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FDD" w:rsidRDefault="001B0FDD" w:rsidP="001B0FDD">
      <w:pPr>
        <w:rPr>
          <w:rFonts w:ascii="Bookman Old Style" w:eastAsia="Times New Roman" w:hAnsi="Bookman Old Style"/>
          <w:b/>
          <w:sz w:val="80"/>
          <w:szCs w:val="80"/>
          <w:lang w:eastAsia="ru-RU"/>
        </w:rPr>
      </w:pPr>
    </w:p>
    <w:p w:rsidR="001B0FDD" w:rsidRDefault="001B0FDD" w:rsidP="001B0FDD">
      <w:pPr>
        <w:rPr>
          <w:rFonts w:ascii="Bookman Old Style" w:eastAsia="Times New Roman" w:hAnsi="Bookman Old Style"/>
          <w:b/>
          <w:sz w:val="80"/>
          <w:szCs w:val="80"/>
          <w:lang w:eastAsia="ru-RU"/>
        </w:rPr>
      </w:pPr>
    </w:p>
    <w:p w:rsidR="001B0FDD" w:rsidRDefault="001B0FDD" w:rsidP="001B0FDD">
      <w:pPr>
        <w:rPr>
          <w:rFonts w:ascii="Bookman Old Style" w:eastAsia="Times New Roman" w:hAnsi="Bookman Old Style"/>
          <w:b/>
          <w:sz w:val="80"/>
          <w:szCs w:val="80"/>
          <w:lang w:eastAsia="ru-RU"/>
        </w:rPr>
      </w:pPr>
    </w:p>
    <w:p w:rsidR="001B0FDD" w:rsidRDefault="001B0FDD" w:rsidP="001B0FDD">
      <w:pPr>
        <w:rPr>
          <w:rFonts w:ascii="Bookman Old Style" w:eastAsia="Times New Roman" w:hAnsi="Bookman Old Style"/>
          <w:b/>
          <w:sz w:val="80"/>
          <w:szCs w:val="80"/>
          <w:lang w:eastAsia="ru-RU"/>
        </w:rPr>
      </w:pPr>
    </w:p>
    <w:p w:rsidR="001B0FDD" w:rsidRDefault="001B0FDD" w:rsidP="001B0FDD">
      <w:pPr>
        <w:rPr>
          <w:rFonts w:ascii="Bookman Old Style" w:eastAsia="Times New Roman" w:hAnsi="Bookman Old Style"/>
          <w:b/>
          <w:sz w:val="80"/>
          <w:szCs w:val="80"/>
          <w:lang w:eastAsia="ru-RU"/>
        </w:rPr>
      </w:pPr>
    </w:p>
    <w:p w:rsidR="001B0FDD" w:rsidRPr="00BB38A8" w:rsidRDefault="001B0FDD" w:rsidP="001B0FDD">
      <w:pPr>
        <w:rPr>
          <w:rFonts w:ascii="Bookman Old Style" w:eastAsia="Times New Roman" w:hAnsi="Bookman Old Style"/>
          <w:b/>
          <w:sz w:val="80"/>
          <w:szCs w:val="80"/>
          <w:lang w:eastAsia="ru-RU"/>
        </w:rPr>
      </w:pPr>
      <w:r w:rsidRPr="00BB38A8">
        <w:rPr>
          <w:rFonts w:ascii="Bookman Old Style" w:eastAsia="Times New Roman" w:hAnsi="Bookman Old Style"/>
          <w:b/>
          <w:sz w:val="80"/>
          <w:szCs w:val="80"/>
          <w:lang w:eastAsia="ru-RU"/>
        </w:rPr>
        <w:t xml:space="preserve">ИНФОРМАЦИОННЫЙ </w:t>
      </w:r>
    </w:p>
    <w:p w:rsidR="001B0FDD" w:rsidRPr="00BB38A8" w:rsidRDefault="001B0FDD" w:rsidP="001B0FDD">
      <w:pPr>
        <w:jc w:val="center"/>
        <w:rPr>
          <w:rFonts w:eastAsia="Times New Roman"/>
          <w:b/>
          <w:sz w:val="72"/>
          <w:szCs w:val="72"/>
          <w:lang w:eastAsia="ru-RU"/>
        </w:rPr>
      </w:pPr>
      <w:r w:rsidRPr="00BB38A8">
        <w:rPr>
          <w:rFonts w:ascii="Bookman Old Style" w:eastAsia="Times New Roman" w:hAnsi="Bookman Old Style"/>
          <w:b/>
          <w:sz w:val="80"/>
          <w:szCs w:val="80"/>
          <w:lang w:eastAsia="ru-RU"/>
        </w:rPr>
        <w:t>БЮЛЛЕТЕНЬ</w:t>
      </w:r>
    </w:p>
    <w:p w:rsidR="001B0FDD" w:rsidRPr="00BB38A8" w:rsidRDefault="001B0FDD" w:rsidP="001B0FDD">
      <w:pPr>
        <w:jc w:val="center"/>
        <w:rPr>
          <w:rFonts w:eastAsia="Times New Roman"/>
          <w:b/>
          <w:sz w:val="48"/>
          <w:szCs w:val="48"/>
          <w:lang w:eastAsia="ru-RU"/>
        </w:rPr>
      </w:pPr>
    </w:p>
    <w:p w:rsidR="001B0FDD" w:rsidRPr="00BB38A8" w:rsidRDefault="001B0FDD" w:rsidP="001B0FDD">
      <w:pPr>
        <w:jc w:val="center"/>
        <w:rPr>
          <w:rFonts w:ascii="Bookman Old Style" w:eastAsia="Times New Roman" w:hAnsi="Bookman Old Style"/>
          <w:b/>
          <w:sz w:val="34"/>
          <w:szCs w:val="34"/>
          <w:lang w:eastAsia="ru-RU"/>
        </w:rPr>
      </w:pPr>
      <w:r w:rsidRPr="00BB38A8">
        <w:rPr>
          <w:rFonts w:ascii="Bookman Old Style" w:eastAsia="Times New Roman" w:hAnsi="Bookman Old Style"/>
          <w:b/>
          <w:sz w:val="34"/>
          <w:szCs w:val="34"/>
          <w:lang w:eastAsia="ru-RU"/>
        </w:rPr>
        <w:t xml:space="preserve">ОРГАНОВ МЕСТНОГО САМОУПРАВЛЕНИЯ МУНИЦИПАЛЬНОГО ОБРАЗОВАНИЯ  </w:t>
      </w:r>
    </w:p>
    <w:p w:rsidR="001B0FDD" w:rsidRPr="00BB38A8" w:rsidRDefault="001B0FDD" w:rsidP="001B0FDD">
      <w:pPr>
        <w:jc w:val="center"/>
        <w:rPr>
          <w:rFonts w:ascii="Bookman Old Style" w:eastAsia="Times New Roman" w:hAnsi="Bookman Old Style"/>
          <w:b/>
          <w:sz w:val="34"/>
          <w:szCs w:val="34"/>
          <w:lang w:eastAsia="ru-RU"/>
        </w:rPr>
      </w:pPr>
      <w:r w:rsidRPr="00BB38A8">
        <w:rPr>
          <w:rFonts w:ascii="Bookman Old Style" w:eastAsia="Times New Roman" w:hAnsi="Bookman Old Style"/>
          <w:b/>
          <w:sz w:val="34"/>
          <w:szCs w:val="34"/>
          <w:lang w:eastAsia="ru-RU"/>
        </w:rPr>
        <w:t xml:space="preserve">ОРЛОВСКИЙ МУНИЦИПАЛЬНЫЙ РАЙОН  </w:t>
      </w:r>
    </w:p>
    <w:p w:rsidR="001B0FDD" w:rsidRPr="00BB38A8" w:rsidRDefault="001B0FDD" w:rsidP="001B0FDD">
      <w:pPr>
        <w:jc w:val="center"/>
        <w:rPr>
          <w:rFonts w:ascii="Bookman Old Style" w:eastAsia="Times New Roman" w:hAnsi="Bookman Old Style"/>
          <w:b/>
          <w:sz w:val="34"/>
          <w:szCs w:val="34"/>
          <w:lang w:eastAsia="ru-RU"/>
        </w:rPr>
      </w:pPr>
      <w:r w:rsidRPr="00BB38A8">
        <w:rPr>
          <w:rFonts w:ascii="Bookman Old Style" w:eastAsia="Times New Roman" w:hAnsi="Bookman Old Style"/>
          <w:b/>
          <w:sz w:val="34"/>
          <w:szCs w:val="34"/>
          <w:lang w:eastAsia="ru-RU"/>
        </w:rPr>
        <w:t>КИРОВСКОЙ  ОБЛАСТИ</w:t>
      </w:r>
    </w:p>
    <w:p w:rsidR="001B0FDD" w:rsidRPr="00BB38A8" w:rsidRDefault="001B0FDD" w:rsidP="001B0FDD">
      <w:pPr>
        <w:jc w:val="center"/>
        <w:rPr>
          <w:rFonts w:eastAsia="Times New Roman"/>
          <w:b/>
          <w:sz w:val="32"/>
          <w:szCs w:val="32"/>
          <w:lang w:eastAsia="ru-RU"/>
        </w:rPr>
      </w:pPr>
    </w:p>
    <w:p w:rsidR="001B0FDD" w:rsidRPr="00BB38A8" w:rsidRDefault="001B0FDD" w:rsidP="001B0FDD">
      <w:pPr>
        <w:jc w:val="center"/>
        <w:rPr>
          <w:rFonts w:ascii="Bookman Old Style" w:eastAsia="Times New Roman" w:hAnsi="Bookman Old Style"/>
          <w:b/>
          <w:szCs w:val="24"/>
          <w:lang w:eastAsia="ru-RU"/>
        </w:rPr>
      </w:pPr>
      <w:r w:rsidRPr="00BB38A8">
        <w:rPr>
          <w:rFonts w:ascii="Bookman Old Style" w:eastAsia="Times New Roman" w:hAnsi="Bookman Old Style"/>
          <w:b/>
          <w:szCs w:val="24"/>
          <w:lang w:eastAsia="ru-RU"/>
        </w:rPr>
        <w:t>(ОФИЦИАЛЬНОЕ    ИЗДАНИЕ)</w:t>
      </w:r>
    </w:p>
    <w:p w:rsidR="001B0FDD" w:rsidRPr="00BB38A8" w:rsidRDefault="001B0FDD" w:rsidP="001B0FDD">
      <w:pPr>
        <w:jc w:val="center"/>
        <w:rPr>
          <w:rFonts w:ascii="Bookman Old Style" w:eastAsia="Times New Roman" w:hAnsi="Bookman Old Style"/>
          <w:b/>
          <w:sz w:val="40"/>
          <w:szCs w:val="40"/>
          <w:lang w:eastAsia="ru-RU"/>
        </w:rPr>
      </w:pPr>
    </w:p>
    <w:p w:rsidR="001B0FDD" w:rsidRPr="00BB38A8" w:rsidRDefault="001B0FDD" w:rsidP="001B0FDD">
      <w:pPr>
        <w:jc w:val="center"/>
        <w:rPr>
          <w:rFonts w:ascii="Bookman Old Style" w:eastAsia="Times New Roman" w:hAnsi="Bookman Old Style"/>
          <w:b/>
          <w:sz w:val="40"/>
          <w:szCs w:val="40"/>
          <w:lang w:eastAsia="ru-RU"/>
        </w:rPr>
      </w:pPr>
    </w:p>
    <w:p w:rsidR="001B0FDD" w:rsidRPr="00BB38A8" w:rsidRDefault="001B0FDD" w:rsidP="001B0FDD">
      <w:pPr>
        <w:jc w:val="center"/>
        <w:rPr>
          <w:rFonts w:ascii="Bookman Old Style" w:eastAsia="Times New Roman" w:hAnsi="Bookman Old Style"/>
          <w:b/>
          <w:sz w:val="40"/>
          <w:szCs w:val="40"/>
          <w:lang w:eastAsia="ru-RU"/>
        </w:rPr>
      </w:pPr>
    </w:p>
    <w:p w:rsidR="001B0FDD" w:rsidRPr="00BB38A8" w:rsidRDefault="001B0FDD" w:rsidP="001B0FDD">
      <w:pPr>
        <w:jc w:val="center"/>
        <w:rPr>
          <w:rFonts w:ascii="Bookman Old Style" w:eastAsia="Times New Roman" w:hAnsi="Bookman Old Style"/>
          <w:b/>
          <w:sz w:val="40"/>
          <w:szCs w:val="40"/>
          <w:lang w:eastAsia="ru-RU"/>
        </w:rPr>
      </w:pPr>
    </w:p>
    <w:p w:rsidR="001B0FDD" w:rsidRPr="00BB38A8" w:rsidRDefault="001B0FDD" w:rsidP="001B0FDD">
      <w:pPr>
        <w:jc w:val="center"/>
        <w:rPr>
          <w:rFonts w:ascii="Bookman Old Style" w:eastAsia="Times New Roman" w:hAnsi="Bookman Old Style"/>
          <w:b/>
          <w:sz w:val="40"/>
          <w:szCs w:val="40"/>
          <w:lang w:eastAsia="ru-RU"/>
        </w:rPr>
      </w:pPr>
    </w:p>
    <w:p w:rsidR="001B0FDD" w:rsidRPr="00BB38A8" w:rsidRDefault="001B0FDD" w:rsidP="001B0FDD">
      <w:pPr>
        <w:jc w:val="center"/>
        <w:rPr>
          <w:rFonts w:ascii="Bookman Old Style" w:eastAsia="Times New Roman" w:hAnsi="Bookman Old Style"/>
          <w:b/>
          <w:sz w:val="40"/>
          <w:szCs w:val="40"/>
          <w:lang w:eastAsia="ru-RU"/>
        </w:rPr>
      </w:pPr>
    </w:p>
    <w:p w:rsidR="001B0FDD" w:rsidRPr="00BB38A8" w:rsidRDefault="001B0FDD" w:rsidP="001B0FDD">
      <w:pPr>
        <w:jc w:val="center"/>
        <w:rPr>
          <w:rFonts w:ascii="Bookman Old Style" w:eastAsia="Times New Roman" w:hAnsi="Bookman Old Style"/>
          <w:b/>
          <w:sz w:val="40"/>
          <w:szCs w:val="40"/>
          <w:lang w:eastAsia="ru-RU"/>
        </w:rPr>
      </w:pPr>
    </w:p>
    <w:p w:rsidR="001B0FDD" w:rsidRPr="00BB38A8" w:rsidRDefault="001B0FDD" w:rsidP="001B0FDD">
      <w:pPr>
        <w:jc w:val="center"/>
        <w:rPr>
          <w:rFonts w:ascii="Bookman Old Style" w:eastAsia="Times New Roman" w:hAnsi="Bookman Old Style"/>
          <w:b/>
          <w:sz w:val="40"/>
          <w:szCs w:val="40"/>
          <w:lang w:eastAsia="ru-RU"/>
        </w:rPr>
      </w:pPr>
    </w:p>
    <w:p w:rsidR="001B0FDD" w:rsidRPr="00BB38A8" w:rsidRDefault="001B0FDD" w:rsidP="001B0FDD">
      <w:pPr>
        <w:jc w:val="center"/>
        <w:rPr>
          <w:rFonts w:ascii="Bookman Old Style" w:eastAsia="Times New Roman" w:hAnsi="Bookman Old Style"/>
          <w:b/>
          <w:sz w:val="40"/>
          <w:szCs w:val="40"/>
          <w:lang w:eastAsia="ru-RU"/>
        </w:rPr>
      </w:pPr>
    </w:p>
    <w:p w:rsidR="001B0FDD" w:rsidRPr="00BB38A8" w:rsidRDefault="001B0FDD" w:rsidP="001B0FDD">
      <w:pPr>
        <w:jc w:val="center"/>
        <w:rPr>
          <w:rFonts w:ascii="Bookman Old Style" w:eastAsia="Times New Roman" w:hAnsi="Bookman Old Style"/>
          <w:b/>
          <w:sz w:val="40"/>
          <w:szCs w:val="40"/>
          <w:lang w:eastAsia="ru-RU"/>
        </w:rPr>
      </w:pPr>
      <w:r w:rsidRPr="00BB38A8">
        <w:rPr>
          <w:rFonts w:ascii="Bookman Old Style" w:eastAsia="Times New Roman" w:hAnsi="Bookman Old Style"/>
          <w:b/>
          <w:sz w:val="40"/>
          <w:szCs w:val="40"/>
          <w:lang w:eastAsia="ru-RU"/>
        </w:rPr>
        <w:t>№</w:t>
      </w:r>
      <w:r>
        <w:rPr>
          <w:rFonts w:ascii="Bookman Old Style" w:eastAsia="Times New Roman" w:hAnsi="Bookman Old Style"/>
          <w:b/>
          <w:sz w:val="40"/>
          <w:szCs w:val="40"/>
          <w:lang w:eastAsia="ru-RU"/>
        </w:rPr>
        <w:t xml:space="preserve"> 15</w:t>
      </w:r>
      <w:r w:rsidRPr="00BB38A8">
        <w:rPr>
          <w:rFonts w:ascii="Bookman Old Style" w:eastAsia="Times New Roman" w:hAnsi="Bookman Old Style"/>
          <w:b/>
          <w:sz w:val="40"/>
          <w:szCs w:val="40"/>
          <w:lang w:eastAsia="ru-RU"/>
        </w:rPr>
        <w:t xml:space="preserve"> </w:t>
      </w:r>
      <w:r>
        <w:rPr>
          <w:rFonts w:ascii="Bookman Old Style" w:eastAsia="Times New Roman" w:hAnsi="Bookman Old Style"/>
          <w:b/>
          <w:sz w:val="40"/>
          <w:szCs w:val="40"/>
          <w:lang w:eastAsia="ru-RU"/>
        </w:rPr>
        <w:t>(344</w:t>
      </w:r>
      <w:r w:rsidRPr="00BB38A8">
        <w:rPr>
          <w:rFonts w:ascii="Bookman Old Style" w:eastAsia="Times New Roman" w:hAnsi="Bookman Old Style"/>
          <w:b/>
          <w:sz w:val="40"/>
          <w:szCs w:val="40"/>
          <w:lang w:eastAsia="ru-RU"/>
        </w:rPr>
        <w:t>)</w:t>
      </w:r>
    </w:p>
    <w:p w:rsidR="001B0FDD" w:rsidRPr="00BB38A8" w:rsidRDefault="001B0FDD" w:rsidP="001B0FDD">
      <w:pPr>
        <w:jc w:val="center"/>
        <w:rPr>
          <w:rFonts w:ascii="Bookman Old Style" w:eastAsia="Times New Roman" w:hAnsi="Bookman Old Style"/>
          <w:b/>
          <w:sz w:val="40"/>
          <w:szCs w:val="40"/>
          <w:lang w:eastAsia="ru-RU"/>
        </w:rPr>
      </w:pPr>
      <w:r>
        <w:rPr>
          <w:rFonts w:ascii="Bookman Old Style" w:eastAsia="Times New Roman" w:hAnsi="Bookman Old Style"/>
          <w:b/>
          <w:noProof/>
          <w:sz w:val="40"/>
          <w:szCs w:val="40"/>
          <w:lang w:eastAsia="ru-RU"/>
        </w:rPr>
        <w:t>Август</w:t>
      </w:r>
      <w:r w:rsidRPr="00BB38A8">
        <w:rPr>
          <w:rFonts w:ascii="Bookman Old Style" w:eastAsia="Times New Roman" w:hAnsi="Bookman Old Style"/>
          <w:b/>
          <w:sz w:val="40"/>
          <w:szCs w:val="40"/>
          <w:lang w:eastAsia="ru-RU"/>
        </w:rPr>
        <w:t xml:space="preserve">  2020</w:t>
      </w:r>
    </w:p>
    <w:p w:rsidR="001B0FDD" w:rsidRDefault="001B0FDD" w:rsidP="001B0FDD">
      <w:pPr>
        <w:jc w:val="center"/>
        <w:rPr>
          <w:rFonts w:ascii="Bookman Old Style" w:eastAsia="Times New Roman" w:hAnsi="Bookman Old Style"/>
          <w:b/>
          <w:sz w:val="48"/>
          <w:szCs w:val="16"/>
          <w:lang w:eastAsia="ru-RU"/>
        </w:rPr>
      </w:pPr>
      <w:r>
        <w:br w:type="page"/>
      </w:r>
      <w:r w:rsidRPr="00BB38A8">
        <w:rPr>
          <w:rFonts w:ascii="Bookman Old Style" w:eastAsia="Times New Roman" w:hAnsi="Bookman Old Style"/>
          <w:b/>
          <w:sz w:val="48"/>
          <w:szCs w:val="16"/>
          <w:lang w:eastAsia="ru-RU"/>
        </w:rPr>
        <w:lastRenderedPageBreak/>
        <w:t>Содержание</w:t>
      </w:r>
    </w:p>
    <w:tbl>
      <w:tblPr>
        <w:tblStyle w:val="a3"/>
        <w:tblW w:w="0" w:type="auto"/>
        <w:tblLook w:val="04A0" w:firstRow="1" w:lastRow="0" w:firstColumn="1" w:lastColumn="0" w:noHBand="0" w:noVBand="1"/>
      </w:tblPr>
      <w:tblGrid>
        <w:gridCol w:w="675"/>
        <w:gridCol w:w="8080"/>
        <w:gridCol w:w="958"/>
      </w:tblGrid>
      <w:tr w:rsidR="001B0FDD" w:rsidTr="001B0FDD">
        <w:trPr>
          <w:trHeight w:val="409"/>
        </w:trPr>
        <w:tc>
          <w:tcPr>
            <w:tcW w:w="675" w:type="dxa"/>
          </w:tcPr>
          <w:p w:rsidR="001B0FDD" w:rsidRPr="001B0FDD" w:rsidRDefault="001B0FDD" w:rsidP="00253E32">
            <w:pPr>
              <w:jc w:val="center"/>
              <w:rPr>
                <w:rFonts w:ascii="Times New Roman" w:eastAsia="Times New Roman" w:hAnsi="Times New Roman" w:cs="Times New Roman"/>
                <w:sz w:val="24"/>
                <w:szCs w:val="24"/>
                <w:lang w:eastAsia="ru-RU"/>
              </w:rPr>
            </w:pPr>
            <w:r w:rsidRPr="001B0FDD">
              <w:rPr>
                <w:rFonts w:ascii="Times New Roman" w:eastAsia="Times New Roman" w:hAnsi="Times New Roman" w:cs="Times New Roman"/>
                <w:sz w:val="24"/>
                <w:szCs w:val="24"/>
                <w:lang w:eastAsia="ru-RU"/>
              </w:rPr>
              <w:t>1</w:t>
            </w:r>
          </w:p>
        </w:tc>
        <w:tc>
          <w:tcPr>
            <w:tcW w:w="8080" w:type="dxa"/>
          </w:tcPr>
          <w:p w:rsidR="001B0FDD" w:rsidRPr="001B0FDD" w:rsidRDefault="001B0FDD" w:rsidP="00253E32">
            <w:pPr>
              <w:spacing w:after="200"/>
              <w:jc w:val="both"/>
              <w:rPr>
                <w:rFonts w:ascii="Times New Roman" w:hAnsi="Times New Roman" w:cs="Times New Roman"/>
                <w:sz w:val="24"/>
                <w:szCs w:val="24"/>
              </w:rPr>
            </w:pPr>
            <w:r w:rsidRPr="001B0FDD">
              <w:rPr>
                <w:rFonts w:ascii="Times New Roman" w:hAnsi="Times New Roman" w:cs="Times New Roman"/>
                <w:sz w:val="24"/>
                <w:szCs w:val="24"/>
              </w:rPr>
              <w:t xml:space="preserve">Постановление главы Орловского района от </w:t>
            </w:r>
            <w:r w:rsidRPr="001B0FDD">
              <w:rPr>
                <w:rFonts w:ascii="Times New Roman" w:eastAsia="Times New Roman" w:hAnsi="Times New Roman" w:cs="Times New Roman"/>
                <w:sz w:val="24"/>
                <w:szCs w:val="24"/>
                <w:lang w:eastAsia="ru-RU"/>
              </w:rPr>
              <w:t>27.07.2020                              № 10-п-гр</w:t>
            </w:r>
            <w:r w:rsidRPr="001B0FDD">
              <w:rPr>
                <w:rFonts w:ascii="Times New Roman" w:hAnsi="Times New Roman" w:cs="Times New Roman"/>
                <w:sz w:val="24"/>
                <w:szCs w:val="24"/>
              </w:rPr>
              <w:t xml:space="preserve"> «О внесении изменений в постановление главы Орловского района от 28.04.2014 № 20-п-гр»</w:t>
            </w:r>
          </w:p>
        </w:tc>
        <w:tc>
          <w:tcPr>
            <w:tcW w:w="958" w:type="dxa"/>
          </w:tcPr>
          <w:p w:rsidR="001B0FDD" w:rsidRDefault="001B0FDD" w:rsidP="00253E32">
            <w:pPr>
              <w:spacing w:after="200" w:line="276" w:lineRule="auto"/>
            </w:pPr>
          </w:p>
        </w:tc>
      </w:tr>
      <w:tr w:rsidR="001B0FDD" w:rsidTr="001B0FDD">
        <w:tc>
          <w:tcPr>
            <w:tcW w:w="675" w:type="dxa"/>
          </w:tcPr>
          <w:p w:rsidR="001B0FDD" w:rsidRPr="001B0FDD" w:rsidRDefault="001B0FDD" w:rsidP="00253E32">
            <w:pPr>
              <w:jc w:val="center"/>
              <w:rPr>
                <w:rFonts w:ascii="Times New Roman" w:eastAsia="Times New Roman" w:hAnsi="Times New Roman" w:cs="Times New Roman"/>
                <w:sz w:val="24"/>
                <w:szCs w:val="24"/>
                <w:lang w:eastAsia="ru-RU"/>
              </w:rPr>
            </w:pPr>
            <w:r w:rsidRPr="001B0FDD">
              <w:rPr>
                <w:rFonts w:ascii="Times New Roman" w:eastAsia="Times New Roman" w:hAnsi="Times New Roman" w:cs="Times New Roman"/>
                <w:sz w:val="24"/>
                <w:szCs w:val="24"/>
                <w:lang w:eastAsia="ru-RU"/>
              </w:rPr>
              <w:t>2</w:t>
            </w:r>
          </w:p>
        </w:tc>
        <w:tc>
          <w:tcPr>
            <w:tcW w:w="8080" w:type="dxa"/>
          </w:tcPr>
          <w:p w:rsidR="001B0FDD" w:rsidRPr="001B0FDD" w:rsidRDefault="001B0FDD" w:rsidP="00253E32">
            <w:pPr>
              <w:tabs>
                <w:tab w:val="left" w:pos="4760"/>
                <w:tab w:val="left" w:pos="9515"/>
              </w:tabs>
              <w:ind w:right="-5"/>
              <w:jc w:val="both"/>
              <w:rPr>
                <w:rFonts w:ascii="Times New Roman" w:eastAsia="Times New Roman" w:hAnsi="Times New Roman" w:cs="Times New Roman"/>
                <w:sz w:val="24"/>
                <w:szCs w:val="24"/>
                <w:lang w:eastAsia="ru-RU"/>
              </w:rPr>
            </w:pPr>
            <w:r w:rsidRPr="001B0FDD">
              <w:rPr>
                <w:rFonts w:ascii="Times New Roman" w:eastAsia="Times New Roman" w:hAnsi="Times New Roman" w:cs="Times New Roman"/>
                <w:sz w:val="24"/>
                <w:szCs w:val="24"/>
                <w:lang w:eastAsia="ru-RU"/>
              </w:rPr>
              <w:t>Постановление администрации Орловского района от 27.07.2020                              № 368-п «О внесении изменений в постановление администрации Орловского района от 18.03.2014 № 151»</w:t>
            </w:r>
          </w:p>
        </w:tc>
        <w:tc>
          <w:tcPr>
            <w:tcW w:w="958" w:type="dxa"/>
          </w:tcPr>
          <w:p w:rsidR="001B0FDD" w:rsidRDefault="001B0FDD" w:rsidP="00253E32">
            <w:pPr>
              <w:spacing w:after="200" w:line="276" w:lineRule="auto"/>
            </w:pPr>
          </w:p>
        </w:tc>
      </w:tr>
      <w:tr w:rsidR="001B0FDD" w:rsidTr="001B0FDD">
        <w:tc>
          <w:tcPr>
            <w:tcW w:w="675" w:type="dxa"/>
          </w:tcPr>
          <w:p w:rsidR="001B0FDD" w:rsidRPr="001B0FDD" w:rsidRDefault="001B0FDD" w:rsidP="00253E32">
            <w:pPr>
              <w:spacing w:line="276" w:lineRule="auto"/>
              <w:jc w:val="center"/>
              <w:rPr>
                <w:rFonts w:ascii="Times New Roman" w:hAnsi="Times New Roman" w:cs="Times New Roman"/>
                <w:sz w:val="24"/>
                <w:szCs w:val="24"/>
              </w:rPr>
            </w:pPr>
            <w:r w:rsidRPr="001B0FDD">
              <w:rPr>
                <w:rFonts w:ascii="Times New Roman" w:hAnsi="Times New Roman" w:cs="Times New Roman"/>
                <w:sz w:val="24"/>
                <w:szCs w:val="24"/>
              </w:rPr>
              <w:t>3</w:t>
            </w:r>
          </w:p>
        </w:tc>
        <w:tc>
          <w:tcPr>
            <w:tcW w:w="8080" w:type="dxa"/>
          </w:tcPr>
          <w:p w:rsidR="001B0FDD" w:rsidRPr="001B0FDD" w:rsidRDefault="001B0FDD" w:rsidP="00253E32">
            <w:pPr>
              <w:tabs>
                <w:tab w:val="left" w:pos="4760"/>
                <w:tab w:val="left" w:pos="9515"/>
              </w:tabs>
              <w:ind w:right="-5"/>
              <w:jc w:val="both"/>
              <w:rPr>
                <w:rFonts w:ascii="Times New Roman" w:eastAsia="Times New Roman" w:hAnsi="Times New Roman" w:cs="Times New Roman"/>
                <w:sz w:val="24"/>
                <w:szCs w:val="24"/>
                <w:lang w:eastAsia="ru-RU"/>
              </w:rPr>
            </w:pPr>
            <w:r w:rsidRPr="001B0FDD">
              <w:rPr>
                <w:rFonts w:ascii="Times New Roman" w:eastAsia="Times New Roman" w:hAnsi="Times New Roman" w:cs="Times New Roman"/>
                <w:sz w:val="24"/>
                <w:szCs w:val="24"/>
                <w:lang w:eastAsia="ru-RU"/>
              </w:rPr>
              <w:t xml:space="preserve">Постановление администрации Орловского района от 29.07.2020 №  369-п «О признании </w:t>
            </w:r>
            <w:proofErr w:type="gramStart"/>
            <w:r w:rsidRPr="001B0FDD">
              <w:rPr>
                <w:rFonts w:ascii="Times New Roman" w:eastAsia="Times New Roman" w:hAnsi="Times New Roman" w:cs="Times New Roman"/>
                <w:sz w:val="24"/>
                <w:szCs w:val="24"/>
                <w:lang w:eastAsia="ru-RU"/>
              </w:rPr>
              <w:t>утратившими</w:t>
            </w:r>
            <w:proofErr w:type="gramEnd"/>
            <w:r w:rsidRPr="001B0FDD">
              <w:rPr>
                <w:rFonts w:ascii="Times New Roman" w:eastAsia="Times New Roman" w:hAnsi="Times New Roman" w:cs="Times New Roman"/>
                <w:sz w:val="24"/>
                <w:szCs w:val="24"/>
                <w:lang w:eastAsia="ru-RU"/>
              </w:rPr>
              <w:t xml:space="preserve"> силу постановлений администрации Орловского района»</w:t>
            </w:r>
          </w:p>
        </w:tc>
        <w:tc>
          <w:tcPr>
            <w:tcW w:w="958" w:type="dxa"/>
          </w:tcPr>
          <w:p w:rsidR="001B0FDD" w:rsidRDefault="001B0FDD" w:rsidP="00253E32">
            <w:pPr>
              <w:spacing w:line="276" w:lineRule="auto"/>
            </w:pPr>
          </w:p>
        </w:tc>
      </w:tr>
      <w:tr w:rsidR="001B0FDD" w:rsidTr="001B0FDD">
        <w:tc>
          <w:tcPr>
            <w:tcW w:w="675" w:type="dxa"/>
          </w:tcPr>
          <w:p w:rsidR="001B0FDD" w:rsidRPr="001B0FDD" w:rsidRDefault="001B0FDD" w:rsidP="00253E32">
            <w:pPr>
              <w:spacing w:line="276" w:lineRule="auto"/>
              <w:jc w:val="center"/>
              <w:rPr>
                <w:rFonts w:ascii="Times New Roman" w:hAnsi="Times New Roman" w:cs="Times New Roman"/>
                <w:sz w:val="24"/>
                <w:szCs w:val="24"/>
              </w:rPr>
            </w:pPr>
            <w:r w:rsidRPr="001B0FDD">
              <w:rPr>
                <w:rFonts w:ascii="Times New Roman" w:hAnsi="Times New Roman" w:cs="Times New Roman"/>
                <w:sz w:val="24"/>
                <w:szCs w:val="24"/>
              </w:rPr>
              <w:t>4</w:t>
            </w:r>
          </w:p>
        </w:tc>
        <w:tc>
          <w:tcPr>
            <w:tcW w:w="8080" w:type="dxa"/>
          </w:tcPr>
          <w:p w:rsidR="001B0FDD" w:rsidRPr="001B0FDD" w:rsidRDefault="001B0FDD" w:rsidP="00253E32">
            <w:pPr>
              <w:ind w:right="-22"/>
              <w:jc w:val="both"/>
              <w:rPr>
                <w:rFonts w:ascii="Times New Roman" w:eastAsia="Times New Roman" w:hAnsi="Times New Roman" w:cs="Times New Roman"/>
                <w:sz w:val="24"/>
                <w:szCs w:val="24"/>
                <w:lang w:eastAsia="ru-RU"/>
              </w:rPr>
            </w:pPr>
            <w:r w:rsidRPr="001B0FDD">
              <w:rPr>
                <w:rFonts w:ascii="Times New Roman" w:eastAsia="Times New Roman" w:hAnsi="Times New Roman" w:cs="Times New Roman"/>
                <w:sz w:val="24"/>
                <w:szCs w:val="24"/>
                <w:lang w:eastAsia="ru-RU"/>
              </w:rPr>
              <w:t>Постановление администрации Орловского района от 30.07.2020 №  374-п «О внесении изменений в муниципальную программу «Экологический контроль» на 2014 – 2022 год»</w:t>
            </w:r>
          </w:p>
        </w:tc>
        <w:tc>
          <w:tcPr>
            <w:tcW w:w="958" w:type="dxa"/>
          </w:tcPr>
          <w:p w:rsidR="001B0FDD" w:rsidRDefault="001B0FDD" w:rsidP="00253E32">
            <w:pPr>
              <w:spacing w:line="276" w:lineRule="auto"/>
            </w:pPr>
          </w:p>
        </w:tc>
      </w:tr>
      <w:tr w:rsidR="001B0FDD" w:rsidTr="001B0FDD">
        <w:tc>
          <w:tcPr>
            <w:tcW w:w="675" w:type="dxa"/>
          </w:tcPr>
          <w:p w:rsidR="001B0FDD" w:rsidRPr="001B0FDD" w:rsidRDefault="001B0FDD" w:rsidP="00253E32">
            <w:pPr>
              <w:keepNext/>
              <w:ind w:right="-22"/>
              <w:jc w:val="center"/>
              <w:outlineLvl w:val="0"/>
              <w:rPr>
                <w:rFonts w:ascii="Times New Roman" w:eastAsia="Times New Roman" w:hAnsi="Times New Roman" w:cs="Times New Roman"/>
                <w:sz w:val="24"/>
                <w:szCs w:val="24"/>
                <w:lang w:eastAsia="ru-RU"/>
              </w:rPr>
            </w:pPr>
            <w:r w:rsidRPr="001B0FDD">
              <w:rPr>
                <w:rFonts w:ascii="Times New Roman" w:eastAsia="Times New Roman" w:hAnsi="Times New Roman" w:cs="Times New Roman"/>
                <w:sz w:val="24"/>
                <w:szCs w:val="24"/>
                <w:lang w:eastAsia="ru-RU"/>
              </w:rPr>
              <w:t>5</w:t>
            </w:r>
          </w:p>
        </w:tc>
        <w:tc>
          <w:tcPr>
            <w:tcW w:w="8080" w:type="dxa"/>
          </w:tcPr>
          <w:p w:rsidR="001B0FDD" w:rsidRPr="001B0FDD" w:rsidRDefault="001B0FDD" w:rsidP="00253E32">
            <w:pPr>
              <w:ind w:firstLine="35"/>
              <w:jc w:val="both"/>
              <w:rPr>
                <w:rFonts w:ascii="Times New Roman" w:eastAsia="Times New Roman" w:hAnsi="Times New Roman" w:cs="Times New Roman"/>
                <w:sz w:val="24"/>
                <w:szCs w:val="24"/>
                <w:lang w:eastAsia="ru-RU"/>
              </w:rPr>
            </w:pPr>
            <w:r w:rsidRPr="001B0FDD">
              <w:rPr>
                <w:rFonts w:ascii="Times New Roman" w:eastAsia="Times New Roman" w:hAnsi="Times New Roman" w:cs="Times New Roman"/>
                <w:sz w:val="24"/>
                <w:szCs w:val="24"/>
                <w:lang w:eastAsia="ru-RU"/>
              </w:rPr>
              <w:t>Постановление администрации Орловского района от 30.07.2020 №  375-п «О внесении изменений в постановление администрации</w:t>
            </w:r>
          </w:p>
          <w:p w:rsidR="001B0FDD" w:rsidRPr="001B0FDD" w:rsidRDefault="001B0FDD" w:rsidP="00253E32">
            <w:pPr>
              <w:ind w:firstLine="35"/>
              <w:jc w:val="both"/>
              <w:rPr>
                <w:rFonts w:ascii="Times New Roman" w:eastAsia="Times New Roman" w:hAnsi="Times New Roman" w:cs="Times New Roman"/>
                <w:b/>
                <w:sz w:val="24"/>
                <w:szCs w:val="24"/>
                <w:lang w:eastAsia="ru-RU"/>
              </w:rPr>
            </w:pPr>
            <w:r w:rsidRPr="001B0FDD">
              <w:rPr>
                <w:rFonts w:ascii="Times New Roman" w:eastAsia="Times New Roman" w:hAnsi="Times New Roman" w:cs="Times New Roman"/>
                <w:sz w:val="24"/>
                <w:szCs w:val="24"/>
                <w:lang w:eastAsia="ru-RU"/>
              </w:rPr>
              <w:t>Орловского района Кировской области от 19.07.2018 № 480-п»</w:t>
            </w:r>
          </w:p>
        </w:tc>
        <w:tc>
          <w:tcPr>
            <w:tcW w:w="958" w:type="dxa"/>
          </w:tcPr>
          <w:p w:rsidR="001B0FDD" w:rsidRDefault="001B0FDD" w:rsidP="00253E32">
            <w:pPr>
              <w:spacing w:after="200" w:line="276" w:lineRule="auto"/>
            </w:pPr>
          </w:p>
        </w:tc>
      </w:tr>
      <w:tr w:rsidR="001B0FDD" w:rsidTr="001B0FDD">
        <w:tc>
          <w:tcPr>
            <w:tcW w:w="675" w:type="dxa"/>
          </w:tcPr>
          <w:p w:rsidR="001B0FDD" w:rsidRPr="001B0FDD" w:rsidRDefault="001B0FDD" w:rsidP="00253E32">
            <w:pPr>
              <w:jc w:val="center"/>
              <w:rPr>
                <w:rFonts w:ascii="Times New Roman" w:eastAsia="Times New Roman" w:hAnsi="Times New Roman" w:cs="Times New Roman"/>
                <w:sz w:val="24"/>
                <w:szCs w:val="24"/>
                <w:lang w:eastAsia="ru-RU"/>
              </w:rPr>
            </w:pPr>
            <w:r w:rsidRPr="001B0FDD">
              <w:rPr>
                <w:rFonts w:ascii="Times New Roman" w:eastAsia="Times New Roman" w:hAnsi="Times New Roman" w:cs="Times New Roman"/>
                <w:sz w:val="24"/>
                <w:szCs w:val="24"/>
                <w:lang w:eastAsia="ru-RU"/>
              </w:rPr>
              <w:t>6</w:t>
            </w:r>
          </w:p>
        </w:tc>
        <w:tc>
          <w:tcPr>
            <w:tcW w:w="8080" w:type="dxa"/>
          </w:tcPr>
          <w:p w:rsidR="001B0FDD" w:rsidRPr="001B0FDD" w:rsidRDefault="001B0FDD" w:rsidP="00253E32">
            <w:pPr>
              <w:jc w:val="both"/>
              <w:rPr>
                <w:rFonts w:ascii="Times New Roman" w:eastAsia="Times New Roman" w:hAnsi="Times New Roman" w:cs="Times New Roman"/>
                <w:sz w:val="24"/>
                <w:szCs w:val="24"/>
                <w:lang w:eastAsia="ru-RU"/>
              </w:rPr>
            </w:pPr>
            <w:r w:rsidRPr="001B0FDD">
              <w:rPr>
                <w:rFonts w:ascii="Times New Roman" w:eastAsia="Times New Roman" w:hAnsi="Times New Roman" w:cs="Times New Roman"/>
                <w:sz w:val="24"/>
                <w:szCs w:val="24"/>
                <w:lang w:eastAsia="ru-RU"/>
              </w:rPr>
              <w:t>Постановление администрации Орловского района от 30.07.2020 №  376-п «Об утверждении муниципальной программы «Развитие агропромышленного комплекса Орловского района»</w:t>
            </w:r>
          </w:p>
        </w:tc>
        <w:tc>
          <w:tcPr>
            <w:tcW w:w="958" w:type="dxa"/>
          </w:tcPr>
          <w:p w:rsidR="001B0FDD" w:rsidRDefault="001B0FDD" w:rsidP="00253E32">
            <w:pPr>
              <w:spacing w:after="200" w:line="276" w:lineRule="auto"/>
            </w:pPr>
          </w:p>
        </w:tc>
      </w:tr>
      <w:tr w:rsidR="001B0FDD" w:rsidTr="001B0FDD">
        <w:tc>
          <w:tcPr>
            <w:tcW w:w="675" w:type="dxa"/>
          </w:tcPr>
          <w:p w:rsidR="001B0FDD" w:rsidRPr="001B0FDD" w:rsidRDefault="001B0FDD" w:rsidP="00253E32">
            <w:pPr>
              <w:widowControl w:val="0"/>
              <w:autoSpaceDE w:val="0"/>
              <w:autoSpaceDN w:val="0"/>
              <w:jc w:val="center"/>
              <w:rPr>
                <w:rFonts w:ascii="Times New Roman" w:eastAsia="Times New Roman" w:hAnsi="Times New Roman" w:cs="Times New Roman"/>
                <w:sz w:val="24"/>
                <w:szCs w:val="24"/>
                <w:lang w:eastAsia="ru-RU"/>
              </w:rPr>
            </w:pPr>
            <w:r w:rsidRPr="001B0FDD">
              <w:rPr>
                <w:rFonts w:ascii="Times New Roman" w:eastAsia="Times New Roman" w:hAnsi="Times New Roman" w:cs="Times New Roman"/>
                <w:sz w:val="24"/>
                <w:szCs w:val="24"/>
                <w:lang w:eastAsia="ru-RU"/>
              </w:rPr>
              <w:t>7</w:t>
            </w:r>
          </w:p>
        </w:tc>
        <w:tc>
          <w:tcPr>
            <w:tcW w:w="8080" w:type="dxa"/>
          </w:tcPr>
          <w:p w:rsidR="001B0FDD" w:rsidRPr="001B0FDD" w:rsidRDefault="001B0FDD" w:rsidP="00253E32">
            <w:pPr>
              <w:autoSpaceDE w:val="0"/>
              <w:autoSpaceDN w:val="0"/>
              <w:jc w:val="both"/>
              <w:rPr>
                <w:rFonts w:ascii="Times New Roman" w:eastAsia="Times New Roman" w:hAnsi="Times New Roman" w:cs="Times New Roman"/>
                <w:sz w:val="24"/>
                <w:szCs w:val="24"/>
                <w:lang w:eastAsia="ru-RU"/>
              </w:rPr>
            </w:pPr>
            <w:r w:rsidRPr="001B0FDD">
              <w:rPr>
                <w:rFonts w:ascii="Times New Roman" w:eastAsia="Times New Roman" w:hAnsi="Times New Roman" w:cs="Times New Roman"/>
                <w:sz w:val="24"/>
                <w:szCs w:val="24"/>
                <w:lang w:eastAsia="ru-RU"/>
              </w:rPr>
              <w:t xml:space="preserve">Постановление администрации Орловского района от 11.08.2020 №  393-п «Об утверждении административного регламента предоставления муниципальной услуги </w:t>
            </w:r>
            <w:r w:rsidRPr="001B0FDD">
              <w:rPr>
                <w:rFonts w:ascii="Times New Roman" w:eastAsia="Times New Roman" w:hAnsi="Times New Roman" w:cs="Times New Roman"/>
                <w:sz w:val="24"/>
                <w:szCs w:val="24"/>
              </w:rPr>
              <w:t>«Заключение соглашения об установлении сервитута в отношении земельного участка, расположенного на территории муниципального образования</w:t>
            </w:r>
            <w:r w:rsidRPr="001B0FDD">
              <w:rPr>
                <w:rFonts w:ascii="Times New Roman" w:eastAsia="Times New Roman" w:hAnsi="Times New Roman" w:cs="Times New Roman"/>
                <w:bCs/>
                <w:sz w:val="24"/>
                <w:szCs w:val="24"/>
              </w:rPr>
              <w:t>»</w:t>
            </w:r>
          </w:p>
        </w:tc>
        <w:tc>
          <w:tcPr>
            <w:tcW w:w="958" w:type="dxa"/>
          </w:tcPr>
          <w:p w:rsidR="001B0FDD" w:rsidRDefault="001B0FDD" w:rsidP="00253E32">
            <w:pPr>
              <w:spacing w:after="200" w:line="276" w:lineRule="auto"/>
            </w:pPr>
          </w:p>
        </w:tc>
      </w:tr>
      <w:tr w:rsidR="001B0FDD" w:rsidTr="001B0FDD">
        <w:trPr>
          <w:trHeight w:val="1457"/>
        </w:trPr>
        <w:tc>
          <w:tcPr>
            <w:tcW w:w="675" w:type="dxa"/>
          </w:tcPr>
          <w:p w:rsidR="001B0FDD" w:rsidRPr="001B0FDD" w:rsidRDefault="001B0FDD" w:rsidP="00253E32">
            <w:pPr>
              <w:autoSpaceDE w:val="0"/>
              <w:autoSpaceDN w:val="0"/>
              <w:adjustRightInd w:val="0"/>
              <w:jc w:val="center"/>
              <w:rPr>
                <w:rFonts w:ascii="Times New Roman" w:hAnsi="Times New Roman" w:cs="Times New Roman"/>
                <w:sz w:val="24"/>
                <w:szCs w:val="24"/>
              </w:rPr>
            </w:pPr>
            <w:r w:rsidRPr="001B0FDD">
              <w:rPr>
                <w:rFonts w:ascii="Times New Roman" w:hAnsi="Times New Roman" w:cs="Times New Roman"/>
                <w:sz w:val="24"/>
                <w:szCs w:val="24"/>
              </w:rPr>
              <w:t>8</w:t>
            </w:r>
          </w:p>
        </w:tc>
        <w:tc>
          <w:tcPr>
            <w:tcW w:w="8080" w:type="dxa"/>
          </w:tcPr>
          <w:p w:rsidR="001B0FDD" w:rsidRPr="001B0FDD" w:rsidRDefault="001B0FDD" w:rsidP="00253E32">
            <w:pPr>
              <w:autoSpaceDE w:val="0"/>
              <w:autoSpaceDN w:val="0"/>
              <w:adjustRightInd w:val="0"/>
              <w:jc w:val="both"/>
              <w:rPr>
                <w:rFonts w:ascii="Times New Roman" w:eastAsia="Times New Roman" w:hAnsi="Times New Roman" w:cs="Times New Roman"/>
                <w:bCs/>
                <w:sz w:val="24"/>
                <w:szCs w:val="24"/>
                <w:lang w:eastAsia="ru-RU"/>
              </w:rPr>
            </w:pPr>
            <w:r w:rsidRPr="001B0FDD">
              <w:rPr>
                <w:rFonts w:ascii="Times New Roman" w:eastAsia="Times New Roman" w:hAnsi="Times New Roman" w:cs="Times New Roman"/>
                <w:sz w:val="24"/>
                <w:szCs w:val="24"/>
                <w:lang w:eastAsia="ru-RU"/>
              </w:rPr>
              <w:t>Постановление администрации Орловского района от 11.08.2020 №  394-п «</w:t>
            </w:r>
            <w:r w:rsidRPr="001B0FDD">
              <w:rPr>
                <w:rFonts w:ascii="Times New Roman" w:eastAsia="Times New Roman" w:hAnsi="Times New Roman" w:cs="Times New Roman"/>
                <w:bCs/>
                <w:sz w:val="24"/>
                <w:szCs w:val="24"/>
                <w:lang w:eastAsia="ru-RU"/>
              </w:rPr>
              <w:t xml:space="preserve">Об утверждении административного регламента предоставления муниципальной услуги </w:t>
            </w:r>
            <w:r w:rsidRPr="001B0FDD">
              <w:rPr>
                <w:rFonts w:ascii="Times New Roman" w:hAnsi="Times New Roman" w:cs="Times New Roman"/>
                <w:sz w:val="24"/>
                <w:szCs w:val="24"/>
              </w:rPr>
              <w:t>«Предоставление земельных участков, расположенных на территории муниципального образования, в собственность бесплатно</w:t>
            </w:r>
            <w:r w:rsidRPr="001B0FDD">
              <w:rPr>
                <w:rFonts w:ascii="Times New Roman" w:hAnsi="Times New Roman" w:cs="Times New Roman"/>
                <w:bCs/>
                <w:sz w:val="24"/>
                <w:szCs w:val="24"/>
              </w:rPr>
              <w:t>»</w:t>
            </w:r>
          </w:p>
        </w:tc>
        <w:tc>
          <w:tcPr>
            <w:tcW w:w="958" w:type="dxa"/>
          </w:tcPr>
          <w:p w:rsidR="001B0FDD" w:rsidRDefault="001B0FDD" w:rsidP="00253E32">
            <w:pPr>
              <w:spacing w:after="200" w:line="276" w:lineRule="auto"/>
            </w:pPr>
          </w:p>
        </w:tc>
      </w:tr>
      <w:tr w:rsidR="001B0FDD" w:rsidTr="001B0FDD">
        <w:tc>
          <w:tcPr>
            <w:tcW w:w="675" w:type="dxa"/>
          </w:tcPr>
          <w:p w:rsidR="001B0FDD" w:rsidRPr="001B0FDD" w:rsidRDefault="001B0FDD" w:rsidP="00253E32">
            <w:pPr>
              <w:autoSpaceDE w:val="0"/>
              <w:autoSpaceDN w:val="0"/>
              <w:adjustRightInd w:val="0"/>
              <w:jc w:val="center"/>
              <w:rPr>
                <w:rFonts w:ascii="Times New Roman" w:hAnsi="Times New Roman" w:cs="Times New Roman"/>
                <w:sz w:val="24"/>
                <w:szCs w:val="24"/>
              </w:rPr>
            </w:pPr>
            <w:r w:rsidRPr="001B0FDD">
              <w:rPr>
                <w:rFonts w:ascii="Times New Roman" w:hAnsi="Times New Roman" w:cs="Times New Roman"/>
                <w:sz w:val="24"/>
                <w:szCs w:val="24"/>
              </w:rPr>
              <w:t>9</w:t>
            </w:r>
          </w:p>
          <w:p w:rsidR="001B0FDD" w:rsidRPr="001B0FDD" w:rsidRDefault="001B0FDD" w:rsidP="00253E32">
            <w:pPr>
              <w:autoSpaceDE w:val="0"/>
              <w:autoSpaceDN w:val="0"/>
              <w:adjustRightInd w:val="0"/>
              <w:jc w:val="center"/>
              <w:rPr>
                <w:rFonts w:ascii="Times New Roman" w:hAnsi="Times New Roman" w:cs="Times New Roman"/>
                <w:sz w:val="24"/>
                <w:szCs w:val="24"/>
              </w:rPr>
            </w:pPr>
          </w:p>
        </w:tc>
        <w:tc>
          <w:tcPr>
            <w:tcW w:w="8080" w:type="dxa"/>
          </w:tcPr>
          <w:p w:rsidR="001B0FDD" w:rsidRPr="001B0FDD" w:rsidRDefault="001B0FDD" w:rsidP="00253E32">
            <w:pPr>
              <w:autoSpaceDE w:val="0"/>
              <w:autoSpaceDN w:val="0"/>
              <w:adjustRightInd w:val="0"/>
              <w:jc w:val="both"/>
              <w:rPr>
                <w:rFonts w:ascii="Times New Roman" w:eastAsia="Times New Roman" w:hAnsi="Times New Roman" w:cs="Times New Roman"/>
                <w:bCs/>
                <w:sz w:val="24"/>
                <w:szCs w:val="24"/>
                <w:lang w:eastAsia="ru-RU"/>
              </w:rPr>
            </w:pPr>
            <w:r w:rsidRPr="001B0FDD">
              <w:rPr>
                <w:rFonts w:ascii="Times New Roman" w:eastAsia="Times New Roman" w:hAnsi="Times New Roman" w:cs="Times New Roman"/>
                <w:sz w:val="24"/>
                <w:szCs w:val="24"/>
                <w:lang w:eastAsia="ru-RU"/>
              </w:rPr>
              <w:t>Постановление администрации Орловского района от 11.08.2020 №  395-п «</w:t>
            </w:r>
            <w:r w:rsidRPr="001B0FDD">
              <w:rPr>
                <w:rFonts w:ascii="Times New Roman" w:eastAsia="Times New Roman" w:hAnsi="Times New Roman" w:cs="Times New Roman"/>
                <w:bCs/>
                <w:sz w:val="24"/>
                <w:szCs w:val="24"/>
                <w:lang w:eastAsia="ru-RU"/>
              </w:rPr>
              <w:t xml:space="preserve">Об утверждении административного регламента предоставления муниципальной услуги </w:t>
            </w:r>
            <w:r w:rsidRPr="001B0FDD">
              <w:rPr>
                <w:rFonts w:ascii="Times New Roman" w:hAnsi="Times New Roman" w:cs="Times New Roman"/>
                <w:sz w:val="24"/>
                <w:szCs w:val="24"/>
              </w:rPr>
              <w:t>«Обмен земельных участков, расположенных на территории муниципального образования, на земельные участки, находящиеся в частной собственности</w:t>
            </w:r>
            <w:r w:rsidRPr="001B0FDD">
              <w:rPr>
                <w:rFonts w:ascii="Times New Roman" w:hAnsi="Times New Roman" w:cs="Times New Roman"/>
                <w:bCs/>
                <w:sz w:val="24"/>
                <w:szCs w:val="24"/>
              </w:rPr>
              <w:t>»</w:t>
            </w:r>
          </w:p>
        </w:tc>
        <w:tc>
          <w:tcPr>
            <w:tcW w:w="958" w:type="dxa"/>
          </w:tcPr>
          <w:p w:rsidR="001B0FDD" w:rsidRDefault="001B0FDD" w:rsidP="00253E32">
            <w:pPr>
              <w:spacing w:after="200" w:line="276" w:lineRule="auto"/>
            </w:pPr>
          </w:p>
        </w:tc>
      </w:tr>
      <w:tr w:rsidR="001B0FDD" w:rsidTr="001B0FDD">
        <w:tc>
          <w:tcPr>
            <w:tcW w:w="675" w:type="dxa"/>
          </w:tcPr>
          <w:p w:rsidR="001B0FDD" w:rsidRPr="001B0FDD" w:rsidRDefault="001B0FDD" w:rsidP="00253E32">
            <w:pPr>
              <w:widowControl w:val="0"/>
              <w:suppressAutoHyphens/>
              <w:autoSpaceDE w:val="0"/>
              <w:jc w:val="center"/>
              <w:rPr>
                <w:rFonts w:ascii="Times New Roman" w:hAnsi="Times New Roman" w:cs="Times New Roman"/>
                <w:sz w:val="24"/>
                <w:szCs w:val="24"/>
                <w:lang w:eastAsia="zh-CN"/>
              </w:rPr>
            </w:pPr>
          </w:p>
          <w:p w:rsidR="001B0FDD" w:rsidRPr="001B0FDD" w:rsidRDefault="001B0FDD" w:rsidP="00253E32">
            <w:pPr>
              <w:autoSpaceDE w:val="0"/>
              <w:autoSpaceDN w:val="0"/>
              <w:adjustRightInd w:val="0"/>
              <w:jc w:val="center"/>
              <w:rPr>
                <w:rFonts w:ascii="Times New Roman" w:hAnsi="Times New Roman" w:cs="Times New Roman"/>
                <w:sz w:val="24"/>
                <w:szCs w:val="24"/>
              </w:rPr>
            </w:pPr>
            <w:r w:rsidRPr="001B0FDD">
              <w:rPr>
                <w:rFonts w:ascii="Times New Roman" w:hAnsi="Times New Roman" w:cs="Times New Roman"/>
                <w:sz w:val="24"/>
                <w:szCs w:val="24"/>
              </w:rPr>
              <w:t>10</w:t>
            </w:r>
          </w:p>
        </w:tc>
        <w:tc>
          <w:tcPr>
            <w:tcW w:w="8080" w:type="dxa"/>
          </w:tcPr>
          <w:p w:rsidR="001B0FDD" w:rsidRPr="001B0FDD" w:rsidRDefault="001B0FDD" w:rsidP="00253E32">
            <w:pPr>
              <w:suppressAutoHyphens/>
              <w:autoSpaceDE w:val="0"/>
              <w:jc w:val="both"/>
              <w:rPr>
                <w:rFonts w:ascii="Times New Roman" w:hAnsi="Times New Roman" w:cs="Times New Roman"/>
                <w:bCs/>
                <w:sz w:val="24"/>
                <w:szCs w:val="24"/>
                <w:lang w:eastAsia="zh-CN"/>
              </w:rPr>
            </w:pPr>
            <w:r w:rsidRPr="001B0FDD">
              <w:rPr>
                <w:rFonts w:ascii="Times New Roman" w:eastAsia="Times New Roman" w:hAnsi="Times New Roman" w:cs="Times New Roman"/>
                <w:sz w:val="24"/>
                <w:szCs w:val="24"/>
                <w:lang w:eastAsia="ru-RU"/>
              </w:rPr>
              <w:t>Постановление администрации Орловского района от 11.08.2020 №  396-п</w:t>
            </w:r>
            <w:r w:rsidRPr="001B0FDD">
              <w:rPr>
                <w:rFonts w:ascii="Times New Roman" w:hAnsi="Times New Roman" w:cs="Times New Roman"/>
                <w:bCs/>
                <w:sz w:val="24"/>
                <w:szCs w:val="24"/>
                <w:lang w:eastAsia="zh-CN"/>
              </w:rPr>
              <w:t xml:space="preserve"> «Об утверждении административного регламента предоставления муниципальной услуги </w:t>
            </w:r>
            <w:r w:rsidRPr="001B0FDD">
              <w:rPr>
                <w:rFonts w:ascii="Times New Roman" w:hAnsi="Times New Roman" w:cs="Times New Roman"/>
                <w:sz w:val="24"/>
                <w:szCs w:val="24"/>
                <w:lang w:eastAsia="zh-CN"/>
              </w:rPr>
              <w:t>«</w:t>
            </w:r>
            <w:r w:rsidRPr="001B0FDD">
              <w:rPr>
                <w:rFonts w:ascii="Times New Roman" w:hAnsi="Times New Roman" w:cs="Times New Roman"/>
                <w:bCs/>
                <w:sz w:val="24"/>
                <w:szCs w:val="24"/>
                <w:lang w:eastAsia="zh-CN"/>
              </w:rPr>
              <w:t>Бесплатное предоставление гражданам, имеющим трёх и более детей, земельных участков, расположенных на территории муниципального образования»</w:t>
            </w:r>
          </w:p>
        </w:tc>
        <w:tc>
          <w:tcPr>
            <w:tcW w:w="958" w:type="dxa"/>
          </w:tcPr>
          <w:p w:rsidR="001B0FDD" w:rsidRDefault="001B0FDD" w:rsidP="00253E32">
            <w:pPr>
              <w:spacing w:after="200" w:line="276" w:lineRule="auto"/>
            </w:pPr>
          </w:p>
        </w:tc>
      </w:tr>
      <w:tr w:rsidR="001B0FDD" w:rsidTr="001B0FDD">
        <w:tc>
          <w:tcPr>
            <w:tcW w:w="675" w:type="dxa"/>
          </w:tcPr>
          <w:p w:rsidR="001B0FDD" w:rsidRPr="001B0FDD" w:rsidRDefault="001B0FDD" w:rsidP="00253E32">
            <w:pPr>
              <w:autoSpaceDE w:val="0"/>
              <w:autoSpaceDN w:val="0"/>
              <w:adjustRightInd w:val="0"/>
              <w:jc w:val="center"/>
              <w:rPr>
                <w:rFonts w:ascii="Times New Roman" w:hAnsi="Times New Roman" w:cs="Times New Roman"/>
                <w:sz w:val="24"/>
                <w:szCs w:val="24"/>
              </w:rPr>
            </w:pPr>
            <w:r w:rsidRPr="001B0FDD">
              <w:rPr>
                <w:rFonts w:ascii="Times New Roman" w:hAnsi="Times New Roman" w:cs="Times New Roman"/>
                <w:sz w:val="24"/>
                <w:szCs w:val="24"/>
              </w:rPr>
              <w:t>11</w:t>
            </w:r>
          </w:p>
          <w:p w:rsidR="001B0FDD" w:rsidRPr="001B0FDD" w:rsidRDefault="001B0FDD" w:rsidP="00253E32">
            <w:pPr>
              <w:autoSpaceDE w:val="0"/>
              <w:autoSpaceDN w:val="0"/>
              <w:adjustRightInd w:val="0"/>
              <w:jc w:val="center"/>
              <w:rPr>
                <w:rFonts w:ascii="Times New Roman" w:hAnsi="Times New Roman" w:cs="Times New Roman"/>
                <w:sz w:val="24"/>
                <w:szCs w:val="24"/>
              </w:rPr>
            </w:pPr>
          </w:p>
          <w:p w:rsidR="001B0FDD" w:rsidRPr="001B0FDD" w:rsidRDefault="001B0FDD" w:rsidP="00253E32">
            <w:pPr>
              <w:widowControl w:val="0"/>
              <w:suppressAutoHyphens/>
              <w:autoSpaceDE w:val="0"/>
              <w:jc w:val="center"/>
              <w:rPr>
                <w:rFonts w:ascii="Times New Roman" w:hAnsi="Times New Roman" w:cs="Times New Roman"/>
                <w:sz w:val="24"/>
                <w:szCs w:val="24"/>
                <w:lang w:eastAsia="zh-CN"/>
              </w:rPr>
            </w:pPr>
          </w:p>
        </w:tc>
        <w:tc>
          <w:tcPr>
            <w:tcW w:w="8080" w:type="dxa"/>
          </w:tcPr>
          <w:p w:rsidR="001B0FDD" w:rsidRPr="001B0FDD" w:rsidRDefault="001B0FDD" w:rsidP="00253E32">
            <w:pPr>
              <w:autoSpaceDE w:val="0"/>
              <w:autoSpaceDN w:val="0"/>
              <w:adjustRightInd w:val="0"/>
              <w:jc w:val="both"/>
              <w:rPr>
                <w:rFonts w:ascii="Times New Roman" w:eastAsia="Times New Roman" w:hAnsi="Times New Roman" w:cs="Times New Roman"/>
                <w:bCs/>
                <w:sz w:val="24"/>
                <w:szCs w:val="24"/>
                <w:lang w:eastAsia="ru-RU"/>
              </w:rPr>
            </w:pPr>
            <w:r w:rsidRPr="001B0FDD">
              <w:rPr>
                <w:rFonts w:ascii="Times New Roman" w:eastAsia="Times New Roman" w:hAnsi="Times New Roman" w:cs="Times New Roman"/>
                <w:sz w:val="24"/>
                <w:szCs w:val="24"/>
                <w:lang w:eastAsia="ru-RU"/>
              </w:rPr>
              <w:t>Постановление администрации Орловского района от 11.08.2020 №  397-п</w:t>
            </w:r>
            <w:r w:rsidRPr="001B0FDD">
              <w:rPr>
                <w:rFonts w:ascii="Times New Roman" w:eastAsia="Times New Roman" w:hAnsi="Times New Roman" w:cs="Times New Roman"/>
                <w:bCs/>
                <w:sz w:val="24"/>
                <w:szCs w:val="24"/>
                <w:lang w:eastAsia="ru-RU"/>
              </w:rPr>
              <w:t xml:space="preserve"> «Об утверждении административного регламента</w:t>
            </w:r>
          </w:p>
          <w:p w:rsidR="001B0FDD" w:rsidRPr="001B0FDD" w:rsidRDefault="001B0FDD" w:rsidP="00253E32">
            <w:pPr>
              <w:autoSpaceDE w:val="0"/>
              <w:autoSpaceDN w:val="0"/>
              <w:adjustRightInd w:val="0"/>
              <w:jc w:val="both"/>
              <w:rPr>
                <w:rFonts w:ascii="Times New Roman" w:eastAsia="Times New Roman" w:hAnsi="Times New Roman" w:cs="Times New Roman"/>
                <w:bCs/>
                <w:sz w:val="24"/>
                <w:szCs w:val="24"/>
                <w:lang w:eastAsia="ru-RU"/>
              </w:rPr>
            </w:pPr>
            <w:r w:rsidRPr="001B0FDD">
              <w:rPr>
                <w:rFonts w:ascii="Times New Roman" w:eastAsia="Times New Roman" w:hAnsi="Times New Roman" w:cs="Times New Roman"/>
                <w:bCs/>
                <w:sz w:val="24"/>
                <w:szCs w:val="24"/>
                <w:lang w:eastAsia="ru-RU"/>
              </w:rPr>
              <w:t xml:space="preserve">предоставления муниципальной услуги </w:t>
            </w:r>
            <w:r w:rsidRPr="001B0FDD">
              <w:rPr>
                <w:rFonts w:ascii="Times New Roman" w:eastAsia="Times New Roman" w:hAnsi="Times New Roman" w:cs="Times New Roman"/>
                <w:sz w:val="24"/>
                <w:szCs w:val="24"/>
                <w:lang w:eastAsia="zh-CN"/>
              </w:rPr>
              <w:t>«Предоставление земельных участков, на которых расположены здания, сооружения на территории муниципального образования</w:t>
            </w:r>
            <w:r w:rsidRPr="001B0FDD">
              <w:rPr>
                <w:rFonts w:ascii="Times New Roman" w:eastAsia="Times New Roman" w:hAnsi="Times New Roman" w:cs="Times New Roman"/>
                <w:bCs/>
                <w:sz w:val="24"/>
                <w:szCs w:val="24"/>
                <w:lang w:eastAsia="zh-CN"/>
              </w:rPr>
              <w:t>»</w:t>
            </w:r>
          </w:p>
        </w:tc>
        <w:tc>
          <w:tcPr>
            <w:tcW w:w="958" w:type="dxa"/>
          </w:tcPr>
          <w:p w:rsidR="001B0FDD" w:rsidRDefault="001B0FDD" w:rsidP="00253E32">
            <w:pPr>
              <w:spacing w:after="200" w:line="276" w:lineRule="auto"/>
            </w:pPr>
          </w:p>
        </w:tc>
      </w:tr>
      <w:tr w:rsidR="001B0FDD" w:rsidTr="001B0FDD">
        <w:tc>
          <w:tcPr>
            <w:tcW w:w="675" w:type="dxa"/>
          </w:tcPr>
          <w:p w:rsidR="001B0FDD" w:rsidRPr="001B0FDD" w:rsidRDefault="001B0FDD" w:rsidP="00253E32">
            <w:pPr>
              <w:autoSpaceDE w:val="0"/>
              <w:autoSpaceDN w:val="0"/>
              <w:adjustRightInd w:val="0"/>
              <w:jc w:val="center"/>
              <w:rPr>
                <w:rFonts w:ascii="Times New Roman" w:hAnsi="Times New Roman" w:cs="Times New Roman"/>
                <w:sz w:val="24"/>
                <w:szCs w:val="24"/>
              </w:rPr>
            </w:pPr>
          </w:p>
          <w:p w:rsidR="001B0FDD" w:rsidRPr="001B0FDD" w:rsidRDefault="001B0FDD" w:rsidP="00253E32">
            <w:pPr>
              <w:autoSpaceDE w:val="0"/>
              <w:autoSpaceDN w:val="0"/>
              <w:adjustRightInd w:val="0"/>
              <w:jc w:val="center"/>
              <w:rPr>
                <w:rFonts w:ascii="Times New Roman" w:hAnsi="Times New Roman" w:cs="Times New Roman"/>
                <w:sz w:val="24"/>
                <w:szCs w:val="24"/>
              </w:rPr>
            </w:pPr>
            <w:r w:rsidRPr="001B0FDD">
              <w:rPr>
                <w:rFonts w:ascii="Times New Roman" w:hAnsi="Times New Roman" w:cs="Times New Roman"/>
                <w:sz w:val="24"/>
                <w:szCs w:val="24"/>
              </w:rPr>
              <w:t>12</w:t>
            </w:r>
          </w:p>
        </w:tc>
        <w:tc>
          <w:tcPr>
            <w:tcW w:w="8080" w:type="dxa"/>
          </w:tcPr>
          <w:p w:rsidR="001B0FDD" w:rsidRPr="001B0FDD" w:rsidRDefault="001B0FDD" w:rsidP="00253E32">
            <w:pPr>
              <w:autoSpaceDE w:val="0"/>
              <w:autoSpaceDN w:val="0"/>
              <w:adjustRightInd w:val="0"/>
              <w:jc w:val="both"/>
              <w:rPr>
                <w:rFonts w:ascii="Times New Roman" w:eastAsia="Times New Roman" w:hAnsi="Times New Roman" w:cs="Times New Roman"/>
                <w:bCs/>
                <w:sz w:val="24"/>
                <w:szCs w:val="24"/>
                <w:lang w:eastAsia="ru-RU"/>
              </w:rPr>
            </w:pPr>
            <w:r w:rsidRPr="001B0FDD">
              <w:rPr>
                <w:rFonts w:ascii="Times New Roman" w:eastAsia="Times New Roman" w:hAnsi="Times New Roman" w:cs="Times New Roman"/>
                <w:sz w:val="24"/>
                <w:szCs w:val="24"/>
                <w:lang w:eastAsia="ru-RU"/>
              </w:rPr>
              <w:t>Постановление администрации Орловского района от 11.08.2020 №  398-п</w:t>
            </w:r>
            <w:r w:rsidRPr="001B0FDD">
              <w:rPr>
                <w:rFonts w:ascii="Times New Roman" w:eastAsia="Times New Roman" w:hAnsi="Times New Roman" w:cs="Times New Roman"/>
                <w:bCs/>
                <w:sz w:val="24"/>
                <w:szCs w:val="24"/>
                <w:lang w:eastAsia="ru-RU"/>
              </w:rPr>
              <w:t xml:space="preserve"> «Об утверждении административного регламента</w:t>
            </w:r>
          </w:p>
          <w:p w:rsidR="001B0FDD" w:rsidRPr="001B0FDD" w:rsidRDefault="001B0FDD" w:rsidP="00253E32">
            <w:pPr>
              <w:autoSpaceDE w:val="0"/>
              <w:autoSpaceDN w:val="0"/>
              <w:adjustRightInd w:val="0"/>
              <w:jc w:val="both"/>
              <w:rPr>
                <w:rFonts w:ascii="Times New Roman" w:eastAsia="Times New Roman" w:hAnsi="Times New Roman" w:cs="Times New Roman"/>
                <w:bCs/>
                <w:sz w:val="24"/>
                <w:szCs w:val="24"/>
                <w:lang w:eastAsia="ru-RU"/>
              </w:rPr>
            </w:pPr>
            <w:r w:rsidRPr="001B0FDD">
              <w:rPr>
                <w:rFonts w:ascii="Times New Roman" w:eastAsia="Times New Roman" w:hAnsi="Times New Roman" w:cs="Times New Roman"/>
                <w:bCs/>
                <w:sz w:val="24"/>
                <w:szCs w:val="24"/>
                <w:lang w:eastAsia="ru-RU"/>
              </w:rPr>
              <w:t xml:space="preserve">предоставления муниципальной услуги </w:t>
            </w:r>
            <w:r w:rsidRPr="001B0FDD">
              <w:rPr>
                <w:rFonts w:ascii="Times New Roman" w:hAnsi="Times New Roman" w:cs="Times New Roman"/>
                <w:sz w:val="24"/>
                <w:szCs w:val="24"/>
              </w:rPr>
              <w:t>«Прекращение прав физических и юридических лиц на земельные участки, расположенных на территории муниципального образования</w:t>
            </w:r>
            <w:r w:rsidRPr="001B0FDD">
              <w:rPr>
                <w:rFonts w:ascii="Times New Roman" w:hAnsi="Times New Roman" w:cs="Times New Roman"/>
                <w:bCs/>
                <w:sz w:val="24"/>
                <w:szCs w:val="24"/>
              </w:rPr>
              <w:t>»</w:t>
            </w:r>
          </w:p>
        </w:tc>
        <w:tc>
          <w:tcPr>
            <w:tcW w:w="958" w:type="dxa"/>
          </w:tcPr>
          <w:p w:rsidR="001B0FDD" w:rsidRDefault="001B0FDD" w:rsidP="00253E32">
            <w:pPr>
              <w:spacing w:after="200" w:line="276" w:lineRule="auto"/>
            </w:pPr>
          </w:p>
        </w:tc>
      </w:tr>
      <w:tr w:rsidR="001B0FDD" w:rsidTr="001B0FDD">
        <w:tc>
          <w:tcPr>
            <w:tcW w:w="675" w:type="dxa"/>
          </w:tcPr>
          <w:p w:rsidR="001B0FDD" w:rsidRPr="001B0FDD" w:rsidRDefault="001B0FDD" w:rsidP="00253E32">
            <w:pPr>
              <w:ind w:left="180"/>
              <w:jc w:val="center"/>
              <w:rPr>
                <w:rFonts w:ascii="Times New Roman" w:hAnsi="Times New Roman" w:cs="Times New Roman"/>
                <w:sz w:val="24"/>
                <w:szCs w:val="24"/>
              </w:rPr>
            </w:pPr>
            <w:r w:rsidRPr="001B0FDD">
              <w:rPr>
                <w:rFonts w:ascii="Times New Roman" w:hAnsi="Times New Roman" w:cs="Times New Roman"/>
                <w:sz w:val="24"/>
                <w:szCs w:val="24"/>
              </w:rPr>
              <w:t>13</w:t>
            </w:r>
          </w:p>
        </w:tc>
        <w:tc>
          <w:tcPr>
            <w:tcW w:w="8080" w:type="dxa"/>
          </w:tcPr>
          <w:p w:rsidR="001B0FDD" w:rsidRPr="001B0FDD" w:rsidRDefault="001B0FDD" w:rsidP="00253E32">
            <w:pPr>
              <w:tabs>
                <w:tab w:val="left" w:pos="4760"/>
                <w:tab w:val="left" w:pos="9440"/>
              </w:tabs>
              <w:ind w:right="-5"/>
              <w:jc w:val="both"/>
              <w:rPr>
                <w:rFonts w:ascii="Times New Roman" w:eastAsia="Times New Roman" w:hAnsi="Times New Roman" w:cs="Times New Roman"/>
                <w:sz w:val="24"/>
                <w:szCs w:val="24"/>
                <w:lang w:eastAsia="ru-RU"/>
              </w:rPr>
            </w:pPr>
            <w:r w:rsidRPr="001B0FDD">
              <w:rPr>
                <w:rFonts w:ascii="Times New Roman" w:eastAsia="Times New Roman" w:hAnsi="Times New Roman" w:cs="Times New Roman"/>
                <w:sz w:val="24"/>
                <w:szCs w:val="24"/>
                <w:lang w:eastAsia="ru-RU"/>
              </w:rPr>
              <w:t>Постановление администрации Орловского района от 12.08.2020 №  401-п «О внесении изменений в муниципальную программу «Устойчивое развитие сельских территорий Орловского района Кировской области на 2014 - 2017 годы и на период до 2022 года»</w:t>
            </w:r>
          </w:p>
        </w:tc>
        <w:tc>
          <w:tcPr>
            <w:tcW w:w="958" w:type="dxa"/>
          </w:tcPr>
          <w:p w:rsidR="001B0FDD" w:rsidRDefault="001B0FDD" w:rsidP="00253E32">
            <w:pPr>
              <w:spacing w:after="200" w:line="276" w:lineRule="auto"/>
            </w:pPr>
          </w:p>
        </w:tc>
      </w:tr>
      <w:tr w:rsidR="001B0FDD" w:rsidTr="001B0FDD">
        <w:tc>
          <w:tcPr>
            <w:tcW w:w="675" w:type="dxa"/>
          </w:tcPr>
          <w:p w:rsidR="001B0FDD" w:rsidRPr="001B0FDD" w:rsidRDefault="001B0FDD" w:rsidP="00253E32">
            <w:pPr>
              <w:ind w:left="180"/>
              <w:jc w:val="center"/>
              <w:rPr>
                <w:rFonts w:ascii="Times New Roman" w:eastAsia="Times New Roman" w:hAnsi="Times New Roman" w:cs="Times New Roman"/>
                <w:sz w:val="24"/>
                <w:szCs w:val="24"/>
                <w:lang w:eastAsia="ru-RU"/>
              </w:rPr>
            </w:pPr>
            <w:r w:rsidRPr="001B0FDD">
              <w:rPr>
                <w:rFonts w:ascii="Times New Roman" w:eastAsia="Times New Roman" w:hAnsi="Times New Roman" w:cs="Times New Roman"/>
                <w:sz w:val="24"/>
                <w:szCs w:val="24"/>
                <w:lang w:eastAsia="ru-RU"/>
              </w:rPr>
              <w:t>14</w:t>
            </w:r>
          </w:p>
        </w:tc>
        <w:tc>
          <w:tcPr>
            <w:tcW w:w="8080" w:type="dxa"/>
          </w:tcPr>
          <w:p w:rsidR="001B0FDD" w:rsidRPr="001B0FDD" w:rsidRDefault="00BE35ED" w:rsidP="00253E32">
            <w:pPr>
              <w:tabs>
                <w:tab w:val="left" w:pos="4760"/>
                <w:tab w:val="left" w:pos="9440"/>
              </w:tabs>
              <w:ind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Извещение о проведен</w:t>
            </w:r>
            <w:proofErr w:type="gramStart"/>
            <w:r>
              <w:rPr>
                <w:rFonts w:ascii="Times New Roman" w:eastAsia="Times New Roman" w:hAnsi="Times New Roman" w:cs="Times New Roman"/>
                <w:sz w:val="24"/>
                <w:szCs w:val="24"/>
                <w:lang w:eastAsia="ru-RU"/>
              </w:rPr>
              <w:t>ии ау</w:t>
            </w:r>
            <w:proofErr w:type="gramEnd"/>
            <w:r>
              <w:rPr>
                <w:rFonts w:ascii="Times New Roman" w:eastAsia="Times New Roman" w:hAnsi="Times New Roman" w:cs="Times New Roman"/>
                <w:sz w:val="24"/>
                <w:szCs w:val="24"/>
                <w:lang w:eastAsia="ru-RU"/>
              </w:rPr>
              <w:t>кционов</w:t>
            </w:r>
          </w:p>
        </w:tc>
        <w:tc>
          <w:tcPr>
            <w:tcW w:w="958" w:type="dxa"/>
          </w:tcPr>
          <w:p w:rsidR="001B0FDD" w:rsidRDefault="001B0FDD" w:rsidP="00253E32">
            <w:pPr>
              <w:spacing w:after="200" w:line="276" w:lineRule="auto"/>
            </w:pPr>
          </w:p>
        </w:tc>
      </w:tr>
    </w:tbl>
    <w:p w:rsidR="001B0FDD" w:rsidRDefault="001B0FDD" w:rsidP="001B0FDD">
      <w:pPr>
        <w:ind w:hanging="360"/>
        <w:jc w:val="center"/>
        <w:rPr>
          <w:rFonts w:eastAsia="Times New Roman"/>
          <w:b/>
          <w:sz w:val="28"/>
          <w:szCs w:val="28"/>
          <w:lang w:eastAsia="ru-RU"/>
        </w:rPr>
      </w:pPr>
    </w:p>
    <w:p w:rsidR="001B0FDD" w:rsidRPr="00DA32D9" w:rsidRDefault="001B0FDD" w:rsidP="001B0FDD">
      <w:pPr>
        <w:ind w:hanging="360"/>
        <w:jc w:val="center"/>
        <w:rPr>
          <w:rFonts w:eastAsia="Times New Roman"/>
          <w:b/>
          <w:sz w:val="36"/>
          <w:szCs w:val="36"/>
          <w:lang w:eastAsia="ru-RU"/>
        </w:rPr>
      </w:pPr>
      <w:r w:rsidRPr="00DA32D9">
        <w:rPr>
          <w:rFonts w:eastAsia="Times New Roman"/>
          <w:b/>
          <w:sz w:val="28"/>
          <w:szCs w:val="28"/>
          <w:lang w:eastAsia="ru-RU"/>
        </w:rPr>
        <w:t xml:space="preserve">  </w:t>
      </w:r>
      <w:r>
        <w:rPr>
          <w:rFonts w:eastAsia="Times New Roman"/>
          <w:b/>
          <w:noProof/>
          <w:sz w:val="28"/>
          <w:szCs w:val="28"/>
          <w:lang w:eastAsia="ru-RU"/>
        </w:rPr>
        <w:drawing>
          <wp:inline distT="0" distB="0" distL="0" distR="0" wp14:anchorId="71ECD7C8" wp14:editId="261F0F84">
            <wp:extent cx="427355" cy="522605"/>
            <wp:effectExtent l="0" t="0" r="0"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7355" cy="522605"/>
                    </a:xfrm>
                    <a:prstGeom prst="rect">
                      <a:avLst/>
                    </a:prstGeom>
                    <a:noFill/>
                    <a:ln>
                      <a:noFill/>
                    </a:ln>
                  </pic:spPr>
                </pic:pic>
              </a:graphicData>
            </a:graphic>
          </wp:inline>
        </w:drawing>
      </w:r>
    </w:p>
    <w:p w:rsidR="001B0FDD" w:rsidRPr="00DA32D9" w:rsidRDefault="001B0FDD" w:rsidP="001B0FDD">
      <w:pPr>
        <w:jc w:val="center"/>
        <w:rPr>
          <w:rFonts w:eastAsia="Times New Roman"/>
          <w:b/>
          <w:sz w:val="18"/>
          <w:szCs w:val="18"/>
          <w:lang w:eastAsia="ru-RU"/>
        </w:rPr>
      </w:pPr>
    </w:p>
    <w:p w:rsidR="001B0FDD" w:rsidRPr="00DA32D9" w:rsidRDefault="001B0FDD" w:rsidP="001B0FDD">
      <w:pPr>
        <w:jc w:val="center"/>
        <w:rPr>
          <w:rFonts w:eastAsia="Times New Roman"/>
          <w:b/>
          <w:sz w:val="18"/>
          <w:szCs w:val="18"/>
          <w:lang w:eastAsia="ru-RU"/>
        </w:rPr>
      </w:pPr>
      <w:r w:rsidRPr="00DA32D9">
        <w:rPr>
          <w:rFonts w:eastAsia="Times New Roman"/>
          <w:b/>
          <w:sz w:val="18"/>
          <w:szCs w:val="18"/>
          <w:lang w:eastAsia="ru-RU"/>
        </w:rPr>
        <w:t>ГЛАВА ОРЛОВСКОГО РАЙОНА</w:t>
      </w:r>
    </w:p>
    <w:p w:rsidR="001B0FDD" w:rsidRPr="00DA32D9" w:rsidRDefault="001B0FDD" w:rsidP="001B0FDD">
      <w:pPr>
        <w:ind w:right="283"/>
        <w:jc w:val="center"/>
        <w:rPr>
          <w:rFonts w:eastAsia="Times New Roman"/>
          <w:b/>
          <w:sz w:val="18"/>
          <w:szCs w:val="18"/>
          <w:lang w:eastAsia="ru-RU"/>
        </w:rPr>
      </w:pPr>
      <w:r w:rsidRPr="00DA32D9">
        <w:rPr>
          <w:rFonts w:eastAsia="Times New Roman"/>
          <w:b/>
          <w:sz w:val="18"/>
          <w:szCs w:val="18"/>
          <w:lang w:eastAsia="ru-RU"/>
        </w:rPr>
        <w:t>КИРОВСКОЙ ОБЛАСТИ</w:t>
      </w:r>
    </w:p>
    <w:p w:rsidR="001B0FDD" w:rsidRPr="00DA32D9" w:rsidRDefault="001B0FDD" w:rsidP="001B0FDD">
      <w:pPr>
        <w:ind w:right="283"/>
        <w:jc w:val="center"/>
        <w:rPr>
          <w:rFonts w:eastAsia="Times New Roman"/>
          <w:b/>
          <w:sz w:val="18"/>
          <w:szCs w:val="18"/>
          <w:lang w:eastAsia="ru-RU"/>
        </w:rPr>
      </w:pPr>
    </w:p>
    <w:p w:rsidR="001B0FDD" w:rsidRPr="00DA32D9" w:rsidRDefault="001B0FDD" w:rsidP="001B0FDD">
      <w:pPr>
        <w:ind w:right="283"/>
        <w:jc w:val="center"/>
        <w:rPr>
          <w:rFonts w:eastAsia="Times New Roman"/>
          <w:b/>
          <w:sz w:val="18"/>
          <w:szCs w:val="18"/>
          <w:lang w:eastAsia="ru-RU"/>
        </w:rPr>
      </w:pPr>
      <w:r w:rsidRPr="00DA32D9">
        <w:rPr>
          <w:rFonts w:eastAsia="Times New Roman"/>
          <w:b/>
          <w:sz w:val="18"/>
          <w:szCs w:val="18"/>
          <w:lang w:eastAsia="ru-RU"/>
        </w:rPr>
        <w:t>ПОСТАНОВЛЕНИЕ</w:t>
      </w:r>
    </w:p>
    <w:p w:rsidR="001B0FDD" w:rsidRPr="00DA32D9" w:rsidRDefault="001B0FDD" w:rsidP="001B0FDD">
      <w:pPr>
        <w:jc w:val="both"/>
        <w:rPr>
          <w:rFonts w:eastAsia="Times New Roman"/>
          <w:sz w:val="18"/>
          <w:szCs w:val="18"/>
          <w:lang w:eastAsia="ru-RU"/>
        </w:rPr>
      </w:pPr>
    </w:p>
    <w:p w:rsidR="001B0FDD" w:rsidRPr="00DA32D9" w:rsidRDefault="001B0FDD" w:rsidP="001B0FDD">
      <w:pPr>
        <w:jc w:val="center"/>
        <w:rPr>
          <w:rFonts w:eastAsia="Times New Roman"/>
          <w:sz w:val="18"/>
          <w:szCs w:val="18"/>
          <w:lang w:eastAsia="ru-RU"/>
        </w:rPr>
      </w:pPr>
      <w:r w:rsidRPr="00DA32D9">
        <w:rPr>
          <w:rFonts w:eastAsia="Times New Roman"/>
          <w:sz w:val="18"/>
          <w:szCs w:val="18"/>
          <w:lang w:eastAsia="ru-RU"/>
        </w:rPr>
        <w:t xml:space="preserve">27.07.2020                             </w:t>
      </w:r>
      <w:r w:rsidRPr="00DA32D9">
        <w:rPr>
          <w:rFonts w:eastAsia="Times New Roman"/>
          <w:sz w:val="18"/>
          <w:szCs w:val="18"/>
          <w:lang w:eastAsia="ru-RU"/>
        </w:rPr>
        <w:tab/>
      </w:r>
      <w:r w:rsidRPr="00DA32D9">
        <w:rPr>
          <w:rFonts w:eastAsia="Times New Roman"/>
          <w:sz w:val="18"/>
          <w:szCs w:val="18"/>
          <w:lang w:eastAsia="ru-RU"/>
        </w:rPr>
        <w:tab/>
      </w:r>
      <w:r w:rsidRPr="00DA32D9">
        <w:rPr>
          <w:rFonts w:eastAsia="Times New Roman"/>
          <w:sz w:val="18"/>
          <w:szCs w:val="18"/>
          <w:lang w:eastAsia="ru-RU"/>
        </w:rPr>
        <w:tab/>
      </w:r>
      <w:r w:rsidRPr="00DA32D9">
        <w:rPr>
          <w:rFonts w:eastAsia="Times New Roman"/>
          <w:sz w:val="18"/>
          <w:szCs w:val="18"/>
          <w:lang w:eastAsia="ru-RU"/>
        </w:rPr>
        <w:tab/>
      </w:r>
      <w:r w:rsidRPr="00DA32D9">
        <w:rPr>
          <w:rFonts w:eastAsia="Times New Roman"/>
          <w:sz w:val="18"/>
          <w:szCs w:val="18"/>
          <w:lang w:eastAsia="ru-RU"/>
        </w:rPr>
        <w:tab/>
        <w:t xml:space="preserve"> № 10-п-гр</w:t>
      </w:r>
    </w:p>
    <w:p w:rsidR="001B0FDD" w:rsidRPr="00DA32D9" w:rsidRDefault="001B0FDD" w:rsidP="001B0FDD">
      <w:pPr>
        <w:jc w:val="center"/>
        <w:rPr>
          <w:rFonts w:eastAsia="Times New Roman"/>
          <w:sz w:val="18"/>
          <w:szCs w:val="18"/>
          <w:lang w:eastAsia="ru-RU"/>
        </w:rPr>
      </w:pPr>
    </w:p>
    <w:p w:rsidR="001B0FDD" w:rsidRPr="00DA32D9" w:rsidRDefault="001B0FDD" w:rsidP="001B0FDD">
      <w:pPr>
        <w:jc w:val="center"/>
        <w:rPr>
          <w:rFonts w:eastAsia="Times New Roman"/>
          <w:sz w:val="18"/>
          <w:szCs w:val="18"/>
          <w:lang w:eastAsia="ru-RU"/>
        </w:rPr>
      </w:pPr>
      <w:r w:rsidRPr="00DA32D9">
        <w:rPr>
          <w:rFonts w:eastAsia="Times New Roman"/>
          <w:sz w:val="18"/>
          <w:szCs w:val="18"/>
          <w:lang w:eastAsia="ru-RU"/>
        </w:rPr>
        <w:t>г. Орлов</w:t>
      </w:r>
    </w:p>
    <w:p w:rsidR="001B0FDD" w:rsidRPr="00DA32D9" w:rsidRDefault="001B0FDD" w:rsidP="001B0FDD">
      <w:pPr>
        <w:autoSpaceDE w:val="0"/>
        <w:autoSpaceDN w:val="0"/>
        <w:adjustRightInd w:val="0"/>
        <w:jc w:val="center"/>
        <w:outlineLvl w:val="0"/>
        <w:rPr>
          <w:rFonts w:eastAsia="Times New Roman"/>
          <w:b/>
          <w:bCs/>
          <w:sz w:val="18"/>
          <w:szCs w:val="18"/>
          <w:lang w:eastAsia="ru-RU"/>
        </w:rPr>
      </w:pPr>
    </w:p>
    <w:p w:rsidR="001B0FDD" w:rsidRPr="00DA32D9" w:rsidRDefault="001B0FDD" w:rsidP="001B0FDD">
      <w:pPr>
        <w:tabs>
          <w:tab w:val="left" w:pos="4760"/>
          <w:tab w:val="left" w:pos="9515"/>
        </w:tabs>
        <w:ind w:right="-5"/>
        <w:jc w:val="center"/>
        <w:rPr>
          <w:rFonts w:eastAsia="Times New Roman"/>
          <w:b/>
          <w:sz w:val="18"/>
          <w:szCs w:val="18"/>
          <w:lang w:eastAsia="ru-RU"/>
        </w:rPr>
      </w:pPr>
      <w:r w:rsidRPr="00DA32D9">
        <w:rPr>
          <w:rFonts w:eastAsia="Times New Roman"/>
          <w:b/>
          <w:sz w:val="18"/>
          <w:szCs w:val="18"/>
          <w:lang w:eastAsia="ru-RU"/>
        </w:rPr>
        <w:t>О внесении изменений в постановление главы Орловского района от 28.04.2014 № 20-п-гр</w:t>
      </w:r>
    </w:p>
    <w:p w:rsidR="001B0FDD" w:rsidRPr="00DA32D9" w:rsidRDefault="001B0FDD" w:rsidP="001B0FDD">
      <w:pPr>
        <w:tabs>
          <w:tab w:val="left" w:pos="4760"/>
          <w:tab w:val="left" w:pos="9515"/>
        </w:tabs>
        <w:ind w:right="-5"/>
        <w:jc w:val="center"/>
        <w:rPr>
          <w:rFonts w:eastAsia="Times New Roman"/>
          <w:b/>
          <w:bCs/>
          <w:sz w:val="18"/>
          <w:szCs w:val="18"/>
          <w:lang w:eastAsia="ru-RU"/>
        </w:rPr>
      </w:pPr>
    </w:p>
    <w:p w:rsidR="001B0FDD" w:rsidRPr="00DA32D9" w:rsidRDefault="001B0FDD" w:rsidP="001B0FDD">
      <w:pPr>
        <w:spacing w:line="360" w:lineRule="auto"/>
        <w:ind w:firstLine="709"/>
        <w:jc w:val="both"/>
        <w:rPr>
          <w:rFonts w:eastAsia="Times New Roman"/>
          <w:sz w:val="18"/>
          <w:szCs w:val="18"/>
          <w:lang w:eastAsia="ru-RU"/>
        </w:rPr>
      </w:pPr>
      <w:r w:rsidRPr="00DA32D9">
        <w:rPr>
          <w:rFonts w:eastAsia="Times New Roman"/>
          <w:sz w:val="18"/>
          <w:szCs w:val="18"/>
          <w:lang w:eastAsia="ru-RU"/>
        </w:rPr>
        <w:t>ПОСТАНОВЛЯЮ:</w:t>
      </w:r>
    </w:p>
    <w:p w:rsidR="001B0FDD" w:rsidRPr="00DA32D9" w:rsidRDefault="001B0FDD" w:rsidP="001B0FDD">
      <w:pPr>
        <w:spacing w:line="360" w:lineRule="auto"/>
        <w:ind w:firstLine="709"/>
        <w:jc w:val="both"/>
        <w:rPr>
          <w:rFonts w:eastAsia="Times New Roman"/>
          <w:sz w:val="18"/>
          <w:szCs w:val="18"/>
          <w:lang w:eastAsia="ru-RU"/>
        </w:rPr>
      </w:pPr>
    </w:p>
    <w:p w:rsidR="001B0FDD" w:rsidRPr="00DA32D9" w:rsidRDefault="001B0FDD" w:rsidP="001B0FDD">
      <w:pPr>
        <w:spacing w:line="360" w:lineRule="auto"/>
        <w:ind w:firstLine="709"/>
        <w:jc w:val="both"/>
        <w:rPr>
          <w:rFonts w:eastAsia="Times New Roman"/>
          <w:sz w:val="18"/>
          <w:szCs w:val="18"/>
          <w:lang w:eastAsia="ru-RU"/>
        </w:rPr>
      </w:pPr>
      <w:r w:rsidRPr="00DA32D9">
        <w:rPr>
          <w:rFonts w:eastAsia="Times New Roman"/>
          <w:sz w:val="18"/>
          <w:szCs w:val="18"/>
          <w:lang w:eastAsia="ru-RU"/>
        </w:rPr>
        <w:t xml:space="preserve">1. Внести изменения в состав межведомственной комиссии по противодействию коррупции в Орловском районе, утвержденный постановлением главы Орловского района от 28.04.2014 № 20-п-гр «О межведомственной комиссии по противодействию коррупции в Орловском районе» (с изменениями от 12.11.2015 № 14-п-гр, от 22.03.2016 № 8-п-гр, от 19.04.2017 № 5-гр, от 10.01.2018 № 1-п-гр/ 26.09.2018 № 8-п-гр, 26.03.2019 № 7-п-гр): </w:t>
      </w:r>
    </w:p>
    <w:p w:rsidR="001B0FDD" w:rsidRPr="00DA32D9" w:rsidRDefault="001B0FDD" w:rsidP="001B0FDD">
      <w:pPr>
        <w:spacing w:line="360" w:lineRule="auto"/>
        <w:ind w:firstLine="709"/>
        <w:jc w:val="both"/>
        <w:rPr>
          <w:rFonts w:eastAsia="Times New Roman"/>
          <w:sz w:val="18"/>
          <w:szCs w:val="18"/>
          <w:lang w:eastAsia="ru-RU"/>
        </w:rPr>
      </w:pPr>
      <w:r w:rsidRPr="00DA32D9">
        <w:rPr>
          <w:rFonts w:eastAsia="Times New Roman"/>
          <w:sz w:val="18"/>
          <w:szCs w:val="18"/>
          <w:lang w:eastAsia="ru-RU"/>
        </w:rPr>
        <w:t>1.1. Исключить из состава межведомственной комиссии по противодействию коррупции в Орловском районе:</w:t>
      </w:r>
    </w:p>
    <w:p w:rsidR="001B0FDD" w:rsidRPr="00DA32D9" w:rsidRDefault="001B0FDD" w:rsidP="001B0FDD">
      <w:pPr>
        <w:spacing w:line="360" w:lineRule="auto"/>
        <w:ind w:firstLine="709"/>
        <w:jc w:val="both"/>
        <w:rPr>
          <w:rFonts w:eastAsia="Times New Roman"/>
          <w:sz w:val="18"/>
          <w:szCs w:val="18"/>
          <w:lang w:eastAsia="ru-RU"/>
        </w:rPr>
      </w:pPr>
      <w:proofErr w:type="spellStart"/>
      <w:r w:rsidRPr="00DA32D9">
        <w:rPr>
          <w:rFonts w:eastAsia="Times New Roman"/>
          <w:sz w:val="18"/>
          <w:szCs w:val="18"/>
          <w:lang w:eastAsia="ru-RU"/>
        </w:rPr>
        <w:t>Лесовую</w:t>
      </w:r>
      <w:proofErr w:type="spellEnd"/>
      <w:r w:rsidRPr="00DA32D9">
        <w:rPr>
          <w:rFonts w:eastAsia="Times New Roman"/>
          <w:sz w:val="18"/>
          <w:szCs w:val="18"/>
          <w:lang w:eastAsia="ru-RU"/>
        </w:rPr>
        <w:t xml:space="preserve"> Татьяну Викторовну, заведующую юридическим отделом администрации Орловского района;</w:t>
      </w:r>
    </w:p>
    <w:p w:rsidR="001B0FDD" w:rsidRPr="00DA32D9" w:rsidRDefault="001B0FDD" w:rsidP="001B0FDD">
      <w:pPr>
        <w:spacing w:line="360" w:lineRule="auto"/>
        <w:ind w:firstLine="709"/>
        <w:jc w:val="both"/>
        <w:rPr>
          <w:rFonts w:eastAsia="Times New Roman"/>
          <w:sz w:val="18"/>
          <w:szCs w:val="18"/>
          <w:lang w:eastAsia="ru-RU"/>
        </w:rPr>
      </w:pPr>
      <w:r w:rsidRPr="00DA32D9">
        <w:rPr>
          <w:rFonts w:eastAsia="Times New Roman"/>
          <w:sz w:val="18"/>
          <w:szCs w:val="18"/>
          <w:lang w:eastAsia="ru-RU"/>
        </w:rPr>
        <w:t>Боровского Алексея Николаевича, заведующего отделом по имуществу и земельным ресурсам администрации Орловского района;</w:t>
      </w:r>
    </w:p>
    <w:p w:rsidR="001B0FDD" w:rsidRPr="00DA32D9" w:rsidRDefault="001B0FDD" w:rsidP="001B0FDD">
      <w:pPr>
        <w:spacing w:line="360" w:lineRule="auto"/>
        <w:ind w:firstLine="709"/>
        <w:jc w:val="both"/>
        <w:rPr>
          <w:rFonts w:eastAsia="Times New Roman"/>
          <w:sz w:val="18"/>
          <w:szCs w:val="18"/>
          <w:lang w:eastAsia="ru-RU"/>
        </w:rPr>
      </w:pPr>
      <w:r w:rsidRPr="00DA32D9">
        <w:rPr>
          <w:rFonts w:eastAsia="Times New Roman"/>
          <w:sz w:val="18"/>
          <w:szCs w:val="18"/>
          <w:lang w:eastAsia="ru-RU"/>
        </w:rPr>
        <w:t>Тарасова Григория Михайловича, заместителя начальника отделения полиции «Орловское».</w:t>
      </w:r>
    </w:p>
    <w:p w:rsidR="001B0FDD" w:rsidRPr="00DA32D9" w:rsidRDefault="001B0FDD" w:rsidP="001B0FDD">
      <w:pPr>
        <w:spacing w:line="360" w:lineRule="auto"/>
        <w:ind w:firstLine="709"/>
        <w:jc w:val="both"/>
        <w:rPr>
          <w:rFonts w:eastAsia="Times New Roman"/>
          <w:sz w:val="18"/>
          <w:szCs w:val="18"/>
          <w:lang w:eastAsia="ru-RU"/>
        </w:rPr>
      </w:pPr>
      <w:r w:rsidRPr="00DA32D9">
        <w:rPr>
          <w:rFonts w:eastAsia="Times New Roman"/>
          <w:sz w:val="18"/>
          <w:szCs w:val="18"/>
          <w:lang w:eastAsia="ru-RU"/>
        </w:rPr>
        <w:t>1.2. Включить в состав межведомственной комиссии по противодействию коррупции в Орловском районе:</w:t>
      </w:r>
    </w:p>
    <w:p w:rsidR="001B0FDD" w:rsidRPr="00DA32D9" w:rsidRDefault="001B0FDD" w:rsidP="001B0FDD">
      <w:pPr>
        <w:spacing w:line="360" w:lineRule="auto"/>
        <w:ind w:firstLine="709"/>
        <w:jc w:val="both"/>
        <w:rPr>
          <w:rFonts w:eastAsia="Times New Roman"/>
          <w:sz w:val="18"/>
          <w:szCs w:val="18"/>
          <w:lang w:eastAsia="ru-RU"/>
        </w:rPr>
      </w:pPr>
      <w:proofErr w:type="spellStart"/>
      <w:r w:rsidRPr="00DA32D9">
        <w:rPr>
          <w:rFonts w:eastAsia="Times New Roman"/>
          <w:sz w:val="18"/>
          <w:szCs w:val="18"/>
          <w:lang w:eastAsia="ru-RU"/>
        </w:rPr>
        <w:t>Белявину</w:t>
      </w:r>
      <w:proofErr w:type="spellEnd"/>
      <w:r w:rsidRPr="00DA32D9">
        <w:rPr>
          <w:rFonts w:eastAsia="Times New Roman"/>
          <w:sz w:val="18"/>
          <w:szCs w:val="18"/>
          <w:lang w:eastAsia="ru-RU"/>
        </w:rPr>
        <w:t xml:space="preserve"> Ольгу Сергеевну, заведующую юридическим отделом администрации Орловского района;</w:t>
      </w:r>
    </w:p>
    <w:p w:rsidR="001B0FDD" w:rsidRPr="00DA32D9" w:rsidRDefault="001B0FDD" w:rsidP="001B0FDD">
      <w:pPr>
        <w:spacing w:line="360" w:lineRule="auto"/>
        <w:ind w:firstLine="709"/>
        <w:jc w:val="both"/>
        <w:rPr>
          <w:rFonts w:eastAsia="Times New Roman"/>
          <w:sz w:val="18"/>
          <w:szCs w:val="18"/>
          <w:lang w:eastAsia="ru-RU"/>
        </w:rPr>
      </w:pPr>
      <w:proofErr w:type="spellStart"/>
      <w:r w:rsidRPr="00DA32D9">
        <w:rPr>
          <w:rFonts w:eastAsia="Times New Roman"/>
          <w:sz w:val="18"/>
          <w:szCs w:val="18"/>
          <w:lang w:eastAsia="ru-RU"/>
        </w:rPr>
        <w:t>Стужук</w:t>
      </w:r>
      <w:proofErr w:type="spellEnd"/>
      <w:r w:rsidRPr="00DA32D9">
        <w:rPr>
          <w:rFonts w:eastAsia="Times New Roman"/>
          <w:sz w:val="18"/>
          <w:szCs w:val="18"/>
          <w:lang w:eastAsia="ru-RU"/>
        </w:rPr>
        <w:t xml:space="preserve"> Нину Александровну, заведующую отделом по имуществу и земельным ресурсам администрации Орловского района;</w:t>
      </w:r>
    </w:p>
    <w:p w:rsidR="001B0FDD" w:rsidRPr="00DA32D9" w:rsidRDefault="001B0FDD" w:rsidP="001B0FDD">
      <w:pPr>
        <w:spacing w:line="360" w:lineRule="auto"/>
        <w:ind w:firstLine="709"/>
        <w:jc w:val="both"/>
        <w:rPr>
          <w:rFonts w:eastAsia="Times New Roman"/>
          <w:sz w:val="18"/>
          <w:szCs w:val="18"/>
          <w:lang w:eastAsia="ru-RU"/>
        </w:rPr>
      </w:pPr>
      <w:proofErr w:type="spellStart"/>
      <w:r w:rsidRPr="00DA32D9">
        <w:rPr>
          <w:rFonts w:eastAsia="Times New Roman"/>
          <w:sz w:val="18"/>
          <w:szCs w:val="18"/>
          <w:lang w:eastAsia="ru-RU"/>
        </w:rPr>
        <w:t>Ямшанова</w:t>
      </w:r>
      <w:proofErr w:type="spellEnd"/>
      <w:r w:rsidRPr="00DA32D9">
        <w:rPr>
          <w:rFonts w:eastAsia="Times New Roman"/>
          <w:sz w:val="18"/>
          <w:szCs w:val="18"/>
          <w:lang w:eastAsia="ru-RU"/>
        </w:rPr>
        <w:t xml:space="preserve"> Дмитрия Николаевича, заместителя начальника отделения полиции «Орловское».</w:t>
      </w:r>
    </w:p>
    <w:p w:rsidR="001B0FDD" w:rsidRPr="00DA32D9" w:rsidRDefault="001B0FDD" w:rsidP="001B0FDD">
      <w:pPr>
        <w:spacing w:line="360" w:lineRule="auto"/>
        <w:ind w:firstLine="709"/>
        <w:jc w:val="both"/>
        <w:rPr>
          <w:rFonts w:eastAsia="Times New Roman"/>
          <w:sz w:val="18"/>
          <w:szCs w:val="18"/>
          <w:lang w:eastAsia="ru-RU"/>
        </w:rPr>
      </w:pPr>
      <w:r w:rsidRPr="00DA32D9">
        <w:rPr>
          <w:rFonts w:eastAsia="Times New Roman"/>
          <w:sz w:val="18"/>
          <w:szCs w:val="18"/>
          <w:lang w:eastAsia="ru-RU"/>
        </w:rPr>
        <w:t>2. Опубликовать настоящее постановление в Информационном бюллетене органов местного самоуправления Орловский муниципальный район.</w:t>
      </w:r>
    </w:p>
    <w:p w:rsidR="001B0FDD" w:rsidRPr="00DA32D9" w:rsidRDefault="001B0FDD" w:rsidP="001B0FDD">
      <w:pPr>
        <w:spacing w:line="360" w:lineRule="auto"/>
        <w:ind w:firstLine="709"/>
        <w:jc w:val="both"/>
        <w:rPr>
          <w:rFonts w:eastAsia="Times New Roman"/>
          <w:sz w:val="18"/>
          <w:szCs w:val="18"/>
          <w:lang w:eastAsia="ru-RU"/>
        </w:rPr>
      </w:pPr>
      <w:r w:rsidRPr="00DA32D9">
        <w:rPr>
          <w:rFonts w:eastAsia="Times New Roman"/>
          <w:sz w:val="18"/>
          <w:szCs w:val="18"/>
          <w:lang w:eastAsia="ru-RU"/>
        </w:rPr>
        <w:t>3. Постановление вступает в силу с момента его официального опубликования.</w:t>
      </w:r>
    </w:p>
    <w:p w:rsidR="001B0FDD" w:rsidRPr="00DA32D9" w:rsidRDefault="001B0FDD" w:rsidP="001B0FDD">
      <w:pPr>
        <w:tabs>
          <w:tab w:val="left" w:pos="3660"/>
        </w:tabs>
        <w:jc w:val="both"/>
        <w:rPr>
          <w:rFonts w:eastAsia="Times New Roman"/>
          <w:sz w:val="18"/>
          <w:szCs w:val="18"/>
          <w:lang w:eastAsia="ru-RU"/>
        </w:rPr>
      </w:pPr>
      <w:r w:rsidRPr="00DA32D9">
        <w:rPr>
          <w:rFonts w:eastAsia="Times New Roman"/>
          <w:sz w:val="18"/>
          <w:szCs w:val="18"/>
          <w:lang w:eastAsia="ru-RU"/>
        </w:rPr>
        <w:tab/>
      </w:r>
    </w:p>
    <w:p w:rsidR="001B0FDD" w:rsidRPr="00DA32D9" w:rsidRDefault="001B0FDD" w:rsidP="001B0FDD">
      <w:pPr>
        <w:jc w:val="both"/>
        <w:rPr>
          <w:rFonts w:eastAsia="Times New Roman"/>
          <w:sz w:val="18"/>
          <w:szCs w:val="18"/>
          <w:lang w:eastAsia="ru-RU"/>
        </w:rPr>
      </w:pPr>
      <w:r w:rsidRPr="00DA32D9">
        <w:rPr>
          <w:rFonts w:eastAsia="Times New Roman"/>
          <w:sz w:val="18"/>
          <w:szCs w:val="18"/>
          <w:lang w:eastAsia="ru-RU"/>
        </w:rPr>
        <w:t xml:space="preserve">Глава администрации </w:t>
      </w:r>
    </w:p>
    <w:p w:rsidR="001B0FDD" w:rsidRPr="00DA32D9" w:rsidRDefault="001B0FDD" w:rsidP="001B0FDD">
      <w:pPr>
        <w:keepNext/>
        <w:suppressAutoHyphens/>
        <w:rPr>
          <w:rFonts w:eastAsia="Lucida Sans Unicode"/>
          <w:sz w:val="18"/>
          <w:szCs w:val="18"/>
          <w:lang w:eastAsia="ar-SA"/>
        </w:rPr>
      </w:pPr>
      <w:r w:rsidRPr="00DA32D9">
        <w:rPr>
          <w:rFonts w:eastAsia="Lucida Sans Unicode"/>
          <w:sz w:val="18"/>
          <w:szCs w:val="18"/>
          <w:lang w:eastAsia="ar-SA"/>
        </w:rPr>
        <w:t>Орловского района          С.С. Целищев</w:t>
      </w:r>
    </w:p>
    <w:p w:rsidR="001B0FDD" w:rsidRPr="00DA32D9" w:rsidRDefault="001B0FDD" w:rsidP="001B0FDD">
      <w:pPr>
        <w:ind w:hanging="360"/>
        <w:jc w:val="center"/>
        <w:rPr>
          <w:rFonts w:eastAsia="Times New Roman"/>
          <w:b/>
          <w:sz w:val="18"/>
          <w:szCs w:val="18"/>
          <w:lang w:eastAsia="ru-RU"/>
        </w:rPr>
      </w:pPr>
      <w:r w:rsidRPr="00DA32D9">
        <w:rPr>
          <w:rFonts w:eastAsia="Times New Roman"/>
          <w:b/>
          <w:sz w:val="18"/>
          <w:szCs w:val="18"/>
          <w:lang w:eastAsia="ru-RU"/>
        </w:rPr>
        <w:t xml:space="preserve">  </w:t>
      </w:r>
      <w:r w:rsidRPr="00DA32D9">
        <w:rPr>
          <w:rFonts w:eastAsia="Times New Roman"/>
          <w:b/>
          <w:noProof/>
          <w:sz w:val="18"/>
          <w:szCs w:val="18"/>
          <w:lang w:eastAsia="ru-RU"/>
        </w:rPr>
        <w:drawing>
          <wp:inline distT="0" distB="0" distL="0" distR="0" wp14:anchorId="10A2F82C" wp14:editId="571772D2">
            <wp:extent cx="427355" cy="522605"/>
            <wp:effectExtent l="0" t="0" r="0" b="0"/>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район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7355" cy="522605"/>
                    </a:xfrm>
                    <a:prstGeom prst="rect">
                      <a:avLst/>
                    </a:prstGeom>
                    <a:noFill/>
                    <a:ln>
                      <a:noFill/>
                    </a:ln>
                  </pic:spPr>
                </pic:pic>
              </a:graphicData>
            </a:graphic>
          </wp:inline>
        </w:drawing>
      </w:r>
    </w:p>
    <w:p w:rsidR="001B0FDD" w:rsidRPr="00DA32D9" w:rsidRDefault="001B0FDD" w:rsidP="001B0FDD">
      <w:pPr>
        <w:jc w:val="center"/>
        <w:rPr>
          <w:rFonts w:eastAsia="Times New Roman"/>
          <w:b/>
          <w:sz w:val="18"/>
          <w:szCs w:val="18"/>
          <w:lang w:eastAsia="ru-RU"/>
        </w:rPr>
      </w:pPr>
    </w:p>
    <w:p w:rsidR="001B0FDD" w:rsidRPr="00DA32D9" w:rsidRDefault="001B0FDD" w:rsidP="001B0FDD">
      <w:pPr>
        <w:jc w:val="center"/>
        <w:rPr>
          <w:rFonts w:eastAsia="Times New Roman"/>
          <w:b/>
          <w:sz w:val="18"/>
          <w:szCs w:val="18"/>
          <w:lang w:eastAsia="ru-RU"/>
        </w:rPr>
      </w:pPr>
      <w:r w:rsidRPr="00DA32D9">
        <w:rPr>
          <w:rFonts w:eastAsia="Times New Roman"/>
          <w:b/>
          <w:sz w:val="18"/>
          <w:szCs w:val="18"/>
          <w:lang w:eastAsia="ru-RU"/>
        </w:rPr>
        <w:t>АДМИНИСТРАЦИЯ ОРЛОВСКОГО РАЙОНА</w:t>
      </w:r>
    </w:p>
    <w:p w:rsidR="001B0FDD" w:rsidRPr="00DA32D9" w:rsidRDefault="001B0FDD" w:rsidP="001B0FDD">
      <w:pPr>
        <w:ind w:right="283"/>
        <w:jc w:val="center"/>
        <w:rPr>
          <w:rFonts w:eastAsia="Times New Roman"/>
          <w:b/>
          <w:sz w:val="18"/>
          <w:szCs w:val="18"/>
          <w:lang w:eastAsia="ru-RU"/>
        </w:rPr>
      </w:pPr>
      <w:r w:rsidRPr="00DA32D9">
        <w:rPr>
          <w:rFonts w:eastAsia="Times New Roman"/>
          <w:b/>
          <w:sz w:val="18"/>
          <w:szCs w:val="18"/>
          <w:lang w:eastAsia="ru-RU"/>
        </w:rPr>
        <w:t>КИРОВСКОЙ ОБЛАСТИ</w:t>
      </w:r>
    </w:p>
    <w:p w:rsidR="001B0FDD" w:rsidRPr="00DA32D9" w:rsidRDefault="001B0FDD" w:rsidP="001B0FDD">
      <w:pPr>
        <w:ind w:right="283"/>
        <w:jc w:val="center"/>
        <w:rPr>
          <w:rFonts w:eastAsia="Times New Roman"/>
          <w:b/>
          <w:sz w:val="18"/>
          <w:szCs w:val="18"/>
          <w:lang w:eastAsia="ru-RU"/>
        </w:rPr>
      </w:pPr>
    </w:p>
    <w:p w:rsidR="001B0FDD" w:rsidRPr="00DA32D9" w:rsidRDefault="001B0FDD" w:rsidP="001B0FDD">
      <w:pPr>
        <w:ind w:right="283"/>
        <w:jc w:val="center"/>
        <w:rPr>
          <w:rFonts w:eastAsia="Times New Roman"/>
          <w:b/>
          <w:sz w:val="18"/>
          <w:szCs w:val="18"/>
          <w:lang w:eastAsia="ru-RU"/>
        </w:rPr>
      </w:pPr>
      <w:r w:rsidRPr="00DA32D9">
        <w:rPr>
          <w:rFonts w:eastAsia="Times New Roman"/>
          <w:b/>
          <w:sz w:val="18"/>
          <w:szCs w:val="18"/>
          <w:lang w:eastAsia="ru-RU"/>
        </w:rPr>
        <w:t>ПОСТАНОВЛЕНИЕ</w:t>
      </w:r>
    </w:p>
    <w:p w:rsidR="001B0FDD" w:rsidRPr="00DA32D9" w:rsidRDefault="001B0FDD" w:rsidP="001B0FDD">
      <w:pPr>
        <w:jc w:val="both"/>
        <w:rPr>
          <w:rFonts w:eastAsia="Times New Roman"/>
          <w:sz w:val="18"/>
          <w:szCs w:val="18"/>
          <w:lang w:eastAsia="ru-RU"/>
        </w:rPr>
      </w:pPr>
    </w:p>
    <w:p w:rsidR="001B0FDD" w:rsidRPr="00DA32D9" w:rsidRDefault="001B0FDD" w:rsidP="001B0FDD">
      <w:pPr>
        <w:jc w:val="center"/>
        <w:rPr>
          <w:rFonts w:eastAsia="Times New Roman"/>
          <w:sz w:val="18"/>
          <w:szCs w:val="18"/>
          <w:lang w:eastAsia="ru-RU"/>
        </w:rPr>
      </w:pPr>
      <w:r w:rsidRPr="00DA32D9">
        <w:rPr>
          <w:rFonts w:eastAsia="Times New Roman"/>
          <w:sz w:val="18"/>
          <w:szCs w:val="18"/>
          <w:lang w:eastAsia="ru-RU"/>
        </w:rPr>
        <w:t xml:space="preserve">27.07.2020                             </w:t>
      </w:r>
      <w:r w:rsidRPr="00DA32D9">
        <w:rPr>
          <w:rFonts w:eastAsia="Times New Roman"/>
          <w:sz w:val="18"/>
          <w:szCs w:val="18"/>
          <w:lang w:eastAsia="ru-RU"/>
        </w:rPr>
        <w:tab/>
      </w:r>
      <w:r w:rsidRPr="00DA32D9">
        <w:rPr>
          <w:rFonts w:eastAsia="Times New Roman"/>
          <w:sz w:val="18"/>
          <w:szCs w:val="18"/>
          <w:lang w:eastAsia="ru-RU"/>
        </w:rPr>
        <w:tab/>
      </w:r>
      <w:r w:rsidRPr="00DA32D9">
        <w:rPr>
          <w:rFonts w:eastAsia="Times New Roman"/>
          <w:sz w:val="18"/>
          <w:szCs w:val="18"/>
          <w:lang w:eastAsia="ru-RU"/>
        </w:rPr>
        <w:tab/>
      </w:r>
      <w:r w:rsidRPr="00DA32D9">
        <w:rPr>
          <w:rFonts w:eastAsia="Times New Roman"/>
          <w:sz w:val="18"/>
          <w:szCs w:val="18"/>
          <w:lang w:eastAsia="ru-RU"/>
        </w:rPr>
        <w:tab/>
      </w:r>
      <w:r w:rsidRPr="00DA32D9">
        <w:rPr>
          <w:rFonts w:eastAsia="Times New Roman"/>
          <w:sz w:val="18"/>
          <w:szCs w:val="18"/>
          <w:lang w:eastAsia="ru-RU"/>
        </w:rPr>
        <w:tab/>
        <w:t xml:space="preserve"> № 368-п</w:t>
      </w:r>
    </w:p>
    <w:p w:rsidR="001B0FDD" w:rsidRPr="00DA32D9" w:rsidRDefault="001B0FDD" w:rsidP="001B0FDD">
      <w:pPr>
        <w:jc w:val="center"/>
        <w:rPr>
          <w:rFonts w:eastAsia="Times New Roman"/>
          <w:sz w:val="18"/>
          <w:szCs w:val="18"/>
          <w:lang w:eastAsia="ru-RU"/>
        </w:rPr>
      </w:pPr>
    </w:p>
    <w:p w:rsidR="001B0FDD" w:rsidRPr="00DA32D9" w:rsidRDefault="001B0FDD" w:rsidP="001B0FDD">
      <w:pPr>
        <w:jc w:val="center"/>
        <w:rPr>
          <w:rFonts w:eastAsia="Times New Roman"/>
          <w:sz w:val="18"/>
          <w:szCs w:val="18"/>
          <w:lang w:eastAsia="ru-RU"/>
        </w:rPr>
      </w:pPr>
      <w:r w:rsidRPr="00DA32D9">
        <w:rPr>
          <w:rFonts w:eastAsia="Times New Roman"/>
          <w:sz w:val="18"/>
          <w:szCs w:val="18"/>
          <w:lang w:eastAsia="ru-RU"/>
        </w:rPr>
        <w:t>г. Орлов</w:t>
      </w:r>
    </w:p>
    <w:p w:rsidR="001B0FDD" w:rsidRPr="00DA32D9" w:rsidRDefault="001B0FDD" w:rsidP="001B0FDD">
      <w:pPr>
        <w:autoSpaceDE w:val="0"/>
        <w:autoSpaceDN w:val="0"/>
        <w:adjustRightInd w:val="0"/>
        <w:jc w:val="center"/>
        <w:outlineLvl w:val="0"/>
        <w:rPr>
          <w:rFonts w:eastAsia="Times New Roman"/>
          <w:b/>
          <w:bCs/>
          <w:sz w:val="18"/>
          <w:szCs w:val="18"/>
          <w:lang w:eastAsia="ru-RU"/>
        </w:rPr>
      </w:pPr>
    </w:p>
    <w:p w:rsidR="001B0FDD" w:rsidRPr="00DA32D9" w:rsidRDefault="001B0FDD" w:rsidP="001B0FDD">
      <w:pPr>
        <w:tabs>
          <w:tab w:val="left" w:pos="4760"/>
          <w:tab w:val="left" w:pos="9515"/>
        </w:tabs>
        <w:ind w:right="-5"/>
        <w:jc w:val="center"/>
        <w:rPr>
          <w:rFonts w:eastAsia="Times New Roman"/>
          <w:b/>
          <w:sz w:val="18"/>
          <w:szCs w:val="18"/>
          <w:lang w:eastAsia="ru-RU"/>
        </w:rPr>
      </w:pPr>
      <w:r w:rsidRPr="00DA32D9">
        <w:rPr>
          <w:rFonts w:eastAsia="Times New Roman"/>
          <w:b/>
          <w:sz w:val="18"/>
          <w:szCs w:val="18"/>
          <w:lang w:eastAsia="ru-RU"/>
        </w:rPr>
        <w:t>О внесении изменений в постановление администрации Орловского района от 18.03.2014 № 151</w:t>
      </w:r>
    </w:p>
    <w:p w:rsidR="001B0FDD" w:rsidRPr="00DA32D9" w:rsidRDefault="001B0FDD" w:rsidP="001B0FDD">
      <w:pPr>
        <w:tabs>
          <w:tab w:val="left" w:pos="4760"/>
          <w:tab w:val="left" w:pos="9515"/>
        </w:tabs>
        <w:ind w:right="-5"/>
        <w:jc w:val="center"/>
        <w:rPr>
          <w:rFonts w:eastAsia="Times New Roman"/>
          <w:b/>
          <w:bCs/>
          <w:sz w:val="18"/>
          <w:szCs w:val="18"/>
          <w:lang w:eastAsia="ru-RU"/>
        </w:rPr>
      </w:pPr>
    </w:p>
    <w:p w:rsidR="001B0FDD" w:rsidRPr="00DA32D9" w:rsidRDefault="001B0FDD" w:rsidP="001B0FDD">
      <w:pPr>
        <w:spacing w:line="360" w:lineRule="auto"/>
        <w:ind w:firstLine="709"/>
        <w:jc w:val="both"/>
        <w:rPr>
          <w:rFonts w:eastAsia="Times New Roman"/>
          <w:sz w:val="18"/>
          <w:szCs w:val="18"/>
          <w:lang w:eastAsia="ru-RU"/>
        </w:rPr>
      </w:pPr>
      <w:r w:rsidRPr="00DA32D9">
        <w:rPr>
          <w:rFonts w:eastAsia="Times New Roman"/>
          <w:sz w:val="18"/>
          <w:szCs w:val="18"/>
          <w:lang w:eastAsia="ru-RU"/>
        </w:rPr>
        <w:t xml:space="preserve">В соответствии с постановлением Правительства Российской Федерации от 09.01.2014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администрация Орловского района ПОСТАНОВЛЯЕТ: </w:t>
      </w:r>
    </w:p>
    <w:p w:rsidR="001B0FDD" w:rsidRPr="00DA32D9" w:rsidRDefault="001B0FDD" w:rsidP="001B0FDD">
      <w:pPr>
        <w:spacing w:line="360" w:lineRule="auto"/>
        <w:ind w:firstLine="709"/>
        <w:jc w:val="both"/>
        <w:rPr>
          <w:rFonts w:eastAsia="Times New Roman"/>
          <w:sz w:val="18"/>
          <w:szCs w:val="18"/>
          <w:lang w:eastAsia="ru-RU"/>
        </w:rPr>
      </w:pPr>
      <w:r w:rsidRPr="00DA32D9">
        <w:rPr>
          <w:rFonts w:eastAsia="Times New Roman"/>
          <w:sz w:val="18"/>
          <w:szCs w:val="18"/>
          <w:lang w:eastAsia="ru-RU"/>
        </w:rPr>
        <w:t xml:space="preserve">1. </w:t>
      </w:r>
      <w:proofErr w:type="gramStart"/>
      <w:r w:rsidRPr="00DA32D9">
        <w:rPr>
          <w:rFonts w:eastAsia="Times New Roman"/>
          <w:sz w:val="18"/>
          <w:szCs w:val="18"/>
          <w:lang w:eastAsia="ru-RU"/>
        </w:rPr>
        <w:t xml:space="preserve">Внести изменения в состав комиссии по приему и оценке подарков, полученных лицами, замещающими должности муниципальной службы администрации Орловского района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Комиссия), утвержденный постановлением администрации Орловского </w:t>
      </w:r>
      <w:r w:rsidRPr="00DA32D9">
        <w:rPr>
          <w:rFonts w:eastAsia="Times New Roman"/>
          <w:sz w:val="18"/>
          <w:szCs w:val="18"/>
          <w:lang w:eastAsia="ru-RU"/>
        </w:rPr>
        <w:lastRenderedPageBreak/>
        <w:t>района от 18.03.2014 № 151 «О порядке соблюдения лицами, замещающими должности муниципальной службы администрации Орловского района</w:t>
      </w:r>
      <w:proofErr w:type="gramEnd"/>
      <w:r w:rsidRPr="00DA32D9">
        <w:rPr>
          <w:rFonts w:eastAsia="Times New Roman"/>
          <w:sz w:val="18"/>
          <w:szCs w:val="18"/>
          <w:lang w:eastAsia="ru-RU"/>
        </w:rPr>
        <w:t xml:space="preserve"> о получении подарка в связи с их должностным положением или исполнением или служебных (должностных) обязанностей, сдачи и оценки подарка, реализации (выкупа) и зачисления средств, вырученных от его реализации»:</w:t>
      </w:r>
    </w:p>
    <w:p w:rsidR="001B0FDD" w:rsidRPr="00DA32D9" w:rsidRDefault="001B0FDD" w:rsidP="001B0FDD">
      <w:pPr>
        <w:spacing w:line="360" w:lineRule="auto"/>
        <w:ind w:firstLine="709"/>
        <w:jc w:val="both"/>
        <w:rPr>
          <w:rFonts w:eastAsia="Times New Roman"/>
          <w:sz w:val="18"/>
          <w:szCs w:val="18"/>
          <w:lang w:eastAsia="ru-RU"/>
        </w:rPr>
      </w:pPr>
      <w:r w:rsidRPr="00DA32D9">
        <w:rPr>
          <w:rFonts w:eastAsia="Times New Roman"/>
          <w:sz w:val="18"/>
          <w:szCs w:val="18"/>
          <w:lang w:eastAsia="ru-RU"/>
        </w:rPr>
        <w:t xml:space="preserve">1.1. Ввести в состав Комиссии председателем Комиссии </w:t>
      </w:r>
      <w:proofErr w:type="spellStart"/>
      <w:r w:rsidRPr="00DA32D9">
        <w:rPr>
          <w:rFonts w:eastAsia="Times New Roman"/>
          <w:sz w:val="18"/>
          <w:szCs w:val="18"/>
          <w:lang w:eastAsia="ru-RU"/>
        </w:rPr>
        <w:t>Аботурова</w:t>
      </w:r>
      <w:proofErr w:type="spellEnd"/>
      <w:r w:rsidRPr="00DA32D9">
        <w:rPr>
          <w:rFonts w:eastAsia="Times New Roman"/>
          <w:sz w:val="18"/>
          <w:szCs w:val="18"/>
          <w:lang w:eastAsia="ru-RU"/>
        </w:rPr>
        <w:t xml:space="preserve"> Андрея Валентиновича, первого заместителя главы администрации Орловского района, заведующего отделом по вопросам обеспечения, архитектуры и градостроительства.</w:t>
      </w:r>
    </w:p>
    <w:p w:rsidR="001B0FDD" w:rsidRPr="00DA32D9" w:rsidRDefault="001B0FDD" w:rsidP="001B0FDD">
      <w:pPr>
        <w:spacing w:line="360" w:lineRule="auto"/>
        <w:ind w:firstLine="709"/>
        <w:jc w:val="both"/>
        <w:rPr>
          <w:rFonts w:eastAsia="Times New Roman"/>
          <w:sz w:val="18"/>
          <w:szCs w:val="18"/>
          <w:lang w:eastAsia="ru-RU"/>
        </w:rPr>
      </w:pPr>
      <w:r w:rsidRPr="00DA32D9">
        <w:rPr>
          <w:rFonts w:eastAsia="Times New Roman"/>
          <w:sz w:val="18"/>
          <w:szCs w:val="18"/>
          <w:lang w:eastAsia="ru-RU"/>
        </w:rPr>
        <w:t xml:space="preserve">1.2. Вывести из состава комиссии </w:t>
      </w:r>
      <w:proofErr w:type="spellStart"/>
      <w:r w:rsidRPr="00DA32D9">
        <w:rPr>
          <w:rFonts w:eastAsia="Times New Roman"/>
          <w:sz w:val="18"/>
          <w:szCs w:val="18"/>
          <w:lang w:eastAsia="ru-RU"/>
        </w:rPr>
        <w:t>Тюфякову</w:t>
      </w:r>
      <w:proofErr w:type="spellEnd"/>
      <w:r w:rsidRPr="00DA32D9">
        <w:rPr>
          <w:rFonts w:eastAsia="Times New Roman"/>
          <w:sz w:val="18"/>
          <w:szCs w:val="18"/>
          <w:lang w:eastAsia="ru-RU"/>
        </w:rPr>
        <w:t xml:space="preserve"> Е.А.</w:t>
      </w:r>
    </w:p>
    <w:p w:rsidR="001B0FDD" w:rsidRPr="00DA32D9" w:rsidRDefault="001B0FDD" w:rsidP="001B0FDD">
      <w:pPr>
        <w:spacing w:line="360" w:lineRule="auto"/>
        <w:ind w:firstLine="709"/>
        <w:jc w:val="both"/>
        <w:rPr>
          <w:rFonts w:eastAsia="Times New Roman"/>
          <w:sz w:val="18"/>
          <w:szCs w:val="18"/>
          <w:lang w:eastAsia="ru-RU"/>
        </w:rPr>
      </w:pPr>
      <w:r w:rsidRPr="00DA32D9">
        <w:rPr>
          <w:rFonts w:eastAsia="Times New Roman"/>
          <w:sz w:val="18"/>
          <w:szCs w:val="18"/>
          <w:lang w:eastAsia="ru-RU"/>
        </w:rPr>
        <w:t>2. Управляющему делами администрации Орловского района опубликовать настоящее постановление в Информационном бюллетене органов местного самоуправления Орловский муниципальный район.</w:t>
      </w:r>
    </w:p>
    <w:p w:rsidR="001B0FDD" w:rsidRPr="00DA32D9" w:rsidRDefault="001B0FDD" w:rsidP="001B0FDD">
      <w:pPr>
        <w:spacing w:line="360" w:lineRule="auto"/>
        <w:ind w:firstLine="709"/>
        <w:jc w:val="both"/>
        <w:rPr>
          <w:rFonts w:eastAsia="Times New Roman"/>
          <w:sz w:val="18"/>
          <w:szCs w:val="18"/>
          <w:lang w:eastAsia="ru-RU"/>
        </w:rPr>
      </w:pPr>
      <w:r w:rsidRPr="00DA32D9">
        <w:rPr>
          <w:rFonts w:eastAsia="Times New Roman"/>
          <w:sz w:val="18"/>
          <w:szCs w:val="18"/>
          <w:lang w:eastAsia="ru-RU"/>
        </w:rPr>
        <w:t>3. Постановление вступает в силу с момента его официального опубликования.</w:t>
      </w:r>
    </w:p>
    <w:p w:rsidR="001B0FDD" w:rsidRPr="00DA32D9" w:rsidRDefault="001B0FDD" w:rsidP="001B0FDD">
      <w:pPr>
        <w:tabs>
          <w:tab w:val="left" w:pos="3660"/>
        </w:tabs>
        <w:jc w:val="both"/>
        <w:rPr>
          <w:rFonts w:eastAsia="Times New Roman"/>
          <w:sz w:val="18"/>
          <w:szCs w:val="18"/>
          <w:lang w:eastAsia="ru-RU"/>
        </w:rPr>
      </w:pPr>
      <w:r w:rsidRPr="00DA32D9">
        <w:rPr>
          <w:rFonts w:eastAsia="Times New Roman"/>
          <w:sz w:val="18"/>
          <w:szCs w:val="18"/>
          <w:lang w:eastAsia="ru-RU"/>
        </w:rPr>
        <w:tab/>
      </w:r>
    </w:p>
    <w:p w:rsidR="001B0FDD" w:rsidRPr="00DA32D9" w:rsidRDefault="001B0FDD" w:rsidP="001B0FDD">
      <w:pPr>
        <w:jc w:val="both"/>
        <w:rPr>
          <w:rFonts w:eastAsia="Times New Roman"/>
          <w:sz w:val="18"/>
          <w:szCs w:val="18"/>
          <w:lang w:eastAsia="ru-RU"/>
        </w:rPr>
      </w:pPr>
      <w:r w:rsidRPr="00DA32D9">
        <w:rPr>
          <w:rFonts w:eastAsia="Times New Roman"/>
          <w:sz w:val="18"/>
          <w:szCs w:val="18"/>
          <w:lang w:eastAsia="ru-RU"/>
        </w:rPr>
        <w:t xml:space="preserve">Глава администрации </w:t>
      </w:r>
    </w:p>
    <w:p w:rsidR="001B0FDD" w:rsidRPr="00DA32D9" w:rsidRDefault="001B0FDD" w:rsidP="001B0FDD">
      <w:pPr>
        <w:keepNext/>
        <w:suppressAutoHyphens/>
        <w:rPr>
          <w:rFonts w:eastAsia="Lucida Sans Unicode"/>
          <w:sz w:val="18"/>
          <w:szCs w:val="18"/>
          <w:lang w:eastAsia="ar-SA"/>
        </w:rPr>
      </w:pPr>
      <w:r w:rsidRPr="00DA32D9">
        <w:rPr>
          <w:rFonts w:eastAsia="Lucida Sans Unicode"/>
          <w:sz w:val="18"/>
          <w:szCs w:val="18"/>
          <w:lang w:eastAsia="ar-SA"/>
        </w:rPr>
        <w:t>Орловского района          С.С. Целищев</w:t>
      </w:r>
    </w:p>
    <w:p w:rsidR="001B0FDD" w:rsidRPr="00DA32D9" w:rsidRDefault="001B0FDD" w:rsidP="001B0FDD">
      <w:pPr>
        <w:ind w:hanging="360"/>
        <w:jc w:val="center"/>
        <w:rPr>
          <w:rFonts w:eastAsia="Times New Roman"/>
          <w:b/>
          <w:sz w:val="36"/>
          <w:szCs w:val="36"/>
          <w:lang w:eastAsia="ru-RU"/>
        </w:rPr>
      </w:pPr>
      <w:r w:rsidRPr="00DA32D9">
        <w:rPr>
          <w:rFonts w:eastAsia="Times New Roman"/>
          <w:b/>
          <w:sz w:val="28"/>
          <w:szCs w:val="28"/>
          <w:lang w:eastAsia="ru-RU"/>
        </w:rPr>
        <w:t xml:space="preserve">  </w:t>
      </w:r>
      <w:r>
        <w:rPr>
          <w:rFonts w:eastAsia="Times New Roman"/>
          <w:b/>
          <w:noProof/>
          <w:sz w:val="28"/>
          <w:szCs w:val="28"/>
          <w:lang w:eastAsia="ru-RU"/>
        </w:rPr>
        <w:drawing>
          <wp:inline distT="0" distB="0" distL="0" distR="0" wp14:anchorId="399CBD07" wp14:editId="4D0C8E1C">
            <wp:extent cx="427355" cy="522605"/>
            <wp:effectExtent l="0" t="0" r="0" b="0"/>
            <wp:docPr id="3" name="Рисунок 3"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район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7355" cy="522605"/>
                    </a:xfrm>
                    <a:prstGeom prst="rect">
                      <a:avLst/>
                    </a:prstGeom>
                    <a:noFill/>
                    <a:ln>
                      <a:noFill/>
                    </a:ln>
                  </pic:spPr>
                </pic:pic>
              </a:graphicData>
            </a:graphic>
          </wp:inline>
        </w:drawing>
      </w:r>
    </w:p>
    <w:p w:rsidR="001B0FDD" w:rsidRPr="00DA32D9" w:rsidRDefault="001B0FDD" w:rsidP="001B0FDD">
      <w:pPr>
        <w:jc w:val="center"/>
        <w:rPr>
          <w:rFonts w:eastAsia="Times New Roman"/>
          <w:b/>
          <w:sz w:val="18"/>
          <w:szCs w:val="18"/>
          <w:lang w:eastAsia="ru-RU"/>
        </w:rPr>
      </w:pPr>
    </w:p>
    <w:p w:rsidR="001B0FDD" w:rsidRPr="00DA32D9" w:rsidRDefault="001B0FDD" w:rsidP="001B0FDD">
      <w:pPr>
        <w:jc w:val="center"/>
        <w:rPr>
          <w:rFonts w:eastAsia="Times New Roman"/>
          <w:b/>
          <w:sz w:val="18"/>
          <w:szCs w:val="18"/>
          <w:lang w:eastAsia="ru-RU"/>
        </w:rPr>
      </w:pPr>
      <w:r w:rsidRPr="00DA32D9">
        <w:rPr>
          <w:rFonts w:eastAsia="Times New Roman"/>
          <w:b/>
          <w:sz w:val="18"/>
          <w:szCs w:val="18"/>
          <w:lang w:eastAsia="ru-RU"/>
        </w:rPr>
        <w:t>АДМИНИСТРАЦИЯ ОРЛОВСКОГО РАЙОНА</w:t>
      </w:r>
    </w:p>
    <w:p w:rsidR="001B0FDD" w:rsidRPr="00DA32D9" w:rsidRDefault="001B0FDD" w:rsidP="001B0FDD">
      <w:pPr>
        <w:ind w:right="283"/>
        <w:jc w:val="center"/>
        <w:rPr>
          <w:rFonts w:eastAsia="Times New Roman"/>
          <w:b/>
          <w:sz w:val="18"/>
          <w:szCs w:val="18"/>
          <w:lang w:eastAsia="ru-RU"/>
        </w:rPr>
      </w:pPr>
      <w:r w:rsidRPr="00DA32D9">
        <w:rPr>
          <w:rFonts w:eastAsia="Times New Roman"/>
          <w:b/>
          <w:sz w:val="18"/>
          <w:szCs w:val="18"/>
          <w:lang w:eastAsia="ru-RU"/>
        </w:rPr>
        <w:t>КИРОВСКОЙ ОБЛАСТИ</w:t>
      </w:r>
    </w:p>
    <w:p w:rsidR="001B0FDD" w:rsidRPr="00DA32D9" w:rsidRDefault="001B0FDD" w:rsidP="001B0FDD">
      <w:pPr>
        <w:ind w:right="283"/>
        <w:jc w:val="center"/>
        <w:rPr>
          <w:rFonts w:eastAsia="Times New Roman"/>
          <w:b/>
          <w:sz w:val="18"/>
          <w:szCs w:val="18"/>
          <w:lang w:eastAsia="ru-RU"/>
        </w:rPr>
      </w:pPr>
    </w:p>
    <w:p w:rsidR="001B0FDD" w:rsidRPr="00DA32D9" w:rsidRDefault="001B0FDD" w:rsidP="001B0FDD">
      <w:pPr>
        <w:ind w:right="283"/>
        <w:jc w:val="center"/>
        <w:rPr>
          <w:rFonts w:eastAsia="Times New Roman"/>
          <w:b/>
          <w:sz w:val="18"/>
          <w:szCs w:val="18"/>
          <w:lang w:eastAsia="ru-RU"/>
        </w:rPr>
      </w:pPr>
      <w:r w:rsidRPr="00DA32D9">
        <w:rPr>
          <w:rFonts w:eastAsia="Times New Roman"/>
          <w:b/>
          <w:sz w:val="18"/>
          <w:szCs w:val="18"/>
          <w:lang w:eastAsia="ru-RU"/>
        </w:rPr>
        <w:t>ПОСТАНОВЛЕНИЕ</w:t>
      </w:r>
    </w:p>
    <w:p w:rsidR="001B0FDD" w:rsidRPr="00DA32D9" w:rsidRDefault="001B0FDD" w:rsidP="001B0FDD">
      <w:pPr>
        <w:jc w:val="both"/>
        <w:rPr>
          <w:rFonts w:eastAsia="Times New Roman"/>
          <w:sz w:val="18"/>
          <w:szCs w:val="18"/>
          <w:lang w:eastAsia="ru-RU"/>
        </w:rPr>
      </w:pPr>
    </w:p>
    <w:p w:rsidR="001B0FDD" w:rsidRPr="00DA32D9" w:rsidRDefault="001B0FDD" w:rsidP="001B0FDD">
      <w:pPr>
        <w:jc w:val="center"/>
        <w:rPr>
          <w:rFonts w:eastAsia="Times New Roman"/>
          <w:sz w:val="18"/>
          <w:szCs w:val="18"/>
          <w:lang w:eastAsia="ru-RU"/>
        </w:rPr>
      </w:pPr>
      <w:r w:rsidRPr="00DA32D9">
        <w:rPr>
          <w:rFonts w:eastAsia="Times New Roman"/>
          <w:sz w:val="18"/>
          <w:szCs w:val="18"/>
          <w:lang w:eastAsia="ru-RU"/>
        </w:rPr>
        <w:t xml:space="preserve">29.07.2020                             </w:t>
      </w:r>
      <w:r w:rsidRPr="00DA32D9">
        <w:rPr>
          <w:rFonts w:eastAsia="Times New Roman"/>
          <w:sz w:val="18"/>
          <w:szCs w:val="18"/>
          <w:lang w:eastAsia="ru-RU"/>
        </w:rPr>
        <w:tab/>
      </w:r>
      <w:r w:rsidRPr="00DA32D9">
        <w:rPr>
          <w:rFonts w:eastAsia="Times New Roman"/>
          <w:sz w:val="18"/>
          <w:szCs w:val="18"/>
          <w:lang w:eastAsia="ru-RU"/>
        </w:rPr>
        <w:tab/>
      </w:r>
      <w:r w:rsidRPr="00DA32D9">
        <w:rPr>
          <w:rFonts w:eastAsia="Times New Roman"/>
          <w:sz w:val="18"/>
          <w:szCs w:val="18"/>
          <w:lang w:eastAsia="ru-RU"/>
        </w:rPr>
        <w:tab/>
      </w:r>
      <w:r w:rsidRPr="00DA32D9">
        <w:rPr>
          <w:rFonts w:eastAsia="Times New Roman"/>
          <w:sz w:val="18"/>
          <w:szCs w:val="18"/>
          <w:lang w:eastAsia="ru-RU"/>
        </w:rPr>
        <w:tab/>
      </w:r>
      <w:r w:rsidRPr="00DA32D9">
        <w:rPr>
          <w:rFonts w:eastAsia="Times New Roman"/>
          <w:sz w:val="18"/>
          <w:szCs w:val="18"/>
          <w:lang w:eastAsia="ru-RU"/>
        </w:rPr>
        <w:tab/>
        <w:t xml:space="preserve"> № 369-п</w:t>
      </w:r>
    </w:p>
    <w:p w:rsidR="001B0FDD" w:rsidRPr="00DA32D9" w:rsidRDefault="001B0FDD" w:rsidP="001B0FDD">
      <w:pPr>
        <w:jc w:val="center"/>
        <w:rPr>
          <w:rFonts w:eastAsia="Times New Roman"/>
          <w:sz w:val="18"/>
          <w:szCs w:val="18"/>
          <w:lang w:eastAsia="ru-RU"/>
        </w:rPr>
      </w:pPr>
    </w:p>
    <w:p w:rsidR="001B0FDD" w:rsidRPr="00DA32D9" w:rsidRDefault="001B0FDD" w:rsidP="001B0FDD">
      <w:pPr>
        <w:jc w:val="center"/>
        <w:rPr>
          <w:rFonts w:eastAsia="Times New Roman"/>
          <w:sz w:val="18"/>
          <w:szCs w:val="18"/>
          <w:lang w:eastAsia="ru-RU"/>
        </w:rPr>
      </w:pPr>
      <w:r w:rsidRPr="00DA32D9">
        <w:rPr>
          <w:rFonts w:eastAsia="Times New Roman"/>
          <w:sz w:val="18"/>
          <w:szCs w:val="18"/>
          <w:lang w:eastAsia="ru-RU"/>
        </w:rPr>
        <w:t>г. Орлов</w:t>
      </w:r>
    </w:p>
    <w:p w:rsidR="001B0FDD" w:rsidRPr="00DA32D9" w:rsidRDefault="001B0FDD" w:rsidP="001B0FDD">
      <w:pPr>
        <w:autoSpaceDE w:val="0"/>
        <w:autoSpaceDN w:val="0"/>
        <w:adjustRightInd w:val="0"/>
        <w:jc w:val="center"/>
        <w:outlineLvl w:val="0"/>
        <w:rPr>
          <w:rFonts w:eastAsia="Times New Roman"/>
          <w:b/>
          <w:bCs/>
          <w:sz w:val="18"/>
          <w:szCs w:val="18"/>
          <w:lang w:eastAsia="ru-RU"/>
        </w:rPr>
      </w:pPr>
    </w:p>
    <w:p w:rsidR="001B0FDD" w:rsidRPr="00DA32D9" w:rsidRDefault="001B0FDD" w:rsidP="001B0FDD">
      <w:pPr>
        <w:tabs>
          <w:tab w:val="left" w:pos="4760"/>
          <w:tab w:val="left" w:pos="9515"/>
        </w:tabs>
        <w:ind w:right="-5"/>
        <w:jc w:val="center"/>
        <w:rPr>
          <w:rFonts w:eastAsia="Times New Roman"/>
          <w:b/>
          <w:sz w:val="18"/>
          <w:szCs w:val="18"/>
          <w:lang w:eastAsia="ru-RU"/>
        </w:rPr>
      </w:pPr>
      <w:r w:rsidRPr="00DA32D9">
        <w:rPr>
          <w:rFonts w:eastAsia="Times New Roman"/>
          <w:b/>
          <w:sz w:val="18"/>
          <w:szCs w:val="18"/>
          <w:lang w:eastAsia="ru-RU"/>
        </w:rPr>
        <w:t xml:space="preserve">О признании </w:t>
      </w:r>
      <w:proofErr w:type="gramStart"/>
      <w:r w:rsidRPr="00DA32D9">
        <w:rPr>
          <w:rFonts w:eastAsia="Times New Roman"/>
          <w:b/>
          <w:sz w:val="18"/>
          <w:szCs w:val="18"/>
          <w:lang w:eastAsia="ru-RU"/>
        </w:rPr>
        <w:t>утратившими</w:t>
      </w:r>
      <w:proofErr w:type="gramEnd"/>
      <w:r w:rsidRPr="00DA32D9">
        <w:rPr>
          <w:rFonts w:eastAsia="Times New Roman"/>
          <w:b/>
          <w:sz w:val="18"/>
          <w:szCs w:val="18"/>
          <w:lang w:eastAsia="ru-RU"/>
        </w:rPr>
        <w:t xml:space="preserve"> силу постановлений администрации Орловского района </w:t>
      </w:r>
    </w:p>
    <w:p w:rsidR="001B0FDD" w:rsidRPr="00DA32D9" w:rsidRDefault="001B0FDD" w:rsidP="001B0FDD">
      <w:pPr>
        <w:tabs>
          <w:tab w:val="left" w:pos="4760"/>
          <w:tab w:val="left" w:pos="9515"/>
        </w:tabs>
        <w:ind w:right="-5"/>
        <w:jc w:val="center"/>
        <w:rPr>
          <w:rFonts w:eastAsia="Times New Roman"/>
          <w:b/>
          <w:bCs/>
          <w:sz w:val="18"/>
          <w:szCs w:val="18"/>
          <w:lang w:eastAsia="ru-RU"/>
        </w:rPr>
      </w:pPr>
    </w:p>
    <w:p w:rsidR="001B0FDD" w:rsidRPr="00DA32D9" w:rsidRDefault="001B0FDD" w:rsidP="001B0FDD">
      <w:pPr>
        <w:spacing w:line="360" w:lineRule="auto"/>
        <w:ind w:firstLine="709"/>
        <w:jc w:val="both"/>
        <w:rPr>
          <w:rFonts w:eastAsia="Times New Roman"/>
          <w:sz w:val="18"/>
          <w:szCs w:val="18"/>
          <w:lang w:eastAsia="ru-RU"/>
        </w:rPr>
      </w:pPr>
      <w:r w:rsidRPr="00DA32D9">
        <w:rPr>
          <w:rFonts w:eastAsia="Times New Roman"/>
          <w:sz w:val="18"/>
          <w:szCs w:val="18"/>
          <w:lang w:eastAsia="ru-RU"/>
        </w:rPr>
        <w:t xml:space="preserve">В соответствии с пунктом 3 части 1 статьи 14 Федерального закона от 02.03.2007 № 25-ФЗ «О муниципальной службе в Российской Федерации», Федеральным законом от 16.12.2019 № 432-ФЗ "О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 администрация Орловского района ПОСТАНОВЛЯЕТ: </w:t>
      </w:r>
    </w:p>
    <w:p w:rsidR="001B0FDD" w:rsidRPr="00DA32D9" w:rsidRDefault="001B0FDD" w:rsidP="001B0FDD">
      <w:pPr>
        <w:spacing w:line="360" w:lineRule="auto"/>
        <w:ind w:firstLine="709"/>
        <w:jc w:val="both"/>
        <w:rPr>
          <w:rFonts w:eastAsia="Times New Roman"/>
          <w:sz w:val="18"/>
          <w:szCs w:val="18"/>
          <w:lang w:eastAsia="ru-RU"/>
        </w:rPr>
      </w:pPr>
      <w:r w:rsidRPr="00DA32D9">
        <w:rPr>
          <w:rFonts w:eastAsia="Times New Roman"/>
          <w:sz w:val="18"/>
          <w:szCs w:val="18"/>
          <w:lang w:eastAsia="ru-RU"/>
        </w:rPr>
        <w:t>1. Признать утратившими силу:</w:t>
      </w:r>
    </w:p>
    <w:p w:rsidR="001B0FDD" w:rsidRPr="00DA32D9" w:rsidRDefault="001B0FDD" w:rsidP="001B0FDD">
      <w:pPr>
        <w:spacing w:line="360" w:lineRule="auto"/>
        <w:ind w:firstLine="709"/>
        <w:jc w:val="both"/>
        <w:rPr>
          <w:rFonts w:eastAsia="Times New Roman"/>
          <w:sz w:val="18"/>
          <w:szCs w:val="18"/>
          <w:lang w:eastAsia="ru-RU"/>
        </w:rPr>
      </w:pPr>
      <w:r w:rsidRPr="00DA32D9">
        <w:rPr>
          <w:rFonts w:eastAsia="Times New Roman"/>
          <w:sz w:val="18"/>
          <w:szCs w:val="18"/>
          <w:lang w:eastAsia="ru-RU"/>
        </w:rPr>
        <w:t xml:space="preserve">1.1. Постановление администрации Орловского района от 09.06.2017 № 390 «Об утверждении Порядка выдачи разрешения муниципальному служащему администрации Орловского района на участие в управлении политической партией; участие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rsidRPr="00DA32D9">
        <w:rPr>
          <w:rFonts w:eastAsia="Times New Roman"/>
          <w:sz w:val="18"/>
          <w:szCs w:val="18"/>
          <w:lang w:eastAsia="ru-RU"/>
        </w:rPr>
        <w:t>участие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w:t>
      </w:r>
      <w:proofErr w:type="gramEnd"/>
    </w:p>
    <w:p w:rsidR="001B0FDD" w:rsidRPr="00DA32D9" w:rsidRDefault="001B0FDD" w:rsidP="001B0FDD">
      <w:pPr>
        <w:spacing w:line="360" w:lineRule="auto"/>
        <w:ind w:firstLine="709"/>
        <w:jc w:val="both"/>
        <w:rPr>
          <w:rFonts w:eastAsia="Times New Roman"/>
          <w:sz w:val="18"/>
          <w:szCs w:val="18"/>
          <w:lang w:eastAsia="ru-RU"/>
        </w:rPr>
      </w:pPr>
      <w:r w:rsidRPr="00DA32D9">
        <w:rPr>
          <w:rFonts w:eastAsia="Times New Roman"/>
          <w:sz w:val="18"/>
          <w:szCs w:val="18"/>
          <w:lang w:eastAsia="ru-RU"/>
        </w:rPr>
        <w:t>1.2. Постановление администрации Орловского района от 22.02.2019 № 122-п «О внесении изменений в постановление администрации Орловского района от 09.06.2017 № 390».</w:t>
      </w:r>
    </w:p>
    <w:p w:rsidR="001B0FDD" w:rsidRPr="00DA32D9" w:rsidRDefault="001B0FDD" w:rsidP="001B0FDD">
      <w:pPr>
        <w:spacing w:line="360" w:lineRule="auto"/>
        <w:ind w:firstLine="709"/>
        <w:jc w:val="both"/>
        <w:rPr>
          <w:rFonts w:eastAsia="Times New Roman"/>
          <w:sz w:val="18"/>
          <w:szCs w:val="18"/>
          <w:lang w:eastAsia="ru-RU"/>
        </w:rPr>
      </w:pPr>
      <w:r w:rsidRPr="00DA32D9">
        <w:rPr>
          <w:rFonts w:eastAsia="Times New Roman"/>
          <w:sz w:val="18"/>
          <w:szCs w:val="18"/>
          <w:lang w:eastAsia="ru-RU"/>
        </w:rPr>
        <w:t>2. Опубликовать настоящее постановление в Информационном бюллетене органов местного самоуправления Орловский муниципальный район.</w:t>
      </w:r>
    </w:p>
    <w:p w:rsidR="001B0FDD" w:rsidRPr="00DA32D9" w:rsidRDefault="001B0FDD" w:rsidP="001B0FDD">
      <w:pPr>
        <w:spacing w:line="360" w:lineRule="auto"/>
        <w:ind w:firstLine="709"/>
        <w:jc w:val="both"/>
        <w:rPr>
          <w:rFonts w:eastAsia="Times New Roman"/>
          <w:sz w:val="18"/>
          <w:szCs w:val="18"/>
          <w:lang w:eastAsia="ru-RU"/>
        </w:rPr>
      </w:pPr>
      <w:r w:rsidRPr="00DA32D9">
        <w:rPr>
          <w:rFonts w:eastAsia="Times New Roman"/>
          <w:sz w:val="18"/>
          <w:szCs w:val="18"/>
          <w:lang w:eastAsia="ru-RU"/>
        </w:rPr>
        <w:t>3. Постановление вступает в силу с момента опубликования.</w:t>
      </w:r>
    </w:p>
    <w:p w:rsidR="001B0FDD" w:rsidRPr="00DA32D9" w:rsidRDefault="001B0FDD" w:rsidP="001B0FDD">
      <w:pPr>
        <w:jc w:val="both"/>
        <w:rPr>
          <w:rFonts w:eastAsia="Times New Roman"/>
          <w:sz w:val="18"/>
          <w:szCs w:val="18"/>
          <w:lang w:eastAsia="ru-RU"/>
        </w:rPr>
      </w:pPr>
    </w:p>
    <w:p w:rsidR="001B0FDD" w:rsidRPr="00DA32D9" w:rsidRDefault="001B0FDD" w:rsidP="001B0FDD">
      <w:pPr>
        <w:jc w:val="both"/>
        <w:rPr>
          <w:rFonts w:eastAsia="Times New Roman"/>
          <w:sz w:val="18"/>
          <w:szCs w:val="18"/>
          <w:lang w:eastAsia="ru-RU"/>
        </w:rPr>
      </w:pPr>
      <w:r w:rsidRPr="00DA32D9">
        <w:rPr>
          <w:rFonts w:eastAsia="Times New Roman"/>
          <w:sz w:val="18"/>
          <w:szCs w:val="18"/>
          <w:lang w:eastAsia="ru-RU"/>
        </w:rPr>
        <w:t xml:space="preserve">Глава администрации </w:t>
      </w:r>
    </w:p>
    <w:p w:rsidR="001B0FDD" w:rsidRPr="00DA32D9" w:rsidRDefault="001B0FDD" w:rsidP="001B0FDD">
      <w:pPr>
        <w:keepNext/>
        <w:suppressAutoHyphens/>
        <w:rPr>
          <w:rFonts w:eastAsia="Lucida Sans Unicode"/>
          <w:sz w:val="18"/>
          <w:szCs w:val="18"/>
          <w:lang w:eastAsia="ar-SA"/>
        </w:rPr>
      </w:pPr>
      <w:r w:rsidRPr="00DA32D9">
        <w:rPr>
          <w:rFonts w:eastAsia="Lucida Sans Unicode"/>
          <w:sz w:val="18"/>
          <w:szCs w:val="18"/>
          <w:lang w:eastAsia="ar-SA"/>
        </w:rPr>
        <w:t>Орловского района            С.С. Целищев</w:t>
      </w:r>
    </w:p>
    <w:p w:rsidR="001B0FDD" w:rsidRPr="00DA32D9" w:rsidRDefault="001B0FDD" w:rsidP="001B0FDD">
      <w:pPr>
        <w:jc w:val="center"/>
        <w:rPr>
          <w:rFonts w:eastAsia="Times New Roman"/>
          <w:sz w:val="18"/>
          <w:szCs w:val="18"/>
          <w:lang w:eastAsia="ar-SA"/>
        </w:rPr>
      </w:pPr>
    </w:p>
    <w:p w:rsidR="001B0FDD" w:rsidRPr="00DA32D9" w:rsidRDefault="001B0FDD" w:rsidP="001B0FDD">
      <w:pPr>
        <w:jc w:val="center"/>
        <w:rPr>
          <w:rFonts w:eastAsia="Times New Roman"/>
          <w:sz w:val="18"/>
          <w:szCs w:val="18"/>
          <w:lang w:eastAsia="ru-RU"/>
        </w:rPr>
      </w:pPr>
      <w:r w:rsidRPr="00DA32D9">
        <w:rPr>
          <w:rFonts w:eastAsia="Times New Roman"/>
          <w:noProof/>
          <w:sz w:val="18"/>
          <w:szCs w:val="18"/>
          <w:lang w:eastAsia="ru-RU"/>
        </w:rPr>
        <w:drawing>
          <wp:inline distT="0" distB="0" distL="0" distR="0" wp14:anchorId="75B49678" wp14:editId="2BFD72AE">
            <wp:extent cx="510540" cy="617220"/>
            <wp:effectExtent l="0" t="0" r="3810" b="0"/>
            <wp:docPr id="9" name="Рисунок 9"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ерб район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0540" cy="617220"/>
                    </a:xfrm>
                    <a:prstGeom prst="rect">
                      <a:avLst/>
                    </a:prstGeom>
                    <a:noFill/>
                    <a:ln>
                      <a:noFill/>
                    </a:ln>
                  </pic:spPr>
                </pic:pic>
              </a:graphicData>
            </a:graphic>
          </wp:inline>
        </w:drawing>
      </w:r>
    </w:p>
    <w:p w:rsidR="001B0FDD" w:rsidRPr="00DA32D9" w:rsidRDefault="001B0FDD" w:rsidP="001B0FDD">
      <w:pPr>
        <w:jc w:val="center"/>
        <w:rPr>
          <w:rFonts w:eastAsia="Times New Roman"/>
          <w:b/>
          <w:sz w:val="18"/>
          <w:szCs w:val="18"/>
          <w:lang w:eastAsia="ru-RU"/>
        </w:rPr>
      </w:pPr>
    </w:p>
    <w:p w:rsidR="001B0FDD" w:rsidRPr="00DA32D9" w:rsidRDefault="001B0FDD" w:rsidP="001B0FDD">
      <w:pPr>
        <w:jc w:val="center"/>
        <w:rPr>
          <w:rFonts w:eastAsia="Times New Roman"/>
          <w:b/>
          <w:sz w:val="18"/>
          <w:szCs w:val="18"/>
          <w:lang w:eastAsia="ru-RU"/>
        </w:rPr>
      </w:pPr>
      <w:r w:rsidRPr="00DA32D9">
        <w:rPr>
          <w:rFonts w:eastAsia="Times New Roman"/>
          <w:b/>
          <w:sz w:val="18"/>
          <w:szCs w:val="18"/>
          <w:lang w:eastAsia="ru-RU"/>
        </w:rPr>
        <w:t>АДМИНИСТРАЦИЯ ОРЛОВСКОГО РАЙОНА</w:t>
      </w:r>
    </w:p>
    <w:p w:rsidR="001B0FDD" w:rsidRPr="00DA32D9" w:rsidRDefault="001B0FDD" w:rsidP="001B0FDD">
      <w:pPr>
        <w:jc w:val="center"/>
        <w:rPr>
          <w:rFonts w:eastAsia="Times New Roman"/>
          <w:sz w:val="18"/>
          <w:szCs w:val="18"/>
          <w:lang w:eastAsia="ru-RU"/>
        </w:rPr>
      </w:pPr>
      <w:r w:rsidRPr="00DA32D9">
        <w:rPr>
          <w:rFonts w:eastAsia="Times New Roman"/>
          <w:b/>
          <w:sz w:val="18"/>
          <w:szCs w:val="18"/>
          <w:lang w:eastAsia="ru-RU"/>
        </w:rPr>
        <w:t>КИРОВСКОЙ ОБЛАСТИ</w:t>
      </w:r>
    </w:p>
    <w:p w:rsidR="001B0FDD" w:rsidRPr="00DA32D9" w:rsidRDefault="001B0FDD" w:rsidP="001B0FDD">
      <w:pPr>
        <w:jc w:val="center"/>
        <w:rPr>
          <w:rFonts w:eastAsia="Times New Roman"/>
          <w:sz w:val="18"/>
          <w:szCs w:val="18"/>
          <w:lang w:eastAsia="ru-RU"/>
        </w:rPr>
      </w:pPr>
    </w:p>
    <w:p w:rsidR="001B0FDD" w:rsidRPr="00DA32D9" w:rsidRDefault="001B0FDD" w:rsidP="001B0FDD">
      <w:pPr>
        <w:jc w:val="center"/>
        <w:rPr>
          <w:rFonts w:eastAsia="Times New Roman"/>
          <w:b/>
          <w:sz w:val="18"/>
          <w:szCs w:val="18"/>
          <w:lang w:eastAsia="ru-RU"/>
        </w:rPr>
      </w:pPr>
      <w:r w:rsidRPr="00DA32D9">
        <w:rPr>
          <w:rFonts w:eastAsia="Times New Roman"/>
          <w:b/>
          <w:sz w:val="18"/>
          <w:szCs w:val="18"/>
          <w:lang w:eastAsia="ru-RU"/>
        </w:rPr>
        <w:t>ПОСТАНОВЛЕНИЕ</w:t>
      </w:r>
    </w:p>
    <w:p w:rsidR="001B0FDD" w:rsidRPr="00DA32D9" w:rsidRDefault="001B0FDD" w:rsidP="001B0FDD">
      <w:pPr>
        <w:jc w:val="center"/>
        <w:rPr>
          <w:rFonts w:eastAsia="Times New Roman"/>
          <w:b/>
          <w:sz w:val="18"/>
          <w:szCs w:val="18"/>
          <w:lang w:eastAsia="ru-RU"/>
        </w:rPr>
      </w:pPr>
    </w:p>
    <w:p w:rsidR="001B0FDD" w:rsidRPr="00DA32D9" w:rsidRDefault="001B0FDD" w:rsidP="001B0FDD">
      <w:pPr>
        <w:tabs>
          <w:tab w:val="left" w:pos="840"/>
          <w:tab w:val="left" w:pos="6630"/>
        </w:tabs>
        <w:rPr>
          <w:rFonts w:eastAsia="Times New Roman"/>
          <w:b/>
          <w:sz w:val="18"/>
          <w:szCs w:val="18"/>
          <w:lang w:eastAsia="ru-RU"/>
        </w:rPr>
      </w:pPr>
      <w:r w:rsidRPr="00DA32D9">
        <w:rPr>
          <w:rFonts w:eastAsia="Times New Roman"/>
          <w:b/>
          <w:sz w:val="18"/>
          <w:szCs w:val="18"/>
          <w:lang w:eastAsia="ru-RU"/>
        </w:rPr>
        <w:tab/>
        <w:t>30.07.2020</w:t>
      </w:r>
      <w:r w:rsidRPr="00DA32D9">
        <w:rPr>
          <w:rFonts w:eastAsia="Times New Roman"/>
          <w:b/>
          <w:sz w:val="18"/>
          <w:szCs w:val="18"/>
          <w:lang w:eastAsia="ru-RU"/>
        </w:rPr>
        <w:tab/>
        <w:t xml:space="preserve">                 №  374-П</w:t>
      </w:r>
    </w:p>
    <w:p w:rsidR="001B0FDD" w:rsidRPr="00DA32D9" w:rsidRDefault="001B0FDD" w:rsidP="001B0FDD">
      <w:pPr>
        <w:jc w:val="center"/>
        <w:rPr>
          <w:rFonts w:eastAsia="Times New Roman"/>
          <w:sz w:val="18"/>
          <w:szCs w:val="18"/>
          <w:lang w:eastAsia="ru-RU"/>
        </w:rPr>
      </w:pPr>
      <w:r w:rsidRPr="00DA32D9">
        <w:rPr>
          <w:rFonts w:eastAsia="Times New Roman"/>
          <w:b/>
          <w:sz w:val="18"/>
          <w:szCs w:val="18"/>
          <w:lang w:eastAsia="ru-RU"/>
        </w:rPr>
        <w:t>г. Орлов</w:t>
      </w:r>
    </w:p>
    <w:p w:rsidR="001B0FDD" w:rsidRPr="00DA32D9" w:rsidRDefault="001B0FDD" w:rsidP="001B0FDD">
      <w:pPr>
        <w:jc w:val="center"/>
        <w:rPr>
          <w:rFonts w:eastAsia="Times New Roman"/>
          <w:sz w:val="18"/>
          <w:szCs w:val="18"/>
          <w:lang w:eastAsia="ru-RU"/>
        </w:rPr>
      </w:pPr>
    </w:p>
    <w:p w:rsidR="001B0FDD" w:rsidRPr="00DA32D9" w:rsidRDefault="001B0FDD" w:rsidP="001B0FDD">
      <w:pPr>
        <w:jc w:val="center"/>
        <w:rPr>
          <w:rFonts w:eastAsia="Times New Roman"/>
          <w:sz w:val="18"/>
          <w:szCs w:val="18"/>
          <w:lang w:eastAsia="ru-RU"/>
        </w:rPr>
      </w:pPr>
    </w:p>
    <w:p w:rsidR="001B0FDD" w:rsidRPr="00DA32D9" w:rsidRDefault="001B0FDD" w:rsidP="001B0FDD">
      <w:pPr>
        <w:ind w:right="-22"/>
        <w:jc w:val="center"/>
        <w:rPr>
          <w:rFonts w:eastAsia="Times New Roman"/>
          <w:b/>
          <w:sz w:val="18"/>
          <w:szCs w:val="18"/>
          <w:lang w:eastAsia="ru-RU"/>
        </w:rPr>
      </w:pPr>
      <w:r w:rsidRPr="00DA32D9">
        <w:rPr>
          <w:rFonts w:eastAsia="Times New Roman"/>
          <w:b/>
          <w:sz w:val="18"/>
          <w:szCs w:val="18"/>
          <w:lang w:eastAsia="ru-RU"/>
        </w:rPr>
        <w:t>О внесении изменений в муниципальную программу «Экологический контроль» на 2014 – 2022 год</w:t>
      </w:r>
    </w:p>
    <w:p w:rsidR="001B0FDD" w:rsidRPr="00DA32D9" w:rsidRDefault="001B0FDD" w:rsidP="001B0FDD">
      <w:pPr>
        <w:jc w:val="center"/>
        <w:rPr>
          <w:rFonts w:eastAsia="Times New Roman"/>
          <w:sz w:val="18"/>
          <w:szCs w:val="18"/>
          <w:lang w:eastAsia="ru-RU"/>
        </w:rPr>
      </w:pPr>
    </w:p>
    <w:p w:rsidR="001B0FDD" w:rsidRPr="00DA32D9" w:rsidRDefault="001B0FDD" w:rsidP="001B0FDD">
      <w:pPr>
        <w:rPr>
          <w:rFonts w:eastAsia="Times New Roman"/>
          <w:sz w:val="18"/>
          <w:szCs w:val="18"/>
          <w:lang w:eastAsia="ru-RU"/>
        </w:rPr>
      </w:pPr>
    </w:p>
    <w:p w:rsidR="001B0FDD" w:rsidRPr="00DA32D9" w:rsidRDefault="001B0FDD" w:rsidP="001B0FDD">
      <w:pPr>
        <w:rPr>
          <w:rFonts w:eastAsia="Times New Roman"/>
          <w:sz w:val="18"/>
          <w:szCs w:val="18"/>
          <w:lang w:eastAsia="ru-RU"/>
        </w:rPr>
      </w:pPr>
    </w:p>
    <w:p w:rsidR="001B0FDD" w:rsidRPr="00DA32D9" w:rsidRDefault="001B0FDD" w:rsidP="001B0FDD">
      <w:pPr>
        <w:tabs>
          <w:tab w:val="left" w:pos="567"/>
        </w:tabs>
        <w:spacing w:line="276" w:lineRule="auto"/>
        <w:jc w:val="both"/>
        <w:rPr>
          <w:rFonts w:eastAsia="Times New Roman"/>
          <w:sz w:val="18"/>
          <w:szCs w:val="18"/>
          <w:lang w:eastAsia="ru-RU"/>
        </w:rPr>
      </w:pPr>
      <w:r w:rsidRPr="00DA32D9">
        <w:rPr>
          <w:rFonts w:eastAsia="Times New Roman"/>
          <w:sz w:val="18"/>
          <w:szCs w:val="18"/>
          <w:lang w:eastAsia="ru-RU"/>
        </w:rPr>
        <w:t>В соответствии со статьей 8 Федерального закона от 24.06.1998 №89 – ФЗ «Об отходах производства и потребления», статьей 15 Федерального закона от 06.10.2003 №131 – ФЗ «Об общих принципах организации местного самоуправления в Российской Федерации», руководствуясь Уставом муниципального образования Орловский муниципальный район, администрация Орловского района ПОСТАНОВЛЯЕТ:</w:t>
      </w:r>
    </w:p>
    <w:p w:rsidR="001B0FDD" w:rsidRPr="00DA32D9" w:rsidRDefault="001B0FDD" w:rsidP="001B0FDD">
      <w:pPr>
        <w:tabs>
          <w:tab w:val="left" w:pos="1000"/>
        </w:tabs>
        <w:jc w:val="both"/>
        <w:rPr>
          <w:rFonts w:eastAsia="Times New Roman"/>
          <w:sz w:val="18"/>
          <w:szCs w:val="18"/>
          <w:lang w:eastAsia="ru-RU"/>
        </w:rPr>
      </w:pPr>
      <w:r w:rsidRPr="00DA32D9">
        <w:rPr>
          <w:rFonts w:eastAsia="Times New Roman"/>
          <w:sz w:val="18"/>
          <w:szCs w:val="18"/>
          <w:lang w:eastAsia="ru-RU"/>
        </w:rPr>
        <w:tab/>
      </w:r>
    </w:p>
    <w:p w:rsidR="001B0FDD" w:rsidRPr="00DA32D9" w:rsidRDefault="001B0FDD" w:rsidP="001B0FDD">
      <w:pPr>
        <w:ind w:right="-22"/>
        <w:jc w:val="both"/>
        <w:rPr>
          <w:rFonts w:eastAsia="Times New Roman"/>
          <w:sz w:val="18"/>
          <w:szCs w:val="18"/>
          <w:lang w:eastAsia="ru-RU"/>
        </w:rPr>
      </w:pPr>
      <w:r w:rsidRPr="00DA32D9">
        <w:rPr>
          <w:rFonts w:eastAsia="Times New Roman"/>
          <w:sz w:val="18"/>
          <w:szCs w:val="18"/>
          <w:lang w:eastAsia="ru-RU"/>
        </w:rPr>
        <w:t>1. Внести изменения в постановление администрации Орловского района</w:t>
      </w:r>
      <w:r w:rsidRPr="00DA32D9">
        <w:rPr>
          <w:rFonts w:eastAsia="Times New Roman"/>
          <w:bCs/>
          <w:sz w:val="18"/>
          <w:szCs w:val="18"/>
          <w:lang w:eastAsia="ru-RU"/>
        </w:rPr>
        <w:t xml:space="preserve">  </w:t>
      </w:r>
      <w:r w:rsidRPr="00DA32D9">
        <w:rPr>
          <w:rFonts w:eastAsia="Times New Roman"/>
          <w:sz w:val="18"/>
          <w:szCs w:val="18"/>
          <w:lang w:eastAsia="ru-RU"/>
        </w:rPr>
        <w:t xml:space="preserve">от 28.10.2014  № 679 «Об утверждении   муниципальной программы «Экологический контроль» на 2014 – 2022 год» (далее – постановление), изложив муниципальную программу в новой редакции согласно приложению. </w:t>
      </w:r>
    </w:p>
    <w:p w:rsidR="001B0FDD" w:rsidRPr="00DA32D9" w:rsidRDefault="001B0FDD" w:rsidP="001B0FDD">
      <w:pPr>
        <w:jc w:val="both"/>
        <w:rPr>
          <w:rFonts w:eastAsia="Times New Roman"/>
          <w:sz w:val="18"/>
          <w:szCs w:val="18"/>
          <w:lang w:eastAsia="ru-RU"/>
        </w:rPr>
      </w:pPr>
    </w:p>
    <w:p w:rsidR="001B0FDD" w:rsidRPr="00DA32D9" w:rsidRDefault="001B0FDD" w:rsidP="001B0FDD">
      <w:pPr>
        <w:jc w:val="both"/>
        <w:rPr>
          <w:rFonts w:eastAsia="Times New Roman"/>
          <w:sz w:val="18"/>
          <w:szCs w:val="18"/>
          <w:lang w:eastAsia="ru-RU"/>
        </w:rPr>
      </w:pPr>
      <w:r w:rsidRPr="00DA32D9">
        <w:rPr>
          <w:rFonts w:eastAsia="Times New Roman"/>
          <w:sz w:val="18"/>
          <w:szCs w:val="18"/>
          <w:lang w:eastAsia="ru-RU"/>
        </w:rPr>
        <w:t>2. Управляющему делами администрации района Князеву И.А.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1B0FDD" w:rsidRPr="00DA32D9" w:rsidRDefault="001B0FDD" w:rsidP="001B0FDD">
      <w:pPr>
        <w:jc w:val="both"/>
        <w:rPr>
          <w:rFonts w:eastAsia="Times New Roman"/>
          <w:sz w:val="18"/>
          <w:szCs w:val="18"/>
          <w:lang w:eastAsia="ru-RU"/>
        </w:rPr>
      </w:pPr>
    </w:p>
    <w:p w:rsidR="001B0FDD" w:rsidRPr="00DA32D9" w:rsidRDefault="001B0FDD" w:rsidP="001B0FDD">
      <w:pPr>
        <w:jc w:val="both"/>
        <w:rPr>
          <w:rFonts w:eastAsia="Times New Roman"/>
          <w:sz w:val="18"/>
          <w:szCs w:val="18"/>
          <w:lang w:eastAsia="ru-RU"/>
        </w:rPr>
      </w:pPr>
      <w:r w:rsidRPr="00DA32D9">
        <w:rPr>
          <w:rFonts w:eastAsia="Times New Roman"/>
          <w:sz w:val="18"/>
          <w:szCs w:val="18"/>
          <w:lang w:eastAsia="ru-RU"/>
        </w:rPr>
        <w:t>3.  Постановление вступает в силу с момента опубликования.</w:t>
      </w:r>
    </w:p>
    <w:p w:rsidR="001B0FDD" w:rsidRPr="00DA32D9" w:rsidRDefault="001B0FDD" w:rsidP="001B0FDD">
      <w:pPr>
        <w:rPr>
          <w:rFonts w:eastAsia="Times New Roman"/>
          <w:sz w:val="18"/>
          <w:szCs w:val="18"/>
          <w:lang w:eastAsia="ru-RU"/>
        </w:rPr>
      </w:pPr>
    </w:p>
    <w:p w:rsidR="001B0FDD" w:rsidRPr="00DA32D9" w:rsidRDefault="001B0FDD" w:rsidP="001B0FDD">
      <w:pPr>
        <w:rPr>
          <w:rFonts w:eastAsia="Times New Roman"/>
          <w:sz w:val="18"/>
          <w:szCs w:val="18"/>
          <w:lang w:eastAsia="ru-RU"/>
        </w:rPr>
      </w:pPr>
    </w:p>
    <w:p w:rsidR="001B0FDD" w:rsidRPr="00DA32D9" w:rsidRDefault="001B0FDD" w:rsidP="001B0FDD">
      <w:pPr>
        <w:rPr>
          <w:rFonts w:eastAsia="Times New Roman"/>
          <w:sz w:val="18"/>
          <w:szCs w:val="18"/>
          <w:lang w:eastAsia="ru-RU"/>
        </w:rPr>
      </w:pPr>
    </w:p>
    <w:p w:rsidR="001B0FDD" w:rsidRPr="00DA32D9" w:rsidRDefault="001B0FDD" w:rsidP="001B0FDD">
      <w:pPr>
        <w:rPr>
          <w:rFonts w:eastAsia="Times New Roman"/>
          <w:sz w:val="18"/>
          <w:szCs w:val="18"/>
          <w:lang w:eastAsia="ru-RU"/>
        </w:rPr>
      </w:pPr>
    </w:p>
    <w:p w:rsidR="001B0FDD" w:rsidRPr="00DA32D9" w:rsidRDefault="001B0FDD" w:rsidP="001B0FDD">
      <w:pPr>
        <w:spacing w:line="240" w:lineRule="exact"/>
        <w:rPr>
          <w:rFonts w:eastAsia="Times New Roman"/>
          <w:sz w:val="18"/>
          <w:szCs w:val="18"/>
          <w:lang w:eastAsia="ru-RU"/>
        </w:rPr>
      </w:pPr>
      <w:r w:rsidRPr="00DA32D9">
        <w:rPr>
          <w:rFonts w:eastAsia="Times New Roman"/>
          <w:sz w:val="18"/>
          <w:szCs w:val="18"/>
          <w:lang w:eastAsia="ru-RU"/>
        </w:rPr>
        <w:t xml:space="preserve">Глава  администрации </w:t>
      </w:r>
    </w:p>
    <w:p w:rsidR="001B0FDD" w:rsidRPr="00DA32D9" w:rsidRDefault="001B0FDD" w:rsidP="001B0FDD">
      <w:pPr>
        <w:spacing w:line="240" w:lineRule="exact"/>
        <w:rPr>
          <w:rFonts w:eastAsia="Times New Roman"/>
          <w:sz w:val="18"/>
          <w:szCs w:val="18"/>
          <w:lang w:eastAsia="ru-RU"/>
        </w:rPr>
      </w:pPr>
      <w:r w:rsidRPr="00DA32D9">
        <w:rPr>
          <w:rFonts w:eastAsia="Times New Roman"/>
          <w:sz w:val="18"/>
          <w:szCs w:val="18"/>
          <w:lang w:eastAsia="ru-RU"/>
        </w:rPr>
        <w:t>Орловского района                С.С. Целищев</w:t>
      </w:r>
    </w:p>
    <w:p w:rsidR="001B0FDD" w:rsidRPr="00DA32D9" w:rsidRDefault="001B0FDD" w:rsidP="001B0FDD">
      <w:pPr>
        <w:spacing w:line="240" w:lineRule="exact"/>
        <w:rPr>
          <w:rFonts w:eastAsia="Times New Roman"/>
          <w:sz w:val="18"/>
          <w:szCs w:val="18"/>
          <w:lang w:eastAsia="ru-RU"/>
        </w:rPr>
      </w:pPr>
    </w:p>
    <w:p w:rsidR="001B0FDD" w:rsidRPr="00DA32D9" w:rsidRDefault="001B0FDD" w:rsidP="001B0FDD">
      <w:pPr>
        <w:spacing w:line="240" w:lineRule="exact"/>
        <w:rPr>
          <w:rFonts w:eastAsia="Times New Roman"/>
          <w:sz w:val="18"/>
          <w:szCs w:val="18"/>
          <w:lang w:eastAsia="ru-RU"/>
        </w:rPr>
      </w:pPr>
    </w:p>
    <w:p w:rsidR="001B0FDD" w:rsidRPr="00DA32D9" w:rsidRDefault="001B0FDD" w:rsidP="001B0FDD">
      <w:pPr>
        <w:spacing w:line="240" w:lineRule="exact"/>
        <w:rPr>
          <w:rFonts w:eastAsia="Times New Roman"/>
          <w:sz w:val="18"/>
          <w:szCs w:val="18"/>
          <w:lang w:eastAsia="ru-RU"/>
        </w:rPr>
      </w:pPr>
    </w:p>
    <w:p w:rsidR="001B0FDD" w:rsidRPr="00DA32D9" w:rsidRDefault="001B0FDD" w:rsidP="001B0FDD">
      <w:pPr>
        <w:spacing w:line="240" w:lineRule="exact"/>
        <w:rPr>
          <w:rFonts w:eastAsia="Times New Roman"/>
          <w:sz w:val="18"/>
          <w:szCs w:val="18"/>
          <w:lang w:eastAsia="ru-RU"/>
        </w:rPr>
      </w:pPr>
    </w:p>
    <w:p w:rsidR="001B0FDD" w:rsidRPr="00DA32D9" w:rsidRDefault="001B0FDD" w:rsidP="001B0FDD">
      <w:pPr>
        <w:spacing w:line="240" w:lineRule="exact"/>
        <w:rPr>
          <w:rFonts w:eastAsia="Times New Roman"/>
          <w:sz w:val="18"/>
          <w:szCs w:val="18"/>
          <w:lang w:eastAsia="ru-RU"/>
        </w:rPr>
      </w:pPr>
    </w:p>
    <w:p w:rsidR="001B0FDD" w:rsidRPr="00DA32D9" w:rsidRDefault="001B0FDD" w:rsidP="001B0FDD">
      <w:pPr>
        <w:spacing w:line="240" w:lineRule="exact"/>
        <w:rPr>
          <w:rFonts w:eastAsia="Times New Roman"/>
          <w:sz w:val="18"/>
          <w:szCs w:val="18"/>
          <w:lang w:eastAsia="ru-RU"/>
        </w:rPr>
      </w:pPr>
    </w:p>
    <w:p w:rsidR="001B0FDD" w:rsidRPr="00DA32D9" w:rsidRDefault="001B0FDD" w:rsidP="001B0FDD">
      <w:pPr>
        <w:spacing w:line="240" w:lineRule="exact"/>
        <w:rPr>
          <w:rFonts w:eastAsia="Times New Roman"/>
          <w:sz w:val="18"/>
          <w:szCs w:val="18"/>
          <w:lang w:eastAsia="ru-RU"/>
        </w:rPr>
      </w:pPr>
    </w:p>
    <w:p w:rsidR="001B0FDD" w:rsidRPr="00DA32D9" w:rsidRDefault="001B0FDD" w:rsidP="001B0FDD">
      <w:pPr>
        <w:tabs>
          <w:tab w:val="left" w:pos="5611"/>
        </w:tabs>
        <w:rPr>
          <w:rFonts w:eastAsia="Arial Unicode MS"/>
          <w:color w:val="000000"/>
          <w:sz w:val="18"/>
          <w:szCs w:val="18"/>
          <w:lang w:eastAsia="ru-RU"/>
        </w:rPr>
      </w:pPr>
      <w:r w:rsidRPr="00DA32D9">
        <w:rPr>
          <w:rFonts w:eastAsia="Arial Unicode MS"/>
          <w:color w:val="000000"/>
          <w:sz w:val="18"/>
          <w:szCs w:val="18"/>
          <w:lang w:eastAsia="ru-RU"/>
        </w:rPr>
        <w:t xml:space="preserve">                                                                                                                                                                           </w:t>
      </w:r>
      <w:r w:rsidRPr="00DA32D9">
        <w:rPr>
          <w:rFonts w:eastAsia="Arial Unicode MS"/>
          <w:color w:val="000000"/>
          <w:sz w:val="18"/>
          <w:szCs w:val="18"/>
          <w:lang w:val="ru" w:eastAsia="ru-RU"/>
        </w:rPr>
        <w:t>УТВЕРЖДЕНА</w:t>
      </w:r>
      <w:r w:rsidRPr="00DA32D9">
        <w:rPr>
          <w:rFonts w:eastAsia="Arial Unicode MS"/>
          <w:color w:val="000000"/>
          <w:sz w:val="18"/>
          <w:szCs w:val="18"/>
          <w:lang w:eastAsia="ru-RU"/>
        </w:rPr>
        <w:t>:</w:t>
      </w:r>
    </w:p>
    <w:p w:rsidR="001B0FDD" w:rsidRPr="00DA32D9" w:rsidRDefault="001B0FDD" w:rsidP="001B0FDD">
      <w:pPr>
        <w:tabs>
          <w:tab w:val="left" w:pos="5239"/>
          <w:tab w:val="left" w:pos="5611"/>
        </w:tabs>
        <w:rPr>
          <w:rFonts w:eastAsia="Arial Unicode MS"/>
          <w:color w:val="000000"/>
          <w:sz w:val="18"/>
          <w:szCs w:val="18"/>
          <w:lang w:eastAsia="ru-RU"/>
        </w:rPr>
      </w:pPr>
      <w:r w:rsidRPr="00DA32D9">
        <w:rPr>
          <w:rFonts w:eastAsia="Arial Unicode MS"/>
          <w:color w:val="000000"/>
          <w:sz w:val="18"/>
          <w:szCs w:val="18"/>
          <w:lang w:eastAsia="ru-RU"/>
        </w:rPr>
        <w:t xml:space="preserve">                                                                        </w:t>
      </w:r>
      <w:r w:rsidRPr="00DA32D9">
        <w:rPr>
          <w:rFonts w:eastAsia="Arial Unicode MS"/>
          <w:color w:val="000000"/>
          <w:sz w:val="18"/>
          <w:szCs w:val="18"/>
          <w:lang w:val="ru" w:eastAsia="ru-RU"/>
        </w:rPr>
        <w:t xml:space="preserve">постановлением администрации </w:t>
      </w:r>
      <w:r w:rsidRPr="00DA32D9">
        <w:rPr>
          <w:rFonts w:eastAsia="Arial Unicode MS"/>
          <w:color w:val="000000"/>
          <w:sz w:val="18"/>
          <w:szCs w:val="18"/>
          <w:lang w:eastAsia="ru-RU"/>
        </w:rPr>
        <w:t xml:space="preserve"> Орловского района</w:t>
      </w:r>
      <w:r w:rsidRPr="00DA32D9">
        <w:rPr>
          <w:rFonts w:eastAsia="Arial Unicode MS"/>
          <w:color w:val="000000"/>
          <w:sz w:val="18"/>
          <w:szCs w:val="18"/>
          <w:lang w:val="ru" w:eastAsia="ru-RU"/>
        </w:rPr>
        <w:t xml:space="preserve"> Кировской области </w:t>
      </w:r>
      <w:r w:rsidRPr="00DA32D9">
        <w:rPr>
          <w:rFonts w:eastAsia="Arial Unicode MS"/>
          <w:color w:val="000000"/>
          <w:sz w:val="18"/>
          <w:szCs w:val="18"/>
          <w:lang w:eastAsia="ru-RU"/>
        </w:rPr>
        <w:t xml:space="preserve"> </w:t>
      </w:r>
      <w:r w:rsidRPr="00DA32D9">
        <w:rPr>
          <w:rFonts w:eastAsia="Arial Unicode MS"/>
          <w:color w:val="000000"/>
          <w:sz w:val="18"/>
          <w:szCs w:val="18"/>
          <w:lang w:val="ru" w:eastAsia="ru-RU"/>
        </w:rPr>
        <w:t>от</w:t>
      </w:r>
      <w:r w:rsidRPr="00DA32D9">
        <w:rPr>
          <w:rFonts w:eastAsia="Arial Unicode MS"/>
          <w:color w:val="000000"/>
          <w:sz w:val="18"/>
          <w:szCs w:val="18"/>
          <w:lang w:eastAsia="ru-RU"/>
        </w:rPr>
        <w:t xml:space="preserve">  30.07.2020  № 374-П</w:t>
      </w:r>
    </w:p>
    <w:p w:rsidR="001B0FDD" w:rsidRPr="00DA32D9" w:rsidRDefault="001B0FDD" w:rsidP="001B0FDD">
      <w:pPr>
        <w:tabs>
          <w:tab w:val="left" w:pos="5239"/>
          <w:tab w:val="left" w:pos="5611"/>
        </w:tabs>
        <w:rPr>
          <w:rFonts w:eastAsia="Arial Unicode MS"/>
          <w:color w:val="000000"/>
          <w:sz w:val="18"/>
          <w:szCs w:val="18"/>
          <w:lang w:eastAsia="ru-RU"/>
        </w:rPr>
      </w:pPr>
      <w:r w:rsidRPr="00DA32D9">
        <w:rPr>
          <w:rFonts w:eastAsia="Arial Unicode MS"/>
          <w:color w:val="000000"/>
          <w:sz w:val="18"/>
          <w:szCs w:val="18"/>
          <w:lang w:eastAsia="ru-RU"/>
        </w:rPr>
        <w:t xml:space="preserve">                                                                        </w:t>
      </w:r>
    </w:p>
    <w:p w:rsidR="001B0FDD" w:rsidRPr="00DA32D9" w:rsidRDefault="001B0FDD" w:rsidP="001B0FDD">
      <w:pPr>
        <w:tabs>
          <w:tab w:val="left" w:pos="5239"/>
          <w:tab w:val="left" w:pos="5611"/>
        </w:tabs>
        <w:rPr>
          <w:rFonts w:eastAsia="Arial Unicode MS"/>
          <w:color w:val="000000"/>
          <w:sz w:val="18"/>
          <w:szCs w:val="18"/>
          <w:lang w:eastAsia="ru-RU"/>
        </w:rPr>
      </w:pPr>
    </w:p>
    <w:p w:rsidR="001B0FDD" w:rsidRPr="00DA32D9" w:rsidRDefault="001B0FDD" w:rsidP="001B0FDD">
      <w:pPr>
        <w:tabs>
          <w:tab w:val="left" w:pos="5611"/>
        </w:tabs>
        <w:jc w:val="center"/>
        <w:rPr>
          <w:rFonts w:eastAsia="Arial Unicode MS"/>
          <w:color w:val="000000"/>
          <w:sz w:val="18"/>
          <w:szCs w:val="18"/>
          <w:lang w:eastAsia="ru-RU"/>
        </w:rPr>
      </w:pPr>
      <w:r w:rsidRPr="00DA32D9">
        <w:rPr>
          <w:rFonts w:eastAsia="Arial Unicode MS"/>
          <w:color w:val="000000"/>
          <w:sz w:val="18"/>
          <w:szCs w:val="18"/>
          <w:lang w:eastAsia="ru-RU"/>
        </w:rPr>
        <w:t>МУНИЦИПАЛЬНАЯ    ПРОГРАММА</w:t>
      </w:r>
    </w:p>
    <w:p w:rsidR="001B0FDD" w:rsidRPr="00DA32D9" w:rsidRDefault="001B0FDD" w:rsidP="001B0FDD">
      <w:pPr>
        <w:tabs>
          <w:tab w:val="left" w:pos="5611"/>
        </w:tabs>
        <w:jc w:val="center"/>
        <w:rPr>
          <w:rFonts w:eastAsia="Arial Unicode MS"/>
          <w:color w:val="000000"/>
          <w:sz w:val="18"/>
          <w:szCs w:val="18"/>
          <w:lang w:eastAsia="ru-RU"/>
        </w:rPr>
      </w:pPr>
    </w:p>
    <w:p w:rsidR="001B0FDD" w:rsidRPr="00DA32D9" w:rsidRDefault="001B0FDD" w:rsidP="001B0FDD">
      <w:pPr>
        <w:tabs>
          <w:tab w:val="left" w:pos="5611"/>
        </w:tabs>
        <w:jc w:val="center"/>
        <w:rPr>
          <w:rFonts w:eastAsia="Arial Unicode MS"/>
          <w:color w:val="000000"/>
          <w:sz w:val="18"/>
          <w:szCs w:val="18"/>
          <w:lang w:eastAsia="ru-RU"/>
        </w:rPr>
      </w:pPr>
      <w:r w:rsidRPr="00DA32D9">
        <w:rPr>
          <w:rFonts w:eastAsia="Arial Unicode MS"/>
          <w:color w:val="000000"/>
          <w:sz w:val="18"/>
          <w:szCs w:val="18"/>
          <w:lang w:eastAsia="ru-RU"/>
        </w:rPr>
        <w:t xml:space="preserve">«ЭКОЛОГИЧЕСКИЙ КОНТРОЛЬ» </w:t>
      </w:r>
    </w:p>
    <w:p w:rsidR="001B0FDD" w:rsidRPr="00DA32D9" w:rsidRDefault="001B0FDD" w:rsidP="001B0FDD">
      <w:pPr>
        <w:tabs>
          <w:tab w:val="left" w:pos="5611"/>
        </w:tabs>
        <w:jc w:val="center"/>
        <w:rPr>
          <w:rFonts w:eastAsia="Arial Unicode MS"/>
          <w:color w:val="000000"/>
          <w:sz w:val="18"/>
          <w:szCs w:val="18"/>
          <w:lang w:eastAsia="ru-RU"/>
        </w:rPr>
      </w:pPr>
      <w:r w:rsidRPr="00DA32D9">
        <w:rPr>
          <w:rFonts w:eastAsia="Arial Unicode MS"/>
          <w:color w:val="000000"/>
          <w:sz w:val="18"/>
          <w:szCs w:val="18"/>
          <w:lang w:eastAsia="ru-RU"/>
        </w:rPr>
        <w:t>НА 2014 – 2022 ГОДЫ</w:t>
      </w:r>
    </w:p>
    <w:p w:rsidR="001B0FDD" w:rsidRPr="00DA32D9" w:rsidRDefault="001B0FDD" w:rsidP="001B0FDD">
      <w:pPr>
        <w:tabs>
          <w:tab w:val="left" w:pos="5611"/>
        </w:tabs>
        <w:jc w:val="center"/>
        <w:rPr>
          <w:rFonts w:eastAsia="Arial Unicode MS"/>
          <w:color w:val="000000"/>
          <w:sz w:val="18"/>
          <w:szCs w:val="18"/>
          <w:lang w:eastAsia="ru-RU"/>
        </w:rPr>
      </w:pPr>
    </w:p>
    <w:p w:rsidR="001B0FDD" w:rsidRPr="00DA32D9" w:rsidRDefault="001B0FDD" w:rsidP="001B0FDD">
      <w:pPr>
        <w:tabs>
          <w:tab w:val="left" w:pos="5611"/>
        </w:tabs>
        <w:rPr>
          <w:rFonts w:eastAsia="Arial Unicode MS"/>
          <w:color w:val="000000"/>
          <w:sz w:val="18"/>
          <w:szCs w:val="18"/>
          <w:lang w:eastAsia="ru-RU"/>
        </w:rPr>
      </w:pPr>
    </w:p>
    <w:p w:rsidR="001B0FDD" w:rsidRPr="00DA32D9" w:rsidRDefault="001B0FDD" w:rsidP="001B0FDD">
      <w:pPr>
        <w:tabs>
          <w:tab w:val="left" w:pos="5611"/>
        </w:tabs>
        <w:spacing w:line="360" w:lineRule="auto"/>
        <w:jc w:val="center"/>
        <w:rPr>
          <w:rFonts w:eastAsia="Arial Unicode MS"/>
          <w:color w:val="000000"/>
          <w:sz w:val="18"/>
          <w:szCs w:val="18"/>
          <w:lang w:eastAsia="ru-RU"/>
        </w:rPr>
      </w:pPr>
    </w:p>
    <w:p w:rsidR="001B0FDD" w:rsidRPr="00DA32D9" w:rsidRDefault="001B0FDD" w:rsidP="001B0FDD">
      <w:pPr>
        <w:tabs>
          <w:tab w:val="left" w:pos="5611"/>
        </w:tabs>
        <w:spacing w:line="360" w:lineRule="auto"/>
        <w:jc w:val="center"/>
        <w:rPr>
          <w:rFonts w:eastAsia="Arial Unicode MS"/>
          <w:color w:val="000000"/>
          <w:sz w:val="18"/>
          <w:szCs w:val="18"/>
          <w:lang w:eastAsia="ru-RU"/>
        </w:rPr>
      </w:pPr>
    </w:p>
    <w:p w:rsidR="001B0FDD" w:rsidRPr="00DA32D9" w:rsidRDefault="001B0FDD" w:rsidP="001B0FDD">
      <w:pPr>
        <w:tabs>
          <w:tab w:val="left" w:pos="5611"/>
        </w:tabs>
        <w:rPr>
          <w:rFonts w:eastAsia="Arial Unicode MS"/>
          <w:color w:val="000000"/>
          <w:sz w:val="18"/>
          <w:szCs w:val="18"/>
          <w:lang w:eastAsia="ru-RU"/>
        </w:rPr>
      </w:pPr>
    </w:p>
    <w:p w:rsidR="001B0FDD" w:rsidRPr="00DA32D9" w:rsidRDefault="001B0FDD" w:rsidP="001B0FDD">
      <w:pPr>
        <w:tabs>
          <w:tab w:val="left" w:pos="5611"/>
        </w:tabs>
        <w:rPr>
          <w:rFonts w:eastAsia="Arial Unicode MS"/>
          <w:color w:val="000000"/>
          <w:sz w:val="18"/>
          <w:szCs w:val="18"/>
          <w:lang w:eastAsia="ru-RU"/>
        </w:rPr>
      </w:pPr>
    </w:p>
    <w:p w:rsidR="001B0FDD" w:rsidRPr="00DA32D9" w:rsidRDefault="001B0FDD" w:rsidP="001B0FDD">
      <w:pPr>
        <w:tabs>
          <w:tab w:val="left" w:pos="5611"/>
        </w:tabs>
        <w:jc w:val="center"/>
        <w:rPr>
          <w:rFonts w:eastAsia="Arial Unicode MS"/>
          <w:color w:val="000000"/>
          <w:sz w:val="18"/>
          <w:szCs w:val="18"/>
          <w:lang w:eastAsia="ru-RU"/>
        </w:rPr>
      </w:pPr>
      <w:r w:rsidRPr="00DA32D9">
        <w:rPr>
          <w:rFonts w:eastAsia="Arial Unicode MS"/>
          <w:color w:val="000000"/>
          <w:sz w:val="18"/>
          <w:szCs w:val="18"/>
          <w:lang w:eastAsia="ru-RU"/>
        </w:rPr>
        <w:t>г. Орлов</w:t>
      </w:r>
    </w:p>
    <w:p w:rsidR="001B0FDD" w:rsidRPr="00DA32D9" w:rsidRDefault="001B0FDD" w:rsidP="001B0FDD">
      <w:pPr>
        <w:tabs>
          <w:tab w:val="left" w:pos="5611"/>
        </w:tabs>
        <w:jc w:val="center"/>
        <w:rPr>
          <w:rFonts w:eastAsia="Arial Unicode MS"/>
          <w:color w:val="000000"/>
          <w:sz w:val="18"/>
          <w:szCs w:val="18"/>
          <w:lang w:eastAsia="ru-RU"/>
        </w:rPr>
      </w:pPr>
      <w:r w:rsidRPr="00DA32D9">
        <w:rPr>
          <w:rFonts w:eastAsia="Arial Unicode MS"/>
          <w:color w:val="000000"/>
          <w:sz w:val="18"/>
          <w:szCs w:val="18"/>
          <w:lang w:eastAsia="ru-RU"/>
        </w:rPr>
        <w:t>2020 год.</w:t>
      </w:r>
    </w:p>
    <w:p w:rsidR="001B0FDD" w:rsidRPr="00DA32D9" w:rsidRDefault="001B0FDD" w:rsidP="001B0FDD">
      <w:pPr>
        <w:tabs>
          <w:tab w:val="left" w:pos="5239"/>
          <w:tab w:val="left" w:pos="5611"/>
        </w:tabs>
        <w:rPr>
          <w:rFonts w:eastAsia="Arial Unicode MS"/>
          <w:color w:val="000000"/>
          <w:sz w:val="18"/>
          <w:szCs w:val="18"/>
          <w:lang w:eastAsia="ru-RU"/>
        </w:rPr>
      </w:pPr>
      <w:bookmarkStart w:id="0" w:name="bookmark0"/>
    </w:p>
    <w:p w:rsidR="001B0FDD" w:rsidRPr="00DA32D9" w:rsidRDefault="001B0FDD" w:rsidP="001B0FDD">
      <w:pPr>
        <w:tabs>
          <w:tab w:val="left" w:pos="5239"/>
          <w:tab w:val="left" w:pos="5611"/>
        </w:tabs>
        <w:rPr>
          <w:rFonts w:eastAsia="Arial Unicode MS"/>
          <w:color w:val="000000"/>
          <w:sz w:val="18"/>
          <w:szCs w:val="18"/>
          <w:lang w:eastAsia="ru-RU"/>
        </w:rPr>
      </w:pPr>
    </w:p>
    <w:p w:rsidR="001B0FDD" w:rsidRPr="00DA32D9" w:rsidRDefault="001B0FDD" w:rsidP="001B0FDD">
      <w:pPr>
        <w:tabs>
          <w:tab w:val="left" w:pos="5239"/>
          <w:tab w:val="left" w:pos="5611"/>
        </w:tabs>
        <w:rPr>
          <w:rFonts w:eastAsia="Arial Unicode MS"/>
          <w:color w:val="000000"/>
          <w:sz w:val="18"/>
          <w:szCs w:val="18"/>
          <w:lang w:eastAsia="ru-RU"/>
        </w:rPr>
      </w:pPr>
    </w:p>
    <w:p w:rsidR="001B0FDD" w:rsidRPr="00DA32D9" w:rsidRDefault="001B0FDD" w:rsidP="001B0FDD">
      <w:pPr>
        <w:jc w:val="center"/>
        <w:outlineLvl w:val="1"/>
        <w:rPr>
          <w:rFonts w:eastAsia="Arial Unicode MS"/>
          <w:color w:val="000000"/>
          <w:sz w:val="18"/>
          <w:szCs w:val="18"/>
          <w:lang w:eastAsia="ru-RU"/>
        </w:rPr>
      </w:pPr>
      <w:r w:rsidRPr="00DA32D9">
        <w:rPr>
          <w:rFonts w:eastAsia="Arial Unicode MS"/>
          <w:color w:val="000000"/>
          <w:sz w:val="18"/>
          <w:szCs w:val="18"/>
          <w:lang w:val="ru" w:eastAsia="ru-RU"/>
        </w:rPr>
        <w:t>МУНИЦИПАЛЬНАЯ ПРОГРАММА «</w:t>
      </w:r>
      <w:bookmarkEnd w:id="0"/>
      <w:r w:rsidRPr="00DA32D9">
        <w:rPr>
          <w:rFonts w:eastAsia="Arial Unicode MS"/>
          <w:color w:val="000000"/>
          <w:sz w:val="18"/>
          <w:szCs w:val="18"/>
          <w:lang w:eastAsia="ru-RU"/>
        </w:rPr>
        <w:t>ЭКОЛОГИЧЕСКИЙ КОНТРОЛЬ» НА 2014 – 2022 ГОДЫ</w:t>
      </w:r>
    </w:p>
    <w:p w:rsidR="001B0FDD" w:rsidRPr="00DA32D9" w:rsidRDefault="001B0FDD" w:rsidP="001B0FDD">
      <w:pPr>
        <w:jc w:val="center"/>
        <w:rPr>
          <w:rFonts w:eastAsia="Arial Unicode MS"/>
          <w:color w:val="000000"/>
          <w:sz w:val="18"/>
          <w:szCs w:val="18"/>
          <w:u w:val="single"/>
          <w:lang w:eastAsia="ru-RU"/>
        </w:rPr>
      </w:pPr>
      <w:r w:rsidRPr="00DA32D9">
        <w:rPr>
          <w:rFonts w:eastAsia="Arial Unicode MS"/>
          <w:color w:val="000000"/>
          <w:sz w:val="18"/>
          <w:szCs w:val="18"/>
          <w:u w:val="single"/>
          <w:lang w:eastAsia="ru-RU"/>
        </w:rPr>
        <w:t>П</w:t>
      </w:r>
      <w:proofErr w:type="spellStart"/>
      <w:r w:rsidRPr="00DA32D9">
        <w:rPr>
          <w:rFonts w:eastAsia="Arial Unicode MS"/>
          <w:color w:val="000000"/>
          <w:sz w:val="18"/>
          <w:szCs w:val="18"/>
          <w:u w:val="single"/>
          <w:lang w:val="ru" w:eastAsia="ru-RU"/>
        </w:rPr>
        <w:t>аспорт</w:t>
      </w:r>
      <w:proofErr w:type="spellEnd"/>
      <w:r w:rsidRPr="00DA32D9">
        <w:rPr>
          <w:rFonts w:eastAsia="Arial Unicode MS"/>
          <w:color w:val="000000"/>
          <w:sz w:val="18"/>
          <w:szCs w:val="18"/>
          <w:u w:val="single"/>
          <w:lang w:val="ru" w:eastAsia="ru-RU"/>
        </w:rPr>
        <w:t xml:space="preserve"> муниципальной программы «</w:t>
      </w:r>
      <w:r w:rsidRPr="00DA32D9">
        <w:rPr>
          <w:rFonts w:eastAsia="Arial Unicode MS"/>
          <w:color w:val="000000"/>
          <w:sz w:val="18"/>
          <w:szCs w:val="18"/>
          <w:u w:val="single"/>
          <w:lang w:eastAsia="ru-RU"/>
        </w:rPr>
        <w:t>Экологический контроль»</w:t>
      </w:r>
      <w:r w:rsidRPr="00DA32D9">
        <w:rPr>
          <w:rFonts w:eastAsia="Arial Unicode MS"/>
          <w:color w:val="000000"/>
          <w:sz w:val="18"/>
          <w:szCs w:val="18"/>
          <w:u w:val="single"/>
          <w:lang w:val="ru" w:eastAsia="ru-RU"/>
        </w:rPr>
        <w:t xml:space="preserve"> на 2014</w:t>
      </w:r>
      <w:r w:rsidRPr="00DA32D9">
        <w:rPr>
          <w:rFonts w:eastAsia="Arial Unicode MS"/>
          <w:color w:val="000000"/>
          <w:sz w:val="18"/>
          <w:szCs w:val="18"/>
          <w:u w:val="single"/>
          <w:lang w:eastAsia="ru-RU"/>
        </w:rPr>
        <w:t xml:space="preserve"> – </w:t>
      </w:r>
      <w:r w:rsidRPr="00DA32D9">
        <w:rPr>
          <w:rFonts w:eastAsia="Arial Unicode MS"/>
          <w:color w:val="000000"/>
          <w:sz w:val="18"/>
          <w:szCs w:val="18"/>
          <w:u w:val="single"/>
          <w:lang w:val="ru" w:eastAsia="ru-RU"/>
        </w:rPr>
        <w:t>2022 годы</w:t>
      </w:r>
      <w:r w:rsidRPr="00DA32D9">
        <w:rPr>
          <w:rFonts w:eastAsia="Arial Unicode MS"/>
          <w:color w:val="000000"/>
          <w:sz w:val="18"/>
          <w:szCs w:val="18"/>
          <w:u w:val="single"/>
          <w:lang w:eastAsia="ru-RU"/>
        </w:rPr>
        <w:t>»,</w:t>
      </w:r>
    </w:p>
    <w:p w:rsidR="001B0FDD" w:rsidRPr="00DA32D9" w:rsidRDefault="001B0FDD" w:rsidP="001B0FDD">
      <w:pPr>
        <w:jc w:val="center"/>
        <w:rPr>
          <w:rFonts w:eastAsia="Arial Unicode MS"/>
          <w:color w:val="000000"/>
          <w:sz w:val="18"/>
          <w:szCs w:val="18"/>
          <w:lang w:eastAsia="ru-RU"/>
        </w:rPr>
      </w:pPr>
      <w:r w:rsidRPr="00DA32D9">
        <w:rPr>
          <w:rFonts w:eastAsia="Arial Unicode MS"/>
          <w:color w:val="000000"/>
          <w:sz w:val="18"/>
          <w:szCs w:val="18"/>
          <w:lang w:val="ru" w:eastAsia="ru-RU"/>
        </w:rPr>
        <w:t>далее - муниципальная программа</w:t>
      </w:r>
      <w:r w:rsidRPr="00DA32D9">
        <w:rPr>
          <w:rFonts w:eastAsia="Arial Unicode MS"/>
          <w:color w:val="000000"/>
          <w:sz w:val="18"/>
          <w:szCs w:val="18"/>
          <w:lang w:eastAsia="ru-RU"/>
        </w:rPr>
        <w:t>;</w:t>
      </w:r>
    </w:p>
    <w:p w:rsidR="001B0FDD" w:rsidRPr="00DA32D9" w:rsidRDefault="001B0FDD" w:rsidP="001B0FDD">
      <w:pPr>
        <w:jc w:val="center"/>
        <w:rPr>
          <w:rFonts w:eastAsia="Arial Unicode MS"/>
          <w:color w:val="000000"/>
          <w:sz w:val="18"/>
          <w:szCs w:val="18"/>
          <w:lang w:eastAsia="ru-RU"/>
        </w:rPr>
      </w:pPr>
    </w:p>
    <w:tbl>
      <w:tblPr>
        <w:tblW w:w="0" w:type="auto"/>
        <w:tblLayout w:type="fixed"/>
        <w:tblCellMar>
          <w:left w:w="10" w:type="dxa"/>
          <w:right w:w="10" w:type="dxa"/>
        </w:tblCellMar>
        <w:tblLook w:val="04A0" w:firstRow="1" w:lastRow="0" w:firstColumn="1" w:lastColumn="0" w:noHBand="0" w:noVBand="1"/>
      </w:tblPr>
      <w:tblGrid>
        <w:gridCol w:w="2630"/>
        <w:gridCol w:w="6984"/>
      </w:tblGrid>
      <w:tr w:rsidR="001B0FDD" w:rsidRPr="00DA32D9" w:rsidTr="00253E32">
        <w:trPr>
          <w:trHeight w:val="1627"/>
        </w:trPr>
        <w:tc>
          <w:tcPr>
            <w:tcW w:w="2630"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val="ru" w:eastAsia="ru-RU"/>
              </w:rPr>
            </w:pPr>
            <w:r w:rsidRPr="00DA32D9">
              <w:rPr>
                <w:rFonts w:eastAsia="Arial Unicode MS"/>
                <w:color w:val="000000"/>
                <w:sz w:val="18"/>
                <w:szCs w:val="18"/>
                <w:lang w:val="ru" w:eastAsia="ru-RU"/>
              </w:rPr>
              <w:t>Ответственный</w:t>
            </w:r>
          </w:p>
          <w:p w:rsidR="001B0FDD" w:rsidRPr="00DA32D9" w:rsidRDefault="001B0FDD" w:rsidP="00253E32">
            <w:pPr>
              <w:rPr>
                <w:rFonts w:eastAsia="Arial Unicode MS"/>
                <w:color w:val="000000"/>
                <w:sz w:val="18"/>
                <w:szCs w:val="18"/>
                <w:lang w:val="ru" w:eastAsia="ru-RU"/>
              </w:rPr>
            </w:pPr>
            <w:r w:rsidRPr="00DA32D9">
              <w:rPr>
                <w:rFonts w:eastAsia="Arial Unicode MS"/>
                <w:color w:val="000000"/>
                <w:sz w:val="18"/>
                <w:szCs w:val="18"/>
                <w:lang w:val="ru" w:eastAsia="ru-RU"/>
              </w:rPr>
              <w:t>исполнитель муниципальной программы</w:t>
            </w:r>
          </w:p>
        </w:tc>
        <w:tc>
          <w:tcPr>
            <w:tcW w:w="6984"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val="ru" w:eastAsia="ru-RU"/>
              </w:rPr>
              <w:t xml:space="preserve">Управление </w:t>
            </w:r>
            <w:r w:rsidRPr="00DA32D9">
              <w:rPr>
                <w:rFonts w:eastAsia="Arial Unicode MS"/>
                <w:color w:val="000000"/>
                <w:sz w:val="18"/>
                <w:szCs w:val="18"/>
                <w:lang w:eastAsia="ru-RU"/>
              </w:rPr>
              <w:t xml:space="preserve"> по вопросам жизнеобеспечения, архитектуры и градостроительства    администрации Орловского района </w:t>
            </w:r>
            <w:r w:rsidRPr="00DA32D9">
              <w:rPr>
                <w:rFonts w:eastAsia="Arial Unicode MS"/>
                <w:color w:val="000000"/>
                <w:sz w:val="18"/>
                <w:szCs w:val="18"/>
                <w:lang w:val="ru" w:eastAsia="ru-RU"/>
              </w:rPr>
              <w:t xml:space="preserve"> Кировской области</w:t>
            </w:r>
            <w:r w:rsidRPr="00DA32D9">
              <w:rPr>
                <w:rFonts w:eastAsia="Arial Unicode MS"/>
                <w:color w:val="000000"/>
                <w:sz w:val="18"/>
                <w:szCs w:val="18"/>
                <w:lang w:eastAsia="ru-RU"/>
              </w:rPr>
              <w:t>, Кировский областной центр охраны окружающей среды и природопользования</w:t>
            </w:r>
          </w:p>
        </w:tc>
      </w:tr>
      <w:tr w:rsidR="001B0FDD" w:rsidRPr="00DA32D9" w:rsidTr="00253E32">
        <w:trPr>
          <w:trHeight w:val="1296"/>
        </w:trPr>
        <w:tc>
          <w:tcPr>
            <w:tcW w:w="2630"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val="ru" w:eastAsia="ru-RU"/>
              </w:rPr>
            </w:pPr>
            <w:r w:rsidRPr="00DA32D9">
              <w:rPr>
                <w:rFonts w:eastAsia="Arial Unicode MS"/>
                <w:color w:val="000000"/>
                <w:sz w:val="18"/>
                <w:szCs w:val="18"/>
                <w:lang w:val="ru" w:eastAsia="ru-RU"/>
              </w:rPr>
              <w:lastRenderedPageBreak/>
              <w:t>Соисполнители муниципальной программы</w:t>
            </w:r>
          </w:p>
        </w:tc>
        <w:tc>
          <w:tcPr>
            <w:tcW w:w="6984"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val="ru" w:eastAsia="ru-RU"/>
              </w:rPr>
              <w:t xml:space="preserve">Управление </w:t>
            </w:r>
            <w:proofErr w:type="spellStart"/>
            <w:r w:rsidRPr="00DA32D9">
              <w:rPr>
                <w:rFonts w:eastAsia="Arial Unicode MS"/>
                <w:color w:val="000000"/>
                <w:sz w:val="18"/>
                <w:szCs w:val="18"/>
                <w:lang w:val="ru" w:eastAsia="ru-RU"/>
              </w:rPr>
              <w:t>образовани</w:t>
            </w:r>
            <w:proofErr w:type="spellEnd"/>
            <w:r w:rsidRPr="00DA32D9">
              <w:rPr>
                <w:rFonts w:eastAsia="Arial Unicode MS"/>
                <w:color w:val="000000"/>
                <w:sz w:val="18"/>
                <w:szCs w:val="18"/>
                <w:lang w:eastAsia="ru-RU"/>
              </w:rPr>
              <w:t xml:space="preserve">я </w:t>
            </w:r>
            <w:r w:rsidRPr="00DA32D9">
              <w:rPr>
                <w:rFonts w:eastAsia="Arial Unicode MS"/>
                <w:color w:val="000000"/>
                <w:sz w:val="18"/>
                <w:szCs w:val="18"/>
                <w:lang w:val="ru" w:eastAsia="ru-RU"/>
              </w:rPr>
              <w:t xml:space="preserve"> администрации </w:t>
            </w:r>
            <w:r w:rsidRPr="00DA32D9">
              <w:rPr>
                <w:rFonts w:eastAsia="Arial Unicode MS"/>
                <w:color w:val="000000"/>
                <w:sz w:val="18"/>
                <w:szCs w:val="18"/>
                <w:lang w:eastAsia="ru-RU"/>
              </w:rPr>
              <w:t>Орловского района</w:t>
            </w:r>
            <w:r w:rsidRPr="00DA32D9">
              <w:rPr>
                <w:rFonts w:eastAsia="Arial Unicode MS"/>
                <w:color w:val="000000"/>
                <w:sz w:val="18"/>
                <w:szCs w:val="18"/>
                <w:lang w:val="ru" w:eastAsia="ru-RU"/>
              </w:rPr>
              <w:t xml:space="preserve"> Кировской области</w:t>
            </w:r>
            <w:r w:rsidRPr="00DA32D9">
              <w:rPr>
                <w:rFonts w:eastAsia="Arial Unicode MS"/>
                <w:color w:val="000000"/>
                <w:sz w:val="18"/>
                <w:szCs w:val="18"/>
                <w:lang w:eastAsia="ru-RU"/>
              </w:rPr>
              <w:t>, Управление по экономике администрации Орловского района</w:t>
            </w:r>
            <w:proofErr w:type="gramStart"/>
            <w:r w:rsidRPr="00DA32D9">
              <w:rPr>
                <w:rFonts w:eastAsia="Arial Unicode MS"/>
                <w:color w:val="000000"/>
                <w:sz w:val="18"/>
                <w:szCs w:val="18"/>
                <w:lang w:eastAsia="ru-RU"/>
              </w:rPr>
              <w:t xml:space="preserve">., </w:t>
            </w:r>
            <w:proofErr w:type="gramEnd"/>
            <w:r w:rsidRPr="00DA32D9">
              <w:rPr>
                <w:rFonts w:eastAsia="Arial Unicode MS"/>
                <w:color w:val="000000"/>
                <w:sz w:val="18"/>
                <w:szCs w:val="18"/>
                <w:lang w:eastAsia="ru-RU"/>
              </w:rPr>
              <w:t>КОГБУ «Кировский областной центр охраны окружающей среды и природопользования»</w:t>
            </w:r>
          </w:p>
        </w:tc>
      </w:tr>
      <w:tr w:rsidR="001B0FDD" w:rsidRPr="00DA32D9" w:rsidTr="00253E32">
        <w:trPr>
          <w:trHeight w:val="1622"/>
        </w:trPr>
        <w:tc>
          <w:tcPr>
            <w:tcW w:w="2630"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val="ru" w:eastAsia="ru-RU"/>
              </w:rPr>
            </w:pPr>
            <w:r w:rsidRPr="00DA32D9">
              <w:rPr>
                <w:rFonts w:eastAsia="Arial Unicode MS"/>
                <w:color w:val="000000"/>
                <w:sz w:val="18"/>
                <w:szCs w:val="18"/>
                <w:lang w:val="ru" w:eastAsia="ru-RU"/>
              </w:rPr>
              <w:t>Программно-</w:t>
            </w:r>
          </w:p>
          <w:p w:rsidR="001B0FDD" w:rsidRPr="00DA32D9" w:rsidRDefault="001B0FDD" w:rsidP="00253E32">
            <w:pPr>
              <w:rPr>
                <w:rFonts w:eastAsia="Arial Unicode MS"/>
                <w:color w:val="000000"/>
                <w:sz w:val="18"/>
                <w:szCs w:val="18"/>
                <w:lang w:val="ru" w:eastAsia="ru-RU"/>
              </w:rPr>
            </w:pPr>
            <w:r w:rsidRPr="00DA32D9">
              <w:rPr>
                <w:rFonts w:eastAsia="Arial Unicode MS"/>
                <w:color w:val="000000"/>
                <w:sz w:val="18"/>
                <w:szCs w:val="18"/>
                <w:lang w:val="ru" w:eastAsia="ru-RU"/>
              </w:rPr>
              <w:t>целевые инструменты муниципальной программы</w:t>
            </w:r>
          </w:p>
        </w:tc>
        <w:tc>
          <w:tcPr>
            <w:tcW w:w="6984"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val="ru" w:eastAsia="ru-RU"/>
              </w:rPr>
            </w:pPr>
          </w:p>
        </w:tc>
      </w:tr>
      <w:tr w:rsidR="001B0FDD" w:rsidRPr="00DA32D9" w:rsidTr="00253E32">
        <w:trPr>
          <w:trHeight w:val="2582"/>
        </w:trPr>
        <w:tc>
          <w:tcPr>
            <w:tcW w:w="2630"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val="ru" w:eastAsia="ru-RU"/>
              </w:rPr>
            </w:pPr>
            <w:r w:rsidRPr="00DA32D9">
              <w:rPr>
                <w:rFonts w:eastAsia="Arial Unicode MS"/>
                <w:color w:val="000000"/>
                <w:sz w:val="18"/>
                <w:szCs w:val="18"/>
                <w:lang w:val="ru" w:eastAsia="ru-RU"/>
              </w:rPr>
              <w:t>Цель муниципальной программы</w:t>
            </w:r>
          </w:p>
        </w:tc>
        <w:tc>
          <w:tcPr>
            <w:tcW w:w="6984"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val="ru" w:eastAsia="ru-RU"/>
              </w:rPr>
            </w:pPr>
            <w:r w:rsidRPr="00DA32D9">
              <w:rPr>
                <w:rFonts w:eastAsia="Arial Unicode MS"/>
                <w:color w:val="000000"/>
                <w:sz w:val="18"/>
                <w:szCs w:val="18"/>
                <w:lang w:val="ru" w:eastAsia="ru-RU"/>
              </w:rPr>
              <w:t>Создание благоприятной окружающей среды и предотвращение экологически вредных последствий хозяйственной деятельности</w:t>
            </w:r>
            <w:r w:rsidRPr="00DA32D9">
              <w:rPr>
                <w:rFonts w:eastAsia="Arial Unicode MS"/>
                <w:color w:val="000000"/>
                <w:sz w:val="18"/>
                <w:szCs w:val="18"/>
                <w:lang w:eastAsia="ru-RU"/>
              </w:rPr>
              <w:t>,</w:t>
            </w:r>
            <w:r w:rsidRPr="00DA32D9">
              <w:rPr>
                <w:rFonts w:eastAsia="Arial Unicode MS"/>
                <w:color w:val="000000"/>
                <w:sz w:val="18"/>
                <w:szCs w:val="18"/>
                <w:lang w:val="ru" w:eastAsia="ru-RU"/>
              </w:rPr>
              <w:t xml:space="preserve"> в интересах сохранения здоровья и развития общества на территории муниципального образования </w:t>
            </w:r>
            <w:r w:rsidRPr="00DA32D9">
              <w:rPr>
                <w:rFonts w:eastAsia="Arial Unicode MS"/>
                <w:color w:val="000000"/>
                <w:sz w:val="18"/>
                <w:szCs w:val="18"/>
                <w:lang w:eastAsia="ru-RU"/>
              </w:rPr>
              <w:t xml:space="preserve"> «Орловский  муниципальный район»</w:t>
            </w:r>
            <w:r w:rsidRPr="00DA32D9">
              <w:rPr>
                <w:rFonts w:eastAsia="Arial Unicode MS"/>
                <w:color w:val="000000"/>
                <w:sz w:val="18"/>
                <w:szCs w:val="18"/>
                <w:lang w:val="ru" w:eastAsia="ru-RU"/>
              </w:rPr>
              <w:t xml:space="preserve"> Кировской области ( дале</w:t>
            </w:r>
            <w:proofErr w:type="gramStart"/>
            <w:r w:rsidRPr="00DA32D9">
              <w:rPr>
                <w:rFonts w:eastAsia="Arial Unicode MS"/>
                <w:color w:val="000000"/>
                <w:sz w:val="18"/>
                <w:szCs w:val="18"/>
                <w:lang w:val="ru" w:eastAsia="ru-RU"/>
              </w:rPr>
              <w:t>е-</w:t>
            </w:r>
            <w:proofErr w:type="gramEnd"/>
            <w:r w:rsidRPr="00DA32D9">
              <w:rPr>
                <w:rFonts w:eastAsia="Arial Unicode MS"/>
                <w:color w:val="000000"/>
                <w:sz w:val="18"/>
                <w:szCs w:val="18"/>
                <w:lang w:val="ru" w:eastAsia="ru-RU"/>
              </w:rPr>
              <w:t xml:space="preserve"> муниципальное образование)</w:t>
            </w:r>
          </w:p>
        </w:tc>
      </w:tr>
      <w:tr w:rsidR="001B0FDD" w:rsidRPr="00DA32D9" w:rsidTr="00253E32">
        <w:trPr>
          <w:trHeight w:val="894"/>
        </w:trPr>
        <w:tc>
          <w:tcPr>
            <w:tcW w:w="2630"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val="ru" w:eastAsia="ru-RU"/>
              </w:rPr>
            </w:pPr>
            <w:r w:rsidRPr="00DA32D9">
              <w:rPr>
                <w:rFonts w:eastAsia="Arial Unicode MS"/>
                <w:color w:val="000000"/>
                <w:sz w:val="18"/>
                <w:szCs w:val="18"/>
                <w:lang w:val="ru" w:eastAsia="ru-RU"/>
              </w:rPr>
              <w:t>Задачи муниципальной программы</w:t>
            </w:r>
          </w:p>
        </w:tc>
        <w:tc>
          <w:tcPr>
            <w:tcW w:w="6984"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  Обеспечение системы функционирования экологического контроля (надзора);</w:t>
            </w:r>
          </w:p>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val="ru" w:eastAsia="ru-RU"/>
              </w:rPr>
              <w:t xml:space="preserve">-предотвращение загрязнения поверхностных вод на территории муниципального образования; </w:t>
            </w:r>
          </w:p>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val="ru" w:eastAsia="ru-RU"/>
              </w:rPr>
              <w:t>-</w:t>
            </w:r>
            <w:r w:rsidRPr="00DA32D9">
              <w:rPr>
                <w:rFonts w:eastAsia="Arial Unicode MS"/>
                <w:color w:val="000000"/>
                <w:sz w:val="18"/>
                <w:szCs w:val="18"/>
                <w:lang w:eastAsia="ru-RU"/>
              </w:rPr>
              <w:t>организация утилизации и переработки бытовых и промышленных отходов н</w:t>
            </w:r>
            <w:r w:rsidRPr="00DA32D9">
              <w:rPr>
                <w:rFonts w:eastAsia="Arial Unicode MS"/>
                <w:color w:val="000000"/>
                <w:sz w:val="18"/>
                <w:szCs w:val="18"/>
                <w:lang w:val="ru" w:eastAsia="ru-RU"/>
              </w:rPr>
              <w:t>а территории муниципального образования</w:t>
            </w:r>
            <w:r w:rsidRPr="00DA32D9">
              <w:rPr>
                <w:rFonts w:eastAsia="Arial Unicode MS"/>
                <w:color w:val="000000"/>
                <w:sz w:val="18"/>
                <w:szCs w:val="18"/>
                <w:lang w:eastAsia="ru-RU"/>
              </w:rPr>
              <w:t>;</w:t>
            </w:r>
          </w:p>
          <w:p w:rsidR="001B0FDD" w:rsidRPr="00DA32D9" w:rsidRDefault="001B0FDD" w:rsidP="00253E32">
            <w:pPr>
              <w:rPr>
                <w:rFonts w:eastAsia="Arial Unicode MS"/>
                <w:color w:val="000000"/>
                <w:sz w:val="18"/>
                <w:szCs w:val="18"/>
                <w:lang w:val="ru" w:eastAsia="ru-RU"/>
              </w:rPr>
            </w:pPr>
            <w:r w:rsidRPr="00DA32D9">
              <w:rPr>
                <w:rFonts w:eastAsia="Arial Unicode MS"/>
                <w:color w:val="000000"/>
                <w:sz w:val="18"/>
                <w:szCs w:val="18"/>
                <w:lang w:val="ru" w:eastAsia="ru-RU"/>
              </w:rPr>
              <w:t>-формирование у населения муниципального образования экологической культуры, экологическое просвещение;</w:t>
            </w:r>
          </w:p>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val="ru" w:eastAsia="ru-RU"/>
              </w:rPr>
              <w:t>-информирование населения о качестве атмосферного воздуха муниципального образования</w:t>
            </w:r>
            <w:r w:rsidRPr="00DA32D9">
              <w:rPr>
                <w:rFonts w:eastAsia="Arial Unicode MS"/>
                <w:color w:val="000000"/>
                <w:sz w:val="18"/>
                <w:szCs w:val="18"/>
                <w:lang w:eastAsia="ru-RU"/>
              </w:rPr>
              <w:t>;</w:t>
            </w:r>
          </w:p>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  текущий и капитальный ремонт  гидротехнических сооружений;</w:t>
            </w:r>
          </w:p>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 ликвидация накопленного экологического  ущерба на территории Орловского района;</w:t>
            </w:r>
          </w:p>
        </w:tc>
      </w:tr>
      <w:tr w:rsidR="001B0FDD" w:rsidRPr="00DA32D9" w:rsidTr="00253E32">
        <w:trPr>
          <w:trHeight w:val="1310"/>
        </w:trPr>
        <w:tc>
          <w:tcPr>
            <w:tcW w:w="2630"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val="ru" w:eastAsia="ru-RU"/>
              </w:rPr>
            </w:pPr>
            <w:r w:rsidRPr="00DA32D9">
              <w:rPr>
                <w:rFonts w:eastAsia="Arial Unicode MS"/>
                <w:color w:val="000000"/>
                <w:sz w:val="18"/>
                <w:szCs w:val="18"/>
                <w:lang w:val="ru" w:eastAsia="ru-RU"/>
              </w:rPr>
              <w:t>Сроки и этапы</w:t>
            </w:r>
          </w:p>
          <w:p w:rsidR="001B0FDD" w:rsidRPr="00DA32D9" w:rsidRDefault="001B0FDD" w:rsidP="00253E32">
            <w:pPr>
              <w:rPr>
                <w:rFonts w:eastAsia="Arial Unicode MS"/>
                <w:color w:val="000000"/>
                <w:sz w:val="18"/>
                <w:szCs w:val="18"/>
                <w:lang w:val="ru" w:eastAsia="ru-RU"/>
              </w:rPr>
            </w:pPr>
            <w:r w:rsidRPr="00DA32D9">
              <w:rPr>
                <w:rFonts w:eastAsia="Arial Unicode MS"/>
                <w:color w:val="000000"/>
                <w:sz w:val="18"/>
                <w:szCs w:val="18"/>
                <w:lang w:val="ru" w:eastAsia="ru-RU"/>
              </w:rPr>
              <w:t>реализации муниципальной программы</w:t>
            </w:r>
          </w:p>
        </w:tc>
        <w:tc>
          <w:tcPr>
            <w:tcW w:w="6984"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val="ru" w:eastAsia="ru-RU"/>
              </w:rPr>
              <w:t>2014</w:t>
            </w:r>
            <w:r w:rsidRPr="00DA32D9">
              <w:rPr>
                <w:rFonts w:eastAsia="Arial Unicode MS"/>
                <w:color w:val="000000"/>
                <w:sz w:val="18"/>
                <w:szCs w:val="18"/>
                <w:lang w:eastAsia="ru-RU"/>
              </w:rPr>
              <w:t xml:space="preserve"> – </w:t>
            </w:r>
            <w:r w:rsidRPr="00DA32D9">
              <w:rPr>
                <w:rFonts w:eastAsia="Arial Unicode MS"/>
                <w:color w:val="000000"/>
                <w:sz w:val="18"/>
                <w:szCs w:val="18"/>
                <w:lang w:val="ru" w:eastAsia="ru-RU"/>
              </w:rPr>
              <w:t>2022 годы, реализации муниципальной программы не предполагает разделения на этапы</w:t>
            </w:r>
            <w:proofErr w:type="gramStart"/>
            <w:r w:rsidRPr="00DA32D9">
              <w:rPr>
                <w:rFonts w:eastAsia="Arial Unicode MS"/>
                <w:color w:val="000000"/>
                <w:sz w:val="18"/>
                <w:szCs w:val="18"/>
                <w:lang w:eastAsia="ru-RU"/>
              </w:rPr>
              <w:t>.;</w:t>
            </w:r>
            <w:proofErr w:type="gramEnd"/>
          </w:p>
        </w:tc>
      </w:tr>
      <w:tr w:rsidR="001B0FDD" w:rsidRPr="00DA32D9" w:rsidTr="00253E32">
        <w:trPr>
          <w:trHeight w:val="1310"/>
        </w:trPr>
        <w:tc>
          <w:tcPr>
            <w:tcW w:w="2630"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val="ru" w:eastAsia="ru-RU"/>
              </w:rPr>
            </w:pPr>
            <w:r w:rsidRPr="00DA32D9">
              <w:rPr>
                <w:rFonts w:eastAsia="Arial Unicode MS"/>
                <w:color w:val="000000"/>
                <w:sz w:val="18"/>
                <w:szCs w:val="18"/>
                <w:lang w:val="ru" w:eastAsia="ru-RU"/>
              </w:rPr>
              <w:t>Объёмы и источники финансирования муниципальной программы</w:t>
            </w:r>
          </w:p>
        </w:tc>
        <w:tc>
          <w:tcPr>
            <w:tcW w:w="6984"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Times New Roman"/>
                <w:color w:val="000000"/>
                <w:sz w:val="18"/>
                <w:szCs w:val="18"/>
                <w:lang w:eastAsia="ru-RU"/>
              </w:rPr>
            </w:pPr>
            <w:r w:rsidRPr="00DA32D9">
              <w:rPr>
                <w:rFonts w:eastAsia="Times New Roman"/>
                <w:color w:val="000000"/>
                <w:sz w:val="18"/>
                <w:szCs w:val="18"/>
                <w:lang w:eastAsia="ru-RU"/>
              </w:rPr>
              <w:t xml:space="preserve">Всего 3864,64 тыс. руб., в </w:t>
            </w:r>
            <w:proofErr w:type="spellStart"/>
            <w:r w:rsidRPr="00DA32D9">
              <w:rPr>
                <w:rFonts w:eastAsia="Times New Roman"/>
                <w:color w:val="000000"/>
                <w:sz w:val="18"/>
                <w:szCs w:val="18"/>
                <w:lang w:eastAsia="ru-RU"/>
              </w:rPr>
              <w:t>т.ч</w:t>
            </w:r>
            <w:proofErr w:type="spellEnd"/>
            <w:r w:rsidRPr="00DA32D9">
              <w:rPr>
                <w:rFonts w:eastAsia="Times New Roman"/>
                <w:color w:val="000000"/>
                <w:sz w:val="18"/>
                <w:szCs w:val="18"/>
                <w:lang w:eastAsia="ru-RU"/>
              </w:rPr>
              <w:t>.</w:t>
            </w:r>
          </w:p>
          <w:p w:rsidR="001B0FDD" w:rsidRPr="00DA32D9" w:rsidRDefault="001B0FDD" w:rsidP="00253E32">
            <w:pPr>
              <w:rPr>
                <w:rFonts w:eastAsia="Times New Roman"/>
                <w:color w:val="000000"/>
                <w:sz w:val="18"/>
                <w:szCs w:val="18"/>
                <w:lang w:eastAsia="ru-RU"/>
              </w:rPr>
            </w:pPr>
            <w:r w:rsidRPr="00DA32D9">
              <w:rPr>
                <w:rFonts w:eastAsia="Times New Roman"/>
                <w:color w:val="000000"/>
                <w:sz w:val="18"/>
                <w:szCs w:val="18"/>
                <w:lang w:eastAsia="ru-RU"/>
              </w:rPr>
              <w:t>Областной бюджет 1897,792 тыс. руб.</w:t>
            </w:r>
          </w:p>
          <w:p w:rsidR="001B0FDD" w:rsidRPr="00DA32D9" w:rsidRDefault="001B0FDD" w:rsidP="00253E32">
            <w:pPr>
              <w:rPr>
                <w:rFonts w:ascii="Calibri" w:eastAsia="Times New Roman" w:hAnsi="Calibri" w:cs="Calibri"/>
                <w:color w:val="000000"/>
                <w:sz w:val="18"/>
                <w:szCs w:val="18"/>
                <w:lang w:eastAsia="ru-RU"/>
              </w:rPr>
            </w:pPr>
            <w:r w:rsidRPr="00DA32D9">
              <w:rPr>
                <w:rFonts w:eastAsia="Times New Roman"/>
                <w:color w:val="000000"/>
                <w:sz w:val="18"/>
                <w:szCs w:val="18"/>
                <w:lang w:eastAsia="ru-RU"/>
              </w:rPr>
              <w:t>Бюджет Орловского района 1966,848 тыс. руб.</w:t>
            </w:r>
          </w:p>
        </w:tc>
      </w:tr>
    </w:tbl>
    <w:p w:rsidR="001B0FDD" w:rsidRPr="00DA32D9" w:rsidRDefault="001B0FDD" w:rsidP="001B0FDD">
      <w:pPr>
        <w:rPr>
          <w:rFonts w:eastAsia="Arial Unicode MS"/>
          <w:color w:val="000000"/>
          <w:sz w:val="18"/>
          <w:szCs w:val="18"/>
          <w:u w:val="single"/>
          <w:lang w:eastAsia="ru-RU"/>
        </w:rPr>
      </w:pPr>
    </w:p>
    <w:p w:rsidR="001B0FDD" w:rsidRPr="00DA32D9" w:rsidRDefault="001B0FDD" w:rsidP="001B0FDD">
      <w:pPr>
        <w:rPr>
          <w:rFonts w:eastAsia="Arial Unicode MS"/>
          <w:color w:val="000000"/>
          <w:sz w:val="18"/>
          <w:szCs w:val="18"/>
          <w:u w:val="single"/>
          <w:lang w:val="ru" w:eastAsia="ru-RU"/>
        </w:rPr>
      </w:pPr>
      <w:r w:rsidRPr="00DA32D9">
        <w:rPr>
          <w:rFonts w:eastAsia="Arial Unicode MS"/>
          <w:color w:val="000000"/>
          <w:sz w:val="18"/>
          <w:szCs w:val="18"/>
          <w:u w:val="single"/>
          <w:lang w:val="ru" w:eastAsia="ru-RU"/>
        </w:rPr>
        <w:t>Основные показатели эффективности реализации муниципальной</w:t>
      </w:r>
    </w:p>
    <w:p w:rsidR="001B0FDD" w:rsidRPr="00DA32D9" w:rsidRDefault="001B0FDD" w:rsidP="001B0FDD">
      <w:pPr>
        <w:rPr>
          <w:rFonts w:eastAsia="Arial Unicode MS"/>
          <w:color w:val="000000"/>
          <w:sz w:val="18"/>
          <w:szCs w:val="18"/>
          <w:u w:val="single"/>
          <w:lang w:eastAsia="ru-RU"/>
        </w:rPr>
      </w:pPr>
      <w:r w:rsidRPr="00DA32D9">
        <w:rPr>
          <w:rFonts w:eastAsia="Arial Unicode MS"/>
          <w:color w:val="000000"/>
          <w:sz w:val="18"/>
          <w:szCs w:val="18"/>
          <w:u w:val="single"/>
          <w:lang w:eastAsia="ru-RU"/>
        </w:rPr>
        <w:t>п</w:t>
      </w:r>
      <w:proofErr w:type="spellStart"/>
      <w:r w:rsidRPr="00DA32D9">
        <w:rPr>
          <w:rFonts w:eastAsia="Arial Unicode MS"/>
          <w:color w:val="000000"/>
          <w:sz w:val="18"/>
          <w:szCs w:val="18"/>
          <w:u w:val="single"/>
          <w:lang w:val="ru" w:eastAsia="ru-RU"/>
        </w:rPr>
        <w:t>рограммы</w:t>
      </w:r>
      <w:proofErr w:type="spellEnd"/>
      <w:r w:rsidRPr="00DA32D9">
        <w:rPr>
          <w:rFonts w:eastAsia="Arial Unicode MS"/>
          <w:color w:val="000000"/>
          <w:sz w:val="18"/>
          <w:szCs w:val="18"/>
          <w:u w:val="single"/>
          <w:lang w:eastAsia="ru-RU"/>
        </w:rPr>
        <w:t>:</w:t>
      </w:r>
    </w:p>
    <w:tbl>
      <w:tblPr>
        <w:tblW w:w="9865" w:type="dxa"/>
        <w:tblLayout w:type="fixed"/>
        <w:tblCellMar>
          <w:left w:w="10" w:type="dxa"/>
          <w:right w:w="10" w:type="dxa"/>
        </w:tblCellMar>
        <w:tblLook w:val="04A0" w:firstRow="1" w:lastRow="0" w:firstColumn="1" w:lastColumn="0" w:noHBand="0" w:noVBand="1"/>
      </w:tblPr>
      <w:tblGrid>
        <w:gridCol w:w="285"/>
        <w:gridCol w:w="297"/>
        <w:gridCol w:w="2837"/>
        <w:gridCol w:w="720"/>
        <w:gridCol w:w="713"/>
        <w:gridCol w:w="7"/>
        <w:gridCol w:w="679"/>
        <w:gridCol w:w="7"/>
        <w:gridCol w:w="720"/>
        <w:gridCol w:w="7"/>
        <w:gridCol w:w="7"/>
        <w:gridCol w:w="700"/>
        <w:gridCol w:w="10"/>
        <w:gridCol w:w="844"/>
        <w:gridCol w:w="720"/>
        <w:gridCol w:w="8"/>
        <w:gridCol w:w="645"/>
        <w:gridCol w:w="13"/>
        <w:gridCol w:w="8"/>
        <w:gridCol w:w="638"/>
      </w:tblGrid>
      <w:tr w:rsidR="001B0FDD" w:rsidRPr="00DA32D9" w:rsidTr="00253E32">
        <w:trPr>
          <w:trHeight w:val="96"/>
        </w:trPr>
        <w:tc>
          <w:tcPr>
            <w:tcW w:w="582" w:type="dxa"/>
            <w:gridSpan w:val="2"/>
            <w:tcBorders>
              <w:top w:val="single" w:sz="4" w:space="0" w:color="auto"/>
              <w:left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val="ru" w:eastAsia="ru-RU"/>
              </w:rPr>
            </w:pPr>
            <w:r w:rsidRPr="00DA32D9">
              <w:rPr>
                <w:rFonts w:eastAsia="Arial Unicode MS"/>
                <w:color w:val="000000"/>
                <w:sz w:val="18"/>
                <w:szCs w:val="18"/>
                <w:lang w:val="ru" w:eastAsia="ru-RU"/>
              </w:rPr>
              <w:t>№</w:t>
            </w:r>
          </w:p>
        </w:tc>
        <w:tc>
          <w:tcPr>
            <w:tcW w:w="2837" w:type="dxa"/>
            <w:tcBorders>
              <w:top w:val="single" w:sz="4" w:space="0" w:color="auto"/>
              <w:left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val="ru" w:eastAsia="ru-RU"/>
              </w:rPr>
            </w:pPr>
            <w:r w:rsidRPr="00DA32D9">
              <w:rPr>
                <w:rFonts w:eastAsia="Arial Unicode MS"/>
                <w:color w:val="000000"/>
                <w:sz w:val="18"/>
                <w:szCs w:val="18"/>
                <w:lang w:val="ru" w:eastAsia="ru-RU"/>
              </w:rPr>
              <w:t>Показатели эффективности</w:t>
            </w:r>
          </w:p>
        </w:tc>
        <w:tc>
          <w:tcPr>
            <w:tcW w:w="6446" w:type="dxa"/>
            <w:gridSpan w:val="17"/>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jc w:val="center"/>
              <w:rPr>
                <w:rFonts w:eastAsia="Arial Unicode MS"/>
                <w:color w:val="000000"/>
                <w:sz w:val="18"/>
                <w:szCs w:val="18"/>
                <w:lang w:val="ru" w:eastAsia="ru-RU"/>
              </w:rPr>
            </w:pPr>
            <w:r w:rsidRPr="00DA32D9">
              <w:rPr>
                <w:rFonts w:eastAsia="Arial Unicode MS"/>
                <w:color w:val="000000"/>
                <w:sz w:val="18"/>
                <w:szCs w:val="18"/>
                <w:lang w:val="ru" w:eastAsia="ru-RU"/>
              </w:rPr>
              <w:t>Количественные значения показателей эффективности по годам</w:t>
            </w:r>
          </w:p>
        </w:tc>
      </w:tr>
      <w:tr w:rsidR="001B0FDD" w:rsidRPr="00DA32D9" w:rsidTr="00253E32">
        <w:trPr>
          <w:trHeight w:val="331"/>
        </w:trPr>
        <w:tc>
          <w:tcPr>
            <w:tcW w:w="285" w:type="dxa"/>
            <w:tcBorders>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val="ru" w:eastAsia="ru-RU"/>
              </w:rPr>
            </w:pPr>
          </w:p>
        </w:tc>
        <w:tc>
          <w:tcPr>
            <w:tcW w:w="3134" w:type="dxa"/>
            <w:gridSpan w:val="2"/>
            <w:tcBorders>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val="ru"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val="ru" w:eastAsia="ru-RU"/>
              </w:rPr>
            </w:pPr>
            <w:r w:rsidRPr="00DA32D9">
              <w:rPr>
                <w:rFonts w:eastAsia="Arial Unicode MS"/>
                <w:color w:val="000000"/>
                <w:sz w:val="18"/>
                <w:szCs w:val="18"/>
                <w:lang w:val="ru" w:eastAsia="ru-RU"/>
              </w:rPr>
              <w:t>2014</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val="ru" w:eastAsia="ru-RU"/>
              </w:rPr>
            </w:pPr>
            <w:r w:rsidRPr="00DA32D9">
              <w:rPr>
                <w:rFonts w:eastAsia="Arial Unicode MS"/>
                <w:color w:val="000000"/>
                <w:sz w:val="18"/>
                <w:szCs w:val="18"/>
                <w:lang w:val="ru" w:eastAsia="ru-RU"/>
              </w:rPr>
              <w:t>2015</w:t>
            </w:r>
          </w:p>
        </w:tc>
        <w:tc>
          <w:tcPr>
            <w:tcW w:w="686" w:type="dxa"/>
            <w:gridSpan w:val="2"/>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val="ru" w:eastAsia="ru-RU"/>
              </w:rPr>
            </w:pPr>
            <w:r w:rsidRPr="00DA32D9">
              <w:rPr>
                <w:rFonts w:eastAsia="Arial Unicode MS"/>
                <w:color w:val="000000"/>
                <w:sz w:val="18"/>
                <w:szCs w:val="18"/>
                <w:lang w:val="ru" w:eastAsia="ru-RU"/>
              </w:rPr>
              <w:t>2016</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2017</w:t>
            </w:r>
          </w:p>
        </w:tc>
        <w:tc>
          <w:tcPr>
            <w:tcW w:w="724" w:type="dxa"/>
            <w:gridSpan w:val="4"/>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2018</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2019</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2020</w:t>
            </w:r>
          </w:p>
        </w:tc>
        <w:tc>
          <w:tcPr>
            <w:tcW w:w="653" w:type="dxa"/>
            <w:gridSpan w:val="2"/>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2021</w:t>
            </w:r>
          </w:p>
        </w:tc>
        <w:tc>
          <w:tcPr>
            <w:tcW w:w="659" w:type="dxa"/>
            <w:gridSpan w:val="3"/>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2022</w:t>
            </w:r>
          </w:p>
        </w:tc>
      </w:tr>
      <w:tr w:rsidR="001B0FDD" w:rsidRPr="00DA32D9" w:rsidTr="00253E32">
        <w:trPr>
          <w:trHeight w:val="653"/>
        </w:trPr>
        <w:tc>
          <w:tcPr>
            <w:tcW w:w="285"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val="ru" w:eastAsia="ru-RU"/>
              </w:rPr>
            </w:pPr>
          </w:p>
        </w:tc>
        <w:tc>
          <w:tcPr>
            <w:tcW w:w="9580" w:type="dxa"/>
            <w:gridSpan w:val="19"/>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val="ru" w:eastAsia="ru-RU"/>
              </w:rPr>
            </w:pPr>
            <w:r w:rsidRPr="00DA32D9">
              <w:rPr>
                <w:rFonts w:eastAsia="Arial Unicode MS"/>
                <w:color w:val="000000"/>
                <w:sz w:val="18"/>
                <w:szCs w:val="18"/>
                <w:lang w:val="ru" w:eastAsia="ru-RU"/>
              </w:rPr>
              <w:t>Задача - предотвращение загрязнения поверхностных вод на территории</w:t>
            </w:r>
          </w:p>
          <w:p w:rsidR="001B0FDD" w:rsidRPr="00DA32D9" w:rsidRDefault="001B0FDD" w:rsidP="00253E32">
            <w:pPr>
              <w:rPr>
                <w:rFonts w:eastAsia="Arial Unicode MS"/>
                <w:color w:val="000000"/>
                <w:sz w:val="18"/>
                <w:szCs w:val="18"/>
                <w:lang w:val="ru" w:eastAsia="ru-RU"/>
              </w:rPr>
            </w:pPr>
            <w:r w:rsidRPr="00DA32D9">
              <w:rPr>
                <w:rFonts w:eastAsia="Arial Unicode MS"/>
                <w:color w:val="000000"/>
                <w:sz w:val="18"/>
                <w:szCs w:val="18"/>
                <w:lang w:val="ru" w:eastAsia="ru-RU"/>
              </w:rPr>
              <w:t>муниципального образования</w:t>
            </w:r>
          </w:p>
        </w:tc>
      </w:tr>
      <w:tr w:rsidR="001B0FDD" w:rsidRPr="00DA32D9" w:rsidTr="00253E32">
        <w:trPr>
          <w:trHeight w:val="701"/>
        </w:trPr>
        <w:tc>
          <w:tcPr>
            <w:tcW w:w="285"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val="ru" w:eastAsia="ru-RU"/>
              </w:rPr>
            </w:pPr>
            <w:r w:rsidRPr="00DA32D9">
              <w:rPr>
                <w:rFonts w:eastAsia="Arial Unicode MS"/>
                <w:color w:val="000000"/>
                <w:sz w:val="18"/>
                <w:szCs w:val="18"/>
                <w:lang w:val="ru" w:eastAsia="ru-RU"/>
              </w:rPr>
              <w:t>1</w:t>
            </w:r>
          </w:p>
        </w:tc>
        <w:tc>
          <w:tcPr>
            <w:tcW w:w="3134" w:type="dxa"/>
            <w:gridSpan w:val="2"/>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val="ru" w:eastAsia="ru-RU"/>
              </w:rPr>
            </w:pPr>
            <w:r w:rsidRPr="00DA32D9">
              <w:rPr>
                <w:rFonts w:eastAsia="Arial Unicode MS"/>
                <w:color w:val="000000"/>
                <w:sz w:val="18"/>
                <w:szCs w:val="18"/>
                <w:lang w:val="ru" w:eastAsia="ru-RU"/>
              </w:rPr>
              <w:t>Количество разработанной проектной документации (ед.)</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0</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0</w:t>
            </w:r>
          </w:p>
        </w:tc>
        <w:tc>
          <w:tcPr>
            <w:tcW w:w="686" w:type="dxa"/>
            <w:gridSpan w:val="2"/>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val="ru" w:eastAsia="ru-RU"/>
              </w:rPr>
            </w:pPr>
            <w:r w:rsidRPr="00DA32D9">
              <w:rPr>
                <w:rFonts w:eastAsia="Arial Unicode MS"/>
                <w:color w:val="000000"/>
                <w:sz w:val="18"/>
                <w:szCs w:val="18"/>
                <w:lang w:val="ru" w:eastAsia="ru-RU"/>
              </w:rPr>
              <w:t>1</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0</w:t>
            </w:r>
          </w:p>
        </w:tc>
        <w:tc>
          <w:tcPr>
            <w:tcW w:w="724" w:type="dxa"/>
            <w:gridSpan w:val="4"/>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1</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1</w:t>
            </w:r>
          </w:p>
        </w:tc>
        <w:tc>
          <w:tcPr>
            <w:tcW w:w="653" w:type="dxa"/>
            <w:gridSpan w:val="2"/>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0</w:t>
            </w:r>
          </w:p>
        </w:tc>
        <w:tc>
          <w:tcPr>
            <w:tcW w:w="659" w:type="dxa"/>
            <w:gridSpan w:val="3"/>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0</w:t>
            </w:r>
          </w:p>
        </w:tc>
      </w:tr>
      <w:tr w:rsidR="001B0FDD" w:rsidRPr="00DA32D9" w:rsidTr="00253E32">
        <w:trPr>
          <w:trHeight w:val="415"/>
        </w:trPr>
        <w:tc>
          <w:tcPr>
            <w:tcW w:w="285"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val="ru" w:eastAsia="ru-RU"/>
              </w:rPr>
            </w:pPr>
          </w:p>
        </w:tc>
        <w:tc>
          <w:tcPr>
            <w:tcW w:w="9580" w:type="dxa"/>
            <w:gridSpan w:val="19"/>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val="ru" w:eastAsia="ru-RU"/>
              </w:rPr>
            </w:pPr>
            <w:r w:rsidRPr="00DA32D9">
              <w:rPr>
                <w:rFonts w:eastAsia="Arial Unicode MS"/>
                <w:color w:val="000000"/>
                <w:sz w:val="18"/>
                <w:szCs w:val="18"/>
                <w:lang w:val="ru" w:eastAsia="ru-RU"/>
              </w:rPr>
              <w:t>Задача - обращение с отходами на территории муниципального образования</w:t>
            </w:r>
          </w:p>
        </w:tc>
      </w:tr>
      <w:tr w:rsidR="001B0FDD" w:rsidRPr="00DA32D9" w:rsidTr="00253E32">
        <w:trPr>
          <w:trHeight w:val="2062"/>
        </w:trPr>
        <w:tc>
          <w:tcPr>
            <w:tcW w:w="285"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val="ru" w:eastAsia="ru-RU"/>
              </w:rPr>
            </w:pPr>
            <w:r w:rsidRPr="00DA32D9">
              <w:rPr>
                <w:rFonts w:eastAsia="Arial Unicode MS"/>
                <w:color w:val="000000"/>
                <w:sz w:val="18"/>
                <w:szCs w:val="18"/>
                <w:lang w:val="ru" w:eastAsia="ru-RU"/>
              </w:rPr>
              <w:t>2</w:t>
            </w:r>
          </w:p>
        </w:tc>
        <w:tc>
          <w:tcPr>
            <w:tcW w:w="3134" w:type="dxa"/>
            <w:gridSpan w:val="2"/>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val="ru" w:eastAsia="ru-RU"/>
              </w:rPr>
            </w:pPr>
            <w:r w:rsidRPr="00DA32D9">
              <w:rPr>
                <w:rFonts w:eastAsia="Arial Unicode MS"/>
                <w:color w:val="000000"/>
                <w:sz w:val="18"/>
                <w:szCs w:val="18"/>
                <w:lang w:val="ru" w:eastAsia="ru-RU"/>
              </w:rPr>
              <w:t xml:space="preserve">Количество </w:t>
            </w:r>
            <w:r w:rsidRPr="00DA32D9">
              <w:rPr>
                <w:rFonts w:eastAsia="Arial Unicode MS"/>
                <w:color w:val="000000"/>
                <w:sz w:val="18"/>
                <w:szCs w:val="18"/>
                <w:lang w:eastAsia="ru-RU"/>
              </w:rPr>
              <w:t>созданных мест (площадок) накопления твердых коммунальных отходов</w:t>
            </w:r>
            <w:r w:rsidRPr="00DA32D9">
              <w:rPr>
                <w:rFonts w:eastAsia="Arial Unicode MS"/>
                <w:color w:val="000000"/>
                <w:sz w:val="18"/>
                <w:szCs w:val="18"/>
                <w:lang w:val="ru" w:eastAsia="ru-RU"/>
              </w:rPr>
              <w:t xml:space="preserve"> (ед.)</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0</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0</w:t>
            </w:r>
          </w:p>
        </w:tc>
        <w:tc>
          <w:tcPr>
            <w:tcW w:w="686" w:type="dxa"/>
            <w:gridSpan w:val="2"/>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0</w:t>
            </w:r>
          </w:p>
        </w:tc>
        <w:tc>
          <w:tcPr>
            <w:tcW w:w="724" w:type="dxa"/>
            <w:gridSpan w:val="4"/>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9</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14</w:t>
            </w:r>
          </w:p>
        </w:tc>
        <w:tc>
          <w:tcPr>
            <w:tcW w:w="653" w:type="dxa"/>
            <w:gridSpan w:val="2"/>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14</w:t>
            </w:r>
          </w:p>
        </w:tc>
        <w:tc>
          <w:tcPr>
            <w:tcW w:w="659" w:type="dxa"/>
            <w:gridSpan w:val="3"/>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14</w:t>
            </w:r>
          </w:p>
        </w:tc>
      </w:tr>
      <w:tr w:rsidR="001B0FDD" w:rsidRPr="00DA32D9" w:rsidTr="00253E32">
        <w:trPr>
          <w:trHeight w:val="974"/>
        </w:trPr>
        <w:tc>
          <w:tcPr>
            <w:tcW w:w="285"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val="ru" w:eastAsia="ru-RU"/>
              </w:rPr>
            </w:pPr>
            <w:r w:rsidRPr="00DA32D9">
              <w:rPr>
                <w:rFonts w:eastAsia="Arial Unicode MS"/>
                <w:color w:val="000000"/>
                <w:sz w:val="18"/>
                <w:szCs w:val="18"/>
                <w:lang w:val="ru" w:eastAsia="ru-RU"/>
              </w:rPr>
              <w:lastRenderedPageBreak/>
              <w:t>3</w:t>
            </w:r>
          </w:p>
        </w:tc>
        <w:tc>
          <w:tcPr>
            <w:tcW w:w="3134" w:type="dxa"/>
            <w:gridSpan w:val="2"/>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val="ru" w:eastAsia="ru-RU"/>
              </w:rPr>
            </w:pPr>
            <w:r w:rsidRPr="00DA32D9">
              <w:rPr>
                <w:rFonts w:eastAsia="Arial Unicode MS"/>
                <w:color w:val="000000"/>
                <w:sz w:val="18"/>
                <w:szCs w:val="18"/>
                <w:lang w:val="ru" w:eastAsia="ru-RU"/>
              </w:rPr>
              <w:t>Удельный вес ликвидированных несанкционированных свалок в общем объеме выявленных</w:t>
            </w:r>
            <w:proofErr w:type="gramStart"/>
            <w:r w:rsidRPr="00DA32D9">
              <w:rPr>
                <w:rFonts w:eastAsia="Arial Unicode MS"/>
                <w:color w:val="000000"/>
                <w:sz w:val="18"/>
                <w:szCs w:val="18"/>
                <w:lang w:val="ru" w:eastAsia="ru-RU"/>
              </w:rPr>
              <w:t>, ( %)</w:t>
            </w:r>
            <w:proofErr w:type="gramEnd"/>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30</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46</w:t>
            </w:r>
          </w:p>
        </w:tc>
        <w:tc>
          <w:tcPr>
            <w:tcW w:w="686" w:type="dxa"/>
            <w:gridSpan w:val="2"/>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61</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45</w:t>
            </w:r>
          </w:p>
        </w:tc>
        <w:tc>
          <w:tcPr>
            <w:tcW w:w="724" w:type="dxa"/>
            <w:gridSpan w:val="4"/>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50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55</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65</w:t>
            </w:r>
          </w:p>
        </w:tc>
        <w:tc>
          <w:tcPr>
            <w:tcW w:w="653" w:type="dxa"/>
            <w:gridSpan w:val="2"/>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75</w:t>
            </w:r>
          </w:p>
        </w:tc>
        <w:tc>
          <w:tcPr>
            <w:tcW w:w="659" w:type="dxa"/>
            <w:gridSpan w:val="3"/>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80</w:t>
            </w:r>
          </w:p>
        </w:tc>
      </w:tr>
      <w:tr w:rsidR="001B0FDD" w:rsidRPr="00DA32D9" w:rsidTr="00253E32">
        <w:trPr>
          <w:trHeight w:val="658"/>
        </w:trPr>
        <w:tc>
          <w:tcPr>
            <w:tcW w:w="285"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val="ru" w:eastAsia="ru-RU"/>
              </w:rPr>
            </w:pPr>
          </w:p>
        </w:tc>
        <w:tc>
          <w:tcPr>
            <w:tcW w:w="9580" w:type="dxa"/>
            <w:gridSpan w:val="19"/>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val="ru" w:eastAsia="ru-RU"/>
              </w:rPr>
            </w:pPr>
            <w:r w:rsidRPr="00DA32D9">
              <w:rPr>
                <w:rFonts w:eastAsia="Arial Unicode MS"/>
                <w:color w:val="000000"/>
                <w:sz w:val="18"/>
                <w:szCs w:val="18"/>
                <w:lang w:val="ru" w:eastAsia="ru-RU"/>
              </w:rPr>
              <w:t>Задача - формирование у населения муниципального образования экологической культуры, экологическое просвещение</w:t>
            </w:r>
          </w:p>
        </w:tc>
      </w:tr>
      <w:tr w:rsidR="001B0FDD" w:rsidRPr="00DA32D9" w:rsidTr="00253E32">
        <w:trPr>
          <w:trHeight w:val="2261"/>
        </w:trPr>
        <w:tc>
          <w:tcPr>
            <w:tcW w:w="285"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val="ru" w:eastAsia="ru-RU"/>
              </w:rPr>
            </w:pPr>
            <w:r w:rsidRPr="00DA32D9">
              <w:rPr>
                <w:rFonts w:eastAsia="Arial Unicode MS"/>
                <w:color w:val="000000"/>
                <w:sz w:val="18"/>
                <w:szCs w:val="18"/>
                <w:lang w:val="ru" w:eastAsia="ru-RU"/>
              </w:rPr>
              <w:t>5</w:t>
            </w:r>
          </w:p>
        </w:tc>
        <w:tc>
          <w:tcPr>
            <w:tcW w:w="3134" w:type="dxa"/>
            <w:gridSpan w:val="2"/>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val="ru" w:eastAsia="ru-RU"/>
              </w:rPr>
            </w:pPr>
            <w:r w:rsidRPr="00DA32D9">
              <w:rPr>
                <w:rFonts w:eastAsia="Arial Unicode MS"/>
                <w:color w:val="000000"/>
                <w:sz w:val="18"/>
                <w:szCs w:val="18"/>
                <w:lang w:val="ru" w:eastAsia="ru-RU"/>
              </w:rPr>
              <w:t>Результат участия</w:t>
            </w:r>
            <w:r w:rsidRPr="00DA32D9">
              <w:rPr>
                <w:rFonts w:eastAsia="Arial Unicode MS"/>
                <w:color w:val="000000"/>
                <w:sz w:val="18"/>
                <w:szCs w:val="18"/>
                <w:lang w:eastAsia="ru-RU"/>
              </w:rPr>
              <w:t xml:space="preserve"> Орловского муниципального  района</w:t>
            </w:r>
            <w:r w:rsidRPr="00DA32D9">
              <w:rPr>
                <w:rFonts w:eastAsia="Arial Unicode MS"/>
                <w:color w:val="000000"/>
                <w:sz w:val="18"/>
                <w:szCs w:val="18"/>
                <w:lang w:val="ru" w:eastAsia="ru-RU"/>
              </w:rPr>
              <w:t xml:space="preserve"> Кировской области в Общероссийских Днях защиты от экологической опасности по Кировской области (занятое место)</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val="ru" w:eastAsia="ru-RU"/>
              </w:rPr>
            </w:pPr>
            <w:r w:rsidRPr="00DA32D9">
              <w:rPr>
                <w:rFonts w:eastAsia="Arial Unicode MS"/>
                <w:color w:val="000000"/>
                <w:sz w:val="18"/>
                <w:szCs w:val="18"/>
                <w:lang w:val="ru" w:eastAsia="ru-RU"/>
              </w:rPr>
              <w:t xml:space="preserve">не ниже </w:t>
            </w:r>
            <w:r w:rsidRPr="00DA32D9">
              <w:rPr>
                <w:rFonts w:eastAsia="Arial Unicode MS"/>
                <w:color w:val="000000"/>
                <w:sz w:val="18"/>
                <w:szCs w:val="18"/>
                <w:lang w:eastAsia="ru-RU"/>
              </w:rPr>
              <w:t xml:space="preserve">18 </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val="ru" w:eastAsia="ru-RU"/>
              </w:rPr>
            </w:pPr>
            <w:r w:rsidRPr="00DA32D9">
              <w:rPr>
                <w:rFonts w:eastAsia="Arial Unicode MS"/>
                <w:color w:val="000000"/>
                <w:sz w:val="18"/>
                <w:szCs w:val="18"/>
                <w:lang w:val="ru" w:eastAsia="ru-RU"/>
              </w:rPr>
              <w:t>не ниже</w:t>
            </w:r>
            <w:r w:rsidRPr="00DA32D9">
              <w:rPr>
                <w:rFonts w:eastAsia="Arial Unicode MS"/>
                <w:color w:val="000000"/>
                <w:sz w:val="18"/>
                <w:szCs w:val="18"/>
                <w:lang w:eastAsia="ru-RU"/>
              </w:rPr>
              <w:t xml:space="preserve"> 15</w:t>
            </w:r>
            <w:r w:rsidRPr="00DA32D9">
              <w:rPr>
                <w:rFonts w:eastAsia="Arial Unicode MS"/>
                <w:color w:val="000000"/>
                <w:sz w:val="18"/>
                <w:szCs w:val="18"/>
                <w:lang w:val="ru" w:eastAsia="ru-RU"/>
              </w:rPr>
              <w:t xml:space="preserve"> </w:t>
            </w:r>
          </w:p>
        </w:tc>
        <w:tc>
          <w:tcPr>
            <w:tcW w:w="686" w:type="dxa"/>
            <w:gridSpan w:val="2"/>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val="ru" w:eastAsia="ru-RU"/>
              </w:rPr>
            </w:pPr>
            <w:r w:rsidRPr="00DA32D9">
              <w:rPr>
                <w:rFonts w:eastAsia="Arial Unicode MS"/>
                <w:color w:val="000000"/>
                <w:sz w:val="18"/>
                <w:szCs w:val="18"/>
                <w:lang w:val="ru" w:eastAsia="ru-RU"/>
              </w:rPr>
              <w:t xml:space="preserve">не ниже </w:t>
            </w:r>
            <w:r w:rsidRPr="00DA32D9">
              <w:rPr>
                <w:rFonts w:eastAsia="Arial Unicode MS"/>
                <w:color w:val="000000"/>
                <w:sz w:val="18"/>
                <w:szCs w:val="18"/>
                <w:lang w:eastAsia="ru-RU"/>
              </w:rPr>
              <w:t xml:space="preserve">12  </w:t>
            </w:r>
          </w:p>
        </w:tc>
        <w:tc>
          <w:tcPr>
            <w:tcW w:w="727" w:type="dxa"/>
            <w:gridSpan w:val="2"/>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 xml:space="preserve">не ниже 10 </w:t>
            </w:r>
          </w:p>
        </w:tc>
        <w:tc>
          <w:tcPr>
            <w:tcW w:w="717" w:type="dxa"/>
            <w:gridSpan w:val="3"/>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Times New Roman"/>
                <w:sz w:val="18"/>
                <w:szCs w:val="18"/>
                <w:lang w:eastAsia="ru-RU"/>
              </w:rPr>
            </w:pPr>
            <w:r w:rsidRPr="00DA32D9">
              <w:rPr>
                <w:rFonts w:eastAsia="Arial Unicode MS"/>
                <w:color w:val="000000"/>
                <w:sz w:val="18"/>
                <w:szCs w:val="18"/>
                <w:lang w:eastAsia="ru-RU"/>
              </w:rPr>
              <w:t xml:space="preserve">не ниже 10 </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Times New Roman"/>
                <w:sz w:val="18"/>
                <w:szCs w:val="18"/>
                <w:lang w:eastAsia="ru-RU"/>
              </w:rPr>
            </w:pPr>
            <w:r w:rsidRPr="00DA32D9">
              <w:rPr>
                <w:rFonts w:eastAsia="Arial Unicode MS"/>
                <w:color w:val="000000"/>
                <w:sz w:val="18"/>
                <w:szCs w:val="18"/>
                <w:lang w:eastAsia="ru-RU"/>
              </w:rPr>
              <w:t xml:space="preserve">не ниже 10 </w:t>
            </w:r>
          </w:p>
        </w:tc>
        <w:tc>
          <w:tcPr>
            <w:tcW w:w="728" w:type="dxa"/>
            <w:gridSpan w:val="2"/>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Times New Roman"/>
                <w:sz w:val="18"/>
                <w:szCs w:val="18"/>
                <w:lang w:eastAsia="ru-RU"/>
              </w:rPr>
            </w:pPr>
            <w:r w:rsidRPr="00DA32D9">
              <w:rPr>
                <w:rFonts w:eastAsia="Arial Unicode MS"/>
                <w:color w:val="000000"/>
                <w:sz w:val="18"/>
                <w:szCs w:val="18"/>
                <w:lang w:eastAsia="ru-RU"/>
              </w:rPr>
              <w:t xml:space="preserve">не ниже 10 </w:t>
            </w:r>
          </w:p>
        </w:tc>
        <w:tc>
          <w:tcPr>
            <w:tcW w:w="666" w:type="dxa"/>
            <w:gridSpan w:val="3"/>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Times New Roman"/>
                <w:sz w:val="18"/>
                <w:szCs w:val="18"/>
                <w:lang w:eastAsia="ru-RU"/>
              </w:rPr>
            </w:pPr>
            <w:r w:rsidRPr="00DA32D9">
              <w:rPr>
                <w:rFonts w:eastAsia="Arial Unicode MS"/>
                <w:color w:val="000000"/>
                <w:sz w:val="18"/>
                <w:szCs w:val="18"/>
                <w:lang w:eastAsia="ru-RU"/>
              </w:rPr>
              <w:t xml:space="preserve">не ниже 10 </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Times New Roman"/>
                <w:sz w:val="18"/>
                <w:szCs w:val="18"/>
                <w:lang w:eastAsia="ru-RU"/>
              </w:rPr>
            </w:pPr>
            <w:r w:rsidRPr="00DA32D9">
              <w:rPr>
                <w:rFonts w:eastAsia="Arial Unicode MS"/>
                <w:color w:val="000000"/>
                <w:sz w:val="18"/>
                <w:szCs w:val="18"/>
                <w:lang w:eastAsia="ru-RU"/>
              </w:rPr>
              <w:t xml:space="preserve">не ниже 10 </w:t>
            </w:r>
          </w:p>
        </w:tc>
      </w:tr>
      <w:tr w:rsidR="001B0FDD" w:rsidRPr="00DA32D9" w:rsidTr="00253E32">
        <w:trPr>
          <w:trHeight w:val="1622"/>
        </w:trPr>
        <w:tc>
          <w:tcPr>
            <w:tcW w:w="285"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val="ru" w:eastAsia="ru-RU"/>
              </w:rPr>
            </w:pPr>
            <w:r w:rsidRPr="00DA32D9">
              <w:rPr>
                <w:rFonts w:eastAsia="Arial Unicode MS"/>
                <w:color w:val="000000"/>
                <w:sz w:val="18"/>
                <w:szCs w:val="18"/>
                <w:lang w:val="ru" w:eastAsia="ru-RU"/>
              </w:rPr>
              <w:t>6</w:t>
            </w:r>
          </w:p>
        </w:tc>
        <w:tc>
          <w:tcPr>
            <w:tcW w:w="3134" w:type="dxa"/>
            <w:gridSpan w:val="2"/>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val="ru" w:eastAsia="ru-RU"/>
              </w:rPr>
            </w:pPr>
            <w:r w:rsidRPr="00DA32D9">
              <w:rPr>
                <w:rFonts w:eastAsia="Arial Unicode MS"/>
                <w:color w:val="000000"/>
                <w:sz w:val="18"/>
                <w:szCs w:val="18"/>
                <w:lang w:val="ru" w:eastAsia="ru-RU"/>
              </w:rPr>
              <w:t xml:space="preserve">Количество человек, принявших участие в мероприятиях по благоустройству </w:t>
            </w:r>
            <w:r w:rsidRPr="00DA32D9">
              <w:rPr>
                <w:rFonts w:eastAsia="Arial Unicode MS"/>
                <w:color w:val="000000"/>
                <w:sz w:val="18"/>
                <w:szCs w:val="18"/>
                <w:lang w:eastAsia="ru-RU"/>
              </w:rPr>
              <w:t xml:space="preserve">населённых пунктов и территории района, </w:t>
            </w:r>
            <w:r w:rsidRPr="00DA32D9">
              <w:rPr>
                <w:rFonts w:eastAsia="Arial Unicode MS"/>
                <w:color w:val="000000"/>
                <w:sz w:val="18"/>
                <w:szCs w:val="18"/>
                <w:lang w:val="ru" w:eastAsia="ru-RU"/>
              </w:rPr>
              <w:t xml:space="preserve"> экологическому образованию и просвещению (тыс.</w:t>
            </w:r>
            <w:r w:rsidRPr="00DA32D9">
              <w:rPr>
                <w:rFonts w:eastAsia="Arial Unicode MS"/>
                <w:color w:val="000000"/>
                <w:sz w:val="18"/>
                <w:szCs w:val="18"/>
                <w:lang w:eastAsia="ru-RU"/>
              </w:rPr>
              <w:t xml:space="preserve"> </w:t>
            </w:r>
            <w:r w:rsidRPr="00DA32D9">
              <w:rPr>
                <w:rFonts w:eastAsia="Arial Unicode MS"/>
                <w:color w:val="000000"/>
                <w:sz w:val="18"/>
                <w:szCs w:val="18"/>
                <w:lang w:val="ru" w:eastAsia="ru-RU"/>
              </w:rPr>
              <w:t>чел.)</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0,9</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1,0</w:t>
            </w:r>
          </w:p>
        </w:tc>
        <w:tc>
          <w:tcPr>
            <w:tcW w:w="686" w:type="dxa"/>
            <w:gridSpan w:val="2"/>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1,2</w:t>
            </w:r>
          </w:p>
        </w:tc>
        <w:tc>
          <w:tcPr>
            <w:tcW w:w="727" w:type="dxa"/>
            <w:gridSpan w:val="2"/>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2,5</w:t>
            </w:r>
          </w:p>
        </w:tc>
        <w:tc>
          <w:tcPr>
            <w:tcW w:w="717" w:type="dxa"/>
            <w:gridSpan w:val="3"/>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1,5</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1,5</w:t>
            </w:r>
          </w:p>
        </w:tc>
        <w:tc>
          <w:tcPr>
            <w:tcW w:w="728" w:type="dxa"/>
            <w:gridSpan w:val="2"/>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1,5</w:t>
            </w:r>
          </w:p>
        </w:tc>
        <w:tc>
          <w:tcPr>
            <w:tcW w:w="666" w:type="dxa"/>
            <w:gridSpan w:val="3"/>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1,5</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1,5</w:t>
            </w:r>
          </w:p>
        </w:tc>
      </w:tr>
      <w:tr w:rsidR="001B0FDD" w:rsidRPr="00DA32D9" w:rsidTr="00253E32">
        <w:trPr>
          <w:trHeight w:val="1939"/>
        </w:trPr>
        <w:tc>
          <w:tcPr>
            <w:tcW w:w="285"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val="ru" w:eastAsia="ru-RU"/>
              </w:rPr>
            </w:pPr>
            <w:r w:rsidRPr="00DA32D9">
              <w:rPr>
                <w:rFonts w:eastAsia="Arial Unicode MS"/>
                <w:color w:val="000000"/>
                <w:sz w:val="18"/>
                <w:szCs w:val="18"/>
                <w:lang w:val="ru" w:eastAsia="ru-RU"/>
              </w:rPr>
              <w:t>7</w:t>
            </w:r>
          </w:p>
        </w:tc>
        <w:tc>
          <w:tcPr>
            <w:tcW w:w="3134" w:type="dxa"/>
            <w:gridSpan w:val="2"/>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val="ru" w:eastAsia="ru-RU"/>
              </w:rPr>
            </w:pPr>
            <w:r w:rsidRPr="00DA32D9">
              <w:rPr>
                <w:rFonts w:eastAsia="Arial Unicode MS"/>
                <w:color w:val="000000"/>
                <w:sz w:val="18"/>
                <w:szCs w:val="18"/>
                <w:lang w:val="ru" w:eastAsia="ru-RU"/>
              </w:rPr>
              <w:t>Количество проведенных мероприятий по повышению уровня экологической культуры и экологического образования населения разных возрастных категорий (ед.)</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 xml:space="preserve">  26</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27</w:t>
            </w:r>
          </w:p>
        </w:tc>
        <w:tc>
          <w:tcPr>
            <w:tcW w:w="686" w:type="dxa"/>
            <w:gridSpan w:val="2"/>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val="ru" w:eastAsia="ru-RU"/>
              </w:rPr>
            </w:pPr>
            <w:r w:rsidRPr="00DA32D9">
              <w:rPr>
                <w:rFonts w:eastAsia="Arial Unicode MS"/>
                <w:color w:val="000000"/>
                <w:sz w:val="18"/>
                <w:szCs w:val="18"/>
                <w:lang w:eastAsia="ru-RU"/>
              </w:rPr>
              <w:t>28</w:t>
            </w:r>
          </w:p>
        </w:tc>
        <w:tc>
          <w:tcPr>
            <w:tcW w:w="727" w:type="dxa"/>
            <w:gridSpan w:val="2"/>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40</w:t>
            </w:r>
          </w:p>
        </w:tc>
        <w:tc>
          <w:tcPr>
            <w:tcW w:w="717" w:type="dxa"/>
            <w:gridSpan w:val="3"/>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50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50</w:t>
            </w:r>
          </w:p>
        </w:tc>
        <w:tc>
          <w:tcPr>
            <w:tcW w:w="728" w:type="dxa"/>
            <w:gridSpan w:val="2"/>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50</w:t>
            </w:r>
          </w:p>
        </w:tc>
        <w:tc>
          <w:tcPr>
            <w:tcW w:w="666" w:type="dxa"/>
            <w:gridSpan w:val="3"/>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50</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50</w:t>
            </w:r>
          </w:p>
        </w:tc>
      </w:tr>
      <w:tr w:rsidR="001B0FDD" w:rsidRPr="00DA32D9" w:rsidTr="00253E32">
        <w:trPr>
          <w:trHeight w:val="658"/>
        </w:trPr>
        <w:tc>
          <w:tcPr>
            <w:tcW w:w="285"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val="ru" w:eastAsia="ru-RU"/>
              </w:rPr>
            </w:pPr>
          </w:p>
        </w:tc>
        <w:tc>
          <w:tcPr>
            <w:tcW w:w="9580" w:type="dxa"/>
            <w:gridSpan w:val="19"/>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val="ru" w:eastAsia="ru-RU"/>
              </w:rPr>
            </w:pPr>
            <w:r w:rsidRPr="00DA32D9">
              <w:rPr>
                <w:rFonts w:eastAsia="Arial Unicode MS"/>
                <w:color w:val="000000"/>
                <w:sz w:val="18"/>
                <w:szCs w:val="18"/>
                <w:lang w:val="ru" w:eastAsia="ru-RU"/>
              </w:rPr>
              <w:t>Задача - информирование населения о качестве атмосферного воздуха</w:t>
            </w:r>
          </w:p>
          <w:p w:rsidR="001B0FDD" w:rsidRPr="00DA32D9" w:rsidRDefault="001B0FDD" w:rsidP="00253E32">
            <w:pPr>
              <w:rPr>
                <w:rFonts w:eastAsia="Arial Unicode MS"/>
                <w:color w:val="000000"/>
                <w:sz w:val="18"/>
                <w:szCs w:val="18"/>
                <w:lang w:val="ru" w:eastAsia="ru-RU"/>
              </w:rPr>
            </w:pPr>
            <w:r w:rsidRPr="00DA32D9">
              <w:rPr>
                <w:rFonts w:eastAsia="Arial Unicode MS"/>
                <w:color w:val="000000"/>
                <w:sz w:val="18"/>
                <w:szCs w:val="18"/>
                <w:lang w:val="ru" w:eastAsia="ru-RU"/>
              </w:rPr>
              <w:t>муниципального образования</w:t>
            </w:r>
          </w:p>
        </w:tc>
      </w:tr>
      <w:tr w:rsidR="001B0FDD" w:rsidRPr="00DA32D9" w:rsidTr="00253E32">
        <w:trPr>
          <w:trHeight w:val="984"/>
        </w:trPr>
        <w:tc>
          <w:tcPr>
            <w:tcW w:w="285"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val="ru" w:eastAsia="ru-RU"/>
              </w:rPr>
            </w:pPr>
            <w:r w:rsidRPr="00DA32D9">
              <w:rPr>
                <w:rFonts w:eastAsia="Arial Unicode MS"/>
                <w:color w:val="000000"/>
                <w:sz w:val="18"/>
                <w:szCs w:val="18"/>
                <w:lang w:val="ru" w:eastAsia="ru-RU"/>
              </w:rPr>
              <w:t>8</w:t>
            </w:r>
          </w:p>
        </w:tc>
        <w:tc>
          <w:tcPr>
            <w:tcW w:w="3134" w:type="dxa"/>
            <w:gridSpan w:val="2"/>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val="ru" w:eastAsia="ru-RU"/>
              </w:rPr>
            </w:pPr>
            <w:r w:rsidRPr="00DA32D9">
              <w:rPr>
                <w:rFonts w:eastAsia="Arial Unicode MS"/>
                <w:color w:val="000000"/>
                <w:sz w:val="18"/>
                <w:szCs w:val="18"/>
                <w:lang w:val="ru" w:eastAsia="ru-RU"/>
              </w:rPr>
              <w:t>Количество размещенной информации в средствах массовой информации</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val="ru" w:eastAsia="ru-RU"/>
              </w:rPr>
            </w:pPr>
            <w:r w:rsidRPr="00DA32D9">
              <w:rPr>
                <w:rFonts w:eastAsia="Arial Unicode MS"/>
                <w:color w:val="000000"/>
                <w:sz w:val="18"/>
                <w:szCs w:val="18"/>
                <w:lang w:val="ru" w:eastAsia="ru-RU"/>
              </w:rPr>
              <w:t>4</w:t>
            </w:r>
          </w:p>
        </w:tc>
        <w:tc>
          <w:tcPr>
            <w:tcW w:w="713"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val="ru" w:eastAsia="ru-RU"/>
              </w:rPr>
            </w:pPr>
            <w:r w:rsidRPr="00DA32D9">
              <w:rPr>
                <w:rFonts w:eastAsia="Arial Unicode MS"/>
                <w:color w:val="000000"/>
                <w:sz w:val="18"/>
                <w:szCs w:val="18"/>
                <w:lang w:val="ru" w:eastAsia="ru-RU"/>
              </w:rPr>
              <w:t>4</w:t>
            </w:r>
          </w:p>
        </w:tc>
        <w:tc>
          <w:tcPr>
            <w:tcW w:w="686" w:type="dxa"/>
            <w:gridSpan w:val="2"/>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val="ru" w:eastAsia="ru-RU"/>
              </w:rPr>
            </w:pPr>
            <w:r w:rsidRPr="00DA32D9">
              <w:rPr>
                <w:rFonts w:eastAsia="Arial Unicode MS"/>
                <w:color w:val="000000"/>
                <w:sz w:val="18"/>
                <w:szCs w:val="18"/>
                <w:lang w:val="ru" w:eastAsia="ru-RU"/>
              </w:rPr>
              <w:t>4</w:t>
            </w:r>
          </w:p>
        </w:tc>
        <w:tc>
          <w:tcPr>
            <w:tcW w:w="741" w:type="dxa"/>
            <w:gridSpan w:val="4"/>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8</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5</w:t>
            </w:r>
          </w:p>
        </w:tc>
        <w:tc>
          <w:tcPr>
            <w:tcW w:w="854" w:type="dxa"/>
            <w:gridSpan w:val="2"/>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5</w:t>
            </w:r>
          </w:p>
        </w:tc>
        <w:tc>
          <w:tcPr>
            <w:tcW w:w="728" w:type="dxa"/>
            <w:gridSpan w:val="2"/>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5</w:t>
            </w:r>
          </w:p>
        </w:tc>
        <w:tc>
          <w:tcPr>
            <w:tcW w:w="658" w:type="dxa"/>
            <w:gridSpan w:val="2"/>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8</w:t>
            </w:r>
          </w:p>
        </w:tc>
        <w:tc>
          <w:tcPr>
            <w:tcW w:w="646" w:type="dxa"/>
            <w:gridSpan w:val="2"/>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10</w:t>
            </w:r>
          </w:p>
        </w:tc>
      </w:tr>
    </w:tbl>
    <w:p w:rsidR="001B0FDD" w:rsidRPr="00DA32D9" w:rsidRDefault="001B0FDD" w:rsidP="001B0FDD">
      <w:pPr>
        <w:outlineLvl w:val="1"/>
        <w:rPr>
          <w:rFonts w:eastAsia="Arial Unicode MS"/>
          <w:b/>
          <w:color w:val="000000"/>
          <w:sz w:val="18"/>
          <w:szCs w:val="18"/>
          <w:u w:val="single"/>
          <w:lang w:val="ru" w:eastAsia="ru-RU"/>
        </w:rPr>
      </w:pPr>
      <w:bookmarkStart w:id="1" w:name="bookmark1"/>
    </w:p>
    <w:p w:rsidR="001B0FDD" w:rsidRPr="00DA32D9" w:rsidRDefault="001B0FDD" w:rsidP="001B0FDD">
      <w:pPr>
        <w:outlineLvl w:val="1"/>
        <w:rPr>
          <w:rFonts w:eastAsia="Arial Unicode MS"/>
          <w:color w:val="000000"/>
          <w:sz w:val="18"/>
          <w:szCs w:val="18"/>
          <w:u w:val="single"/>
          <w:lang w:val="ru" w:eastAsia="ru-RU"/>
        </w:rPr>
      </w:pPr>
      <w:r w:rsidRPr="00DA32D9">
        <w:rPr>
          <w:rFonts w:eastAsia="Arial Unicode MS"/>
          <w:b/>
          <w:color w:val="000000"/>
          <w:sz w:val="18"/>
          <w:szCs w:val="18"/>
          <w:u w:val="single"/>
          <w:lang w:val="ru" w:eastAsia="ru-RU"/>
        </w:rPr>
        <w:t>Раздел 1</w:t>
      </w:r>
      <w:r w:rsidRPr="00DA32D9">
        <w:rPr>
          <w:rFonts w:eastAsia="Arial Unicode MS"/>
          <w:b/>
          <w:color w:val="000000"/>
          <w:sz w:val="18"/>
          <w:szCs w:val="18"/>
          <w:lang w:val="ru" w:eastAsia="ru-RU"/>
        </w:rPr>
        <w:t>.</w:t>
      </w:r>
      <w:r w:rsidRPr="00DA32D9">
        <w:rPr>
          <w:rFonts w:eastAsia="Arial Unicode MS"/>
          <w:color w:val="000000"/>
          <w:sz w:val="18"/>
          <w:szCs w:val="18"/>
          <w:lang w:val="ru" w:eastAsia="ru-RU"/>
        </w:rPr>
        <w:t xml:space="preserve"> </w:t>
      </w:r>
      <w:r w:rsidRPr="00DA32D9">
        <w:rPr>
          <w:rFonts w:eastAsia="Arial Unicode MS"/>
          <w:color w:val="000000"/>
          <w:sz w:val="18"/>
          <w:szCs w:val="18"/>
          <w:u w:val="single"/>
          <w:lang w:val="ru" w:eastAsia="ru-RU"/>
        </w:rPr>
        <w:t>Общая характеристика сферы реализации муниципальной программы, в том числе формулировки основных проблем в указанной</w:t>
      </w:r>
      <w:bookmarkEnd w:id="1"/>
      <w:r w:rsidRPr="00DA32D9">
        <w:rPr>
          <w:rFonts w:eastAsia="Arial Unicode MS"/>
          <w:color w:val="000000"/>
          <w:sz w:val="18"/>
          <w:szCs w:val="18"/>
          <w:u w:val="single"/>
          <w:lang w:eastAsia="ru-RU"/>
        </w:rPr>
        <w:t xml:space="preserve"> </w:t>
      </w:r>
      <w:bookmarkStart w:id="2" w:name="bookmark2"/>
      <w:r w:rsidRPr="00DA32D9">
        <w:rPr>
          <w:rFonts w:eastAsia="Arial Unicode MS"/>
          <w:color w:val="000000"/>
          <w:sz w:val="18"/>
          <w:szCs w:val="18"/>
          <w:u w:val="single"/>
          <w:lang w:val="ru" w:eastAsia="ru-RU"/>
        </w:rPr>
        <w:t>сфере и прогноз ее развития</w:t>
      </w:r>
      <w:bookmarkEnd w:id="2"/>
    </w:p>
    <w:p w:rsidR="001B0FDD" w:rsidRPr="00DA32D9" w:rsidRDefault="001B0FDD" w:rsidP="001B0FDD">
      <w:pPr>
        <w:jc w:val="both"/>
        <w:rPr>
          <w:rFonts w:eastAsia="Arial Unicode MS"/>
          <w:color w:val="000000"/>
          <w:sz w:val="18"/>
          <w:szCs w:val="18"/>
          <w:lang w:val="ru" w:eastAsia="ru-RU"/>
        </w:rPr>
      </w:pPr>
      <w:r w:rsidRPr="00DA32D9">
        <w:rPr>
          <w:rFonts w:eastAsia="Arial Unicode MS"/>
          <w:color w:val="000000"/>
          <w:sz w:val="18"/>
          <w:szCs w:val="18"/>
          <w:lang w:val="ru" w:eastAsia="ru-RU"/>
        </w:rPr>
        <w:t xml:space="preserve">Муниципальная программа разработана в целях </w:t>
      </w:r>
      <w:proofErr w:type="gramStart"/>
      <w:r w:rsidRPr="00DA32D9">
        <w:rPr>
          <w:rFonts w:eastAsia="Arial Unicode MS"/>
          <w:color w:val="000000"/>
          <w:sz w:val="18"/>
          <w:szCs w:val="18"/>
          <w:lang w:val="ru" w:eastAsia="ru-RU"/>
        </w:rPr>
        <w:t>реализации постанов</w:t>
      </w:r>
      <w:r w:rsidRPr="00DA32D9">
        <w:rPr>
          <w:rFonts w:eastAsia="Arial Unicode MS"/>
          <w:color w:val="000000"/>
          <w:sz w:val="18"/>
          <w:szCs w:val="18"/>
          <w:lang w:val="ru" w:eastAsia="ru-RU"/>
        </w:rPr>
        <w:softHyphen/>
        <w:t xml:space="preserve">ления администрации </w:t>
      </w:r>
      <w:r w:rsidRPr="00DA32D9">
        <w:rPr>
          <w:rFonts w:eastAsia="Arial Unicode MS"/>
          <w:color w:val="000000"/>
          <w:sz w:val="18"/>
          <w:szCs w:val="18"/>
          <w:lang w:eastAsia="ru-RU"/>
        </w:rPr>
        <w:t>Орловского района</w:t>
      </w:r>
      <w:r w:rsidRPr="00DA32D9">
        <w:rPr>
          <w:rFonts w:eastAsia="Arial Unicode MS"/>
          <w:color w:val="000000"/>
          <w:sz w:val="18"/>
          <w:szCs w:val="18"/>
          <w:lang w:val="ru" w:eastAsia="ru-RU"/>
        </w:rPr>
        <w:t xml:space="preserve"> Кировской области</w:t>
      </w:r>
      <w:proofErr w:type="gramEnd"/>
      <w:r w:rsidRPr="00DA32D9">
        <w:rPr>
          <w:rFonts w:eastAsia="Arial Unicode MS"/>
          <w:color w:val="000000"/>
          <w:sz w:val="18"/>
          <w:szCs w:val="18"/>
          <w:lang w:val="ru" w:eastAsia="ru-RU"/>
        </w:rPr>
        <w:t xml:space="preserve"> от </w:t>
      </w:r>
      <w:r w:rsidRPr="00DA32D9">
        <w:rPr>
          <w:rFonts w:eastAsia="Arial Unicode MS"/>
          <w:color w:val="000000"/>
          <w:sz w:val="18"/>
          <w:szCs w:val="18"/>
          <w:lang w:eastAsia="ru-RU"/>
        </w:rPr>
        <w:t>21.08.2013</w:t>
      </w:r>
      <w:r w:rsidRPr="00DA32D9">
        <w:rPr>
          <w:rFonts w:eastAsia="Arial Unicode MS"/>
          <w:color w:val="000000"/>
          <w:sz w:val="18"/>
          <w:szCs w:val="18"/>
          <w:lang w:val="ru" w:eastAsia="ru-RU"/>
        </w:rPr>
        <w:t xml:space="preserve"> №</w:t>
      </w:r>
      <w:r w:rsidRPr="00DA32D9">
        <w:rPr>
          <w:rFonts w:eastAsia="Arial Unicode MS"/>
          <w:color w:val="000000"/>
          <w:sz w:val="18"/>
          <w:szCs w:val="18"/>
          <w:lang w:eastAsia="ru-RU"/>
        </w:rPr>
        <w:t xml:space="preserve"> 551</w:t>
      </w:r>
      <w:r w:rsidRPr="00DA32D9">
        <w:rPr>
          <w:rFonts w:eastAsia="Arial Unicode MS"/>
          <w:color w:val="000000"/>
          <w:sz w:val="18"/>
          <w:szCs w:val="18"/>
          <w:lang w:val="ru" w:eastAsia="ru-RU"/>
        </w:rPr>
        <w:t xml:space="preserve"> «Об утверждении перечня муници</w:t>
      </w:r>
      <w:r w:rsidRPr="00DA32D9">
        <w:rPr>
          <w:rFonts w:eastAsia="Arial Unicode MS"/>
          <w:color w:val="000000"/>
          <w:sz w:val="18"/>
          <w:szCs w:val="18"/>
          <w:lang w:val="ru" w:eastAsia="ru-RU"/>
        </w:rPr>
        <w:softHyphen/>
        <w:t xml:space="preserve">пальных программ </w:t>
      </w:r>
      <w:r w:rsidRPr="00DA32D9">
        <w:rPr>
          <w:rFonts w:eastAsia="Arial Unicode MS"/>
          <w:color w:val="000000"/>
          <w:sz w:val="18"/>
          <w:szCs w:val="18"/>
          <w:lang w:eastAsia="ru-RU"/>
        </w:rPr>
        <w:t xml:space="preserve">Орловского района </w:t>
      </w:r>
      <w:r w:rsidRPr="00DA32D9">
        <w:rPr>
          <w:rFonts w:eastAsia="Arial Unicode MS"/>
          <w:color w:val="000000"/>
          <w:sz w:val="18"/>
          <w:szCs w:val="18"/>
          <w:lang w:val="ru" w:eastAsia="ru-RU"/>
        </w:rPr>
        <w:t>Кировской области».</w:t>
      </w:r>
    </w:p>
    <w:p w:rsidR="001B0FDD" w:rsidRPr="00DA32D9" w:rsidRDefault="001B0FDD" w:rsidP="001B0FDD">
      <w:pPr>
        <w:jc w:val="both"/>
        <w:rPr>
          <w:rFonts w:eastAsia="Arial Unicode MS"/>
          <w:color w:val="000000"/>
          <w:sz w:val="18"/>
          <w:szCs w:val="18"/>
          <w:lang w:val="ru" w:eastAsia="ru-RU"/>
        </w:rPr>
      </w:pPr>
      <w:r w:rsidRPr="00DA32D9">
        <w:rPr>
          <w:rFonts w:eastAsia="Arial Unicode MS"/>
          <w:color w:val="000000"/>
          <w:sz w:val="18"/>
          <w:szCs w:val="18"/>
          <w:lang w:val="ru" w:eastAsia="ru-RU"/>
        </w:rPr>
        <w:t>Муниципальное образование «</w:t>
      </w:r>
      <w:r w:rsidRPr="00DA32D9">
        <w:rPr>
          <w:rFonts w:eastAsia="Arial Unicode MS"/>
          <w:color w:val="000000"/>
          <w:sz w:val="18"/>
          <w:szCs w:val="18"/>
          <w:lang w:eastAsia="ru-RU"/>
        </w:rPr>
        <w:t>Орловский муниципальный  район</w:t>
      </w:r>
      <w:r w:rsidRPr="00DA32D9">
        <w:rPr>
          <w:rFonts w:eastAsia="Arial Unicode MS"/>
          <w:color w:val="000000"/>
          <w:sz w:val="18"/>
          <w:szCs w:val="18"/>
          <w:lang w:val="ru" w:eastAsia="ru-RU"/>
        </w:rPr>
        <w:t>» Кировской области (далее</w:t>
      </w:r>
      <w:r w:rsidRPr="00DA32D9">
        <w:rPr>
          <w:rFonts w:eastAsia="Arial Unicode MS"/>
          <w:color w:val="000000"/>
          <w:sz w:val="18"/>
          <w:szCs w:val="18"/>
          <w:lang w:eastAsia="ru-RU"/>
        </w:rPr>
        <w:t xml:space="preserve"> - </w:t>
      </w:r>
      <w:r w:rsidRPr="00DA32D9">
        <w:rPr>
          <w:rFonts w:eastAsia="Arial Unicode MS"/>
          <w:color w:val="000000"/>
          <w:sz w:val="18"/>
          <w:szCs w:val="18"/>
          <w:lang w:val="ru" w:eastAsia="ru-RU"/>
        </w:rPr>
        <w:t xml:space="preserve">муниципальное образование) относится к </w:t>
      </w:r>
      <w:r w:rsidRPr="00DA32D9">
        <w:rPr>
          <w:rFonts w:eastAsia="Arial Unicode MS"/>
          <w:color w:val="000000"/>
          <w:sz w:val="18"/>
          <w:szCs w:val="18"/>
          <w:lang w:eastAsia="ru-RU"/>
        </w:rPr>
        <w:t xml:space="preserve">агропромышленному району </w:t>
      </w:r>
      <w:r w:rsidRPr="00DA32D9">
        <w:rPr>
          <w:rFonts w:eastAsia="Arial Unicode MS"/>
          <w:color w:val="000000"/>
          <w:sz w:val="18"/>
          <w:szCs w:val="18"/>
          <w:lang w:val="ru" w:eastAsia="ru-RU"/>
        </w:rPr>
        <w:t xml:space="preserve"> с характерными исторически сложившимися для данных территорий экологическими проблемами, которые накапливались длительное время высоким уровнем накопленного экологического ущерба.</w:t>
      </w:r>
    </w:p>
    <w:p w:rsidR="001B0FDD" w:rsidRPr="00DA32D9" w:rsidRDefault="001B0FDD" w:rsidP="001B0FDD">
      <w:pPr>
        <w:jc w:val="both"/>
        <w:rPr>
          <w:rFonts w:eastAsia="Arial Unicode MS"/>
          <w:color w:val="000000"/>
          <w:sz w:val="18"/>
          <w:szCs w:val="18"/>
          <w:lang w:val="ru" w:eastAsia="ru-RU"/>
        </w:rPr>
      </w:pPr>
      <w:proofErr w:type="gramStart"/>
      <w:r w:rsidRPr="00DA32D9">
        <w:rPr>
          <w:rFonts w:eastAsia="Arial Unicode MS"/>
          <w:color w:val="000000"/>
          <w:sz w:val="18"/>
          <w:szCs w:val="18"/>
          <w:lang w:val="ru" w:eastAsia="ru-RU"/>
        </w:rPr>
        <w:t xml:space="preserve">Экологические проблемы на территории муниципального образования связаны, прежде всего, с качеством подземных и поверхностных вод, вопросами в области </w:t>
      </w:r>
      <w:r w:rsidRPr="00DA32D9">
        <w:rPr>
          <w:rFonts w:eastAsia="Arial Unicode MS"/>
          <w:color w:val="000000"/>
          <w:sz w:val="18"/>
          <w:szCs w:val="18"/>
          <w:lang w:eastAsia="ru-RU"/>
        </w:rPr>
        <w:t>организации утилизации и переработки бытовых и промышленных отходов</w:t>
      </w:r>
      <w:r w:rsidRPr="00DA32D9">
        <w:rPr>
          <w:rFonts w:eastAsia="Arial Unicode MS"/>
          <w:color w:val="000000"/>
          <w:sz w:val="18"/>
          <w:szCs w:val="18"/>
          <w:lang w:val="ru" w:eastAsia="ru-RU"/>
        </w:rPr>
        <w:t xml:space="preserve">, с санитарным состоянием </w:t>
      </w:r>
      <w:r w:rsidRPr="00DA32D9">
        <w:rPr>
          <w:rFonts w:eastAsia="Arial Unicode MS"/>
          <w:color w:val="000000"/>
          <w:sz w:val="18"/>
          <w:szCs w:val="18"/>
          <w:lang w:eastAsia="ru-RU"/>
        </w:rPr>
        <w:t xml:space="preserve">прилегающих к г. Орлову </w:t>
      </w:r>
      <w:r w:rsidRPr="00DA32D9">
        <w:rPr>
          <w:rFonts w:eastAsia="Arial Unicode MS"/>
          <w:color w:val="000000"/>
          <w:sz w:val="18"/>
          <w:szCs w:val="18"/>
          <w:lang w:val="ru" w:eastAsia="ru-RU"/>
        </w:rPr>
        <w:t xml:space="preserve"> лесов, с формированием у населения экологической культуры и нравственности, с совершенствованием системы экологического просвещения, с обеспечением деятельности администрации муниципального образования в решении вопросов охраны окружающей среды.</w:t>
      </w:r>
      <w:proofErr w:type="gramEnd"/>
    </w:p>
    <w:p w:rsidR="001B0FDD" w:rsidRPr="00DA32D9" w:rsidRDefault="001B0FDD" w:rsidP="001B0FDD">
      <w:pPr>
        <w:jc w:val="both"/>
        <w:rPr>
          <w:rFonts w:eastAsia="Arial Unicode MS"/>
          <w:color w:val="000000"/>
          <w:sz w:val="18"/>
          <w:szCs w:val="18"/>
          <w:u w:val="single"/>
          <w:lang w:eastAsia="ru-RU"/>
        </w:rPr>
      </w:pPr>
      <w:r w:rsidRPr="00DA32D9">
        <w:rPr>
          <w:rFonts w:eastAsia="Arial Unicode MS"/>
          <w:color w:val="000000"/>
          <w:sz w:val="18"/>
          <w:szCs w:val="18"/>
          <w:u w:val="single"/>
          <w:lang w:val="ru" w:eastAsia="ru-RU"/>
        </w:rPr>
        <w:t>В данной сфере имеются следующие проблемы</w:t>
      </w:r>
      <w:r w:rsidRPr="00DA32D9">
        <w:rPr>
          <w:rFonts w:eastAsia="Arial Unicode MS"/>
          <w:color w:val="000000"/>
          <w:sz w:val="18"/>
          <w:szCs w:val="18"/>
          <w:u w:val="single"/>
          <w:lang w:eastAsia="ru-RU"/>
        </w:rPr>
        <w:t>:</w:t>
      </w:r>
    </w:p>
    <w:p w:rsidR="001B0FDD" w:rsidRPr="00DA32D9" w:rsidRDefault="001B0FDD" w:rsidP="001B0FDD">
      <w:pPr>
        <w:jc w:val="both"/>
        <w:rPr>
          <w:rFonts w:eastAsia="Arial Unicode MS"/>
          <w:color w:val="000000"/>
          <w:sz w:val="18"/>
          <w:szCs w:val="18"/>
          <w:lang w:eastAsia="ru-RU"/>
        </w:rPr>
      </w:pPr>
      <w:r w:rsidRPr="00DA32D9">
        <w:rPr>
          <w:rFonts w:eastAsia="Arial Unicode MS"/>
          <w:color w:val="000000"/>
          <w:sz w:val="18"/>
          <w:szCs w:val="18"/>
          <w:lang w:eastAsia="ru-RU"/>
        </w:rPr>
        <w:t xml:space="preserve">- не достаточно налажена система функционирования экологического  контроля, </w:t>
      </w:r>
      <w:proofErr w:type="gramStart"/>
      <w:r w:rsidRPr="00DA32D9">
        <w:rPr>
          <w:rFonts w:eastAsia="Arial Unicode MS"/>
          <w:color w:val="000000"/>
          <w:sz w:val="18"/>
          <w:szCs w:val="18"/>
          <w:lang w:eastAsia="ru-RU"/>
        </w:rPr>
        <w:t>контроля  за</w:t>
      </w:r>
      <w:proofErr w:type="gramEnd"/>
      <w:r w:rsidRPr="00DA32D9">
        <w:rPr>
          <w:rFonts w:eastAsia="Arial Unicode MS"/>
          <w:color w:val="000000"/>
          <w:sz w:val="18"/>
          <w:szCs w:val="18"/>
          <w:lang w:eastAsia="ru-RU"/>
        </w:rPr>
        <w:t xml:space="preserve"> соблюдением правил благоустройства поселений;</w:t>
      </w:r>
    </w:p>
    <w:p w:rsidR="001B0FDD" w:rsidRPr="00DA32D9" w:rsidRDefault="001B0FDD" w:rsidP="001B0FDD">
      <w:pPr>
        <w:jc w:val="both"/>
        <w:rPr>
          <w:rFonts w:eastAsia="Arial Unicode MS"/>
          <w:color w:val="000000"/>
          <w:sz w:val="18"/>
          <w:szCs w:val="18"/>
          <w:lang w:eastAsia="ru-RU"/>
        </w:rPr>
      </w:pPr>
      <w:r w:rsidRPr="00DA32D9">
        <w:rPr>
          <w:rFonts w:eastAsia="Arial Unicode MS"/>
          <w:color w:val="000000"/>
          <w:sz w:val="18"/>
          <w:szCs w:val="18"/>
          <w:lang w:eastAsia="ru-RU"/>
        </w:rPr>
        <w:t xml:space="preserve">      -  п</w:t>
      </w:r>
      <w:proofErr w:type="spellStart"/>
      <w:r w:rsidRPr="00DA32D9">
        <w:rPr>
          <w:rFonts w:eastAsia="Arial Unicode MS"/>
          <w:color w:val="000000"/>
          <w:sz w:val="18"/>
          <w:szCs w:val="18"/>
          <w:lang w:val="ru" w:eastAsia="ru-RU"/>
        </w:rPr>
        <w:t>редотвращение</w:t>
      </w:r>
      <w:proofErr w:type="spellEnd"/>
      <w:r w:rsidRPr="00DA32D9">
        <w:rPr>
          <w:rFonts w:eastAsia="Arial Unicode MS"/>
          <w:color w:val="000000"/>
          <w:sz w:val="18"/>
          <w:szCs w:val="18"/>
          <w:lang w:val="ru" w:eastAsia="ru-RU"/>
        </w:rPr>
        <w:t xml:space="preserve"> загрязнения </w:t>
      </w:r>
      <w:r w:rsidRPr="00DA32D9">
        <w:rPr>
          <w:rFonts w:eastAsia="Arial Unicode MS"/>
          <w:color w:val="000000"/>
          <w:sz w:val="18"/>
          <w:szCs w:val="18"/>
          <w:lang w:eastAsia="ru-RU"/>
        </w:rPr>
        <w:t xml:space="preserve">подземных и </w:t>
      </w:r>
      <w:r w:rsidRPr="00DA32D9">
        <w:rPr>
          <w:rFonts w:eastAsia="Arial Unicode MS"/>
          <w:color w:val="000000"/>
          <w:sz w:val="18"/>
          <w:szCs w:val="18"/>
          <w:lang w:val="ru" w:eastAsia="ru-RU"/>
        </w:rPr>
        <w:t>поверхностных в</w:t>
      </w:r>
      <w:proofErr w:type="spellStart"/>
      <w:r w:rsidRPr="00DA32D9">
        <w:rPr>
          <w:rFonts w:eastAsia="Arial Unicode MS"/>
          <w:color w:val="000000"/>
          <w:sz w:val="18"/>
          <w:szCs w:val="18"/>
          <w:lang w:eastAsia="ru-RU"/>
        </w:rPr>
        <w:t>одных</w:t>
      </w:r>
      <w:proofErr w:type="spellEnd"/>
      <w:r w:rsidRPr="00DA32D9">
        <w:rPr>
          <w:rFonts w:eastAsia="Arial Unicode MS"/>
          <w:color w:val="000000"/>
          <w:sz w:val="18"/>
          <w:szCs w:val="18"/>
          <w:lang w:eastAsia="ru-RU"/>
        </w:rPr>
        <w:t xml:space="preserve"> объектов;</w:t>
      </w:r>
    </w:p>
    <w:p w:rsidR="001B0FDD" w:rsidRPr="00DA32D9" w:rsidRDefault="001B0FDD" w:rsidP="001B0FDD">
      <w:pPr>
        <w:jc w:val="both"/>
        <w:rPr>
          <w:rFonts w:eastAsia="Arial Unicode MS"/>
          <w:color w:val="000000"/>
          <w:sz w:val="18"/>
          <w:szCs w:val="18"/>
          <w:lang w:eastAsia="ru-RU"/>
        </w:rPr>
      </w:pPr>
      <w:r w:rsidRPr="00DA32D9">
        <w:rPr>
          <w:rFonts w:eastAsia="Arial Unicode MS"/>
          <w:color w:val="000000"/>
          <w:sz w:val="18"/>
          <w:szCs w:val="18"/>
          <w:lang w:eastAsia="ru-RU"/>
        </w:rPr>
        <w:t xml:space="preserve">В  г. Орлове и населенных пунктах с. </w:t>
      </w:r>
      <w:proofErr w:type="spellStart"/>
      <w:r w:rsidRPr="00DA32D9">
        <w:rPr>
          <w:rFonts w:eastAsia="Arial Unicode MS"/>
          <w:color w:val="000000"/>
          <w:sz w:val="18"/>
          <w:szCs w:val="18"/>
          <w:lang w:eastAsia="ru-RU"/>
        </w:rPr>
        <w:t>Колково</w:t>
      </w:r>
      <w:proofErr w:type="spellEnd"/>
      <w:r w:rsidRPr="00DA32D9">
        <w:rPr>
          <w:rFonts w:eastAsia="Arial Unicode MS"/>
          <w:color w:val="000000"/>
          <w:sz w:val="18"/>
          <w:szCs w:val="18"/>
          <w:lang w:eastAsia="ru-RU"/>
        </w:rPr>
        <w:t xml:space="preserve"> и д. Кузнецы бытовые стоки от благоустроенных домов сбрасываются без очистки на рельеф и далее в р. Вятка.</w:t>
      </w:r>
    </w:p>
    <w:p w:rsidR="001B0FDD" w:rsidRPr="00DA32D9" w:rsidRDefault="001B0FDD" w:rsidP="001B0FDD">
      <w:pPr>
        <w:jc w:val="both"/>
        <w:rPr>
          <w:rFonts w:eastAsia="Arial Unicode MS"/>
          <w:color w:val="000000"/>
          <w:sz w:val="18"/>
          <w:szCs w:val="18"/>
          <w:lang w:eastAsia="ru-RU"/>
        </w:rPr>
      </w:pPr>
      <w:r w:rsidRPr="00DA32D9">
        <w:rPr>
          <w:rFonts w:eastAsia="Arial Unicode MS"/>
          <w:color w:val="000000"/>
          <w:sz w:val="18"/>
          <w:szCs w:val="18"/>
          <w:lang w:val="ru" w:eastAsia="ru-RU"/>
        </w:rPr>
        <w:t xml:space="preserve"> Для решения этой проблемы необходима разработка проектной документации на строительство очистных сооружений </w:t>
      </w:r>
      <w:r w:rsidRPr="00DA32D9">
        <w:rPr>
          <w:rFonts w:eastAsia="Arial Unicode MS"/>
          <w:color w:val="000000"/>
          <w:sz w:val="18"/>
          <w:szCs w:val="18"/>
          <w:lang w:eastAsia="ru-RU"/>
        </w:rPr>
        <w:t xml:space="preserve"> в данных населённых пунктах.</w:t>
      </w:r>
    </w:p>
    <w:p w:rsidR="001B0FDD" w:rsidRPr="00DA32D9" w:rsidRDefault="001B0FDD" w:rsidP="001B0FDD">
      <w:pPr>
        <w:jc w:val="both"/>
        <w:rPr>
          <w:rFonts w:eastAsia="Arial Unicode MS"/>
          <w:color w:val="000000"/>
          <w:sz w:val="18"/>
          <w:szCs w:val="18"/>
          <w:u w:val="single"/>
          <w:lang w:eastAsia="ru-RU"/>
        </w:rPr>
      </w:pPr>
      <w:r w:rsidRPr="00DA32D9">
        <w:rPr>
          <w:rFonts w:eastAsia="Arial Unicode MS"/>
          <w:color w:val="000000"/>
          <w:sz w:val="18"/>
          <w:szCs w:val="18"/>
          <w:u w:val="single"/>
          <w:lang w:eastAsia="ru-RU"/>
        </w:rPr>
        <w:t xml:space="preserve">- </w:t>
      </w:r>
      <w:r w:rsidRPr="00DA32D9">
        <w:rPr>
          <w:rFonts w:eastAsia="Arial Unicode MS"/>
          <w:color w:val="000000"/>
          <w:sz w:val="18"/>
          <w:szCs w:val="18"/>
          <w:u w:val="single"/>
          <w:lang w:val="ru" w:eastAsia="ru-RU"/>
        </w:rPr>
        <w:t>Качество атмосферного воздуха</w:t>
      </w:r>
      <w:r w:rsidRPr="00DA32D9">
        <w:rPr>
          <w:rFonts w:eastAsia="Arial Unicode MS"/>
          <w:color w:val="000000"/>
          <w:sz w:val="18"/>
          <w:szCs w:val="18"/>
          <w:u w:val="single"/>
          <w:lang w:eastAsia="ru-RU"/>
        </w:rPr>
        <w:t>;</w:t>
      </w:r>
    </w:p>
    <w:p w:rsidR="001B0FDD" w:rsidRPr="00DA32D9" w:rsidRDefault="001B0FDD" w:rsidP="001B0FDD">
      <w:pPr>
        <w:jc w:val="both"/>
        <w:rPr>
          <w:rFonts w:eastAsia="Arial Unicode MS"/>
          <w:color w:val="000000"/>
          <w:sz w:val="18"/>
          <w:szCs w:val="18"/>
          <w:lang w:val="ru" w:eastAsia="ru-RU"/>
        </w:rPr>
      </w:pPr>
      <w:r w:rsidRPr="00DA32D9">
        <w:rPr>
          <w:rFonts w:eastAsia="Arial Unicode MS"/>
          <w:color w:val="000000"/>
          <w:sz w:val="18"/>
          <w:szCs w:val="18"/>
          <w:lang w:eastAsia="ru-RU"/>
        </w:rPr>
        <w:t>в</w:t>
      </w:r>
      <w:proofErr w:type="spellStart"/>
      <w:r w:rsidRPr="00DA32D9">
        <w:rPr>
          <w:rFonts w:eastAsia="Arial Unicode MS"/>
          <w:color w:val="000000"/>
          <w:sz w:val="18"/>
          <w:szCs w:val="18"/>
          <w:lang w:val="ru" w:eastAsia="ru-RU"/>
        </w:rPr>
        <w:t>ажным</w:t>
      </w:r>
      <w:proofErr w:type="spellEnd"/>
      <w:r w:rsidRPr="00DA32D9">
        <w:rPr>
          <w:rFonts w:eastAsia="Arial Unicode MS"/>
          <w:color w:val="000000"/>
          <w:sz w:val="18"/>
          <w:szCs w:val="18"/>
          <w:lang w:val="ru" w:eastAsia="ru-RU"/>
        </w:rPr>
        <w:t xml:space="preserve"> вопросом для муниципального образования, на территории которого</w:t>
      </w:r>
      <w:r w:rsidRPr="00DA32D9">
        <w:rPr>
          <w:rFonts w:eastAsia="Arial Unicode MS"/>
          <w:color w:val="000000"/>
          <w:sz w:val="18"/>
          <w:szCs w:val="18"/>
          <w:lang w:eastAsia="ru-RU"/>
        </w:rPr>
        <w:t xml:space="preserve"> </w:t>
      </w:r>
      <w:proofErr w:type="spellStart"/>
      <w:r w:rsidRPr="00DA32D9">
        <w:rPr>
          <w:rFonts w:eastAsia="Arial Unicode MS"/>
          <w:color w:val="000000"/>
          <w:sz w:val="18"/>
          <w:szCs w:val="18"/>
          <w:lang w:val="ru" w:eastAsia="ru-RU"/>
        </w:rPr>
        <w:t>наход</w:t>
      </w:r>
      <w:r w:rsidRPr="00DA32D9">
        <w:rPr>
          <w:rFonts w:eastAsia="Arial Unicode MS"/>
          <w:color w:val="000000"/>
          <w:sz w:val="18"/>
          <w:szCs w:val="18"/>
          <w:lang w:eastAsia="ru-RU"/>
        </w:rPr>
        <w:t>ятся</w:t>
      </w:r>
      <w:proofErr w:type="spellEnd"/>
      <w:r w:rsidRPr="00DA32D9">
        <w:rPr>
          <w:rFonts w:eastAsia="Arial Unicode MS"/>
          <w:color w:val="000000"/>
          <w:sz w:val="18"/>
          <w:szCs w:val="18"/>
          <w:lang w:eastAsia="ru-RU"/>
        </w:rPr>
        <w:t xml:space="preserve"> </w:t>
      </w:r>
      <w:r w:rsidRPr="00DA32D9">
        <w:rPr>
          <w:rFonts w:eastAsia="Arial Unicode MS"/>
          <w:color w:val="000000"/>
          <w:sz w:val="18"/>
          <w:szCs w:val="18"/>
          <w:lang w:val="ru" w:eastAsia="ru-RU"/>
        </w:rPr>
        <w:t>производств</w:t>
      </w:r>
      <w:r w:rsidRPr="00DA32D9">
        <w:rPr>
          <w:rFonts w:eastAsia="Arial Unicode MS"/>
          <w:color w:val="000000"/>
          <w:sz w:val="18"/>
          <w:szCs w:val="18"/>
          <w:lang w:eastAsia="ru-RU"/>
        </w:rPr>
        <w:t>а теплоснабжения в городской черте в большом количестве</w:t>
      </w:r>
      <w:r w:rsidRPr="00DA32D9">
        <w:rPr>
          <w:rFonts w:eastAsia="Arial Unicode MS"/>
          <w:color w:val="000000"/>
          <w:sz w:val="18"/>
          <w:szCs w:val="18"/>
          <w:lang w:val="ru" w:eastAsia="ru-RU"/>
        </w:rPr>
        <w:t>, является качество атмосферного воздуха, мониторинг его состояния и контроль. Необходимо обеспечивать своевременное информирование население муниципального образования о состоянии атмосферного воздуха.</w:t>
      </w:r>
    </w:p>
    <w:p w:rsidR="001B0FDD" w:rsidRPr="00DA32D9" w:rsidRDefault="001B0FDD" w:rsidP="001B0FDD">
      <w:pPr>
        <w:jc w:val="both"/>
        <w:rPr>
          <w:rFonts w:eastAsia="Arial Unicode MS"/>
          <w:color w:val="000000"/>
          <w:sz w:val="18"/>
          <w:szCs w:val="18"/>
          <w:u w:val="single"/>
          <w:lang w:val="ru" w:eastAsia="ru-RU"/>
        </w:rPr>
      </w:pPr>
      <w:r w:rsidRPr="00DA32D9">
        <w:rPr>
          <w:rFonts w:eastAsia="Arial Unicode MS"/>
          <w:color w:val="000000"/>
          <w:sz w:val="18"/>
          <w:szCs w:val="18"/>
          <w:u w:val="single"/>
          <w:lang w:eastAsia="ru-RU"/>
        </w:rPr>
        <w:t xml:space="preserve">- </w:t>
      </w:r>
      <w:r w:rsidRPr="00DA32D9">
        <w:rPr>
          <w:rFonts w:eastAsia="Arial Unicode MS"/>
          <w:color w:val="000000"/>
          <w:sz w:val="18"/>
          <w:szCs w:val="18"/>
          <w:u w:val="single"/>
          <w:lang w:val="ru" w:eastAsia="ru-RU"/>
        </w:rPr>
        <w:t>Обращение с отходами.</w:t>
      </w:r>
    </w:p>
    <w:p w:rsidR="001B0FDD" w:rsidRPr="00DA32D9" w:rsidRDefault="001B0FDD" w:rsidP="001B0FDD">
      <w:pPr>
        <w:jc w:val="both"/>
        <w:rPr>
          <w:rFonts w:eastAsia="Arial Unicode MS"/>
          <w:color w:val="000000"/>
          <w:sz w:val="18"/>
          <w:szCs w:val="18"/>
          <w:lang w:val="ru" w:eastAsia="ru-RU"/>
        </w:rPr>
      </w:pPr>
      <w:r w:rsidRPr="00DA32D9">
        <w:rPr>
          <w:rFonts w:eastAsia="Arial Unicode MS"/>
          <w:color w:val="000000"/>
          <w:sz w:val="18"/>
          <w:szCs w:val="18"/>
          <w:lang w:val="ru" w:eastAsia="ru-RU"/>
        </w:rPr>
        <w:t xml:space="preserve">Основной проблемой в области охраны земельных ресурсов является решение вопросов по обращению с отходами производства и потребления. В </w:t>
      </w:r>
      <w:r w:rsidRPr="00DA32D9">
        <w:rPr>
          <w:rFonts w:eastAsia="Arial Unicode MS"/>
          <w:color w:val="000000"/>
          <w:sz w:val="18"/>
          <w:szCs w:val="18"/>
          <w:lang w:eastAsia="ru-RU"/>
        </w:rPr>
        <w:t xml:space="preserve"> районе </w:t>
      </w:r>
      <w:r w:rsidRPr="00DA32D9">
        <w:rPr>
          <w:rFonts w:eastAsia="Arial Unicode MS"/>
          <w:color w:val="000000"/>
          <w:sz w:val="18"/>
          <w:szCs w:val="18"/>
          <w:lang w:val="ru" w:eastAsia="ru-RU"/>
        </w:rPr>
        <w:t xml:space="preserve"> образуются несанкционированные свалки твердых бытовых и строительных отходов. Размещение отходов наносит ущерб флоре и фауне, влияя на динамичное развитие биосферы. К примеру, в почве, самоочищение которой происходит медленно, накапливаются токсичные вещества, это приводит к изменению не только их химического состава, но и состава грунтовых вод, что в конечном итоге отрицательно влияет на качество жизни человека.</w:t>
      </w:r>
    </w:p>
    <w:p w:rsidR="001B0FDD" w:rsidRPr="00DA32D9" w:rsidRDefault="001B0FDD" w:rsidP="001B0FDD">
      <w:pPr>
        <w:jc w:val="both"/>
        <w:rPr>
          <w:rFonts w:eastAsia="Arial Unicode MS"/>
          <w:color w:val="000000"/>
          <w:sz w:val="18"/>
          <w:szCs w:val="18"/>
          <w:u w:val="single"/>
          <w:lang w:val="ru" w:eastAsia="ru-RU"/>
        </w:rPr>
      </w:pPr>
      <w:r w:rsidRPr="00DA32D9">
        <w:rPr>
          <w:rFonts w:eastAsia="Arial Unicode MS"/>
          <w:color w:val="000000"/>
          <w:sz w:val="18"/>
          <w:szCs w:val="18"/>
          <w:u w:val="single"/>
          <w:lang w:val="ru" w:eastAsia="ru-RU"/>
        </w:rPr>
        <w:lastRenderedPageBreak/>
        <w:t>В связи с этим, необходима ликвидация несанкционированных свалок на территории муниципального образования.</w:t>
      </w:r>
    </w:p>
    <w:p w:rsidR="001B0FDD" w:rsidRPr="00DA32D9" w:rsidRDefault="001B0FDD" w:rsidP="001B0FDD">
      <w:pPr>
        <w:jc w:val="both"/>
        <w:rPr>
          <w:rFonts w:eastAsia="Arial Unicode MS"/>
          <w:color w:val="000000"/>
          <w:sz w:val="18"/>
          <w:szCs w:val="18"/>
          <w:lang w:val="ru" w:eastAsia="ru-RU"/>
        </w:rPr>
      </w:pPr>
      <w:r w:rsidRPr="00DA32D9">
        <w:rPr>
          <w:rFonts w:eastAsia="Arial Unicode MS"/>
          <w:color w:val="000000"/>
          <w:sz w:val="18"/>
          <w:szCs w:val="18"/>
          <w:lang w:val="ru" w:eastAsia="ru-RU"/>
        </w:rPr>
        <w:t xml:space="preserve">Одним из методов решения вопроса по развитию системы обращения с отходами производства и потребления является проведение комплексных мероприятий по </w:t>
      </w:r>
      <w:r w:rsidRPr="00DA32D9">
        <w:rPr>
          <w:rFonts w:eastAsia="Arial Unicode MS"/>
          <w:color w:val="000000"/>
          <w:sz w:val="18"/>
          <w:szCs w:val="18"/>
          <w:lang w:eastAsia="ru-RU"/>
        </w:rPr>
        <w:t xml:space="preserve"> организованному сбору и  размещение отходов на лицензированном полигоне ТБО, создание мест (площадок) накопления ТКО, </w:t>
      </w:r>
      <w:r w:rsidRPr="00DA32D9">
        <w:rPr>
          <w:rFonts w:eastAsia="Arial Unicode MS"/>
          <w:color w:val="000000"/>
          <w:sz w:val="18"/>
          <w:szCs w:val="18"/>
          <w:lang w:val="ru" w:eastAsia="ru-RU"/>
        </w:rPr>
        <w:t>внедрению раздельного сбора отходов, исходя из объемов их образования, транспортной доступности, имеющихся инженерных коммуникаций и других условий.</w:t>
      </w:r>
    </w:p>
    <w:p w:rsidR="001B0FDD" w:rsidRPr="00DA32D9" w:rsidRDefault="001B0FDD" w:rsidP="001B0FDD">
      <w:pPr>
        <w:jc w:val="both"/>
        <w:rPr>
          <w:rFonts w:eastAsia="Arial Unicode MS"/>
          <w:color w:val="000000"/>
          <w:sz w:val="18"/>
          <w:szCs w:val="18"/>
          <w:u w:val="single"/>
          <w:lang w:val="ru" w:eastAsia="ru-RU"/>
        </w:rPr>
      </w:pPr>
      <w:r w:rsidRPr="00DA32D9">
        <w:rPr>
          <w:rFonts w:eastAsia="Arial Unicode MS"/>
          <w:color w:val="000000"/>
          <w:sz w:val="18"/>
          <w:szCs w:val="18"/>
          <w:u w:val="single"/>
          <w:lang w:eastAsia="ru-RU"/>
        </w:rPr>
        <w:t xml:space="preserve">- </w:t>
      </w:r>
      <w:r w:rsidRPr="00DA32D9">
        <w:rPr>
          <w:rFonts w:eastAsia="Arial Unicode MS"/>
          <w:color w:val="000000"/>
          <w:sz w:val="18"/>
          <w:szCs w:val="18"/>
          <w:u w:val="single"/>
          <w:lang w:val="ru" w:eastAsia="ru-RU"/>
        </w:rPr>
        <w:t>Формирование у населения экологической культуры и нравственности, совершенствование системы экологического просвещения</w:t>
      </w:r>
    </w:p>
    <w:p w:rsidR="001B0FDD" w:rsidRPr="00DA32D9" w:rsidRDefault="001B0FDD" w:rsidP="001B0FDD">
      <w:pPr>
        <w:jc w:val="both"/>
        <w:rPr>
          <w:rFonts w:eastAsia="Arial Unicode MS"/>
          <w:color w:val="000000"/>
          <w:sz w:val="18"/>
          <w:szCs w:val="18"/>
          <w:lang w:eastAsia="ru-RU"/>
        </w:rPr>
      </w:pPr>
      <w:r w:rsidRPr="00DA32D9">
        <w:rPr>
          <w:rFonts w:eastAsia="Arial Unicode MS"/>
          <w:color w:val="000000"/>
          <w:sz w:val="18"/>
          <w:szCs w:val="18"/>
          <w:lang w:val="ru" w:eastAsia="ru-RU"/>
        </w:rPr>
        <w:t xml:space="preserve">Для эффективного проведения мероприятий экологической направленности необходимо вести просветительскую и разъясняющую деятельность для населения. Несмотря на возрастающий интерес </w:t>
      </w:r>
      <w:proofErr w:type="gramStart"/>
      <w:r w:rsidRPr="00DA32D9">
        <w:rPr>
          <w:rFonts w:eastAsia="Arial Unicode MS"/>
          <w:color w:val="000000"/>
          <w:sz w:val="18"/>
          <w:szCs w:val="18"/>
          <w:lang w:val="ru" w:eastAsia="ru-RU"/>
        </w:rPr>
        <w:t>населения</w:t>
      </w:r>
      <w:proofErr w:type="gramEnd"/>
      <w:r w:rsidRPr="00DA32D9">
        <w:rPr>
          <w:rFonts w:eastAsia="Arial Unicode MS"/>
          <w:color w:val="000000"/>
          <w:sz w:val="18"/>
          <w:szCs w:val="18"/>
          <w:lang w:val="ru" w:eastAsia="ru-RU"/>
        </w:rPr>
        <w:t xml:space="preserve"> и общественных организаций к проблемам охраны окружающей среды, общий уровень общественного экологического сознания, экологической культуры и практической деятельности горожан остаются низкими и малоэффективными. Решение всего комплекса экологических проблем неразрывно связано с экологическими знаниями человека, уровнем его экологической культуры. Поэтому экологическое просвещение населения является одним из условий стабилизации и улучшения экологической обстановки. Вследствие этого одними из направлений муниципальной программы являются приобретение литературы экологической направленности, проведение мероприятий экологической направленности, проведение Дней защиты от экологической опасности</w:t>
      </w:r>
      <w:r w:rsidRPr="00DA32D9">
        <w:rPr>
          <w:rFonts w:eastAsia="Arial Unicode MS"/>
          <w:color w:val="000000"/>
          <w:sz w:val="18"/>
          <w:szCs w:val="18"/>
          <w:lang w:eastAsia="ru-RU"/>
        </w:rPr>
        <w:t>;</w:t>
      </w:r>
    </w:p>
    <w:p w:rsidR="001B0FDD" w:rsidRPr="00DA32D9" w:rsidRDefault="001B0FDD" w:rsidP="001B0FDD">
      <w:pPr>
        <w:jc w:val="both"/>
        <w:rPr>
          <w:rFonts w:eastAsia="Arial Unicode MS"/>
          <w:color w:val="000000"/>
          <w:sz w:val="18"/>
          <w:szCs w:val="18"/>
          <w:lang w:eastAsia="ru-RU"/>
        </w:rPr>
      </w:pPr>
      <w:r w:rsidRPr="00DA32D9">
        <w:rPr>
          <w:rFonts w:eastAsia="Arial Unicode MS"/>
          <w:color w:val="000000"/>
          <w:sz w:val="18"/>
          <w:szCs w:val="18"/>
          <w:lang w:eastAsia="ru-RU"/>
        </w:rPr>
        <w:t xml:space="preserve">- </w:t>
      </w:r>
      <w:r w:rsidRPr="00DA32D9">
        <w:rPr>
          <w:rFonts w:eastAsia="Arial Unicode MS"/>
          <w:color w:val="000000"/>
          <w:sz w:val="18"/>
          <w:szCs w:val="18"/>
          <w:u w:val="single"/>
          <w:lang w:eastAsia="ru-RU"/>
        </w:rPr>
        <w:t xml:space="preserve">Текущий и капитальный ремонт  гидросооружений  </w:t>
      </w:r>
      <w:proofErr w:type="gramStart"/>
      <w:r w:rsidRPr="00DA32D9">
        <w:rPr>
          <w:rFonts w:eastAsia="Arial Unicode MS"/>
          <w:color w:val="000000"/>
          <w:sz w:val="18"/>
          <w:szCs w:val="18"/>
          <w:u w:val="single"/>
          <w:lang w:eastAsia="ru-RU"/>
        </w:rPr>
        <w:t xml:space="preserve">( </w:t>
      </w:r>
      <w:proofErr w:type="gramEnd"/>
      <w:r w:rsidRPr="00DA32D9">
        <w:rPr>
          <w:rFonts w:eastAsia="Arial Unicode MS"/>
          <w:color w:val="000000"/>
          <w:sz w:val="18"/>
          <w:szCs w:val="18"/>
          <w:u w:val="single"/>
          <w:lang w:eastAsia="ru-RU"/>
        </w:rPr>
        <w:t>4 пруда с гидросооружениями)</w:t>
      </w:r>
      <w:r w:rsidRPr="00DA32D9">
        <w:rPr>
          <w:rFonts w:eastAsia="Arial Unicode MS"/>
          <w:color w:val="000000"/>
          <w:sz w:val="18"/>
          <w:szCs w:val="18"/>
          <w:lang w:eastAsia="ru-RU"/>
        </w:rPr>
        <w:t xml:space="preserve"> находятся на балансе Орловского сельского поселения.</w:t>
      </w:r>
    </w:p>
    <w:p w:rsidR="001B0FDD" w:rsidRPr="00DA32D9" w:rsidRDefault="001B0FDD" w:rsidP="001B0FDD">
      <w:pPr>
        <w:jc w:val="both"/>
        <w:rPr>
          <w:rFonts w:eastAsia="Arial Unicode MS"/>
          <w:color w:val="000000"/>
          <w:sz w:val="18"/>
          <w:szCs w:val="18"/>
          <w:lang w:val="ru" w:eastAsia="ru-RU"/>
        </w:rPr>
      </w:pPr>
      <w:r w:rsidRPr="00DA32D9">
        <w:rPr>
          <w:rFonts w:eastAsia="Arial Unicode MS"/>
          <w:color w:val="000000"/>
          <w:sz w:val="18"/>
          <w:szCs w:val="18"/>
          <w:lang w:val="ru" w:eastAsia="ru-RU"/>
        </w:rPr>
        <w:t>Данные экологические проблемы будут решаться в ходе реализации программных мероприятий, что позволит улучшить экологическую обстановку, условия проживания, экологическое воспитание и просвещение населения в муниципальном образовании.</w:t>
      </w:r>
    </w:p>
    <w:p w:rsidR="001B0FDD" w:rsidRPr="00DA32D9" w:rsidRDefault="001B0FDD" w:rsidP="001B0FDD">
      <w:pPr>
        <w:jc w:val="both"/>
        <w:rPr>
          <w:rFonts w:eastAsia="Arial Unicode MS"/>
          <w:b/>
          <w:color w:val="000000"/>
          <w:sz w:val="18"/>
          <w:szCs w:val="18"/>
          <w:lang w:eastAsia="ru-RU"/>
        </w:rPr>
      </w:pPr>
    </w:p>
    <w:p w:rsidR="001B0FDD" w:rsidRPr="00DA32D9" w:rsidRDefault="001B0FDD" w:rsidP="001B0FDD">
      <w:pPr>
        <w:jc w:val="both"/>
        <w:rPr>
          <w:rFonts w:eastAsia="Arial Unicode MS"/>
          <w:color w:val="000000"/>
          <w:sz w:val="18"/>
          <w:szCs w:val="18"/>
          <w:lang w:val="ru" w:eastAsia="ru-RU"/>
        </w:rPr>
      </w:pPr>
      <w:r w:rsidRPr="00DA32D9">
        <w:rPr>
          <w:rFonts w:eastAsia="Arial Unicode MS"/>
          <w:b/>
          <w:color w:val="000000"/>
          <w:sz w:val="18"/>
          <w:szCs w:val="18"/>
          <w:u w:val="single"/>
          <w:lang w:val="ru" w:eastAsia="ru-RU"/>
        </w:rPr>
        <w:t>Раздел 2.</w:t>
      </w:r>
      <w:r w:rsidRPr="00DA32D9">
        <w:rPr>
          <w:rFonts w:eastAsia="Arial Unicode MS"/>
          <w:color w:val="000000"/>
          <w:sz w:val="18"/>
          <w:szCs w:val="18"/>
          <w:u w:val="single"/>
          <w:lang w:val="ru" w:eastAsia="ru-RU"/>
        </w:rPr>
        <w:t xml:space="preserve"> Приоритеты муниципальной политики в соответствующей сфере социально-экономического развития, цели и задачи, целевые показатели эффективности реализации муниципальной программы, описание ожидае</w:t>
      </w:r>
      <w:r w:rsidRPr="00DA32D9">
        <w:rPr>
          <w:rFonts w:eastAsia="Arial Unicode MS"/>
          <w:color w:val="000000"/>
          <w:sz w:val="18"/>
          <w:szCs w:val="18"/>
          <w:u w:val="single"/>
          <w:lang w:val="ru" w:eastAsia="ru-RU"/>
        </w:rPr>
        <w:softHyphen/>
        <w:t>мых конечных результатов реализации муниципальной программы, сроков и этапов реализации муниципальной программы</w:t>
      </w:r>
      <w:r w:rsidRPr="00DA32D9">
        <w:rPr>
          <w:rFonts w:eastAsia="Arial Unicode MS"/>
          <w:color w:val="000000"/>
          <w:sz w:val="18"/>
          <w:szCs w:val="18"/>
          <w:lang w:val="ru" w:eastAsia="ru-RU"/>
        </w:rPr>
        <w:t>.</w:t>
      </w:r>
    </w:p>
    <w:p w:rsidR="001B0FDD" w:rsidRPr="00DA32D9" w:rsidRDefault="001B0FDD" w:rsidP="001B0FDD">
      <w:pPr>
        <w:jc w:val="both"/>
        <w:rPr>
          <w:rFonts w:eastAsia="Arial Unicode MS"/>
          <w:color w:val="000000"/>
          <w:sz w:val="18"/>
          <w:szCs w:val="18"/>
          <w:lang w:val="ru" w:eastAsia="ru-RU"/>
        </w:rPr>
      </w:pPr>
      <w:r w:rsidRPr="00DA32D9">
        <w:rPr>
          <w:rFonts w:eastAsia="Arial Unicode MS"/>
          <w:color w:val="000000"/>
          <w:sz w:val="18"/>
          <w:szCs w:val="18"/>
          <w:lang w:val="ru" w:eastAsia="ru-RU"/>
        </w:rPr>
        <w:t>Муниципальная программа соответствует приоритетам, установленным в Программе социально-экономического развития муниципального образова</w:t>
      </w:r>
      <w:r w:rsidRPr="00DA32D9">
        <w:rPr>
          <w:rFonts w:eastAsia="Arial Unicode MS"/>
          <w:color w:val="000000"/>
          <w:sz w:val="18"/>
          <w:szCs w:val="18"/>
          <w:lang w:val="ru" w:eastAsia="ru-RU"/>
        </w:rPr>
        <w:softHyphen/>
        <w:t xml:space="preserve">ния </w:t>
      </w:r>
      <w:r w:rsidRPr="00DA32D9">
        <w:rPr>
          <w:rFonts w:eastAsia="Arial Unicode MS"/>
          <w:color w:val="000000"/>
          <w:sz w:val="18"/>
          <w:szCs w:val="18"/>
          <w:lang w:eastAsia="ru-RU"/>
        </w:rPr>
        <w:t>Орловский  муниципальный район</w:t>
      </w:r>
      <w:r w:rsidRPr="00DA32D9">
        <w:rPr>
          <w:rFonts w:eastAsia="Arial Unicode MS"/>
          <w:color w:val="000000"/>
          <w:sz w:val="18"/>
          <w:szCs w:val="18"/>
          <w:lang w:val="ru" w:eastAsia="ru-RU"/>
        </w:rPr>
        <w:t xml:space="preserve"> Кировской области на 2014</w:t>
      </w:r>
      <w:r w:rsidRPr="00DA32D9">
        <w:rPr>
          <w:rFonts w:eastAsia="Arial Unicode MS"/>
          <w:color w:val="000000"/>
          <w:sz w:val="18"/>
          <w:szCs w:val="18"/>
          <w:lang w:eastAsia="ru-RU"/>
        </w:rPr>
        <w:t xml:space="preserve"> – </w:t>
      </w:r>
      <w:r w:rsidRPr="00DA32D9">
        <w:rPr>
          <w:rFonts w:eastAsia="Arial Unicode MS"/>
          <w:color w:val="000000"/>
          <w:sz w:val="18"/>
          <w:szCs w:val="18"/>
          <w:lang w:val="ru" w:eastAsia="ru-RU"/>
        </w:rPr>
        <w:t>2022 годы, утвер</w:t>
      </w:r>
      <w:r w:rsidRPr="00DA32D9">
        <w:rPr>
          <w:rFonts w:eastAsia="Arial Unicode MS"/>
          <w:color w:val="000000"/>
          <w:sz w:val="18"/>
          <w:szCs w:val="18"/>
          <w:lang w:val="ru" w:eastAsia="ru-RU"/>
        </w:rPr>
        <w:softHyphen/>
        <w:t xml:space="preserve">жденной решением </w:t>
      </w:r>
      <w:r w:rsidRPr="00DA32D9">
        <w:rPr>
          <w:rFonts w:eastAsia="Arial Unicode MS"/>
          <w:color w:val="000000"/>
          <w:sz w:val="18"/>
          <w:szCs w:val="18"/>
          <w:lang w:eastAsia="ru-RU"/>
        </w:rPr>
        <w:t xml:space="preserve">Орловской районной </w:t>
      </w:r>
      <w:r w:rsidRPr="00DA32D9">
        <w:rPr>
          <w:rFonts w:eastAsia="Arial Unicode MS"/>
          <w:color w:val="000000"/>
          <w:sz w:val="18"/>
          <w:szCs w:val="18"/>
          <w:lang w:val="ru" w:eastAsia="ru-RU"/>
        </w:rPr>
        <w:t>Думы</w:t>
      </w:r>
      <w:r w:rsidRPr="00DA32D9">
        <w:rPr>
          <w:rFonts w:eastAsia="Arial Unicode MS"/>
          <w:color w:val="000000"/>
          <w:sz w:val="18"/>
          <w:szCs w:val="18"/>
          <w:lang w:eastAsia="ru-RU"/>
        </w:rPr>
        <w:t xml:space="preserve"> четвертого созыва </w:t>
      </w:r>
      <w:r w:rsidRPr="00DA32D9">
        <w:rPr>
          <w:rFonts w:eastAsia="Arial Unicode MS"/>
          <w:color w:val="000000"/>
          <w:sz w:val="18"/>
          <w:szCs w:val="18"/>
          <w:lang w:val="ru" w:eastAsia="ru-RU"/>
        </w:rPr>
        <w:t xml:space="preserve">от </w:t>
      </w:r>
      <w:r w:rsidRPr="00DA32D9">
        <w:rPr>
          <w:rFonts w:eastAsia="Arial Unicode MS"/>
          <w:color w:val="000000"/>
          <w:sz w:val="18"/>
          <w:szCs w:val="18"/>
          <w:lang w:eastAsia="ru-RU"/>
        </w:rPr>
        <w:t>17</w:t>
      </w:r>
      <w:r w:rsidRPr="00DA32D9">
        <w:rPr>
          <w:rFonts w:eastAsia="Arial Unicode MS"/>
          <w:color w:val="000000"/>
          <w:sz w:val="18"/>
          <w:szCs w:val="18"/>
          <w:lang w:val="ru" w:eastAsia="ru-RU"/>
        </w:rPr>
        <w:t>.</w:t>
      </w:r>
      <w:r w:rsidRPr="00DA32D9">
        <w:rPr>
          <w:rFonts w:eastAsia="Arial Unicode MS"/>
          <w:color w:val="000000"/>
          <w:sz w:val="18"/>
          <w:szCs w:val="18"/>
          <w:lang w:eastAsia="ru-RU"/>
        </w:rPr>
        <w:t>11.</w:t>
      </w:r>
      <w:r w:rsidRPr="00DA32D9">
        <w:rPr>
          <w:rFonts w:eastAsia="Arial Unicode MS"/>
          <w:color w:val="000000"/>
          <w:sz w:val="18"/>
          <w:szCs w:val="18"/>
          <w:lang w:val="ru" w:eastAsia="ru-RU"/>
        </w:rPr>
        <w:t>2012 №</w:t>
      </w:r>
      <w:r w:rsidRPr="00DA32D9">
        <w:rPr>
          <w:rFonts w:eastAsia="Arial Unicode MS"/>
          <w:color w:val="000000"/>
          <w:sz w:val="18"/>
          <w:szCs w:val="18"/>
          <w:lang w:eastAsia="ru-RU"/>
        </w:rPr>
        <w:t xml:space="preserve"> 727 – </w:t>
      </w:r>
      <w:proofErr w:type="gramStart"/>
      <w:r w:rsidRPr="00DA32D9">
        <w:rPr>
          <w:rFonts w:eastAsia="Arial Unicode MS"/>
          <w:color w:val="000000"/>
          <w:sz w:val="18"/>
          <w:szCs w:val="18"/>
          <w:lang w:eastAsia="ru-RU"/>
        </w:rPr>
        <w:t>П</w:t>
      </w:r>
      <w:proofErr w:type="gramEnd"/>
      <w:r w:rsidRPr="00DA32D9">
        <w:rPr>
          <w:rFonts w:eastAsia="Arial Unicode MS"/>
          <w:color w:val="000000"/>
          <w:sz w:val="18"/>
          <w:szCs w:val="18"/>
          <w:lang w:val="ru" w:eastAsia="ru-RU"/>
        </w:rPr>
        <w:t xml:space="preserve"> и направлена на повышение уровня экологической безопасности.</w:t>
      </w:r>
    </w:p>
    <w:p w:rsidR="001B0FDD" w:rsidRPr="00DA32D9" w:rsidRDefault="001B0FDD" w:rsidP="001B0FDD">
      <w:pPr>
        <w:jc w:val="both"/>
        <w:rPr>
          <w:rFonts w:eastAsia="Arial Unicode MS"/>
          <w:color w:val="000000"/>
          <w:sz w:val="18"/>
          <w:szCs w:val="18"/>
          <w:lang w:val="ru" w:eastAsia="ru-RU"/>
        </w:rPr>
      </w:pPr>
      <w:r w:rsidRPr="00DA32D9">
        <w:rPr>
          <w:rFonts w:eastAsia="Arial Unicode MS"/>
          <w:color w:val="000000"/>
          <w:sz w:val="18"/>
          <w:szCs w:val="18"/>
          <w:lang w:val="ru" w:eastAsia="ru-RU"/>
        </w:rPr>
        <w:t>Основной целью Программы является создание благоприятной окружающей среды, предотвращение экологически вредных последствий хозяйственной деятельности в интересах сохранения здоровья и развития общества на территории муниципального образования.</w:t>
      </w:r>
    </w:p>
    <w:p w:rsidR="001B0FDD" w:rsidRPr="00DA32D9" w:rsidRDefault="001B0FDD" w:rsidP="001B0FDD">
      <w:pPr>
        <w:jc w:val="both"/>
        <w:rPr>
          <w:rFonts w:eastAsia="Arial Unicode MS"/>
          <w:color w:val="000000"/>
          <w:sz w:val="18"/>
          <w:szCs w:val="18"/>
          <w:lang w:eastAsia="ru-RU"/>
        </w:rPr>
      </w:pPr>
      <w:r w:rsidRPr="00DA32D9">
        <w:rPr>
          <w:rFonts w:eastAsia="Arial Unicode MS"/>
          <w:color w:val="000000"/>
          <w:sz w:val="18"/>
          <w:szCs w:val="18"/>
          <w:lang w:val="ru" w:eastAsia="ru-RU"/>
        </w:rPr>
        <w:t xml:space="preserve">Для достижения цели будет решаться следующие задачи: </w:t>
      </w:r>
    </w:p>
    <w:p w:rsidR="001B0FDD" w:rsidRPr="00DA32D9" w:rsidRDefault="001B0FDD" w:rsidP="001B0FDD">
      <w:pPr>
        <w:jc w:val="both"/>
        <w:rPr>
          <w:rFonts w:eastAsia="Arial Unicode MS"/>
          <w:color w:val="000000"/>
          <w:sz w:val="18"/>
          <w:szCs w:val="18"/>
          <w:lang w:val="ru" w:eastAsia="ru-RU"/>
        </w:rPr>
      </w:pPr>
      <w:r w:rsidRPr="00DA32D9">
        <w:rPr>
          <w:rFonts w:eastAsia="Arial Unicode MS"/>
          <w:color w:val="000000"/>
          <w:sz w:val="18"/>
          <w:szCs w:val="18"/>
          <w:lang w:val="ru" w:eastAsia="ru-RU"/>
        </w:rPr>
        <w:t>-по предотвращению загрязнения поверхностных вод на территории муниципального образования,</w:t>
      </w:r>
    </w:p>
    <w:p w:rsidR="001B0FDD" w:rsidRPr="00DA32D9" w:rsidRDefault="001B0FDD" w:rsidP="001B0FDD">
      <w:pPr>
        <w:jc w:val="both"/>
        <w:rPr>
          <w:rFonts w:eastAsia="Arial Unicode MS"/>
          <w:color w:val="000000"/>
          <w:sz w:val="18"/>
          <w:szCs w:val="18"/>
          <w:lang w:eastAsia="ru-RU"/>
        </w:rPr>
      </w:pPr>
      <w:r w:rsidRPr="00DA32D9">
        <w:rPr>
          <w:rFonts w:eastAsia="Arial Unicode MS"/>
          <w:color w:val="000000"/>
          <w:sz w:val="18"/>
          <w:szCs w:val="18"/>
          <w:lang w:val="ru" w:eastAsia="ru-RU"/>
        </w:rPr>
        <w:t xml:space="preserve">-по обращению с отходами на территории муниципального образования, </w:t>
      </w:r>
      <w:r w:rsidRPr="00DA32D9">
        <w:rPr>
          <w:rFonts w:eastAsia="Arial Unicode MS"/>
          <w:color w:val="000000"/>
          <w:sz w:val="18"/>
          <w:szCs w:val="18"/>
          <w:lang w:eastAsia="ru-RU"/>
        </w:rPr>
        <w:t xml:space="preserve">  </w:t>
      </w:r>
    </w:p>
    <w:p w:rsidR="001B0FDD" w:rsidRPr="00DA32D9" w:rsidRDefault="001B0FDD" w:rsidP="001B0FDD">
      <w:pPr>
        <w:jc w:val="both"/>
        <w:rPr>
          <w:rFonts w:eastAsia="Arial Unicode MS"/>
          <w:color w:val="000000"/>
          <w:sz w:val="18"/>
          <w:szCs w:val="18"/>
          <w:lang w:val="ru" w:eastAsia="ru-RU"/>
        </w:rPr>
      </w:pPr>
      <w:r w:rsidRPr="00DA32D9">
        <w:rPr>
          <w:rFonts w:eastAsia="Arial Unicode MS"/>
          <w:color w:val="000000"/>
          <w:sz w:val="18"/>
          <w:szCs w:val="18"/>
          <w:lang w:val="ru" w:eastAsia="ru-RU"/>
        </w:rPr>
        <w:t>-по</w:t>
      </w:r>
      <w:r w:rsidRPr="00DA32D9">
        <w:rPr>
          <w:rFonts w:eastAsia="Arial Unicode MS"/>
          <w:color w:val="000000"/>
          <w:sz w:val="18"/>
          <w:szCs w:val="18"/>
          <w:lang w:eastAsia="ru-RU"/>
        </w:rPr>
        <w:t xml:space="preserve"> </w:t>
      </w:r>
      <w:r w:rsidRPr="00DA32D9">
        <w:rPr>
          <w:rFonts w:eastAsia="Arial Unicode MS"/>
          <w:color w:val="000000"/>
          <w:sz w:val="18"/>
          <w:szCs w:val="18"/>
          <w:lang w:val="ru" w:eastAsia="ru-RU"/>
        </w:rPr>
        <w:t>формированию у населения муниципального образования экологической культуры, экологического просвещения,</w:t>
      </w:r>
    </w:p>
    <w:p w:rsidR="001B0FDD" w:rsidRPr="00DA32D9" w:rsidRDefault="001B0FDD" w:rsidP="001B0FDD">
      <w:pPr>
        <w:jc w:val="both"/>
        <w:rPr>
          <w:rFonts w:eastAsia="Arial Unicode MS"/>
          <w:color w:val="000000"/>
          <w:sz w:val="18"/>
          <w:szCs w:val="18"/>
          <w:lang w:eastAsia="ru-RU"/>
        </w:rPr>
      </w:pPr>
      <w:r w:rsidRPr="00DA32D9">
        <w:rPr>
          <w:rFonts w:eastAsia="Arial Unicode MS"/>
          <w:color w:val="000000"/>
          <w:sz w:val="18"/>
          <w:szCs w:val="18"/>
          <w:lang w:val="ru" w:eastAsia="ru-RU"/>
        </w:rPr>
        <w:t>- по информированию населения о качестве атмосферного воздуха муниципального образования.</w:t>
      </w:r>
    </w:p>
    <w:p w:rsidR="001B0FDD" w:rsidRPr="00DA32D9" w:rsidRDefault="001B0FDD" w:rsidP="001B0FDD">
      <w:pPr>
        <w:jc w:val="both"/>
        <w:rPr>
          <w:rFonts w:eastAsia="Arial Unicode MS"/>
          <w:color w:val="000000"/>
          <w:sz w:val="18"/>
          <w:szCs w:val="18"/>
          <w:lang w:eastAsia="ru-RU"/>
        </w:rPr>
      </w:pPr>
    </w:p>
    <w:p w:rsidR="001B0FDD" w:rsidRPr="00DA32D9" w:rsidRDefault="001B0FDD" w:rsidP="001B0FDD">
      <w:pPr>
        <w:rPr>
          <w:rFonts w:eastAsia="Arial Unicode MS"/>
          <w:color w:val="000000"/>
          <w:sz w:val="18"/>
          <w:szCs w:val="18"/>
          <w:lang w:eastAsia="ru-RU"/>
        </w:rPr>
      </w:pPr>
      <w:r w:rsidRPr="00DA32D9">
        <w:rPr>
          <w:rFonts w:eastAsia="Arial Unicode MS"/>
          <w:color w:val="000000"/>
          <w:sz w:val="18"/>
          <w:szCs w:val="18"/>
          <w:lang w:val="ru" w:eastAsia="ru-RU"/>
        </w:rPr>
        <w:t>Основными показателями эффективности реализации муниципальной программы являются следующие количественные показатели:</w:t>
      </w:r>
    </w:p>
    <w:p w:rsidR="001B0FDD" w:rsidRPr="00DA32D9" w:rsidRDefault="001B0FDD" w:rsidP="001B0FDD">
      <w:pPr>
        <w:rPr>
          <w:rFonts w:eastAsia="Arial Unicode MS"/>
          <w:color w:val="000000"/>
          <w:sz w:val="18"/>
          <w:szCs w:val="18"/>
          <w:u w:val="single"/>
          <w:lang w:eastAsia="ru-RU"/>
        </w:rPr>
      </w:pPr>
      <w:r w:rsidRPr="00DA32D9">
        <w:rPr>
          <w:rFonts w:eastAsia="Arial Unicode MS"/>
          <w:color w:val="000000"/>
          <w:sz w:val="18"/>
          <w:szCs w:val="18"/>
          <w:u w:val="single"/>
          <w:lang w:val="ru" w:eastAsia="ru-RU"/>
        </w:rPr>
        <w:t>Таблица 1</w:t>
      </w:r>
    </w:p>
    <w:tbl>
      <w:tblPr>
        <w:tblW w:w="10075" w:type="dxa"/>
        <w:tblLayout w:type="fixed"/>
        <w:tblCellMar>
          <w:left w:w="10" w:type="dxa"/>
          <w:right w:w="10" w:type="dxa"/>
        </w:tblCellMar>
        <w:tblLook w:val="04A0" w:firstRow="1" w:lastRow="0" w:firstColumn="1" w:lastColumn="0" w:noHBand="0" w:noVBand="1"/>
      </w:tblPr>
      <w:tblGrid>
        <w:gridCol w:w="290"/>
        <w:gridCol w:w="3140"/>
        <w:gridCol w:w="720"/>
        <w:gridCol w:w="660"/>
        <w:gridCol w:w="60"/>
        <w:gridCol w:w="660"/>
        <w:gridCol w:w="240"/>
        <w:gridCol w:w="480"/>
        <w:gridCol w:w="240"/>
        <w:gridCol w:w="360"/>
        <w:gridCol w:w="120"/>
        <w:gridCol w:w="240"/>
        <w:gridCol w:w="240"/>
        <w:gridCol w:w="120"/>
        <w:gridCol w:w="480"/>
        <w:gridCol w:w="120"/>
        <w:gridCol w:w="600"/>
        <w:gridCol w:w="352"/>
        <w:gridCol w:w="300"/>
        <w:gridCol w:w="653"/>
      </w:tblGrid>
      <w:tr w:rsidR="001B0FDD" w:rsidRPr="00DA32D9" w:rsidTr="00253E32">
        <w:trPr>
          <w:trHeight w:val="984"/>
        </w:trPr>
        <w:tc>
          <w:tcPr>
            <w:tcW w:w="290" w:type="dxa"/>
            <w:vMerge w:val="restart"/>
            <w:tcBorders>
              <w:top w:val="single" w:sz="4" w:space="0" w:color="auto"/>
              <w:left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val="ru" w:eastAsia="ru-RU"/>
              </w:rPr>
            </w:pPr>
            <w:r w:rsidRPr="00DA32D9">
              <w:rPr>
                <w:rFonts w:eastAsia="Arial Unicode MS"/>
                <w:color w:val="000000"/>
                <w:sz w:val="18"/>
                <w:szCs w:val="18"/>
                <w:lang w:val="ru" w:eastAsia="ru-RU"/>
              </w:rPr>
              <w:t>№</w:t>
            </w:r>
          </w:p>
        </w:tc>
        <w:tc>
          <w:tcPr>
            <w:tcW w:w="3140" w:type="dxa"/>
            <w:vMerge w:val="restart"/>
            <w:tcBorders>
              <w:top w:val="single" w:sz="4" w:space="0" w:color="auto"/>
              <w:left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val="ru" w:eastAsia="ru-RU"/>
              </w:rPr>
            </w:pPr>
            <w:r w:rsidRPr="00DA32D9">
              <w:rPr>
                <w:rFonts w:eastAsia="Arial Unicode MS"/>
                <w:color w:val="000000"/>
                <w:sz w:val="18"/>
                <w:szCs w:val="18"/>
                <w:lang w:val="ru" w:eastAsia="ru-RU"/>
              </w:rPr>
              <w:t>Показатели эффективности</w:t>
            </w:r>
          </w:p>
        </w:tc>
        <w:tc>
          <w:tcPr>
            <w:tcW w:w="6645" w:type="dxa"/>
            <w:gridSpan w:val="18"/>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val="ru" w:eastAsia="ru-RU"/>
              </w:rPr>
            </w:pPr>
            <w:r w:rsidRPr="00DA32D9">
              <w:rPr>
                <w:rFonts w:eastAsia="Arial Unicode MS"/>
                <w:color w:val="000000"/>
                <w:sz w:val="18"/>
                <w:szCs w:val="18"/>
                <w:lang w:val="ru" w:eastAsia="ru-RU"/>
              </w:rPr>
              <w:t>Количественные значения показателей эффективности по годам</w:t>
            </w:r>
          </w:p>
        </w:tc>
      </w:tr>
      <w:tr w:rsidR="001B0FDD" w:rsidRPr="00DA32D9" w:rsidTr="00253E32">
        <w:trPr>
          <w:trHeight w:val="331"/>
        </w:trPr>
        <w:tc>
          <w:tcPr>
            <w:tcW w:w="290" w:type="dxa"/>
            <w:vMerge/>
            <w:tcBorders>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val="ru" w:eastAsia="ru-RU"/>
              </w:rPr>
            </w:pPr>
          </w:p>
        </w:tc>
        <w:tc>
          <w:tcPr>
            <w:tcW w:w="3140" w:type="dxa"/>
            <w:vMerge/>
            <w:tcBorders>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val="ru"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val="ru" w:eastAsia="ru-RU"/>
              </w:rPr>
            </w:pPr>
            <w:r w:rsidRPr="00DA32D9">
              <w:rPr>
                <w:rFonts w:eastAsia="Arial Unicode MS"/>
                <w:color w:val="000000"/>
                <w:sz w:val="18"/>
                <w:szCs w:val="18"/>
                <w:lang w:val="ru" w:eastAsia="ru-RU"/>
              </w:rPr>
              <w:t>2014</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val="ru" w:eastAsia="ru-RU"/>
              </w:rPr>
            </w:pPr>
            <w:r w:rsidRPr="00DA32D9">
              <w:rPr>
                <w:rFonts w:eastAsia="Arial Unicode MS"/>
                <w:color w:val="000000"/>
                <w:sz w:val="18"/>
                <w:szCs w:val="18"/>
                <w:lang w:val="ru" w:eastAsia="ru-RU"/>
              </w:rPr>
              <w:t>2015</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val="ru" w:eastAsia="ru-RU"/>
              </w:rPr>
            </w:pPr>
            <w:r w:rsidRPr="00DA32D9">
              <w:rPr>
                <w:rFonts w:eastAsia="Arial Unicode MS"/>
                <w:color w:val="000000"/>
                <w:sz w:val="18"/>
                <w:szCs w:val="18"/>
                <w:lang w:val="ru" w:eastAsia="ru-RU"/>
              </w:rPr>
              <w:t>2016</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2017</w:t>
            </w:r>
          </w:p>
        </w:tc>
        <w:tc>
          <w:tcPr>
            <w:tcW w:w="720" w:type="dxa"/>
            <w:gridSpan w:val="3"/>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2018</w:t>
            </w:r>
          </w:p>
        </w:tc>
        <w:tc>
          <w:tcPr>
            <w:tcW w:w="840" w:type="dxa"/>
            <w:gridSpan w:val="3"/>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2019</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2020</w:t>
            </w:r>
          </w:p>
        </w:tc>
        <w:tc>
          <w:tcPr>
            <w:tcW w:w="652" w:type="dxa"/>
            <w:gridSpan w:val="2"/>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2021</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2022</w:t>
            </w:r>
          </w:p>
        </w:tc>
      </w:tr>
      <w:tr w:rsidR="001B0FDD" w:rsidRPr="00DA32D9" w:rsidTr="00253E32">
        <w:trPr>
          <w:trHeight w:val="653"/>
        </w:trPr>
        <w:tc>
          <w:tcPr>
            <w:tcW w:w="290"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val="ru" w:eastAsia="ru-RU"/>
              </w:rPr>
            </w:pPr>
          </w:p>
        </w:tc>
        <w:tc>
          <w:tcPr>
            <w:tcW w:w="9785" w:type="dxa"/>
            <w:gridSpan w:val="19"/>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val="ru" w:eastAsia="ru-RU"/>
              </w:rPr>
            </w:pPr>
          </w:p>
          <w:p w:rsidR="001B0FDD" w:rsidRPr="00DA32D9" w:rsidRDefault="001B0FDD" w:rsidP="00253E32">
            <w:pPr>
              <w:rPr>
                <w:rFonts w:eastAsia="Arial Unicode MS"/>
                <w:color w:val="000000"/>
                <w:sz w:val="18"/>
                <w:szCs w:val="18"/>
                <w:lang w:val="ru" w:eastAsia="ru-RU"/>
              </w:rPr>
            </w:pPr>
            <w:r w:rsidRPr="00DA32D9">
              <w:rPr>
                <w:rFonts w:eastAsia="Arial Unicode MS"/>
                <w:color w:val="000000"/>
                <w:sz w:val="18"/>
                <w:szCs w:val="18"/>
                <w:lang w:val="ru" w:eastAsia="ru-RU"/>
              </w:rPr>
              <w:t>Задача - предотвращение загрязнения поверхностных вод на территории</w:t>
            </w:r>
          </w:p>
          <w:p w:rsidR="001B0FDD" w:rsidRPr="00DA32D9" w:rsidRDefault="001B0FDD" w:rsidP="00253E32">
            <w:pPr>
              <w:rPr>
                <w:rFonts w:eastAsia="Arial Unicode MS"/>
                <w:color w:val="000000"/>
                <w:sz w:val="18"/>
                <w:szCs w:val="18"/>
                <w:lang w:val="ru" w:eastAsia="ru-RU"/>
              </w:rPr>
            </w:pPr>
            <w:r w:rsidRPr="00DA32D9">
              <w:rPr>
                <w:rFonts w:eastAsia="Arial Unicode MS"/>
                <w:color w:val="000000"/>
                <w:sz w:val="18"/>
                <w:szCs w:val="18"/>
                <w:lang w:val="ru" w:eastAsia="ru-RU"/>
              </w:rPr>
              <w:t>муниципального образования</w:t>
            </w:r>
          </w:p>
          <w:p w:rsidR="001B0FDD" w:rsidRPr="00DA32D9" w:rsidRDefault="001B0FDD" w:rsidP="00253E32">
            <w:pPr>
              <w:rPr>
                <w:rFonts w:eastAsia="Arial Unicode MS"/>
                <w:color w:val="000000"/>
                <w:sz w:val="18"/>
                <w:szCs w:val="18"/>
                <w:lang w:val="ru" w:eastAsia="ru-RU"/>
              </w:rPr>
            </w:pPr>
          </w:p>
        </w:tc>
      </w:tr>
      <w:tr w:rsidR="001B0FDD" w:rsidRPr="00DA32D9" w:rsidTr="00253E32">
        <w:trPr>
          <w:trHeight w:val="701"/>
        </w:trPr>
        <w:tc>
          <w:tcPr>
            <w:tcW w:w="290"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val="ru" w:eastAsia="ru-RU"/>
              </w:rPr>
            </w:pPr>
            <w:r w:rsidRPr="00DA32D9">
              <w:rPr>
                <w:rFonts w:eastAsia="Arial Unicode MS"/>
                <w:color w:val="000000"/>
                <w:sz w:val="18"/>
                <w:szCs w:val="18"/>
                <w:lang w:val="ru" w:eastAsia="ru-RU"/>
              </w:rPr>
              <w:t>1</w:t>
            </w:r>
          </w:p>
        </w:tc>
        <w:tc>
          <w:tcPr>
            <w:tcW w:w="3140"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val="ru" w:eastAsia="ru-RU"/>
              </w:rPr>
            </w:pPr>
            <w:r w:rsidRPr="00DA32D9">
              <w:rPr>
                <w:rFonts w:eastAsia="Arial Unicode MS"/>
                <w:color w:val="000000"/>
                <w:sz w:val="18"/>
                <w:szCs w:val="18"/>
                <w:lang w:val="ru" w:eastAsia="ru-RU"/>
              </w:rPr>
              <w:t>Количество разработанной проектной документации (ед.)</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0</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0</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val="ru" w:eastAsia="ru-RU"/>
              </w:rPr>
            </w:pPr>
            <w:r w:rsidRPr="00DA32D9">
              <w:rPr>
                <w:rFonts w:eastAsia="Arial Unicode MS"/>
                <w:color w:val="000000"/>
                <w:sz w:val="18"/>
                <w:szCs w:val="18"/>
                <w:lang w:val="ru" w:eastAsia="ru-RU"/>
              </w:rPr>
              <w:t>1</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0</w:t>
            </w:r>
          </w:p>
        </w:tc>
        <w:tc>
          <w:tcPr>
            <w:tcW w:w="720" w:type="dxa"/>
            <w:gridSpan w:val="3"/>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0</w:t>
            </w:r>
          </w:p>
        </w:tc>
        <w:tc>
          <w:tcPr>
            <w:tcW w:w="840" w:type="dxa"/>
            <w:gridSpan w:val="3"/>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1</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1</w:t>
            </w:r>
          </w:p>
        </w:tc>
        <w:tc>
          <w:tcPr>
            <w:tcW w:w="652" w:type="dxa"/>
            <w:gridSpan w:val="2"/>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0</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0</w:t>
            </w:r>
          </w:p>
        </w:tc>
      </w:tr>
      <w:tr w:rsidR="001B0FDD" w:rsidRPr="00DA32D9" w:rsidTr="00253E32">
        <w:trPr>
          <w:trHeight w:val="701"/>
        </w:trPr>
        <w:tc>
          <w:tcPr>
            <w:tcW w:w="290"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val="ru" w:eastAsia="ru-RU"/>
              </w:rPr>
            </w:pPr>
          </w:p>
        </w:tc>
        <w:tc>
          <w:tcPr>
            <w:tcW w:w="9785" w:type="dxa"/>
            <w:gridSpan w:val="19"/>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val="ru" w:eastAsia="ru-RU"/>
              </w:rPr>
            </w:pPr>
          </w:p>
          <w:p w:rsidR="001B0FDD" w:rsidRPr="00DA32D9" w:rsidRDefault="001B0FDD" w:rsidP="00253E32">
            <w:pPr>
              <w:rPr>
                <w:rFonts w:eastAsia="Arial Unicode MS"/>
                <w:color w:val="000000"/>
                <w:sz w:val="18"/>
                <w:szCs w:val="18"/>
                <w:lang w:val="ru" w:eastAsia="ru-RU"/>
              </w:rPr>
            </w:pPr>
            <w:r w:rsidRPr="00DA32D9">
              <w:rPr>
                <w:rFonts w:eastAsia="Arial Unicode MS"/>
                <w:color w:val="000000"/>
                <w:sz w:val="18"/>
                <w:szCs w:val="18"/>
                <w:lang w:val="ru" w:eastAsia="ru-RU"/>
              </w:rPr>
              <w:t>Задача - обращение с отходами на территории муниципального образования</w:t>
            </w:r>
          </w:p>
          <w:p w:rsidR="001B0FDD" w:rsidRPr="00DA32D9" w:rsidRDefault="001B0FDD" w:rsidP="00253E32">
            <w:pPr>
              <w:rPr>
                <w:rFonts w:eastAsia="Arial Unicode MS"/>
                <w:color w:val="000000"/>
                <w:sz w:val="18"/>
                <w:szCs w:val="18"/>
                <w:lang w:val="ru" w:eastAsia="ru-RU"/>
              </w:rPr>
            </w:pPr>
          </w:p>
        </w:tc>
      </w:tr>
      <w:tr w:rsidR="001B0FDD" w:rsidRPr="00DA32D9" w:rsidTr="00253E32">
        <w:trPr>
          <w:trHeight w:val="2062"/>
        </w:trPr>
        <w:tc>
          <w:tcPr>
            <w:tcW w:w="290"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val="ru" w:eastAsia="ru-RU"/>
              </w:rPr>
            </w:pPr>
            <w:r w:rsidRPr="00DA32D9">
              <w:rPr>
                <w:rFonts w:eastAsia="Arial Unicode MS"/>
                <w:color w:val="000000"/>
                <w:sz w:val="18"/>
                <w:szCs w:val="18"/>
                <w:lang w:val="ru" w:eastAsia="ru-RU"/>
              </w:rPr>
              <w:t>2</w:t>
            </w:r>
          </w:p>
        </w:tc>
        <w:tc>
          <w:tcPr>
            <w:tcW w:w="3140"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val="ru" w:eastAsia="ru-RU"/>
              </w:rPr>
            </w:pPr>
            <w:r w:rsidRPr="00DA32D9">
              <w:rPr>
                <w:rFonts w:eastAsia="Arial Unicode MS"/>
                <w:color w:val="000000"/>
                <w:sz w:val="18"/>
                <w:szCs w:val="18"/>
                <w:lang w:val="ru" w:eastAsia="ru-RU"/>
              </w:rPr>
              <w:t xml:space="preserve">Количество </w:t>
            </w:r>
            <w:r w:rsidRPr="00DA32D9">
              <w:rPr>
                <w:rFonts w:eastAsia="Arial Unicode MS"/>
                <w:color w:val="000000"/>
                <w:sz w:val="18"/>
                <w:szCs w:val="18"/>
                <w:lang w:eastAsia="ru-RU"/>
              </w:rPr>
              <w:t>созданных мест (</w:t>
            </w:r>
            <w:proofErr w:type="spellStart"/>
            <w:r w:rsidRPr="00DA32D9">
              <w:rPr>
                <w:rFonts w:eastAsia="Arial Unicode MS"/>
                <w:color w:val="000000"/>
                <w:sz w:val="18"/>
                <w:szCs w:val="18"/>
                <w:lang w:eastAsia="ru-RU"/>
              </w:rPr>
              <w:t>плоадок</w:t>
            </w:r>
            <w:proofErr w:type="spellEnd"/>
            <w:r w:rsidRPr="00DA32D9">
              <w:rPr>
                <w:rFonts w:eastAsia="Arial Unicode MS"/>
                <w:color w:val="000000"/>
                <w:sz w:val="18"/>
                <w:szCs w:val="18"/>
                <w:lang w:eastAsia="ru-RU"/>
              </w:rPr>
              <w:t>) накопления твердых коммунальных отходов</w:t>
            </w:r>
            <w:r w:rsidRPr="00DA32D9">
              <w:rPr>
                <w:rFonts w:eastAsia="Arial Unicode MS"/>
                <w:color w:val="000000"/>
                <w:sz w:val="18"/>
                <w:szCs w:val="18"/>
                <w:lang w:val="ru" w:eastAsia="ru-RU"/>
              </w:rPr>
              <w:t xml:space="preserve"> (ед.)</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0</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0</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0</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0</w:t>
            </w:r>
          </w:p>
        </w:tc>
        <w:tc>
          <w:tcPr>
            <w:tcW w:w="720" w:type="dxa"/>
            <w:gridSpan w:val="3"/>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0</w:t>
            </w:r>
          </w:p>
        </w:tc>
        <w:tc>
          <w:tcPr>
            <w:tcW w:w="840" w:type="dxa"/>
            <w:gridSpan w:val="3"/>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9</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14</w:t>
            </w:r>
          </w:p>
        </w:tc>
        <w:tc>
          <w:tcPr>
            <w:tcW w:w="652" w:type="dxa"/>
            <w:gridSpan w:val="2"/>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14</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14</w:t>
            </w:r>
          </w:p>
        </w:tc>
      </w:tr>
      <w:tr w:rsidR="001B0FDD" w:rsidRPr="00DA32D9" w:rsidTr="00253E32">
        <w:trPr>
          <w:trHeight w:val="974"/>
        </w:trPr>
        <w:tc>
          <w:tcPr>
            <w:tcW w:w="290"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val="ru" w:eastAsia="ru-RU"/>
              </w:rPr>
            </w:pPr>
            <w:r w:rsidRPr="00DA32D9">
              <w:rPr>
                <w:rFonts w:eastAsia="Arial Unicode MS"/>
                <w:color w:val="000000"/>
                <w:sz w:val="18"/>
                <w:szCs w:val="18"/>
                <w:lang w:val="ru" w:eastAsia="ru-RU"/>
              </w:rPr>
              <w:t>3</w:t>
            </w:r>
          </w:p>
        </w:tc>
        <w:tc>
          <w:tcPr>
            <w:tcW w:w="3140"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val="ru" w:eastAsia="ru-RU"/>
              </w:rPr>
            </w:pPr>
            <w:r w:rsidRPr="00DA32D9">
              <w:rPr>
                <w:rFonts w:eastAsia="Arial Unicode MS"/>
                <w:color w:val="000000"/>
                <w:sz w:val="18"/>
                <w:szCs w:val="18"/>
                <w:lang w:val="ru" w:eastAsia="ru-RU"/>
              </w:rPr>
              <w:t>Удельный вес ликвидированных несанкционированных свалок в общем объеме выявленных</w:t>
            </w:r>
            <w:proofErr w:type="gramStart"/>
            <w:r w:rsidRPr="00DA32D9">
              <w:rPr>
                <w:rFonts w:eastAsia="Arial Unicode MS"/>
                <w:color w:val="000000"/>
                <w:sz w:val="18"/>
                <w:szCs w:val="18"/>
                <w:lang w:val="ru" w:eastAsia="ru-RU"/>
              </w:rPr>
              <w:t>, ( %)</w:t>
            </w:r>
            <w:proofErr w:type="gramEnd"/>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30</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46</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61</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45</w:t>
            </w:r>
          </w:p>
        </w:tc>
        <w:tc>
          <w:tcPr>
            <w:tcW w:w="720" w:type="dxa"/>
            <w:gridSpan w:val="3"/>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50</w:t>
            </w:r>
          </w:p>
        </w:tc>
        <w:tc>
          <w:tcPr>
            <w:tcW w:w="840" w:type="dxa"/>
            <w:gridSpan w:val="3"/>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55</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65</w:t>
            </w:r>
          </w:p>
        </w:tc>
        <w:tc>
          <w:tcPr>
            <w:tcW w:w="652" w:type="dxa"/>
            <w:gridSpan w:val="2"/>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75</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80</w:t>
            </w:r>
          </w:p>
        </w:tc>
      </w:tr>
      <w:tr w:rsidR="001B0FDD" w:rsidRPr="00DA32D9" w:rsidTr="00253E32">
        <w:trPr>
          <w:trHeight w:val="658"/>
        </w:trPr>
        <w:tc>
          <w:tcPr>
            <w:tcW w:w="290"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val="ru" w:eastAsia="ru-RU"/>
              </w:rPr>
            </w:pPr>
          </w:p>
        </w:tc>
        <w:tc>
          <w:tcPr>
            <w:tcW w:w="9785" w:type="dxa"/>
            <w:gridSpan w:val="19"/>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val="ru" w:eastAsia="ru-RU"/>
              </w:rPr>
            </w:pPr>
            <w:r w:rsidRPr="00DA32D9">
              <w:rPr>
                <w:rFonts w:eastAsia="Arial Unicode MS"/>
                <w:color w:val="000000"/>
                <w:sz w:val="18"/>
                <w:szCs w:val="18"/>
                <w:lang w:val="ru" w:eastAsia="ru-RU"/>
              </w:rPr>
              <w:t>Задача - формирование у населения муниципального образования экологической культуры, экологическое просвещение</w:t>
            </w:r>
          </w:p>
        </w:tc>
      </w:tr>
      <w:tr w:rsidR="001B0FDD" w:rsidRPr="00DA32D9" w:rsidTr="00253E32">
        <w:trPr>
          <w:trHeight w:val="2261"/>
        </w:trPr>
        <w:tc>
          <w:tcPr>
            <w:tcW w:w="290"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val="ru" w:eastAsia="ru-RU"/>
              </w:rPr>
            </w:pPr>
            <w:r w:rsidRPr="00DA32D9">
              <w:rPr>
                <w:rFonts w:eastAsia="Arial Unicode MS"/>
                <w:color w:val="000000"/>
                <w:sz w:val="18"/>
                <w:szCs w:val="18"/>
                <w:lang w:val="ru" w:eastAsia="ru-RU"/>
              </w:rPr>
              <w:lastRenderedPageBreak/>
              <w:t>5</w:t>
            </w:r>
          </w:p>
        </w:tc>
        <w:tc>
          <w:tcPr>
            <w:tcW w:w="3140"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val="ru" w:eastAsia="ru-RU"/>
              </w:rPr>
            </w:pPr>
            <w:r w:rsidRPr="00DA32D9">
              <w:rPr>
                <w:rFonts w:eastAsia="Arial Unicode MS"/>
                <w:color w:val="000000"/>
                <w:sz w:val="18"/>
                <w:szCs w:val="18"/>
                <w:lang w:val="ru" w:eastAsia="ru-RU"/>
              </w:rPr>
              <w:t>Результат участия</w:t>
            </w:r>
            <w:r w:rsidRPr="00DA32D9">
              <w:rPr>
                <w:rFonts w:eastAsia="Arial Unicode MS"/>
                <w:color w:val="000000"/>
                <w:sz w:val="18"/>
                <w:szCs w:val="18"/>
                <w:lang w:eastAsia="ru-RU"/>
              </w:rPr>
              <w:t xml:space="preserve"> Орловского муниципального  района</w:t>
            </w:r>
            <w:r w:rsidRPr="00DA32D9">
              <w:rPr>
                <w:rFonts w:eastAsia="Arial Unicode MS"/>
                <w:color w:val="000000"/>
                <w:sz w:val="18"/>
                <w:szCs w:val="18"/>
                <w:lang w:val="ru" w:eastAsia="ru-RU"/>
              </w:rPr>
              <w:t xml:space="preserve"> Кировской области в Общероссийских Днях защиты от экологической опасности по Кировской области (занятое место)</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val="ru" w:eastAsia="ru-RU"/>
              </w:rPr>
            </w:pPr>
            <w:r w:rsidRPr="00DA32D9">
              <w:rPr>
                <w:rFonts w:eastAsia="Arial Unicode MS"/>
                <w:color w:val="000000"/>
                <w:sz w:val="18"/>
                <w:szCs w:val="18"/>
                <w:lang w:val="ru" w:eastAsia="ru-RU"/>
              </w:rPr>
              <w:t xml:space="preserve">не ниже </w:t>
            </w:r>
            <w:r w:rsidRPr="00DA32D9">
              <w:rPr>
                <w:rFonts w:eastAsia="Arial Unicode MS"/>
                <w:color w:val="000000"/>
                <w:sz w:val="18"/>
                <w:szCs w:val="18"/>
                <w:lang w:eastAsia="ru-RU"/>
              </w:rPr>
              <w:t xml:space="preserve">18 </w:t>
            </w:r>
            <w:r w:rsidRPr="00DA32D9">
              <w:rPr>
                <w:rFonts w:eastAsia="Arial Unicode MS"/>
                <w:color w:val="000000"/>
                <w:sz w:val="18"/>
                <w:szCs w:val="18"/>
                <w:lang w:val="ru" w:eastAsia="ru-RU"/>
              </w:rPr>
              <w:t>места</w:t>
            </w:r>
          </w:p>
        </w:tc>
        <w:tc>
          <w:tcPr>
            <w:tcW w:w="660"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val="ru" w:eastAsia="ru-RU"/>
              </w:rPr>
            </w:pPr>
            <w:r w:rsidRPr="00DA32D9">
              <w:rPr>
                <w:rFonts w:eastAsia="Arial Unicode MS"/>
                <w:color w:val="000000"/>
                <w:sz w:val="18"/>
                <w:szCs w:val="18"/>
                <w:lang w:val="ru" w:eastAsia="ru-RU"/>
              </w:rPr>
              <w:t>не ниже</w:t>
            </w:r>
            <w:r w:rsidRPr="00DA32D9">
              <w:rPr>
                <w:rFonts w:eastAsia="Arial Unicode MS"/>
                <w:color w:val="000000"/>
                <w:sz w:val="18"/>
                <w:szCs w:val="18"/>
                <w:lang w:eastAsia="ru-RU"/>
              </w:rPr>
              <w:t xml:space="preserve"> 15</w:t>
            </w:r>
            <w:r w:rsidRPr="00DA32D9">
              <w:rPr>
                <w:rFonts w:eastAsia="Arial Unicode MS"/>
                <w:color w:val="000000"/>
                <w:sz w:val="18"/>
                <w:szCs w:val="18"/>
                <w:lang w:val="ru" w:eastAsia="ru-RU"/>
              </w:rPr>
              <w:t xml:space="preserve"> места</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val="ru" w:eastAsia="ru-RU"/>
              </w:rPr>
            </w:pPr>
            <w:r w:rsidRPr="00DA32D9">
              <w:rPr>
                <w:rFonts w:eastAsia="Arial Unicode MS"/>
                <w:color w:val="000000"/>
                <w:sz w:val="18"/>
                <w:szCs w:val="18"/>
                <w:lang w:val="ru" w:eastAsia="ru-RU"/>
              </w:rPr>
              <w:t xml:space="preserve">не ниже </w:t>
            </w:r>
            <w:r w:rsidRPr="00DA32D9">
              <w:rPr>
                <w:rFonts w:eastAsia="Arial Unicode MS"/>
                <w:color w:val="000000"/>
                <w:sz w:val="18"/>
                <w:szCs w:val="18"/>
                <w:lang w:eastAsia="ru-RU"/>
              </w:rPr>
              <w:t xml:space="preserve">12  </w:t>
            </w:r>
            <w:r w:rsidRPr="00DA32D9">
              <w:rPr>
                <w:rFonts w:eastAsia="Arial Unicode MS"/>
                <w:color w:val="000000"/>
                <w:sz w:val="18"/>
                <w:szCs w:val="18"/>
                <w:lang w:val="ru" w:eastAsia="ru-RU"/>
              </w:rPr>
              <w:t>места</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не ниже 10 места</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Times New Roman"/>
                <w:sz w:val="18"/>
                <w:szCs w:val="18"/>
                <w:lang w:eastAsia="ru-RU"/>
              </w:rPr>
            </w:pPr>
            <w:r w:rsidRPr="00DA32D9">
              <w:rPr>
                <w:rFonts w:eastAsia="Arial Unicode MS"/>
                <w:color w:val="000000"/>
                <w:sz w:val="18"/>
                <w:szCs w:val="18"/>
                <w:lang w:eastAsia="ru-RU"/>
              </w:rPr>
              <w:t>не ниже 10 места</w:t>
            </w:r>
          </w:p>
        </w:tc>
        <w:tc>
          <w:tcPr>
            <w:tcW w:w="600" w:type="dxa"/>
            <w:gridSpan w:val="3"/>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Times New Roman"/>
                <w:sz w:val="18"/>
                <w:szCs w:val="18"/>
                <w:lang w:eastAsia="ru-RU"/>
              </w:rPr>
            </w:pPr>
            <w:r w:rsidRPr="00DA32D9">
              <w:rPr>
                <w:rFonts w:eastAsia="Arial Unicode MS"/>
                <w:color w:val="000000"/>
                <w:sz w:val="18"/>
                <w:szCs w:val="18"/>
                <w:lang w:eastAsia="ru-RU"/>
              </w:rPr>
              <w:t>не ниже 10 места</w:t>
            </w:r>
          </w:p>
        </w:tc>
        <w:tc>
          <w:tcPr>
            <w:tcW w:w="720" w:type="dxa"/>
            <w:gridSpan w:val="3"/>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Times New Roman"/>
                <w:sz w:val="18"/>
                <w:szCs w:val="18"/>
                <w:lang w:eastAsia="ru-RU"/>
              </w:rPr>
            </w:pPr>
            <w:r w:rsidRPr="00DA32D9">
              <w:rPr>
                <w:rFonts w:eastAsia="Arial Unicode MS"/>
                <w:color w:val="000000"/>
                <w:sz w:val="18"/>
                <w:szCs w:val="18"/>
                <w:lang w:eastAsia="ru-RU"/>
              </w:rPr>
              <w:t>не ниже 10 места</w:t>
            </w:r>
          </w:p>
        </w:tc>
        <w:tc>
          <w:tcPr>
            <w:tcW w:w="952" w:type="dxa"/>
            <w:gridSpan w:val="2"/>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Times New Roman"/>
                <w:sz w:val="18"/>
                <w:szCs w:val="18"/>
                <w:lang w:eastAsia="ru-RU"/>
              </w:rPr>
            </w:pPr>
            <w:r w:rsidRPr="00DA32D9">
              <w:rPr>
                <w:rFonts w:eastAsia="Arial Unicode MS"/>
                <w:color w:val="000000"/>
                <w:sz w:val="18"/>
                <w:szCs w:val="18"/>
                <w:lang w:eastAsia="ru-RU"/>
              </w:rPr>
              <w:t>не ниже 10 места</w:t>
            </w:r>
          </w:p>
        </w:tc>
        <w:tc>
          <w:tcPr>
            <w:tcW w:w="953" w:type="dxa"/>
            <w:gridSpan w:val="2"/>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Times New Roman"/>
                <w:sz w:val="18"/>
                <w:szCs w:val="18"/>
                <w:lang w:eastAsia="ru-RU"/>
              </w:rPr>
            </w:pPr>
            <w:r w:rsidRPr="00DA32D9">
              <w:rPr>
                <w:rFonts w:eastAsia="Arial Unicode MS"/>
                <w:color w:val="000000"/>
                <w:sz w:val="18"/>
                <w:szCs w:val="18"/>
                <w:lang w:eastAsia="ru-RU"/>
              </w:rPr>
              <w:t>не ниже 10 места</w:t>
            </w:r>
          </w:p>
        </w:tc>
      </w:tr>
      <w:tr w:rsidR="001B0FDD" w:rsidRPr="00DA32D9" w:rsidTr="00253E32">
        <w:trPr>
          <w:trHeight w:val="1622"/>
        </w:trPr>
        <w:tc>
          <w:tcPr>
            <w:tcW w:w="290"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val="ru" w:eastAsia="ru-RU"/>
              </w:rPr>
            </w:pPr>
            <w:r w:rsidRPr="00DA32D9">
              <w:rPr>
                <w:rFonts w:eastAsia="Arial Unicode MS"/>
                <w:color w:val="000000"/>
                <w:sz w:val="18"/>
                <w:szCs w:val="18"/>
                <w:lang w:val="ru" w:eastAsia="ru-RU"/>
              </w:rPr>
              <w:t>6</w:t>
            </w:r>
          </w:p>
        </w:tc>
        <w:tc>
          <w:tcPr>
            <w:tcW w:w="3140"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val="ru" w:eastAsia="ru-RU"/>
              </w:rPr>
            </w:pPr>
            <w:r w:rsidRPr="00DA32D9">
              <w:rPr>
                <w:rFonts w:eastAsia="Arial Unicode MS"/>
                <w:color w:val="000000"/>
                <w:sz w:val="18"/>
                <w:szCs w:val="18"/>
                <w:lang w:val="ru" w:eastAsia="ru-RU"/>
              </w:rPr>
              <w:t xml:space="preserve">Количество человек, принявших участие в мероприятиях по благоустройству </w:t>
            </w:r>
            <w:r w:rsidRPr="00DA32D9">
              <w:rPr>
                <w:rFonts w:eastAsia="Arial Unicode MS"/>
                <w:color w:val="000000"/>
                <w:sz w:val="18"/>
                <w:szCs w:val="18"/>
                <w:lang w:eastAsia="ru-RU"/>
              </w:rPr>
              <w:t xml:space="preserve">населённых пунктов и территории района, </w:t>
            </w:r>
            <w:r w:rsidRPr="00DA32D9">
              <w:rPr>
                <w:rFonts w:eastAsia="Arial Unicode MS"/>
                <w:color w:val="000000"/>
                <w:sz w:val="18"/>
                <w:szCs w:val="18"/>
                <w:lang w:val="ru" w:eastAsia="ru-RU"/>
              </w:rPr>
              <w:t xml:space="preserve"> экологическому образованию и просвещению (тыс.</w:t>
            </w:r>
            <w:r w:rsidRPr="00DA32D9">
              <w:rPr>
                <w:rFonts w:eastAsia="Arial Unicode MS"/>
                <w:color w:val="000000"/>
                <w:sz w:val="18"/>
                <w:szCs w:val="18"/>
                <w:lang w:eastAsia="ru-RU"/>
              </w:rPr>
              <w:t xml:space="preserve"> </w:t>
            </w:r>
            <w:r w:rsidRPr="00DA32D9">
              <w:rPr>
                <w:rFonts w:eastAsia="Arial Unicode MS"/>
                <w:color w:val="000000"/>
                <w:sz w:val="18"/>
                <w:szCs w:val="18"/>
                <w:lang w:val="ru" w:eastAsia="ru-RU"/>
              </w:rPr>
              <w:t>чел.)</w:t>
            </w:r>
          </w:p>
          <w:p w:rsidR="001B0FDD" w:rsidRPr="00DA32D9" w:rsidRDefault="001B0FDD" w:rsidP="00253E32">
            <w:pPr>
              <w:rPr>
                <w:rFonts w:eastAsia="Arial Unicode MS"/>
                <w:color w:val="000000"/>
                <w:sz w:val="18"/>
                <w:szCs w:val="18"/>
                <w:lang w:val="ru"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0,9</w:t>
            </w:r>
          </w:p>
        </w:tc>
        <w:tc>
          <w:tcPr>
            <w:tcW w:w="660"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1,0</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1,2</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2,5</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1,5</w:t>
            </w:r>
          </w:p>
        </w:tc>
        <w:tc>
          <w:tcPr>
            <w:tcW w:w="600" w:type="dxa"/>
            <w:gridSpan w:val="3"/>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1,5</w:t>
            </w:r>
          </w:p>
        </w:tc>
        <w:tc>
          <w:tcPr>
            <w:tcW w:w="720" w:type="dxa"/>
            <w:gridSpan w:val="3"/>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1,5</w:t>
            </w:r>
          </w:p>
        </w:tc>
        <w:tc>
          <w:tcPr>
            <w:tcW w:w="952" w:type="dxa"/>
            <w:gridSpan w:val="2"/>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1,5</w:t>
            </w:r>
          </w:p>
        </w:tc>
        <w:tc>
          <w:tcPr>
            <w:tcW w:w="953" w:type="dxa"/>
            <w:gridSpan w:val="2"/>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1,5</w:t>
            </w:r>
          </w:p>
        </w:tc>
      </w:tr>
      <w:tr w:rsidR="001B0FDD" w:rsidRPr="00DA32D9" w:rsidTr="00253E32">
        <w:trPr>
          <w:trHeight w:val="1939"/>
        </w:trPr>
        <w:tc>
          <w:tcPr>
            <w:tcW w:w="290"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val="ru" w:eastAsia="ru-RU"/>
              </w:rPr>
            </w:pPr>
            <w:r w:rsidRPr="00DA32D9">
              <w:rPr>
                <w:rFonts w:eastAsia="Arial Unicode MS"/>
                <w:color w:val="000000"/>
                <w:sz w:val="18"/>
                <w:szCs w:val="18"/>
                <w:lang w:val="ru" w:eastAsia="ru-RU"/>
              </w:rPr>
              <w:t>7</w:t>
            </w:r>
          </w:p>
        </w:tc>
        <w:tc>
          <w:tcPr>
            <w:tcW w:w="3140"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val="ru" w:eastAsia="ru-RU"/>
              </w:rPr>
            </w:pPr>
            <w:r w:rsidRPr="00DA32D9">
              <w:rPr>
                <w:rFonts w:eastAsia="Arial Unicode MS"/>
                <w:color w:val="000000"/>
                <w:sz w:val="18"/>
                <w:szCs w:val="18"/>
                <w:lang w:val="ru" w:eastAsia="ru-RU"/>
              </w:rPr>
              <w:t>Количество проведенных мероприятий по повышению уровня экологической культуры и экологического образования населения разных возрастных категорий (ед.)</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 xml:space="preserve">  26</w:t>
            </w:r>
          </w:p>
        </w:tc>
        <w:tc>
          <w:tcPr>
            <w:tcW w:w="660"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27</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val="ru" w:eastAsia="ru-RU"/>
              </w:rPr>
            </w:pPr>
            <w:r w:rsidRPr="00DA32D9">
              <w:rPr>
                <w:rFonts w:eastAsia="Arial Unicode MS"/>
                <w:color w:val="000000"/>
                <w:sz w:val="18"/>
                <w:szCs w:val="18"/>
                <w:lang w:eastAsia="ru-RU"/>
              </w:rPr>
              <w:t>28</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40</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50</w:t>
            </w:r>
          </w:p>
        </w:tc>
        <w:tc>
          <w:tcPr>
            <w:tcW w:w="600" w:type="dxa"/>
            <w:gridSpan w:val="3"/>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50</w:t>
            </w:r>
          </w:p>
        </w:tc>
        <w:tc>
          <w:tcPr>
            <w:tcW w:w="720" w:type="dxa"/>
            <w:gridSpan w:val="3"/>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50</w:t>
            </w:r>
          </w:p>
        </w:tc>
        <w:tc>
          <w:tcPr>
            <w:tcW w:w="952" w:type="dxa"/>
            <w:gridSpan w:val="2"/>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50</w:t>
            </w:r>
          </w:p>
        </w:tc>
        <w:tc>
          <w:tcPr>
            <w:tcW w:w="953" w:type="dxa"/>
            <w:gridSpan w:val="2"/>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50</w:t>
            </w:r>
          </w:p>
        </w:tc>
      </w:tr>
      <w:tr w:rsidR="001B0FDD" w:rsidRPr="00DA32D9" w:rsidTr="00253E32">
        <w:trPr>
          <w:trHeight w:val="658"/>
        </w:trPr>
        <w:tc>
          <w:tcPr>
            <w:tcW w:w="290"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val="ru" w:eastAsia="ru-RU"/>
              </w:rPr>
            </w:pPr>
          </w:p>
        </w:tc>
        <w:tc>
          <w:tcPr>
            <w:tcW w:w="9785" w:type="dxa"/>
            <w:gridSpan w:val="19"/>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val="ru" w:eastAsia="ru-RU"/>
              </w:rPr>
            </w:pPr>
            <w:r w:rsidRPr="00DA32D9">
              <w:rPr>
                <w:rFonts w:eastAsia="Arial Unicode MS"/>
                <w:color w:val="000000"/>
                <w:sz w:val="18"/>
                <w:szCs w:val="18"/>
                <w:lang w:val="ru" w:eastAsia="ru-RU"/>
              </w:rPr>
              <w:t>Задача - информирование населения о качестве атмосферного воздуха</w:t>
            </w:r>
          </w:p>
          <w:p w:rsidR="001B0FDD" w:rsidRPr="00DA32D9" w:rsidRDefault="001B0FDD" w:rsidP="00253E32">
            <w:pPr>
              <w:rPr>
                <w:rFonts w:eastAsia="Arial Unicode MS"/>
                <w:color w:val="000000"/>
                <w:sz w:val="18"/>
                <w:szCs w:val="18"/>
                <w:lang w:val="ru" w:eastAsia="ru-RU"/>
              </w:rPr>
            </w:pPr>
            <w:r w:rsidRPr="00DA32D9">
              <w:rPr>
                <w:rFonts w:eastAsia="Arial Unicode MS"/>
                <w:color w:val="000000"/>
                <w:sz w:val="18"/>
                <w:szCs w:val="18"/>
                <w:lang w:val="ru" w:eastAsia="ru-RU"/>
              </w:rPr>
              <w:t>муниципального образования</w:t>
            </w:r>
          </w:p>
        </w:tc>
      </w:tr>
      <w:tr w:rsidR="001B0FDD" w:rsidRPr="00DA32D9" w:rsidTr="00253E32">
        <w:trPr>
          <w:trHeight w:val="984"/>
        </w:trPr>
        <w:tc>
          <w:tcPr>
            <w:tcW w:w="290"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val="ru" w:eastAsia="ru-RU"/>
              </w:rPr>
            </w:pPr>
            <w:r w:rsidRPr="00DA32D9">
              <w:rPr>
                <w:rFonts w:eastAsia="Arial Unicode MS"/>
                <w:color w:val="000000"/>
                <w:sz w:val="18"/>
                <w:szCs w:val="18"/>
                <w:lang w:val="ru" w:eastAsia="ru-RU"/>
              </w:rPr>
              <w:t>8</w:t>
            </w:r>
          </w:p>
        </w:tc>
        <w:tc>
          <w:tcPr>
            <w:tcW w:w="3140"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val="ru" w:eastAsia="ru-RU"/>
              </w:rPr>
            </w:pPr>
            <w:r w:rsidRPr="00DA32D9">
              <w:rPr>
                <w:rFonts w:eastAsia="Arial Unicode MS"/>
                <w:color w:val="000000"/>
                <w:sz w:val="18"/>
                <w:szCs w:val="18"/>
                <w:lang w:val="ru" w:eastAsia="ru-RU"/>
              </w:rPr>
              <w:t>Количество размещенной информации в средствах массовой информации</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val="ru" w:eastAsia="ru-RU"/>
              </w:rPr>
            </w:pPr>
            <w:r w:rsidRPr="00DA32D9">
              <w:rPr>
                <w:rFonts w:eastAsia="Arial Unicode MS"/>
                <w:color w:val="000000"/>
                <w:sz w:val="18"/>
                <w:szCs w:val="18"/>
                <w:lang w:val="ru" w:eastAsia="ru-RU"/>
              </w:rPr>
              <w:t>4</w:t>
            </w:r>
          </w:p>
        </w:tc>
        <w:tc>
          <w:tcPr>
            <w:tcW w:w="660"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val="ru" w:eastAsia="ru-RU"/>
              </w:rPr>
            </w:pPr>
            <w:r w:rsidRPr="00DA32D9">
              <w:rPr>
                <w:rFonts w:eastAsia="Arial Unicode MS"/>
                <w:color w:val="000000"/>
                <w:sz w:val="18"/>
                <w:szCs w:val="18"/>
                <w:lang w:val="ru" w:eastAsia="ru-RU"/>
              </w:rPr>
              <w:t>4</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val="ru" w:eastAsia="ru-RU"/>
              </w:rPr>
            </w:pPr>
            <w:r w:rsidRPr="00DA32D9">
              <w:rPr>
                <w:rFonts w:eastAsia="Arial Unicode MS"/>
                <w:color w:val="000000"/>
                <w:sz w:val="18"/>
                <w:szCs w:val="18"/>
                <w:lang w:val="ru" w:eastAsia="ru-RU"/>
              </w:rPr>
              <w:t>4</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8</w:t>
            </w:r>
          </w:p>
        </w:tc>
        <w:tc>
          <w:tcPr>
            <w:tcW w:w="720" w:type="dxa"/>
            <w:gridSpan w:val="3"/>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5</w:t>
            </w:r>
          </w:p>
        </w:tc>
        <w:tc>
          <w:tcPr>
            <w:tcW w:w="600" w:type="dxa"/>
            <w:gridSpan w:val="3"/>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5</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5</w:t>
            </w:r>
          </w:p>
        </w:tc>
        <w:tc>
          <w:tcPr>
            <w:tcW w:w="952" w:type="dxa"/>
            <w:gridSpan w:val="2"/>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8</w:t>
            </w:r>
          </w:p>
        </w:tc>
        <w:tc>
          <w:tcPr>
            <w:tcW w:w="953" w:type="dxa"/>
            <w:gridSpan w:val="2"/>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10</w:t>
            </w:r>
          </w:p>
        </w:tc>
      </w:tr>
    </w:tbl>
    <w:p w:rsidR="001B0FDD" w:rsidRPr="00DA32D9" w:rsidRDefault="001B0FDD" w:rsidP="001B0FDD">
      <w:pPr>
        <w:jc w:val="both"/>
        <w:rPr>
          <w:rFonts w:eastAsia="Arial Unicode MS"/>
          <w:color w:val="000000"/>
          <w:sz w:val="18"/>
          <w:szCs w:val="18"/>
          <w:lang w:val="ru" w:eastAsia="ru-RU"/>
        </w:rPr>
      </w:pPr>
    </w:p>
    <w:p w:rsidR="001B0FDD" w:rsidRPr="00DA32D9" w:rsidRDefault="001B0FDD" w:rsidP="001B0FDD">
      <w:pPr>
        <w:jc w:val="both"/>
        <w:rPr>
          <w:rFonts w:eastAsia="Arial Unicode MS"/>
          <w:color w:val="000000"/>
          <w:sz w:val="18"/>
          <w:szCs w:val="18"/>
          <w:u w:val="single"/>
          <w:lang w:val="ru" w:eastAsia="ru-RU"/>
        </w:rPr>
      </w:pPr>
      <w:r w:rsidRPr="00DA32D9">
        <w:rPr>
          <w:rFonts w:eastAsia="Arial Unicode MS"/>
          <w:color w:val="000000"/>
          <w:sz w:val="18"/>
          <w:szCs w:val="18"/>
          <w:lang w:val="ru" w:eastAsia="ru-RU"/>
        </w:rPr>
        <w:t xml:space="preserve">Оценка результативности действия муниципальной программы будет проводиться по результатам отчетного года. </w:t>
      </w:r>
      <w:r w:rsidRPr="00DA32D9">
        <w:rPr>
          <w:rFonts w:eastAsia="Arial Unicode MS"/>
          <w:color w:val="000000"/>
          <w:sz w:val="18"/>
          <w:szCs w:val="18"/>
          <w:u w:val="single"/>
          <w:lang w:val="ru" w:eastAsia="ru-RU"/>
        </w:rPr>
        <w:t>Источник получения информации - отчеты исполнителей муниципальной программы.</w:t>
      </w:r>
    </w:p>
    <w:p w:rsidR="001B0FDD" w:rsidRPr="00DA32D9" w:rsidRDefault="001B0FDD" w:rsidP="001B0FDD">
      <w:pPr>
        <w:jc w:val="both"/>
        <w:rPr>
          <w:rFonts w:eastAsia="Arial Unicode MS"/>
          <w:color w:val="000000"/>
          <w:sz w:val="18"/>
          <w:szCs w:val="18"/>
          <w:lang w:val="ru" w:eastAsia="ru-RU"/>
        </w:rPr>
      </w:pPr>
      <w:r w:rsidRPr="00DA32D9">
        <w:rPr>
          <w:rFonts w:eastAsia="Arial Unicode MS"/>
          <w:color w:val="000000"/>
          <w:sz w:val="18"/>
          <w:szCs w:val="18"/>
          <w:lang w:val="ru" w:eastAsia="ru-RU"/>
        </w:rPr>
        <w:t>Реализация муниципальной программы будет способствовать улучшению экологической обстановки и условий проживания населения на территории муниципального образования.</w:t>
      </w:r>
    </w:p>
    <w:p w:rsidR="001B0FDD" w:rsidRPr="00DA32D9" w:rsidRDefault="001B0FDD" w:rsidP="001B0FDD">
      <w:pPr>
        <w:jc w:val="both"/>
        <w:rPr>
          <w:rFonts w:eastAsia="Arial Unicode MS"/>
          <w:color w:val="000000"/>
          <w:sz w:val="18"/>
          <w:szCs w:val="18"/>
          <w:lang w:val="ru" w:eastAsia="ru-RU"/>
        </w:rPr>
      </w:pPr>
      <w:r w:rsidRPr="00DA32D9">
        <w:rPr>
          <w:rFonts w:eastAsia="Arial Unicode MS"/>
          <w:color w:val="000000"/>
          <w:sz w:val="18"/>
          <w:szCs w:val="18"/>
          <w:lang w:val="ru" w:eastAsia="ru-RU"/>
        </w:rPr>
        <w:t>Срок реализации Программы 2014 – 2022  годы, реализация муниципальной программы не предполагает разделения на этапы.</w:t>
      </w:r>
    </w:p>
    <w:p w:rsidR="001B0FDD" w:rsidRPr="00DA32D9" w:rsidRDefault="001B0FDD" w:rsidP="001B0FDD">
      <w:pPr>
        <w:outlineLvl w:val="1"/>
        <w:rPr>
          <w:rFonts w:eastAsia="Arial Unicode MS"/>
          <w:color w:val="000000"/>
          <w:sz w:val="18"/>
          <w:szCs w:val="18"/>
          <w:lang w:eastAsia="ru-RU"/>
        </w:rPr>
      </w:pPr>
      <w:bookmarkStart w:id="3" w:name="bookmark3"/>
    </w:p>
    <w:p w:rsidR="001B0FDD" w:rsidRPr="00DA32D9" w:rsidRDefault="001B0FDD" w:rsidP="001B0FDD">
      <w:pPr>
        <w:outlineLvl w:val="1"/>
        <w:rPr>
          <w:rFonts w:eastAsia="Arial Unicode MS"/>
          <w:color w:val="000000"/>
          <w:sz w:val="18"/>
          <w:szCs w:val="18"/>
          <w:u w:val="single"/>
          <w:lang w:val="ru" w:eastAsia="ru-RU"/>
        </w:rPr>
      </w:pPr>
      <w:r w:rsidRPr="00DA32D9">
        <w:rPr>
          <w:rFonts w:eastAsia="Arial Unicode MS"/>
          <w:b/>
          <w:color w:val="000000"/>
          <w:sz w:val="18"/>
          <w:szCs w:val="18"/>
          <w:u w:val="single"/>
          <w:lang w:val="ru" w:eastAsia="ru-RU"/>
        </w:rPr>
        <w:t xml:space="preserve">Раздел 3. </w:t>
      </w:r>
      <w:r w:rsidRPr="00DA32D9">
        <w:rPr>
          <w:rFonts w:eastAsia="Arial Unicode MS"/>
          <w:color w:val="000000"/>
          <w:sz w:val="18"/>
          <w:szCs w:val="18"/>
          <w:u w:val="single"/>
          <w:lang w:val="ru" w:eastAsia="ru-RU"/>
        </w:rPr>
        <w:t xml:space="preserve">Обобщенная характеристика мероприятий </w:t>
      </w:r>
      <w:proofErr w:type="gramStart"/>
      <w:r w:rsidRPr="00DA32D9">
        <w:rPr>
          <w:rFonts w:eastAsia="Arial Unicode MS"/>
          <w:color w:val="000000"/>
          <w:sz w:val="18"/>
          <w:szCs w:val="18"/>
          <w:u w:val="single"/>
          <w:lang w:val="ru" w:eastAsia="ru-RU"/>
        </w:rPr>
        <w:t>муниципальной</w:t>
      </w:r>
      <w:bookmarkEnd w:id="3"/>
      <w:proofErr w:type="gramEnd"/>
    </w:p>
    <w:p w:rsidR="001B0FDD" w:rsidRPr="00DA32D9" w:rsidRDefault="001B0FDD" w:rsidP="001B0FDD">
      <w:pPr>
        <w:outlineLvl w:val="1"/>
        <w:rPr>
          <w:rFonts w:eastAsia="Arial Unicode MS"/>
          <w:color w:val="000000"/>
          <w:sz w:val="18"/>
          <w:szCs w:val="18"/>
          <w:u w:val="single"/>
          <w:lang w:val="ru" w:eastAsia="ru-RU"/>
        </w:rPr>
      </w:pPr>
      <w:bookmarkStart w:id="4" w:name="bookmark4"/>
      <w:r w:rsidRPr="00DA32D9">
        <w:rPr>
          <w:rFonts w:eastAsia="Arial Unicode MS"/>
          <w:color w:val="000000"/>
          <w:sz w:val="18"/>
          <w:szCs w:val="18"/>
          <w:u w:val="single"/>
          <w:lang w:eastAsia="ru-RU"/>
        </w:rPr>
        <w:t>п</w:t>
      </w:r>
      <w:proofErr w:type="spellStart"/>
      <w:r w:rsidRPr="00DA32D9">
        <w:rPr>
          <w:rFonts w:eastAsia="Arial Unicode MS"/>
          <w:color w:val="000000"/>
          <w:sz w:val="18"/>
          <w:szCs w:val="18"/>
          <w:u w:val="single"/>
          <w:lang w:val="ru" w:eastAsia="ru-RU"/>
        </w:rPr>
        <w:t>рограммы</w:t>
      </w:r>
      <w:proofErr w:type="spellEnd"/>
      <w:r w:rsidRPr="00DA32D9">
        <w:rPr>
          <w:rFonts w:eastAsia="Arial Unicode MS"/>
          <w:color w:val="000000"/>
          <w:sz w:val="18"/>
          <w:szCs w:val="18"/>
          <w:u w:val="single"/>
          <w:lang w:val="ru" w:eastAsia="ru-RU"/>
        </w:rPr>
        <w:t>.</w:t>
      </w:r>
      <w:bookmarkEnd w:id="4"/>
    </w:p>
    <w:p w:rsidR="001B0FDD" w:rsidRPr="00DA32D9" w:rsidRDefault="001B0FDD" w:rsidP="001B0FDD">
      <w:pPr>
        <w:rPr>
          <w:rFonts w:eastAsia="Arial Unicode MS"/>
          <w:color w:val="000000"/>
          <w:sz w:val="18"/>
          <w:szCs w:val="18"/>
          <w:lang w:val="ru" w:eastAsia="ru-RU"/>
        </w:rPr>
      </w:pPr>
      <w:r w:rsidRPr="00DA32D9">
        <w:rPr>
          <w:rFonts w:eastAsia="Arial Unicode MS"/>
          <w:color w:val="000000"/>
          <w:sz w:val="18"/>
          <w:szCs w:val="18"/>
          <w:lang w:val="ru" w:eastAsia="ru-RU"/>
        </w:rPr>
        <w:t>Мероприятия муниципальной программы направлены на обеспечение охраны окружающей среды и рационального природопользования муниципального образования на 2014</w:t>
      </w:r>
      <w:r w:rsidRPr="00DA32D9">
        <w:rPr>
          <w:rFonts w:eastAsia="Arial Unicode MS"/>
          <w:color w:val="000000"/>
          <w:sz w:val="18"/>
          <w:szCs w:val="18"/>
          <w:lang w:eastAsia="ru-RU"/>
        </w:rPr>
        <w:t xml:space="preserve"> – 2022 </w:t>
      </w:r>
      <w:r w:rsidRPr="00DA32D9">
        <w:rPr>
          <w:rFonts w:eastAsia="Arial Unicode MS"/>
          <w:color w:val="000000"/>
          <w:sz w:val="18"/>
          <w:szCs w:val="18"/>
          <w:lang w:val="ru" w:eastAsia="ru-RU"/>
        </w:rPr>
        <w:t xml:space="preserve"> годы.</w:t>
      </w:r>
    </w:p>
    <w:p w:rsidR="001B0FDD" w:rsidRPr="00DA32D9" w:rsidRDefault="001B0FDD" w:rsidP="001B0FDD">
      <w:pPr>
        <w:rPr>
          <w:rFonts w:eastAsia="Arial Unicode MS"/>
          <w:color w:val="000000"/>
          <w:sz w:val="18"/>
          <w:szCs w:val="18"/>
          <w:lang w:val="ru" w:eastAsia="ru-RU"/>
        </w:rPr>
      </w:pPr>
      <w:r w:rsidRPr="00DA32D9">
        <w:rPr>
          <w:rFonts w:eastAsia="Arial Unicode MS"/>
          <w:color w:val="000000"/>
          <w:sz w:val="18"/>
          <w:szCs w:val="18"/>
          <w:lang w:val="ru" w:eastAsia="ru-RU"/>
        </w:rPr>
        <w:t>Комплекс мероприятий представлен в таблице 2 муниципальной програм</w:t>
      </w:r>
      <w:r w:rsidRPr="00DA32D9">
        <w:rPr>
          <w:rFonts w:eastAsia="Arial Unicode MS"/>
          <w:color w:val="000000"/>
          <w:sz w:val="18"/>
          <w:szCs w:val="18"/>
          <w:lang w:val="ru" w:eastAsia="ru-RU"/>
        </w:rPr>
        <w:softHyphen/>
        <w:t>мы.</w:t>
      </w:r>
    </w:p>
    <w:p w:rsidR="001B0FDD" w:rsidRPr="00DA32D9" w:rsidRDefault="001B0FDD" w:rsidP="001B0FDD">
      <w:pPr>
        <w:rPr>
          <w:rFonts w:eastAsia="Arial Unicode MS"/>
          <w:color w:val="000000"/>
          <w:sz w:val="18"/>
          <w:szCs w:val="18"/>
          <w:lang w:val="ru" w:eastAsia="ru-RU"/>
        </w:rPr>
      </w:pPr>
      <w:r w:rsidRPr="00DA32D9">
        <w:rPr>
          <w:rFonts w:eastAsia="Arial Unicode MS"/>
          <w:color w:val="000000"/>
          <w:sz w:val="18"/>
          <w:szCs w:val="18"/>
          <w:lang w:val="ru" w:eastAsia="ru-RU"/>
        </w:rPr>
        <w:t>Таблица 2</w:t>
      </w:r>
    </w:p>
    <w:tbl>
      <w:tblPr>
        <w:tblW w:w="0" w:type="auto"/>
        <w:tblLayout w:type="fixed"/>
        <w:tblCellMar>
          <w:left w:w="10" w:type="dxa"/>
          <w:right w:w="10" w:type="dxa"/>
        </w:tblCellMar>
        <w:tblLook w:val="04A0" w:firstRow="1" w:lastRow="0" w:firstColumn="1" w:lastColumn="0" w:noHBand="0" w:noVBand="1"/>
      </w:tblPr>
      <w:tblGrid>
        <w:gridCol w:w="4934"/>
        <w:gridCol w:w="4934"/>
      </w:tblGrid>
      <w:tr w:rsidR="001B0FDD" w:rsidRPr="00DA32D9" w:rsidTr="00253E32">
        <w:trPr>
          <w:trHeight w:val="336"/>
        </w:trPr>
        <w:tc>
          <w:tcPr>
            <w:tcW w:w="4934"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val="ru" w:eastAsia="ru-RU"/>
              </w:rPr>
            </w:pPr>
            <w:r w:rsidRPr="00DA32D9">
              <w:rPr>
                <w:rFonts w:eastAsia="Arial Unicode MS"/>
                <w:color w:val="000000"/>
                <w:sz w:val="18"/>
                <w:szCs w:val="18"/>
                <w:lang w:val="ru" w:eastAsia="ru-RU"/>
              </w:rPr>
              <w:t>Решаемая задача</w:t>
            </w:r>
          </w:p>
        </w:tc>
        <w:tc>
          <w:tcPr>
            <w:tcW w:w="4934"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val="ru" w:eastAsia="ru-RU"/>
              </w:rPr>
            </w:pPr>
            <w:r w:rsidRPr="00DA32D9">
              <w:rPr>
                <w:rFonts w:eastAsia="Arial Unicode MS"/>
                <w:color w:val="000000"/>
                <w:sz w:val="18"/>
                <w:szCs w:val="18"/>
                <w:lang w:val="ru" w:eastAsia="ru-RU"/>
              </w:rPr>
              <w:t>Перечень мероприятий</w:t>
            </w:r>
          </w:p>
        </w:tc>
      </w:tr>
      <w:tr w:rsidR="001B0FDD" w:rsidRPr="00DA32D9" w:rsidTr="00253E32">
        <w:trPr>
          <w:trHeight w:val="336"/>
        </w:trPr>
        <w:tc>
          <w:tcPr>
            <w:tcW w:w="4934"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 xml:space="preserve">  Обеспечение системы функционирования экологического контроля (надзора).</w:t>
            </w:r>
          </w:p>
          <w:p w:rsidR="001B0FDD" w:rsidRPr="00DA32D9" w:rsidRDefault="001B0FDD" w:rsidP="00253E32">
            <w:pPr>
              <w:rPr>
                <w:rFonts w:eastAsia="Arial Unicode MS"/>
                <w:color w:val="000000"/>
                <w:sz w:val="18"/>
                <w:szCs w:val="18"/>
                <w:lang w:val="ru" w:eastAsia="ru-RU"/>
              </w:rPr>
            </w:pPr>
          </w:p>
        </w:tc>
        <w:tc>
          <w:tcPr>
            <w:tcW w:w="4934"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 Проведение рейдовых мероприятий, по экологическому контролю предприятий района,   правил благоустройства.</w:t>
            </w:r>
          </w:p>
        </w:tc>
      </w:tr>
      <w:tr w:rsidR="001B0FDD" w:rsidRPr="00DA32D9" w:rsidTr="00253E32">
        <w:trPr>
          <w:trHeight w:val="1301"/>
        </w:trPr>
        <w:tc>
          <w:tcPr>
            <w:tcW w:w="4934"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val="ru" w:eastAsia="ru-RU"/>
              </w:rPr>
            </w:pPr>
            <w:r w:rsidRPr="00DA32D9">
              <w:rPr>
                <w:rFonts w:eastAsia="Arial Unicode MS"/>
                <w:color w:val="000000"/>
                <w:sz w:val="18"/>
                <w:szCs w:val="18"/>
                <w:lang w:val="ru" w:eastAsia="ru-RU"/>
              </w:rPr>
              <w:t>Предотвращение загрязнения поверх</w:t>
            </w:r>
            <w:r w:rsidRPr="00DA32D9">
              <w:rPr>
                <w:rFonts w:eastAsia="Arial Unicode MS"/>
                <w:color w:val="000000"/>
                <w:sz w:val="18"/>
                <w:szCs w:val="18"/>
                <w:lang w:val="ru" w:eastAsia="ru-RU"/>
              </w:rPr>
              <w:softHyphen/>
              <w:t>ностных вод муниципального образо</w:t>
            </w:r>
            <w:r w:rsidRPr="00DA32D9">
              <w:rPr>
                <w:rFonts w:eastAsia="Arial Unicode MS"/>
                <w:color w:val="000000"/>
                <w:sz w:val="18"/>
                <w:szCs w:val="18"/>
                <w:lang w:val="ru" w:eastAsia="ru-RU"/>
              </w:rPr>
              <w:softHyphen/>
              <w:t>вания</w:t>
            </w:r>
          </w:p>
        </w:tc>
        <w:tc>
          <w:tcPr>
            <w:tcW w:w="4934"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val="ru" w:eastAsia="ru-RU"/>
              </w:rPr>
              <w:t>Разработка проектной документации по строительству</w:t>
            </w:r>
            <w:r w:rsidRPr="00DA32D9">
              <w:rPr>
                <w:rFonts w:eastAsia="Arial Unicode MS"/>
                <w:color w:val="000000"/>
                <w:sz w:val="18"/>
                <w:szCs w:val="18"/>
                <w:lang w:eastAsia="ru-RU"/>
              </w:rPr>
              <w:t xml:space="preserve"> канализационных </w:t>
            </w:r>
            <w:r w:rsidRPr="00DA32D9">
              <w:rPr>
                <w:rFonts w:eastAsia="Arial Unicode MS"/>
                <w:color w:val="000000"/>
                <w:sz w:val="18"/>
                <w:szCs w:val="18"/>
                <w:lang w:val="ru" w:eastAsia="ru-RU"/>
              </w:rPr>
              <w:t xml:space="preserve"> очистных сооруже</w:t>
            </w:r>
            <w:r w:rsidRPr="00DA32D9">
              <w:rPr>
                <w:rFonts w:eastAsia="Arial Unicode MS"/>
                <w:color w:val="000000"/>
                <w:sz w:val="18"/>
                <w:szCs w:val="18"/>
                <w:lang w:val="ru" w:eastAsia="ru-RU"/>
              </w:rPr>
              <w:softHyphen/>
              <w:t xml:space="preserve">ний </w:t>
            </w:r>
            <w:r w:rsidRPr="00DA32D9">
              <w:rPr>
                <w:rFonts w:eastAsia="Arial Unicode MS"/>
                <w:color w:val="000000"/>
                <w:sz w:val="18"/>
                <w:szCs w:val="18"/>
                <w:lang w:eastAsia="ru-RU"/>
              </w:rPr>
              <w:t>д. Кузнецы</w:t>
            </w:r>
          </w:p>
        </w:tc>
      </w:tr>
      <w:tr w:rsidR="001B0FDD" w:rsidRPr="00DA32D9" w:rsidTr="00253E32">
        <w:trPr>
          <w:trHeight w:val="974"/>
        </w:trPr>
        <w:tc>
          <w:tcPr>
            <w:tcW w:w="4934" w:type="dxa"/>
            <w:vMerge w:val="restart"/>
            <w:tcBorders>
              <w:top w:val="single" w:sz="4" w:space="0" w:color="auto"/>
              <w:left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val="ru" w:eastAsia="ru-RU"/>
              </w:rPr>
            </w:pPr>
            <w:r w:rsidRPr="00DA32D9">
              <w:rPr>
                <w:rFonts w:eastAsia="Arial Unicode MS"/>
                <w:color w:val="000000"/>
                <w:sz w:val="18"/>
                <w:szCs w:val="18"/>
                <w:lang w:val="ru" w:eastAsia="ru-RU"/>
              </w:rPr>
              <w:t>Обращение с отходами на террито</w:t>
            </w:r>
            <w:r w:rsidRPr="00DA32D9">
              <w:rPr>
                <w:rFonts w:eastAsia="Arial Unicode MS"/>
                <w:color w:val="000000"/>
                <w:sz w:val="18"/>
                <w:szCs w:val="18"/>
                <w:lang w:val="ru" w:eastAsia="ru-RU"/>
              </w:rPr>
              <w:softHyphen/>
              <w:t>рии муниципального образования</w:t>
            </w:r>
          </w:p>
        </w:tc>
        <w:tc>
          <w:tcPr>
            <w:tcW w:w="4934"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val="ru" w:eastAsia="ru-RU"/>
              </w:rPr>
            </w:pPr>
            <w:r w:rsidRPr="00DA32D9">
              <w:rPr>
                <w:rFonts w:eastAsia="Arial Unicode MS"/>
                <w:color w:val="000000"/>
                <w:sz w:val="18"/>
                <w:szCs w:val="18"/>
                <w:lang w:val="ru" w:eastAsia="ru-RU"/>
              </w:rPr>
              <w:t>Ликвидация несанкционированных свалок на территории муниципаль</w:t>
            </w:r>
            <w:r w:rsidRPr="00DA32D9">
              <w:rPr>
                <w:rFonts w:eastAsia="Arial Unicode MS"/>
                <w:color w:val="000000"/>
                <w:sz w:val="18"/>
                <w:szCs w:val="18"/>
                <w:lang w:val="ru" w:eastAsia="ru-RU"/>
              </w:rPr>
              <w:softHyphen/>
              <w:t>ного образования</w:t>
            </w:r>
          </w:p>
        </w:tc>
      </w:tr>
      <w:tr w:rsidR="001B0FDD" w:rsidRPr="00DA32D9" w:rsidTr="00253E32">
        <w:trPr>
          <w:trHeight w:val="1301"/>
        </w:trPr>
        <w:tc>
          <w:tcPr>
            <w:tcW w:w="4934" w:type="dxa"/>
            <w:vMerge/>
            <w:tcBorders>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val="ru" w:eastAsia="ru-RU"/>
              </w:rPr>
            </w:pPr>
          </w:p>
        </w:tc>
        <w:tc>
          <w:tcPr>
            <w:tcW w:w="4934"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val="ru" w:eastAsia="ru-RU"/>
              </w:rPr>
            </w:pPr>
            <w:r w:rsidRPr="00DA32D9">
              <w:rPr>
                <w:rFonts w:eastAsia="Arial Unicode MS"/>
                <w:color w:val="000000"/>
                <w:sz w:val="18"/>
                <w:szCs w:val="18"/>
                <w:lang w:val="ru" w:eastAsia="ru-RU"/>
              </w:rPr>
              <w:t xml:space="preserve">Проведение комплексных мероприятий по </w:t>
            </w:r>
            <w:r w:rsidRPr="00DA32D9">
              <w:rPr>
                <w:rFonts w:eastAsia="Arial Unicode MS"/>
                <w:color w:val="000000"/>
                <w:sz w:val="18"/>
                <w:szCs w:val="18"/>
                <w:lang w:eastAsia="ru-RU"/>
              </w:rPr>
              <w:t xml:space="preserve"> организованному сбору и  размещение отходов на лицензированном полигоне ТБО, создание мест (площадок) накопления ТКО, </w:t>
            </w:r>
            <w:r w:rsidRPr="00DA32D9">
              <w:rPr>
                <w:rFonts w:eastAsia="Arial Unicode MS"/>
                <w:color w:val="000000"/>
                <w:sz w:val="18"/>
                <w:szCs w:val="18"/>
                <w:lang w:val="ru" w:eastAsia="ru-RU"/>
              </w:rPr>
              <w:t xml:space="preserve"> мероприя</w:t>
            </w:r>
            <w:r w:rsidRPr="00DA32D9">
              <w:rPr>
                <w:rFonts w:eastAsia="Arial Unicode MS"/>
                <w:color w:val="000000"/>
                <w:sz w:val="18"/>
                <w:szCs w:val="18"/>
                <w:lang w:val="ru" w:eastAsia="ru-RU"/>
              </w:rPr>
              <w:softHyphen/>
              <w:t xml:space="preserve">тий по внедрению раздельного сбора отходов и развитию системы сбора и переработки вторичных ресурсов </w:t>
            </w:r>
          </w:p>
        </w:tc>
      </w:tr>
      <w:tr w:rsidR="001B0FDD" w:rsidRPr="00DA32D9" w:rsidTr="00253E32">
        <w:trPr>
          <w:trHeight w:val="653"/>
        </w:trPr>
        <w:tc>
          <w:tcPr>
            <w:tcW w:w="4934" w:type="dxa"/>
            <w:vMerge w:val="restart"/>
            <w:tcBorders>
              <w:top w:val="single" w:sz="4" w:space="0" w:color="auto"/>
              <w:left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val="ru" w:eastAsia="ru-RU"/>
              </w:rPr>
            </w:pPr>
            <w:r w:rsidRPr="00DA32D9">
              <w:rPr>
                <w:rFonts w:eastAsia="Arial Unicode MS"/>
                <w:color w:val="000000"/>
                <w:sz w:val="18"/>
                <w:szCs w:val="18"/>
                <w:lang w:val="ru" w:eastAsia="ru-RU"/>
              </w:rPr>
              <w:t>Формирование у населения муници</w:t>
            </w:r>
            <w:r w:rsidRPr="00DA32D9">
              <w:rPr>
                <w:rFonts w:eastAsia="Arial Unicode MS"/>
                <w:color w:val="000000"/>
                <w:sz w:val="18"/>
                <w:szCs w:val="18"/>
                <w:lang w:val="ru" w:eastAsia="ru-RU"/>
              </w:rPr>
              <w:softHyphen/>
              <w:t>пального образования экологической культуры, экологическое просвеще</w:t>
            </w:r>
            <w:r w:rsidRPr="00DA32D9">
              <w:rPr>
                <w:rFonts w:eastAsia="Arial Unicode MS"/>
                <w:color w:val="000000"/>
                <w:sz w:val="18"/>
                <w:szCs w:val="18"/>
                <w:lang w:val="ru" w:eastAsia="ru-RU"/>
              </w:rPr>
              <w:softHyphen/>
              <w:t>ние</w:t>
            </w:r>
          </w:p>
        </w:tc>
        <w:tc>
          <w:tcPr>
            <w:tcW w:w="4934"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val="ru" w:eastAsia="ru-RU"/>
              </w:rPr>
            </w:pPr>
            <w:r w:rsidRPr="00DA32D9">
              <w:rPr>
                <w:rFonts w:eastAsia="Arial Unicode MS"/>
                <w:color w:val="000000"/>
                <w:sz w:val="18"/>
                <w:szCs w:val="18"/>
                <w:lang w:val="ru" w:eastAsia="ru-RU"/>
              </w:rPr>
              <w:t>Проведение Дней защиты от эколо</w:t>
            </w:r>
            <w:r w:rsidRPr="00DA32D9">
              <w:rPr>
                <w:rFonts w:eastAsia="Arial Unicode MS"/>
                <w:color w:val="000000"/>
                <w:sz w:val="18"/>
                <w:szCs w:val="18"/>
                <w:lang w:val="ru" w:eastAsia="ru-RU"/>
              </w:rPr>
              <w:softHyphen/>
              <w:t>гической опасности</w:t>
            </w:r>
          </w:p>
        </w:tc>
      </w:tr>
      <w:tr w:rsidR="001B0FDD" w:rsidRPr="00DA32D9" w:rsidTr="00253E32">
        <w:trPr>
          <w:trHeight w:val="974"/>
        </w:trPr>
        <w:tc>
          <w:tcPr>
            <w:tcW w:w="4934" w:type="dxa"/>
            <w:vMerge/>
            <w:tcBorders>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val="ru" w:eastAsia="ru-RU"/>
              </w:rPr>
            </w:pPr>
          </w:p>
        </w:tc>
        <w:tc>
          <w:tcPr>
            <w:tcW w:w="4934"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val="ru" w:eastAsia="ru-RU"/>
              </w:rPr>
            </w:pPr>
            <w:r w:rsidRPr="00DA32D9">
              <w:rPr>
                <w:rFonts w:eastAsia="Arial Unicode MS"/>
                <w:color w:val="000000"/>
                <w:sz w:val="18"/>
                <w:szCs w:val="18"/>
                <w:lang w:val="ru" w:eastAsia="ru-RU"/>
              </w:rPr>
              <w:t>Приобретение литературы, проведение мероприятий экологической направ</w:t>
            </w:r>
            <w:r w:rsidRPr="00DA32D9">
              <w:rPr>
                <w:rFonts w:eastAsia="Arial Unicode MS"/>
                <w:color w:val="000000"/>
                <w:sz w:val="18"/>
                <w:szCs w:val="18"/>
                <w:lang w:val="ru" w:eastAsia="ru-RU"/>
              </w:rPr>
              <w:softHyphen/>
              <w:t>ленности</w:t>
            </w:r>
          </w:p>
        </w:tc>
      </w:tr>
      <w:tr w:rsidR="001B0FDD" w:rsidRPr="00DA32D9" w:rsidTr="00253E32">
        <w:trPr>
          <w:trHeight w:val="1301"/>
        </w:trPr>
        <w:tc>
          <w:tcPr>
            <w:tcW w:w="4934" w:type="dxa"/>
            <w:vMerge w:val="restart"/>
            <w:tcBorders>
              <w:top w:val="single" w:sz="4" w:space="0" w:color="auto"/>
              <w:left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val="ru" w:eastAsia="ru-RU"/>
              </w:rPr>
            </w:pPr>
            <w:r w:rsidRPr="00DA32D9">
              <w:rPr>
                <w:rFonts w:eastAsia="Arial Unicode MS"/>
                <w:color w:val="000000"/>
                <w:sz w:val="18"/>
                <w:szCs w:val="18"/>
                <w:lang w:val="ru" w:eastAsia="ru-RU"/>
              </w:rPr>
              <w:t>Информирование населения о качестве атмосферного воздуха муниципально</w:t>
            </w:r>
            <w:r w:rsidRPr="00DA32D9">
              <w:rPr>
                <w:rFonts w:eastAsia="Arial Unicode MS"/>
                <w:color w:val="000000"/>
                <w:sz w:val="18"/>
                <w:szCs w:val="18"/>
                <w:lang w:val="ru" w:eastAsia="ru-RU"/>
              </w:rPr>
              <w:softHyphen/>
              <w:t>го образования</w:t>
            </w:r>
          </w:p>
        </w:tc>
        <w:tc>
          <w:tcPr>
            <w:tcW w:w="4934"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val="ru" w:eastAsia="ru-RU"/>
              </w:rPr>
            </w:pPr>
            <w:r w:rsidRPr="00DA32D9">
              <w:rPr>
                <w:rFonts w:eastAsia="Arial Unicode MS"/>
                <w:color w:val="000000"/>
                <w:sz w:val="18"/>
                <w:szCs w:val="18"/>
                <w:lang w:val="ru" w:eastAsia="ru-RU"/>
              </w:rPr>
              <w:t>Размещение информации о состоя</w:t>
            </w:r>
            <w:r w:rsidRPr="00DA32D9">
              <w:rPr>
                <w:rFonts w:eastAsia="Arial Unicode MS"/>
                <w:color w:val="000000"/>
                <w:sz w:val="18"/>
                <w:szCs w:val="18"/>
                <w:lang w:val="ru" w:eastAsia="ru-RU"/>
              </w:rPr>
              <w:softHyphen/>
              <w:t>нии атмосферного воздуха муници</w:t>
            </w:r>
            <w:r w:rsidRPr="00DA32D9">
              <w:rPr>
                <w:rFonts w:eastAsia="Arial Unicode MS"/>
                <w:color w:val="000000"/>
                <w:sz w:val="18"/>
                <w:szCs w:val="18"/>
                <w:lang w:val="ru" w:eastAsia="ru-RU"/>
              </w:rPr>
              <w:softHyphen/>
              <w:t>пального образования в средствах массовой информации</w:t>
            </w:r>
          </w:p>
        </w:tc>
      </w:tr>
      <w:tr w:rsidR="001B0FDD" w:rsidRPr="00DA32D9" w:rsidTr="00253E32">
        <w:trPr>
          <w:trHeight w:val="984"/>
        </w:trPr>
        <w:tc>
          <w:tcPr>
            <w:tcW w:w="4934" w:type="dxa"/>
            <w:vMerge/>
            <w:tcBorders>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val="ru" w:eastAsia="ru-RU"/>
              </w:rPr>
            </w:pPr>
          </w:p>
        </w:tc>
        <w:tc>
          <w:tcPr>
            <w:tcW w:w="4934"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val="ru" w:eastAsia="ru-RU"/>
              </w:rPr>
            </w:pPr>
            <w:r w:rsidRPr="00DA32D9">
              <w:rPr>
                <w:rFonts w:eastAsia="Arial Unicode MS"/>
                <w:color w:val="000000"/>
                <w:sz w:val="18"/>
                <w:szCs w:val="18"/>
                <w:lang w:val="ru" w:eastAsia="ru-RU"/>
              </w:rPr>
              <w:t>Мониторинг приборных данных о состоянии атмосферного воздуха муниципального образования</w:t>
            </w:r>
          </w:p>
        </w:tc>
      </w:tr>
      <w:tr w:rsidR="001B0FDD" w:rsidRPr="00DA32D9" w:rsidTr="00253E32">
        <w:trPr>
          <w:trHeight w:val="984"/>
        </w:trPr>
        <w:tc>
          <w:tcPr>
            <w:tcW w:w="4934"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val="ru" w:eastAsia="ru-RU"/>
              </w:rPr>
            </w:pPr>
            <w:r w:rsidRPr="00DA32D9">
              <w:rPr>
                <w:rFonts w:eastAsia="Arial Unicode MS"/>
                <w:color w:val="000000"/>
                <w:sz w:val="18"/>
                <w:szCs w:val="18"/>
                <w:lang w:eastAsia="ru-RU"/>
              </w:rPr>
              <w:t>-  Текущий и капитальный ремонт  гидротехнических сооружений</w:t>
            </w:r>
          </w:p>
        </w:tc>
        <w:tc>
          <w:tcPr>
            <w:tcW w:w="4934"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 xml:space="preserve"> Мониторинг состояния гидротехнических сооружений.</w:t>
            </w:r>
          </w:p>
        </w:tc>
      </w:tr>
    </w:tbl>
    <w:p w:rsidR="001B0FDD" w:rsidRPr="00DA32D9" w:rsidRDefault="001B0FDD" w:rsidP="001B0FDD">
      <w:pPr>
        <w:outlineLvl w:val="1"/>
        <w:rPr>
          <w:rFonts w:eastAsia="Arial Unicode MS"/>
          <w:color w:val="000000"/>
          <w:sz w:val="18"/>
          <w:szCs w:val="18"/>
          <w:lang w:eastAsia="ru-RU"/>
        </w:rPr>
      </w:pPr>
      <w:bookmarkStart w:id="5" w:name="bookmark5"/>
    </w:p>
    <w:p w:rsidR="001B0FDD" w:rsidRPr="00DA32D9" w:rsidRDefault="001B0FDD" w:rsidP="001B0FDD">
      <w:pPr>
        <w:jc w:val="center"/>
        <w:outlineLvl w:val="1"/>
        <w:rPr>
          <w:rFonts w:eastAsia="Arial Unicode MS"/>
          <w:color w:val="000000"/>
          <w:sz w:val="18"/>
          <w:szCs w:val="18"/>
          <w:u w:val="single"/>
          <w:lang w:val="ru" w:eastAsia="ru-RU"/>
        </w:rPr>
      </w:pPr>
      <w:r w:rsidRPr="00DA32D9">
        <w:rPr>
          <w:rFonts w:eastAsia="Arial Unicode MS"/>
          <w:b/>
          <w:color w:val="000000"/>
          <w:sz w:val="18"/>
          <w:szCs w:val="18"/>
          <w:u w:val="single"/>
          <w:lang w:val="ru" w:eastAsia="ru-RU"/>
        </w:rPr>
        <w:t xml:space="preserve">Раздел 4. </w:t>
      </w:r>
      <w:r w:rsidRPr="00DA32D9">
        <w:rPr>
          <w:rFonts w:eastAsia="Arial Unicode MS"/>
          <w:color w:val="000000"/>
          <w:sz w:val="18"/>
          <w:szCs w:val="18"/>
          <w:u w:val="single"/>
          <w:lang w:val="ru" w:eastAsia="ru-RU"/>
        </w:rPr>
        <w:t>Основные меры правового регулирования в сфере реализации</w:t>
      </w:r>
      <w:bookmarkStart w:id="6" w:name="bookmark6"/>
      <w:bookmarkEnd w:id="5"/>
      <w:r w:rsidRPr="00DA32D9">
        <w:rPr>
          <w:rFonts w:eastAsia="Arial Unicode MS"/>
          <w:color w:val="000000"/>
          <w:sz w:val="18"/>
          <w:szCs w:val="18"/>
          <w:u w:val="single"/>
          <w:lang w:eastAsia="ru-RU"/>
        </w:rPr>
        <w:t xml:space="preserve"> </w:t>
      </w:r>
      <w:r w:rsidRPr="00DA32D9">
        <w:rPr>
          <w:rFonts w:eastAsia="Arial Unicode MS"/>
          <w:color w:val="000000"/>
          <w:sz w:val="18"/>
          <w:szCs w:val="18"/>
          <w:u w:val="single"/>
          <w:lang w:val="ru" w:eastAsia="ru-RU"/>
        </w:rPr>
        <w:t>муниципальной программы.</w:t>
      </w:r>
      <w:bookmarkEnd w:id="6"/>
    </w:p>
    <w:p w:rsidR="001B0FDD" w:rsidRPr="00DA32D9" w:rsidRDefault="001B0FDD" w:rsidP="001B0FDD">
      <w:pPr>
        <w:jc w:val="both"/>
        <w:rPr>
          <w:rFonts w:eastAsia="Arial Unicode MS"/>
          <w:color w:val="000000"/>
          <w:sz w:val="18"/>
          <w:szCs w:val="18"/>
          <w:lang w:val="ru" w:eastAsia="ru-RU"/>
        </w:rPr>
      </w:pPr>
      <w:r w:rsidRPr="00DA32D9">
        <w:rPr>
          <w:rFonts w:eastAsia="Arial Unicode MS"/>
          <w:color w:val="000000"/>
          <w:sz w:val="18"/>
          <w:szCs w:val="18"/>
          <w:lang w:val="ru" w:eastAsia="ru-RU"/>
        </w:rPr>
        <w:t>Разработка новых нормативно-правовых актов для реализации муниципаль</w:t>
      </w:r>
      <w:r w:rsidRPr="00DA32D9">
        <w:rPr>
          <w:rFonts w:eastAsia="Arial Unicode MS"/>
          <w:color w:val="000000"/>
          <w:sz w:val="18"/>
          <w:szCs w:val="18"/>
          <w:lang w:val="ru" w:eastAsia="ru-RU"/>
        </w:rPr>
        <w:softHyphen/>
        <w:t>ной программы не требуется.</w:t>
      </w:r>
    </w:p>
    <w:p w:rsidR="001B0FDD" w:rsidRPr="00DA32D9" w:rsidRDefault="001B0FDD" w:rsidP="001B0FDD">
      <w:pPr>
        <w:jc w:val="both"/>
        <w:rPr>
          <w:rFonts w:eastAsia="Arial Unicode MS"/>
          <w:color w:val="000000"/>
          <w:sz w:val="18"/>
          <w:szCs w:val="18"/>
          <w:lang w:val="ru" w:eastAsia="ru-RU"/>
        </w:rPr>
      </w:pPr>
      <w:proofErr w:type="gramStart"/>
      <w:r w:rsidRPr="00DA32D9">
        <w:rPr>
          <w:rFonts w:eastAsia="Arial Unicode MS"/>
          <w:color w:val="000000"/>
          <w:sz w:val="18"/>
          <w:szCs w:val="18"/>
          <w:lang w:val="ru" w:eastAsia="ru-RU"/>
        </w:rPr>
        <w:t>Программа разработана в соответствии с Федеральным законом от 06.10.2003 №131-Ф3 «Об общих принципах организации местного самоуправления в Россий</w:t>
      </w:r>
      <w:r w:rsidRPr="00DA32D9">
        <w:rPr>
          <w:rFonts w:eastAsia="Arial Unicode MS"/>
          <w:color w:val="000000"/>
          <w:sz w:val="18"/>
          <w:szCs w:val="18"/>
          <w:lang w:val="ru" w:eastAsia="ru-RU"/>
        </w:rPr>
        <w:softHyphen/>
        <w:t>ской Федерации», постановлением Правительства Кировской области от 22.08.2011 №117/380 «Об утверждении областной целевой программы «Разви</w:t>
      </w:r>
      <w:r w:rsidRPr="00DA32D9">
        <w:rPr>
          <w:rFonts w:eastAsia="Arial Unicode MS"/>
          <w:color w:val="000000"/>
          <w:sz w:val="18"/>
          <w:szCs w:val="18"/>
          <w:lang w:val="ru" w:eastAsia="ru-RU"/>
        </w:rPr>
        <w:softHyphen/>
        <w:t>тие системы обращения с отходами производства и потребления на террито</w:t>
      </w:r>
      <w:r w:rsidRPr="00DA32D9">
        <w:rPr>
          <w:rFonts w:eastAsia="Arial Unicode MS"/>
          <w:color w:val="000000"/>
          <w:sz w:val="18"/>
          <w:szCs w:val="18"/>
          <w:lang w:val="ru" w:eastAsia="ru-RU"/>
        </w:rPr>
        <w:softHyphen/>
        <w:t>рии Кировской области» на 2012-2017 годы», постановлением Правительства Кировской области от 25.10.2012 №176/655 «Об утверждении государствен</w:t>
      </w:r>
      <w:r w:rsidRPr="00DA32D9">
        <w:rPr>
          <w:rFonts w:eastAsia="Arial Unicode MS"/>
          <w:color w:val="000000"/>
          <w:sz w:val="18"/>
          <w:szCs w:val="18"/>
          <w:lang w:val="ru" w:eastAsia="ru-RU"/>
        </w:rPr>
        <w:softHyphen/>
        <w:t>ной программы Кировской</w:t>
      </w:r>
      <w:proofErr w:type="gramEnd"/>
      <w:r w:rsidRPr="00DA32D9">
        <w:rPr>
          <w:rFonts w:eastAsia="Arial Unicode MS"/>
          <w:color w:val="000000"/>
          <w:sz w:val="18"/>
          <w:szCs w:val="18"/>
          <w:lang w:val="ru" w:eastAsia="ru-RU"/>
        </w:rPr>
        <w:t xml:space="preserve"> области «Охрана окружающей среды, воспроизвод</w:t>
      </w:r>
      <w:r w:rsidRPr="00DA32D9">
        <w:rPr>
          <w:rFonts w:eastAsia="Arial Unicode MS"/>
          <w:color w:val="000000"/>
          <w:sz w:val="18"/>
          <w:szCs w:val="18"/>
          <w:lang w:val="ru" w:eastAsia="ru-RU"/>
        </w:rPr>
        <w:softHyphen/>
        <w:t>ство и использование природных ресурсов» на 201</w:t>
      </w:r>
      <w:r w:rsidRPr="00DA32D9">
        <w:rPr>
          <w:rFonts w:eastAsia="Arial Unicode MS"/>
          <w:color w:val="000000"/>
          <w:sz w:val="18"/>
          <w:szCs w:val="18"/>
          <w:lang w:eastAsia="ru-RU"/>
        </w:rPr>
        <w:t xml:space="preserve">4 – </w:t>
      </w:r>
      <w:r w:rsidRPr="00DA32D9">
        <w:rPr>
          <w:rFonts w:eastAsia="Arial Unicode MS"/>
          <w:color w:val="000000"/>
          <w:sz w:val="18"/>
          <w:szCs w:val="18"/>
          <w:lang w:val="ru" w:eastAsia="ru-RU"/>
        </w:rPr>
        <w:t>2017 годы». Реализация му</w:t>
      </w:r>
      <w:r w:rsidRPr="00DA32D9">
        <w:rPr>
          <w:rFonts w:eastAsia="Arial Unicode MS"/>
          <w:color w:val="000000"/>
          <w:sz w:val="18"/>
          <w:szCs w:val="18"/>
          <w:lang w:val="ru" w:eastAsia="ru-RU"/>
        </w:rPr>
        <w:softHyphen/>
        <w:t>ниципальной программы осуществляется в соответствии с законодательством о государственных и муниципальных закупках.</w:t>
      </w:r>
    </w:p>
    <w:p w:rsidR="001B0FDD" w:rsidRPr="00DA32D9" w:rsidRDefault="001B0FDD" w:rsidP="001B0FDD">
      <w:pPr>
        <w:jc w:val="both"/>
        <w:outlineLvl w:val="1"/>
        <w:rPr>
          <w:rFonts w:eastAsia="Arial Unicode MS"/>
          <w:color w:val="000000"/>
          <w:sz w:val="18"/>
          <w:szCs w:val="18"/>
          <w:lang w:eastAsia="ru-RU"/>
        </w:rPr>
      </w:pPr>
      <w:bookmarkStart w:id="7" w:name="bookmark7"/>
    </w:p>
    <w:p w:rsidR="001B0FDD" w:rsidRPr="00DA32D9" w:rsidRDefault="001B0FDD" w:rsidP="001B0FDD">
      <w:pPr>
        <w:outlineLvl w:val="1"/>
        <w:rPr>
          <w:rFonts w:eastAsia="Arial Unicode MS"/>
          <w:color w:val="000000"/>
          <w:sz w:val="18"/>
          <w:szCs w:val="18"/>
          <w:u w:val="single"/>
          <w:lang w:val="ru" w:eastAsia="ru-RU"/>
        </w:rPr>
      </w:pPr>
      <w:r w:rsidRPr="00DA32D9">
        <w:rPr>
          <w:rFonts w:eastAsia="Arial Unicode MS"/>
          <w:b/>
          <w:color w:val="000000"/>
          <w:sz w:val="18"/>
          <w:szCs w:val="18"/>
          <w:lang w:val="ru" w:eastAsia="ru-RU"/>
        </w:rPr>
        <w:t>Раздел 5.</w:t>
      </w:r>
      <w:r w:rsidRPr="00DA32D9">
        <w:rPr>
          <w:rFonts w:eastAsia="Arial Unicode MS"/>
          <w:color w:val="000000"/>
          <w:sz w:val="18"/>
          <w:szCs w:val="18"/>
          <w:lang w:val="ru" w:eastAsia="ru-RU"/>
        </w:rPr>
        <w:t xml:space="preserve"> </w:t>
      </w:r>
      <w:r w:rsidRPr="00DA32D9">
        <w:rPr>
          <w:rFonts w:eastAsia="Arial Unicode MS"/>
          <w:color w:val="000000"/>
          <w:sz w:val="18"/>
          <w:szCs w:val="18"/>
          <w:u w:val="single"/>
          <w:lang w:val="ru" w:eastAsia="ru-RU"/>
        </w:rPr>
        <w:t>Ресурсное обеспечение муниципальной программы.</w:t>
      </w:r>
      <w:bookmarkEnd w:id="7"/>
    </w:p>
    <w:p w:rsidR="001B0FDD" w:rsidRPr="00DA32D9" w:rsidRDefault="001B0FDD" w:rsidP="001B0FDD">
      <w:pPr>
        <w:rPr>
          <w:rFonts w:eastAsia="Arial Unicode MS"/>
          <w:color w:val="000000"/>
          <w:sz w:val="18"/>
          <w:szCs w:val="18"/>
          <w:lang w:eastAsia="ru-RU"/>
        </w:rPr>
      </w:pPr>
      <w:r w:rsidRPr="00DA32D9">
        <w:rPr>
          <w:rFonts w:eastAsia="Arial Unicode MS"/>
          <w:color w:val="000000"/>
          <w:sz w:val="18"/>
          <w:szCs w:val="18"/>
          <w:lang w:eastAsia="ru-RU"/>
        </w:rPr>
        <w:t>Общий объем финансирования муниципальной программы в 2014 – 2022  годах составит 3864,64 тыс. руб., в том числе средства бюджета муниципального образо</w:t>
      </w:r>
      <w:r w:rsidRPr="00DA32D9">
        <w:rPr>
          <w:rFonts w:eastAsia="Arial Unicode MS"/>
          <w:color w:val="000000"/>
          <w:sz w:val="18"/>
          <w:szCs w:val="18"/>
          <w:lang w:eastAsia="ru-RU"/>
        </w:rPr>
        <w:softHyphen/>
        <w:t>вания – 1966,848 тыс. рублей, областного бюджета – 1897,792 тыс. рублей.</w:t>
      </w:r>
    </w:p>
    <w:p w:rsidR="001B0FDD" w:rsidRPr="00DA32D9" w:rsidRDefault="001B0FDD" w:rsidP="001B0FDD">
      <w:pPr>
        <w:tabs>
          <w:tab w:val="left" w:leader="underscore" w:pos="2871"/>
          <w:tab w:val="left" w:leader="underscore" w:pos="5914"/>
        </w:tabs>
        <w:rPr>
          <w:rFonts w:eastAsia="Arial Unicode MS"/>
          <w:color w:val="000000"/>
          <w:sz w:val="18"/>
          <w:szCs w:val="18"/>
          <w:lang w:eastAsia="ru-RU"/>
        </w:rPr>
      </w:pPr>
      <w:r w:rsidRPr="00DA32D9">
        <w:rPr>
          <w:rFonts w:eastAsia="Arial Unicode MS"/>
          <w:color w:val="000000"/>
          <w:sz w:val="18"/>
          <w:szCs w:val="18"/>
          <w:lang w:eastAsia="ru-RU"/>
        </w:rPr>
        <w:t xml:space="preserve">Объемы и источники финансирования муниципальной программы: </w:t>
      </w:r>
      <w:r w:rsidRPr="00DA32D9">
        <w:rPr>
          <w:rFonts w:eastAsia="Arial Unicode MS"/>
          <w:color w:val="000000"/>
          <w:sz w:val="18"/>
          <w:szCs w:val="18"/>
          <w:u w:val="single"/>
          <w:lang w:eastAsia="ru-RU"/>
        </w:rPr>
        <w:t>Таблица 3 (тыс. руб.)</w:t>
      </w:r>
    </w:p>
    <w:tbl>
      <w:tblPr>
        <w:tblW w:w="10150" w:type="dxa"/>
        <w:tblLayout w:type="fixed"/>
        <w:tblCellMar>
          <w:left w:w="10" w:type="dxa"/>
          <w:right w:w="10" w:type="dxa"/>
        </w:tblCellMar>
        <w:tblLook w:val="04A0" w:firstRow="1" w:lastRow="0" w:firstColumn="1" w:lastColumn="0" w:noHBand="0" w:noVBand="1"/>
      </w:tblPr>
      <w:tblGrid>
        <w:gridCol w:w="370"/>
        <w:gridCol w:w="1320"/>
        <w:gridCol w:w="720"/>
        <w:gridCol w:w="840"/>
        <w:gridCol w:w="720"/>
        <w:gridCol w:w="840"/>
        <w:gridCol w:w="840"/>
        <w:gridCol w:w="960"/>
        <w:gridCol w:w="840"/>
        <w:gridCol w:w="720"/>
        <w:gridCol w:w="858"/>
        <w:gridCol w:w="1122"/>
      </w:tblGrid>
      <w:tr w:rsidR="001B0FDD" w:rsidRPr="00DA32D9" w:rsidTr="00253E32">
        <w:trPr>
          <w:trHeight w:val="362"/>
        </w:trPr>
        <w:tc>
          <w:tcPr>
            <w:tcW w:w="370" w:type="dxa"/>
            <w:vMerge w:val="restart"/>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 xml:space="preserve">№ </w:t>
            </w:r>
            <w:proofErr w:type="gramStart"/>
            <w:r w:rsidRPr="00DA32D9">
              <w:rPr>
                <w:rFonts w:eastAsia="Arial Unicode MS"/>
                <w:color w:val="000000"/>
                <w:sz w:val="18"/>
                <w:szCs w:val="18"/>
                <w:lang w:eastAsia="ru-RU"/>
              </w:rPr>
              <w:t>п</w:t>
            </w:r>
            <w:proofErr w:type="gramEnd"/>
            <w:r w:rsidRPr="00DA32D9">
              <w:rPr>
                <w:rFonts w:eastAsia="Arial Unicode MS"/>
                <w:color w:val="000000"/>
                <w:sz w:val="18"/>
                <w:szCs w:val="18"/>
                <w:lang w:eastAsia="ru-RU"/>
              </w:rPr>
              <w:t>/п</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Наименование источ</w:t>
            </w:r>
            <w:r w:rsidRPr="00DA32D9">
              <w:rPr>
                <w:rFonts w:eastAsia="Arial Unicode MS"/>
                <w:color w:val="000000"/>
                <w:sz w:val="18"/>
                <w:szCs w:val="18"/>
                <w:lang w:eastAsia="ru-RU"/>
              </w:rPr>
              <w:softHyphen/>
              <w:t>ника финансирования</w:t>
            </w:r>
          </w:p>
        </w:tc>
        <w:tc>
          <w:tcPr>
            <w:tcW w:w="7338" w:type="dxa"/>
            <w:gridSpan w:val="9"/>
            <w:tcBorders>
              <w:top w:val="single" w:sz="4" w:space="0" w:color="auto"/>
              <w:left w:val="single" w:sz="4" w:space="0" w:color="auto"/>
              <w:bottom w:val="nil"/>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Годы реализации программы</w:t>
            </w:r>
          </w:p>
        </w:tc>
        <w:tc>
          <w:tcPr>
            <w:tcW w:w="1122" w:type="dxa"/>
            <w:vMerge w:val="restart"/>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Всего</w:t>
            </w:r>
          </w:p>
        </w:tc>
      </w:tr>
      <w:tr w:rsidR="001B0FDD" w:rsidRPr="00DA32D9" w:rsidTr="00253E32">
        <w:trPr>
          <w:trHeight w:val="357"/>
        </w:trPr>
        <w:tc>
          <w:tcPr>
            <w:tcW w:w="370" w:type="dxa"/>
            <w:vMerge/>
            <w:tcBorders>
              <w:top w:val="single" w:sz="4" w:space="0" w:color="auto"/>
              <w:left w:val="single" w:sz="4" w:space="0" w:color="auto"/>
              <w:bottom w:val="single" w:sz="4" w:space="0" w:color="auto"/>
              <w:right w:val="single" w:sz="4" w:space="0" w:color="auto"/>
            </w:tcBorders>
            <w:vAlign w:val="center"/>
          </w:tcPr>
          <w:p w:rsidR="001B0FDD" w:rsidRPr="00DA32D9" w:rsidRDefault="001B0FDD" w:rsidP="00253E32">
            <w:pPr>
              <w:rPr>
                <w:rFonts w:eastAsia="Arial Unicode MS"/>
                <w:color w:val="000000"/>
                <w:sz w:val="18"/>
                <w:szCs w:val="18"/>
                <w:lang w:eastAsia="ru-RU"/>
              </w:rPr>
            </w:pPr>
          </w:p>
        </w:tc>
        <w:tc>
          <w:tcPr>
            <w:tcW w:w="1320" w:type="dxa"/>
            <w:vMerge/>
            <w:tcBorders>
              <w:top w:val="single" w:sz="4" w:space="0" w:color="auto"/>
              <w:left w:val="single" w:sz="4" w:space="0" w:color="auto"/>
              <w:bottom w:val="single" w:sz="4" w:space="0" w:color="auto"/>
              <w:right w:val="single" w:sz="4" w:space="0" w:color="auto"/>
            </w:tcBorders>
            <w:vAlign w:val="center"/>
          </w:tcPr>
          <w:p w:rsidR="001B0FDD" w:rsidRPr="00DA32D9" w:rsidRDefault="001B0FDD" w:rsidP="00253E32">
            <w:pPr>
              <w:rPr>
                <w:rFonts w:eastAsia="Arial Unicode MS"/>
                <w:color w:val="000000"/>
                <w:sz w:val="18"/>
                <w:szCs w:val="18"/>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2014 год</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2015 год</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2016 год</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2017 год</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2018 год</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2019 год</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2020 год</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2021 год</w:t>
            </w:r>
          </w:p>
        </w:tc>
        <w:tc>
          <w:tcPr>
            <w:tcW w:w="858"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2022 год</w:t>
            </w:r>
          </w:p>
        </w:tc>
        <w:tc>
          <w:tcPr>
            <w:tcW w:w="1122" w:type="dxa"/>
            <w:vMerge/>
            <w:tcBorders>
              <w:top w:val="single" w:sz="4" w:space="0" w:color="auto"/>
              <w:left w:val="single" w:sz="4" w:space="0" w:color="auto"/>
              <w:bottom w:val="single" w:sz="4" w:space="0" w:color="auto"/>
              <w:right w:val="single" w:sz="4" w:space="0" w:color="auto"/>
            </w:tcBorders>
            <w:vAlign w:val="center"/>
          </w:tcPr>
          <w:p w:rsidR="001B0FDD" w:rsidRPr="00DA32D9" w:rsidRDefault="001B0FDD" w:rsidP="00253E32">
            <w:pPr>
              <w:rPr>
                <w:rFonts w:eastAsia="Arial Unicode MS"/>
                <w:color w:val="000000"/>
                <w:sz w:val="18"/>
                <w:szCs w:val="18"/>
                <w:lang w:eastAsia="ru-RU"/>
              </w:rPr>
            </w:pPr>
          </w:p>
        </w:tc>
      </w:tr>
      <w:tr w:rsidR="001B0FDD" w:rsidRPr="00DA32D9" w:rsidTr="00253E32">
        <w:trPr>
          <w:trHeight w:val="690"/>
        </w:trPr>
        <w:tc>
          <w:tcPr>
            <w:tcW w:w="370"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1.</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Бюджет муниципально</w:t>
            </w:r>
            <w:r w:rsidRPr="00DA32D9">
              <w:rPr>
                <w:rFonts w:eastAsia="Arial Unicode MS"/>
                <w:color w:val="000000"/>
                <w:sz w:val="18"/>
                <w:szCs w:val="18"/>
                <w:lang w:eastAsia="ru-RU"/>
              </w:rPr>
              <w:softHyphen/>
              <w:t>го образования</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1B0FDD" w:rsidRPr="00DA32D9" w:rsidRDefault="001B0FDD" w:rsidP="00253E32">
            <w:pPr>
              <w:jc w:val="center"/>
              <w:rPr>
                <w:rFonts w:eastAsia="Times New Roman"/>
                <w:color w:val="000000"/>
                <w:sz w:val="18"/>
                <w:szCs w:val="18"/>
                <w:lang w:eastAsia="ru-RU"/>
              </w:rPr>
            </w:pPr>
            <w:r w:rsidRPr="00DA32D9">
              <w:rPr>
                <w:rFonts w:eastAsia="Times New Roman"/>
                <w:color w:val="000000"/>
                <w:sz w:val="18"/>
                <w:szCs w:val="18"/>
                <w:lang w:eastAsia="ru-RU"/>
              </w:rPr>
              <w:t>90</w:t>
            </w:r>
          </w:p>
        </w:tc>
        <w:tc>
          <w:tcPr>
            <w:tcW w:w="840" w:type="dxa"/>
            <w:tcBorders>
              <w:top w:val="single" w:sz="4" w:space="0" w:color="auto"/>
              <w:left w:val="single" w:sz="4" w:space="0" w:color="auto"/>
              <w:bottom w:val="single" w:sz="4" w:space="0" w:color="auto"/>
              <w:right w:val="single" w:sz="4" w:space="0" w:color="auto"/>
            </w:tcBorders>
            <w:shd w:val="clear" w:color="auto" w:fill="FFFFFF"/>
            <w:vAlign w:val="center"/>
          </w:tcPr>
          <w:p w:rsidR="001B0FDD" w:rsidRPr="00DA32D9" w:rsidRDefault="001B0FDD" w:rsidP="00253E32">
            <w:pPr>
              <w:jc w:val="center"/>
              <w:rPr>
                <w:rFonts w:eastAsia="Times New Roman"/>
                <w:color w:val="000000"/>
                <w:sz w:val="18"/>
                <w:szCs w:val="18"/>
                <w:lang w:eastAsia="ru-RU"/>
              </w:rPr>
            </w:pPr>
            <w:r w:rsidRPr="00DA32D9">
              <w:rPr>
                <w:rFonts w:eastAsia="Times New Roman"/>
                <w:color w:val="000000"/>
                <w:sz w:val="18"/>
                <w:szCs w:val="18"/>
                <w:lang w:eastAsia="ru-RU"/>
              </w:rPr>
              <w:t>50,08</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1B0FDD" w:rsidRPr="00DA32D9" w:rsidRDefault="001B0FDD" w:rsidP="00253E32">
            <w:pPr>
              <w:jc w:val="center"/>
              <w:rPr>
                <w:rFonts w:eastAsia="Times New Roman"/>
                <w:color w:val="000000"/>
                <w:sz w:val="18"/>
                <w:szCs w:val="18"/>
                <w:lang w:eastAsia="ru-RU"/>
              </w:rPr>
            </w:pPr>
            <w:r w:rsidRPr="00DA32D9">
              <w:rPr>
                <w:rFonts w:eastAsia="Times New Roman"/>
                <w:color w:val="000000"/>
                <w:sz w:val="18"/>
                <w:szCs w:val="18"/>
                <w:lang w:eastAsia="ru-RU"/>
              </w:rPr>
              <w:t>149,7</w:t>
            </w:r>
          </w:p>
        </w:tc>
        <w:tc>
          <w:tcPr>
            <w:tcW w:w="840" w:type="dxa"/>
            <w:tcBorders>
              <w:top w:val="single" w:sz="4" w:space="0" w:color="auto"/>
              <w:left w:val="single" w:sz="4" w:space="0" w:color="auto"/>
              <w:bottom w:val="single" w:sz="4" w:space="0" w:color="auto"/>
              <w:right w:val="single" w:sz="4" w:space="0" w:color="auto"/>
            </w:tcBorders>
            <w:shd w:val="clear" w:color="auto" w:fill="FFFFFF"/>
            <w:vAlign w:val="center"/>
          </w:tcPr>
          <w:p w:rsidR="001B0FDD" w:rsidRPr="00DA32D9" w:rsidRDefault="001B0FDD" w:rsidP="00253E32">
            <w:pPr>
              <w:jc w:val="center"/>
              <w:rPr>
                <w:rFonts w:eastAsia="Times New Roman"/>
                <w:color w:val="000000"/>
                <w:sz w:val="18"/>
                <w:szCs w:val="18"/>
                <w:lang w:eastAsia="ru-RU"/>
              </w:rPr>
            </w:pPr>
            <w:r w:rsidRPr="00DA32D9">
              <w:rPr>
                <w:rFonts w:eastAsia="Times New Roman"/>
                <w:color w:val="000000"/>
                <w:sz w:val="18"/>
                <w:szCs w:val="18"/>
                <w:lang w:eastAsia="ru-RU"/>
              </w:rPr>
              <w:t>113,29</w:t>
            </w:r>
          </w:p>
        </w:tc>
        <w:tc>
          <w:tcPr>
            <w:tcW w:w="840" w:type="dxa"/>
            <w:tcBorders>
              <w:top w:val="single" w:sz="4" w:space="0" w:color="auto"/>
              <w:left w:val="single" w:sz="4" w:space="0" w:color="auto"/>
              <w:bottom w:val="single" w:sz="4" w:space="0" w:color="auto"/>
              <w:right w:val="single" w:sz="4" w:space="0" w:color="auto"/>
            </w:tcBorders>
            <w:shd w:val="clear" w:color="auto" w:fill="FFFFFF"/>
            <w:vAlign w:val="center"/>
          </w:tcPr>
          <w:p w:rsidR="001B0FDD" w:rsidRPr="00DA32D9" w:rsidRDefault="001B0FDD" w:rsidP="00253E32">
            <w:pPr>
              <w:jc w:val="center"/>
              <w:rPr>
                <w:rFonts w:eastAsia="Times New Roman"/>
                <w:color w:val="000000"/>
                <w:sz w:val="18"/>
                <w:szCs w:val="18"/>
                <w:lang w:eastAsia="ru-RU"/>
              </w:rPr>
            </w:pPr>
            <w:r w:rsidRPr="00DA32D9">
              <w:rPr>
                <w:rFonts w:eastAsia="Times New Roman"/>
                <w:color w:val="000000"/>
                <w:sz w:val="18"/>
                <w:szCs w:val="18"/>
                <w:lang w:eastAsia="ru-RU"/>
              </w:rPr>
              <w:t>100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1B0FDD" w:rsidRPr="00DA32D9" w:rsidRDefault="001B0FDD" w:rsidP="00253E32">
            <w:pPr>
              <w:jc w:val="center"/>
              <w:rPr>
                <w:rFonts w:eastAsia="Times New Roman"/>
                <w:color w:val="000000"/>
                <w:sz w:val="18"/>
                <w:szCs w:val="18"/>
                <w:lang w:eastAsia="ru-RU"/>
              </w:rPr>
            </w:pPr>
            <w:r w:rsidRPr="00DA32D9">
              <w:rPr>
                <w:rFonts w:eastAsia="Times New Roman"/>
                <w:color w:val="000000"/>
                <w:sz w:val="18"/>
                <w:szCs w:val="18"/>
                <w:lang w:eastAsia="ru-RU"/>
              </w:rPr>
              <w:t>129,808</w:t>
            </w:r>
          </w:p>
        </w:tc>
        <w:tc>
          <w:tcPr>
            <w:tcW w:w="840" w:type="dxa"/>
            <w:tcBorders>
              <w:top w:val="single" w:sz="4" w:space="0" w:color="auto"/>
              <w:left w:val="single" w:sz="4" w:space="0" w:color="auto"/>
              <w:bottom w:val="single" w:sz="4" w:space="0" w:color="auto"/>
              <w:right w:val="single" w:sz="4" w:space="0" w:color="auto"/>
            </w:tcBorders>
            <w:shd w:val="clear" w:color="auto" w:fill="FFFFFF"/>
            <w:vAlign w:val="center"/>
          </w:tcPr>
          <w:p w:rsidR="001B0FDD" w:rsidRPr="00DA32D9" w:rsidRDefault="001B0FDD" w:rsidP="00253E32">
            <w:pPr>
              <w:jc w:val="center"/>
              <w:rPr>
                <w:rFonts w:eastAsia="Times New Roman"/>
                <w:color w:val="000000"/>
                <w:sz w:val="18"/>
                <w:szCs w:val="18"/>
                <w:lang w:eastAsia="ru-RU"/>
              </w:rPr>
            </w:pPr>
            <w:r w:rsidRPr="00DA32D9">
              <w:rPr>
                <w:rFonts w:eastAsia="Times New Roman"/>
                <w:color w:val="000000"/>
                <w:sz w:val="18"/>
                <w:szCs w:val="18"/>
                <w:lang w:eastAsia="ru-RU"/>
              </w:rPr>
              <w:t>870,17</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1B0FDD" w:rsidRPr="00DA32D9" w:rsidRDefault="001B0FDD" w:rsidP="00253E32">
            <w:pPr>
              <w:jc w:val="center"/>
              <w:rPr>
                <w:rFonts w:eastAsia="Times New Roman"/>
                <w:color w:val="000000"/>
                <w:sz w:val="18"/>
                <w:szCs w:val="18"/>
                <w:lang w:eastAsia="ru-RU"/>
              </w:rPr>
            </w:pPr>
            <w:r w:rsidRPr="00DA32D9">
              <w:rPr>
                <w:rFonts w:eastAsia="Times New Roman"/>
                <w:color w:val="000000"/>
                <w:sz w:val="18"/>
                <w:szCs w:val="18"/>
                <w:lang w:eastAsia="ru-RU"/>
              </w:rPr>
              <w:t>358,8</w:t>
            </w: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1B0FDD" w:rsidRPr="00DA32D9" w:rsidRDefault="001B0FDD" w:rsidP="00253E32">
            <w:pPr>
              <w:jc w:val="center"/>
              <w:rPr>
                <w:rFonts w:eastAsia="Times New Roman"/>
                <w:color w:val="000000"/>
                <w:sz w:val="18"/>
                <w:szCs w:val="18"/>
                <w:lang w:eastAsia="ru-RU"/>
              </w:rPr>
            </w:pPr>
            <w:r w:rsidRPr="00DA32D9">
              <w:rPr>
                <w:rFonts w:eastAsia="Times New Roman"/>
                <w:color w:val="000000"/>
                <w:sz w:val="18"/>
                <w:szCs w:val="18"/>
                <w:lang w:eastAsia="ru-RU"/>
              </w:rPr>
              <w:t>105</w:t>
            </w:r>
          </w:p>
        </w:tc>
        <w:tc>
          <w:tcPr>
            <w:tcW w:w="1122" w:type="dxa"/>
            <w:tcBorders>
              <w:top w:val="single" w:sz="4" w:space="0" w:color="auto"/>
              <w:left w:val="single" w:sz="4" w:space="0" w:color="auto"/>
              <w:bottom w:val="single" w:sz="4" w:space="0" w:color="auto"/>
              <w:right w:val="single" w:sz="4" w:space="0" w:color="auto"/>
            </w:tcBorders>
            <w:shd w:val="clear" w:color="auto" w:fill="FFFFFF"/>
            <w:vAlign w:val="center"/>
          </w:tcPr>
          <w:p w:rsidR="001B0FDD" w:rsidRPr="00DA32D9" w:rsidRDefault="001B0FDD" w:rsidP="00253E32">
            <w:pPr>
              <w:jc w:val="center"/>
              <w:rPr>
                <w:rFonts w:eastAsia="Arial Unicode MS"/>
                <w:color w:val="000000"/>
                <w:sz w:val="18"/>
                <w:szCs w:val="18"/>
                <w:lang w:eastAsia="ru-RU"/>
              </w:rPr>
            </w:pPr>
            <w:r w:rsidRPr="00DA32D9">
              <w:rPr>
                <w:rFonts w:eastAsia="Arial Unicode MS"/>
                <w:color w:val="000000"/>
                <w:sz w:val="18"/>
                <w:szCs w:val="18"/>
                <w:lang w:eastAsia="ru-RU"/>
              </w:rPr>
              <w:t>1966,848</w:t>
            </w:r>
          </w:p>
        </w:tc>
      </w:tr>
      <w:tr w:rsidR="001B0FDD" w:rsidRPr="00DA32D9" w:rsidTr="00253E32">
        <w:trPr>
          <w:trHeight w:val="620"/>
        </w:trPr>
        <w:tc>
          <w:tcPr>
            <w:tcW w:w="370"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2</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Областной бюджет</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1B0FDD" w:rsidRPr="00DA32D9" w:rsidRDefault="001B0FDD" w:rsidP="00253E32">
            <w:pPr>
              <w:jc w:val="center"/>
              <w:rPr>
                <w:rFonts w:eastAsia="Times New Roman"/>
                <w:color w:val="000000"/>
                <w:sz w:val="18"/>
                <w:szCs w:val="18"/>
                <w:lang w:eastAsia="ru-RU"/>
              </w:rPr>
            </w:pPr>
            <w:r w:rsidRPr="00DA32D9">
              <w:rPr>
                <w:rFonts w:eastAsia="Times New Roman"/>
                <w:color w:val="000000"/>
                <w:sz w:val="18"/>
                <w:szCs w:val="18"/>
                <w:lang w:eastAsia="ru-RU"/>
              </w:rPr>
              <w:t>162</w:t>
            </w:r>
          </w:p>
        </w:tc>
        <w:tc>
          <w:tcPr>
            <w:tcW w:w="840" w:type="dxa"/>
            <w:tcBorders>
              <w:top w:val="single" w:sz="4" w:space="0" w:color="auto"/>
              <w:left w:val="single" w:sz="4" w:space="0" w:color="auto"/>
              <w:bottom w:val="single" w:sz="4" w:space="0" w:color="auto"/>
              <w:right w:val="single" w:sz="4" w:space="0" w:color="auto"/>
            </w:tcBorders>
            <w:shd w:val="clear" w:color="auto" w:fill="FFFFFF"/>
            <w:vAlign w:val="center"/>
          </w:tcPr>
          <w:p w:rsidR="001B0FDD" w:rsidRPr="00DA32D9" w:rsidRDefault="001B0FDD" w:rsidP="00253E32">
            <w:pPr>
              <w:jc w:val="center"/>
              <w:rPr>
                <w:rFonts w:eastAsia="Times New Roman"/>
                <w:color w:val="000000"/>
                <w:sz w:val="18"/>
                <w:szCs w:val="18"/>
                <w:lang w:eastAsia="ru-RU"/>
              </w:rPr>
            </w:pPr>
            <w:r w:rsidRPr="00DA32D9">
              <w:rPr>
                <w:rFonts w:eastAsia="Times New Roman"/>
                <w:color w:val="000000"/>
                <w:sz w:val="18"/>
                <w:szCs w:val="18"/>
                <w:lang w:eastAsia="ru-RU"/>
              </w:rPr>
              <w:t>39</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1B0FDD" w:rsidRPr="00DA32D9" w:rsidRDefault="001B0FDD" w:rsidP="00253E32">
            <w:pPr>
              <w:jc w:val="center"/>
              <w:rPr>
                <w:rFonts w:eastAsia="Times New Roman"/>
                <w:color w:val="000000"/>
                <w:sz w:val="18"/>
                <w:szCs w:val="18"/>
                <w:lang w:eastAsia="ru-RU"/>
              </w:rPr>
            </w:pPr>
            <w:r w:rsidRPr="00DA32D9">
              <w:rPr>
                <w:rFonts w:eastAsia="Times New Roman"/>
                <w:color w:val="000000"/>
                <w:sz w:val="18"/>
                <w:szCs w:val="18"/>
                <w:lang w:eastAsia="ru-RU"/>
              </w:rPr>
              <w:t>78,2</w:t>
            </w:r>
          </w:p>
        </w:tc>
        <w:tc>
          <w:tcPr>
            <w:tcW w:w="840" w:type="dxa"/>
            <w:tcBorders>
              <w:top w:val="single" w:sz="4" w:space="0" w:color="auto"/>
              <w:left w:val="single" w:sz="4" w:space="0" w:color="auto"/>
              <w:bottom w:val="single" w:sz="4" w:space="0" w:color="auto"/>
              <w:right w:val="single" w:sz="4" w:space="0" w:color="auto"/>
            </w:tcBorders>
            <w:shd w:val="clear" w:color="auto" w:fill="FFFFFF"/>
            <w:vAlign w:val="center"/>
          </w:tcPr>
          <w:p w:rsidR="001B0FDD" w:rsidRPr="00DA32D9" w:rsidRDefault="001B0FDD" w:rsidP="00253E32">
            <w:pPr>
              <w:jc w:val="center"/>
              <w:rPr>
                <w:rFonts w:eastAsia="Times New Roman"/>
                <w:color w:val="000000"/>
                <w:sz w:val="18"/>
                <w:szCs w:val="18"/>
                <w:lang w:eastAsia="ru-RU"/>
              </w:rPr>
            </w:pPr>
            <w:r w:rsidRPr="00DA32D9">
              <w:rPr>
                <w:rFonts w:eastAsia="Times New Roman"/>
                <w:color w:val="000000"/>
                <w:sz w:val="18"/>
                <w:szCs w:val="18"/>
                <w:lang w:eastAsia="ru-RU"/>
              </w:rPr>
              <w:t>45,1</w:t>
            </w:r>
          </w:p>
        </w:tc>
        <w:tc>
          <w:tcPr>
            <w:tcW w:w="840" w:type="dxa"/>
            <w:tcBorders>
              <w:top w:val="single" w:sz="4" w:space="0" w:color="auto"/>
              <w:left w:val="single" w:sz="4" w:space="0" w:color="auto"/>
              <w:bottom w:val="single" w:sz="4" w:space="0" w:color="auto"/>
              <w:right w:val="single" w:sz="4" w:space="0" w:color="auto"/>
            </w:tcBorders>
            <w:shd w:val="clear" w:color="auto" w:fill="FFFFFF"/>
            <w:vAlign w:val="center"/>
          </w:tcPr>
          <w:p w:rsidR="001B0FDD" w:rsidRPr="00DA32D9" w:rsidRDefault="001B0FDD" w:rsidP="00253E32">
            <w:pPr>
              <w:jc w:val="center"/>
              <w:rPr>
                <w:rFonts w:eastAsia="Times New Roman"/>
                <w:color w:val="000000"/>
                <w:sz w:val="18"/>
                <w:szCs w:val="18"/>
                <w:lang w:eastAsia="ru-RU"/>
              </w:rPr>
            </w:pPr>
            <w:r w:rsidRPr="00DA32D9">
              <w:rPr>
                <w:rFonts w:eastAsia="Times New Roman"/>
                <w:color w:val="000000"/>
                <w:sz w:val="18"/>
                <w:szCs w:val="18"/>
                <w:lang w:eastAsia="ru-RU"/>
              </w:rPr>
              <w:t>163</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1B0FDD" w:rsidRPr="00DA32D9" w:rsidRDefault="001B0FDD" w:rsidP="00253E32">
            <w:pPr>
              <w:jc w:val="center"/>
              <w:rPr>
                <w:rFonts w:eastAsia="Times New Roman"/>
                <w:color w:val="000000"/>
                <w:sz w:val="18"/>
                <w:szCs w:val="18"/>
                <w:lang w:eastAsia="ru-RU"/>
              </w:rPr>
            </w:pPr>
            <w:r w:rsidRPr="00DA32D9">
              <w:rPr>
                <w:rFonts w:eastAsia="Times New Roman"/>
                <w:color w:val="000000"/>
                <w:sz w:val="18"/>
                <w:szCs w:val="18"/>
                <w:lang w:eastAsia="ru-RU"/>
              </w:rPr>
              <w:t>609,092</w:t>
            </w:r>
          </w:p>
        </w:tc>
        <w:tc>
          <w:tcPr>
            <w:tcW w:w="840" w:type="dxa"/>
            <w:tcBorders>
              <w:top w:val="single" w:sz="4" w:space="0" w:color="auto"/>
              <w:left w:val="single" w:sz="4" w:space="0" w:color="auto"/>
              <w:bottom w:val="single" w:sz="4" w:space="0" w:color="auto"/>
              <w:right w:val="single" w:sz="4" w:space="0" w:color="auto"/>
            </w:tcBorders>
            <w:shd w:val="clear" w:color="auto" w:fill="FFFFFF"/>
            <w:vAlign w:val="center"/>
          </w:tcPr>
          <w:p w:rsidR="001B0FDD" w:rsidRPr="00DA32D9" w:rsidRDefault="001B0FDD" w:rsidP="00253E32">
            <w:pPr>
              <w:jc w:val="center"/>
              <w:rPr>
                <w:rFonts w:eastAsia="Times New Roman"/>
                <w:color w:val="000000"/>
                <w:sz w:val="18"/>
                <w:szCs w:val="18"/>
                <w:lang w:eastAsia="ru-RU"/>
              </w:rPr>
            </w:pPr>
            <w:r w:rsidRPr="00DA32D9">
              <w:rPr>
                <w:rFonts w:eastAsia="Times New Roman"/>
                <w:color w:val="000000"/>
                <w:sz w:val="18"/>
                <w:szCs w:val="18"/>
                <w:lang w:eastAsia="ru-RU"/>
              </w:rPr>
              <w:t>619,4</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1B0FDD" w:rsidRPr="00DA32D9" w:rsidRDefault="001B0FDD" w:rsidP="00253E32">
            <w:pPr>
              <w:jc w:val="center"/>
              <w:rPr>
                <w:rFonts w:eastAsia="Times New Roman"/>
                <w:color w:val="000000"/>
                <w:sz w:val="18"/>
                <w:szCs w:val="18"/>
                <w:lang w:eastAsia="ru-RU"/>
              </w:rPr>
            </w:pPr>
            <w:r w:rsidRPr="00DA32D9">
              <w:rPr>
                <w:rFonts w:eastAsia="Times New Roman"/>
                <w:color w:val="000000"/>
                <w:sz w:val="18"/>
                <w:szCs w:val="18"/>
                <w:lang w:eastAsia="ru-RU"/>
              </w:rPr>
              <w:t>91</w:t>
            </w: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1B0FDD" w:rsidRPr="00DA32D9" w:rsidRDefault="001B0FDD" w:rsidP="00253E32">
            <w:pPr>
              <w:jc w:val="center"/>
              <w:rPr>
                <w:rFonts w:eastAsia="Times New Roman"/>
                <w:color w:val="000000"/>
                <w:sz w:val="18"/>
                <w:szCs w:val="18"/>
                <w:lang w:eastAsia="ru-RU"/>
              </w:rPr>
            </w:pPr>
            <w:r w:rsidRPr="00DA32D9">
              <w:rPr>
                <w:rFonts w:eastAsia="Times New Roman"/>
                <w:color w:val="000000"/>
                <w:sz w:val="18"/>
                <w:szCs w:val="18"/>
                <w:lang w:eastAsia="ru-RU"/>
              </w:rPr>
              <w:t>91</w:t>
            </w:r>
          </w:p>
        </w:tc>
        <w:tc>
          <w:tcPr>
            <w:tcW w:w="1122" w:type="dxa"/>
            <w:tcBorders>
              <w:top w:val="single" w:sz="4" w:space="0" w:color="auto"/>
              <w:left w:val="single" w:sz="4" w:space="0" w:color="auto"/>
              <w:bottom w:val="single" w:sz="4" w:space="0" w:color="auto"/>
              <w:right w:val="single" w:sz="4" w:space="0" w:color="auto"/>
            </w:tcBorders>
            <w:shd w:val="clear" w:color="auto" w:fill="FFFFFF"/>
            <w:vAlign w:val="center"/>
          </w:tcPr>
          <w:p w:rsidR="001B0FDD" w:rsidRPr="00DA32D9" w:rsidRDefault="001B0FDD" w:rsidP="00253E32">
            <w:pPr>
              <w:jc w:val="center"/>
              <w:rPr>
                <w:rFonts w:eastAsia="Times New Roman"/>
                <w:color w:val="000000"/>
                <w:sz w:val="18"/>
                <w:szCs w:val="18"/>
                <w:lang w:eastAsia="ru-RU"/>
              </w:rPr>
            </w:pPr>
            <w:r w:rsidRPr="00DA32D9">
              <w:rPr>
                <w:rFonts w:eastAsia="Times New Roman"/>
                <w:color w:val="000000"/>
                <w:sz w:val="18"/>
                <w:szCs w:val="18"/>
                <w:lang w:eastAsia="ru-RU"/>
              </w:rPr>
              <w:t>1897,792</w:t>
            </w:r>
          </w:p>
        </w:tc>
      </w:tr>
      <w:tr w:rsidR="001B0FDD" w:rsidRPr="00DA32D9" w:rsidTr="00253E32">
        <w:trPr>
          <w:trHeight w:val="496"/>
        </w:trPr>
        <w:tc>
          <w:tcPr>
            <w:tcW w:w="370"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eastAsia="ru-RU"/>
              </w:rPr>
            </w:pPr>
            <w:r w:rsidRPr="00DA32D9">
              <w:rPr>
                <w:rFonts w:eastAsia="Arial Unicode MS"/>
                <w:color w:val="000000"/>
                <w:sz w:val="18"/>
                <w:szCs w:val="18"/>
                <w:lang w:eastAsia="ru-RU"/>
              </w:rPr>
              <w:t>Итого:</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1B0FDD" w:rsidRPr="00DA32D9" w:rsidRDefault="001B0FDD" w:rsidP="00253E32">
            <w:pPr>
              <w:jc w:val="center"/>
              <w:rPr>
                <w:rFonts w:eastAsia="Times New Roman"/>
                <w:color w:val="000000"/>
                <w:sz w:val="18"/>
                <w:szCs w:val="18"/>
                <w:lang w:eastAsia="ru-RU"/>
              </w:rPr>
            </w:pPr>
            <w:r w:rsidRPr="00DA32D9">
              <w:rPr>
                <w:rFonts w:eastAsia="Times New Roman"/>
                <w:color w:val="000000"/>
                <w:sz w:val="18"/>
                <w:szCs w:val="18"/>
                <w:lang w:eastAsia="ru-RU"/>
              </w:rPr>
              <w:t>252</w:t>
            </w:r>
          </w:p>
        </w:tc>
        <w:tc>
          <w:tcPr>
            <w:tcW w:w="840" w:type="dxa"/>
            <w:tcBorders>
              <w:top w:val="single" w:sz="4" w:space="0" w:color="auto"/>
              <w:left w:val="single" w:sz="4" w:space="0" w:color="auto"/>
              <w:bottom w:val="single" w:sz="4" w:space="0" w:color="auto"/>
              <w:right w:val="single" w:sz="4" w:space="0" w:color="auto"/>
            </w:tcBorders>
            <w:shd w:val="clear" w:color="auto" w:fill="FFFFFF"/>
            <w:vAlign w:val="center"/>
          </w:tcPr>
          <w:p w:rsidR="001B0FDD" w:rsidRPr="00DA32D9" w:rsidRDefault="001B0FDD" w:rsidP="00253E32">
            <w:pPr>
              <w:jc w:val="center"/>
              <w:rPr>
                <w:rFonts w:eastAsia="Times New Roman"/>
                <w:color w:val="000000"/>
                <w:sz w:val="18"/>
                <w:szCs w:val="18"/>
                <w:lang w:eastAsia="ru-RU"/>
              </w:rPr>
            </w:pPr>
            <w:r w:rsidRPr="00DA32D9">
              <w:rPr>
                <w:rFonts w:eastAsia="Times New Roman"/>
                <w:color w:val="000000"/>
                <w:sz w:val="18"/>
                <w:szCs w:val="18"/>
                <w:lang w:eastAsia="ru-RU"/>
              </w:rPr>
              <w:t>89,08</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1B0FDD" w:rsidRPr="00DA32D9" w:rsidRDefault="001B0FDD" w:rsidP="00253E32">
            <w:pPr>
              <w:jc w:val="center"/>
              <w:rPr>
                <w:rFonts w:eastAsia="Times New Roman"/>
                <w:color w:val="000000"/>
                <w:sz w:val="18"/>
                <w:szCs w:val="18"/>
                <w:lang w:eastAsia="ru-RU"/>
              </w:rPr>
            </w:pPr>
            <w:r w:rsidRPr="00DA32D9">
              <w:rPr>
                <w:rFonts w:eastAsia="Times New Roman"/>
                <w:color w:val="000000"/>
                <w:sz w:val="18"/>
                <w:szCs w:val="18"/>
                <w:lang w:eastAsia="ru-RU"/>
              </w:rPr>
              <w:t>227,9</w:t>
            </w:r>
          </w:p>
        </w:tc>
        <w:tc>
          <w:tcPr>
            <w:tcW w:w="840" w:type="dxa"/>
            <w:tcBorders>
              <w:top w:val="single" w:sz="4" w:space="0" w:color="auto"/>
              <w:left w:val="single" w:sz="4" w:space="0" w:color="auto"/>
              <w:bottom w:val="single" w:sz="4" w:space="0" w:color="auto"/>
              <w:right w:val="single" w:sz="4" w:space="0" w:color="auto"/>
            </w:tcBorders>
            <w:shd w:val="clear" w:color="auto" w:fill="FFFFFF"/>
            <w:vAlign w:val="center"/>
          </w:tcPr>
          <w:p w:rsidR="001B0FDD" w:rsidRPr="00DA32D9" w:rsidRDefault="001B0FDD" w:rsidP="00253E32">
            <w:pPr>
              <w:jc w:val="center"/>
              <w:rPr>
                <w:rFonts w:eastAsia="Times New Roman"/>
                <w:color w:val="000000"/>
                <w:sz w:val="18"/>
                <w:szCs w:val="18"/>
                <w:lang w:eastAsia="ru-RU"/>
              </w:rPr>
            </w:pPr>
            <w:r w:rsidRPr="00DA32D9">
              <w:rPr>
                <w:rFonts w:eastAsia="Times New Roman"/>
                <w:color w:val="000000"/>
                <w:sz w:val="18"/>
                <w:szCs w:val="18"/>
                <w:lang w:eastAsia="ru-RU"/>
              </w:rPr>
              <w:t>158,39</w:t>
            </w:r>
          </w:p>
        </w:tc>
        <w:tc>
          <w:tcPr>
            <w:tcW w:w="840" w:type="dxa"/>
            <w:tcBorders>
              <w:top w:val="single" w:sz="4" w:space="0" w:color="auto"/>
              <w:left w:val="single" w:sz="4" w:space="0" w:color="auto"/>
              <w:bottom w:val="single" w:sz="4" w:space="0" w:color="auto"/>
              <w:right w:val="single" w:sz="4" w:space="0" w:color="auto"/>
            </w:tcBorders>
            <w:shd w:val="clear" w:color="auto" w:fill="FFFFFF"/>
            <w:vAlign w:val="center"/>
          </w:tcPr>
          <w:p w:rsidR="001B0FDD" w:rsidRPr="00DA32D9" w:rsidRDefault="001B0FDD" w:rsidP="00253E32">
            <w:pPr>
              <w:jc w:val="center"/>
              <w:rPr>
                <w:rFonts w:eastAsia="Times New Roman"/>
                <w:color w:val="000000"/>
                <w:sz w:val="18"/>
                <w:szCs w:val="18"/>
                <w:lang w:eastAsia="ru-RU"/>
              </w:rPr>
            </w:pPr>
            <w:r w:rsidRPr="00DA32D9">
              <w:rPr>
                <w:rFonts w:eastAsia="Times New Roman"/>
                <w:color w:val="000000"/>
                <w:sz w:val="18"/>
                <w:szCs w:val="18"/>
                <w:lang w:eastAsia="ru-RU"/>
              </w:rPr>
              <w:t>263</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1B0FDD" w:rsidRPr="00DA32D9" w:rsidRDefault="001B0FDD" w:rsidP="00253E32">
            <w:pPr>
              <w:jc w:val="center"/>
              <w:rPr>
                <w:rFonts w:eastAsia="Times New Roman"/>
                <w:color w:val="000000"/>
                <w:sz w:val="18"/>
                <w:szCs w:val="18"/>
                <w:lang w:eastAsia="ru-RU"/>
              </w:rPr>
            </w:pPr>
            <w:r w:rsidRPr="00DA32D9">
              <w:rPr>
                <w:rFonts w:eastAsia="Times New Roman"/>
                <w:color w:val="000000"/>
                <w:sz w:val="18"/>
                <w:szCs w:val="18"/>
                <w:lang w:eastAsia="ru-RU"/>
              </w:rPr>
              <w:t>738,9</w:t>
            </w:r>
          </w:p>
        </w:tc>
        <w:tc>
          <w:tcPr>
            <w:tcW w:w="840" w:type="dxa"/>
            <w:tcBorders>
              <w:top w:val="single" w:sz="4" w:space="0" w:color="auto"/>
              <w:left w:val="single" w:sz="4" w:space="0" w:color="auto"/>
              <w:bottom w:val="single" w:sz="4" w:space="0" w:color="auto"/>
              <w:right w:val="single" w:sz="4" w:space="0" w:color="auto"/>
            </w:tcBorders>
            <w:shd w:val="clear" w:color="auto" w:fill="FFFFFF"/>
            <w:vAlign w:val="center"/>
          </w:tcPr>
          <w:p w:rsidR="001B0FDD" w:rsidRPr="00DA32D9" w:rsidRDefault="001B0FDD" w:rsidP="00253E32">
            <w:pPr>
              <w:jc w:val="center"/>
              <w:rPr>
                <w:rFonts w:eastAsia="Times New Roman"/>
                <w:color w:val="000000"/>
                <w:sz w:val="18"/>
                <w:szCs w:val="18"/>
                <w:lang w:eastAsia="ru-RU"/>
              </w:rPr>
            </w:pPr>
            <w:r w:rsidRPr="00DA32D9">
              <w:rPr>
                <w:rFonts w:eastAsia="Times New Roman"/>
                <w:color w:val="000000"/>
                <w:sz w:val="18"/>
                <w:szCs w:val="18"/>
                <w:lang w:eastAsia="ru-RU"/>
              </w:rPr>
              <w:t>1489,57</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1B0FDD" w:rsidRPr="00DA32D9" w:rsidRDefault="001B0FDD" w:rsidP="00253E32">
            <w:pPr>
              <w:jc w:val="center"/>
              <w:rPr>
                <w:rFonts w:eastAsia="Times New Roman"/>
                <w:color w:val="000000"/>
                <w:sz w:val="18"/>
                <w:szCs w:val="18"/>
                <w:lang w:eastAsia="ru-RU"/>
              </w:rPr>
            </w:pPr>
            <w:r w:rsidRPr="00DA32D9">
              <w:rPr>
                <w:rFonts w:eastAsia="Times New Roman"/>
                <w:color w:val="000000"/>
                <w:sz w:val="18"/>
                <w:szCs w:val="18"/>
                <w:lang w:eastAsia="ru-RU"/>
              </w:rPr>
              <w:t>449,8</w:t>
            </w: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1B0FDD" w:rsidRPr="00DA32D9" w:rsidRDefault="001B0FDD" w:rsidP="00253E32">
            <w:pPr>
              <w:jc w:val="center"/>
              <w:rPr>
                <w:rFonts w:eastAsia="Times New Roman"/>
                <w:color w:val="000000"/>
                <w:sz w:val="18"/>
                <w:szCs w:val="18"/>
                <w:lang w:eastAsia="ru-RU"/>
              </w:rPr>
            </w:pPr>
            <w:r w:rsidRPr="00DA32D9">
              <w:rPr>
                <w:rFonts w:eastAsia="Times New Roman"/>
                <w:color w:val="000000"/>
                <w:sz w:val="18"/>
                <w:szCs w:val="18"/>
                <w:lang w:eastAsia="ru-RU"/>
              </w:rPr>
              <w:t>196</w:t>
            </w:r>
          </w:p>
        </w:tc>
        <w:tc>
          <w:tcPr>
            <w:tcW w:w="1122" w:type="dxa"/>
            <w:tcBorders>
              <w:top w:val="single" w:sz="4" w:space="0" w:color="auto"/>
              <w:left w:val="single" w:sz="4" w:space="0" w:color="auto"/>
              <w:bottom w:val="single" w:sz="4" w:space="0" w:color="auto"/>
              <w:right w:val="single" w:sz="4" w:space="0" w:color="auto"/>
            </w:tcBorders>
            <w:shd w:val="clear" w:color="auto" w:fill="FFFFFF"/>
            <w:vAlign w:val="center"/>
          </w:tcPr>
          <w:p w:rsidR="001B0FDD" w:rsidRPr="00DA32D9" w:rsidRDefault="001B0FDD" w:rsidP="00253E32">
            <w:pPr>
              <w:jc w:val="center"/>
              <w:rPr>
                <w:rFonts w:eastAsia="Times New Roman"/>
                <w:color w:val="000000"/>
                <w:sz w:val="18"/>
                <w:szCs w:val="18"/>
                <w:lang w:eastAsia="ru-RU"/>
              </w:rPr>
            </w:pPr>
            <w:r w:rsidRPr="00DA32D9">
              <w:rPr>
                <w:rFonts w:eastAsia="Times New Roman"/>
                <w:color w:val="000000"/>
                <w:sz w:val="18"/>
                <w:szCs w:val="18"/>
                <w:lang w:eastAsia="ru-RU"/>
              </w:rPr>
              <w:t>3864,64</w:t>
            </w:r>
          </w:p>
        </w:tc>
      </w:tr>
    </w:tbl>
    <w:p w:rsidR="001B0FDD" w:rsidRPr="00DA32D9" w:rsidRDefault="001B0FDD" w:rsidP="001B0FDD">
      <w:pPr>
        <w:rPr>
          <w:rFonts w:eastAsia="Arial Unicode MS"/>
          <w:color w:val="000000"/>
          <w:sz w:val="18"/>
          <w:szCs w:val="18"/>
          <w:lang w:val="ru" w:eastAsia="ru-RU"/>
        </w:rPr>
      </w:pPr>
    </w:p>
    <w:p w:rsidR="001B0FDD" w:rsidRPr="00DA32D9" w:rsidRDefault="001B0FDD" w:rsidP="001B0FDD">
      <w:pPr>
        <w:rPr>
          <w:rFonts w:eastAsia="Arial Unicode MS"/>
          <w:color w:val="000000"/>
          <w:sz w:val="18"/>
          <w:szCs w:val="18"/>
          <w:lang w:val="ru" w:eastAsia="ru-RU"/>
        </w:rPr>
      </w:pPr>
      <w:r w:rsidRPr="00DA32D9">
        <w:rPr>
          <w:rFonts w:eastAsia="Arial Unicode MS"/>
          <w:color w:val="000000"/>
          <w:sz w:val="18"/>
          <w:szCs w:val="18"/>
          <w:lang w:val="ru" w:eastAsia="ru-RU"/>
        </w:rPr>
        <w:t>Применяемые методы оценки затрат на реализацию мероприятий муниципальной программы - расчетный и аналоговый.</w:t>
      </w:r>
    </w:p>
    <w:p w:rsidR="001B0FDD" w:rsidRPr="00DA32D9" w:rsidRDefault="001B0FDD" w:rsidP="001B0FDD">
      <w:pPr>
        <w:rPr>
          <w:rFonts w:eastAsia="Arial Unicode MS"/>
          <w:color w:val="000000"/>
          <w:sz w:val="18"/>
          <w:szCs w:val="18"/>
          <w:lang w:val="ru" w:eastAsia="ru-RU"/>
        </w:rPr>
      </w:pPr>
      <w:r w:rsidRPr="00DA32D9">
        <w:rPr>
          <w:rFonts w:eastAsia="Arial Unicode MS"/>
          <w:color w:val="000000"/>
          <w:sz w:val="18"/>
          <w:szCs w:val="18"/>
          <w:lang w:val="ru" w:eastAsia="ru-RU"/>
        </w:rPr>
        <w:t>Перечень мероприятий муниципальной программы с указанием объемов и источников финансирования приведен в приложении 1 к муниципальной программе.</w:t>
      </w:r>
    </w:p>
    <w:p w:rsidR="001B0FDD" w:rsidRPr="00DA32D9" w:rsidRDefault="001B0FDD" w:rsidP="001B0FDD">
      <w:pPr>
        <w:jc w:val="both"/>
        <w:rPr>
          <w:rFonts w:eastAsia="Arial Unicode MS"/>
          <w:color w:val="000000"/>
          <w:sz w:val="18"/>
          <w:szCs w:val="18"/>
          <w:u w:val="single"/>
          <w:lang w:val="ru" w:eastAsia="ru-RU"/>
        </w:rPr>
      </w:pPr>
      <w:r w:rsidRPr="00DA32D9">
        <w:rPr>
          <w:rFonts w:eastAsia="Arial Unicode MS"/>
          <w:color w:val="000000"/>
          <w:sz w:val="18"/>
          <w:szCs w:val="18"/>
          <w:u w:val="single"/>
          <w:lang w:val="ru" w:eastAsia="ru-RU"/>
        </w:rPr>
        <w:t xml:space="preserve">Объемы финансирования мероприятий муниципальной программы могут изменяться в зависимости от возможностей бюджета </w:t>
      </w:r>
      <w:r w:rsidRPr="00DA32D9">
        <w:rPr>
          <w:rFonts w:eastAsia="Arial Unicode MS"/>
          <w:color w:val="000000"/>
          <w:sz w:val="18"/>
          <w:szCs w:val="18"/>
          <w:u w:val="single"/>
          <w:lang w:eastAsia="ru-RU"/>
        </w:rPr>
        <w:t xml:space="preserve">Орловского </w:t>
      </w:r>
      <w:r w:rsidRPr="00DA32D9">
        <w:rPr>
          <w:rFonts w:eastAsia="Arial Unicode MS"/>
          <w:color w:val="000000"/>
          <w:sz w:val="18"/>
          <w:szCs w:val="18"/>
          <w:u w:val="single"/>
          <w:lang w:val="ru" w:eastAsia="ru-RU"/>
        </w:rPr>
        <w:t xml:space="preserve">муниципального </w:t>
      </w:r>
      <w:r w:rsidRPr="00DA32D9">
        <w:rPr>
          <w:rFonts w:eastAsia="Arial Unicode MS"/>
          <w:color w:val="000000"/>
          <w:sz w:val="18"/>
          <w:szCs w:val="18"/>
          <w:u w:val="single"/>
          <w:lang w:eastAsia="ru-RU"/>
        </w:rPr>
        <w:t xml:space="preserve">района </w:t>
      </w:r>
      <w:r w:rsidRPr="00DA32D9">
        <w:rPr>
          <w:rFonts w:eastAsia="Arial Unicode MS"/>
          <w:color w:val="000000"/>
          <w:sz w:val="18"/>
          <w:szCs w:val="18"/>
          <w:u w:val="single"/>
          <w:lang w:val="ru" w:eastAsia="ru-RU"/>
        </w:rPr>
        <w:t xml:space="preserve"> Кировской области и результатов оценки эффективности реализации Программы.</w:t>
      </w:r>
    </w:p>
    <w:p w:rsidR="001B0FDD" w:rsidRPr="00DA32D9" w:rsidRDefault="001B0FDD" w:rsidP="001B0FDD">
      <w:pPr>
        <w:jc w:val="both"/>
        <w:outlineLvl w:val="1"/>
        <w:rPr>
          <w:rFonts w:eastAsia="Arial Unicode MS"/>
          <w:b/>
          <w:color w:val="000000"/>
          <w:sz w:val="18"/>
          <w:szCs w:val="18"/>
          <w:lang w:eastAsia="ru-RU"/>
        </w:rPr>
      </w:pPr>
      <w:bookmarkStart w:id="8" w:name="bookmark8"/>
    </w:p>
    <w:p w:rsidR="001B0FDD" w:rsidRPr="00DA32D9" w:rsidRDefault="001B0FDD" w:rsidP="001B0FDD">
      <w:pPr>
        <w:jc w:val="center"/>
        <w:outlineLvl w:val="1"/>
        <w:rPr>
          <w:rFonts w:eastAsia="Arial Unicode MS"/>
          <w:color w:val="000000"/>
          <w:sz w:val="18"/>
          <w:szCs w:val="18"/>
          <w:lang w:val="ru" w:eastAsia="ru-RU"/>
        </w:rPr>
      </w:pPr>
      <w:r w:rsidRPr="00DA32D9">
        <w:rPr>
          <w:rFonts w:eastAsia="Arial Unicode MS"/>
          <w:b/>
          <w:color w:val="000000"/>
          <w:sz w:val="18"/>
          <w:szCs w:val="18"/>
          <w:lang w:val="ru" w:eastAsia="ru-RU"/>
        </w:rPr>
        <w:t>Раздел 6.</w:t>
      </w:r>
      <w:r w:rsidRPr="00DA32D9">
        <w:rPr>
          <w:rFonts w:eastAsia="Arial Unicode MS"/>
          <w:color w:val="000000"/>
          <w:sz w:val="18"/>
          <w:szCs w:val="18"/>
          <w:lang w:val="ru" w:eastAsia="ru-RU"/>
        </w:rPr>
        <w:t xml:space="preserve"> </w:t>
      </w:r>
      <w:r w:rsidRPr="00DA32D9">
        <w:rPr>
          <w:rFonts w:eastAsia="Arial Unicode MS"/>
          <w:color w:val="000000"/>
          <w:sz w:val="18"/>
          <w:szCs w:val="18"/>
          <w:u w:val="single"/>
          <w:lang w:val="ru" w:eastAsia="ru-RU"/>
        </w:rPr>
        <w:t>Анализ рисков реализации муниципальной программы и описание</w:t>
      </w:r>
      <w:bookmarkStart w:id="9" w:name="bookmark9"/>
      <w:bookmarkEnd w:id="8"/>
      <w:r w:rsidRPr="00DA32D9">
        <w:rPr>
          <w:rFonts w:eastAsia="Arial Unicode MS"/>
          <w:color w:val="000000"/>
          <w:sz w:val="18"/>
          <w:szCs w:val="18"/>
          <w:u w:val="single"/>
          <w:lang w:eastAsia="ru-RU"/>
        </w:rPr>
        <w:t xml:space="preserve"> </w:t>
      </w:r>
      <w:r w:rsidRPr="00DA32D9">
        <w:rPr>
          <w:rFonts w:eastAsia="Arial Unicode MS"/>
          <w:color w:val="000000"/>
          <w:sz w:val="18"/>
          <w:szCs w:val="18"/>
          <w:u w:val="single"/>
          <w:lang w:val="ru" w:eastAsia="ru-RU"/>
        </w:rPr>
        <w:t>мер управления рисками</w:t>
      </w:r>
      <w:r w:rsidRPr="00DA32D9">
        <w:rPr>
          <w:rFonts w:eastAsia="Arial Unicode MS"/>
          <w:color w:val="000000"/>
          <w:sz w:val="18"/>
          <w:szCs w:val="18"/>
          <w:lang w:val="ru" w:eastAsia="ru-RU"/>
        </w:rPr>
        <w:t>.</w:t>
      </w:r>
      <w:bookmarkEnd w:id="9"/>
    </w:p>
    <w:p w:rsidR="001B0FDD" w:rsidRPr="00DA32D9" w:rsidRDefault="001B0FDD" w:rsidP="001B0FDD">
      <w:pPr>
        <w:rPr>
          <w:rFonts w:eastAsia="Arial Unicode MS"/>
          <w:color w:val="000000"/>
          <w:sz w:val="18"/>
          <w:szCs w:val="18"/>
          <w:lang w:val="ru" w:eastAsia="ru-RU"/>
        </w:rPr>
      </w:pPr>
      <w:r w:rsidRPr="00DA32D9">
        <w:rPr>
          <w:rFonts w:eastAsia="Arial Unicode MS"/>
          <w:color w:val="000000"/>
          <w:sz w:val="18"/>
          <w:szCs w:val="18"/>
          <w:lang w:val="ru" w:eastAsia="ru-RU"/>
        </w:rPr>
        <w:t>При реализации муниципальной программы могут возникнуть следую</w:t>
      </w:r>
      <w:r w:rsidRPr="00DA32D9">
        <w:rPr>
          <w:rFonts w:eastAsia="Arial Unicode MS"/>
          <w:color w:val="000000"/>
          <w:sz w:val="18"/>
          <w:szCs w:val="18"/>
          <w:lang w:val="ru" w:eastAsia="ru-RU"/>
        </w:rPr>
        <w:softHyphen/>
        <w:t>щие группы рисков:</w:t>
      </w:r>
    </w:p>
    <w:p w:rsidR="001B0FDD" w:rsidRPr="00DA32D9" w:rsidRDefault="001B0FDD" w:rsidP="001B0FDD">
      <w:pPr>
        <w:rPr>
          <w:rFonts w:eastAsia="Arial Unicode MS"/>
          <w:color w:val="000000"/>
          <w:sz w:val="18"/>
          <w:szCs w:val="18"/>
          <w:u w:val="single"/>
          <w:lang w:val="ru" w:eastAsia="ru-RU"/>
        </w:rPr>
      </w:pPr>
      <w:r w:rsidRPr="00DA32D9">
        <w:rPr>
          <w:rFonts w:eastAsia="Arial Unicode MS"/>
          <w:color w:val="000000"/>
          <w:sz w:val="18"/>
          <w:szCs w:val="18"/>
          <w:u w:val="single"/>
          <w:lang w:val="ru" w:eastAsia="ru-RU"/>
        </w:rPr>
        <w:t>Таблица 4</w:t>
      </w:r>
    </w:p>
    <w:tbl>
      <w:tblPr>
        <w:tblW w:w="0" w:type="auto"/>
        <w:tblLayout w:type="fixed"/>
        <w:tblCellMar>
          <w:left w:w="10" w:type="dxa"/>
          <w:right w:w="10" w:type="dxa"/>
        </w:tblCellMar>
        <w:tblLook w:val="04A0" w:firstRow="1" w:lastRow="0" w:firstColumn="1" w:lastColumn="0" w:noHBand="0" w:noVBand="1"/>
      </w:tblPr>
      <w:tblGrid>
        <w:gridCol w:w="4934"/>
        <w:gridCol w:w="4934"/>
      </w:tblGrid>
      <w:tr w:rsidR="001B0FDD" w:rsidRPr="00DA32D9" w:rsidTr="00253E32">
        <w:trPr>
          <w:trHeight w:val="336"/>
        </w:trPr>
        <w:tc>
          <w:tcPr>
            <w:tcW w:w="4934"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val="ru" w:eastAsia="ru-RU"/>
              </w:rPr>
            </w:pPr>
            <w:r w:rsidRPr="00DA32D9">
              <w:rPr>
                <w:rFonts w:eastAsia="Arial Unicode MS"/>
                <w:color w:val="000000"/>
                <w:sz w:val="18"/>
                <w:szCs w:val="18"/>
                <w:lang w:val="ru" w:eastAsia="ru-RU"/>
              </w:rPr>
              <w:t>Негативный фактор</w:t>
            </w:r>
          </w:p>
        </w:tc>
        <w:tc>
          <w:tcPr>
            <w:tcW w:w="4934"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val="ru" w:eastAsia="ru-RU"/>
              </w:rPr>
            </w:pPr>
            <w:r w:rsidRPr="00DA32D9">
              <w:rPr>
                <w:rFonts w:eastAsia="Arial Unicode MS"/>
                <w:color w:val="000000"/>
                <w:sz w:val="18"/>
                <w:szCs w:val="18"/>
                <w:lang w:val="ru" w:eastAsia="ru-RU"/>
              </w:rPr>
              <w:t>Способы минимизации рисков</w:t>
            </w:r>
          </w:p>
        </w:tc>
      </w:tr>
      <w:tr w:rsidR="001B0FDD" w:rsidRPr="00DA32D9" w:rsidTr="00253E32">
        <w:trPr>
          <w:trHeight w:val="1622"/>
        </w:trPr>
        <w:tc>
          <w:tcPr>
            <w:tcW w:w="4934"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val="ru" w:eastAsia="ru-RU"/>
              </w:rPr>
            </w:pPr>
            <w:r w:rsidRPr="00DA32D9">
              <w:rPr>
                <w:rFonts w:eastAsia="Arial Unicode MS"/>
                <w:color w:val="000000"/>
                <w:sz w:val="18"/>
                <w:szCs w:val="18"/>
                <w:lang w:val="ru" w:eastAsia="ru-RU"/>
              </w:rPr>
              <w:t>Изменение федерального законода</w:t>
            </w:r>
            <w:r w:rsidRPr="00DA32D9">
              <w:rPr>
                <w:rFonts w:eastAsia="Arial Unicode MS"/>
                <w:color w:val="000000"/>
                <w:sz w:val="18"/>
                <w:szCs w:val="18"/>
                <w:lang w:val="ru" w:eastAsia="ru-RU"/>
              </w:rPr>
              <w:softHyphen/>
              <w:t>тельства в сфере реализации муни</w:t>
            </w:r>
            <w:r w:rsidRPr="00DA32D9">
              <w:rPr>
                <w:rFonts w:eastAsia="Arial Unicode MS"/>
                <w:color w:val="000000"/>
                <w:sz w:val="18"/>
                <w:szCs w:val="18"/>
                <w:lang w:val="ru" w:eastAsia="ru-RU"/>
              </w:rPr>
              <w:softHyphen/>
              <w:t>ципальной программы</w:t>
            </w:r>
          </w:p>
        </w:tc>
        <w:tc>
          <w:tcPr>
            <w:tcW w:w="4934"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val="ru" w:eastAsia="ru-RU"/>
              </w:rPr>
            </w:pPr>
            <w:r w:rsidRPr="00DA32D9">
              <w:rPr>
                <w:rFonts w:eastAsia="Arial Unicode MS"/>
                <w:color w:val="000000"/>
                <w:sz w:val="18"/>
                <w:szCs w:val="18"/>
                <w:lang w:val="ru" w:eastAsia="ru-RU"/>
              </w:rPr>
              <w:t>Проведение регулярного мониторинга планируемых изменений в феде</w:t>
            </w:r>
            <w:r w:rsidRPr="00DA32D9">
              <w:rPr>
                <w:rFonts w:eastAsia="Arial Unicode MS"/>
                <w:color w:val="000000"/>
                <w:sz w:val="18"/>
                <w:szCs w:val="18"/>
                <w:lang w:val="ru" w:eastAsia="ru-RU"/>
              </w:rPr>
              <w:softHyphen/>
              <w:t>ральном законодательстве, внесение изменений в муниципальную про</w:t>
            </w:r>
            <w:r w:rsidRPr="00DA32D9">
              <w:rPr>
                <w:rFonts w:eastAsia="Arial Unicode MS"/>
                <w:color w:val="000000"/>
                <w:sz w:val="18"/>
                <w:szCs w:val="18"/>
                <w:lang w:val="ru" w:eastAsia="ru-RU"/>
              </w:rPr>
              <w:softHyphen/>
              <w:t>грамму</w:t>
            </w:r>
          </w:p>
        </w:tc>
      </w:tr>
      <w:tr w:rsidR="001B0FDD" w:rsidRPr="00DA32D9" w:rsidTr="00253E32">
        <w:trPr>
          <w:trHeight w:val="1618"/>
        </w:trPr>
        <w:tc>
          <w:tcPr>
            <w:tcW w:w="4934"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val="ru" w:eastAsia="ru-RU"/>
              </w:rPr>
            </w:pPr>
            <w:r w:rsidRPr="00DA32D9">
              <w:rPr>
                <w:rFonts w:eastAsia="Arial Unicode MS"/>
                <w:color w:val="000000"/>
                <w:sz w:val="18"/>
                <w:szCs w:val="18"/>
                <w:lang w:val="ru" w:eastAsia="ru-RU"/>
              </w:rPr>
              <w:t>Недостаточное финансирование меро</w:t>
            </w:r>
            <w:r w:rsidRPr="00DA32D9">
              <w:rPr>
                <w:rFonts w:eastAsia="Arial Unicode MS"/>
                <w:color w:val="000000"/>
                <w:sz w:val="18"/>
                <w:szCs w:val="18"/>
                <w:lang w:val="ru" w:eastAsia="ru-RU"/>
              </w:rPr>
              <w:softHyphen/>
              <w:t>приятий муниципальной программы</w:t>
            </w:r>
          </w:p>
        </w:tc>
        <w:tc>
          <w:tcPr>
            <w:tcW w:w="4934"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val="ru" w:eastAsia="ru-RU"/>
              </w:rPr>
            </w:pPr>
            <w:r w:rsidRPr="00DA32D9">
              <w:rPr>
                <w:rFonts w:eastAsia="Arial Unicode MS"/>
                <w:color w:val="000000"/>
                <w:sz w:val="18"/>
                <w:szCs w:val="18"/>
                <w:lang w:val="ru" w:eastAsia="ru-RU"/>
              </w:rPr>
              <w:t>Определение приоритетов для пер</w:t>
            </w:r>
            <w:r w:rsidRPr="00DA32D9">
              <w:rPr>
                <w:rFonts w:eastAsia="Arial Unicode MS"/>
                <w:color w:val="000000"/>
                <w:sz w:val="18"/>
                <w:szCs w:val="18"/>
                <w:lang w:val="ru" w:eastAsia="ru-RU"/>
              </w:rPr>
              <w:softHyphen/>
              <w:t>воочередного финансирования, при</w:t>
            </w:r>
            <w:r w:rsidRPr="00DA32D9">
              <w:rPr>
                <w:rFonts w:eastAsia="Arial Unicode MS"/>
                <w:color w:val="000000"/>
                <w:sz w:val="18"/>
                <w:szCs w:val="18"/>
                <w:lang w:val="ru" w:eastAsia="ru-RU"/>
              </w:rPr>
              <w:softHyphen/>
              <w:t>влечение средств областного, феде</w:t>
            </w:r>
            <w:r w:rsidRPr="00DA32D9">
              <w:rPr>
                <w:rFonts w:eastAsia="Arial Unicode MS"/>
                <w:color w:val="000000"/>
                <w:sz w:val="18"/>
                <w:szCs w:val="18"/>
                <w:lang w:val="ru" w:eastAsia="ru-RU"/>
              </w:rPr>
              <w:softHyphen/>
              <w:t>рального бюджетов, внебюджетных источников</w:t>
            </w:r>
          </w:p>
        </w:tc>
      </w:tr>
      <w:tr w:rsidR="001B0FDD" w:rsidRPr="00DA32D9" w:rsidTr="00253E32">
        <w:trPr>
          <w:trHeight w:val="3240"/>
        </w:trPr>
        <w:tc>
          <w:tcPr>
            <w:tcW w:w="4934"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val="ru" w:eastAsia="ru-RU"/>
              </w:rPr>
            </w:pPr>
            <w:r w:rsidRPr="00DA32D9">
              <w:rPr>
                <w:rFonts w:eastAsia="Arial Unicode MS"/>
                <w:color w:val="000000"/>
                <w:sz w:val="18"/>
                <w:szCs w:val="18"/>
                <w:lang w:val="ru" w:eastAsia="ru-RU"/>
              </w:rPr>
              <w:lastRenderedPageBreak/>
              <w:t>Несоответствие фактически достигну</w:t>
            </w:r>
            <w:r w:rsidRPr="00DA32D9">
              <w:rPr>
                <w:rFonts w:eastAsia="Arial Unicode MS"/>
                <w:color w:val="000000"/>
                <w:sz w:val="18"/>
                <w:szCs w:val="18"/>
                <w:lang w:val="ru" w:eastAsia="ru-RU"/>
              </w:rPr>
              <w:softHyphen/>
              <w:t>тых показателей</w:t>
            </w:r>
          </w:p>
          <w:p w:rsidR="001B0FDD" w:rsidRPr="00DA32D9" w:rsidRDefault="001B0FDD" w:rsidP="00253E32">
            <w:pPr>
              <w:rPr>
                <w:rFonts w:eastAsia="Arial Unicode MS"/>
                <w:color w:val="000000"/>
                <w:sz w:val="18"/>
                <w:szCs w:val="18"/>
                <w:lang w:val="ru" w:eastAsia="ru-RU"/>
              </w:rPr>
            </w:pPr>
            <w:r w:rsidRPr="00DA32D9">
              <w:rPr>
                <w:rFonts w:eastAsia="Arial Unicode MS"/>
                <w:color w:val="000000"/>
                <w:sz w:val="18"/>
                <w:szCs w:val="18"/>
                <w:lang w:val="ru" w:eastAsia="ru-RU"/>
              </w:rPr>
              <w:t>эффективности реализации муници</w:t>
            </w:r>
            <w:r w:rsidRPr="00DA32D9">
              <w:rPr>
                <w:rFonts w:eastAsia="Arial Unicode MS"/>
                <w:color w:val="000000"/>
                <w:sz w:val="18"/>
                <w:szCs w:val="18"/>
                <w:lang w:val="ru" w:eastAsia="ru-RU"/>
              </w:rPr>
              <w:softHyphen/>
              <w:t xml:space="preserve">пальной программы </w:t>
            </w:r>
            <w:proofErr w:type="gramStart"/>
            <w:r w:rsidRPr="00DA32D9">
              <w:rPr>
                <w:rFonts w:eastAsia="Arial Unicode MS"/>
                <w:color w:val="000000"/>
                <w:sz w:val="18"/>
                <w:szCs w:val="18"/>
                <w:lang w:val="ru" w:eastAsia="ru-RU"/>
              </w:rPr>
              <w:t>запланирован</w:t>
            </w:r>
            <w:r w:rsidRPr="00DA32D9">
              <w:rPr>
                <w:rFonts w:eastAsia="Arial Unicode MS"/>
                <w:color w:val="000000"/>
                <w:sz w:val="18"/>
                <w:szCs w:val="18"/>
                <w:lang w:val="ru" w:eastAsia="ru-RU"/>
              </w:rPr>
              <w:softHyphen/>
              <w:t>ным</w:t>
            </w:r>
            <w:proofErr w:type="gramEnd"/>
          </w:p>
        </w:tc>
        <w:tc>
          <w:tcPr>
            <w:tcW w:w="4934" w:type="dxa"/>
            <w:tcBorders>
              <w:top w:val="single" w:sz="4" w:space="0" w:color="auto"/>
              <w:left w:val="single" w:sz="4" w:space="0" w:color="auto"/>
              <w:bottom w:val="single" w:sz="4" w:space="0" w:color="auto"/>
              <w:right w:val="single" w:sz="4" w:space="0" w:color="auto"/>
            </w:tcBorders>
            <w:shd w:val="clear" w:color="auto" w:fill="FFFFFF"/>
          </w:tcPr>
          <w:p w:rsidR="001B0FDD" w:rsidRPr="00DA32D9" w:rsidRDefault="001B0FDD" w:rsidP="00253E32">
            <w:pPr>
              <w:rPr>
                <w:rFonts w:eastAsia="Arial Unicode MS"/>
                <w:color w:val="000000"/>
                <w:sz w:val="18"/>
                <w:szCs w:val="18"/>
                <w:lang w:val="ru" w:eastAsia="ru-RU"/>
              </w:rPr>
            </w:pPr>
            <w:r w:rsidRPr="00DA32D9">
              <w:rPr>
                <w:rFonts w:eastAsia="Arial Unicode MS"/>
                <w:color w:val="000000"/>
                <w:sz w:val="18"/>
                <w:szCs w:val="18"/>
                <w:lang w:val="ru" w:eastAsia="ru-RU"/>
              </w:rPr>
              <w:t>Проведение ежегодного мониторинга и оценки эффективности реализации мероприятий муниципальной про</w:t>
            </w:r>
            <w:r w:rsidRPr="00DA32D9">
              <w:rPr>
                <w:rFonts w:eastAsia="Arial Unicode MS"/>
                <w:color w:val="000000"/>
                <w:sz w:val="18"/>
                <w:szCs w:val="18"/>
                <w:lang w:val="ru" w:eastAsia="ru-RU"/>
              </w:rPr>
              <w:softHyphen/>
              <w:t>граммы, анализ причин отклонения фактически достигнутых показателей от запланированных, оперативная разработка и реализация мер, на</w:t>
            </w:r>
            <w:r w:rsidRPr="00DA32D9">
              <w:rPr>
                <w:rFonts w:eastAsia="Arial Unicode MS"/>
                <w:color w:val="000000"/>
                <w:sz w:val="18"/>
                <w:szCs w:val="18"/>
                <w:lang w:val="ru" w:eastAsia="ru-RU"/>
              </w:rPr>
              <w:softHyphen/>
              <w:t>правленных на повышение эффек</w:t>
            </w:r>
            <w:r w:rsidRPr="00DA32D9">
              <w:rPr>
                <w:rFonts w:eastAsia="Arial Unicode MS"/>
                <w:color w:val="000000"/>
                <w:sz w:val="18"/>
                <w:szCs w:val="18"/>
                <w:lang w:val="ru" w:eastAsia="ru-RU"/>
              </w:rPr>
              <w:softHyphen/>
              <w:t>тивности реализации мероприятий муниципальной программы</w:t>
            </w:r>
          </w:p>
        </w:tc>
      </w:tr>
    </w:tbl>
    <w:p w:rsidR="001B0FDD" w:rsidRPr="00DA32D9" w:rsidRDefault="001B0FDD" w:rsidP="001B0FDD">
      <w:pPr>
        <w:outlineLvl w:val="0"/>
        <w:rPr>
          <w:rFonts w:eastAsia="Arial Unicode MS"/>
          <w:color w:val="000000"/>
          <w:sz w:val="18"/>
          <w:szCs w:val="18"/>
          <w:lang w:eastAsia="ru-RU"/>
        </w:rPr>
      </w:pPr>
      <w:bookmarkStart w:id="10" w:name="bookmark10"/>
    </w:p>
    <w:p w:rsidR="001B0FDD" w:rsidRPr="00DA32D9" w:rsidRDefault="001B0FDD" w:rsidP="001B0FDD">
      <w:pPr>
        <w:jc w:val="center"/>
        <w:outlineLvl w:val="0"/>
        <w:rPr>
          <w:rFonts w:eastAsia="Arial Unicode MS"/>
          <w:color w:val="000000"/>
          <w:sz w:val="18"/>
          <w:szCs w:val="18"/>
          <w:u w:val="single"/>
          <w:lang w:val="ru" w:eastAsia="ru-RU"/>
        </w:rPr>
      </w:pPr>
      <w:r w:rsidRPr="00DA32D9">
        <w:rPr>
          <w:rFonts w:eastAsia="Arial Unicode MS"/>
          <w:b/>
          <w:color w:val="000000"/>
          <w:sz w:val="18"/>
          <w:szCs w:val="18"/>
          <w:lang w:val="ru" w:eastAsia="ru-RU"/>
        </w:rPr>
        <w:t>Раздел 7</w:t>
      </w:r>
      <w:r w:rsidRPr="00DA32D9">
        <w:rPr>
          <w:rFonts w:eastAsia="Arial Unicode MS"/>
          <w:color w:val="000000"/>
          <w:sz w:val="18"/>
          <w:szCs w:val="18"/>
          <w:lang w:val="ru" w:eastAsia="ru-RU"/>
        </w:rPr>
        <w:t xml:space="preserve">. </w:t>
      </w:r>
      <w:r w:rsidRPr="00DA32D9">
        <w:rPr>
          <w:rFonts w:eastAsia="Arial Unicode MS"/>
          <w:color w:val="000000"/>
          <w:sz w:val="18"/>
          <w:szCs w:val="18"/>
          <w:u w:val="single"/>
          <w:lang w:val="ru" w:eastAsia="ru-RU"/>
        </w:rPr>
        <w:t>Методика оценки эффективности реализации муниципальной программы</w:t>
      </w:r>
      <w:bookmarkEnd w:id="10"/>
    </w:p>
    <w:p w:rsidR="001B0FDD" w:rsidRPr="00DA32D9" w:rsidRDefault="001B0FDD" w:rsidP="001B0FDD">
      <w:pPr>
        <w:jc w:val="both"/>
        <w:rPr>
          <w:rFonts w:eastAsia="Arial Unicode MS"/>
          <w:color w:val="000000"/>
          <w:sz w:val="18"/>
          <w:szCs w:val="18"/>
          <w:lang w:val="ru" w:eastAsia="ru-RU"/>
        </w:rPr>
      </w:pPr>
      <w:r w:rsidRPr="00DA32D9">
        <w:rPr>
          <w:rFonts w:eastAsia="Arial Unicode MS"/>
          <w:color w:val="000000"/>
          <w:sz w:val="18"/>
          <w:szCs w:val="18"/>
          <w:lang w:val="ru" w:eastAsia="ru-RU"/>
        </w:rPr>
        <w:t xml:space="preserve">Оценка эффективности реализации муниципальной программы проводится ежегодно на основе </w:t>
      </w:r>
      <w:proofErr w:type="gramStart"/>
      <w:r w:rsidRPr="00DA32D9">
        <w:rPr>
          <w:rFonts w:eastAsia="Arial Unicode MS"/>
          <w:color w:val="000000"/>
          <w:sz w:val="18"/>
          <w:szCs w:val="18"/>
          <w:lang w:val="ru" w:eastAsia="ru-RU"/>
        </w:rPr>
        <w:t>оценки достижения показателей эффективности реализации муниципальной программы</w:t>
      </w:r>
      <w:proofErr w:type="gramEnd"/>
      <w:r w:rsidRPr="00DA32D9">
        <w:rPr>
          <w:rFonts w:eastAsia="Arial Unicode MS"/>
          <w:color w:val="000000"/>
          <w:sz w:val="18"/>
          <w:szCs w:val="18"/>
          <w:lang w:val="ru" w:eastAsia="ru-RU"/>
        </w:rPr>
        <w:t xml:space="preserve"> с учетом объема ресурсов, направленных на реализа</w:t>
      </w:r>
      <w:r w:rsidRPr="00DA32D9">
        <w:rPr>
          <w:rFonts w:eastAsia="Arial Unicode MS"/>
          <w:color w:val="000000"/>
          <w:sz w:val="18"/>
          <w:szCs w:val="18"/>
          <w:lang w:val="ru" w:eastAsia="ru-RU"/>
        </w:rPr>
        <w:softHyphen/>
        <w:t>цию муниципальной программы.</w:t>
      </w:r>
    </w:p>
    <w:p w:rsidR="001B0FDD" w:rsidRPr="00DA32D9" w:rsidRDefault="001B0FDD" w:rsidP="001B0FDD">
      <w:pPr>
        <w:jc w:val="both"/>
        <w:rPr>
          <w:rFonts w:eastAsia="Arial Unicode MS"/>
          <w:color w:val="000000"/>
          <w:sz w:val="18"/>
          <w:szCs w:val="18"/>
          <w:lang w:val="ru" w:eastAsia="ru-RU"/>
        </w:rPr>
      </w:pPr>
      <w:r w:rsidRPr="00DA32D9">
        <w:rPr>
          <w:rFonts w:eastAsia="Arial Unicode MS"/>
          <w:color w:val="000000"/>
          <w:sz w:val="18"/>
          <w:szCs w:val="18"/>
          <w:lang w:val="ru" w:eastAsia="ru-RU"/>
        </w:rPr>
        <w:t xml:space="preserve">Оценка </w:t>
      </w:r>
      <w:proofErr w:type="gramStart"/>
      <w:r w:rsidRPr="00DA32D9">
        <w:rPr>
          <w:rFonts w:eastAsia="Arial Unicode MS"/>
          <w:color w:val="000000"/>
          <w:sz w:val="18"/>
          <w:szCs w:val="18"/>
          <w:lang w:val="ru" w:eastAsia="ru-RU"/>
        </w:rPr>
        <w:t>достижения показателей эффективности реализации муниципальной программы</w:t>
      </w:r>
      <w:proofErr w:type="gramEnd"/>
      <w:r w:rsidRPr="00DA32D9">
        <w:rPr>
          <w:rFonts w:eastAsia="Arial Unicode MS"/>
          <w:color w:val="000000"/>
          <w:sz w:val="18"/>
          <w:szCs w:val="18"/>
          <w:lang w:val="ru" w:eastAsia="ru-RU"/>
        </w:rPr>
        <w:t xml:space="preserve"> осуществляется по формуле:</w:t>
      </w:r>
    </w:p>
    <w:p w:rsidR="001B0FDD" w:rsidRPr="00DA32D9" w:rsidRDefault="001B0FDD" w:rsidP="001B0FDD">
      <w:pPr>
        <w:rPr>
          <w:rFonts w:eastAsia="Arial Unicode MS"/>
          <w:color w:val="000000"/>
          <w:sz w:val="18"/>
          <w:szCs w:val="18"/>
          <w:lang w:val="ru" w:eastAsia="ru-RU"/>
        </w:rPr>
      </w:pPr>
      <w:r w:rsidRPr="00DA32D9">
        <w:rPr>
          <w:rFonts w:eastAsia="Arial Unicode MS"/>
          <w:noProof/>
          <w:color w:val="000000"/>
          <w:sz w:val="18"/>
          <w:szCs w:val="18"/>
          <w:lang w:eastAsia="ru-RU"/>
        </w:rPr>
        <w:drawing>
          <wp:inline distT="0" distB="0" distL="0" distR="0" wp14:anchorId="7A821CCF" wp14:editId="6C982376">
            <wp:extent cx="3728720" cy="1460500"/>
            <wp:effectExtent l="19050" t="19050" r="24130" b="25400"/>
            <wp:docPr id="8" name="Рисунок 8"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8720" cy="1460500"/>
                    </a:xfrm>
                    <a:prstGeom prst="rect">
                      <a:avLst/>
                    </a:prstGeom>
                    <a:noFill/>
                    <a:ln w="6350" cmpd="sng">
                      <a:solidFill>
                        <a:srgbClr val="000000"/>
                      </a:solidFill>
                      <a:miter lim="800000"/>
                      <a:headEnd/>
                      <a:tailEnd/>
                    </a:ln>
                    <a:effectLst/>
                  </pic:spPr>
                </pic:pic>
              </a:graphicData>
            </a:graphic>
          </wp:inline>
        </w:drawing>
      </w:r>
    </w:p>
    <w:p w:rsidR="001B0FDD" w:rsidRPr="00DA32D9" w:rsidRDefault="001B0FDD" w:rsidP="001B0FDD">
      <w:pPr>
        <w:jc w:val="both"/>
        <w:rPr>
          <w:rFonts w:eastAsia="Arial Unicode MS"/>
          <w:color w:val="000000"/>
          <w:sz w:val="18"/>
          <w:szCs w:val="18"/>
          <w:lang w:eastAsia="ru-RU"/>
        </w:rPr>
      </w:pPr>
      <w:proofErr w:type="gramStart"/>
      <w:r w:rsidRPr="00DA32D9">
        <w:rPr>
          <w:rFonts w:eastAsia="Arial Unicode MS"/>
          <w:color w:val="000000"/>
          <w:sz w:val="18"/>
          <w:szCs w:val="18"/>
          <w:lang w:val="ru" w:eastAsia="ru-RU"/>
        </w:rPr>
        <w:t>П</w:t>
      </w:r>
      <w:proofErr w:type="gramEnd"/>
      <w:r w:rsidRPr="00DA32D9">
        <w:rPr>
          <w:rFonts w:eastAsia="Arial Unicode MS"/>
          <w:color w:val="000000"/>
          <w:sz w:val="18"/>
          <w:szCs w:val="18"/>
          <w:lang w:val="ru" w:eastAsia="ru-RU"/>
        </w:rPr>
        <w:t xml:space="preserve"> - степень достижения показателей эффективности реализации эф</w:t>
      </w:r>
      <w:r w:rsidRPr="00DA32D9">
        <w:rPr>
          <w:rFonts w:eastAsia="Arial Unicode MS"/>
          <w:color w:val="000000"/>
          <w:sz w:val="18"/>
          <w:szCs w:val="18"/>
          <w:lang w:eastAsia="ru-RU"/>
        </w:rPr>
        <w:t>;</w:t>
      </w:r>
    </w:p>
    <w:p w:rsidR="001B0FDD" w:rsidRPr="00DA32D9" w:rsidRDefault="001B0FDD" w:rsidP="001B0FDD">
      <w:pPr>
        <w:jc w:val="both"/>
        <w:rPr>
          <w:rFonts w:eastAsia="Arial Unicode MS"/>
          <w:color w:val="000000"/>
          <w:sz w:val="18"/>
          <w:szCs w:val="18"/>
          <w:lang w:val="ru" w:eastAsia="ru-RU"/>
        </w:rPr>
      </w:pPr>
      <w:r w:rsidRPr="00DA32D9">
        <w:rPr>
          <w:rFonts w:eastAsia="Arial Unicode MS"/>
          <w:color w:val="000000"/>
          <w:sz w:val="18"/>
          <w:szCs w:val="18"/>
          <w:lang w:val="ru" w:eastAsia="ru-RU"/>
        </w:rPr>
        <w:t>муниципальной программы в целом</w:t>
      </w:r>
      <w:proofErr w:type="gramStart"/>
      <w:r w:rsidRPr="00DA32D9">
        <w:rPr>
          <w:rFonts w:eastAsia="Arial Unicode MS"/>
          <w:color w:val="000000"/>
          <w:sz w:val="18"/>
          <w:szCs w:val="18"/>
          <w:lang w:val="ru" w:eastAsia="ru-RU"/>
        </w:rPr>
        <w:t xml:space="preserve"> (%);</w:t>
      </w:r>
      <w:proofErr w:type="gramEnd"/>
    </w:p>
    <w:p w:rsidR="001B0FDD" w:rsidRPr="00DA32D9" w:rsidRDefault="001B0FDD" w:rsidP="001B0FDD">
      <w:pPr>
        <w:jc w:val="both"/>
        <w:rPr>
          <w:rFonts w:eastAsia="Arial Unicode MS"/>
          <w:color w:val="000000"/>
          <w:sz w:val="18"/>
          <w:szCs w:val="18"/>
          <w:lang w:val="ru" w:eastAsia="ru-RU"/>
        </w:rPr>
      </w:pPr>
      <w:proofErr w:type="gramStart"/>
      <w:r w:rsidRPr="00DA32D9">
        <w:rPr>
          <w:rFonts w:eastAsia="Arial Unicode MS"/>
          <w:color w:val="000000"/>
          <w:sz w:val="18"/>
          <w:szCs w:val="18"/>
          <w:lang w:val="ru" w:eastAsia="ru-RU"/>
        </w:rPr>
        <w:t>П</w:t>
      </w:r>
      <w:proofErr w:type="gramEnd"/>
      <w:r w:rsidRPr="00DA32D9">
        <w:rPr>
          <w:rFonts w:eastAsia="Arial Unicode MS"/>
          <w:color w:val="000000"/>
          <w:sz w:val="18"/>
          <w:szCs w:val="18"/>
          <w:lang w:val="ru" w:eastAsia="ru-RU"/>
        </w:rPr>
        <w:t xml:space="preserve"> - степень достижения </w:t>
      </w:r>
      <w:r w:rsidRPr="00DA32D9">
        <w:rPr>
          <w:rFonts w:eastAsia="Arial Unicode MS"/>
          <w:color w:val="000000"/>
          <w:sz w:val="18"/>
          <w:szCs w:val="18"/>
          <w:lang w:val="en-US" w:eastAsia="ru-RU"/>
        </w:rPr>
        <w:t>i</w:t>
      </w:r>
      <w:r w:rsidRPr="00DA32D9">
        <w:rPr>
          <w:rFonts w:eastAsia="Arial Unicode MS"/>
          <w:color w:val="000000"/>
          <w:sz w:val="18"/>
          <w:szCs w:val="18"/>
          <w:lang w:eastAsia="ru-RU"/>
        </w:rPr>
        <w:t>-</w:t>
      </w:r>
      <w:proofErr w:type="spellStart"/>
      <w:r w:rsidRPr="00DA32D9">
        <w:rPr>
          <w:rFonts w:eastAsia="Arial Unicode MS"/>
          <w:color w:val="000000"/>
          <w:sz w:val="18"/>
          <w:szCs w:val="18"/>
          <w:lang w:val="en-US" w:eastAsia="ru-RU"/>
        </w:rPr>
        <w:t>ro</w:t>
      </w:r>
      <w:proofErr w:type="spellEnd"/>
      <w:r w:rsidRPr="00DA32D9">
        <w:rPr>
          <w:rFonts w:eastAsia="Arial Unicode MS"/>
          <w:color w:val="000000"/>
          <w:sz w:val="18"/>
          <w:szCs w:val="18"/>
          <w:lang w:eastAsia="ru-RU"/>
        </w:rPr>
        <w:t xml:space="preserve"> </w:t>
      </w:r>
      <w:r w:rsidRPr="00DA32D9">
        <w:rPr>
          <w:rFonts w:eastAsia="Arial Unicode MS"/>
          <w:color w:val="000000"/>
          <w:sz w:val="18"/>
          <w:szCs w:val="18"/>
          <w:lang w:val="ru" w:eastAsia="ru-RU"/>
        </w:rPr>
        <w:t xml:space="preserve">показателя эффективности реализации </w:t>
      </w:r>
      <w:r w:rsidRPr="00DA32D9">
        <w:rPr>
          <w:rFonts w:eastAsia="Arial Unicode MS"/>
          <w:color w:val="000000"/>
          <w:sz w:val="18"/>
          <w:szCs w:val="18"/>
          <w:lang w:val="en-US" w:eastAsia="ru-RU"/>
        </w:rPr>
        <w:t>i</w:t>
      </w:r>
    </w:p>
    <w:p w:rsidR="001B0FDD" w:rsidRPr="00DA32D9" w:rsidRDefault="001B0FDD" w:rsidP="001B0FDD">
      <w:pPr>
        <w:jc w:val="both"/>
        <w:rPr>
          <w:rFonts w:eastAsia="Arial Unicode MS"/>
          <w:color w:val="000000"/>
          <w:sz w:val="18"/>
          <w:szCs w:val="18"/>
          <w:lang w:val="ru" w:eastAsia="ru-RU"/>
        </w:rPr>
      </w:pPr>
      <w:r w:rsidRPr="00DA32D9">
        <w:rPr>
          <w:rFonts w:eastAsia="Arial Unicode MS"/>
          <w:color w:val="000000"/>
          <w:sz w:val="18"/>
          <w:szCs w:val="18"/>
          <w:lang w:val="ru" w:eastAsia="ru-RU"/>
        </w:rPr>
        <w:t>муниципальной программы в целом</w:t>
      </w:r>
      <w:proofErr w:type="gramStart"/>
      <w:r w:rsidRPr="00DA32D9">
        <w:rPr>
          <w:rFonts w:eastAsia="Arial Unicode MS"/>
          <w:color w:val="000000"/>
          <w:sz w:val="18"/>
          <w:szCs w:val="18"/>
          <w:lang w:val="ru" w:eastAsia="ru-RU"/>
        </w:rPr>
        <w:t xml:space="preserve"> (%);</w:t>
      </w:r>
      <w:proofErr w:type="gramEnd"/>
    </w:p>
    <w:p w:rsidR="001B0FDD" w:rsidRPr="00DA32D9" w:rsidRDefault="001B0FDD" w:rsidP="001B0FDD">
      <w:pPr>
        <w:jc w:val="both"/>
        <w:rPr>
          <w:rFonts w:eastAsia="Arial Unicode MS"/>
          <w:color w:val="000000"/>
          <w:sz w:val="18"/>
          <w:szCs w:val="18"/>
          <w:lang w:val="ru" w:eastAsia="ru-RU"/>
        </w:rPr>
      </w:pPr>
      <w:r w:rsidRPr="00DA32D9">
        <w:rPr>
          <w:rFonts w:eastAsia="Arial Unicode MS"/>
          <w:color w:val="000000"/>
          <w:sz w:val="18"/>
          <w:szCs w:val="18"/>
          <w:lang w:val="en-US" w:eastAsia="ru-RU"/>
        </w:rPr>
        <w:t>n</w:t>
      </w:r>
      <w:r w:rsidRPr="00DA32D9">
        <w:rPr>
          <w:rFonts w:eastAsia="Arial Unicode MS"/>
          <w:color w:val="000000"/>
          <w:sz w:val="18"/>
          <w:szCs w:val="18"/>
          <w:lang w:eastAsia="ru-RU"/>
        </w:rPr>
        <w:t xml:space="preserve"> </w:t>
      </w:r>
      <w:r w:rsidRPr="00DA32D9">
        <w:rPr>
          <w:rFonts w:eastAsia="Arial Unicode MS"/>
          <w:color w:val="000000"/>
          <w:sz w:val="18"/>
          <w:szCs w:val="18"/>
          <w:lang w:val="ru" w:eastAsia="ru-RU"/>
        </w:rPr>
        <w:t xml:space="preserve">- </w:t>
      </w:r>
      <w:proofErr w:type="gramStart"/>
      <w:r w:rsidRPr="00DA32D9">
        <w:rPr>
          <w:rFonts w:eastAsia="Arial Unicode MS"/>
          <w:color w:val="000000"/>
          <w:sz w:val="18"/>
          <w:szCs w:val="18"/>
          <w:lang w:val="ru" w:eastAsia="ru-RU"/>
        </w:rPr>
        <w:t>количество</w:t>
      </w:r>
      <w:proofErr w:type="gramEnd"/>
      <w:r w:rsidRPr="00DA32D9">
        <w:rPr>
          <w:rFonts w:eastAsia="Arial Unicode MS"/>
          <w:color w:val="000000"/>
          <w:sz w:val="18"/>
          <w:szCs w:val="18"/>
          <w:lang w:val="ru" w:eastAsia="ru-RU"/>
        </w:rPr>
        <w:t xml:space="preserve"> показателей эффективности реализации муниципальной про</w:t>
      </w:r>
      <w:r w:rsidRPr="00DA32D9">
        <w:rPr>
          <w:rFonts w:eastAsia="Arial Unicode MS"/>
          <w:color w:val="000000"/>
          <w:sz w:val="18"/>
          <w:szCs w:val="18"/>
          <w:lang w:val="ru" w:eastAsia="ru-RU"/>
        </w:rPr>
        <w:softHyphen/>
        <w:t>граммы.</w:t>
      </w:r>
    </w:p>
    <w:p w:rsidR="001B0FDD" w:rsidRPr="00DA32D9" w:rsidRDefault="001B0FDD" w:rsidP="001B0FDD">
      <w:pPr>
        <w:jc w:val="both"/>
        <w:rPr>
          <w:rFonts w:eastAsia="Arial Unicode MS"/>
          <w:color w:val="000000"/>
          <w:sz w:val="18"/>
          <w:szCs w:val="18"/>
          <w:lang w:val="ru" w:eastAsia="ru-RU"/>
        </w:rPr>
      </w:pPr>
      <w:r w:rsidRPr="00DA32D9">
        <w:rPr>
          <w:rFonts w:eastAsia="Arial Unicode MS"/>
          <w:color w:val="000000"/>
          <w:sz w:val="18"/>
          <w:szCs w:val="18"/>
          <w:lang w:val="ru" w:eastAsia="ru-RU"/>
        </w:rPr>
        <w:t xml:space="preserve">Степень достижения </w:t>
      </w:r>
      <w:r w:rsidRPr="00DA32D9">
        <w:rPr>
          <w:rFonts w:eastAsia="Arial Unicode MS"/>
          <w:color w:val="000000"/>
          <w:sz w:val="18"/>
          <w:szCs w:val="18"/>
          <w:lang w:val="en-US" w:eastAsia="ru-RU"/>
        </w:rPr>
        <w:t>i</w:t>
      </w:r>
      <w:r w:rsidRPr="00DA32D9">
        <w:rPr>
          <w:rFonts w:eastAsia="Arial Unicode MS"/>
          <w:color w:val="000000"/>
          <w:sz w:val="18"/>
          <w:szCs w:val="18"/>
          <w:lang w:eastAsia="ru-RU"/>
        </w:rPr>
        <w:t>-</w:t>
      </w:r>
      <w:proofErr w:type="spellStart"/>
      <w:r w:rsidRPr="00DA32D9">
        <w:rPr>
          <w:rFonts w:eastAsia="Arial Unicode MS"/>
          <w:color w:val="000000"/>
          <w:sz w:val="18"/>
          <w:szCs w:val="18"/>
          <w:lang w:val="en-US" w:eastAsia="ru-RU"/>
        </w:rPr>
        <w:t>ro</w:t>
      </w:r>
      <w:proofErr w:type="spellEnd"/>
      <w:r w:rsidRPr="00DA32D9">
        <w:rPr>
          <w:rFonts w:eastAsia="Arial Unicode MS"/>
          <w:color w:val="000000"/>
          <w:sz w:val="18"/>
          <w:szCs w:val="18"/>
          <w:lang w:eastAsia="ru-RU"/>
        </w:rPr>
        <w:t xml:space="preserve"> </w:t>
      </w:r>
      <w:r w:rsidRPr="00DA32D9">
        <w:rPr>
          <w:rFonts w:eastAsia="Arial Unicode MS"/>
          <w:color w:val="000000"/>
          <w:sz w:val="18"/>
          <w:szCs w:val="18"/>
          <w:lang w:val="ru" w:eastAsia="ru-RU"/>
        </w:rPr>
        <w:t>показателя эффективности реализации муниципаль</w:t>
      </w:r>
      <w:r w:rsidRPr="00DA32D9">
        <w:rPr>
          <w:rFonts w:eastAsia="Arial Unicode MS"/>
          <w:color w:val="000000"/>
          <w:sz w:val="18"/>
          <w:szCs w:val="18"/>
          <w:lang w:val="ru" w:eastAsia="ru-RU"/>
        </w:rPr>
        <w:softHyphen/>
        <w:t>ной программы рассчитывается путем сопоставления фактически достигнутого и планового значения показателя эффективности реализации муниципальной про</w:t>
      </w:r>
      <w:r w:rsidRPr="00DA32D9">
        <w:rPr>
          <w:rFonts w:eastAsia="Arial Unicode MS"/>
          <w:color w:val="000000"/>
          <w:sz w:val="18"/>
          <w:szCs w:val="18"/>
          <w:lang w:val="ru" w:eastAsia="ru-RU"/>
        </w:rPr>
        <w:softHyphen/>
        <w:t>граммы за отчетный период по следующим формулам:</w:t>
      </w:r>
    </w:p>
    <w:p w:rsidR="001B0FDD" w:rsidRPr="00DA32D9" w:rsidRDefault="001B0FDD" w:rsidP="001B0FDD">
      <w:pPr>
        <w:rPr>
          <w:rFonts w:eastAsia="Arial Unicode MS"/>
          <w:color w:val="000000"/>
          <w:sz w:val="18"/>
          <w:szCs w:val="18"/>
          <w:lang w:val="ru" w:eastAsia="ru-RU"/>
        </w:rPr>
      </w:pPr>
      <w:r w:rsidRPr="00DA32D9">
        <w:rPr>
          <w:rFonts w:eastAsia="Arial Unicode MS"/>
          <w:color w:val="000000"/>
          <w:sz w:val="18"/>
          <w:szCs w:val="18"/>
          <w:lang w:val="ru" w:eastAsia="ru-RU"/>
        </w:rPr>
        <w:t>для показателей, желаемой тенденцией развития которых является рост зна</w:t>
      </w:r>
      <w:r w:rsidRPr="00DA32D9">
        <w:rPr>
          <w:rFonts w:eastAsia="Arial Unicode MS"/>
          <w:color w:val="000000"/>
          <w:sz w:val="18"/>
          <w:szCs w:val="18"/>
          <w:lang w:val="ru" w:eastAsia="ru-RU"/>
        </w:rPr>
        <w:softHyphen/>
        <w:t>чений:</w:t>
      </w:r>
      <w:r w:rsidRPr="00DA32D9">
        <w:rPr>
          <w:rFonts w:eastAsia="Arial Unicode MS"/>
          <w:b/>
          <w:noProof/>
          <w:color w:val="000000"/>
          <w:sz w:val="18"/>
          <w:szCs w:val="18"/>
          <w:lang w:eastAsia="ru-RU"/>
        </w:rPr>
        <w:drawing>
          <wp:inline distT="0" distB="0" distL="0" distR="0" wp14:anchorId="23956639" wp14:editId="357F5207">
            <wp:extent cx="2422525" cy="807720"/>
            <wp:effectExtent l="19050" t="19050" r="15875" b="11430"/>
            <wp:docPr id="7" name="Рисунок 7"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2525" cy="807720"/>
                    </a:xfrm>
                    <a:prstGeom prst="rect">
                      <a:avLst/>
                    </a:prstGeom>
                    <a:noFill/>
                    <a:ln w="6350" cmpd="sng">
                      <a:solidFill>
                        <a:srgbClr val="000000"/>
                      </a:solidFill>
                      <a:miter lim="800000"/>
                      <a:headEnd/>
                      <a:tailEnd/>
                    </a:ln>
                    <a:effectLst/>
                  </pic:spPr>
                </pic:pic>
              </a:graphicData>
            </a:graphic>
          </wp:inline>
        </w:drawing>
      </w:r>
    </w:p>
    <w:p w:rsidR="001B0FDD" w:rsidRPr="00DA32D9" w:rsidRDefault="001B0FDD" w:rsidP="001B0FDD">
      <w:pPr>
        <w:rPr>
          <w:rFonts w:eastAsia="Arial Unicode MS"/>
          <w:color w:val="000000"/>
          <w:sz w:val="18"/>
          <w:szCs w:val="18"/>
          <w:lang w:val="ru" w:eastAsia="ru-RU"/>
        </w:rPr>
      </w:pPr>
      <w:r w:rsidRPr="00DA32D9">
        <w:rPr>
          <w:rFonts w:eastAsia="Arial Unicode MS"/>
          <w:color w:val="000000"/>
          <w:sz w:val="18"/>
          <w:szCs w:val="18"/>
          <w:lang w:val="ru" w:eastAsia="ru-RU"/>
        </w:rPr>
        <w:t>для показателей, желаемой тенденцией развития которых является снижение значений:</w:t>
      </w:r>
    </w:p>
    <w:p w:rsidR="001B0FDD" w:rsidRPr="00DA32D9" w:rsidRDefault="001B0FDD" w:rsidP="001B0FDD">
      <w:pPr>
        <w:rPr>
          <w:rFonts w:eastAsia="Arial Unicode MS"/>
          <w:color w:val="000000"/>
          <w:sz w:val="18"/>
          <w:szCs w:val="18"/>
          <w:lang w:val="ru" w:eastAsia="ru-RU"/>
        </w:rPr>
      </w:pPr>
      <w:r w:rsidRPr="00DA32D9">
        <w:rPr>
          <w:rFonts w:eastAsia="Arial Unicode MS"/>
          <w:noProof/>
          <w:color w:val="000000"/>
          <w:sz w:val="18"/>
          <w:szCs w:val="18"/>
          <w:lang w:eastAsia="ru-RU"/>
        </w:rPr>
        <w:drawing>
          <wp:inline distT="0" distB="0" distL="0" distR="0" wp14:anchorId="707AAEA8" wp14:editId="2D8B5440">
            <wp:extent cx="2291715" cy="688975"/>
            <wp:effectExtent l="19050" t="19050" r="13335" b="15875"/>
            <wp:docPr id="6" name="Рисунок 6"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1715" cy="688975"/>
                    </a:xfrm>
                    <a:prstGeom prst="rect">
                      <a:avLst/>
                    </a:prstGeom>
                    <a:noFill/>
                    <a:ln w="6350" cmpd="sng">
                      <a:solidFill>
                        <a:srgbClr val="000000"/>
                      </a:solidFill>
                      <a:miter lim="800000"/>
                      <a:headEnd/>
                      <a:tailEnd/>
                    </a:ln>
                    <a:effectLst/>
                  </pic:spPr>
                </pic:pic>
              </a:graphicData>
            </a:graphic>
          </wp:inline>
        </w:drawing>
      </w:r>
    </w:p>
    <w:p w:rsidR="001B0FDD" w:rsidRPr="00DA32D9" w:rsidRDefault="001B0FDD" w:rsidP="001B0FDD">
      <w:pPr>
        <w:jc w:val="both"/>
        <w:rPr>
          <w:rFonts w:eastAsia="Arial Unicode MS"/>
          <w:color w:val="000000"/>
          <w:sz w:val="18"/>
          <w:szCs w:val="18"/>
          <w:lang w:val="ru" w:eastAsia="ru-RU"/>
        </w:rPr>
      </w:pPr>
      <w:proofErr w:type="gramStart"/>
      <w:r w:rsidRPr="00DA32D9">
        <w:rPr>
          <w:rFonts w:eastAsia="Arial Unicode MS"/>
          <w:color w:val="000000"/>
          <w:sz w:val="18"/>
          <w:szCs w:val="18"/>
          <w:lang w:val="ru" w:eastAsia="ru-RU"/>
        </w:rPr>
        <w:t>П</w:t>
      </w:r>
      <w:proofErr w:type="gramEnd"/>
      <w:r w:rsidRPr="00DA32D9">
        <w:rPr>
          <w:rFonts w:eastAsia="Arial Unicode MS"/>
          <w:color w:val="000000"/>
          <w:sz w:val="18"/>
          <w:szCs w:val="18"/>
          <w:lang w:val="ru" w:eastAsia="ru-RU"/>
        </w:rPr>
        <w:t xml:space="preserve"> - фактическое значение </w:t>
      </w:r>
      <w:r w:rsidRPr="00DA32D9">
        <w:rPr>
          <w:rFonts w:eastAsia="Arial Unicode MS"/>
          <w:color w:val="000000"/>
          <w:sz w:val="18"/>
          <w:szCs w:val="18"/>
          <w:lang w:val="en-US" w:eastAsia="ru-RU"/>
        </w:rPr>
        <w:t>i</w:t>
      </w:r>
      <w:r w:rsidRPr="00DA32D9">
        <w:rPr>
          <w:rFonts w:eastAsia="Arial Unicode MS"/>
          <w:color w:val="000000"/>
          <w:sz w:val="18"/>
          <w:szCs w:val="18"/>
          <w:lang w:eastAsia="ru-RU"/>
        </w:rPr>
        <w:t>-</w:t>
      </w:r>
      <w:proofErr w:type="spellStart"/>
      <w:r w:rsidRPr="00DA32D9">
        <w:rPr>
          <w:rFonts w:eastAsia="Arial Unicode MS"/>
          <w:color w:val="000000"/>
          <w:sz w:val="18"/>
          <w:szCs w:val="18"/>
          <w:lang w:val="en-US" w:eastAsia="ru-RU"/>
        </w:rPr>
        <w:t>ro</w:t>
      </w:r>
      <w:proofErr w:type="spellEnd"/>
      <w:r w:rsidRPr="00DA32D9">
        <w:rPr>
          <w:rFonts w:eastAsia="Arial Unicode MS"/>
          <w:color w:val="000000"/>
          <w:sz w:val="18"/>
          <w:szCs w:val="18"/>
          <w:lang w:eastAsia="ru-RU"/>
        </w:rPr>
        <w:t xml:space="preserve"> </w:t>
      </w:r>
      <w:r w:rsidRPr="00DA32D9">
        <w:rPr>
          <w:rFonts w:eastAsia="Arial Unicode MS"/>
          <w:color w:val="000000"/>
          <w:sz w:val="18"/>
          <w:szCs w:val="18"/>
          <w:lang w:val="ru" w:eastAsia="ru-RU"/>
        </w:rPr>
        <w:t>показателя эффективности реализации ф!</w:t>
      </w:r>
    </w:p>
    <w:p w:rsidR="001B0FDD" w:rsidRPr="00DA32D9" w:rsidRDefault="001B0FDD" w:rsidP="001B0FDD">
      <w:pPr>
        <w:jc w:val="both"/>
        <w:rPr>
          <w:rFonts w:eastAsia="Arial Unicode MS"/>
          <w:color w:val="000000"/>
          <w:sz w:val="18"/>
          <w:szCs w:val="18"/>
          <w:lang w:eastAsia="ru-RU"/>
        </w:rPr>
      </w:pPr>
      <w:r w:rsidRPr="00DA32D9">
        <w:rPr>
          <w:rFonts w:eastAsia="Arial Unicode MS"/>
          <w:color w:val="000000"/>
          <w:sz w:val="18"/>
          <w:szCs w:val="18"/>
          <w:lang w:val="ru" w:eastAsia="ru-RU"/>
        </w:rPr>
        <w:t xml:space="preserve">муниципальной программы (в соответствующих единицах измерения); </w:t>
      </w:r>
    </w:p>
    <w:p w:rsidR="001B0FDD" w:rsidRPr="00DA32D9" w:rsidRDefault="001B0FDD" w:rsidP="001B0FDD">
      <w:pPr>
        <w:jc w:val="both"/>
        <w:rPr>
          <w:rFonts w:eastAsia="Arial Unicode MS"/>
          <w:color w:val="000000"/>
          <w:sz w:val="18"/>
          <w:szCs w:val="18"/>
          <w:lang w:val="ru" w:eastAsia="ru-RU"/>
        </w:rPr>
      </w:pPr>
      <w:proofErr w:type="gramStart"/>
      <w:r w:rsidRPr="00DA32D9">
        <w:rPr>
          <w:rFonts w:eastAsia="Arial Unicode MS"/>
          <w:color w:val="000000"/>
          <w:sz w:val="18"/>
          <w:szCs w:val="18"/>
          <w:lang w:val="ru" w:eastAsia="ru-RU"/>
        </w:rPr>
        <w:t>П</w:t>
      </w:r>
      <w:proofErr w:type="gramEnd"/>
      <w:r w:rsidRPr="00DA32D9">
        <w:rPr>
          <w:rFonts w:eastAsia="Arial Unicode MS"/>
          <w:color w:val="000000"/>
          <w:sz w:val="18"/>
          <w:szCs w:val="18"/>
          <w:lang w:val="ru" w:eastAsia="ru-RU"/>
        </w:rPr>
        <w:t xml:space="preserve"> - плановое значение </w:t>
      </w:r>
      <w:r w:rsidRPr="00DA32D9">
        <w:rPr>
          <w:rFonts w:eastAsia="Arial Unicode MS"/>
          <w:color w:val="000000"/>
          <w:sz w:val="18"/>
          <w:szCs w:val="18"/>
          <w:lang w:val="en-US" w:eastAsia="ru-RU"/>
        </w:rPr>
        <w:t>i</w:t>
      </w:r>
      <w:r w:rsidRPr="00DA32D9">
        <w:rPr>
          <w:rFonts w:eastAsia="Arial Unicode MS"/>
          <w:color w:val="000000"/>
          <w:sz w:val="18"/>
          <w:szCs w:val="18"/>
          <w:lang w:eastAsia="ru-RU"/>
        </w:rPr>
        <w:t>-</w:t>
      </w:r>
      <w:proofErr w:type="spellStart"/>
      <w:r w:rsidRPr="00DA32D9">
        <w:rPr>
          <w:rFonts w:eastAsia="Arial Unicode MS"/>
          <w:color w:val="000000"/>
          <w:sz w:val="18"/>
          <w:szCs w:val="18"/>
          <w:lang w:val="en-US" w:eastAsia="ru-RU"/>
        </w:rPr>
        <w:t>ro</w:t>
      </w:r>
      <w:proofErr w:type="spellEnd"/>
      <w:r w:rsidRPr="00DA32D9">
        <w:rPr>
          <w:rFonts w:eastAsia="Arial Unicode MS"/>
          <w:color w:val="000000"/>
          <w:sz w:val="18"/>
          <w:szCs w:val="18"/>
          <w:lang w:eastAsia="ru-RU"/>
        </w:rPr>
        <w:t xml:space="preserve"> </w:t>
      </w:r>
      <w:r w:rsidRPr="00DA32D9">
        <w:rPr>
          <w:rFonts w:eastAsia="Arial Unicode MS"/>
          <w:color w:val="000000"/>
          <w:sz w:val="18"/>
          <w:szCs w:val="18"/>
          <w:lang w:val="ru" w:eastAsia="ru-RU"/>
        </w:rPr>
        <w:t>показателя эффективности реализации ши</w:t>
      </w:r>
    </w:p>
    <w:p w:rsidR="001B0FDD" w:rsidRPr="00DA32D9" w:rsidRDefault="001B0FDD" w:rsidP="001B0FDD">
      <w:pPr>
        <w:jc w:val="both"/>
        <w:rPr>
          <w:rFonts w:eastAsia="Arial Unicode MS"/>
          <w:color w:val="000000"/>
          <w:sz w:val="18"/>
          <w:szCs w:val="18"/>
          <w:lang w:val="ru" w:eastAsia="ru-RU"/>
        </w:rPr>
      </w:pPr>
      <w:r w:rsidRPr="00DA32D9">
        <w:rPr>
          <w:rFonts w:eastAsia="Arial Unicode MS"/>
          <w:color w:val="000000"/>
          <w:sz w:val="18"/>
          <w:szCs w:val="18"/>
          <w:lang w:val="ru" w:eastAsia="ru-RU"/>
        </w:rPr>
        <w:t>муниципальной программы (в соответствующих единицах измерения).</w:t>
      </w:r>
    </w:p>
    <w:p w:rsidR="001B0FDD" w:rsidRPr="00DA32D9" w:rsidRDefault="001B0FDD" w:rsidP="001B0FDD">
      <w:pPr>
        <w:jc w:val="both"/>
        <w:rPr>
          <w:rFonts w:eastAsia="Arial Unicode MS"/>
          <w:color w:val="000000"/>
          <w:sz w:val="18"/>
          <w:szCs w:val="18"/>
          <w:lang w:val="ru" w:eastAsia="ru-RU"/>
        </w:rPr>
      </w:pPr>
      <w:r w:rsidRPr="00DA32D9">
        <w:rPr>
          <w:rFonts w:eastAsia="Arial Unicode MS"/>
          <w:color w:val="000000"/>
          <w:sz w:val="18"/>
          <w:szCs w:val="18"/>
          <w:lang w:val="ru" w:eastAsia="ru-RU"/>
        </w:rPr>
        <w:t>При условии выполнения значений показателей «не более», «не менее» сте</w:t>
      </w:r>
      <w:r w:rsidRPr="00DA32D9">
        <w:rPr>
          <w:rFonts w:eastAsia="Arial Unicode MS"/>
          <w:color w:val="000000"/>
          <w:sz w:val="18"/>
          <w:szCs w:val="18"/>
          <w:lang w:val="ru" w:eastAsia="ru-RU"/>
        </w:rPr>
        <w:softHyphen/>
        <w:t xml:space="preserve">пень достижения </w:t>
      </w:r>
      <w:r w:rsidRPr="00DA32D9">
        <w:rPr>
          <w:rFonts w:eastAsia="Arial Unicode MS"/>
          <w:color w:val="000000"/>
          <w:sz w:val="18"/>
          <w:szCs w:val="18"/>
          <w:lang w:val="en-US" w:eastAsia="ru-RU"/>
        </w:rPr>
        <w:t>i</w:t>
      </w:r>
      <w:r w:rsidRPr="00DA32D9">
        <w:rPr>
          <w:rFonts w:eastAsia="Arial Unicode MS"/>
          <w:color w:val="000000"/>
          <w:sz w:val="18"/>
          <w:szCs w:val="18"/>
          <w:lang w:eastAsia="ru-RU"/>
        </w:rPr>
        <w:t>-</w:t>
      </w:r>
      <w:proofErr w:type="spellStart"/>
      <w:r w:rsidRPr="00DA32D9">
        <w:rPr>
          <w:rFonts w:eastAsia="Arial Unicode MS"/>
          <w:color w:val="000000"/>
          <w:sz w:val="18"/>
          <w:szCs w:val="18"/>
          <w:lang w:val="en-US" w:eastAsia="ru-RU"/>
        </w:rPr>
        <w:t>ro</w:t>
      </w:r>
      <w:proofErr w:type="spellEnd"/>
      <w:r w:rsidRPr="00DA32D9">
        <w:rPr>
          <w:rFonts w:eastAsia="Arial Unicode MS"/>
          <w:color w:val="000000"/>
          <w:sz w:val="18"/>
          <w:szCs w:val="18"/>
          <w:lang w:eastAsia="ru-RU"/>
        </w:rPr>
        <w:t xml:space="preserve"> </w:t>
      </w:r>
      <w:r w:rsidRPr="00DA32D9">
        <w:rPr>
          <w:rFonts w:eastAsia="Arial Unicode MS"/>
          <w:color w:val="000000"/>
          <w:sz w:val="18"/>
          <w:szCs w:val="18"/>
          <w:lang w:val="ru" w:eastAsia="ru-RU"/>
        </w:rPr>
        <w:t>показателя эффективности реализации муниципальной про</w:t>
      </w:r>
      <w:r w:rsidRPr="00DA32D9">
        <w:rPr>
          <w:rFonts w:eastAsia="Arial Unicode MS"/>
          <w:color w:val="000000"/>
          <w:sz w:val="18"/>
          <w:szCs w:val="18"/>
          <w:lang w:val="ru" w:eastAsia="ru-RU"/>
        </w:rPr>
        <w:softHyphen/>
        <w:t>граммы считать равным 1.</w:t>
      </w:r>
    </w:p>
    <w:p w:rsidR="001B0FDD" w:rsidRPr="00DA32D9" w:rsidRDefault="001B0FDD" w:rsidP="001B0FDD">
      <w:pPr>
        <w:jc w:val="both"/>
        <w:rPr>
          <w:rFonts w:eastAsia="Arial Unicode MS"/>
          <w:color w:val="000000"/>
          <w:sz w:val="18"/>
          <w:szCs w:val="18"/>
          <w:lang w:val="ru" w:eastAsia="ru-RU"/>
        </w:rPr>
      </w:pPr>
      <w:r w:rsidRPr="00DA32D9">
        <w:rPr>
          <w:rFonts w:eastAsia="Arial Unicode MS"/>
          <w:color w:val="000000"/>
          <w:sz w:val="18"/>
          <w:szCs w:val="18"/>
          <w:lang w:val="ru" w:eastAsia="ru-RU"/>
        </w:rPr>
        <w:t>В случае если значения показателей эффективности реализации муниципаль</w:t>
      </w:r>
      <w:r w:rsidRPr="00DA32D9">
        <w:rPr>
          <w:rFonts w:eastAsia="Arial Unicode MS"/>
          <w:color w:val="000000"/>
          <w:sz w:val="18"/>
          <w:szCs w:val="18"/>
          <w:lang w:val="ru" w:eastAsia="ru-RU"/>
        </w:rPr>
        <w:softHyphen/>
        <w:t>ной программы являются относительными (выражаются в процентах), то при рас</w:t>
      </w:r>
      <w:r w:rsidRPr="00DA32D9">
        <w:rPr>
          <w:rFonts w:eastAsia="Arial Unicode MS"/>
          <w:color w:val="000000"/>
          <w:sz w:val="18"/>
          <w:szCs w:val="18"/>
          <w:lang w:val="ru" w:eastAsia="ru-RU"/>
        </w:rPr>
        <w:softHyphen/>
        <w:t>чете эти показатели отражаются в долях единицы.</w:t>
      </w:r>
    </w:p>
    <w:p w:rsidR="001B0FDD" w:rsidRPr="00DA32D9" w:rsidRDefault="001B0FDD" w:rsidP="001B0FDD">
      <w:pPr>
        <w:jc w:val="both"/>
        <w:rPr>
          <w:rFonts w:eastAsia="Arial Unicode MS"/>
          <w:color w:val="000000"/>
          <w:sz w:val="18"/>
          <w:szCs w:val="18"/>
          <w:lang w:val="ru" w:eastAsia="ru-RU"/>
        </w:rPr>
      </w:pPr>
      <w:r w:rsidRPr="00DA32D9">
        <w:rPr>
          <w:rFonts w:eastAsia="Arial Unicode MS"/>
          <w:color w:val="000000"/>
          <w:sz w:val="18"/>
          <w:szCs w:val="18"/>
          <w:lang w:val="ru" w:eastAsia="ru-RU"/>
        </w:rPr>
        <w:t>Оценка объема ресурсов, направленных на реализацию муниципальной про</w:t>
      </w:r>
      <w:r w:rsidRPr="00DA32D9">
        <w:rPr>
          <w:rFonts w:eastAsia="Arial Unicode MS"/>
          <w:color w:val="000000"/>
          <w:sz w:val="18"/>
          <w:szCs w:val="18"/>
          <w:lang w:val="ru" w:eastAsia="ru-RU"/>
        </w:rPr>
        <w:softHyphen/>
        <w:t>граммы, осуществляется путем сопоставления фактических и плановых объемов финансирования муниципальной программы в целом за счет всех источников фи</w:t>
      </w:r>
      <w:r w:rsidRPr="00DA32D9">
        <w:rPr>
          <w:rFonts w:eastAsia="Arial Unicode MS"/>
          <w:color w:val="000000"/>
          <w:sz w:val="18"/>
          <w:szCs w:val="18"/>
          <w:lang w:val="ru" w:eastAsia="ru-RU"/>
        </w:rPr>
        <w:softHyphen/>
        <w:t>нансирования за отчетный период по формуле:</w:t>
      </w:r>
    </w:p>
    <w:p w:rsidR="001B0FDD" w:rsidRPr="00DA32D9" w:rsidRDefault="001B0FDD" w:rsidP="001B0FDD">
      <w:pPr>
        <w:rPr>
          <w:rFonts w:eastAsia="Arial Unicode MS"/>
          <w:color w:val="000000"/>
          <w:sz w:val="18"/>
          <w:szCs w:val="18"/>
          <w:lang w:val="ru" w:eastAsia="ru-RU"/>
        </w:rPr>
      </w:pPr>
      <w:r w:rsidRPr="00DA32D9">
        <w:rPr>
          <w:rFonts w:eastAsia="Arial Unicode MS"/>
          <w:noProof/>
          <w:color w:val="000000"/>
          <w:sz w:val="18"/>
          <w:szCs w:val="18"/>
          <w:lang w:eastAsia="ru-RU"/>
        </w:rPr>
        <w:drawing>
          <wp:inline distT="0" distB="0" distL="0" distR="0" wp14:anchorId="552BE068" wp14:editId="0F4CE8B9">
            <wp:extent cx="2291715" cy="1258570"/>
            <wp:effectExtent l="19050" t="19050" r="13335" b="17780"/>
            <wp:docPr id="5" name="Рисунок 5"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1715" cy="1258570"/>
                    </a:xfrm>
                    <a:prstGeom prst="rect">
                      <a:avLst/>
                    </a:prstGeom>
                    <a:noFill/>
                    <a:ln w="6350" cmpd="sng">
                      <a:solidFill>
                        <a:srgbClr val="000000"/>
                      </a:solidFill>
                      <a:miter lim="800000"/>
                      <a:headEnd/>
                      <a:tailEnd/>
                    </a:ln>
                    <a:effectLst/>
                  </pic:spPr>
                </pic:pic>
              </a:graphicData>
            </a:graphic>
          </wp:inline>
        </w:drawing>
      </w:r>
    </w:p>
    <w:p w:rsidR="001B0FDD" w:rsidRPr="00DA32D9" w:rsidRDefault="001B0FDD" w:rsidP="001B0FDD">
      <w:pPr>
        <w:jc w:val="both"/>
        <w:rPr>
          <w:rFonts w:eastAsia="Arial Unicode MS"/>
          <w:color w:val="000000"/>
          <w:sz w:val="18"/>
          <w:szCs w:val="18"/>
          <w:lang w:eastAsia="ru-RU"/>
        </w:rPr>
      </w:pPr>
      <w:r w:rsidRPr="00DA32D9">
        <w:rPr>
          <w:rFonts w:eastAsia="Arial Unicode MS"/>
          <w:color w:val="000000"/>
          <w:sz w:val="18"/>
          <w:szCs w:val="18"/>
          <w:lang w:val="ru" w:eastAsia="ru-RU"/>
        </w:rPr>
        <w:t xml:space="preserve">У - уровень финансирования муниципальной программы в целом; </w:t>
      </w:r>
    </w:p>
    <w:p w:rsidR="001B0FDD" w:rsidRPr="00DA32D9" w:rsidRDefault="001B0FDD" w:rsidP="001B0FDD">
      <w:pPr>
        <w:jc w:val="both"/>
        <w:rPr>
          <w:rFonts w:eastAsia="Arial Unicode MS"/>
          <w:color w:val="000000"/>
          <w:sz w:val="18"/>
          <w:szCs w:val="18"/>
          <w:lang w:eastAsia="ru-RU"/>
        </w:rPr>
      </w:pPr>
      <w:r w:rsidRPr="00DA32D9">
        <w:rPr>
          <w:rFonts w:eastAsia="Arial Unicode MS"/>
          <w:color w:val="000000"/>
          <w:sz w:val="18"/>
          <w:szCs w:val="18"/>
          <w:lang w:val="ru" w:eastAsia="ru-RU"/>
        </w:rPr>
        <w:lastRenderedPageBreak/>
        <w:t>Ф - фактический объем финансовых ресурсов за счет всех источников</w:t>
      </w:r>
    </w:p>
    <w:p w:rsidR="001B0FDD" w:rsidRPr="00DA32D9" w:rsidRDefault="001B0FDD" w:rsidP="001B0FDD">
      <w:pPr>
        <w:jc w:val="both"/>
        <w:rPr>
          <w:rFonts w:eastAsia="Arial Unicode MS"/>
          <w:color w:val="000000"/>
          <w:sz w:val="18"/>
          <w:szCs w:val="18"/>
          <w:lang w:val="ru" w:eastAsia="ru-RU"/>
        </w:rPr>
      </w:pPr>
      <w:r w:rsidRPr="00DA32D9">
        <w:rPr>
          <w:rFonts w:eastAsia="Arial Unicode MS"/>
          <w:color w:val="000000"/>
          <w:sz w:val="18"/>
          <w:szCs w:val="18"/>
          <w:lang w:val="ru" w:eastAsia="ru-RU"/>
        </w:rPr>
        <w:t xml:space="preserve">финансирования, </w:t>
      </w:r>
      <w:proofErr w:type="gramStart"/>
      <w:r w:rsidRPr="00DA32D9">
        <w:rPr>
          <w:rFonts w:eastAsia="Arial Unicode MS"/>
          <w:color w:val="000000"/>
          <w:sz w:val="18"/>
          <w:szCs w:val="18"/>
          <w:lang w:val="ru" w:eastAsia="ru-RU"/>
        </w:rPr>
        <w:t>направленный</w:t>
      </w:r>
      <w:proofErr w:type="gramEnd"/>
      <w:r w:rsidRPr="00DA32D9">
        <w:rPr>
          <w:rFonts w:eastAsia="Arial Unicode MS"/>
          <w:color w:val="000000"/>
          <w:sz w:val="18"/>
          <w:szCs w:val="18"/>
          <w:lang w:val="ru" w:eastAsia="ru-RU"/>
        </w:rPr>
        <w:t xml:space="preserve"> в отчетном периоде на реализацию</w:t>
      </w:r>
      <w:r w:rsidRPr="00DA32D9">
        <w:rPr>
          <w:rFonts w:eastAsia="Arial Unicode MS"/>
          <w:color w:val="000000"/>
          <w:sz w:val="18"/>
          <w:szCs w:val="18"/>
          <w:lang w:eastAsia="ru-RU"/>
        </w:rPr>
        <w:t xml:space="preserve"> </w:t>
      </w:r>
      <w:r w:rsidRPr="00DA32D9">
        <w:rPr>
          <w:rFonts w:eastAsia="Arial Unicode MS"/>
          <w:color w:val="000000"/>
          <w:sz w:val="18"/>
          <w:szCs w:val="18"/>
          <w:lang w:val="ru" w:eastAsia="ru-RU"/>
        </w:rPr>
        <w:t>мероприятий</w:t>
      </w:r>
    </w:p>
    <w:p w:rsidR="001B0FDD" w:rsidRPr="00DA32D9" w:rsidRDefault="001B0FDD" w:rsidP="001B0FDD">
      <w:pPr>
        <w:jc w:val="both"/>
        <w:rPr>
          <w:rFonts w:eastAsia="Arial Unicode MS"/>
          <w:color w:val="000000"/>
          <w:sz w:val="18"/>
          <w:szCs w:val="18"/>
          <w:lang w:val="ru" w:eastAsia="ru-RU"/>
        </w:rPr>
      </w:pPr>
      <w:r w:rsidRPr="00DA32D9">
        <w:rPr>
          <w:rFonts w:eastAsia="Arial Unicode MS"/>
          <w:color w:val="000000"/>
          <w:sz w:val="18"/>
          <w:szCs w:val="18"/>
          <w:lang w:val="ru" w:eastAsia="ru-RU"/>
        </w:rPr>
        <w:t>муниципальной программы (тыс. руб.);</w:t>
      </w:r>
    </w:p>
    <w:p w:rsidR="001B0FDD" w:rsidRPr="00DA32D9" w:rsidRDefault="001B0FDD" w:rsidP="001B0FDD">
      <w:pPr>
        <w:jc w:val="both"/>
        <w:rPr>
          <w:rFonts w:eastAsia="Arial Unicode MS"/>
          <w:color w:val="000000"/>
          <w:sz w:val="18"/>
          <w:szCs w:val="18"/>
          <w:lang w:val="ru" w:eastAsia="ru-RU"/>
        </w:rPr>
      </w:pPr>
      <w:r w:rsidRPr="00DA32D9">
        <w:rPr>
          <w:rFonts w:eastAsia="Arial Unicode MS"/>
          <w:color w:val="000000"/>
          <w:sz w:val="18"/>
          <w:szCs w:val="18"/>
          <w:lang w:val="ru" w:eastAsia="ru-RU"/>
        </w:rPr>
        <w:t xml:space="preserve">Ф - плановый объем финансовых ресурсов за счет всех источников </w:t>
      </w:r>
      <w:proofErr w:type="spellStart"/>
      <w:proofErr w:type="gramStart"/>
      <w:r w:rsidRPr="00DA32D9">
        <w:rPr>
          <w:rFonts w:eastAsia="Arial Unicode MS"/>
          <w:color w:val="000000"/>
          <w:sz w:val="18"/>
          <w:szCs w:val="18"/>
          <w:lang w:val="ru" w:eastAsia="ru-RU"/>
        </w:rPr>
        <w:t>пл</w:t>
      </w:r>
      <w:proofErr w:type="spellEnd"/>
      <w:proofErr w:type="gramEnd"/>
    </w:p>
    <w:p w:rsidR="001B0FDD" w:rsidRPr="00DA32D9" w:rsidRDefault="001B0FDD" w:rsidP="001B0FDD">
      <w:pPr>
        <w:jc w:val="both"/>
        <w:rPr>
          <w:rFonts w:eastAsia="Arial Unicode MS"/>
          <w:color w:val="000000"/>
          <w:sz w:val="18"/>
          <w:szCs w:val="18"/>
          <w:lang w:val="ru" w:eastAsia="ru-RU"/>
        </w:rPr>
      </w:pPr>
      <w:r w:rsidRPr="00DA32D9">
        <w:rPr>
          <w:rFonts w:eastAsia="Arial Unicode MS"/>
          <w:color w:val="000000"/>
          <w:sz w:val="18"/>
          <w:szCs w:val="18"/>
          <w:lang w:val="ru" w:eastAsia="ru-RU"/>
        </w:rPr>
        <w:t>финансирования на реализацию мероприятий муниципальной программы на соответствующий отчетный период, установленный муниципальной программой (тыс. руб.).</w:t>
      </w:r>
    </w:p>
    <w:p w:rsidR="001B0FDD" w:rsidRPr="00DA32D9" w:rsidRDefault="001B0FDD" w:rsidP="001B0FDD">
      <w:pPr>
        <w:rPr>
          <w:rFonts w:eastAsia="Arial Unicode MS"/>
          <w:color w:val="000000"/>
          <w:sz w:val="18"/>
          <w:szCs w:val="18"/>
          <w:lang w:val="ru" w:eastAsia="ru-RU"/>
        </w:rPr>
      </w:pPr>
      <w:r w:rsidRPr="00DA32D9">
        <w:rPr>
          <w:rFonts w:eastAsia="Arial Unicode MS"/>
          <w:color w:val="000000"/>
          <w:sz w:val="18"/>
          <w:szCs w:val="18"/>
          <w:lang w:val="ru" w:eastAsia="ru-RU"/>
        </w:rPr>
        <w:t>Оценка эффективности реализации муниципальной программы производится по формуле:</w:t>
      </w:r>
      <w:r w:rsidRPr="00DA32D9">
        <w:rPr>
          <w:rFonts w:eastAsia="Arial Unicode MS"/>
          <w:noProof/>
          <w:color w:val="000000"/>
          <w:sz w:val="18"/>
          <w:szCs w:val="18"/>
          <w:lang w:eastAsia="ru-RU"/>
        </w:rPr>
        <w:drawing>
          <wp:inline distT="0" distB="0" distL="0" distR="0" wp14:anchorId="1488CD1D" wp14:editId="5F318516">
            <wp:extent cx="1828800" cy="1116330"/>
            <wp:effectExtent l="19050" t="19050" r="19050" b="26670"/>
            <wp:docPr id="4" name="Рисунок 4"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0" cy="1116330"/>
                    </a:xfrm>
                    <a:prstGeom prst="rect">
                      <a:avLst/>
                    </a:prstGeom>
                    <a:noFill/>
                    <a:ln w="6350" cmpd="sng">
                      <a:solidFill>
                        <a:srgbClr val="000000"/>
                      </a:solidFill>
                      <a:miter lim="800000"/>
                      <a:headEnd/>
                      <a:tailEnd/>
                    </a:ln>
                    <a:effectLst/>
                  </pic:spPr>
                </pic:pic>
              </a:graphicData>
            </a:graphic>
          </wp:inline>
        </w:drawing>
      </w:r>
    </w:p>
    <w:p w:rsidR="001B0FDD" w:rsidRPr="00DA32D9" w:rsidRDefault="001B0FDD" w:rsidP="001B0FDD">
      <w:pPr>
        <w:jc w:val="both"/>
        <w:rPr>
          <w:rFonts w:eastAsia="Arial Unicode MS"/>
          <w:color w:val="000000"/>
          <w:sz w:val="18"/>
          <w:szCs w:val="18"/>
          <w:lang w:eastAsia="ru-RU"/>
        </w:rPr>
      </w:pPr>
      <w:r w:rsidRPr="00DA32D9">
        <w:rPr>
          <w:rFonts w:eastAsia="Arial Unicode MS"/>
          <w:color w:val="000000"/>
          <w:sz w:val="18"/>
          <w:szCs w:val="18"/>
          <w:lang w:val="ru" w:eastAsia="ru-RU"/>
        </w:rPr>
        <w:t>Э - оценка эффективности реализации муниципальной программы</w:t>
      </w:r>
      <w:proofErr w:type="gramStart"/>
      <w:r w:rsidRPr="00DA32D9">
        <w:rPr>
          <w:rFonts w:eastAsia="Arial Unicode MS"/>
          <w:color w:val="000000"/>
          <w:sz w:val="18"/>
          <w:szCs w:val="18"/>
          <w:lang w:val="ru" w:eastAsia="ru-RU"/>
        </w:rPr>
        <w:t xml:space="preserve"> (%); </w:t>
      </w:r>
      <w:proofErr w:type="gramEnd"/>
    </w:p>
    <w:p w:rsidR="001B0FDD" w:rsidRPr="00DA32D9" w:rsidRDefault="001B0FDD" w:rsidP="001B0FDD">
      <w:pPr>
        <w:jc w:val="both"/>
        <w:rPr>
          <w:rFonts w:eastAsia="Arial Unicode MS"/>
          <w:color w:val="000000"/>
          <w:sz w:val="18"/>
          <w:szCs w:val="18"/>
          <w:lang w:val="ru" w:eastAsia="ru-RU"/>
        </w:rPr>
      </w:pPr>
      <w:proofErr w:type="gramStart"/>
      <w:r w:rsidRPr="00DA32D9">
        <w:rPr>
          <w:rFonts w:eastAsia="Arial Unicode MS"/>
          <w:color w:val="000000"/>
          <w:sz w:val="18"/>
          <w:szCs w:val="18"/>
          <w:lang w:val="ru" w:eastAsia="ru-RU"/>
        </w:rPr>
        <w:t>П</w:t>
      </w:r>
      <w:proofErr w:type="gramEnd"/>
      <w:r w:rsidRPr="00DA32D9">
        <w:rPr>
          <w:rFonts w:eastAsia="Arial Unicode MS"/>
          <w:color w:val="000000"/>
          <w:sz w:val="18"/>
          <w:szCs w:val="18"/>
          <w:lang w:val="ru" w:eastAsia="ru-RU"/>
        </w:rPr>
        <w:t xml:space="preserve"> - степень достижения показателей эффективности реализации эф</w:t>
      </w:r>
    </w:p>
    <w:p w:rsidR="001B0FDD" w:rsidRPr="00DA32D9" w:rsidRDefault="001B0FDD" w:rsidP="001B0FDD">
      <w:pPr>
        <w:jc w:val="both"/>
        <w:rPr>
          <w:rFonts w:eastAsia="Arial Unicode MS"/>
          <w:color w:val="000000"/>
          <w:sz w:val="18"/>
          <w:szCs w:val="18"/>
          <w:lang w:val="ru" w:eastAsia="ru-RU"/>
        </w:rPr>
      </w:pPr>
      <w:r w:rsidRPr="00DA32D9">
        <w:rPr>
          <w:rFonts w:eastAsia="Arial Unicode MS"/>
          <w:color w:val="000000"/>
          <w:sz w:val="18"/>
          <w:szCs w:val="18"/>
          <w:lang w:val="ru" w:eastAsia="ru-RU"/>
        </w:rPr>
        <w:t>муниципальной программы</w:t>
      </w:r>
      <w:proofErr w:type="gramStart"/>
      <w:r w:rsidRPr="00DA32D9">
        <w:rPr>
          <w:rFonts w:eastAsia="Arial Unicode MS"/>
          <w:color w:val="000000"/>
          <w:sz w:val="18"/>
          <w:szCs w:val="18"/>
          <w:lang w:val="ru" w:eastAsia="ru-RU"/>
        </w:rPr>
        <w:t xml:space="preserve"> (%);</w:t>
      </w:r>
      <w:proofErr w:type="gramEnd"/>
    </w:p>
    <w:p w:rsidR="001B0FDD" w:rsidRPr="00DA32D9" w:rsidRDefault="001B0FDD" w:rsidP="001B0FDD">
      <w:pPr>
        <w:jc w:val="both"/>
        <w:rPr>
          <w:rFonts w:eastAsia="Arial Unicode MS"/>
          <w:color w:val="000000"/>
          <w:sz w:val="18"/>
          <w:szCs w:val="18"/>
          <w:lang w:val="ru" w:eastAsia="ru-RU"/>
        </w:rPr>
      </w:pPr>
      <w:r w:rsidRPr="00DA32D9">
        <w:rPr>
          <w:rFonts w:eastAsia="Arial Unicode MS"/>
          <w:color w:val="000000"/>
          <w:sz w:val="18"/>
          <w:szCs w:val="18"/>
          <w:lang w:val="ru" w:eastAsia="ru-RU"/>
        </w:rPr>
        <w:t>У - уровень финансирования муниципальной программы в целом</w:t>
      </w:r>
      <w:proofErr w:type="gramStart"/>
      <w:r w:rsidRPr="00DA32D9">
        <w:rPr>
          <w:rFonts w:eastAsia="Arial Unicode MS"/>
          <w:color w:val="000000"/>
          <w:sz w:val="18"/>
          <w:szCs w:val="18"/>
          <w:lang w:val="ru" w:eastAsia="ru-RU"/>
        </w:rPr>
        <w:t xml:space="preserve"> (%).</w:t>
      </w:r>
      <w:proofErr w:type="gramEnd"/>
    </w:p>
    <w:p w:rsidR="001B0FDD" w:rsidRPr="00DA32D9" w:rsidRDefault="001B0FDD" w:rsidP="001B0FDD">
      <w:pPr>
        <w:jc w:val="both"/>
        <w:rPr>
          <w:rFonts w:eastAsia="Arial Unicode MS"/>
          <w:color w:val="000000"/>
          <w:sz w:val="18"/>
          <w:szCs w:val="18"/>
          <w:lang w:val="ru" w:eastAsia="ru-RU"/>
        </w:rPr>
      </w:pPr>
      <w:r w:rsidRPr="00DA32D9">
        <w:rPr>
          <w:rFonts w:eastAsia="Arial Unicode MS"/>
          <w:color w:val="000000"/>
          <w:sz w:val="18"/>
          <w:szCs w:val="18"/>
          <w:lang w:val="ru" w:eastAsia="ru-RU"/>
        </w:rPr>
        <w:t>В целях оценки эффективности реализации муниципальной программы уста</w:t>
      </w:r>
      <w:r w:rsidRPr="00DA32D9">
        <w:rPr>
          <w:rFonts w:eastAsia="Arial Unicode MS"/>
          <w:color w:val="000000"/>
          <w:sz w:val="18"/>
          <w:szCs w:val="18"/>
          <w:lang w:val="ru" w:eastAsia="ru-RU"/>
        </w:rPr>
        <w:softHyphen/>
        <w:t>навливаются следующие критерии:</w:t>
      </w:r>
    </w:p>
    <w:p w:rsidR="001B0FDD" w:rsidRPr="00DA32D9" w:rsidRDefault="001B0FDD" w:rsidP="001B0FDD">
      <w:pPr>
        <w:jc w:val="both"/>
        <w:rPr>
          <w:rFonts w:eastAsia="Arial Unicode MS"/>
          <w:color w:val="000000"/>
          <w:sz w:val="18"/>
          <w:szCs w:val="18"/>
          <w:lang w:val="ru" w:eastAsia="ru-RU"/>
        </w:rPr>
      </w:pPr>
      <w:r w:rsidRPr="00DA32D9">
        <w:rPr>
          <w:rFonts w:eastAsia="Arial Unicode MS"/>
          <w:color w:val="000000"/>
          <w:sz w:val="18"/>
          <w:szCs w:val="18"/>
          <w:lang w:val="ru" w:eastAsia="ru-RU"/>
        </w:rPr>
        <w:t>если значение</w:t>
      </w:r>
      <w:proofErr w:type="gramStart"/>
      <w:r w:rsidRPr="00DA32D9">
        <w:rPr>
          <w:rFonts w:eastAsia="Arial Unicode MS"/>
          <w:color w:val="000000"/>
          <w:sz w:val="18"/>
          <w:szCs w:val="18"/>
          <w:lang w:val="ru" w:eastAsia="ru-RU"/>
        </w:rPr>
        <w:t xml:space="preserve"> Э</w:t>
      </w:r>
      <w:proofErr w:type="gramEnd"/>
      <w:r w:rsidRPr="00DA32D9">
        <w:rPr>
          <w:rFonts w:eastAsia="Arial Unicode MS"/>
          <w:color w:val="000000"/>
          <w:sz w:val="18"/>
          <w:szCs w:val="18"/>
          <w:lang w:val="ru" w:eastAsia="ru-RU"/>
        </w:rPr>
        <w:t xml:space="preserve"> равно 80% и выше, то уровень эффективности реализации муниципальной программы оценивается как высокий;</w:t>
      </w:r>
    </w:p>
    <w:p w:rsidR="001B0FDD" w:rsidRPr="00DA32D9" w:rsidRDefault="001B0FDD" w:rsidP="001B0FDD">
      <w:pPr>
        <w:jc w:val="both"/>
        <w:rPr>
          <w:rFonts w:eastAsia="Arial Unicode MS"/>
          <w:color w:val="000000"/>
          <w:sz w:val="18"/>
          <w:szCs w:val="18"/>
          <w:lang w:val="ru" w:eastAsia="ru-RU"/>
        </w:rPr>
      </w:pPr>
      <w:r w:rsidRPr="00DA32D9">
        <w:rPr>
          <w:rFonts w:eastAsia="Arial Unicode MS"/>
          <w:color w:val="000000"/>
          <w:sz w:val="18"/>
          <w:szCs w:val="18"/>
          <w:lang w:val="ru" w:eastAsia="ru-RU"/>
        </w:rPr>
        <w:t>если значение</w:t>
      </w:r>
      <w:proofErr w:type="gramStart"/>
      <w:r w:rsidRPr="00DA32D9">
        <w:rPr>
          <w:rFonts w:eastAsia="Arial Unicode MS"/>
          <w:color w:val="000000"/>
          <w:sz w:val="18"/>
          <w:szCs w:val="18"/>
          <w:lang w:val="ru" w:eastAsia="ru-RU"/>
        </w:rPr>
        <w:t xml:space="preserve"> Э</w:t>
      </w:r>
      <w:proofErr w:type="gramEnd"/>
      <w:r w:rsidRPr="00DA32D9">
        <w:rPr>
          <w:rFonts w:eastAsia="Arial Unicode MS"/>
          <w:color w:val="000000"/>
          <w:sz w:val="18"/>
          <w:szCs w:val="18"/>
          <w:lang w:val="ru" w:eastAsia="ru-RU"/>
        </w:rPr>
        <w:t xml:space="preserve"> от 60 до 80%, то уровень эффективности реализации муниципальной программы оценивается как удовлетворительный;</w:t>
      </w:r>
    </w:p>
    <w:p w:rsidR="001B0FDD" w:rsidRPr="00DA32D9" w:rsidRDefault="001B0FDD" w:rsidP="001B0FDD">
      <w:pPr>
        <w:jc w:val="both"/>
        <w:rPr>
          <w:rFonts w:eastAsia="Arial Unicode MS"/>
          <w:color w:val="000000"/>
          <w:sz w:val="18"/>
          <w:szCs w:val="18"/>
          <w:lang w:val="ru" w:eastAsia="ru-RU"/>
        </w:rPr>
      </w:pPr>
      <w:r w:rsidRPr="00DA32D9">
        <w:rPr>
          <w:rFonts w:eastAsia="Arial Unicode MS"/>
          <w:color w:val="000000"/>
          <w:sz w:val="18"/>
          <w:szCs w:val="18"/>
          <w:lang w:val="ru" w:eastAsia="ru-RU"/>
        </w:rPr>
        <w:t>если значение</w:t>
      </w:r>
      <w:proofErr w:type="gramStart"/>
      <w:r w:rsidRPr="00DA32D9">
        <w:rPr>
          <w:rFonts w:eastAsia="Arial Unicode MS"/>
          <w:color w:val="000000"/>
          <w:sz w:val="18"/>
          <w:szCs w:val="18"/>
          <w:lang w:val="ru" w:eastAsia="ru-RU"/>
        </w:rPr>
        <w:t xml:space="preserve"> Э</w:t>
      </w:r>
      <w:proofErr w:type="gramEnd"/>
      <w:r w:rsidRPr="00DA32D9">
        <w:rPr>
          <w:rFonts w:eastAsia="Arial Unicode MS"/>
          <w:color w:val="000000"/>
          <w:sz w:val="18"/>
          <w:szCs w:val="18"/>
          <w:lang w:val="ru" w:eastAsia="ru-RU"/>
        </w:rPr>
        <w:t xml:space="preserve"> ниже 60%, то уровень эффективности реализации муниципальной программы оценивается как неудовлетворительный.</w:t>
      </w:r>
    </w:p>
    <w:p w:rsidR="001B0FDD" w:rsidRPr="00DA32D9" w:rsidRDefault="001B0FDD" w:rsidP="001B0FDD">
      <w:pPr>
        <w:jc w:val="both"/>
        <w:rPr>
          <w:rFonts w:eastAsia="Arial Unicode MS"/>
          <w:color w:val="000000"/>
          <w:sz w:val="18"/>
          <w:szCs w:val="18"/>
          <w:lang w:val="ru" w:eastAsia="ru-RU"/>
        </w:rPr>
      </w:pPr>
      <w:r w:rsidRPr="00DA32D9">
        <w:rPr>
          <w:rFonts w:eastAsia="Arial Unicode MS"/>
          <w:color w:val="000000"/>
          <w:sz w:val="18"/>
          <w:szCs w:val="18"/>
          <w:lang w:val="ru" w:eastAsia="ru-RU"/>
        </w:rPr>
        <w:t>Достижение показателей эффективности реализации муниципальной про</w:t>
      </w:r>
      <w:r w:rsidRPr="00DA32D9">
        <w:rPr>
          <w:rFonts w:eastAsia="Arial Unicode MS"/>
          <w:color w:val="000000"/>
          <w:sz w:val="18"/>
          <w:szCs w:val="18"/>
          <w:lang w:val="ru" w:eastAsia="ru-RU"/>
        </w:rPr>
        <w:softHyphen/>
        <w:t>граммы в полном объеме (100% и выше) по итогам ее реализации свидетельству</w:t>
      </w:r>
      <w:r w:rsidRPr="00DA32D9">
        <w:rPr>
          <w:rFonts w:eastAsia="Arial Unicode MS"/>
          <w:color w:val="000000"/>
          <w:sz w:val="18"/>
          <w:szCs w:val="18"/>
          <w:lang w:val="ru" w:eastAsia="ru-RU"/>
        </w:rPr>
        <w:softHyphen/>
        <w:t>ет, что качественные показатели эффективности реализации муниципальной про</w:t>
      </w:r>
      <w:r w:rsidRPr="00DA32D9">
        <w:rPr>
          <w:rFonts w:eastAsia="Arial Unicode MS"/>
          <w:color w:val="000000"/>
          <w:sz w:val="18"/>
          <w:szCs w:val="18"/>
          <w:lang w:val="ru" w:eastAsia="ru-RU"/>
        </w:rPr>
        <w:softHyphen/>
        <w:t>граммы достигнуты.</w:t>
      </w:r>
    </w:p>
    <w:p w:rsidR="001B0FDD" w:rsidRPr="00DA32D9" w:rsidRDefault="001B0FDD" w:rsidP="001B0FDD">
      <w:pPr>
        <w:jc w:val="both"/>
        <w:rPr>
          <w:rFonts w:eastAsia="Arial Unicode MS"/>
          <w:color w:val="000000"/>
          <w:sz w:val="18"/>
          <w:szCs w:val="18"/>
          <w:lang w:eastAsia="ru-RU"/>
        </w:rPr>
      </w:pPr>
      <w:r w:rsidRPr="00DA32D9">
        <w:rPr>
          <w:rFonts w:eastAsia="Arial Unicode MS"/>
          <w:color w:val="000000"/>
          <w:sz w:val="18"/>
          <w:szCs w:val="18"/>
          <w:lang w:val="ru" w:eastAsia="ru-RU"/>
        </w:rPr>
        <w:t>Ответственные исполнители муниципальной программы ежеквартально в срок до 10 числа месяца, следующего за отчетным периодом, и ежегодно, в срок до 1 марта года, следующего за отчетным, предоставляют отчет о ходе реали</w:t>
      </w:r>
      <w:r w:rsidRPr="00DA32D9">
        <w:rPr>
          <w:rFonts w:eastAsia="Arial Unicode MS"/>
          <w:color w:val="000000"/>
          <w:sz w:val="18"/>
          <w:szCs w:val="18"/>
          <w:lang w:val="ru" w:eastAsia="ru-RU"/>
        </w:rPr>
        <w:softHyphen/>
        <w:t>зации и оценке эффективности реализации муниципальной программы, согласо</w:t>
      </w:r>
      <w:r w:rsidRPr="00DA32D9">
        <w:rPr>
          <w:rFonts w:eastAsia="Arial Unicode MS"/>
          <w:color w:val="000000"/>
          <w:sz w:val="18"/>
          <w:szCs w:val="18"/>
          <w:lang w:val="ru" w:eastAsia="ru-RU"/>
        </w:rPr>
        <w:softHyphen/>
        <w:t>ванный с заместителем главы администрации муниципального образования, кури</w:t>
      </w:r>
      <w:r w:rsidRPr="00DA32D9">
        <w:rPr>
          <w:rFonts w:eastAsia="Arial Unicode MS"/>
          <w:color w:val="000000"/>
          <w:sz w:val="18"/>
          <w:szCs w:val="18"/>
          <w:lang w:val="ru" w:eastAsia="ru-RU"/>
        </w:rPr>
        <w:softHyphen/>
        <w:t xml:space="preserve">рующим работу ответственного исполнителя муниципальной программы, в отдел </w:t>
      </w:r>
      <w:r w:rsidRPr="00DA32D9">
        <w:rPr>
          <w:rFonts w:eastAsia="Arial Unicode MS"/>
          <w:color w:val="000000"/>
          <w:sz w:val="18"/>
          <w:szCs w:val="18"/>
          <w:lang w:eastAsia="ru-RU"/>
        </w:rPr>
        <w:t xml:space="preserve">по экономике </w:t>
      </w:r>
      <w:r w:rsidRPr="00DA32D9">
        <w:rPr>
          <w:rFonts w:eastAsia="Arial Unicode MS"/>
          <w:color w:val="000000"/>
          <w:sz w:val="18"/>
          <w:szCs w:val="18"/>
          <w:lang w:val="ru" w:eastAsia="ru-RU"/>
        </w:rPr>
        <w:t xml:space="preserve"> администрации </w:t>
      </w:r>
      <w:r w:rsidRPr="00DA32D9">
        <w:rPr>
          <w:rFonts w:eastAsia="Arial Unicode MS"/>
          <w:color w:val="000000"/>
          <w:sz w:val="18"/>
          <w:szCs w:val="18"/>
          <w:lang w:eastAsia="ru-RU"/>
        </w:rPr>
        <w:t xml:space="preserve"> Орловского района</w:t>
      </w:r>
      <w:proofErr w:type="gramStart"/>
      <w:r w:rsidRPr="00DA32D9">
        <w:rPr>
          <w:rFonts w:eastAsia="Arial Unicode MS"/>
          <w:color w:val="000000"/>
          <w:sz w:val="18"/>
          <w:szCs w:val="18"/>
          <w:lang w:eastAsia="ru-RU"/>
        </w:rPr>
        <w:t xml:space="preserve"> .</w:t>
      </w:r>
      <w:proofErr w:type="gramEnd"/>
    </w:p>
    <w:p w:rsidR="001B0FDD" w:rsidRPr="00DA32D9" w:rsidRDefault="001B0FDD" w:rsidP="001B0FDD">
      <w:pPr>
        <w:rPr>
          <w:rFonts w:eastAsia="Arial Unicode MS"/>
          <w:color w:val="000000"/>
          <w:sz w:val="18"/>
          <w:szCs w:val="18"/>
          <w:lang w:eastAsia="ru-RU"/>
        </w:rPr>
      </w:pPr>
    </w:p>
    <w:p w:rsidR="001B0FDD" w:rsidRPr="00DA32D9" w:rsidRDefault="001B0FDD" w:rsidP="001B0FDD">
      <w:pPr>
        <w:rPr>
          <w:rFonts w:eastAsia="Arial Unicode MS"/>
          <w:color w:val="000000"/>
          <w:sz w:val="18"/>
          <w:szCs w:val="18"/>
          <w:lang w:eastAsia="ru-RU"/>
        </w:rPr>
      </w:pPr>
      <w:r w:rsidRPr="00DA32D9">
        <w:rPr>
          <w:rFonts w:eastAsia="Arial Unicode MS"/>
          <w:color w:val="000000"/>
          <w:sz w:val="18"/>
          <w:szCs w:val="18"/>
          <w:lang w:eastAsia="ru-RU"/>
        </w:rPr>
        <w:t xml:space="preserve">Прилагается: </w:t>
      </w:r>
      <w:r w:rsidRPr="00DA32D9">
        <w:rPr>
          <w:rFonts w:eastAsia="Arial Unicode MS"/>
          <w:color w:val="000000"/>
          <w:sz w:val="18"/>
          <w:szCs w:val="18"/>
          <w:lang w:val="ru" w:eastAsia="ru-RU"/>
        </w:rPr>
        <w:t>Приложение 1 к муниципальной</w:t>
      </w:r>
      <w:r w:rsidRPr="00DA32D9">
        <w:rPr>
          <w:rFonts w:eastAsia="Arial Unicode MS"/>
          <w:color w:val="000000"/>
          <w:sz w:val="18"/>
          <w:szCs w:val="18"/>
          <w:lang w:eastAsia="ru-RU"/>
        </w:rPr>
        <w:t xml:space="preserve"> программе.</w:t>
      </w:r>
    </w:p>
    <w:p w:rsidR="001B0FDD" w:rsidRPr="00DA32D9" w:rsidRDefault="001B0FDD" w:rsidP="001B0FDD">
      <w:pPr>
        <w:outlineLvl w:val="0"/>
        <w:rPr>
          <w:rFonts w:eastAsia="Arial Unicode MS"/>
          <w:color w:val="000000"/>
          <w:sz w:val="28"/>
          <w:szCs w:val="28"/>
          <w:lang w:eastAsia="ru-RU"/>
        </w:rPr>
      </w:pPr>
      <w:bookmarkStart w:id="11" w:name="bookmark13"/>
    </w:p>
    <w:p w:rsidR="001B0FDD" w:rsidRPr="00DA32D9" w:rsidRDefault="001B0FDD" w:rsidP="001B0FDD">
      <w:pPr>
        <w:outlineLvl w:val="0"/>
        <w:rPr>
          <w:rFonts w:eastAsia="Arial Unicode MS"/>
          <w:color w:val="000000"/>
          <w:sz w:val="28"/>
          <w:szCs w:val="28"/>
          <w:lang w:eastAsia="ru-RU"/>
        </w:rPr>
      </w:pPr>
    </w:p>
    <w:p w:rsidR="001B0FDD" w:rsidRPr="00DA32D9" w:rsidRDefault="001B0FDD" w:rsidP="001B0FDD">
      <w:pPr>
        <w:outlineLvl w:val="0"/>
        <w:rPr>
          <w:rFonts w:eastAsia="Arial Unicode MS"/>
          <w:color w:val="000000"/>
          <w:sz w:val="28"/>
          <w:szCs w:val="28"/>
          <w:lang w:eastAsia="ru-RU"/>
        </w:rPr>
      </w:pPr>
    </w:p>
    <w:p w:rsidR="001B0FDD" w:rsidRPr="00DA32D9" w:rsidRDefault="001B0FDD" w:rsidP="001B0FDD">
      <w:pPr>
        <w:outlineLvl w:val="0"/>
        <w:rPr>
          <w:rFonts w:eastAsia="Arial Unicode MS"/>
          <w:color w:val="000000"/>
          <w:sz w:val="28"/>
          <w:szCs w:val="28"/>
          <w:lang w:eastAsia="ru-RU"/>
        </w:rPr>
      </w:pPr>
    </w:p>
    <w:p w:rsidR="001B0FDD" w:rsidRPr="00DA32D9" w:rsidRDefault="001B0FDD" w:rsidP="001B0FDD">
      <w:pPr>
        <w:outlineLvl w:val="0"/>
        <w:rPr>
          <w:rFonts w:eastAsia="Arial Unicode MS"/>
          <w:color w:val="000000"/>
          <w:sz w:val="28"/>
          <w:szCs w:val="28"/>
          <w:lang w:eastAsia="ru-RU"/>
        </w:rPr>
      </w:pPr>
    </w:p>
    <w:p w:rsidR="001B0FDD" w:rsidRPr="00DA32D9" w:rsidRDefault="001B0FDD" w:rsidP="001B0FDD">
      <w:pPr>
        <w:outlineLvl w:val="0"/>
        <w:rPr>
          <w:rFonts w:eastAsia="Arial Unicode MS"/>
          <w:color w:val="000000"/>
          <w:sz w:val="28"/>
          <w:szCs w:val="28"/>
          <w:lang w:eastAsia="ru-RU"/>
        </w:rPr>
      </w:pPr>
    </w:p>
    <w:p w:rsidR="001B0FDD" w:rsidRPr="00DA32D9" w:rsidRDefault="001B0FDD" w:rsidP="001B0FDD">
      <w:pPr>
        <w:outlineLvl w:val="0"/>
        <w:rPr>
          <w:rFonts w:eastAsia="Arial Unicode MS"/>
          <w:color w:val="000000"/>
          <w:sz w:val="28"/>
          <w:szCs w:val="28"/>
          <w:lang w:eastAsia="ru-RU"/>
        </w:rPr>
      </w:pPr>
    </w:p>
    <w:bookmarkEnd w:id="11"/>
    <w:p w:rsidR="001B0FDD" w:rsidRPr="00DA32D9" w:rsidRDefault="001B0FDD" w:rsidP="001B0FDD">
      <w:pPr>
        <w:outlineLvl w:val="0"/>
        <w:rPr>
          <w:rFonts w:eastAsia="Arial Unicode MS"/>
          <w:color w:val="000000"/>
          <w:sz w:val="28"/>
          <w:szCs w:val="28"/>
          <w:lang w:eastAsia="ru-RU"/>
        </w:rPr>
      </w:pPr>
    </w:p>
    <w:p w:rsidR="001B0FDD" w:rsidRPr="00DA32D9" w:rsidRDefault="001B0FDD" w:rsidP="001B0FDD">
      <w:pPr>
        <w:tabs>
          <w:tab w:val="left" w:pos="0"/>
          <w:tab w:val="left" w:pos="7655"/>
        </w:tabs>
        <w:ind w:right="-2"/>
        <w:jc w:val="both"/>
        <w:rPr>
          <w:rFonts w:eastAsia="Times New Roman"/>
          <w:sz w:val="28"/>
          <w:szCs w:val="28"/>
          <w:u w:val="single"/>
          <w:lang w:eastAsia="ru-RU"/>
        </w:rPr>
        <w:sectPr w:rsidR="001B0FDD" w:rsidRPr="00DA32D9" w:rsidSect="00F23213">
          <w:pgSz w:w="11906" w:h="16838" w:code="9"/>
          <w:pgMar w:top="426" w:right="567" w:bottom="380" w:left="1560" w:header="709" w:footer="709" w:gutter="0"/>
          <w:cols w:space="708"/>
          <w:docGrid w:linePitch="381"/>
        </w:sectPr>
      </w:pPr>
    </w:p>
    <w:tbl>
      <w:tblPr>
        <w:tblW w:w="15160" w:type="dxa"/>
        <w:tblInd w:w="93" w:type="dxa"/>
        <w:tblLayout w:type="fixed"/>
        <w:tblLook w:val="04A0" w:firstRow="1" w:lastRow="0" w:firstColumn="1" w:lastColumn="0" w:noHBand="0" w:noVBand="1"/>
      </w:tblPr>
      <w:tblGrid>
        <w:gridCol w:w="567"/>
        <w:gridCol w:w="1968"/>
        <w:gridCol w:w="1800"/>
        <w:gridCol w:w="1560"/>
        <w:gridCol w:w="840"/>
        <w:gridCol w:w="720"/>
        <w:gridCol w:w="840"/>
        <w:gridCol w:w="840"/>
        <w:gridCol w:w="753"/>
        <w:gridCol w:w="87"/>
        <w:gridCol w:w="733"/>
        <w:gridCol w:w="107"/>
        <w:gridCol w:w="694"/>
        <w:gridCol w:w="146"/>
        <w:gridCol w:w="634"/>
        <w:gridCol w:w="206"/>
        <w:gridCol w:w="840"/>
        <w:gridCol w:w="840"/>
        <w:gridCol w:w="985"/>
      </w:tblGrid>
      <w:tr w:rsidR="001B0FDD" w:rsidRPr="00DA32D9" w:rsidTr="00253E32">
        <w:trPr>
          <w:trHeight w:val="375"/>
        </w:trPr>
        <w:tc>
          <w:tcPr>
            <w:tcW w:w="15160" w:type="dxa"/>
            <w:gridSpan w:val="19"/>
            <w:tcBorders>
              <w:top w:val="nil"/>
              <w:left w:val="nil"/>
              <w:bottom w:val="nil"/>
              <w:right w:val="nil"/>
            </w:tcBorders>
            <w:shd w:val="clear" w:color="auto" w:fill="auto"/>
            <w:noWrap/>
            <w:vAlign w:val="center"/>
          </w:tcPr>
          <w:p w:rsidR="001B0FDD" w:rsidRPr="00DA32D9" w:rsidRDefault="001B0FDD" w:rsidP="00253E32">
            <w:pPr>
              <w:jc w:val="center"/>
              <w:rPr>
                <w:rFonts w:eastAsia="Times New Roman"/>
                <w:color w:val="000000"/>
                <w:sz w:val="18"/>
                <w:szCs w:val="18"/>
                <w:lang w:eastAsia="ru-RU"/>
              </w:rPr>
            </w:pPr>
            <w:r w:rsidRPr="00DA32D9">
              <w:rPr>
                <w:rFonts w:eastAsia="Times New Roman"/>
                <w:color w:val="000000"/>
                <w:sz w:val="18"/>
                <w:szCs w:val="18"/>
                <w:lang w:eastAsia="ru-RU"/>
              </w:rPr>
              <w:lastRenderedPageBreak/>
              <w:t xml:space="preserve">Перечень мероприятий Муниципальной программы  «Экологический контроль» </w:t>
            </w:r>
          </w:p>
        </w:tc>
      </w:tr>
      <w:tr w:rsidR="001B0FDD" w:rsidRPr="00DA32D9" w:rsidTr="00253E32">
        <w:trPr>
          <w:trHeight w:val="375"/>
        </w:trPr>
        <w:tc>
          <w:tcPr>
            <w:tcW w:w="15160" w:type="dxa"/>
            <w:gridSpan w:val="19"/>
            <w:tcBorders>
              <w:top w:val="nil"/>
              <w:left w:val="nil"/>
              <w:bottom w:val="nil"/>
              <w:right w:val="nil"/>
            </w:tcBorders>
            <w:shd w:val="clear" w:color="auto" w:fill="auto"/>
            <w:noWrap/>
            <w:vAlign w:val="center"/>
          </w:tcPr>
          <w:p w:rsidR="001B0FDD" w:rsidRPr="00DA32D9" w:rsidRDefault="001B0FDD" w:rsidP="00253E32">
            <w:pPr>
              <w:jc w:val="center"/>
              <w:rPr>
                <w:rFonts w:eastAsia="Times New Roman"/>
                <w:color w:val="000000"/>
                <w:sz w:val="18"/>
                <w:szCs w:val="18"/>
                <w:lang w:eastAsia="ru-RU"/>
              </w:rPr>
            </w:pPr>
            <w:r w:rsidRPr="00DA32D9">
              <w:rPr>
                <w:rFonts w:eastAsia="Times New Roman"/>
                <w:color w:val="000000"/>
                <w:sz w:val="18"/>
                <w:szCs w:val="18"/>
                <w:lang w:eastAsia="ru-RU"/>
              </w:rPr>
              <w:t>на 2014 - 2022 годы</w:t>
            </w:r>
          </w:p>
        </w:tc>
      </w:tr>
      <w:tr w:rsidR="001B0FDD" w:rsidRPr="00DA32D9" w:rsidTr="00253E32">
        <w:trPr>
          <w:trHeight w:val="375"/>
        </w:trPr>
        <w:tc>
          <w:tcPr>
            <w:tcW w:w="567" w:type="dxa"/>
            <w:tcBorders>
              <w:top w:val="nil"/>
              <w:left w:val="nil"/>
              <w:bottom w:val="nil"/>
              <w:right w:val="nil"/>
            </w:tcBorders>
            <w:shd w:val="clear" w:color="auto" w:fill="auto"/>
            <w:noWrap/>
            <w:vAlign w:val="center"/>
          </w:tcPr>
          <w:p w:rsidR="001B0FDD" w:rsidRPr="00DA32D9" w:rsidRDefault="001B0FDD" w:rsidP="00253E32">
            <w:pPr>
              <w:jc w:val="center"/>
              <w:rPr>
                <w:rFonts w:eastAsia="Times New Roman"/>
                <w:b/>
                <w:bCs/>
                <w:color w:val="000000"/>
                <w:sz w:val="18"/>
                <w:szCs w:val="18"/>
                <w:lang w:eastAsia="ru-RU"/>
              </w:rPr>
            </w:pPr>
          </w:p>
        </w:tc>
        <w:tc>
          <w:tcPr>
            <w:tcW w:w="1968" w:type="dxa"/>
            <w:tcBorders>
              <w:top w:val="nil"/>
              <w:left w:val="nil"/>
              <w:bottom w:val="nil"/>
              <w:right w:val="nil"/>
            </w:tcBorders>
            <w:shd w:val="clear" w:color="auto" w:fill="auto"/>
            <w:noWrap/>
            <w:vAlign w:val="bottom"/>
          </w:tcPr>
          <w:p w:rsidR="001B0FDD" w:rsidRPr="00DA32D9" w:rsidRDefault="001B0FDD" w:rsidP="00253E32">
            <w:pPr>
              <w:rPr>
                <w:rFonts w:ascii="Calibri" w:eastAsia="Times New Roman" w:hAnsi="Calibri" w:cs="Calibri"/>
                <w:color w:val="000000"/>
                <w:sz w:val="18"/>
                <w:szCs w:val="18"/>
                <w:lang w:eastAsia="ru-RU"/>
              </w:rPr>
            </w:pPr>
          </w:p>
        </w:tc>
        <w:tc>
          <w:tcPr>
            <w:tcW w:w="1800" w:type="dxa"/>
            <w:tcBorders>
              <w:top w:val="nil"/>
              <w:left w:val="nil"/>
              <w:bottom w:val="nil"/>
              <w:right w:val="nil"/>
            </w:tcBorders>
            <w:shd w:val="clear" w:color="auto" w:fill="auto"/>
            <w:noWrap/>
            <w:vAlign w:val="bottom"/>
          </w:tcPr>
          <w:p w:rsidR="001B0FDD" w:rsidRPr="00DA32D9" w:rsidRDefault="001B0FDD" w:rsidP="00253E32">
            <w:pPr>
              <w:rPr>
                <w:rFonts w:ascii="Calibri" w:eastAsia="Times New Roman" w:hAnsi="Calibri" w:cs="Calibri"/>
                <w:color w:val="000000"/>
                <w:sz w:val="18"/>
                <w:szCs w:val="18"/>
                <w:lang w:eastAsia="ru-RU"/>
              </w:rPr>
            </w:pPr>
          </w:p>
        </w:tc>
        <w:tc>
          <w:tcPr>
            <w:tcW w:w="1560" w:type="dxa"/>
            <w:tcBorders>
              <w:top w:val="nil"/>
              <w:left w:val="nil"/>
              <w:bottom w:val="nil"/>
              <w:right w:val="nil"/>
            </w:tcBorders>
            <w:shd w:val="clear" w:color="auto" w:fill="auto"/>
            <w:noWrap/>
            <w:vAlign w:val="bottom"/>
          </w:tcPr>
          <w:p w:rsidR="001B0FDD" w:rsidRPr="00DA32D9" w:rsidRDefault="001B0FDD" w:rsidP="00253E32">
            <w:pPr>
              <w:rPr>
                <w:rFonts w:ascii="Calibri" w:eastAsia="Times New Roman" w:hAnsi="Calibri" w:cs="Calibri"/>
                <w:color w:val="000000"/>
                <w:sz w:val="18"/>
                <w:szCs w:val="18"/>
                <w:lang w:eastAsia="ru-RU"/>
              </w:rPr>
            </w:pPr>
          </w:p>
        </w:tc>
        <w:tc>
          <w:tcPr>
            <w:tcW w:w="3993" w:type="dxa"/>
            <w:gridSpan w:val="5"/>
            <w:tcBorders>
              <w:top w:val="nil"/>
              <w:left w:val="nil"/>
              <w:bottom w:val="nil"/>
              <w:right w:val="nil"/>
            </w:tcBorders>
            <w:shd w:val="clear" w:color="auto" w:fill="auto"/>
            <w:noWrap/>
            <w:vAlign w:val="bottom"/>
          </w:tcPr>
          <w:p w:rsidR="001B0FDD" w:rsidRPr="00DA32D9" w:rsidRDefault="001B0FDD" w:rsidP="00253E32">
            <w:pPr>
              <w:rPr>
                <w:rFonts w:ascii="Calibri" w:eastAsia="Times New Roman" w:hAnsi="Calibri" w:cs="Calibri"/>
                <w:color w:val="000000"/>
                <w:sz w:val="18"/>
                <w:szCs w:val="18"/>
                <w:lang w:eastAsia="ru-RU"/>
              </w:rPr>
            </w:pPr>
          </w:p>
        </w:tc>
        <w:tc>
          <w:tcPr>
            <w:tcW w:w="820" w:type="dxa"/>
            <w:gridSpan w:val="2"/>
            <w:tcBorders>
              <w:top w:val="nil"/>
              <w:left w:val="nil"/>
              <w:bottom w:val="nil"/>
              <w:right w:val="nil"/>
            </w:tcBorders>
            <w:shd w:val="clear" w:color="auto" w:fill="auto"/>
            <w:noWrap/>
            <w:vAlign w:val="bottom"/>
          </w:tcPr>
          <w:p w:rsidR="001B0FDD" w:rsidRPr="00DA32D9" w:rsidRDefault="001B0FDD" w:rsidP="00253E32">
            <w:pPr>
              <w:rPr>
                <w:rFonts w:ascii="Calibri" w:eastAsia="Times New Roman" w:hAnsi="Calibri" w:cs="Calibri"/>
                <w:color w:val="000000"/>
                <w:sz w:val="18"/>
                <w:szCs w:val="18"/>
                <w:lang w:eastAsia="ru-RU"/>
              </w:rPr>
            </w:pPr>
          </w:p>
        </w:tc>
        <w:tc>
          <w:tcPr>
            <w:tcW w:w="801" w:type="dxa"/>
            <w:gridSpan w:val="2"/>
            <w:tcBorders>
              <w:top w:val="nil"/>
              <w:left w:val="nil"/>
              <w:bottom w:val="nil"/>
              <w:right w:val="nil"/>
            </w:tcBorders>
            <w:shd w:val="clear" w:color="auto" w:fill="auto"/>
            <w:noWrap/>
            <w:vAlign w:val="bottom"/>
          </w:tcPr>
          <w:p w:rsidR="001B0FDD" w:rsidRPr="00DA32D9" w:rsidRDefault="001B0FDD" w:rsidP="00253E32">
            <w:pPr>
              <w:rPr>
                <w:rFonts w:ascii="Calibri" w:eastAsia="Times New Roman" w:hAnsi="Calibri" w:cs="Calibri"/>
                <w:color w:val="000000"/>
                <w:sz w:val="18"/>
                <w:szCs w:val="18"/>
                <w:lang w:eastAsia="ru-RU"/>
              </w:rPr>
            </w:pPr>
          </w:p>
        </w:tc>
        <w:tc>
          <w:tcPr>
            <w:tcW w:w="780" w:type="dxa"/>
            <w:gridSpan w:val="2"/>
            <w:tcBorders>
              <w:top w:val="nil"/>
              <w:left w:val="nil"/>
              <w:bottom w:val="nil"/>
              <w:right w:val="nil"/>
            </w:tcBorders>
            <w:shd w:val="clear" w:color="auto" w:fill="auto"/>
            <w:noWrap/>
            <w:vAlign w:val="bottom"/>
          </w:tcPr>
          <w:p w:rsidR="001B0FDD" w:rsidRPr="00DA32D9" w:rsidRDefault="001B0FDD" w:rsidP="00253E32">
            <w:pPr>
              <w:rPr>
                <w:rFonts w:ascii="Calibri" w:eastAsia="Times New Roman" w:hAnsi="Calibri" w:cs="Calibri"/>
                <w:color w:val="000000"/>
                <w:sz w:val="18"/>
                <w:szCs w:val="18"/>
                <w:lang w:eastAsia="ru-RU"/>
              </w:rPr>
            </w:pPr>
          </w:p>
        </w:tc>
        <w:tc>
          <w:tcPr>
            <w:tcW w:w="1886" w:type="dxa"/>
            <w:gridSpan w:val="3"/>
            <w:tcBorders>
              <w:top w:val="nil"/>
              <w:left w:val="nil"/>
              <w:bottom w:val="nil"/>
              <w:right w:val="nil"/>
            </w:tcBorders>
            <w:shd w:val="clear" w:color="auto" w:fill="auto"/>
            <w:noWrap/>
            <w:vAlign w:val="bottom"/>
          </w:tcPr>
          <w:p w:rsidR="001B0FDD" w:rsidRPr="00DA32D9" w:rsidRDefault="001B0FDD" w:rsidP="00253E32">
            <w:pPr>
              <w:rPr>
                <w:rFonts w:ascii="Calibri" w:eastAsia="Times New Roman" w:hAnsi="Calibri" w:cs="Calibri"/>
                <w:color w:val="000000"/>
                <w:sz w:val="18"/>
                <w:szCs w:val="18"/>
                <w:lang w:eastAsia="ru-RU"/>
              </w:rPr>
            </w:pPr>
          </w:p>
        </w:tc>
        <w:tc>
          <w:tcPr>
            <w:tcW w:w="985" w:type="dxa"/>
            <w:tcBorders>
              <w:top w:val="nil"/>
              <w:left w:val="nil"/>
              <w:bottom w:val="nil"/>
              <w:right w:val="nil"/>
            </w:tcBorders>
            <w:shd w:val="clear" w:color="auto" w:fill="auto"/>
            <w:noWrap/>
            <w:vAlign w:val="bottom"/>
          </w:tcPr>
          <w:p w:rsidR="001B0FDD" w:rsidRPr="00DA32D9" w:rsidRDefault="001B0FDD" w:rsidP="00253E32">
            <w:pPr>
              <w:rPr>
                <w:rFonts w:ascii="Calibri" w:eastAsia="Times New Roman" w:hAnsi="Calibri" w:cs="Calibri"/>
                <w:color w:val="000000"/>
                <w:sz w:val="18"/>
                <w:szCs w:val="18"/>
                <w:lang w:eastAsia="ru-RU"/>
              </w:rPr>
            </w:pPr>
          </w:p>
        </w:tc>
      </w:tr>
      <w:tr w:rsidR="001B0FDD" w:rsidRPr="00DA32D9" w:rsidTr="00253E32">
        <w:trPr>
          <w:trHeight w:hRule="exact" w:val="855"/>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B0FDD" w:rsidRPr="00DA32D9" w:rsidRDefault="001B0FDD" w:rsidP="00253E32">
            <w:pPr>
              <w:jc w:val="center"/>
              <w:rPr>
                <w:rFonts w:eastAsia="Times New Roman"/>
                <w:color w:val="000000"/>
                <w:sz w:val="18"/>
                <w:szCs w:val="18"/>
                <w:lang w:eastAsia="ru-RU"/>
              </w:rPr>
            </w:pPr>
            <w:r w:rsidRPr="00DA32D9">
              <w:rPr>
                <w:rFonts w:eastAsia="Times New Roman"/>
                <w:color w:val="000000"/>
                <w:sz w:val="18"/>
                <w:szCs w:val="18"/>
                <w:lang w:eastAsia="ru-RU"/>
              </w:rPr>
              <w:t xml:space="preserve">№ </w:t>
            </w:r>
            <w:proofErr w:type="gramStart"/>
            <w:r w:rsidRPr="00DA32D9">
              <w:rPr>
                <w:rFonts w:eastAsia="Times New Roman"/>
                <w:color w:val="000000"/>
                <w:sz w:val="18"/>
                <w:szCs w:val="18"/>
                <w:lang w:eastAsia="ru-RU"/>
              </w:rPr>
              <w:t>п</w:t>
            </w:r>
            <w:proofErr w:type="gramEnd"/>
            <w:r w:rsidRPr="00DA32D9">
              <w:rPr>
                <w:rFonts w:eastAsia="Times New Roman"/>
                <w:color w:val="000000"/>
                <w:sz w:val="18"/>
                <w:szCs w:val="18"/>
                <w:lang w:eastAsia="ru-RU"/>
              </w:rPr>
              <w:t>/п</w:t>
            </w:r>
          </w:p>
        </w:tc>
        <w:tc>
          <w:tcPr>
            <w:tcW w:w="19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B0FDD" w:rsidRPr="00DA32D9" w:rsidRDefault="001B0FDD" w:rsidP="00253E32">
            <w:pPr>
              <w:jc w:val="center"/>
              <w:rPr>
                <w:rFonts w:eastAsia="Times New Roman"/>
                <w:color w:val="000000"/>
                <w:sz w:val="18"/>
                <w:szCs w:val="18"/>
                <w:lang w:eastAsia="ru-RU"/>
              </w:rPr>
            </w:pPr>
            <w:r w:rsidRPr="00DA32D9">
              <w:rPr>
                <w:rFonts w:eastAsia="Times New Roman"/>
                <w:color w:val="000000"/>
                <w:spacing w:val="-6"/>
                <w:sz w:val="18"/>
                <w:szCs w:val="18"/>
                <w:lang w:eastAsia="ru-RU"/>
              </w:rPr>
              <w:t>Решаемая задача</w:t>
            </w:r>
          </w:p>
        </w:tc>
        <w:tc>
          <w:tcPr>
            <w:tcW w:w="18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B0FDD" w:rsidRPr="00DA32D9" w:rsidRDefault="001B0FDD" w:rsidP="00253E32">
            <w:pPr>
              <w:jc w:val="center"/>
              <w:rPr>
                <w:rFonts w:eastAsia="Times New Roman"/>
                <w:color w:val="000000"/>
                <w:sz w:val="18"/>
                <w:szCs w:val="18"/>
                <w:lang w:eastAsia="ru-RU"/>
              </w:rPr>
            </w:pPr>
            <w:r w:rsidRPr="00DA32D9">
              <w:rPr>
                <w:rFonts w:eastAsia="Times New Roman"/>
                <w:color w:val="000000"/>
                <w:spacing w:val="-3"/>
                <w:sz w:val="18"/>
                <w:szCs w:val="18"/>
                <w:lang w:eastAsia="ru-RU"/>
              </w:rPr>
              <w:t>Наименование мероприятия</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B0FDD" w:rsidRPr="00DA32D9" w:rsidRDefault="001B0FDD" w:rsidP="00253E32">
            <w:pPr>
              <w:jc w:val="center"/>
              <w:rPr>
                <w:rFonts w:eastAsia="Times New Roman"/>
                <w:color w:val="000000"/>
                <w:sz w:val="18"/>
                <w:szCs w:val="18"/>
                <w:lang w:eastAsia="ru-RU"/>
              </w:rPr>
            </w:pPr>
            <w:r w:rsidRPr="00DA32D9">
              <w:rPr>
                <w:rFonts w:eastAsia="Times New Roman"/>
                <w:color w:val="000000"/>
                <w:sz w:val="18"/>
                <w:szCs w:val="18"/>
                <w:lang w:eastAsia="ru-RU"/>
              </w:rPr>
              <w:t>Источники финансирования</w:t>
            </w:r>
          </w:p>
        </w:tc>
        <w:tc>
          <w:tcPr>
            <w:tcW w:w="8280" w:type="dxa"/>
            <w:gridSpan w:val="14"/>
            <w:tcBorders>
              <w:top w:val="single" w:sz="4" w:space="0" w:color="auto"/>
              <w:left w:val="nil"/>
              <w:bottom w:val="single" w:sz="4" w:space="0" w:color="auto"/>
              <w:right w:val="single" w:sz="4" w:space="0" w:color="auto"/>
            </w:tcBorders>
            <w:shd w:val="clear" w:color="000000" w:fill="FFFFFF"/>
            <w:vAlign w:val="center"/>
          </w:tcPr>
          <w:p w:rsidR="001B0FDD" w:rsidRPr="00DA32D9" w:rsidRDefault="001B0FDD" w:rsidP="00253E32">
            <w:pPr>
              <w:jc w:val="center"/>
              <w:rPr>
                <w:rFonts w:eastAsia="Times New Roman"/>
                <w:color w:val="000000"/>
                <w:sz w:val="18"/>
                <w:szCs w:val="18"/>
                <w:lang w:eastAsia="ru-RU"/>
              </w:rPr>
            </w:pPr>
            <w:r w:rsidRPr="00DA32D9">
              <w:rPr>
                <w:rFonts w:eastAsia="Times New Roman"/>
                <w:color w:val="000000"/>
                <w:spacing w:val="-2"/>
                <w:sz w:val="18"/>
                <w:szCs w:val="18"/>
                <w:lang w:eastAsia="ru-RU"/>
              </w:rPr>
              <w:t>Объем финансирования, тыс. руб.</w:t>
            </w:r>
          </w:p>
        </w:tc>
        <w:tc>
          <w:tcPr>
            <w:tcW w:w="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B0FDD" w:rsidRPr="00DA32D9" w:rsidRDefault="001B0FDD" w:rsidP="00253E32">
            <w:pPr>
              <w:jc w:val="center"/>
              <w:rPr>
                <w:rFonts w:eastAsia="Times New Roman"/>
                <w:color w:val="000000"/>
                <w:sz w:val="18"/>
                <w:szCs w:val="18"/>
                <w:lang w:eastAsia="ru-RU"/>
              </w:rPr>
            </w:pPr>
            <w:r w:rsidRPr="00DA32D9">
              <w:rPr>
                <w:rFonts w:eastAsia="Times New Roman"/>
                <w:color w:val="000000"/>
                <w:spacing w:val="-5"/>
                <w:sz w:val="18"/>
                <w:szCs w:val="18"/>
                <w:lang w:eastAsia="ru-RU"/>
              </w:rPr>
              <w:t>Исполнители и участники</w:t>
            </w:r>
          </w:p>
        </w:tc>
      </w:tr>
      <w:tr w:rsidR="001B0FDD" w:rsidRPr="00DA32D9" w:rsidTr="00253E32">
        <w:trPr>
          <w:trHeight w:val="660"/>
        </w:trPr>
        <w:tc>
          <w:tcPr>
            <w:tcW w:w="567" w:type="dxa"/>
            <w:vMerge/>
            <w:tcBorders>
              <w:top w:val="single" w:sz="4" w:space="0" w:color="auto"/>
              <w:left w:val="single" w:sz="4" w:space="0" w:color="auto"/>
              <w:bottom w:val="single" w:sz="4" w:space="0" w:color="auto"/>
              <w:right w:val="single" w:sz="4" w:space="0" w:color="auto"/>
            </w:tcBorders>
            <w:vAlign w:val="center"/>
          </w:tcPr>
          <w:p w:rsidR="001B0FDD" w:rsidRPr="00DA32D9" w:rsidRDefault="001B0FDD" w:rsidP="00253E32">
            <w:pPr>
              <w:rPr>
                <w:rFonts w:eastAsia="Times New Roman"/>
                <w:color w:val="000000"/>
                <w:sz w:val="18"/>
                <w:szCs w:val="18"/>
                <w:lang w:eastAsia="ru-RU"/>
              </w:rPr>
            </w:pPr>
          </w:p>
        </w:tc>
        <w:tc>
          <w:tcPr>
            <w:tcW w:w="1968" w:type="dxa"/>
            <w:vMerge/>
            <w:tcBorders>
              <w:top w:val="single" w:sz="4" w:space="0" w:color="auto"/>
              <w:left w:val="single" w:sz="4" w:space="0" w:color="auto"/>
              <w:bottom w:val="single" w:sz="4" w:space="0" w:color="auto"/>
              <w:right w:val="single" w:sz="4" w:space="0" w:color="auto"/>
            </w:tcBorders>
            <w:vAlign w:val="center"/>
          </w:tcPr>
          <w:p w:rsidR="001B0FDD" w:rsidRPr="00DA32D9" w:rsidRDefault="001B0FDD" w:rsidP="00253E32">
            <w:pPr>
              <w:rPr>
                <w:rFonts w:eastAsia="Times New Roman"/>
                <w:color w:val="000000"/>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1B0FDD" w:rsidRPr="00DA32D9" w:rsidRDefault="001B0FDD" w:rsidP="00253E32">
            <w:pPr>
              <w:rPr>
                <w:rFonts w:eastAsia="Times New Roman"/>
                <w:color w:val="000000"/>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1B0FDD" w:rsidRPr="00DA32D9" w:rsidRDefault="001B0FDD" w:rsidP="00253E32">
            <w:pPr>
              <w:rPr>
                <w:rFonts w:eastAsia="Times New Roman"/>
                <w:color w:val="000000"/>
                <w:sz w:val="18"/>
                <w:szCs w:val="18"/>
                <w:lang w:eastAsia="ru-RU"/>
              </w:rPr>
            </w:pPr>
          </w:p>
        </w:tc>
        <w:tc>
          <w:tcPr>
            <w:tcW w:w="840" w:type="dxa"/>
            <w:tcBorders>
              <w:top w:val="nil"/>
              <w:left w:val="nil"/>
              <w:bottom w:val="single" w:sz="4" w:space="0" w:color="auto"/>
              <w:right w:val="single" w:sz="4" w:space="0" w:color="auto"/>
            </w:tcBorders>
            <w:shd w:val="clear" w:color="000000" w:fill="FFFFFF"/>
            <w:vAlign w:val="center"/>
          </w:tcPr>
          <w:p w:rsidR="001B0FDD" w:rsidRPr="00DA32D9" w:rsidRDefault="001B0FDD" w:rsidP="00253E32">
            <w:pPr>
              <w:jc w:val="center"/>
              <w:rPr>
                <w:rFonts w:eastAsia="Times New Roman"/>
                <w:color w:val="000000"/>
                <w:sz w:val="18"/>
                <w:szCs w:val="18"/>
                <w:lang w:eastAsia="ru-RU"/>
              </w:rPr>
            </w:pPr>
            <w:r w:rsidRPr="00DA32D9">
              <w:rPr>
                <w:rFonts w:eastAsia="Times New Roman"/>
                <w:color w:val="000000"/>
                <w:spacing w:val="-2"/>
                <w:sz w:val="18"/>
                <w:szCs w:val="18"/>
                <w:lang w:eastAsia="ru-RU"/>
              </w:rPr>
              <w:t xml:space="preserve">2014 </w:t>
            </w:r>
          </w:p>
        </w:tc>
        <w:tc>
          <w:tcPr>
            <w:tcW w:w="720" w:type="dxa"/>
            <w:tcBorders>
              <w:top w:val="nil"/>
              <w:left w:val="nil"/>
              <w:bottom w:val="single" w:sz="4" w:space="0" w:color="auto"/>
              <w:right w:val="single" w:sz="4" w:space="0" w:color="auto"/>
            </w:tcBorders>
            <w:shd w:val="clear" w:color="000000" w:fill="FFFFFF"/>
            <w:vAlign w:val="center"/>
          </w:tcPr>
          <w:p w:rsidR="001B0FDD" w:rsidRPr="00DA32D9" w:rsidRDefault="001B0FDD" w:rsidP="00253E32">
            <w:pPr>
              <w:jc w:val="center"/>
              <w:rPr>
                <w:rFonts w:eastAsia="Times New Roman"/>
                <w:color w:val="000000"/>
                <w:sz w:val="18"/>
                <w:szCs w:val="18"/>
                <w:lang w:eastAsia="ru-RU"/>
              </w:rPr>
            </w:pPr>
            <w:r w:rsidRPr="00DA32D9">
              <w:rPr>
                <w:rFonts w:eastAsia="Times New Roman"/>
                <w:color w:val="000000"/>
                <w:spacing w:val="-11"/>
                <w:sz w:val="18"/>
                <w:szCs w:val="18"/>
                <w:lang w:eastAsia="ru-RU"/>
              </w:rPr>
              <w:t xml:space="preserve">2015 </w:t>
            </w:r>
          </w:p>
        </w:tc>
        <w:tc>
          <w:tcPr>
            <w:tcW w:w="840" w:type="dxa"/>
            <w:tcBorders>
              <w:top w:val="nil"/>
              <w:left w:val="nil"/>
              <w:bottom w:val="single" w:sz="4" w:space="0" w:color="auto"/>
              <w:right w:val="single" w:sz="4" w:space="0" w:color="auto"/>
            </w:tcBorders>
            <w:shd w:val="clear" w:color="000000" w:fill="FFFFFF"/>
            <w:vAlign w:val="center"/>
          </w:tcPr>
          <w:p w:rsidR="001B0FDD" w:rsidRPr="00DA32D9" w:rsidRDefault="001B0FDD" w:rsidP="00253E32">
            <w:pPr>
              <w:jc w:val="center"/>
              <w:rPr>
                <w:rFonts w:eastAsia="Times New Roman"/>
                <w:color w:val="000000"/>
                <w:sz w:val="18"/>
                <w:szCs w:val="18"/>
                <w:lang w:eastAsia="ru-RU"/>
              </w:rPr>
            </w:pPr>
            <w:r w:rsidRPr="00DA32D9">
              <w:rPr>
                <w:rFonts w:eastAsia="Times New Roman"/>
                <w:color w:val="000000"/>
                <w:spacing w:val="-3"/>
                <w:sz w:val="18"/>
                <w:szCs w:val="18"/>
                <w:lang w:eastAsia="ru-RU"/>
              </w:rPr>
              <w:t xml:space="preserve">2016 </w:t>
            </w:r>
          </w:p>
        </w:tc>
        <w:tc>
          <w:tcPr>
            <w:tcW w:w="840" w:type="dxa"/>
            <w:tcBorders>
              <w:top w:val="nil"/>
              <w:left w:val="nil"/>
              <w:bottom w:val="single" w:sz="4" w:space="0" w:color="auto"/>
              <w:right w:val="single" w:sz="4" w:space="0" w:color="auto"/>
            </w:tcBorders>
            <w:shd w:val="clear" w:color="000000" w:fill="FFFFFF"/>
            <w:vAlign w:val="center"/>
          </w:tcPr>
          <w:p w:rsidR="001B0FDD" w:rsidRPr="00DA32D9" w:rsidRDefault="001B0FDD" w:rsidP="00253E32">
            <w:pPr>
              <w:jc w:val="center"/>
              <w:rPr>
                <w:rFonts w:eastAsia="Times New Roman"/>
                <w:color w:val="000000"/>
                <w:sz w:val="18"/>
                <w:szCs w:val="18"/>
                <w:lang w:eastAsia="ru-RU"/>
              </w:rPr>
            </w:pPr>
            <w:r w:rsidRPr="00DA32D9">
              <w:rPr>
                <w:rFonts w:eastAsia="Times New Roman"/>
                <w:color w:val="000000"/>
                <w:spacing w:val="-3"/>
                <w:sz w:val="18"/>
                <w:szCs w:val="18"/>
                <w:lang w:eastAsia="ru-RU"/>
              </w:rPr>
              <w:t xml:space="preserve">2017 </w:t>
            </w:r>
          </w:p>
        </w:tc>
        <w:tc>
          <w:tcPr>
            <w:tcW w:w="840" w:type="dxa"/>
            <w:gridSpan w:val="2"/>
            <w:tcBorders>
              <w:top w:val="nil"/>
              <w:left w:val="nil"/>
              <w:bottom w:val="single" w:sz="4" w:space="0" w:color="auto"/>
              <w:right w:val="single" w:sz="4" w:space="0" w:color="auto"/>
            </w:tcBorders>
            <w:shd w:val="clear" w:color="000000" w:fill="FFFFFF"/>
            <w:vAlign w:val="center"/>
          </w:tcPr>
          <w:p w:rsidR="001B0FDD" w:rsidRPr="00DA32D9" w:rsidRDefault="001B0FDD" w:rsidP="00253E32">
            <w:pPr>
              <w:jc w:val="center"/>
              <w:rPr>
                <w:rFonts w:eastAsia="Times New Roman"/>
                <w:color w:val="000000"/>
                <w:sz w:val="18"/>
                <w:szCs w:val="18"/>
                <w:lang w:eastAsia="ru-RU"/>
              </w:rPr>
            </w:pPr>
            <w:r w:rsidRPr="00DA32D9">
              <w:rPr>
                <w:rFonts w:eastAsia="Times New Roman"/>
                <w:color w:val="000000"/>
                <w:sz w:val="18"/>
                <w:szCs w:val="18"/>
                <w:lang w:eastAsia="ru-RU"/>
              </w:rPr>
              <w:t xml:space="preserve">2018 </w:t>
            </w:r>
          </w:p>
        </w:tc>
        <w:tc>
          <w:tcPr>
            <w:tcW w:w="840" w:type="dxa"/>
            <w:gridSpan w:val="2"/>
            <w:tcBorders>
              <w:top w:val="nil"/>
              <w:left w:val="nil"/>
              <w:bottom w:val="single" w:sz="4" w:space="0" w:color="auto"/>
              <w:right w:val="single" w:sz="4" w:space="0" w:color="auto"/>
            </w:tcBorders>
            <w:shd w:val="clear" w:color="000000" w:fill="FFFFFF"/>
            <w:vAlign w:val="center"/>
          </w:tcPr>
          <w:p w:rsidR="001B0FDD" w:rsidRPr="00DA32D9" w:rsidRDefault="001B0FDD" w:rsidP="00253E32">
            <w:pPr>
              <w:jc w:val="center"/>
              <w:rPr>
                <w:rFonts w:eastAsia="Times New Roman"/>
                <w:color w:val="000000"/>
                <w:sz w:val="18"/>
                <w:szCs w:val="18"/>
                <w:lang w:eastAsia="ru-RU"/>
              </w:rPr>
            </w:pPr>
            <w:r w:rsidRPr="00DA32D9">
              <w:rPr>
                <w:rFonts w:eastAsia="Times New Roman"/>
                <w:color w:val="000000"/>
                <w:sz w:val="18"/>
                <w:szCs w:val="18"/>
                <w:lang w:eastAsia="ru-RU"/>
              </w:rPr>
              <w:t xml:space="preserve">2019 </w:t>
            </w:r>
          </w:p>
        </w:tc>
        <w:tc>
          <w:tcPr>
            <w:tcW w:w="840" w:type="dxa"/>
            <w:gridSpan w:val="2"/>
            <w:tcBorders>
              <w:top w:val="nil"/>
              <w:left w:val="nil"/>
              <w:bottom w:val="single" w:sz="4" w:space="0" w:color="auto"/>
              <w:right w:val="single" w:sz="4" w:space="0" w:color="auto"/>
            </w:tcBorders>
            <w:shd w:val="clear" w:color="000000" w:fill="FFFFFF"/>
            <w:vAlign w:val="center"/>
          </w:tcPr>
          <w:p w:rsidR="001B0FDD" w:rsidRPr="00DA32D9" w:rsidRDefault="001B0FDD" w:rsidP="00253E32">
            <w:pPr>
              <w:jc w:val="center"/>
              <w:rPr>
                <w:rFonts w:eastAsia="Times New Roman"/>
                <w:color w:val="000000"/>
                <w:sz w:val="18"/>
                <w:szCs w:val="18"/>
                <w:lang w:eastAsia="ru-RU"/>
              </w:rPr>
            </w:pPr>
            <w:r w:rsidRPr="00DA32D9">
              <w:rPr>
                <w:rFonts w:eastAsia="Times New Roman"/>
                <w:color w:val="000000"/>
                <w:sz w:val="18"/>
                <w:szCs w:val="18"/>
                <w:lang w:eastAsia="ru-RU"/>
              </w:rPr>
              <w:t xml:space="preserve">2020 </w:t>
            </w:r>
          </w:p>
        </w:tc>
        <w:tc>
          <w:tcPr>
            <w:tcW w:w="840" w:type="dxa"/>
            <w:gridSpan w:val="2"/>
            <w:tcBorders>
              <w:top w:val="nil"/>
              <w:left w:val="nil"/>
              <w:bottom w:val="single" w:sz="4" w:space="0" w:color="auto"/>
              <w:right w:val="single" w:sz="4" w:space="0" w:color="auto"/>
            </w:tcBorders>
            <w:shd w:val="clear" w:color="000000" w:fill="FFFFFF"/>
            <w:vAlign w:val="center"/>
          </w:tcPr>
          <w:p w:rsidR="001B0FDD" w:rsidRPr="00DA32D9" w:rsidRDefault="001B0FDD" w:rsidP="00253E32">
            <w:pPr>
              <w:jc w:val="center"/>
              <w:rPr>
                <w:rFonts w:eastAsia="Times New Roman"/>
                <w:color w:val="000000"/>
                <w:sz w:val="18"/>
                <w:szCs w:val="18"/>
                <w:lang w:eastAsia="ru-RU"/>
              </w:rPr>
            </w:pPr>
            <w:r w:rsidRPr="00DA32D9">
              <w:rPr>
                <w:rFonts w:eastAsia="Times New Roman"/>
                <w:color w:val="000000"/>
                <w:sz w:val="18"/>
                <w:szCs w:val="18"/>
                <w:lang w:eastAsia="ru-RU"/>
              </w:rPr>
              <w:t xml:space="preserve">2021 </w:t>
            </w:r>
          </w:p>
        </w:tc>
        <w:tc>
          <w:tcPr>
            <w:tcW w:w="840" w:type="dxa"/>
            <w:tcBorders>
              <w:top w:val="nil"/>
              <w:left w:val="nil"/>
              <w:bottom w:val="single" w:sz="4" w:space="0" w:color="auto"/>
              <w:right w:val="single" w:sz="4" w:space="0" w:color="auto"/>
            </w:tcBorders>
            <w:shd w:val="clear" w:color="000000" w:fill="FFFFFF"/>
            <w:vAlign w:val="center"/>
          </w:tcPr>
          <w:p w:rsidR="001B0FDD" w:rsidRPr="00DA32D9" w:rsidRDefault="001B0FDD" w:rsidP="00253E32">
            <w:pPr>
              <w:jc w:val="center"/>
              <w:rPr>
                <w:rFonts w:eastAsia="Times New Roman"/>
                <w:color w:val="000000"/>
                <w:sz w:val="18"/>
                <w:szCs w:val="18"/>
                <w:lang w:eastAsia="ru-RU"/>
              </w:rPr>
            </w:pPr>
            <w:r w:rsidRPr="00DA32D9">
              <w:rPr>
                <w:rFonts w:eastAsia="Times New Roman"/>
                <w:color w:val="000000"/>
                <w:sz w:val="18"/>
                <w:szCs w:val="18"/>
                <w:lang w:eastAsia="ru-RU"/>
              </w:rPr>
              <w:t>2022</w:t>
            </w:r>
          </w:p>
        </w:tc>
        <w:tc>
          <w:tcPr>
            <w:tcW w:w="840" w:type="dxa"/>
            <w:tcBorders>
              <w:top w:val="nil"/>
              <w:left w:val="nil"/>
              <w:bottom w:val="single" w:sz="4" w:space="0" w:color="auto"/>
              <w:right w:val="single" w:sz="4" w:space="0" w:color="auto"/>
            </w:tcBorders>
            <w:shd w:val="clear" w:color="000000" w:fill="FFFFFF"/>
            <w:vAlign w:val="center"/>
          </w:tcPr>
          <w:p w:rsidR="001B0FDD" w:rsidRPr="00DA32D9" w:rsidRDefault="001B0FDD" w:rsidP="00253E32">
            <w:pPr>
              <w:rPr>
                <w:rFonts w:eastAsia="Times New Roman"/>
                <w:color w:val="000000"/>
                <w:sz w:val="18"/>
                <w:szCs w:val="18"/>
                <w:lang w:eastAsia="ru-RU"/>
              </w:rPr>
            </w:pPr>
            <w:r w:rsidRPr="00DA32D9">
              <w:rPr>
                <w:rFonts w:eastAsia="Times New Roman"/>
                <w:color w:val="000000"/>
                <w:spacing w:val="-6"/>
                <w:sz w:val="18"/>
                <w:szCs w:val="18"/>
                <w:lang w:eastAsia="ru-RU"/>
              </w:rPr>
              <w:t>Всего</w:t>
            </w:r>
          </w:p>
        </w:tc>
        <w:tc>
          <w:tcPr>
            <w:tcW w:w="985" w:type="dxa"/>
            <w:vMerge/>
            <w:tcBorders>
              <w:top w:val="single" w:sz="4" w:space="0" w:color="auto"/>
              <w:left w:val="single" w:sz="4" w:space="0" w:color="auto"/>
              <w:bottom w:val="single" w:sz="4" w:space="0" w:color="auto"/>
              <w:right w:val="single" w:sz="4" w:space="0" w:color="auto"/>
            </w:tcBorders>
            <w:vAlign w:val="center"/>
          </w:tcPr>
          <w:p w:rsidR="001B0FDD" w:rsidRPr="00DA32D9" w:rsidRDefault="001B0FDD" w:rsidP="00253E32">
            <w:pPr>
              <w:rPr>
                <w:rFonts w:eastAsia="Times New Roman"/>
                <w:color w:val="000000"/>
                <w:sz w:val="18"/>
                <w:szCs w:val="18"/>
                <w:lang w:eastAsia="ru-RU"/>
              </w:rPr>
            </w:pPr>
          </w:p>
        </w:tc>
      </w:tr>
      <w:tr w:rsidR="001B0FDD" w:rsidRPr="00DA32D9" w:rsidTr="00253E32">
        <w:trPr>
          <w:trHeight w:hRule="exact" w:val="3274"/>
        </w:trPr>
        <w:tc>
          <w:tcPr>
            <w:tcW w:w="567" w:type="dxa"/>
            <w:tcBorders>
              <w:top w:val="nil"/>
              <w:left w:val="single" w:sz="4" w:space="0" w:color="auto"/>
              <w:bottom w:val="single" w:sz="4" w:space="0" w:color="auto"/>
              <w:right w:val="single" w:sz="4" w:space="0" w:color="auto"/>
            </w:tcBorders>
            <w:shd w:val="clear" w:color="000000" w:fill="FFFFFF"/>
            <w:vAlign w:val="center"/>
          </w:tcPr>
          <w:p w:rsidR="001B0FDD" w:rsidRPr="00DA32D9" w:rsidRDefault="001B0FDD" w:rsidP="00253E32">
            <w:pPr>
              <w:jc w:val="center"/>
              <w:rPr>
                <w:rFonts w:eastAsia="Times New Roman"/>
                <w:color w:val="000000"/>
                <w:sz w:val="18"/>
                <w:szCs w:val="18"/>
                <w:lang w:eastAsia="ru-RU"/>
              </w:rPr>
            </w:pPr>
            <w:r w:rsidRPr="00DA32D9">
              <w:rPr>
                <w:rFonts w:eastAsia="Times New Roman"/>
                <w:color w:val="000000"/>
                <w:sz w:val="18"/>
                <w:szCs w:val="18"/>
                <w:lang w:eastAsia="ru-RU"/>
              </w:rPr>
              <w:t>1</w:t>
            </w:r>
          </w:p>
        </w:tc>
        <w:tc>
          <w:tcPr>
            <w:tcW w:w="1968" w:type="dxa"/>
            <w:tcBorders>
              <w:top w:val="nil"/>
              <w:left w:val="nil"/>
              <w:bottom w:val="single" w:sz="4" w:space="0" w:color="auto"/>
              <w:right w:val="single" w:sz="4" w:space="0" w:color="auto"/>
            </w:tcBorders>
            <w:shd w:val="clear" w:color="000000" w:fill="FFFFFF"/>
            <w:vAlign w:val="center"/>
          </w:tcPr>
          <w:p w:rsidR="001B0FDD" w:rsidRPr="00DA32D9" w:rsidRDefault="001B0FDD" w:rsidP="00253E32">
            <w:pPr>
              <w:jc w:val="center"/>
              <w:rPr>
                <w:rFonts w:eastAsia="Times New Roman"/>
                <w:color w:val="000000"/>
                <w:sz w:val="18"/>
                <w:szCs w:val="18"/>
                <w:lang w:eastAsia="ru-RU"/>
              </w:rPr>
            </w:pPr>
            <w:r w:rsidRPr="00DA32D9">
              <w:rPr>
                <w:rFonts w:eastAsia="Times New Roman"/>
                <w:color w:val="000000"/>
                <w:spacing w:val="-2"/>
                <w:sz w:val="18"/>
                <w:szCs w:val="18"/>
                <w:lang w:eastAsia="ru-RU"/>
              </w:rPr>
              <w:t>Обеспечение системы функционирования экологического контроля (надзора).</w:t>
            </w:r>
          </w:p>
        </w:tc>
        <w:tc>
          <w:tcPr>
            <w:tcW w:w="1800" w:type="dxa"/>
            <w:tcBorders>
              <w:top w:val="nil"/>
              <w:left w:val="nil"/>
              <w:bottom w:val="single" w:sz="4" w:space="0" w:color="auto"/>
              <w:right w:val="single" w:sz="4" w:space="0" w:color="auto"/>
            </w:tcBorders>
            <w:shd w:val="clear" w:color="000000" w:fill="FFFFFF"/>
            <w:vAlign w:val="center"/>
          </w:tcPr>
          <w:p w:rsidR="001B0FDD" w:rsidRPr="00DA32D9" w:rsidRDefault="001B0FDD" w:rsidP="00253E32">
            <w:pPr>
              <w:jc w:val="center"/>
              <w:rPr>
                <w:rFonts w:eastAsia="Times New Roman"/>
                <w:color w:val="000000"/>
                <w:spacing w:val="-1"/>
                <w:sz w:val="18"/>
                <w:szCs w:val="18"/>
                <w:lang w:eastAsia="ru-RU"/>
              </w:rPr>
            </w:pPr>
            <w:r w:rsidRPr="00DA32D9">
              <w:rPr>
                <w:rFonts w:eastAsia="Times New Roman"/>
                <w:color w:val="000000"/>
                <w:spacing w:val="-1"/>
                <w:sz w:val="18"/>
                <w:szCs w:val="18"/>
                <w:lang w:eastAsia="ru-RU"/>
              </w:rPr>
              <w:t xml:space="preserve">Проведение рейдов, плановых, внеплановых проверок, на соблюдение природоохранного законодательства предприятиями муниципального образования. </w:t>
            </w:r>
          </w:p>
          <w:p w:rsidR="001B0FDD" w:rsidRPr="00DA32D9" w:rsidRDefault="001B0FDD" w:rsidP="00253E32">
            <w:pPr>
              <w:jc w:val="center"/>
              <w:rPr>
                <w:rFonts w:eastAsia="Times New Roman"/>
                <w:color w:val="000000"/>
                <w:sz w:val="18"/>
                <w:szCs w:val="18"/>
                <w:lang w:eastAsia="ru-RU"/>
              </w:rPr>
            </w:pPr>
            <w:r w:rsidRPr="00DA32D9">
              <w:rPr>
                <w:rFonts w:eastAsia="Times New Roman"/>
                <w:color w:val="000000"/>
                <w:sz w:val="18"/>
                <w:szCs w:val="18"/>
                <w:lang w:eastAsia="ru-RU"/>
              </w:rPr>
              <w:t>Разработка паспортов отходов и проекта нормативов образования отходов и  лимитов на их размещение</w:t>
            </w:r>
          </w:p>
          <w:p w:rsidR="001B0FDD" w:rsidRPr="00DA32D9" w:rsidRDefault="001B0FDD" w:rsidP="00253E32">
            <w:pPr>
              <w:jc w:val="center"/>
              <w:rPr>
                <w:rFonts w:eastAsia="Times New Roman"/>
                <w:color w:val="000000"/>
                <w:sz w:val="18"/>
                <w:szCs w:val="18"/>
                <w:lang w:eastAsia="ru-RU"/>
              </w:rPr>
            </w:pPr>
          </w:p>
        </w:tc>
        <w:tc>
          <w:tcPr>
            <w:tcW w:w="1560" w:type="dxa"/>
            <w:tcBorders>
              <w:top w:val="nil"/>
              <w:left w:val="nil"/>
              <w:bottom w:val="single" w:sz="4" w:space="0" w:color="auto"/>
              <w:right w:val="single" w:sz="4" w:space="0" w:color="auto"/>
            </w:tcBorders>
            <w:shd w:val="clear" w:color="000000" w:fill="FFFFFF"/>
            <w:vAlign w:val="center"/>
          </w:tcPr>
          <w:p w:rsidR="001B0FDD" w:rsidRPr="00DA32D9" w:rsidRDefault="001B0FDD" w:rsidP="00253E32">
            <w:pPr>
              <w:rPr>
                <w:rFonts w:eastAsia="Times New Roman"/>
                <w:color w:val="000000"/>
                <w:spacing w:val="1"/>
                <w:sz w:val="18"/>
                <w:szCs w:val="18"/>
                <w:lang w:eastAsia="ru-RU"/>
              </w:rPr>
            </w:pPr>
            <w:r w:rsidRPr="00DA32D9">
              <w:rPr>
                <w:rFonts w:eastAsia="Times New Roman"/>
                <w:color w:val="000000"/>
                <w:spacing w:val="1"/>
                <w:sz w:val="18"/>
                <w:szCs w:val="18"/>
                <w:lang w:eastAsia="ru-RU"/>
              </w:rPr>
              <w:t>Бюджет муниципального образования</w:t>
            </w:r>
          </w:p>
          <w:p w:rsidR="001B0FDD" w:rsidRPr="00DA32D9" w:rsidRDefault="001B0FDD" w:rsidP="00253E32">
            <w:pPr>
              <w:rPr>
                <w:rFonts w:eastAsia="Times New Roman"/>
                <w:color w:val="000000"/>
                <w:spacing w:val="1"/>
                <w:sz w:val="18"/>
                <w:szCs w:val="18"/>
                <w:lang w:eastAsia="ru-RU"/>
              </w:rPr>
            </w:pPr>
          </w:p>
          <w:p w:rsidR="001B0FDD" w:rsidRPr="00DA32D9" w:rsidRDefault="001B0FDD" w:rsidP="00253E32">
            <w:pPr>
              <w:rPr>
                <w:rFonts w:eastAsia="Times New Roman"/>
                <w:color w:val="000000"/>
                <w:spacing w:val="1"/>
                <w:sz w:val="18"/>
                <w:szCs w:val="18"/>
                <w:lang w:eastAsia="ru-RU"/>
              </w:rPr>
            </w:pPr>
          </w:p>
          <w:p w:rsidR="001B0FDD" w:rsidRPr="00DA32D9" w:rsidRDefault="001B0FDD" w:rsidP="00253E32">
            <w:pPr>
              <w:rPr>
                <w:rFonts w:eastAsia="Times New Roman"/>
                <w:color w:val="000000"/>
                <w:spacing w:val="1"/>
                <w:sz w:val="18"/>
                <w:szCs w:val="18"/>
                <w:lang w:eastAsia="ru-RU"/>
              </w:rPr>
            </w:pPr>
          </w:p>
          <w:p w:rsidR="001B0FDD" w:rsidRPr="00DA32D9" w:rsidRDefault="001B0FDD" w:rsidP="00253E32">
            <w:pPr>
              <w:rPr>
                <w:rFonts w:eastAsia="Times New Roman"/>
                <w:color w:val="000000"/>
                <w:spacing w:val="1"/>
                <w:sz w:val="18"/>
                <w:szCs w:val="18"/>
                <w:lang w:eastAsia="ru-RU"/>
              </w:rPr>
            </w:pPr>
          </w:p>
          <w:p w:rsidR="001B0FDD" w:rsidRPr="00DA32D9" w:rsidRDefault="001B0FDD" w:rsidP="00253E32">
            <w:pPr>
              <w:rPr>
                <w:rFonts w:eastAsia="Times New Roman"/>
                <w:color w:val="000000"/>
                <w:spacing w:val="1"/>
                <w:sz w:val="18"/>
                <w:szCs w:val="18"/>
                <w:lang w:eastAsia="ru-RU"/>
              </w:rPr>
            </w:pPr>
          </w:p>
          <w:p w:rsidR="001B0FDD" w:rsidRPr="00DA32D9" w:rsidRDefault="001B0FDD" w:rsidP="00253E32">
            <w:pPr>
              <w:rPr>
                <w:rFonts w:eastAsia="Times New Roman"/>
                <w:color w:val="000000"/>
                <w:spacing w:val="1"/>
                <w:sz w:val="18"/>
                <w:szCs w:val="18"/>
                <w:lang w:eastAsia="ru-RU"/>
              </w:rPr>
            </w:pPr>
          </w:p>
          <w:p w:rsidR="001B0FDD" w:rsidRPr="00DA32D9" w:rsidRDefault="001B0FDD" w:rsidP="00253E32">
            <w:pPr>
              <w:rPr>
                <w:rFonts w:eastAsia="Times New Roman"/>
                <w:color w:val="000000"/>
                <w:spacing w:val="1"/>
                <w:sz w:val="18"/>
                <w:szCs w:val="18"/>
                <w:lang w:eastAsia="ru-RU"/>
              </w:rPr>
            </w:pPr>
          </w:p>
          <w:p w:rsidR="001B0FDD" w:rsidRPr="00DA32D9" w:rsidRDefault="001B0FDD" w:rsidP="00253E32">
            <w:pPr>
              <w:rPr>
                <w:rFonts w:eastAsia="Times New Roman"/>
                <w:color w:val="000000"/>
                <w:sz w:val="18"/>
                <w:szCs w:val="18"/>
                <w:lang w:eastAsia="ru-RU"/>
              </w:rPr>
            </w:pPr>
            <w:r w:rsidRPr="00DA32D9">
              <w:rPr>
                <w:rFonts w:eastAsia="Times New Roman"/>
                <w:color w:val="000000"/>
                <w:spacing w:val="1"/>
                <w:sz w:val="18"/>
                <w:szCs w:val="18"/>
                <w:lang w:eastAsia="ru-RU"/>
              </w:rPr>
              <w:t>ИТОГО</w:t>
            </w:r>
          </w:p>
        </w:tc>
        <w:tc>
          <w:tcPr>
            <w:tcW w:w="840" w:type="dxa"/>
            <w:tcBorders>
              <w:top w:val="nil"/>
              <w:left w:val="nil"/>
              <w:bottom w:val="single" w:sz="4" w:space="0" w:color="auto"/>
              <w:right w:val="single" w:sz="4" w:space="0" w:color="auto"/>
            </w:tcBorders>
            <w:shd w:val="clear" w:color="000000" w:fill="FFFFFF"/>
            <w:vAlign w:val="center"/>
          </w:tcPr>
          <w:p w:rsidR="001B0FDD" w:rsidRPr="00DA32D9" w:rsidRDefault="001B0FDD" w:rsidP="00253E32">
            <w:pPr>
              <w:jc w:val="center"/>
              <w:rPr>
                <w:rFonts w:eastAsia="Times New Roman"/>
                <w:color w:val="000000"/>
                <w:spacing w:val="-12"/>
                <w:sz w:val="18"/>
                <w:szCs w:val="18"/>
                <w:lang w:eastAsia="ru-RU"/>
              </w:rPr>
            </w:pPr>
          </w:p>
          <w:p w:rsidR="001B0FDD" w:rsidRPr="00DA32D9" w:rsidRDefault="001B0FDD" w:rsidP="00253E32">
            <w:pPr>
              <w:rPr>
                <w:rFonts w:eastAsia="Times New Roman"/>
                <w:color w:val="000000"/>
                <w:spacing w:val="-12"/>
                <w:sz w:val="18"/>
                <w:szCs w:val="18"/>
                <w:lang w:eastAsia="ru-RU"/>
              </w:rPr>
            </w:pPr>
          </w:p>
          <w:p w:rsidR="001B0FDD" w:rsidRPr="00DA32D9" w:rsidRDefault="001B0FDD" w:rsidP="00253E32">
            <w:pPr>
              <w:jc w:val="center"/>
              <w:rPr>
                <w:rFonts w:eastAsia="Times New Roman"/>
                <w:color w:val="000000"/>
                <w:sz w:val="18"/>
                <w:szCs w:val="18"/>
                <w:lang w:eastAsia="ru-RU"/>
              </w:rPr>
            </w:pPr>
            <w:r w:rsidRPr="00DA32D9">
              <w:rPr>
                <w:rFonts w:eastAsia="Times New Roman"/>
                <w:color w:val="000000"/>
                <w:spacing w:val="-12"/>
                <w:sz w:val="18"/>
                <w:szCs w:val="18"/>
                <w:lang w:eastAsia="ru-RU"/>
              </w:rPr>
              <w:t>90</w:t>
            </w:r>
          </w:p>
        </w:tc>
        <w:tc>
          <w:tcPr>
            <w:tcW w:w="720" w:type="dxa"/>
            <w:tcBorders>
              <w:top w:val="nil"/>
              <w:left w:val="nil"/>
              <w:bottom w:val="single" w:sz="4" w:space="0" w:color="auto"/>
              <w:right w:val="single" w:sz="4" w:space="0" w:color="auto"/>
            </w:tcBorders>
            <w:shd w:val="clear" w:color="000000" w:fill="FFFFFF"/>
            <w:vAlign w:val="center"/>
          </w:tcPr>
          <w:p w:rsidR="001B0FDD" w:rsidRPr="00DA32D9" w:rsidRDefault="001B0FDD" w:rsidP="00253E32">
            <w:pPr>
              <w:jc w:val="center"/>
              <w:rPr>
                <w:rFonts w:eastAsia="Times New Roman"/>
                <w:color w:val="000000"/>
                <w:sz w:val="18"/>
                <w:szCs w:val="18"/>
                <w:lang w:eastAsia="ru-RU"/>
              </w:rPr>
            </w:pPr>
          </w:p>
          <w:p w:rsidR="001B0FDD" w:rsidRPr="00DA32D9" w:rsidRDefault="001B0FDD" w:rsidP="00253E32">
            <w:pPr>
              <w:rPr>
                <w:rFonts w:eastAsia="Times New Roman"/>
                <w:color w:val="000000"/>
                <w:sz w:val="18"/>
                <w:szCs w:val="18"/>
                <w:lang w:eastAsia="ru-RU"/>
              </w:rPr>
            </w:pPr>
          </w:p>
          <w:p w:rsidR="001B0FDD" w:rsidRPr="00DA32D9" w:rsidRDefault="001B0FDD" w:rsidP="00253E32">
            <w:pPr>
              <w:jc w:val="center"/>
              <w:rPr>
                <w:rFonts w:eastAsia="Times New Roman"/>
                <w:color w:val="000000"/>
                <w:sz w:val="18"/>
                <w:szCs w:val="18"/>
                <w:lang w:eastAsia="ru-RU"/>
              </w:rPr>
            </w:pPr>
            <w:r w:rsidRPr="00DA32D9">
              <w:rPr>
                <w:rFonts w:eastAsia="Times New Roman"/>
                <w:color w:val="000000"/>
                <w:sz w:val="18"/>
                <w:szCs w:val="18"/>
                <w:lang w:eastAsia="ru-RU"/>
              </w:rPr>
              <w:t>50,08</w:t>
            </w:r>
          </w:p>
        </w:tc>
        <w:tc>
          <w:tcPr>
            <w:tcW w:w="840" w:type="dxa"/>
            <w:tcBorders>
              <w:top w:val="nil"/>
              <w:left w:val="nil"/>
              <w:bottom w:val="single" w:sz="4" w:space="0" w:color="auto"/>
              <w:right w:val="single" w:sz="4" w:space="0" w:color="auto"/>
            </w:tcBorders>
            <w:shd w:val="clear" w:color="000000" w:fill="FFFFFF"/>
            <w:vAlign w:val="center"/>
          </w:tcPr>
          <w:p w:rsidR="001B0FDD" w:rsidRPr="00DA32D9" w:rsidRDefault="001B0FDD" w:rsidP="00253E32">
            <w:pPr>
              <w:jc w:val="center"/>
              <w:rPr>
                <w:rFonts w:eastAsia="Times New Roman"/>
                <w:color w:val="000000"/>
                <w:sz w:val="18"/>
                <w:szCs w:val="18"/>
                <w:lang w:eastAsia="ru-RU"/>
              </w:rPr>
            </w:pPr>
          </w:p>
          <w:p w:rsidR="001B0FDD" w:rsidRPr="00DA32D9" w:rsidRDefault="001B0FDD" w:rsidP="00253E32">
            <w:pPr>
              <w:jc w:val="center"/>
              <w:rPr>
                <w:rFonts w:eastAsia="Times New Roman"/>
                <w:color w:val="000000"/>
                <w:sz w:val="18"/>
                <w:szCs w:val="18"/>
                <w:lang w:eastAsia="ru-RU"/>
              </w:rPr>
            </w:pPr>
          </w:p>
          <w:p w:rsidR="001B0FDD" w:rsidRPr="00DA32D9" w:rsidRDefault="001B0FDD" w:rsidP="00253E32">
            <w:pPr>
              <w:rPr>
                <w:rFonts w:eastAsia="Times New Roman"/>
                <w:color w:val="000000"/>
                <w:sz w:val="18"/>
                <w:szCs w:val="18"/>
                <w:lang w:eastAsia="ru-RU"/>
              </w:rPr>
            </w:pPr>
            <w:r w:rsidRPr="00DA32D9">
              <w:rPr>
                <w:rFonts w:eastAsia="Times New Roman"/>
                <w:color w:val="000000"/>
                <w:sz w:val="18"/>
                <w:szCs w:val="18"/>
                <w:lang w:eastAsia="ru-RU"/>
              </w:rPr>
              <w:t>149,7</w:t>
            </w:r>
          </w:p>
        </w:tc>
        <w:tc>
          <w:tcPr>
            <w:tcW w:w="840" w:type="dxa"/>
            <w:tcBorders>
              <w:top w:val="nil"/>
              <w:left w:val="nil"/>
              <w:bottom w:val="single" w:sz="4" w:space="0" w:color="auto"/>
              <w:right w:val="single" w:sz="4" w:space="0" w:color="auto"/>
            </w:tcBorders>
            <w:shd w:val="clear" w:color="000000" w:fill="FFFFFF"/>
            <w:vAlign w:val="center"/>
          </w:tcPr>
          <w:p w:rsidR="001B0FDD" w:rsidRPr="00DA32D9" w:rsidRDefault="001B0FDD" w:rsidP="00253E32">
            <w:pPr>
              <w:jc w:val="center"/>
              <w:rPr>
                <w:rFonts w:eastAsia="Times New Roman"/>
                <w:color w:val="000000"/>
                <w:sz w:val="18"/>
                <w:szCs w:val="18"/>
                <w:lang w:eastAsia="ru-RU"/>
              </w:rPr>
            </w:pPr>
          </w:p>
          <w:p w:rsidR="001B0FDD" w:rsidRPr="00DA32D9" w:rsidRDefault="001B0FDD" w:rsidP="00253E32">
            <w:pPr>
              <w:jc w:val="center"/>
              <w:rPr>
                <w:rFonts w:eastAsia="Times New Roman"/>
                <w:color w:val="000000"/>
                <w:sz w:val="18"/>
                <w:szCs w:val="18"/>
                <w:lang w:eastAsia="ru-RU"/>
              </w:rPr>
            </w:pPr>
          </w:p>
          <w:p w:rsidR="001B0FDD" w:rsidRPr="00DA32D9" w:rsidRDefault="001B0FDD" w:rsidP="00253E32">
            <w:pPr>
              <w:jc w:val="center"/>
              <w:rPr>
                <w:rFonts w:eastAsia="Times New Roman"/>
                <w:color w:val="000000"/>
                <w:sz w:val="18"/>
                <w:szCs w:val="18"/>
                <w:lang w:eastAsia="ru-RU"/>
              </w:rPr>
            </w:pPr>
          </w:p>
          <w:p w:rsidR="001B0FDD" w:rsidRPr="00DA32D9" w:rsidRDefault="001B0FDD" w:rsidP="00253E32">
            <w:pPr>
              <w:rPr>
                <w:rFonts w:eastAsia="Times New Roman"/>
                <w:color w:val="000000"/>
                <w:sz w:val="18"/>
                <w:szCs w:val="18"/>
                <w:lang w:eastAsia="ru-RU"/>
              </w:rPr>
            </w:pPr>
            <w:r w:rsidRPr="00DA32D9">
              <w:rPr>
                <w:rFonts w:eastAsia="Times New Roman"/>
                <w:color w:val="000000"/>
                <w:sz w:val="18"/>
                <w:szCs w:val="18"/>
                <w:lang w:eastAsia="ru-RU"/>
              </w:rPr>
              <w:t>98,25</w:t>
            </w:r>
          </w:p>
          <w:p w:rsidR="001B0FDD" w:rsidRPr="00DA32D9" w:rsidRDefault="001B0FDD" w:rsidP="00253E32">
            <w:pPr>
              <w:jc w:val="center"/>
              <w:rPr>
                <w:rFonts w:eastAsia="Times New Roman"/>
                <w:color w:val="000000"/>
                <w:sz w:val="18"/>
                <w:szCs w:val="18"/>
                <w:lang w:eastAsia="ru-RU"/>
              </w:rPr>
            </w:pPr>
          </w:p>
        </w:tc>
        <w:tc>
          <w:tcPr>
            <w:tcW w:w="840" w:type="dxa"/>
            <w:gridSpan w:val="2"/>
            <w:tcBorders>
              <w:top w:val="nil"/>
              <w:left w:val="nil"/>
              <w:bottom w:val="single" w:sz="4" w:space="0" w:color="auto"/>
              <w:right w:val="single" w:sz="4" w:space="0" w:color="auto"/>
            </w:tcBorders>
            <w:shd w:val="clear" w:color="000000" w:fill="FFFFFF"/>
            <w:vAlign w:val="center"/>
          </w:tcPr>
          <w:p w:rsidR="001B0FDD" w:rsidRPr="00DA32D9" w:rsidRDefault="001B0FDD" w:rsidP="00253E32">
            <w:pPr>
              <w:jc w:val="center"/>
              <w:rPr>
                <w:rFonts w:eastAsia="Times New Roman"/>
                <w:color w:val="000000"/>
                <w:sz w:val="18"/>
                <w:szCs w:val="18"/>
                <w:lang w:eastAsia="ru-RU"/>
              </w:rPr>
            </w:pPr>
          </w:p>
          <w:p w:rsidR="001B0FDD" w:rsidRPr="00DA32D9" w:rsidRDefault="001B0FDD" w:rsidP="00253E32">
            <w:pPr>
              <w:jc w:val="center"/>
              <w:rPr>
                <w:rFonts w:eastAsia="Times New Roman"/>
                <w:color w:val="000000"/>
                <w:sz w:val="18"/>
                <w:szCs w:val="18"/>
                <w:lang w:eastAsia="ru-RU"/>
              </w:rPr>
            </w:pPr>
          </w:p>
          <w:p w:rsidR="001B0FDD" w:rsidRPr="00DA32D9" w:rsidRDefault="001B0FDD" w:rsidP="00253E32">
            <w:pPr>
              <w:jc w:val="center"/>
              <w:rPr>
                <w:rFonts w:eastAsia="Times New Roman"/>
                <w:color w:val="000000"/>
                <w:sz w:val="18"/>
                <w:szCs w:val="18"/>
                <w:lang w:eastAsia="ru-RU"/>
              </w:rPr>
            </w:pPr>
            <w:r w:rsidRPr="00DA32D9">
              <w:rPr>
                <w:rFonts w:eastAsia="Times New Roman"/>
                <w:color w:val="000000"/>
                <w:sz w:val="18"/>
                <w:szCs w:val="18"/>
                <w:lang w:eastAsia="ru-RU"/>
              </w:rPr>
              <w:t>100</w:t>
            </w:r>
          </w:p>
        </w:tc>
        <w:tc>
          <w:tcPr>
            <w:tcW w:w="840" w:type="dxa"/>
            <w:gridSpan w:val="2"/>
            <w:tcBorders>
              <w:top w:val="nil"/>
              <w:left w:val="nil"/>
              <w:bottom w:val="single" w:sz="4" w:space="0" w:color="auto"/>
              <w:right w:val="single" w:sz="4" w:space="0" w:color="auto"/>
            </w:tcBorders>
            <w:shd w:val="clear" w:color="000000" w:fill="FFFFFF"/>
            <w:vAlign w:val="center"/>
          </w:tcPr>
          <w:p w:rsidR="001B0FDD" w:rsidRPr="00DA32D9" w:rsidRDefault="001B0FDD" w:rsidP="00253E32">
            <w:pPr>
              <w:jc w:val="center"/>
              <w:rPr>
                <w:rFonts w:eastAsia="Times New Roman"/>
                <w:color w:val="000000"/>
                <w:sz w:val="18"/>
                <w:szCs w:val="18"/>
                <w:lang w:eastAsia="ru-RU"/>
              </w:rPr>
            </w:pPr>
          </w:p>
          <w:p w:rsidR="001B0FDD" w:rsidRPr="00DA32D9" w:rsidRDefault="001B0FDD" w:rsidP="00253E32">
            <w:pPr>
              <w:jc w:val="center"/>
              <w:rPr>
                <w:rFonts w:eastAsia="Times New Roman"/>
                <w:color w:val="000000"/>
                <w:sz w:val="18"/>
                <w:szCs w:val="18"/>
                <w:lang w:eastAsia="ru-RU"/>
              </w:rPr>
            </w:pPr>
          </w:p>
          <w:p w:rsidR="001B0FDD" w:rsidRPr="00DA32D9" w:rsidRDefault="001B0FDD" w:rsidP="00253E32">
            <w:pPr>
              <w:jc w:val="center"/>
              <w:rPr>
                <w:rFonts w:eastAsia="Times New Roman"/>
                <w:color w:val="000000"/>
                <w:sz w:val="18"/>
                <w:szCs w:val="18"/>
                <w:lang w:eastAsia="ru-RU"/>
              </w:rPr>
            </w:pPr>
            <w:r w:rsidRPr="00DA32D9">
              <w:rPr>
                <w:rFonts w:eastAsia="Times New Roman"/>
                <w:color w:val="000000"/>
                <w:sz w:val="18"/>
                <w:szCs w:val="18"/>
                <w:lang w:eastAsia="ru-RU"/>
              </w:rPr>
              <w:t>104,14</w:t>
            </w:r>
          </w:p>
        </w:tc>
        <w:tc>
          <w:tcPr>
            <w:tcW w:w="840" w:type="dxa"/>
            <w:gridSpan w:val="2"/>
            <w:tcBorders>
              <w:top w:val="nil"/>
              <w:left w:val="nil"/>
              <w:bottom w:val="single" w:sz="4" w:space="0" w:color="auto"/>
              <w:right w:val="single" w:sz="4" w:space="0" w:color="auto"/>
            </w:tcBorders>
            <w:shd w:val="clear" w:color="000000" w:fill="FFFFFF"/>
            <w:vAlign w:val="center"/>
          </w:tcPr>
          <w:p w:rsidR="001B0FDD" w:rsidRPr="00DA32D9" w:rsidRDefault="001B0FDD" w:rsidP="00253E32">
            <w:pPr>
              <w:jc w:val="center"/>
              <w:rPr>
                <w:rFonts w:eastAsia="Times New Roman"/>
                <w:color w:val="000000"/>
                <w:sz w:val="18"/>
                <w:szCs w:val="18"/>
                <w:lang w:eastAsia="ru-RU"/>
              </w:rPr>
            </w:pPr>
          </w:p>
          <w:p w:rsidR="001B0FDD" w:rsidRPr="00DA32D9" w:rsidRDefault="001B0FDD" w:rsidP="00253E32">
            <w:pPr>
              <w:jc w:val="center"/>
              <w:rPr>
                <w:rFonts w:eastAsia="Times New Roman"/>
                <w:color w:val="000000"/>
                <w:sz w:val="18"/>
                <w:szCs w:val="18"/>
                <w:lang w:eastAsia="ru-RU"/>
              </w:rPr>
            </w:pPr>
          </w:p>
          <w:p w:rsidR="001B0FDD" w:rsidRPr="00DA32D9" w:rsidRDefault="001B0FDD" w:rsidP="00253E32">
            <w:pPr>
              <w:jc w:val="center"/>
              <w:rPr>
                <w:rFonts w:eastAsia="Times New Roman"/>
                <w:color w:val="000000"/>
                <w:sz w:val="18"/>
                <w:szCs w:val="18"/>
                <w:lang w:eastAsia="ru-RU"/>
              </w:rPr>
            </w:pPr>
          </w:p>
          <w:p w:rsidR="001B0FDD" w:rsidRPr="00DA32D9" w:rsidRDefault="001B0FDD" w:rsidP="00253E32">
            <w:pPr>
              <w:jc w:val="center"/>
              <w:rPr>
                <w:rFonts w:eastAsia="Times New Roman"/>
                <w:color w:val="000000"/>
                <w:sz w:val="18"/>
                <w:szCs w:val="18"/>
                <w:lang w:eastAsia="ru-RU"/>
              </w:rPr>
            </w:pPr>
          </w:p>
          <w:p w:rsidR="001B0FDD" w:rsidRPr="00DA32D9" w:rsidRDefault="001B0FDD" w:rsidP="00253E32">
            <w:pPr>
              <w:jc w:val="center"/>
              <w:rPr>
                <w:rFonts w:eastAsia="Times New Roman"/>
                <w:color w:val="000000"/>
                <w:sz w:val="18"/>
                <w:szCs w:val="18"/>
                <w:lang w:eastAsia="ru-RU"/>
              </w:rPr>
            </w:pPr>
            <w:r w:rsidRPr="00DA32D9">
              <w:rPr>
                <w:rFonts w:eastAsia="Times New Roman"/>
                <w:color w:val="000000"/>
                <w:sz w:val="18"/>
                <w:szCs w:val="18"/>
                <w:lang w:eastAsia="ru-RU"/>
              </w:rPr>
              <w:t>172</w:t>
            </w:r>
          </w:p>
          <w:p w:rsidR="001B0FDD" w:rsidRPr="00DA32D9" w:rsidRDefault="001B0FDD" w:rsidP="00253E32">
            <w:pPr>
              <w:jc w:val="center"/>
              <w:rPr>
                <w:rFonts w:eastAsia="Times New Roman"/>
                <w:color w:val="000000"/>
                <w:sz w:val="18"/>
                <w:szCs w:val="18"/>
                <w:lang w:eastAsia="ru-RU"/>
              </w:rPr>
            </w:pPr>
          </w:p>
          <w:p w:rsidR="001B0FDD" w:rsidRPr="00DA32D9" w:rsidRDefault="001B0FDD" w:rsidP="00253E32">
            <w:pPr>
              <w:jc w:val="center"/>
              <w:rPr>
                <w:rFonts w:eastAsia="Times New Roman"/>
                <w:color w:val="000000"/>
                <w:sz w:val="18"/>
                <w:szCs w:val="18"/>
                <w:lang w:eastAsia="ru-RU"/>
              </w:rPr>
            </w:pPr>
          </w:p>
        </w:tc>
        <w:tc>
          <w:tcPr>
            <w:tcW w:w="840" w:type="dxa"/>
            <w:gridSpan w:val="2"/>
            <w:tcBorders>
              <w:top w:val="nil"/>
              <w:left w:val="nil"/>
              <w:bottom w:val="single" w:sz="4" w:space="0" w:color="auto"/>
              <w:right w:val="single" w:sz="4" w:space="0" w:color="auto"/>
            </w:tcBorders>
            <w:shd w:val="clear" w:color="000000" w:fill="FFFFFF"/>
            <w:vAlign w:val="center"/>
          </w:tcPr>
          <w:p w:rsidR="001B0FDD" w:rsidRPr="00DA32D9" w:rsidRDefault="001B0FDD" w:rsidP="00253E32">
            <w:pPr>
              <w:jc w:val="center"/>
              <w:rPr>
                <w:rFonts w:eastAsia="Times New Roman"/>
                <w:color w:val="000000"/>
                <w:sz w:val="18"/>
                <w:szCs w:val="18"/>
                <w:lang w:eastAsia="ru-RU"/>
              </w:rPr>
            </w:pPr>
          </w:p>
          <w:p w:rsidR="001B0FDD" w:rsidRPr="00DA32D9" w:rsidRDefault="001B0FDD" w:rsidP="00253E32">
            <w:pPr>
              <w:jc w:val="center"/>
              <w:rPr>
                <w:rFonts w:eastAsia="Times New Roman"/>
                <w:color w:val="000000"/>
                <w:sz w:val="18"/>
                <w:szCs w:val="18"/>
                <w:lang w:eastAsia="ru-RU"/>
              </w:rPr>
            </w:pPr>
          </w:p>
          <w:p w:rsidR="001B0FDD" w:rsidRPr="00DA32D9" w:rsidRDefault="001B0FDD" w:rsidP="00253E32">
            <w:pPr>
              <w:jc w:val="center"/>
              <w:rPr>
                <w:rFonts w:eastAsia="Times New Roman"/>
                <w:b/>
                <w:color w:val="000000"/>
                <w:sz w:val="18"/>
                <w:szCs w:val="18"/>
                <w:lang w:eastAsia="ru-RU"/>
              </w:rPr>
            </w:pPr>
            <w:r w:rsidRPr="00DA32D9">
              <w:rPr>
                <w:rFonts w:eastAsia="Times New Roman"/>
                <w:b/>
                <w:color w:val="000000"/>
                <w:sz w:val="18"/>
                <w:szCs w:val="18"/>
                <w:lang w:eastAsia="ru-RU"/>
              </w:rPr>
              <w:t>150</w:t>
            </w:r>
          </w:p>
          <w:p w:rsidR="001B0FDD" w:rsidRPr="00DA32D9" w:rsidRDefault="001B0FDD" w:rsidP="00253E32">
            <w:pPr>
              <w:jc w:val="center"/>
              <w:rPr>
                <w:rFonts w:eastAsia="Times New Roman"/>
                <w:color w:val="000000"/>
                <w:sz w:val="18"/>
                <w:szCs w:val="18"/>
                <w:lang w:eastAsia="ru-RU"/>
              </w:rPr>
            </w:pPr>
            <w:r w:rsidRPr="00DA32D9">
              <w:rPr>
                <w:rFonts w:eastAsia="Times New Roman"/>
                <w:color w:val="000000"/>
                <w:sz w:val="18"/>
                <w:szCs w:val="18"/>
                <w:lang w:eastAsia="ru-RU"/>
              </w:rPr>
              <w:t>105</w:t>
            </w:r>
          </w:p>
        </w:tc>
        <w:tc>
          <w:tcPr>
            <w:tcW w:w="840" w:type="dxa"/>
            <w:tcBorders>
              <w:top w:val="nil"/>
              <w:left w:val="nil"/>
              <w:bottom w:val="single" w:sz="4" w:space="0" w:color="auto"/>
              <w:right w:val="single" w:sz="4" w:space="0" w:color="auto"/>
            </w:tcBorders>
            <w:shd w:val="clear" w:color="000000" w:fill="FFFFFF"/>
            <w:vAlign w:val="center"/>
          </w:tcPr>
          <w:p w:rsidR="001B0FDD" w:rsidRPr="00DA32D9" w:rsidRDefault="001B0FDD" w:rsidP="00253E32">
            <w:pPr>
              <w:jc w:val="center"/>
              <w:rPr>
                <w:rFonts w:eastAsia="Times New Roman"/>
                <w:color w:val="000000"/>
                <w:sz w:val="18"/>
                <w:szCs w:val="18"/>
                <w:lang w:eastAsia="ru-RU"/>
              </w:rPr>
            </w:pPr>
          </w:p>
          <w:p w:rsidR="001B0FDD" w:rsidRPr="00DA32D9" w:rsidRDefault="001B0FDD" w:rsidP="00253E32">
            <w:pPr>
              <w:jc w:val="center"/>
              <w:rPr>
                <w:rFonts w:eastAsia="Times New Roman"/>
                <w:color w:val="000000"/>
                <w:sz w:val="18"/>
                <w:szCs w:val="18"/>
                <w:lang w:eastAsia="ru-RU"/>
              </w:rPr>
            </w:pPr>
            <w:r w:rsidRPr="00DA32D9">
              <w:rPr>
                <w:rFonts w:eastAsia="Times New Roman"/>
                <w:color w:val="000000"/>
                <w:sz w:val="18"/>
                <w:szCs w:val="18"/>
                <w:lang w:eastAsia="ru-RU"/>
              </w:rPr>
              <w:t>105</w:t>
            </w:r>
          </w:p>
        </w:tc>
        <w:tc>
          <w:tcPr>
            <w:tcW w:w="840" w:type="dxa"/>
            <w:tcBorders>
              <w:top w:val="nil"/>
              <w:left w:val="nil"/>
              <w:bottom w:val="single" w:sz="4" w:space="0" w:color="auto"/>
              <w:right w:val="single" w:sz="4" w:space="0" w:color="auto"/>
            </w:tcBorders>
            <w:shd w:val="clear" w:color="000000" w:fill="FFFFFF"/>
            <w:vAlign w:val="center"/>
          </w:tcPr>
          <w:p w:rsidR="001B0FDD" w:rsidRPr="00DA32D9" w:rsidRDefault="001B0FDD" w:rsidP="00253E32">
            <w:pPr>
              <w:jc w:val="center"/>
              <w:rPr>
                <w:rFonts w:eastAsia="Times New Roman"/>
                <w:color w:val="000000"/>
                <w:sz w:val="18"/>
                <w:szCs w:val="18"/>
                <w:lang w:eastAsia="ru-RU"/>
              </w:rPr>
            </w:pPr>
          </w:p>
          <w:p w:rsidR="001B0FDD" w:rsidRPr="00DA32D9" w:rsidRDefault="001B0FDD" w:rsidP="00253E32">
            <w:pPr>
              <w:jc w:val="center"/>
              <w:rPr>
                <w:rFonts w:eastAsia="Times New Roman"/>
                <w:color w:val="000000"/>
                <w:sz w:val="18"/>
                <w:szCs w:val="18"/>
                <w:lang w:eastAsia="ru-RU"/>
              </w:rPr>
            </w:pPr>
          </w:p>
          <w:p w:rsidR="001B0FDD" w:rsidRPr="00DA32D9" w:rsidRDefault="001B0FDD" w:rsidP="00253E32">
            <w:pPr>
              <w:jc w:val="center"/>
              <w:rPr>
                <w:rFonts w:eastAsia="Times New Roman"/>
                <w:color w:val="000000"/>
                <w:sz w:val="18"/>
                <w:szCs w:val="18"/>
                <w:lang w:eastAsia="ru-RU"/>
              </w:rPr>
            </w:pPr>
          </w:p>
          <w:p w:rsidR="001B0FDD" w:rsidRPr="00DA32D9" w:rsidRDefault="001B0FDD" w:rsidP="00253E32">
            <w:pPr>
              <w:jc w:val="center"/>
              <w:rPr>
                <w:rFonts w:eastAsia="Times New Roman"/>
                <w:color w:val="000000"/>
                <w:sz w:val="18"/>
                <w:szCs w:val="18"/>
                <w:lang w:eastAsia="ru-RU"/>
              </w:rPr>
            </w:pPr>
          </w:p>
          <w:p w:rsidR="001B0FDD" w:rsidRPr="00DA32D9" w:rsidRDefault="001B0FDD" w:rsidP="00253E32">
            <w:pPr>
              <w:jc w:val="center"/>
              <w:rPr>
                <w:rFonts w:eastAsia="Times New Roman"/>
                <w:color w:val="000000"/>
                <w:sz w:val="18"/>
                <w:szCs w:val="18"/>
                <w:lang w:eastAsia="ru-RU"/>
              </w:rPr>
            </w:pPr>
          </w:p>
          <w:p w:rsidR="001B0FDD" w:rsidRPr="00DA32D9" w:rsidRDefault="001B0FDD" w:rsidP="00253E32">
            <w:pPr>
              <w:jc w:val="center"/>
              <w:rPr>
                <w:rFonts w:eastAsia="Times New Roman"/>
                <w:color w:val="000000"/>
                <w:sz w:val="18"/>
                <w:szCs w:val="18"/>
                <w:lang w:eastAsia="ru-RU"/>
              </w:rPr>
            </w:pPr>
          </w:p>
          <w:p w:rsidR="001B0FDD" w:rsidRPr="00DA32D9" w:rsidRDefault="001B0FDD" w:rsidP="00253E32">
            <w:pPr>
              <w:jc w:val="center"/>
              <w:rPr>
                <w:rFonts w:eastAsia="Times New Roman"/>
                <w:color w:val="000000"/>
                <w:sz w:val="18"/>
                <w:szCs w:val="18"/>
                <w:lang w:eastAsia="ru-RU"/>
              </w:rPr>
            </w:pPr>
            <w:r w:rsidRPr="00DA32D9">
              <w:rPr>
                <w:rFonts w:eastAsia="Times New Roman"/>
                <w:color w:val="000000"/>
                <w:sz w:val="18"/>
                <w:szCs w:val="18"/>
                <w:lang w:eastAsia="ru-RU"/>
              </w:rPr>
              <w:t>974,17</w:t>
            </w:r>
          </w:p>
          <w:p w:rsidR="001B0FDD" w:rsidRPr="00DA32D9" w:rsidRDefault="001B0FDD" w:rsidP="00253E32">
            <w:pPr>
              <w:jc w:val="center"/>
              <w:rPr>
                <w:rFonts w:eastAsia="Times New Roman"/>
                <w:color w:val="000000"/>
                <w:sz w:val="18"/>
                <w:szCs w:val="18"/>
                <w:lang w:eastAsia="ru-RU"/>
              </w:rPr>
            </w:pPr>
          </w:p>
          <w:p w:rsidR="001B0FDD" w:rsidRPr="00DA32D9" w:rsidRDefault="001B0FDD" w:rsidP="00253E32">
            <w:pPr>
              <w:jc w:val="center"/>
              <w:rPr>
                <w:rFonts w:eastAsia="Times New Roman"/>
                <w:color w:val="000000"/>
                <w:sz w:val="18"/>
                <w:szCs w:val="18"/>
                <w:lang w:eastAsia="ru-RU"/>
              </w:rPr>
            </w:pPr>
          </w:p>
          <w:p w:rsidR="001B0FDD" w:rsidRPr="00DA32D9" w:rsidRDefault="001B0FDD" w:rsidP="00253E32">
            <w:pPr>
              <w:jc w:val="center"/>
              <w:rPr>
                <w:rFonts w:eastAsia="Times New Roman"/>
                <w:color w:val="000000"/>
                <w:sz w:val="18"/>
                <w:szCs w:val="18"/>
                <w:lang w:eastAsia="ru-RU"/>
              </w:rPr>
            </w:pPr>
          </w:p>
          <w:p w:rsidR="001B0FDD" w:rsidRPr="00DA32D9" w:rsidRDefault="001B0FDD" w:rsidP="00253E32">
            <w:pPr>
              <w:jc w:val="center"/>
              <w:rPr>
                <w:rFonts w:eastAsia="Times New Roman"/>
                <w:color w:val="000000"/>
                <w:sz w:val="18"/>
                <w:szCs w:val="18"/>
                <w:lang w:eastAsia="ru-RU"/>
              </w:rPr>
            </w:pPr>
          </w:p>
        </w:tc>
        <w:tc>
          <w:tcPr>
            <w:tcW w:w="985" w:type="dxa"/>
            <w:tcBorders>
              <w:top w:val="nil"/>
              <w:left w:val="nil"/>
              <w:bottom w:val="single" w:sz="4" w:space="0" w:color="auto"/>
              <w:right w:val="single" w:sz="4" w:space="0" w:color="auto"/>
            </w:tcBorders>
            <w:shd w:val="clear" w:color="000000" w:fill="FFFFFF"/>
            <w:vAlign w:val="center"/>
          </w:tcPr>
          <w:p w:rsidR="001B0FDD" w:rsidRPr="00DA32D9" w:rsidRDefault="001B0FDD" w:rsidP="00253E32">
            <w:pPr>
              <w:jc w:val="center"/>
              <w:rPr>
                <w:rFonts w:eastAsia="Times New Roman"/>
                <w:color w:val="000000"/>
                <w:sz w:val="18"/>
                <w:szCs w:val="18"/>
                <w:lang w:eastAsia="ru-RU"/>
              </w:rPr>
            </w:pPr>
            <w:r w:rsidRPr="00DA32D9">
              <w:rPr>
                <w:rFonts w:eastAsia="Times New Roman"/>
                <w:color w:val="000000"/>
                <w:spacing w:val="-3"/>
                <w:sz w:val="18"/>
                <w:szCs w:val="18"/>
                <w:lang w:eastAsia="ru-RU"/>
              </w:rPr>
              <w:t xml:space="preserve">Администрация Орловского района </w:t>
            </w:r>
          </w:p>
        </w:tc>
      </w:tr>
      <w:tr w:rsidR="001B0FDD" w:rsidRPr="00DA32D9" w:rsidTr="00253E32">
        <w:trPr>
          <w:trHeight w:hRule="exact" w:val="2098"/>
        </w:trPr>
        <w:tc>
          <w:tcPr>
            <w:tcW w:w="567" w:type="dxa"/>
            <w:tcBorders>
              <w:top w:val="nil"/>
              <w:left w:val="single" w:sz="4" w:space="0" w:color="auto"/>
              <w:bottom w:val="single" w:sz="4" w:space="0" w:color="auto"/>
              <w:right w:val="single" w:sz="4" w:space="0" w:color="auto"/>
            </w:tcBorders>
            <w:shd w:val="clear" w:color="000000" w:fill="FFFFFF"/>
            <w:vAlign w:val="center"/>
          </w:tcPr>
          <w:p w:rsidR="001B0FDD" w:rsidRPr="00DA32D9" w:rsidRDefault="001B0FDD" w:rsidP="00253E32">
            <w:pPr>
              <w:jc w:val="center"/>
              <w:rPr>
                <w:rFonts w:eastAsia="Times New Roman"/>
                <w:color w:val="000000"/>
                <w:sz w:val="18"/>
                <w:szCs w:val="18"/>
                <w:lang w:eastAsia="ru-RU"/>
              </w:rPr>
            </w:pPr>
            <w:r w:rsidRPr="00DA32D9">
              <w:rPr>
                <w:rFonts w:eastAsia="Times New Roman"/>
                <w:color w:val="000000"/>
                <w:sz w:val="18"/>
                <w:szCs w:val="18"/>
                <w:lang w:eastAsia="ru-RU"/>
              </w:rPr>
              <w:t>2</w:t>
            </w:r>
          </w:p>
        </w:tc>
        <w:tc>
          <w:tcPr>
            <w:tcW w:w="1968" w:type="dxa"/>
            <w:tcBorders>
              <w:top w:val="nil"/>
              <w:left w:val="nil"/>
              <w:bottom w:val="single" w:sz="4" w:space="0" w:color="auto"/>
              <w:right w:val="single" w:sz="4" w:space="0" w:color="auto"/>
            </w:tcBorders>
            <w:shd w:val="clear" w:color="000000" w:fill="FFFFFF"/>
            <w:vAlign w:val="center"/>
          </w:tcPr>
          <w:p w:rsidR="001B0FDD" w:rsidRPr="00DA32D9" w:rsidRDefault="001B0FDD" w:rsidP="00253E32">
            <w:pPr>
              <w:jc w:val="center"/>
              <w:rPr>
                <w:rFonts w:eastAsia="Times New Roman"/>
                <w:color w:val="000000"/>
                <w:sz w:val="18"/>
                <w:szCs w:val="18"/>
                <w:lang w:eastAsia="ru-RU"/>
              </w:rPr>
            </w:pPr>
            <w:r w:rsidRPr="00DA32D9">
              <w:rPr>
                <w:rFonts w:eastAsia="Times New Roman"/>
                <w:color w:val="000000"/>
                <w:sz w:val="18"/>
                <w:szCs w:val="18"/>
                <w:lang w:eastAsia="ru-RU"/>
              </w:rPr>
              <w:t>Защита населения от болезней, общих для человека и животных</w:t>
            </w:r>
          </w:p>
        </w:tc>
        <w:tc>
          <w:tcPr>
            <w:tcW w:w="1800" w:type="dxa"/>
            <w:tcBorders>
              <w:top w:val="nil"/>
              <w:left w:val="nil"/>
              <w:bottom w:val="single" w:sz="4" w:space="0" w:color="auto"/>
              <w:right w:val="single" w:sz="4" w:space="0" w:color="auto"/>
            </w:tcBorders>
            <w:shd w:val="clear" w:color="000000" w:fill="FFFFFF"/>
            <w:vAlign w:val="center"/>
          </w:tcPr>
          <w:p w:rsidR="001B0FDD" w:rsidRPr="00DA32D9" w:rsidRDefault="001B0FDD" w:rsidP="00253E32">
            <w:pPr>
              <w:jc w:val="center"/>
              <w:rPr>
                <w:rFonts w:eastAsia="Times New Roman"/>
                <w:color w:val="000000"/>
                <w:sz w:val="18"/>
                <w:szCs w:val="18"/>
                <w:lang w:eastAsia="ru-RU"/>
              </w:rPr>
            </w:pPr>
            <w:r w:rsidRPr="00DA32D9">
              <w:rPr>
                <w:rFonts w:eastAsia="Times New Roman"/>
                <w:color w:val="000000"/>
                <w:sz w:val="18"/>
                <w:szCs w:val="18"/>
                <w:lang w:eastAsia="ru-RU"/>
              </w:rPr>
              <w:t>Организация и содержание скотомогильников (биотермических ям), ликвидация закрытых скотомогильников</w:t>
            </w:r>
          </w:p>
        </w:tc>
        <w:tc>
          <w:tcPr>
            <w:tcW w:w="1560" w:type="dxa"/>
            <w:tcBorders>
              <w:top w:val="nil"/>
              <w:left w:val="nil"/>
              <w:bottom w:val="single" w:sz="4" w:space="0" w:color="auto"/>
              <w:right w:val="single" w:sz="4" w:space="0" w:color="auto"/>
            </w:tcBorders>
            <w:shd w:val="clear" w:color="000000" w:fill="FFFFFF"/>
            <w:vAlign w:val="center"/>
          </w:tcPr>
          <w:p w:rsidR="001B0FDD" w:rsidRPr="00DA32D9" w:rsidRDefault="001B0FDD" w:rsidP="00253E32">
            <w:pPr>
              <w:rPr>
                <w:rFonts w:eastAsia="Times New Roman"/>
                <w:color w:val="000000"/>
                <w:sz w:val="18"/>
                <w:szCs w:val="18"/>
                <w:lang w:eastAsia="ru-RU"/>
              </w:rPr>
            </w:pPr>
            <w:r w:rsidRPr="00DA32D9">
              <w:rPr>
                <w:rFonts w:eastAsia="Times New Roman"/>
                <w:color w:val="000000"/>
                <w:sz w:val="18"/>
                <w:szCs w:val="18"/>
                <w:lang w:eastAsia="ru-RU"/>
              </w:rPr>
              <w:t>Областной бюджет</w:t>
            </w:r>
          </w:p>
        </w:tc>
        <w:tc>
          <w:tcPr>
            <w:tcW w:w="840" w:type="dxa"/>
            <w:tcBorders>
              <w:top w:val="nil"/>
              <w:left w:val="nil"/>
              <w:bottom w:val="single" w:sz="4" w:space="0" w:color="auto"/>
              <w:right w:val="single" w:sz="4" w:space="0" w:color="auto"/>
            </w:tcBorders>
            <w:shd w:val="clear" w:color="000000" w:fill="FFFFFF"/>
            <w:vAlign w:val="center"/>
          </w:tcPr>
          <w:p w:rsidR="001B0FDD" w:rsidRPr="00DA32D9" w:rsidRDefault="001B0FDD" w:rsidP="00253E32">
            <w:pPr>
              <w:jc w:val="right"/>
              <w:rPr>
                <w:rFonts w:eastAsia="Times New Roman"/>
                <w:color w:val="000000"/>
                <w:sz w:val="18"/>
                <w:szCs w:val="18"/>
                <w:lang w:eastAsia="ru-RU"/>
              </w:rPr>
            </w:pPr>
            <w:r w:rsidRPr="00DA32D9">
              <w:rPr>
                <w:rFonts w:eastAsia="Times New Roman"/>
                <w:color w:val="000000"/>
                <w:sz w:val="18"/>
                <w:szCs w:val="18"/>
                <w:lang w:eastAsia="ru-RU"/>
              </w:rPr>
              <w:t>0</w:t>
            </w:r>
          </w:p>
        </w:tc>
        <w:tc>
          <w:tcPr>
            <w:tcW w:w="720" w:type="dxa"/>
            <w:tcBorders>
              <w:top w:val="nil"/>
              <w:left w:val="nil"/>
              <w:bottom w:val="single" w:sz="4" w:space="0" w:color="auto"/>
              <w:right w:val="single" w:sz="4" w:space="0" w:color="auto"/>
            </w:tcBorders>
            <w:shd w:val="clear" w:color="000000" w:fill="FFFFFF"/>
            <w:vAlign w:val="center"/>
          </w:tcPr>
          <w:p w:rsidR="001B0FDD" w:rsidRPr="00DA32D9" w:rsidRDefault="001B0FDD" w:rsidP="00253E32">
            <w:pPr>
              <w:jc w:val="right"/>
              <w:rPr>
                <w:rFonts w:eastAsia="Times New Roman"/>
                <w:color w:val="000000"/>
                <w:sz w:val="18"/>
                <w:szCs w:val="18"/>
                <w:lang w:eastAsia="ru-RU"/>
              </w:rPr>
            </w:pPr>
            <w:r w:rsidRPr="00DA32D9">
              <w:rPr>
                <w:rFonts w:eastAsia="Times New Roman"/>
                <w:color w:val="000000"/>
                <w:sz w:val="18"/>
                <w:szCs w:val="18"/>
                <w:lang w:eastAsia="ru-RU"/>
              </w:rPr>
              <w:t>18</w:t>
            </w:r>
          </w:p>
        </w:tc>
        <w:tc>
          <w:tcPr>
            <w:tcW w:w="840" w:type="dxa"/>
            <w:tcBorders>
              <w:top w:val="nil"/>
              <w:left w:val="nil"/>
              <w:bottom w:val="single" w:sz="4" w:space="0" w:color="auto"/>
              <w:right w:val="single" w:sz="4" w:space="0" w:color="auto"/>
            </w:tcBorders>
            <w:shd w:val="clear" w:color="000000" w:fill="FFFFFF"/>
            <w:vAlign w:val="center"/>
          </w:tcPr>
          <w:p w:rsidR="001B0FDD" w:rsidRPr="00DA32D9" w:rsidRDefault="001B0FDD" w:rsidP="00253E32">
            <w:pPr>
              <w:jc w:val="right"/>
              <w:rPr>
                <w:rFonts w:eastAsia="Times New Roman"/>
                <w:color w:val="000000"/>
                <w:sz w:val="18"/>
                <w:szCs w:val="18"/>
                <w:lang w:eastAsia="ru-RU"/>
              </w:rPr>
            </w:pPr>
            <w:r w:rsidRPr="00DA32D9">
              <w:rPr>
                <w:rFonts w:eastAsia="Times New Roman"/>
                <w:color w:val="000000"/>
                <w:spacing w:val="-6"/>
                <w:sz w:val="18"/>
                <w:szCs w:val="18"/>
                <w:lang w:eastAsia="ru-RU"/>
              </w:rPr>
              <w:t>43,2</w:t>
            </w:r>
          </w:p>
        </w:tc>
        <w:tc>
          <w:tcPr>
            <w:tcW w:w="840" w:type="dxa"/>
            <w:tcBorders>
              <w:top w:val="nil"/>
              <w:left w:val="nil"/>
              <w:bottom w:val="single" w:sz="4" w:space="0" w:color="auto"/>
              <w:right w:val="single" w:sz="4" w:space="0" w:color="auto"/>
            </w:tcBorders>
            <w:shd w:val="clear" w:color="000000" w:fill="FFFFFF"/>
            <w:vAlign w:val="center"/>
          </w:tcPr>
          <w:p w:rsidR="001B0FDD" w:rsidRPr="00DA32D9" w:rsidRDefault="001B0FDD" w:rsidP="00253E32">
            <w:pPr>
              <w:jc w:val="right"/>
              <w:rPr>
                <w:rFonts w:eastAsia="Times New Roman"/>
                <w:color w:val="000000"/>
                <w:sz w:val="18"/>
                <w:szCs w:val="18"/>
                <w:lang w:eastAsia="ru-RU"/>
              </w:rPr>
            </w:pPr>
            <w:r w:rsidRPr="00DA32D9">
              <w:rPr>
                <w:rFonts w:eastAsia="Times New Roman"/>
                <w:color w:val="000000"/>
                <w:sz w:val="18"/>
                <w:szCs w:val="18"/>
                <w:lang w:eastAsia="ru-RU"/>
              </w:rPr>
              <w:t>0,1</w:t>
            </w:r>
          </w:p>
        </w:tc>
        <w:tc>
          <w:tcPr>
            <w:tcW w:w="840" w:type="dxa"/>
            <w:gridSpan w:val="2"/>
            <w:tcBorders>
              <w:top w:val="nil"/>
              <w:left w:val="nil"/>
              <w:bottom w:val="single" w:sz="4" w:space="0" w:color="auto"/>
              <w:right w:val="single" w:sz="4" w:space="0" w:color="auto"/>
            </w:tcBorders>
            <w:shd w:val="clear" w:color="000000" w:fill="FFFFFF"/>
            <w:vAlign w:val="center"/>
          </w:tcPr>
          <w:p w:rsidR="001B0FDD" w:rsidRPr="00DA32D9" w:rsidRDefault="001B0FDD" w:rsidP="00253E32">
            <w:pPr>
              <w:jc w:val="right"/>
              <w:rPr>
                <w:rFonts w:eastAsia="Times New Roman"/>
                <w:color w:val="000000"/>
                <w:sz w:val="18"/>
                <w:szCs w:val="18"/>
                <w:lang w:eastAsia="ru-RU"/>
              </w:rPr>
            </w:pPr>
            <w:r w:rsidRPr="00DA32D9">
              <w:rPr>
                <w:rFonts w:eastAsia="Times New Roman"/>
                <w:color w:val="000000"/>
                <w:sz w:val="18"/>
                <w:szCs w:val="18"/>
                <w:lang w:eastAsia="ru-RU"/>
              </w:rPr>
              <w:t>0</w:t>
            </w:r>
          </w:p>
        </w:tc>
        <w:tc>
          <w:tcPr>
            <w:tcW w:w="840" w:type="dxa"/>
            <w:gridSpan w:val="2"/>
            <w:tcBorders>
              <w:top w:val="nil"/>
              <w:left w:val="nil"/>
              <w:bottom w:val="single" w:sz="4" w:space="0" w:color="auto"/>
              <w:right w:val="single" w:sz="4" w:space="0" w:color="auto"/>
            </w:tcBorders>
            <w:shd w:val="clear" w:color="000000" w:fill="FFFFFF"/>
            <w:vAlign w:val="center"/>
          </w:tcPr>
          <w:p w:rsidR="001B0FDD" w:rsidRPr="00DA32D9" w:rsidRDefault="001B0FDD" w:rsidP="00253E32">
            <w:pPr>
              <w:jc w:val="right"/>
              <w:rPr>
                <w:rFonts w:eastAsia="Times New Roman"/>
                <w:color w:val="000000"/>
                <w:sz w:val="18"/>
                <w:szCs w:val="18"/>
                <w:lang w:eastAsia="ru-RU"/>
              </w:rPr>
            </w:pPr>
            <w:r w:rsidRPr="00DA32D9">
              <w:rPr>
                <w:rFonts w:eastAsia="Times New Roman"/>
                <w:color w:val="000000"/>
                <w:sz w:val="18"/>
                <w:szCs w:val="18"/>
                <w:lang w:eastAsia="ru-RU"/>
              </w:rPr>
              <w:t>0</w:t>
            </w:r>
          </w:p>
        </w:tc>
        <w:tc>
          <w:tcPr>
            <w:tcW w:w="840" w:type="dxa"/>
            <w:gridSpan w:val="2"/>
            <w:tcBorders>
              <w:top w:val="nil"/>
              <w:left w:val="nil"/>
              <w:bottom w:val="single" w:sz="4" w:space="0" w:color="auto"/>
              <w:right w:val="single" w:sz="4" w:space="0" w:color="auto"/>
            </w:tcBorders>
            <w:shd w:val="clear" w:color="000000" w:fill="FFFFFF"/>
            <w:vAlign w:val="center"/>
          </w:tcPr>
          <w:p w:rsidR="001B0FDD" w:rsidRPr="00DA32D9" w:rsidRDefault="001B0FDD" w:rsidP="00253E32">
            <w:pPr>
              <w:jc w:val="right"/>
              <w:rPr>
                <w:rFonts w:eastAsia="Times New Roman"/>
                <w:color w:val="000000"/>
                <w:sz w:val="18"/>
                <w:szCs w:val="18"/>
                <w:lang w:eastAsia="ru-RU"/>
              </w:rPr>
            </w:pPr>
            <w:r w:rsidRPr="00DA32D9">
              <w:rPr>
                <w:rFonts w:eastAsia="Times New Roman"/>
                <w:color w:val="000000"/>
                <w:sz w:val="18"/>
                <w:szCs w:val="18"/>
                <w:lang w:eastAsia="ru-RU"/>
              </w:rPr>
              <w:t>0</w:t>
            </w:r>
          </w:p>
        </w:tc>
        <w:tc>
          <w:tcPr>
            <w:tcW w:w="840" w:type="dxa"/>
            <w:gridSpan w:val="2"/>
            <w:tcBorders>
              <w:top w:val="nil"/>
              <w:left w:val="nil"/>
              <w:bottom w:val="single" w:sz="4" w:space="0" w:color="auto"/>
              <w:right w:val="single" w:sz="4" w:space="0" w:color="auto"/>
            </w:tcBorders>
            <w:shd w:val="clear" w:color="000000" w:fill="FFFFFF"/>
            <w:vAlign w:val="center"/>
          </w:tcPr>
          <w:p w:rsidR="001B0FDD" w:rsidRPr="00DA32D9" w:rsidRDefault="001B0FDD" w:rsidP="00253E32">
            <w:pPr>
              <w:jc w:val="right"/>
              <w:rPr>
                <w:rFonts w:eastAsia="Times New Roman"/>
                <w:color w:val="000000"/>
                <w:sz w:val="18"/>
                <w:szCs w:val="18"/>
                <w:lang w:eastAsia="ru-RU"/>
              </w:rPr>
            </w:pPr>
            <w:r w:rsidRPr="00DA32D9">
              <w:rPr>
                <w:rFonts w:eastAsia="Times New Roman"/>
                <w:color w:val="000000"/>
                <w:sz w:val="18"/>
                <w:szCs w:val="18"/>
                <w:lang w:eastAsia="ru-RU"/>
              </w:rPr>
              <w:t>0</w:t>
            </w:r>
          </w:p>
        </w:tc>
        <w:tc>
          <w:tcPr>
            <w:tcW w:w="840" w:type="dxa"/>
            <w:tcBorders>
              <w:top w:val="nil"/>
              <w:left w:val="nil"/>
              <w:bottom w:val="single" w:sz="4" w:space="0" w:color="auto"/>
              <w:right w:val="single" w:sz="4" w:space="0" w:color="auto"/>
            </w:tcBorders>
            <w:shd w:val="clear" w:color="000000" w:fill="FFFFFF"/>
            <w:vAlign w:val="center"/>
          </w:tcPr>
          <w:p w:rsidR="001B0FDD" w:rsidRPr="00DA32D9" w:rsidRDefault="001B0FDD" w:rsidP="00253E32">
            <w:pPr>
              <w:jc w:val="right"/>
              <w:rPr>
                <w:rFonts w:eastAsia="Times New Roman"/>
                <w:color w:val="000000"/>
                <w:sz w:val="18"/>
                <w:szCs w:val="18"/>
                <w:lang w:eastAsia="ru-RU"/>
              </w:rPr>
            </w:pPr>
            <w:r w:rsidRPr="00DA32D9">
              <w:rPr>
                <w:rFonts w:eastAsia="Times New Roman"/>
                <w:color w:val="000000"/>
                <w:sz w:val="18"/>
                <w:szCs w:val="18"/>
                <w:lang w:eastAsia="ru-RU"/>
              </w:rPr>
              <w:t>0</w:t>
            </w:r>
          </w:p>
        </w:tc>
        <w:tc>
          <w:tcPr>
            <w:tcW w:w="840" w:type="dxa"/>
            <w:tcBorders>
              <w:top w:val="nil"/>
              <w:left w:val="nil"/>
              <w:bottom w:val="single" w:sz="4" w:space="0" w:color="auto"/>
              <w:right w:val="single" w:sz="4" w:space="0" w:color="auto"/>
            </w:tcBorders>
            <w:shd w:val="clear" w:color="000000" w:fill="FFFFFF"/>
            <w:vAlign w:val="center"/>
          </w:tcPr>
          <w:p w:rsidR="001B0FDD" w:rsidRPr="00DA32D9" w:rsidRDefault="001B0FDD" w:rsidP="00253E32">
            <w:pPr>
              <w:jc w:val="center"/>
              <w:rPr>
                <w:rFonts w:eastAsia="Times New Roman"/>
                <w:color w:val="000000"/>
                <w:sz w:val="18"/>
                <w:szCs w:val="18"/>
                <w:lang w:eastAsia="ru-RU"/>
              </w:rPr>
            </w:pPr>
            <w:r w:rsidRPr="00DA32D9">
              <w:rPr>
                <w:rFonts w:eastAsia="Times New Roman"/>
                <w:color w:val="000000"/>
                <w:spacing w:val="-8"/>
                <w:sz w:val="18"/>
                <w:szCs w:val="18"/>
                <w:lang w:eastAsia="ru-RU"/>
              </w:rPr>
              <w:t>61,3</w:t>
            </w:r>
          </w:p>
        </w:tc>
        <w:tc>
          <w:tcPr>
            <w:tcW w:w="985" w:type="dxa"/>
            <w:tcBorders>
              <w:top w:val="nil"/>
              <w:left w:val="nil"/>
              <w:bottom w:val="single" w:sz="4" w:space="0" w:color="auto"/>
              <w:right w:val="single" w:sz="4" w:space="0" w:color="auto"/>
            </w:tcBorders>
            <w:shd w:val="clear" w:color="000000" w:fill="FFFFFF"/>
            <w:vAlign w:val="center"/>
          </w:tcPr>
          <w:p w:rsidR="001B0FDD" w:rsidRPr="00DA32D9" w:rsidRDefault="001B0FDD" w:rsidP="00253E32">
            <w:pPr>
              <w:jc w:val="center"/>
              <w:rPr>
                <w:rFonts w:eastAsia="Times New Roman"/>
                <w:color w:val="000000"/>
                <w:sz w:val="18"/>
                <w:szCs w:val="18"/>
                <w:lang w:eastAsia="ru-RU"/>
              </w:rPr>
            </w:pPr>
            <w:r w:rsidRPr="00DA32D9">
              <w:rPr>
                <w:rFonts w:eastAsia="Times New Roman"/>
                <w:color w:val="000000"/>
                <w:spacing w:val="-3"/>
                <w:sz w:val="18"/>
                <w:szCs w:val="18"/>
                <w:lang w:eastAsia="ru-RU"/>
              </w:rPr>
              <w:t xml:space="preserve">Администрация Орловского района </w:t>
            </w:r>
          </w:p>
        </w:tc>
      </w:tr>
      <w:tr w:rsidR="001B0FDD" w:rsidRPr="00DA32D9" w:rsidTr="00253E32">
        <w:trPr>
          <w:trHeight w:val="1253"/>
        </w:trPr>
        <w:tc>
          <w:tcPr>
            <w:tcW w:w="567" w:type="dxa"/>
            <w:vMerge w:val="restart"/>
            <w:tcBorders>
              <w:top w:val="single" w:sz="4" w:space="0" w:color="auto"/>
              <w:left w:val="single" w:sz="4" w:space="0" w:color="auto"/>
              <w:right w:val="single" w:sz="4" w:space="0" w:color="auto"/>
            </w:tcBorders>
            <w:shd w:val="clear" w:color="000000" w:fill="FFFFFF"/>
            <w:vAlign w:val="center"/>
          </w:tcPr>
          <w:p w:rsidR="001B0FDD" w:rsidRPr="00DA32D9" w:rsidRDefault="001B0FDD" w:rsidP="00253E32">
            <w:pPr>
              <w:jc w:val="center"/>
              <w:rPr>
                <w:rFonts w:eastAsia="Times New Roman"/>
                <w:color w:val="000000"/>
                <w:sz w:val="18"/>
                <w:szCs w:val="18"/>
                <w:lang w:eastAsia="ru-RU"/>
              </w:rPr>
            </w:pPr>
            <w:r w:rsidRPr="00DA32D9">
              <w:rPr>
                <w:rFonts w:eastAsia="Times New Roman"/>
                <w:color w:val="000000"/>
                <w:sz w:val="18"/>
                <w:szCs w:val="18"/>
                <w:lang w:eastAsia="ru-RU"/>
              </w:rPr>
              <w:t>3</w:t>
            </w:r>
          </w:p>
        </w:tc>
        <w:tc>
          <w:tcPr>
            <w:tcW w:w="1968" w:type="dxa"/>
            <w:vMerge w:val="restart"/>
            <w:tcBorders>
              <w:top w:val="single" w:sz="4" w:space="0" w:color="auto"/>
              <w:left w:val="single" w:sz="4" w:space="0" w:color="auto"/>
              <w:right w:val="single" w:sz="4" w:space="0" w:color="auto"/>
            </w:tcBorders>
            <w:shd w:val="clear" w:color="000000" w:fill="FFFFFF"/>
            <w:vAlign w:val="center"/>
          </w:tcPr>
          <w:p w:rsidR="001B0FDD" w:rsidRPr="00DA32D9" w:rsidRDefault="001B0FDD" w:rsidP="00253E32">
            <w:pPr>
              <w:jc w:val="center"/>
              <w:rPr>
                <w:rFonts w:eastAsia="Times New Roman"/>
                <w:color w:val="000000"/>
                <w:sz w:val="18"/>
                <w:szCs w:val="18"/>
                <w:lang w:eastAsia="ru-RU"/>
              </w:rPr>
            </w:pPr>
            <w:r w:rsidRPr="00DA32D9">
              <w:rPr>
                <w:rFonts w:eastAsia="Times New Roman"/>
                <w:color w:val="000000"/>
                <w:sz w:val="18"/>
                <w:szCs w:val="18"/>
                <w:lang w:eastAsia="ru-RU"/>
              </w:rPr>
              <w:t xml:space="preserve">Организация проведения мероприятий по предупреждению и ликвидации болезней животных и их </w:t>
            </w:r>
            <w:r w:rsidRPr="00DA32D9">
              <w:rPr>
                <w:rFonts w:eastAsia="Times New Roman"/>
                <w:color w:val="000000"/>
                <w:sz w:val="18"/>
                <w:szCs w:val="18"/>
                <w:lang w:eastAsia="ru-RU"/>
              </w:rPr>
              <w:lastRenderedPageBreak/>
              <w:t>лечению</w:t>
            </w:r>
          </w:p>
          <w:p w:rsidR="001B0FDD" w:rsidRPr="00DA32D9" w:rsidRDefault="001B0FDD" w:rsidP="00253E32">
            <w:pPr>
              <w:jc w:val="center"/>
              <w:rPr>
                <w:rFonts w:eastAsia="Times New Roman"/>
                <w:color w:val="000000"/>
                <w:sz w:val="18"/>
                <w:szCs w:val="18"/>
                <w:lang w:eastAsia="ru-RU"/>
              </w:rPr>
            </w:pPr>
          </w:p>
        </w:tc>
        <w:tc>
          <w:tcPr>
            <w:tcW w:w="1800" w:type="dxa"/>
            <w:vMerge w:val="restart"/>
            <w:tcBorders>
              <w:top w:val="single" w:sz="4" w:space="0" w:color="auto"/>
              <w:left w:val="single" w:sz="4" w:space="0" w:color="auto"/>
              <w:right w:val="single" w:sz="4" w:space="0" w:color="auto"/>
            </w:tcBorders>
            <w:shd w:val="clear" w:color="000000" w:fill="FFFFFF"/>
            <w:vAlign w:val="center"/>
          </w:tcPr>
          <w:p w:rsidR="001B0FDD" w:rsidRPr="00DA32D9" w:rsidRDefault="001B0FDD" w:rsidP="00253E32">
            <w:pPr>
              <w:jc w:val="center"/>
              <w:rPr>
                <w:rFonts w:eastAsia="Times New Roman"/>
                <w:color w:val="000000"/>
                <w:sz w:val="18"/>
                <w:szCs w:val="18"/>
                <w:lang w:eastAsia="ru-RU"/>
              </w:rPr>
            </w:pPr>
            <w:r w:rsidRPr="00DA32D9">
              <w:rPr>
                <w:rFonts w:eastAsia="Times New Roman"/>
                <w:color w:val="000000"/>
                <w:sz w:val="18"/>
                <w:szCs w:val="18"/>
                <w:lang w:eastAsia="ru-RU"/>
              </w:rPr>
              <w:lastRenderedPageBreak/>
              <w:t xml:space="preserve">Организация и проведение отлова, учета, содержания и использования безнадзорных домашних </w:t>
            </w:r>
            <w:r w:rsidRPr="00DA32D9">
              <w:rPr>
                <w:rFonts w:eastAsia="Times New Roman"/>
                <w:color w:val="000000"/>
                <w:sz w:val="18"/>
                <w:szCs w:val="18"/>
                <w:lang w:eastAsia="ru-RU"/>
              </w:rPr>
              <w:lastRenderedPageBreak/>
              <w:t>животных</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1B0FDD" w:rsidRPr="00DA32D9" w:rsidRDefault="001B0FDD" w:rsidP="00253E32">
            <w:pPr>
              <w:rPr>
                <w:rFonts w:eastAsia="Times New Roman"/>
                <w:color w:val="000000"/>
                <w:sz w:val="18"/>
                <w:szCs w:val="18"/>
                <w:lang w:eastAsia="ru-RU"/>
              </w:rPr>
            </w:pPr>
            <w:r w:rsidRPr="00DA32D9">
              <w:rPr>
                <w:rFonts w:eastAsia="Times New Roman"/>
                <w:color w:val="000000"/>
                <w:sz w:val="18"/>
                <w:szCs w:val="18"/>
                <w:lang w:eastAsia="ru-RU"/>
              </w:rPr>
              <w:lastRenderedPageBreak/>
              <w:t>Областной бюджет</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1B0FDD" w:rsidRPr="00DA32D9" w:rsidRDefault="001B0FDD" w:rsidP="00253E32">
            <w:pPr>
              <w:jc w:val="right"/>
              <w:rPr>
                <w:rFonts w:eastAsia="Times New Roman"/>
                <w:color w:val="000000"/>
                <w:sz w:val="18"/>
                <w:szCs w:val="18"/>
                <w:lang w:eastAsia="ru-RU"/>
              </w:rPr>
            </w:pPr>
            <w:r w:rsidRPr="00DA32D9">
              <w:rPr>
                <w:rFonts w:eastAsia="Times New Roman"/>
                <w:color w:val="000000"/>
                <w:sz w:val="18"/>
                <w:szCs w:val="18"/>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1B0FDD" w:rsidRPr="00DA32D9" w:rsidRDefault="001B0FDD" w:rsidP="00253E32">
            <w:pPr>
              <w:jc w:val="right"/>
              <w:rPr>
                <w:rFonts w:eastAsia="Times New Roman"/>
                <w:color w:val="000000"/>
                <w:sz w:val="18"/>
                <w:szCs w:val="18"/>
                <w:lang w:eastAsia="ru-RU"/>
              </w:rPr>
            </w:pPr>
            <w:r w:rsidRPr="00DA32D9">
              <w:rPr>
                <w:rFonts w:eastAsia="Times New Roman"/>
                <w:color w:val="000000"/>
                <w:sz w:val="18"/>
                <w:szCs w:val="18"/>
                <w:lang w:eastAsia="ru-RU"/>
              </w:rPr>
              <w:t>21</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1B0FDD" w:rsidRPr="00DA32D9" w:rsidRDefault="001B0FDD" w:rsidP="00253E32">
            <w:pPr>
              <w:jc w:val="right"/>
              <w:rPr>
                <w:rFonts w:eastAsia="Times New Roman"/>
                <w:color w:val="000000"/>
                <w:sz w:val="18"/>
                <w:szCs w:val="18"/>
                <w:lang w:eastAsia="ru-RU"/>
              </w:rPr>
            </w:pPr>
            <w:r w:rsidRPr="00DA32D9">
              <w:rPr>
                <w:rFonts w:eastAsia="Times New Roman"/>
                <w:color w:val="000000"/>
                <w:spacing w:val="-6"/>
                <w:sz w:val="18"/>
                <w:szCs w:val="18"/>
                <w:lang w:eastAsia="ru-RU"/>
              </w:rPr>
              <w:t>35</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1B0FDD" w:rsidRPr="00DA32D9" w:rsidRDefault="001B0FDD" w:rsidP="00253E32">
            <w:pPr>
              <w:jc w:val="right"/>
              <w:rPr>
                <w:rFonts w:eastAsia="Times New Roman"/>
                <w:color w:val="000000"/>
                <w:sz w:val="18"/>
                <w:szCs w:val="18"/>
                <w:lang w:eastAsia="ru-RU"/>
              </w:rPr>
            </w:pPr>
            <w:r w:rsidRPr="00DA32D9">
              <w:rPr>
                <w:rFonts w:eastAsia="Times New Roman"/>
                <w:color w:val="000000"/>
                <w:sz w:val="18"/>
                <w:szCs w:val="18"/>
                <w:lang w:eastAsia="ru-RU"/>
              </w:rPr>
              <w:t>45</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B0FDD" w:rsidRPr="00DA32D9" w:rsidRDefault="001B0FDD" w:rsidP="00253E32">
            <w:pPr>
              <w:jc w:val="right"/>
              <w:rPr>
                <w:rFonts w:eastAsia="Times New Roman"/>
                <w:color w:val="000000"/>
                <w:sz w:val="18"/>
                <w:szCs w:val="18"/>
                <w:lang w:eastAsia="ru-RU"/>
              </w:rPr>
            </w:pPr>
            <w:r w:rsidRPr="00DA32D9">
              <w:rPr>
                <w:rFonts w:eastAsia="Times New Roman"/>
                <w:color w:val="000000"/>
                <w:sz w:val="18"/>
                <w:szCs w:val="18"/>
                <w:lang w:eastAsia="ru-RU"/>
              </w:rPr>
              <w:t>163</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B0FDD" w:rsidRPr="00DA32D9" w:rsidRDefault="001B0FDD" w:rsidP="00253E32">
            <w:pPr>
              <w:jc w:val="right"/>
              <w:rPr>
                <w:rFonts w:eastAsia="Times New Roman"/>
                <w:color w:val="000000"/>
                <w:sz w:val="18"/>
                <w:szCs w:val="18"/>
                <w:lang w:eastAsia="ru-RU"/>
              </w:rPr>
            </w:pPr>
            <w:r w:rsidRPr="00DA32D9">
              <w:rPr>
                <w:rFonts w:eastAsia="Times New Roman"/>
                <w:color w:val="000000"/>
                <w:sz w:val="18"/>
                <w:szCs w:val="18"/>
                <w:lang w:eastAsia="ru-RU"/>
              </w:rPr>
              <w:t>123</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B0FDD" w:rsidRPr="00DA32D9" w:rsidRDefault="001B0FDD" w:rsidP="00253E32">
            <w:pPr>
              <w:jc w:val="right"/>
              <w:rPr>
                <w:rFonts w:eastAsia="Times New Roman"/>
                <w:color w:val="000000"/>
                <w:sz w:val="18"/>
                <w:szCs w:val="18"/>
                <w:lang w:eastAsia="ru-RU"/>
              </w:rPr>
            </w:pPr>
            <w:r w:rsidRPr="00DA32D9">
              <w:rPr>
                <w:rFonts w:eastAsia="Times New Roman"/>
                <w:color w:val="000000"/>
                <w:sz w:val="18"/>
                <w:szCs w:val="18"/>
                <w:lang w:eastAsia="ru-RU"/>
              </w:rPr>
              <w:t>168</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B0FDD" w:rsidRPr="00DA32D9" w:rsidRDefault="001B0FDD" w:rsidP="00253E32">
            <w:pPr>
              <w:jc w:val="right"/>
              <w:rPr>
                <w:rFonts w:eastAsia="Times New Roman"/>
                <w:color w:val="000000"/>
                <w:sz w:val="18"/>
                <w:szCs w:val="18"/>
                <w:lang w:eastAsia="ru-RU"/>
              </w:rPr>
            </w:pPr>
            <w:r w:rsidRPr="00DA32D9">
              <w:rPr>
                <w:rFonts w:eastAsia="Times New Roman"/>
                <w:color w:val="000000"/>
                <w:sz w:val="18"/>
                <w:szCs w:val="18"/>
                <w:lang w:eastAsia="ru-RU"/>
              </w:rPr>
              <w:t>91</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1B0FDD" w:rsidRPr="00DA32D9" w:rsidRDefault="001B0FDD" w:rsidP="00253E32">
            <w:pPr>
              <w:jc w:val="right"/>
              <w:rPr>
                <w:rFonts w:eastAsia="Times New Roman"/>
                <w:color w:val="000000"/>
                <w:sz w:val="18"/>
                <w:szCs w:val="18"/>
                <w:lang w:eastAsia="ru-RU"/>
              </w:rPr>
            </w:pPr>
            <w:r w:rsidRPr="00DA32D9">
              <w:rPr>
                <w:rFonts w:eastAsia="Times New Roman"/>
                <w:color w:val="000000"/>
                <w:sz w:val="18"/>
                <w:szCs w:val="18"/>
                <w:lang w:eastAsia="ru-RU"/>
              </w:rPr>
              <w:t>91</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1B0FDD" w:rsidRPr="00DA32D9" w:rsidRDefault="001B0FDD" w:rsidP="00253E32">
            <w:pPr>
              <w:jc w:val="center"/>
              <w:rPr>
                <w:rFonts w:eastAsia="Times New Roman"/>
                <w:color w:val="000000"/>
                <w:sz w:val="18"/>
                <w:szCs w:val="18"/>
                <w:lang w:eastAsia="ru-RU"/>
              </w:rPr>
            </w:pPr>
            <w:r w:rsidRPr="00DA32D9">
              <w:rPr>
                <w:rFonts w:eastAsia="Times New Roman"/>
                <w:color w:val="000000"/>
                <w:sz w:val="18"/>
                <w:szCs w:val="18"/>
                <w:lang w:eastAsia="ru-RU"/>
              </w:rPr>
              <w:t>737</w:t>
            </w:r>
          </w:p>
        </w:tc>
        <w:tc>
          <w:tcPr>
            <w:tcW w:w="985" w:type="dxa"/>
            <w:vMerge w:val="restart"/>
            <w:tcBorders>
              <w:top w:val="single" w:sz="4" w:space="0" w:color="auto"/>
              <w:left w:val="single" w:sz="4" w:space="0" w:color="auto"/>
              <w:right w:val="single" w:sz="4" w:space="0" w:color="auto"/>
            </w:tcBorders>
            <w:shd w:val="clear" w:color="000000" w:fill="FFFFFF"/>
            <w:vAlign w:val="center"/>
          </w:tcPr>
          <w:p w:rsidR="001B0FDD" w:rsidRPr="00DA32D9" w:rsidRDefault="001B0FDD" w:rsidP="00253E32">
            <w:pPr>
              <w:jc w:val="center"/>
              <w:rPr>
                <w:rFonts w:eastAsia="Times New Roman"/>
                <w:color w:val="000000"/>
                <w:sz w:val="18"/>
                <w:szCs w:val="18"/>
                <w:lang w:eastAsia="ru-RU"/>
              </w:rPr>
            </w:pPr>
            <w:r w:rsidRPr="00DA32D9">
              <w:rPr>
                <w:rFonts w:eastAsia="Times New Roman"/>
                <w:color w:val="000000"/>
                <w:spacing w:val="-3"/>
                <w:sz w:val="18"/>
                <w:szCs w:val="18"/>
                <w:lang w:eastAsia="ru-RU"/>
              </w:rPr>
              <w:t xml:space="preserve">Администрация Орловского района </w:t>
            </w:r>
          </w:p>
        </w:tc>
      </w:tr>
      <w:tr w:rsidR="001B0FDD" w:rsidRPr="00DA32D9" w:rsidTr="00253E32">
        <w:trPr>
          <w:trHeight w:hRule="exact" w:val="1252"/>
        </w:trPr>
        <w:tc>
          <w:tcPr>
            <w:tcW w:w="567" w:type="dxa"/>
            <w:vMerge/>
            <w:tcBorders>
              <w:left w:val="single" w:sz="4" w:space="0" w:color="auto"/>
              <w:bottom w:val="single" w:sz="4" w:space="0" w:color="auto"/>
              <w:right w:val="single" w:sz="4" w:space="0" w:color="auto"/>
            </w:tcBorders>
            <w:shd w:val="clear" w:color="000000" w:fill="FFFFFF"/>
            <w:vAlign w:val="center"/>
          </w:tcPr>
          <w:p w:rsidR="001B0FDD" w:rsidRPr="00DA32D9" w:rsidRDefault="001B0FDD" w:rsidP="00253E32">
            <w:pPr>
              <w:jc w:val="center"/>
              <w:rPr>
                <w:rFonts w:eastAsia="Times New Roman"/>
                <w:color w:val="000000"/>
                <w:sz w:val="18"/>
                <w:szCs w:val="18"/>
                <w:lang w:eastAsia="ru-RU"/>
              </w:rPr>
            </w:pPr>
          </w:p>
        </w:tc>
        <w:tc>
          <w:tcPr>
            <w:tcW w:w="1968" w:type="dxa"/>
            <w:vMerge/>
            <w:tcBorders>
              <w:left w:val="single" w:sz="4" w:space="0" w:color="auto"/>
              <w:bottom w:val="single" w:sz="4" w:space="0" w:color="auto"/>
              <w:right w:val="single" w:sz="4" w:space="0" w:color="auto"/>
            </w:tcBorders>
            <w:shd w:val="clear" w:color="000000" w:fill="FFFFFF"/>
            <w:vAlign w:val="center"/>
          </w:tcPr>
          <w:p w:rsidR="001B0FDD" w:rsidRPr="00DA32D9" w:rsidRDefault="001B0FDD" w:rsidP="00253E32">
            <w:pPr>
              <w:jc w:val="center"/>
              <w:rPr>
                <w:rFonts w:eastAsia="Times New Roman"/>
                <w:color w:val="000000"/>
                <w:sz w:val="18"/>
                <w:szCs w:val="18"/>
                <w:lang w:eastAsia="ru-RU"/>
              </w:rPr>
            </w:pPr>
          </w:p>
        </w:tc>
        <w:tc>
          <w:tcPr>
            <w:tcW w:w="1800" w:type="dxa"/>
            <w:vMerge/>
            <w:tcBorders>
              <w:left w:val="single" w:sz="4" w:space="0" w:color="auto"/>
              <w:bottom w:val="single" w:sz="4" w:space="0" w:color="auto"/>
              <w:right w:val="single" w:sz="4" w:space="0" w:color="auto"/>
            </w:tcBorders>
            <w:shd w:val="clear" w:color="000000" w:fill="FFFFFF"/>
            <w:vAlign w:val="center"/>
          </w:tcPr>
          <w:p w:rsidR="001B0FDD" w:rsidRPr="00DA32D9" w:rsidRDefault="001B0FDD" w:rsidP="00253E32">
            <w:pPr>
              <w:jc w:val="center"/>
              <w:rPr>
                <w:rFonts w:eastAsia="Times New Roman"/>
                <w:color w:val="000000"/>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1B0FDD" w:rsidRPr="00DA32D9" w:rsidRDefault="001B0FDD" w:rsidP="00253E32">
            <w:pPr>
              <w:rPr>
                <w:rFonts w:eastAsia="Times New Roman"/>
                <w:color w:val="000000"/>
                <w:spacing w:val="1"/>
                <w:sz w:val="18"/>
                <w:szCs w:val="18"/>
                <w:lang w:eastAsia="ru-RU"/>
              </w:rPr>
            </w:pPr>
            <w:r w:rsidRPr="00DA32D9">
              <w:rPr>
                <w:rFonts w:eastAsia="Times New Roman"/>
                <w:color w:val="000000"/>
                <w:spacing w:val="1"/>
                <w:sz w:val="18"/>
                <w:szCs w:val="18"/>
                <w:lang w:eastAsia="ru-RU"/>
              </w:rPr>
              <w:t>Бюджет муниципального образования</w:t>
            </w:r>
          </w:p>
          <w:p w:rsidR="001B0FDD" w:rsidRPr="00DA32D9" w:rsidRDefault="001B0FDD" w:rsidP="00253E32">
            <w:pPr>
              <w:rPr>
                <w:rFonts w:eastAsia="Times New Roman"/>
                <w:color w:val="000000"/>
                <w:sz w:val="18"/>
                <w:szCs w:val="18"/>
                <w:lang w:eastAsia="ru-RU"/>
              </w:rPr>
            </w:pP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1B0FDD" w:rsidRPr="00DA32D9" w:rsidRDefault="001B0FDD" w:rsidP="00253E32">
            <w:pPr>
              <w:jc w:val="right"/>
              <w:rPr>
                <w:rFonts w:eastAsia="Times New Roman"/>
                <w:color w:val="000000"/>
                <w:sz w:val="18"/>
                <w:szCs w:val="18"/>
                <w:lang w:eastAsia="ru-RU"/>
              </w:rPr>
            </w:pPr>
            <w:r w:rsidRPr="00DA32D9">
              <w:rPr>
                <w:rFonts w:eastAsia="Times New Roman"/>
                <w:color w:val="000000"/>
                <w:sz w:val="18"/>
                <w:szCs w:val="18"/>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1B0FDD" w:rsidRPr="00DA32D9" w:rsidRDefault="001B0FDD" w:rsidP="00253E32">
            <w:pPr>
              <w:jc w:val="right"/>
              <w:rPr>
                <w:rFonts w:eastAsia="Times New Roman"/>
                <w:color w:val="000000"/>
                <w:sz w:val="18"/>
                <w:szCs w:val="18"/>
                <w:lang w:eastAsia="ru-RU"/>
              </w:rPr>
            </w:pPr>
            <w:r w:rsidRPr="00DA32D9">
              <w:rPr>
                <w:rFonts w:eastAsia="Times New Roman"/>
                <w:color w:val="000000"/>
                <w:sz w:val="18"/>
                <w:szCs w:val="18"/>
                <w:lang w:eastAsia="ru-RU"/>
              </w:rPr>
              <w:t>0</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1B0FDD" w:rsidRPr="00DA32D9" w:rsidRDefault="001B0FDD" w:rsidP="00253E32">
            <w:pPr>
              <w:jc w:val="right"/>
              <w:rPr>
                <w:rFonts w:eastAsia="Times New Roman"/>
                <w:color w:val="000000"/>
                <w:spacing w:val="-6"/>
                <w:sz w:val="18"/>
                <w:szCs w:val="18"/>
                <w:lang w:eastAsia="ru-RU"/>
              </w:rPr>
            </w:pPr>
            <w:r w:rsidRPr="00DA32D9">
              <w:rPr>
                <w:rFonts w:eastAsia="Times New Roman"/>
                <w:color w:val="000000"/>
                <w:spacing w:val="-6"/>
                <w:sz w:val="18"/>
                <w:szCs w:val="18"/>
                <w:lang w:eastAsia="ru-RU"/>
              </w:rPr>
              <w:t>0</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1B0FDD" w:rsidRPr="00DA32D9" w:rsidRDefault="001B0FDD" w:rsidP="00253E32">
            <w:pPr>
              <w:jc w:val="right"/>
              <w:rPr>
                <w:rFonts w:eastAsia="Times New Roman"/>
                <w:color w:val="000000"/>
                <w:sz w:val="18"/>
                <w:szCs w:val="18"/>
                <w:lang w:eastAsia="ru-RU"/>
              </w:rPr>
            </w:pPr>
            <w:r w:rsidRPr="00DA32D9">
              <w:rPr>
                <w:rFonts w:eastAsia="Times New Roman"/>
                <w:color w:val="000000"/>
                <w:sz w:val="18"/>
                <w:szCs w:val="18"/>
                <w:lang w:eastAsia="ru-RU"/>
              </w:rPr>
              <w:t>15,04</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B0FDD" w:rsidRPr="00DA32D9" w:rsidRDefault="001B0FDD" w:rsidP="00253E32">
            <w:pPr>
              <w:jc w:val="right"/>
              <w:rPr>
                <w:rFonts w:eastAsia="Times New Roman"/>
                <w:color w:val="000000"/>
                <w:sz w:val="18"/>
                <w:szCs w:val="18"/>
                <w:lang w:eastAsia="ru-RU"/>
              </w:rPr>
            </w:pPr>
            <w:r w:rsidRPr="00DA32D9">
              <w:rPr>
                <w:rFonts w:eastAsia="Times New Roman"/>
                <w:color w:val="000000"/>
                <w:sz w:val="18"/>
                <w:szCs w:val="18"/>
                <w:lang w:eastAsia="ru-RU"/>
              </w:rPr>
              <w:t>0</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B0FDD" w:rsidRPr="00DA32D9" w:rsidRDefault="001B0FDD" w:rsidP="00253E32">
            <w:pPr>
              <w:jc w:val="right"/>
              <w:rPr>
                <w:rFonts w:eastAsia="Times New Roman"/>
                <w:color w:val="000000"/>
                <w:sz w:val="18"/>
                <w:szCs w:val="18"/>
                <w:lang w:eastAsia="ru-RU"/>
              </w:rPr>
            </w:pPr>
            <w:r w:rsidRPr="00DA32D9">
              <w:rPr>
                <w:rFonts w:eastAsia="Times New Roman"/>
                <w:color w:val="000000"/>
                <w:sz w:val="18"/>
                <w:szCs w:val="18"/>
                <w:lang w:eastAsia="ru-RU"/>
              </w:rPr>
              <w:t>0</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B0FDD" w:rsidRPr="00DA32D9" w:rsidRDefault="001B0FDD" w:rsidP="00253E32">
            <w:pPr>
              <w:jc w:val="right"/>
              <w:rPr>
                <w:rFonts w:eastAsia="Times New Roman"/>
                <w:color w:val="000000"/>
                <w:sz w:val="18"/>
                <w:szCs w:val="18"/>
                <w:lang w:eastAsia="ru-RU"/>
              </w:rPr>
            </w:pPr>
            <w:r w:rsidRPr="00DA32D9">
              <w:rPr>
                <w:rFonts w:eastAsia="Times New Roman"/>
                <w:color w:val="000000"/>
                <w:sz w:val="18"/>
                <w:szCs w:val="18"/>
                <w:lang w:eastAsia="ru-RU"/>
              </w:rPr>
              <w:t>0</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B0FDD" w:rsidRPr="00DA32D9" w:rsidRDefault="001B0FDD" w:rsidP="00253E32">
            <w:pPr>
              <w:jc w:val="right"/>
              <w:rPr>
                <w:rFonts w:eastAsia="Times New Roman"/>
                <w:color w:val="000000"/>
                <w:sz w:val="18"/>
                <w:szCs w:val="18"/>
                <w:lang w:eastAsia="ru-RU"/>
              </w:rPr>
            </w:pPr>
            <w:r w:rsidRPr="00DA32D9">
              <w:rPr>
                <w:rFonts w:eastAsia="Times New Roman"/>
                <w:color w:val="000000"/>
                <w:sz w:val="18"/>
                <w:szCs w:val="18"/>
                <w:lang w:eastAsia="ru-RU"/>
              </w:rPr>
              <w:t>0</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1B0FDD" w:rsidRPr="00DA32D9" w:rsidRDefault="001B0FDD" w:rsidP="00253E32">
            <w:pPr>
              <w:jc w:val="right"/>
              <w:rPr>
                <w:rFonts w:eastAsia="Times New Roman"/>
                <w:color w:val="000000"/>
                <w:sz w:val="18"/>
                <w:szCs w:val="18"/>
                <w:lang w:eastAsia="ru-RU"/>
              </w:rPr>
            </w:pPr>
            <w:r w:rsidRPr="00DA32D9">
              <w:rPr>
                <w:rFonts w:eastAsia="Times New Roman"/>
                <w:color w:val="000000"/>
                <w:sz w:val="18"/>
                <w:szCs w:val="18"/>
                <w:lang w:eastAsia="ru-RU"/>
              </w:rPr>
              <w:t>0</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1B0FDD" w:rsidRPr="00DA32D9" w:rsidRDefault="001B0FDD" w:rsidP="00253E32">
            <w:pPr>
              <w:rPr>
                <w:rFonts w:eastAsia="Times New Roman"/>
                <w:color w:val="000000"/>
                <w:sz w:val="18"/>
                <w:szCs w:val="18"/>
                <w:lang w:eastAsia="ru-RU"/>
              </w:rPr>
            </w:pPr>
            <w:r w:rsidRPr="00DA32D9">
              <w:rPr>
                <w:rFonts w:eastAsia="Times New Roman"/>
                <w:color w:val="000000"/>
                <w:sz w:val="18"/>
                <w:szCs w:val="18"/>
                <w:lang w:eastAsia="ru-RU"/>
              </w:rPr>
              <w:t>15,04</w:t>
            </w:r>
          </w:p>
        </w:tc>
        <w:tc>
          <w:tcPr>
            <w:tcW w:w="985" w:type="dxa"/>
            <w:vMerge/>
            <w:tcBorders>
              <w:left w:val="single" w:sz="4" w:space="0" w:color="auto"/>
              <w:bottom w:val="single" w:sz="4" w:space="0" w:color="auto"/>
              <w:right w:val="single" w:sz="4" w:space="0" w:color="auto"/>
            </w:tcBorders>
            <w:shd w:val="clear" w:color="000000" w:fill="FFFFFF"/>
            <w:vAlign w:val="center"/>
          </w:tcPr>
          <w:p w:rsidR="001B0FDD" w:rsidRPr="00DA32D9" w:rsidRDefault="001B0FDD" w:rsidP="00253E32">
            <w:pPr>
              <w:jc w:val="center"/>
              <w:rPr>
                <w:rFonts w:eastAsia="Times New Roman"/>
                <w:color w:val="000000"/>
                <w:spacing w:val="-3"/>
                <w:sz w:val="18"/>
                <w:szCs w:val="18"/>
                <w:lang w:eastAsia="ru-RU"/>
              </w:rPr>
            </w:pPr>
          </w:p>
        </w:tc>
      </w:tr>
      <w:tr w:rsidR="001B0FDD" w:rsidRPr="00DA32D9" w:rsidTr="00253E32">
        <w:trPr>
          <w:trHeight w:hRule="exact" w:val="3237"/>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1B0FDD" w:rsidRPr="00DA32D9" w:rsidRDefault="001B0FDD" w:rsidP="00253E32">
            <w:pPr>
              <w:jc w:val="center"/>
              <w:rPr>
                <w:rFonts w:eastAsia="Times New Roman"/>
                <w:color w:val="000000"/>
                <w:sz w:val="18"/>
                <w:szCs w:val="18"/>
                <w:lang w:eastAsia="ru-RU"/>
              </w:rPr>
            </w:pPr>
            <w:r w:rsidRPr="00DA32D9">
              <w:rPr>
                <w:rFonts w:eastAsia="Times New Roman"/>
                <w:color w:val="000000"/>
                <w:sz w:val="18"/>
                <w:szCs w:val="18"/>
                <w:lang w:eastAsia="ru-RU"/>
              </w:rPr>
              <w:lastRenderedPageBreak/>
              <w:t>4</w:t>
            </w:r>
          </w:p>
        </w:tc>
        <w:tc>
          <w:tcPr>
            <w:tcW w:w="1968" w:type="dxa"/>
            <w:tcBorders>
              <w:top w:val="single" w:sz="4" w:space="0" w:color="auto"/>
              <w:left w:val="nil"/>
              <w:bottom w:val="single" w:sz="4" w:space="0" w:color="auto"/>
              <w:right w:val="single" w:sz="4" w:space="0" w:color="auto"/>
            </w:tcBorders>
            <w:shd w:val="clear" w:color="000000" w:fill="FFFFFF"/>
            <w:vAlign w:val="center"/>
          </w:tcPr>
          <w:p w:rsidR="001B0FDD" w:rsidRPr="00DA32D9" w:rsidRDefault="001B0FDD" w:rsidP="00253E32">
            <w:pPr>
              <w:rPr>
                <w:rFonts w:eastAsia="Times New Roman"/>
                <w:color w:val="000000"/>
                <w:sz w:val="18"/>
                <w:szCs w:val="18"/>
                <w:lang w:eastAsia="ru-RU"/>
              </w:rPr>
            </w:pPr>
            <w:r w:rsidRPr="00DA32D9">
              <w:rPr>
                <w:rFonts w:eastAsia="Times New Roman"/>
                <w:color w:val="000000"/>
                <w:sz w:val="18"/>
                <w:szCs w:val="18"/>
                <w:lang w:eastAsia="ru-RU"/>
              </w:rPr>
              <w:t xml:space="preserve">Ликвидационный тампонаж </w:t>
            </w:r>
            <w:proofErr w:type="gramStart"/>
            <w:r w:rsidRPr="00DA32D9">
              <w:rPr>
                <w:rFonts w:eastAsia="Times New Roman"/>
                <w:color w:val="000000"/>
                <w:sz w:val="18"/>
                <w:szCs w:val="18"/>
                <w:lang w:eastAsia="ru-RU"/>
              </w:rPr>
              <w:t>потенциально-экологически</w:t>
            </w:r>
            <w:proofErr w:type="gramEnd"/>
            <w:r w:rsidRPr="00DA32D9">
              <w:rPr>
                <w:rFonts w:eastAsia="Times New Roman"/>
                <w:color w:val="000000"/>
                <w:sz w:val="18"/>
                <w:szCs w:val="18"/>
                <w:lang w:eastAsia="ru-RU"/>
              </w:rPr>
              <w:t xml:space="preserve"> опасных (бездействующих) артезианских скважин</w:t>
            </w:r>
          </w:p>
        </w:tc>
        <w:tc>
          <w:tcPr>
            <w:tcW w:w="1800" w:type="dxa"/>
            <w:tcBorders>
              <w:top w:val="single" w:sz="4" w:space="0" w:color="auto"/>
              <w:left w:val="nil"/>
              <w:bottom w:val="single" w:sz="4" w:space="0" w:color="auto"/>
              <w:right w:val="single" w:sz="4" w:space="0" w:color="auto"/>
            </w:tcBorders>
            <w:shd w:val="clear" w:color="000000" w:fill="FFFFFF"/>
            <w:vAlign w:val="center"/>
          </w:tcPr>
          <w:p w:rsidR="001B0FDD" w:rsidRPr="00DA32D9" w:rsidRDefault="001B0FDD" w:rsidP="00253E32">
            <w:pPr>
              <w:rPr>
                <w:rFonts w:eastAsia="Times New Roman"/>
                <w:color w:val="000000"/>
                <w:sz w:val="18"/>
                <w:szCs w:val="18"/>
                <w:lang w:eastAsia="ru-RU"/>
              </w:rPr>
            </w:pPr>
            <w:r w:rsidRPr="00DA32D9">
              <w:rPr>
                <w:rFonts w:eastAsia="Times New Roman"/>
                <w:color w:val="000000"/>
                <w:sz w:val="18"/>
                <w:szCs w:val="18"/>
                <w:lang w:eastAsia="ru-RU"/>
              </w:rPr>
              <w:t xml:space="preserve">Разработка проектно-сметной документации на выполнение ликвидационного тампонажа </w:t>
            </w:r>
            <w:proofErr w:type="gramStart"/>
            <w:r w:rsidRPr="00DA32D9">
              <w:rPr>
                <w:rFonts w:eastAsia="Times New Roman"/>
                <w:color w:val="000000"/>
                <w:sz w:val="18"/>
                <w:szCs w:val="18"/>
                <w:lang w:eastAsia="ru-RU"/>
              </w:rPr>
              <w:t>потенциально-экологически</w:t>
            </w:r>
            <w:proofErr w:type="gramEnd"/>
            <w:r w:rsidRPr="00DA32D9">
              <w:rPr>
                <w:rFonts w:eastAsia="Times New Roman"/>
                <w:color w:val="000000"/>
                <w:sz w:val="18"/>
                <w:szCs w:val="18"/>
                <w:lang w:eastAsia="ru-RU"/>
              </w:rPr>
              <w:t xml:space="preserve"> опасных (бездействующих) артезианских скважин  </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1B0FDD" w:rsidRPr="00DA32D9" w:rsidRDefault="001B0FDD" w:rsidP="00253E32">
            <w:pPr>
              <w:rPr>
                <w:rFonts w:eastAsia="Times New Roman"/>
                <w:color w:val="000000"/>
                <w:sz w:val="18"/>
                <w:szCs w:val="18"/>
                <w:lang w:eastAsia="ru-RU"/>
              </w:rPr>
            </w:pPr>
            <w:r w:rsidRPr="00DA32D9">
              <w:rPr>
                <w:rFonts w:eastAsia="Times New Roman"/>
                <w:color w:val="000000"/>
                <w:spacing w:val="-5"/>
                <w:sz w:val="18"/>
                <w:szCs w:val="18"/>
                <w:lang w:eastAsia="ru-RU"/>
              </w:rPr>
              <w:t>Областной бюджет</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1B0FDD" w:rsidRPr="00DA32D9" w:rsidRDefault="001B0FDD" w:rsidP="00253E32">
            <w:pPr>
              <w:jc w:val="right"/>
              <w:rPr>
                <w:rFonts w:eastAsia="Times New Roman"/>
                <w:color w:val="000000"/>
                <w:sz w:val="18"/>
                <w:szCs w:val="18"/>
                <w:lang w:eastAsia="ru-RU"/>
              </w:rPr>
            </w:pPr>
            <w:r w:rsidRPr="00DA32D9">
              <w:rPr>
                <w:rFonts w:eastAsia="Times New Roman"/>
                <w:bCs/>
                <w:color w:val="000000"/>
                <w:sz w:val="18"/>
                <w:szCs w:val="18"/>
                <w:lang w:eastAsia="ru-RU"/>
              </w:rPr>
              <w:t>162</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1B0FDD" w:rsidRPr="00DA32D9" w:rsidRDefault="001B0FDD" w:rsidP="00253E32">
            <w:pPr>
              <w:jc w:val="right"/>
              <w:rPr>
                <w:rFonts w:eastAsia="Times New Roman"/>
                <w:color w:val="000000"/>
                <w:sz w:val="18"/>
                <w:szCs w:val="18"/>
                <w:lang w:eastAsia="ru-RU"/>
              </w:rPr>
            </w:pPr>
            <w:r w:rsidRPr="00DA32D9">
              <w:rPr>
                <w:rFonts w:eastAsia="Times New Roman"/>
                <w:bCs/>
                <w:color w:val="000000"/>
                <w:sz w:val="18"/>
                <w:szCs w:val="18"/>
                <w:lang w:eastAsia="ru-RU"/>
              </w:rPr>
              <w:t>0</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1B0FDD" w:rsidRPr="00DA32D9" w:rsidRDefault="001B0FDD" w:rsidP="00253E32">
            <w:pPr>
              <w:jc w:val="right"/>
              <w:rPr>
                <w:rFonts w:eastAsia="Times New Roman"/>
                <w:color w:val="000000"/>
                <w:sz w:val="18"/>
                <w:szCs w:val="18"/>
                <w:lang w:eastAsia="ru-RU"/>
              </w:rPr>
            </w:pPr>
            <w:r w:rsidRPr="00DA32D9">
              <w:rPr>
                <w:rFonts w:eastAsia="Times New Roman"/>
                <w:bCs/>
                <w:color w:val="000000"/>
                <w:spacing w:val="-4"/>
                <w:sz w:val="18"/>
                <w:szCs w:val="18"/>
                <w:lang w:eastAsia="ru-RU"/>
              </w:rPr>
              <w:t>0</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1B0FDD" w:rsidRPr="00DA32D9" w:rsidRDefault="001B0FDD" w:rsidP="00253E32">
            <w:pPr>
              <w:jc w:val="right"/>
              <w:rPr>
                <w:rFonts w:eastAsia="Times New Roman"/>
                <w:color w:val="000000"/>
                <w:sz w:val="18"/>
                <w:szCs w:val="18"/>
                <w:lang w:eastAsia="ru-RU"/>
              </w:rPr>
            </w:pPr>
            <w:r w:rsidRPr="00DA32D9">
              <w:rPr>
                <w:rFonts w:eastAsia="Times New Roman"/>
                <w:color w:val="000000"/>
                <w:sz w:val="18"/>
                <w:szCs w:val="18"/>
                <w:lang w:eastAsia="ru-RU"/>
              </w:rPr>
              <w:t>0</w:t>
            </w:r>
          </w:p>
        </w:tc>
        <w:tc>
          <w:tcPr>
            <w:tcW w:w="840" w:type="dxa"/>
            <w:gridSpan w:val="2"/>
            <w:tcBorders>
              <w:top w:val="single" w:sz="4" w:space="0" w:color="auto"/>
              <w:left w:val="nil"/>
              <w:bottom w:val="single" w:sz="4" w:space="0" w:color="auto"/>
              <w:right w:val="single" w:sz="4" w:space="0" w:color="auto"/>
            </w:tcBorders>
            <w:shd w:val="clear" w:color="000000" w:fill="FFFFFF"/>
            <w:vAlign w:val="center"/>
          </w:tcPr>
          <w:p w:rsidR="001B0FDD" w:rsidRPr="00DA32D9" w:rsidRDefault="001B0FDD" w:rsidP="00253E32">
            <w:pPr>
              <w:jc w:val="right"/>
              <w:rPr>
                <w:rFonts w:eastAsia="Times New Roman"/>
                <w:color w:val="000000"/>
                <w:sz w:val="18"/>
                <w:szCs w:val="18"/>
                <w:lang w:eastAsia="ru-RU"/>
              </w:rPr>
            </w:pPr>
            <w:r w:rsidRPr="00DA32D9">
              <w:rPr>
                <w:rFonts w:eastAsia="Times New Roman"/>
                <w:color w:val="000000"/>
                <w:sz w:val="18"/>
                <w:szCs w:val="18"/>
                <w:lang w:eastAsia="ru-RU"/>
              </w:rPr>
              <w:t>0</w:t>
            </w:r>
          </w:p>
        </w:tc>
        <w:tc>
          <w:tcPr>
            <w:tcW w:w="840" w:type="dxa"/>
            <w:gridSpan w:val="2"/>
            <w:tcBorders>
              <w:top w:val="single" w:sz="4" w:space="0" w:color="auto"/>
              <w:left w:val="nil"/>
              <w:bottom w:val="single" w:sz="4" w:space="0" w:color="auto"/>
              <w:right w:val="single" w:sz="4" w:space="0" w:color="auto"/>
            </w:tcBorders>
            <w:shd w:val="clear" w:color="000000" w:fill="FFFFFF"/>
            <w:vAlign w:val="center"/>
          </w:tcPr>
          <w:p w:rsidR="001B0FDD" w:rsidRPr="00DA32D9" w:rsidRDefault="001B0FDD" w:rsidP="00253E32">
            <w:pPr>
              <w:jc w:val="right"/>
              <w:rPr>
                <w:rFonts w:eastAsia="Times New Roman"/>
                <w:color w:val="000000"/>
                <w:sz w:val="18"/>
                <w:szCs w:val="18"/>
                <w:lang w:eastAsia="ru-RU"/>
              </w:rPr>
            </w:pPr>
            <w:r w:rsidRPr="00DA32D9">
              <w:rPr>
                <w:rFonts w:eastAsia="Times New Roman"/>
                <w:color w:val="000000"/>
                <w:sz w:val="18"/>
                <w:szCs w:val="18"/>
                <w:lang w:eastAsia="ru-RU"/>
              </w:rPr>
              <w:t>0</w:t>
            </w:r>
          </w:p>
        </w:tc>
        <w:tc>
          <w:tcPr>
            <w:tcW w:w="840" w:type="dxa"/>
            <w:gridSpan w:val="2"/>
            <w:tcBorders>
              <w:top w:val="single" w:sz="4" w:space="0" w:color="auto"/>
              <w:left w:val="nil"/>
              <w:bottom w:val="single" w:sz="4" w:space="0" w:color="auto"/>
              <w:right w:val="single" w:sz="4" w:space="0" w:color="auto"/>
            </w:tcBorders>
            <w:shd w:val="clear" w:color="000000" w:fill="FFFFFF"/>
            <w:vAlign w:val="center"/>
          </w:tcPr>
          <w:p w:rsidR="001B0FDD" w:rsidRPr="00DA32D9" w:rsidRDefault="001B0FDD" w:rsidP="00253E32">
            <w:pPr>
              <w:jc w:val="right"/>
              <w:rPr>
                <w:rFonts w:eastAsia="Times New Roman"/>
                <w:color w:val="000000"/>
                <w:sz w:val="18"/>
                <w:szCs w:val="18"/>
                <w:lang w:eastAsia="ru-RU"/>
              </w:rPr>
            </w:pPr>
            <w:r w:rsidRPr="00DA32D9">
              <w:rPr>
                <w:rFonts w:eastAsia="Times New Roman"/>
                <w:color w:val="000000"/>
                <w:sz w:val="18"/>
                <w:szCs w:val="18"/>
                <w:lang w:eastAsia="ru-RU"/>
              </w:rPr>
              <w:t>0</w:t>
            </w:r>
          </w:p>
        </w:tc>
        <w:tc>
          <w:tcPr>
            <w:tcW w:w="840" w:type="dxa"/>
            <w:gridSpan w:val="2"/>
            <w:tcBorders>
              <w:top w:val="single" w:sz="4" w:space="0" w:color="auto"/>
              <w:left w:val="nil"/>
              <w:bottom w:val="single" w:sz="4" w:space="0" w:color="auto"/>
              <w:right w:val="single" w:sz="4" w:space="0" w:color="auto"/>
            </w:tcBorders>
            <w:shd w:val="clear" w:color="000000" w:fill="FFFFFF"/>
            <w:vAlign w:val="center"/>
          </w:tcPr>
          <w:p w:rsidR="001B0FDD" w:rsidRPr="00DA32D9" w:rsidRDefault="001B0FDD" w:rsidP="00253E32">
            <w:pPr>
              <w:jc w:val="right"/>
              <w:rPr>
                <w:rFonts w:eastAsia="Times New Roman"/>
                <w:color w:val="000000"/>
                <w:sz w:val="18"/>
                <w:szCs w:val="18"/>
                <w:lang w:eastAsia="ru-RU"/>
              </w:rPr>
            </w:pPr>
            <w:r w:rsidRPr="00DA32D9">
              <w:rPr>
                <w:rFonts w:eastAsia="Times New Roman"/>
                <w:color w:val="000000"/>
                <w:sz w:val="18"/>
                <w:szCs w:val="18"/>
                <w:lang w:eastAsia="ru-RU"/>
              </w:rPr>
              <w:t>0</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1B0FDD" w:rsidRPr="00DA32D9" w:rsidRDefault="001B0FDD" w:rsidP="00253E32">
            <w:pPr>
              <w:jc w:val="right"/>
              <w:rPr>
                <w:rFonts w:eastAsia="Times New Roman"/>
                <w:color w:val="000000"/>
                <w:sz w:val="18"/>
                <w:szCs w:val="18"/>
                <w:lang w:eastAsia="ru-RU"/>
              </w:rPr>
            </w:pPr>
            <w:r w:rsidRPr="00DA32D9">
              <w:rPr>
                <w:rFonts w:eastAsia="Times New Roman"/>
                <w:color w:val="000000"/>
                <w:sz w:val="18"/>
                <w:szCs w:val="18"/>
                <w:lang w:eastAsia="ru-RU"/>
              </w:rPr>
              <w:t>0</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1B0FDD" w:rsidRPr="00DA32D9" w:rsidRDefault="001B0FDD" w:rsidP="00253E32">
            <w:pPr>
              <w:jc w:val="center"/>
              <w:rPr>
                <w:rFonts w:eastAsia="Times New Roman"/>
                <w:color w:val="000000"/>
                <w:sz w:val="18"/>
                <w:szCs w:val="18"/>
                <w:lang w:eastAsia="ru-RU"/>
              </w:rPr>
            </w:pPr>
            <w:r w:rsidRPr="00DA32D9">
              <w:rPr>
                <w:rFonts w:eastAsia="Times New Roman"/>
                <w:bCs/>
                <w:color w:val="000000"/>
                <w:spacing w:val="-6"/>
                <w:sz w:val="18"/>
                <w:szCs w:val="18"/>
                <w:lang w:eastAsia="ru-RU"/>
              </w:rPr>
              <w:t>162</w:t>
            </w:r>
          </w:p>
        </w:tc>
        <w:tc>
          <w:tcPr>
            <w:tcW w:w="985" w:type="dxa"/>
            <w:tcBorders>
              <w:top w:val="single" w:sz="4" w:space="0" w:color="auto"/>
              <w:left w:val="nil"/>
              <w:bottom w:val="single" w:sz="4" w:space="0" w:color="auto"/>
              <w:right w:val="single" w:sz="4" w:space="0" w:color="auto"/>
            </w:tcBorders>
            <w:shd w:val="clear" w:color="000000" w:fill="FFFFFF"/>
            <w:vAlign w:val="center"/>
          </w:tcPr>
          <w:p w:rsidR="001B0FDD" w:rsidRPr="00DA32D9" w:rsidRDefault="001B0FDD" w:rsidP="00253E32">
            <w:pPr>
              <w:rPr>
                <w:rFonts w:eastAsia="Times New Roman"/>
                <w:color w:val="000000"/>
                <w:sz w:val="18"/>
                <w:szCs w:val="18"/>
                <w:lang w:eastAsia="ru-RU"/>
              </w:rPr>
            </w:pPr>
            <w:r w:rsidRPr="00DA32D9">
              <w:rPr>
                <w:rFonts w:eastAsia="Times New Roman"/>
                <w:color w:val="000000"/>
                <w:sz w:val="18"/>
                <w:szCs w:val="18"/>
                <w:lang w:eastAsia="ru-RU"/>
              </w:rPr>
              <w:t>Администрация Орловского района</w:t>
            </w:r>
          </w:p>
        </w:tc>
      </w:tr>
      <w:tr w:rsidR="001B0FDD" w:rsidRPr="00DA32D9" w:rsidTr="00253E32">
        <w:trPr>
          <w:trHeight w:hRule="exact" w:val="2414"/>
        </w:trPr>
        <w:tc>
          <w:tcPr>
            <w:tcW w:w="567" w:type="dxa"/>
            <w:tcBorders>
              <w:top w:val="nil"/>
              <w:left w:val="single" w:sz="4" w:space="0" w:color="auto"/>
              <w:bottom w:val="single" w:sz="4" w:space="0" w:color="auto"/>
              <w:right w:val="single" w:sz="4" w:space="0" w:color="auto"/>
            </w:tcBorders>
            <w:shd w:val="clear" w:color="000000" w:fill="FFFFFF"/>
            <w:vAlign w:val="center"/>
          </w:tcPr>
          <w:p w:rsidR="001B0FDD" w:rsidRPr="00DA32D9" w:rsidRDefault="001B0FDD" w:rsidP="00253E32">
            <w:pPr>
              <w:jc w:val="center"/>
              <w:rPr>
                <w:rFonts w:eastAsia="Times New Roman"/>
                <w:color w:val="000000"/>
                <w:sz w:val="18"/>
                <w:szCs w:val="18"/>
                <w:lang w:eastAsia="ru-RU"/>
              </w:rPr>
            </w:pPr>
            <w:r w:rsidRPr="00DA32D9">
              <w:rPr>
                <w:rFonts w:eastAsia="Times New Roman"/>
                <w:color w:val="000000"/>
                <w:sz w:val="18"/>
                <w:szCs w:val="18"/>
                <w:lang w:eastAsia="ru-RU"/>
              </w:rPr>
              <w:t>5</w:t>
            </w:r>
          </w:p>
        </w:tc>
        <w:tc>
          <w:tcPr>
            <w:tcW w:w="1968" w:type="dxa"/>
            <w:tcBorders>
              <w:top w:val="nil"/>
              <w:left w:val="nil"/>
              <w:bottom w:val="single" w:sz="4" w:space="0" w:color="auto"/>
              <w:right w:val="single" w:sz="4" w:space="0" w:color="auto"/>
            </w:tcBorders>
            <w:shd w:val="clear" w:color="000000" w:fill="FFFFFF"/>
            <w:vAlign w:val="center"/>
          </w:tcPr>
          <w:p w:rsidR="001B0FDD" w:rsidRPr="00DA32D9" w:rsidRDefault="001B0FDD" w:rsidP="00253E32">
            <w:pPr>
              <w:rPr>
                <w:rFonts w:eastAsia="Times New Roman"/>
                <w:color w:val="000000"/>
                <w:sz w:val="18"/>
                <w:szCs w:val="18"/>
                <w:lang w:eastAsia="ru-RU"/>
              </w:rPr>
            </w:pPr>
            <w:r w:rsidRPr="00DA32D9">
              <w:rPr>
                <w:rFonts w:eastAsia="Times New Roman"/>
                <w:color w:val="000000"/>
                <w:sz w:val="18"/>
                <w:szCs w:val="18"/>
                <w:lang w:eastAsia="ru-RU"/>
              </w:rPr>
              <w:t>Работа по созданию особо охранных природных территорий (ООПТ)</w:t>
            </w:r>
          </w:p>
        </w:tc>
        <w:tc>
          <w:tcPr>
            <w:tcW w:w="1800" w:type="dxa"/>
            <w:tcBorders>
              <w:top w:val="nil"/>
              <w:left w:val="nil"/>
              <w:bottom w:val="single" w:sz="4" w:space="0" w:color="auto"/>
              <w:right w:val="single" w:sz="4" w:space="0" w:color="auto"/>
            </w:tcBorders>
            <w:shd w:val="clear" w:color="000000" w:fill="FFFFFF"/>
            <w:vAlign w:val="center"/>
          </w:tcPr>
          <w:p w:rsidR="001B0FDD" w:rsidRPr="00DA32D9" w:rsidRDefault="001B0FDD" w:rsidP="00253E32">
            <w:pPr>
              <w:rPr>
                <w:rFonts w:eastAsia="Times New Roman"/>
                <w:color w:val="000000"/>
                <w:sz w:val="18"/>
                <w:szCs w:val="18"/>
                <w:lang w:eastAsia="ru-RU"/>
              </w:rPr>
            </w:pPr>
            <w:r w:rsidRPr="00DA32D9">
              <w:rPr>
                <w:rFonts w:eastAsia="Times New Roman"/>
                <w:color w:val="000000"/>
                <w:sz w:val="18"/>
                <w:szCs w:val="18"/>
                <w:lang w:eastAsia="ru-RU"/>
              </w:rPr>
              <w:t xml:space="preserve">Проведение рейдов, плановых, внеплановых проверок, на соблюдение природоохранного законодательства </w:t>
            </w:r>
          </w:p>
        </w:tc>
        <w:tc>
          <w:tcPr>
            <w:tcW w:w="1560" w:type="dxa"/>
            <w:tcBorders>
              <w:top w:val="nil"/>
              <w:left w:val="nil"/>
              <w:bottom w:val="single" w:sz="4" w:space="0" w:color="auto"/>
              <w:right w:val="single" w:sz="4" w:space="0" w:color="auto"/>
            </w:tcBorders>
            <w:shd w:val="clear" w:color="000000" w:fill="FFFFFF"/>
            <w:vAlign w:val="center"/>
          </w:tcPr>
          <w:p w:rsidR="001B0FDD" w:rsidRPr="00DA32D9" w:rsidRDefault="001B0FDD" w:rsidP="00253E32">
            <w:pPr>
              <w:rPr>
                <w:rFonts w:eastAsia="Times New Roman"/>
                <w:color w:val="000000"/>
                <w:spacing w:val="1"/>
                <w:sz w:val="18"/>
                <w:szCs w:val="18"/>
                <w:lang w:eastAsia="ru-RU"/>
              </w:rPr>
            </w:pPr>
            <w:r w:rsidRPr="00DA32D9">
              <w:rPr>
                <w:rFonts w:eastAsia="Times New Roman"/>
                <w:color w:val="000000"/>
                <w:spacing w:val="1"/>
                <w:sz w:val="18"/>
                <w:szCs w:val="18"/>
                <w:lang w:eastAsia="ru-RU"/>
              </w:rPr>
              <w:t>Бюджет муниципального образования</w:t>
            </w:r>
          </w:p>
          <w:p w:rsidR="001B0FDD" w:rsidRPr="00DA32D9" w:rsidRDefault="001B0FDD" w:rsidP="00253E32">
            <w:pPr>
              <w:rPr>
                <w:rFonts w:eastAsia="Times New Roman"/>
                <w:color w:val="000000"/>
                <w:spacing w:val="1"/>
                <w:sz w:val="18"/>
                <w:szCs w:val="18"/>
                <w:lang w:eastAsia="ru-RU"/>
              </w:rPr>
            </w:pPr>
          </w:p>
          <w:p w:rsidR="001B0FDD" w:rsidRPr="00DA32D9" w:rsidRDefault="001B0FDD" w:rsidP="00253E32">
            <w:pPr>
              <w:rPr>
                <w:rFonts w:eastAsia="Times New Roman"/>
                <w:color w:val="000000"/>
                <w:spacing w:val="-5"/>
                <w:sz w:val="18"/>
                <w:szCs w:val="18"/>
                <w:lang w:eastAsia="ru-RU"/>
              </w:rPr>
            </w:pPr>
          </w:p>
        </w:tc>
        <w:tc>
          <w:tcPr>
            <w:tcW w:w="840" w:type="dxa"/>
            <w:tcBorders>
              <w:top w:val="nil"/>
              <w:left w:val="nil"/>
              <w:bottom w:val="single" w:sz="4" w:space="0" w:color="auto"/>
              <w:right w:val="single" w:sz="4" w:space="0" w:color="auto"/>
            </w:tcBorders>
            <w:shd w:val="clear" w:color="000000" w:fill="FFFFFF"/>
            <w:vAlign w:val="center"/>
          </w:tcPr>
          <w:p w:rsidR="001B0FDD" w:rsidRPr="00DA32D9" w:rsidRDefault="001B0FDD" w:rsidP="00253E32">
            <w:pPr>
              <w:jc w:val="right"/>
              <w:rPr>
                <w:rFonts w:eastAsia="Times New Roman"/>
                <w:bCs/>
                <w:color w:val="000000"/>
                <w:sz w:val="18"/>
                <w:szCs w:val="18"/>
                <w:lang w:eastAsia="ru-RU"/>
              </w:rPr>
            </w:pPr>
            <w:r w:rsidRPr="00DA32D9">
              <w:rPr>
                <w:rFonts w:eastAsia="Times New Roman"/>
                <w:bCs/>
                <w:color w:val="000000"/>
                <w:sz w:val="18"/>
                <w:szCs w:val="18"/>
                <w:lang w:eastAsia="ru-RU"/>
              </w:rPr>
              <w:t>0</w:t>
            </w:r>
          </w:p>
        </w:tc>
        <w:tc>
          <w:tcPr>
            <w:tcW w:w="720" w:type="dxa"/>
            <w:tcBorders>
              <w:top w:val="nil"/>
              <w:left w:val="nil"/>
              <w:bottom w:val="single" w:sz="4" w:space="0" w:color="auto"/>
              <w:right w:val="single" w:sz="4" w:space="0" w:color="auto"/>
            </w:tcBorders>
            <w:shd w:val="clear" w:color="000000" w:fill="FFFFFF"/>
            <w:vAlign w:val="center"/>
          </w:tcPr>
          <w:p w:rsidR="001B0FDD" w:rsidRPr="00DA32D9" w:rsidRDefault="001B0FDD" w:rsidP="00253E32">
            <w:pPr>
              <w:jc w:val="right"/>
              <w:rPr>
                <w:rFonts w:eastAsia="Times New Roman"/>
                <w:bCs/>
                <w:color w:val="000000"/>
                <w:sz w:val="18"/>
                <w:szCs w:val="18"/>
                <w:lang w:eastAsia="ru-RU"/>
              </w:rPr>
            </w:pPr>
            <w:r w:rsidRPr="00DA32D9">
              <w:rPr>
                <w:rFonts w:eastAsia="Times New Roman"/>
                <w:bCs/>
                <w:color w:val="000000"/>
                <w:sz w:val="18"/>
                <w:szCs w:val="18"/>
                <w:lang w:eastAsia="ru-RU"/>
              </w:rPr>
              <w:t>0</w:t>
            </w:r>
          </w:p>
        </w:tc>
        <w:tc>
          <w:tcPr>
            <w:tcW w:w="840" w:type="dxa"/>
            <w:tcBorders>
              <w:top w:val="nil"/>
              <w:left w:val="nil"/>
              <w:bottom w:val="single" w:sz="4" w:space="0" w:color="auto"/>
              <w:right w:val="single" w:sz="4" w:space="0" w:color="auto"/>
            </w:tcBorders>
            <w:shd w:val="clear" w:color="000000" w:fill="FFFFFF"/>
            <w:vAlign w:val="center"/>
          </w:tcPr>
          <w:p w:rsidR="001B0FDD" w:rsidRPr="00DA32D9" w:rsidRDefault="001B0FDD" w:rsidP="00253E32">
            <w:pPr>
              <w:jc w:val="right"/>
              <w:rPr>
                <w:rFonts w:eastAsia="Times New Roman"/>
                <w:bCs/>
                <w:color w:val="000000"/>
                <w:spacing w:val="-4"/>
                <w:sz w:val="18"/>
                <w:szCs w:val="18"/>
                <w:lang w:eastAsia="ru-RU"/>
              </w:rPr>
            </w:pPr>
            <w:r w:rsidRPr="00DA32D9">
              <w:rPr>
                <w:rFonts w:eastAsia="Times New Roman"/>
                <w:bCs/>
                <w:color w:val="000000"/>
                <w:spacing w:val="-4"/>
                <w:sz w:val="18"/>
                <w:szCs w:val="18"/>
                <w:lang w:eastAsia="ru-RU"/>
              </w:rPr>
              <w:t>0</w:t>
            </w:r>
          </w:p>
        </w:tc>
        <w:tc>
          <w:tcPr>
            <w:tcW w:w="840" w:type="dxa"/>
            <w:tcBorders>
              <w:top w:val="nil"/>
              <w:left w:val="nil"/>
              <w:bottom w:val="single" w:sz="4" w:space="0" w:color="auto"/>
              <w:right w:val="single" w:sz="4" w:space="0" w:color="auto"/>
            </w:tcBorders>
            <w:shd w:val="clear" w:color="000000" w:fill="FFFFFF"/>
            <w:vAlign w:val="center"/>
          </w:tcPr>
          <w:p w:rsidR="001B0FDD" w:rsidRPr="00DA32D9" w:rsidRDefault="001B0FDD" w:rsidP="00253E32">
            <w:pPr>
              <w:jc w:val="right"/>
              <w:rPr>
                <w:rFonts w:eastAsia="Times New Roman"/>
                <w:color w:val="000000"/>
                <w:sz w:val="18"/>
                <w:szCs w:val="18"/>
                <w:lang w:eastAsia="ru-RU"/>
              </w:rPr>
            </w:pPr>
            <w:r w:rsidRPr="00DA32D9">
              <w:rPr>
                <w:rFonts w:eastAsia="Times New Roman"/>
                <w:color w:val="000000"/>
                <w:sz w:val="18"/>
                <w:szCs w:val="18"/>
                <w:lang w:eastAsia="ru-RU"/>
              </w:rPr>
              <w:t>0</w:t>
            </w:r>
          </w:p>
        </w:tc>
        <w:tc>
          <w:tcPr>
            <w:tcW w:w="840" w:type="dxa"/>
            <w:gridSpan w:val="2"/>
            <w:tcBorders>
              <w:top w:val="nil"/>
              <w:left w:val="nil"/>
              <w:bottom w:val="single" w:sz="4" w:space="0" w:color="auto"/>
              <w:right w:val="single" w:sz="4" w:space="0" w:color="auto"/>
            </w:tcBorders>
            <w:shd w:val="clear" w:color="000000" w:fill="FFFFFF"/>
            <w:vAlign w:val="center"/>
          </w:tcPr>
          <w:p w:rsidR="001B0FDD" w:rsidRPr="00DA32D9" w:rsidRDefault="001B0FDD" w:rsidP="00253E32">
            <w:pPr>
              <w:jc w:val="right"/>
              <w:rPr>
                <w:rFonts w:eastAsia="Times New Roman"/>
                <w:color w:val="000000"/>
                <w:sz w:val="18"/>
                <w:szCs w:val="18"/>
                <w:lang w:eastAsia="ru-RU"/>
              </w:rPr>
            </w:pPr>
            <w:r w:rsidRPr="00DA32D9">
              <w:rPr>
                <w:rFonts w:eastAsia="Times New Roman"/>
                <w:color w:val="000000"/>
                <w:sz w:val="18"/>
                <w:szCs w:val="18"/>
                <w:lang w:eastAsia="ru-RU"/>
              </w:rPr>
              <w:t>0</w:t>
            </w:r>
          </w:p>
        </w:tc>
        <w:tc>
          <w:tcPr>
            <w:tcW w:w="840" w:type="dxa"/>
            <w:gridSpan w:val="2"/>
            <w:tcBorders>
              <w:top w:val="nil"/>
              <w:left w:val="nil"/>
              <w:bottom w:val="single" w:sz="4" w:space="0" w:color="auto"/>
              <w:right w:val="single" w:sz="4" w:space="0" w:color="auto"/>
            </w:tcBorders>
            <w:shd w:val="clear" w:color="000000" w:fill="FFFFFF"/>
            <w:vAlign w:val="center"/>
          </w:tcPr>
          <w:p w:rsidR="001B0FDD" w:rsidRPr="00DA32D9" w:rsidRDefault="001B0FDD" w:rsidP="00253E32">
            <w:pPr>
              <w:jc w:val="right"/>
              <w:rPr>
                <w:rFonts w:eastAsia="Times New Roman"/>
                <w:color w:val="000000"/>
                <w:sz w:val="18"/>
                <w:szCs w:val="18"/>
                <w:lang w:eastAsia="ru-RU"/>
              </w:rPr>
            </w:pPr>
            <w:r w:rsidRPr="00DA32D9">
              <w:rPr>
                <w:rFonts w:eastAsia="Times New Roman"/>
                <w:color w:val="000000"/>
                <w:sz w:val="18"/>
                <w:szCs w:val="18"/>
                <w:lang w:eastAsia="ru-RU"/>
              </w:rPr>
              <w:t>0</w:t>
            </w:r>
          </w:p>
        </w:tc>
        <w:tc>
          <w:tcPr>
            <w:tcW w:w="840" w:type="dxa"/>
            <w:gridSpan w:val="2"/>
            <w:tcBorders>
              <w:top w:val="nil"/>
              <w:left w:val="nil"/>
              <w:bottom w:val="single" w:sz="4" w:space="0" w:color="auto"/>
              <w:right w:val="single" w:sz="4" w:space="0" w:color="auto"/>
            </w:tcBorders>
            <w:shd w:val="clear" w:color="000000" w:fill="FFFFFF"/>
            <w:vAlign w:val="center"/>
          </w:tcPr>
          <w:p w:rsidR="001B0FDD" w:rsidRPr="00DA32D9" w:rsidRDefault="001B0FDD" w:rsidP="00253E32">
            <w:pPr>
              <w:jc w:val="right"/>
              <w:rPr>
                <w:rFonts w:eastAsia="Times New Roman"/>
                <w:color w:val="000000"/>
                <w:sz w:val="18"/>
                <w:szCs w:val="18"/>
                <w:lang w:eastAsia="ru-RU"/>
              </w:rPr>
            </w:pPr>
            <w:r w:rsidRPr="00DA32D9">
              <w:rPr>
                <w:rFonts w:eastAsia="Times New Roman"/>
                <w:color w:val="000000"/>
                <w:sz w:val="18"/>
                <w:szCs w:val="18"/>
                <w:lang w:eastAsia="ru-RU"/>
              </w:rPr>
              <w:t>0</w:t>
            </w:r>
          </w:p>
        </w:tc>
        <w:tc>
          <w:tcPr>
            <w:tcW w:w="840" w:type="dxa"/>
            <w:gridSpan w:val="2"/>
            <w:tcBorders>
              <w:top w:val="nil"/>
              <w:left w:val="nil"/>
              <w:bottom w:val="single" w:sz="4" w:space="0" w:color="auto"/>
              <w:right w:val="single" w:sz="4" w:space="0" w:color="auto"/>
            </w:tcBorders>
            <w:shd w:val="clear" w:color="000000" w:fill="FFFFFF"/>
            <w:vAlign w:val="center"/>
          </w:tcPr>
          <w:p w:rsidR="001B0FDD" w:rsidRPr="00DA32D9" w:rsidRDefault="001B0FDD" w:rsidP="00253E32">
            <w:pPr>
              <w:jc w:val="right"/>
              <w:rPr>
                <w:rFonts w:eastAsia="Times New Roman"/>
                <w:color w:val="000000"/>
                <w:sz w:val="18"/>
                <w:szCs w:val="18"/>
                <w:lang w:eastAsia="ru-RU"/>
              </w:rPr>
            </w:pPr>
            <w:r w:rsidRPr="00DA32D9">
              <w:rPr>
                <w:rFonts w:eastAsia="Times New Roman"/>
                <w:color w:val="000000"/>
                <w:sz w:val="18"/>
                <w:szCs w:val="18"/>
                <w:lang w:eastAsia="ru-RU"/>
              </w:rPr>
              <w:t>0</w:t>
            </w:r>
          </w:p>
        </w:tc>
        <w:tc>
          <w:tcPr>
            <w:tcW w:w="840" w:type="dxa"/>
            <w:tcBorders>
              <w:top w:val="nil"/>
              <w:left w:val="nil"/>
              <w:bottom w:val="single" w:sz="4" w:space="0" w:color="auto"/>
              <w:right w:val="single" w:sz="4" w:space="0" w:color="auto"/>
            </w:tcBorders>
            <w:shd w:val="clear" w:color="000000" w:fill="FFFFFF"/>
            <w:vAlign w:val="center"/>
          </w:tcPr>
          <w:p w:rsidR="001B0FDD" w:rsidRPr="00DA32D9" w:rsidRDefault="001B0FDD" w:rsidP="00253E32">
            <w:pPr>
              <w:jc w:val="right"/>
              <w:rPr>
                <w:rFonts w:eastAsia="Times New Roman"/>
                <w:color w:val="000000"/>
                <w:sz w:val="18"/>
                <w:szCs w:val="18"/>
                <w:lang w:eastAsia="ru-RU"/>
              </w:rPr>
            </w:pPr>
            <w:r w:rsidRPr="00DA32D9">
              <w:rPr>
                <w:rFonts w:eastAsia="Times New Roman"/>
                <w:color w:val="000000"/>
                <w:sz w:val="18"/>
                <w:szCs w:val="18"/>
                <w:lang w:eastAsia="ru-RU"/>
              </w:rPr>
              <w:t>0</w:t>
            </w:r>
          </w:p>
        </w:tc>
        <w:tc>
          <w:tcPr>
            <w:tcW w:w="840" w:type="dxa"/>
            <w:tcBorders>
              <w:top w:val="nil"/>
              <w:left w:val="nil"/>
              <w:bottom w:val="single" w:sz="4" w:space="0" w:color="auto"/>
              <w:right w:val="single" w:sz="4" w:space="0" w:color="auto"/>
            </w:tcBorders>
            <w:shd w:val="clear" w:color="000000" w:fill="FFFFFF"/>
            <w:vAlign w:val="center"/>
          </w:tcPr>
          <w:p w:rsidR="001B0FDD" w:rsidRPr="00DA32D9" w:rsidRDefault="001B0FDD" w:rsidP="00253E32">
            <w:pPr>
              <w:jc w:val="center"/>
              <w:rPr>
                <w:rFonts w:eastAsia="Times New Roman"/>
                <w:bCs/>
                <w:color w:val="000000"/>
                <w:spacing w:val="-6"/>
                <w:sz w:val="18"/>
                <w:szCs w:val="18"/>
                <w:lang w:eastAsia="ru-RU"/>
              </w:rPr>
            </w:pPr>
            <w:r w:rsidRPr="00DA32D9">
              <w:rPr>
                <w:rFonts w:eastAsia="Times New Roman"/>
                <w:bCs/>
                <w:color w:val="000000"/>
                <w:spacing w:val="-6"/>
                <w:sz w:val="18"/>
                <w:szCs w:val="18"/>
                <w:lang w:eastAsia="ru-RU"/>
              </w:rPr>
              <w:t>0</w:t>
            </w:r>
          </w:p>
        </w:tc>
        <w:tc>
          <w:tcPr>
            <w:tcW w:w="985" w:type="dxa"/>
            <w:tcBorders>
              <w:top w:val="nil"/>
              <w:left w:val="nil"/>
              <w:bottom w:val="single" w:sz="4" w:space="0" w:color="auto"/>
              <w:right w:val="single" w:sz="4" w:space="0" w:color="auto"/>
            </w:tcBorders>
            <w:shd w:val="clear" w:color="000000" w:fill="FFFFFF"/>
            <w:vAlign w:val="center"/>
          </w:tcPr>
          <w:p w:rsidR="001B0FDD" w:rsidRPr="00DA32D9" w:rsidRDefault="001B0FDD" w:rsidP="00253E32">
            <w:pPr>
              <w:rPr>
                <w:rFonts w:eastAsia="Times New Roman"/>
                <w:color w:val="000000"/>
                <w:sz w:val="18"/>
                <w:szCs w:val="18"/>
                <w:lang w:eastAsia="ru-RU"/>
              </w:rPr>
            </w:pPr>
            <w:r w:rsidRPr="00DA32D9">
              <w:rPr>
                <w:rFonts w:eastAsia="Times New Roman"/>
                <w:color w:val="000000"/>
                <w:sz w:val="18"/>
                <w:szCs w:val="18"/>
                <w:lang w:eastAsia="ru-RU"/>
              </w:rPr>
              <w:t>Администрация Орловского района</w:t>
            </w:r>
          </w:p>
        </w:tc>
      </w:tr>
      <w:tr w:rsidR="001B0FDD" w:rsidRPr="00DA32D9" w:rsidTr="00253E32">
        <w:trPr>
          <w:trHeight w:hRule="exact" w:val="241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1B0FDD" w:rsidRPr="00DA32D9" w:rsidRDefault="001B0FDD" w:rsidP="00253E32">
            <w:pPr>
              <w:jc w:val="center"/>
              <w:rPr>
                <w:rFonts w:eastAsia="Times New Roman"/>
                <w:color w:val="000000"/>
                <w:sz w:val="18"/>
                <w:szCs w:val="18"/>
                <w:lang w:eastAsia="ru-RU"/>
              </w:rPr>
            </w:pPr>
            <w:r w:rsidRPr="00DA32D9">
              <w:rPr>
                <w:rFonts w:eastAsia="Times New Roman"/>
                <w:color w:val="000000"/>
                <w:sz w:val="18"/>
                <w:szCs w:val="18"/>
                <w:lang w:eastAsia="ru-RU"/>
              </w:rPr>
              <w:t>6</w:t>
            </w:r>
          </w:p>
        </w:tc>
        <w:tc>
          <w:tcPr>
            <w:tcW w:w="1968" w:type="dxa"/>
            <w:tcBorders>
              <w:top w:val="single" w:sz="4" w:space="0" w:color="auto"/>
              <w:left w:val="single" w:sz="4" w:space="0" w:color="auto"/>
              <w:bottom w:val="single" w:sz="4" w:space="0" w:color="auto"/>
              <w:right w:val="single" w:sz="4" w:space="0" w:color="auto"/>
            </w:tcBorders>
            <w:shd w:val="clear" w:color="000000" w:fill="FFFFFF"/>
            <w:vAlign w:val="center"/>
          </w:tcPr>
          <w:p w:rsidR="001B0FDD" w:rsidRPr="00DA32D9" w:rsidRDefault="001B0FDD" w:rsidP="00253E32">
            <w:pPr>
              <w:rPr>
                <w:rFonts w:eastAsia="Times New Roman"/>
                <w:color w:val="000000"/>
                <w:sz w:val="18"/>
                <w:szCs w:val="18"/>
                <w:lang w:eastAsia="ru-RU"/>
              </w:rPr>
            </w:pPr>
            <w:r w:rsidRPr="00DA32D9">
              <w:rPr>
                <w:rFonts w:eastAsia="Times New Roman"/>
                <w:color w:val="000000"/>
                <w:sz w:val="18"/>
                <w:szCs w:val="18"/>
                <w:lang w:eastAsia="ru-RU"/>
              </w:rPr>
              <w:t xml:space="preserve">Работа по Полигону ТБО </w:t>
            </w:r>
            <w:proofErr w:type="spellStart"/>
            <w:r w:rsidRPr="00DA32D9">
              <w:rPr>
                <w:rFonts w:eastAsia="Times New Roman"/>
                <w:color w:val="000000"/>
                <w:sz w:val="18"/>
                <w:szCs w:val="18"/>
                <w:lang w:eastAsia="ru-RU"/>
              </w:rPr>
              <w:t>д</w:t>
            </w:r>
            <w:proofErr w:type="gramStart"/>
            <w:r w:rsidRPr="00DA32D9">
              <w:rPr>
                <w:rFonts w:eastAsia="Times New Roman"/>
                <w:color w:val="000000"/>
                <w:sz w:val="18"/>
                <w:szCs w:val="18"/>
                <w:lang w:eastAsia="ru-RU"/>
              </w:rPr>
              <w:t>.А</w:t>
            </w:r>
            <w:proofErr w:type="gramEnd"/>
            <w:r w:rsidRPr="00DA32D9">
              <w:rPr>
                <w:rFonts w:eastAsia="Times New Roman"/>
                <w:color w:val="000000"/>
                <w:sz w:val="18"/>
                <w:szCs w:val="18"/>
                <w:lang w:eastAsia="ru-RU"/>
              </w:rPr>
              <w:t>нтипичи</w:t>
            </w:r>
            <w:proofErr w:type="spellEnd"/>
            <w:r w:rsidRPr="00DA32D9">
              <w:rPr>
                <w:rFonts w:eastAsia="Times New Roman"/>
                <w:color w:val="000000"/>
                <w:sz w:val="18"/>
                <w:szCs w:val="18"/>
                <w:lang w:eastAsia="ru-RU"/>
              </w:rPr>
              <w:t>, соответствие требованиям природоохранного законодательства</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1B0FDD" w:rsidRPr="00DA32D9" w:rsidRDefault="001B0FDD" w:rsidP="00253E32">
            <w:pPr>
              <w:rPr>
                <w:rFonts w:eastAsia="Times New Roman"/>
                <w:color w:val="000000"/>
                <w:sz w:val="18"/>
                <w:szCs w:val="18"/>
                <w:lang w:eastAsia="ru-RU"/>
              </w:rPr>
            </w:pPr>
            <w:r w:rsidRPr="00DA32D9">
              <w:rPr>
                <w:rFonts w:eastAsia="Times New Roman"/>
                <w:color w:val="000000"/>
                <w:sz w:val="18"/>
                <w:szCs w:val="18"/>
                <w:lang w:eastAsia="ru-RU"/>
              </w:rPr>
              <w:t xml:space="preserve">Установка весового контроля, </w:t>
            </w:r>
            <w:proofErr w:type="spellStart"/>
            <w:r w:rsidRPr="00DA32D9">
              <w:rPr>
                <w:rFonts w:eastAsia="Times New Roman"/>
                <w:color w:val="000000"/>
                <w:sz w:val="18"/>
                <w:szCs w:val="18"/>
                <w:lang w:eastAsia="ru-RU"/>
              </w:rPr>
              <w:t>дез</w:t>
            </w:r>
            <w:proofErr w:type="spellEnd"/>
            <w:r w:rsidRPr="00DA32D9">
              <w:rPr>
                <w:rFonts w:eastAsia="Times New Roman"/>
                <w:color w:val="000000"/>
                <w:sz w:val="18"/>
                <w:szCs w:val="18"/>
                <w:lang w:eastAsia="ru-RU"/>
              </w:rPr>
              <w:t>. ванны, строительство пожарного водоема, углубление и расчистка нагорной канавы, установка ограждения свалки.</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1B0FDD" w:rsidRPr="00DA32D9" w:rsidRDefault="001B0FDD" w:rsidP="00253E32">
            <w:pPr>
              <w:rPr>
                <w:rFonts w:eastAsia="Times New Roman"/>
                <w:color w:val="000000"/>
                <w:spacing w:val="-5"/>
                <w:sz w:val="18"/>
                <w:szCs w:val="18"/>
                <w:lang w:eastAsia="ru-RU"/>
              </w:rPr>
            </w:pPr>
            <w:r w:rsidRPr="00DA32D9">
              <w:rPr>
                <w:rFonts w:eastAsia="Times New Roman"/>
                <w:color w:val="000000"/>
                <w:spacing w:val="-5"/>
                <w:sz w:val="18"/>
                <w:szCs w:val="18"/>
                <w:lang w:eastAsia="ru-RU"/>
              </w:rPr>
              <w:t>Арендатор</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1B0FDD" w:rsidRPr="00DA32D9" w:rsidRDefault="001B0FDD" w:rsidP="00253E32">
            <w:pPr>
              <w:jc w:val="right"/>
              <w:rPr>
                <w:rFonts w:eastAsia="Times New Roman"/>
                <w:bCs/>
                <w:color w:val="000000"/>
                <w:sz w:val="18"/>
                <w:szCs w:val="18"/>
                <w:lang w:eastAsia="ru-RU"/>
              </w:rPr>
            </w:pPr>
            <w:r w:rsidRPr="00DA32D9">
              <w:rPr>
                <w:rFonts w:eastAsia="Times New Roman"/>
                <w:bCs/>
                <w:color w:val="000000"/>
                <w:sz w:val="18"/>
                <w:szCs w:val="18"/>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1B0FDD" w:rsidRPr="00DA32D9" w:rsidRDefault="001B0FDD" w:rsidP="00253E32">
            <w:pPr>
              <w:jc w:val="right"/>
              <w:rPr>
                <w:rFonts w:eastAsia="Times New Roman"/>
                <w:bCs/>
                <w:color w:val="000000"/>
                <w:sz w:val="18"/>
                <w:szCs w:val="18"/>
                <w:lang w:eastAsia="ru-RU"/>
              </w:rPr>
            </w:pPr>
            <w:r w:rsidRPr="00DA32D9">
              <w:rPr>
                <w:rFonts w:eastAsia="Times New Roman"/>
                <w:bCs/>
                <w:color w:val="000000"/>
                <w:sz w:val="18"/>
                <w:szCs w:val="18"/>
                <w:lang w:eastAsia="ru-RU"/>
              </w:rPr>
              <w:t>0</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1B0FDD" w:rsidRPr="00DA32D9" w:rsidRDefault="001B0FDD" w:rsidP="00253E32">
            <w:pPr>
              <w:jc w:val="right"/>
              <w:rPr>
                <w:rFonts w:eastAsia="Times New Roman"/>
                <w:bCs/>
                <w:color w:val="000000"/>
                <w:spacing w:val="-4"/>
                <w:sz w:val="18"/>
                <w:szCs w:val="18"/>
                <w:lang w:eastAsia="ru-RU"/>
              </w:rPr>
            </w:pPr>
            <w:r w:rsidRPr="00DA32D9">
              <w:rPr>
                <w:rFonts w:eastAsia="Times New Roman"/>
                <w:bCs/>
                <w:color w:val="000000"/>
                <w:spacing w:val="-4"/>
                <w:sz w:val="18"/>
                <w:szCs w:val="18"/>
                <w:lang w:eastAsia="ru-RU"/>
              </w:rPr>
              <w:t>0</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1B0FDD" w:rsidRPr="00DA32D9" w:rsidRDefault="001B0FDD" w:rsidP="00253E32">
            <w:pPr>
              <w:jc w:val="right"/>
              <w:rPr>
                <w:rFonts w:eastAsia="Times New Roman"/>
                <w:color w:val="000000"/>
                <w:sz w:val="18"/>
                <w:szCs w:val="18"/>
                <w:lang w:eastAsia="ru-RU"/>
              </w:rPr>
            </w:pPr>
            <w:r w:rsidRPr="00DA32D9">
              <w:rPr>
                <w:rFonts w:eastAsia="Times New Roman"/>
                <w:color w:val="000000"/>
                <w:sz w:val="18"/>
                <w:szCs w:val="18"/>
                <w:lang w:eastAsia="ru-RU"/>
              </w:rPr>
              <w:t>0</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B0FDD" w:rsidRPr="00DA32D9" w:rsidRDefault="001B0FDD" w:rsidP="00253E32">
            <w:pPr>
              <w:jc w:val="right"/>
              <w:rPr>
                <w:rFonts w:eastAsia="Times New Roman"/>
                <w:color w:val="000000"/>
                <w:sz w:val="18"/>
                <w:szCs w:val="18"/>
                <w:lang w:eastAsia="ru-RU"/>
              </w:rPr>
            </w:pPr>
            <w:r w:rsidRPr="00DA32D9">
              <w:rPr>
                <w:rFonts w:eastAsia="Times New Roman"/>
                <w:color w:val="000000"/>
                <w:sz w:val="18"/>
                <w:szCs w:val="18"/>
                <w:lang w:eastAsia="ru-RU"/>
              </w:rPr>
              <w:t>0</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B0FDD" w:rsidRPr="00DA32D9" w:rsidRDefault="001B0FDD" w:rsidP="00253E32">
            <w:pPr>
              <w:jc w:val="right"/>
              <w:rPr>
                <w:rFonts w:eastAsia="Times New Roman"/>
                <w:color w:val="000000"/>
                <w:sz w:val="18"/>
                <w:szCs w:val="18"/>
                <w:lang w:eastAsia="ru-RU"/>
              </w:rPr>
            </w:pPr>
            <w:r w:rsidRPr="00DA32D9">
              <w:rPr>
                <w:rFonts w:eastAsia="Times New Roman"/>
                <w:color w:val="000000"/>
                <w:sz w:val="18"/>
                <w:szCs w:val="18"/>
                <w:lang w:eastAsia="ru-RU"/>
              </w:rPr>
              <w:t>0</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B0FDD" w:rsidRPr="00DA32D9" w:rsidRDefault="001B0FDD" w:rsidP="00253E32">
            <w:pPr>
              <w:jc w:val="right"/>
              <w:rPr>
                <w:rFonts w:eastAsia="Times New Roman"/>
                <w:color w:val="000000"/>
                <w:sz w:val="18"/>
                <w:szCs w:val="18"/>
                <w:lang w:eastAsia="ru-RU"/>
              </w:rPr>
            </w:pPr>
            <w:r w:rsidRPr="00DA32D9">
              <w:rPr>
                <w:rFonts w:eastAsia="Times New Roman"/>
                <w:color w:val="000000"/>
                <w:sz w:val="18"/>
                <w:szCs w:val="18"/>
                <w:lang w:eastAsia="ru-RU"/>
              </w:rPr>
              <w:t>0</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B0FDD" w:rsidRPr="00DA32D9" w:rsidRDefault="001B0FDD" w:rsidP="00253E32">
            <w:pPr>
              <w:jc w:val="right"/>
              <w:rPr>
                <w:rFonts w:eastAsia="Times New Roman"/>
                <w:color w:val="000000"/>
                <w:sz w:val="18"/>
                <w:szCs w:val="18"/>
                <w:lang w:eastAsia="ru-RU"/>
              </w:rPr>
            </w:pPr>
            <w:r w:rsidRPr="00DA32D9">
              <w:rPr>
                <w:rFonts w:eastAsia="Times New Roman"/>
                <w:color w:val="000000"/>
                <w:sz w:val="18"/>
                <w:szCs w:val="18"/>
                <w:lang w:eastAsia="ru-RU"/>
              </w:rPr>
              <w:t>0</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1B0FDD" w:rsidRPr="00DA32D9" w:rsidRDefault="001B0FDD" w:rsidP="00253E32">
            <w:pPr>
              <w:jc w:val="right"/>
              <w:rPr>
                <w:rFonts w:eastAsia="Times New Roman"/>
                <w:color w:val="000000"/>
                <w:sz w:val="18"/>
                <w:szCs w:val="18"/>
                <w:lang w:eastAsia="ru-RU"/>
              </w:rPr>
            </w:pPr>
            <w:r w:rsidRPr="00DA32D9">
              <w:rPr>
                <w:rFonts w:eastAsia="Times New Roman"/>
                <w:color w:val="000000"/>
                <w:sz w:val="18"/>
                <w:szCs w:val="18"/>
                <w:lang w:eastAsia="ru-RU"/>
              </w:rPr>
              <w:t>0</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1B0FDD" w:rsidRPr="00DA32D9" w:rsidRDefault="001B0FDD" w:rsidP="00253E32">
            <w:pPr>
              <w:jc w:val="center"/>
              <w:rPr>
                <w:rFonts w:eastAsia="Times New Roman"/>
                <w:bCs/>
                <w:color w:val="000000"/>
                <w:spacing w:val="-6"/>
                <w:sz w:val="18"/>
                <w:szCs w:val="18"/>
                <w:lang w:eastAsia="ru-RU"/>
              </w:rPr>
            </w:pPr>
            <w:r w:rsidRPr="00DA32D9">
              <w:rPr>
                <w:rFonts w:eastAsia="Times New Roman"/>
                <w:bCs/>
                <w:color w:val="000000"/>
                <w:spacing w:val="-6"/>
                <w:sz w:val="18"/>
                <w:szCs w:val="18"/>
                <w:lang w:eastAsia="ru-RU"/>
              </w:rPr>
              <w:t>0</w:t>
            </w:r>
          </w:p>
        </w:tc>
        <w:tc>
          <w:tcPr>
            <w:tcW w:w="985" w:type="dxa"/>
            <w:tcBorders>
              <w:top w:val="single" w:sz="4" w:space="0" w:color="auto"/>
              <w:left w:val="single" w:sz="4" w:space="0" w:color="auto"/>
              <w:bottom w:val="single" w:sz="4" w:space="0" w:color="auto"/>
              <w:right w:val="single" w:sz="4" w:space="0" w:color="auto"/>
            </w:tcBorders>
            <w:shd w:val="clear" w:color="000000" w:fill="FFFFFF"/>
            <w:vAlign w:val="center"/>
          </w:tcPr>
          <w:p w:rsidR="001B0FDD" w:rsidRPr="00DA32D9" w:rsidRDefault="001B0FDD" w:rsidP="00253E32">
            <w:pPr>
              <w:rPr>
                <w:rFonts w:eastAsia="Times New Roman"/>
                <w:color w:val="000000"/>
                <w:sz w:val="18"/>
                <w:szCs w:val="18"/>
                <w:lang w:eastAsia="ru-RU"/>
              </w:rPr>
            </w:pPr>
            <w:r w:rsidRPr="00DA32D9">
              <w:rPr>
                <w:rFonts w:eastAsia="Times New Roman"/>
                <w:color w:val="000000"/>
                <w:sz w:val="18"/>
                <w:szCs w:val="18"/>
                <w:lang w:eastAsia="ru-RU"/>
              </w:rPr>
              <w:t>По результатам концессии</w:t>
            </w:r>
          </w:p>
        </w:tc>
      </w:tr>
      <w:tr w:rsidR="001B0FDD" w:rsidRPr="00DA32D9" w:rsidTr="00253E32">
        <w:trPr>
          <w:trHeight w:val="1750"/>
        </w:trPr>
        <w:tc>
          <w:tcPr>
            <w:tcW w:w="567" w:type="dxa"/>
            <w:vMerge w:val="restart"/>
            <w:tcBorders>
              <w:top w:val="single" w:sz="4" w:space="0" w:color="auto"/>
              <w:left w:val="single" w:sz="4" w:space="0" w:color="auto"/>
              <w:right w:val="single" w:sz="4" w:space="0" w:color="auto"/>
            </w:tcBorders>
            <w:shd w:val="clear" w:color="000000" w:fill="FFFFFF"/>
            <w:vAlign w:val="center"/>
          </w:tcPr>
          <w:p w:rsidR="001B0FDD" w:rsidRPr="00DA32D9" w:rsidRDefault="001B0FDD" w:rsidP="00253E32">
            <w:pPr>
              <w:jc w:val="center"/>
              <w:rPr>
                <w:rFonts w:eastAsia="Times New Roman"/>
                <w:color w:val="000000"/>
                <w:sz w:val="18"/>
                <w:szCs w:val="18"/>
                <w:lang w:eastAsia="ru-RU"/>
              </w:rPr>
            </w:pPr>
            <w:r w:rsidRPr="00DA32D9">
              <w:rPr>
                <w:rFonts w:eastAsia="Times New Roman"/>
                <w:color w:val="000000"/>
                <w:sz w:val="18"/>
                <w:szCs w:val="18"/>
                <w:lang w:eastAsia="ru-RU"/>
              </w:rPr>
              <w:lastRenderedPageBreak/>
              <w:t>7</w:t>
            </w:r>
          </w:p>
        </w:tc>
        <w:tc>
          <w:tcPr>
            <w:tcW w:w="1968" w:type="dxa"/>
            <w:vMerge w:val="restart"/>
            <w:tcBorders>
              <w:top w:val="single" w:sz="4" w:space="0" w:color="auto"/>
              <w:left w:val="nil"/>
              <w:bottom w:val="single" w:sz="4" w:space="0" w:color="auto"/>
              <w:right w:val="single" w:sz="4" w:space="0" w:color="auto"/>
            </w:tcBorders>
            <w:shd w:val="clear" w:color="000000" w:fill="FFFFFF"/>
            <w:vAlign w:val="center"/>
          </w:tcPr>
          <w:p w:rsidR="001B0FDD" w:rsidRPr="00DA32D9" w:rsidRDefault="001B0FDD" w:rsidP="00253E32">
            <w:pPr>
              <w:rPr>
                <w:rFonts w:eastAsia="Times New Roman"/>
                <w:color w:val="000000"/>
                <w:sz w:val="18"/>
                <w:szCs w:val="18"/>
                <w:lang w:eastAsia="ru-RU"/>
              </w:rPr>
            </w:pPr>
            <w:r w:rsidRPr="00DA32D9">
              <w:rPr>
                <w:rFonts w:eastAsia="Times New Roman"/>
                <w:color w:val="000000"/>
                <w:sz w:val="18"/>
                <w:szCs w:val="18"/>
                <w:lang w:eastAsia="ru-RU"/>
              </w:rPr>
              <w:t>Ликвидация несанкционированных ранжированных свалок (площадок временного размещения ТБО) в населенных пунктах Орловского района</w:t>
            </w:r>
          </w:p>
        </w:tc>
        <w:tc>
          <w:tcPr>
            <w:tcW w:w="1800" w:type="dxa"/>
            <w:vMerge w:val="restart"/>
            <w:tcBorders>
              <w:top w:val="single" w:sz="4" w:space="0" w:color="auto"/>
              <w:left w:val="nil"/>
              <w:bottom w:val="single" w:sz="4" w:space="0" w:color="auto"/>
              <w:right w:val="single" w:sz="4" w:space="0" w:color="auto"/>
            </w:tcBorders>
            <w:shd w:val="clear" w:color="000000" w:fill="FFFFFF"/>
            <w:vAlign w:val="center"/>
          </w:tcPr>
          <w:p w:rsidR="001B0FDD" w:rsidRPr="00DA32D9" w:rsidRDefault="001B0FDD" w:rsidP="00253E32">
            <w:pPr>
              <w:rPr>
                <w:rFonts w:eastAsia="Times New Roman"/>
                <w:color w:val="000000"/>
                <w:sz w:val="18"/>
                <w:szCs w:val="18"/>
                <w:lang w:eastAsia="ru-RU"/>
              </w:rPr>
            </w:pPr>
            <w:r w:rsidRPr="00DA32D9">
              <w:rPr>
                <w:rFonts w:eastAsia="Times New Roman"/>
                <w:color w:val="000000"/>
                <w:sz w:val="18"/>
                <w:szCs w:val="18"/>
                <w:lang w:eastAsia="ru-RU"/>
              </w:rPr>
              <w:t xml:space="preserve">Сбор, транспортировка и размещение ТБО на Полигон </w:t>
            </w:r>
            <w:proofErr w:type="spellStart"/>
            <w:r w:rsidRPr="00DA32D9">
              <w:rPr>
                <w:rFonts w:eastAsia="Times New Roman"/>
                <w:color w:val="000000"/>
                <w:sz w:val="18"/>
                <w:szCs w:val="18"/>
                <w:lang w:eastAsia="ru-RU"/>
              </w:rPr>
              <w:t>д</w:t>
            </w:r>
            <w:proofErr w:type="gramStart"/>
            <w:r w:rsidRPr="00DA32D9">
              <w:rPr>
                <w:rFonts w:eastAsia="Times New Roman"/>
                <w:color w:val="000000"/>
                <w:sz w:val="18"/>
                <w:szCs w:val="18"/>
                <w:lang w:eastAsia="ru-RU"/>
              </w:rPr>
              <w:t>.А</w:t>
            </w:r>
            <w:proofErr w:type="gramEnd"/>
            <w:r w:rsidRPr="00DA32D9">
              <w:rPr>
                <w:rFonts w:eastAsia="Times New Roman"/>
                <w:color w:val="000000"/>
                <w:sz w:val="18"/>
                <w:szCs w:val="18"/>
                <w:lang w:eastAsia="ru-RU"/>
              </w:rPr>
              <w:t>нтипичи</w:t>
            </w:r>
            <w:proofErr w:type="spellEnd"/>
          </w:p>
        </w:tc>
        <w:tc>
          <w:tcPr>
            <w:tcW w:w="1560" w:type="dxa"/>
            <w:tcBorders>
              <w:top w:val="single" w:sz="4" w:space="0" w:color="auto"/>
              <w:left w:val="nil"/>
              <w:bottom w:val="single" w:sz="4" w:space="0" w:color="auto"/>
              <w:right w:val="single" w:sz="4" w:space="0" w:color="auto"/>
            </w:tcBorders>
            <w:shd w:val="clear" w:color="000000" w:fill="FFFFFF"/>
            <w:vAlign w:val="center"/>
          </w:tcPr>
          <w:p w:rsidR="001B0FDD" w:rsidRPr="00DA32D9" w:rsidRDefault="001B0FDD" w:rsidP="00253E32">
            <w:pPr>
              <w:rPr>
                <w:rFonts w:eastAsia="Times New Roman"/>
                <w:color w:val="000000"/>
                <w:spacing w:val="1"/>
                <w:sz w:val="18"/>
                <w:szCs w:val="18"/>
                <w:lang w:eastAsia="ru-RU"/>
              </w:rPr>
            </w:pPr>
            <w:r w:rsidRPr="00DA32D9">
              <w:rPr>
                <w:rFonts w:eastAsia="Times New Roman"/>
                <w:color w:val="000000"/>
                <w:spacing w:val="1"/>
                <w:sz w:val="18"/>
                <w:szCs w:val="18"/>
                <w:lang w:eastAsia="ru-RU"/>
              </w:rPr>
              <w:t>Бюджет муниципального образования</w:t>
            </w:r>
          </w:p>
          <w:p w:rsidR="001B0FDD" w:rsidRPr="00DA32D9" w:rsidRDefault="001B0FDD" w:rsidP="00253E32">
            <w:pPr>
              <w:rPr>
                <w:rFonts w:eastAsia="Times New Roman"/>
                <w:color w:val="000000"/>
                <w:spacing w:val="1"/>
                <w:sz w:val="18"/>
                <w:szCs w:val="18"/>
                <w:lang w:eastAsia="ru-RU"/>
              </w:rPr>
            </w:pPr>
          </w:p>
          <w:p w:rsidR="001B0FDD" w:rsidRPr="00DA32D9" w:rsidRDefault="001B0FDD" w:rsidP="00253E32">
            <w:pPr>
              <w:rPr>
                <w:rFonts w:eastAsia="Times New Roman"/>
                <w:color w:val="000000"/>
                <w:spacing w:val="-5"/>
                <w:sz w:val="18"/>
                <w:szCs w:val="18"/>
                <w:lang w:eastAsia="ru-RU"/>
              </w:rPr>
            </w:pPr>
          </w:p>
        </w:tc>
        <w:tc>
          <w:tcPr>
            <w:tcW w:w="840" w:type="dxa"/>
            <w:tcBorders>
              <w:top w:val="single" w:sz="4" w:space="0" w:color="auto"/>
              <w:left w:val="nil"/>
              <w:bottom w:val="single" w:sz="4" w:space="0" w:color="auto"/>
              <w:right w:val="single" w:sz="4" w:space="0" w:color="auto"/>
            </w:tcBorders>
            <w:shd w:val="clear" w:color="000000" w:fill="FFFFFF"/>
            <w:vAlign w:val="center"/>
          </w:tcPr>
          <w:p w:rsidR="001B0FDD" w:rsidRPr="00DA32D9" w:rsidRDefault="001B0FDD" w:rsidP="00253E32">
            <w:pPr>
              <w:jc w:val="right"/>
              <w:rPr>
                <w:rFonts w:eastAsia="Times New Roman"/>
                <w:bCs/>
                <w:color w:val="000000"/>
                <w:sz w:val="18"/>
                <w:szCs w:val="18"/>
                <w:lang w:eastAsia="ru-RU"/>
              </w:rPr>
            </w:pPr>
            <w:r w:rsidRPr="00DA32D9">
              <w:rPr>
                <w:rFonts w:eastAsia="Times New Roman"/>
                <w:bCs/>
                <w:color w:val="000000"/>
                <w:sz w:val="18"/>
                <w:szCs w:val="18"/>
                <w:lang w:eastAsia="ru-RU"/>
              </w:rPr>
              <w:t>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1B0FDD" w:rsidRPr="00DA32D9" w:rsidRDefault="001B0FDD" w:rsidP="00253E32">
            <w:pPr>
              <w:jc w:val="right"/>
              <w:rPr>
                <w:rFonts w:eastAsia="Times New Roman"/>
                <w:bCs/>
                <w:color w:val="000000"/>
                <w:sz w:val="18"/>
                <w:szCs w:val="18"/>
                <w:lang w:eastAsia="ru-RU"/>
              </w:rPr>
            </w:pPr>
            <w:r w:rsidRPr="00DA32D9">
              <w:rPr>
                <w:rFonts w:eastAsia="Times New Roman"/>
                <w:bCs/>
                <w:color w:val="000000"/>
                <w:sz w:val="18"/>
                <w:szCs w:val="18"/>
                <w:lang w:eastAsia="ru-RU"/>
              </w:rPr>
              <w:t>0</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1B0FDD" w:rsidRPr="00DA32D9" w:rsidRDefault="001B0FDD" w:rsidP="00253E32">
            <w:pPr>
              <w:jc w:val="right"/>
              <w:rPr>
                <w:rFonts w:eastAsia="Times New Roman"/>
                <w:bCs/>
                <w:color w:val="000000"/>
                <w:spacing w:val="-4"/>
                <w:sz w:val="18"/>
                <w:szCs w:val="18"/>
                <w:lang w:eastAsia="ru-RU"/>
              </w:rPr>
            </w:pPr>
            <w:r w:rsidRPr="00DA32D9">
              <w:rPr>
                <w:rFonts w:eastAsia="Times New Roman"/>
                <w:bCs/>
                <w:color w:val="000000"/>
                <w:spacing w:val="-4"/>
                <w:sz w:val="18"/>
                <w:szCs w:val="18"/>
                <w:lang w:eastAsia="ru-RU"/>
              </w:rPr>
              <w:t>0</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1B0FDD" w:rsidRPr="00DA32D9" w:rsidRDefault="001B0FDD" w:rsidP="00253E32">
            <w:pPr>
              <w:jc w:val="right"/>
              <w:rPr>
                <w:rFonts w:eastAsia="Times New Roman"/>
                <w:color w:val="000000"/>
                <w:sz w:val="18"/>
                <w:szCs w:val="18"/>
                <w:lang w:eastAsia="ru-RU"/>
              </w:rPr>
            </w:pPr>
            <w:r w:rsidRPr="00DA32D9">
              <w:rPr>
                <w:rFonts w:eastAsia="Times New Roman"/>
                <w:color w:val="000000"/>
                <w:sz w:val="18"/>
                <w:szCs w:val="18"/>
                <w:lang w:eastAsia="ru-RU"/>
              </w:rPr>
              <w:t>0</w:t>
            </w:r>
          </w:p>
        </w:tc>
        <w:tc>
          <w:tcPr>
            <w:tcW w:w="840" w:type="dxa"/>
            <w:gridSpan w:val="2"/>
            <w:tcBorders>
              <w:top w:val="single" w:sz="4" w:space="0" w:color="auto"/>
              <w:left w:val="nil"/>
              <w:bottom w:val="single" w:sz="4" w:space="0" w:color="auto"/>
              <w:right w:val="single" w:sz="4" w:space="0" w:color="auto"/>
            </w:tcBorders>
            <w:shd w:val="clear" w:color="000000" w:fill="FFFFFF"/>
            <w:vAlign w:val="center"/>
          </w:tcPr>
          <w:p w:rsidR="001B0FDD" w:rsidRPr="00DA32D9" w:rsidRDefault="001B0FDD" w:rsidP="00253E32">
            <w:pPr>
              <w:jc w:val="right"/>
              <w:rPr>
                <w:rFonts w:eastAsia="Times New Roman"/>
                <w:color w:val="000000"/>
                <w:sz w:val="18"/>
                <w:szCs w:val="18"/>
                <w:lang w:eastAsia="ru-RU"/>
              </w:rPr>
            </w:pPr>
            <w:r w:rsidRPr="00DA32D9">
              <w:rPr>
                <w:rFonts w:eastAsia="Times New Roman"/>
                <w:color w:val="000000"/>
                <w:sz w:val="18"/>
                <w:szCs w:val="18"/>
                <w:lang w:eastAsia="ru-RU"/>
              </w:rPr>
              <w:t>0</w:t>
            </w:r>
          </w:p>
        </w:tc>
        <w:tc>
          <w:tcPr>
            <w:tcW w:w="840" w:type="dxa"/>
            <w:gridSpan w:val="2"/>
            <w:tcBorders>
              <w:top w:val="single" w:sz="4" w:space="0" w:color="auto"/>
              <w:left w:val="nil"/>
              <w:bottom w:val="single" w:sz="4" w:space="0" w:color="auto"/>
              <w:right w:val="single" w:sz="4" w:space="0" w:color="auto"/>
            </w:tcBorders>
            <w:shd w:val="clear" w:color="000000" w:fill="FFFFFF"/>
            <w:vAlign w:val="center"/>
          </w:tcPr>
          <w:p w:rsidR="001B0FDD" w:rsidRPr="00DA32D9" w:rsidRDefault="001B0FDD" w:rsidP="00253E32">
            <w:pPr>
              <w:jc w:val="right"/>
              <w:rPr>
                <w:rFonts w:eastAsia="Times New Roman"/>
                <w:color w:val="000000"/>
                <w:sz w:val="18"/>
                <w:szCs w:val="18"/>
                <w:lang w:eastAsia="ru-RU"/>
              </w:rPr>
            </w:pPr>
            <w:r w:rsidRPr="00DA32D9">
              <w:rPr>
                <w:rFonts w:eastAsia="Times New Roman"/>
                <w:color w:val="000000"/>
                <w:sz w:val="18"/>
                <w:szCs w:val="18"/>
                <w:lang w:eastAsia="ru-RU"/>
              </w:rPr>
              <w:t>0</w:t>
            </w:r>
          </w:p>
        </w:tc>
        <w:tc>
          <w:tcPr>
            <w:tcW w:w="840" w:type="dxa"/>
            <w:gridSpan w:val="2"/>
            <w:tcBorders>
              <w:top w:val="single" w:sz="4" w:space="0" w:color="auto"/>
              <w:left w:val="nil"/>
              <w:bottom w:val="single" w:sz="4" w:space="0" w:color="auto"/>
              <w:right w:val="single" w:sz="4" w:space="0" w:color="auto"/>
            </w:tcBorders>
            <w:shd w:val="clear" w:color="000000" w:fill="FFFFFF"/>
            <w:vAlign w:val="center"/>
          </w:tcPr>
          <w:p w:rsidR="001B0FDD" w:rsidRPr="00DA32D9" w:rsidRDefault="001B0FDD" w:rsidP="00253E32">
            <w:pPr>
              <w:jc w:val="right"/>
              <w:rPr>
                <w:rFonts w:eastAsia="Times New Roman"/>
                <w:color w:val="000000"/>
                <w:sz w:val="18"/>
                <w:szCs w:val="18"/>
                <w:lang w:eastAsia="ru-RU"/>
              </w:rPr>
            </w:pPr>
            <w:r w:rsidRPr="00DA32D9">
              <w:rPr>
                <w:rFonts w:eastAsia="Times New Roman"/>
                <w:color w:val="000000"/>
                <w:sz w:val="18"/>
                <w:szCs w:val="18"/>
                <w:lang w:eastAsia="ru-RU"/>
              </w:rPr>
              <w:t>638,17</w:t>
            </w:r>
          </w:p>
        </w:tc>
        <w:tc>
          <w:tcPr>
            <w:tcW w:w="840" w:type="dxa"/>
            <w:gridSpan w:val="2"/>
            <w:tcBorders>
              <w:top w:val="single" w:sz="4" w:space="0" w:color="auto"/>
              <w:left w:val="nil"/>
              <w:bottom w:val="single" w:sz="4" w:space="0" w:color="auto"/>
              <w:right w:val="single" w:sz="4" w:space="0" w:color="auto"/>
            </w:tcBorders>
            <w:shd w:val="clear" w:color="000000" w:fill="FFFFFF"/>
            <w:vAlign w:val="center"/>
          </w:tcPr>
          <w:p w:rsidR="001B0FDD" w:rsidRPr="00DA32D9" w:rsidRDefault="001B0FDD" w:rsidP="00253E32">
            <w:pPr>
              <w:jc w:val="right"/>
              <w:rPr>
                <w:rFonts w:eastAsia="Times New Roman"/>
                <w:color w:val="000000"/>
                <w:sz w:val="18"/>
                <w:szCs w:val="18"/>
                <w:lang w:eastAsia="ru-RU"/>
              </w:rPr>
            </w:pPr>
            <w:r w:rsidRPr="00DA32D9">
              <w:rPr>
                <w:rFonts w:eastAsia="Times New Roman"/>
                <w:color w:val="000000"/>
                <w:sz w:val="18"/>
                <w:szCs w:val="18"/>
                <w:lang w:eastAsia="ru-RU"/>
              </w:rPr>
              <w:t>73,8</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1B0FDD" w:rsidRPr="00DA32D9" w:rsidRDefault="001B0FDD" w:rsidP="00253E32">
            <w:pPr>
              <w:jc w:val="right"/>
              <w:rPr>
                <w:rFonts w:eastAsia="Times New Roman"/>
                <w:color w:val="000000"/>
                <w:sz w:val="18"/>
                <w:szCs w:val="18"/>
                <w:lang w:eastAsia="ru-RU"/>
              </w:rPr>
            </w:pPr>
            <w:r w:rsidRPr="00DA32D9">
              <w:rPr>
                <w:rFonts w:eastAsia="Times New Roman"/>
                <w:color w:val="000000"/>
                <w:sz w:val="18"/>
                <w:szCs w:val="18"/>
                <w:lang w:eastAsia="ru-RU"/>
              </w:rPr>
              <w:t>0</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1B0FDD" w:rsidRPr="00DA32D9" w:rsidRDefault="001B0FDD" w:rsidP="00253E32">
            <w:pPr>
              <w:jc w:val="center"/>
              <w:rPr>
                <w:rFonts w:eastAsia="Times New Roman"/>
                <w:bCs/>
                <w:color w:val="000000"/>
                <w:spacing w:val="-6"/>
                <w:sz w:val="18"/>
                <w:szCs w:val="18"/>
                <w:lang w:eastAsia="ru-RU"/>
              </w:rPr>
            </w:pPr>
            <w:r w:rsidRPr="00DA32D9">
              <w:rPr>
                <w:rFonts w:eastAsia="Times New Roman"/>
                <w:bCs/>
                <w:color w:val="000000"/>
                <w:spacing w:val="-6"/>
                <w:sz w:val="18"/>
                <w:szCs w:val="18"/>
                <w:lang w:eastAsia="ru-RU"/>
              </w:rPr>
              <w:t>826,705</w:t>
            </w:r>
          </w:p>
        </w:tc>
        <w:tc>
          <w:tcPr>
            <w:tcW w:w="985" w:type="dxa"/>
            <w:vMerge w:val="restart"/>
            <w:tcBorders>
              <w:top w:val="single" w:sz="4" w:space="0" w:color="auto"/>
              <w:left w:val="nil"/>
              <w:bottom w:val="single" w:sz="4" w:space="0" w:color="auto"/>
              <w:right w:val="single" w:sz="4" w:space="0" w:color="auto"/>
            </w:tcBorders>
            <w:shd w:val="clear" w:color="000000" w:fill="FFFFFF"/>
            <w:vAlign w:val="center"/>
          </w:tcPr>
          <w:p w:rsidR="001B0FDD" w:rsidRPr="00DA32D9" w:rsidRDefault="001B0FDD" w:rsidP="00253E32">
            <w:pPr>
              <w:rPr>
                <w:rFonts w:eastAsia="Times New Roman"/>
                <w:color w:val="000000"/>
                <w:sz w:val="18"/>
                <w:szCs w:val="18"/>
                <w:lang w:eastAsia="ru-RU"/>
              </w:rPr>
            </w:pPr>
            <w:r w:rsidRPr="00DA32D9">
              <w:rPr>
                <w:rFonts w:eastAsia="Times New Roman"/>
                <w:color w:val="000000"/>
                <w:sz w:val="18"/>
                <w:szCs w:val="18"/>
                <w:lang w:eastAsia="ru-RU"/>
              </w:rPr>
              <w:t>Администрация Орловского района</w:t>
            </w:r>
          </w:p>
        </w:tc>
      </w:tr>
      <w:tr w:rsidR="001B0FDD" w:rsidRPr="00DA32D9" w:rsidTr="00253E32">
        <w:trPr>
          <w:trHeight w:hRule="exact" w:val="1750"/>
        </w:trPr>
        <w:tc>
          <w:tcPr>
            <w:tcW w:w="567" w:type="dxa"/>
            <w:vMerge/>
            <w:tcBorders>
              <w:left w:val="single" w:sz="4" w:space="0" w:color="auto"/>
              <w:bottom w:val="single" w:sz="4" w:space="0" w:color="auto"/>
              <w:right w:val="single" w:sz="4" w:space="0" w:color="auto"/>
            </w:tcBorders>
            <w:shd w:val="clear" w:color="000000" w:fill="FFFFFF"/>
            <w:vAlign w:val="center"/>
          </w:tcPr>
          <w:p w:rsidR="001B0FDD" w:rsidRPr="00DA32D9" w:rsidRDefault="001B0FDD" w:rsidP="00253E32">
            <w:pPr>
              <w:jc w:val="center"/>
              <w:rPr>
                <w:rFonts w:eastAsia="Times New Roman"/>
                <w:color w:val="000000"/>
                <w:sz w:val="18"/>
                <w:szCs w:val="18"/>
                <w:lang w:eastAsia="ru-RU"/>
              </w:rPr>
            </w:pPr>
          </w:p>
        </w:tc>
        <w:tc>
          <w:tcPr>
            <w:tcW w:w="1968" w:type="dxa"/>
            <w:vMerge/>
            <w:tcBorders>
              <w:top w:val="single" w:sz="4" w:space="0" w:color="auto"/>
              <w:left w:val="nil"/>
              <w:bottom w:val="single" w:sz="4" w:space="0" w:color="auto"/>
              <w:right w:val="single" w:sz="4" w:space="0" w:color="auto"/>
            </w:tcBorders>
            <w:shd w:val="clear" w:color="000000" w:fill="FFFFFF"/>
            <w:vAlign w:val="center"/>
          </w:tcPr>
          <w:p w:rsidR="001B0FDD" w:rsidRPr="00DA32D9" w:rsidRDefault="001B0FDD" w:rsidP="00253E32">
            <w:pPr>
              <w:rPr>
                <w:rFonts w:eastAsia="Times New Roman"/>
                <w:color w:val="000000"/>
                <w:sz w:val="18"/>
                <w:szCs w:val="18"/>
                <w:lang w:eastAsia="ru-RU"/>
              </w:rPr>
            </w:pPr>
          </w:p>
        </w:tc>
        <w:tc>
          <w:tcPr>
            <w:tcW w:w="1800" w:type="dxa"/>
            <w:vMerge/>
            <w:tcBorders>
              <w:top w:val="single" w:sz="4" w:space="0" w:color="auto"/>
              <w:left w:val="nil"/>
              <w:bottom w:val="single" w:sz="4" w:space="0" w:color="auto"/>
              <w:right w:val="single" w:sz="4" w:space="0" w:color="auto"/>
            </w:tcBorders>
            <w:shd w:val="clear" w:color="000000" w:fill="FFFFFF"/>
            <w:vAlign w:val="center"/>
          </w:tcPr>
          <w:p w:rsidR="001B0FDD" w:rsidRPr="00DA32D9" w:rsidRDefault="001B0FDD" w:rsidP="00253E32">
            <w:pPr>
              <w:rPr>
                <w:rFonts w:eastAsia="Times New Roman"/>
                <w:color w:val="000000"/>
                <w:sz w:val="18"/>
                <w:szCs w:val="18"/>
                <w:lang w:eastAsia="ru-RU"/>
              </w:rPr>
            </w:pPr>
          </w:p>
        </w:tc>
        <w:tc>
          <w:tcPr>
            <w:tcW w:w="1560" w:type="dxa"/>
            <w:tcBorders>
              <w:top w:val="single" w:sz="4" w:space="0" w:color="auto"/>
              <w:left w:val="nil"/>
              <w:bottom w:val="single" w:sz="4" w:space="0" w:color="auto"/>
              <w:right w:val="single" w:sz="4" w:space="0" w:color="auto"/>
            </w:tcBorders>
            <w:shd w:val="clear" w:color="000000" w:fill="FFFFFF"/>
            <w:vAlign w:val="center"/>
          </w:tcPr>
          <w:p w:rsidR="001B0FDD" w:rsidRPr="00DA32D9" w:rsidRDefault="001B0FDD" w:rsidP="00253E32">
            <w:pPr>
              <w:rPr>
                <w:rFonts w:eastAsia="Times New Roman"/>
                <w:color w:val="000000"/>
                <w:sz w:val="18"/>
                <w:szCs w:val="18"/>
                <w:lang w:eastAsia="ru-RU"/>
              </w:rPr>
            </w:pPr>
            <w:r w:rsidRPr="00DA32D9">
              <w:rPr>
                <w:rFonts w:eastAsia="Times New Roman"/>
                <w:color w:val="000000"/>
                <w:spacing w:val="-5"/>
                <w:sz w:val="18"/>
                <w:szCs w:val="18"/>
                <w:lang w:eastAsia="ru-RU"/>
              </w:rPr>
              <w:t>Областной бюджет</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1B0FDD" w:rsidRPr="00DA32D9" w:rsidRDefault="001B0FDD" w:rsidP="00253E32">
            <w:pPr>
              <w:jc w:val="right"/>
              <w:rPr>
                <w:rFonts w:eastAsia="Times New Roman"/>
                <w:bCs/>
                <w:color w:val="000000"/>
                <w:sz w:val="18"/>
                <w:szCs w:val="18"/>
                <w:lang w:eastAsia="ru-RU"/>
              </w:rPr>
            </w:pPr>
            <w:r w:rsidRPr="00DA32D9">
              <w:rPr>
                <w:rFonts w:eastAsia="Times New Roman"/>
                <w:bCs/>
                <w:color w:val="000000"/>
                <w:sz w:val="18"/>
                <w:szCs w:val="18"/>
                <w:lang w:eastAsia="ru-RU"/>
              </w:rPr>
              <w:t>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1B0FDD" w:rsidRPr="00DA32D9" w:rsidRDefault="001B0FDD" w:rsidP="00253E32">
            <w:pPr>
              <w:jc w:val="right"/>
              <w:rPr>
                <w:rFonts w:eastAsia="Times New Roman"/>
                <w:bCs/>
                <w:color w:val="000000"/>
                <w:sz w:val="18"/>
                <w:szCs w:val="18"/>
                <w:lang w:eastAsia="ru-RU"/>
              </w:rPr>
            </w:pPr>
            <w:r w:rsidRPr="00DA32D9">
              <w:rPr>
                <w:rFonts w:eastAsia="Times New Roman"/>
                <w:bCs/>
                <w:color w:val="000000"/>
                <w:sz w:val="18"/>
                <w:szCs w:val="18"/>
                <w:lang w:eastAsia="ru-RU"/>
              </w:rPr>
              <w:t>0</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1B0FDD" w:rsidRPr="00DA32D9" w:rsidRDefault="001B0FDD" w:rsidP="00253E32">
            <w:pPr>
              <w:jc w:val="right"/>
              <w:rPr>
                <w:rFonts w:eastAsia="Times New Roman"/>
                <w:bCs/>
                <w:color w:val="000000"/>
                <w:spacing w:val="-4"/>
                <w:sz w:val="18"/>
                <w:szCs w:val="18"/>
                <w:lang w:eastAsia="ru-RU"/>
              </w:rPr>
            </w:pPr>
            <w:r w:rsidRPr="00DA32D9">
              <w:rPr>
                <w:rFonts w:eastAsia="Times New Roman"/>
                <w:bCs/>
                <w:color w:val="000000"/>
                <w:spacing w:val="-4"/>
                <w:sz w:val="18"/>
                <w:szCs w:val="18"/>
                <w:lang w:eastAsia="ru-RU"/>
              </w:rPr>
              <w:t>0</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1B0FDD" w:rsidRPr="00DA32D9" w:rsidRDefault="001B0FDD" w:rsidP="00253E32">
            <w:pPr>
              <w:jc w:val="right"/>
              <w:rPr>
                <w:rFonts w:eastAsia="Times New Roman"/>
                <w:color w:val="000000"/>
                <w:sz w:val="18"/>
                <w:szCs w:val="18"/>
                <w:lang w:eastAsia="ru-RU"/>
              </w:rPr>
            </w:pPr>
            <w:r w:rsidRPr="00DA32D9">
              <w:rPr>
                <w:rFonts w:eastAsia="Times New Roman"/>
                <w:color w:val="000000"/>
                <w:sz w:val="18"/>
                <w:szCs w:val="18"/>
                <w:lang w:eastAsia="ru-RU"/>
              </w:rPr>
              <w:t>0</w:t>
            </w:r>
          </w:p>
        </w:tc>
        <w:tc>
          <w:tcPr>
            <w:tcW w:w="840" w:type="dxa"/>
            <w:gridSpan w:val="2"/>
            <w:tcBorders>
              <w:top w:val="single" w:sz="4" w:space="0" w:color="auto"/>
              <w:left w:val="nil"/>
              <w:bottom w:val="single" w:sz="4" w:space="0" w:color="auto"/>
              <w:right w:val="single" w:sz="4" w:space="0" w:color="auto"/>
            </w:tcBorders>
            <w:shd w:val="clear" w:color="000000" w:fill="FFFFFF"/>
            <w:vAlign w:val="center"/>
          </w:tcPr>
          <w:p w:rsidR="001B0FDD" w:rsidRPr="00DA32D9" w:rsidRDefault="001B0FDD" w:rsidP="00253E32">
            <w:pPr>
              <w:jc w:val="right"/>
              <w:rPr>
                <w:rFonts w:eastAsia="Times New Roman"/>
                <w:color w:val="000000"/>
                <w:sz w:val="18"/>
                <w:szCs w:val="18"/>
                <w:lang w:eastAsia="ru-RU"/>
              </w:rPr>
            </w:pPr>
            <w:r w:rsidRPr="00DA32D9">
              <w:rPr>
                <w:rFonts w:eastAsia="Times New Roman"/>
                <w:color w:val="000000"/>
                <w:sz w:val="18"/>
                <w:szCs w:val="18"/>
                <w:lang w:eastAsia="ru-RU"/>
              </w:rPr>
              <w:t>0</w:t>
            </w:r>
          </w:p>
        </w:tc>
        <w:tc>
          <w:tcPr>
            <w:tcW w:w="840" w:type="dxa"/>
            <w:gridSpan w:val="2"/>
            <w:tcBorders>
              <w:top w:val="single" w:sz="4" w:space="0" w:color="auto"/>
              <w:left w:val="nil"/>
              <w:bottom w:val="single" w:sz="4" w:space="0" w:color="auto"/>
              <w:right w:val="single" w:sz="4" w:space="0" w:color="auto"/>
            </w:tcBorders>
            <w:shd w:val="clear" w:color="000000" w:fill="FFFFFF"/>
            <w:vAlign w:val="center"/>
          </w:tcPr>
          <w:p w:rsidR="001B0FDD" w:rsidRPr="00DA32D9" w:rsidRDefault="001B0FDD" w:rsidP="00253E32">
            <w:pPr>
              <w:jc w:val="right"/>
              <w:rPr>
                <w:rFonts w:eastAsia="Times New Roman"/>
                <w:color w:val="000000"/>
                <w:sz w:val="18"/>
                <w:szCs w:val="18"/>
                <w:lang w:eastAsia="ru-RU"/>
              </w:rPr>
            </w:pPr>
            <w:r w:rsidRPr="00DA32D9">
              <w:rPr>
                <w:rFonts w:eastAsia="Times New Roman"/>
                <w:color w:val="000000"/>
                <w:sz w:val="18"/>
                <w:szCs w:val="18"/>
                <w:lang w:eastAsia="ru-RU"/>
              </w:rPr>
              <w:t>0</w:t>
            </w:r>
          </w:p>
        </w:tc>
        <w:tc>
          <w:tcPr>
            <w:tcW w:w="840" w:type="dxa"/>
            <w:gridSpan w:val="2"/>
            <w:tcBorders>
              <w:top w:val="single" w:sz="4" w:space="0" w:color="auto"/>
              <w:left w:val="nil"/>
              <w:bottom w:val="single" w:sz="4" w:space="0" w:color="auto"/>
              <w:right w:val="single" w:sz="4" w:space="0" w:color="auto"/>
            </w:tcBorders>
            <w:shd w:val="clear" w:color="000000" w:fill="FFFFFF"/>
            <w:vAlign w:val="center"/>
          </w:tcPr>
          <w:p w:rsidR="001B0FDD" w:rsidRPr="00DA32D9" w:rsidRDefault="001B0FDD" w:rsidP="00253E32">
            <w:pPr>
              <w:jc w:val="right"/>
              <w:rPr>
                <w:rFonts w:eastAsia="Times New Roman"/>
                <w:color w:val="000000"/>
                <w:sz w:val="18"/>
                <w:szCs w:val="18"/>
                <w:lang w:eastAsia="ru-RU"/>
              </w:rPr>
            </w:pPr>
            <w:r w:rsidRPr="00DA32D9">
              <w:rPr>
                <w:rFonts w:eastAsia="Times New Roman"/>
                <w:color w:val="000000"/>
                <w:sz w:val="18"/>
                <w:szCs w:val="18"/>
                <w:lang w:eastAsia="ru-RU"/>
              </w:rPr>
              <w:t>0</w:t>
            </w:r>
          </w:p>
        </w:tc>
        <w:tc>
          <w:tcPr>
            <w:tcW w:w="840" w:type="dxa"/>
            <w:gridSpan w:val="2"/>
            <w:tcBorders>
              <w:top w:val="single" w:sz="4" w:space="0" w:color="auto"/>
              <w:left w:val="nil"/>
              <w:bottom w:val="single" w:sz="4" w:space="0" w:color="auto"/>
              <w:right w:val="single" w:sz="4" w:space="0" w:color="auto"/>
            </w:tcBorders>
            <w:shd w:val="clear" w:color="000000" w:fill="FFFFFF"/>
            <w:vAlign w:val="center"/>
          </w:tcPr>
          <w:p w:rsidR="001B0FDD" w:rsidRPr="00DA32D9" w:rsidRDefault="001B0FDD" w:rsidP="00253E32">
            <w:pPr>
              <w:jc w:val="right"/>
              <w:rPr>
                <w:rFonts w:eastAsia="Times New Roman"/>
                <w:color w:val="000000"/>
                <w:sz w:val="18"/>
                <w:szCs w:val="18"/>
                <w:lang w:eastAsia="ru-RU"/>
              </w:rPr>
            </w:pPr>
            <w:r w:rsidRPr="00DA32D9">
              <w:rPr>
                <w:rFonts w:eastAsia="Times New Roman"/>
                <w:color w:val="000000"/>
                <w:sz w:val="18"/>
                <w:szCs w:val="18"/>
                <w:lang w:eastAsia="ru-RU"/>
              </w:rPr>
              <w:t>0</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1B0FDD" w:rsidRPr="00DA32D9" w:rsidRDefault="001B0FDD" w:rsidP="00253E32">
            <w:pPr>
              <w:jc w:val="right"/>
              <w:rPr>
                <w:rFonts w:eastAsia="Times New Roman"/>
                <w:color w:val="000000"/>
                <w:sz w:val="18"/>
                <w:szCs w:val="18"/>
                <w:lang w:eastAsia="ru-RU"/>
              </w:rPr>
            </w:pPr>
            <w:r w:rsidRPr="00DA32D9">
              <w:rPr>
                <w:rFonts w:eastAsia="Times New Roman"/>
                <w:color w:val="000000"/>
                <w:sz w:val="18"/>
                <w:szCs w:val="18"/>
                <w:lang w:eastAsia="ru-RU"/>
              </w:rPr>
              <w:t>0</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1B0FDD" w:rsidRPr="00DA32D9" w:rsidRDefault="001B0FDD" w:rsidP="00253E32">
            <w:pPr>
              <w:jc w:val="center"/>
              <w:rPr>
                <w:rFonts w:eastAsia="Times New Roman"/>
                <w:bCs/>
                <w:color w:val="000000"/>
                <w:spacing w:val="-6"/>
                <w:sz w:val="18"/>
                <w:szCs w:val="18"/>
                <w:lang w:eastAsia="ru-RU"/>
              </w:rPr>
            </w:pPr>
            <w:r w:rsidRPr="00DA32D9">
              <w:rPr>
                <w:rFonts w:eastAsia="Times New Roman"/>
                <w:bCs/>
                <w:color w:val="000000"/>
                <w:spacing w:val="-6"/>
                <w:sz w:val="18"/>
                <w:szCs w:val="18"/>
                <w:lang w:eastAsia="ru-RU"/>
              </w:rPr>
              <w:t>0</w:t>
            </w:r>
          </w:p>
        </w:tc>
        <w:tc>
          <w:tcPr>
            <w:tcW w:w="985" w:type="dxa"/>
            <w:vMerge/>
            <w:tcBorders>
              <w:top w:val="single" w:sz="4" w:space="0" w:color="auto"/>
              <w:left w:val="nil"/>
              <w:bottom w:val="single" w:sz="4" w:space="0" w:color="auto"/>
              <w:right w:val="single" w:sz="4" w:space="0" w:color="auto"/>
            </w:tcBorders>
            <w:shd w:val="clear" w:color="000000" w:fill="FFFFFF"/>
            <w:vAlign w:val="center"/>
          </w:tcPr>
          <w:p w:rsidR="001B0FDD" w:rsidRPr="00DA32D9" w:rsidRDefault="001B0FDD" w:rsidP="00253E32">
            <w:pPr>
              <w:rPr>
                <w:rFonts w:eastAsia="Times New Roman"/>
                <w:color w:val="000000"/>
                <w:sz w:val="18"/>
                <w:szCs w:val="18"/>
                <w:lang w:eastAsia="ru-RU"/>
              </w:rPr>
            </w:pPr>
          </w:p>
        </w:tc>
      </w:tr>
      <w:tr w:rsidR="001B0FDD" w:rsidRPr="00DA32D9" w:rsidTr="00253E32">
        <w:trPr>
          <w:trHeight w:hRule="exact" w:val="2080"/>
        </w:trPr>
        <w:tc>
          <w:tcPr>
            <w:tcW w:w="567" w:type="dxa"/>
            <w:vMerge w:val="restart"/>
            <w:tcBorders>
              <w:left w:val="single" w:sz="4" w:space="0" w:color="auto"/>
              <w:right w:val="single" w:sz="4" w:space="0" w:color="auto"/>
            </w:tcBorders>
            <w:shd w:val="clear" w:color="000000" w:fill="FFFFFF"/>
            <w:vAlign w:val="center"/>
          </w:tcPr>
          <w:p w:rsidR="001B0FDD" w:rsidRPr="00DA32D9" w:rsidRDefault="001B0FDD" w:rsidP="00253E32">
            <w:pPr>
              <w:jc w:val="center"/>
              <w:rPr>
                <w:rFonts w:eastAsia="Times New Roman"/>
                <w:color w:val="000000"/>
                <w:sz w:val="18"/>
                <w:szCs w:val="18"/>
                <w:lang w:eastAsia="ru-RU"/>
              </w:rPr>
            </w:pPr>
            <w:r w:rsidRPr="00DA32D9">
              <w:rPr>
                <w:rFonts w:eastAsia="Times New Roman"/>
                <w:color w:val="000000"/>
                <w:sz w:val="18"/>
                <w:szCs w:val="18"/>
                <w:lang w:eastAsia="ru-RU"/>
              </w:rPr>
              <w:t>8</w:t>
            </w:r>
          </w:p>
        </w:tc>
        <w:tc>
          <w:tcPr>
            <w:tcW w:w="1968" w:type="dxa"/>
            <w:vMerge w:val="restart"/>
            <w:tcBorders>
              <w:left w:val="nil"/>
              <w:right w:val="single" w:sz="4" w:space="0" w:color="auto"/>
            </w:tcBorders>
            <w:shd w:val="clear" w:color="000000" w:fill="FFFFFF"/>
            <w:vAlign w:val="center"/>
          </w:tcPr>
          <w:p w:rsidR="001B0FDD" w:rsidRPr="00DA32D9" w:rsidRDefault="001B0FDD" w:rsidP="00253E32">
            <w:pPr>
              <w:rPr>
                <w:rFonts w:eastAsia="Times New Roman"/>
                <w:color w:val="000000"/>
                <w:sz w:val="18"/>
                <w:szCs w:val="18"/>
                <w:lang w:eastAsia="ru-RU"/>
              </w:rPr>
            </w:pPr>
            <w:r w:rsidRPr="00DA32D9">
              <w:rPr>
                <w:rFonts w:eastAsia="Times New Roman"/>
                <w:color w:val="000000"/>
                <w:sz w:val="18"/>
                <w:szCs w:val="18"/>
                <w:lang w:eastAsia="ru-RU"/>
              </w:rPr>
              <w:t>Организация и строительство контейнерных площадок ТБО</w:t>
            </w:r>
          </w:p>
        </w:tc>
        <w:tc>
          <w:tcPr>
            <w:tcW w:w="1800" w:type="dxa"/>
            <w:vMerge w:val="restart"/>
            <w:tcBorders>
              <w:left w:val="nil"/>
              <w:right w:val="single" w:sz="4" w:space="0" w:color="auto"/>
            </w:tcBorders>
            <w:shd w:val="clear" w:color="000000" w:fill="FFFFFF"/>
            <w:vAlign w:val="center"/>
          </w:tcPr>
          <w:p w:rsidR="001B0FDD" w:rsidRPr="00DA32D9" w:rsidRDefault="001B0FDD" w:rsidP="00253E32">
            <w:pPr>
              <w:rPr>
                <w:rFonts w:eastAsia="Times New Roman"/>
                <w:color w:val="000000"/>
                <w:sz w:val="18"/>
                <w:szCs w:val="18"/>
                <w:lang w:eastAsia="ru-RU"/>
              </w:rPr>
            </w:pPr>
            <w:r w:rsidRPr="00DA32D9">
              <w:rPr>
                <w:rFonts w:eastAsia="Times New Roman"/>
                <w:color w:val="000000"/>
                <w:sz w:val="18"/>
                <w:szCs w:val="18"/>
                <w:lang w:eastAsia="ru-RU"/>
              </w:rPr>
              <w:t>Создание мест (площадок) накопления твердых коммунальных отходов</w:t>
            </w:r>
          </w:p>
        </w:tc>
        <w:tc>
          <w:tcPr>
            <w:tcW w:w="1560" w:type="dxa"/>
            <w:tcBorders>
              <w:top w:val="nil"/>
              <w:left w:val="nil"/>
              <w:bottom w:val="single" w:sz="4" w:space="0" w:color="auto"/>
              <w:right w:val="single" w:sz="4" w:space="0" w:color="auto"/>
            </w:tcBorders>
            <w:shd w:val="clear" w:color="000000" w:fill="FFFFFF"/>
            <w:vAlign w:val="center"/>
          </w:tcPr>
          <w:p w:rsidR="001B0FDD" w:rsidRPr="00DA32D9" w:rsidRDefault="001B0FDD" w:rsidP="00253E32">
            <w:pPr>
              <w:rPr>
                <w:rFonts w:eastAsia="Times New Roman"/>
                <w:color w:val="000000"/>
                <w:spacing w:val="-5"/>
                <w:sz w:val="18"/>
                <w:szCs w:val="18"/>
                <w:lang w:eastAsia="ru-RU"/>
              </w:rPr>
            </w:pPr>
            <w:r w:rsidRPr="00DA32D9">
              <w:rPr>
                <w:rFonts w:eastAsia="Times New Roman"/>
                <w:color w:val="000000"/>
                <w:spacing w:val="-5"/>
                <w:sz w:val="18"/>
                <w:szCs w:val="18"/>
                <w:lang w:eastAsia="ru-RU"/>
              </w:rPr>
              <w:t>Областной бюджет (возмещение расходов)</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1B0FDD" w:rsidRPr="00DA32D9" w:rsidRDefault="001B0FDD" w:rsidP="00253E32">
            <w:pPr>
              <w:jc w:val="right"/>
              <w:rPr>
                <w:rFonts w:eastAsia="Times New Roman"/>
                <w:bCs/>
                <w:color w:val="000000"/>
                <w:sz w:val="18"/>
                <w:szCs w:val="18"/>
                <w:lang w:eastAsia="ru-RU"/>
              </w:rPr>
            </w:pPr>
            <w:r w:rsidRPr="00DA32D9">
              <w:rPr>
                <w:rFonts w:eastAsia="Times New Roman"/>
                <w:bCs/>
                <w:color w:val="000000"/>
                <w:sz w:val="18"/>
                <w:szCs w:val="18"/>
                <w:lang w:eastAsia="ru-RU"/>
              </w:rPr>
              <w:t>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1B0FDD" w:rsidRPr="00DA32D9" w:rsidRDefault="001B0FDD" w:rsidP="00253E32">
            <w:pPr>
              <w:jc w:val="right"/>
              <w:rPr>
                <w:rFonts w:eastAsia="Times New Roman"/>
                <w:bCs/>
                <w:color w:val="000000"/>
                <w:sz w:val="18"/>
                <w:szCs w:val="18"/>
                <w:lang w:eastAsia="ru-RU"/>
              </w:rPr>
            </w:pPr>
            <w:r w:rsidRPr="00DA32D9">
              <w:rPr>
                <w:rFonts w:eastAsia="Times New Roman"/>
                <w:bCs/>
                <w:color w:val="000000"/>
                <w:sz w:val="18"/>
                <w:szCs w:val="18"/>
                <w:lang w:eastAsia="ru-RU"/>
              </w:rPr>
              <w:t>0</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1B0FDD" w:rsidRPr="00DA32D9" w:rsidRDefault="001B0FDD" w:rsidP="00253E32">
            <w:pPr>
              <w:jc w:val="right"/>
              <w:rPr>
                <w:rFonts w:eastAsia="Times New Roman"/>
                <w:bCs/>
                <w:color w:val="000000"/>
                <w:spacing w:val="-4"/>
                <w:sz w:val="18"/>
                <w:szCs w:val="18"/>
                <w:lang w:eastAsia="ru-RU"/>
              </w:rPr>
            </w:pPr>
            <w:r w:rsidRPr="00DA32D9">
              <w:rPr>
                <w:rFonts w:eastAsia="Times New Roman"/>
                <w:bCs/>
                <w:color w:val="000000"/>
                <w:spacing w:val="-4"/>
                <w:sz w:val="18"/>
                <w:szCs w:val="18"/>
                <w:lang w:eastAsia="ru-RU"/>
              </w:rPr>
              <w:t>0</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1B0FDD" w:rsidRPr="00DA32D9" w:rsidRDefault="001B0FDD" w:rsidP="00253E32">
            <w:pPr>
              <w:jc w:val="right"/>
              <w:rPr>
                <w:rFonts w:eastAsia="Times New Roman"/>
                <w:color w:val="000000"/>
                <w:sz w:val="18"/>
                <w:szCs w:val="18"/>
                <w:lang w:eastAsia="ru-RU"/>
              </w:rPr>
            </w:pPr>
            <w:r w:rsidRPr="00DA32D9">
              <w:rPr>
                <w:rFonts w:eastAsia="Times New Roman"/>
                <w:color w:val="000000"/>
                <w:sz w:val="18"/>
                <w:szCs w:val="18"/>
                <w:lang w:eastAsia="ru-RU"/>
              </w:rPr>
              <w:t>0</w:t>
            </w:r>
          </w:p>
        </w:tc>
        <w:tc>
          <w:tcPr>
            <w:tcW w:w="840" w:type="dxa"/>
            <w:gridSpan w:val="2"/>
            <w:tcBorders>
              <w:top w:val="single" w:sz="4" w:space="0" w:color="auto"/>
              <w:left w:val="nil"/>
              <w:bottom w:val="single" w:sz="4" w:space="0" w:color="auto"/>
              <w:right w:val="single" w:sz="4" w:space="0" w:color="auto"/>
            </w:tcBorders>
            <w:shd w:val="clear" w:color="000000" w:fill="FFFFFF"/>
            <w:vAlign w:val="center"/>
          </w:tcPr>
          <w:p w:rsidR="001B0FDD" w:rsidRPr="00DA32D9" w:rsidRDefault="001B0FDD" w:rsidP="00253E32">
            <w:pPr>
              <w:jc w:val="right"/>
              <w:rPr>
                <w:rFonts w:eastAsia="Times New Roman"/>
                <w:color w:val="000000"/>
                <w:sz w:val="18"/>
                <w:szCs w:val="18"/>
                <w:lang w:eastAsia="ru-RU"/>
              </w:rPr>
            </w:pPr>
            <w:r w:rsidRPr="00DA32D9">
              <w:rPr>
                <w:rFonts w:eastAsia="Times New Roman"/>
                <w:color w:val="000000"/>
                <w:sz w:val="18"/>
                <w:szCs w:val="18"/>
                <w:lang w:eastAsia="ru-RU"/>
              </w:rPr>
              <w:t>0</w:t>
            </w:r>
          </w:p>
        </w:tc>
        <w:tc>
          <w:tcPr>
            <w:tcW w:w="840" w:type="dxa"/>
            <w:gridSpan w:val="2"/>
            <w:tcBorders>
              <w:top w:val="single" w:sz="4" w:space="0" w:color="auto"/>
              <w:left w:val="nil"/>
              <w:bottom w:val="single" w:sz="4" w:space="0" w:color="auto"/>
              <w:right w:val="single" w:sz="4" w:space="0" w:color="auto"/>
            </w:tcBorders>
            <w:shd w:val="clear" w:color="000000" w:fill="FFFFFF"/>
            <w:vAlign w:val="center"/>
          </w:tcPr>
          <w:p w:rsidR="001B0FDD" w:rsidRPr="00DA32D9" w:rsidRDefault="001B0FDD" w:rsidP="00253E32">
            <w:pPr>
              <w:jc w:val="right"/>
              <w:rPr>
                <w:rFonts w:eastAsia="Times New Roman"/>
                <w:sz w:val="18"/>
                <w:szCs w:val="18"/>
                <w:lang w:eastAsia="ru-RU"/>
              </w:rPr>
            </w:pPr>
            <w:r w:rsidRPr="00DA32D9">
              <w:rPr>
                <w:rFonts w:eastAsia="Times New Roman"/>
                <w:sz w:val="18"/>
                <w:szCs w:val="18"/>
                <w:lang w:eastAsia="ru-RU"/>
              </w:rPr>
              <w:t>486,092</w:t>
            </w:r>
          </w:p>
          <w:p w:rsidR="001B0FDD" w:rsidRPr="00DA32D9" w:rsidRDefault="001B0FDD" w:rsidP="00253E32">
            <w:pPr>
              <w:jc w:val="right"/>
              <w:rPr>
                <w:rFonts w:eastAsia="Times New Roman"/>
                <w:color w:val="000000"/>
                <w:sz w:val="18"/>
                <w:szCs w:val="18"/>
                <w:lang w:eastAsia="ru-RU"/>
              </w:rPr>
            </w:pPr>
          </w:p>
        </w:tc>
        <w:tc>
          <w:tcPr>
            <w:tcW w:w="840" w:type="dxa"/>
            <w:gridSpan w:val="2"/>
            <w:tcBorders>
              <w:top w:val="single" w:sz="4" w:space="0" w:color="auto"/>
              <w:left w:val="nil"/>
              <w:bottom w:val="single" w:sz="4" w:space="0" w:color="auto"/>
              <w:right w:val="single" w:sz="4" w:space="0" w:color="auto"/>
            </w:tcBorders>
            <w:shd w:val="clear" w:color="000000" w:fill="FFFFFF"/>
            <w:vAlign w:val="center"/>
          </w:tcPr>
          <w:p w:rsidR="001B0FDD" w:rsidRPr="00DA32D9" w:rsidRDefault="001B0FDD" w:rsidP="00253E32">
            <w:pPr>
              <w:jc w:val="right"/>
              <w:rPr>
                <w:rFonts w:eastAsia="Times New Roman"/>
                <w:color w:val="000000"/>
                <w:sz w:val="18"/>
                <w:szCs w:val="18"/>
                <w:lang w:eastAsia="ru-RU"/>
              </w:rPr>
            </w:pPr>
            <w:r w:rsidRPr="00DA32D9">
              <w:rPr>
                <w:rFonts w:eastAsia="Times New Roman"/>
                <w:color w:val="000000"/>
                <w:sz w:val="18"/>
                <w:szCs w:val="18"/>
                <w:lang w:eastAsia="ru-RU"/>
              </w:rPr>
              <w:t>451,4</w:t>
            </w:r>
          </w:p>
        </w:tc>
        <w:tc>
          <w:tcPr>
            <w:tcW w:w="840" w:type="dxa"/>
            <w:gridSpan w:val="2"/>
            <w:tcBorders>
              <w:top w:val="single" w:sz="4" w:space="0" w:color="auto"/>
              <w:left w:val="nil"/>
              <w:bottom w:val="single" w:sz="4" w:space="0" w:color="auto"/>
              <w:right w:val="single" w:sz="4" w:space="0" w:color="auto"/>
            </w:tcBorders>
            <w:shd w:val="clear" w:color="000000" w:fill="FFFFFF"/>
            <w:vAlign w:val="center"/>
          </w:tcPr>
          <w:p w:rsidR="001B0FDD" w:rsidRPr="00DA32D9" w:rsidRDefault="001B0FDD" w:rsidP="00253E32">
            <w:pPr>
              <w:jc w:val="right"/>
              <w:rPr>
                <w:rFonts w:eastAsia="Times New Roman"/>
                <w:color w:val="000000"/>
                <w:sz w:val="18"/>
                <w:szCs w:val="18"/>
                <w:lang w:eastAsia="ru-RU"/>
              </w:rPr>
            </w:pPr>
            <w:r w:rsidRPr="00DA32D9">
              <w:rPr>
                <w:rFonts w:eastAsia="Times New Roman"/>
                <w:color w:val="000000"/>
                <w:sz w:val="18"/>
                <w:szCs w:val="18"/>
                <w:lang w:eastAsia="ru-RU"/>
              </w:rPr>
              <w:t>0</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1B0FDD" w:rsidRPr="00DA32D9" w:rsidRDefault="001B0FDD" w:rsidP="00253E32">
            <w:pPr>
              <w:jc w:val="right"/>
              <w:rPr>
                <w:rFonts w:eastAsia="Times New Roman"/>
                <w:color w:val="000000"/>
                <w:sz w:val="18"/>
                <w:szCs w:val="18"/>
                <w:lang w:eastAsia="ru-RU"/>
              </w:rPr>
            </w:pPr>
            <w:r w:rsidRPr="00DA32D9">
              <w:rPr>
                <w:rFonts w:eastAsia="Times New Roman"/>
                <w:color w:val="000000"/>
                <w:sz w:val="18"/>
                <w:szCs w:val="18"/>
                <w:lang w:eastAsia="ru-RU"/>
              </w:rPr>
              <w:t>0</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1B0FDD" w:rsidRPr="00DA32D9" w:rsidRDefault="001B0FDD" w:rsidP="00253E32">
            <w:pPr>
              <w:jc w:val="right"/>
              <w:rPr>
                <w:rFonts w:eastAsia="Times New Roman"/>
                <w:sz w:val="18"/>
                <w:szCs w:val="18"/>
                <w:lang w:eastAsia="ru-RU"/>
              </w:rPr>
            </w:pPr>
            <w:r w:rsidRPr="00DA32D9">
              <w:rPr>
                <w:rFonts w:eastAsia="Times New Roman"/>
                <w:sz w:val="18"/>
                <w:szCs w:val="18"/>
                <w:lang w:eastAsia="ru-RU"/>
              </w:rPr>
              <w:t>937,492</w:t>
            </w:r>
          </w:p>
        </w:tc>
        <w:tc>
          <w:tcPr>
            <w:tcW w:w="985" w:type="dxa"/>
            <w:tcBorders>
              <w:left w:val="nil"/>
              <w:bottom w:val="single" w:sz="4" w:space="0" w:color="auto"/>
              <w:right w:val="single" w:sz="4" w:space="0" w:color="auto"/>
            </w:tcBorders>
            <w:shd w:val="clear" w:color="000000" w:fill="FFFFFF"/>
            <w:vAlign w:val="center"/>
          </w:tcPr>
          <w:p w:rsidR="001B0FDD" w:rsidRPr="00DA32D9" w:rsidRDefault="001B0FDD" w:rsidP="00253E32">
            <w:pPr>
              <w:rPr>
                <w:rFonts w:eastAsia="Times New Roman"/>
                <w:color w:val="000000"/>
                <w:sz w:val="18"/>
                <w:szCs w:val="18"/>
                <w:lang w:eastAsia="ru-RU"/>
              </w:rPr>
            </w:pPr>
            <w:r w:rsidRPr="00DA32D9">
              <w:rPr>
                <w:rFonts w:eastAsia="Times New Roman"/>
                <w:color w:val="000000"/>
                <w:sz w:val="18"/>
                <w:szCs w:val="18"/>
                <w:lang w:eastAsia="ru-RU"/>
              </w:rPr>
              <w:t>Администрация Орловского района</w:t>
            </w:r>
          </w:p>
        </w:tc>
      </w:tr>
      <w:tr w:rsidR="001B0FDD" w:rsidRPr="00DA32D9" w:rsidTr="00253E32">
        <w:trPr>
          <w:trHeight w:hRule="exact" w:val="1750"/>
        </w:trPr>
        <w:tc>
          <w:tcPr>
            <w:tcW w:w="567" w:type="dxa"/>
            <w:vMerge/>
            <w:tcBorders>
              <w:left w:val="single" w:sz="4" w:space="0" w:color="auto"/>
              <w:bottom w:val="single" w:sz="4" w:space="0" w:color="auto"/>
              <w:right w:val="single" w:sz="4" w:space="0" w:color="auto"/>
            </w:tcBorders>
            <w:shd w:val="clear" w:color="000000" w:fill="FFFFFF"/>
            <w:vAlign w:val="center"/>
          </w:tcPr>
          <w:p w:rsidR="001B0FDD" w:rsidRPr="00DA32D9" w:rsidRDefault="001B0FDD" w:rsidP="00253E32">
            <w:pPr>
              <w:jc w:val="center"/>
              <w:rPr>
                <w:rFonts w:eastAsia="Times New Roman"/>
                <w:color w:val="000000"/>
                <w:sz w:val="18"/>
                <w:szCs w:val="18"/>
                <w:lang w:eastAsia="ru-RU"/>
              </w:rPr>
            </w:pPr>
          </w:p>
        </w:tc>
        <w:tc>
          <w:tcPr>
            <w:tcW w:w="1968" w:type="dxa"/>
            <w:vMerge/>
            <w:tcBorders>
              <w:left w:val="single" w:sz="4" w:space="0" w:color="auto"/>
              <w:right w:val="single" w:sz="4" w:space="0" w:color="auto"/>
            </w:tcBorders>
            <w:shd w:val="clear" w:color="000000" w:fill="FFFFFF"/>
            <w:vAlign w:val="center"/>
          </w:tcPr>
          <w:p w:rsidR="001B0FDD" w:rsidRPr="00DA32D9" w:rsidRDefault="001B0FDD" w:rsidP="00253E32">
            <w:pPr>
              <w:rPr>
                <w:rFonts w:eastAsia="Times New Roman"/>
                <w:color w:val="000000"/>
                <w:sz w:val="18"/>
                <w:szCs w:val="18"/>
                <w:lang w:eastAsia="ru-RU"/>
              </w:rPr>
            </w:pPr>
          </w:p>
        </w:tc>
        <w:tc>
          <w:tcPr>
            <w:tcW w:w="1800" w:type="dxa"/>
            <w:vMerge/>
            <w:tcBorders>
              <w:left w:val="single" w:sz="4" w:space="0" w:color="auto"/>
              <w:right w:val="single" w:sz="4" w:space="0" w:color="auto"/>
            </w:tcBorders>
            <w:shd w:val="clear" w:color="000000" w:fill="FFFFFF"/>
            <w:vAlign w:val="center"/>
          </w:tcPr>
          <w:p w:rsidR="001B0FDD" w:rsidRPr="00DA32D9" w:rsidRDefault="001B0FDD" w:rsidP="00253E32">
            <w:pPr>
              <w:rPr>
                <w:rFonts w:eastAsia="Times New Roman"/>
                <w:color w:val="000000"/>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1B0FDD" w:rsidRPr="00DA32D9" w:rsidRDefault="001B0FDD" w:rsidP="00253E32">
            <w:pPr>
              <w:rPr>
                <w:rFonts w:eastAsia="Times New Roman"/>
                <w:color w:val="000000"/>
                <w:spacing w:val="1"/>
                <w:sz w:val="18"/>
                <w:szCs w:val="18"/>
                <w:lang w:eastAsia="ru-RU"/>
              </w:rPr>
            </w:pPr>
            <w:r w:rsidRPr="00DA32D9">
              <w:rPr>
                <w:rFonts w:eastAsia="Times New Roman"/>
                <w:color w:val="000000"/>
                <w:spacing w:val="1"/>
                <w:sz w:val="18"/>
                <w:szCs w:val="18"/>
                <w:lang w:eastAsia="ru-RU"/>
              </w:rPr>
              <w:t>Бюджет муниципального образования</w:t>
            </w:r>
          </w:p>
          <w:p w:rsidR="001B0FDD" w:rsidRPr="00DA32D9" w:rsidRDefault="001B0FDD" w:rsidP="00253E32">
            <w:pPr>
              <w:rPr>
                <w:rFonts w:eastAsia="Times New Roman"/>
                <w:color w:val="000000"/>
                <w:spacing w:val="-5"/>
                <w:sz w:val="18"/>
                <w:szCs w:val="18"/>
                <w:lang w:eastAsia="ru-RU"/>
              </w:rPr>
            </w:pP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1B0FDD" w:rsidRPr="00DA32D9" w:rsidRDefault="001B0FDD" w:rsidP="00253E32">
            <w:pPr>
              <w:jc w:val="right"/>
              <w:rPr>
                <w:rFonts w:eastAsia="Times New Roman"/>
                <w:bCs/>
                <w:color w:val="000000"/>
                <w:sz w:val="18"/>
                <w:szCs w:val="18"/>
                <w:lang w:eastAsia="ru-RU"/>
              </w:rPr>
            </w:pPr>
            <w:r w:rsidRPr="00DA32D9">
              <w:rPr>
                <w:rFonts w:eastAsia="Times New Roman"/>
                <w:bCs/>
                <w:color w:val="000000"/>
                <w:sz w:val="18"/>
                <w:szCs w:val="18"/>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1B0FDD" w:rsidRPr="00DA32D9" w:rsidRDefault="001B0FDD" w:rsidP="00253E32">
            <w:pPr>
              <w:jc w:val="right"/>
              <w:rPr>
                <w:rFonts w:eastAsia="Times New Roman"/>
                <w:bCs/>
                <w:color w:val="000000"/>
                <w:sz w:val="18"/>
                <w:szCs w:val="18"/>
                <w:lang w:eastAsia="ru-RU"/>
              </w:rPr>
            </w:pPr>
            <w:r w:rsidRPr="00DA32D9">
              <w:rPr>
                <w:rFonts w:eastAsia="Times New Roman"/>
                <w:bCs/>
                <w:color w:val="000000"/>
                <w:sz w:val="18"/>
                <w:szCs w:val="18"/>
                <w:lang w:eastAsia="ru-RU"/>
              </w:rPr>
              <w:t>0</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1B0FDD" w:rsidRPr="00DA32D9" w:rsidRDefault="001B0FDD" w:rsidP="00253E32">
            <w:pPr>
              <w:jc w:val="right"/>
              <w:rPr>
                <w:rFonts w:eastAsia="Times New Roman"/>
                <w:bCs/>
                <w:color w:val="000000"/>
                <w:spacing w:val="-4"/>
                <w:sz w:val="18"/>
                <w:szCs w:val="18"/>
                <w:lang w:eastAsia="ru-RU"/>
              </w:rPr>
            </w:pPr>
            <w:r w:rsidRPr="00DA32D9">
              <w:rPr>
                <w:rFonts w:eastAsia="Times New Roman"/>
                <w:bCs/>
                <w:color w:val="000000"/>
                <w:spacing w:val="-4"/>
                <w:sz w:val="18"/>
                <w:szCs w:val="18"/>
                <w:lang w:eastAsia="ru-RU"/>
              </w:rPr>
              <w:t>0</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1B0FDD" w:rsidRPr="00DA32D9" w:rsidRDefault="001B0FDD" w:rsidP="00253E32">
            <w:pPr>
              <w:jc w:val="right"/>
              <w:rPr>
                <w:rFonts w:eastAsia="Times New Roman"/>
                <w:color w:val="000000"/>
                <w:sz w:val="18"/>
                <w:szCs w:val="18"/>
                <w:lang w:eastAsia="ru-RU"/>
              </w:rPr>
            </w:pPr>
            <w:r w:rsidRPr="00DA32D9">
              <w:rPr>
                <w:rFonts w:eastAsia="Times New Roman"/>
                <w:color w:val="000000"/>
                <w:sz w:val="18"/>
                <w:szCs w:val="18"/>
                <w:lang w:eastAsia="ru-RU"/>
              </w:rPr>
              <w:t>0</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B0FDD" w:rsidRPr="00DA32D9" w:rsidRDefault="001B0FDD" w:rsidP="00253E32">
            <w:pPr>
              <w:jc w:val="right"/>
              <w:rPr>
                <w:rFonts w:eastAsia="Times New Roman"/>
                <w:color w:val="000000"/>
                <w:sz w:val="18"/>
                <w:szCs w:val="18"/>
                <w:lang w:eastAsia="ru-RU"/>
              </w:rPr>
            </w:pPr>
            <w:r w:rsidRPr="00DA32D9">
              <w:rPr>
                <w:rFonts w:eastAsia="Times New Roman"/>
                <w:color w:val="000000"/>
                <w:sz w:val="18"/>
                <w:szCs w:val="18"/>
                <w:lang w:eastAsia="ru-RU"/>
              </w:rPr>
              <w:t>0</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B0FDD" w:rsidRPr="00DA32D9" w:rsidRDefault="001B0FDD" w:rsidP="00253E32">
            <w:pPr>
              <w:jc w:val="right"/>
              <w:rPr>
                <w:rFonts w:eastAsia="Times New Roman"/>
                <w:color w:val="000000"/>
                <w:sz w:val="18"/>
                <w:szCs w:val="18"/>
                <w:lang w:eastAsia="ru-RU"/>
              </w:rPr>
            </w:pPr>
            <w:r w:rsidRPr="00DA32D9">
              <w:rPr>
                <w:rFonts w:eastAsia="Times New Roman"/>
                <w:color w:val="000000"/>
                <w:sz w:val="18"/>
                <w:szCs w:val="18"/>
                <w:lang w:eastAsia="ru-RU"/>
              </w:rPr>
              <w:t>25,668</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B0FDD" w:rsidRPr="00DA32D9" w:rsidRDefault="001B0FDD" w:rsidP="00253E32">
            <w:pPr>
              <w:jc w:val="right"/>
              <w:rPr>
                <w:rFonts w:eastAsia="Times New Roman"/>
                <w:color w:val="000000"/>
                <w:sz w:val="18"/>
                <w:szCs w:val="18"/>
                <w:lang w:eastAsia="ru-RU"/>
              </w:rPr>
            </w:pPr>
            <w:r w:rsidRPr="00DA32D9">
              <w:rPr>
                <w:rFonts w:eastAsia="Times New Roman"/>
                <w:color w:val="000000"/>
                <w:sz w:val="18"/>
                <w:szCs w:val="18"/>
                <w:lang w:eastAsia="ru-RU"/>
              </w:rPr>
              <w:t>60</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B0FDD" w:rsidRPr="00DA32D9" w:rsidRDefault="001B0FDD" w:rsidP="00253E32">
            <w:pPr>
              <w:jc w:val="right"/>
              <w:rPr>
                <w:rFonts w:eastAsia="Times New Roman"/>
                <w:b/>
                <w:color w:val="000000"/>
                <w:sz w:val="18"/>
                <w:szCs w:val="18"/>
                <w:lang w:eastAsia="ru-RU"/>
              </w:rPr>
            </w:pPr>
            <w:r w:rsidRPr="00DA32D9">
              <w:rPr>
                <w:rFonts w:eastAsia="Times New Roman"/>
                <w:b/>
                <w:color w:val="000000"/>
                <w:sz w:val="18"/>
                <w:szCs w:val="18"/>
                <w:lang w:eastAsia="ru-RU"/>
              </w:rPr>
              <w:t>350</w:t>
            </w:r>
          </w:p>
          <w:p w:rsidR="001B0FDD" w:rsidRPr="00DA32D9" w:rsidRDefault="001B0FDD" w:rsidP="00253E32">
            <w:pPr>
              <w:jc w:val="right"/>
              <w:rPr>
                <w:rFonts w:eastAsia="Times New Roman"/>
                <w:color w:val="000000"/>
                <w:sz w:val="18"/>
                <w:szCs w:val="18"/>
                <w:lang w:eastAsia="ru-RU"/>
              </w:rPr>
            </w:pPr>
            <w:r w:rsidRPr="00DA32D9">
              <w:rPr>
                <w:rFonts w:eastAsia="Times New Roman"/>
                <w:color w:val="000000"/>
                <w:sz w:val="18"/>
                <w:szCs w:val="18"/>
                <w:lang w:eastAsia="ru-RU"/>
              </w:rPr>
              <w:t>180</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1B0FDD" w:rsidRPr="00DA32D9" w:rsidRDefault="001B0FDD" w:rsidP="00253E32">
            <w:pPr>
              <w:jc w:val="right"/>
              <w:rPr>
                <w:rFonts w:eastAsia="Times New Roman"/>
                <w:color w:val="000000"/>
                <w:sz w:val="18"/>
                <w:szCs w:val="18"/>
                <w:lang w:eastAsia="ru-RU"/>
              </w:rPr>
            </w:pPr>
            <w:r w:rsidRPr="00DA32D9">
              <w:rPr>
                <w:rFonts w:eastAsia="Times New Roman"/>
                <w:color w:val="000000"/>
                <w:sz w:val="18"/>
                <w:szCs w:val="18"/>
                <w:lang w:eastAsia="ru-RU"/>
              </w:rPr>
              <w:t>0</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1B0FDD" w:rsidRPr="00DA32D9" w:rsidRDefault="001B0FDD" w:rsidP="00253E32">
            <w:pPr>
              <w:jc w:val="center"/>
              <w:rPr>
                <w:rFonts w:eastAsia="Times New Roman"/>
                <w:bCs/>
                <w:color w:val="000000"/>
                <w:spacing w:val="-6"/>
                <w:sz w:val="18"/>
                <w:szCs w:val="18"/>
                <w:lang w:eastAsia="ru-RU"/>
              </w:rPr>
            </w:pPr>
            <w:r w:rsidRPr="00DA32D9">
              <w:rPr>
                <w:rFonts w:eastAsia="Times New Roman"/>
                <w:bCs/>
                <w:color w:val="000000"/>
                <w:spacing w:val="-6"/>
                <w:sz w:val="18"/>
                <w:szCs w:val="18"/>
                <w:lang w:eastAsia="ru-RU"/>
              </w:rPr>
              <w:t>265,668</w:t>
            </w:r>
          </w:p>
        </w:tc>
        <w:tc>
          <w:tcPr>
            <w:tcW w:w="985" w:type="dxa"/>
            <w:tcBorders>
              <w:top w:val="single" w:sz="4" w:space="0" w:color="auto"/>
              <w:left w:val="single" w:sz="4" w:space="0" w:color="auto"/>
              <w:bottom w:val="single" w:sz="4" w:space="0" w:color="auto"/>
              <w:right w:val="single" w:sz="4" w:space="0" w:color="auto"/>
            </w:tcBorders>
            <w:shd w:val="clear" w:color="000000" w:fill="FFFFFF"/>
            <w:vAlign w:val="center"/>
          </w:tcPr>
          <w:p w:rsidR="001B0FDD" w:rsidRPr="00DA32D9" w:rsidRDefault="001B0FDD" w:rsidP="00253E32">
            <w:pPr>
              <w:rPr>
                <w:rFonts w:eastAsia="Times New Roman"/>
                <w:color w:val="000000"/>
                <w:sz w:val="18"/>
                <w:szCs w:val="18"/>
                <w:lang w:eastAsia="ru-RU"/>
              </w:rPr>
            </w:pPr>
            <w:r w:rsidRPr="00DA32D9">
              <w:rPr>
                <w:rFonts w:eastAsia="Times New Roman"/>
                <w:color w:val="000000"/>
                <w:sz w:val="18"/>
                <w:szCs w:val="18"/>
                <w:lang w:eastAsia="ru-RU"/>
              </w:rPr>
              <w:t>Администрация Орловского района</w:t>
            </w:r>
          </w:p>
        </w:tc>
      </w:tr>
      <w:tr w:rsidR="001B0FDD" w:rsidRPr="00DA32D9" w:rsidTr="00253E32">
        <w:trPr>
          <w:trHeight w:val="480"/>
        </w:trPr>
        <w:tc>
          <w:tcPr>
            <w:tcW w:w="433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B0FDD" w:rsidRPr="00DA32D9" w:rsidRDefault="001B0FDD" w:rsidP="00253E32">
            <w:pPr>
              <w:jc w:val="center"/>
              <w:rPr>
                <w:rFonts w:ascii="Calibri" w:eastAsia="Times New Roman" w:hAnsi="Calibri" w:cs="Calibri"/>
                <w:color w:val="000000"/>
                <w:sz w:val="18"/>
                <w:szCs w:val="18"/>
                <w:lang w:eastAsia="ru-RU"/>
              </w:rPr>
            </w:pPr>
            <w:r w:rsidRPr="00DA32D9">
              <w:rPr>
                <w:rFonts w:ascii="Calibri" w:eastAsia="Times New Roman" w:hAnsi="Calibri" w:cs="Calibri"/>
                <w:color w:val="000000"/>
                <w:sz w:val="18"/>
                <w:szCs w:val="18"/>
                <w:lang w:eastAsia="ru-RU"/>
              </w:rPr>
              <w:t>Итого по программе</w:t>
            </w:r>
          </w:p>
        </w:tc>
        <w:tc>
          <w:tcPr>
            <w:tcW w:w="1560" w:type="dxa"/>
            <w:tcBorders>
              <w:top w:val="nil"/>
              <w:left w:val="nil"/>
              <w:bottom w:val="single" w:sz="4" w:space="0" w:color="auto"/>
              <w:right w:val="single" w:sz="4" w:space="0" w:color="auto"/>
            </w:tcBorders>
            <w:shd w:val="clear" w:color="auto" w:fill="auto"/>
            <w:noWrap/>
            <w:vAlign w:val="bottom"/>
          </w:tcPr>
          <w:p w:rsidR="001B0FDD" w:rsidRPr="00DA32D9" w:rsidRDefault="001B0FDD" w:rsidP="00253E32">
            <w:pPr>
              <w:rPr>
                <w:rFonts w:ascii="Calibri" w:eastAsia="Times New Roman" w:hAnsi="Calibri" w:cs="Calibri"/>
                <w:color w:val="000000"/>
                <w:sz w:val="18"/>
                <w:szCs w:val="18"/>
                <w:lang w:eastAsia="ru-RU"/>
              </w:rPr>
            </w:pPr>
            <w:r w:rsidRPr="00DA32D9">
              <w:rPr>
                <w:rFonts w:ascii="Calibri" w:eastAsia="Times New Roman" w:hAnsi="Calibri" w:cs="Calibri"/>
                <w:color w:val="000000"/>
                <w:sz w:val="18"/>
                <w:szCs w:val="18"/>
                <w:lang w:eastAsia="ru-RU"/>
              </w:rPr>
              <w:t>Всего</w:t>
            </w:r>
          </w:p>
        </w:tc>
        <w:tc>
          <w:tcPr>
            <w:tcW w:w="840" w:type="dxa"/>
            <w:tcBorders>
              <w:top w:val="nil"/>
              <w:left w:val="nil"/>
              <w:bottom w:val="single" w:sz="4" w:space="0" w:color="auto"/>
              <w:right w:val="single" w:sz="4" w:space="0" w:color="auto"/>
            </w:tcBorders>
            <w:shd w:val="clear" w:color="auto" w:fill="auto"/>
            <w:noWrap/>
            <w:vAlign w:val="bottom"/>
          </w:tcPr>
          <w:p w:rsidR="001B0FDD" w:rsidRPr="00DA32D9" w:rsidRDefault="001B0FDD" w:rsidP="00253E32">
            <w:pPr>
              <w:jc w:val="right"/>
              <w:rPr>
                <w:rFonts w:ascii="Calibri" w:eastAsia="Times New Roman" w:hAnsi="Calibri" w:cs="Calibri"/>
                <w:color w:val="000000"/>
                <w:sz w:val="18"/>
                <w:szCs w:val="18"/>
                <w:lang w:eastAsia="ru-RU"/>
              </w:rPr>
            </w:pPr>
            <w:r w:rsidRPr="00DA32D9">
              <w:rPr>
                <w:rFonts w:ascii="Calibri" w:eastAsia="Times New Roman" w:hAnsi="Calibri" w:cs="Calibri"/>
                <w:color w:val="000000"/>
                <w:sz w:val="18"/>
                <w:szCs w:val="18"/>
                <w:lang w:eastAsia="ru-RU"/>
              </w:rPr>
              <w:t>252</w:t>
            </w:r>
          </w:p>
        </w:tc>
        <w:tc>
          <w:tcPr>
            <w:tcW w:w="720" w:type="dxa"/>
            <w:tcBorders>
              <w:top w:val="nil"/>
              <w:left w:val="nil"/>
              <w:bottom w:val="single" w:sz="4" w:space="0" w:color="auto"/>
              <w:right w:val="single" w:sz="4" w:space="0" w:color="auto"/>
            </w:tcBorders>
            <w:shd w:val="clear" w:color="auto" w:fill="auto"/>
            <w:noWrap/>
            <w:vAlign w:val="bottom"/>
          </w:tcPr>
          <w:p w:rsidR="001B0FDD" w:rsidRPr="00DA32D9" w:rsidRDefault="001B0FDD" w:rsidP="00253E32">
            <w:pPr>
              <w:jc w:val="right"/>
              <w:rPr>
                <w:rFonts w:ascii="Calibri" w:eastAsia="Times New Roman" w:hAnsi="Calibri" w:cs="Calibri"/>
                <w:color w:val="000000"/>
                <w:sz w:val="18"/>
                <w:szCs w:val="18"/>
                <w:lang w:eastAsia="ru-RU"/>
              </w:rPr>
            </w:pPr>
            <w:r w:rsidRPr="00DA32D9">
              <w:rPr>
                <w:rFonts w:ascii="Calibri" w:eastAsia="Times New Roman" w:hAnsi="Calibri" w:cs="Calibri"/>
                <w:color w:val="000000"/>
                <w:sz w:val="18"/>
                <w:szCs w:val="18"/>
                <w:lang w:eastAsia="ru-RU"/>
              </w:rPr>
              <w:t>89,08</w:t>
            </w:r>
          </w:p>
        </w:tc>
        <w:tc>
          <w:tcPr>
            <w:tcW w:w="840" w:type="dxa"/>
            <w:tcBorders>
              <w:top w:val="nil"/>
              <w:left w:val="nil"/>
              <w:bottom w:val="single" w:sz="4" w:space="0" w:color="auto"/>
              <w:right w:val="single" w:sz="4" w:space="0" w:color="auto"/>
            </w:tcBorders>
            <w:shd w:val="clear" w:color="auto" w:fill="auto"/>
            <w:noWrap/>
            <w:vAlign w:val="bottom"/>
          </w:tcPr>
          <w:p w:rsidR="001B0FDD" w:rsidRPr="00DA32D9" w:rsidRDefault="001B0FDD" w:rsidP="00253E32">
            <w:pPr>
              <w:jc w:val="right"/>
              <w:rPr>
                <w:rFonts w:ascii="Calibri" w:eastAsia="Times New Roman" w:hAnsi="Calibri" w:cs="Calibri"/>
                <w:color w:val="000000"/>
                <w:sz w:val="18"/>
                <w:szCs w:val="18"/>
                <w:lang w:eastAsia="ru-RU"/>
              </w:rPr>
            </w:pPr>
            <w:r w:rsidRPr="00DA32D9">
              <w:rPr>
                <w:rFonts w:ascii="Calibri" w:eastAsia="Times New Roman" w:hAnsi="Calibri" w:cs="Calibri"/>
                <w:color w:val="000000"/>
                <w:sz w:val="18"/>
                <w:szCs w:val="18"/>
                <w:lang w:eastAsia="ru-RU"/>
              </w:rPr>
              <w:t>227,9</w:t>
            </w:r>
          </w:p>
        </w:tc>
        <w:tc>
          <w:tcPr>
            <w:tcW w:w="840" w:type="dxa"/>
            <w:tcBorders>
              <w:top w:val="nil"/>
              <w:left w:val="nil"/>
              <w:bottom w:val="single" w:sz="4" w:space="0" w:color="auto"/>
              <w:right w:val="single" w:sz="4" w:space="0" w:color="auto"/>
            </w:tcBorders>
            <w:shd w:val="clear" w:color="auto" w:fill="auto"/>
            <w:noWrap/>
            <w:vAlign w:val="bottom"/>
          </w:tcPr>
          <w:p w:rsidR="001B0FDD" w:rsidRPr="00DA32D9" w:rsidRDefault="001B0FDD" w:rsidP="00253E32">
            <w:pPr>
              <w:jc w:val="right"/>
              <w:rPr>
                <w:rFonts w:ascii="Calibri" w:eastAsia="Times New Roman" w:hAnsi="Calibri" w:cs="Calibri"/>
                <w:color w:val="000000"/>
                <w:sz w:val="18"/>
                <w:szCs w:val="18"/>
                <w:lang w:eastAsia="ru-RU"/>
              </w:rPr>
            </w:pPr>
            <w:r w:rsidRPr="00DA32D9">
              <w:rPr>
                <w:rFonts w:ascii="Calibri" w:eastAsia="Times New Roman" w:hAnsi="Calibri" w:cs="Calibri"/>
                <w:color w:val="000000"/>
                <w:sz w:val="18"/>
                <w:szCs w:val="18"/>
                <w:lang w:eastAsia="ru-RU"/>
              </w:rPr>
              <w:t>158,39</w:t>
            </w:r>
          </w:p>
        </w:tc>
        <w:tc>
          <w:tcPr>
            <w:tcW w:w="840" w:type="dxa"/>
            <w:gridSpan w:val="2"/>
            <w:tcBorders>
              <w:top w:val="nil"/>
              <w:left w:val="nil"/>
              <w:bottom w:val="single" w:sz="4" w:space="0" w:color="auto"/>
              <w:right w:val="single" w:sz="4" w:space="0" w:color="auto"/>
            </w:tcBorders>
            <w:shd w:val="clear" w:color="auto" w:fill="auto"/>
            <w:vAlign w:val="bottom"/>
          </w:tcPr>
          <w:p w:rsidR="001B0FDD" w:rsidRPr="00DA32D9" w:rsidRDefault="001B0FDD" w:rsidP="00253E32">
            <w:pPr>
              <w:jc w:val="right"/>
              <w:rPr>
                <w:rFonts w:ascii="Calibri" w:eastAsia="Times New Roman" w:hAnsi="Calibri" w:cs="Calibri"/>
                <w:color w:val="000000"/>
                <w:sz w:val="18"/>
                <w:szCs w:val="18"/>
                <w:lang w:eastAsia="ru-RU"/>
              </w:rPr>
            </w:pPr>
            <w:r w:rsidRPr="00DA32D9">
              <w:rPr>
                <w:rFonts w:ascii="Calibri" w:eastAsia="Times New Roman" w:hAnsi="Calibri" w:cs="Calibri"/>
                <w:color w:val="000000"/>
                <w:sz w:val="18"/>
                <w:szCs w:val="18"/>
                <w:lang w:eastAsia="ru-RU"/>
              </w:rPr>
              <w:t>263</w:t>
            </w:r>
          </w:p>
        </w:tc>
        <w:tc>
          <w:tcPr>
            <w:tcW w:w="840" w:type="dxa"/>
            <w:gridSpan w:val="2"/>
            <w:tcBorders>
              <w:top w:val="nil"/>
              <w:left w:val="nil"/>
              <w:bottom w:val="single" w:sz="4" w:space="0" w:color="auto"/>
              <w:right w:val="single" w:sz="4" w:space="0" w:color="auto"/>
            </w:tcBorders>
            <w:shd w:val="clear" w:color="auto" w:fill="auto"/>
            <w:vAlign w:val="bottom"/>
          </w:tcPr>
          <w:p w:rsidR="001B0FDD" w:rsidRPr="00DA32D9" w:rsidRDefault="001B0FDD" w:rsidP="00253E32">
            <w:pPr>
              <w:jc w:val="right"/>
              <w:rPr>
                <w:rFonts w:ascii="Calibri" w:eastAsia="Times New Roman" w:hAnsi="Calibri" w:cs="Calibri"/>
                <w:color w:val="000000"/>
                <w:sz w:val="18"/>
                <w:szCs w:val="18"/>
                <w:lang w:eastAsia="ru-RU"/>
              </w:rPr>
            </w:pPr>
            <w:r w:rsidRPr="00DA32D9">
              <w:rPr>
                <w:rFonts w:ascii="Calibri" w:eastAsia="Times New Roman" w:hAnsi="Calibri" w:cs="Calibri"/>
                <w:color w:val="000000"/>
                <w:sz w:val="18"/>
                <w:szCs w:val="18"/>
                <w:lang w:eastAsia="ru-RU"/>
              </w:rPr>
              <w:t>738,9</w:t>
            </w:r>
          </w:p>
        </w:tc>
        <w:tc>
          <w:tcPr>
            <w:tcW w:w="840" w:type="dxa"/>
            <w:gridSpan w:val="2"/>
            <w:tcBorders>
              <w:top w:val="nil"/>
              <w:left w:val="nil"/>
              <w:bottom w:val="single" w:sz="4" w:space="0" w:color="auto"/>
              <w:right w:val="single" w:sz="4" w:space="0" w:color="auto"/>
            </w:tcBorders>
            <w:shd w:val="clear" w:color="auto" w:fill="auto"/>
            <w:vAlign w:val="bottom"/>
          </w:tcPr>
          <w:p w:rsidR="001B0FDD" w:rsidRPr="00DA32D9" w:rsidRDefault="001B0FDD" w:rsidP="00253E32">
            <w:pPr>
              <w:jc w:val="right"/>
              <w:rPr>
                <w:rFonts w:ascii="Calibri" w:eastAsia="Times New Roman" w:hAnsi="Calibri" w:cs="Calibri"/>
                <w:color w:val="000000"/>
                <w:sz w:val="18"/>
                <w:szCs w:val="18"/>
                <w:lang w:eastAsia="ru-RU"/>
              </w:rPr>
            </w:pPr>
            <w:r w:rsidRPr="00DA32D9">
              <w:rPr>
                <w:rFonts w:ascii="Calibri" w:eastAsia="Times New Roman" w:hAnsi="Calibri" w:cs="Calibri"/>
                <w:color w:val="000000"/>
                <w:sz w:val="18"/>
                <w:szCs w:val="18"/>
                <w:lang w:eastAsia="ru-RU"/>
              </w:rPr>
              <w:t>1489,57</w:t>
            </w:r>
          </w:p>
        </w:tc>
        <w:tc>
          <w:tcPr>
            <w:tcW w:w="840" w:type="dxa"/>
            <w:gridSpan w:val="2"/>
            <w:tcBorders>
              <w:top w:val="nil"/>
              <w:left w:val="nil"/>
              <w:bottom w:val="single" w:sz="4" w:space="0" w:color="auto"/>
              <w:right w:val="single" w:sz="4" w:space="0" w:color="auto"/>
            </w:tcBorders>
            <w:shd w:val="clear" w:color="auto" w:fill="auto"/>
            <w:vAlign w:val="bottom"/>
          </w:tcPr>
          <w:p w:rsidR="001B0FDD" w:rsidRPr="00DA32D9" w:rsidRDefault="001B0FDD" w:rsidP="00253E32">
            <w:pPr>
              <w:jc w:val="right"/>
              <w:rPr>
                <w:rFonts w:ascii="Calibri" w:eastAsia="Times New Roman" w:hAnsi="Calibri" w:cs="Calibri"/>
                <w:color w:val="000000"/>
                <w:sz w:val="18"/>
                <w:szCs w:val="18"/>
                <w:lang w:eastAsia="ru-RU"/>
              </w:rPr>
            </w:pPr>
            <w:r w:rsidRPr="00DA32D9">
              <w:rPr>
                <w:rFonts w:ascii="Calibri" w:eastAsia="Times New Roman" w:hAnsi="Calibri" w:cs="Calibri"/>
                <w:color w:val="000000"/>
                <w:sz w:val="18"/>
                <w:szCs w:val="18"/>
                <w:lang w:eastAsia="ru-RU"/>
              </w:rPr>
              <w:t>449,8</w:t>
            </w:r>
          </w:p>
        </w:tc>
        <w:tc>
          <w:tcPr>
            <w:tcW w:w="840" w:type="dxa"/>
            <w:tcBorders>
              <w:top w:val="nil"/>
              <w:left w:val="nil"/>
              <w:bottom w:val="single" w:sz="4" w:space="0" w:color="auto"/>
              <w:right w:val="single" w:sz="4" w:space="0" w:color="auto"/>
            </w:tcBorders>
            <w:shd w:val="clear" w:color="auto" w:fill="auto"/>
            <w:vAlign w:val="bottom"/>
          </w:tcPr>
          <w:p w:rsidR="001B0FDD" w:rsidRPr="00DA32D9" w:rsidRDefault="001B0FDD" w:rsidP="00253E32">
            <w:pPr>
              <w:jc w:val="right"/>
              <w:rPr>
                <w:rFonts w:ascii="Calibri" w:eastAsia="Times New Roman" w:hAnsi="Calibri" w:cs="Calibri"/>
                <w:color w:val="000000"/>
                <w:sz w:val="18"/>
                <w:szCs w:val="18"/>
                <w:lang w:eastAsia="ru-RU"/>
              </w:rPr>
            </w:pPr>
            <w:r w:rsidRPr="00DA32D9">
              <w:rPr>
                <w:rFonts w:ascii="Calibri" w:eastAsia="Times New Roman" w:hAnsi="Calibri" w:cs="Calibri"/>
                <w:color w:val="000000"/>
                <w:sz w:val="18"/>
                <w:szCs w:val="18"/>
                <w:lang w:eastAsia="ru-RU"/>
              </w:rPr>
              <w:t>196</w:t>
            </w:r>
          </w:p>
        </w:tc>
        <w:tc>
          <w:tcPr>
            <w:tcW w:w="840" w:type="dxa"/>
            <w:tcBorders>
              <w:top w:val="nil"/>
              <w:left w:val="nil"/>
              <w:bottom w:val="single" w:sz="4" w:space="0" w:color="auto"/>
              <w:right w:val="single" w:sz="4" w:space="0" w:color="auto"/>
            </w:tcBorders>
            <w:shd w:val="clear" w:color="auto" w:fill="auto"/>
            <w:noWrap/>
            <w:vAlign w:val="bottom"/>
          </w:tcPr>
          <w:p w:rsidR="001B0FDD" w:rsidRPr="00DA32D9" w:rsidRDefault="001B0FDD" w:rsidP="00253E32">
            <w:pPr>
              <w:jc w:val="right"/>
              <w:rPr>
                <w:rFonts w:ascii="Calibri" w:eastAsia="Times New Roman" w:hAnsi="Calibri" w:cs="Calibri"/>
                <w:color w:val="000000"/>
                <w:sz w:val="18"/>
                <w:szCs w:val="18"/>
                <w:lang w:eastAsia="ru-RU"/>
              </w:rPr>
            </w:pPr>
            <w:r w:rsidRPr="00DA32D9">
              <w:rPr>
                <w:rFonts w:ascii="Calibri" w:eastAsia="Times New Roman" w:hAnsi="Calibri" w:cs="Calibri"/>
                <w:color w:val="000000"/>
                <w:sz w:val="18"/>
                <w:szCs w:val="18"/>
                <w:lang w:eastAsia="ru-RU"/>
              </w:rPr>
              <w:t>3864,64</w:t>
            </w:r>
          </w:p>
        </w:tc>
        <w:tc>
          <w:tcPr>
            <w:tcW w:w="985" w:type="dxa"/>
            <w:tcBorders>
              <w:top w:val="nil"/>
              <w:left w:val="nil"/>
              <w:bottom w:val="single" w:sz="4" w:space="0" w:color="auto"/>
              <w:right w:val="single" w:sz="4" w:space="0" w:color="auto"/>
            </w:tcBorders>
            <w:shd w:val="clear" w:color="auto" w:fill="auto"/>
            <w:noWrap/>
            <w:vAlign w:val="bottom"/>
          </w:tcPr>
          <w:p w:rsidR="001B0FDD" w:rsidRPr="00DA32D9" w:rsidRDefault="001B0FDD" w:rsidP="00253E32">
            <w:pPr>
              <w:rPr>
                <w:rFonts w:ascii="Calibri" w:eastAsia="Times New Roman" w:hAnsi="Calibri" w:cs="Calibri"/>
                <w:color w:val="000000"/>
                <w:sz w:val="18"/>
                <w:szCs w:val="18"/>
                <w:lang w:eastAsia="ru-RU"/>
              </w:rPr>
            </w:pPr>
            <w:r w:rsidRPr="00DA32D9">
              <w:rPr>
                <w:rFonts w:ascii="Calibri" w:eastAsia="Times New Roman" w:hAnsi="Calibri" w:cs="Calibri"/>
                <w:color w:val="000000"/>
                <w:sz w:val="18"/>
                <w:szCs w:val="18"/>
                <w:lang w:eastAsia="ru-RU"/>
              </w:rPr>
              <w:t> </w:t>
            </w:r>
          </w:p>
        </w:tc>
      </w:tr>
      <w:tr w:rsidR="001B0FDD" w:rsidRPr="00DA32D9" w:rsidTr="00253E32">
        <w:trPr>
          <w:trHeight w:val="960"/>
        </w:trPr>
        <w:tc>
          <w:tcPr>
            <w:tcW w:w="4335" w:type="dxa"/>
            <w:gridSpan w:val="3"/>
            <w:vMerge/>
            <w:tcBorders>
              <w:top w:val="single" w:sz="4" w:space="0" w:color="auto"/>
              <w:left w:val="single" w:sz="4" w:space="0" w:color="auto"/>
              <w:bottom w:val="single" w:sz="4" w:space="0" w:color="auto"/>
              <w:right w:val="single" w:sz="4" w:space="0" w:color="auto"/>
            </w:tcBorders>
            <w:vAlign w:val="center"/>
          </w:tcPr>
          <w:p w:rsidR="001B0FDD" w:rsidRPr="00DA32D9" w:rsidRDefault="001B0FDD" w:rsidP="00253E32">
            <w:pPr>
              <w:rPr>
                <w:rFonts w:ascii="Calibri" w:eastAsia="Times New Roman" w:hAnsi="Calibri" w:cs="Calibri"/>
                <w:color w:val="000000"/>
                <w:sz w:val="18"/>
                <w:szCs w:val="18"/>
                <w:lang w:eastAsia="ru-RU"/>
              </w:rPr>
            </w:pPr>
          </w:p>
        </w:tc>
        <w:tc>
          <w:tcPr>
            <w:tcW w:w="1560" w:type="dxa"/>
            <w:tcBorders>
              <w:top w:val="nil"/>
              <w:left w:val="nil"/>
              <w:bottom w:val="single" w:sz="4" w:space="0" w:color="auto"/>
              <w:right w:val="single" w:sz="4" w:space="0" w:color="auto"/>
            </w:tcBorders>
            <w:shd w:val="clear" w:color="000000" w:fill="FFFFFF"/>
            <w:vAlign w:val="center"/>
          </w:tcPr>
          <w:p w:rsidR="001B0FDD" w:rsidRPr="00DA32D9" w:rsidRDefault="001B0FDD" w:rsidP="00253E32">
            <w:pPr>
              <w:rPr>
                <w:rFonts w:eastAsia="Times New Roman"/>
                <w:color w:val="000000"/>
                <w:sz w:val="18"/>
                <w:szCs w:val="18"/>
                <w:lang w:eastAsia="ru-RU"/>
              </w:rPr>
            </w:pPr>
            <w:r w:rsidRPr="00DA32D9">
              <w:rPr>
                <w:rFonts w:eastAsia="Times New Roman"/>
                <w:color w:val="000000"/>
                <w:spacing w:val="-5"/>
                <w:sz w:val="18"/>
                <w:szCs w:val="18"/>
                <w:lang w:eastAsia="ru-RU"/>
              </w:rPr>
              <w:t xml:space="preserve">В </w:t>
            </w:r>
            <w:proofErr w:type="spellStart"/>
            <w:r w:rsidRPr="00DA32D9">
              <w:rPr>
                <w:rFonts w:eastAsia="Times New Roman"/>
                <w:color w:val="000000"/>
                <w:spacing w:val="-5"/>
                <w:sz w:val="18"/>
                <w:szCs w:val="18"/>
                <w:lang w:eastAsia="ru-RU"/>
              </w:rPr>
              <w:t>т.ч</w:t>
            </w:r>
            <w:proofErr w:type="spellEnd"/>
            <w:r w:rsidRPr="00DA32D9">
              <w:rPr>
                <w:rFonts w:eastAsia="Times New Roman"/>
                <w:color w:val="000000"/>
                <w:spacing w:val="-5"/>
                <w:sz w:val="18"/>
                <w:szCs w:val="18"/>
                <w:lang w:eastAsia="ru-RU"/>
              </w:rPr>
              <w:t>. областной бюджет</w:t>
            </w:r>
          </w:p>
        </w:tc>
        <w:tc>
          <w:tcPr>
            <w:tcW w:w="840" w:type="dxa"/>
            <w:tcBorders>
              <w:top w:val="nil"/>
              <w:left w:val="nil"/>
              <w:bottom w:val="single" w:sz="4" w:space="0" w:color="auto"/>
              <w:right w:val="single" w:sz="4" w:space="0" w:color="auto"/>
            </w:tcBorders>
            <w:shd w:val="clear" w:color="auto" w:fill="auto"/>
            <w:noWrap/>
            <w:vAlign w:val="bottom"/>
          </w:tcPr>
          <w:p w:rsidR="001B0FDD" w:rsidRPr="00DA32D9" w:rsidRDefault="001B0FDD" w:rsidP="00253E32">
            <w:pPr>
              <w:jc w:val="right"/>
              <w:rPr>
                <w:rFonts w:ascii="Calibri" w:eastAsia="Times New Roman" w:hAnsi="Calibri" w:cs="Calibri"/>
                <w:color w:val="000000"/>
                <w:sz w:val="18"/>
                <w:szCs w:val="18"/>
                <w:lang w:eastAsia="ru-RU"/>
              </w:rPr>
            </w:pPr>
            <w:r w:rsidRPr="00DA32D9">
              <w:rPr>
                <w:rFonts w:ascii="Calibri" w:eastAsia="Times New Roman" w:hAnsi="Calibri" w:cs="Calibri"/>
                <w:color w:val="000000"/>
                <w:sz w:val="18"/>
                <w:szCs w:val="18"/>
                <w:lang w:eastAsia="ru-RU"/>
              </w:rPr>
              <w:t>162</w:t>
            </w:r>
          </w:p>
        </w:tc>
        <w:tc>
          <w:tcPr>
            <w:tcW w:w="720" w:type="dxa"/>
            <w:tcBorders>
              <w:top w:val="nil"/>
              <w:left w:val="nil"/>
              <w:bottom w:val="single" w:sz="4" w:space="0" w:color="auto"/>
              <w:right w:val="single" w:sz="4" w:space="0" w:color="auto"/>
            </w:tcBorders>
            <w:shd w:val="clear" w:color="auto" w:fill="auto"/>
            <w:noWrap/>
            <w:vAlign w:val="bottom"/>
          </w:tcPr>
          <w:p w:rsidR="001B0FDD" w:rsidRPr="00DA32D9" w:rsidRDefault="001B0FDD" w:rsidP="00253E32">
            <w:pPr>
              <w:jc w:val="right"/>
              <w:rPr>
                <w:rFonts w:ascii="Calibri" w:eastAsia="Times New Roman" w:hAnsi="Calibri" w:cs="Calibri"/>
                <w:color w:val="000000"/>
                <w:sz w:val="18"/>
                <w:szCs w:val="18"/>
                <w:lang w:eastAsia="ru-RU"/>
              </w:rPr>
            </w:pPr>
            <w:r w:rsidRPr="00DA32D9">
              <w:rPr>
                <w:rFonts w:ascii="Calibri" w:eastAsia="Times New Roman" w:hAnsi="Calibri" w:cs="Calibri"/>
                <w:color w:val="000000"/>
                <w:sz w:val="18"/>
                <w:szCs w:val="18"/>
                <w:lang w:eastAsia="ru-RU"/>
              </w:rPr>
              <w:t>39</w:t>
            </w:r>
          </w:p>
        </w:tc>
        <w:tc>
          <w:tcPr>
            <w:tcW w:w="840" w:type="dxa"/>
            <w:tcBorders>
              <w:top w:val="nil"/>
              <w:left w:val="nil"/>
              <w:bottom w:val="single" w:sz="4" w:space="0" w:color="auto"/>
              <w:right w:val="single" w:sz="4" w:space="0" w:color="auto"/>
            </w:tcBorders>
            <w:shd w:val="clear" w:color="auto" w:fill="auto"/>
            <w:noWrap/>
            <w:vAlign w:val="bottom"/>
          </w:tcPr>
          <w:p w:rsidR="001B0FDD" w:rsidRPr="00DA32D9" w:rsidRDefault="001B0FDD" w:rsidP="00253E32">
            <w:pPr>
              <w:jc w:val="right"/>
              <w:rPr>
                <w:rFonts w:ascii="Calibri" w:eastAsia="Times New Roman" w:hAnsi="Calibri" w:cs="Calibri"/>
                <w:color w:val="000000"/>
                <w:sz w:val="18"/>
                <w:szCs w:val="18"/>
                <w:lang w:eastAsia="ru-RU"/>
              </w:rPr>
            </w:pPr>
            <w:r w:rsidRPr="00DA32D9">
              <w:rPr>
                <w:rFonts w:ascii="Calibri" w:eastAsia="Times New Roman" w:hAnsi="Calibri" w:cs="Calibri"/>
                <w:color w:val="000000"/>
                <w:sz w:val="18"/>
                <w:szCs w:val="18"/>
                <w:lang w:eastAsia="ru-RU"/>
              </w:rPr>
              <w:t>78,2</w:t>
            </w:r>
          </w:p>
        </w:tc>
        <w:tc>
          <w:tcPr>
            <w:tcW w:w="840" w:type="dxa"/>
            <w:tcBorders>
              <w:top w:val="nil"/>
              <w:left w:val="nil"/>
              <w:bottom w:val="single" w:sz="4" w:space="0" w:color="auto"/>
              <w:right w:val="single" w:sz="4" w:space="0" w:color="auto"/>
            </w:tcBorders>
            <w:shd w:val="clear" w:color="auto" w:fill="auto"/>
            <w:noWrap/>
            <w:vAlign w:val="bottom"/>
          </w:tcPr>
          <w:p w:rsidR="001B0FDD" w:rsidRPr="00DA32D9" w:rsidRDefault="001B0FDD" w:rsidP="00253E32">
            <w:pPr>
              <w:jc w:val="right"/>
              <w:rPr>
                <w:rFonts w:ascii="Calibri" w:eastAsia="Times New Roman" w:hAnsi="Calibri" w:cs="Calibri"/>
                <w:color w:val="000000"/>
                <w:sz w:val="18"/>
                <w:szCs w:val="18"/>
                <w:lang w:eastAsia="ru-RU"/>
              </w:rPr>
            </w:pPr>
            <w:r w:rsidRPr="00DA32D9">
              <w:rPr>
                <w:rFonts w:ascii="Calibri" w:eastAsia="Times New Roman" w:hAnsi="Calibri" w:cs="Calibri"/>
                <w:color w:val="000000"/>
                <w:sz w:val="18"/>
                <w:szCs w:val="18"/>
                <w:lang w:eastAsia="ru-RU"/>
              </w:rPr>
              <w:t>45,1</w:t>
            </w:r>
          </w:p>
        </w:tc>
        <w:tc>
          <w:tcPr>
            <w:tcW w:w="840" w:type="dxa"/>
            <w:gridSpan w:val="2"/>
            <w:tcBorders>
              <w:top w:val="nil"/>
              <w:left w:val="nil"/>
              <w:bottom w:val="single" w:sz="4" w:space="0" w:color="auto"/>
              <w:right w:val="single" w:sz="4" w:space="0" w:color="auto"/>
            </w:tcBorders>
            <w:shd w:val="clear" w:color="auto" w:fill="auto"/>
            <w:vAlign w:val="bottom"/>
          </w:tcPr>
          <w:p w:rsidR="001B0FDD" w:rsidRPr="00DA32D9" w:rsidRDefault="001B0FDD" w:rsidP="00253E32">
            <w:pPr>
              <w:jc w:val="right"/>
              <w:rPr>
                <w:rFonts w:ascii="Calibri" w:eastAsia="Times New Roman" w:hAnsi="Calibri" w:cs="Calibri"/>
                <w:color w:val="000000"/>
                <w:sz w:val="18"/>
                <w:szCs w:val="18"/>
                <w:lang w:eastAsia="ru-RU"/>
              </w:rPr>
            </w:pPr>
            <w:r w:rsidRPr="00DA32D9">
              <w:rPr>
                <w:rFonts w:ascii="Calibri" w:eastAsia="Times New Roman" w:hAnsi="Calibri" w:cs="Calibri"/>
                <w:color w:val="000000"/>
                <w:sz w:val="18"/>
                <w:szCs w:val="18"/>
                <w:lang w:eastAsia="ru-RU"/>
              </w:rPr>
              <w:t>163</w:t>
            </w:r>
          </w:p>
        </w:tc>
        <w:tc>
          <w:tcPr>
            <w:tcW w:w="840" w:type="dxa"/>
            <w:gridSpan w:val="2"/>
            <w:tcBorders>
              <w:top w:val="nil"/>
              <w:left w:val="nil"/>
              <w:bottom w:val="single" w:sz="4" w:space="0" w:color="auto"/>
              <w:right w:val="single" w:sz="4" w:space="0" w:color="auto"/>
            </w:tcBorders>
            <w:shd w:val="clear" w:color="auto" w:fill="auto"/>
            <w:vAlign w:val="bottom"/>
          </w:tcPr>
          <w:p w:rsidR="001B0FDD" w:rsidRPr="00DA32D9" w:rsidRDefault="001B0FDD" w:rsidP="00253E32">
            <w:pPr>
              <w:jc w:val="right"/>
              <w:rPr>
                <w:rFonts w:ascii="Calibri" w:eastAsia="Times New Roman" w:hAnsi="Calibri" w:cs="Calibri"/>
                <w:color w:val="000000"/>
                <w:sz w:val="18"/>
                <w:szCs w:val="18"/>
                <w:lang w:eastAsia="ru-RU"/>
              </w:rPr>
            </w:pPr>
            <w:r w:rsidRPr="00DA32D9">
              <w:rPr>
                <w:rFonts w:ascii="Calibri" w:eastAsia="Times New Roman" w:hAnsi="Calibri" w:cs="Calibri"/>
                <w:color w:val="000000"/>
                <w:sz w:val="18"/>
                <w:szCs w:val="18"/>
                <w:lang w:eastAsia="ru-RU"/>
              </w:rPr>
              <w:t>609,092</w:t>
            </w:r>
          </w:p>
        </w:tc>
        <w:tc>
          <w:tcPr>
            <w:tcW w:w="840" w:type="dxa"/>
            <w:gridSpan w:val="2"/>
            <w:tcBorders>
              <w:top w:val="nil"/>
              <w:left w:val="nil"/>
              <w:bottom w:val="single" w:sz="4" w:space="0" w:color="auto"/>
              <w:right w:val="single" w:sz="4" w:space="0" w:color="auto"/>
            </w:tcBorders>
            <w:shd w:val="clear" w:color="auto" w:fill="auto"/>
            <w:vAlign w:val="bottom"/>
          </w:tcPr>
          <w:p w:rsidR="001B0FDD" w:rsidRPr="00DA32D9" w:rsidRDefault="001B0FDD" w:rsidP="00253E32">
            <w:pPr>
              <w:jc w:val="right"/>
              <w:rPr>
                <w:rFonts w:ascii="Calibri" w:eastAsia="Times New Roman" w:hAnsi="Calibri" w:cs="Calibri"/>
                <w:color w:val="000000"/>
                <w:sz w:val="18"/>
                <w:szCs w:val="18"/>
                <w:lang w:eastAsia="ru-RU"/>
              </w:rPr>
            </w:pPr>
            <w:r w:rsidRPr="00DA32D9">
              <w:rPr>
                <w:rFonts w:ascii="Calibri" w:eastAsia="Times New Roman" w:hAnsi="Calibri" w:cs="Calibri"/>
                <w:color w:val="000000"/>
                <w:sz w:val="18"/>
                <w:szCs w:val="18"/>
                <w:lang w:eastAsia="ru-RU"/>
              </w:rPr>
              <w:t>619,4</w:t>
            </w:r>
          </w:p>
        </w:tc>
        <w:tc>
          <w:tcPr>
            <w:tcW w:w="840" w:type="dxa"/>
            <w:gridSpan w:val="2"/>
            <w:tcBorders>
              <w:top w:val="nil"/>
              <w:left w:val="nil"/>
              <w:bottom w:val="single" w:sz="4" w:space="0" w:color="auto"/>
              <w:right w:val="single" w:sz="4" w:space="0" w:color="auto"/>
            </w:tcBorders>
            <w:shd w:val="clear" w:color="auto" w:fill="auto"/>
            <w:vAlign w:val="bottom"/>
          </w:tcPr>
          <w:p w:rsidR="001B0FDD" w:rsidRPr="00DA32D9" w:rsidRDefault="001B0FDD" w:rsidP="00253E32">
            <w:pPr>
              <w:jc w:val="right"/>
              <w:rPr>
                <w:rFonts w:ascii="Calibri" w:eastAsia="Times New Roman" w:hAnsi="Calibri" w:cs="Calibri"/>
                <w:color w:val="000000"/>
                <w:sz w:val="18"/>
                <w:szCs w:val="18"/>
                <w:lang w:eastAsia="ru-RU"/>
              </w:rPr>
            </w:pPr>
            <w:r w:rsidRPr="00DA32D9">
              <w:rPr>
                <w:rFonts w:ascii="Calibri" w:eastAsia="Times New Roman" w:hAnsi="Calibri" w:cs="Calibri"/>
                <w:color w:val="000000"/>
                <w:sz w:val="18"/>
                <w:szCs w:val="18"/>
                <w:lang w:eastAsia="ru-RU"/>
              </w:rPr>
              <w:t>91</w:t>
            </w:r>
          </w:p>
        </w:tc>
        <w:tc>
          <w:tcPr>
            <w:tcW w:w="840" w:type="dxa"/>
            <w:tcBorders>
              <w:top w:val="nil"/>
              <w:left w:val="nil"/>
              <w:bottom w:val="single" w:sz="4" w:space="0" w:color="auto"/>
              <w:right w:val="single" w:sz="4" w:space="0" w:color="auto"/>
            </w:tcBorders>
            <w:shd w:val="clear" w:color="auto" w:fill="auto"/>
            <w:vAlign w:val="bottom"/>
          </w:tcPr>
          <w:p w:rsidR="001B0FDD" w:rsidRPr="00DA32D9" w:rsidRDefault="001B0FDD" w:rsidP="00253E32">
            <w:pPr>
              <w:jc w:val="right"/>
              <w:rPr>
                <w:rFonts w:ascii="Calibri" w:eastAsia="Times New Roman" w:hAnsi="Calibri" w:cs="Calibri"/>
                <w:color w:val="000000"/>
                <w:sz w:val="18"/>
                <w:szCs w:val="18"/>
                <w:lang w:eastAsia="ru-RU"/>
              </w:rPr>
            </w:pPr>
            <w:r w:rsidRPr="00DA32D9">
              <w:rPr>
                <w:rFonts w:ascii="Calibri" w:eastAsia="Times New Roman" w:hAnsi="Calibri" w:cs="Calibri"/>
                <w:color w:val="000000"/>
                <w:sz w:val="18"/>
                <w:szCs w:val="18"/>
                <w:lang w:eastAsia="ru-RU"/>
              </w:rPr>
              <w:t>91</w:t>
            </w:r>
          </w:p>
        </w:tc>
        <w:tc>
          <w:tcPr>
            <w:tcW w:w="840" w:type="dxa"/>
            <w:tcBorders>
              <w:top w:val="nil"/>
              <w:left w:val="nil"/>
              <w:bottom w:val="single" w:sz="4" w:space="0" w:color="auto"/>
              <w:right w:val="single" w:sz="4" w:space="0" w:color="auto"/>
            </w:tcBorders>
            <w:shd w:val="clear" w:color="auto" w:fill="auto"/>
            <w:noWrap/>
            <w:vAlign w:val="bottom"/>
          </w:tcPr>
          <w:p w:rsidR="001B0FDD" w:rsidRPr="00DA32D9" w:rsidRDefault="001B0FDD" w:rsidP="00253E32">
            <w:pPr>
              <w:jc w:val="right"/>
              <w:rPr>
                <w:rFonts w:ascii="Calibri" w:eastAsia="Times New Roman" w:hAnsi="Calibri" w:cs="Calibri"/>
                <w:color w:val="000000"/>
                <w:sz w:val="18"/>
                <w:szCs w:val="18"/>
                <w:lang w:eastAsia="ru-RU"/>
              </w:rPr>
            </w:pPr>
            <w:r w:rsidRPr="00DA32D9">
              <w:rPr>
                <w:rFonts w:ascii="Calibri" w:eastAsia="Times New Roman" w:hAnsi="Calibri" w:cs="Calibri"/>
                <w:color w:val="000000"/>
                <w:sz w:val="18"/>
                <w:szCs w:val="18"/>
                <w:lang w:eastAsia="ru-RU"/>
              </w:rPr>
              <w:t>1897,792</w:t>
            </w:r>
          </w:p>
        </w:tc>
        <w:tc>
          <w:tcPr>
            <w:tcW w:w="985" w:type="dxa"/>
            <w:tcBorders>
              <w:top w:val="nil"/>
              <w:left w:val="nil"/>
              <w:bottom w:val="single" w:sz="4" w:space="0" w:color="auto"/>
              <w:right w:val="single" w:sz="4" w:space="0" w:color="auto"/>
            </w:tcBorders>
            <w:shd w:val="clear" w:color="auto" w:fill="auto"/>
            <w:noWrap/>
            <w:vAlign w:val="bottom"/>
          </w:tcPr>
          <w:p w:rsidR="001B0FDD" w:rsidRPr="00DA32D9" w:rsidRDefault="001B0FDD" w:rsidP="00253E32">
            <w:pPr>
              <w:rPr>
                <w:rFonts w:ascii="Calibri" w:eastAsia="Times New Roman" w:hAnsi="Calibri" w:cs="Calibri"/>
                <w:color w:val="000000"/>
                <w:sz w:val="18"/>
                <w:szCs w:val="18"/>
                <w:lang w:eastAsia="ru-RU"/>
              </w:rPr>
            </w:pPr>
            <w:r w:rsidRPr="00DA32D9">
              <w:rPr>
                <w:rFonts w:ascii="Calibri" w:eastAsia="Times New Roman" w:hAnsi="Calibri" w:cs="Calibri"/>
                <w:color w:val="000000"/>
                <w:sz w:val="18"/>
                <w:szCs w:val="18"/>
                <w:lang w:eastAsia="ru-RU"/>
              </w:rPr>
              <w:t> </w:t>
            </w:r>
          </w:p>
        </w:tc>
      </w:tr>
      <w:tr w:rsidR="001B0FDD" w:rsidRPr="00DA32D9" w:rsidTr="00253E32">
        <w:trPr>
          <w:trHeight w:val="1005"/>
        </w:trPr>
        <w:tc>
          <w:tcPr>
            <w:tcW w:w="4335" w:type="dxa"/>
            <w:gridSpan w:val="3"/>
            <w:vMerge/>
            <w:tcBorders>
              <w:top w:val="single" w:sz="4" w:space="0" w:color="auto"/>
              <w:left w:val="single" w:sz="4" w:space="0" w:color="auto"/>
              <w:bottom w:val="single" w:sz="4" w:space="0" w:color="auto"/>
              <w:right w:val="single" w:sz="4" w:space="0" w:color="auto"/>
            </w:tcBorders>
            <w:vAlign w:val="center"/>
          </w:tcPr>
          <w:p w:rsidR="001B0FDD" w:rsidRPr="00DA32D9" w:rsidRDefault="001B0FDD" w:rsidP="00253E32">
            <w:pPr>
              <w:rPr>
                <w:rFonts w:ascii="Calibri" w:eastAsia="Times New Roman" w:hAnsi="Calibri" w:cs="Calibri"/>
                <w:color w:val="000000"/>
                <w:sz w:val="18"/>
                <w:szCs w:val="18"/>
                <w:lang w:eastAsia="ru-RU"/>
              </w:rPr>
            </w:pPr>
          </w:p>
        </w:tc>
        <w:tc>
          <w:tcPr>
            <w:tcW w:w="1560" w:type="dxa"/>
            <w:tcBorders>
              <w:top w:val="single" w:sz="4" w:space="0" w:color="auto"/>
              <w:left w:val="nil"/>
              <w:bottom w:val="single" w:sz="4" w:space="0" w:color="auto"/>
              <w:right w:val="single" w:sz="4" w:space="0" w:color="auto"/>
            </w:tcBorders>
            <w:shd w:val="clear" w:color="000000" w:fill="FFFFFF"/>
            <w:vAlign w:val="center"/>
          </w:tcPr>
          <w:p w:rsidR="001B0FDD" w:rsidRPr="00DA32D9" w:rsidRDefault="001B0FDD" w:rsidP="00253E32">
            <w:pPr>
              <w:rPr>
                <w:rFonts w:eastAsia="Times New Roman"/>
                <w:color w:val="000000"/>
                <w:sz w:val="18"/>
                <w:szCs w:val="18"/>
                <w:lang w:eastAsia="ru-RU"/>
              </w:rPr>
            </w:pPr>
            <w:r w:rsidRPr="00DA32D9">
              <w:rPr>
                <w:rFonts w:eastAsia="Times New Roman"/>
                <w:color w:val="000000"/>
                <w:spacing w:val="1"/>
                <w:sz w:val="18"/>
                <w:szCs w:val="18"/>
                <w:lang w:eastAsia="ru-RU"/>
              </w:rPr>
              <w:t>Бюджет муниципального образования</w:t>
            </w: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1B0FDD" w:rsidRPr="00DA32D9" w:rsidRDefault="001B0FDD" w:rsidP="00253E32">
            <w:pPr>
              <w:jc w:val="right"/>
              <w:rPr>
                <w:rFonts w:ascii="Calibri" w:eastAsia="Times New Roman" w:hAnsi="Calibri" w:cs="Calibri"/>
                <w:color w:val="000000"/>
                <w:sz w:val="18"/>
                <w:szCs w:val="18"/>
                <w:lang w:eastAsia="ru-RU"/>
              </w:rPr>
            </w:pPr>
            <w:r w:rsidRPr="00DA32D9">
              <w:rPr>
                <w:rFonts w:ascii="Calibri" w:eastAsia="Times New Roman" w:hAnsi="Calibri" w:cs="Calibri"/>
                <w:color w:val="000000"/>
                <w:sz w:val="18"/>
                <w:szCs w:val="18"/>
                <w:lang w:eastAsia="ru-RU"/>
              </w:rPr>
              <w:t>90</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1B0FDD" w:rsidRPr="00DA32D9" w:rsidRDefault="001B0FDD" w:rsidP="00253E32">
            <w:pPr>
              <w:jc w:val="right"/>
              <w:rPr>
                <w:rFonts w:ascii="Calibri" w:eastAsia="Times New Roman" w:hAnsi="Calibri" w:cs="Calibri"/>
                <w:color w:val="000000"/>
                <w:sz w:val="18"/>
                <w:szCs w:val="18"/>
                <w:lang w:eastAsia="ru-RU"/>
              </w:rPr>
            </w:pPr>
            <w:r w:rsidRPr="00DA32D9">
              <w:rPr>
                <w:rFonts w:ascii="Calibri" w:eastAsia="Times New Roman" w:hAnsi="Calibri" w:cs="Calibri"/>
                <w:color w:val="000000"/>
                <w:sz w:val="18"/>
                <w:szCs w:val="18"/>
                <w:lang w:eastAsia="ru-RU"/>
              </w:rPr>
              <w:t>50,08</w:t>
            </w: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1B0FDD" w:rsidRPr="00DA32D9" w:rsidRDefault="001B0FDD" w:rsidP="00253E32">
            <w:pPr>
              <w:jc w:val="right"/>
              <w:rPr>
                <w:rFonts w:ascii="Calibri" w:eastAsia="Times New Roman" w:hAnsi="Calibri" w:cs="Calibri"/>
                <w:color w:val="000000"/>
                <w:sz w:val="18"/>
                <w:szCs w:val="18"/>
                <w:lang w:eastAsia="ru-RU"/>
              </w:rPr>
            </w:pPr>
            <w:r w:rsidRPr="00DA32D9">
              <w:rPr>
                <w:rFonts w:ascii="Calibri" w:eastAsia="Times New Roman" w:hAnsi="Calibri" w:cs="Calibri"/>
                <w:color w:val="000000"/>
                <w:sz w:val="18"/>
                <w:szCs w:val="18"/>
                <w:lang w:eastAsia="ru-RU"/>
              </w:rPr>
              <w:t>149,7</w:t>
            </w: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1B0FDD" w:rsidRPr="00DA32D9" w:rsidRDefault="001B0FDD" w:rsidP="00253E32">
            <w:pPr>
              <w:jc w:val="right"/>
              <w:rPr>
                <w:rFonts w:ascii="Calibri" w:eastAsia="Times New Roman" w:hAnsi="Calibri" w:cs="Calibri"/>
                <w:color w:val="000000"/>
                <w:sz w:val="18"/>
                <w:szCs w:val="18"/>
                <w:lang w:eastAsia="ru-RU"/>
              </w:rPr>
            </w:pPr>
            <w:r w:rsidRPr="00DA32D9">
              <w:rPr>
                <w:rFonts w:ascii="Calibri" w:eastAsia="Times New Roman" w:hAnsi="Calibri" w:cs="Calibri"/>
                <w:color w:val="000000"/>
                <w:sz w:val="18"/>
                <w:szCs w:val="18"/>
                <w:lang w:eastAsia="ru-RU"/>
              </w:rPr>
              <w:t>113,29</w:t>
            </w:r>
          </w:p>
        </w:tc>
        <w:tc>
          <w:tcPr>
            <w:tcW w:w="840" w:type="dxa"/>
            <w:gridSpan w:val="2"/>
            <w:tcBorders>
              <w:top w:val="single" w:sz="4" w:space="0" w:color="auto"/>
              <w:left w:val="nil"/>
              <w:bottom w:val="single" w:sz="4" w:space="0" w:color="auto"/>
              <w:right w:val="single" w:sz="4" w:space="0" w:color="auto"/>
            </w:tcBorders>
            <w:shd w:val="clear" w:color="auto" w:fill="auto"/>
            <w:vAlign w:val="bottom"/>
          </w:tcPr>
          <w:p w:rsidR="001B0FDD" w:rsidRPr="00DA32D9" w:rsidRDefault="001B0FDD" w:rsidP="00253E32">
            <w:pPr>
              <w:jc w:val="right"/>
              <w:rPr>
                <w:rFonts w:ascii="Calibri" w:eastAsia="Times New Roman" w:hAnsi="Calibri" w:cs="Calibri"/>
                <w:color w:val="000000"/>
                <w:sz w:val="18"/>
                <w:szCs w:val="18"/>
                <w:lang w:eastAsia="ru-RU"/>
              </w:rPr>
            </w:pPr>
            <w:r w:rsidRPr="00DA32D9">
              <w:rPr>
                <w:rFonts w:ascii="Calibri" w:eastAsia="Times New Roman" w:hAnsi="Calibri" w:cs="Calibri"/>
                <w:color w:val="000000"/>
                <w:sz w:val="18"/>
                <w:szCs w:val="18"/>
                <w:lang w:eastAsia="ru-RU"/>
              </w:rPr>
              <w:t>100</w:t>
            </w:r>
          </w:p>
        </w:tc>
        <w:tc>
          <w:tcPr>
            <w:tcW w:w="840" w:type="dxa"/>
            <w:gridSpan w:val="2"/>
            <w:tcBorders>
              <w:top w:val="single" w:sz="4" w:space="0" w:color="auto"/>
              <w:left w:val="nil"/>
              <w:bottom w:val="single" w:sz="4" w:space="0" w:color="auto"/>
              <w:right w:val="single" w:sz="4" w:space="0" w:color="auto"/>
            </w:tcBorders>
            <w:shd w:val="clear" w:color="auto" w:fill="auto"/>
            <w:vAlign w:val="bottom"/>
          </w:tcPr>
          <w:p w:rsidR="001B0FDD" w:rsidRPr="00DA32D9" w:rsidRDefault="001B0FDD" w:rsidP="00253E32">
            <w:pPr>
              <w:jc w:val="right"/>
              <w:rPr>
                <w:rFonts w:ascii="Calibri" w:eastAsia="Times New Roman" w:hAnsi="Calibri" w:cs="Calibri"/>
                <w:color w:val="000000"/>
                <w:sz w:val="18"/>
                <w:szCs w:val="18"/>
                <w:lang w:eastAsia="ru-RU"/>
              </w:rPr>
            </w:pPr>
            <w:r w:rsidRPr="00DA32D9">
              <w:rPr>
                <w:rFonts w:ascii="Calibri" w:eastAsia="Times New Roman" w:hAnsi="Calibri" w:cs="Calibri"/>
                <w:color w:val="000000"/>
                <w:sz w:val="18"/>
                <w:szCs w:val="18"/>
                <w:lang w:eastAsia="ru-RU"/>
              </w:rPr>
              <w:t>129,808</w:t>
            </w:r>
          </w:p>
        </w:tc>
        <w:tc>
          <w:tcPr>
            <w:tcW w:w="840" w:type="dxa"/>
            <w:gridSpan w:val="2"/>
            <w:tcBorders>
              <w:top w:val="single" w:sz="4" w:space="0" w:color="auto"/>
              <w:left w:val="nil"/>
              <w:bottom w:val="single" w:sz="4" w:space="0" w:color="auto"/>
              <w:right w:val="single" w:sz="4" w:space="0" w:color="auto"/>
            </w:tcBorders>
            <w:shd w:val="clear" w:color="auto" w:fill="auto"/>
            <w:vAlign w:val="bottom"/>
          </w:tcPr>
          <w:p w:rsidR="001B0FDD" w:rsidRPr="00DA32D9" w:rsidRDefault="001B0FDD" w:rsidP="00253E32">
            <w:pPr>
              <w:jc w:val="right"/>
              <w:rPr>
                <w:rFonts w:ascii="Calibri" w:eastAsia="Times New Roman" w:hAnsi="Calibri" w:cs="Calibri"/>
                <w:color w:val="000000"/>
                <w:sz w:val="18"/>
                <w:szCs w:val="18"/>
                <w:lang w:eastAsia="ru-RU"/>
              </w:rPr>
            </w:pPr>
            <w:r w:rsidRPr="00DA32D9">
              <w:rPr>
                <w:rFonts w:ascii="Calibri" w:eastAsia="Times New Roman" w:hAnsi="Calibri" w:cs="Calibri"/>
                <w:color w:val="000000"/>
                <w:sz w:val="18"/>
                <w:szCs w:val="18"/>
                <w:lang w:eastAsia="ru-RU"/>
              </w:rPr>
              <w:t>870,17</w:t>
            </w:r>
          </w:p>
        </w:tc>
        <w:tc>
          <w:tcPr>
            <w:tcW w:w="840" w:type="dxa"/>
            <w:gridSpan w:val="2"/>
            <w:tcBorders>
              <w:top w:val="single" w:sz="4" w:space="0" w:color="auto"/>
              <w:left w:val="nil"/>
              <w:bottom w:val="single" w:sz="4" w:space="0" w:color="auto"/>
              <w:right w:val="single" w:sz="4" w:space="0" w:color="auto"/>
            </w:tcBorders>
            <w:shd w:val="clear" w:color="auto" w:fill="auto"/>
            <w:vAlign w:val="bottom"/>
          </w:tcPr>
          <w:p w:rsidR="001B0FDD" w:rsidRPr="00DA32D9" w:rsidRDefault="001B0FDD" w:rsidP="00253E32">
            <w:pPr>
              <w:jc w:val="right"/>
              <w:rPr>
                <w:rFonts w:ascii="Calibri" w:eastAsia="Times New Roman" w:hAnsi="Calibri" w:cs="Calibri"/>
                <w:color w:val="000000"/>
                <w:sz w:val="18"/>
                <w:szCs w:val="18"/>
                <w:lang w:eastAsia="ru-RU"/>
              </w:rPr>
            </w:pPr>
            <w:r w:rsidRPr="00DA32D9">
              <w:rPr>
                <w:rFonts w:ascii="Calibri" w:eastAsia="Times New Roman" w:hAnsi="Calibri" w:cs="Calibri"/>
                <w:color w:val="000000"/>
                <w:sz w:val="18"/>
                <w:szCs w:val="18"/>
                <w:lang w:eastAsia="ru-RU"/>
              </w:rPr>
              <w:t>358,8</w:t>
            </w:r>
          </w:p>
        </w:tc>
        <w:tc>
          <w:tcPr>
            <w:tcW w:w="840" w:type="dxa"/>
            <w:tcBorders>
              <w:top w:val="single" w:sz="4" w:space="0" w:color="auto"/>
              <w:left w:val="nil"/>
              <w:bottom w:val="single" w:sz="4" w:space="0" w:color="auto"/>
              <w:right w:val="single" w:sz="4" w:space="0" w:color="auto"/>
            </w:tcBorders>
            <w:shd w:val="clear" w:color="auto" w:fill="auto"/>
            <w:vAlign w:val="bottom"/>
          </w:tcPr>
          <w:p w:rsidR="001B0FDD" w:rsidRPr="00DA32D9" w:rsidRDefault="001B0FDD" w:rsidP="00253E32">
            <w:pPr>
              <w:jc w:val="right"/>
              <w:rPr>
                <w:rFonts w:ascii="Calibri" w:eastAsia="Times New Roman" w:hAnsi="Calibri" w:cs="Calibri"/>
                <w:color w:val="000000"/>
                <w:sz w:val="18"/>
                <w:szCs w:val="18"/>
                <w:lang w:eastAsia="ru-RU"/>
              </w:rPr>
            </w:pPr>
            <w:r w:rsidRPr="00DA32D9">
              <w:rPr>
                <w:rFonts w:ascii="Calibri" w:eastAsia="Times New Roman" w:hAnsi="Calibri" w:cs="Calibri"/>
                <w:color w:val="000000"/>
                <w:sz w:val="18"/>
                <w:szCs w:val="18"/>
                <w:lang w:eastAsia="ru-RU"/>
              </w:rPr>
              <w:t>105</w:t>
            </w: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1B0FDD" w:rsidRPr="00DA32D9" w:rsidRDefault="001B0FDD" w:rsidP="00253E32">
            <w:pPr>
              <w:jc w:val="right"/>
              <w:rPr>
                <w:rFonts w:ascii="Calibri" w:eastAsia="Times New Roman" w:hAnsi="Calibri" w:cs="Calibri"/>
                <w:color w:val="000000"/>
                <w:sz w:val="18"/>
                <w:szCs w:val="18"/>
                <w:lang w:eastAsia="ru-RU"/>
              </w:rPr>
            </w:pPr>
            <w:r w:rsidRPr="00DA32D9">
              <w:rPr>
                <w:rFonts w:ascii="Calibri" w:eastAsia="Times New Roman" w:hAnsi="Calibri" w:cs="Calibri"/>
                <w:color w:val="000000"/>
                <w:sz w:val="18"/>
                <w:szCs w:val="18"/>
                <w:lang w:eastAsia="ru-RU"/>
              </w:rPr>
              <w:t>1966,848</w:t>
            </w:r>
          </w:p>
        </w:tc>
        <w:tc>
          <w:tcPr>
            <w:tcW w:w="985" w:type="dxa"/>
            <w:tcBorders>
              <w:top w:val="single" w:sz="4" w:space="0" w:color="auto"/>
              <w:left w:val="nil"/>
              <w:bottom w:val="single" w:sz="4" w:space="0" w:color="auto"/>
              <w:right w:val="single" w:sz="4" w:space="0" w:color="auto"/>
            </w:tcBorders>
            <w:shd w:val="clear" w:color="auto" w:fill="auto"/>
            <w:noWrap/>
            <w:vAlign w:val="bottom"/>
          </w:tcPr>
          <w:p w:rsidR="001B0FDD" w:rsidRPr="00DA32D9" w:rsidRDefault="001B0FDD" w:rsidP="00253E32">
            <w:pPr>
              <w:rPr>
                <w:rFonts w:ascii="Calibri" w:eastAsia="Times New Roman" w:hAnsi="Calibri" w:cs="Calibri"/>
                <w:color w:val="000000"/>
                <w:sz w:val="18"/>
                <w:szCs w:val="18"/>
                <w:lang w:eastAsia="ru-RU"/>
              </w:rPr>
            </w:pPr>
            <w:r w:rsidRPr="00DA32D9">
              <w:rPr>
                <w:rFonts w:ascii="Calibri" w:eastAsia="Times New Roman" w:hAnsi="Calibri" w:cs="Calibri"/>
                <w:color w:val="000000"/>
                <w:sz w:val="18"/>
                <w:szCs w:val="18"/>
                <w:lang w:eastAsia="ru-RU"/>
              </w:rPr>
              <w:t> </w:t>
            </w:r>
          </w:p>
        </w:tc>
      </w:tr>
      <w:tr w:rsidR="001B0FDD" w:rsidRPr="00DA32D9" w:rsidTr="00253E32">
        <w:trPr>
          <w:trHeight w:val="1005"/>
        </w:trPr>
        <w:tc>
          <w:tcPr>
            <w:tcW w:w="4335" w:type="dxa"/>
            <w:gridSpan w:val="3"/>
            <w:tcBorders>
              <w:top w:val="single" w:sz="4" w:space="0" w:color="auto"/>
              <w:left w:val="single" w:sz="4" w:space="0" w:color="auto"/>
              <w:bottom w:val="single" w:sz="4" w:space="0" w:color="auto"/>
              <w:right w:val="single" w:sz="4" w:space="0" w:color="auto"/>
            </w:tcBorders>
            <w:vAlign w:val="center"/>
          </w:tcPr>
          <w:p w:rsidR="001B0FDD" w:rsidRPr="00DA32D9" w:rsidRDefault="001B0FDD" w:rsidP="00253E32">
            <w:pPr>
              <w:rPr>
                <w:rFonts w:ascii="Calibri" w:eastAsia="Times New Roman" w:hAnsi="Calibri" w:cs="Calibri"/>
                <w:color w:val="000000"/>
                <w:sz w:val="18"/>
                <w:szCs w:val="18"/>
                <w:lang w:eastAsia="ru-RU"/>
              </w:rPr>
            </w:pPr>
          </w:p>
        </w:tc>
        <w:tc>
          <w:tcPr>
            <w:tcW w:w="1560" w:type="dxa"/>
            <w:tcBorders>
              <w:top w:val="single" w:sz="4" w:space="0" w:color="auto"/>
              <w:left w:val="nil"/>
              <w:bottom w:val="single" w:sz="4" w:space="0" w:color="auto"/>
              <w:right w:val="single" w:sz="4" w:space="0" w:color="auto"/>
            </w:tcBorders>
            <w:shd w:val="clear" w:color="000000" w:fill="FFFFFF"/>
            <w:vAlign w:val="center"/>
          </w:tcPr>
          <w:p w:rsidR="001B0FDD" w:rsidRPr="00DA32D9" w:rsidRDefault="001B0FDD" w:rsidP="00253E32">
            <w:pPr>
              <w:rPr>
                <w:rFonts w:eastAsia="Times New Roman"/>
                <w:color w:val="000000"/>
                <w:spacing w:val="1"/>
                <w:sz w:val="18"/>
                <w:szCs w:val="18"/>
                <w:lang w:eastAsia="ru-RU"/>
              </w:rPr>
            </w:pPr>
            <w:r w:rsidRPr="00DA32D9">
              <w:rPr>
                <w:rFonts w:eastAsia="Times New Roman"/>
                <w:color w:val="000000"/>
                <w:spacing w:val="1"/>
                <w:sz w:val="18"/>
                <w:szCs w:val="18"/>
                <w:lang w:eastAsia="ru-RU"/>
              </w:rPr>
              <w:t>За счет средств арендатора</w:t>
            </w: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1B0FDD" w:rsidRPr="00DA32D9" w:rsidRDefault="001B0FDD" w:rsidP="00253E32">
            <w:pPr>
              <w:jc w:val="right"/>
              <w:rPr>
                <w:rFonts w:ascii="Calibri" w:eastAsia="Times New Roman" w:hAnsi="Calibri" w:cs="Calibri"/>
                <w:color w:val="000000"/>
                <w:sz w:val="18"/>
                <w:szCs w:val="18"/>
                <w:lang w:eastAsia="ru-RU"/>
              </w:rPr>
            </w:pPr>
            <w:r w:rsidRPr="00DA32D9">
              <w:rPr>
                <w:rFonts w:ascii="Calibri" w:eastAsia="Times New Roman" w:hAnsi="Calibri" w:cs="Calibri"/>
                <w:color w:val="000000"/>
                <w:sz w:val="18"/>
                <w:szCs w:val="18"/>
                <w:lang w:eastAsia="ru-RU"/>
              </w:rPr>
              <w:t>0</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1B0FDD" w:rsidRPr="00DA32D9" w:rsidRDefault="001B0FDD" w:rsidP="00253E32">
            <w:pPr>
              <w:jc w:val="right"/>
              <w:rPr>
                <w:rFonts w:ascii="Calibri" w:eastAsia="Times New Roman" w:hAnsi="Calibri" w:cs="Calibri"/>
                <w:color w:val="000000"/>
                <w:sz w:val="18"/>
                <w:szCs w:val="18"/>
                <w:lang w:eastAsia="ru-RU"/>
              </w:rPr>
            </w:pPr>
            <w:r w:rsidRPr="00DA32D9">
              <w:rPr>
                <w:rFonts w:ascii="Calibri" w:eastAsia="Times New Roman" w:hAnsi="Calibri" w:cs="Calibri"/>
                <w:color w:val="000000"/>
                <w:sz w:val="18"/>
                <w:szCs w:val="18"/>
                <w:lang w:eastAsia="ru-RU"/>
              </w:rPr>
              <w:t>0</w:t>
            </w: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1B0FDD" w:rsidRPr="00DA32D9" w:rsidRDefault="001B0FDD" w:rsidP="00253E32">
            <w:pPr>
              <w:jc w:val="right"/>
              <w:rPr>
                <w:rFonts w:ascii="Calibri" w:eastAsia="Times New Roman" w:hAnsi="Calibri" w:cs="Calibri"/>
                <w:color w:val="000000"/>
                <w:sz w:val="18"/>
                <w:szCs w:val="18"/>
                <w:lang w:eastAsia="ru-RU"/>
              </w:rPr>
            </w:pPr>
            <w:r w:rsidRPr="00DA32D9">
              <w:rPr>
                <w:rFonts w:ascii="Calibri" w:eastAsia="Times New Roman" w:hAnsi="Calibri" w:cs="Calibri"/>
                <w:color w:val="000000"/>
                <w:sz w:val="18"/>
                <w:szCs w:val="18"/>
                <w:lang w:eastAsia="ru-RU"/>
              </w:rPr>
              <w:t>0</w:t>
            </w: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1B0FDD" w:rsidRPr="00DA32D9" w:rsidRDefault="001B0FDD" w:rsidP="00253E32">
            <w:pPr>
              <w:jc w:val="right"/>
              <w:rPr>
                <w:rFonts w:ascii="Calibri" w:eastAsia="Times New Roman" w:hAnsi="Calibri" w:cs="Calibri"/>
                <w:color w:val="000000"/>
                <w:sz w:val="18"/>
                <w:szCs w:val="18"/>
                <w:lang w:eastAsia="ru-RU"/>
              </w:rPr>
            </w:pPr>
            <w:r w:rsidRPr="00DA32D9">
              <w:rPr>
                <w:rFonts w:ascii="Calibri" w:eastAsia="Times New Roman" w:hAnsi="Calibri" w:cs="Calibri"/>
                <w:color w:val="000000"/>
                <w:sz w:val="18"/>
                <w:szCs w:val="18"/>
                <w:lang w:eastAsia="ru-RU"/>
              </w:rPr>
              <w:t>0</w:t>
            </w:r>
          </w:p>
        </w:tc>
        <w:tc>
          <w:tcPr>
            <w:tcW w:w="840" w:type="dxa"/>
            <w:gridSpan w:val="2"/>
            <w:tcBorders>
              <w:top w:val="single" w:sz="4" w:space="0" w:color="auto"/>
              <w:left w:val="nil"/>
              <w:bottom w:val="single" w:sz="4" w:space="0" w:color="auto"/>
              <w:right w:val="single" w:sz="4" w:space="0" w:color="auto"/>
            </w:tcBorders>
            <w:shd w:val="clear" w:color="auto" w:fill="auto"/>
            <w:vAlign w:val="bottom"/>
          </w:tcPr>
          <w:p w:rsidR="001B0FDD" w:rsidRPr="00DA32D9" w:rsidRDefault="001B0FDD" w:rsidP="00253E32">
            <w:pPr>
              <w:jc w:val="right"/>
              <w:rPr>
                <w:rFonts w:ascii="Calibri" w:eastAsia="Times New Roman" w:hAnsi="Calibri" w:cs="Calibri"/>
                <w:color w:val="000000"/>
                <w:sz w:val="18"/>
                <w:szCs w:val="18"/>
                <w:lang w:eastAsia="ru-RU"/>
              </w:rPr>
            </w:pPr>
            <w:r w:rsidRPr="00DA32D9">
              <w:rPr>
                <w:rFonts w:ascii="Calibri" w:eastAsia="Times New Roman" w:hAnsi="Calibri" w:cs="Calibri"/>
                <w:color w:val="000000"/>
                <w:sz w:val="18"/>
                <w:szCs w:val="18"/>
                <w:lang w:eastAsia="ru-RU"/>
              </w:rPr>
              <w:t>0</w:t>
            </w:r>
          </w:p>
        </w:tc>
        <w:tc>
          <w:tcPr>
            <w:tcW w:w="840" w:type="dxa"/>
            <w:gridSpan w:val="2"/>
            <w:tcBorders>
              <w:top w:val="single" w:sz="4" w:space="0" w:color="auto"/>
              <w:left w:val="nil"/>
              <w:bottom w:val="single" w:sz="4" w:space="0" w:color="auto"/>
              <w:right w:val="single" w:sz="4" w:space="0" w:color="auto"/>
            </w:tcBorders>
            <w:shd w:val="clear" w:color="auto" w:fill="auto"/>
            <w:vAlign w:val="bottom"/>
          </w:tcPr>
          <w:p w:rsidR="001B0FDD" w:rsidRPr="00DA32D9" w:rsidRDefault="001B0FDD" w:rsidP="00253E32">
            <w:pPr>
              <w:jc w:val="right"/>
              <w:rPr>
                <w:rFonts w:ascii="Calibri" w:eastAsia="Times New Roman" w:hAnsi="Calibri" w:cs="Calibri"/>
                <w:color w:val="000000"/>
                <w:sz w:val="18"/>
                <w:szCs w:val="18"/>
                <w:lang w:eastAsia="ru-RU"/>
              </w:rPr>
            </w:pPr>
            <w:r w:rsidRPr="00DA32D9">
              <w:rPr>
                <w:rFonts w:ascii="Calibri" w:eastAsia="Times New Roman" w:hAnsi="Calibri" w:cs="Calibri"/>
                <w:color w:val="000000"/>
                <w:sz w:val="18"/>
                <w:szCs w:val="18"/>
                <w:lang w:eastAsia="ru-RU"/>
              </w:rPr>
              <w:t>0</w:t>
            </w:r>
          </w:p>
        </w:tc>
        <w:tc>
          <w:tcPr>
            <w:tcW w:w="840" w:type="dxa"/>
            <w:gridSpan w:val="2"/>
            <w:tcBorders>
              <w:top w:val="single" w:sz="4" w:space="0" w:color="auto"/>
              <w:left w:val="nil"/>
              <w:bottom w:val="single" w:sz="4" w:space="0" w:color="auto"/>
              <w:right w:val="single" w:sz="4" w:space="0" w:color="auto"/>
            </w:tcBorders>
            <w:shd w:val="clear" w:color="auto" w:fill="auto"/>
            <w:vAlign w:val="bottom"/>
          </w:tcPr>
          <w:p w:rsidR="001B0FDD" w:rsidRPr="00DA32D9" w:rsidRDefault="001B0FDD" w:rsidP="00253E32">
            <w:pPr>
              <w:jc w:val="right"/>
              <w:rPr>
                <w:rFonts w:ascii="Calibri" w:eastAsia="Times New Roman" w:hAnsi="Calibri" w:cs="Calibri"/>
                <w:color w:val="000000"/>
                <w:sz w:val="18"/>
                <w:szCs w:val="18"/>
                <w:lang w:eastAsia="ru-RU"/>
              </w:rPr>
            </w:pPr>
            <w:r w:rsidRPr="00DA32D9">
              <w:rPr>
                <w:rFonts w:ascii="Calibri" w:eastAsia="Times New Roman" w:hAnsi="Calibri" w:cs="Calibri"/>
                <w:color w:val="000000"/>
                <w:sz w:val="18"/>
                <w:szCs w:val="18"/>
                <w:lang w:eastAsia="ru-RU"/>
              </w:rPr>
              <w:t>0</w:t>
            </w:r>
          </w:p>
        </w:tc>
        <w:tc>
          <w:tcPr>
            <w:tcW w:w="840" w:type="dxa"/>
            <w:gridSpan w:val="2"/>
            <w:tcBorders>
              <w:top w:val="single" w:sz="4" w:space="0" w:color="auto"/>
              <w:left w:val="nil"/>
              <w:bottom w:val="single" w:sz="4" w:space="0" w:color="auto"/>
              <w:right w:val="single" w:sz="4" w:space="0" w:color="auto"/>
            </w:tcBorders>
            <w:shd w:val="clear" w:color="auto" w:fill="auto"/>
            <w:vAlign w:val="bottom"/>
          </w:tcPr>
          <w:p w:rsidR="001B0FDD" w:rsidRPr="00DA32D9" w:rsidRDefault="001B0FDD" w:rsidP="00253E32">
            <w:pPr>
              <w:jc w:val="right"/>
              <w:rPr>
                <w:rFonts w:ascii="Calibri" w:eastAsia="Times New Roman" w:hAnsi="Calibri" w:cs="Calibri"/>
                <w:color w:val="000000"/>
                <w:sz w:val="18"/>
                <w:szCs w:val="18"/>
                <w:lang w:eastAsia="ru-RU"/>
              </w:rPr>
            </w:pPr>
            <w:r w:rsidRPr="00DA32D9">
              <w:rPr>
                <w:rFonts w:ascii="Calibri" w:eastAsia="Times New Roman" w:hAnsi="Calibri" w:cs="Calibri"/>
                <w:color w:val="000000"/>
                <w:sz w:val="18"/>
                <w:szCs w:val="18"/>
                <w:lang w:eastAsia="ru-RU"/>
              </w:rPr>
              <w:t>0</w:t>
            </w:r>
          </w:p>
        </w:tc>
        <w:tc>
          <w:tcPr>
            <w:tcW w:w="840" w:type="dxa"/>
            <w:tcBorders>
              <w:top w:val="single" w:sz="4" w:space="0" w:color="auto"/>
              <w:left w:val="nil"/>
              <w:bottom w:val="single" w:sz="4" w:space="0" w:color="auto"/>
              <w:right w:val="single" w:sz="4" w:space="0" w:color="auto"/>
            </w:tcBorders>
            <w:shd w:val="clear" w:color="auto" w:fill="auto"/>
            <w:vAlign w:val="bottom"/>
          </w:tcPr>
          <w:p w:rsidR="001B0FDD" w:rsidRPr="00DA32D9" w:rsidRDefault="001B0FDD" w:rsidP="00253E32">
            <w:pPr>
              <w:jc w:val="right"/>
              <w:rPr>
                <w:rFonts w:ascii="Calibri" w:eastAsia="Times New Roman" w:hAnsi="Calibri" w:cs="Calibri"/>
                <w:color w:val="000000"/>
                <w:sz w:val="18"/>
                <w:szCs w:val="18"/>
                <w:lang w:eastAsia="ru-RU"/>
              </w:rPr>
            </w:pPr>
            <w:r w:rsidRPr="00DA32D9">
              <w:rPr>
                <w:rFonts w:ascii="Calibri" w:eastAsia="Times New Roman" w:hAnsi="Calibri" w:cs="Calibri"/>
                <w:color w:val="000000"/>
                <w:sz w:val="18"/>
                <w:szCs w:val="18"/>
                <w:lang w:eastAsia="ru-RU"/>
              </w:rPr>
              <w:t>0</w:t>
            </w: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1B0FDD" w:rsidRPr="00DA32D9" w:rsidRDefault="001B0FDD" w:rsidP="00253E32">
            <w:pPr>
              <w:jc w:val="right"/>
              <w:rPr>
                <w:rFonts w:ascii="Calibri" w:eastAsia="Times New Roman" w:hAnsi="Calibri" w:cs="Calibri"/>
                <w:color w:val="000000"/>
                <w:sz w:val="18"/>
                <w:szCs w:val="18"/>
                <w:lang w:eastAsia="ru-RU"/>
              </w:rPr>
            </w:pPr>
            <w:r w:rsidRPr="00DA32D9">
              <w:rPr>
                <w:rFonts w:ascii="Calibri" w:eastAsia="Times New Roman" w:hAnsi="Calibri" w:cs="Calibri"/>
                <w:color w:val="000000"/>
                <w:sz w:val="18"/>
                <w:szCs w:val="18"/>
                <w:lang w:eastAsia="ru-RU"/>
              </w:rPr>
              <w:t>0</w:t>
            </w:r>
          </w:p>
        </w:tc>
        <w:tc>
          <w:tcPr>
            <w:tcW w:w="985" w:type="dxa"/>
            <w:tcBorders>
              <w:top w:val="single" w:sz="4" w:space="0" w:color="auto"/>
              <w:left w:val="nil"/>
              <w:bottom w:val="single" w:sz="4" w:space="0" w:color="auto"/>
              <w:right w:val="single" w:sz="4" w:space="0" w:color="auto"/>
            </w:tcBorders>
            <w:shd w:val="clear" w:color="auto" w:fill="auto"/>
            <w:noWrap/>
            <w:vAlign w:val="bottom"/>
          </w:tcPr>
          <w:p w:rsidR="001B0FDD" w:rsidRPr="00DA32D9" w:rsidRDefault="001B0FDD" w:rsidP="00253E32">
            <w:pPr>
              <w:rPr>
                <w:rFonts w:ascii="Calibri" w:eastAsia="Times New Roman" w:hAnsi="Calibri" w:cs="Calibri"/>
                <w:color w:val="000000"/>
                <w:sz w:val="18"/>
                <w:szCs w:val="18"/>
                <w:lang w:eastAsia="ru-RU"/>
              </w:rPr>
            </w:pPr>
          </w:p>
        </w:tc>
      </w:tr>
    </w:tbl>
    <w:p w:rsidR="001B0FDD" w:rsidRPr="00DA32D9" w:rsidRDefault="001B0FDD" w:rsidP="001B0FDD">
      <w:pPr>
        <w:shd w:val="clear" w:color="auto" w:fill="FFFFFF"/>
        <w:rPr>
          <w:rFonts w:eastAsia="Times New Roman"/>
          <w:sz w:val="18"/>
          <w:szCs w:val="18"/>
          <w:lang w:eastAsia="ru-RU"/>
        </w:rPr>
      </w:pPr>
      <w:r w:rsidRPr="00DA32D9">
        <w:rPr>
          <w:rFonts w:eastAsia="Times New Roman"/>
          <w:color w:val="000000"/>
          <w:spacing w:val="-1"/>
          <w:sz w:val="18"/>
          <w:szCs w:val="18"/>
          <w:lang w:eastAsia="ru-RU"/>
        </w:rPr>
        <w:t>* - сумма будет уточнена и предусмотрена в бюджете после разработки технического задания на ПСД</w:t>
      </w:r>
    </w:p>
    <w:p w:rsidR="001B0FDD" w:rsidRPr="00DA32D9" w:rsidRDefault="001B0FDD" w:rsidP="001B0FDD">
      <w:pPr>
        <w:spacing w:before="14"/>
        <w:ind w:right="4003"/>
        <w:rPr>
          <w:rFonts w:eastAsia="Times New Roman"/>
          <w:sz w:val="18"/>
          <w:szCs w:val="18"/>
          <w:lang w:eastAsia="ru-RU"/>
        </w:rPr>
      </w:pPr>
    </w:p>
    <w:p w:rsidR="001B0FDD" w:rsidRDefault="001B0FDD" w:rsidP="001B0FDD">
      <w:pPr>
        <w:rPr>
          <w:sz w:val="18"/>
          <w:szCs w:val="18"/>
        </w:rPr>
      </w:pPr>
    </w:p>
    <w:p w:rsidR="001B0FDD" w:rsidRDefault="001B0FDD" w:rsidP="001B0FDD">
      <w:pPr>
        <w:rPr>
          <w:sz w:val="18"/>
          <w:szCs w:val="18"/>
        </w:rPr>
      </w:pPr>
    </w:p>
    <w:p w:rsidR="001B0FDD" w:rsidRDefault="001B0FDD" w:rsidP="001B0FDD">
      <w:pPr>
        <w:rPr>
          <w:sz w:val="18"/>
          <w:szCs w:val="18"/>
        </w:rPr>
      </w:pPr>
    </w:p>
    <w:p w:rsidR="001B0FDD" w:rsidRDefault="001B0FDD" w:rsidP="001B0FDD">
      <w:pPr>
        <w:rPr>
          <w:sz w:val="18"/>
          <w:szCs w:val="18"/>
        </w:rPr>
      </w:pPr>
    </w:p>
    <w:p w:rsidR="001B0FDD" w:rsidRDefault="001B0FDD" w:rsidP="001B0FDD">
      <w:pPr>
        <w:rPr>
          <w:sz w:val="18"/>
          <w:szCs w:val="18"/>
        </w:rPr>
      </w:pPr>
    </w:p>
    <w:p w:rsidR="001B0FDD" w:rsidRDefault="001B0FDD" w:rsidP="001B0FDD">
      <w:pPr>
        <w:rPr>
          <w:sz w:val="18"/>
          <w:szCs w:val="18"/>
        </w:rPr>
      </w:pPr>
    </w:p>
    <w:p w:rsidR="001B0FDD" w:rsidRDefault="001B0FDD" w:rsidP="001B0FDD">
      <w:pPr>
        <w:rPr>
          <w:sz w:val="18"/>
          <w:szCs w:val="18"/>
        </w:rPr>
      </w:pPr>
    </w:p>
    <w:p w:rsidR="001B0FDD" w:rsidRDefault="001B0FDD" w:rsidP="001B0FDD">
      <w:pPr>
        <w:rPr>
          <w:sz w:val="18"/>
          <w:szCs w:val="18"/>
        </w:rPr>
      </w:pPr>
    </w:p>
    <w:p w:rsidR="001B0FDD" w:rsidRDefault="001B0FDD" w:rsidP="001B0FDD">
      <w:pPr>
        <w:rPr>
          <w:sz w:val="18"/>
          <w:szCs w:val="18"/>
        </w:rPr>
      </w:pPr>
    </w:p>
    <w:p w:rsidR="001B0FDD" w:rsidRDefault="001B0FDD" w:rsidP="001B0FDD">
      <w:pPr>
        <w:rPr>
          <w:sz w:val="18"/>
          <w:szCs w:val="18"/>
        </w:rPr>
      </w:pPr>
    </w:p>
    <w:p w:rsidR="001B0FDD" w:rsidRDefault="001B0FDD" w:rsidP="001B0FDD">
      <w:pPr>
        <w:rPr>
          <w:sz w:val="18"/>
          <w:szCs w:val="18"/>
        </w:rPr>
      </w:pPr>
    </w:p>
    <w:p w:rsidR="001B0FDD" w:rsidRDefault="001B0FDD" w:rsidP="001B0FDD">
      <w:pPr>
        <w:rPr>
          <w:sz w:val="18"/>
          <w:szCs w:val="18"/>
        </w:rPr>
      </w:pPr>
    </w:p>
    <w:p w:rsidR="001B0FDD" w:rsidRDefault="001B0FDD" w:rsidP="001B0FDD">
      <w:pPr>
        <w:rPr>
          <w:sz w:val="18"/>
          <w:szCs w:val="18"/>
        </w:rPr>
      </w:pPr>
    </w:p>
    <w:p w:rsidR="001B0FDD" w:rsidRDefault="001B0FDD" w:rsidP="001B0FDD">
      <w:pPr>
        <w:rPr>
          <w:sz w:val="18"/>
          <w:szCs w:val="18"/>
        </w:rPr>
      </w:pPr>
    </w:p>
    <w:p w:rsidR="001B0FDD" w:rsidRDefault="001B0FDD" w:rsidP="001B0FDD">
      <w:pPr>
        <w:rPr>
          <w:sz w:val="18"/>
          <w:szCs w:val="18"/>
        </w:rPr>
      </w:pPr>
    </w:p>
    <w:p w:rsidR="001B0FDD" w:rsidRDefault="001B0FDD" w:rsidP="001B0FDD">
      <w:pPr>
        <w:rPr>
          <w:sz w:val="18"/>
          <w:szCs w:val="18"/>
        </w:rPr>
      </w:pPr>
    </w:p>
    <w:p w:rsidR="001B0FDD" w:rsidRDefault="001B0FDD" w:rsidP="001B0FDD">
      <w:pPr>
        <w:rPr>
          <w:sz w:val="18"/>
          <w:szCs w:val="18"/>
        </w:rPr>
      </w:pPr>
    </w:p>
    <w:p w:rsidR="001B0FDD" w:rsidRDefault="001B0FDD" w:rsidP="001B0FDD">
      <w:pPr>
        <w:rPr>
          <w:sz w:val="18"/>
          <w:szCs w:val="18"/>
        </w:rPr>
      </w:pPr>
    </w:p>
    <w:p w:rsidR="001B0FDD" w:rsidRDefault="001B0FDD" w:rsidP="001B0FDD">
      <w:pPr>
        <w:rPr>
          <w:sz w:val="18"/>
          <w:szCs w:val="18"/>
        </w:rPr>
      </w:pPr>
    </w:p>
    <w:p w:rsidR="001B0FDD" w:rsidRDefault="001B0FDD" w:rsidP="001B0FDD">
      <w:pPr>
        <w:rPr>
          <w:sz w:val="18"/>
          <w:szCs w:val="18"/>
        </w:rPr>
      </w:pPr>
    </w:p>
    <w:p w:rsidR="001B0FDD" w:rsidRDefault="001B0FDD" w:rsidP="001B0FDD">
      <w:pPr>
        <w:rPr>
          <w:sz w:val="18"/>
          <w:szCs w:val="18"/>
        </w:rPr>
      </w:pPr>
    </w:p>
    <w:p w:rsidR="001B0FDD" w:rsidRDefault="001B0FDD" w:rsidP="001B0FDD">
      <w:pPr>
        <w:rPr>
          <w:sz w:val="18"/>
          <w:szCs w:val="18"/>
        </w:rPr>
      </w:pPr>
    </w:p>
    <w:p w:rsidR="001B0FDD" w:rsidRDefault="001B0FDD" w:rsidP="001B0FDD">
      <w:pPr>
        <w:rPr>
          <w:sz w:val="18"/>
          <w:szCs w:val="18"/>
        </w:rPr>
        <w:sectPr w:rsidR="001B0FDD" w:rsidSect="00DC4C12">
          <w:pgSz w:w="16838" w:h="11906" w:orient="landscape"/>
          <w:pgMar w:top="851" w:right="1134" w:bottom="1701" w:left="1134" w:header="709" w:footer="709" w:gutter="0"/>
          <w:cols w:space="708"/>
          <w:docGrid w:linePitch="360"/>
        </w:sectPr>
      </w:pPr>
    </w:p>
    <w:p w:rsidR="001B0FDD" w:rsidRDefault="001B0FDD" w:rsidP="001B0FDD">
      <w:pPr>
        <w:rPr>
          <w:sz w:val="18"/>
          <w:szCs w:val="18"/>
        </w:rPr>
      </w:pPr>
    </w:p>
    <w:p w:rsidR="001B0FDD" w:rsidRPr="00DC4C12" w:rsidRDefault="001B0FDD" w:rsidP="001B0FDD">
      <w:pPr>
        <w:ind w:right="-22"/>
        <w:jc w:val="center"/>
        <w:rPr>
          <w:rFonts w:eastAsia="Times New Roman"/>
          <w:b/>
          <w:sz w:val="28"/>
          <w:szCs w:val="28"/>
          <w:lang w:eastAsia="ru-RU"/>
        </w:rPr>
      </w:pPr>
      <w:r>
        <w:rPr>
          <w:rFonts w:eastAsia="Times New Roman"/>
          <w:b/>
          <w:noProof/>
          <w:sz w:val="28"/>
          <w:szCs w:val="28"/>
          <w:lang w:eastAsia="ru-RU"/>
        </w:rPr>
        <w:drawing>
          <wp:inline distT="0" distB="0" distL="0" distR="0" wp14:anchorId="2C5290FE" wp14:editId="7691231B">
            <wp:extent cx="462915" cy="546100"/>
            <wp:effectExtent l="0" t="0" r="0" b="6350"/>
            <wp:docPr id="10" name="Рисунок 10"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герб района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2915" cy="546100"/>
                    </a:xfrm>
                    <a:prstGeom prst="rect">
                      <a:avLst/>
                    </a:prstGeom>
                    <a:noFill/>
                    <a:ln>
                      <a:noFill/>
                    </a:ln>
                  </pic:spPr>
                </pic:pic>
              </a:graphicData>
            </a:graphic>
          </wp:inline>
        </w:drawing>
      </w:r>
    </w:p>
    <w:p w:rsidR="001B0FDD" w:rsidRPr="00DC4C12" w:rsidRDefault="001B0FDD" w:rsidP="001B0FDD">
      <w:pPr>
        <w:ind w:right="-22"/>
        <w:jc w:val="center"/>
        <w:rPr>
          <w:rFonts w:eastAsia="Times New Roman"/>
          <w:b/>
          <w:sz w:val="18"/>
          <w:szCs w:val="18"/>
          <w:lang w:eastAsia="ru-RU"/>
        </w:rPr>
      </w:pPr>
    </w:p>
    <w:p w:rsidR="001B0FDD" w:rsidRPr="00DC4C12" w:rsidRDefault="001B0FDD" w:rsidP="001B0FDD">
      <w:pPr>
        <w:ind w:right="-22"/>
        <w:jc w:val="center"/>
        <w:rPr>
          <w:rFonts w:eastAsia="Times New Roman"/>
          <w:b/>
          <w:sz w:val="18"/>
          <w:szCs w:val="18"/>
          <w:lang w:eastAsia="ru-RU"/>
        </w:rPr>
      </w:pPr>
      <w:r w:rsidRPr="00DC4C12">
        <w:rPr>
          <w:rFonts w:eastAsia="Times New Roman"/>
          <w:b/>
          <w:sz w:val="18"/>
          <w:szCs w:val="18"/>
          <w:lang w:eastAsia="ru-RU"/>
        </w:rPr>
        <w:t>АДМИНИСТРАЦИЯ ОРЛОВСКОГО РАЙОНА</w:t>
      </w:r>
    </w:p>
    <w:p w:rsidR="001B0FDD" w:rsidRPr="00DC4C12" w:rsidRDefault="001B0FDD" w:rsidP="001B0FDD">
      <w:pPr>
        <w:ind w:right="-22"/>
        <w:jc w:val="center"/>
        <w:rPr>
          <w:rFonts w:eastAsia="Times New Roman"/>
          <w:b/>
          <w:sz w:val="18"/>
          <w:szCs w:val="18"/>
          <w:lang w:eastAsia="ru-RU"/>
        </w:rPr>
      </w:pPr>
      <w:r w:rsidRPr="00DC4C12">
        <w:rPr>
          <w:rFonts w:eastAsia="Times New Roman"/>
          <w:b/>
          <w:sz w:val="18"/>
          <w:szCs w:val="18"/>
          <w:lang w:eastAsia="ru-RU"/>
        </w:rPr>
        <w:t>КИРОВСКОЙ ОБЛАСТИ</w:t>
      </w:r>
    </w:p>
    <w:p w:rsidR="001B0FDD" w:rsidRPr="00DC4C12" w:rsidRDefault="001B0FDD" w:rsidP="001B0FDD">
      <w:pPr>
        <w:ind w:right="-22"/>
        <w:jc w:val="center"/>
        <w:rPr>
          <w:rFonts w:eastAsia="Times New Roman"/>
          <w:sz w:val="18"/>
          <w:szCs w:val="18"/>
          <w:lang w:eastAsia="ru-RU"/>
        </w:rPr>
      </w:pPr>
    </w:p>
    <w:p w:rsidR="001B0FDD" w:rsidRPr="00DC4C12" w:rsidRDefault="001B0FDD" w:rsidP="001B0FDD">
      <w:pPr>
        <w:ind w:right="-22"/>
        <w:jc w:val="center"/>
        <w:rPr>
          <w:rFonts w:eastAsia="Times New Roman"/>
          <w:b/>
          <w:sz w:val="18"/>
          <w:szCs w:val="18"/>
          <w:lang w:eastAsia="ru-RU"/>
        </w:rPr>
      </w:pPr>
      <w:r w:rsidRPr="00DC4C12">
        <w:rPr>
          <w:rFonts w:eastAsia="Times New Roman"/>
          <w:b/>
          <w:sz w:val="18"/>
          <w:szCs w:val="18"/>
          <w:lang w:eastAsia="ru-RU"/>
        </w:rPr>
        <w:t>ПОСТАНОВЛЕНИЕ</w:t>
      </w:r>
    </w:p>
    <w:p w:rsidR="001B0FDD" w:rsidRPr="00DC4C12" w:rsidRDefault="001B0FDD" w:rsidP="001B0FDD">
      <w:pPr>
        <w:ind w:right="-22"/>
        <w:jc w:val="center"/>
        <w:rPr>
          <w:rFonts w:eastAsia="Times New Roman"/>
          <w:sz w:val="18"/>
          <w:szCs w:val="18"/>
          <w:lang w:eastAsia="ru-RU"/>
        </w:rPr>
      </w:pPr>
    </w:p>
    <w:p w:rsidR="001B0FDD" w:rsidRPr="00DC4C12" w:rsidRDefault="001B0FDD" w:rsidP="001B0FDD">
      <w:pPr>
        <w:keepNext/>
        <w:ind w:right="-22"/>
        <w:jc w:val="center"/>
        <w:outlineLvl w:val="0"/>
        <w:rPr>
          <w:rFonts w:eastAsia="Times New Roman"/>
          <w:sz w:val="18"/>
          <w:szCs w:val="18"/>
          <w:lang w:eastAsia="ru-RU"/>
        </w:rPr>
      </w:pPr>
      <w:r w:rsidRPr="00DC4C12">
        <w:rPr>
          <w:rFonts w:eastAsia="Times New Roman"/>
          <w:sz w:val="18"/>
          <w:szCs w:val="18"/>
          <w:lang w:eastAsia="ru-RU"/>
        </w:rPr>
        <w:t>30.07.2020                                                                                №  375-П</w:t>
      </w:r>
    </w:p>
    <w:p w:rsidR="001B0FDD" w:rsidRPr="00DC4C12" w:rsidRDefault="001B0FDD" w:rsidP="001B0FDD">
      <w:pPr>
        <w:ind w:right="-22"/>
        <w:jc w:val="center"/>
        <w:rPr>
          <w:rFonts w:eastAsia="Times New Roman"/>
          <w:sz w:val="18"/>
          <w:szCs w:val="18"/>
          <w:lang w:eastAsia="ru-RU"/>
        </w:rPr>
      </w:pPr>
      <w:r w:rsidRPr="00DC4C12">
        <w:rPr>
          <w:rFonts w:eastAsia="Times New Roman"/>
          <w:sz w:val="18"/>
          <w:szCs w:val="18"/>
          <w:lang w:eastAsia="ru-RU"/>
        </w:rPr>
        <w:t>г. Орлов</w:t>
      </w:r>
    </w:p>
    <w:p w:rsidR="001B0FDD" w:rsidRPr="00DC4C12" w:rsidRDefault="001B0FDD" w:rsidP="001B0FDD">
      <w:pPr>
        <w:ind w:right="-22"/>
        <w:jc w:val="both"/>
        <w:rPr>
          <w:rFonts w:eastAsia="Times New Roman"/>
          <w:sz w:val="18"/>
          <w:szCs w:val="18"/>
          <w:lang w:eastAsia="ru-RU"/>
        </w:rPr>
      </w:pPr>
    </w:p>
    <w:p w:rsidR="001B0FDD" w:rsidRPr="00DC4C12" w:rsidRDefault="001B0FDD" w:rsidP="001B0FDD">
      <w:pPr>
        <w:ind w:firstLine="540"/>
        <w:jc w:val="center"/>
        <w:rPr>
          <w:rFonts w:eastAsia="Times New Roman"/>
          <w:b/>
          <w:sz w:val="18"/>
          <w:szCs w:val="18"/>
          <w:lang w:eastAsia="ru-RU"/>
        </w:rPr>
      </w:pPr>
      <w:r w:rsidRPr="00DC4C12">
        <w:rPr>
          <w:rFonts w:eastAsia="Times New Roman"/>
          <w:b/>
          <w:sz w:val="18"/>
          <w:szCs w:val="18"/>
          <w:lang w:eastAsia="ru-RU"/>
        </w:rPr>
        <w:t>О внесении изменений в постановление администрации</w:t>
      </w:r>
    </w:p>
    <w:p w:rsidR="001B0FDD" w:rsidRPr="00DC4C12" w:rsidRDefault="001B0FDD" w:rsidP="001B0FDD">
      <w:pPr>
        <w:ind w:firstLine="540"/>
        <w:jc w:val="center"/>
        <w:rPr>
          <w:rFonts w:eastAsia="Times New Roman"/>
          <w:b/>
          <w:sz w:val="18"/>
          <w:szCs w:val="18"/>
          <w:lang w:eastAsia="ru-RU"/>
        </w:rPr>
      </w:pPr>
      <w:r w:rsidRPr="00DC4C12">
        <w:rPr>
          <w:rFonts w:eastAsia="Times New Roman"/>
          <w:b/>
          <w:sz w:val="18"/>
          <w:szCs w:val="18"/>
          <w:lang w:eastAsia="ru-RU"/>
        </w:rPr>
        <w:t>Орловского района Кировской области от 19.07.2018 № 480-п</w:t>
      </w:r>
    </w:p>
    <w:p w:rsidR="001B0FDD" w:rsidRPr="00DC4C12" w:rsidRDefault="001B0FDD" w:rsidP="001B0FDD">
      <w:pPr>
        <w:ind w:firstLine="540"/>
        <w:jc w:val="both"/>
        <w:rPr>
          <w:rFonts w:eastAsia="Times New Roman"/>
          <w:sz w:val="18"/>
          <w:szCs w:val="18"/>
          <w:lang w:eastAsia="ru-RU"/>
        </w:rPr>
      </w:pPr>
    </w:p>
    <w:p w:rsidR="001B0FDD" w:rsidRPr="00DC4C12" w:rsidRDefault="001B0FDD" w:rsidP="001B0FDD">
      <w:pPr>
        <w:spacing w:line="360" w:lineRule="auto"/>
        <w:ind w:firstLine="720"/>
        <w:jc w:val="both"/>
        <w:rPr>
          <w:rFonts w:eastAsia="Times New Roman"/>
          <w:sz w:val="18"/>
          <w:szCs w:val="18"/>
          <w:lang w:eastAsia="ru-RU"/>
        </w:rPr>
      </w:pPr>
      <w:proofErr w:type="gramStart"/>
      <w:r w:rsidRPr="00DC4C12">
        <w:rPr>
          <w:rFonts w:eastAsia="Times New Roman"/>
          <w:sz w:val="18"/>
          <w:szCs w:val="18"/>
          <w:lang w:eastAsia="ru-RU"/>
        </w:rPr>
        <w:t>В целях осуществления контроля за финансово - хозяйственной деятельностью муниципальных унитарных предприятий, эффективностью использования переданного им муниципального имущества, руководствуясь Гражданским кодексом Российской Федерации, Федеральным законом от 14.11.2002 № 161-ФЗ «О государственных и муниципальных унитарных предприятиях», Федеральным законом от 06.10.2003 № 131-ФЗ «Об общих принципах организации местного самоуправления в Российской Федерации», администрация Орловского района Кировской области ПОСТАНОВЛЯЕТ:</w:t>
      </w:r>
      <w:proofErr w:type="gramEnd"/>
    </w:p>
    <w:p w:rsidR="001B0FDD" w:rsidRPr="00DC4C12" w:rsidRDefault="001B0FDD" w:rsidP="001B0FDD">
      <w:pPr>
        <w:spacing w:line="360" w:lineRule="auto"/>
        <w:ind w:firstLine="720"/>
        <w:jc w:val="both"/>
        <w:rPr>
          <w:rFonts w:eastAsia="Times New Roman"/>
          <w:sz w:val="18"/>
          <w:szCs w:val="18"/>
          <w:lang w:eastAsia="ru-RU"/>
        </w:rPr>
      </w:pPr>
      <w:r w:rsidRPr="00DC4C12">
        <w:rPr>
          <w:rFonts w:eastAsia="Times New Roman"/>
          <w:sz w:val="18"/>
          <w:szCs w:val="18"/>
          <w:lang w:eastAsia="ru-RU"/>
        </w:rPr>
        <w:t xml:space="preserve">1. </w:t>
      </w:r>
      <w:proofErr w:type="gramStart"/>
      <w:r w:rsidRPr="00DC4C12">
        <w:rPr>
          <w:rFonts w:eastAsia="Times New Roman"/>
          <w:sz w:val="18"/>
          <w:szCs w:val="18"/>
          <w:lang w:eastAsia="ru-RU"/>
        </w:rPr>
        <w:t>Внести изменения в состав  комиссии  по рассмотрению  планов и итогов мониторинга финансово-хозяйственной деятельности, бухгалтерской отчетности  муниципальных  унитарных  предприятий муниципального образования Орловский муниципальный район Кировской области (далее – Комиссия), утвержденный постановлением администрации Орловского района от 19.07.2018 № 480-п «О балансовой комиссии  по рассмотрению  планов и итогов мониторинга финансово-хозяйственной деятельности, бухгалтерской отчетности  муниципальных  унитарных  предприятий муниципального образования Орловский муниципальный район Кировской области»:</w:t>
      </w:r>
      <w:proofErr w:type="gramEnd"/>
    </w:p>
    <w:p w:rsidR="001B0FDD" w:rsidRPr="00DC4C12" w:rsidRDefault="001B0FDD" w:rsidP="001B0FDD">
      <w:pPr>
        <w:spacing w:line="360" w:lineRule="auto"/>
        <w:ind w:firstLine="720"/>
        <w:jc w:val="both"/>
        <w:rPr>
          <w:rFonts w:eastAsia="Times New Roman"/>
          <w:sz w:val="18"/>
          <w:szCs w:val="18"/>
          <w:lang w:eastAsia="ru-RU"/>
        </w:rPr>
      </w:pPr>
      <w:r w:rsidRPr="00DC4C12">
        <w:rPr>
          <w:rFonts w:eastAsia="Times New Roman"/>
          <w:sz w:val="18"/>
          <w:szCs w:val="18"/>
          <w:lang w:eastAsia="ru-RU"/>
        </w:rPr>
        <w:t>1.1. Ввести в состав Комиссии секретарем Комиссии Назарову Татьяну Геннадьевну, ведущего специалиста по вопросам жизнеобеспечения отдела по вопросам жизнеобеспечения, архитектуры и градостроительства администрации Орловского района, секретаря комиссии;</w:t>
      </w:r>
    </w:p>
    <w:p w:rsidR="001B0FDD" w:rsidRPr="00DC4C12" w:rsidRDefault="001B0FDD" w:rsidP="001B0FDD">
      <w:pPr>
        <w:spacing w:line="360" w:lineRule="auto"/>
        <w:ind w:firstLine="720"/>
        <w:jc w:val="both"/>
        <w:rPr>
          <w:rFonts w:eastAsia="Times New Roman"/>
          <w:sz w:val="18"/>
          <w:szCs w:val="18"/>
          <w:lang w:eastAsia="ru-RU"/>
        </w:rPr>
      </w:pPr>
      <w:r w:rsidRPr="00DC4C12">
        <w:rPr>
          <w:rFonts w:eastAsia="Times New Roman"/>
          <w:sz w:val="18"/>
          <w:szCs w:val="18"/>
          <w:lang w:eastAsia="ru-RU"/>
        </w:rPr>
        <w:t>1.2. Вывести из состава Комиссии Ершову З.Н.</w:t>
      </w:r>
    </w:p>
    <w:p w:rsidR="001B0FDD" w:rsidRPr="00DC4C12" w:rsidRDefault="001B0FDD" w:rsidP="001B0FDD">
      <w:pPr>
        <w:autoSpaceDE w:val="0"/>
        <w:autoSpaceDN w:val="0"/>
        <w:adjustRightInd w:val="0"/>
        <w:spacing w:line="360" w:lineRule="auto"/>
        <w:ind w:firstLine="720"/>
        <w:jc w:val="both"/>
        <w:rPr>
          <w:rFonts w:eastAsia="Times New Roman"/>
          <w:sz w:val="18"/>
          <w:szCs w:val="18"/>
        </w:rPr>
      </w:pPr>
      <w:r w:rsidRPr="00DC4C12">
        <w:rPr>
          <w:rFonts w:eastAsia="Times New Roman"/>
          <w:sz w:val="18"/>
          <w:szCs w:val="18"/>
        </w:rPr>
        <w:t xml:space="preserve">2.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 </w:t>
      </w:r>
    </w:p>
    <w:p w:rsidR="001B0FDD" w:rsidRPr="00DC4C12" w:rsidRDefault="001B0FDD" w:rsidP="001B0FDD">
      <w:pPr>
        <w:autoSpaceDE w:val="0"/>
        <w:autoSpaceDN w:val="0"/>
        <w:adjustRightInd w:val="0"/>
        <w:spacing w:line="360" w:lineRule="auto"/>
        <w:ind w:firstLine="720"/>
        <w:jc w:val="both"/>
        <w:rPr>
          <w:rFonts w:eastAsia="Times New Roman"/>
          <w:sz w:val="18"/>
          <w:szCs w:val="18"/>
        </w:rPr>
      </w:pPr>
      <w:r w:rsidRPr="00DC4C12">
        <w:rPr>
          <w:rFonts w:eastAsia="Times New Roman"/>
          <w:sz w:val="18"/>
          <w:szCs w:val="18"/>
        </w:rPr>
        <w:t>3. Постановление вступает в силу с момента опубликования.</w:t>
      </w:r>
    </w:p>
    <w:p w:rsidR="001B0FDD" w:rsidRPr="00DC4C12" w:rsidRDefault="001B0FDD" w:rsidP="001B0FDD">
      <w:pPr>
        <w:ind w:right="-22"/>
        <w:rPr>
          <w:rFonts w:eastAsia="Times New Roman"/>
          <w:sz w:val="18"/>
          <w:szCs w:val="18"/>
          <w:lang w:eastAsia="ru-RU"/>
        </w:rPr>
      </w:pPr>
    </w:p>
    <w:p w:rsidR="001B0FDD" w:rsidRPr="00DC4C12" w:rsidRDefault="001B0FDD" w:rsidP="001B0FDD">
      <w:pPr>
        <w:rPr>
          <w:rFonts w:eastAsia="Times New Roman"/>
          <w:sz w:val="18"/>
          <w:szCs w:val="18"/>
          <w:lang w:eastAsia="ru-RU"/>
        </w:rPr>
      </w:pPr>
      <w:r w:rsidRPr="00DC4C12">
        <w:rPr>
          <w:rFonts w:eastAsia="Times New Roman"/>
          <w:sz w:val="18"/>
          <w:szCs w:val="18"/>
          <w:lang w:eastAsia="ru-RU"/>
        </w:rPr>
        <w:t xml:space="preserve">Глава администрации </w:t>
      </w:r>
    </w:p>
    <w:p w:rsidR="001B0FDD" w:rsidRPr="00DC4C12" w:rsidRDefault="001B0FDD" w:rsidP="001B0FDD">
      <w:pPr>
        <w:rPr>
          <w:rFonts w:eastAsia="Times New Roman"/>
          <w:sz w:val="18"/>
          <w:szCs w:val="18"/>
          <w:lang w:eastAsia="ru-RU"/>
        </w:rPr>
      </w:pPr>
      <w:r w:rsidRPr="00DC4C12">
        <w:rPr>
          <w:rFonts w:eastAsia="Times New Roman"/>
          <w:sz w:val="18"/>
          <w:szCs w:val="18"/>
          <w:lang w:eastAsia="ru-RU"/>
        </w:rPr>
        <w:t xml:space="preserve">Орловского района             </w:t>
      </w:r>
      <w:r w:rsidRPr="00DC4C12">
        <w:rPr>
          <w:rFonts w:eastAsia="Times New Roman"/>
          <w:sz w:val="18"/>
          <w:szCs w:val="18"/>
          <w:lang w:eastAsia="ru-RU"/>
        </w:rPr>
        <w:tab/>
        <w:t xml:space="preserve"> С.С. Целищев</w:t>
      </w:r>
    </w:p>
    <w:p w:rsidR="001B0FDD" w:rsidRPr="00DC4C12" w:rsidRDefault="001B0FDD" w:rsidP="001B0FDD">
      <w:pPr>
        <w:rPr>
          <w:sz w:val="18"/>
          <w:szCs w:val="18"/>
        </w:rPr>
      </w:pPr>
    </w:p>
    <w:p w:rsidR="001B0FDD" w:rsidRPr="00DC4C12" w:rsidRDefault="001B0FDD" w:rsidP="001B0FDD">
      <w:pPr>
        <w:jc w:val="center"/>
        <w:rPr>
          <w:rFonts w:eastAsia="Times New Roman"/>
          <w:b/>
          <w:sz w:val="18"/>
          <w:szCs w:val="18"/>
          <w:lang w:eastAsia="ru-RU"/>
        </w:rPr>
      </w:pPr>
      <w:r w:rsidRPr="00DC4C12">
        <w:rPr>
          <w:rFonts w:eastAsia="Times New Roman"/>
          <w:b/>
          <w:noProof/>
          <w:sz w:val="18"/>
          <w:szCs w:val="18"/>
          <w:lang w:eastAsia="ru-RU"/>
        </w:rPr>
        <w:drawing>
          <wp:inline distT="0" distB="0" distL="0" distR="0" wp14:anchorId="38FCC3E9" wp14:editId="53F49A49">
            <wp:extent cx="391795" cy="474980"/>
            <wp:effectExtent l="0" t="0" r="8255" b="127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1795" cy="474980"/>
                    </a:xfrm>
                    <a:prstGeom prst="rect">
                      <a:avLst/>
                    </a:prstGeom>
                    <a:noFill/>
                    <a:ln>
                      <a:noFill/>
                    </a:ln>
                  </pic:spPr>
                </pic:pic>
              </a:graphicData>
            </a:graphic>
          </wp:inline>
        </w:drawing>
      </w:r>
    </w:p>
    <w:p w:rsidR="001B0FDD" w:rsidRPr="00DC4C12" w:rsidRDefault="001B0FDD" w:rsidP="001B0FDD">
      <w:pPr>
        <w:jc w:val="center"/>
        <w:rPr>
          <w:rFonts w:eastAsia="Times New Roman"/>
          <w:b/>
          <w:sz w:val="18"/>
          <w:szCs w:val="18"/>
          <w:lang w:eastAsia="ru-RU"/>
        </w:rPr>
      </w:pPr>
    </w:p>
    <w:p w:rsidR="001B0FDD" w:rsidRPr="00DC4C12" w:rsidRDefault="001B0FDD" w:rsidP="001B0FDD">
      <w:pPr>
        <w:jc w:val="center"/>
        <w:rPr>
          <w:rFonts w:eastAsia="Times New Roman"/>
          <w:b/>
          <w:sz w:val="18"/>
          <w:szCs w:val="18"/>
          <w:lang w:eastAsia="ru-RU"/>
        </w:rPr>
      </w:pPr>
      <w:r w:rsidRPr="00DC4C12">
        <w:rPr>
          <w:rFonts w:eastAsia="Times New Roman"/>
          <w:b/>
          <w:sz w:val="18"/>
          <w:szCs w:val="18"/>
          <w:lang w:eastAsia="ru-RU"/>
        </w:rPr>
        <w:t>АДМИНИСТРАЦИЯ ОРЛОВСКОГО РАЙОНА</w:t>
      </w:r>
    </w:p>
    <w:p w:rsidR="001B0FDD" w:rsidRPr="00DC4C12" w:rsidRDefault="001B0FDD" w:rsidP="001B0FDD">
      <w:pPr>
        <w:ind w:right="283"/>
        <w:jc w:val="center"/>
        <w:rPr>
          <w:rFonts w:eastAsia="Times New Roman"/>
          <w:b/>
          <w:sz w:val="18"/>
          <w:szCs w:val="18"/>
          <w:lang w:eastAsia="ru-RU"/>
        </w:rPr>
      </w:pPr>
      <w:r w:rsidRPr="00DC4C12">
        <w:rPr>
          <w:rFonts w:eastAsia="Times New Roman"/>
          <w:b/>
          <w:sz w:val="18"/>
          <w:szCs w:val="18"/>
          <w:lang w:eastAsia="ru-RU"/>
        </w:rPr>
        <w:t>КИРОВСКОЙ ОБЛАСТИ</w:t>
      </w:r>
    </w:p>
    <w:p w:rsidR="001B0FDD" w:rsidRPr="00DC4C12" w:rsidRDefault="001B0FDD" w:rsidP="001B0FDD">
      <w:pPr>
        <w:ind w:right="283"/>
        <w:jc w:val="center"/>
        <w:rPr>
          <w:rFonts w:eastAsia="Times New Roman"/>
          <w:b/>
          <w:sz w:val="18"/>
          <w:szCs w:val="18"/>
          <w:lang w:eastAsia="ru-RU"/>
        </w:rPr>
      </w:pPr>
    </w:p>
    <w:p w:rsidR="001B0FDD" w:rsidRPr="00DC4C12" w:rsidRDefault="001B0FDD" w:rsidP="001B0FDD">
      <w:pPr>
        <w:ind w:right="283"/>
        <w:jc w:val="center"/>
        <w:rPr>
          <w:rFonts w:eastAsia="Times New Roman"/>
          <w:b/>
          <w:sz w:val="18"/>
          <w:szCs w:val="18"/>
          <w:lang w:eastAsia="ru-RU"/>
        </w:rPr>
      </w:pPr>
      <w:r w:rsidRPr="00DC4C12">
        <w:rPr>
          <w:rFonts w:eastAsia="Times New Roman"/>
          <w:b/>
          <w:sz w:val="18"/>
          <w:szCs w:val="18"/>
          <w:lang w:eastAsia="ru-RU"/>
        </w:rPr>
        <w:t>ПОСТАНОВЛЕНИЕ</w:t>
      </w:r>
    </w:p>
    <w:p w:rsidR="001B0FDD" w:rsidRPr="00DC4C12" w:rsidRDefault="001B0FDD" w:rsidP="001B0FDD">
      <w:pPr>
        <w:jc w:val="both"/>
        <w:rPr>
          <w:rFonts w:eastAsia="Times New Roman"/>
          <w:sz w:val="18"/>
          <w:szCs w:val="18"/>
          <w:lang w:eastAsia="ru-RU"/>
        </w:rPr>
      </w:pPr>
    </w:p>
    <w:p w:rsidR="001B0FDD" w:rsidRPr="00DC4C12" w:rsidRDefault="001B0FDD" w:rsidP="001B0FDD">
      <w:pPr>
        <w:jc w:val="center"/>
        <w:rPr>
          <w:rFonts w:eastAsia="Times New Roman"/>
          <w:sz w:val="18"/>
          <w:szCs w:val="18"/>
          <w:lang w:eastAsia="ru-RU"/>
        </w:rPr>
      </w:pPr>
      <w:r w:rsidRPr="00DC4C12">
        <w:rPr>
          <w:rFonts w:eastAsia="Times New Roman"/>
          <w:sz w:val="18"/>
          <w:szCs w:val="18"/>
          <w:lang w:eastAsia="ru-RU"/>
        </w:rPr>
        <w:t xml:space="preserve">03.08.2020                                </w:t>
      </w:r>
      <w:r w:rsidRPr="00DC4C12">
        <w:rPr>
          <w:rFonts w:eastAsia="Times New Roman"/>
          <w:sz w:val="18"/>
          <w:szCs w:val="18"/>
          <w:lang w:eastAsia="ru-RU"/>
        </w:rPr>
        <w:tab/>
        <w:t xml:space="preserve">      </w:t>
      </w:r>
      <w:r w:rsidRPr="00DC4C12">
        <w:rPr>
          <w:rFonts w:eastAsia="Times New Roman"/>
          <w:sz w:val="18"/>
          <w:szCs w:val="18"/>
          <w:lang w:eastAsia="ru-RU"/>
        </w:rPr>
        <w:tab/>
      </w:r>
      <w:r w:rsidRPr="00DC4C12">
        <w:rPr>
          <w:rFonts w:eastAsia="Times New Roman"/>
          <w:sz w:val="18"/>
          <w:szCs w:val="18"/>
          <w:lang w:eastAsia="ru-RU"/>
        </w:rPr>
        <w:tab/>
        <w:t xml:space="preserve">                 № 376-п</w:t>
      </w:r>
    </w:p>
    <w:p w:rsidR="001B0FDD" w:rsidRPr="00DC4C12" w:rsidRDefault="001B0FDD" w:rsidP="001B0FDD">
      <w:pPr>
        <w:jc w:val="center"/>
        <w:rPr>
          <w:rFonts w:eastAsia="Times New Roman"/>
          <w:sz w:val="18"/>
          <w:szCs w:val="18"/>
          <w:lang w:eastAsia="ru-RU"/>
        </w:rPr>
      </w:pPr>
    </w:p>
    <w:p w:rsidR="001B0FDD" w:rsidRPr="00DC4C12" w:rsidRDefault="001B0FDD" w:rsidP="001B0FDD">
      <w:pPr>
        <w:jc w:val="center"/>
        <w:rPr>
          <w:rFonts w:eastAsia="Times New Roman"/>
          <w:sz w:val="18"/>
          <w:szCs w:val="18"/>
          <w:lang w:eastAsia="ru-RU"/>
        </w:rPr>
      </w:pPr>
      <w:r w:rsidRPr="00DC4C12">
        <w:rPr>
          <w:rFonts w:eastAsia="Times New Roman"/>
          <w:sz w:val="18"/>
          <w:szCs w:val="18"/>
          <w:lang w:eastAsia="ru-RU"/>
        </w:rPr>
        <w:t>г. Орлов</w:t>
      </w:r>
    </w:p>
    <w:p w:rsidR="001B0FDD" w:rsidRPr="00DC4C12" w:rsidRDefault="001B0FDD" w:rsidP="001B0FDD">
      <w:pPr>
        <w:autoSpaceDE w:val="0"/>
        <w:autoSpaceDN w:val="0"/>
        <w:adjustRightInd w:val="0"/>
        <w:jc w:val="center"/>
        <w:outlineLvl w:val="0"/>
        <w:rPr>
          <w:rFonts w:eastAsia="Times New Roman"/>
          <w:b/>
          <w:bCs/>
          <w:sz w:val="18"/>
          <w:szCs w:val="18"/>
          <w:lang w:eastAsia="ru-RU"/>
        </w:rPr>
      </w:pPr>
    </w:p>
    <w:p w:rsidR="001B0FDD" w:rsidRPr="00DC4C12" w:rsidRDefault="001B0FDD" w:rsidP="001B0FDD">
      <w:pPr>
        <w:jc w:val="center"/>
        <w:rPr>
          <w:rFonts w:eastAsia="Times New Roman"/>
          <w:b/>
          <w:sz w:val="18"/>
          <w:szCs w:val="18"/>
          <w:lang w:eastAsia="ru-RU"/>
        </w:rPr>
      </w:pPr>
      <w:r w:rsidRPr="00DC4C12">
        <w:rPr>
          <w:rFonts w:eastAsia="Times New Roman"/>
          <w:b/>
          <w:sz w:val="18"/>
          <w:szCs w:val="18"/>
          <w:lang w:eastAsia="ru-RU"/>
        </w:rPr>
        <w:t>Об утверждении муниципальной программы «Развитие агропромышленного комплекса Орловского района»</w:t>
      </w:r>
    </w:p>
    <w:p w:rsidR="001B0FDD" w:rsidRPr="00DC4C12" w:rsidRDefault="001B0FDD" w:rsidP="001B0FDD">
      <w:pPr>
        <w:jc w:val="center"/>
        <w:rPr>
          <w:rFonts w:eastAsia="Times New Roman"/>
          <w:b/>
          <w:sz w:val="18"/>
          <w:szCs w:val="18"/>
          <w:lang w:eastAsia="ru-RU"/>
        </w:rPr>
      </w:pPr>
    </w:p>
    <w:p w:rsidR="001B0FDD" w:rsidRPr="00DC4C12" w:rsidRDefault="001B0FDD" w:rsidP="001B0FDD">
      <w:pPr>
        <w:autoSpaceDE w:val="0"/>
        <w:spacing w:line="360" w:lineRule="auto"/>
        <w:ind w:firstLine="709"/>
        <w:jc w:val="both"/>
        <w:rPr>
          <w:rFonts w:eastAsia="Times New Roman"/>
          <w:sz w:val="18"/>
          <w:szCs w:val="18"/>
          <w:lang w:eastAsia="ru-RU"/>
        </w:rPr>
      </w:pPr>
      <w:proofErr w:type="gramStart"/>
      <w:r w:rsidRPr="00DC4C12">
        <w:rPr>
          <w:rFonts w:eastAsia="Times New Roman"/>
          <w:sz w:val="18"/>
          <w:szCs w:val="18"/>
          <w:lang w:eastAsia="ru-RU"/>
        </w:rPr>
        <w:t>В соответствии со статьей 179 Бюджетного кодекса Российской Федерации, статьями 7, 43 Федерального Закона от 06.10.2003 № 131 - ФЗ «Об общих принципах организации местного самоуправления в Российской Федерации» и на основании постановления администрации Орловского района от 19.07.2013 № 465 «О разработке, реализации и оценке эффективности реализации муниципальных программ на территории Орловского района» администрация Орловского района  ПОСТАНОВЛЯЕТ:</w:t>
      </w:r>
      <w:proofErr w:type="gramEnd"/>
    </w:p>
    <w:p w:rsidR="001B0FDD" w:rsidRPr="00DC4C12" w:rsidRDefault="001B0FDD" w:rsidP="001B0FDD">
      <w:pPr>
        <w:tabs>
          <w:tab w:val="left" w:pos="1000"/>
        </w:tabs>
        <w:spacing w:line="360" w:lineRule="auto"/>
        <w:jc w:val="both"/>
        <w:rPr>
          <w:rFonts w:eastAsia="Times New Roman"/>
          <w:sz w:val="18"/>
          <w:szCs w:val="18"/>
          <w:lang w:eastAsia="ru-RU"/>
        </w:rPr>
      </w:pPr>
      <w:r w:rsidRPr="00DC4C12">
        <w:rPr>
          <w:rFonts w:eastAsia="Times New Roman"/>
          <w:sz w:val="18"/>
          <w:szCs w:val="18"/>
          <w:lang w:eastAsia="ru-RU"/>
        </w:rPr>
        <w:lastRenderedPageBreak/>
        <w:t xml:space="preserve">             1. Утвердить муниципальную программу «Развитие агропромышленного комплекса Орловского района» согласно приложению. </w:t>
      </w:r>
    </w:p>
    <w:p w:rsidR="001B0FDD" w:rsidRPr="00DC4C12" w:rsidRDefault="001B0FDD" w:rsidP="001B0FDD">
      <w:pPr>
        <w:spacing w:line="360" w:lineRule="auto"/>
        <w:ind w:firstLine="708"/>
        <w:jc w:val="both"/>
        <w:rPr>
          <w:rFonts w:eastAsia="Times New Roman"/>
          <w:sz w:val="18"/>
          <w:szCs w:val="18"/>
          <w:lang w:eastAsia="ru-RU"/>
        </w:rPr>
      </w:pPr>
      <w:r w:rsidRPr="00DC4C12">
        <w:rPr>
          <w:rFonts w:eastAsia="Times New Roman"/>
          <w:sz w:val="18"/>
          <w:szCs w:val="18"/>
          <w:lang w:eastAsia="ru-RU"/>
        </w:rPr>
        <w:t xml:space="preserve">2. </w:t>
      </w:r>
      <w:proofErr w:type="gramStart"/>
      <w:r w:rsidRPr="00DC4C12">
        <w:rPr>
          <w:rFonts w:eastAsia="Times New Roman"/>
          <w:sz w:val="18"/>
          <w:szCs w:val="18"/>
          <w:lang w:eastAsia="ru-RU"/>
        </w:rPr>
        <w:t>Контроль за</w:t>
      </w:r>
      <w:proofErr w:type="gramEnd"/>
      <w:r w:rsidRPr="00DC4C12">
        <w:rPr>
          <w:rFonts w:eastAsia="Times New Roman"/>
          <w:sz w:val="18"/>
          <w:szCs w:val="18"/>
          <w:lang w:eastAsia="ru-RU"/>
        </w:rPr>
        <w:t xml:space="preserve"> исполнением настоящего постановления возложить на заведующую отделом сельского хозяйства администрации Орловского района, главного экономиста </w:t>
      </w:r>
      <w:proofErr w:type="spellStart"/>
      <w:r w:rsidRPr="00DC4C12">
        <w:rPr>
          <w:rFonts w:eastAsia="Times New Roman"/>
          <w:sz w:val="18"/>
          <w:szCs w:val="18"/>
          <w:lang w:eastAsia="ru-RU"/>
        </w:rPr>
        <w:t>Гудину</w:t>
      </w:r>
      <w:proofErr w:type="spellEnd"/>
      <w:r w:rsidRPr="00DC4C12">
        <w:rPr>
          <w:rFonts w:eastAsia="Times New Roman"/>
          <w:sz w:val="18"/>
          <w:szCs w:val="18"/>
          <w:lang w:eastAsia="ru-RU"/>
        </w:rPr>
        <w:t xml:space="preserve"> Ю.М.</w:t>
      </w:r>
    </w:p>
    <w:p w:rsidR="001B0FDD" w:rsidRPr="00DC4C12" w:rsidRDefault="001B0FDD" w:rsidP="001B0FDD">
      <w:pPr>
        <w:spacing w:line="360" w:lineRule="auto"/>
        <w:ind w:firstLine="708"/>
        <w:jc w:val="both"/>
        <w:rPr>
          <w:rFonts w:eastAsia="Times New Roman"/>
          <w:sz w:val="18"/>
          <w:szCs w:val="18"/>
          <w:lang w:eastAsia="ru-RU"/>
        </w:rPr>
      </w:pPr>
      <w:r w:rsidRPr="00DC4C12">
        <w:rPr>
          <w:rFonts w:eastAsia="Times New Roman"/>
          <w:sz w:val="18"/>
          <w:szCs w:val="18"/>
          <w:lang w:eastAsia="ru-RU"/>
        </w:rPr>
        <w:t>3.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1B0FDD" w:rsidRPr="00DC4C12" w:rsidRDefault="001B0FDD" w:rsidP="001B0FDD">
      <w:pPr>
        <w:spacing w:line="360" w:lineRule="auto"/>
        <w:ind w:firstLine="708"/>
        <w:jc w:val="both"/>
        <w:rPr>
          <w:rFonts w:eastAsia="Times New Roman"/>
          <w:sz w:val="18"/>
          <w:szCs w:val="18"/>
          <w:lang w:eastAsia="ru-RU"/>
        </w:rPr>
      </w:pPr>
      <w:r w:rsidRPr="00DC4C12">
        <w:rPr>
          <w:rFonts w:eastAsia="Times New Roman"/>
          <w:sz w:val="18"/>
          <w:szCs w:val="18"/>
          <w:lang w:eastAsia="ru-RU"/>
        </w:rPr>
        <w:t>4. Постановление вступает в силу с 1 января 2021 года.</w:t>
      </w:r>
    </w:p>
    <w:p w:rsidR="001B0FDD" w:rsidRPr="00DC4C12" w:rsidRDefault="001B0FDD" w:rsidP="001B0FDD">
      <w:pPr>
        <w:jc w:val="both"/>
        <w:rPr>
          <w:rFonts w:eastAsia="Times New Roman"/>
          <w:sz w:val="18"/>
          <w:szCs w:val="18"/>
          <w:lang w:eastAsia="ru-RU"/>
        </w:rPr>
      </w:pPr>
    </w:p>
    <w:p w:rsidR="001B0FDD" w:rsidRPr="00DC4C12" w:rsidRDefault="001B0FDD" w:rsidP="001B0FDD">
      <w:pPr>
        <w:autoSpaceDE w:val="0"/>
        <w:autoSpaceDN w:val="0"/>
        <w:adjustRightInd w:val="0"/>
        <w:jc w:val="center"/>
        <w:outlineLvl w:val="0"/>
        <w:rPr>
          <w:rFonts w:eastAsia="Times New Roman"/>
          <w:b/>
          <w:bCs/>
          <w:sz w:val="18"/>
          <w:szCs w:val="18"/>
          <w:lang w:eastAsia="ru-RU"/>
        </w:rPr>
      </w:pPr>
    </w:p>
    <w:p w:rsidR="001B0FDD" w:rsidRPr="00DC4C12" w:rsidRDefault="001B0FDD" w:rsidP="001B0FDD">
      <w:pPr>
        <w:jc w:val="both"/>
        <w:rPr>
          <w:rFonts w:eastAsia="Times New Roman"/>
          <w:sz w:val="18"/>
          <w:szCs w:val="18"/>
          <w:lang w:eastAsia="ru-RU"/>
        </w:rPr>
      </w:pPr>
      <w:r w:rsidRPr="00DC4C12">
        <w:rPr>
          <w:rFonts w:eastAsia="Times New Roman"/>
          <w:sz w:val="18"/>
          <w:szCs w:val="18"/>
          <w:lang w:eastAsia="ru-RU"/>
        </w:rPr>
        <w:t xml:space="preserve">Глава администрации </w:t>
      </w:r>
    </w:p>
    <w:p w:rsidR="001B0FDD" w:rsidRPr="00DC4C12" w:rsidRDefault="001B0FDD" w:rsidP="001B0FDD">
      <w:pPr>
        <w:jc w:val="both"/>
        <w:rPr>
          <w:rFonts w:eastAsia="Times New Roman"/>
          <w:sz w:val="18"/>
          <w:szCs w:val="18"/>
          <w:lang w:eastAsia="ru-RU"/>
        </w:rPr>
      </w:pPr>
      <w:r w:rsidRPr="00DC4C12">
        <w:rPr>
          <w:rFonts w:eastAsia="Times New Roman"/>
          <w:sz w:val="18"/>
          <w:szCs w:val="18"/>
          <w:lang w:eastAsia="ru-RU"/>
        </w:rPr>
        <w:t xml:space="preserve">Орловского района      С.С. Целищев   </w:t>
      </w:r>
    </w:p>
    <w:p w:rsidR="001B0FDD" w:rsidRPr="00DC4C12" w:rsidRDefault="001B0FDD" w:rsidP="001B0FDD">
      <w:pPr>
        <w:ind w:left="5954"/>
        <w:rPr>
          <w:rFonts w:eastAsia="Times New Roman"/>
          <w:sz w:val="18"/>
          <w:szCs w:val="18"/>
          <w:lang w:eastAsia="ru-RU"/>
        </w:rPr>
      </w:pPr>
    </w:p>
    <w:p w:rsidR="001B0FDD" w:rsidRPr="00DC4C12" w:rsidRDefault="001B0FDD" w:rsidP="001B0FDD">
      <w:pPr>
        <w:ind w:left="5954"/>
        <w:rPr>
          <w:rFonts w:eastAsia="Times New Roman"/>
          <w:sz w:val="18"/>
          <w:szCs w:val="18"/>
          <w:lang w:eastAsia="ru-RU"/>
        </w:rPr>
      </w:pPr>
    </w:p>
    <w:p w:rsidR="001B0FDD" w:rsidRPr="00DC4C12" w:rsidRDefault="001B0FDD" w:rsidP="001B0FDD">
      <w:pPr>
        <w:ind w:left="5954"/>
        <w:rPr>
          <w:rFonts w:eastAsia="Times New Roman"/>
          <w:sz w:val="18"/>
          <w:szCs w:val="18"/>
          <w:lang w:eastAsia="ru-RU"/>
        </w:rPr>
      </w:pPr>
    </w:p>
    <w:p w:rsidR="001B0FDD" w:rsidRPr="00DC4C12" w:rsidRDefault="001B0FDD" w:rsidP="001B0FDD">
      <w:pPr>
        <w:ind w:left="5954"/>
        <w:rPr>
          <w:rFonts w:eastAsia="Times New Roman"/>
          <w:sz w:val="18"/>
          <w:szCs w:val="18"/>
          <w:lang w:eastAsia="ru-RU"/>
        </w:rPr>
      </w:pPr>
    </w:p>
    <w:p w:rsidR="001B0FDD" w:rsidRPr="00DC4C12" w:rsidRDefault="001B0FDD" w:rsidP="001B0FDD">
      <w:pPr>
        <w:ind w:left="5954"/>
        <w:rPr>
          <w:rFonts w:eastAsia="Times New Roman"/>
          <w:sz w:val="18"/>
          <w:szCs w:val="18"/>
          <w:lang w:eastAsia="ru-RU"/>
        </w:rPr>
      </w:pPr>
    </w:p>
    <w:p w:rsidR="001B0FDD" w:rsidRPr="00DC4C12" w:rsidRDefault="001B0FDD" w:rsidP="001B0FDD">
      <w:pPr>
        <w:ind w:left="5954"/>
        <w:rPr>
          <w:rFonts w:eastAsia="Times New Roman"/>
          <w:sz w:val="18"/>
          <w:szCs w:val="18"/>
          <w:lang w:eastAsia="ru-RU"/>
        </w:rPr>
      </w:pPr>
      <w:r w:rsidRPr="00DC4C12">
        <w:rPr>
          <w:rFonts w:eastAsia="Times New Roman"/>
          <w:sz w:val="18"/>
          <w:szCs w:val="18"/>
          <w:lang w:eastAsia="ru-RU"/>
        </w:rPr>
        <w:t>Утверждена</w:t>
      </w:r>
    </w:p>
    <w:p w:rsidR="001B0FDD" w:rsidRPr="00DC4C12" w:rsidRDefault="001B0FDD" w:rsidP="001B0FDD">
      <w:pPr>
        <w:ind w:left="5954"/>
        <w:rPr>
          <w:rFonts w:eastAsia="Times New Roman"/>
          <w:sz w:val="18"/>
          <w:szCs w:val="18"/>
          <w:lang w:eastAsia="ru-RU"/>
        </w:rPr>
      </w:pPr>
      <w:r w:rsidRPr="00DC4C12">
        <w:rPr>
          <w:rFonts w:eastAsia="Times New Roman"/>
          <w:sz w:val="18"/>
          <w:szCs w:val="18"/>
          <w:lang w:eastAsia="ru-RU"/>
        </w:rPr>
        <w:t>постановлением администрации Орловского района</w:t>
      </w:r>
    </w:p>
    <w:p w:rsidR="001B0FDD" w:rsidRPr="00DC4C12" w:rsidRDefault="001B0FDD" w:rsidP="001B0FDD">
      <w:pPr>
        <w:ind w:left="5954"/>
        <w:rPr>
          <w:rFonts w:eastAsia="Times New Roman"/>
          <w:sz w:val="18"/>
          <w:szCs w:val="18"/>
          <w:lang w:eastAsia="ru-RU"/>
        </w:rPr>
      </w:pPr>
      <w:r w:rsidRPr="00DC4C12">
        <w:rPr>
          <w:rFonts w:eastAsia="Times New Roman"/>
          <w:sz w:val="18"/>
          <w:szCs w:val="18"/>
          <w:lang w:eastAsia="ru-RU"/>
        </w:rPr>
        <w:t>от 03.08.2020  № 376-п</w:t>
      </w:r>
    </w:p>
    <w:p w:rsidR="001B0FDD" w:rsidRPr="00DC4C12" w:rsidRDefault="001B0FDD" w:rsidP="001B0FDD">
      <w:pPr>
        <w:ind w:left="6379"/>
        <w:rPr>
          <w:rFonts w:eastAsia="Times New Roman"/>
          <w:sz w:val="18"/>
          <w:szCs w:val="18"/>
          <w:lang w:eastAsia="ru-RU"/>
        </w:rPr>
      </w:pPr>
    </w:p>
    <w:p w:rsidR="001B0FDD" w:rsidRPr="00DC4C12" w:rsidRDefault="001B0FDD" w:rsidP="001B0FDD">
      <w:pPr>
        <w:ind w:left="6379"/>
        <w:rPr>
          <w:rFonts w:eastAsia="Times New Roman"/>
          <w:sz w:val="18"/>
          <w:szCs w:val="18"/>
          <w:lang w:eastAsia="ru-RU"/>
        </w:rPr>
      </w:pPr>
    </w:p>
    <w:p w:rsidR="001B0FDD" w:rsidRPr="00DC4C12" w:rsidRDefault="001B0FDD" w:rsidP="001B0FDD">
      <w:pPr>
        <w:jc w:val="center"/>
        <w:rPr>
          <w:rFonts w:eastAsia="Times New Roman"/>
          <w:sz w:val="18"/>
          <w:szCs w:val="18"/>
          <w:lang w:eastAsia="ru-RU"/>
        </w:rPr>
      </w:pPr>
    </w:p>
    <w:p w:rsidR="001B0FDD" w:rsidRPr="00DC4C12" w:rsidRDefault="001B0FDD" w:rsidP="001B0FDD">
      <w:pPr>
        <w:jc w:val="center"/>
        <w:rPr>
          <w:rFonts w:eastAsia="Times New Roman"/>
          <w:sz w:val="18"/>
          <w:szCs w:val="18"/>
          <w:lang w:eastAsia="ru-RU"/>
        </w:rPr>
      </w:pPr>
    </w:p>
    <w:p w:rsidR="001B0FDD" w:rsidRPr="00DC4C12" w:rsidRDefault="001B0FDD" w:rsidP="001B0FDD">
      <w:pPr>
        <w:jc w:val="center"/>
        <w:rPr>
          <w:rFonts w:eastAsia="Times New Roman"/>
          <w:sz w:val="18"/>
          <w:szCs w:val="18"/>
          <w:lang w:eastAsia="ru-RU"/>
        </w:rPr>
      </w:pPr>
    </w:p>
    <w:p w:rsidR="001B0FDD" w:rsidRPr="00DC4C12" w:rsidRDefault="001B0FDD" w:rsidP="001B0FDD">
      <w:pPr>
        <w:jc w:val="center"/>
        <w:rPr>
          <w:rFonts w:eastAsia="Times New Roman"/>
          <w:sz w:val="18"/>
          <w:szCs w:val="18"/>
          <w:lang w:eastAsia="ru-RU"/>
        </w:rPr>
      </w:pPr>
    </w:p>
    <w:p w:rsidR="001B0FDD" w:rsidRPr="00DC4C12" w:rsidRDefault="001B0FDD" w:rsidP="001B0FDD">
      <w:pPr>
        <w:jc w:val="center"/>
        <w:rPr>
          <w:rFonts w:eastAsia="Times New Roman"/>
          <w:sz w:val="18"/>
          <w:szCs w:val="18"/>
          <w:lang w:eastAsia="ru-RU"/>
        </w:rPr>
      </w:pPr>
    </w:p>
    <w:p w:rsidR="001B0FDD" w:rsidRPr="00DC4C12" w:rsidRDefault="001B0FDD" w:rsidP="001B0FDD">
      <w:pPr>
        <w:jc w:val="center"/>
        <w:rPr>
          <w:rFonts w:eastAsia="Times New Roman"/>
          <w:sz w:val="18"/>
          <w:szCs w:val="18"/>
          <w:lang w:eastAsia="ru-RU"/>
        </w:rPr>
      </w:pPr>
    </w:p>
    <w:p w:rsidR="001B0FDD" w:rsidRPr="00DC4C12" w:rsidRDefault="001B0FDD" w:rsidP="001B0FDD">
      <w:pPr>
        <w:jc w:val="center"/>
        <w:rPr>
          <w:rFonts w:eastAsia="Times New Roman"/>
          <w:sz w:val="18"/>
          <w:szCs w:val="18"/>
          <w:lang w:eastAsia="ru-RU"/>
        </w:rPr>
      </w:pPr>
    </w:p>
    <w:p w:rsidR="001B0FDD" w:rsidRPr="00DC4C12" w:rsidRDefault="001B0FDD" w:rsidP="001B0FDD">
      <w:pPr>
        <w:jc w:val="center"/>
        <w:rPr>
          <w:rFonts w:eastAsia="Times New Roman"/>
          <w:sz w:val="18"/>
          <w:szCs w:val="18"/>
          <w:lang w:eastAsia="ru-RU"/>
        </w:rPr>
      </w:pPr>
    </w:p>
    <w:p w:rsidR="001B0FDD" w:rsidRPr="00DC4C12" w:rsidRDefault="001B0FDD" w:rsidP="001B0FDD">
      <w:pPr>
        <w:jc w:val="center"/>
        <w:rPr>
          <w:rFonts w:eastAsia="Times New Roman"/>
          <w:sz w:val="18"/>
          <w:szCs w:val="18"/>
          <w:lang w:eastAsia="ru-RU"/>
        </w:rPr>
      </w:pPr>
    </w:p>
    <w:p w:rsidR="001B0FDD" w:rsidRPr="00DC4C12" w:rsidRDefault="001B0FDD" w:rsidP="001B0FDD">
      <w:pPr>
        <w:jc w:val="center"/>
        <w:rPr>
          <w:rFonts w:eastAsia="Times New Roman"/>
          <w:b/>
          <w:sz w:val="18"/>
          <w:szCs w:val="18"/>
          <w:lang w:eastAsia="ru-RU"/>
        </w:rPr>
      </w:pPr>
      <w:r w:rsidRPr="00DC4C12">
        <w:rPr>
          <w:rFonts w:eastAsia="Times New Roman"/>
          <w:b/>
          <w:sz w:val="18"/>
          <w:szCs w:val="18"/>
          <w:lang w:eastAsia="ru-RU"/>
        </w:rPr>
        <w:t>Проект</w:t>
      </w:r>
    </w:p>
    <w:p w:rsidR="001B0FDD" w:rsidRPr="00DC4C12" w:rsidRDefault="001B0FDD" w:rsidP="001B0FDD">
      <w:pPr>
        <w:jc w:val="center"/>
        <w:rPr>
          <w:rFonts w:eastAsia="Times New Roman"/>
          <w:b/>
          <w:sz w:val="18"/>
          <w:szCs w:val="18"/>
          <w:lang w:eastAsia="ru-RU"/>
        </w:rPr>
      </w:pPr>
      <w:r w:rsidRPr="00DC4C12">
        <w:rPr>
          <w:rFonts w:eastAsia="Times New Roman"/>
          <w:b/>
          <w:sz w:val="18"/>
          <w:szCs w:val="18"/>
          <w:lang w:eastAsia="ru-RU"/>
        </w:rPr>
        <w:t>Муниципальная программа</w:t>
      </w:r>
    </w:p>
    <w:p w:rsidR="001B0FDD" w:rsidRPr="00DC4C12" w:rsidRDefault="001B0FDD" w:rsidP="001B0FDD">
      <w:pPr>
        <w:jc w:val="center"/>
        <w:rPr>
          <w:rFonts w:eastAsia="Times New Roman"/>
          <w:b/>
          <w:sz w:val="18"/>
          <w:szCs w:val="18"/>
          <w:lang w:eastAsia="ru-RU"/>
        </w:rPr>
      </w:pPr>
      <w:r w:rsidRPr="00DC4C12">
        <w:rPr>
          <w:rFonts w:eastAsia="Times New Roman"/>
          <w:b/>
          <w:sz w:val="18"/>
          <w:szCs w:val="18"/>
          <w:lang w:eastAsia="ru-RU"/>
        </w:rPr>
        <w:t xml:space="preserve"> «Развитие агропромышленного комплекса</w:t>
      </w:r>
    </w:p>
    <w:p w:rsidR="001B0FDD" w:rsidRPr="00DC4C12" w:rsidRDefault="001B0FDD" w:rsidP="001B0FDD">
      <w:pPr>
        <w:jc w:val="center"/>
        <w:rPr>
          <w:rFonts w:eastAsia="Times New Roman"/>
          <w:b/>
          <w:sz w:val="18"/>
          <w:szCs w:val="18"/>
          <w:lang w:eastAsia="ru-RU"/>
        </w:rPr>
      </w:pPr>
      <w:r w:rsidRPr="00DC4C12">
        <w:rPr>
          <w:rFonts w:eastAsia="Times New Roman"/>
          <w:b/>
          <w:sz w:val="18"/>
          <w:szCs w:val="18"/>
          <w:lang w:eastAsia="ru-RU"/>
        </w:rPr>
        <w:t xml:space="preserve">Орловского района» </w:t>
      </w:r>
    </w:p>
    <w:p w:rsidR="001B0FDD" w:rsidRPr="00DC4C12" w:rsidRDefault="001B0FDD" w:rsidP="001B0FDD">
      <w:pPr>
        <w:jc w:val="center"/>
        <w:rPr>
          <w:rFonts w:eastAsia="Times New Roman"/>
          <w:sz w:val="18"/>
          <w:szCs w:val="18"/>
          <w:lang w:eastAsia="ru-RU"/>
        </w:rPr>
      </w:pPr>
    </w:p>
    <w:p w:rsidR="001B0FDD" w:rsidRPr="00DC4C12" w:rsidRDefault="001B0FDD" w:rsidP="001B0FDD">
      <w:pPr>
        <w:jc w:val="center"/>
        <w:rPr>
          <w:rFonts w:eastAsia="Times New Roman"/>
          <w:sz w:val="18"/>
          <w:szCs w:val="18"/>
          <w:lang w:eastAsia="ru-RU"/>
        </w:rPr>
      </w:pPr>
    </w:p>
    <w:p w:rsidR="001B0FDD" w:rsidRPr="00DC4C12" w:rsidRDefault="001B0FDD" w:rsidP="001B0FDD">
      <w:pPr>
        <w:jc w:val="center"/>
        <w:rPr>
          <w:rFonts w:eastAsia="Times New Roman"/>
          <w:sz w:val="18"/>
          <w:szCs w:val="18"/>
          <w:lang w:eastAsia="ru-RU"/>
        </w:rPr>
      </w:pPr>
    </w:p>
    <w:p w:rsidR="001B0FDD" w:rsidRPr="00DC4C12" w:rsidRDefault="001B0FDD" w:rsidP="001B0FDD">
      <w:pPr>
        <w:jc w:val="center"/>
        <w:rPr>
          <w:rFonts w:eastAsia="Times New Roman"/>
          <w:sz w:val="18"/>
          <w:szCs w:val="18"/>
          <w:lang w:eastAsia="ru-RU"/>
        </w:rPr>
      </w:pPr>
    </w:p>
    <w:p w:rsidR="001B0FDD" w:rsidRPr="00DC4C12" w:rsidRDefault="001B0FDD" w:rsidP="001B0FDD">
      <w:pPr>
        <w:jc w:val="center"/>
        <w:rPr>
          <w:rFonts w:eastAsia="Times New Roman"/>
          <w:sz w:val="18"/>
          <w:szCs w:val="18"/>
          <w:lang w:eastAsia="ru-RU"/>
        </w:rPr>
      </w:pPr>
    </w:p>
    <w:p w:rsidR="001B0FDD" w:rsidRPr="00DC4C12" w:rsidRDefault="001B0FDD" w:rsidP="001B0FDD">
      <w:pPr>
        <w:jc w:val="center"/>
        <w:rPr>
          <w:rFonts w:eastAsia="Times New Roman"/>
          <w:sz w:val="18"/>
          <w:szCs w:val="18"/>
          <w:lang w:eastAsia="ru-RU"/>
        </w:rPr>
      </w:pPr>
    </w:p>
    <w:p w:rsidR="001B0FDD" w:rsidRPr="00DC4C12" w:rsidRDefault="001B0FDD" w:rsidP="001B0FDD">
      <w:pPr>
        <w:jc w:val="center"/>
        <w:rPr>
          <w:rFonts w:eastAsia="Times New Roman"/>
          <w:sz w:val="18"/>
          <w:szCs w:val="18"/>
          <w:lang w:eastAsia="ru-RU"/>
        </w:rPr>
      </w:pPr>
    </w:p>
    <w:p w:rsidR="001B0FDD" w:rsidRPr="00DC4C12" w:rsidRDefault="001B0FDD" w:rsidP="001B0FDD">
      <w:pPr>
        <w:jc w:val="center"/>
        <w:rPr>
          <w:rFonts w:eastAsia="Times New Roman"/>
          <w:sz w:val="18"/>
          <w:szCs w:val="18"/>
          <w:lang w:eastAsia="ru-RU"/>
        </w:rPr>
      </w:pPr>
    </w:p>
    <w:p w:rsidR="001B0FDD" w:rsidRPr="00DC4C12" w:rsidRDefault="001B0FDD" w:rsidP="001B0FDD">
      <w:pPr>
        <w:jc w:val="center"/>
        <w:rPr>
          <w:rFonts w:eastAsia="Times New Roman"/>
          <w:sz w:val="18"/>
          <w:szCs w:val="18"/>
          <w:lang w:eastAsia="ru-RU"/>
        </w:rPr>
      </w:pPr>
    </w:p>
    <w:p w:rsidR="001B0FDD" w:rsidRPr="00DC4C12" w:rsidRDefault="001B0FDD" w:rsidP="001B0FDD">
      <w:pPr>
        <w:jc w:val="center"/>
        <w:rPr>
          <w:rFonts w:eastAsia="Times New Roman"/>
          <w:sz w:val="18"/>
          <w:szCs w:val="18"/>
          <w:lang w:eastAsia="ru-RU"/>
        </w:rPr>
      </w:pPr>
      <w:bookmarkStart w:id="12" w:name="Par33"/>
      <w:bookmarkEnd w:id="12"/>
      <w:r w:rsidRPr="00DC4C12">
        <w:rPr>
          <w:rFonts w:eastAsia="Times New Roman"/>
          <w:sz w:val="18"/>
          <w:szCs w:val="18"/>
          <w:lang w:eastAsia="ru-RU"/>
        </w:rPr>
        <w:t>1. Паспорт муниципальной программы "Развитие</w:t>
      </w:r>
    </w:p>
    <w:p w:rsidR="001B0FDD" w:rsidRPr="00DC4C12" w:rsidRDefault="001B0FDD" w:rsidP="001B0FDD">
      <w:pPr>
        <w:jc w:val="center"/>
        <w:rPr>
          <w:rFonts w:eastAsia="Times New Roman"/>
          <w:sz w:val="18"/>
          <w:szCs w:val="18"/>
          <w:lang w:eastAsia="ru-RU"/>
        </w:rPr>
      </w:pPr>
      <w:r w:rsidRPr="00DC4C12">
        <w:rPr>
          <w:rFonts w:eastAsia="Times New Roman"/>
          <w:sz w:val="18"/>
          <w:szCs w:val="18"/>
          <w:lang w:eastAsia="ru-RU"/>
        </w:rPr>
        <w:t>агропромышленного комплекса Орловского района"</w:t>
      </w:r>
    </w:p>
    <w:p w:rsidR="001B0FDD" w:rsidRPr="00DC4C12" w:rsidRDefault="001B0FDD" w:rsidP="001B0FDD">
      <w:pPr>
        <w:rPr>
          <w:rFonts w:eastAsia="Times New Roman"/>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660"/>
      </w:tblGrid>
      <w:tr w:rsidR="001B0FDD" w:rsidRPr="00DC4C12" w:rsidTr="00253E32">
        <w:tc>
          <w:tcPr>
            <w:tcW w:w="2448" w:type="dxa"/>
            <w:shd w:val="clear" w:color="auto" w:fill="auto"/>
          </w:tcPr>
          <w:p w:rsidR="001B0FDD" w:rsidRPr="00DC4C12" w:rsidRDefault="001B0FDD" w:rsidP="00253E32">
            <w:pPr>
              <w:widowControl w:val="0"/>
              <w:autoSpaceDE w:val="0"/>
              <w:autoSpaceDN w:val="0"/>
              <w:adjustRightInd w:val="0"/>
              <w:jc w:val="both"/>
              <w:rPr>
                <w:rFonts w:eastAsia="Times New Roman"/>
                <w:sz w:val="18"/>
                <w:szCs w:val="18"/>
                <w:lang w:eastAsia="ru-RU"/>
              </w:rPr>
            </w:pPr>
            <w:r w:rsidRPr="00DC4C12">
              <w:rPr>
                <w:rFonts w:eastAsia="Times New Roman"/>
                <w:sz w:val="18"/>
                <w:szCs w:val="18"/>
                <w:lang w:eastAsia="ru-RU"/>
              </w:rPr>
              <w:t>Ответственный исполнитель муниципальной программы</w:t>
            </w:r>
          </w:p>
        </w:tc>
        <w:tc>
          <w:tcPr>
            <w:tcW w:w="6660" w:type="dxa"/>
            <w:shd w:val="clear" w:color="auto" w:fill="auto"/>
          </w:tcPr>
          <w:p w:rsidR="001B0FDD" w:rsidRPr="00DC4C12" w:rsidRDefault="001B0FDD" w:rsidP="00253E32">
            <w:pPr>
              <w:widowControl w:val="0"/>
              <w:autoSpaceDE w:val="0"/>
              <w:autoSpaceDN w:val="0"/>
              <w:adjustRightInd w:val="0"/>
              <w:jc w:val="both"/>
              <w:rPr>
                <w:rFonts w:eastAsia="Times New Roman"/>
                <w:sz w:val="18"/>
                <w:szCs w:val="18"/>
                <w:lang w:eastAsia="ru-RU"/>
              </w:rPr>
            </w:pPr>
            <w:r w:rsidRPr="00DC4C12">
              <w:rPr>
                <w:rFonts w:eastAsia="Times New Roman"/>
                <w:sz w:val="18"/>
                <w:szCs w:val="18"/>
                <w:lang w:eastAsia="ru-RU"/>
              </w:rPr>
              <w:t xml:space="preserve">Администрации Орловского района </w:t>
            </w:r>
          </w:p>
        </w:tc>
      </w:tr>
      <w:tr w:rsidR="001B0FDD" w:rsidRPr="00DC4C12" w:rsidTr="00253E32">
        <w:tc>
          <w:tcPr>
            <w:tcW w:w="2448" w:type="dxa"/>
            <w:shd w:val="clear" w:color="auto" w:fill="auto"/>
          </w:tcPr>
          <w:p w:rsidR="001B0FDD" w:rsidRPr="00DC4C12" w:rsidRDefault="001B0FDD" w:rsidP="00253E32">
            <w:pPr>
              <w:widowControl w:val="0"/>
              <w:autoSpaceDE w:val="0"/>
              <w:autoSpaceDN w:val="0"/>
              <w:adjustRightInd w:val="0"/>
              <w:jc w:val="both"/>
              <w:rPr>
                <w:rFonts w:eastAsia="Times New Roman"/>
                <w:sz w:val="18"/>
                <w:szCs w:val="18"/>
                <w:lang w:eastAsia="ru-RU"/>
              </w:rPr>
            </w:pPr>
            <w:r w:rsidRPr="00DC4C12">
              <w:rPr>
                <w:rFonts w:eastAsia="Times New Roman"/>
                <w:sz w:val="18"/>
                <w:szCs w:val="18"/>
                <w:lang w:eastAsia="ru-RU"/>
              </w:rPr>
              <w:t>Соисполнитель муниципальной программы</w:t>
            </w:r>
          </w:p>
        </w:tc>
        <w:tc>
          <w:tcPr>
            <w:tcW w:w="6660" w:type="dxa"/>
            <w:shd w:val="clear" w:color="auto" w:fill="auto"/>
          </w:tcPr>
          <w:p w:rsidR="001B0FDD" w:rsidRPr="00DC4C12" w:rsidRDefault="001B0FDD" w:rsidP="00253E32">
            <w:pPr>
              <w:widowControl w:val="0"/>
              <w:autoSpaceDE w:val="0"/>
              <w:autoSpaceDN w:val="0"/>
              <w:adjustRightInd w:val="0"/>
              <w:jc w:val="both"/>
              <w:rPr>
                <w:rFonts w:eastAsia="Times New Roman"/>
                <w:sz w:val="18"/>
                <w:szCs w:val="18"/>
                <w:lang w:eastAsia="ru-RU"/>
              </w:rPr>
            </w:pPr>
            <w:r w:rsidRPr="00DC4C12">
              <w:rPr>
                <w:rFonts w:eastAsia="Times New Roman"/>
                <w:sz w:val="18"/>
                <w:szCs w:val="18"/>
                <w:lang w:eastAsia="ru-RU"/>
              </w:rPr>
              <w:t>Предприятия агропромышленного комплекса Орловского района и администрация Орловского сельского поселения (по согласованию)</w:t>
            </w:r>
          </w:p>
        </w:tc>
      </w:tr>
      <w:tr w:rsidR="001B0FDD" w:rsidRPr="00DC4C12" w:rsidTr="00253E32">
        <w:tc>
          <w:tcPr>
            <w:tcW w:w="2448" w:type="dxa"/>
            <w:shd w:val="clear" w:color="auto" w:fill="auto"/>
          </w:tcPr>
          <w:p w:rsidR="001B0FDD" w:rsidRPr="00DC4C12" w:rsidRDefault="001B0FDD" w:rsidP="00253E32">
            <w:pPr>
              <w:widowControl w:val="0"/>
              <w:autoSpaceDE w:val="0"/>
              <w:autoSpaceDN w:val="0"/>
              <w:adjustRightInd w:val="0"/>
              <w:jc w:val="both"/>
              <w:rPr>
                <w:rFonts w:eastAsia="Times New Roman"/>
                <w:sz w:val="18"/>
                <w:szCs w:val="18"/>
                <w:lang w:eastAsia="ru-RU"/>
              </w:rPr>
            </w:pPr>
            <w:r w:rsidRPr="00DC4C12">
              <w:rPr>
                <w:rFonts w:eastAsia="Times New Roman"/>
                <w:sz w:val="18"/>
                <w:szCs w:val="18"/>
                <w:lang w:eastAsia="ru-RU"/>
              </w:rPr>
              <w:t>Наименование подпрограмм</w:t>
            </w:r>
          </w:p>
        </w:tc>
        <w:tc>
          <w:tcPr>
            <w:tcW w:w="6660" w:type="dxa"/>
            <w:shd w:val="clear" w:color="auto" w:fill="auto"/>
          </w:tcPr>
          <w:p w:rsidR="001B0FDD" w:rsidRPr="00DC4C12" w:rsidRDefault="001B0FDD" w:rsidP="00253E32">
            <w:pPr>
              <w:widowControl w:val="0"/>
              <w:autoSpaceDE w:val="0"/>
              <w:autoSpaceDN w:val="0"/>
              <w:adjustRightInd w:val="0"/>
              <w:jc w:val="both"/>
              <w:rPr>
                <w:rFonts w:eastAsia="Times New Roman"/>
                <w:sz w:val="18"/>
                <w:szCs w:val="18"/>
                <w:lang w:eastAsia="ru-RU"/>
              </w:rPr>
            </w:pPr>
            <w:r w:rsidRPr="00DC4C12">
              <w:rPr>
                <w:rFonts w:eastAsia="Times New Roman"/>
                <w:sz w:val="18"/>
                <w:szCs w:val="18"/>
                <w:lang w:eastAsia="ru-RU"/>
              </w:rPr>
              <w:t>отсутствуют</w:t>
            </w:r>
          </w:p>
        </w:tc>
      </w:tr>
      <w:tr w:rsidR="001B0FDD" w:rsidRPr="00DC4C12" w:rsidTr="00253E32">
        <w:tc>
          <w:tcPr>
            <w:tcW w:w="2448" w:type="dxa"/>
            <w:shd w:val="clear" w:color="auto" w:fill="auto"/>
          </w:tcPr>
          <w:p w:rsidR="001B0FDD" w:rsidRPr="00DC4C12" w:rsidRDefault="001B0FDD" w:rsidP="00253E32">
            <w:pPr>
              <w:widowControl w:val="0"/>
              <w:autoSpaceDE w:val="0"/>
              <w:autoSpaceDN w:val="0"/>
              <w:adjustRightInd w:val="0"/>
              <w:jc w:val="both"/>
              <w:rPr>
                <w:rFonts w:eastAsia="Times New Roman"/>
                <w:sz w:val="18"/>
                <w:szCs w:val="18"/>
                <w:lang w:eastAsia="ru-RU"/>
              </w:rPr>
            </w:pPr>
            <w:r w:rsidRPr="00DC4C12">
              <w:rPr>
                <w:rFonts w:eastAsia="Times New Roman"/>
                <w:sz w:val="18"/>
                <w:szCs w:val="18"/>
                <w:lang w:eastAsia="ru-RU"/>
              </w:rPr>
              <w:t>Цели муниципальной программы</w:t>
            </w:r>
          </w:p>
        </w:tc>
        <w:tc>
          <w:tcPr>
            <w:tcW w:w="6660" w:type="dxa"/>
            <w:shd w:val="clear" w:color="auto" w:fill="auto"/>
          </w:tcPr>
          <w:p w:rsidR="001B0FDD" w:rsidRPr="00DC4C12" w:rsidRDefault="001B0FDD" w:rsidP="00253E32">
            <w:pPr>
              <w:widowControl w:val="0"/>
              <w:autoSpaceDE w:val="0"/>
              <w:autoSpaceDN w:val="0"/>
              <w:adjustRightInd w:val="0"/>
              <w:jc w:val="both"/>
              <w:rPr>
                <w:rFonts w:eastAsia="Times New Roman"/>
                <w:sz w:val="18"/>
                <w:szCs w:val="18"/>
                <w:lang w:eastAsia="ru-RU"/>
              </w:rPr>
            </w:pPr>
            <w:r w:rsidRPr="00DC4C12">
              <w:rPr>
                <w:rFonts w:eastAsia="Times New Roman"/>
                <w:sz w:val="18"/>
                <w:szCs w:val="18"/>
                <w:lang w:eastAsia="ru-RU"/>
              </w:rPr>
              <w:t>создание условий для эффективного и устойчивого развития агропромышленного комплекса Орловского района;</w:t>
            </w:r>
          </w:p>
          <w:p w:rsidR="001B0FDD" w:rsidRPr="00DC4C12" w:rsidRDefault="001B0FDD" w:rsidP="00253E32">
            <w:pPr>
              <w:widowControl w:val="0"/>
              <w:autoSpaceDE w:val="0"/>
              <w:autoSpaceDN w:val="0"/>
              <w:adjustRightInd w:val="0"/>
              <w:jc w:val="both"/>
              <w:rPr>
                <w:rFonts w:eastAsia="Times New Roman"/>
                <w:sz w:val="18"/>
                <w:szCs w:val="18"/>
                <w:lang w:eastAsia="ru-RU"/>
              </w:rPr>
            </w:pPr>
            <w:r w:rsidRPr="00DC4C12">
              <w:rPr>
                <w:rFonts w:eastAsia="Times New Roman"/>
                <w:sz w:val="18"/>
                <w:szCs w:val="18"/>
                <w:lang w:eastAsia="ru-RU"/>
              </w:rPr>
              <w:t>укрепление экономики аграрного сектора;</w:t>
            </w:r>
          </w:p>
          <w:p w:rsidR="001B0FDD" w:rsidRPr="00DC4C12" w:rsidRDefault="001B0FDD" w:rsidP="00253E32">
            <w:pPr>
              <w:widowControl w:val="0"/>
              <w:autoSpaceDE w:val="0"/>
              <w:autoSpaceDN w:val="0"/>
              <w:adjustRightInd w:val="0"/>
              <w:jc w:val="both"/>
              <w:rPr>
                <w:rFonts w:eastAsia="Times New Roman"/>
                <w:sz w:val="18"/>
                <w:szCs w:val="18"/>
                <w:lang w:eastAsia="ru-RU"/>
              </w:rPr>
            </w:pPr>
            <w:r w:rsidRPr="00DC4C12">
              <w:rPr>
                <w:rFonts w:eastAsia="Times New Roman"/>
                <w:sz w:val="18"/>
                <w:szCs w:val="18"/>
                <w:lang w:eastAsia="ru-RU"/>
              </w:rPr>
              <w:t>содействие повышению уровня жизни сельского населения</w:t>
            </w:r>
          </w:p>
        </w:tc>
      </w:tr>
      <w:tr w:rsidR="001B0FDD" w:rsidRPr="00DC4C12" w:rsidTr="00253E32">
        <w:tc>
          <w:tcPr>
            <w:tcW w:w="2448" w:type="dxa"/>
            <w:shd w:val="clear" w:color="auto" w:fill="auto"/>
          </w:tcPr>
          <w:p w:rsidR="001B0FDD" w:rsidRPr="00DC4C12" w:rsidRDefault="001B0FDD" w:rsidP="00253E32">
            <w:pPr>
              <w:widowControl w:val="0"/>
              <w:autoSpaceDE w:val="0"/>
              <w:autoSpaceDN w:val="0"/>
              <w:adjustRightInd w:val="0"/>
              <w:jc w:val="both"/>
              <w:rPr>
                <w:rFonts w:eastAsia="Times New Roman"/>
                <w:sz w:val="18"/>
                <w:szCs w:val="18"/>
                <w:lang w:eastAsia="ru-RU"/>
              </w:rPr>
            </w:pPr>
            <w:r w:rsidRPr="00DC4C12">
              <w:rPr>
                <w:rFonts w:eastAsia="Times New Roman"/>
                <w:sz w:val="18"/>
                <w:szCs w:val="18"/>
                <w:lang w:eastAsia="ru-RU"/>
              </w:rPr>
              <w:t>Задачи муниципальной программы</w:t>
            </w:r>
          </w:p>
        </w:tc>
        <w:tc>
          <w:tcPr>
            <w:tcW w:w="6660" w:type="dxa"/>
            <w:shd w:val="clear" w:color="auto" w:fill="auto"/>
          </w:tcPr>
          <w:p w:rsidR="001B0FDD" w:rsidRPr="00DC4C12" w:rsidRDefault="001B0FDD" w:rsidP="00253E32">
            <w:pPr>
              <w:widowControl w:val="0"/>
              <w:autoSpaceDE w:val="0"/>
              <w:autoSpaceDN w:val="0"/>
              <w:adjustRightInd w:val="0"/>
              <w:jc w:val="both"/>
              <w:rPr>
                <w:rFonts w:eastAsia="Times New Roman"/>
                <w:sz w:val="18"/>
                <w:szCs w:val="18"/>
                <w:lang w:eastAsia="ru-RU"/>
              </w:rPr>
            </w:pPr>
            <w:r w:rsidRPr="00DC4C12">
              <w:rPr>
                <w:rFonts w:eastAsia="Times New Roman"/>
                <w:sz w:val="18"/>
                <w:szCs w:val="18"/>
                <w:lang w:eastAsia="ru-RU"/>
              </w:rPr>
              <w:t>создание условий для совершенствования материально-технической и технологической базы сельскохозяйственного производства и привлечения инвестиций в агропромышленный комплекс;</w:t>
            </w:r>
          </w:p>
          <w:p w:rsidR="001B0FDD" w:rsidRPr="00DC4C12" w:rsidRDefault="001B0FDD" w:rsidP="00253E32">
            <w:pPr>
              <w:widowControl w:val="0"/>
              <w:autoSpaceDE w:val="0"/>
              <w:autoSpaceDN w:val="0"/>
              <w:adjustRightInd w:val="0"/>
              <w:jc w:val="both"/>
              <w:rPr>
                <w:rFonts w:eastAsia="Times New Roman"/>
                <w:sz w:val="18"/>
                <w:szCs w:val="18"/>
                <w:lang w:eastAsia="ru-RU"/>
              </w:rPr>
            </w:pPr>
            <w:r w:rsidRPr="00DC4C12">
              <w:rPr>
                <w:rFonts w:eastAsia="Times New Roman"/>
                <w:sz w:val="18"/>
                <w:szCs w:val="18"/>
                <w:lang w:eastAsia="ru-RU"/>
              </w:rPr>
              <w:t>повышение эффективности и конкурентоспособности производства сельскохозяйственной продукции;</w:t>
            </w:r>
          </w:p>
          <w:p w:rsidR="001B0FDD" w:rsidRPr="00DC4C12" w:rsidRDefault="001B0FDD" w:rsidP="00253E32">
            <w:pPr>
              <w:widowControl w:val="0"/>
              <w:autoSpaceDE w:val="0"/>
              <w:autoSpaceDN w:val="0"/>
              <w:adjustRightInd w:val="0"/>
              <w:jc w:val="both"/>
              <w:rPr>
                <w:rFonts w:eastAsia="Times New Roman"/>
                <w:sz w:val="18"/>
                <w:szCs w:val="18"/>
                <w:lang w:eastAsia="ru-RU"/>
              </w:rPr>
            </w:pPr>
            <w:r w:rsidRPr="00DC4C12">
              <w:rPr>
                <w:rFonts w:eastAsia="Times New Roman"/>
                <w:sz w:val="18"/>
                <w:szCs w:val="18"/>
                <w:lang w:eastAsia="ru-RU"/>
              </w:rPr>
              <w:t>создание комфортных условий жизнедеятельности в населенных пунктах, расположенных на сельских территориях</w:t>
            </w:r>
          </w:p>
        </w:tc>
      </w:tr>
      <w:tr w:rsidR="001B0FDD" w:rsidRPr="00DC4C12" w:rsidTr="00253E32">
        <w:tc>
          <w:tcPr>
            <w:tcW w:w="2448" w:type="dxa"/>
            <w:shd w:val="clear" w:color="auto" w:fill="auto"/>
          </w:tcPr>
          <w:p w:rsidR="001B0FDD" w:rsidRPr="00DC4C12" w:rsidRDefault="001B0FDD" w:rsidP="00253E32">
            <w:pPr>
              <w:widowControl w:val="0"/>
              <w:autoSpaceDE w:val="0"/>
              <w:autoSpaceDN w:val="0"/>
              <w:adjustRightInd w:val="0"/>
              <w:jc w:val="both"/>
              <w:rPr>
                <w:rFonts w:eastAsia="Times New Roman"/>
                <w:sz w:val="18"/>
                <w:szCs w:val="18"/>
                <w:lang w:eastAsia="ru-RU"/>
              </w:rPr>
            </w:pPr>
            <w:r w:rsidRPr="00DC4C12">
              <w:rPr>
                <w:rFonts w:eastAsia="Times New Roman"/>
                <w:sz w:val="18"/>
                <w:szCs w:val="18"/>
                <w:lang w:eastAsia="ru-RU"/>
              </w:rPr>
              <w:t>Целевые показатели эффективности реализации муниципальной программы</w:t>
            </w:r>
          </w:p>
        </w:tc>
        <w:tc>
          <w:tcPr>
            <w:tcW w:w="6660" w:type="dxa"/>
            <w:shd w:val="clear" w:color="auto" w:fill="auto"/>
          </w:tcPr>
          <w:p w:rsidR="001B0FDD" w:rsidRPr="00DC4C12" w:rsidRDefault="001B0FDD" w:rsidP="00253E32">
            <w:pPr>
              <w:jc w:val="both"/>
              <w:rPr>
                <w:rFonts w:eastAsia="Times New Roman"/>
                <w:sz w:val="18"/>
                <w:szCs w:val="18"/>
                <w:lang w:eastAsia="ru-RU"/>
              </w:rPr>
            </w:pPr>
            <w:r w:rsidRPr="00DC4C12">
              <w:rPr>
                <w:rFonts w:eastAsia="Times New Roman"/>
                <w:sz w:val="18"/>
                <w:szCs w:val="18"/>
                <w:lang w:eastAsia="ru-RU"/>
              </w:rPr>
              <w:t>удельный вес прибыльных крупных и средних сельскохозяйственных организаций района в их общем числе;</w:t>
            </w:r>
          </w:p>
          <w:p w:rsidR="001B0FDD" w:rsidRPr="00DC4C12" w:rsidRDefault="001B0FDD" w:rsidP="00253E32">
            <w:pPr>
              <w:jc w:val="both"/>
              <w:rPr>
                <w:rFonts w:eastAsia="Times New Roman"/>
                <w:sz w:val="18"/>
                <w:szCs w:val="18"/>
                <w:lang w:eastAsia="ru-RU"/>
              </w:rPr>
            </w:pPr>
            <w:r w:rsidRPr="00DC4C12">
              <w:rPr>
                <w:rFonts w:eastAsia="Times New Roman"/>
                <w:sz w:val="18"/>
                <w:szCs w:val="18"/>
                <w:lang w:eastAsia="ru-RU"/>
              </w:rPr>
              <w:t>средний надой молока в расчете на одну корову молочного стада в сельскохозяйственных организациях района;</w:t>
            </w:r>
          </w:p>
          <w:p w:rsidR="001B0FDD" w:rsidRPr="00DC4C12" w:rsidRDefault="001B0FDD" w:rsidP="00253E32">
            <w:pPr>
              <w:jc w:val="both"/>
              <w:rPr>
                <w:rFonts w:eastAsia="Times New Roman"/>
                <w:sz w:val="18"/>
                <w:szCs w:val="18"/>
                <w:lang w:eastAsia="ru-RU"/>
              </w:rPr>
            </w:pPr>
            <w:r w:rsidRPr="00DC4C12">
              <w:rPr>
                <w:rFonts w:eastAsia="Times New Roman"/>
                <w:sz w:val="18"/>
                <w:szCs w:val="18"/>
                <w:lang w:eastAsia="ru-RU"/>
              </w:rPr>
              <w:t xml:space="preserve">количество реализованных проектов по благоустройству сельских территорий </w:t>
            </w:r>
          </w:p>
        </w:tc>
      </w:tr>
      <w:tr w:rsidR="001B0FDD" w:rsidRPr="00DC4C12" w:rsidTr="00253E32">
        <w:tc>
          <w:tcPr>
            <w:tcW w:w="2448" w:type="dxa"/>
            <w:shd w:val="clear" w:color="auto" w:fill="auto"/>
          </w:tcPr>
          <w:p w:rsidR="001B0FDD" w:rsidRPr="00DC4C12" w:rsidRDefault="001B0FDD" w:rsidP="00253E32">
            <w:pPr>
              <w:widowControl w:val="0"/>
              <w:autoSpaceDE w:val="0"/>
              <w:autoSpaceDN w:val="0"/>
              <w:adjustRightInd w:val="0"/>
              <w:jc w:val="both"/>
              <w:rPr>
                <w:rFonts w:eastAsia="Times New Roman"/>
                <w:sz w:val="18"/>
                <w:szCs w:val="18"/>
                <w:lang w:eastAsia="ru-RU"/>
              </w:rPr>
            </w:pPr>
            <w:r w:rsidRPr="00DC4C12">
              <w:rPr>
                <w:rFonts w:eastAsia="Times New Roman"/>
                <w:sz w:val="18"/>
                <w:szCs w:val="18"/>
                <w:lang w:eastAsia="ru-RU"/>
              </w:rPr>
              <w:lastRenderedPageBreak/>
              <w:t xml:space="preserve">Этапы и сроки реализации муниципальной программы </w:t>
            </w:r>
          </w:p>
        </w:tc>
        <w:tc>
          <w:tcPr>
            <w:tcW w:w="6660" w:type="dxa"/>
            <w:shd w:val="clear" w:color="auto" w:fill="auto"/>
          </w:tcPr>
          <w:p w:rsidR="001B0FDD" w:rsidRPr="00DC4C12" w:rsidRDefault="001B0FDD" w:rsidP="00253E32">
            <w:pPr>
              <w:widowControl w:val="0"/>
              <w:autoSpaceDE w:val="0"/>
              <w:autoSpaceDN w:val="0"/>
              <w:adjustRightInd w:val="0"/>
              <w:jc w:val="both"/>
              <w:rPr>
                <w:rFonts w:eastAsia="Times New Roman"/>
                <w:sz w:val="18"/>
                <w:szCs w:val="18"/>
                <w:lang w:eastAsia="ru-RU"/>
              </w:rPr>
            </w:pPr>
            <w:r w:rsidRPr="00DC4C12">
              <w:rPr>
                <w:rFonts w:eastAsia="Times New Roman"/>
                <w:sz w:val="18"/>
                <w:szCs w:val="18"/>
                <w:lang w:eastAsia="ru-RU"/>
              </w:rPr>
              <w:t>Срок реализации муниципальной программы: 2021-2024 годы</w:t>
            </w:r>
          </w:p>
          <w:p w:rsidR="001B0FDD" w:rsidRPr="00DC4C12" w:rsidRDefault="001B0FDD" w:rsidP="00253E32">
            <w:pPr>
              <w:widowControl w:val="0"/>
              <w:autoSpaceDE w:val="0"/>
              <w:autoSpaceDN w:val="0"/>
              <w:adjustRightInd w:val="0"/>
              <w:jc w:val="both"/>
              <w:rPr>
                <w:rFonts w:eastAsia="Times New Roman"/>
                <w:sz w:val="18"/>
                <w:szCs w:val="18"/>
                <w:lang w:eastAsia="ru-RU"/>
              </w:rPr>
            </w:pPr>
            <w:r w:rsidRPr="00DC4C12">
              <w:rPr>
                <w:rFonts w:eastAsia="Times New Roman"/>
                <w:sz w:val="18"/>
                <w:szCs w:val="18"/>
                <w:lang w:eastAsia="ru-RU"/>
              </w:rPr>
              <w:t>Выделение этапов не предусматривается.</w:t>
            </w:r>
          </w:p>
        </w:tc>
      </w:tr>
      <w:tr w:rsidR="001B0FDD" w:rsidRPr="00DC4C12" w:rsidTr="00253E32">
        <w:tc>
          <w:tcPr>
            <w:tcW w:w="2448" w:type="dxa"/>
            <w:shd w:val="clear" w:color="auto" w:fill="auto"/>
          </w:tcPr>
          <w:p w:rsidR="001B0FDD" w:rsidRPr="00DC4C12" w:rsidRDefault="001B0FDD" w:rsidP="00253E32">
            <w:pPr>
              <w:widowControl w:val="0"/>
              <w:autoSpaceDE w:val="0"/>
              <w:autoSpaceDN w:val="0"/>
              <w:adjustRightInd w:val="0"/>
              <w:jc w:val="both"/>
              <w:rPr>
                <w:rFonts w:eastAsia="Times New Roman"/>
                <w:sz w:val="18"/>
                <w:szCs w:val="18"/>
                <w:lang w:eastAsia="ru-RU"/>
              </w:rPr>
            </w:pPr>
            <w:r w:rsidRPr="00DC4C12">
              <w:rPr>
                <w:rFonts w:eastAsia="Times New Roman"/>
                <w:sz w:val="18"/>
                <w:szCs w:val="18"/>
                <w:lang w:eastAsia="ru-RU"/>
              </w:rPr>
              <w:t>Объемы ассигнований муниципальной программы</w:t>
            </w:r>
          </w:p>
        </w:tc>
        <w:tc>
          <w:tcPr>
            <w:tcW w:w="6660" w:type="dxa"/>
            <w:shd w:val="clear" w:color="auto" w:fill="auto"/>
          </w:tcPr>
          <w:p w:rsidR="001B0FDD" w:rsidRPr="00DC4C12" w:rsidRDefault="001B0FDD" w:rsidP="00253E32">
            <w:pPr>
              <w:widowControl w:val="0"/>
              <w:autoSpaceDE w:val="0"/>
              <w:autoSpaceDN w:val="0"/>
              <w:adjustRightInd w:val="0"/>
              <w:jc w:val="both"/>
              <w:rPr>
                <w:rFonts w:eastAsia="Times New Roman"/>
                <w:sz w:val="18"/>
                <w:szCs w:val="18"/>
                <w:lang w:eastAsia="ru-RU"/>
              </w:rPr>
            </w:pPr>
            <w:r w:rsidRPr="00DC4C12">
              <w:rPr>
                <w:rFonts w:eastAsia="Times New Roman"/>
                <w:sz w:val="18"/>
                <w:szCs w:val="18"/>
                <w:lang w:eastAsia="ru-RU"/>
              </w:rPr>
              <w:t>Общий объем финансирования – 26912,0 тыс. руб., в том числе:</w:t>
            </w:r>
          </w:p>
          <w:p w:rsidR="001B0FDD" w:rsidRPr="00DC4C12" w:rsidRDefault="001B0FDD" w:rsidP="00253E32">
            <w:pPr>
              <w:widowControl w:val="0"/>
              <w:autoSpaceDE w:val="0"/>
              <w:autoSpaceDN w:val="0"/>
              <w:adjustRightInd w:val="0"/>
              <w:jc w:val="both"/>
              <w:rPr>
                <w:rFonts w:eastAsia="Times New Roman"/>
                <w:sz w:val="18"/>
                <w:szCs w:val="18"/>
                <w:lang w:eastAsia="ru-RU"/>
              </w:rPr>
            </w:pPr>
            <w:r w:rsidRPr="00DC4C12">
              <w:rPr>
                <w:rFonts w:eastAsia="Times New Roman"/>
                <w:sz w:val="18"/>
                <w:szCs w:val="18"/>
                <w:lang w:eastAsia="ru-RU"/>
              </w:rPr>
              <w:t>- в 2021 году составляет 9334,9 тыс. рублей:</w:t>
            </w:r>
          </w:p>
          <w:p w:rsidR="001B0FDD" w:rsidRPr="00DC4C12" w:rsidRDefault="001B0FDD" w:rsidP="00253E32">
            <w:pPr>
              <w:widowControl w:val="0"/>
              <w:autoSpaceDE w:val="0"/>
              <w:autoSpaceDN w:val="0"/>
              <w:adjustRightInd w:val="0"/>
              <w:jc w:val="both"/>
              <w:rPr>
                <w:rFonts w:eastAsia="Times New Roman"/>
                <w:sz w:val="18"/>
                <w:szCs w:val="18"/>
                <w:lang w:eastAsia="ru-RU"/>
              </w:rPr>
            </w:pPr>
            <w:proofErr w:type="gramStart"/>
            <w:r w:rsidRPr="00DC4C12">
              <w:rPr>
                <w:rFonts w:eastAsia="Times New Roman"/>
                <w:sz w:val="18"/>
                <w:szCs w:val="18"/>
                <w:lang w:eastAsia="ru-RU"/>
              </w:rPr>
              <w:t>в том числе, средства федерального бюджета – 7208,3 тыс. рублей, средства областного бюджета – 1960,6 тыс. рублей, средства местного бюджета – 166,0 тыс. рублей.</w:t>
            </w:r>
            <w:proofErr w:type="gramEnd"/>
          </w:p>
          <w:p w:rsidR="001B0FDD" w:rsidRPr="00DC4C12" w:rsidRDefault="001B0FDD" w:rsidP="00253E32">
            <w:pPr>
              <w:widowControl w:val="0"/>
              <w:autoSpaceDE w:val="0"/>
              <w:autoSpaceDN w:val="0"/>
              <w:adjustRightInd w:val="0"/>
              <w:jc w:val="both"/>
              <w:rPr>
                <w:rFonts w:eastAsia="Times New Roman"/>
                <w:sz w:val="18"/>
                <w:szCs w:val="18"/>
                <w:lang w:eastAsia="ru-RU"/>
              </w:rPr>
            </w:pPr>
            <w:r w:rsidRPr="00DC4C12">
              <w:rPr>
                <w:rFonts w:eastAsia="Times New Roman"/>
                <w:sz w:val="18"/>
                <w:szCs w:val="18"/>
                <w:lang w:eastAsia="ru-RU"/>
              </w:rPr>
              <w:t>- в 2022 году составляет 5891,2 тыс. рублей:</w:t>
            </w:r>
          </w:p>
          <w:p w:rsidR="001B0FDD" w:rsidRPr="00DC4C12" w:rsidRDefault="001B0FDD" w:rsidP="00253E32">
            <w:pPr>
              <w:widowControl w:val="0"/>
              <w:autoSpaceDE w:val="0"/>
              <w:autoSpaceDN w:val="0"/>
              <w:adjustRightInd w:val="0"/>
              <w:jc w:val="both"/>
              <w:rPr>
                <w:rFonts w:eastAsia="Times New Roman"/>
                <w:sz w:val="18"/>
                <w:szCs w:val="18"/>
                <w:lang w:eastAsia="ru-RU"/>
              </w:rPr>
            </w:pPr>
            <w:proofErr w:type="gramStart"/>
            <w:r w:rsidRPr="00DC4C12">
              <w:rPr>
                <w:rFonts w:eastAsia="Times New Roman"/>
                <w:sz w:val="18"/>
                <w:szCs w:val="18"/>
                <w:lang w:eastAsia="ru-RU"/>
              </w:rPr>
              <w:t>в том числе, средства федерального бюджета – 4552,1 тыс. рублей, средства областного бюджета – 1239,6 тыс. рублей, средства местного бюджета – 99,5 тыс. рублей.</w:t>
            </w:r>
            <w:proofErr w:type="gramEnd"/>
          </w:p>
          <w:p w:rsidR="001B0FDD" w:rsidRPr="00DC4C12" w:rsidRDefault="001B0FDD" w:rsidP="00253E32">
            <w:pPr>
              <w:widowControl w:val="0"/>
              <w:autoSpaceDE w:val="0"/>
              <w:autoSpaceDN w:val="0"/>
              <w:adjustRightInd w:val="0"/>
              <w:jc w:val="both"/>
              <w:rPr>
                <w:rFonts w:eastAsia="Times New Roman"/>
                <w:sz w:val="18"/>
                <w:szCs w:val="18"/>
                <w:lang w:eastAsia="ru-RU"/>
              </w:rPr>
            </w:pPr>
            <w:r w:rsidRPr="00DC4C12">
              <w:rPr>
                <w:rFonts w:eastAsia="Times New Roman"/>
                <w:sz w:val="18"/>
                <w:szCs w:val="18"/>
                <w:lang w:eastAsia="ru-RU"/>
              </w:rPr>
              <w:t>- в 2023 году составляет 5889,7 тыс. рублей:</w:t>
            </w:r>
          </w:p>
          <w:p w:rsidR="001B0FDD" w:rsidRPr="00DC4C12" w:rsidRDefault="001B0FDD" w:rsidP="00253E32">
            <w:pPr>
              <w:widowControl w:val="0"/>
              <w:autoSpaceDE w:val="0"/>
              <w:autoSpaceDN w:val="0"/>
              <w:adjustRightInd w:val="0"/>
              <w:jc w:val="both"/>
              <w:rPr>
                <w:rFonts w:eastAsia="Times New Roman"/>
                <w:sz w:val="18"/>
                <w:szCs w:val="18"/>
                <w:lang w:eastAsia="ru-RU"/>
              </w:rPr>
            </w:pPr>
            <w:proofErr w:type="gramStart"/>
            <w:r w:rsidRPr="00DC4C12">
              <w:rPr>
                <w:rFonts w:eastAsia="Times New Roman"/>
                <w:sz w:val="18"/>
                <w:szCs w:val="18"/>
                <w:lang w:eastAsia="ru-RU"/>
              </w:rPr>
              <w:t>в том числе, средства федерального бюджета – 4552,1 тыс. рублей, средства областного бюджета – 1239,6 тыс. рублей, средства местного бюджета – 98 тыс. рублей.</w:t>
            </w:r>
            <w:proofErr w:type="gramEnd"/>
          </w:p>
          <w:p w:rsidR="001B0FDD" w:rsidRPr="00DC4C12" w:rsidRDefault="001B0FDD" w:rsidP="00253E32">
            <w:pPr>
              <w:widowControl w:val="0"/>
              <w:autoSpaceDE w:val="0"/>
              <w:autoSpaceDN w:val="0"/>
              <w:adjustRightInd w:val="0"/>
              <w:jc w:val="both"/>
              <w:rPr>
                <w:rFonts w:eastAsia="Times New Roman"/>
                <w:sz w:val="18"/>
                <w:szCs w:val="18"/>
                <w:lang w:eastAsia="ru-RU"/>
              </w:rPr>
            </w:pPr>
            <w:r w:rsidRPr="00DC4C12">
              <w:rPr>
                <w:rFonts w:eastAsia="Times New Roman"/>
                <w:sz w:val="18"/>
                <w:szCs w:val="18"/>
                <w:lang w:eastAsia="ru-RU"/>
              </w:rPr>
              <w:t>- в 2024 году составляет 5796,2 тыс. рублей:</w:t>
            </w:r>
          </w:p>
          <w:p w:rsidR="001B0FDD" w:rsidRPr="00DC4C12" w:rsidRDefault="001B0FDD" w:rsidP="00253E32">
            <w:pPr>
              <w:widowControl w:val="0"/>
              <w:autoSpaceDE w:val="0"/>
              <w:autoSpaceDN w:val="0"/>
              <w:adjustRightInd w:val="0"/>
              <w:jc w:val="both"/>
              <w:rPr>
                <w:rFonts w:eastAsia="Times New Roman"/>
                <w:sz w:val="18"/>
                <w:szCs w:val="18"/>
                <w:lang w:eastAsia="ru-RU"/>
              </w:rPr>
            </w:pPr>
            <w:proofErr w:type="gramStart"/>
            <w:r w:rsidRPr="00DC4C12">
              <w:rPr>
                <w:rFonts w:eastAsia="Times New Roman"/>
                <w:sz w:val="18"/>
                <w:szCs w:val="18"/>
                <w:lang w:eastAsia="ru-RU"/>
              </w:rPr>
              <w:t>в том числе, средства федерального бюджета – 4552,1 тыс. рублей, средства областного бюджета – 1239,6 тыс. рублей, средства местного бюджета – 4,5 тыс. рублей.</w:t>
            </w:r>
            <w:proofErr w:type="gramEnd"/>
          </w:p>
        </w:tc>
      </w:tr>
      <w:tr w:rsidR="001B0FDD" w:rsidRPr="00DC4C12" w:rsidTr="00253E32">
        <w:tc>
          <w:tcPr>
            <w:tcW w:w="2448" w:type="dxa"/>
            <w:shd w:val="clear" w:color="auto" w:fill="auto"/>
          </w:tcPr>
          <w:p w:rsidR="001B0FDD" w:rsidRPr="00DC4C12" w:rsidRDefault="001B0FDD" w:rsidP="00253E32">
            <w:pPr>
              <w:widowControl w:val="0"/>
              <w:autoSpaceDE w:val="0"/>
              <w:autoSpaceDN w:val="0"/>
              <w:adjustRightInd w:val="0"/>
              <w:jc w:val="both"/>
              <w:rPr>
                <w:rFonts w:eastAsia="Times New Roman"/>
                <w:sz w:val="18"/>
                <w:szCs w:val="18"/>
                <w:lang w:eastAsia="ru-RU"/>
              </w:rPr>
            </w:pPr>
            <w:r w:rsidRPr="00DC4C12">
              <w:rPr>
                <w:rFonts w:eastAsia="Times New Roman"/>
                <w:sz w:val="18"/>
                <w:szCs w:val="18"/>
                <w:lang w:eastAsia="ru-RU"/>
              </w:rPr>
              <w:t>Ожидаемые конечные результаты реализации муниципальной программы</w:t>
            </w:r>
          </w:p>
        </w:tc>
        <w:tc>
          <w:tcPr>
            <w:tcW w:w="6660" w:type="dxa"/>
            <w:shd w:val="clear" w:color="auto" w:fill="auto"/>
          </w:tcPr>
          <w:p w:rsidR="001B0FDD" w:rsidRPr="00DC4C12" w:rsidRDefault="001B0FDD" w:rsidP="00253E32">
            <w:pPr>
              <w:jc w:val="both"/>
              <w:rPr>
                <w:rFonts w:eastAsia="Times New Roman"/>
                <w:sz w:val="18"/>
                <w:szCs w:val="18"/>
                <w:lang w:eastAsia="ru-RU"/>
              </w:rPr>
            </w:pPr>
            <w:r w:rsidRPr="00DC4C12">
              <w:rPr>
                <w:rFonts w:eastAsia="Times New Roman"/>
                <w:sz w:val="18"/>
                <w:szCs w:val="18"/>
                <w:lang w:eastAsia="ru-RU"/>
              </w:rPr>
              <w:t>Обеспечение удельного веса прибыльных крупных и средних  сельскохозяйственных организаций района в их общем числе к 2024 году составит 100%;</w:t>
            </w:r>
          </w:p>
          <w:p w:rsidR="001B0FDD" w:rsidRPr="00DC4C12" w:rsidRDefault="001B0FDD" w:rsidP="00253E32">
            <w:pPr>
              <w:jc w:val="both"/>
              <w:rPr>
                <w:rFonts w:eastAsia="Times New Roman"/>
                <w:sz w:val="18"/>
                <w:szCs w:val="18"/>
                <w:lang w:eastAsia="ru-RU"/>
              </w:rPr>
            </w:pPr>
            <w:r w:rsidRPr="00DC4C12">
              <w:rPr>
                <w:rFonts w:eastAsia="Times New Roman"/>
                <w:sz w:val="18"/>
                <w:szCs w:val="18"/>
                <w:lang w:eastAsia="ru-RU"/>
              </w:rPr>
              <w:t xml:space="preserve">Средний надой молока в расчете на одну корову молочного стада в сельскохозяйственных организациях района увеличится на 105% к уровню 2020 года и составит </w:t>
            </w:r>
            <w:smartTag w:uri="urn:schemas-microsoft-com:office:smarttags" w:element="metricconverter">
              <w:smartTagPr>
                <w:attr w:name="ProductID" w:val="9072 кг"/>
              </w:smartTagPr>
              <w:r w:rsidRPr="00DC4C12">
                <w:rPr>
                  <w:rFonts w:eastAsia="Times New Roman"/>
                  <w:sz w:val="18"/>
                  <w:szCs w:val="18"/>
                  <w:lang w:eastAsia="ru-RU"/>
                </w:rPr>
                <w:t>9072 кг</w:t>
              </w:r>
            </w:smartTag>
            <w:proofErr w:type="gramStart"/>
            <w:r w:rsidRPr="00DC4C12">
              <w:rPr>
                <w:rFonts w:eastAsia="Times New Roman"/>
                <w:sz w:val="18"/>
                <w:szCs w:val="18"/>
                <w:lang w:eastAsia="ru-RU"/>
              </w:rPr>
              <w:t>.;</w:t>
            </w:r>
            <w:proofErr w:type="gramEnd"/>
          </w:p>
          <w:p w:rsidR="001B0FDD" w:rsidRPr="00DC4C12" w:rsidRDefault="001B0FDD" w:rsidP="00253E32">
            <w:pPr>
              <w:widowControl w:val="0"/>
              <w:autoSpaceDE w:val="0"/>
              <w:autoSpaceDN w:val="0"/>
              <w:adjustRightInd w:val="0"/>
              <w:jc w:val="both"/>
              <w:rPr>
                <w:rFonts w:eastAsia="Times New Roman"/>
                <w:sz w:val="18"/>
                <w:szCs w:val="18"/>
                <w:lang w:eastAsia="ru-RU"/>
              </w:rPr>
            </w:pPr>
            <w:r w:rsidRPr="00DC4C12">
              <w:rPr>
                <w:rFonts w:eastAsia="Times New Roman"/>
                <w:sz w:val="18"/>
                <w:szCs w:val="18"/>
                <w:lang w:eastAsia="ru-RU"/>
              </w:rPr>
              <w:t>Количество реализованных проектов по благоустройству сельских территорий к 2024 году составит 16 ед.</w:t>
            </w:r>
          </w:p>
        </w:tc>
      </w:tr>
    </w:tbl>
    <w:p w:rsidR="001B0FDD" w:rsidRPr="00DC4C12" w:rsidRDefault="001B0FDD" w:rsidP="001B0FDD">
      <w:pPr>
        <w:ind w:left="720"/>
        <w:rPr>
          <w:rFonts w:eastAsia="Times New Roman"/>
          <w:b/>
          <w:sz w:val="18"/>
          <w:szCs w:val="18"/>
          <w:lang w:eastAsia="ru-RU"/>
        </w:rPr>
      </w:pPr>
    </w:p>
    <w:p w:rsidR="001B0FDD" w:rsidRPr="00DC4C12" w:rsidRDefault="001B0FDD" w:rsidP="001B0FDD">
      <w:pPr>
        <w:numPr>
          <w:ilvl w:val="0"/>
          <w:numId w:val="2"/>
        </w:numPr>
        <w:jc w:val="center"/>
        <w:rPr>
          <w:rFonts w:eastAsia="Times New Roman"/>
          <w:b/>
          <w:sz w:val="18"/>
          <w:szCs w:val="18"/>
          <w:lang w:eastAsia="ru-RU"/>
        </w:rPr>
      </w:pPr>
      <w:r w:rsidRPr="00DC4C12">
        <w:rPr>
          <w:rFonts w:eastAsia="Times New Roman"/>
          <w:b/>
          <w:sz w:val="18"/>
          <w:szCs w:val="18"/>
          <w:lang w:eastAsia="ru-RU"/>
        </w:rPr>
        <w:t>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1B0FDD" w:rsidRPr="00DC4C12" w:rsidRDefault="001B0FDD" w:rsidP="001B0FDD">
      <w:pPr>
        <w:ind w:left="720"/>
        <w:rPr>
          <w:rFonts w:eastAsia="Times New Roman"/>
          <w:b/>
          <w:sz w:val="18"/>
          <w:szCs w:val="18"/>
          <w:lang w:eastAsia="ru-RU"/>
        </w:rPr>
      </w:pPr>
    </w:p>
    <w:p w:rsidR="001B0FDD" w:rsidRPr="00DC4C12" w:rsidRDefault="001B0FDD" w:rsidP="001B0FDD">
      <w:pPr>
        <w:spacing w:line="360" w:lineRule="auto"/>
        <w:ind w:firstLine="709"/>
        <w:jc w:val="both"/>
        <w:rPr>
          <w:rFonts w:eastAsia="Times New Roman"/>
          <w:sz w:val="18"/>
          <w:szCs w:val="18"/>
          <w:lang w:eastAsia="ar-SA"/>
        </w:rPr>
      </w:pPr>
      <w:r w:rsidRPr="00DC4C12">
        <w:rPr>
          <w:rFonts w:eastAsia="Times New Roman"/>
          <w:sz w:val="18"/>
          <w:szCs w:val="18"/>
          <w:lang w:eastAsia="ar-SA"/>
        </w:rPr>
        <w:t xml:space="preserve">Агропромышленный комплекс является одним из важнейших секторов экономики Орловского района. На территории Орловского района производственную деятельность осуществляют 5 сельскохозяйственных организаций, 5 крестьянских (фермерских) хозяйств, и 2687 личных подсобных хозяйств. </w:t>
      </w:r>
    </w:p>
    <w:p w:rsidR="001B0FDD" w:rsidRPr="00DC4C12" w:rsidRDefault="001B0FDD" w:rsidP="001B0FDD">
      <w:pPr>
        <w:spacing w:line="360" w:lineRule="auto"/>
        <w:ind w:firstLine="709"/>
        <w:jc w:val="both"/>
        <w:rPr>
          <w:rFonts w:eastAsia="Times New Roman"/>
          <w:sz w:val="18"/>
          <w:szCs w:val="18"/>
          <w:lang w:eastAsia="ar-SA"/>
        </w:rPr>
      </w:pPr>
      <w:r w:rsidRPr="00DC4C12">
        <w:rPr>
          <w:rFonts w:eastAsia="Times New Roman"/>
          <w:sz w:val="18"/>
          <w:szCs w:val="18"/>
          <w:lang w:eastAsia="ar-SA"/>
        </w:rPr>
        <w:t xml:space="preserve">Доля Орловского района в областном объеме сельскохозяйственного производства составляет 2,6% (16 место из 40 районов области).  </w:t>
      </w:r>
    </w:p>
    <w:p w:rsidR="001B0FDD" w:rsidRPr="00DC4C12" w:rsidRDefault="001B0FDD" w:rsidP="001B0FDD">
      <w:pPr>
        <w:spacing w:line="360" w:lineRule="auto"/>
        <w:ind w:firstLine="709"/>
        <w:jc w:val="both"/>
        <w:rPr>
          <w:rFonts w:eastAsia="Times New Roman"/>
          <w:sz w:val="18"/>
          <w:szCs w:val="18"/>
          <w:lang w:eastAsia="ar-SA"/>
        </w:rPr>
      </w:pPr>
      <w:r w:rsidRPr="00DC4C12">
        <w:rPr>
          <w:rFonts w:eastAsia="Times New Roman"/>
          <w:sz w:val="18"/>
          <w:szCs w:val="18"/>
          <w:lang w:eastAsia="ar-SA"/>
        </w:rPr>
        <w:t xml:space="preserve">Основной специализацией сельхозпредприятий района является развитие животноводства. Доля выручки от реализации продукции животноводства в 2019 году составила 98%. </w:t>
      </w:r>
    </w:p>
    <w:p w:rsidR="001B0FDD" w:rsidRPr="00DC4C12" w:rsidRDefault="001B0FDD" w:rsidP="001B0FDD">
      <w:pPr>
        <w:spacing w:line="360" w:lineRule="auto"/>
        <w:ind w:firstLine="709"/>
        <w:jc w:val="both"/>
        <w:rPr>
          <w:rFonts w:eastAsia="Times New Roman"/>
          <w:sz w:val="18"/>
          <w:szCs w:val="18"/>
          <w:lang w:eastAsia="ar-SA"/>
        </w:rPr>
      </w:pPr>
      <w:r w:rsidRPr="00DC4C12">
        <w:rPr>
          <w:rFonts w:eastAsia="Times New Roman"/>
          <w:sz w:val="18"/>
          <w:szCs w:val="18"/>
          <w:lang w:eastAsia="ar-SA"/>
        </w:rPr>
        <w:t xml:space="preserve">По состоянию на 01.01.2020 в сельскохозяйственных организациях содержалось 10157 голов крупного рогатого скота, в том числе 4782 коровы (108%). </w:t>
      </w:r>
    </w:p>
    <w:p w:rsidR="001B0FDD" w:rsidRPr="00DC4C12" w:rsidRDefault="001B0FDD" w:rsidP="001B0FDD">
      <w:pPr>
        <w:spacing w:line="360" w:lineRule="auto"/>
        <w:ind w:firstLine="709"/>
        <w:jc w:val="both"/>
        <w:rPr>
          <w:rFonts w:eastAsia="Times New Roman"/>
          <w:sz w:val="18"/>
          <w:szCs w:val="18"/>
          <w:lang w:eastAsia="ar-SA"/>
        </w:rPr>
      </w:pPr>
      <w:r w:rsidRPr="00DC4C12">
        <w:rPr>
          <w:rFonts w:eastAsia="Times New Roman"/>
          <w:sz w:val="18"/>
          <w:szCs w:val="18"/>
          <w:lang w:eastAsia="ar-SA"/>
        </w:rPr>
        <w:t xml:space="preserve">По объему производства молока в 2019 году Орловский район занимал  5-е место в области. За 2019 год в сельскохозяйственных организациях обеспечен рекордный валовой надой молока 37473 тонны (рост составил 16%). К концу года надои превысили 100 тонн молока в сутки. В среднем от коровы надоено по </w:t>
      </w:r>
      <w:smartTag w:uri="urn:schemas-microsoft-com:office:smarttags" w:element="metricconverter">
        <w:smartTagPr>
          <w:attr w:name="ProductID" w:val="8494 кг"/>
        </w:smartTagPr>
        <w:r w:rsidRPr="00DC4C12">
          <w:rPr>
            <w:rFonts w:eastAsia="Times New Roman"/>
            <w:sz w:val="18"/>
            <w:szCs w:val="18"/>
            <w:lang w:eastAsia="ar-SA"/>
          </w:rPr>
          <w:t>8494 кг</w:t>
        </w:r>
      </w:smartTag>
      <w:proofErr w:type="gramStart"/>
      <w:r w:rsidRPr="00DC4C12">
        <w:rPr>
          <w:rFonts w:eastAsia="Times New Roman"/>
          <w:sz w:val="18"/>
          <w:szCs w:val="18"/>
          <w:lang w:eastAsia="ar-SA"/>
        </w:rPr>
        <w:t>.</w:t>
      </w:r>
      <w:proofErr w:type="gramEnd"/>
      <w:r w:rsidRPr="00DC4C12">
        <w:rPr>
          <w:rFonts w:eastAsia="Times New Roman"/>
          <w:sz w:val="18"/>
          <w:szCs w:val="18"/>
          <w:lang w:eastAsia="ar-SA"/>
        </w:rPr>
        <w:t xml:space="preserve"> </w:t>
      </w:r>
      <w:proofErr w:type="gramStart"/>
      <w:r w:rsidRPr="00DC4C12">
        <w:rPr>
          <w:rFonts w:eastAsia="Times New Roman"/>
          <w:sz w:val="18"/>
          <w:szCs w:val="18"/>
          <w:lang w:eastAsia="ar-SA"/>
        </w:rPr>
        <w:t>м</w:t>
      </w:r>
      <w:proofErr w:type="gramEnd"/>
      <w:r w:rsidRPr="00DC4C12">
        <w:rPr>
          <w:rFonts w:eastAsia="Times New Roman"/>
          <w:sz w:val="18"/>
          <w:szCs w:val="18"/>
          <w:lang w:eastAsia="ar-SA"/>
        </w:rPr>
        <w:t xml:space="preserve">олока. Это тоже рекорд для нашего района, всего год назад продуктивность коров составляла </w:t>
      </w:r>
      <w:smartTag w:uri="urn:schemas-microsoft-com:office:smarttags" w:element="metricconverter">
        <w:smartTagPr>
          <w:attr w:name="ProductID" w:val="8018 кг"/>
        </w:smartTagPr>
        <w:r w:rsidRPr="00DC4C12">
          <w:rPr>
            <w:rFonts w:eastAsia="Times New Roman"/>
            <w:sz w:val="18"/>
            <w:szCs w:val="18"/>
            <w:lang w:eastAsia="ar-SA"/>
          </w:rPr>
          <w:t>8018 кг</w:t>
        </w:r>
      </w:smartTag>
      <w:r w:rsidRPr="00DC4C12">
        <w:rPr>
          <w:rFonts w:eastAsia="Times New Roman"/>
          <w:sz w:val="18"/>
          <w:szCs w:val="18"/>
          <w:lang w:eastAsia="ar-SA"/>
        </w:rPr>
        <w:t xml:space="preserve">. </w:t>
      </w:r>
    </w:p>
    <w:p w:rsidR="001B0FDD" w:rsidRPr="00DC4C12" w:rsidRDefault="001B0FDD" w:rsidP="001B0FDD">
      <w:pPr>
        <w:spacing w:line="360" w:lineRule="auto"/>
        <w:ind w:firstLine="709"/>
        <w:jc w:val="both"/>
        <w:rPr>
          <w:rFonts w:eastAsia="Times New Roman"/>
          <w:sz w:val="18"/>
          <w:szCs w:val="18"/>
          <w:lang w:eastAsia="ar-SA"/>
        </w:rPr>
      </w:pPr>
      <w:r w:rsidRPr="00DC4C12">
        <w:rPr>
          <w:rFonts w:eastAsia="Times New Roman"/>
          <w:sz w:val="18"/>
          <w:szCs w:val="18"/>
          <w:lang w:eastAsia="ar-SA"/>
        </w:rPr>
        <w:t>Основными производителями молока в районе являются агрофирмы ЗАО «Кировский молочный комбинат», получившие по итогам 2019 года рекордные надои молока. Лидером по надою молока уже не один год подряд является агрофирма «</w:t>
      </w:r>
      <w:proofErr w:type="spellStart"/>
      <w:r w:rsidRPr="00DC4C12">
        <w:rPr>
          <w:rFonts w:eastAsia="Times New Roman"/>
          <w:sz w:val="18"/>
          <w:szCs w:val="18"/>
          <w:lang w:eastAsia="ar-SA"/>
        </w:rPr>
        <w:t>Чудиновская</w:t>
      </w:r>
      <w:proofErr w:type="spellEnd"/>
      <w:r w:rsidRPr="00DC4C12">
        <w:rPr>
          <w:rFonts w:eastAsia="Times New Roman"/>
          <w:sz w:val="18"/>
          <w:szCs w:val="18"/>
          <w:lang w:eastAsia="ar-SA"/>
        </w:rPr>
        <w:t xml:space="preserve">», получив за прошлый год от одной коровы в среднем </w:t>
      </w:r>
      <w:smartTag w:uri="urn:schemas-microsoft-com:office:smarttags" w:element="metricconverter">
        <w:smartTagPr>
          <w:attr w:name="ProductID" w:val="9780 кг"/>
        </w:smartTagPr>
        <w:r w:rsidRPr="00DC4C12">
          <w:rPr>
            <w:rFonts w:eastAsia="Times New Roman"/>
            <w:sz w:val="18"/>
            <w:szCs w:val="18"/>
            <w:lang w:eastAsia="ar-SA"/>
          </w:rPr>
          <w:t>9780 кг</w:t>
        </w:r>
      </w:smartTag>
      <w:proofErr w:type="gramStart"/>
      <w:r w:rsidRPr="00DC4C12">
        <w:rPr>
          <w:rFonts w:eastAsia="Times New Roman"/>
          <w:sz w:val="18"/>
          <w:szCs w:val="18"/>
          <w:lang w:eastAsia="ar-SA"/>
        </w:rPr>
        <w:t>.</w:t>
      </w:r>
      <w:proofErr w:type="gramEnd"/>
      <w:r w:rsidRPr="00DC4C12">
        <w:rPr>
          <w:rFonts w:eastAsia="Times New Roman"/>
          <w:sz w:val="18"/>
          <w:szCs w:val="18"/>
          <w:lang w:eastAsia="ar-SA"/>
        </w:rPr>
        <w:t xml:space="preserve"> (</w:t>
      </w:r>
      <w:proofErr w:type="gramStart"/>
      <w:r w:rsidRPr="00DC4C12">
        <w:rPr>
          <w:rFonts w:eastAsia="Times New Roman"/>
          <w:sz w:val="18"/>
          <w:szCs w:val="18"/>
          <w:lang w:eastAsia="ar-SA"/>
        </w:rPr>
        <w:t>р</w:t>
      </w:r>
      <w:proofErr w:type="gramEnd"/>
      <w:r w:rsidRPr="00DC4C12">
        <w:rPr>
          <w:rFonts w:eastAsia="Times New Roman"/>
          <w:sz w:val="18"/>
          <w:szCs w:val="18"/>
          <w:lang w:eastAsia="ar-SA"/>
        </w:rPr>
        <w:t xml:space="preserve">ост в 105%). Животноводы агрофирмы «Новый путь» надоили по </w:t>
      </w:r>
      <w:smartTag w:uri="urn:schemas-microsoft-com:office:smarttags" w:element="metricconverter">
        <w:smartTagPr>
          <w:attr w:name="ProductID" w:val="8824 кг"/>
        </w:smartTagPr>
        <w:r w:rsidRPr="00DC4C12">
          <w:rPr>
            <w:rFonts w:eastAsia="Times New Roman"/>
            <w:sz w:val="18"/>
            <w:szCs w:val="18"/>
            <w:lang w:eastAsia="ar-SA"/>
          </w:rPr>
          <w:t>8824 кг</w:t>
        </w:r>
      </w:smartTag>
      <w:r w:rsidRPr="00DC4C12">
        <w:rPr>
          <w:rFonts w:eastAsia="Times New Roman"/>
          <w:sz w:val="18"/>
          <w:szCs w:val="18"/>
          <w:lang w:eastAsia="ar-SA"/>
        </w:rPr>
        <w:t xml:space="preserve">. (102%), а в агрофирме «Пригородная» - </w:t>
      </w:r>
      <w:smartTag w:uri="urn:schemas-microsoft-com:office:smarttags" w:element="metricconverter">
        <w:smartTagPr>
          <w:attr w:name="ProductID" w:val="9175 кг"/>
        </w:smartTagPr>
        <w:r w:rsidRPr="00DC4C12">
          <w:rPr>
            <w:rFonts w:eastAsia="Times New Roman"/>
            <w:sz w:val="18"/>
            <w:szCs w:val="18"/>
            <w:lang w:eastAsia="ar-SA"/>
          </w:rPr>
          <w:t>9175 кг</w:t>
        </w:r>
      </w:smartTag>
      <w:r w:rsidRPr="00DC4C12">
        <w:rPr>
          <w:rFonts w:eastAsia="Times New Roman"/>
          <w:sz w:val="18"/>
          <w:szCs w:val="18"/>
          <w:lang w:eastAsia="ar-SA"/>
        </w:rPr>
        <w:t xml:space="preserve"> (102%).      </w:t>
      </w:r>
    </w:p>
    <w:p w:rsidR="001B0FDD" w:rsidRPr="00DC4C12" w:rsidRDefault="001B0FDD" w:rsidP="001B0FDD">
      <w:pPr>
        <w:spacing w:line="360" w:lineRule="auto"/>
        <w:ind w:firstLine="709"/>
        <w:jc w:val="both"/>
        <w:rPr>
          <w:rFonts w:eastAsia="Times New Roman"/>
          <w:sz w:val="18"/>
          <w:szCs w:val="18"/>
          <w:lang w:eastAsia="ar-SA"/>
        </w:rPr>
      </w:pPr>
      <w:r w:rsidRPr="00DC4C12">
        <w:rPr>
          <w:rFonts w:eastAsia="Times New Roman"/>
          <w:sz w:val="18"/>
          <w:szCs w:val="18"/>
          <w:lang w:eastAsia="ar-SA"/>
        </w:rPr>
        <w:t xml:space="preserve">Производство скота и птицы на убой в </w:t>
      </w:r>
      <w:proofErr w:type="spellStart"/>
      <w:r w:rsidRPr="00DC4C12">
        <w:rPr>
          <w:rFonts w:eastAsia="Times New Roman"/>
          <w:sz w:val="18"/>
          <w:szCs w:val="18"/>
          <w:lang w:eastAsia="ar-SA"/>
        </w:rPr>
        <w:t>сельхозорганизациях</w:t>
      </w:r>
      <w:proofErr w:type="spellEnd"/>
      <w:r w:rsidRPr="00DC4C12">
        <w:rPr>
          <w:rFonts w:eastAsia="Times New Roman"/>
          <w:sz w:val="18"/>
          <w:szCs w:val="18"/>
          <w:lang w:eastAsia="ar-SA"/>
        </w:rPr>
        <w:t xml:space="preserve"> в 2019 году составило 792 тонны (рост 17%)</w:t>
      </w:r>
      <w:r w:rsidRPr="00DC4C12">
        <w:rPr>
          <w:rFonts w:eastAsia="Times New Roman"/>
          <w:sz w:val="18"/>
          <w:szCs w:val="18"/>
          <w:lang w:eastAsia="ru-RU"/>
        </w:rPr>
        <w:t xml:space="preserve"> </w:t>
      </w:r>
      <w:r w:rsidRPr="00DC4C12">
        <w:rPr>
          <w:rFonts w:eastAsia="Times New Roman"/>
          <w:sz w:val="18"/>
          <w:szCs w:val="18"/>
          <w:lang w:eastAsia="ar-SA"/>
        </w:rPr>
        <w:t xml:space="preserve">при среднесуточном привесе на откорме и выращивании крупного рогатого скота в </w:t>
      </w:r>
      <w:smartTag w:uri="urn:schemas-microsoft-com:office:smarttags" w:element="metricconverter">
        <w:smartTagPr>
          <w:attr w:name="ProductID" w:val="669 грамм"/>
        </w:smartTagPr>
        <w:r w:rsidRPr="00DC4C12">
          <w:rPr>
            <w:rFonts w:eastAsia="Times New Roman"/>
            <w:sz w:val="18"/>
            <w:szCs w:val="18"/>
            <w:lang w:eastAsia="ar-SA"/>
          </w:rPr>
          <w:t>669 грамм</w:t>
        </w:r>
      </w:smartTag>
      <w:r w:rsidRPr="00DC4C12">
        <w:rPr>
          <w:rFonts w:eastAsia="Times New Roman"/>
          <w:sz w:val="18"/>
          <w:szCs w:val="18"/>
          <w:lang w:eastAsia="ar-SA"/>
        </w:rPr>
        <w:t xml:space="preserve">. </w:t>
      </w:r>
    </w:p>
    <w:p w:rsidR="001B0FDD" w:rsidRPr="00DC4C12" w:rsidRDefault="001B0FDD" w:rsidP="001B0FDD">
      <w:pPr>
        <w:spacing w:line="360" w:lineRule="auto"/>
        <w:ind w:firstLine="709"/>
        <w:jc w:val="both"/>
        <w:rPr>
          <w:rFonts w:eastAsia="Times New Roman"/>
          <w:sz w:val="18"/>
          <w:szCs w:val="18"/>
          <w:lang w:eastAsia="ar-SA"/>
        </w:rPr>
      </w:pPr>
      <w:r w:rsidRPr="00DC4C12">
        <w:rPr>
          <w:rFonts w:eastAsia="Times New Roman"/>
          <w:sz w:val="18"/>
          <w:szCs w:val="18"/>
          <w:lang w:eastAsia="ar-SA"/>
        </w:rPr>
        <w:t>Статус племенного репродуктора по разведению крупного рогатого скота черно-пестрой породы имеют ООО Агрофирма «Пригородная», ООО Агрофирма «Новый путь», ООО АФ «</w:t>
      </w:r>
      <w:proofErr w:type="spellStart"/>
      <w:r w:rsidRPr="00DC4C12">
        <w:rPr>
          <w:rFonts w:eastAsia="Times New Roman"/>
          <w:sz w:val="18"/>
          <w:szCs w:val="18"/>
          <w:lang w:eastAsia="ar-SA"/>
        </w:rPr>
        <w:t>Чудиновская</w:t>
      </w:r>
      <w:proofErr w:type="spellEnd"/>
      <w:r w:rsidRPr="00DC4C12">
        <w:rPr>
          <w:rFonts w:eastAsia="Times New Roman"/>
          <w:sz w:val="18"/>
          <w:szCs w:val="18"/>
          <w:lang w:eastAsia="ar-SA"/>
        </w:rPr>
        <w:t xml:space="preserve">». Поголовье племенных коров там составляет 7635 голов, или 75% от поголовья, имеющегося во всех  хозяйствах района. </w:t>
      </w:r>
    </w:p>
    <w:p w:rsidR="001B0FDD" w:rsidRPr="00DC4C12" w:rsidRDefault="001B0FDD" w:rsidP="001B0FDD">
      <w:pPr>
        <w:spacing w:line="360" w:lineRule="auto"/>
        <w:ind w:firstLine="709"/>
        <w:jc w:val="both"/>
        <w:rPr>
          <w:rFonts w:eastAsia="Times New Roman"/>
          <w:sz w:val="18"/>
          <w:szCs w:val="18"/>
          <w:lang w:eastAsia="ar-SA"/>
        </w:rPr>
      </w:pPr>
      <w:r w:rsidRPr="00DC4C12">
        <w:rPr>
          <w:rFonts w:eastAsia="Times New Roman"/>
          <w:sz w:val="18"/>
          <w:szCs w:val="18"/>
          <w:lang w:eastAsia="ar-SA"/>
        </w:rPr>
        <w:t>Общая посевная площадь сельскохозяйственных культур в сельхозпредприятиях района по итогам 2019 года увеличилась на 1,5 тыс. га и составляет 21,3 тыс. га, в том числе зерновых и зернобобовых культур – 4,4 тыс. га. Всего в 2019 году было намолочено 12815 тонн зерна. Средняя урожайность составила 29 ц/га, что выше областного показателя на 4 центнера. По урожайности зерновых район занимает 6 место в области.</w:t>
      </w:r>
    </w:p>
    <w:p w:rsidR="001B0FDD" w:rsidRPr="00DC4C12" w:rsidRDefault="001B0FDD" w:rsidP="001B0FDD">
      <w:pPr>
        <w:spacing w:line="360" w:lineRule="auto"/>
        <w:ind w:firstLine="709"/>
        <w:jc w:val="both"/>
        <w:rPr>
          <w:rFonts w:eastAsia="Times New Roman"/>
          <w:sz w:val="18"/>
          <w:szCs w:val="18"/>
          <w:lang w:eastAsia="ar-SA"/>
        </w:rPr>
      </w:pPr>
      <w:r w:rsidRPr="00DC4C12">
        <w:rPr>
          <w:rFonts w:eastAsia="Times New Roman"/>
          <w:sz w:val="18"/>
          <w:szCs w:val="18"/>
          <w:lang w:eastAsia="ar-SA"/>
        </w:rPr>
        <w:lastRenderedPageBreak/>
        <w:t xml:space="preserve">Для обеспечения зимовки скота в расчете на условную голову заготовлено по 35,7 ц. кормовых единиц грубых и сочных кормов (план перевыполнен на 13%). </w:t>
      </w:r>
    </w:p>
    <w:p w:rsidR="001B0FDD" w:rsidRPr="00DC4C12" w:rsidRDefault="001B0FDD" w:rsidP="001B0FDD">
      <w:pPr>
        <w:spacing w:line="360" w:lineRule="auto"/>
        <w:ind w:firstLine="709"/>
        <w:jc w:val="both"/>
        <w:rPr>
          <w:rFonts w:eastAsia="Times New Roman"/>
          <w:sz w:val="18"/>
          <w:szCs w:val="18"/>
          <w:lang w:eastAsia="ar-SA"/>
        </w:rPr>
      </w:pPr>
      <w:r w:rsidRPr="00DC4C12">
        <w:rPr>
          <w:rFonts w:eastAsia="Times New Roman"/>
          <w:sz w:val="18"/>
          <w:szCs w:val="18"/>
          <w:lang w:eastAsia="ar-SA"/>
        </w:rPr>
        <w:t xml:space="preserve">В крестьянских фермерских хозяйствах с площади </w:t>
      </w:r>
      <w:smartTag w:uri="urn:schemas-microsoft-com:office:smarttags" w:element="metricconverter">
        <w:smartTagPr>
          <w:attr w:name="ProductID" w:val="77 га"/>
        </w:smartTagPr>
        <w:r w:rsidRPr="00DC4C12">
          <w:rPr>
            <w:rFonts w:eastAsia="Times New Roman"/>
            <w:sz w:val="18"/>
            <w:szCs w:val="18"/>
            <w:lang w:eastAsia="ar-SA"/>
          </w:rPr>
          <w:t>77 га</w:t>
        </w:r>
      </w:smartTag>
      <w:r w:rsidRPr="00DC4C12">
        <w:rPr>
          <w:rFonts w:eastAsia="Times New Roman"/>
          <w:sz w:val="18"/>
          <w:szCs w:val="18"/>
          <w:lang w:eastAsia="ar-SA"/>
        </w:rPr>
        <w:t xml:space="preserve"> при средней урожайности 363 ц/га собрано 2794 тонны второго хлеба. По урожайности картофеля район находится в тройке лидеров.</w:t>
      </w:r>
    </w:p>
    <w:p w:rsidR="001B0FDD" w:rsidRPr="00DC4C12" w:rsidRDefault="001B0FDD" w:rsidP="001B0FDD">
      <w:pPr>
        <w:spacing w:before="240" w:line="360" w:lineRule="auto"/>
        <w:ind w:firstLine="709"/>
        <w:jc w:val="both"/>
        <w:rPr>
          <w:rFonts w:eastAsia="Times New Roman"/>
          <w:sz w:val="18"/>
          <w:szCs w:val="18"/>
          <w:lang w:eastAsia="ar-SA"/>
        </w:rPr>
      </w:pPr>
      <w:r w:rsidRPr="00DC4C12">
        <w:rPr>
          <w:rFonts w:eastAsia="Times New Roman"/>
          <w:sz w:val="18"/>
          <w:szCs w:val="18"/>
          <w:lang w:eastAsia="ar-SA"/>
        </w:rPr>
        <w:t>Основной целью развития агропромышленного комплекса района является создание условий для его эффективного и устойчивого развития, также</w:t>
      </w:r>
      <w:r w:rsidRPr="00DC4C12">
        <w:rPr>
          <w:rFonts w:eastAsia="Times New Roman"/>
          <w:sz w:val="18"/>
          <w:szCs w:val="18"/>
          <w:lang w:eastAsia="ru-RU"/>
        </w:rPr>
        <w:t xml:space="preserve"> </w:t>
      </w:r>
      <w:r w:rsidRPr="00DC4C12">
        <w:rPr>
          <w:rFonts w:eastAsia="Times New Roman"/>
          <w:sz w:val="18"/>
          <w:szCs w:val="18"/>
          <w:lang w:eastAsia="ar-SA"/>
        </w:rPr>
        <w:t>укрепление материально-технической базы сельскохозяйственных предприятий, формирование эффективного и устойчивого сельскохозяйственного производства за счет применения современных технологий, высокопроизводительной техники и использование в полном объеме государственной поддержки.</w:t>
      </w:r>
    </w:p>
    <w:p w:rsidR="001B0FDD" w:rsidRPr="00DC4C12" w:rsidRDefault="001B0FDD" w:rsidP="001B0FDD">
      <w:pPr>
        <w:spacing w:line="360" w:lineRule="auto"/>
        <w:ind w:firstLine="709"/>
        <w:jc w:val="both"/>
        <w:rPr>
          <w:rFonts w:eastAsia="Times New Roman"/>
          <w:sz w:val="18"/>
          <w:szCs w:val="18"/>
          <w:lang w:eastAsia="ar-SA"/>
        </w:rPr>
      </w:pPr>
      <w:r w:rsidRPr="00DC4C12">
        <w:rPr>
          <w:rFonts w:eastAsia="Times New Roman"/>
          <w:sz w:val="18"/>
          <w:szCs w:val="18"/>
          <w:lang w:eastAsia="ar-SA"/>
        </w:rPr>
        <w:t xml:space="preserve">Инвестиции в основной капитал за 2019 год в сельском хозяйстве составили 540 млн. рублей, в том числе на приобретение техники и оборудования </w:t>
      </w:r>
      <w:proofErr w:type="spellStart"/>
      <w:r w:rsidRPr="00DC4C12">
        <w:rPr>
          <w:rFonts w:eastAsia="Times New Roman"/>
          <w:sz w:val="18"/>
          <w:szCs w:val="18"/>
          <w:lang w:eastAsia="ar-SA"/>
        </w:rPr>
        <w:t>сельхозорганизациями</w:t>
      </w:r>
      <w:proofErr w:type="spellEnd"/>
      <w:r w:rsidRPr="00DC4C12">
        <w:rPr>
          <w:rFonts w:eastAsia="Times New Roman"/>
          <w:sz w:val="18"/>
          <w:szCs w:val="18"/>
          <w:lang w:eastAsia="ar-SA"/>
        </w:rPr>
        <w:t xml:space="preserve"> направлено более 100 млн. рублей.</w:t>
      </w:r>
    </w:p>
    <w:p w:rsidR="001B0FDD" w:rsidRPr="00DC4C12" w:rsidRDefault="001B0FDD" w:rsidP="001B0FDD">
      <w:pPr>
        <w:spacing w:line="360" w:lineRule="auto"/>
        <w:ind w:firstLine="709"/>
        <w:jc w:val="both"/>
        <w:rPr>
          <w:rFonts w:eastAsia="Times New Roman"/>
          <w:sz w:val="18"/>
          <w:szCs w:val="18"/>
          <w:lang w:eastAsia="ar-SA"/>
        </w:rPr>
      </w:pPr>
      <w:r w:rsidRPr="00DC4C12">
        <w:rPr>
          <w:rFonts w:eastAsia="Times New Roman"/>
          <w:sz w:val="18"/>
          <w:szCs w:val="18"/>
          <w:lang w:eastAsia="ar-SA"/>
        </w:rPr>
        <w:t xml:space="preserve">За счёт привлеченных инвестиционных кредитов и собственных средств активно ведётся строительство и реконструкция животноводческих помещений и других объектов производственного назначения. Так, за прошлый год в агрофирме «Пригородная» было пущено в эксплуатацию новое родильное отделение на 157 голов с телятником холодного содержания на 244 головы. Такая «телячья деревня» – пока единственная в Орловском районе. Здесь же построен санпропускник с </w:t>
      </w:r>
      <w:proofErr w:type="spellStart"/>
      <w:r w:rsidRPr="00DC4C12">
        <w:rPr>
          <w:rFonts w:eastAsia="Times New Roman"/>
          <w:sz w:val="18"/>
          <w:szCs w:val="18"/>
          <w:lang w:eastAsia="ar-SA"/>
        </w:rPr>
        <w:t>дезбарьером</w:t>
      </w:r>
      <w:proofErr w:type="spellEnd"/>
      <w:r w:rsidRPr="00DC4C12">
        <w:rPr>
          <w:rFonts w:eastAsia="Times New Roman"/>
          <w:sz w:val="18"/>
          <w:szCs w:val="18"/>
          <w:lang w:eastAsia="ar-SA"/>
        </w:rPr>
        <w:t>. Проведено огораживание территории комплекса и ее благоустройство. В стадии разработки прое</w:t>
      </w:r>
      <w:proofErr w:type="gramStart"/>
      <w:r w:rsidRPr="00DC4C12">
        <w:rPr>
          <w:rFonts w:eastAsia="Times New Roman"/>
          <w:sz w:val="18"/>
          <w:szCs w:val="18"/>
          <w:lang w:eastAsia="ar-SA"/>
        </w:rPr>
        <w:t>кт стр</w:t>
      </w:r>
      <w:proofErr w:type="gramEnd"/>
      <w:r w:rsidRPr="00DC4C12">
        <w:rPr>
          <w:rFonts w:eastAsia="Times New Roman"/>
          <w:sz w:val="18"/>
          <w:szCs w:val="18"/>
          <w:lang w:eastAsia="ar-SA"/>
        </w:rPr>
        <w:t xml:space="preserve">оительства еще одной молочно-товарной фермы на 752 головы. </w:t>
      </w:r>
    </w:p>
    <w:p w:rsidR="001B0FDD" w:rsidRPr="00DC4C12" w:rsidRDefault="001B0FDD" w:rsidP="001B0FDD">
      <w:pPr>
        <w:spacing w:line="360" w:lineRule="auto"/>
        <w:ind w:firstLine="709"/>
        <w:jc w:val="both"/>
        <w:rPr>
          <w:rFonts w:eastAsia="Times New Roman"/>
          <w:sz w:val="18"/>
          <w:szCs w:val="18"/>
          <w:lang w:eastAsia="ar-SA"/>
        </w:rPr>
      </w:pPr>
      <w:r w:rsidRPr="00DC4C12">
        <w:rPr>
          <w:rFonts w:eastAsia="Times New Roman"/>
          <w:sz w:val="18"/>
          <w:szCs w:val="18"/>
          <w:lang w:eastAsia="ar-SA"/>
        </w:rPr>
        <w:t xml:space="preserve">В Агрофирме «Новый путь» в конце 2019 года была введена в эксплуатацию новая молочно-товарная ферма на 752 головы беспривязного содержания с доильно-молочным блоком и доильным залом «Карусель». Параллельно с фермой велось строительство санпропускника у нового комплекса. Завершено строительство и сдано в эксплуатацию здание кормоцеха и сенного склада. Также в прошлом году был проведен капитальный ремонт на </w:t>
      </w:r>
      <w:proofErr w:type="spellStart"/>
      <w:r w:rsidRPr="00DC4C12">
        <w:rPr>
          <w:rFonts w:eastAsia="Times New Roman"/>
          <w:sz w:val="18"/>
          <w:szCs w:val="18"/>
          <w:lang w:eastAsia="ar-SA"/>
        </w:rPr>
        <w:t>Колковском</w:t>
      </w:r>
      <w:proofErr w:type="spellEnd"/>
      <w:r w:rsidRPr="00DC4C12">
        <w:rPr>
          <w:rFonts w:eastAsia="Times New Roman"/>
          <w:sz w:val="18"/>
          <w:szCs w:val="18"/>
          <w:lang w:eastAsia="ar-SA"/>
        </w:rPr>
        <w:t xml:space="preserve"> комплексе.</w:t>
      </w:r>
    </w:p>
    <w:p w:rsidR="001B0FDD" w:rsidRPr="00DC4C12" w:rsidRDefault="001B0FDD" w:rsidP="001B0FDD">
      <w:pPr>
        <w:spacing w:line="360" w:lineRule="auto"/>
        <w:ind w:firstLine="709"/>
        <w:jc w:val="both"/>
        <w:rPr>
          <w:rFonts w:eastAsia="Times New Roman"/>
          <w:sz w:val="18"/>
          <w:szCs w:val="18"/>
          <w:lang w:eastAsia="ar-SA"/>
        </w:rPr>
      </w:pPr>
      <w:r w:rsidRPr="00DC4C12">
        <w:rPr>
          <w:rFonts w:eastAsia="Times New Roman"/>
          <w:sz w:val="18"/>
          <w:szCs w:val="18"/>
          <w:lang w:eastAsia="ar-SA"/>
        </w:rPr>
        <w:t>В агрофирме «</w:t>
      </w:r>
      <w:proofErr w:type="spellStart"/>
      <w:r w:rsidRPr="00DC4C12">
        <w:rPr>
          <w:rFonts w:eastAsia="Times New Roman"/>
          <w:sz w:val="18"/>
          <w:szCs w:val="18"/>
          <w:lang w:eastAsia="ar-SA"/>
        </w:rPr>
        <w:t>Чудиновская</w:t>
      </w:r>
      <w:proofErr w:type="spellEnd"/>
      <w:r w:rsidRPr="00DC4C12">
        <w:rPr>
          <w:rFonts w:eastAsia="Times New Roman"/>
          <w:sz w:val="18"/>
          <w:szCs w:val="18"/>
          <w:lang w:eastAsia="ar-SA"/>
        </w:rPr>
        <w:t xml:space="preserve">» под занавес 2019 года была пущена в эксплуатацию новая молочно-товарная ферма на 512 голов с доильно-молочным блоком и доильным залом «Елочка». Сумма вложенных инвестиций в этот объект составила 195 млн. рублей. Готовится к пуску новый санпропускник с </w:t>
      </w:r>
      <w:proofErr w:type="spellStart"/>
      <w:r w:rsidRPr="00DC4C12">
        <w:rPr>
          <w:rFonts w:eastAsia="Times New Roman"/>
          <w:sz w:val="18"/>
          <w:szCs w:val="18"/>
          <w:lang w:eastAsia="ar-SA"/>
        </w:rPr>
        <w:t>дезбарьером</w:t>
      </w:r>
      <w:proofErr w:type="spellEnd"/>
      <w:r w:rsidRPr="00DC4C12">
        <w:rPr>
          <w:rFonts w:eastAsia="Times New Roman"/>
          <w:sz w:val="18"/>
          <w:szCs w:val="18"/>
          <w:lang w:eastAsia="ar-SA"/>
        </w:rPr>
        <w:t xml:space="preserve"> для автотранспорта. Также было закончено строительство двухквартирного дома для работников предприятия. Введен в эксплуатацию новый зерносушильный комплекс.</w:t>
      </w:r>
    </w:p>
    <w:p w:rsidR="001B0FDD" w:rsidRPr="00DC4C12" w:rsidRDefault="001B0FDD" w:rsidP="001B0FDD">
      <w:pPr>
        <w:spacing w:line="360" w:lineRule="auto"/>
        <w:ind w:firstLine="709"/>
        <w:jc w:val="both"/>
        <w:rPr>
          <w:rFonts w:eastAsia="Times New Roman"/>
          <w:sz w:val="18"/>
          <w:szCs w:val="18"/>
          <w:lang w:eastAsia="ar-SA"/>
        </w:rPr>
      </w:pPr>
      <w:r w:rsidRPr="00DC4C12">
        <w:rPr>
          <w:rFonts w:eastAsia="Times New Roman"/>
          <w:sz w:val="18"/>
          <w:szCs w:val="18"/>
          <w:lang w:eastAsia="ar-SA"/>
        </w:rPr>
        <w:t xml:space="preserve">В целях стимулирования инвестиционной деятельности в АПК для сельскохозяйственных товаропроизводителей осуществлялись меры государственной поддержки, направленные на  повышение доступности заемных ресурсов. В 2019 году за счет строительства новых ферм для содержания коров введено в эксплуатацию свыше 1000 </w:t>
      </w:r>
      <w:proofErr w:type="spellStart"/>
      <w:proofErr w:type="gramStart"/>
      <w:r w:rsidRPr="00DC4C12">
        <w:rPr>
          <w:rFonts w:eastAsia="Times New Roman"/>
          <w:sz w:val="18"/>
          <w:szCs w:val="18"/>
          <w:lang w:eastAsia="ar-SA"/>
        </w:rPr>
        <w:t>ското</w:t>
      </w:r>
      <w:proofErr w:type="spellEnd"/>
      <w:r w:rsidRPr="00DC4C12">
        <w:rPr>
          <w:rFonts w:eastAsia="Times New Roman"/>
          <w:sz w:val="18"/>
          <w:szCs w:val="18"/>
          <w:lang w:eastAsia="ar-SA"/>
        </w:rPr>
        <w:t>-мест</w:t>
      </w:r>
      <w:proofErr w:type="gramEnd"/>
      <w:r w:rsidRPr="00DC4C12">
        <w:rPr>
          <w:rFonts w:eastAsia="Times New Roman"/>
          <w:sz w:val="18"/>
          <w:szCs w:val="18"/>
          <w:lang w:eastAsia="ar-SA"/>
        </w:rPr>
        <w:t xml:space="preserve">. </w:t>
      </w:r>
    </w:p>
    <w:p w:rsidR="001B0FDD" w:rsidRPr="00DC4C12" w:rsidRDefault="001B0FDD" w:rsidP="001B0FDD">
      <w:pPr>
        <w:spacing w:line="360" w:lineRule="auto"/>
        <w:ind w:firstLine="709"/>
        <w:jc w:val="both"/>
        <w:rPr>
          <w:rFonts w:eastAsia="Times New Roman"/>
          <w:sz w:val="18"/>
          <w:szCs w:val="18"/>
          <w:lang w:eastAsia="ar-SA"/>
        </w:rPr>
      </w:pPr>
      <w:r w:rsidRPr="00DC4C12">
        <w:rPr>
          <w:rFonts w:eastAsia="Times New Roman"/>
          <w:sz w:val="18"/>
          <w:szCs w:val="18"/>
          <w:lang w:eastAsia="ar-SA"/>
        </w:rPr>
        <w:t>На развитие агропромышленного комплекса Орловского района в 2019 году направлено государственной поддержки – 80 млн. рублей, в том числе на развитие отрасли растениеводства – 6,4 млн. руб., отрасли животноводства – 54,6 млн. руб., на закупку сельскохозяйственной техники – 19,4 млн. руб.</w:t>
      </w:r>
    </w:p>
    <w:p w:rsidR="001B0FDD" w:rsidRPr="00DC4C12" w:rsidRDefault="001B0FDD" w:rsidP="001B0FDD">
      <w:pPr>
        <w:spacing w:line="360" w:lineRule="auto"/>
        <w:ind w:firstLine="709"/>
        <w:jc w:val="both"/>
        <w:rPr>
          <w:rFonts w:eastAsia="Times New Roman"/>
          <w:sz w:val="18"/>
          <w:szCs w:val="18"/>
          <w:lang w:eastAsia="ar-SA"/>
        </w:rPr>
      </w:pPr>
      <w:r w:rsidRPr="00DC4C12">
        <w:rPr>
          <w:rFonts w:eastAsia="Times New Roman"/>
          <w:sz w:val="18"/>
          <w:szCs w:val="18"/>
          <w:lang w:eastAsia="ar-SA"/>
        </w:rPr>
        <w:t>Объем валовой продукции, произведенной сельхозпредприятиями района в 2019 году, составил 1248,2 млн. рублей, с ростом к предыдущему году на 15%, в том числе продукция животноводства – 1029,4 млн. рублей и продукция растениеводства – 218,7 млн. рублей. Наибольший вклад в сельскохозяйственное производство района вносят следующие сельскохозяйственные предприятия: ООО Агрофирма «Новый путь», ООО Агрофирма «Пригородная», ООО Агрофирма «</w:t>
      </w:r>
      <w:proofErr w:type="spellStart"/>
      <w:r w:rsidRPr="00DC4C12">
        <w:rPr>
          <w:rFonts w:eastAsia="Times New Roman"/>
          <w:sz w:val="18"/>
          <w:szCs w:val="18"/>
          <w:lang w:eastAsia="ar-SA"/>
        </w:rPr>
        <w:t>Чудиновская</w:t>
      </w:r>
      <w:proofErr w:type="spellEnd"/>
      <w:r w:rsidRPr="00DC4C12">
        <w:rPr>
          <w:rFonts w:eastAsia="Times New Roman"/>
          <w:sz w:val="18"/>
          <w:szCs w:val="18"/>
          <w:lang w:eastAsia="ar-SA"/>
        </w:rPr>
        <w:t>». Доля этих предприятий в общем объеме производства сельхозпродукции составляет 88%, в том числе на долю ООО Агрофирма «Новый путь» приходится 41%, ООО Агрофирма «Пригородная» - 30%, ООО Агрофирма «</w:t>
      </w:r>
      <w:proofErr w:type="spellStart"/>
      <w:r w:rsidRPr="00DC4C12">
        <w:rPr>
          <w:rFonts w:eastAsia="Times New Roman"/>
          <w:sz w:val="18"/>
          <w:szCs w:val="18"/>
          <w:lang w:eastAsia="ar-SA"/>
        </w:rPr>
        <w:t>Чудиновская</w:t>
      </w:r>
      <w:proofErr w:type="spellEnd"/>
      <w:r w:rsidRPr="00DC4C12">
        <w:rPr>
          <w:rFonts w:eastAsia="Times New Roman"/>
          <w:sz w:val="18"/>
          <w:szCs w:val="18"/>
          <w:lang w:eastAsia="ar-SA"/>
        </w:rPr>
        <w:t>» - 17%.</w:t>
      </w:r>
    </w:p>
    <w:p w:rsidR="001B0FDD" w:rsidRPr="00DC4C12" w:rsidRDefault="001B0FDD" w:rsidP="001B0FDD">
      <w:pPr>
        <w:spacing w:line="360" w:lineRule="auto"/>
        <w:ind w:firstLine="709"/>
        <w:jc w:val="both"/>
        <w:rPr>
          <w:rFonts w:eastAsia="Times New Roman"/>
          <w:sz w:val="18"/>
          <w:szCs w:val="18"/>
          <w:lang w:eastAsia="ar-SA"/>
        </w:rPr>
      </w:pPr>
      <w:r w:rsidRPr="00DC4C12">
        <w:rPr>
          <w:rFonts w:eastAsia="Times New Roman"/>
          <w:sz w:val="18"/>
          <w:szCs w:val="18"/>
          <w:lang w:eastAsia="ar-SA"/>
        </w:rPr>
        <w:t xml:space="preserve">Важным условием развития сельского хозяйства района является увеличение объемов производства продукции, посевных площадей, поголовья скота, снижение себестоимости. За 2019 год оборот </w:t>
      </w:r>
      <w:proofErr w:type="spellStart"/>
      <w:r w:rsidRPr="00DC4C12">
        <w:rPr>
          <w:rFonts w:eastAsia="Times New Roman"/>
          <w:sz w:val="18"/>
          <w:szCs w:val="18"/>
          <w:lang w:eastAsia="ar-SA"/>
        </w:rPr>
        <w:t>сельхозорганизаций</w:t>
      </w:r>
      <w:proofErr w:type="spellEnd"/>
      <w:r w:rsidRPr="00DC4C12">
        <w:rPr>
          <w:rFonts w:eastAsia="Times New Roman"/>
          <w:sz w:val="18"/>
          <w:szCs w:val="18"/>
          <w:lang w:eastAsia="ar-SA"/>
        </w:rPr>
        <w:t xml:space="preserve">  района составил 949 млн. рублей (120% к уровню 2018 года).</w:t>
      </w:r>
    </w:p>
    <w:p w:rsidR="001B0FDD" w:rsidRPr="00DC4C12" w:rsidRDefault="001B0FDD" w:rsidP="001B0FDD">
      <w:pPr>
        <w:spacing w:line="360" w:lineRule="auto"/>
        <w:ind w:firstLine="709"/>
        <w:jc w:val="both"/>
        <w:rPr>
          <w:rFonts w:eastAsia="Times New Roman"/>
          <w:sz w:val="18"/>
          <w:szCs w:val="18"/>
          <w:lang w:eastAsia="ar-SA"/>
        </w:rPr>
      </w:pPr>
      <w:r w:rsidRPr="00DC4C12">
        <w:rPr>
          <w:rFonts w:eastAsia="Times New Roman"/>
          <w:sz w:val="18"/>
          <w:szCs w:val="18"/>
          <w:lang w:eastAsia="ar-SA"/>
        </w:rPr>
        <w:t>В целом по сельскохозяйственным предприятиям района рентабельность составила – 16%. По итогам 2019 года получена прибыль в сумме 145 млн. рублей. Доля прибыльных сельхозпредприятий составила 100%. Заработная плата работников выросла на 9% и составила 29533 рубля.</w:t>
      </w:r>
    </w:p>
    <w:p w:rsidR="001B0FDD" w:rsidRPr="00DC4C12" w:rsidRDefault="001B0FDD" w:rsidP="001B0FDD">
      <w:pPr>
        <w:spacing w:line="360" w:lineRule="auto"/>
        <w:ind w:firstLine="709"/>
        <w:jc w:val="both"/>
        <w:rPr>
          <w:rFonts w:eastAsia="Times New Roman"/>
          <w:sz w:val="18"/>
          <w:szCs w:val="18"/>
          <w:lang w:eastAsia="ar-SA"/>
        </w:rPr>
      </w:pPr>
    </w:p>
    <w:p w:rsidR="001B0FDD" w:rsidRPr="00DC4C12" w:rsidRDefault="001B0FDD" w:rsidP="001B0FDD">
      <w:pPr>
        <w:spacing w:line="360" w:lineRule="auto"/>
        <w:ind w:firstLine="709"/>
        <w:jc w:val="both"/>
        <w:rPr>
          <w:rFonts w:eastAsia="Times New Roman"/>
          <w:sz w:val="18"/>
          <w:szCs w:val="18"/>
          <w:lang w:eastAsia="ar-SA"/>
        </w:rPr>
      </w:pPr>
      <w:r w:rsidRPr="00DC4C12">
        <w:rPr>
          <w:rFonts w:eastAsia="Times New Roman"/>
          <w:sz w:val="18"/>
          <w:szCs w:val="18"/>
          <w:lang w:eastAsia="ar-SA"/>
        </w:rPr>
        <w:t xml:space="preserve">Основными причинами возникновения проблемной ситуации в агропромышленном комплексе района являются: </w:t>
      </w:r>
    </w:p>
    <w:p w:rsidR="001B0FDD" w:rsidRPr="00DC4C12" w:rsidRDefault="001B0FDD" w:rsidP="001B0FDD">
      <w:pPr>
        <w:spacing w:line="360" w:lineRule="auto"/>
        <w:ind w:firstLine="709"/>
        <w:jc w:val="both"/>
        <w:rPr>
          <w:rFonts w:eastAsia="Times New Roman"/>
          <w:sz w:val="18"/>
          <w:szCs w:val="18"/>
          <w:lang w:eastAsia="ar-SA"/>
        </w:rPr>
      </w:pPr>
      <w:r w:rsidRPr="00DC4C12">
        <w:rPr>
          <w:rFonts w:eastAsia="Times New Roman"/>
          <w:sz w:val="18"/>
          <w:szCs w:val="18"/>
          <w:lang w:eastAsia="ar-SA"/>
        </w:rPr>
        <w:lastRenderedPageBreak/>
        <w:t>- опережающий рост цен на энергоносители (электроэнергия, ГСМ) по сравнению с увеличением цен на сельскохозяйственную продукцию;</w:t>
      </w:r>
    </w:p>
    <w:p w:rsidR="001B0FDD" w:rsidRPr="00DC4C12" w:rsidRDefault="001B0FDD" w:rsidP="001B0FDD">
      <w:pPr>
        <w:spacing w:line="360" w:lineRule="auto"/>
        <w:ind w:firstLine="709"/>
        <w:jc w:val="both"/>
        <w:rPr>
          <w:rFonts w:eastAsia="Times New Roman"/>
          <w:sz w:val="18"/>
          <w:szCs w:val="18"/>
          <w:lang w:eastAsia="ar-SA"/>
        </w:rPr>
      </w:pPr>
      <w:r w:rsidRPr="00DC4C12">
        <w:rPr>
          <w:rFonts w:eastAsia="Times New Roman"/>
          <w:sz w:val="18"/>
          <w:szCs w:val="18"/>
          <w:lang w:eastAsia="ar-SA"/>
        </w:rPr>
        <w:t>- техническое и технологическое отставание сельского хозяйства от промышленного производства из-за недостаточного уровня доходов сельскохозяйственных товаропроизводителей, необходимых для осуществления модернизации производства и обновления технической базы;</w:t>
      </w:r>
    </w:p>
    <w:p w:rsidR="001B0FDD" w:rsidRPr="00DC4C12" w:rsidRDefault="001B0FDD" w:rsidP="001B0FDD">
      <w:pPr>
        <w:spacing w:line="360" w:lineRule="auto"/>
        <w:ind w:firstLine="709"/>
        <w:jc w:val="both"/>
        <w:rPr>
          <w:rFonts w:eastAsia="Times New Roman"/>
          <w:sz w:val="18"/>
          <w:szCs w:val="18"/>
          <w:lang w:eastAsia="ar-SA"/>
        </w:rPr>
      </w:pPr>
      <w:r w:rsidRPr="00DC4C12">
        <w:rPr>
          <w:rFonts w:eastAsia="Times New Roman"/>
          <w:sz w:val="18"/>
          <w:szCs w:val="18"/>
          <w:lang w:eastAsia="ar-SA"/>
        </w:rPr>
        <w:t>- дефицит квалифицированных специалистов, вызванный медленными темпами социального развития сельских территорий, определяющими ухудшение социально-демографической ситуации, отток из сельской местности трудоспособного населения, особенно молодежи;</w:t>
      </w:r>
    </w:p>
    <w:p w:rsidR="001B0FDD" w:rsidRPr="00DC4C12" w:rsidRDefault="001B0FDD" w:rsidP="001B0FDD">
      <w:pPr>
        <w:spacing w:line="360" w:lineRule="auto"/>
        <w:ind w:firstLine="709"/>
        <w:jc w:val="both"/>
        <w:rPr>
          <w:rFonts w:eastAsia="Times New Roman"/>
          <w:sz w:val="18"/>
          <w:szCs w:val="18"/>
          <w:lang w:eastAsia="ar-SA"/>
        </w:rPr>
      </w:pPr>
      <w:r w:rsidRPr="00DC4C12">
        <w:rPr>
          <w:rFonts w:eastAsia="Times New Roman"/>
          <w:sz w:val="18"/>
          <w:szCs w:val="18"/>
          <w:lang w:eastAsia="ar-SA"/>
        </w:rPr>
        <w:t>- наличие неиспользуемых земель и невостребованных земельных долей.</w:t>
      </w:r>
    </w:p>
    <w:p w:rsidR="001B0FDD" w:rsidRPr="00DC4C12" w:rsidRDefault="001B0FDD" w:rsidP="001B0FDD">
      <w:pPr>
        <w:spacing w:line="360" w:lineRule="auto"/>
        <w:ind w:firstLine="709"/>
        <w:jc w:val="both"/>
        <w:rPr>
          <w:rFonts w:eastAsia="Times New Roman"/>
          <w:sz w:val="18"/>
          <w:szCs w:val="18"/>
          <w:lang w:eastAsia="ar-SA"/>
        </w:rPr>
      </w:pPr>
      <w:r w:rsidRPr="00DC4C12">
        <w:rPr>
          <w:rFonts w:eastAsia="Times New Roman"/>
          <w:sz w:val="18"/>
          <w:szCs w:val="18"/>
          <w:lang w:eastAsia="ar-SA"/>
        </w:rPr>
        <w:t xml:space="preserve">В рамках реализации муниципальной программы планируется привлечение федерального и областного бюджета при условии долевого </w:t>
      </w:r>
      <w:proofErr w:type="spellStart"/>
      <w:r w:rsidRPr="00DC4C12">
        <w:rPr>
          <w:rFonts w:eastAsia="Times New Roman"/>
          <w:sz w:val="18"/>
          <w:szCs w:val="18"/>
          <w:lang w:eastAsia="ar-SA"/>
        </w:rPr>
        <w:t>софинансирования</w:t>
      </w:r>
      <w:proofErr w:type="spellEnd"/>
      <w:r w:rsidRPr="00DC4C12">
        <w:rPr>
          <w:rFonts w:eastAsia="Times New Roman"/>
          <w:sz w:val="18"/>
          <w:szCs w:val="18"/>
          <w:lang w:eastAsia="ar-SA"/>
        </w:rPr>
        <w:t>.</w:t>
      </w:r>
    </w:p>
    <w:p w:rsidR="001B0FDD" w:rsidRPr="00DC4C12" w:rsidRDefault="001B0FDD" w:rsidP="001B0FDD">
      <w:pPr>
        <w:spacing w:line="360" w:lineRule="auto"/>
        <w:ind w:firstLine="709"/>
        <w:jc w:val="both"/>
        <w:rPr>
          <w:rFonts w:eastAsia="Times New Roman"/>
          <w:sz w:val="18"/>
          <w:szCs w:val="18"/>
          <w:lang w:eastAsia="ar-SA"/>
        </w:rPr>
      </w:pPr>
      <w:r w:rsidRPr="00DC4C12">
        <w:rPr>
          <w:rFonts w:eastAsia="Times New Roman"/>
          <w:sz w:val="18"/>
          <w:szCs w:val="18"/>
          <w:lang w:eastAsia="ar-SA"/>
        </w:rPr>
        <w:t>В рамках реализации муниципальной программы планируется повышение эффективности сельскохозяйственного производства и конкурентоспособности отечественной продукции, создание комфортных условий жизнедеятельности в населенных пунктах, расположенных на сельских территориях.</w:t>
      </w:r>
    </w:p>
    <w:p w:rsidR="001B0FDD" w:rsidRPr="00DC4C12" w:rsidRDefault="001B0FDD" w:rsidP="001B0FDD">
      <w:pPr>
        <w:spacing w:line="360" w:lineRule="auto"/>
        <w:ind w:firstLine="709"/>
        <w:jc w:val="both"/>
        <w:rPr>
          <w:rFonts w:eastAsia="Times New Roman"/>
          <w:sz w:val="18"/>
          <w:szCs w:val="18"/>
          <w:lang w:eastAsia="ar-SA"/>
        </w:rPr>
      </w:pPr>
    </w:p>
    <w:p w:rsidR="001B0FDD" w:rsidRPr="00DC4C12" w:rsidRDefault="001B0FDD" w:rsidP="001B0FDD">
      <w:pPr>
        <w:numPr>
          <w:ilvl w:val="0"/>
          <w:numId w:val="2"/>
        </w:numPr>
        <w:ind w:left="0" w:firstLine="0"/>
        <w:jc w:val="center"/>
        <w:rPr>
          <w:rFonts w:eastAsia="Times New Roman"/>
          <w:sz w:val="18"/>
          <w:szCs w:val="18"/>
          <w:lang w:eastAsia="ar-SA"/>
        </w:rPr>
      </w:pPr>
      <w:r w:rsidRPr="00DC4C12">
        <w:rPr>
          <w:rFonts w:eastAsia="Times New Roman"/>
          <w:b/>
          <w:sz w:val="18"/>
          <w:szCs w:val="18"/>
          <w:lang w:eastAsia="ar-SA"/>
        </w:rPr>
        <w:t>Приоритеты муниципальной политики в сфере реализации муниципальной программы, цели, задачи, целевые показатели эффективности реализации муниципальной программы, описание ожидаемых конечных результатов муниципальной программы, сроков реализации муниципальной программы</w:t>
      </w:r>
    </w:p>
    <w:p w:rsidR="001B0FDD" w:rsidRPr="00DC4C12" w:rsidRDefault="001B0FDD" w:rsidP="001B0FDD">
      <w:pPr>
        <w:jc w:val="center"/>
        <w:rPr>
          <w:rFonts w:eastAsia="Times New Roman"/>
          <w:b/>
          <w:sz w:val="18"/>
          <w:szCs w:val="18"/>
          <w:lang w:eastAsia="ar-SA"/>
        </w:rPr>
      </w:pPr>
    </w:p>
    <w:p w:rsidR="001B0FDD" w:rsidRPr="00DC4C12" w:rsidRDefault="001B0FDD" w:rsidP="001B0FDD">
      <w:pPr>
        <w:spacing w:line="360" w:lineRule="auto"/>
        <w:ind w:firstLine="709"/>
        <w:jc w:val="both"/>
        <w:rPr>
          <w:rFonts w:eastAsia="Times New Roman"/>
          <w:sz w:val="18"/>
          <w:szCs w:val="18"/>
          <w:lang w:eastAsia="ar-SA"/>
        </w:rPr>
      </w:pPr>
      <w:proofErr w:type="gramStart"/>
      <w:r w:rsidRPr="00DC4C12">
        <w:rPr>
          <w:rFonts w:eastAsia="Times New Roman"/>
          <w:sz w:val="18"/>
          <w:szCs w:val="18"/>
          <w:lang w:eastAsia="ar-SA"/>
        </w:rPr>
        <w:t>Приоритеты муниципальной политики в сфере программы сформированы на основе положений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№717, государственной программы Российской Федерации «Комплексное развитие сельских территорий», утвержденной постановлением правительства Российской Федерации от 31.05.2019 года № 696, государственной программы Кировской области «Развитие агропромышленного комплекса», утвержденной постановлением</w:t>
      </w:r>
      <w:proofErr w:type="gramEnd"/>
      <w:r w:rsidRPr="00DC4C12">
        <w:rPr>
          <w:rFonts w:eastAsia="Times New Roman"/>
          <w:sz w:val="18"/>
          <w:szCs w:val="18"/>
          <w:lang w:eastAsia="ar-SA"/>
        </w:rPr>
        <w:t xml:space="preserve"> Правительства Кировской области от 23 декабря </w:t>
      </w:r>
      <w:smartTag w:uri="urn:schemas-microsoft-com:office:smarttags" w:element="metricconverter">
        <w:smartTagPr>
          <w:attr w:name="ProductID" w:val="2019 г"/>
        </w:smartTagPr>
        <w:r w:rsidRPr="00DC4C12">
          <w:rPr>
            <w:rFonts w:eastAsia="Times New Roman"/>
            <w:sz w:val="18"/>
            <w:szCs w:val="18"/>
            <w:lang w:eastAsia="ar-SA"/>
          </w:rPr>
          <w:t>2019 г</w:t>
        </w:r>
      </w:smartTag>
      <w:r w:rsidRPr="00DC4C12">
        <w:rPr>
          <w:rFonts w:eastAsia="Times New Roman"/>
          <w:sz w:val="18"/>
          <w:szCs w:val="18"/>
          <w:lang w:eastAsia="ar-SA"/>
        </w:rPr>
        <w:t>. N 690-П.</w:t>
      </w:r>
    </w:p>
    <w:p w:rsidR="001B0FDD" w:rsidRPr="00DC4C12" w:rsidRDefault="001B0FDD" w:rsidP="001B0FDD">
      <w:pPr>
        <w:spacing w:line="360" w:lineRule="auto"/>
        <w:ind w:firstLine="709"/>
        <w:jc w:val="both"/>
        <w:rPr>
          <w:rFonts w:eastAsia="Times New Roman"/>
          <w:sz w:val="18"/>
          <w:szCs w:val="18"/>
          <w:lang w:eastAsia="ar-SA"/>
        </w:rPr>
      </w:pPr>
    </w:p>
    <w:p w:rsidR="001B0FDD" w:rsidRPr="00DC4C12" w:rsidRDefault="001B0FDD" w:rsidP="001B0FDD">
      <w:pPr>
        <w:spacing w:line="360" w:lineRule="auto"/>
        <w:ind w:firstLine="709"/>
        <w:jc w:val="both"/>
        <w:rPr>
          <w:rFonts w:eastAsia="Times New Roman"/>
          <w:sz w:val="18"/>
          <w:szCs w:val="18"/>
          <w:lang w:eastAsia="ar-SA"/>
        </w:rPr>
      </w:pPr>
      <w:r w:rsidRPr="00DC4C12">
        <w:rPr>
          <w:rFonts w:eastAsia="Times New Roman"/>
          <w:sz w:val="18"/>
          <w:szCs w:val="18"/>
          <w:lang w:eastAsia="ar-SA"/>
        </w:rPr>
        <w:t xml:space="preserve">Целями муниципальной  программы являются: </w:t>
      </w:r>
    </w:p>
    <w:p w:rsidR="001B0FDD" w:rsidRPr="00DC4C12" w:rsidRDefault="001B0FDD" w:rsidP="001B0FDD">
      <w:pPr>
        <w:spacing w:line="360" w:lineRule="auto"/>
        <w:ind w:firstLine="709"/>
        <w:jc w:val="both"/>
        <w:rPr>
          <w:rFonts w:eastAsia="Times New Roman"/>
          <w:sz w:val="18"/>
          <w:szCs w:val="18"/>
          <w:lang w:eastAsia="ar-SA"/>
        </w:rPr>
      </w:pPr>
      <w:r w:rsidRPr="00DC4C12">
        <w:rPr>
          <w:rFonts w:eastAsia="Times New Roman"/>
          <w:sz w:val="18"/>
          <w:szCs w:val="18"/>
          <w:lang w:eastAsia="ar-SA"/>
        </w:rPr>
        <w:t>- создание условий для эффективного и устойчивого развития агропромышленного комплекса Орловского района;</w:t>
      </w:r>
    </w:p>
    <w:p w:rsidR="001B0FDD" w:rsidRPr="00DC4C12" w:rsidRDefault="001B0FDD" w:rsidP="001B0FDD">
      <w:pPr>
        <w:spacing w:line="360" w:lineRule="auto"/>
        <w:ind w:firstLine="709"/>
        <w:jc w:val="both"/>
        <w:rPr>
          <w:rFonts w:eastAsia="Times New Roman"/>
          <w:sz w:val="18"/>
          <w:szCs w:val="18"/>
          <w:lang w:eastAsia="ar-SA"/>
        </w:rPr>
      </w:pPr>
      <w:r w:rsidRPr="00DC4C12">
        <w:rPr>
          <w:rFonts w:eastAsia="Times New Roman"/>
          <w:sz w:val="18"/>
          <w:szCs w:val="18"/>
          <w:lang w:eastAsia="ar-SA"/>
        </w:rPr>
        <w:t>- укрепление экономики аграрного сектора;</w:t>
      </w:r>
    </w:p>
    <w:p w:rsidR="001B0FDD" w:rsidRPr="00DC4C12" w:rsidRDefault="001B0FDD" w:rsidP="001B0FDD">
      <w:pPr>
        <w:spacing w:line="360" w:lineRule="auto"/>
        <w:ind w:firstLine="709"/>
        <w:jc w:val="both"/>
        <w:rPr>
          <w:rFonts w:eastAsia="Times New Roman"/>
          <w:sz w:val="18"/>
          <w:szCs w:val="18"/>
          <w:lang w:eastAsia="ar-SA"/>
        </w:rPr>
      </w:pPr>
      <w:r w:rsidRPr="00DC4C12">
        <w:rPr>
          <w:rFonts w:eastAsia="Times New Roman"/>
          <w:sz w:val="18"/>
          <w:szCs w:val="18"/>
          <w:lang w:eastAsia="ar-SA"/>
        </w:rPr>
        <w:t xml:space="preserve">- обеспечение  благоприятных  условий  для  повышения  эффективности сельскохозяйственного производства. </w:t>
      </w:r>
    </w:p>
    <w:p w:rsidR="001B0FDD" w:rsidRPr="00DC4C12" w:rsidRDefault="001B0FDD" w:rsidP="001B0FDD">
      <w:pPr>
        <w:spacing w:line="360" w:lineRule="auto"/>
        <w:ind w:firstLine="709"/>
        <w:jc w:val="both"/>
        <w:rPr>
          <w:rFonts w:eastAsia="Times New Roman"/>
          <w:sz w:val="18"/>
          <w:szCs w:val="18"/>
          <w:lang w:eastAsia="ar-SA"/>
        </w:rPr>
      </w:pPr>
    </w:p>
    <w:p w:rsidR="001B0FDD" w:rsidRPr="00DC4C12" w:rsidRDefault="001B0FDD" w:rsidP="001B0FDD">
      <w:pPr>
        <w:spacing w:line="360" w:lineRule="auto"/>
        <w:ind w:firstLine="709"/>
        <w:jc w:val="both"/>
        <w:rPr>
          <w:rFonts w:eastAsia="Times New Roman"/>
          <w:sz w:val="18"/>
          <w:szCs w:val="18"/>
          <w:lang w:eastAsia="ar-SA"/>
        </w:rPr>
      </w:pPr>
      <w:r w:rsidRPr="00DC4C12">
        <w:rPr>
          <w:rFonts w:eastAsia="Times New Roman"/>
          <w:sz w:val="18"/>
          <w:szCs w:val="18"/>
          <w:lang w:eastAsia="ar-SA"/>
        </w:rPr>
        <w:t>Для достижения поставленных целей необходимо решить следующие задачи:</w:t>
      </w:r>
    </w:p>
    <w:p w:rsidR="001B0FDD" w:rsidRPr="00DC4C12" w:rsidRDefault="001B0FDD" w:rsidP="001B0FDD">
      <w:pPr>
        <w:spacing w:line="360" w:lineRule="auto"/>
        <w:ind w:firstLine="709"/>
        <w:jc w:val="both"/>
        <w:rPr>
          <w:rFonts w:eastAsia="Times New Roman"/>
          <w:sz w:val="18"/>
          <w:szCs w:val="18"/>
          <w:lang w:eastAsia="ar-SA"/>
        </w:rPr>
      </w:pPr>
      <w:r w:rsidRPr="00DC4C12">
        <w:rPr>
          <w:rFonts w:eastAsia="Times New Roman"/>
          <w:sz w:val="18"/>
          <w:szCs w:val="18"/>
          <w:lang w:eastAsia="ar-SA"/>
        </w:rPr>
        <w:t>создание условий для совершенствования материально-технической и технологической базы сельскохозяйственного производства и привлечения инвестиций в агропромышленный комплекс;</w:t>
      </w:r>
    </w:p>
    <w:p w:rsidR="001B0FDD" w:rsidRPr="00DC4C12" w:rsidRDefault="001B0FDD" w:rsidP="001B0FDD">
      <w:pPr>
        <w:spacing w:line="360" w:lineRule="auto"/>
        <w:ind w:firstLine="709"/>
        <w:jc w:val="both"/>
        <w:rPr>
          <w:rFonts w:eastAsia="Times New Roman"/>
          <w:sz w:val="18"/>
          <w:szCs w:val="18"/>
          <w:lang w:eastAsia="ar-SA"/>
        </w:rPr>
      </w:pPr>
      <w:r w:rsidRPr="00DC4C12">
        <w:rPr>
          <w:rFonts w:eastAsia="Times New Roman"/>
          <w:sz w:val="18"/>
          <w:szCs w:val="18"/>
          <w:lang w:eastAsia="ar-SA"/>
        </w:rPr>
        <w:t>повышение эффективности и конкурентоспособности производства сельскохозяйственной продукции;</w:t>
      </w:r>
    </w:p>
    <w:p w:rsidR="001B0FDD" w:rsidRPr="00DC4C12" w:rsidRDefault="001B0FDD" w:rsidP="001B0FDD">
      <w:pPr>
        <w:spacing w:line="360" w:lineRule="auto"/>
        <w:ind w:firstLine="709"/>
        <w:jc w:val="both"/>
        <w:rPr>
          <w:rFonts w:eastAsia="Times New Roman"/>
          <w:sz w:val="18"/>
          <w:szCs w:val="18"/>
          <w:lang w:eastAsia="ar-SA"/>
        </w:rPr>
      </w:pPr>
      <w:r w:rsidRPr="00DC4C12">
        <w:rPr>
          <w:rFonts w:eastAsia="Times New Roman"/>
          <w:sz w:val="18"/>
          <w:szCs w:val="18"/>
          <w:lang w:eastAsia="ar-SA"/>
        </w:rPr>
        <w:t>создание комфортных условий жизнедеятельности в населенных пунктах, расположенных на сельских территориях.</w:t>
      </w:r>
    </w:p>
    <w:p w:rsidR="001B0FDD" w:rsidRPr="00DC4C12" w:rsidRDefault="001B0FDD" w:rsidP="001B0FDD">
      <w:pPr>
        <w:spacing w:line="360" w:lineRule="auto"/>
        <w:ind w:firstLine="709"/>
        <w:jc w:val="both"/>
        <w:rPr>
          <w:rFonts w:eastAsia="Times New Roman"/>
          <w:sz w:val="18"/>
          <w:szCs w:val="18"/>
          <w:lang w:eastAsia="ar-SA"/>
        </w:rPr>
      </w:pPr>
    </w:p>
    <w:p w:rsidR="001B0FDD" w:rsidRPr="00DC4C12" w:rsidRDefault="001B0FDD" w:rsidP="001B0FDD">
      <w:pPr>
        <w:spacing w:line="360" w:lineRule="auto"/>
        <w:ind w:firstLine="709"/>
        <w:jc w:val="both"/>
        <w:rPr>
          <w:rFonts w:eastAsia="Times New Roman"/>
          <w:sz w:val="18"/>
          <w:szCs w:val="18"/>
          <w:lang w:eastAsia="ar-SA"/>
        </w:rPr>
      </w:pPr>
      <w:r w:rsidRPr="00DC4C12">
        <w:rPr>
          <w:rFonts w:eastAsia="Times New Roman"/>
          <w:sz w:val="18"/>
          <w:szCs w:val="18"/>
          <w:lang w:eastAsia="ar-SA"/>
        </w:rPr>
        <w:t>Для достижения целей и решения задач муниципальной программы определены целевые показатели эффективности ее реализации:</w:t>
      </w:r>
    </w:p>
    <w:p w:rsidR="001B0FDD" w:rsidRPr="00DC4C12" w:rsidRDefault="001B0FDD" w:rsidP="001B0FDD">
      <w:pPr>
        <w:spacing w:line="360" w:lineRule="auto"/>
        <w:ind w:firstLine="709"/>
        <w:jc w:val="both"/>
        <w:rPr>
          <w:rFonts w:eastAsia="Times New Roman"/>
          <w:sz w:val="18"/>
          <w:szCs w:val="18"/>
          <w:lang w:eastAsia="ar-SA"/>
        </w:rPr>
      </w:pPr>
      <w:r w:rsidRPr="00DC4C12">
        <w:rPr>
          <w:rFonts w:eastAsia="Times New Roman"/>
          <w:sz w:val="18"/>
          <w:szCs w:val="18"/>
          <w:lang w:eastAsia="ar-SA"/>
        </w:rPr>
        <w:t>- удельный вес прибыльных крупных и средних сельскохозяйственных организаций района в их общем числе;</w:t>
      </w:r>
    </w:p>
    <w:p w:rsidR="001B0FDD" w:rsidRPr="00DC4C12" w:rsidRDefault="001B0FDD" w:rsidP="001B0FDD">
      <w:pPr>
        <w:spacing w:line="360" w:lineRule="auto"/>
        <w:ind w:firstLine="709"/>
        <w:jc w:val="both"/>
        <w:rPr>
          <w:rFonts w:eastAsia="Times New Roman"/>
          <w:sz w:val="18"/>
          <w:szCs w:val="18"/>
          <w:lang w:eastAsia="ar-SA"/>
        </w:rPr>
      </w:pPr>
      <w:r w:rsidRPr="00DC4C12">
        <w:rPr>
          <w:rFonts w:eastAsia="Times New Roman"/>
          <w:sz w:val="18"/>
          <w:szCs w:val="18"/>
          <w:lang w:eastAsia="ar-SA"/>
        </w:rPr>
        <w:t>- средний надой молока в расчете на одну корову молочного стада в сельскохозяйственных организациях района;</w:t>
      </w:r>
    </w:p>
    <w:p w:rsidR="001B0FDD" w:rsidRPr="00DC4C12" w:rsidRDefault="001B0FDD" w:rsidP="001B0FDD">
      <w:pPr>
        <w:spacing w:line="360" w:lineRule="auto"/>
        <w:ind w:firstLine="709"/>
        <w:jc w:val="both"/>
        <w:rPr>
          <w:rFonts w:eastAsia="Times New Roman"/>
          <w:sz w:val="18"/>
          <w:szCs w:val="18"/>
          <w:lang w:eastAsia="ar-SA"/>
        </w:rPr>
      </w:pPr>
      <w:r w:rsidRPr="00DC4C12">
        <w:rPr>
          <w:rFonts w:eastAsia="Times New Roman"/>
          <w:sz w:val="18"/>
          <w:szCs w:val="18"/>
          <w:lang w:eastAsia="ar-SA"/>
        </w:rPr>
        <w:t>- количество реализованных проектов по благоустройству сельских территорий.</w:t>
      </w:r>
    </w:p>
    <w:p w:rsidR="001B0FDD" w:rsidRPr="00DC4C12" w:rsidRDefault="001B0FDD" w:rsidP="001B0FDD">
      <w:pPr>
        <w:spacing w:line="360" w:lineRule="auto"/>
        <w:ind w:firstLine="709"/>
        <w:jc w:val="both"/>
        <w:rPr>
          <w:rFonts w:eastAsia="Times New Roman"/>
          <w:sz w:val="18"/>
          <w:szCs w:val="18"/>
          <w:lang w:eastAsia="ar-SA"/>
        </w:rPr>
      </w:pPr>
    </w:p>
    <w:p w:rsidR="001B0FDD" w:rsidRPr="00DC4C12" w:rsidRDefault="001B0FDD" w:rsidP="001B0FDD">
      <w:pPr>
        <w:spacing w:line="360" w:lineRule="auto"/>
        <w:ind w:firstLine="709"/>
        <w:jc w:val="both"/>
        <w:rPr>
          <w:rFonts w:eastAsia="Times New Roman"/>
          <w:sz w:val="18"/>
          <w:szCs w:val="18"/>
          <w:lang w:eastAsia="ar-SA"/>
        </w:rPr>
      </w:pPr>
      <w:r w:rsidRPr="00DC4C12">
        <w:rPr>
          <w:rFonts w:eastAsia="Times New Roman"/>
          <w:sz w:val="18"/>
          <w:szCs w:val="18"/>
          <w:lang w:eastAsia="ar-SA"/>
        </w:rPr>
        <w:t>Сведения о целевых показателях эффективности реализации муниципальной программы приведены в приложении №1.</w:t>
      </w:r>
    </w:p>
    <w:p w:rsidR="001B0FDD" w:rsidRPr="00DC4C12" w:rsidRDefault="001B0FDD" w:rsidP="001B0FDD">
      <w:pPr>
        <w:spacing w:line="360" w:lineRule="auto"/>
        <w:ind w:firstLine="709"/>
        <w:jc w:val="both"/>
        <w:rPr>
          <w:rFonts w:eastAsia="Times New Roman"/>
          <w:sz w:val="18"/>
          <w:szCs w:val="18"/>
          <w:lang w:eastAsia="ar-SA"/>
        </w:rPr>
      </w:pPr>
    </w:p>
    <w:p w:rsidR="001B0FDD" w:rsidRPr="00DC4C12" w:rsidRDefault="001B0FDD" w:rsidP="001B0FDD">
      <w:pPr>
        <w:spacing w:line="360" w:lineRule="auto"/>
        <w:ind w:firstLine="709"/>
        <w:jc w:val="both"/>
        <w:rPr>
          <w:rFonts w:eastAsia="Times New Roman"/>
          <w:sz w:val="18"/>
          <w:szCs w:val="18"/>
          <w:lang w:eastAsia="ar-SA"/>
        </w:rPr>
      </w:pPr>
      <w:r w:rsidRPr="00DC4C12">
        <w:rPr>
          <w:rFonts w:eastAsia="Times New Roman"/>
          <w:sz w:val="18"/>
          <w:szCs w:val="18"/>
          <w:lang w:eastAsia="ar-SA"/>
        </w:rPr>
        <w:t>К концу 2024 года ожидаются следующие результаты реализации программы:</w:t>
      </w:r>
    </w:p>
    <w:p w:rsidR="001B0FDD" w:rsidRPr="00DC4C12" w:rsidRDefault="001B0FDD" w:rsidP="001B0FDD">
      <w:pPr>
        <w:spacing w:line="360" w:lineRule="auto"/>
        <w:ind w:firstLine="709"/>
        <w:jc w:val="both"/>
        <w:rPr>
          <w:rFonts w:eastAsia="Times New Roman"/>
          <w:sz w:val="18"/>
          <w:szCs w:val="18"/>
          <w:lang w:eastAsia="ar-SA"/>
        </w:rPr>
      </w:pPr>
      <w:r w:rsidRPr="00DC4C12">
        <w:rPr>
          <w:rFonts w:eastAsia="Times New Roman"/>
          <w:sz w:val="18"/>
          <w:szCs w:val="18"/>
          <w:lang w:eastAsia="ar-SA"/>
        </w:rPr>
        <w:lastRenderedPageBreak/>
        <w:t>- обеспечение удельного веса прибыльных крупных и средних  сельскохозяйственных организаций района в их общем числе составит 100%;</w:t>
      </w:r>
    </w:p>
    <w:p w:rsidR="001B0FDD" w:rsidRPr="00DC4C12" w:rsidRDefault="001B0FDD" w:rsidP="001B0FDD">
      <w:pPr>
        <w:spacing w:line="360" w:lineRule="auto"/>
        <w:ind w:firstLine="709"/>
        <w:jc w:val="both"/>
        <w:rPr>
          <w:rFonts w:eastAsia="Times New Roman"/>
          <w:sz w:val="18"/>
          <w:szCs w:val="18"/>
          <w:lang w:eastAsia="ar-SA"/>
        </w:rPr>
      </w:pPr>
      <w:r w:rsidRPr="00DC4C12">
        <w:rPr>
          <w:rFonts w:eastAsia="Times New Roman"/>
          <w:sz w:val="18"/>
          <w:szCs w:val="18"/>
          <w:lang w:eastAsia="ar-SA"/>
        </w:rPr>
        <w:t xml:space="preserve">- средний надой молока в расчете на одну корову молочного стада в сельскохозяйственных организациях района увеличится на 105% к уровню 2020 года и составит </w:t>
      </w:r>
      <w:smartTag w:uri="urn:schemas-microsoft-com:office:smarttags" w:element="metricconverter">
        <w:smartTagPr>
          <w:attr w:name="ProductID" w:val="9072 кг"/>
        </w:smartTagPr>
        <w:r w:rsidRPr="00DC4C12">
          <w:rPr>
            <w:rFonts w:eastAsia="Times New Roman"/>
            <w:sz w:val="18"/>
            <w:szCs w:val="18"/>
            <w:lang w:eastAsia="ar-SA"/>
          </w:rPr>
          <w:t>9072 кг</w:t>
        </w:r>
      </w:smartTag>
      <w:r w:rsidRPr="00DC4C12">
        <w:rPr>
          <w:rFonts w:eastAsia="Times New Roman"/>
          <w:sz w:val="18"/>
          <w:szCs w:val="18"/>
          <w:lang w:eastAsia="ar-SA"/>
        </w:rPr>
        <w:t>;</w:t>
      </w:r>
    </w:p>
    <w:p w:rsidR="001B0FDD" w:rsidRPr="00DC4C12" w:rsidRDefault="001B0FDD" w:rsidP="001B0FDD">
      <w:pPr>
        <w:spacing w:line="360" w:lineRule="auto"/>
        <w:ind w:firstLine="709"/>
        <w:jc w:val="both"/>
        <w:rPr>
          <w:rFonts w:eastAsia="Times New Roman"/>
          <w:sz w:val="18"/>
          <w:szCs w:val="18"/>
          <w:lang w:eastAsia="ar-SA"/>
        </w:rPr>
      </w:pPr>
      <w:r w:rsidRPr="00DC4C12">
        <w:rPr>
          <w:rFonts w:eastAsia="Times New Roman"/>
          <w:sz w:val="18"/>
          <w:szCs w:val="18"/>
          <w:lang w:eastAsia="ar-SA"/>
        </w:rPr>
        <w:t>- количество реализованных проектов по благоустройству сельских территорий составит 16 ед.</w:t>
      </w:r>
    </w:p>
    <w:p w:rsidR="001B0FDD" w:rsidRPr="00DC4C12" w:rsidRDefault="001B0FDD" w:rsidP="001B0FDD">
      <w:pPr>
        <w:spacing w:line="360" w:lineRule="auto"/>
        <w:ind w:firstLine="709"/>
        <w:jc w:val="both"/>
        <w:rPr>
          <w:rFonts w:eastAsia="Times New Roman"/>
          <w:sz w:val="18"/>
          <w:szCs w:val="18"/>
          <w:lang w:eastAsia="ar-SA"/>
        </w:rPr>
      </w:pPr>
    </w:p>
    <w:p w:rsidR="001B0FDD" w:rsidRPr="00DC4C12" w:rsidRDefault="001B0FDD" w:rsidP="001B0FDD">
      <w:pPr>
        <w:spacing w:line="360" w:lineRule="auto"/>
        <w:ind w:firstLine="709"/>
        <w:jc w:val="both"/>
        <w:rPr>
          <w:rFonts w:eastAsia="Times New Roman"/>
          <w:sz w:val="18"/>
          <w:szCs w:val="18"/>
          <w:lang w:eastAsia="ar-SA"/>
        </w:rPr>
      </w:pPr>
      <w:r w:rsidRPr="00DC4C12">
        <w:rPr>
          <w:rFonts w:eastAsia="Times New Roman"/>
          <w:sz w:val="18"/>
          <w:szCs w:val="18"/>
          <w:lang w:eastAsia="ar-SA"/>
        </w:rPr>
        <w:t>Срок реализации муниципальной программы: 2021 - 2024 годы.</w:t>
      </w:r>
    </w:p>
    <w:p w:rsidR="001B0FDD" w:rsidRPr="00DC4C12" w:rsidRDefault="001B0FDD" w:rsidP="001B0FDD">
      <w:pPr>
        <w:spacing w:line="360" w:lineRule="auto"/>
        <w:ind w:firstLine="709"/>
        <w:jc w:val="both"/>
        <w:rPr>
          <w:rFonts w:eastAsia="Times New Roman"/>
          <w:sz w:val="18"/>
          <w:szCs w:val="18"/>
          <w:lang w:eastAsia="ar-SA"/>
        </w:rPr>
      </w:pPr>
    </w:p>
    <w:p w:rsidR="001B0FDD" w:rsidRPr="00DC4C12" w:rsidRDefault="001B0FDD" w:rsidP="001B0FDD">
      <w:pPr>
        <w:numPr>
          <w:ilvl w:val="0"/>
          <w:numId w:val="2"/>
        </w:numPr>
        <w:spacing w:line="360" w:lineRule="auto"/>
        <w:jc w:val="center"/>
        <w:rPr>
          <w:rFonts w:eastAsia="Times New Roman"/>
          <w:b/>
          <w:sz w:val="18"/>
          <w:szCs w:val="18"/>
          <w:lang w:eastAsia="ar-SA"/>
        </w:rPr>
      </w:pPr>
      <w:r w:rsidRPr="00DC4C12">
        <w:rPr>
          <w:rFonts w:eastAsia="Times New Roman"/>
          <w:b/>
          <w:sz w:val="18"/>
          <w:szCs w:val="18"/>
          <w:lang w:eastAsia="ar-SA"/>
        </w:rPr>
        <w:t>Обобщенная характеристика мероприятий муниципальной программы</w:t>
      </w:r>
    </w:p>
    <w:p w:rsidR="001B0FDD" w:rsidRPr="00DC4C12" w:rsidRDefault="001B0FDD" w:rsidP="001B0FDD">
      <w:pPr>
        <w:spacing w:line="360" w:lineRule="auto"/>
        <w:ind w:firstLine="709"/>
        <w:jc w:val="both"/>
        <w:rPr>
          <w:rFonts w:eastAsia="Times New Roman"/>
          <w:sz w:val="18"/>
          <w:szCs w:val="18"/>
          <w:lang w:eastAsia="ar-SA"/>
        </w:rPr>
      </w:pPr>
      <w:r w:rsidRPr="00DC4C12">
        <w:rPr>
          <w:rFonts w:eastAsia="Times New Roman"/>
          <w:sz w:val="18"/>
          <w:szCs w:val="18"/>
          <w:lang w:eastAsia="ar-SA"/>
        </w:rPr>
        <w:t>3.1. На решение задачи "Создание условий для совершенствования материально-технической и технологической базы сельскохозяйственного производства и привлечения инвестиций в агропромышленный комплекс" направлена реализация  мероприятия "Стимулирование технической и технологической модернизации, инвестиционной деятельности в агропромышленном комплексе".</w:t>
      </w:r>
    </w:p>
    <w:p w:rsidR="001B0FDD" w:rsidRPr="00DC4C12" w:rsidRDefault="001B0FDD" w:rsidP="001B0FDD">
      <w:pPr>
        <w:spacing w:line="360" w:lineRule="auto"/>
        <w:ind w:firstLine="709"/>
        <w:jc w:val="both"/>
        <w:rPr>
          <w:rFonts w:eastAsia="Times New Roman"/>
          <w:sz w:val="18"/>
          <w:szCs w:val="18"/>
          <w:lang w:eastAsia="ar-SA"/>
        </w:rPr>
      </w:pPr>
      <w:r w:rsidRPr="00DC4C12">
        <w:rPr>
          <w:rFonts w:eastAsia="Times New Roman"/>
          <w:sz w:val="18"/>
          <w:szCs w:val="18"/>
          <w:lang w:eastAsia="ar-SA"/>
        </w:rPr>
        <w:t>В рамках реализации данного мероприятия планируется предоставление сельскохозяйственным товаропроизводителям субсидии на возмещение части затрат на уплату процентов по инвестиционным кредитам (займам).</w:t>
      </w:r>
    </w:p>
    <w:p w:rsidR="001B0FDD" w:rsidRPr="00DC4C12" w:rsidRDefault="001B0FDD" w:rsidP="001B0FDD">
      <w:pPr>
        <w:spacing w:line="360" w:lineRule="auto"/>
        <w:ind w:firstLine="709"/>
        <w:jc w:val="both"/>
        <w:rPr>
          <w:rFonts w:eastAsia="Times New Roman"/>
          <w:sz w:val="18"/>
          <w:szCs w:val="18"/>
          <w:lang w:eastAsia="ar-SA"/>
        </w:rPr>
      </w:pPr>
      <w:proofErr w:type="gramStart"/>
      <w:r w:rsidRPr="00DC4C12">
        <w:rPr>
          <w:rFonts w:eastAsia="Times New Roman"/>
          <w:sz w:val="18"/>
          <w:szCs w:val="18"/>
          <w:lang w:eastAsia="ar-SA"/>
        </w:rPr>
        <w:t>Субсидия на возмещение части затрат на уплату процентов по инвестиционным кредитам (займам) в рамках переданных государственных полномочий области согласно Закону Кировской области от 17.09.2005 № 361-ЗО «О наделении органов местного самоуправления муниципальных образований Кировской области отдельными государственными полномочиями области по поддержке сельскохозяйственного производства», предоставляется за счет субвенции, направляемой из областного бюджета местному бюджету.</w:t>
      </w:r>
      <w:proofErr w:type="gramEnd"/>
      <w:r w:rsidRPr="00DC4C12">
        <w:rPr>
          <w:rFonts w:eastAsia="Times New Roman"/>
          <w:sz w:val="18"/>
          <w:szCs w:val="18"/>
          <w:lang w:eastAsia="ar-SA"/>
        </w:rPr>
        <w:t xml:space="preserve"> Порядок и условия предоставления субсидии утверждаются Правительством Кировской области в установленном порядке.</w:t>
      </w:r>
    </w:p>
    <w:p w:rsidR="001B0FDD" w:rsidRPr="00DC4C12" w:rsidRDefault="001B0FDD" w:rsidP="001B0FDD">
      <w:pPr>
        <w:spacing w:line="360" w:lineRule="auto"/>
        <w:ind w:firstLine="709"/>
        <w:jc w:val="both"/>
        <w:rPr>
          <w:rFonts w:eastAsia="Times New Roman"/>
          <w:sz w:val="18"/>
          <w:szCs w:val="18"/>
          <w:lang w:eastAsia="ar-SA"/>
        </w:rPr>
      </w:pPr>
    </w:p>
    <w:p w:rsidR="001B0FDD" w:rsidRPr="00DC4C12" w:rsidRDefault="001B0FDD" w:rsidP="001B0FDD">
      <w:pPr>
        <w:spacing w:line="360" w:lineRule="auto"/>
        <w:ind w:firstLine="709"/>
        <w:jc w:val="both"/>
        <w:rPr>
          <w:rFonts w:eastAsia="Times New Roman"/>
          <w:sz w:val="18"/>
          <w:szCs w:val="18"/>
          <w:lang w:eastAsia="ar-SA"/>
        </w:rPr>
      </w:pPr>
      <w:r w:rsidRPr="00DC4C12">
        <w:rPr>
          <w:rFonts w:eastAsia="Times New Roman"/>
          <w:sz w:val="18"/>
          <w:szCs w:val="18"/>
          <w:lang w:eastAsia="ar-SA"/>
        </w:rPr>
        <w:t>3.2. На решение задачи "Повышение эффективности и конкурентоспособности производства сельскохозяйственной продукции" направлена реализация мероприятия "Обеспечение общих условий функционирования отраслей агропромышленного комплекса".</w:t>
      </w:r>
    </w:p>
    <w:p w:rsidR="001B0FDD" w:rsidRPr="00DC4C12" w:rsidRDefault="001B0FDD" w:rsidP="001B0FDD">
      <w:pPr>
        <w:spacing w:line="360" w:lineRule="auto"/>
        <w:ind w:firstLine="709"/>
        <w:jc w:val="both"/>
        <w:rPr>
          <w:rFonts w:eastAsia="Times New Roman"/>
          <w:sz w:val="18"/>
          <w:szCs w:val="18"/>
          <w:lang w:eastAsia="ar-SA"/>
        </w:rPr>
      </w:pPr>
      <w:r w:rsidRPr="00DC4C12">
        <w:rPr>
          <w:rFonts w:eastAsia="Times New Roman"/>
          <w:sz w:val="18"/>
          <w:szCs w:val="18"/>
          <w:lang w:eastAsia="ar-SA"/>
        </w:rPr>
        <w:t xml:space="preserve">В рамках данного мероприятия планируется стимулирование эффективного использования земель сельскохозяйственного назначения путем содействия возникновению прав собственности сельского поселения на земельные участки из земель сельскохозяйственного назначения, подлежащие выделению в счет невостребованных земельных долей и (или) земельных долей, от права </w:t>
      </w:r>
      <w:proofErr w:type="gramStart"/>
      <w:r w:rsidRPr="00DC4C12">
        <w:rPr>
          <w:rFonts w:eastAsia="Times New Roman"/>
          <w:sz w:val="18"/>
          <w:szCs w:val="18"/>
          <w:lang w:eastAsia="ar-SA"/>
        </w:rPr>
        <w:t>собственности</w:t>
      </w:r>
      <w:proofErr w:type="gramEnd"/>
      <w:r w:rsidRPr="00DC4C12">
        <w:rPr>
          <w:rFonts w:eastAsia="Times New Roman"/>
          <w:sz w:val="18"/>
          <w:szCs w:val="18"/>
          <w:lang w:eastAsia="ar-SA"/>
        </w:rPr>
        <w:t xml:space="preserve"> на которые граждане отказались. Планируется предоставление субсидии местному бюджету из областного бюджета на выделение земельных участков из земель сельскохозяйственного назначения в счет невостребованных земельных долей и (или) земельных долей, от права </w:t>
      </w:r>
      <w:proofErr w:type="gramStart"/>
      <w:r w:rsidRPr="00DC4C12">
        <w:rPr>
          <w:rFonts w:eastAsia="Times New Roman"/>
          <w:sz w:val="18"/>
          <w:szCs w:val="18"/>
          <w:lang w:eastAsia="ar-SA"/>
        </w:rPr>
        <w:t>собственности</w:t>
      </w:r>
      <w:proofErr w:type="gramEnd"/>
      <w:r w:rsidRPr="00DC4C12">
        <w:rPr>
          <w:rFonts w:eastAsia="Times New Roman"/>
          <w:sz w:val="18"/>
          <w:szCs w:val="18"/>
          <w:lang w:eastAsia="ar-SA"/>
        </w:rPr>
        <w:t xml:space="preserve"> на которые граждане отказались. </w:t>
      </w:r>
    </w:p>
    <w:p w:rsidR="001B0FDD" w:rsidRPr="00DC4C12" w:rsidRDefault="001B0FDD" w:rsidP="001B0FDD">
      <w:pPr>
        <w:spacing w:line="360" w:lineRule="auto"/>
        <w:ind w:firstLine="709"/>
        <w:jc w:val="both"/>
        <w:rPr>
          <w:rFonts w:eastAsia="Times New Roman"/>
          <w:sz w:val="18"/>
          <w:szCs w:val="18"/>
          <w:highlight w:val="yellow"/>
          <w:lang w:eastAsia="ar-SA"/>
        </w:rPr>
      </w:pPr>
      <w:r w:rsidRPr="00DC4C12">
        <w:rPr>
          <w:rFonts w:eastAsia="Times New Roman"/>
          <w:sz w:val="18"/>
          <w:szCs w:val="18"/>
          <w:lang w:eastAsia="ar-SA"/>
        </w:rPr>
        <w:t>3.3. На решение задачи "Создание комфортных условий жизнедеятельности в населенных пунктах, расположенных на сельских территориях" направлена реализация мероприятия "Создание и развитие инфраструктуры на сельских территориях".</w:t>
      </w:r>
    </w:p>
    <w:p w:rsidR="001B0FDD" w:rsidRPr="00DC4C12" w:rsidRDefault="001B0FDD" w:rsidP="001B0FDD">
      <w:pPr>
        <w:spacing w:line="360" w:lineRule="auto"/>
        <w:ind w:firstLine="709"/>
        <w:jc w:val="both"/>
        <w:rPr>
          <w:rFonts w:eastAsia="Times New Roman"/>
          <w:sz w:val="18"/>
          <w:szCs w:val="18"/>
          <w:lang w:eastAsia="ar-SA"/>
        </w:rPr>
      </w:pPr>
      <w:proofErr w:type="gramStart"/>
      <w:r w:rsidRPr="00DC4C12">
        <w:rPr>
          <w:rFonts w:eastAsia="Times New Roman"/>
          <w:i/>
          <w:sz w:val="18"/>
          <w:szCs w:val="18"/>
          <w:lang w:eastAsia="ar-SA"/>
        </w:rPr>
        <w:t>Первым направлением</w:t>
      </w:r>
      <w:r w:rsidRPr="00DC4C12">
        <w:rPr>
          <w:rFonts w:eastAsia="Times New Roman"/>
          <w:sz w:val="18"/>
          <w:szCs w:val="18"/>
          <w:lang w:eastAsia="ar-SA"/>
        </w:rPr>
        <w:t xml:space="preserve"> реализации данного мероприятия является развитие транспортной инфраструктуры (проектирование, строительство, реконструкция, капитальный ремонт автомобильных дорог) на сельской территории путем предоставления субсидий из областного бюджета местному бюджету на 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w:t>
      </w:r>
      <w:proofErr w:type="gramEnd"/>
      <w:r w:rsidRPr="00DC4C12">
        <w:rPr>
          <w:rFonts w:eastAsia="Times New Roman"/>
          <w:sz w:val="18"/>
          <w:szCs w:val="18"/>
          <w:lang w:eastAsia="ar-SA"/>
        </w:rPr>
        <w:t xml:space="preserve"> на их капитальный ремонт и ремонт.</w:t>
      </w:r>
    </w:p>
    <w:p w:rsidR="001B0FDD" w:rsidRPr="00DC4C12" w:rsidRDefault="001B0FDD" w:rsidP="001B0FDD">
      <w:pPr>
        <w:spacing w:line="360" w:lineRule="auto"/>
        <w:ind w:firstLine="709"/>
        <w:jc w:val="both"/>
        <w:rPr>
          <w:rFonts w:eastAsia="Times New Roman"/>
          <w:sz w:val="18"/>
          <w:szCs w:val="18"/>
          <w:lang w:eastAsia="ar-SA"/>
        </w:rPr>
      </w:pPr>
      <w:r w:rsidRPr="00DC4C12">
        <w:rPr>
          <w:rFonts w:eastAsia="Times New Roman"/>
          <w:sz w:val="18"/>
          <w:szCs w:val="18"/>
          <w:lang w:eastAsia="ar-SA"/>
        </w:rPr>
        <w:t>Объекты муниципальной собственности по проектированию, строительству, реконструкции, капитальному ремонту автомобильных дорог включаются в Подпрограмму «Комплексное развитие сельских территорий Кировской области» государственной программы Кировской области «Развитие агропромышленного комплекса» на основании конкурсного отбора, который проводится министерством сельского хозяйства и продовольствия Кировской области. В 2019 году Орловский район был включен в данную подпрограмму с объектом «Разработка проектной документации капитального ремонта участка автомобильной дороги «Поляки-</w:t>
      </w:r>
      <w:proofErr w:type="spellStart"/>
      <w:r w:rsidRPr="00DC4C12">
        <w:rPr>
          <w:rFonts w:eastAsia="Times New Roman"/>
          <w:sz w:val="18"/>
          <w:szCs w:val="18"/>
          <w:lang w:eastAsia="ar-SA"/>
        </w:rPr>
        <w:t>Русаново</w:t>
      </w:r>
      <w:proofErr w:type="spellEnd"/>
      <w:r w:rsidRPr="00DC4C12">
        <w:rPr>
          <w:rFonts w:eastAsia="Times New Roman"/>
          <w:sz w:val="18"/>
          <w:szCs w:val="18"/>
          <w:lang w:eastAsia="ar-SA"/>
        </w:rPr>
        <w:t>-</w:t>
      </w:r>
      <w:proofErr w:type="spellStart"/>
      <w:r w:rsidRPr="00DC4C12">
        <w:rPr>
          <w:rFonts w:eastAsia="Times New Roman"/>
          <w:sz w:val="18"/>
          <w:szCs w:val="18"/>
          <w:lang w:eastAsia="ar-SA"/>
        </w:rPr>
        <w:t>Кленовица</w:t>
      </w:r>
      <w:proofErr w:type="spellEnd"/>
      <w:r w:rsidRPr="00DC4C12">
        <w:rPr>
          <w:rFonts w:eastAsia="Times New Roman"/>
          <w:sz w:val="18"/>
          <w:szCs w:val="18"/>
          <w:lang w:eastAsia="ar-SA"/>
        </w:rPr>
        <w:t xml:space="preserve">» (по селу </w:t>
      </w:r>
      <w:proofErr w:type="spellStart"/>
      <w:r w:rsidRPr="00DC4C12">
        <w:rPr>
          <w:rFonts w:eastAsia="Times New Roman"/>
          <w:sz w:val="18"/>
          <w:szCs w:val="18"/>
          <w:lang w:eastAsia="ar-SA"/>
        </w:rPr>
        <w:t>Русаново</w:t>
      </w:r>
      <w:proofErr w:type="spellEnd"/>
      <w:r w:rsidRPr="00DC4C12">
        <w:rPr>
          <w:rFonts w:eastAsia="Times New Roman"/>
          <w:sz w:val="18"/>
          <w:szCs w:val="18"/>
          <w:lang w:eastAsia="ar-SA"/>
        </w:rPr>
        <w:t xml:space="preserve">)». Протяженность дороги, предполагаемой к ремонту, составляет </w:t>
      </w:r>
      <w:smartTag w:uri="urn:schemas-microsoft-com:office:smarttags" w:element="metricconverter">
        <w:smartTagPr>
          <w:attr w:name="ProductID" w:val="2 км"/>
        </w:smartTagPr>
        <w:r w:rsidRPr="00DC4C12">
          <w:rPr>
            <w:rFonts w:eastAsia="Times New Roman"/>
            <w:sz w:val="18"/>
            <w:szCs w:val="18"/>
            <w:lang w:eastAsia="ar-SA"/>
          </w:rPr>
          <w:t>2 км</w:t>
        </w:r>
      </w:smartTag>
      <w:r w:rsidRPr="00DC4C12">
        <w:rPr>
          <w:rFonts w:eastAsia="Times New Roman"/>
          <w:sz w:val="18"/>
          <w:szCs w:val="18"/>
          <w:lang w:eastAsia="ar-SA"/>
        </w:rPr>
        <w:t>. Данный объект планируется к реализации в 2022 году.</w:t>
      </w:r>
    </w:p>
    <w:p w:rsidR="001B0FDD" w:rsidRPr="00DC4C12" w:rsidRDefault="001B0FDD" w:rsidP="001B0FDD">
      <w:pPr>
        <w:spacing w:line="360" w:lineRule="auto"/>
        <w:ind w:firstLine="709"/>
        <w:jc w:val="both"/>
        <w:rPr>
          <w:rFonts w:eastAsia="Times New Roman"/>
          <w:sz w:val="18"/>
          <w:szCs w:val="18"/>
          <w:lang w:eastAsia="ar-SA"/>
        </w:rPr>
      </w:pPr>
      <w:r w:rsidRPr="00DC4C12">
        <w:rPr>
          <w:rFonts w:eastAsia="Times New Roman"/>
          <w:sz w:val="18"/>
          <w:szCs w:val="18"/>
          <w:lang w:eastAsia="ar-SA"/>
        </w:rPr>
        <w:t xml:space="preserve">  </w:t>
      </w:r>
    </w:p>
    <w:p w:rsidR="001B0FDD" w:rsidRPr="00DC4C12" w:rsidRDefault="001B0FDD" w:rsidP="001B0FDD">
      <w:pPr>
        <w:spacing w:line="360" w:lineRule="auto"/>
        <w:ind w:firstLine="709"/>
        <w:jc w:val="both"/>
        <w:rPr>
          <w:rFonts w:eastAsia="Times New Roman"/>
          <w:sz w:val="18"/>
          <w:szCs w:val="18"/>
          <w:lang w:eastAsia="ar-SA"/>
        </w:rPr>
      </w:pPr>
      <w:r w:rsidRPr="00DC4C12">
        <w:rPr>
          <w:rFonts w:eastAsia="Times New Roman"/>
          <w:i/>
          <w:sz w:val="18"/>
          <w:szCs w:val="18"/>
          <w:lang w:eastAsia="ar-SA"/>
        </w:rPr>
        <w:lastRenderedPageBreak/>
        <w:t>Вторым направлением</w:t>
      </w:r>
      <w:r w:rsidRPr="00DC4C12">
        <w:rPr>
          <w:rFonts w:eastAsia="Times New Roman"/>
          <w:sz w:val="18"/>
          <w:szCs w:val="18"/>
          <w:lang w:eastAsia="ar-SA"/>
        </w:rPr>
        <w:t xml:space="preserve"> реализации мероприятия является реализация общественно значимых проектов по благоустройству сельских территорий.</w:t>
      </w:r>
    </w:p>
    <w:p w:rsidR="001B0FDD" w:rsidRPr="00DC4C12" w:rsidRDefault="001B0FDD" w:rsidP="001B0FDD">
      <w:pPr>
        <w:spacing w:line="360" w:lineRule="auto"/>
        <w:ind w:firstLine="709"/>
        <w:jc w:val="both"/>
        <w:rPr>
          <w:rFonts w:eastAsia="Times New Roman"/>
          <w:sz w:val="18"/>
          <w:szCs w:val="18"/>
          <w:lang w:eastAsia="ar-SA"/>
        </w:rPr>
      </w:pPr>
      <w:r w:rsidRPr="00DC4C12">
        <w:rPr>
          <w:rFonts w:eastAsia="Times New Roman"/>
          <w:sz w:val="18"/>
          <w:szCs w:val="18"/>
          <w:lang w:eastAsia="ar-SA"/>
        </w:rPr>
        <w:t>В рамках данного направления предоставляется субсидия местному бюджету из областного бюджета на реализацию мероприятий по благоустройству сельских территорий. Для реализации этого направления запланировано обустройство площадок накопления твердых коммунальных отходов.</w:t>
      </w:r>
    </w:p>
    <w:p w:rsidR="001B0FDD" w:rsidRPr="00DC4C12" w:rsidRDefault="001B0FDD" w:rsidP="001B0FDD">
      <w:pPr>
        <w:spacing w:line="360" w:lineRule="auto"/>
        <w:ind w:firstLine="709"/>
        <w:jc w:val="both"/>
        <w:rPr>
          <w:rFonts w:eastAsia="Times New Roman"/>
          <w:sz w:val="18"/>
          <w:szCs w:val="18"/>
          <w:highlight w:val="yellow"/>
          <w:lang w:eastAsia="ar-SA"/>
        </w:rPr>
      </w:pPr>
    </w:p>
    <w:p w:rsidR="001B0FDD" w:rsidRPr="00DC4C12" w:rsidRDefault="001B0FDD" w:rsidP="001B0FDD">
      <w:pPr>
        <w:numPr>
          <w:ilvl w:val="0"/>
          <w:numId w:val="2"/>
        </w:numPr>
        <w:spacing w:line="360" w:lineRule="auto"/>
        <w:jc w:val="center"/>
        <w:rPr>
          <w:rFonts w:eastAsia="Times New Roman"/>
          <w:b/>
          <w:sz w:val="18"/>
          <w:szCs w:val="18"/>
          <w:lang w:eastAsia="ar-SA"/>
        </w:rPr>
      </w:pPr>
      <w:r w:rsidRPr="00DC4C12">
        <w:rPr>
          <w:rFonts w:eastAsia="Times New Roman"/>
          <w:b/>
          <w:sz w:val="18"/>
          <w:szCs w:val="18"/>
          <w:lang w:eastAsia="ar-SA"/>
        </w:rPr>
        <w:t>Ресурсное обеспечение муниципальной программы</w:t>
      </w:r>
    </w:p>
    <w:p w:rsidR="001B0FDD" w:rsidRPr="00DC4C12" w:rsidRDefault="001B0FDD" w:rsidP="001B0FDD">
      <w:pPr>
        <w:spacing w:line="360" w:lineRule="auto"/>
        <w:ind w:firstLine="709"/>
        <w:jc w:val="both"/>
        <w:rPr>
          <w:rFonts w:eastAsia="Times New Roman"/>
          <w:sz w:val="18"/>
          <w:szCs w:val="18"/>
          <w:lang w:eastAsia="ar-SA"/>
        </w:rPr>
      </w:pPr>
      <w:r w:rsidRPr="00DC4C12">
        <w:rPr>
          <w:rFonts w:eastAsia="Times New Roman"/>
          <w:sz w:val="18"/>
          <w:szCs w:val="18"/>
          <w:lang w:eastAsia="ar-SA"/>
        </w:rPr>
        <w:t>Общий объем финансирования программы составит 26912,0 тыс. рублей, в том числе:</w:t>
      </w:r>
    </w:p>
    <w:p w:rsidR="001B0FDD" w:rsidRPr="00DC4C12" w:rsidRDefault="001B0FDD" w:rsidP="001B0FDD">
      <w:pPr>
        <w:spacing w:line="360" w:lineRule="auto"/>
        <w:ind w:firstLine="709"/>
        <w:jc w:val="both"/>
        <w:rPr>
          <w:rFonts w:eastAsia="Times New Roman"/>
          <w:sz w:val="18"/>
          <w:szCs w:val="18"/>
          <w:lang w:eastAsia="ar-SA"/>
        </w:rPr>
      </w:pPr>
      <w:r w:rsidRPr="00DC4C12">
        <w:rPr>
          <w:rFonts w:eastAsia="Times New Roman"/>
          <w:sz w:val="18"/>
          <w:szCs w:val="18"/>
          <w:lang w:eastAsia="ar-SA"/>
        </w:rPr>
        <w:t>за счет средств федерального бюджета – 20864,6 тыс. рублей;</w:t>
      </w:r>
    </w:p>
    <w:p w:rsidR="001B0FDD" w:rsidRPr="00DC4C12" w:rsidRDefault="001B0FDD" w:rsidP="001B0FDD">
      <w:pPr>
        <w:spacing w:line="360" w:lineRule="auto"/>
        <w:ind w:firstLine="709"/>
        <w:jc w:val="both"/>
        <w:rPr>
          <w:rFonts w:eastAsia="Times New Roman"/>
          <w:sz w:val="18"/>
          <w:szCs w:val="18"/>
          <w:lang w:eastAsia="ar-SA"/>
        </w:rPr>
      </w:pPr>
      <w:r w:rsidRPr="00DC4C12">
        <w:rPr>
          <w:rFonts w:eastAsia="Times New Roman"/>
          <w:sz w:val="18"/>
          <w:szCs w:val="18"/>
          <w:lang w:eastAsia="ar-SA"/>
        </w:rPr>
        <w:t>за счет средств областного бюджета – 5679,4 тыс. рублей;</w:t>
      </w:r>
    </w:p>
    <w:p w:rsidR="001B0FDD" w:rsidRPr="00DC4C12" w:rsidRDefault="001B0FDD" w:rsidP="001B0FDD">
      <w:pPr>
        <w:spacing w:line="360" w:lineRule="auto"/>
        <w:ind w:firstLine="709"/>
        <w:jc w:val="both"/>
        <w:rPr>
          <w:rFonts w:eastAsia="Times New Roman"/>
          <w:sz w:val="18"/>
          <w:szCs w:val="18"/>
          <w:lang w:eastAsia="ar-SA"/>
        </w:rPr>
      </w:pPr>
      <w:r w:rsidRPr="00DC4C12">
        <w:rPr>
          <w:rFonts w:eastAsia="Times New Roman"/>
          <w:sz w:val="18"/>
          <w:szCs w:val="18"/>
          <w:lang w:eastAsia="ar-SA"/>
        </w:rPr>
        <w:t>за счет средств местного бюджета – 368,0 тыс. рублей.</w:t>
      </w:r>
    </w:p>
    <w:p w:rsidR="001B0FDD" w:rsidRPr="00DC4C12" w:rsidRDefault="001B0FDD" w:rsidP="001B0FDD">
      <w:pPr>
        <w:spacing w:line="360" w:lineRule="auto"/>
        <w:ind w:firstLine="709"/>
        <w:jc w:val="both"/>
        <w:rPr>
          <w:rFonts w:eastAsia="Times New Roman"/>
          <w:sz w:val="18"/>
          <w:szCs w:val="18"/>
          <w:lang w:eastAsia="ar-SA"/>
        </w:rPr>
      </w:pPr>
      <w:r w:rsidRPr="00DC4C12">
        <w:rPr>
          <w:rFonts w:eastAsia="Times New Roman"/>
          <w:sz w:val="18"/>
          <w:szCs w:val="18"/>
          <w:lang w:eastAsia="ar-SA"/>
        </w:rPr>
        <w:t xml:space="preserve">Средства федерального бюджета для реализации муниципальной программы привлекаются в рамках Государственной программы развития сельского хозяйства и регулирования рынков сельскохозяйственной продукции, сырья и продовольствия на условиях </w:t>
      </w:r>
      <w:proofErr w:type="spellStart"/>
      <w:r w:rsidRPr="00DC4C12">
        <w:rPr>
          <w:rFonts w:eastAsia="Times New Roman"/>
          <w:sz w:val="18"/>
          <w:szCs w:val="18"/>
          <w:lang w:eastAsia="ar-SA"/>
        </w:rPr>
        <w:t>софинансирования</w:t>
      </w:r>
      <w:proofErr w:type="spellEnd"/>
      <w:r w:rsidRPr="00DC4C12">
        <w:rPr>
          <w:rFonts w:eastAsia="Times New Roman"/>
          <w:sz w:val="18"/>
          <w:szCs w:val="18"/>
          <w:lang w:eastAsia="ar-SA"/>
        </w:rPr>
        <w:t xml:space="preserve"> из областного бюджета.</w:t>
      </w:r>
    </w:p>
    <w:p w:rsidR="001B0FDD" w:rsidRPr="00DC4C12" w:rsidRDefault="001B0FDD" w:rsidP="001B0FDD">
      <w:pPr>
        <w:spacing w:line="360" w:lineRule="auto"/>
        <w:ind w:firstLine="709"/>
        <w:jc w:val="both"/>
        <w:rPr>
          <w:rFonts w:eastAsia="Times New Roman"/>
          <w:sz w:val="18"/>
          <w:szCs w:val="18"/>
          <w:lang w:eastAsia="ar-SA"/>
        </w:rPr>
      </w:pPr>
      <w:r w:rsidRPr="00DC4C12">
        <w:rPr>
          <w:rFonts w:eastAsia="Times New Roman"/>
          <w:sz w:val="18"/>
          <w:szCs w:val="18"/>
          <w:lang w:eastAsia="ar-SA"/>
        </w:rPr>
        <w:t>Средства областного бюджета привлекаются в рамках государственной программы Кировской области «Развитие агропромышленного комплекса»</w:t>
      </w:r>
      <w:r w:rsidRPr="00DC4C12">
        <w:rPr>
          <w:rFonts w:eastAsia="Times New Roman"/>
          <w:sz w:val="18"/>
          <w:szCs w:val="18"/>
          <w:lang w:eastAsia="ru-RU"/>
        </w:rPr>
        <w:t xml:space="preserve"> </w:t>
      </w:r>
      <w:r w:rsidRPr="00DC4C12">
        <w:rPr>
          <w:rFonts w:eastAsia="Times New Roman"/>
          <w:sz w:val="18"/>
          <w:szCs w:val="18"/>
          <w:lang w:eastAsia="ar-SA"/>
        </w:rPr>
        <w:t xml:space="preserve">на условиях </w:t>
      </w:r>
      <w:proofErr w:type="spellStart"/>
      <w:r w:rsidRPr="00DC4C12">
        <w:rPr>
          <w:rFonts w:eastAsia="Times New Roman"/>
          <w:sz w:val="18"/>
          <w:szCs w:val="18"/>
          <w:lang w:eastAsia="ar-SA"/>
        </w:rPr>
        <w:t>софинансирования</w:t>
      </w:r>
      <w:proofErr w:type="spellEnd"/>
      <w:r w:rsidRPr="00DC4C12">
        <w:rPr>
          <w:rFonts w:eastAsia="Times New Roman"/>
          <w:sz w:val="18"/>
          <w:szCs w:val="18"/>
          <w:lang w:eastAsia="ar-SA"/>
        </w:rPr>
        <w:t xml:space="preserve"> из местного бюджета.</w:t>
      </w:r>
    </w:p>
    <w:p w:rsidR="001B0FDD" w:rsidRPr="00DC4C12" w:rsidRDefault="001B0FDD" w:rsidP="001B0FDD">
      <w:pPr>
        <w:spacing w:line="360" w:lineRule="auto"/>
        <w:ind w:firstLine="709"/>
        <w:jc w:val="both"/>
        <w:rPr>
          <w:rFonts w:eastAsia="Times New Roman"/>
          <w:sz w:val="18"/>
          <w:szCs w:val="18"/>
          <w:lang w:eastAsia="ar-SA"/>
        </w:rPr>
      </w:pPr>
      <w:r w:rsidRPr="00DC4C12">
        <w:rPr>
          <w:rFonts w:eastAsia="Times New Roman"/>
          <w:sz w:val="18"/>
          <w:szCs w:val="18"/>
          <w:lang w:eastAsia="ru-RU"/>
        </w:rPr>
        <w:t>Объем ежегодных расходов, связанных с финансированием муниципальной программы за счет средств бюджета муниципального образования, определяется в установленном порядке при принятии решения Орловской районной Думы о бюджете муниципального образования на очередной финансовый год и плановый период.</w:t>
      </w:r>
    </w:p>
    <w:p w:rsidR="001B0FDD" w:rsidRPr="00DC4C12" w:rsidRDefault="001B0FDD" w:rsidP="001B0FDD">
      <w:pPr>
        <w:spacing w:line="360" w:lineRule="auto"/>
        <w:ind w:firstLine="709"/>
        <w:jc w:val="both"/>
        <w:rPr>
          <w:rFonts w:eastAsia="Times New Roman"/>
          <w:sz w:val="18"/>
          <w:szCs w:val="18"/>
          <w:lang w:eastAsia="ar-SA"/>
        </w:rPr>
      </w:pPr>
      <w:r w:rsidRPr="00DC4C12">
        <w:rPr>
          <w:rFonts w:eastAsia="Times New Roman"/>
          <w:sz w:val="18"/>
          <w:szCs w:val="18"/>
          <w:lang w:eastAsia="ar-SA"/>
        </w:rPr>
        <w:t>Объемы финансирования мероприятий программы подлежат ежегодному уточнению с учетом средств, предусмотренных в соответствующих бюджетах на эти цели.</w:t>
      </w:r>
    </w:p>
    <w:p w:rsidR="001B0FDD" w:rsidRPr="00DC4C12" w:rsidRDefault="001B0FDD" w:rsidP="001B0FDD">
      <w:pPr>
        <w:spacing w:line="360" w:lineRule="auto"/>
        <w:ind w:left="720"/>
        <w:jc w:val="both"/>
        <w:rPr>
          <w:rFonts w:eastAsia="Times New Roman"/>
          <w:sz w:val="18"/>
          <w:szCs w:val="18"/>
          <w:lang w:eastAsia="ar-SA"/>
        </w:rPr>
      </w:pPr>
    </w:p>
    <w:p w:rsidR="001B0FDD" w:rsidRPr="00DC4C12" w:rsidRDefault="001B0FDD" w:rsidP="001B0FDD">
      <w:pPr>
        <w:numPr>
          <w:ilvl w:val="0"/>
          <w:numId w:val="2"/>
        </w:numPr>
        <w:jc w:val="center"/>
        <w:rPr>
          <w:rFonts w:eastAsia="Times New Roman"/>
          <w:b/>
          <w:sz w:val="18"/>
          <w:szCs w:val="18"/>
          <w:lang w:eastAsia="ar-SA"/>
        </w:rPr>
      </w:pPr>
      <w:r w:rsidRPr="00DC4C12">
        <w:rPr>
          <w:rFonts w:eastAsia="Times New Roman"/>
          <w:b/>
          <w:sz w:val="18"/>
          <w:szCs w:val="18"/>
          <w:lang w:eastAsia="ar-SA"/>
        </w:rPr>
        <w:t>Методика оценки эффективности реализации муниципальной программы</w:t>
      </w:r>
    </w:p>
    <w:p w:rsidR="001B0FDD" w:rsidRPr="00DC4C12" w:rsidRDefault="001B0FDD" w:rsidP="001B0FDD">
      <w:pPr>
        <w:spacing w:line="360" w:lineRule="auto"/>
        <w:ind w:left="720"/>
        <w:jc w:val="both"/>
        <w:rPr>
          <w:rFonts w:eastAsia="Times New Roman"/>
          <w:sz w:val="18"/>
          <w:szCs w:val="18"/>
          <w:lang w:eastAsia="ar-SA"/>
        </w:rPr>
      </w:pPr>
    </w:p>
    <w:p w:rsidR="001B0FDD" w:rsidRPr="00DC4C12" w:rsidRDefault="001B0FDD" w:rsidP="001B0FDD">
      <w:pPr>
        <w:spacing w:line="360" w:lineRule="auto"/>
        <w:ind w:firstLine="720"/>
        <w:jc w:val="both"/>
        <w:rPr>
          <w:rFonts w:eastAsia="Times New Roman"/>
          <w:sz w:val="18"/>
          <w:szCs w:val="18"/>
          <w:lang w:eastAsia="ar-SA"/>
        </w:rPr>
      </w:pPr>
      <w:r w:rsidRPr="00DC4C12">
        <w:rPr>
          <w:rFonts w:eastAsia="Times New Roman"/>
          <w:sz w:val="18"/>
          <w:szCs w:val="18"/>
          <w:lang w:eastAsia="ar-SA"/>
        </w:rPr>
        <w:t xml:space="preserve">Оценка эффективности реализации муниципальной программы будет проводиться путем сравнения фактически достигнутых в результате </w:t>
      </w:r>
      <w:proofErr w:type="gramStart"/>
      <w:r w:rsidRPr="00DC4C12">
        <w:rPr>
          <w:rFonts w:eastAsia="Times New Roman"/>
          <w:sz w:val="18"/>
          <w:szCs w:val="18"/>
          <w:lang w:eastAsia="ar-SA"/>
        </w:rPr>
        <w:t>реализации муниципальной программы целевых показателей эффективности реализации муниципальной программы</w:t>
      </w:r>
      <w:proofErr w:type="gramEnd"/>
      <w:r w:rsidRPr="00DC4C12">
        <w:rPr>
          <w:rFonts w:eastAsia="Times New Roman"/>
          <w:sz w:val="18"/>
          <w:szCs w:val="18"/>
          <w:lang w:eastAsia="ar-SA"/>
        </w:rPr>
        <w:t xml:space="preserve"> с запланированными.</w:t>
      </w:r>
    </w:p>
    <w:p w:rsidR="001B0FDD" w:rsidRPr="00DC4C12" w:rsidRDefault="001B0FDD" w:rsidP="001B0FDD">
      <w:pPr>
        <w:spacing w:line="360" w:lineRule="auto"/>
        <w:ind w:firstLine="720"/>
        <w:jc w:val="both"/>
        <w:rPr>
          <w:rFonts w:eastAsia="Times New Roman"/>
          <w:sz w:val="18"/>
          <w:szCs w:val="18"/>
          <w:lang w:eastAsia="ar-SA"/>
        </w:rPr>
      </w:pPr>
      <w:r w:rsidRPr="00DC4C12">
        <w:rPr>
          <w:rFonts w:eastAsia="Times New Roman"/>
          <w:sz w:val="18"/>
          <w:szCs w:val="18"/>
          <w:lang w:eastAsia="ar-SA"/>
        </w:rPr>
        <w:t>Оценка эффективности каждого целевого показателя определяется по формуле:</w:t>
      </w:r>
    </w:p>
    <w:p w:rsidR="001B0FDD" w:rsidRPr="00DC4C12" w:rsidRDefault="001B0FDD" w:rsidP="001B0FDD">
      <w:pPr>
        <w:spacing w:line="360" w:lineRule="auto"/>
        <w:ind w:firstLine="720"/>
        <w:jc w:val="center"/>
        <w:rPr>
          <w:rFonts w:eastAsia="Times New Roman"/>
          <w:sz w:val="18"/>
          <w:szCs w:val="18"/>
          <w:lang w:eastAsia="ar-SA"/>
        </w:rPr>
      </w:pPr>
      <w:r w:rsidRPr="00DC4C12">
        <w:rPr>
          <w:rFonts w:eastAsia="Times New Roman"/>
          <w:sz w:val="18"/>
          <w:szCs w:val="18"/>
          <w:lang w:eastAsia="ar-SA"/>
        </w:rPr>
        <w:t>П</w:t>
      </w:r>
      <w:proofErr w:type="gramStart"/>
      <w:r w:rsidRPr="00DC4C12">
        <w:rPr>
          <w:rFonts w:eastAsia="Times New Roman"/>
          <w:sz w:val="18"/>
          <w:szCs w:val="18"/>
          <w:lang w:val="en-US" w:eastAsia="ar-SA"/>
        </w:rPr>
        <w:t>i</w:t>
      </w:r>
      <w:proofErr w:type="gramEnd"/>
      <w:r w:rsidRPr="00DC4C12">
        <w:rPr>
          <w:rFonts w:eastAsia="Times New Roman"/>
          <w:sz w:val="18"/>
          <w:szCs w:val="18"/>
          <w:lang w:eastAsia="ar-SA"/>
        </w:rPr>
        <w:t xml:space="preserve"> = </w:t>
      </w:r>
      <w:proofErr w:type="spellStart"/>
      <w:r w:rsidRPr="00DC4C12">
        <w:rPr>
          <w:rFonts w:eastAsia="Times New Roman"/>
          <w:sz w:val="18"/>
          <w:szCs w:val="18"/>
          <w:lang w:eastAsia="ar-SA"/>
        </w:rPr>
        <w:t>Пф</w:t>
      </w:r>
      <w:proofErr w:type="spellEnd"/>
      <w:r w:rsidRPr="00DC4C12">
        <w:rPr>
          <w:rFonts w:eastAsia="Times New Roman"/>
          <w:sz w:val="18"/>
          <w:szCs w:val="18"/>
          <w:lang w:val="en-US" w:eastAsia="ar-SA"/>
        </w:rPr>
        <w:t>i</w:t>
      </w:r>
      <w:r w:rsidRPr="00DC4C12">
        <w:rPr>
          <w:rFonts w:eastAsia="Times New Roman"/>
          <w:sz w:val="18"/>
          <w:szCs w:val="18"/>
          <w:lang w:eastAsia="ar-SA"/>
        </w:rPr>
        <w:t>/</w:t>
      </w:r>
      <w:proofErr w:type="spellStart"/>
      <w:r w:rsidRPr="00DC4C12">
        <w:rPr>
          <w:rFonts w:eastAsia="Times New Roman"/>
          <w:sz w:val="18"/>
          <w:szCs w:val="18"/>
          <w:lang w:eastAsia="ar-SA"/>
        </w:rPr>
        <w:t>Ппл</w:t>
      </w:r>
      <w:proofErr w:type="spellEnd"/>
      <w:r w:rsidRPr="00DC4C12">
        <w:rPr>
          <w:rFonts w:eastAsia="Times New Roman"/>
          <w:sz w:val="18"/>
          <w:szCs w:val="18"/>
          <w:lang w:val="en-US" w:eastAsia="ar-SA"/>
        </w:rPr>
        <w:t>i</w:t>
      </w:r>
      <w:r w:rsidRPr="00DC4C12">
        <w:rPr>
          <w:rFonts w:eastAsia="Times New Roman"/>
          <w:sz w:val="18"/>
          <w:szCs w:val="18"/>
          <w:lang w:eastAsia="ar-SA"/>
        </w:rPr>
        <w:t xml:space="preserve"> * 100%, где:</w:t>
      </w:r>
    </w:p>
    <w:p w:rsidR="001B0FDD" w:rsidRPr="00DC4C12" w:rsidRDefault="001B0FDD" w:rsidP="001B0FDD">
      <w:pPr>
        <w:spacing w:line="360" w:lineRule="auto"/>
        <w:ind w:firstLine="720"/>
        <w:rPr>
          <w:rFonts w:eastAsia="Times New Roman"/>
          <w:sz w:val="18"/>
          <w:szCs w:val="18"/>
          <w:lang w:eastAsia="ar-SA"/>
        </w:rPr>
      </w:pPr>
      <w:r w:rsidRPr="00DC4C12">
        <w:rPr>
          <w:rFonts w:eastAsia="Times New Roman"/>
          <w:sz w:val="18"/>
          <w:szCs w:val="18"/>
          <w:lang w:val="en-US" w:eastAsia="ar-SA"/>
        </w:rPr>
        <w:t>I</w:t>
      </w:r>
      <w:r w:rsidRPr="00DC4C12">
        <w:rPr>
          <w:rFonts w:eastAsia="Times New Roman"/>
          <w:sz w:val="18"/>
          <w:szCs w:val="18"/>
          <w:lang w:eastAsia="ar-SA"/>
        </w:rPr>
        <w:t xml:space="preserve"> – номер показателя;</w:t>
      </w:r>
    </w:p>
    <w:p w:rsidR="001B0FDD" w:rsidRPr="00DC4C12" w:rsidRDefault="001B0FDD" w:rsidP="001B0FDD">
      <w:pPr>
        <w:spacing w:line="360" w:lineRule="auto"/>
        <w:ind w:firstLine="720"/>
        <w:jc w:val="both"/>
        <w:rPr>
          <w:rFonts w:eastAsia="Times New Roman"/>
          <w:sz w:val="18"/>
          <w:szCs w:val="18"/>
          <w:lang w:eastAsia="ar-SA"/>
        </w:rPr>
      </w:pPr>
      <w:r w:rsidRPr="00DC4C12">
        <w:rPr>
          <w:rFonts w:eastAsia="Times New Roman"/>
          <w:sz w:val="18"/>
          <w:szCs w:val="18"/>
          <w:lang w:eastAsia="ar-SA"/>
        </w:rPr>
        <w:t>П</w:t>
      </w:r>
      <w:proofErr w:type="gramStart"/>
      <w:r w:rsidRPr="00DC4C12">
        <w:rPr>
          <w:rFonts w:eastAsia="Times New Roman"/>
          <w:sz w:val="18"/>
          <w:szCs w:val="18"/>
          <w:lang w:val="en-US" w:eastAsia="ar-SA"/>
        </w:rPr>
        <w:t>i</w:t>
      </w:r>
      <w:proofErr w:type="gramEnd"/>
      <w:r w:rsidRPr="00DC4C12">
        <w:rPr>
          <w:rFonts w:eastAsia="Times New Roman"/>
          <w:sz w:val="18"/>
          <w:szCs w:val="18"/>
          <w:lang w:eastAsia="ar-SA"/>
        </w:rPr>
        <w:t xml:space="preserve"> – эффективность реализации </w:t>
      </w:r>
      <w:r w:rsidRPr="00DC4C12">
        <w:rPr>
          <w:rFonts w:eastAsia="Times New Roman"/>
          <w:sz w:val="18"/>
          <w:szCs w:val="18"/>
          <w:lang w:val="en-US" w:eastAsia="ar-SA"/>
        </w:rPr>
        <w:t>i</w:t>
      </w:r>
      <w:r w:rsidRPr="00DC4C12">
        <w:rPr>
          <w:rFonts w:eastAsia="Times New Roman"/>
          <w:sz w:val="18"/>
          <w:szCs w:val="18"/>
          <w:lang w:eastAsia="ar-SA"/>
        </w:rPr>
        <w:t>-го целевого показателя, в процентах;</w:t>
      </w:r>
    </w:p>
    <w:p w:rsidR="001B0FDD" w:rsidRPr="00DC4C12" w:rsidRDefault="001B0FDD" w:rsidP="001B0FDD">
      <w:pPr>
        <w:spacing w:line="360" w:lineRule="auto"/>
        <w:ind w:firstLine="720"/>
        <w:jc w:val="both"/>
        <w:rPr>
          <w:rFonts w:eastAsia="Times New Roman"/>
          <w:sz w:val="18"/>
          <w:szCs w:val="18"/>
          <w:lang w:eastAsia="ar-SA"/>
        </w:rPr>
      </w:pPr>
      <w:proofErr w:type="spellStart"/>
      <w:r w:rsidRPr="00DC4C12">
        <w:rPr>
          <w:rFonts w:eastAsia="Times New Roman"/>
          <w:sz w:val="18"/>
          <w:szCs w:val="18"/>
          <w:lang w:eastAsia="ar-SA"/>
        </w:rPr>
        <w:t>Пф</w:t>
      </w:r>
      <w:proofErr w:type="spellEnd"/>
      <w:proofErr w:type="gramStart"/>
      <w:r w:rsidRPr="00DC4C12">
        <w:rPr>
          <w:rFonts w:eastAsia="Times New Roman"/>
          <w:sz w:val="18"/>
          <w:szCs w:val="18"/>
          <w:lang w:val="en-US" w:eastAsia="ar-SA"/>
        </w:rPr>
        <w:t>i</w:t>
      </w:r>
      <w:proofErr w:type="gramEnd"/>
      <w:r w:rsidRPr="00DC4C12">
        <w:rPr>
          <w:rFonts w:eastAsia="Times New Roman"/>
          <w:sz w:val="18"/>
          <w:szCs w:val="18"/>
          <w:lang w:eastAsia="ar-SA"/>
        </w:rPr>
        <w:t xml:space="preserve"> – фактическое значение i-</w:t>
      </w:r>
      <w:proofErr w:type="spellStart"/>
      <w:r w:rsidRPr="00DC4C12">
        <w:rPr>
          <w:rFonts w:eastAsia="Times New Roman"/>
          <w:sz w:val="18"/>
          <w:szCs w:val="18"/>
          <w:lang w:eastAsia="ar-SA"/>
        </w:rPr>
        <w:t>го</w:t>
      </w:r>
      <w:proofErr w:type="spellEnd"/>
      <w:r w:rsidRPr="00DC4C12">
        <w:rPr>
          <w:rFonts w:eastAsia="Times New Roman"/>
          <w:sz w:val="18"/>
          <w:szCs w:val="18"/>
          <w:lang w:eastAsia="ar-SA"/>
        </w:rPr>
        <w:t xml:space="preserve"> целевого показателя, достигнутое в ходе реализации муниципальной программы в отчетном периоде;</w:t>
      </w:r>
    </w:p>
    <w:p w:rsidR="001B0FDD" w:rsidRPr="00DC4C12" w:rsidRDefault="001B0FDD" w:rsidP="001B0FDD">
      <w:pPr>
        <w:spacing w:line="360" w:lineRule="auto"/>
        <w:ind w:firstLine="720"/>
        <w:jc w:val="both"/>
        <w:rPr>
          <w:rFonts w:eastAsia="Times New Roman"/>
          <w:sz w:val="18"/>
          <w:szCs w:val="18"/>
          <w:lang w:eastAsia="ar-SA"/>
        </w:rPr>
      </w:pPr>
      <w:proofErr w:type="spellStart"/>
      <w:r w:rsidRPr="00DC4C12">
        <w:rPr>
          <w:rFonts w:eastAsia="Times New Roman"/>
          <w:sz w:val="18"/>
          <w:szCs w:val="18"/>
          <w:lang w:eastAsia="ar-SA"/>
        </w:rPr>
        <w:t>Ппл</w:t>
      </w:r>
      <w:proofErr w:type="spellEnd"/>
      <w:proofErr w:type="gramStart"/>
      <w:r w:rsidRPr="00DC4C12">
        <w:rPr>
          <w:rFonts w:eastAsia="Times New Roman"/>
          <w:sz w:val="18"/>
          <w:szCs w:val="18"/>
          <w:lang w:val="en-US" w:eastAsia="ar-SA"/>
        </w:rPr>
        <w:t>i</w:t>
      </w:r>
      <w:proofErr w:type="gramEnd"/>
      <w:r w:rsidRPr="00DC4C12">
        <w:rPr>
          <w:rFonts w:eastAsia="Times New Roman"/>
          <w:sz w:val="18"/>
          <w:szCs w:val="18"/>
          <w:lang w:eastAsia="ar-SA"/>
        </w:rPr>
        <w:t xml:space="preserve"> – плановое значение i-</w:t>
      </w:r>
      <w:proofErr w:type="spellStart"/>
      <w:r w:rsidRPr="00DC4C12">
        <w:rPr>
          <w:rFonts w:eastAsia="Times New Roman"/>
          <w:sz w:val="18"/>
          <w:szCs w:val="18"/>
          <w:lang w:eastAsia="ar-SA"/>
        </w:rPr>
        <w:t>го</w:t>
      </w:r>
      <w:proofErr w:type="spellEnd"/>
      <w:r w:rsidRPr="00DC4C12">
        <w:rPr>
          <w:rFonts w:eastAsia="Times New Roman"/>
          <w:sz w:val="18"/>
          <w:szCs w:val="18"/>
          <w:lang w:eastAsia="ar-SA"/>
        </w:rPr>
        <w:t xml:space="preserve"> целевого показателя, предусмотренное муниципальной программой в отчетном периоде.</w:t>
      </w:r>
    </w:p>
    <w:p w:rsidR="001B0FDD" w:rsidRPr="00DC4C12" w:rsidRDefault="001B0FDD" w:rsidP="001B0FDD">
      <w:pPr>
        <w:spacing w:line="360" w:lineRule="auto"/>
        <w:ind w:firstLine="720"/>
        <w:jc w:val="both"/>
        <w:rPr>
          <w:rFonts w:eastAsia="Times New Roman"/>
          <w:sz w:val="18"/>
          <w:szCs w:val="18"/>
          <w:lang w:eastAsia="ar-SA"/>
        </w:rPr>
      </w:pPr>
      <w:r w:rsidRPr="00DC4C12">
        <w:rPr>
          <w:rFonts w:eastAsia="Times New Roman"/>
          <w:sz w:val="18"/>
          <w:szCs w:val="18"/>
          <w:lang w:eastAsia="ar-SA"/>
        </w:rPr>
        <w:t xml:space="preserve">Муниципальная программа по результатам </w:t>
      </w:r>
      <w:proofErr w:type="gramStart"/>
      <w:r w:rsidRPr="00DC4C12">
        <w:rPr>
          <w:rFonts w:eastAsia="Times New Roman"/>
          <w:sz w:val="18"/>
          <w:szCs w:val="18"/>
          <w:lang w:eastAsia="ar-SA"/>
        </w:rPr>
        <w:t>оценки достижения целевых показателей эффективности реализации муниципальной программы</w:t>
      </w:r>
      <w:proofErr w:type="gramEnd"/>
      <w:r w:rsidRPr="00DC4C12">
        <w:rPr>
          <w:rFonts w:eastAsia="Times New Roman"/>
          <w:sz w:val="18"/>
          <w:szCs w:val="18"/>
          <w:lang w:eastAsia="ar-SA"/>
        </w:rPr>
        <w:t xml:space="preserve"> считается реализуемой:</w:t>
      </w:r>
    </w:p>
    <w:p w:rsidR="001B0FDD" w:rsidRPr="00DC4C12" w:rsidRDefault="001B0FDD" w:rsidP="001B0FDD">
      <w:pPr>
        <w:spacing w:line="360" w:lineRule="auto"/>
        <w:ind w:firstLine="720"/>
        <w:jc w:val="both"/>
        <w:rPr>
          <w:rFonts w:eastAsia="Times New Roman"/>
          <w:sz w:val="18"/>
          <w:szCs w:val="18"/>
          <w:lang w:eastAsia="ar-SA"/>
        </w:rPr>
      </w:pPr>
      <w:r w:rsidRPr="00DC4C12">
        <w:rPr>
          <w:rFonts w:eastAsia="Times New Roman"/>
          <w:sz w:val="18"/>
          <w:szCs w:val="18"/>
          <w:lang w:eastAsia="ar-SA"/>
        </w:rPr>
        <w:t>с высоким уровнем эффективности, если не менее 80% целевых показателей эффективности реализации муниципальной программы, запланированных на отчетный год, выполнены в полном объеме;</w:t>
      </w:r>
    </w:p>
    <w:p w:rsidR="001B0FDD" w:rsidRPr="00DC4C12" w:rsidRDefault="001B0FDD" w:rsidP="001B0FDD">
      <w:pPr>
        <w:spacing w:line="360" w:lineRule="auto"/>
        <w:ind w:firstLine="720"/>
        <w:jc w:val="both"/>
        <w:rPr>
          <w:rFonts w:eastAsia="Times New Roman"/>
          <w:sz w:val="18"/>
          <w:szCs w:val="18"/>
          <w:lang w:eastAsia="ar-SA"/>
        </w:rPr>
      </w:pPr>
      <w:r w:rsidRPr="00DC4C12">
        <w:rPr>
          <w:rFonts w:eastAsia="Times New Roman"/>
          <w:sz w:val="18"/>
          <w:szCs w:val="18"/>
          <w:lang w:eastAsia="ar-SA"/>
        </w:rPr>
        <w:t>с удовлетворительным уровнем эффективности, если не менее 75% целевых показателей эффективности реализации муниципальной программы, запланированных на отчетный год, выполнены в полном объеме;</w:t>
      </w:r>
    </w:p>
    <w:p w:rsidR="001B0FDD" w:rsidRPr="00DC4C12" w:rsidRDefault="001B0FDD" w:rsidP="001B0FDD">
      <w:pPr>
        <w:spacing w:line="360" w:lineRule="auto"/>
        <w:ind w:firstLine="720"/>
        <w:jc w:val="both"/>
        <w:rPr>
          <w:rFonts w:eastAsia="Times New Roman"/>
          <w:sz w:val="18"/>
          <w:szCs w:val="18"/>
          <w:lang w:eastAsia="ar-SA"/>
        </w:rPr>
      </w:pPr>
      <w:r w:rsidRPr="00DC4C12">
        <w:rPr>
          <w:rFonts w:eastAsia="Times New Roman"/>
          <w:sz w:val="18"/>
          <w:szCs w:val="18"/>
          <w:lang w:eastAsia="ar-SA"/>
        </w:rPr>
        <w:t>с неудовлетворительным уровнем эффективности, если не менее 65% целевых показателей эффективности реализации муниципальной программы, запланированных на отчетный год, выполнены в полном объеме.</w:t>
      </w:r>
    </w:p>
    <w:p w:rsidR="001B0FDD" w:rsidRPr="00DC4C12" w:rsidRDefault="001B0FDD" w:rsidP="001B0FDD">
      <w:pPr>
        <w:spacing w:line="360" w:lineRule="auto"/>
        <w:ind w:firstLine="720"/>
        <w:jc w:val="both"/>
        <w:rPr>
          <w:rFonts w:eastAsia="Times New Roman"/>
          <w:sz w:val="18"/>
          <w:szCs w:val="18"/>
          <w:lang w:eastAsia="ar-SA"/>
        </w:rPr>
      </w:pPr>
      <w:r w:rsidRPr="00DC4C12">
        <w:rPr>
          <w:rFonts w:eastAsia="Times New Roman"/>
          <w:sz w:val="18"/>
          <w:szCs w:val="18"/>
          <w:lang w:eastAsia="ar-SA"/>
        </w:rPr>
        <w:t xml:space="preserve">Ежегодно, в срок до 01 марта года, следующего за </w:t>
      </w:r>
      <w:proofErr w:type="gramStart"/>
      <w:r w:rsidRPr="00DC4C12">
        <w:rPr>
          <w:rFonts w:eastAsia="Times New Roman"/>
          <w:sz w:val="18"/>
          <w:szCs w:val="18"/>
          <w:lang w:eastAsia="ar-SA"/>
        </w:rPr>
        <w:t>отчетным</w:t>
      </w:r>
      <w:proofErr w:type="gramEnd"/>
      <w:r w:rsidRPr="00DC4C12">
        <w:rPr>
          <w:rFonts w:eastAsia="Times New Roman"/>
          <w:sz w:val="18"/>
          <w:szCs w:val="18"/>
          <w:lang w:eastAsia="ar-SA"/>
        </w:rPr>
        <w:t>, годовой отчет о ходе реализации и оценке эффективности реализации муниципальной программы, согласованный с главой администрации района, предоставляется в отдел экономического развития, торговли и предпринимательства администрации Орловского района.</w:t>
      </w:r>
    </w:p>
    <w:p w:rsidR="001B0FDD" w:rsidRPr="00DC4C12" w:rsidRDefault="001B0FDD" w:rsidP="001B0FDD">
      <w:pPr>
        <w:spacing w:line="360" w:lineRule="auto"/>
        <w:ind w:firstLine="720"/>
        <w:jc w:val="both"/>
        <w:rPr>
          <w:rFonts w:eastAsia="Times New Roman"/>
          <w:sz w:val="18"/>
          <w:szCs w:val="18"/>
          <w:lang w:eastAsia="ar-SA"/>
        </w:rPr>
      </w:pPr>
    </w:p>
    <w:p w:rsidR="001B0FDD" w:rsidRPr="00DC4C12" w:rsidRDefault="001B0FDD" w:rsidP="001B0FDD">
      <w:pPr>
        <w:ind w:left="5812"/>
        <w:jc w:val="right"/>
        <w:rPr>
          <w:rFonts w:eastAsia="Times New Roman"/>
          <w:sz w:val="18"/>
          <w:szCs w:val="18"/>
          <w:lang w:eastAsia="ar-SA"/>
        </w:rPr>
      </w:pPr>
      <w:r w:rsidRPr="00DC4C12">
        <w:rPr>
          <w:rFonts w:eastAsia="Times New Roman"/>
          <w:sz w:val="18"/>
          <w:szCs w:val="18"/>
          <w:lang w:eastAsia="ar-SA"/>
        </w:rPr>
        <w:t>Приложение № 1</w:t>
      </w:r>
    </w:p>
    <w:p w:rsidR="001B0FDD" w:rsidRPr="00DC4C12" w:rsidRDefault="001B0FDD" w:rsidP="001B0FDD">
      <w:pPr>
        <w:spacing w:line="360" w:lineRule="auto"/>
        <w:ind w:left="5812"/>
        <w:jc w:val="right"/>
        <w:rPr>
          <w:rFonts w:eastAsia="Times New Roman"/>
          <w:sz w:val="18"/>
          <w:szCs w:val="18"/>
          <w:lang w:eastAsia="ar-SA"/>
        </w:rPr>
      </w:pPr>
      <w:r w:rsidRPr="00DC4C12">
        <w:rPr>
          <w:rFonts w:eastAsia="Times New Roman"/>
          <w:sz w:val="18"/>
          <w:szCs w:val="18"/>
          <w:lang w:eastAsia="ar-SA"/>
        </w:rPr>
        <w:t>к муниципальной программе</w:t>
      </w:r>
    </w:p>
    <w:p w:rsidR="001B0FDD" w:rsidRPr="00DC4C12" w:rsidRDefault="001B0FDD" w:rsidP="001B0FDD">
      <w:pPr>
        <w:ind w:firstLine="709"/>
        <w:jc w:val="center"/>
        <w:rPr>
          <w:rFonts w:eastAsia="Times New Roman"/>
          <w:b/>
          <w:sz w:val="18"/>
          <w:szCs w:val="18"/>
          <w:lang w:eastAsia="ar-SA"/>
        </w:rPr>
      </w:pPr>
      <w:r w:rsidRPr="00DC4C12">
        <w:rPr>
          <w:rFonts w:eastAsia="Times New Roman"/>
          <w:b/>
          <w:sz w:val="18"/>
          <w:szCs w:val="18"/>
          <w:lang w:eastAsia="ar-SA"/>
        </w:rPr>
        <w:lastRenderedPageBreak/>
        <w:t>Сведения о целевых показателях реализации муниципальной программы</w:t>
      </w:r>
    </w:p>
    <w:p w:rsidR="001B0FDD" w:rsidRPr="00DC4C12" w:rsidRDefault="001B0FDD" w:rsidP="001B0FDD">
      <w:pPr>
        <w:ind w:firstLine="709"/>
        <w:jc w:val="center"/>
        <w:rPr>
          <w:rFonts w:eastAsia="Times New Roman"/>
          <w:b/>
          <w:sz w:val="18"/>
          <w:szCs w:val="18"/>
          <w:lang w:eastAsia="ar-SA"/>
        </w:rPr>
      </w:pP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90"/>
        <w:gridCol w:w="1439"/>
        <w:gridCol w:w="1174"/>
        <w:gridCol w:w="971"/>
        <w:gridCol w:w="943"/>
        <w:gridCol w:w="943"/>
        <w:gridCol w:w="943"/>
      </w:tblGrid>
      <w:tr w:rsidR="001B0FDD" w:rsidRPr="00DC4C12" w:rsidTr="00253E32">
        <w:tc>
          <w:tcPr>
            <w:tcW w:w="534" w:type="dxa"/>
            <w:vMerge w:val="restart"/>
            <w:shd w:val="clear" w:color="auto" w:fill="auto"/>
          </w:tcPr>
          <w:p w:rsidR="001B0FDD" w:rsidRPr="00DC4C12" w:rsidRDefault="001B0FDD" w:rsidP="00253E32">
            <w:pPr>
              <w:ind w:left="-142" w:right="-108"/>
              <w:jc w:val="center"/>
              <w:rPr>
                <w:rFonts w:eastAsia="Times New Roman"/>
                <w:sz w:val="18"/>
                <w:szCs w:val="18"/>
                <w:lang w:eastAsia="ar-SA"/>
              </w:rPr>
            </w:pPr>
            <w:r w:rsidRPr="00DC4C12">
              <w:rPr>
                <w:rFonts w:eastAsia="Times New Roman"/>
                <w:sz w:val="18"/>
                <w:szCs w:val="18"/>
                <w:lang w:eastAsia="ar-SA"/>
              </w:rPr>
              <w:t xml:space="preserve">№ </w:t>
            </w:r>
            <w:proofErr w:type="gramStart"/>
            <w:r w:rsidRPr="00DC4C12">
              <w:rPr>
                <w:rFonts w:eastAsia="Times New Roman"/>
                <w:sz w:val="18"/>
                <w:szCs w:val="18"/>
                <w:lang w:eastAsia="ar-SA"/>
              </w:rPr>
              <w:t>п</w:t>
            </w:r>
            <w:proofErr w:type="gramEnd"/>
            <w:r w:rsidRPr="00DC4C12">
              <w:rPr>
                <w:rFonts w:eastAsia="Times New Roman"/>
                <w:sz w:val="18"/>
                <w:szCs w:val="18"/>
                <w:lang w:eastAsia="ar-SA"/>
              </w:rPr>
              <w:t>/п</w:t>
            </w:r>
          </w:p>
        </w:tc>
        <w:tc>
          <w:tcPr>
            <w:tcW w:w="2490" w:type="dxa"/>
            <w:vMerge w:val="restart"/>
            <w:shd w:val="clear" w:color="auto" w:fill="auto"/>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Наименование показателя</w:t>
            </w:r>
          </w:p>
        </w:tc>
        <w:tc>
          <w:tcPr>
            <w:tcW w:w="1439" w:type="dxa"/>
            <w:vMerge w:val="restart"/>
            <w:shd w:val="clear" w:color="auto" w:fill="auto"/>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Единица измерения</w:t>
            </w:r>
          </w:p>
        </w:tc>
        <w:tc>
          <w:tcPr>
            <w:tcW w:w="4974" w:type="dxa"/>
            <w:gridSpan w:val="5"/>
            <w:shd w:val="clear" w:color="auto" w:fill="auto"/>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Значение показателя</w:t>
            </w:r>
          </w:p>
        </w:tc>
      </w:tr>
      <w:tr w:rsidR="001B0FDD" w:rsidRPr="00DC4C12" w:rsidTr="00253E32">
        <w:tc>
          <w:tcPr>
            <w:tcW w:w="534" w:type="dxa"/>
            <w:vMerge/>
            <w:shd w:val="clear" w:color="auto" w:fill="auto"/>
          </w:tcPr>
          <w:p w:rsidR="001B0FDD" w:rsidRPr="00DC4C12" w:rsidRDefault="001B0FDD" w:rsidP="00253E32">
            <w:pPr>
              <w:jc w:val="center"/>
              <w:rPr>
                <w:rFonts w:eastAsia="Times New Roman"/>
                <w:b/>
                <w:sz w:val="18"/>
                <w:szCs w:val="18"/>
                <w:lang w:eastAsia="ar-SA"/>
              </w:rPr>
            </w:pPr>
          </w:p>
        </w:tc>
        <w:tc>
          <w:tcPr>
            <w:tcW w:w="2490" w:type="dxa"/>
            <w:vMerge/>
            <w:shd w:val="clear" w:color="auto" w:fill="auto"/>
          </w:tcPr>
          <w:p w:rsidR="001B0FDD" w:rsidRPr="00DC4C12" w:rsidRDefault="001B0FDD" w:rsidP="00253E32">
            <w:pPr>
              <w:jc w:val="center"/>
              <w:rPr>
                <w:rFonts w:eastAsia="Times New Roman"/>
                <w:b/>
                <w:sz w:val="18"/>
                <w:szCs w:val="18"/>
                <w:lang w:eastAsia="ar-SA"/>
              </w:rPr>
            </w:pPr>
          </w:p>
        </w:tc>
        <w:tc>
          <w:tcPr>
            <w:tcW w:w="1439" w:type="dxa"/>
            <w:vMerge/>
            <w:shd w:val="clear" w:color="auto" w:fill="auto"/>
          </w:tcPr>
          <w:p w:rsidR="001B0FDD" w:rsidRPr="00DC4C12" w:rsidRDefault="001B0FDD" w:rsidP="00253E32">
            <w:pPr>
              <w:jc w:val="center"/>
              <w:rPr>
                <w:rFonts w:eastAsia="Times New Roman"/>
                <w:b/>
                <w:sz w:val="18"/>
                <w:szCs w:val="18"/>
                <w:lang w:eastAsia="ar-SA"/>
              </w:rPr>
            </w:pPr>
          </w:p>
        </w:tc>
        <w:tc>
          <w:tcPr>
            <w:tcW w:w="1174" w:type="dxa"/>
            <w:shd w:val="clear" w:color="auto" w:fill="auto"/>
          </w:tcPr>
          <w:p w:rsidR="001B0FDD" w:rsidRPr="00DC4C12" w:rsidRDefault="001B0FDD" w:rsidP="00253E32">
            <w:pPr>
              <w:ind w:left="-68" w:right="-108"/>
              <w:jc w:val="center"/>
              <w:rPr>
                <w:rFonts w:eastAsia="Times New Roman"/>
                <w:sz w:val="18"/>
                <w:szCs w:val="18"/>
                <w:lang w:eastAsia="ar-SA"/>
              </w:rPr>
            </w:pPr>
            <w:r w:rsidRPr="00DC4C12">
              <w:rPr>
                <w:rFonts w:eastAsia="Times New Roman"/>
                <w:sz w:val="18"/>
                <w:szCs w:val="18"/>
                <w:lang w:eastAsia="ar-SA"/>
              </w:rPr>
              <w:t>2020 (базовый)</w:t>
            </w:r>
          </w:p>
        </w:tc>
        <w:tc>
          <w:tcPr>
            <w:tcW w:w="971" w:type="dxa"/>
            <w:shd w:val="clear" w:color="auto" w:fill="auto"/>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2021</w:t>
            </w:r>
          </w:p>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w:t>
            </w:r>
            <w:proofErr w:type="spellStart"/>
            <w:r w:rsidRPr="00DC4C12">
              <w:rPr>
                <w:rFonts w:eastAsia="Times New Roman"/>
                <w:sz w:val="18"/>
                <w:szCs w:val="18"/>
                <w:lang w:eastAsia="ar-SA"/>
              </w:rPr>
              <w:t>ожид</w:t>
            </w:r>
            <w:proofErr w:type="spellEnd"/>
            <w:r w:rsidRPr="00DC4C12">
              <w:rPr>
                <w:rFonts w:eastAsia="Times New Roman"/>
                <w:sz w:val="18"/>
                <w:szCs w:val="18"/>
                <w:lang w:eastAsia="ar-SA"/>
              </w:rPr>
              <w:t>)</w:t>
            </w:r>
          </w:p>
        </w:tc>
        <w:tc>
          <w:tcPr>
            <w:tcW w:w="943" w:type="dxa"/>
            <w:shd w:val="clear" w:color="auto" w:fill="auto"/>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2022</w:t>
            </w:r>
          </w:p>
        </w:tc>
        <w:tc>
          <w:tcPr>
            <w:tcW w:w="943" w:type="dxa"/>
            <w:shd w:val="clear" w:color="auto" w:fill="auto"/>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2023</w:t>
            </w:r>
          </w:p>
        </w:tc>
        <w:tc>
          <w:tcPr>
            <w:tcW w:w="943" w:type="dxa"/>
            <w:shd w:val="clear" w:color="auto" w:fill="auto"/>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2024</w:t>
            </w:r>
          </w:p>
        </w:tc>
      </w:tr>
      <w:tr w:rsidR="001B0FDD" w:rsidRPr="00DC4C12" w:rsidTr="00253E32">
        <w:tc>
          <w:tcPr>
            <w:tcW w:w="534" w:type="dxa"/>
            <w:shd w:val="clear" w:color="auto" w:fill="auto"/>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1</w:t>
            </w:r>
          </w:p>
        </w:tc>
        <w:tc>
          <w:tcPr>
            <w:tcW w:w="2490" w:type="dxa"/>
            <w:shd w:val="clear" w:color="auto" w:fill="auto"/>
          </w:tcPr>
          <w:p w:rsidR="001B0FDD" w:rsidRPr="00DC4C12" w:rsidRDefault="001B0FDD" w:rsidP="00253E32">
            <w:pPr>
              <w:rPr>
                <w:rFonts w:eastAsia="Times New Roman"/>
                <w:sz w:val="18"/>
                <w:szCs w:val="18"/>
                <w:lang w:eastAsia="ar-SA"/>
              </w:rPr>
            </w:pPr>
            <w:r w:rsidRPr="00DC4C12">
              <w:rPr>
                <w:rFonts w:eastAsia="Times New Roman"/>
                <w:sz w:val="18"/>
                <w:szCs w:val="18"/>
                <w:lang w:eastAsia="ar-SA"/>
              </w:rPr>
              <w:t>Удельный вес прибыльных крупных и средних сельскохозяйственных организаций района в их общем числе</w:t>
            </w:r>
          </w:p>
        </w:tc>
        <w:tc>
          <w:tcPr>
            <w:tcW w:w="1439" w:type="dxa"/>
            <w:shd w:val="clear" w:color="auto" w:fill="auto"/>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w:t>
            </w:r>
          </w:p>
        </w:tc>
        <w:tc>
          <w:tcPr>
            <w:tcW w:w="1174" w:type="dxa"/>
            <w:shd w:val="clear" w:color="auto" w:fill="auto"/>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100</w:t>
            </w:r>
          </w:p>
        </w:tc>
        <w:tc>
          <w:tcPr>
            <w:tcW w:w="971" w:type="dxa"/>
            <w:shd w:val="clear" w:color="auto" w:fill="auto"/>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100</w:t>
            </w:r>
          </w:p>
        </w:tc>
        <w:tc>
          <w:tcPr>
            <w:tcW w:w="943" w:type="dxa"/>
            <w:shd w:val="clear" w:color="auto" w:fill="auto"/>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100</w:t>
            </w:r>
          </w:p>
        </w:tc>
        <w:tc>
          <w:tcPr>
            <w:tcW w:w="943" w:type="dxa"/>
            <w:shd w:val="clear" w:color="auto" w:fill="auto"/>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100</w:t>
            </w:r>
          </w:p>
        </w:tc>
        <w:tc>
          <w:tcPr>
            <w:tcW w:w="943" w:type="dxa"/>
            <w:shd w:val="clear" w:color="auto" w:fill="auto"/>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100</w:t>
            </w:r>
          </w:p>
        </w:tc>
      </w:tr>
      <w:tr w:rsidR="001B0FDD" w:rsidRPr="00DC4C12" w:rsidTr="00253E32">
        <w:tc>
          <w:tcPr>
            <w:tcW w:w="534" w:type="dxa"/>
            <w:shd w:val="clear" w:color="auto" w:fill="auto"/>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2</w:t>
            </w:r>
          </w:p>
        </w:tc>
        <w:tc>
          <w:tcPr>
            <w:tcW w:w="2490" w:type="dxa"/>
            <w:shd w:val="clear" w:color="auto" w:fill="auto"/>
          </w:tcPr>
          <w:p w:rsidR="001B0FDD" w:rsidRPr="00DC4C12" w:rsidRDefault="001B0FDD" w:rsidP="00253E32">
            <w:pPr>
              <w:rPr>
                <w:rFonts w:eastAsia="Times New Roman"/>
                <w:sz w:val="18"/>
                <w:szCs w:val="18"/>
                <w:lang w:eastAsia="ar-SA"/>
              </w:rPr>
            </w:pPr>
            <w:r w:rsidRPr="00DC4C12">
              <w:rPr>
                <w:rFonts w:eastAsia="Times New Roman"/>
                <w:sz w:val="18"/>
                <w:szCs w:val="18"/>
                <w:lang w:eastAsia="ru-RU"/>
              </w:rPr>
              <w:t>Средний надой молока в расчете на одну корову молочного стада в сельскохозяйственных организациях района</w:t>
            </w:r>
          </w:p>
        </w:tc>
        <w:tc>
          <w:tcPr>
            <w:tcW w:w="1439" w:type="dxa"/>
            <w:shd w:val="clear" w:color="auto" w:fill="auto"/>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кг</w:t>
            </w:r>
          </w:p>
        </w:tc>
        <w:tc>
          <w:tcPr>
            <w:tcW w:w="1174" w:type="dxa"/>
            <w:shd w:val="clear" w:color="auto" w:fill="auto"/>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8654</w:t>
            </w:r>
          </w:p>
        </w:tc>
        <w:tc>
          <w:tcPr>
            <w:tcW w:w="971" w:type="dxa"/>
            <w:shd w:val="clear" w:color="auto" w:fill="auto"/>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8750</w:t>
            </w:r>
          </w:p>
        </w:tc>
        <w:tc>
          <w:tcPr>
            <w:tcW w:w="943" w:type="dxa"/>
            <w:shd w:val="clear" w:color="auto" w:fill="auto"/>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8854</w:t>
            </w:r>
          </w:p>
        </w:tc>
        <w:tc>
          <w:tcPr>
            <w:tcW w:w="943" w:type="dxa"/>
            <w:shd w:val="clear" w:color="auto" w:fill="auto"/>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8961</w:t>
            </w:r>
          </w:p>
        </w:tc>
        <w:tc>
          <w:tcPr>
            <w:tcW w:w="943" w:type="dxa"/>
            <w:shd w:val="clear" w:color="auto" w:fill="auto"/>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9072</w:t>
            </w:r>
          </w:p>
        </w:tc>
      </w:tr>
      <w:tr w:rsidR="001B0FDD" w:rsidRPr="00DC4C12" w:rsidTr="00253E32">
        <w:tc>
          <w:tcPr>
            <w:tcW w:w="534" w:type="dxa"/>
            <w:shd w:val="clear" w:color="auto" w:fill="auto"/>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3</w:t>
            </w:r>
          </w:p>
        </w:tc>
        <w:tc>
          <w:tcPr>
            <w:tcW w:w="2490" w:type="dxa"/>
            <w:shd w:val="clear" w:color="auto" w:fill="auto"/>
          </w:tcPr>
          <w:p w:rsidR="001B0FDD" w:rsidRPr="00DC4C12" w:rsidRDefault="001B0FDD" w:rsidP="00253E32">
            <w:pPr>
              <w:rPr>
                <w:rFonts w:eastAsia="Times New Roman"/>
                <w:sz w:val="18"/>
                <w:szCs w:val="18"/>
                <w:lang w:eastAsia="ar-SA"/>
              </w:rPr>
            </w:pPr>
            <w:r w:rsidRPr="00DC4C12">
              <w:rPr>
                <w:rFonts w:eastAsia="Times New Roman"/>
                <w:sz w:val="18"/>
                <w:szCs w:val="18"/>
                <w:lang w:eastAsia="ar-SA"/>
              </w:rPr>
              <w:t>Количество реализованных проектов по благоустройству сельских территорий</w:t>
            </w:r>
          </w:p>
        </w:tc>
        <w:tc>
          <w:tcPr>
            <w:tcW w:w="1439" w:type="dxa"/>
            <w:shd w:val="clear" w:color="auto" w:fill="auto"/>
          </w:tcPr>
          <w:p w:rsidR="001B0FDD" w:rsidRPr="00DC4C12" w:rsidRDefault="001B0FDD" w:rsidP="00253E32">
            <w:pPr>
              <w:jc w:val="center"/>
              <w:rPr>
                <w:rFonts w:eastAsia="Times New Roman"/>
                <w:sz w:val="18"/>
                <w:szCs w:val="18"/>
                <w:lang w:eastAsia="ar-SA"/>
              </w:rPr>
            </w:pPr>
            <w:proofErr w:type="spellStart"/>
            <w:proofErr w:type="gramStart"/>
            <w:r w:rsidRPr="00DC4C12">
              <w:rPr>
                <w:rFonts w:eastAsia="Times New Roman"/>
                <w:sz w:val="18"/>
                <w:szCs w:val="18"/>
                <w:lang w:eastAsia="ar-SA"/>
              </w:rPr>
              <w:t>ед</w:t>
            </w:r>
            <w:proofErr w:type="spellEnd"/>
            <w:proofErr w:type="gramEnd"/>
          </w:p>
        </w:tc>
        <w:tc>
          <w:tcPr>
            <w:tcW w:w="1174" w:type="dxa"/>
            <w:shd w:val="clear" w:color="auto" w:fill="auto"/>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0</w:t>
            </w:r>
          </w:p>
        </w:tc>
        <w:tc>
          <w:tcPr>
            <w:tcW w:w="971" w:type="dxa"/>
            <w:shd w:val="clear" w:color="auto" w:fill="auto"/>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6</w:t>
            </w:r>
          </w:p>
        </w:tc>
        <w:tc>
          <w:tcPr>
            <w:tcW w:w="943" w:type="dxa"/>
            <w:shd w:val="clear" w:color="auto" w:fill="auto"/>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5</w:t>
            </w:r>
          </w:p>
        </w:tc>
        <w:tc>
          <w:tcPr>
            <w:tcW w:w="943" w:type="dxa"/>
            <w:shd w:val="clear" w:color="auto" w:fill="auto"/>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5</w:t>
            </w:r>
          </w:p>
        </w:tc>
        <w:tc>
          <w:tcPr>
            <w:tcW w:w="943" w:type="dxa"/>
            <w:shd w:val="clear" w:color="auto" w:fill="auto"/>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0</w:t>
            </w:r>
          </w:p>
        </w:tc>
      </w:tr>
    </w:tbl>
    <w:p w:rsidR="001B0FDD" w:rsidRPr="00DC4C12" w:rsidRDefault="001B0FDD" w:rsidP="001B0FDD">
      <w:pPr>
        <w:jc w:val="center"/>
        <w:rPr>
          <w:rFonts w:eastAsia="Times New Roman"/>
          <w:b/>
          <w:sz w:val="18"/>
          <w:szCs w:val="18"/>
          <w:lang w:eastAsia="ar-SA"/>
        </w:rPr>
      </w:pPr>
    </w:p>
    <w:p w:rsidR="001B0FDD" w:rsidRPr="00DC4C12" w:rsidRDefault="001B0FDD" w:rsidP="001B0FDD">
      <w:pPr>
        <w:jc w:val="center"/>
        <w:rPr>
          <w:rFonts w:eastAsia="Times New Roman"/>
          <w:b/>
          <w:sz w:val="18"/>
          <w:szCs w:val="18"/>
          <w:lang w:eastAsia="ar-SA"/>
        </w:rPr>
      </w:pPr>
    </w:p>
    <w:p w:rsidR="001B0FDD" w:rsidRPr="00DC4C12" w:rsidRDefault="001B0FDD" w:rsidP="001B0FDD">
      <w:pPr>
        <w:jc w:val="center"/>
        <w:rPr>
          <w:rFonts w:eastAsia="Times New Roman"/>
          <w:b/>
          <w:sz w:val="18"/>
          <w:szCs w:val="18"/>
          <w:lang w:eastAsia="ar-SA"/>
        </w:rPr>
      </w:pPr>
    </w:p>
    <w:p w:rsidR="001B0FDD" w:rsidRPr="00DC4C12" w:rsidRDefault="001B0FDD" w:rsidP="001B0FDD">
      <w:pPr>
        <w:ind w:firstLine="709"/>
        <w:jc w:val="right"/>
        <w:rPr>
          <w:rFonts w:eastAsia="Times New Roman"/>
          <w:sz w:val="18"/>
          <w:szCs w:val="18"/>
          <w:lang w:eastAsia="ar-SA"/>
        </w:rPr>
      </w:pPr>
      <w:r w:rsidRPr="00DC4C12">
        <w:rPr>
          <w:rFonts w:eastAsia="Times New Roman"/>
          <w:sz w:val="18"/>
          <w:szCs w:val="18"/>
          <w:lang w:eastAsia="ar-SA"/>
        </w:rPr>
        <w:t>Приложение № 2</w:t>
      </w:r>
    </w:p>
    <w:p w:rsidR="001B0FDD" w:rsidRPr="00DC4C12" w:rsidRDefault="001B0FDD" w:rsidP="001B0FDD">
      <w:pPr>
        <w:ind w:firstLine="709"/>
        <w:jc w:val="right"/>
        <w:rPr>
          <w:rFonts w:eastAsia="Times New Roman"/>
          <w:sz w:val="18"/>
          <w:szCs w:val="18"/>
          <w:lang w:eastAsia="ar-SA"/>
        </w:rPr>
      </w:pPr>
      <w:r w:rsidRPr="00DC4C12">
        <w:rPr>
          <w:rFonts w:eastAsia="Times New Roman"/>
          <w:sz w:val="18"/>
          <w:szCs w:val="18"/>
          <w:lang w:eastAsia="ar-SA"/>
        </w:rPr>
        <w:t>к муниципальной программе</w:t>
      </w:r>
    </w:p>
    <w:p w:rsidR="001B0FDD" w:rsidRPr="00DC4C12" w:rsidRDefault="001B0FDD" w:rsidP="001B0FDD">
      <w:pPr>
        <w:ind w:firstLine="709"/>
        <w:jc w:val="right"/>
        <w:rPr>
          <w:rFonts w:eastAsia="Times New Roman"/>
          <w:sz w:val="18"/>
          <w:szCs w:val="18"/>
          <w:lang w:eastAsia="ar-SA"/>
        </w:rPr>
      </w:pPr>
    </w:p>
    <w:p w:rsidR="001B0FDD" w:rsidRPr="00DC4C12" w:rsidRDefault="001B0FDD" w:rsidP="001B0FDD">
      <w:pPr>
        <w:jc w:val="center"/>
        <w:rPr>
          <w:rFonts w:eastAsia="Times New Roman"/>
          <w:b/>
          <w:sz w:val="18"/>
          <w:szCs w:val="18"/>
          <w:lang w:eastAsia="ar-SA"/>
        </w:rPr>
      </w:pPr>
      <w:r w:rsidRPr="00DC4C12">
        <w:rPr>
          <w:rFonts w:eastAsia="Times New Roman"/>
          <w:b/>
          <w:sz w:val="18"/>
          <w:szCs w:val="18"/>
          <w:lang w:eastAsia="ar-SA"/>
        </w:rPr>
        <w:t>Перечень мероприятий муниципальной программы</w:t>
      </w:r>
      <w:r w:rsidRPr="00DC4C12">
        <w:rPr>
          <w:rFonts w:eastAsia="Times New Roman"/>
          <w:sz w:val="18"/>
          <w:szCs w:val="18"/>
          <w:lang w:eastAsia="ar-SA"/>
        </w:rPr>
        <w:t xml:space="preserve"> </w:t>
      </w:r>
      <w:r w:rsidRPr="00DC4C12">
        <w:rPr>
          <w:rFonts w:eastAsia="Times New Roman"/>
          <w:b/>
          <w:sz w:val="18"/>
          <w:szCs w:val="18"/>
          <w:lang w:eastAsia="ar-SA"/>
        </w:rPr>
        <w:t>«Развитие агропромышленного комплекса Орловского района» и ресурсное обеспечение реализации муниципальной программы</w:t>
      </w:r>
    </w:p>
    <w:p w:rsidR="001B0FDD" w:rsidRPr="00DC4C12" w:rsidRDefault="001B0FDD" w:rsidP="001B0FDD">
      <w:pPr>
        <w:spacing w:line="360" w:lineRule="auto"/>
        <w:ind w:firstLine="709"/>
        <w:jc w:val="both"/>
        <w:rPr>
          <w:rFonts w:eastAsia="Times New Roman"/>
          <w:sz w:val="18"/>
          <w:szCs w:val="18"/>
          <w:lang w:eastAsia="ar-S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827"/>
        <w:gridCol w:w="929"/>
        <w:gridCol w:w="929"/>
        <w:gridCol w:w="929"/>
        <w:gridCol w:w="929"/>
        <w:gridCol w:w="1246"/>
      </w:tblGrid>
      <w:tr w:rsidR="001B0FDD" w:rsidRPr="00DC4C12" w:rsidTr="00253E32">
        <w:tc>
          <w:tcPr>
            <w:tcW w:w="567" w:type="dxa"/>
            <w:vMerge w:val="restart"/>
            <w:shd w:val="clear" w:color="auto" w:fill="auto"/>
          </w:tcPr>
          <w:p w:rsidR="001B0FDD" w:rsidRPr="00DC4C12" w:rsidRDefault="001B0FDD" w:rsidP="00253E32">
            <w:pPr>
              <w:jc w:val="center"/>
              <w:rPr>
                <w:rFonts w:eastAsia="Times New Roman"/>
                <w:sz w:val="18"/>
                <w:szCs w:val="18"/>
                <w:lang w:eastAsia="ar-SA"/>
              </w:rPr>
            </w:pPr>
          </w:p>
        </w:tc>
        <w:tc>
          <w:tcPr>
            <w:tcW w:w="3827" w:type="dxa"/>
            <w:vMerge w:val="restart"/>
            <w:shd w:val="clear" w:color="auto" w:fill="auto"/>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Наименование мероприятия (направления) и источники финансирования</w:t>
            </w:r>
          </w:p>
        </w:tc>
        <w:tc>
          <w:tcPr>
            <w:tcW w:w="3716" w:type="dxa"/>
            <w:gridSpan w:val="4"/>
            <w:shd w:val="clear" w:color="auto" w:fill="auto"/>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Объемы финансирования, тыс. рублей</w:t>
            </w:r>
          </w:p>
        </w:tc>
        <w:tc>
          <w:tcPr>
            <w:tcW w:w="1246" w:type="dxa"/>
            <w:vMerge w:val="restart"/>
            <w:shd w:val="clear" w:color="auto" w:fill="auto"/>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ВСЕГО</w:t>
            </w:r>
          </w:p>
        </w:tc>
      </w:tr>
      <w:tr w:rsidR="001B0FDD" w:rsidRPr="00DC4C12" w:rsidTr="00253E32">
        <w:tc>
          <w:tcPr>
            <w:tcW w:w="567" w:type="dxa"/>
            <w:vMerge/>
            <w:shd w:val="clear" w:color="auto" w:fill="auto"/>
          </w:tcPr>
          <w:p w:rsidR="001B0FDD" w:rsidRPr="00DC4C12" w:rsidRDefault="001B0FDD" w:rsidP="00253E32">
            <w:pPr>
              <w:jc w:val="both"/>
              <w:rPr>
                <w:rFonts w:eastAsia="Times New Roman"/>
                <w:sz w:val="18"/>
                <w:szCs w:val="18"/>
                <w:lang w:eastAsia="ar-SA"/>
              </w:rPr>
            </w:pPr>
          </w:p>
        </w:tc>
        <w:tc>
          <w:tcPr>
            <w:tcW w:w="3827" w:type="dxa"/>
            <w:vMerge/>
            <w:shd w:val="clear" w:color="auto" w:fill="auto"/>
          </w:tcPr>
          <w:p w:rsidR="001B0FDD" w:rsidRPr="00DC4C12" w:rsidRDefault="001B0FDD" w:rsidP="00253E32">
            <w:pPr>
              <w:jc w:val="both"/>
              <w:rPr>
                <w:rFonts w:eastAsia="Times New Roman"/>
                <w:sz w:val="18"/>
                <w:szCs w:val="18"/>
                <w:lang w:eastAsia="ar-SA"/>
              </w:rPr>
            </w:pPr>
          </w:p>
        </w:tc>
        <w:tc>
          <w:tcPr>
            <w:tcW w:w="929" w:type="dxa"/>
            <w:shd w:val="clear" w:color="auto" w:fill="auto"/>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2021</w:t>
            </w:r>
          </w:p>
        </w:tc>
        <w:tc>
          <w:tcPr>
            <w:tcW w:w="929" w:type="dxa"/>
            <w:shd w:val="clear" w:color="auto" w:fill="auto"/>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2022</w:t>
            </w:r>
          </w:p>
        </w:tc>
        <w:tc>
          <w:tcPr>
            <w:tcW w:w="929" w:type="dxa"/>
            <w:shd w:val="clear" w:color="auto" w:fill="auto"/>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2023</w:t>
            </w:r>
          </w:p>
        </w:tc>
        <w:tc>
          <w:tcPr>
            <w:tcW w:w="929" w:type="dxa"/>
            <w:shd w:val="clear" w:color="auto" w:fill="auto"/>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2024</w:t>
            </w:r>
          </w:p>
        </w:tc>
        <w:tc>
          <w:tcPr>
            <w:tcW w:w="1246" w:type="dxa"/>
            <w:vMerge/>
            <w:shd w:val="clear" w:color="auto" w:fill="auto"/>
          </w:tcPr>
          <w:p w:rsidR="001B0FDD" w:rsidRPr="00DC4C12" w:rsidRDefault="001B0FDD" w:rsidP="00253E32">
            <w:pPr>
              <w:jc w:val="both"/>
              <w:rPr>
                <w:rFonts w:eastAsia="Times New Roman"/>
                <w:sz w:val="18"/>
                <w:szCs w:val="18"/>
                <w:lang w:eastAsia="ar-SA"/>
              </w:rPr>
            </w:pPr>
          </w:p>
        </w:tc>
      </w:tr>
      <w:tr w:rsidR="001B0FDD" w:rsidRPr="00DC4C12" w:rsidTr="00253E32">
        <w:tc>
          <w:tcPr>
            <w:tcW w:w="567" w:type="dxa"/>
            <w:shd w:val="clear" w:color="auto" w:fill="auto"/>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1</w:t>
            </w:r>
          </w:p>
        </w:tc>
        <w:tc>
          <w:tcPr>
            <w:tcW w:w="3827" w:type="dxa"/>
            <w:shd w:val="clear" w:color="auto" w:fill="auto"/>
          </w:tcPr>
          <w:p w:rsidR="001B0FDD" w:rsidRPr="00DC4C12" w:rsidRDefault="001B0FDD" w:rsidP="00253E32">
            <w:pPr>
              <w:jc w:val="both"/>
              <w:rPr>
                <w:rFonts w:eastAsia="Times New Roman"/>
                <w:sz w:val="18"/>
                <w:szCs w:val="18"/>
                <w:lang w:eastAsia="ar-SA"/>
              </w:rPr>
            </w:pPr>
            <w:r w:rsidRPr="00DC4C12">
              <w:rPr>
                <w:rFonts w:eastAsia="Times New Roman"/>
                <w:sz w:val="18"/>
                <w:szCs w:val="18"/>
                <w:lang w:eastAsia="ar-SA"/>
              </w:rPr>
              <w:t>Стимулирование технической и технологической модернизации, инвестиционной деятельности в агропромышленном комплексе</w:t>
            </w:r>
          </w:p>
        </w:tc>
        <w:tc>
          <w:tcPr>
            <w:tcW w:w="929" w:type="dxa"/>
            <w:shd w:val="clear" w:color="auto" w:fill="auto"/>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х</w:t>
            </w:r>
          </w:p>
        </w:tc>
        <w:tc>
          <w:tcPr>
            <w:tcW w:w="929" w:type="dxa"/>
            <w:shd w:val="clear" w:color="auto" w:fill="auto"/>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х</w:t>
            </w:r>
          </w:p>
        </w:tc>
        <w:tc>
          <w:tcPr>
            <w:tcW w:w="929" w:type="dxa"/>
            <w:shd w:val="clear" w:color="auto" w:fill="auto"/>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х</w:t>
            </w:r>
          </w:p>
        </w:tc>
        <w:tc>
          <w:tcPr>
            <w:tcW w:w="929" w:type="dxa"/>
            <w:shd w:val="clear" w:color="auto" w:fill="auto"/>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х</w:t>
            </w:r>
          </w:p>
        </w:tc>
        <w:tc>
          <w:tcPr>
            <w:tcW w:w="1246" w:type="dxa"/>
            <w:shd w:val="clear" w:color="auto" w:fill="auto"/>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х</w:t>
            </w:r>
          </w:p>
        </w:tc>
      </w:tr>
      <w:tr w:rsidR="001B0FDD" w:rsidRPr="00DC4C12" w:rsidTr="00253E32">
        <w:tc>
          <w:tcPr>
            <w:tcW w:w="567" w:type="dxa"/>
            <w:vMerge w:val="restart"/>
            <w:shd w:val="clear" w:color="auto" w:fill="auto"/>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1.1</w:t>
            </w:r>
          </w:p>
        </w:tc>
        <w:tc>
          <w:tcPr>
            <w:tcW w:w="3827" w:type="dxa"/>
            <w:shd w:val="clear" w:color="auto" w:fill="auto"/>
          </w:tcPr>
          <w:p w:rsidR="001B0FDD" w:rsidRPr="00DC4C12" w:rsidRDefault="001B0FDD" w:rsidP="00253E32">
            <w:pPr>
              <w:jc w:val="both"/>
              <w:rPr>
                <w:rFonts w:eastAsia="Times New Roman"/>
                <w:sz w:val="18"/>
                <w:szCs w:val="18"/>
                <w:lang w:eastAsia="ar-SA"/>
              </w:rPr>
            </w:pPr>
            <w:r w:rsidRPr="00DC4C12">
              <w:rPr>
                <w:rFonts w:eastAsia="Times New Roman"/>
                <w:sz w:val="18"/>
                <w:szCs w:val="18"/>
                <w:lang w:eastAsia="ar-SA"/>
              </w:rPr>
              <w:t>Возмещение части затрат на уплату процентов по инвестиционным кредитам</w:t>
            </w:r>
          </w:p>
        </w:tc>
        <w:tc>
          <w:tcPr>
            <w:tcW w:w="929" w:type="dxa"/>
            <w:shd w:val="clear" w:color="auto" w:fill="auto"/>
            <w:vAlign w:val="center"/>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9168,9</w:t>
            </w:r>
          </w:p>
        </w:tc>
        <w:tc>
          <w:tcPr>
            <w:tcW w:w="929" w:type="dxa"/>
            <w:shd w:val="clear" w:color="auto" w:fill="auto"/>
            <w:vAlign w:val="center"/>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5791,7</w:t>
            </w:r>
          </w:p>
        </w:tc>
        <w:tc>
          <w:tcPr>
            <w:tcW w:w="929" w:type="dxa"/>
            <w:shd w:val="clear" w:color="auto" w:fill="auto"/>
            <w:vAlign w:val="center"/>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5791,7</w:t>
            </w:r>
          </w:p>
        </w:tc>
        <w:tc>
          <w:tcPr>
            <w:tcW w:w="929" w:type="dxa"/>
            <w:shd w:val="clear" w:color="auto" w:fill="auto"/>
            <w:vAlign w:val="center"/>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5791,7</w:t>
            </w:r>
          </w:p>
        </w:tc>
        <w:tc>
          <w:tcPr>
            <w:tcW w:w="1246" w:type="dxa"/>
            <w:shd w:val="clear" w:color="auto" w:fill="auto"/>
            <w:vAlign w:val="center"/>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26544,0</w:t>
            </w:r>
          </w:p>
        </w:tc>
      </w:tr>
      <w:tr w:rsidR="001B0FDD" w:rsidRPr="00DC4C12" w:rsidTr="00253E32">
        <w:tc>
          <w:tcPr>
            <w:tcW w:w="567" w:type="dxa"/>
            <w:vMerge/>
            <w:shd w:val="clear" w:color="auto" w:fill="auto"/>
          </w:tcPr>
          <w:p w:rsidR="001B0FDD" w:rsidRPr="00DC4C12" w:rsidRDefault="001B0FDD" w:rsidP="00253E32">
            <w:pPr>
              <w:jc w:val="center"/>
              <w:rPr>
                <w:rFonts w:eastAsia="Times New Roman"/>
                <w:sz w:val="18"/>
                <w:szCs w:val="18"/>
                <w:lang w:eastAsia="ar-SA"/>
              </w:rPr>
            </w:pPr>
          </w:p>
        </w:tc>
        <w:tc>
          <w:tcPr>
            <w:tcW w:w="3827" w:type="dxa"/>
            <w:shd w:val="clear" w:color="auto" w:fill="auto"/>
          </w:tcPr>
          <w:p w:rsidR="001B0FDD" w:rsidRPr="00DC4C12" w:rsidRDefault="001B0FDD" w:rsidP="00253E32">
            <w:pPr>
              <w:jc w:val="both"/>
              <w:rPr>
                <w:rFonts w:eastAsia="Times New Roman"/>
                <w:sz w:val="18"/>
                <w:szCs w:val="18"/>
                <w:lang w:eastAsia="ar-SA"/>
              </w:rPr>
            </w:pPr>
            <w:r w:rsidRPr="00DC4C12">
              <w:rPr>
                <w:rFonts w:eastAsia="Times New Roman"/>
                <w:sz w:val="18"/>
                <w:szCs w:val="18"/>
                <w:lang w:eastAsia="ar-SA"/>
              </w:rPr>
              <w:t>в том числе по источникам</w:t>
            </w:r>
          </w:p>
        </w:tc>
        <w:tc>
          <w:tcPr>
            <w:tcW w:w="929" w:type="dxa"/>
            <w:shd w:val="clear" w:color="auto" w:fill="auto"/>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х</w:t>
            </w:r>
          </w:p>
        </w:tc>
        <w:tc>
          <w:tcPr>
            <w:tcW w:w="929" w:type="dxa"/>
            <w:shd w:val="clear" w:color="auto" w:fill="auto"/>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х</w:t>
            </w:r>
          </w:p>
        </w:tc>
        <w:tc>
          <w:tcPr>
            <w:tcW w:w="929" w:type="dxa"/>
            <w:shd w:val="clear" w:color="auto" w:fill="auto"/>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х</w:t>
            </w:r>
          </w:p>
        </w:tc>
        <w:tc>
          <w:tcPr>
            <w:tcW w:w="929" w:type="dxa"/>
            <w:shd w:val="clear" w:color="auto" w:fill="auto"/>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х</w:t>
            </w:r>
          </w:p>
        </w:tc>
        <w:tc>
          <w:tcPr>
            <w:tcW w:w="1246" w:type="dxa"/>
            <w:shd w:val="clear" w:color="auto" w:fill="auto"/>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х</w:t>
            </w:r>
          </w:p>
        </w:tc>
      </w:tr>
      <w:tr w:rsidR="001B0FDD" w:rsidRPr="00DC4C12" w:rsidTr="00253E32">
        <w:tc>
          <w:tcPr>
            <w:tcW w:w="567" w:type="dxa"/>
            <w:vMerge/>
            <w:shd w:val="clear" w:color="auto" w:fill="auto"/>
          </w:tcPr>
          <w:p w:rsidR="001B0FDD" w:rsidRPr="00DC4C12" w:rsidRDefault="001B0FDD" w:rsidP="00253E32">
            <w:pPr>
              <w:jc w:val="center"/>
              <w:rPr>
                <w:rFonts w:eastAsia="Times New Roman"/>
                <w:sz w:val="18"/>
                <w:szCs w:val="18"/>
                <w:lang w:eastAsia="ar-SA"/>
              </w:rPr>
            </w:pPr>
          </w:p>
        </w:tc>
        <w:tc>
          <w:tcPr>
            <w:tcW w:w="3827" w:type="dxa"/>
            <w:shd w:val="clear" w:color="auto" w:fill="auto"/>
          </w:tcPr>
          <w:p w:rsidR="001B0FDD" w:rsidRPr="00DC4C12" w:rsidRDefault="001B0FDD" w:rsidP="00253E32">
            <w:pPr>
              <w:jc w:val="both"/>
              <w:rPr>
                <w:rFonts w:eastAsia="Times New Roman"/>
                <w:sz w:val="18"/>
                <w:szCs w:val="18"/>
                <w:lang w:eastAsia="ar-SA"/>
              </w:rPr>
            </w:pPr>
            <w:r w:rsidRPr="00DC4C12">
              <w:rPr>
                <w:rFonts w:eastAsia="Times New Roman"/>
                <w:sz w:val="18"/>
                <w:szCs w:val="18"/>
                <w:lang w:eastAsia="ar-SA"/>
              </w:rPr>
              <w:t xml:space="preserve">областной бюджет на условиях </w:t>
            </w:r>
            <w:proofErr w:type="spellStart"/>
            <w:r w:rsidRPr="00DC4C12">
              <w:rPr>
                <w:rFonts w:eastAsia="Times New Roman"/>
                <w:sz w:val="18"/>
                <w:szCs w:val="18"/>
                <w:lang w:eastAsia="ar-SA"/>
              </w:rPr>
              <w:t>софинансирования</w:t>
            </w:r>
            <w:proofErr w:type="spellEnd"/>
            <w:r w:rsidRPr="00DC4C12">
              <w:rPr>
                <w:rFonts w:eastAsia="Times New Roman"/>
                <w:sz w:val="18"/>
                <w:szCs w:val="18"/>
                <w:lang w:eastAsia="ar-SA"/>
              </w:rPr>
              <w:t xml:space="preserve"> с федеральным бюджетом (</w:t>
            </w:r>
            <w:r w:rsidRPr="00DC4C12">
              <w:rPr>
                <w:rFonts w:eastAsia="Times New Roman"/>
                <w:sz w:val="18"/>
                <w:szCs w:val="18"/>
                <w:lang w:val="en-US" w:eastAsia="ar-SA"/>
              </w:rPr>
              <w:t>N</w:t>
            </w:r>
            <w:r w:rsidRPr="00DC4C12">
              <w:rPr>
                <w:rFonts w:eastAsia="Times New Roman"/>
                <w:sz w:val="18"/>
                <w:szCs w:val="18"/>
                <w:lang w:eastAsia="ar-SA"/>
              </w:rPr>
              <w:t>)</w:t>
            </w:r>
          </w:p>
        </w:tc>
        <w:tc>
          <w:tcPr>
            <w:tcW w:w="929" w:type="dxa"/>
            <w:shd w:val="clear" w:color="auto" w:fill="auto"/>
          </w:tcPr>
          <w:p w:rsidR="001B0FDD" w:rsidRPr="00DC4C12" w:rsidRDefault="001B0FDD" w:rsidP="00253E32">
            <w:pPr>
              <w:jc w:val="both"/>
              <w:rPr>
                <w:rFonts w:eastAsia="Times New Roman"/>
                <w:sz w:val="18"/>
                <w:szCs w:val="18"/>
                <w:lang w:eastAsia="ar-SA"/>
              </w:rPr>
            </w:pPr>
            <w:r w:rsidRPr="00DC4C12">
              <w:rPr>
                <w:rFonts w:eastAsia="Times New Roman"/>
                <w:sz w:val="18"/>
                <w:szCs w:val="18"/>
                <w:lang w:eastAsia="ar-SA"/>
              </w:rPr>
              <w:t>7208,3</w:t>
            </w:r>
          </w:p>
        </w:tc>
        <w:tc>
          <w:tcPr>
            <w:tcW w:w="929" w:type="dxa"/>
            <w:shd w:val="clear" w:color="auto" w:fill="auto"/>
          </w:tcPr>
          <w:p w:rsidR="001B0FDD" w:rsidRPr="00DC4C12" w:rsidRDefault="001B0FDD" w:rsidP="00253E32">
            <w:pPr>
              <w:jc w:val="both"/>
              <w:rPr>
                <w:rFonts w:eastAsia="Times New Roman"/>
                <w:sz w:val="18"/>
                <w:szCs w:val="18"/>
                <w:lang w:eastAsia="ar-SA"/>
              </w:rPr>
            </w:pPr>
            <w:r w:rsidRPr="00DC4C12">
              <w:rPr>
                <w:rFonts w:eastAsia="Times New Roman"/>
                <w:sz w:val="18"/>
                <w:szCs w:val="18"/>
                <w:lang w:eastAsia="ar-SA"/>
              </w:rPr>
              <w:t>4552,1</w:t>
            </w:r>
          </w:p>
        </w:tc>
        <w:tc>
          <w:tcPr>
            <w:tcW w:w="929" w:type="dxa"/>
            <w:shd w:val="clear" w:color="auto" w:fill="auto"/>
          </w:tcPr>
          <w:p w:rsidR="001B0FDD" w:rsidRPr="00DC4C12" w:rsidRDefault="001B0FDD" w:rsidP="00253E32">
            <w:pPr>
              <w:jc w:val="both"/>
              <w:rPr>
                <w:rFonts w:eastAsia="Times New Roman"/>
                <w:sz w:val="18"/>
                <w:szCs w:val="18"/>
                <w:lang w:eastAsia="ar-SA"/>
              </w:rPr>
            </w:pPr>
            <w:r w:rsidRPr="00DC4C12">
              <w:rPr>
                <w:rFonts w:eastAsia="Times New Roman"/>
                <w:sz w:val="18"/>
                <w:szCs w:val="18"/>
                <w:lang w:eastAsia="ar-SA"/>
              </w:rPr>
              <w:t>4552,1</w:t>
            </w:r>
          </w:p>
        </w:tc>
        <w:tc>
          <w:tcPr>
            <w:tcW w:w="929" w:type="dxa"/>
            <w:shd w:val="clear" w:color="auto" w:fill="auto"/>
          </w:tcPr>
          <w:p w:rsidR="001B0FDD" w:rsidRPr="00DC4C12" w:rsidRDefault="001B0FDD" w:rsidP="00253E32">
            <w:pPr>
              <w:jc w:val="both"/>
              <w:rPr>
                <w:rFonts w:eastAsia="Times New Roman"/>
                <w:sz w:val="18"/>
                <w:szCs w:val="18"/>
                <w:lang w:eastAsia="ar-SA"/>
              </w:rPr>
            </w:pPr>
            <w:r w:rsidRPr="00DC4C12">
              <w:rPr>
                <w:rFonts w:eastAsia="Times New Roman"/>
                <w:sz w:val="18"/>
                <w:szCs w:val="18"/>
                <w:lang w:eastAsia="ar-SA"/>
              </w:rPr>
              <w:t>4552,1</w:t>
            </w:r>
          </w:p>
        </w:tc>
        <w:tc>
          <w:tcPr>
            <w:tcW w:w="1246" w:type="dxa"/>
            <w:shd w:val="clear" w:color="auto" w:fill="auto"/>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20864,6</w:t>
            </w:r>
          </w:p>
        </w:tc>
      </w:tr>
      <w:tr w:rsidR="001B0FDD" w:rsidRPr="00DC4C12" w:rsidTr="00253E32">
        <w:tc>
          <w:tcPr>
            <w:tcW w:w="567" w:type="dxa"/>
            <w:vMerge/>
            <w:shd w:val="clear" w:color="auto" w:fill="auto"/>
          </w:tcPr>
          <w:p w:rsidR="001B0FDD" w:rsidRPr="00DC4C12" w:rsidRDefault="001B0FDD" w:rsidP="00253E32">
            <w:pPr>
              <w:jc w:val="center"/>
              <w:rPr>
                <w:rFonts w:eastAsia="Times New Roman"/>
                <w:sz w:val="18"/>
                <w:szCs w:val="18"/>
                <w:lang w:eastAsia="ar-SA"/>
              </w:rPr>
            </w:pPr>
          </w:p>
        </w:tc>
        <w:tc>
          <w:tcPr>
            <w:tcW w:w="3827" w:type="dxa"/>
            <w:shd w:val="clear" w:color="auto" w:fill="auto"/>
          </w:tcPr>
          <w:p w:rsidR="001B0FDD" w:rsidRPr="00DC4C12" w:rsidRDefault="001B0FDD" w:rsidP="00253E32">
            <w:pPr>
              <w:jc w:val="both"/>
              <w:rPr>
                <w:rFonts w:eastAsia="Times New Roman"/>
                <w:sz w:val="18"/>
                <w:szCs w:val="18"/>
                <w:lang w:eastAsia="ar-SA"/>
              </w:rPr>
            </w:pPr>
            <w:r w:rsidRPr="00DC4C12">
              <w:rPr>
                <w:rFonts w:eastAsia="Times New Roman"/>
                <w:sz w:val="18"/>
                <w:szCs w:val="18"/>
                <w:lang w:eastAsia="ar-SA"/>
              </w:rPr>
              <w:t>областной бюджет</w:t>
            </w:r>
          </w:p>
        </w:tc>
        <w:tc>
          <w:tcPr>
            <w:tcW w:w="929" w:type="dxa"/>
            <w:shd w:val="clear" w:color="auto" w:fill="auto"/>
          </w:tcPr>
          <w:p w:rsidR="001B0FDD" w:rsidRPr="00DC4C12" w:rsidRDefault="001B0FDD" w:rsidP="00253E32">
            <w:pPr>
              <w:jc w:val="both"/>
              <w:rPr>
                <w:rFonts w:eastAsia="Times New Roman"/>
                <w:sz w:val="18"/>
                <w:szCs w:val="18"/>
                <w:lang w:eastAsia="ar-SA"/>
              </w:rPr>
            </w:pPr>
            <w:r w:rsidRPr="00DC4C12">
              <w:rPr>
                <w:rFonts w:eastAsia="Times New Roman"/>
                <w:sz w:val="18"/>
                <w:szCs w:val="18"/>
                <w:lang w:eastAsia="ar-SA"/>
              </w:rPr>
              <w:t>1960,6</w:t>
            </w:r>
          </w:p>
        </w:tc>
        <w:tc>
          <w:tcPr>
            <w:tcW w:w="929" w:type="dxa"/>
            <w:shd w:val="clear" w:color="auto" w:fill="auto"/>
          </w:tcPr>
          <w:p w:rsidR="001B0FDD" w:rsidRPr="00DC4C12" w:rsidRDefault="001B0FDD" w:rsidP="00253E32">
            <w:pPr>
              <w:jc w:val="both"/>
              <w:rPr>
                <w:rFonts w:eastAsia="Times New Roman"/>
                <w:sz w:val="18"/>
                <w:szCs w:val="18"/>
                <w:lang w:eastAsia="ar-SA"/>
              </w:rPr>
            </w:pPr>
            <w:r w:rsidRPr="00DC4C12">
              <w:rPr>
                <w:rFonts w:eastAsia="Times New Roman"/>
                <w:sz w:val="18"/>
                <w:szCs w:val="18"/>
                <w:lang w:eastAsia="ar-SA"/>
              </w:rPr>
              <w:t>1239,6</w:t>
            </w:r>
          </w:p>
        </w:tc>
        <w:tc>
          <w:tcPr>
            <w:tcW w:w="929" w:type="dxa"/>
            <w:shd w:val="clear" w:color="auto" w:fill="auto"/>
          </w:tcPr>
          <w:p w:rsidR="001B0FDD" w:rsidRPr="00DC4C12" w:rsidRDefault="001B0FDD" w:rsidP="00253E32">
            <w:pPr>
              <w:jc w:val="both"/>
              <w:rPr>
                <w:rFonts w:eastAsia="Times New Roman"/>
                <w:sz w:val="18"/>
                <w:szCs w:val="18"/>
                <w:lang w:eastAsia="ar-SA"/>
              </w:rPr>
            </w:pPr>
            <w:r w:rsidRPr="00DC4C12">
              <w:rPr>
                <w:rFonts w:eastAsia="Times New Roman"/>
                <w:sz w:val="18"/>
                <w:szCs w:val="18"/>
                <w:lang w:eastAsia="ar-SA"/>
              </w:rPr>
              <w:t>1239,6</w:t>
            </w:r>
          </w:p>
        </w:tc>
        <w:tc>
          <w:tcPr>
            <w:tcW w:w="929" w:type="dxa"/>
            <w:shd w:val="clear" w:color="auto" w:fill="auto"/>
          </w:tcPr>
          <w:p w:rsidR="001B0FDD" w:rsidRPr="00DC4C12" w:rsidRDefault="001B0FDD" w:rsidP="00253E32">
            <w:pPr>
              <w:jc w:val="both"/>
              <w:rPr>
                <w:rFonts w:eastAsia="Times New Roman"/>
                <w:sz w:val="18"/>
                <w:szCs w:val="18"/>
                <w:lang w:eastAsia="ar-SA"/>
              </w:rPr>
            </w:pPr>
            <w:r w:rsidRPr="00DC4C12">
              <w:rPr>
                <w:rFonts w:eastAsia="Times New Roman"/>
                <w:sz w:val="18"/>
                <w:szCs w:val="18"/>
                <w:lang w:eastAsia="ar-SA"/>
              </w:rPr>
              <w:t>1239,6</w:t>
            </w:r>
          </w:p>
        </w:tc>
        <w:tc>
          <w:tcPr>
            <w:tcW w:w="1246" w:type="dxa"/>
            <w:shd w:val="clear" w:color="auto" w:fill="auto"/>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5679,4</w:t>
            </w:r>
          </w:p>
        </w:tc>
      </w:tr>
      <w:tr w:rsidR="001B0FDD" w:rsidRPr="00DC4C12" w:rsidTr="00253E32">
        <w:tc>
          <w:tcPr>
            <w:tcW w:w="567" w:type="dxa"/>
            <w:shd w:val="clear" w:color="auto" w:fill="auto"/>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2</w:t>
            </w:r>
          </w:p>
        </w:tc>
        <w:tc>
          <w:tcPr>
            <w:tcW w:w="3827" w:type="dxa"/>
            <w:shd w:val="clear" w:color="auto" w:fill="auto"/>
          </w:tcPr>
          <w:p w:rsidR="001B0FDD" w:rsidRPr="00DC4C12" w:rsidRDefault="001B0FDD" w:rsidP="00253E32">
            <w:pPr>
              <w:jc w:val="both"/>
              <w:rPr>
                <w:rFonts w:eastAsia="Times New Roman"/>
                <w:sz w:val="18"/>
                <w:szCs w:val="18"/>
                <w:lang w:eastAsia="ar-SA"/>
              </w:rPr>
            </w:pPr>
            <w:r w:rsidRPr="00DC4C12">
              <w:rPr>
                <w:rFonts w:eastAsia="Times New Roman"/>
                <w:sz w:val="18"/>
                <w:szCs w:val="18"/>
                <w:lang w:eastAsia="ar-SA"/>
              </w:rPr>
              <w:t>Обеспечение общих условий функционирования отраслей агропромышленного комплекса</w:t>
            </w:r>
          </w:p>
        </w:tc>
        <w:tc>
          <w:tcPr>
            <w:tcW w:w="929" w:type="dxa"/>
            <w:shd w:val="clear" w:color="auto" w:fill="auto"/>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х</w:t>
            </w:r>
          </w:p>
        </w:tc>
        <w:tc>
          <w:tcPr>
            <w:tcW w:w="929" w:type="dxa"/>
            <w:shd w:val="clear" w:color="auto" w:fill="auto"/>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х</w:t>
            </w:r>
          </w:p>
        </w:tc>
        <w:tc>
          <w:tcPr>
            <w:tcW w:w="929" w:type="dxa"/>
            <w:shd w:val="clear" w:color="auto" w:fill="auto"/>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х</w:t>
            </w:r>
          </w:p>
        </w:tc>
        <w:tc>
          <w:tcPr>
            <w:tcW w:w="929" w:type="dxa"/>
            <w:shd w:val="clear" w:color="auto" w:fill="auto"/>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х</w:t>
            </w:r>
          </w:p>
        </w:tc>
        <w:tc>
          <w:tcPr>
            <w:tcW w:w="1246" w:type="dxa"/>
            <w:shd w:val="clear" w:color="auto" w:fill="auto"/>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х</w:t>
            </w:r>
          </w:p>
        </w:tc>
      </w:tr>
      <w:tr w:rsidR="001B0FDD" w:rsidRPr="00DC4C12" w:rsidTr="00253E32">
        <w:tc>
          <w:tcPr>
            <w:tcW w:w="567" w:type="dxa"/>
            <w:vMerge w:val="restart"/>
            <w:shd w:val="clear" w:color="auto" w:fill="auto"/>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2.1</w:t>
            </w:r>
          </w:p>
        </w:tc>
        <w:tc>
          <w:tcPr>
            <w:tcW w:w="3827" w:type="dxa"/>
            <w:shd w:val="clear" w:color="auto" w:fill="auto"/>
          </w:tcPr>
          <w:p w:rsidR="001B0FDD" w:rsidRPr="00DC4C12" w:rsidRDefault="001B0FDD" w:rsidP="00253E32">
            <w:pPr>
              <w:jc w:val="both"/>
              <w:rPr>
                <w:rFonts w:eastAsia="Times New Roman"/>
                <w:sz w:val="18"/>
                <w:szCs w:val="18"/>
                <w:lang w:eastAsia="ar-SA"/>
              </w:rPr>
            </w:pPr>
            <w:r w:rsidRPr="00DC4C12">
              <w:rPr>
                <w:rFonts w:eastAsia="Times New Roman"/>
                <w:sz w:val="18"/>
                <w:szCs w:val="18"/>
                <w:lang w:eastAsia="ar-SA"/>
              </w:rPr>
              <w:t xml:space="preserve">Выделение земельных участков из земель сельскохозяйственного назначения в счет невостребованных земельных долей и (или) земельных долей, от права </w:t>
            </w:r>
            <w:proofErr w:type="gramStart"/>
            <w:r w:rsidRPr="00DC4C12">
              <w:rPr>
                <w:rFonts w:eastAsia="Times New Roman"/>
                <w:sz w:val="18"/>
                <w:szCs w:val="18"/>
                <w:lang w:eastAsia="ar-SA"/>
              </w:rPr>
              <w:t>собственности</w:t>
            </w:r>
            <w:proofErr w:type="gramEnd"/>
            <w:r w:rsidRPr="00DC4C12">
              <w:rPr>
                <w:rFonts w:eastAsia="Times New Roman"/>
                <w:sz w:val="18"/>
                <w:szCs w:val="18"/>
                <w:lang w:eastAsia="ar-SA"/>
              </w:rPr>
              <w:t xml:space="preserve"> на которые граждане отказались</w:t>
            </w:r>
          </w:p>
        </w:tc>
        <w:tc>
          <w:tcPr>
            <w:tcW w:w="929" w:type="dxa"/>
            <w:shd w:val="clear" w:color="auto" w:fill="auto"/>
            <w:vAlign w:val="center"/>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4,5</w:t>
            </w:r>
          </w:p>
        </w:tc>
        <w:tc>
          <w:tcPr>
            <w:tcW w:w="929" w:type="dxa"/>
            <w:shd w:val="clear" w:color="auto" w:fill="auto"/>
            <w:vAlign w:val="center"/>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4,5</w:t>
            </w:r>
          </w:p>
        </w:tc>
        <w:tc>
          <w:tcPr>
            <w:tcW w:w="929" w:type="dxa"/>
            <w:shd w:val="clear" w:color="auto" w:fill="auto"/>
            <w:vAlign w:val="center"/>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4,5</w:t>
            </w:r>
          </w:p>
        </w:tc>
        <w:tc>
          <w:tcPr>
            <w:tcW w:w="929" w:type="dxa"/>
            <w:shd w:val="clear" w:color="auto" w:fill="auto"/>
            <w:vAlign w:val="center"/>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4,5</w:t>
            </w:r>
          </w:p>
        </w:tc>
        <w:tc>
          <w:tcPr>
            <w:tcW w:w="1246" w:type="dxa"/>
            <w:shd w:val="clear" w:color="auto" w:fill="auto"/>
            <w:vAlign w:val="center"/>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18,0</w:t>
            </w:r>
          </w:p>
        </w:tc>
      </w:tr>
      <w:tr w:rsidR="001B0FDD" w:rsidRPr="00DC4C12" w:rsidTr="00253E32">
        <w:tc>
          <w:tcPr>
            <w:tcW w:w="567" w:type="dxa"/>
            <w:vMerge/>
            <w:shd w:val="clear" w:color="auto" w:fill="auto"/>
          </w:tcPr>
          <w:p w:rsidR="001B0FDD" w:rsidRPr="00DC4C12" w:rsidRDefault="001B0FDD" w:rsidP="00253E32">
            <w:pPr>
              <w:jc w:val="center"/>
              <w:rPr>
                <w:rFonts w:eastAsia="Times New Roman"/>
                <w:sz w:val="18"/>
                <w:szCs w:val="18"/>
                <w:lang w:eastAsia="ar-SA"/>
              </w:rPr>
            </w:pPr>
          </w:p>
        </w:tc>
        <w:tc>
          <w:tcPr>
            <w:tcW w:w="3827" w:type="dxa"/>
            <w:shd w:val="clear" w:color="auto" w:fill="auto"/>
          </w:tcPr>
          <w:p w:rsidR="001B0FDD" w:rsidRPr="00DC4C12" w:rsidRDefault="001B0FDD" w:rsidP="00253E32">
            <w:pPr>
              <w:jc w:val="both"/>
              <w:rPr>
                <w:rFonts w:eastAsia="Times New Roman"/>
                <w:sz w:val="18"/>
                <w:szCs w:val="18"/>
                <w:lang w:eastAsia="ar-SA"/>
              </w:rPr>
            </w:pPr>
            <w:r w:rsidRPr="00DC4C12">
              <w:rPr>
                <w:rFonts w:eastAsia="Times New Roman"/>
                <w:sz w:val="18"/>
                <w:szCs w:val="18"/>
                <w:lang w:eastAsia="ar-SA"/>
              </w:rPr>
              <w:t>в том числе по источникам</w:t>
            </w:r>
          </w:p>
        </w:tc>
        <w:tc>
          <w:tcPr>
            <w:tcW w:w="929" w:type="dxa"/>
            <w:shd w:val="clear" w:color="auto" w:fill="auto"/>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х</w:t>
            </w:r>
          </w:p>
        </w:tc>
        <w:tc>
          <w:tcPr>
            <w:tcW w:w="929" w:type="dxa"/>
            <w:shd w:val="clear" w:color="auto" w:fill="auto"/>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х</w:t>
            </w:r>
          </w:p>
        </w:tc>
        <w:tc>
          <w:tcPr>
            <w:tcW w:w="929" w:type="dxa"/>
            <w:shd w:val="clear" w:color="auto" w:fill="auto"/>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х</w:t>
            </w:r>
          </w:p>
        </w:tc>
        <w:tc>
          <w:tcPr>
            <w:tcW w:w="929" w:type="dxa"/>
            <w:shd w:val="clear" w:color="auto" w:fill="auto"/>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х</w:t>
            </w:r>
          </w:p>
        </w:tc>
        <w:tc>
          <w:tcPr>
            <w:tcW w:w="1246" w:type="dxa"/>
            <w:shd w:val="clear" w:color="auto" w:fill="auto"/>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х</w:t>
            </w:r>
          </w:p>
        </w:tc>
      </w:tr>
      <w:tr w:rsidR="001B0FDD" w:rsidRPr="00DC4C12" w:rsidTr="00253E32">
        <w:tc>
          <w:tcPr>
            <w:tcW w:w="567" w:type="dxa"/>
            <w:vMerge/>
            <w:shd w:val="clear" w:color="auto" w:fill="auto"/>
          </w:tcPr>
          <w:p w:rsidR="001B0FDD" w:rsidRPr="00DC4C12" w:rsidRDefault="001B0FDD" w:rsidP="00253E32">
            <w:pPr>
              <w:jc w:val="center"/>
              <w:rPr>
                <w:rFonts w:eastAsia="Times New Roman"/>
                <w:sz w:val="18"/>
                <w:szCs w:val="18"/>
                <w:lang w:eastAsia="ar-SA"/>
              </w:rPr>
            </w:pPr>
          </w:p>
        </w:tc>
        <w:tc>
          <w:tcPr>
            <w:tcW w:w="3827" w:type="dxa"/>
            <w:shd w:val="clear" w:color="auto" w:fill="auto"/>
          </w:tcPr>
          <w:p w:rsidR="001B0FDD" w:rsidRPr="00DC4C12" w:rsidRDefault="001B0FDD" w:rsidP="00253E32">
            <w:pPr>
              <w:jc w:val="both"/>
              <w:rPr>
                <w:rFonts w:eastAsia="Times New Roman"/>
                <w:sz w:val="18"/>
                <w:szCs w:val="18"/>
                <w:lang w:eastAsia="ar-SA"/>
              </w:rPr>
            </w:pPr>
            <w:r w:rsidRPr="00DC4C12">
              <w:rPr>
                <w:rFonts w:eastAsia="Times New Roman"/>
                <w:sz w:val="18"/>
                <w:szCs w:val="18"/>
                <w:lang w:eastAsia="ar-SA"/>
              </w:rPr>
              <w:t>федеральный бюджет</w:t>
            </w:r>
          </w:p>
        </w:tc>
        <w:tc>
          <w:tcPr>
            <w:tcW w:w="929" w:type="dxa"/>
            <w:shd w:val="clear" w:color="auto" w:fill="auto"/>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0</w:t>
            </w:r>
          </w:p>
        </w:tc>
        <w:tc>
          <w:tcPr>
            <w:tcW w:w="929" w:type="dxa"/>
            <w:shd w:val="clear" w:color="auto" w:fill="auto"/>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0</w:t>
            </w:r>
          </w:p>
        </w:tc>
        <w:tc>
          <w:tcPr>
            <w:tcW w:w="929" w:type="dxa"/>
            <w:shd w:val="clear" w:color="auto" w:fill="auto"/>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0</w:t>
            </w:r>
          </w:p>
        </w:tc>
        <w:tc>
          <w:tcPr>
            <w:tcW w:w="929" w:type="dxa"/>
            <w:shd w:val="clear" w:color="auto" w:fill="auto"/>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0</w:t>
            </w:r>
          </w:p>
        </w:tc>
        <w:tc>
          <w:tcPr>
            <w:tcW w:w="1246" w:type="dxa"/>
            <w:shd w:val="clear" w:color="auto" w:fill="auto"/>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0</w:t>
            </w:r>
          </w:p>
        </w:tc>
      </w:tr>
      <w:tr w:rsidR="001B0FDD" w:rsidRPr="00DC4C12" w:rsidTr="00253E32">
        <w:tc>
          <w:tcPr>
            <w:tcW w:w="567" w:type="dxa"/>
            <w:vMerge/>
            <w:shd w:val="clear" w:color="auto" w:fill="auto"/>
          </w:tcPr>
          <w:p w:rsidR="001B0FDD" w:rsidRPr="00DC4C12" w:rsidRDefault="001B0FDD" w:rsidP="00253E32">
            <w:pPr>
              <w:jc w:val="center"/>
              <w:rPr>
                <w:rFonts w:eastAsia="Times New Roman"/>
                <w:sz w:val="18"/>
                <w:szCs w:val="18"/>
                <w:lang w:eastAsia="ar-SA"/>
              </w:rPr>
            </w:pPr>
          </w:p>
        </w:tc>
        <w:tc>
          <w:tcPr>
            <w:tcW w:w="3827" w:type="dxa"/>
            <w:shd w:val="clear" w:color="auto" w:fill="auto"/>
          </w:tcPr>
          <w:p w:rsidR="001B0FDD" w:rsidRPr="00DC4C12" w:rsidRDefault="001B0FDD" w:rsidP="00253E32">
            <w:pPr>
              <w:jc w:val="both"/>
              <w:rPr>
                <w:rFonts w:eastAsia="Times New Roman"/>
                <w:sz w:val="18"/>
                <w:szCs w:val="18"/>
                <w:lang w:eastAsia="ar-SA"/>
              </w:rPr>
            </w:pPr>
            <w:r w:rsidRPr="00DC4C12">
              <w:rPr>
                <w:rFonts w:eastAsia="Times New Roman"/>
                <w:sz w:val="18"/>
                <w:szCs w:val="18"/>
                <w:lang w:eastAsia="ar-SA"/>
              </w:rPr>
              <w:t>областной бюджет</w:t>
            </w:r>
          </w:p>
        </w:tc>
        <w:tc>
          <w:tcPr>
            <w:tcW w:w="929" w:type="dxa"/>
            <w:shd w:val="clear" w:color="auto" w:fill="auto"/>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0</w:t>
            </w:r>
          </w:p>
        </w:tc>
        <w:tc>
          <w:tcPr>
            <w:tcW w:w="929" w:type="dxa"/>
            <w:shd w:val="clear" w:color="auto" w:fill="auto"/>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0</w:t>
            </w:r>
          </w:p>
        </w:tc>
        <w:tc>
          <w:tcPr>
            <w:tcW w:w="929" w:type="dxa"/>
            <w:shd w:val="clear" w:color="auto" w:fill="auto"/>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0</w:t>
            </w:r>
          </w:p>
        </w:tc>
        <w:tc>
          <w:tcPr>
            <w:tcW w:w="929" w:type="dxa"/>
            <w:shd w:val="clear" w:color="auto" w:fill="auto"/>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0</w:t>
            </w:r>
          </w:p>
        </w:tc>
        <w:tc>
          <w:tcPr>
            <w:tcW w:w="1246" w:type="dxa"/>
            <w:shd w:val="clear" w:color="auto" w:fill="auto"/>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0</w:t>
            </w:r>
          </w:p>
        </w:tc>
      </w:tr>
      <w:tr w:rsidR="001B0FDD" w:rsidRPr="00DC4C12" w:rsidTr="00253E32">
        <w:tc>
          <w:tcPr>
            <w:tcW w:w="567" w:type="dxa"/>
            <w:vMerge/>
            <w:shd w:val="clear" w:color="auto" w:fill="auto"/>
          </w:tcPr>
          <w:p w:rsidR="001B0FDD" w:rsidRPr="00DC4C12" w:rsidRDefault="001B0FDD" w:rsidP="00253E32">
            <w:pPr>
              <w:jc w:val="center"/>
              <w:rPr>
                <w:rFonts w:eastAsia="Times New Roman"/>
                <w:sz w:val="18"/>
                <w:szCs w:val="18"/>
                <w:lang w:eastAsia="ar-SA"/>
              </w:rPr>
            </w:pPr>
          </w:p>
        </w:tc>
        <w:tc>
          <w:tcPr>
            <w:tcW w:w="3827" w:type="dxa"/>
            <w:shd w:val="clear" w:color="auto" w:fill="auto"/>
          </w:tcPr>
          <w:p w:rsidR="001B0FDD" w:rsidRPr="00DC4C12" w:rsidRDefault="001B0FDD" w:rsidP="00253E32">
            <w:pPr>
              <w:jc w:val="both"/>
              <w:rPr>
                <w:rFonts w:eastAsia="Times New Roman"/>
                <w:sz w:val="18"/>
                <w:szCs w:val="18"/>
                <w:lang w:eastAsia="ar-SA"/>
              </w:rPr>
            </w:pPr>
            <w:r w:rsidRPr="00DC4C12">
              <w:rPr>
                <w:rFonts w:eastAsia="Times New Roman"/>
                <w:sz w:val="18"/>
                <w:szCs w:val="18"/>
                <w:lang w:eastAsia="ar-SA"/>
              </w:rPr>
              <w:t>местный бюджет</w:t>
            </w:r>
          </w:p>
        </w:tc>
        <w:tc>
          <w:tcPr>
            <w:tcW w:w="929" w:type="dxa"/>
            <w:shd w:val="clear" w:color="auto" w:fill="auto"/>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4,5</w:t>
            </w:r>
          </w:p>
        </w:tc>
        <w:tc>
          <w:tcPr>
            <w:tcW w:w="929" w:type="dxa"/>
            <w:shd w:val="clear" w:color="auto" w:fill="auto"/>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4,5</w:t>
            </w:r>
          </w:p>
        </w:tc>
        <w:tc>
          <w:tcPr>
            <w:tcW w:w="929" w:type="dxa"/>
            <w:shd w:val="clear" w:color="auto" w:fill="auto"/>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4,5</w:t>
            </w:r>
          </w:p>
        </w:tc>
        <w:tc>
          <w:tcPr>
            <w:tcW w:w="929" w:type="dxa"/>
            <w:shd w:val="clear" w:color="auto" w:fill="auto"/>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4,5</w:t>
            </w:r>
          </w:p>
        </w:tc>
        <w:tc>
          <w:tcPr>
            <w:tcW w:w="1246" w:type="dxa"/>
            <w:shd w:val="clear" w:color="auto" w:fill="auto"/>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18,0</w:t>
            </w:r>
          </w:p>
        </w:tc>
      </w:tr>
      <w:tr w:rsidR="001B0FDD" w:rsidRPr="00DC4C12" w:rsidTr="00253E32">
        <w:tc>
          <w:tcPr>
            <w:tcW w:w="567" w:type="dxa"/>
            <w:shd w:val="clear" w:color="auto" w:fill="auto"/>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3</w:t>
            </w:r>
          </w:p>
        </w:tc>
        <w:tc>
          <w:tcPr>
            <w:tcW w:w="3827" w:type="dxa"/>
            <w:shd w:val="clear" w:color="auto" w:fill="auto"/>
          </w:tcPr>
          <w:p w:rsidR="001B0FDD" w:rsidRPr="00DC4C12" w:rsidRDefault="001B0FDD" w:rsidP="00253E32">
            <w:pPr>
              <w:jc w:val="both"/>
              <w:rPr>
                <w:rFonts w:eastAsia="Times New Roman"/>
                <w:sz w:val="18"/>
                <w:szCs w:val="18"/>
                <w:lang w:eastAsia="ar-SA"/>
              </w:rPr>
            </w:pPr>
            <w:r w:rsidRPr="00DC4C12">
              <w:rPr>
                <w:rFonts w:eastAsia="Times New Roman"/>
                <w:sz w:val="18"/>
                <w:szCs w:val="18"/>
                <w:lang w:eastAsia="ar-SA"/>
              </w:rPr>
              <w:t>Создание и развитие инфраструктуры на сельских территориях</w:t>
            </w:r>
          </w:p>
        </w:tc>
        <w:tc>
          <w:tcPr>
            <w:tcW w:w="929" w:type="dxa"/>
            <w:shd w:val="clear" w:color="auto" w:fill="auto"/>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х</w:t>
            </w:r>
          </w:p>
        </w:tc>
        <w:tc>
          <w:tcPr>
            <w:tcW w:w="929" w:type="dxa"/>
            <w:shd w:val="clear" w:color="auto" w:fill="auto"/>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х</w:t>
            </w:r>
          </w:p>
        </w:tc>
        <w:tc>
          <w:tcPr>
            <w:tcW w:w="929" w:type="dxa"/>
            <w:shd w:val="clear" w:color="auto" w:fill="auto"/>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х</w:t>
            </w:r>
          </w:p>
        </w:tc>
        <w:tc>
          <w:tcPr>
            <w:tcW w:w="929" w:type="dxa"/>
            <w:shd w:val="clear" w:color="auto" w:fill="auto"/>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х</w:t>
            </w:r>
          </w:p>
        </w:tc>
        <w:tc>
          <w:tcPr>
            <w:tcW w:w="1246" w:type="dxa"/>
            <w:shd w:val="clear" w:color="auto" w:fill="auto"/>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х</w:t>
            </w:r>
          </w:p>
        </w:tc>
      </w:tr>
      <w:tr w:rsidR="001B0FDD" w:rsidRPr="00DC4C12" w:rsidTr="00253E32">
        <w:tc>
          <w:tcPr>
            <w:tcW w:w="567" w:type="dxa"/>
            <w:vMerge w:val="restart"/>
            <w:shd w:val="clear" w:color="auto" w:fill="auto"/>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3.1</w:t>
            </w:r>
          </w:p>
        </w:tc>
        <w:tc>
          <w:tcPr>
            <w:tcW w:w="3827" w:type="dxa"/>
            <w:shd w:val="clear" w:color="auto" w:fill="auto"/>
          </w:tcPr>
          <w:p w:rsidR="001B0FDD" w:rsidRPr="00DC4C12" w:rsidRDefault="001B0FDD" w:rsidP="00253E32">
            <w:pPr>
              <w:jc w:val="both"/>
              <w:rPr>
                <w:rFonts w:eastAsia="Times New Roman"/>
                <w:sz w:val="18"/>
                <w:szCs w:val="18"/>
                <w:lang w:eastAsia="ar-SA"/>
              </w:rPr>
            </w:pPr>
            <w:r w:rsidRPr="00DC4C12">
              <w:rPr>
                <w:rFonts w:eastAsia="Times New Roman"/>
                <w:sz w:val="18"/>
                <w:szCs w:val="18"/>
                <w:lang w:eastAsia="ar-SA"/>
              </w:rPr>
              <w:t xml:space="preserve">Развитие транспортной инфраструктуры на сельской территории (проектирование капитального ремонта </w:t>
            </w:r>
            <w:proofErr w:type="gramStart"/>
            <w:r w:rsidRPr="00DC4C12">
              <w:rPr>
                <w:rFonts w:eastAsia="Times New Roman"/>
                <w:sz w:val="18"/>
                <w:szCs w:val="18"/>
                <w:lang w:eastAsia="ar-SA"/>
              </w:rPr>
              <w:t>участка</w:t>
            </w:r>
            <w:proofErr w:type="gramEnd"/>
            <w:r w:rsidRPr="00DC4C12">
              <w:rPr>
                <w:rFonts w:eastAsia="Times New Roman"/>
                <w:sz w:val="18"/>
                <w:szCs w:val="18"/>
                <w:lang w:eastAsia="ar-SA"/>
              </w:rPr>
              <w:t xml:space="preserve"> а/м дороги «Поляки-</w:t>
            </w:r>
            <w:proofErr w:type="spellStart"/>
            <w:r w:rsidRPr="00DC4C12">
              <w:rPr>
                <w:rFonts w:eastAsia="Times New Roman"/>
                <w:sz w:val="18"/>
                <w:szCs w:val="18"/>
                <w:lang w:eastAsia="ar-SA"/>
              </w:rPr>
              <w:t>Русаново</w:t>
            </w:r>
            <w:proofErr w:type="spellEnd"/>
            <w:r w:rsidRPr="00DC4C12">
              <w:rPr>
                <w:rFonts w:eastAsia="Times New Roman"/>
                <w:sz w:val="18"/>
                <w:szCs w:val="18"/>
                <w:lang w:eastAsia="ar-SA"/>
              </w:rPr>
              <w:t>-</w:t>
            </w:r>
            <w:proofErr w:type="spellStart"/>
            <w:r w:rsidRPr="00DC4C12">
              <w:rPr>
                <w:rFonts w:eastAsia="Times New Roman"/>
                <w:sz w:val="18"/>
                <w:szCs w:val="18"/>
                <w:lang w:eastAsia="ar-SA"/>
              </w:rPr>
              <w:t>Кленовица</w:t>
            </w:r>
            <w:proofErr w:type="spellEnd"/>
            <w:r w:rsidRPr="00DC4C12">
              <w:rPr>
                <w:rFonts w:eastAsia="Times New Roman"/>
                <w:sz w:val="18"/>
                <w:szCs w:val="18"/>
                <w:lang w:eastAsia="ar-SA"/>
              </w:rPr>
              <w:t xml:space="preserve">» по селу </w:t>
            </w:r>
            <w:proofErr w:type="spellStart"/>
            <w:r w:rsidRPr="00DC4C12">
              <w:rPr>
                <w:rFonts w:eastAsia="Times New Roman"/>
                <w:sz w:val="18"/>
                <w:szCs w:val="18"/>
                <w:lang w:eastAsia="ar-SA"/>
              </w:rPr>
              <w:t>Русаново</w:t>
            </w:r>
            <w:proofErr w:type="spellEnd"/>
            <w:r w:rsidRPr="00DC4C12">
              <w:rPr>
                <w:rFonts w:eastAsia="Times New Roman"/>
                <w:sz w:val="18"/>
                <w:szCs w:val="18"/>
                <w:lang w:eastAsia="ar-SA"/>
              </w:rPr>
              <w:t>)</w:t>
            </w:r>
          </w:p>
        </w:tc>
        <w:tc>
          <w:tcPr>
            <w:tcW w:w="929" w:type="dxa"/>
            <w:shd w:val="clear" w:color="auto" w:fill="auto"/>
            <w:vAlign w:val="center"/>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0</w:t>
            </w:r>
          </w:p>
        </w:tc>
        <w:tc>
          <w:tcPr>
            <w:tcW w:w="929" w:type="dxa"/>
            <w:shd w:val="clear" w:color="auto" w:fill="auto"/>
            <w:vAlign w:val="center"/>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10,0</w:t>
            </w:r>
          </w:p>
        </w:tc>
        <w:tc>
          <w:tcPr>
            <w:tcW w:w="929" w:type="dxa"/>
            <w:shd w:val="clear" w:color="auto" w:fill="auto"/>
            <w:vAlign w:val="center"/>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0</w:t>
            </w:r>
          </w:p>
        </w:tc>
        <w:tc>
          <w:tcPr>
            <w:tcW w:w="929" w:type="dxa"/>
            <w:shd w:val="clear" w:color="auto" w:fill="auto"/>
            <w:vAlign w:val="center"/>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0</w:t>
            </w:r>
          </w:p>
        </w:tc>
        <w:tc>
          <w:tcPr>
            <w:tcW w:w="1246" w:type="dxa"/>
            <w:shd w:val="clear" w:color="auto" w:fill="auto"/>
            <w:vAlign w:val="center"/>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10,0</w:t>
            </w:r>
          </w:p>
        </w:tc>
      </w:tr>
      <w:tr w:rsidR="001B0FDD" w:rsidRPr="00DC4C12" w:rsidTr="00253E32">
        <w:tc>
          <w:tcPr>
            <w:tcW w:w="567" w:type="dxa"/>
            <w:vMerge/>
            <w:shd w:val="clear" w:color="auto" w:fill="auto"/>
          </w:tcPr>
          <w:p w:rsidR="001B0FDD" w:rsidRPr="00DC4C12" w:rsidRDefault="001B0FDD" w:rsidP="00253E32">
            <w:pPr>
              <w:jc w:val="center"/>
              <w:rPr>
                <w:rFonts w:eastAsia="Times New Roman"/>
                <w:sz w:val="18"/>
                <w:szCs w:val="18"/>
                <w:lang w:eastAsia="ar-SA"/>
              </w:rPr>
            </w:pPr>
          </w:p>
        </w:tc>
        <w:tc>
          <w:tcPr>
            <w:tcW w:w="3827" w:type="dxa"/>
            <w:shd w:val="clear" w:color="auto" w:fill="auto"/>
          </w:tcPr>
          <w:p w:rsidR="001B0FDD" w:rsidRPr="00DC4C12" w:rsidRDefault="001B0FDD" w:rsidP="00253E32">
            <w:pPr>
              <w:jc w:val="both"/>
              <w:rPr>
                <w:rFonts w:eastAsia="Times New Roman"/>
                <w:sz w:val="18"/>
                <w:szCs w:val="18"/>
                <w:lang w:eastAsia="ar-SA"/>
              </w:rPr>
            </w:pPr>
            <w:r w:rsidRPr="00DC4C12">
              <w:rPr>
                <w:rFonts w:eastAsia="Times New Roman"/>
                <w:sz w:val="18"/>
                <w:szCs w:val="18"/>
                <w:lang w:eastAsia="ar-SA"/>
              </w:rPr>
              <w:t>в том числе по источникам</w:t>
            </w:r>
          </w:p>
        </w:tc>
        <w:tc>
          <w:tcPr>
            <w:tcW w:w="929" w:type="dxa"/>
            <w:shd w:val="clear" w:color="auto" w:fill="auto"/>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х</w:t>
            </w:r>
          </w:p>
        </w:tc>
        <w:tc>
          <w:tcPr>
            <w:tcW w:w="929" w:type="dxa"/>
            <w:shd w:val="clear" w:color="auto" w:fill="auto"/>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х</w:t>
            </w:r>
          </w:p>
        </w:tc>
        <w:tc>
          <w:tcPr>
            <w:tcW w:w="929" w:type="dxa"/>
            <w:shd w:val="clear" w:color="auto" w:fill="auto"/>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х</w:t>
            </w:r>
          </w:p>
        </w:tc>
        <w:tc>
          <w:tcPr>
            <w:tcW w:w="929" w:type="dxa"/>
            <w:shd w:val="clear" w:color="auto" w:fill="auto"/>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х</w:t>
            </w:r>
          </w:p>
        </w:tc>
        <w:tc>
          <w:tcPr>
            <w:tcW w:w="1246" w:type="dxa"/>
            <w:shd w:val="clear" w:color="auto" w:fill="auto"/>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х</w:t>
            </w:r>
          </w:p>
        </w:tc>
      </w:tr>
      <w:tr w:rsidR="001B0FDD" w:rsidRPr="00DC4C12" w:rsidTr="00253E32">
        <w:tc>
          <w:tcPr>
            <w:tcW w:w="567" w:type="dxa"/>
            <w:vMerge/>
            <w:shd w:val="clear" w:color="auto" w:fill="auto"/>
          </w:tcPr>
          <w:p w:rsidR="001B0FDD" w:rsidRPr="00DC4C12" w:rsidRDefault="001B0FDD" w:rsidP="00253E32">
            <w:pPr>
              <w:jc w:val="center"/>
              <w:rPr>
                <w:rFonts w:eastAsia="Times New Roman"/>
                <w:sz w:val="18"/>
                <w:szCs w:val="18"/>
                <w:lang w:eastAsia="ar-SA"/>
              </w:rPr>
            </w:pPr>
          </w:p>
        </w:tc>
        <w:tc>
          <w:tcPr>
            <w:tcW w:w="3827" w:type="dxa"/>
            <w:shd w:val="clear" w:color="auto" w:fill="auto"/>
          </w:tcPr>
          <w:p w:rsidR="001B0FDD" w:rsidRPr="00DC4C12" w:rsidRDefault="001B0FDD" w:rsidP="00253E32">
            <w:pPr>
              <w:jc w:val="both"/>
              <w:rPr>
                <w:rFonts w:eastAsia="Times New Roman"/>
                <w:sz w:val="18"/>
                <w:szCs w:val="18"/>
                <w:lang w:eastAsia="ar-SA"/>
              </w:rPr>
            </w:pPr>
            <w:r w:rsidRPr="00DC4C12">
              <w:rPr>
                <w:rFonts w:eastAsia="Times New Roman"/>
                <w:sz w:val="18"/>
                <w:szCs w:val="18"/>
                <w:lang w:eastAsia="ar-SA"/>
              </w:rPr>
              <w:t>федеральный бюджет</w:t>
            </w:r>
          </w:p>
        </w:tc>
        <w:tc>
          <w:tcPr>
            <w:tcW w:w="929" w:type="dxa"/>
            <w:shd w:val="clear" w:color="auto" w:fill="auto"/>
            <w:vAlign w:val="center"/>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0</w:t>
            </w:r>
          </w:p>
        </w:tc>
        <w:tc>
          <w:tcPr>
            <w:tcW w:w="929" w:type="dxa"/>
            <w:shd w:val="clear" w:color="auto" w:fill="auto"/>
            <w:vAlign w:val="center"/>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0</w:t>
            </w:r>
          </w:p>
        </w:tc>
        <w:tc>
          <w:tcPr>
            <w:tcW w:w="929" w:type="dxa"/>
            <w:shd w:val="clear" w:color="auto" w:fill="auto"/>
            <w:vAlign w:val="center"/>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0</w:t>
            </w:r>
          </w:p>
        </w:tc>
        <w:tc>
          <w:tcPr>
            <w:tcW w:w="929" w:type="dxa"/>
            <w:shd w:val="clear" w:color="auto" w:fill="auto"/>
            <w:vAlign w:val="center"/>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0</w:t>
            </w:r>
          </w:p>
        </w:tc>
        <w:tc>
          <w:tcPr>
            <w:tcW w:w="1246" w:type="dxa"/>
            <w:shd w:val="clear" w:color="auto" w:fill="auto"/>
            <w:vAlign w:val="center"/>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0</w:t>
            </w:r>
          </w:p>
        </w:tc>
      </w:tr>
      <w:tr w:rsidR="001B0FDD" w:rsidRPr="00DC4C12" w:rsidTr="00253E32">
        <w:tc>
          <w:tcPr>
            <w:tcW w:w="567" w:type="dxa"/>
            <w:vMerge/>
            <w:shd w:val="clear" w:color="auto" w:fill="auto"/>
          </w:tcPr>
          <w:p w:rsidR="001B0FDD" w:rsidRPr="00DC4C12" w:rsidRDefault="001B0FDD" w:rsidP="00253E32">
            <w:pPr>
              <w:jc w:val="center"/>
              <w:rPr>
                <w:rFonts w:eastAsia="Times New Roman"/>
                <w:sz w:val="18"/>
                <w:szCs w:val="18"/>
                <w:lang w:eastAsia="ar-SA"/>
              </w:rPr>
            </w:pPr>
          </w:p>
        </w:tc>
        <w:tc>
          <w:tcPr>
            <w:tcW w:w="3827" w:type="dxa"/>
            <w:shd w:val="clear" w:color="auto" w:fill="auto"/>
          </w:tcPr>
          <w:p w:rsidR="001B0FDD" w:rsidRPr="00DC4C12" w:rsidRDefault="001B0FDD" w:rsidP="00253E32">
            <w:pPr>
              <w:jc w:val="both"/>
              <w:rPr>
                <w:rFonts w:eastAsia="Times New Roman"/>
                <w:sz w:val="18"/>
                <w:szCs w:val="18"/>
                <w:lang w:eastAsia="ar-SA"/>
              </w:rPr>
            </w:pPr>
            <w:r w:rsidRPr="00DC4C12">
              <w:rPr>
                <w:rFonts w:eastAsia="Times New Roman"/>
                <w:sz w:val="18"/>
                <w:szCs w:val="18"/>
                <w:lang w:eastAsia="ar-SA"/>
              </w:rPr>
              <w:t>областной бюджет</w:t>
            </w:r>
          </w:p>
        </w:tc>
        <w:tc>
          <w:tcPr>
            <w:tcW w:w="929" w:type="dxa"/>
            <w:shd w:val="clear" w:color="auto" w:fill="auto"/>
            <w:vAlign w:val="center"/>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0</w:t>
            </w:r>
          </w:p>
        </w:tc>
        <w:tc>
          <w:tcPr>
            <w:tcW w:w="929" w:type="dxa"/>
            <w:shd w:val="clear" w:color="auto" w:fill="auto"/>
            <w:vAlign w:val="center"/>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0</w:t>
            </w:r>
          </w:p>
        </w:tc>
        <w:tc>
          <w:tcPr>
            <w:tcW w:w="929" w:type="dxa"/>
            <w:shd w:val="clear" w:color="auto" w:fill="auto"/>
            <w:vAlign w:val="center"/>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0</w:t>
            </w:r>
          </w:p>
        </w:tc>
        <w:tc>
          <w:tcPr>
            <w:tcW w:w="929" w:type="dxa"/>
            <w:shd w:val="clear" w:color="auto" w:fill="auto"/>
            <w:vAlign w:val="center"/>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0</w:t>
            </w:r>
          </w:p>
        </w:tc>
        <w:tc>
          <w:tcPr>
            <w:tcW w:w="1246" w:type="dxa"/>
            <w:shd w:val="clear" w:color="auto" w:fill="auto"/>
            <w:vAlign w:val="center"/>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0</w:t>
            </w:r>
          </w:p>
        </w:tc>
      </w:tr>
      <w:tr w:rsidR="001B0FDD" w:rsidRPr="00DC4C12" w:rsidTr="00253E32">
        <w:tc>
          <w:tcPr>
            <w:tcW w:w="567" w:type="dxa"/>
            <w:vMerge/>
            <w:shd w:val="clear" w:color="auto" w:fill="auto"/>
          </w:tcPr>
          <w:p w:rsidR="001B0FDD" w:rsidRPr="00DC4C12" w:rsidRDefault="001B0FDD" w:rsidP="00253E32">
            <w:pPr>
              <w:jc w:val="center"/>
              <w:rPr>
                <w:rFonts w:eastAsia="Times New Roman"/>
                <w:sz w:val="18"/>
                <w:szCs w:val="18"/>
                <w:lang w:eastAsia="ar-SA"/>
              </w:rPr>
            </w:pPr>
          </w:p>
        </w:tc>
        <w:tc>
          <w:tcPr>
            <w:tcW w:w="3827" w:type="dxa"/>
            <w:shd w:val="clear" w:color="auto" w:fill="auto"/>
          </w:tcPr>
          <w:p w:rsidR="001B0FDD" w:rsidRPr="00DC4C12" w:rsidRDefault="001B0FDD" w:rsidP="00253E32">
            <w:pPr>
              <w:jc w:val="both"/>
              <w:rPr>
                <w:rFonts w:eastAsia="Times New Roman"/>
                <w:sz w:val="18"/>
                <w:szCs w:val="18"/>
                <w:lang w:eastAsia="ar-SA"/>
              </w:rPr>
            </w:pPr>
            <w:r w:rsidRPr="00DC4C12">
              <w:rPr>
                <w:rFonts w:eastAsia="Times New Roman"/>
                <w:sz w:val="18"/>
                <w:szCs w:val="18"/>
                <w:lang w:eastAsia="ar-SA"/>
              </w:rPr>
              <w:t>местный бюджет</w:t>
            </w:r>
          </w:p>
        </w:tc>
        <w:tc>
          <w:tcPr>
            <w:tcW w:w="929" w:type="dxa"/>
            <w:shd w:val="clear" w:color="auto" w:fill="auto"/>
            <w:vAlign w:val="center"/>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0</w:t>
            </w:r>
          </w:p>
        </w:tc>
        <w:tc>
          <w:tcPr>
            <w:tcW w:w="929" w:type="dxa"/>
            <w:shd w:val="clear" w:color="auto" w:fill="auto"/>
            <w:vAlign w:val="center"/>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10,0</w:t>
            </w:r>
          </w:p>
        </w:tc>
        <w:tc>
          <w:tcPr>
            <w:tcW w:w="929" w:type="dxa"/>
            <w:shd w:val="clear" w:color="auto" w:fill="auto"/>
            <w:vAlign w:val="center"/>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0</w:t>
            </w:r>
          </w:p>
        </w:tc>
        <w:tc>
          <w:tcPr>
            <w:tcW w:w="929" w:type="dxa"/>
            <w:shd w:val="clear" w:color="auto" w:fill="auto"/>
            <w:vAlign w:val="center"/>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0</w:t>
            </w:r>
          </w:p>
        </w:tc>
        <w:tc>
          <w:tcPr>
            <w:tcW w:w="1246" w:type="dxa"/>
            <w:shd w:val="clear" w:color="auto" w:fill="auto"/>
            <w:vAlign w:val="center"/>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10,0</w:t>
            </w:r>
          </w:p>
        </w:tc>
      </w:tr>
      <w:tr w:rsidR="001B0FDD" w:rsidRPr="00DC4C12" w:rsidTr="00253E32">
        <w:tc>
          <w:tcPr>
            <w:tcW w:w="567" w:type="dxa"/>
            <w:vMerge w:val="restart"/>
            <w:shd w:val="clear" w:color="auto" w:fill="auto"/>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3.2</w:t>
            </w:r>
          </w:p>
        </w:tc>
        <w:tc>
          <w:tcPr>
            <w:tcW w:w="3827" w:type="dxa"/>
            <w:shd w:val="clear" w:color="auto" w:fill="auto"/>
          </w:tcPr>
          <w:p w:rsidR="001B0FDD" w:rsidRPr="00DC4C12" w:rsidRDefault="001B0FDD" w:rsidP="00253E32">
            <w:pPr>
              <w:jc w:val="both"/>
              <w:rPr>
                <w:rFonts w:eastAsia="Times New Roman"/>
                <w:sz w:val="18"/>
                <w:szCs w:val="18"/>
                <w:lang w:eastAsia="ar-SA"/>
              </w:rPr>
            </w:pPr>
            <w:r w:rsidRPr="00DC4C12">
              <w:rPr>
                <w:rFonts w:eastAsia="Times New Roman"/>
                <w:sz w:val="18"/>
                <w:szCs w:val="18"/>
                <w:lang w:eastAsia="ar-SA"/>
              </w:rPr>
              <w:t>Реализация общественно значимых проектов по благоустройству сельских территорий (обустройство площадок накопления ТКО)</w:t>
            </w:r>
          </w:p>
        </w:tc>
        <w:tc>
          <w:tcPr>
            <w:tcW w:w="929" w:type="dxa"/>
            <w:shd w:val="clear" w:color="auto" w:fill="auto"/>
            <w:vAlign w:val="center"/>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161,5</w:t>
            </w:r>
          </w:p>
        </w:tc>
        <w:tc>
          <w:tcPr>
            <w:tcW w:w="929" w:type="dxa"/>
            <w:shd w:val="clear" w:color="auto" w:fill="auto"/>
            <w:vAlign w:val="center"/>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85,0</w:t>
            </w:r>
          </w:p>
        </w:tc>
        <w:tc>
          <w:tcPr>
            <w:tcW w:w="929" w:type="dxa"/>
            <w:shd w:val="clear" w:color="auto" w:fill="auto"/>
            <w:vAlign w:val="center"/>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93,5</w:t>
            </w:r>
          </w:p>
        </w:tc>
        <w:tc>
          <w:tcPr>
            <w:tcW w:w="929" w:type="dxa"/>
            <w:shd w:val="clear" w:color="auto" w:fill="auto"/>
            <w:vAlign w:val="center"/>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0</w:t>
            </w:r>
          </w:p>
        </w:tc>
        <w:tc>
          <w:tcPr>
            <w:tcW w:w="1246" w:type="dxa"/>
            <w:shd w:val="clear" w:color="auto" w:fill="auto"/>
            <w:vAlign w:val="center"/>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340,0</w:t>
            </w:r>
          </w:p>
        </w:tc>
      </w:tr>
      <w:tr w:rsidR="001B0FDD" w:rsidRPr="00DC4C12" w:rsidTr="00253E32">
        <w:tc>
          <w:tcPr>
            <w:tcW w:w="567" w:type="dxa"/>
            <w:vMerge/>
            <w:shd w:val="clear" w:color="auto" w:fill="auto"/>
          </w:tcPr>
          <w:p w:rsidR="001B0FDD" w:rsidRPr="00DC4C12" w:rsidRDefault="001B0FDD" w:rsidP="00253E32">
            <w:pPr>
              <w:jc w:val="center"/>
              <w:rPr>
                <w:rFonts w:eastAsia="Times New Roman"/>
                <w:sz w:val="18"/>
                <w:szCs w:val="18"/>
                <w:lang w:eastAsia="ar-SA"/>
              </w:rPr>
            </w:pPr>
          </w:p>
        </w:tc>
        <w:tc>
          <w:tcPr>
            <w:tcW w:w="3827" w:type="dxa"/>
            <w:shd w:val="clear" w:color="auto" w:fill="auto"/>
          </w:tcPr>
          <w:p w:rsidR="001B0FDD" w:rsidRPr="00DC4C12" w:rsidRDefault="001B0FDD" w:rsidP="00253E32">
            <w:pPr>
              <w:jc w:val="both"/>
              <w:rPr>
                <w:rFonts w:eastAsia="Times New Roman"/>
                <w:sz w:val="18"/>
                <w:szCs w:val="18"/>
                <w:lang w:eastAsia="ar-SA"/>
              </w:rPr>
            </w:pPr>
            <w:r w:rsidRPr="00DC4C12">
              <w:rPr>
                <w:rFonts w:eastAsia="Times New Roman"/>
                <w:sz w:val="18"/>
                <w:szCs w:val="18"/>
                <w:lang w:eastAsia="ar-SA"/>
              </w:rPr>
              <w:t>в том числе по источникам</w:t>
            </w:r>
          </w:p>
        </w:tc>
        <w:tc>
          <w:tcPr>
            <w:tcW w:w="929" w:type="dxa"/>
            <w:shd w:val="clear" w:color="auto" w:fill="auto"/>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х</w:t>
            </w:r>
          </w:p>
        </w:tc>
        <w:tc>
          <w:tcPr>
            <w:tcW w:w="929" w:type="dxa"/>
            <w:shd w:val="clear" w:color="auto" w:fill="auto"/>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х</w:t>
            </w:r>
          </w:p>
        </w:tc>
        <w:tc>
          <w:tcPr>
            <w:tcW w:w="929" w:type="dxa"/>
            <w:shd w:val="clear" w:color="auto" w:fill="auto"/>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х</w:t>
            </w:r>
          </w:p>
        </w:tc>
        <w:tc>
          <w:tcPr>
            <w:tcW w:w="929" w:type="dxa"/>
            <w:shd w:val="clear" w:color="auto" w:fill="auto"/>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х</w:t>
            </w:r>
          </w:p>
        </w:tc>
        <w:tc>
          <w:tcPr>
            <w:tcW w:w="1246" w:type="dxa"/>
            <w:shd w:val="clear" w:color="auto" w:fill="auto"/>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х</w:t>
            </w:r>
          </w:p>
        </w:tc>
      </w:tr>
      <w:tr w:rsidR="001B0FDD" w:rsidRPr="00DC4C12" w:rsidTr="00253E32">
        <w:tc>
          <w:tcPr>
            <w:tcW w:w="567" w:type="dxa"/>
            <w:vMerge/>
            <w:shd w:val="clear" w:color="auto" w:fill="auto"/>
          </w:tcPr>
          <w:p w:rsidR="001B0FDD" w:rsidRPr="00DC4C12" w:rsidRDefault="001B0FDD" w:rsidP="00253E32">
            <w:pPr>
              <w:jc w:val="center"/>
              <w:rPr>
                <w:rFonts w:eastAsia="Times New Roman"/>
                <w:sz w:val="18"/>
                <w:szCs w:val="18"/>
                <w:lang w:eastAsia="ar-SA"/>
              </w:rPr>
            </w:pPr>
          </w:p>
        </w:tc>
        <w:tc>
          <w:tcPr>
            <w:tcW w:w="3827" w:type="dxa"/>
            <w:shd w:val="clear" w:color="auto" w:fill="auto"/>
          </w:tcPr>
          <w:p w:rsidR="001B0FDD" w:rsidRPr="00DC4C12" w:rsidRDefault="001B0FDD" w:rsidP="00253E32">
            <w:pPr>
              <w:jc w:val="both"/>
              <w:rPr>
                <w:rFonts w:eastAsia="Times New Roman"/>
                <w:sz w:val="18"/>
                <w:szCs w:val="18"/>
                <w:lang w:eastAsia="ar-SA"/>
              </w:rPr>
            </w:pPr>
            <w:r w:rsidRPr="00DC4C12">
              <w:rPr>
                <w:rFonts w:eastAsia="Times New Roman"/>
                <w:sz w:val="18"/>
                <w:szCs w:val="18"/>
                <w:lang w:eastAsia="ar-SA"/>
              </w:rPr>
              <w:t>федеральный бюджет</w:t>
            </w:r>
          </w:p>
        </w:tc>
        <w:tc>
          <w:tcPr>
            <w:tcW w:w="929" w:type="dxa"/>
            <w:shd w:val="clear" w:color="auto" w:fill="auto"/>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0</w:t>
            </w:r>
          </w:p>
        </w:tc>
        <w:tc>
          <w:tcPr>
            <w:tcW w:w="929" w:type="dxa"/>
            <w:shd w:val="clear" w:color="auto" w:fill="auto"/>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0</w:t>
            </w:r>
          </w:p>
        </w:tc>
        <w:tc>
          <w:tcPr>
            <w:tcW w:w="929" w:type="dxa"/>
            <w:shd w:val="clear" w:color="auto" w:fill="auto"/>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0</w:t>
            </w:r>
          </w:p>
        </w:tc>
        <w:tc>
          <w:tcPr>
            <w:tcW w:w="929" w:type="dxa"/>
            <w:shd w:val="clear" w:color="auto" w:fill="auto"/>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0</w:t>
            </w:r>
          </w:p>
        </w:tc>
        <w:tc>
          <w:tcPr>
            <w:tcW w:w="1246" w:type="dxa"/>
            <w:shd w:val="clear" w:color="auto" w:fill="auto"/>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0</w:t>
            </w:r>
          </w:p>
        </w:tc>
      </w:tr>
      <w:tr w:rsidR="001B0FDD" w:rsidRPr="00DC4C12" w:rsidTr="00253E32">
        <w:tc>
          <w:tcPr>
            <w:tcW w:w="567" w:type="dxa"/>
            <w:vMerge/>
            <w:shd w:val="clear" w:color="auto" w:fill="auto"/>
          </w:tcPr>
          <w:p w:rsidR="001B0FDD" w:rsidRPr="00DC4C12" w:rsidRDefault="001B0FDD" w:rsidP="00253E32">
            <w:pPr>
              <w:jc w:val="center"/>
              <w:rPr>
                <w:rFonts w:eastAsia="Times New Roman"/>
                <w:sz w:val="18"/>
                <w:szCs w:val="18"/>
                <w:lang w:eastAsia="ar-SA"/>
              </w:rPr>
            </w:pPr>
          </w:p>
        </w:tc>
        <w:tc>
          <w:tcPr>
            <w:tcW w:w="3827" w:type="dxa"/>
            <w:shd w:val="clear" w:color="auto" w:fill="auto"/>
          </w:tcPr>
          <w:p w:rsidR="001B0FDD" w:rsidRPr="00DC4C12" w:rsidRDefault="001B0FDD" w:rsidP="00253E32">
            <w:pPr>
              <w:jc w:val="both"/>
              <w:rPr>
                <w:rFonts w:eastAsia="Times New Roman"/>
                <w:sz w:val="18"/>
                <w:szCs w:val="18"/>
                <w:lang w:eastAsia="ar-SA"/>
              </w:rPr>
            </w:pPr>
            <w:r w:rsidRPr="00DC4C12">
              <w:rPr>
                <w:rFonts w:eastAsia="Times New Roman"/>
                <w:sz w:val="18"/>
                <w:szCs w:val="18"/>
                <w:lang w:eastAsia="ar-SA"/>
              </w:rPr>
              <w:t>областной бюджет</w:t>
            </w:r>
          </w:p>
        </w:tc>
        <w:tc>
          <w:tcPr>
            <w:tcW w:w="929" w:type="dxa"/>
            <w:shd w:val="clear" w:color="auto" w:fill="auto"/>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0</w:t>
            </w:r>
          </w:p>
        </w:tc>
        <w:tc>
          <w:tcPr>
            <w:tcW w:w="929" w:type="dxa"/>
            <w:shd w:val="clear" w:color="auto" w:fill="auto"/>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0</w:t>
            </w:r>
          </w:p>
        </w:tc>
        <w:tc>
          <w:tcPr>
            <w:tcW w:w="929" w:type="dxa"/>
            <w:shd w:val="clear" w:color="auto" w:fill="auto"/>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0</w:t>
            </w:r>
          </w:p>
        </w:tc>
        <w:tc>
          <w:tcPr>
            <w:tcW w:w="929" w:type="dxa"/>
            <w:shd w:val="clear" w:color="auto" w:fill="auto"/>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0</w:t>
            </w:r>
          </w:p>
        </w:tc>
        <w:tc>
          <w:tcPr>
            <w:tcW w:w="1246" w:type="dxa"/>
            <w:shd w:val="clear" w:color="auto" w:fill="auto"/>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0</w:t>
            </w:r>
          </w:p>
        </w:tc>
      </w:tr>
      <w:tr w:rsidR="001B0FDD" w:rsidRPr="00DC4C12" w:rsidTr="00253E32">
        <w:tc>
          <w:tcPr>
            <w:tcW w:w="567" w:type="dxa"/>
            <w:vMerge/>
            <w:shd w:val="clear" w:color="auto" w:fill="auto"/>
          </w:tcPr>
          <w:p w:rsidR="001B0FDD" w:rsidRPr="00DC4C12" w:rsidRDefault="001B0FDD" w:rsidP="00253E32">
            <w:pPr>
              <w:jc w:val="center"/>
              <w:rPr>
                <w:rFonts w:eastAsia="Times New Roman"/>
                <w:sz w:val="18"/>
                <w:szCs w:val="18"/>
                <w:lang w:eastAsia="ar-SA"/>
              </w:rPr>
            </w:pPr>
          </w:p>
        </w:tc>
        <w:tc>
          <w:tcPr>
            <w:tcW w:w="3827" w:type="dxa"/>
            <w:shd w:val="clear" w:color="auto" w:fill="auto"/>
          </w:tcPr>
          <w:p w:rsidR="001B0FDD" w:rsidRPr="00DC4C12" w:rsidRDefault="001B0FDD" w:rsidP="00253E32">
            <w:pPr>
              <w:jc w:val="both"/>
              <w:rPr>
                <w:rFonts w:eastAsia="Times New Roman"/>
                <w:sz w:val="18"/>
                <w:szCs w:val="18"/>
                <w:lang w:eastAsia="ar-SA"/>
              </w:rPr>
            </w:pPr>
            <w:r w:rsidRPr="00DC4C12">
              <w:rPr>
                <w:rFonts w:eastAsia="Times New Roman"/>
                <w:sz w:val="18"/>
                <w:szCs w:val="18"/>
                <w:lang w:eastAsia="ar-SA"/>
              </w:rPr>
              <w:t>местный бюджет</w:t>
            </w:r>
          </w:p>
        </w:tc>
        <w:tc>
          <w:tcPr>
            <w:tcW w:w="929" w:type="dxa"/>
            <w:shd w:val="clear" w:color="auto" w:fill="auto"/>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161,5</w:t>
            </w:r>
          </w:p>
        </w:tc>
        <w:tc>
          <w:tcPr>
            <w:tcW w:w="929" w:type="dxa"/>
            <w:shd w:val="clear" w:color="auto" w:fill="auto"/>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85</w:t>
            </w:r>
          </w:p>
        </w:tc>
        <w:tc>
          <w:tcPr>
            <w:tcW w:w="929" w:type="dxa"/>
            <w:shd w:val="clear" w:color="auto" w:fill="auto"/>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93,5</w:t>
            </w:r>
          </w:p>
        </w:tc>
        <w:tc>
          <w:tcPr>
            <w:tcW w:w="929" w:type="dxa"/>
            <w:shd w:val="clear" w:color="auto" w:fill="auto"/>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0</w:t>
            </w:r>
          </w:p>
        </w:tc>
        <w:tc>
          <w:tcPr>
            <w:tcW w:w="1246" w:type="dxa"/>
            <w:shd w:val="clear" w:color="auto" w:fill="auto"/>
          </w:tcPr>
          <w:p w:rsidR="001B0FDD" w:rsidRPr="00DC4C12" w:rsidRDefault="001B0FDD" w:rsidP="00253E32">
            <w:pPr>
              <w:jc w:val="center"/>
              <w:rPr>
                <w:rFonts w:eastAsia="Times New Roman"/>
                <w:sz w:val="18"/>
                <w:szCs w:val="18"/>
                <w:lang w:eastAsia="ar-SA"/>
              </w:rPr>
            </w:pPr>
            <w:r w:rsidRPr="00DC4C12">
              <w:rPr>
                <w:rFonts w:eastAsia="Times New Roman"/>
                <w:sz w:val="18"/>
                <w:szCs w:val="18"/>
                <w:lang w:eastAsia="ar-SA"/>
              </w:rPr>
              <w:t>340,0</w:t>
            </w:r>
          </w:p>
        </w:tc>
      </w:tr>
      <w:tr w:rsidR="001B0FDD" w:rsidRPr="00DC4C12" w:rsidTr="00253E32">
        <w:tc>
          <w:tcPr>
            <w:tcW w:w="567" w:type="dxa"/>
            <w:vMerge w:val="restart"/>
            <w:shd w:val="clear" w:color="auto" w:fill="auto"/>
          </w:tcPr>
          <w:p w:rsidR="001B0FDD" w:rsidRPr="00DC4C12" w:rsidRDefault="001B0FDD" w:rsidP="00253E32">
            <w:pPr>
              <w:jc w:val="center"/>
              <w:rPr>
                <w:rFonts w:eastAsia="Times New Roman"/>
                <w:sz w:val="18"/>
                <w:szCs w:val="18"/>
                <w:lang w:eastAsia="ar-SA"/>
              </w:rPr>
            </w:pPr>
          </w:p>
        </w:tc>
        <w:tc>
          <w:tcPr>
            <w:tcW w:w="3827" w:type="dxa"/>
            <w:shd w:val="clear" w:color="auto" w:fill="auto"/>
          </w:tcPr>
          <w:p w:rsidR="001B0FDD" w:rsidRPr="00DC4C12" w:rsidRDefault="001B0FDD" w:rsidP="00253E32">
            <w:pPr>
              <w:jc w:val="both"/>
              <w:rPr>
                <w:rFonts w:eastAsia="Times New Roman"/>
                <w:b/>
                <w:sz w:val="18"/>
                <w:szCs w:val="18"/>
                <w:lang w:eastAsia="ar-SA"/>
              </w:rPr>
            </w:pPr>
            <w:r w:rsidRPr="00DC4C12">
              <w:rPr>
                <w:rFonts w:eastAsia="Times New Roman"/>
                <w:b/>
                <w:sz w:val="18"/>
                <w:szCs w:val="18"/>
                <w:lang w:eastAsia="ar-SA"/>
              </w:rPr>
              <w:t>ИТОГО по всем мероприятиям:</w:t>
            </w:r>
          </w:p>
        </w:tc>
        <w:tc>
          <w:tcPr>
            <w:tcW w:w="929" w:type="dxa"/>
            <w:shd w:val="clear" w:color="auto" w:fill="auto"/>
          </w:tcPr>
          <w:p w:rsidR="001B0FDD" w:rsidRPr="00DC4C12" w:rsidRDefault="001B0FDD" w:rsidP="00253E32">
            <w:pPr>
              <w:jc w:val="center"/>
              <w:rPr>
                <w:rFonts w:eastAsia="Times New Roman"/>
                <w:b/>
                <w:sz w:val="18"/>
                <w:szCs w:val="18"/>
                <w:lang w:eastAsia="ar-SA"/>
              </w:rPr>
            </w:pPr>
            <w:r w:rsidRPr="00DC4C12">
              <w:rPr>
                <w:rFonts w:eastAsia="Times New Roman"/>
                <w:b/>
                <w:sz w:val="18"/>
                <w:szCs w:val="18"/>
                <w:lang w:eastAsia="ar-SA"/>
              </w:rPr>
              <w:t>9334,9</w:t>
            </w:r>
          </w:p>
        </w:tc>
        <w:tc>
          <w:tcPr>
            <w:tcW w:w="929" w:type="dxa"/>
            <w:shd w:val="clear" w:color="auto" w:fill="auto"/>
          </w:tcPr>
          <w:p w:rsidR="001B0FDD" w:rsidRPr="00DC4C12" w:rsidRDefault="001B0FDD" w:rsidP="00253E32">
            <w:pPr>
              <w:jc w:val="center"/>
              <w:rPr>
                <w:rFonts w:eastAsia="Times New Roman"/>
                <w:b/>
                <w:sz w:val="18"/>
                <w:szCs w:val="18"/>
                <w:lang w:eastAsia="ar-SA"/>
              </w:rPr>
            </w:pPr>
            <w:r w:rsidRPr="00DC4C12">
              <w:rPr>
                <w:rFonts w:eastAsia="Times New Roman"/>
                <w:b/>
                <w:sz w:val="18"/>
                <w:szCs w:val="18"/>
                <w:lang w:eastAsia="ar-SA"/>
              </w:rPr>
              <w:t>5891,2</w:t>
            </w:r>
          </w:p>
        </w:tc>
        <w:tc>
          <w:tcPr>
            <w:tcW w:w="929" w:type="dxa"/>
            <w:shd w:val="clear" w:color="auto" w:fill="auto"/>
          </w:tcPr>
          <w:p w:rsidR="001B0FDD" w:rsidRPr="00DC4C12" w:rsidRDefault="001B0FDD" w:rsidP="00253E32">
            <w:pPr>
              <w:jc w:val="center"/>
              <w:rPr>
                <w:rFonts w:eastAsia="Times New Roman"/>
                <w:b/>
                <w:sz w:val="18"/>
                <w:szCs w:val="18"/>
                <w:lang w:eastAsia="ar-SA"/>
              </w:rPr>
            </w:pPr>
            <w:r w:rsidRPr="00DC4C12">
              <w:rPr>
                <w:rFonts w:eastAsia="Times New Roman"/>
                <w:b/>
                <w:sz w:val="18"/>
                <w:szCs w:val="18"/>
                <w:lang w:eastAsia="ar-SA"/>
              </w:rPr>
              <w:t>5889,7</w:t>
            </w:r>
          </w:p>
        </w:tc>
        <w:tc>
          <w:tcPr>
            <w:tcW w:w="929" w:type="dxa"/>
            <w:shd w:val="clear" w:color="auto" w:fill="auto"/>
          </w:tcPr>
          <w:p w:rsidR="001B0FDD" w:rsidRPr="00DC4C12" w:rsidRDefault="001B0FDD" w:rsidP="00253E32">
            <w:pPr>
              <w:jc w:val="center"/>
              <w:rPr>
                <w:rFonts w:eastAsia="Times New Roman"/>
                <w:b/>
                <w:sz w:val="18"/>
                <w:szCs w:val="18"/>
                <w:lang w:eastAsia="ar-SA"/>
              </w:rPr>
            </w:pPr>
            <w:r w:rsidRPr="00DC4C12">
              <w:rPr>
                <w:rFonts w:eastAsia="Times New Roman"/>
                <w:b/>
                <w:sz w:val="18"/>
                <w:szCs w:val="18"/>
                <w:lang w:eastAsia="ar-SA"/>
              </w:rPr>
              <w:t>5796,2</w:t>
            </w:r>
          </w:p>
        </w:tc>
        <w:tc>
          <w:tcPr>
            <w:tcW w:w="1246" w:type="dxa"/>
            <w:shd w:val="clear" w:color="auto" w:fill="auto"/>
          </w:tcPr>
          <w:p w:rsidR="001B0FDD" w:rsidRPr="00DC4C12" w:rsidRDefault="001B0FDD" w:rsidP="00253E32">
            <w:pPr>
              <w:jc w:val="center"/>
              <w:rPr>
                <w:rFonts w:eastAsia="Times New Roman"/>
                <w:b/>
                <w:sz w:val="18"/>
                <w:szCs w:val="18"/>
                <w:lang w:eastAsia="ar-SA"/>
              </w:rPr>
            </w:pPr>
            <w:r w:rsidRPr="00DC4C12">
              <w:rPr>
                <w:rFonts w:eastAsia="Times New Roman"/>
                <w:b/>
                <w:sz w:val="18"/>
                <w:szCs w:val="18"/>
                <w:lang w:eastAsia="ar-SA"/>
              </w:rPr>
              <w:t>26912,0</w:t>
            </w:r>
          </w:p>
        </w:tc>
      </w:tr>
      <w:tr w:rsidR="001B0FDD" w:rsidRPr="00DC4C12" w:rsidTr="00253E32">
        <w:tc>
          <w:tcPr>
            <w:tcW w:w="567" w:type="dxa"/>
            <w:vMerge/>
            <w:shd w:val="clear" w:color="auto" w:fill="auto"/>
          </w:tcPr>
          <w:p w:rsidR="001B0FDD" w:rsidRPr="00DC4C12" w:rsidRDefault="001B0FDD" w:rsidP="00253E32">
            <w:pPr>
              <w:jc w:val="center"/>
              <w:rPr>
                <w:rFonts w:eastAsia="Times New Roman"/>
                <w:sz w:val="18"/>
                <w:szCs w:val="18"/>
                <w:lang w:eastAsia="ar-SA"/>
              </w:rPr>
            </w:pPr>
          </w:p>
        </w:tc>
        <w:tc>
          <w:tcPr>
            <w:tcW w:w="3827" w:type="dxa"/>
            <w:shd w:val="clear" w:color="auto" w:fill="auto"/>
          </w:tcPr>
          <w:p w:rsidR="001B0FDD" w:rsidRPr="00DC4C12" w:rsidRDefault="001B0FDD" w:rsidP="00253E32">
            <w:pPr>
              <w:jc w:val="both"/>
              <w:rPr>
                <w:rFonts w:eastAsia="Times New Roman"/>
                <w:b/>
                <w:sz w:val="18"/>
                <w:szCs w:val="18"/>
                <w:lang w:eastAsia="ar-SA"/>
              </w:rPr>
            </w:pPr>
            <w:r w:rsidRPr="00DC4C12">
              <w:rPr>
                <w:rFonts w:eastAsia="Times New Roman"/>
                <w:b/>
                <w:sz w:val="18"/>
                <w:szCs w:val="18"/>
                <w:lang w:eastAsia="ar-SA"/>
              </w:rPr>
              <w:t>в том числе по источникам</w:t>
            </w:r>
          </w:p>
        </w:tc>
        <w:tc>
          <w:tcPr>
            <w:tcW w:w="929" w:type="dxa"/>
            <w:shd w:val="clear" w:color="auto" w:fill="auto"/>
          </w:tcPr>
          <w:p w:rsidR="001B0FDD" w:rsidRPr="00DC4C12" w:rsidRDefault="001B0FDD" w:rsidP="00253E32">
            <w:pPr>
              <w:jc w:val="center"/>
              <w:rPr>
                <w:rFonts w:eastAsia="Times New Roman"/>
                <w:b/>
                <w:sz w:val="18"/>
                <w:szCs w:val="18"/>
                <w:lang w:eastAsia="ar-SA"/>
              </w:rPr>
            </w:pPr>
            <w:r w:rsidRPr="00DC4C12">
              <w:rPr>
                <w:rFonts w:eastAsia="Times New Roman"/>
                <w:b/>
                <w:sz w:val="18"/>
                <w:szCs w:val="18"/>
                <w:lang w:eastAsia="ar-SA"/>
              </w:rPr>
              <w:t>х</w:t>
            </w:r>
          </w:p>
        </w:tc>
        <w:tc>
          <w:tcPr>
            <w:tcW w:w="929" w:type="dxa"/>
            <w:shd w:val="clear" w:color="auto" w:fill="auto"/>
          </w:tcPr>
          <w:p w:rsidR="001B0FDD" w:rsidRPr="00DC4C12" w:rsidRDefault="001B0FDD" w:rsidP="00253E32">
            <w:pPr>
              <w:jc w:val="center"/>
              <w:rPr>
                <w:rFonts w:eastAsia="Times New Roman"/>
                <w:b/>
                <w:sz w:val="18"/>
                <w:szCs w:val="18"/>
                <w:lang w:eastAsia="ar-SA"/>
              </w:rPr>
            </w:pPr>
            <w:r w:rsidRPr="00DC4C12">
              <w:rPr>
                <w:rFonts w:eastAsia="Times New Roman"/>
                <w:b/>
                <w:sz w:val="18"/>
                <w:szCs w:val="18"/>
                <w:lang w:eastAsia="ar-SA"/>
              </w:rPr>
              <w:t>х</w:t>
            </w:r>
          </w:p>
        </w:tc>
        <w:tc>
          <w:tcPr>
            <w:tcW w:w="929" w:type="dxa"/>
            <w:shd w:val="clear" w:color="auto" w:fill="auto"/>
          </w:tcPr>
          <w:p w:rsidR="001B0FDD" w:rsidRPr="00DC4C12" w:rsidRDefault="001B0FDD" w:rsidP="00253E32">
            <w:pPr>
              <w:jc w:val="center"/>
              <w:rPr>
                <w:rFonts w:eastAsia="Times New Roman"/>
                <w:b/>
                <w:sz w:val="18"/>
                <w:szCs w:val="18"/>
                <w:lang w:eastAsia="ar-SA"/>
              </w:rPr>
            </w:pPr>
            <w:r w:rsidRPr="00DC4C12">
              <w:rPr>
                <w:rFonts w:eastAsia="Times New Roman"/>
                <w:b/>
                <w:sz w:val="18"/>
                <w:szCs w:val="18"/>
                <w:lang w:eastAsia="ar-SA"/>
              </w:rPr>
              <w:t>х</w:t>
            </w:r>
          </w:p>
        </w:tc>
        <w:tc>
          <w:tcPr>
            <w:tcW w:w="929" w:type="dxa"/>
            <w:shd w:val="clear" w:color="auto" w:fill="auto"/>
          </w:tcPr>
          <w:p w:rsidR="001B0FDD" w:rsidRPr="00DC4C12" w:rsidRDefault="001B0FDD" w:rsidP="00253E32">
            <w:pPr>
              <w:jc w:val="center"/>
              <w:rPr>
                <w:rFonts w:eastAsia="Times New Roman"/>
                <w:b/>
                <w:sz w:val="18"/>
                <w:szCs w:val="18"/>
                <w:lang w:eastAsia="ar-SA"/>
              </w:rPr>
            </w:pPr>
            <w:r w:rsidRPr="00DC4C12">
              <w:rPr>
                <w:rFonts w:eastAsia="Times New Roman"/>
                <w:b/>
                <w:sz w:val="18"/>
                <w:szCs w:val="18"/>
                <w:lang w:eastAsia="ar-SA"/>
              </w:rPr>
              <w:t>х</w:t>
            </w:r>
          </w:p>
        </w:tc>
        <w:tc>
          <w:tcPr>
            <w:tcW w:w="1246" w:type="dxa"/>
            <w:shd w:val="clear" w:color="auto" w:fill="auto"/>
          </w:tcPr>
          <w:p w:rsidR="001B0FDD" w:rsidRPr="00DC4C12" w:rsidRDefault="001B0FDD" w:rsidP="00253E32">
            <w:pPr>
              <w:jc w:val="center"/>
              <w:rPr>
                <w:rFonts w:eastAsia="Times New Roman"/>
                <w:b/>
                <w:sz w:val="18"/>
                <w:szCs w:val="18"/>
                <w:lang w:eastAsia="ar-SA"/>
              </w:rPr>
            </w:pPr>
            <w:r w:rsidRPr="00DC4C12">
              <w:rPr>
                <w:rFonts w:eastAsia="Times New Roman"/>
                <w:b/>
                <w:sz w:val="18"/>
                <w:szCs w:val="18"/>
                <w:lang w:eastAsia="ar-SA"/>
              </w:rPr>
              <w:t>х</w:t>
            </w:r>
          </w:p>
        </w:tc>
      </w:tr>
      <w:tr w:rsidR="001B0FDD" w:rsidRPr="00DC4C12" w:rsidTr="00253E32">
        <w:tc>
          <w:tcPr>
            <w:tcW w:w="567" w:type="dxa"/>
            <w:vMerge/>
            <w:shd w:val="clear" w:color="auto" w:fill="auto"/>
          </w:tcPr>
          <w:p w:rsidR="001B0FDD" w:rsidRPr="00DC4C12" w:rsidRDefault="001B0FDD" w:rsidP="00253E32">
            <w:pPr>
              <w:jc w:val="center"/>
              <w:rPr>
                <w:rFonts w:eastAsia="Times New Roman"/>
                <w:sz w:val="18"/>
                <w:szCs w:val="18"/>
                <w:lang w:eastAsia="ar-SA"/>
              </w:rPr>
            </w:pPr>
          </w:p>
        </w:tc>
        <w:tc>
          <w:tcPr>
            <w:tcW w:w="3827" w:type="dxa"/>
            <w:shd w:val="clear" w:color="auto" w:fill="auto"/>
          </w:tcPr>
          <w:p w:rsidR="001B0FDD" w:rsidRPr="00DC4C12" w:rsidRDefault="001B0FDD" w:rsidP="00253E32">
            <w:pPr>
              <w:jc w:val="both"/>
              <w:rPr>
                <w:rFonts w:eastAsia="Times New Roman"/>
                <w:b/>
                <w:sz w:val="18"/>
                <w:szCs w:val="18"/>
                <w:lang w:eastAsia="ar-SA"/>
              </w:rPr>
            </w:pPr>
            <w:r w:rsidRPr="00DC4C12">
              <w:rPr>
                <w:rFonts w:eastAsia="Times New Roman"/>
                <w:b/>
                <w:sz w:val="18"/>
                <w:szCs w:val="18"/>
                <w:lang w:eastAsia="ar-SA"/>
              </w:rPr>
              <w:t>федеральный бюджет</w:t>
            </w:r>
          </w:p>
        </w:tc>
        <w:tc>
          <w:tcPr>
            <w:tcW w:w="929" w:type="dxa"/>
            <w:shd w:val="clear" w:color="auto" w:fill="auto"/>
          </w:tcPr>
          <w:p w:rsidR="001B0FDD" w:rsidRPr="00DC4C12" w:rsidRDefault="001B0FDD" w:rsidP="00253E32">
            <w:pPr>
              <w:jc w:val="center"/>
              <w:rPr>
                <w:rFonts w:eastAsia="Times New Roman"/>
                <w:b/>
                <w:sz w:val="18"/>
                <w:szCs w:val="18"/>
                <w:lang w:eastAsia="ar-SA"/>
              </w:rPr>
            </w:pPr>
            <w:r w:rsidRPr="00DC4C12">
              <w:rPr>
                <w:rFonts w:eastAsia="Times New Roman"/>
                <w:b/>
                <w:sz w:val="18"/>
                <w:szCs w:val="18"/>
                <w:lang w:eastAsia="ar-SA"/>
              </w:rPr>
              <w:t>7208,3</w:t>
            </w:r>
          </w:p>
        </w:tc>
        <w:tc>
          <w:tcPr>
            <w:tcW w:w="929" w:type="dxa"/>
            <w:shd w:val="clear" w:color="auto" w:fill="auto"/>
          </w:tcPr>
          <w:p w:rsidR="001B0FDD" w:rsidRPr="00DC4C12" w:rsidRDefault="001B0FDD" w:rsidP="00253E32">
            <w:pPr>
              <w:jc w:val="center"/>
              <w:rPr>
                <w:rFonts w:eastAsia="Times New Roman"/>
                <w:b/>
                <w:sz w:val="18"/>
                <w:szCs w:val="18"/>
                <w:lang w:eastAsia="ar-SA"/>
              </w:rPr>
            </w:pPr>
            <w:r w:rsidRPr="00DC4C12">
              <w:rPr>
                <w:rFonts w:eastAsia="Times New Roman"/>
                <w:b/>
                <w:sz w:val="18"/>
                <w:szCs w:val="18"/>
                <w:lang w:eastAsia="ar-SA"/>
              </w:rPr>
              <w:t>4552,1</w:t>
            </w:r>
          </w:p>
        </w:tc>
        <w:tc>
          <w:tcPr>
            <w:tcW w:w="929" w:type="dxa"/>
            <w:shd w:val="clear" w:color="auto" w:fill="auto"/>
          </w:tcPr>
          <w:p w:rsidR="001B0FDD" w:rsidRPr="00DC4C12" w:rsidRDefault="001B0FDD" w:rsidP="00253E32">
            <w:pPr>
              <w:jc w:val="center"/>
              <w:rPr>
                <w:rFonts w:eastAsia="Times New Roman"/>
                <w:b/>
                <w:sz w:val="18"/>
                <w:szCs w:val="18"/>
                <w:lang w:eastAsia="ar-SA"/>
              </w:rPr>
            </w:pPr>
            <w:r w:rsidRPr="00DC4C12">
              <w:rPr>
                <w:rFonts w:eastAsia="Times New Roman"/>
                <w:b/>
                <w:sz w:val="18"/>
                <w:szCs w:val="18"/>
                <w:lang w:eastAsia="ar-SA"/>
              </w:rPr>
              <w:t>4552,1</w:t>
            </w:r>
          </w:p>
        </w:tc>
        <w:tc>
          <w:tcPr>
            <w:tcW w:w="929" w:type="dxa"/>
            <w:shd w:val="clear" w:color="auto" w:fill="auto"/>
          </w:tcPr>
          <w:p w:rsidR="001B0FDD" w:rsidRPr="00DC4C12" w:rsidRDefault="001B0FDD" w:rsidP="00253E32">
            <w:pPr>
              <w:jc w:val="center"/>
              <w:rPr>
                <w:rFonts w:eastAsia="Times New Roman"/>
                <w:b/>
                <w:sz w:val="18"/>
                <w:szCs w:val="18"/>
                <w:lang w:eastAsia="ar-SA"/>
              </w:rPr>
            </w:pPr>
            <w:r w:rsidRPr="00DC4C12">
              <w:rPr>
                <w:rFonts w:eastAsia="Times New Roman"/>
                <w:b/>
                <w:sz w:val="18"/>
                <w:szCs w:val="18"/>
                <w:lang w:eastAsia="ar-SA"/>
              </w:rPr>
              <w:t>4552,1</w:t>
            </w:r>
          </w:p>
        </w:tc>
        <w:tc>
          <w:tcPr>
            <w:tcW w:w="1246" w:type="dxa"/>
            <w:shd w:val="clear" w:color="auto" w:fill="auto"/>
          </w:tcPr>
          <w:p w:rsidR="001B0FDD" w:rsidRPr="00DC4C12" w:rsidRDefault="001B0FDD" w:rsidP="00253E32">
            <w:pPr>
              <w:jc w:val="center"/>
              <w:rPr>
                <w:rFonts w:eastAsia="Times New Roman"/>
                <w:b/>
                <w:sz w:val="18"/>
                <w:szCs w:val="18"/>
                <w:lang w:eastAsia="ar-SA"/>
              </w:rPr>
            </w:pPr>
            <w:r w:rsidRPr="00DC4C12">
              <w:rPr>
                <w:rFonts w:eastAsia="Times New Roman"/>
                <w:b/>
                <w:sz w:val="18"/>
                <w:szCs w:val="18"/>
                <w:lang w:eastAsia="ar-SA"/>
              </w:rPr>
              <w:t>20864,6</w:t>
            </w:r>
          </w:p>
        </w:tc>
      </w:tr>
      <w:tr w:rsidR="001B0FDD" w:rsidRPr="00DC4C12" w:rsidTr="00253E32">
        <w:tc>
          <w:tcPr>
            <w:tcW w:w="567" w:type="dxa"/>
            <w:vMerge/>
            <w:shd w:val="clear" w:color="auto" w:fill="auto"/>
          </w:tcPr>
          <w:p w:rsidR="001B0FDD" w:rsidRPr="00DC4C12" w:rsidRDefault="001B0FDD" w:rsidP="00253E32">
            <w:pPr>
              <w:jc w:val="center"/>
              <w:rPr>
                <w:rFonts w:eastAsia="Times New Roman"/>
                <w:sz w:val="18"/>
                <w:szCs w:val="18"/>
                <w:lang w:eastAsia="ar-SA"/>
              </w:rPr>
            </w:pPr>
          </w:p>
        </w:tc>
        <w:tc>
          <w:tcPr>
            <w:tcW w:w="3827" w:type="dxa"/>
            <w:shd w:val="clear" w:color="auto" w:fill="auto"/>
          </w:tcPr>
          <w:p w:rsidR="001B0FDD" w:rsidRPr="00DC4C12" w:rsidRDefault="001B0FDD" w:rsidP="00253E32">
            <w:pPr>
              <w:jc w:val="both"/>
              <w:rPr>
                <w:rFonts w:eastAsia="Times New Roman"/>
                <w:b/>
                <w:sz w:val="18"/>
                <w:szCs w:val="18"/>
                <w:lang w:eastAsia="ar-SA"/>
              </w:rPr>
            </w:pPr>
            <w:r w:rsidRPr="00DC4C12">
              <w:rPr>
                <w:rFonts w:eastAsia="Times New Roman"/>
                <w:b/>
                <w:sz w:val="18"/>
                <w:szCs w:val="18"/>
                <w:lang w:eastAsia="ar-SA"/>
              </w:rPr>
              <w:t>областной бюджет</w:t>
            </w:r>
          </w:p>
        </w:tc>
        <w:tc>
          <w:tcPr>
            <w:tcW w:w="929" w:type="dxa"/>
            <w:shd w:val="clear" w:color="auto" w:fill="auto"/>
          </w:tcPr>
          <w:p w:rsidR="001B0FDD" w:rsidRPr="00DC4C12" w:rsidRDefault="001B0FDD" w:rsidP="00253E32">
            <w:pPr>
              <w:jc w:val="center"/>
              <w:rPr>
                <w:rFonts w:eastAsia="Times New Roman"/>
                <w:b/>
                <w:sz w:val="18"/>
                <w:szCs w:val="18"/>
                <w:lang w:eastAsia="ar-SA"/>
              </w:rPr>
            </w:pPr>
            <w:r w:rsidRPr="00DC4C12">
              <w:rPr>
                <w:rFonts w:eastAsia="Times New Roman"/>
                <w:b/>
                <w:sz w:val="18"/>
                <w:szCs w:val="18"/>
                <w:lang w:eastAsia="ar-SA"/>
              </w:rPr>
              <w:t>1960,6</w:t>
            </w:r>
          </w:p>
        </w:tc>
        <w:tc>
          <w:tcPr>
            <w:tcW w:w="929" w:type="dxa"/>
            <w:shd w:val="clear" w:color="auto" w:fill="auto"/>
          </w:tcPr>
          <w:p w:rsidR="001B0FDD" w:rsidRPr="00DC4C12" w:rsidRDefault="001B0FDD" w:rsidP="00253E32">
            <w:pPr>
              <w:jc w:val="center"/>
              <w:rPr>
                <w:rFonts w:eastAsia="Times New Roman"/>
                <w:b/>
                <w:sz w:val="18"/>
                <w:szCs w:val="18"/>
                <w:lang w:eastAsia="ar-SA"/>
              </w:rPr>
            </w:pPr>
            <w:r w:rsidRPr="00DC4C12">
              <w:rPr>
                <w:rFonts w:eastAsia="Times New Roman"/>
                <w:b/>
                <w:sz w:val="18"/>
                <w:szCs w:val="18"/>
                <w:lang w:eastAsia="ar-SA"/>
              </w:rPr>
              <w:t>1239,6</w:t>
            </w:r>
          </w:p>
        </w:tc>
        <w:tc>
          <w:tcPr>
            <w:tcW w:w="929" w:type="dxa"/>
            <w:shd w:val="clear" w:color="auto" w:fill="auto"/>
          </w:tcPr>
          <w:p w:rsidR="001B0FDD" w:rsidRPr="00DC4C12" w:rsidRDefault="001B0FDD" w:rsidP="00253E32">
            <w:pPr>
              <w:jc w:val="center"/>
              <w:rPr>
                <w:rFonts w:eastAsia="Times New Roman"/>
                <w:b/>
                <w:sz w:val="18"/>
                <w:szCs w:val="18"/>
                <w:lang w:eastAsia="ar-SA"/>
              </w:rPr>
            </w:pPr>
            <w:r w:rsidRPr="00DC4C12">
              <w:rPr>
                <w:rFonts w:eastAsia="Times New Roman"/>
                <w:b/>
                <w:sz w:val="18"/>
                <w:szCs w:val="18"/>
                <w:lang w:eastAsia="ar-SA"/>
              </w:rPr>
              <w:t>1239,6</w:t>
            </w:r>
          </w:p>
        </w:tc>
        <w:tc>
          <w:tcPr>
            <w:tcW w:w="929" w:type="dxa"/>
            <w:shd w:val="clear" w:color="auto" w:fill="auto"/>
          </w:tcPr>
          <w:p w:rsidR="001B0FDD" w:rsidRPr="00DC4C12" w:rsidRDefault="001B0FDD" w:rsidP="00253E32">
            <w:pPr>
              <w:jc w:val="center"/>
              <w:rPr>
                <w:rFonts w:eastAsia="Times New Roman"/>
                <w:b/>
                <w:sz w:val="18"/>
                <w:szCs w:val="18"/>
                <w:lang w:eastAsia="ar-SA"/>
              </w:rPr>
            </w:pPr>
            <w:r w:rsidRPr="00DC4C12">
              <w:rPr>
                <w:rFonts w:eastAsia="Times New Roman"/>
                <w:b/>
                <w:sz w:val="18"/>
                <w:szCs w:val="18"/>
                <w:lang w:eastAsia="ar-SA"/>
              </w:rPr>
              <w:t>1239,6</w:t>
            </w:r>
          </w:p>
        </w:tc>
        <w:tc>
          <w:tcPr>
            <w:tcW w:w="1246" w:type="dxa"/>
            <w:shd w:val="clear" w:color="auto" w:fill="auto"/>
          </w:tcPr>
          <w:p w:rsidR="001B0FDD" w:rsidRPr="00DC4C12" w:rsidRDefault="001B0FDD" w:rsidP="00253E32">
            <w:pPr>
              <w:jc w:val="center"/>
              <w:rPr>
                <w:rFonts w:eastAsia="Times New Roman"/>
                <w:b/>
                <w:sz w:val="18"/>
                <w:szCs w:val="18"/>
                <w:lang w:eastAsia="ar-SA"/>
              </w:rPr>
            </w:pPr>
            <w:r w:rsidRPr="00DC4C12">
              <w:rPr>
                <w:rFonts w:eastAsia="Times New Roman"/>
                <w:b/>
                <w:sz w:val="18"/>
                <w:szCs w:val="18"/>
                <w:lang w:eastAsia="ar-SA"/>
              </w:rPr>
              <w:t>5679,4</w:t>
            </w:r>
          </w:p>
        </w:tc>
      </w:tr>
      <w:tr w:rsidR="001B0FDD" w:rsidRPr="00DC4C12" w:rsidTr="00253E32">
        <w:tc>
          <w:tcPr>
            <w:tcW w:w="567" w:type="dxa"/>
            <w:vMerge/>
            <w:shd w:val="clear" w:color="auto" w:fill="auto"/>
          </w:tcPr>
          <w:p w:rsidR="001B0FDD" w:rsidRPr="00DC4C12" w:rsidRDefault="001B0FDD" w:rsidP="00253E32">
            <w:pPr>
              <w:jc w:val="center"/>
              <w:rPr>
                <w:rFonts w:eastAsia="Times New Roman"/>
                <w:sz w:val="18"/>
                <w:szCs w:val="18"/>
                <w:lang w:eastAsia="ar-SA"/>
              </w:rPr>
            </w:pPr>
          </w:p>
        </w:tc>
        <w:tc>
          <w:tcPr>
            <w:tcW w:w="3827" w:type="dxa"/>
            <w:shd w:val="clear" w:color="auto" w:fill="auto"/>
          </w:tcPr>
          <w:p w:rsidR="001B0FDD" w:rsidRPr="00DC4C12" w:rsidRDefault="001B0FDD" w:rsidP="00253E32">
            <w:pPr>
              <w:jc w:val="both"/>
              <w:rPr>
                <w:rFonts w:eastAsia="Times New Roman"/>
                <w:b/>
                <w:sz w:val="18"/>
                <w:szCs w:val="18"/>
                <w:lang w:eastAsia="ar-SA"/>
              </w:rPr>
            </w:pPr>
            <w:r w:rsidRPr="00DC4C12">
              <w:rPr>
                <w:rFonts w:eastAsia="Times New Roman"/>
                <w:b/>
                <w:sz w:val="18"/>
                <w:szCs w:val="18"/>
                <w:lang w:eastAsia="ar-SA"/>
              </w:rPr>
              <w:t>местный бюджет</w:t>
            </w:r>
          </w:p>
        </w:tc>
        <w:tc>
          <w:tcPr>
            <w:tcW w:w="929" w:type="dxa"/>
            <w:shd w:val="clear" w:color="auto" w:fill="auto"/>
          </w:tcPr>
          <w:p w:rsidR="001B0FDD" w:rsidRPr="00DC4C12" w:rsidRDefault="001B0FDD" w:rsidP="00253E32">
            <w:pPr>
              <w:jc w:val="center"/>
              <w:rPr>
                <w:rFonts w:eastAsia="Times New Roman"/>
                <w:b/>
                <w:sz w:val="18"/>
                <w:szCs w:val="18"/>
                <w:lang w:eastAsia="ar-SA"/>
              </w:rPr>
            </w:pPr>
            <w:r w:rsidRPr="00DC4C12">
              <w:rPr>
                <w:rFonts w:eastAsia="Times New Roman"/>
                <w:b/>
                <w:sz w:val="18"/>
                <w:szCs w:val="18"/>
                <w:lang w:eastAsia="ar-SA"/>
              </w:rPr>
              <w:t>166,0</w:t>
            </w:r>
          </w:p>
        </w:tc>
        <w:tc>
          <w:tcPr>
            <w:tcW w:w="929" w:type="dxa"/>
            <w:shd w:val="clear" w:color="auto" w:fill="auto"/>
          </w:tcPr>
          <w:p w:rsidR="001B0FDD" w:rsidRPr="00DC4C12" w:rsidRDefault="001B0FDD" w:rsidP="00253E32">
            <w:pPr>
              <w:jc w:val="center"/>
              <w:rPr>
                <w:rFonts w:eastAsia="Times New Roman"/>
                <w:b/>
                <w:sz w:val="18"/>
                <w:szCs w:val="18"/>
                <w:lang w:eastAsia="ar-SA"/>
              </w:rPr>
            </w:pPr>
            <w:r w:rsidRPr="00DC4C12">
              <w:rPr>
                <w:rFonts w:eastAsia="Times New Roman"/>
                <w:b/>
                <w:sz w:val="18"/>
                <w:szCs w:val="18"/>
                <w:lang w:eastAsia="ar-SA"/>
              </w:rPr>
              <w:t>99,5</w:t>
            </w:r>
          </w:p>
        </w:tc>
        <w:tc>
          <w:tcPr>
            <w:tcW w:w="929" w:type="dxa"/>
            <w:shd w:val="clear" w:color="auto" w:fill="auto"/>
          </w:tcPr>
          <w:p w:rsidR="001B0FDD" w:rsidRPr="00DC4C12" w:rsidRDefault="001B0FDD" w:rsidP="00253E32">
            <w:pPr>
              <w:jc w:val="center"/>
              <w:rPr>
                <w:rFonts w:eastAsia="Times New Roman"/>
                <w:b/>
                <w:sz w:val="18"/>
                <w:szCs w:val="18"/>
                <w:lang w:eastAsia="ar-SA"/>
              </w:rPr>
            </w:pPr>
            <w:r w:rsidRPr="00DC4C12">
              <w:rPr>
                <w:rFonts w:eastAsia="Times New Roman"/>
                <w:b/>
                <w:sz w:val="18"/>
                <w:szCs w:val="18"/>
                <w:lang w:eastAsia="ar-SA"/>
              </w:rPr>
              <w:t>98,0</w:t>
            </w:r>
          </w:p>
        </w:tc>
        <w:tc>
          <w:tcPr>
            <w:tcW w:w="929" w:type="dxa"/>
            <w:shd w:val="clear" w:color="auto" w:fill="auto"/>
          </w:tcPr>
          <w:p w:rsidR="001B0FDD" w:rsidRPr="00DC4C12" w:rsidRDefault="001B0FDD" w:rsidP="00253E32">
            <w:pPr>
              <w:jc w:val="center"/>
              <w:rPr>
                <w:rFonts w:eastAsia="Times New Roman"/>
                <w:b/>
                <w:sz w:val="18"/>
                <w:szCs w:val="18"/>
                <w:lang w:eastAsia="ar-SA"/>
              </w:rPr>
            </w:pPr>
            <w:r w:rsidRPr="00DC4C12">
              <w:rPr>
                <w:rFonts w:eastAsia="Times New Roman"/>
                <w:b/>
                <w:sz w:val="18"/>
                <w:szCs w:val="18"/>
                <w:lang w:eastAsia="ar-SA"/>
              </w:rPr>
              <w:t>4,5</w:t>
            </w:r>
          </w:p>
        </w:tc>
        <w:tc>
          <w:tcPr>
            <w:tcW w:w="1246" w:type="dxa"/>
            <w:shd w:val="clear" w:color="auto" w:fill="auto"/>
          </w:tcPr>
          <w:p w:rsidR="001B0FDD" w:rsidRPr="00DC4C12" w:rsidRDefault="001B0FDD" w:rsidP="00253E32">
            <w:pPr>
              <w:jc w:val="center"/>
              <w:rPr>
                <w:rFonts w:eastAsia="Times New Roman"/>
                <w:b/>
                <w:sz w:val="18"/>
                <w:szCs w:val="18"/>
                <w:lang w:eastAsia="ar-SA"/>
              </w:rPr>
            </w:pPr>
            <w:r w:rsidRPr="00DC4C12">
              <w:rPr>
                <w:rFonts w:eastAsia="Times New Roman"/>
                <w:b/>
                <w:sz w:val="18"/>
                <w:szCs w:val="18"/>
                <w:lang w:eastAsia="ar-SA"/>
              </w:rPr>
              <w:t>368,0</w:t>
            </w:r>
          </w:p>
        </w:tc>
      </w:tr>
    </w:tbl>
    <w:p w:rsidR="001B0FDD" w:rsidRPr="00DC4C12" w:rsidRDefault="001B0FDD" w:rsidP="001B0FDD">
      <w:pPr>
        <w:rPr>
          <w:rFonts w:eastAsia="Times New Roman"/>
          <w:b/>
          <w:sz w:val="26"/>
          <w:szCs w:val="26"/>
          <w:lang w:eastAsia="ar-SA"/>
        </w:rPr>
      </w:pPr>
    </w:p>
    <w:p w:rsidR="001B0FDD" w:rsidRPr="00DC4C12" w:rsidRDefault="001B0FDD" w:rsidP="001B0FDD">
      <w:pPr>
        <w:spacing w:after="200" w:line="276" w:lineRule="auto"/>
        <w:jc w:val="center"/>
        <w:rPr>
          <w:rFonts w:eastAsia="Times New Roman"/>
          <w:sz w:val="18"/>
          <w:szCs w:val="18"/>
        </w:rPr>
      </w:pPr>
      <w:r w:rsidRPr="00DC4C12">
        <w:rPr>
          <w:rFonts w:eastAsia="Times New Roman"/>
          <w:b/>
          <w:bCs/>
          <w:noProof/>
          <w:sz w:val="18"/>
          <w:szCs w:val="18"/>
          <w:lang w:eastAsia="ru-RU"/>
        </w:rPr>
        <w:drawing>
          <wp:inline distT="0" distB="0" distL="0" distR="0" wp14:anchorId="6BB0A4D1" wp14:editId="72AFE0CE">
            <wp:extent cx="344170" cy="42735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4170" cy="427355"/>
                    </a:xfrm>
                    <a:prstGeom prst="rect">
                      <a:avLst/>
                    </a:prstGeom>
                    <a:noFill/>
                    <a:ln>
                      <a:noFill/>
                    </a:ln>
                  </pic:spPr>
                </pic:pic>
              </a:graphicData>
            </a:graphic>
          </wp:inline>
        </w:drawing>
      </w:r>
      <w:r w:rsidRPr="00DC4C12">
        <w:rPr>
          <w:rFonts w:eastAsia="Times New Roman"/>
          <w:sz w:val="18"/>
          <w:szCs w:val="18"/>
        </w:rPr>
        <w:tab/>
      </w:r>
    </w:p>
    <w:p w:rsidR="001B0FDD" w:rsidRPr="00DC4C12" w:rsidRDefault="001B0FDD" w:rsidP="001B0FDD">
      <w:pPr>
        <w:widowControl w:val="0"/>
        <w:autoSpaceDE w:val="0"/>
        <w:autoSpaceDN w:val="0"/>
        <w:jc w:val="center"/>
        <w:outlineLvl w:val="0"/>
        <w:rPr>
          <w:rFonts w:eastAsia="Times New Roman"/>
          <w:b/>
          <w:bCs/>
          <w:sz w:val="18"/>
          <w:szCs w:val="18"/>
          <w:lang w:eastAsia="ru-RU"/>
        </w:rPr>
      </w:pPr>
      <w:r w:rsidRPr="00DC4C12">
        <w:rPr>
          <w:rFonts w:eastAsia="Times New Roman"/>
          <w:b/>
          <w:bCs/>
          <w:sz w:val="18"/>
          <w:szCs w:val="18"/>
          <w:lang w:eastAsia="ru-RU"/>
        </w:rPr>
        <w:t xml:space="preserve"> АДМИНИСТРАЦИЯ ОРЛОВСКОГО  РАЙОНА </w:t>
      </w:r>
    </w:p>
    <w:p w:rsidR="001B0FDD" w:rsidRPr="00DC4C12" w:rsidRDefault="001B0FDD" w:rsidP="001B0FDD">
      <w:pPr>
        <w:widowControl w:val="0"/>
        <w:autoSpaceDE w:val="0"/>
        <w:autoSpaceDN w:val="0"/>
        <w:jc w:val="center"/>
        <w:outlineLvl w:val="0"/>
        <w:rPr>
          <w:rFonts w:eastAsia="Times New Roman"/>
          <w:b/>
          <w:bCs/>
          <w:sz w:val="18"/>
          <w:szCs w:val="18"/>
          <w:lang w:eastAsia="ru-RU"/>
        </w:rPr>
      </w:pPr>
      <w:r w:rsidRPr="00DC4C12">
        <w:rPr>
          <w:rFonts w:eastAsia="Times New Roman"/>
          <w:b/>
          <w:bCs/>
          <w:sz w:val="18"/>
          <w:szCs w:val="18"/>
          <w:lang w:eastAsia="ru-RU"/>
        </w:rPr>
        <w:t>КИРОВСКОЙ ОБЛАСТИ</w:t>
      </w:r>
    </w:p>
    <w:p w:rsidR="001B0FDD" w:rsidRPr="00DC4C12" w:rsidRDefault="001B0FDD" w:rsidP="001B0FDD">
      <w:pPr>
        <w:widowControl w:val="0"/>
        <w:autoSpaceDE w:val="0"/>
        <w:autoSpaceDN w:val="0"/>
        <w:jc w:val="center"/>
        <w:rPr>
          <w:rFonts w:eastAsia="Times New Roman"/>
          <w:sz w:val="18"/>
          <w:szCs w:val="18"/>
          <w:lang w:eastAsia="ru-RU"/>
        </w:rPr>
      </w:pPr>
    </w:p>
    <w:p w:rsidR="001B0FDD" w:rsidRPr="00DC4C12" w:rsidRDefault="001B0FDD" w:rsidP="001B0FDD">
      <w:pPr>
        <w:widowControl w:val="0"/>
        <w:autoSpaceDE w:val="0"/>
        <w:autoSpaceDN w:val="0"/>
        <w:jc w:val="center"/>
        <w:rPr>
          <w:rFonts w:eastAsia="Times New Roman"/>
          <w:b/>
          <w:bCs/>
          <w:sz w:val="18"/>
          <w:szCs w:val="18"/>
          <w:lang w:eastAsia="ru-RU"/>
        </w:rPr>
      </w:pPr>
      <w:r w:rsidRPr="00DC4C12">
        <w:rPr>
          <w:rFonts w:eastAsia="Times New Roman"/>
          <w:b/>
          <w:bCs/>
          <w:sz w:val="18"/>
          <w:szCs w:val="18"/>
          <w:lang w:eastAsia="ru-RU"/>
        </w:rPr>
        <w:t>ПОСТАНОВЛЕНИЕ</w:t>
      </w:r>
    </w:p>
    <w:p w:rsidR="001B0FDD" w:rsidRPr="00DC4C12" w:rsidRDefault="001B0FDD" w:rsidP="001B0FDD">
      <w:pPr>
        <w:widowControl w:val="0"/>
        <w:autoSpaceDE w:val="0"/>
        <w:autoSpaceDN w:val="0"/>
        <w:jc w:val="center"/>
        <w:rPr>
          <w:rFonts w:eastAsia="Times New Roman"/>
          <w:b/>
          <w:bCs/>
          <w:sz w:val="18"/>
          <w:szCs w:val="18"/>
          <w:lang w:eastAsia="ru-RU"/>
        </w:rPr>
      </w:pPr>
    </w:p>
    <w:p w:rsidR="001B0FDD" w:rsidRPr="00DC4C12" w:rsidRDefault="001B0FDD" w:rsidP="001B0FDD">
      <w:pPr>
        <w:widowControl w:val="0"/>
        <w:autoSpaceDE w:val="0"/>
        <w:autoSpaceDN w:val="0"/>
        <w:jc w:val="center"/>
        <w:rPr>
          <w:rFonts w:eastAsia="Times New Roman"/>
          <w:sz w:val="18"/>
          <w:szCs w:val="18"/>
          <w:lang w:eastAsia="ru-RU"/>
        </w:rPr>
      </w:pPr>
      <w:r w:rsidRPr="00DC4C12">
        <w:rPr>
          <w:rFonts w:eastAsia="Times New Roman"/>
          <w:b/>
          <w:sz w:val="18"/>
          <w:szCs w:val="18"/>
          <w:lang w:eastAsia="ru-RU"/>
        </w:rPr>
        <w:t xml:space="preserve">11.08.2020               </w:t>
      </w:r>
      <w:r w:rsidRPr="00DC4C12">
        <w:rPr>
          <w:rFonts w:eastAsia="Times New Roman"/>
          <w:sz w:val="18"/>
          <w:szCs w:val="18"/>
          <w:lang w:eastAsia="ru-RU"/>
        </w:rPr>
        <w:tab/>
      </w:r>
      <w:r w:rsidRPr="00DC4C12">
        <w:rPr>
          <w:rFonts w:eastAsia="Times New Roman"/>
          <w:sz w:val="18"/>
          <w:szCs w:val="18"/>
          <w:lang w:eastAsia="ru-RU"/>
        </w:rPr>
        <w:tab/>
        <w:t xml:space="preserve">                                         № </w:t>
      </w:r>
      <w:r w:rsidRPr="00DC4C12">
        <w:rPr>
          <w:rFonts w:eastAsia="Times New Roman"/>
          <w:b/>
          <w:sz w:val="18"/>
          <w:szCs w:val="18"/>
          <w:lang w:eastAsia="ru-RU"/>
        </w:rPr>
        <w:t xml:space="preserve"> 393-п</w:t>
      </w:r>
    </w:p>
    <w:p w:rsidR="001B0FDD" w:rsidRPr="00DC4C12" w:rsidRDefault="001B0FDD" w:rsidP="001B0FDD">
      <w:pPr>
        <w:widowControl w:val="0"/>
        <w:autoSpaceDE w:val="0"/>
        <w:autoSpaceDN w:val="0"/>
        <w:jc w:val="center"/>
        <w:rPr>
          <w:rFonts w:eastAsia="Times New Roman"/>
          <w:sz w:val="18"/>
          <w:szCs w:val="18"/>
          <w:lang w:eastAsia="ru-RU"/>
        </w:rPr>
      </w:pPr>
    </w:p>
    <w:p w:rsidR="001B0FDD" w:rsidRPr="00DC4C12" w:rsidRDefault="001B0FDD" w:rsidP="001B0FDD">
      <w:pPr>
        <w:widowControl w:val="0"/>
        <w:autoSpaceDE w:val="0"/>
        <w:autoSpaceDN w:val="0"/>
        <w:jc w:val="center"/>
        <w:rPr>
          <w:rFonts w:eastAsia="Times New Roman"/>
          <w:sz w:val="18"/>
          <w:szCs w:val="18"/>
          <w:lang w:eastAsia="ru-RU"/>
        </w:rPr>
      </w:pPr>
      <w:r w:rsidRPr="00DC4C12">
        <w:rPr>
          <w:rFonts w:eastAsia="Times New Roman"/>
          <w:sz w:val="18"/>
          <w:szCs w:val="18"/>
          <w:lang w:eastAsia="ru-RU"/>
        </w:rPr>
        <w:t>г. Орлов</w:t>
      </w:r>
    </w:p>
    <w:p w:rsidR="001B0FDD" w:rsidRPr="00DC4C12" w:rsidRDefault="001B0FDD" w:rsidP="001B0FDD">
      <w:pPr>
        <w:widowControl w:val="0"/>
        <w:autoSpaceDE w:val="0"/>
        <w:autoSpaceDN w:val="0"/>
        <w:jc w:val="center"/>
        <w:rPr>
          <w:rFonts w:eastAsia="Times New Roman"/>
          <w:sz w:val="18"/>
          <w:szCs w:val="18"/>
          <w:lang w:eastAsia="ru-RU"/>
        </w:rPr>
      </w:pPr>
    </w:p>
    <w:p w:rsidR="001B0FDD" w:rsidRPr="00DC4C12" w:rsidRDefault="001B0FDD" w:rsidP="001B0FDD">
      <w:pPr>
        <w:autoSpaceDE w:val="0"/>
        <w:autoSpaceDN w:val="0"/>
        <w:jc w:val="center"/>
        <w:rPr>
          <w:rFonts w:eastAsia="Times New Roman"/>
          <w:b/>
          <w:sz w:val="18"/>
          <w:szCs w:val="18"/>
          <w:lang w:eastAsia="ru-RU"/>
        </w:rPr>
      </w:pPr>
      <w:r w:rsidRPr="00DC4C12">
        <w:rPr>
          <w:rFonts w:eastAsia="Times New Roman"/>
          <w:b/>
          <w:sz w:val="18"/>
          <w:szCs w:val="18"/>
          <w:lang w:eastAsia="ru-RU"/>
        </w:rPr>
        <w:t>Об утверждении административного регламента</w:t>
      </w:r>
    </w:p>
    <w:p w:rsidR="001B0FDD" w:rsidRPr="00DC4C12" w:rsidRDefault="001B0FDD" w:rsidP="001B0FDD">
      <w:pPr>
        <w:autoSpaceDE w:val="0"/>
        <w:autoSpaceDN w:val="0"/>
        <w:jc w:val="center"/>
        <w:rPr>
          <w:rFonts w:eastAsia="Times New Roman"/>
          <w:b/>
          <w:sz w:val="18"/>
          <w:szCs w:val="18"/>
          <w:lang w:eastAsia="ru-RU"/>
        </w:rPr>
      </w:pPr>
      <w:r w:rsidRPr="00DC4C12">
        <w:rPr>
          <w:rFonts w:eastAsia="Times New Roman"/>
          <w:b/>
          <w:sz w:val="18"/>
          <w:szCs w:val="18"/>
          <w:lang w:eastAsia="ru-RU"/>
        </w:rPr>
        <w:t>предоставления муниципальной услуги</w:t>
      </w:r>
    </w:p>
    <w:p w:rsidR="001B0FDD" w:rsidRPr="00DC4C12" w:rsidRDefault="001B0FDD" w:rsidP="001B0FDD">
      <w:pPr>
        <w:shd w:val="clear" w:color="auto" w:fill="FFFFFF"/>
        <w:jc w:val="center"/>
        <w:rPr>
          <w:rFonts w:eastAsia="Times New Roman"/>
          <w:b/>
          <w:bCs/>
          <w:sz w:val="18"/>
          <w:szCs w:val="18"/>
        </w:rPr>
      </w:pPr>
      <w:r w:rsidRPr="00DC4C12">
        <w:rPr>
          <w:rFonts w:eastAsia="Times New Roman"/>
          <w:b/>
          <w:sz w:val="18"/>
          <w:szCs w:val="18"/>
        </w:rPr>
        <w:t>«Заключение соглашения об установлении сервитута в отношении земельного участка, расположенного на территории муниципального образования</w:t>
      </w:r>
      <w:r w:rsidRPr="00DC4C12">
        <w:rPr>
          <w:rFonts w:eastAsia="Times New Roman"/>
          <w:b/>
          <w:bCs/>
          <w:sz w:val="18"/>
          <w:szCs w:val="18"/>
        </w:rPr>
        <w:t>»</w:t>
      </w:r>
    </w:p>
    <w:p w:rsidR="001B0FDD" w:rsidRPr="00DC4C12" w:rsidRDefault="001B0FDD" w:rsidP="001B0FDD">
      <w:pPr>
        <w:shd w:val="clear" w:color="auto" w:fill="FFFFFF"/>
        <w:jc w:val="center"/>
        <w:rPr>
          <w:rFonts w:eastAsia="Times New Roman"/>
          <w:b/>
          <w:sz w:val="18"/>
          <w:szCs w:val="18"/>
        </w:rPr>
      </w:pPr>
    </w:p>
    <w:p w:rsidR="001B0FDD" w:rsidRPr="00DC4C12" w:rsidRDefault="001B0FDD" w:rsidP="001B0FDD">
      <w:pPr>
        <w:autoSpaceDE w:val="0"/>
        <w:autoSpaceDN w:val="0"/>
        <w:spacing w:line="360" w:lineRule="auto"/>
        <w:jc w:val="both"/>
        <w:rPr>
          <w:rFonts w:eastAsia="Times New Roman"/>
          <w:sz w:val="18"/>
          <w:szCs w:val="18"/>
          <w:lang w:eastAsia="ru-RU"/>
        </w:rPr>
      </w:pPr>
      <w:r w:rsidRPr="00DC4C12">
        <w:rPr>
          <w:rFonts w:eastAsia="Times New Roman"/>
          <w:sz w:val="18"/>
          <w:szCs w:val="18"/>
          <w:lang w:eastAsia="ru-RU"/>
        </w:rPr>
        <w:t xml:space="preserve">       В соответствии с Федеральным законом от 27.07.2010 г. № 210-ФЗ «Об организации предоставления государственных и муниципальных услуг», администрация Орловского района ПОСТАНОВЛЯЕТ:</w:t>
      </w:r>
    </w:p>
    <w:p w:rsidR="001B0FDD" w:rsidRPr="00DC4C12" w:rsidRDefault="001B0FDD" w:rsidP="001B0FDD">
      <w:pPr>
        <w:tabs>
          <w:tab w:val="left" w:pos="708"/>
          <w:tab w:val="left" w:pos="1976"/>
          <w:tab w:val="left" w:pos="5224"/>
        </w:tabs>
        <w:spacing w:line="360" w:lineRule="auto"/>
        <w:ind w:firstLine="720"/>
        <w:jc w:val="both"/>
        <w:rPr>
          <w:rFonts w:eastAsia="Times New Roman"/>
          <w:sz w:val="18"/>
          <w:szCs w:val="18"/>
        </w:rPr>
      </w:pPr>
      <w:r w:rsidRPr="00DC4C12">
        <w:rPr>
          <w:rFonts w:eastAsia="Times New Roman"/>
          <w:sz w:val="18"/>
          <w:szCs w:val="18"/>
        </w:rPr>
        <w:t>1. Утвердить административный регламент предоставления муниципальной услуги «Заключение соглашения об установлении сервитута в отношении земельного участка, расположенного на территории муниципального образования» согласно приложению.</w:t>
      </w:r>
    </w:p>
    <w:p w:rsidR="001B0FDD" w:rsidRPr="00DC4C12" w:rsidRDefault="001B0FDD" w:rsidP="001B0FDD">
      <w:pPr>
        <w:tabs>
          <w:tab w:val="left" w:pos="708"/>
          <w:tab w:val="left" w:pos="1976"/>
          <w:tab w:val="left" w:pos="5224"/>
        </w:tabs>
        <w:spacing w:line="360" w:lineRule="auto"/>
        <w:ind w:firstLine="720"/>
        <w:jc w:val="both"/>
        <w:rPr>
          <w:rFonts w:eastAsia="Times New Roman"/>
          <w:sz w:val="18"/>
          <w:szCs w:val="18"/>
        </w:rPr>
      </w:pPr>
      <w:r w:rsidRPr="00DC4C12">
        <w:rPr>
          <w:rFonts w:eastAsia="Times New Roman"/>
          <w:sz w:val="18"/>
          <w:szCs w:val="18"/>
        </w:rPr>
        <w:t xml:space="preserve">2. Признать утратившими силу: </w:t>
      </w:r>
    </w:p>
    <w:p w:rsidR="001B0FDD" w:rsidRPr="00DC4C12" w:rsidRDefault="001B0FDD" w:rsidP="001B0FDD">
      <w:pPr>
        <w:tabs>
          <w:tab w:val="left" w:pos="708"/>
          <w:tab w:val="left" w:pos="1976"/>
          <w:tab w:val="left" w:pos="5224"/>
        </w:tabs>
        <w:spacing w:line="360" w:lineRule="auto"/>
        <w:ind w:firstLine="720"/>
        <w:jc w:val="both"/>
        <w:rPr>
          <w:rFonts w:eastAsia="Times New Roman"/>
          <w:sz w:val="18"/>
          <w:szCs w:val="18"/>
        </w:rPr>
      </w:pPr>
      <w:r w:rsidRPr="00DC4C12">
        <w:rPr>
          <w:rFonts w:eastAsia="Times New Roman"/>
          <w:sz w:val="18"/>
          <w:szCs w:val="18"/>
        </w:rPr>
        <w:t>2.1. Постановление администрации Орловского района от 07.11.2018 № 723-п «Об утверждении административного регламента предоставления муниципальной услуги «Заключение соглашения об установлении сервитута в отношении земельного участка, расположенного на территории муниципального образования»;</w:t>
      </w:r>
    </w:p>
    <w:p w:rsidR="001B0FDD" w:rsidRPr="00DC4C12" w:rsidRDefault="001B0FDD" w:rsidP="001B0FDD">
      <w:pPr>
        <w:tabs>
          <w:tab w:val="left" w:pos="708"/>
          <w:tab w:val="left" w:pos="1976"/>
          <w:tab w:val="left" w:pos="5224"/>
        </w:tabs>
        <w:spacing w:line="360" w:lineRule="auto"/>
        <w:ind w:firstLine="720"/>
        <w:jc w:val="both"/>
        <w:rPr>
          <w:rFonts w:eastAsia="Times New Roman"/>
          <w:sz w:val="18"/>
          <w:szCs w:val="18"/>
        </w:rPr>
      </w:pPr>
      <w:r w:rsidRPr="00DC4C12">
        <w:rPr>
          <w:rFonts w:eastAsia="Times New Roman"/>
          <w:sz w:val="18"/>
          <w:szCs w:val="18"/>
        </w:rPr>
        <w:t>2.2. Постановление администрации Орловского района от 20.12.2018 № 838-п «О внесении изменений в постановление администрации Орловского района от 07.11.2018 № 723-п».</w:t>
      </w:r>
    </w:p>
    <w:p w:rsidR="001B0FDD" w:rsidRPr="00DC4C12" w:rsidRDefault="001B0FDD" w:rsidP="001B0FDD">
      <w:pPr>
        <w:widowControl w:val="0"/>
        <w:autoSpaceDE w:val="0"/>
        <w:autoSpaceDN w:val="0"/>
        <w:adjustRightInd w:val="0"/>
        <w:spacing w:line="360" w:lineRule="auto"/>
        <w:ind w:firstLine="709"/>
        <w:jc w:val="both"/>
        <w:outlineLvl w:val="0"/>
        <w:rPr>
          <w:sz w:val="18"/>
          <w:szCs w:val="18"/>
          <w:lang w:eastAsia="ru-RU"/>
        </w:rPr>
      </w:pPr>
      <w:r w:rsidRPr="00DC4C12">
        <w:rPr>
          <w:sz w:val="18"/>
          <w:szCs w:val="18"/>
          <w:lang w:eastAsia="ru-RU"/>
        </w:rPr>
        <w:t xml:space="preserve">3. </w:t>
      </w:r>
      <w:proofErr w:type="gramStart"/>
      <w:r w:rsidRPr="00DC4C12">
        <w:rPr>
          <w:sz w:val="18"/>
          <w:szCs w:val="18"/>
          <w:lang w:eastAsia="ru-RU"/>
        </w:rPr>
        <w:t>Контроль за</w:t>
      </w:r>
      <w:proofErr w:type="gramEnd"/>
      <w:r w:rsidRPr="00DC4C12">
        <w:rPr>
          <w:sz w:val="18"/>
          <w:szCs w:val="18"/>
          <w:lang w:eastAsia="ru-RU"/>
        </w:rPr>
        <w:t xml:space="preserve"> исполнением настоящего постановления возложить на заведующую отделом по имуществу и земельным ресурсам администрации Орловского района </w:t>
      </w:r>
      <w:proofErr w:type="spellStart"/>
      <w:r w:rsidRPr="00DC4C12">
        <w:rPr>
          <w:sz w:val="18"/>
          <w:szCs w:val="18"/>
          <w:lang w:eastAsia="ru-RU"/>
        </w:rPr>
        <w:t>Стужук</w:t>
      </w:r>
      <w:proofErr w:type="spellEnd"/>
      <w:r w:rsidRPr="00DC4C12">
        <w:rPr>
          <w:sz w:val="18"/>
          <w:szCs w:val="18"/>
          <w:lang w:eastAsia="ru-RU"/>
        </w:rPr>
        <w:t xml:space="preserve"> Н.А.</w:t>
      </w:r>
    </w:p>
    <w:p w:rsidR="001B0FDD" w:rsidRPr="00DC4C12" w:rsidRDefault="001B0FDD" w:rsidP="001B0FDD">
      <w:pPr>
        <w:tabs>
          <w:tab w:val="left" w:pos="3235"/>
        </w:tabs>
        <w:spacing w:line="360" w:lineRule="auto"/>
        <w:ind w:firstLine="720"/>
        <w:jc w:val="both"/>
        <w:rPr>
          <w:rFonts w:eastAsia="Times New Roman"/>
          <w:sz w:val="18"/>
          <w:szCs w:val="18"/>
        </w:rPr>
      </w:pPr>
      <w:r w:rsidRPr="00DC4C12">
        <w:rPr>
          <w:rFonts w:eastAsia="Times New Roman"/>
          <w:sz w:val="18"/>
          <w:szCs w:val="18"/>
        </w:rPr>
        <w:t>4. Опубликовать постановление в Информационном бюллетене местного самоуправления муниципального образования Орловский муниципальный район Кировской области.</w:t>
      </w:r>
    </w:p>
    <w:p w:rsidR="001B0FDD" w:rsidRPr="00DC4C12" w:rsidRDefault="001B0FDD" w:rsidP="001B0FDD">
      <w:pPr>
        <w:tabs>
          <w:tab w:val="left" w:pos="3235"/>
        </w:tabs>
        <w:spacing w:line="360" w:lineRule="auto"/>
        <w:ind w:firstLine="720"/>
        <w:jc w:val="both"/>
        <w:rPr>
          <w:rFonts w:eastAsia="Times New Roman"/>
          <w:sz w:val="18"/>
          <w:szCs w:val="18"/>
        </w:rPr>
      </w:pPr>
      <w:r w:rsidRPr="00DC4C12">
        <w:rPr>
          <w:rFonts w:eastAsia="Times New Roman"/>
          <w:sz w:val="18"/>
          <w:szCs w:val="18"/>
        </w:rPr>
        <w:t>5. Постановление вступает в силу с момента опубликования.</w:t>
      </w:r>
    </w:p>
    <w:p w:rsidR="001B0FDD" w:rsidRPr="00DC4C12" w:rsidRDefault="001B0FDD" w:rsidP="001B0FDD">
      <w:pPr>
        <w:tabs>
          <w:tab w:val="left" w:pos="3235"/>
        </w:tabs>
        <w:ind w:firstLine="720"/>
        <w:jc w:val="both"/>
        <w:rPr>
          <w:rFonts w:eastAsia="Times New Roman"/>
          <w:sz w:val="18"/>
          <w:szCs w:val="18"/>
        </w:rPr>
      </w:pPr>
    </w:p>
    <w:p w:rsidR="001B0FDD" w:rsidRPr="00DC4C12" w:rsidRDefault="001B0FDD" w:rsidP="001B0FDD">
      <w:pPr>
        <w:tabs>
          <w:tab w:val="left" w:pos="3235"/>
        </w:tabs>
        <w:ind w:firstLine="720"/>
        <w:jc w:val="both"/>
        <w:rPr>
          <w:rFonts w:eastAsia="Times New Roman"/>
          <w:sz w:val="18"/>
          <w:szCs w:val="18"/>
        </w:rPr>
      </w:pPr>
    </w:p>
    <w:p w:rsidR="001B0FDD" w:rsidRPr="00DC4C12" w:rsidRDefault="001B0FDD" w:rsidP="001B0FDD">
      <w:pPr>
        <w:tabs>
          <w:tab w:val="left" w:pos="3235"/>
        </w:tabs>
        <w:jc w:val="both"/>
        <w:rPr>
          <w:rFonts w:eastAsia="Times New Roman"/>
          <w:sz w:val="18"/>
          <w:szCs w:val="18"/>
        </w:rPr>
      </w:pPr>
      <w:r w:rsidRPr="00DC4C12">
        <w:rPr>
          <w:rFonts w:eastAsia="Times New Roman"/>
          <w:sz w:val="18"/>
          <w:szCs w:val="18"/>
        </w:rPr>
        <w:t>Первый заместитель</w:t>
      </w:r>
    </w:p>
    <w:p w:rsidR="001B0FDD" w:rsidRPr="00DC4C12" w:rsidRDefault="001B0FDD" w:rsidP="001B0FDD">
      <w:pPr>
        <w:tabs>
          <w:tab w:val="left" w:pos="3235"/>
        </w:tabs>
        <w:jc w:val="both"/>
        <w:rPr>
          <w:rFonts w:eastAsia="Times New Roman"/>
          <w:sz w:val="18"/>
          <w:szCs w:val="18"/>
        </w:rPr>
      </w:pPr>
      <w:r w:rsidRPr="00DC4C12">
        <w:rPr>
          <w:rFonts w:eastAsia="Times New Roman"/>
          <w:sz w:val="18"/>
          <w:szCs w:val="18"/>
        </w:rPr>
        <w:t xml:space="preserve">главы администрации </w:t>
      </w:r>
    </w:p>
    <w:p w:rsidR="001B0FDD" w:rsidRPr="00DC4C12" w:rsidRDefault="001B0FDD" w:rsidP="001B0FDD">
      <w:pPr>
        <w:tabs>
          <w:tab w:val="left" w:pos="3235"/>
        </w:tabs>
        <w:jc w:val="both"/>
        <w:rPr>
          <w:rFonts w:eastAsia="Times New Roman"/>
          <w:sz w:val="18"/>
          <w:szCs w:val="18"/>
        </w:rPr>
      </w:pPr>
      <w:r w:rsidRPr="00DC4C12">
        <w:rPr>
          <w:rFonts w:eastAsia="Times New Roman"/>
          <w:sz w:val="18"/>
          <w:szCs w:val="18"/>
        </w:rPr>
        <w:t xml:space="preserve">Орловского района          </w:t>
      </w:r>
      <w:proofErr w:type="spellStart"/>
      <w:r w:rsidRPr="00DC4C12">
        <w:rPr>
          <w:rFonts w:eastAsia="Times New Roman"/>
          <w:sz w:val="18"/>
          <w:szCs w:val="18"/>
        </w:rPr>
        <w:t>А.В.Аботуров</w:t>
      </w:r>
      <w:proofErr w:type="spellEnd"/>
    </w:p>
    <w:p w:rsidR="001B0FDD" w:rsidRPr="00DC4C12" w:rsidRDefault="001B0FDD" w:rsidP="001B0FDD">
      <w:pPr>
        <w:tabs>
          <w:tab w:val="left" w:pos="3235"/>
        </w:tabs>
        <w:jc w:val="both"/>
        <w:rPr>
          <w:rFonts w:eastAsia="Times New Roman"/>
          <w:sz w:val="18"/>
          <w:szCs w:val="18"/>
        </w:rPr>
      </w:pPr>
    </w:p>
    <w:p w:rsidR="001B0FDD" w:rsidRPr="00DC4C12" w:rsidRDefault="001B0FDD" w:rsidP="001B0FDD">
      <w:pPr>
        <w:tabs>
          <w:tab w:val="left" w:pos="3235"/>
        </w:tabs>
        <w:jc w:val="both"/>
        <w:rPr>
          <w:rFonts w:eastAsia="Times New Roman"/>
          <w:sz w:val="18"/>
          <w:szCs w:val="18"/>
        </w:rPr>
      </w:pPr>
    </w:p>
    <w:p w:rsidR="001B0FDD" w:rsidRPr="00DC4C12" w:rsidRDefault="001B0FDD" w:rsidP="001B0FDD">
      <w:pPr>
        <w:autoSpaceDE w:val="0"/>
        <w:autoSpaceDN w:val="0"/>
        <w:adjustRightInd w:val="0"/>
        <w:ind w:left="5400"/>
        <w:jc w:val="center"/>
        <w:rPr>
          <w:rFonts w:eastAsia="Times New Roman"/>
          <w:sz w:val="18"/>
          <w:szCs w:val="18"/>
        </w:rPr>
      </w:pPr>
      <w:r w:rsidRPr="00DC4C12">
        <w:rPr>
          <w:rFonts w:eastAsia="Times New Roman"/>
          <w:sz w:val="18"/>
          <w:szCs w:val="18"/>
        </w:rPr>
        <w:t xml:space="preserve">Утвержден </w:t>
      </w:r>
    </w:p>
    <w:p w:rsidR="001B0FDD" w:rsidRPr="00DC4C12" w:rsidRDefault="001B0FDD" w:rsidP="001B0FDD">
      <w:pPr>
        <w:autoSpaceDE w:val="0"/>
        <w:autoSpaceDN w:val="0"/>
        <w:adjustRightInd w:val="0"/>
        <w:ind w:left="5400"/>
        <w:jc w:val="center"/>
        <w:rPr>
          <w:rFonts w:eastAsia="Times New Roman"/>
          <w:sz w:val="18"/>
          <w:szCs w:val="18"/>
        </w:rPr>
      </w:pPr>
      <w:r w:rsidRPr="00DC4C12">
        <w:rPr>
          <w:rFonts w:eastAsia="Times New Roman"/>
          <w:sz w:val="18"/>
          <w:szCs w:val="18"/>
        </w:rPr>
        <w:t xml:space="preserve">постановлением администрации Орловского района </w:t>
      </w:r>
    </w:p>
    <w:p w:rsidR="001B0FDD" w:rsidRPr="00DC4C12" w:rsidRDefault="001B0FDD" w:rsidP="001B0FDD">
      <w:pPr>
        <w:autoSpaceDE w:val="0"/>
        <w:autoSpaceDN w:val="0"/>
        <w:adjustRightInd w:val="0"/>
        <w:ind w:left="5400"/>
        <w:jc w:val="center"/>
        <w:rPr>
          <w:rFonts w:eastAsia="Times New Roman"/>
          <w:sz w:val="18"/>
          <w:szCs w:val="18"/>
        </w:rPr>
      </w:pPr>
      <w:r w:rsidRPr="00DC4C12">
        <w:rPr>
          <w:rFonts w:eastAsia="Times New Roman"/>
          <w:sz w:val="18"/>
          <w:szCs w:val="18"/>
        </w:rPr>
        <w:t>от 11.08.2020 № 393-п</w:t>
      </w:r>
    </w:p>
    <w:p w:rsidR="001B0FDD" w:rsidRPr="00DC4C12" w:rsidRDefault="001B0FDD" w:rsidP="001B0FDD">
      <w:pPr>
        <w:widowControl w:val="0"/>
        <w:autoSpaceDE w:val="0"/>
        <w:autoSpaceDN w:val="0"/>
        <w:jc w:val="center"/>
        <w:rPr>
          <w:rFonts w:eastAsia="Times New Roman"/>
          <w:b/>
          <w:sz w:val="18"/>
          <w:szCs w:val="18"/>
          <w:lang w:eastAsia="ru-RU"/>
        </w:rPr>
      </w:pPr>
    </w:p>
    <w:p w:rsidR="001B0FDD" w:rsidRPr="00DC4C12" w:rsidRDefault="001B0FDD" w:rsidP="001B0FDD">
      <w:pPr>
        <w:widowControl w:val="0"/>
        <w:autoSpaceDE w:val="0"/>
        <w:autoSpaceDN w:val="0"/>
        <w:jc w:val="center"/>
        <w:rPr>
          <w:rFonts w:eastAsia="Times New Roman"/>
          <w:b/>
          <w:sz w:val="18"/>
          <w:szCs w:val="18"/>
          <w:lang w:eastAsia="ru-RU"/>
        </w:rPr>
      </w:pPr>
    </w:p>
    <w:p w:rsidR="001B0FDD" w:rsidRPr="00DC4C12" w:rsidRDefault="001B0FDD" w:rsidP="001B0FDD">
      <w:pPr>
        <w:widowControl w:val="0"/>
        <w:autoSpaceDE w:val="0"/>
        <w:autoSpaceDN w:val="0"/>
        <w:jc w:val="center"/>
        <w:rPr>
          <w:rFonts w:eastAsia="Times New Roman"/>
          <w:b/>
          <w:sz w:val="18"/>
          <w:szCs w:val="18"/>
          <w:lang w:eastAsia="ru-RU"/>
        </w:rPr>
      </w:pPr>
      <w:r w:rsidRPr="00DC4C12">
        <w:rPr>
          <w:rFonts w:eastAsia="Times New Roman"/>
          <w:b/>
          <w:sz w:val="18"/>
          <w:szCs w:val="18"/>
          <w:lang w:eastAsia="ru-RU"/>
        </w:rPr>
        <w:t>Административный регламент предоставления муниципальной услуги «Заключение соглашения об установлении сервитута в отношении земельного участка, расположенного на территории муниципального образования»</w:t>
      </w:r>
    </w:p>
    <w:p w:rsidR="001B0FDD" w:rsidRPr="00DC4C12" w:rsidRDefault="001B0FDD" w:rsidP="001B0FDD">
      <w:pPr>
        <w:widowControl w:val="0"/>
        <w:autoSpaceDE w:val="0"/>
        <w:autoSpaceDN w:val="0"/>
        <w:ind w:firstLine="540"/>
        <w:jc w:val="both"/>
        <w:outlineLvl w:val="0"/>
        <w:rPr>
          <w:rFonts w:eastAsia="Times New Roman"/>
          <w:sz w:val="18"/>
          <w:szCs w:val="18"/>
          <w:lang w:eastAsia="ru-RU"/>
        </w:rPr>
      </w:pPr>
    </w:p>
    <w:p w:rsidR="001B0FDD" w:rsidRPr="00DC4C12" w:rsidRDefault="001B0FDD" w:rsidP="001B0FDD">
      <w:pPr>
        <w:widowControl w:val="0"/>
        <w:autoSpaceDE w:val="0"/>
        <w:autoSpaceDN w:val="0"/>
        <w:jc w:val="center"/>
        <w:outlineLvl w:val="0"/>
        <w:rPr>
          <w:rFonts w:eastAsia="Times New Roman"/>
          <w:b/>
          <w:sz w:val="18"/>
          <w:szCs w:val="18"/>
          <w:lang w:eastAsia="ru-RU"/>
        </w:rPr>
      </w:pPr>
      <w:r w:rsidRPr="00DC4C12">
        <w:rPr>
          <w:rFonts w:eastAsia="Times New Roman"/>
          <w:b/>
          <w:sz w:val="18"/>
          <w:szCs w:val="18"/>
          <w:lang w:eastAsia="ru-RU"/>
        </w:rPr>
        <w:t>1. Общие положения</w:t>
      </w:r>
    </w:p>
    <w:p w:rsidR="001B0FDD" w:rsidRPr="00DC4C12" w:rsidRDefault="001B0FDD" w:rsidP="001B0FDD">
      <w:pPr>
        <w:widowControl w:val="0"/>
        <w:autoSpaceDE w:val="0"/>
        <w:autoSpaceDN w:val="0"/>
        <w:ind w:firstLine="540"/>
        <w:jc w:val="both"/>
        <w:rPr>
          <w:rFonts w:eastAsia="Times New Roman"/>
          <w:sz w:val="18"/>
          <w:szCs w:val="18"/>
          <w:lang w:eastAsia="ru-RU"/>
        </w:rPr>
      </w:pP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 xml:space="preserve">1.1. </w:t>
      </w:r>
      <w:proofErr w:type="gramStart"/>
      <w:r w:rsidRPr="00DC4C12">
        <w:rPr>
          <w:rFonts w:eastAsia="Times New Roman"/>
          <w:sz w:val="18"/>
          <w:szCs w:val="18"/>
          <w:lang w:eastAsia="ru-RU"/>
        </w:rPr>
        <w:t>Административный регламент предоставления муниципальной услуги "Заключение соглашения об установлении сервитута в отношении земельного участка, расположенного на территории муниципального образования"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w:t>
      </w:r>
      <w:proofErr w:type="gramEnd"/>
      <w:r w:rsidRPr="00DC4C12">
        <w:rPr>
          <w:rFonts w:eastAsia="Times New Roman"/>
          <w:sz w:val="18"/>
          <w:szCs w:val="18"/>
          <w:lang w:eastAsia="ru-RU"/>
        </w:rPr>
        <w:t xml:space="preserve"> </w:t>
      </w:r>
      <w:proofErr w:type="gramStart"/>
      <w:r w:rsidRPr="00DC4C12">
        <w:rPr>
          <w:rFonts w:eastAsia="Times New Roman"/>
          <w:sz w:val="18"/>
          <w:szCs w:val="18"/>
          <w:lang w:eastAsia="ru-RU"/>
        </w:rPr>
        <w:t>контроля за</w:t>
      </w:r>
      <w:proofErr w:type="gramEnd"/>
      <w:r w:rsidRPr="00DC4C12">
        <w:rPr>
          <w:rFonts w:eastAsia="Times New Roman"/>
          <w:sz w:val="18"/>
          <w:szCs w:val="18"/>
          <w:lang w:eastAsia="ru-RU"/>
        </w:rPr>
        <w:t xml:space="preserve"> исполнением Административного регламента, досудебный </w:t>
      </w:r>
      <w:r w:rsidRPr="00DC4C12">
        <w:rPr>
          <w:rFonts w:eastAsia="Times New Roman"/>
          <w:sz w:val="18"/>
          <w:szCs w:val="18"/>
          <w:lang w:eastAsia="ru-RU"/>
        </w:rPr>
        <w:lastRenderedPageBreak/>
        <w:t>(внесудебный)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 xml:space="preserve">Основные понятия в настоящем регламенте используются в том же значении, в котором они приведены в Федеральном </w:t>
      </w:r>
      <w:hyperlink r:id="rId16" w:history="1">
        <w:r w:rsidRPr="00DC4C12">
          <w:rPr>
            <w:rFonts w:eastAsia="Times New Roman"/>
            <w:color w:val="0000FF"/>
            <w:sz w:val="18"/>
            <w:szCs w:val="18"/>
            <w:lang w:eastAsia="ru-RU"/>
          </w:rPr>
          <w:t>законе</w:t>
        </w:r>
      </w:hyperlink>
      <w:r w:rsidRPr="00DC4C12">
        <w:rPr>
          <w:rFonts w:eastAsia="Times New Roman"/>
          <w:sz w:val="18"/>
          <w:szCs w:val="18"/>
          <w:lang w:eastAsia="ru-RU"/>
        </w:rPr>
        <w:t xml:space="preserve"> от 27.07.2010 N 210-ФЗ "Об организации предоставления государственных и муниципальных услуг" (далее - Закон N 210-ФЗ) и иных нормативных правовых актах Российской Федерации и Кировской области.</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 xml:space="preserve">1.2. </w:t>
      </w:r>
      <w:proofErr w:type="gramStart"/>
      <w:r w:rsidRPr="00DC4C12">
        <w:rPr>
          <w:rFonts w:eastAsia="Times New Roman"/>
          <w:sz w:val="18"/>
          <w:szCs w:val="18"/>
          <w:lang w:eastAsia="ru-RU"/>
        </w:rPr>
        <w:t xml:space="preserve">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w:t>
      </w:r>
      <w:hyperlink r:id="rId17" w:history="1">
        <w:r w:rsidRPr="00DC4C12">
          <w:rPr>
            <w:rFonts w:eastAsia="Times New Roman"/>
            <w:color w:val="0000FF"/>
            <w:sz w:val="18"/>
            <w:szCs w:val="18"/>
            <w:lang w:eastAsia="ru-RU"/>
          </w:rPr>
          <w:t>частях 2</w:t>
        </w:r>
      </w:hyperlink>
      <w:r w:rsidRPr="00DC4C12">
        <w:rPr>
          <w:rFonts w:eastAsia="Times New Roman"/>
          <w:sz w:val="18"/>
          <w:szCs w:val="18"/>
          <w:lang w:eastAsia="ru-RU"/>
        </w:rPr>
        <w:t xml:space="preserve"> и </w:t>
      </w:r>
      <w:hyperlink r:id="rId18" w:history="1">
        <w:r w:rsidRPr="00DC4C12">
          <w:rPr>
            <w:rFonts w:eastAsia="Times New Roman"/>
            <w:color w:val="0000FF"/>
            <w:sz w:val="18"/>
            <w:szCs w:val="18"/>
            <w:lang w:eastAsia="ru-RU"/>
          </w:rPr>
          <w:t>3 статьи 1</w:t>
        </w:r>
      </w:hyperlink>
      <w:r w:rsidRPr="00DC4C12">
        <w:rPr>
          <w:rFonts w:eastAsia="Times New Roman"/>
          <w:sz w:val="18"/>
          <w:szCs w:val="18"/>
          <w:lang w:eastAsia="ru-RU"/>
        </w:rPr>
        <w:t xml:space="preserve"> Закона N 210-ФЗ, или в многофункциональный центр предоставления государственных и</w:t>
      </w:r>
      <w:proofErr w:type="gramEnd"/>
      <w:r w:rsidRPr="00DC4C12">
        <w:rPr>
          <w:rFonts w:eastAsia="Times New Roman"/>
          <w:sz w:val="18"/>
          <w:szCs w:val="18"/>
          <w:lang w:eastAsia="ru-RU"/>
        </w:rPr>
        <w:t xml:space="preserve"> муниципальных услуг с запросом о предоставлении муниципальной услуги, в том числе в порядке, установленном </w:t>
      </w:r>
      <w:hyperlink r:id="rId19" w:history="1">
        <w:r w:rsidRPr="00DC4C12">
          <w:rPr>
            <w:rFonts w:eastAsia="Times New Roman"/>
            <w:color w:val="0000FF"/>
            <w:sz w:val="18"/>
            <w:szCs w:val="18"/>
            <w:lang w:eastAsia="ru-RU"/>
          </w:rPr>
          <w:t>статьей 15.1</w:t>
        </w:r>
      </w:hyperlink>
      <w:r w:rsidRPr="00DC4C12">
        <w:rPr>
          <w:rFonts w:eastAsia="Times New Roman"/>
          <w:sz w:val="18"/>
          <w:szCs w:val="18"/>
          <w:lang w:eastAsia="ru-RU"/>
        </w:rPr>
        <w:t xml:space="preserve"> Закона N 210-ФЗ, выраженным в письменной или электронной форме.</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1.3. Требования к порядку информирования о предоставлении муниципальной услуги.</w:t>
      </w:r>
    </w:p>
    <w:p w:rsidR="001B0FDD" w:rsidRPr="00DC4C12" w:rsidRDefault="001B0FDD" w:rsidP="001B0FDD">
      <w:pPr>
        <w:widowControl w:val="0"/>
        <w:autoSpaceDE w:val="0"/>
        <w:autoSpaceDN w:val="0"/>
        <w:ind w:firstLine="540"/>
        <w:jc w:val="both"/>
        <w:rPr>
          <w:rFonts w:eastAsia="Times New Roman"/>
          <w:sz w:val="18"/>
          <w:szCs w:val="18"/>
          <w:lang w:eastAsia="ru-RU"/>
        </w:rPr>
      </w:pPr>
      <w:bookmarkStart w:id="13" w:name="P12"/>
      <w:bookmarkEnd w:id="13"/>
      <w:r w:rsidRPr="00DC4C12">
        <w:rPr>
          <w:rFonts w:eastAsia="Times New Roman"/>
          <w:sz w:val="18"/>
          <w:szCs w:val="18"/>
          <w:lang w:eastAsia="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Орловского района, а также на Едином портале государственных и муниципальных услуг (функций) (далее - Единый портал).</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1.3.1.1.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1.3.1.2.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 предоставляющего муниципальную услугу.</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1.3.1.3.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1.3.1.4. В случае подачи заявления в форме электронного документа с использованием Единого портала или Портала государственных и муниципальных услуг Кировской области (далее - Региональный портал)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1.3.1.5. Информация о порядке предоставления муниципальной услуги предоставляется бесплатно.</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1.3.2.1. Информацию о месте нахождения и графике работы, контактных телефонах, адресах электронной почты, официальном сайте Орловского района, о многофункциональном центре предоставления государственных и муниципальных услуг (далее - многофункциональный центр) можно получить:</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на официальном сайте Орловского района в информационно-телекоммуникационной сети "Интернет" (http://admvpol.ru);</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в ФГИС "Федеральный реестр государственных и муниципальных услуг (функций)" (далее - федеральный реестр);</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на Региональном портале (http://gosuslugi43.ru);</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на Едином портале (http://gosuslugi.ru);</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на информационных стендах в администрации Орловского района, многофункциональных центрах;</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при личном обращении заявителя;</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при обращении в письменной форме, в форме электронного документа;</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по телефону.</w:t>
      </w:r>
    </w:p>
    <w:p w:rsidR="001B0FDD" w:rsidRPr="00DC4C12" w:rsidRDefault="001B0FDD" w:rsidP="001B0FDD">
      <w:pPr>
        <w:widowControl w:val="0"/>
        <w:autoSpaceDE w:val="0"/>
        <w:autoSpaceDN w:val="0"/>
        <w:ind w:firstLine="540"/>
        <w:jc w:val="both"/>
        <w:rPr>
          <w:rFonts w:eastAsia="Times New Roman"/>
          <w:sz w:val="18"/>
          <w:szCs w:val="18"/>
          <w:lang w:eastAsia="ru-RU"/>
        </w:rPr>
      </w:pPr>
    </w:p>
    <w:p w:rsidR="001B0FDD" w:rsidRPr="00DC4C12" w:rsidRDefault="001B0FDD" w:rsidP="001B0FDD">
      <w:pPr>
        <w:widowControl w:val="0"/>
        <w:autoSpaceDE w:val="0"/>
        <w:autoSpaceDN w:val="0"/>
        <w:jc w:val="center"/>
        <w:outlineLvl w:val="0"/>
        <w:rPr>
          <w:rFonts w:eastAsia="Times New Roman"/>
          <w:b/>
          <w:sz w:val="18"/>
          <w:szCs w:val="18"/>
          <w:lang w:eastAsia="ru-RU"/>
        </w:rPr>
      </w:pPr>
      <w:r w:rsidRPr="00DC4C12">
        <w:rPr>
          <w:rFonts w:eastAsia="Times New Roman"/>
          <w:b/>
          <w:sz w:val="18"/>
          <w:szCs w:val="18"/>
          <w:lang w:eastAsia="ru-RU"/>
        </w:rPr>
        <w:t>2. Стандарт предоставления муниципальной услуги</w:t>
      </w:r>
    </w:p>
    <w:p w:rsidR="001B0FDD" w:rsidRPr="00DC4C12" w:rsidRDefault="001B0FDD" w:rsidP="001B0FDD">
      <w:pPr>
        <w:widowControl w:val="0"/>
        <w:autoSpaceDE w:val="0"/>
        <w:autoSpaceDN w:val="0"/>
        <w:ind w:firstLine="540"/>
        <w:jc w:val="both"/>
        <w:rPr>
          <w:rFonts w:eastAsia="Times New Roman"/>
          <w:sz w:val="18"/>
          <w:szCs w:val="18"/>
          <w:lang w:eastAsia="ru-RU"/>
        </w:rPr>
      </w:pP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2.1. Наименование муниципальной услуги: "Заключение соглашения об установлении сервитута в отношении земельного участка, расположенного на территории муниципального образования" (далее - муниципальная услуга).</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2.2. Муниципальная услуга предоставляется администрацией Орловского района (далее - Администрация) в лице отдела по имуществу и земельным ресурсам администрации Орловского района  (далее - Отдел).</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в федеральном реестре и на Едином портале.</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2.4. Результатом предоставления муниципальной услуги является:</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подготовка проекта соглашения об установлении сервитута, подписание уполномоченным лицом и направление либо выдача для подписания заявителю;</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принятие решения об отказе в установлении сервитута и направление либо выдача принятого решения заявителю.</w:t>
      </w:r>
    </w:p>
    <w:p w:rsidR="001B0FDD" w:rsidRPr="00DC4C12" w:rsidRDefault="001B0FDD" w:rsidP="001B0FDD">
      <w:pPr>
        <w:widowControl w:val="0"/>
        <w:autoSpaceDE w:val="0"/>
        <w:autoSpaceDN w:val="0"/>
        <w:ind w:firstLine="540"/>
        <w:jc w:val="both"/>
        <w:rPr>
          <w:rFonts w:eastAsia="Times New Roman"/>
          <w:sz w:val="18"/>
          <w:szCs w:val="18"/>
          <w:lang w:eastAsia="ru-RU"/>
        </w:rPr>
      </w:pPr>
      <w:bookmarkStart w:id="14" w:name="P38"/>
      <w:bookmarkEnd w:id="14"/>
      <w:r w:rsidRPr="00DC4C12">
        <w:rPr>
          <w:rFonts w:eastAsia="Times New Roman"/>
          <w:sz w:val="18"/>
          <w:szCs w:val="18"/>
          <w:lang w:eastAsia="ru-RU"/>
        </w:rPr>
        <w:t>2.5. Исчерпывающий перечень документов, необходимых для предоставления муниципальной услуги.</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2.5.1. Для предоставления муниципальной услуги заявитель представляет:</w:t>
      </w:r>
    </w:p>
    <w:p w:rsidR="001B0FDD" w:rsidRPr="00DC4C12" w:rsidRDefault="001B0FDD" w:rsidP="001B0FDD">
      <w:pPr>
        <w:widowControl w:val="0"/>
        <w:autoSpaceDE w:val="0"/>
        <w:autoSpaceDN w:val="0"/>
        <w:ind w:firstLine="540"/>
        <w:jc w:val="both"/>
        <w:rPr>
          <w:rFonts w:eastAsia="Times New Roman"/>
          <w:sz w:val="18"/>
          <w:szCs w:val="18"/>
          <w:lang w:eastAsia="ru-RU"/>
        </w:rPr>
      </w:pPr>
      <w:bookmarkStart w:id="15" w:name="P40"/>
      <w:bookmarkEnd w:id="15"/>
      <w:r w:rsidRPr="00DC4C12">
        <w:rPr>
          <w:rFonts w:eastAsia="Times New Roman"/>
          <w:sz w:val="18"/>
          <w:szCs w:val="18"/>
          <w:lang w:eastAsia="ru-RU"/>
        </w:rPr>
        <w:t xml:space="preserve">2.5.1.1. </w:t>
      </w:r>
      <w:hyperlink w:anchor="P284" w:history="1">
        <w:r w:rsidRPr="00DC4C12">
          <w:rPr>
            <w:rFonts w:eastAsia="Times New Roman"/>
            <w:color w:val="0000FF"/>
            <w:sz w:val="18"/>
            <w:szCs w:val="18"/>
            <w:lang w:eastAsia="ru-RU"/>
          </w:rPr>
          <w:t>Заявление</w:t>
        </w:r>
      </w:hyperlink>
      <w:r w:rsidRPr="00DC4C12">
        <w:rPr>
          <w:rFonts w:eastAsia="Times New Roman"/>
          <w:sz w:val="18"/>
          <w:szCs w:val="18"/>
          <w:lang w:eastAsia="ru-RU"/>
        </w:rPr>
        <w:t xml:space="preserve"> о предоставлении муниципальной услуги (приложение N 1 к настоящему Административному регламенту).</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2.5.1.2. Документ, удостоверяющий личность заявителя (заявителей), либо личность представителя физического лица, либо личность представителя юридического лица.</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2.5.1.3.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1B0FDD" w:rsidRPr="00DC4C12" w:rsidRDefault="001B0FDD" w:rsidP="001B0FDD">
      <w:pPr>
        <w:widowControl w:val="0"/>
        <w:autoSpaceDE w:val="0"/>
        <w:autoSpaceDN w:val="0"/>
        <w:ind w:firstLine="540"/>
        <w:jc w:val="both"/>
        <w:rPr>
          <w:rFonts w:eastAsia="Times New Roman"/>
          <w:sz w:val="18"/>
          <w:szCs w:val="18"/>
          <w:lang w:eastAsia="ru-RU"/>
        </w:rPr>
      </w:pPr>
      <w:bookmarkStart w:id="16" w:name="P43"/>
      <w:bookmarkEnd w:id="16"/>
      <w:r w:rsidRPr="00DC4C12">
        <w:rPr>
          <w:rFonts w:eastAsia="Times New Roman"/>
          <w:sz w:val="18"/>
          <w:szCs w:val="18"/>
          <w:lang w:eastAsia="ru-RU"/>
        </w:rPr>
        <w:t>2.5.1.4. Схема границ сервитута на кадастровом плане территории (в случае заключения соглашения об установлении сервитута на часть земельного участка).</w:t>
      </w:r>
    </w:p>
    <w:p w:rsidR="001B0FDD" w:rsidRPr="00DC4C12" w:rsidRDefault="001B0FDD" w:rsidP="001B0FDD">
      <w:pPr>
        <w:widowControl w:val="0"/>
        <w:autoSpaceDE w:val="0"/>
        <w:autoSpaceDN w:val="0"/>
        <w:ind w:firstLine="540"/>
        <w:jc w:val="both"/>
        <w:rPr>
          <w:rFonts w:eastAsia="Times New Roman"/>
          <w:sz w:val="18"/>
          <w:szCs w:val="18"/>
          <w:lang w:eastAsia="ru-RU"/>
        </w:rPr>
      </w:pPr>
      <w:bookmarkStart w:id="17" w:name="P44"/>
      <w:bookmarkEnd w:id="17"/>
      <w:r w:rsidRPr="00DC4C12">
        <w:rPr>
          <w:rFonts w:eastAsia="Times New Roman"/>
          <w:sz w:val="18"/>
          <w:szCs w:val="18"/>
          <w:lang w:eastAsia="ru-RU"/>
        </w:rPr>
        <w:lastRenderedPageBreak/>
        <w:t>2.5.1.5. Выписка из Единого государственного реестра недвижимости о земельном участке или уведомление об отсутствии в Едином государственном реестре недвижимости запрашиваемых сведений о земельном участке, в отношении которого предполагается установить сервитут.</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2.5.1.6. Выписка из Единого государственного реестра недвижимости на здание, сооружение.</w:t>
      </w:r>
    </w:p>
    <w:p w:rsidR="001B0FDD" w:rsidRPr="00DC4C12" w:rsidRDefault="001B0FDD" w:rsidP="001B0FDD">
      <w:pPr>
        <w:widowControl w:val="0"/>
        <w:autoSpaceDE w:val="0"/>
        <w:autoSpaceDN w:val="0"/>
        <w:ind w:firstLine="540"/>
        <w:jc w:val="both"/>
        <w:rPr>
          <w:rFonts w:eastAsia="Times New Roman"/>
          <w:sz w:val="18"/>
          <w:szCs w:val="18"/>
          <w:lang w:eastAsia="ru-RU"/>
        </w:rPr>
      </w:pPr>
      <w:bookmarkStart w:id="18" w:name="P46"/>
      <w:bookmarkEnd w:id="18"/>
      <w:r w:rsidRPr="00DC4C12">
        <w:rPr>
          <w:rFonts w:eastAsia="Times New Roman"/>
          <w:sz w:val="18"/>
          <w:szCs w:val="18"/>
          <w:lang w:eastAsia="ru-RU"/>
        </w:rPr>
        <w:t>2.5.1.7. Выписка из Единого государственного реестра юридических лиц о юридическом лице, являющемся заявителем.</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 xml:space="preserve">2.5.2. Документы, указанные в </w:t>
      </w:r>
      <w:hyperlink w:anchor="P40" w:history="1">
        <w:r w:rsidRPr="00DC4C12">
          <w:rPr>
            <w:rFonts w:eastAsia="Times New Roman"/>
            <w:color w:val="0000FF"/>
            <w:sz w:val="18"/>
            <w:szCs w:val="18"/>
            <w:lang w:eastAsia="ru-RU"/>
          </w:rPr>
          <w:t>подпунктах 2.5.1.1</w:t>
        </w:r>
      </w:hyperlink>
      <w:r w:rsidRPr="00DC4C12">
        <w:rPr>
          <w:rFonts w:eastAsia="Times New Roman"/>
          <w:sz w:val="18"/>
          <w:szCs w:val="18"/>
          <w:lang w:eastAsia="ru-RU"/>
        </w:rPr>
        <w:t xml:space="preserve"> - </w:t>
      </w:r>
      <w:hyperlink w:anchor="P43" w:history="1">
        <w:r w:rsidRPr="00DC4C12">
          <w:rPr>
            <w:rFonts w:eastAsia="Times New Roman"/>
            <w:color w:val="0000FF"/>
            <w:sz w:val="18"/>
            <w:szCs w:val="18"/>
            <w:lang w:eastAsia="ru-RU"/>
          </w:rPr>
          <w:t>2.5.1.4 пункта 2.5.1 подраздела 2.5</w:t>
        </w:r>
      </w:hyperlink>
      <w:r w:rsidRPr="00DC4C12">
        <w:rPr>
          <w:rFonts w:eastAsia="Times New Roman"/>
          <w:sz w:val="18"/>
          <w:szCs w:val="18"/>
          <w:lang w:eastAsia="ru-RU"/>
        </w:rPr>
        <w:t>, должны быть представлены заявителем самостоятельно.</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 xml:space="preserve">2.5.3. Документы (их копии или сведения, содержащиеся в них), указанные в </w:t>
      </w:r>
      <w:hyperlink w:anchor="P44" w:history="1">
        <w:r w:rsidRPr="00DC4C12">
          <w:rPr>
            <w:rFonts w:eastAsia="Times New Roman"/>
            <w:color w:val="0000FF"/>
            <w:sz w:val="18"/>
            <w:szCs w:val="18"/>
            <w:lang w:eastAsia="ru-RU"/>
          </w:rPr>
          <w:t>подпунктах 2.5.1.5</w:t>
        </w:r>
      </w:hyperlink>
      <w:r w:rsidRPr="00DC4C12">
        <w:rPr>
          <w:rFonts w:eastAsia="Times New Roman"/>
          <w:sz w:val="18"/>
          <w:szCs w:val="18"/>
          <w:lang w:eastAsia="ru-RU"/>
        </w:rPr>
        <w:t xml:space="preserve"> - </w:t>
      </w:r>
      <w:hyperlink w:anchor="P46" w:history="1">
        <w:r w:rsidRPr="00DC4C12">
          <w:rPr>
            <w:rFonts w:eastAsia="Times New Roman"/>
            <w:color w:val="0000FF"/>
            <w:sz w:val="18"/>
            <w:szCs w:val="18"/>
            <w:lang w:eastAsia="ru-RU"/>
          </w:rPr>
          <w:t>2.5.1.7 пункта 2.5.1 подраздела 2.5</w:t>
        </w:r>
      </w:hyperlink>
      <w:r w:rsidRPr="00DC4C12">
        <w:rPr>
          <w:rFonts w:eastAsia="Times New Roman"/>
          <w:sz w:val="18"/>
          <w:szCs w:val="18"/>
          <w:lang w:eastAsia="ru-RU"/>
        </w:rPr>
        <w:t xml:space="preserve"> настоящего Административного регламента, заявитель вправе представить самостоятельно по собственной инициативе.</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2.5.4.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2.5.5. При предоставлении муниципальной услуги Администрация не вправе требовать от заявителя:</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1B0FDD" w:rsidRPr="00DC4C12" w:rsidRDefault="001B0FDD" w:rsidP="001B0FDD">
      <w:pPr>
        <w:widowControl w:val="0"/>
        <w:autoSpaceDE w:val="0"/>
        <w:autoSpaceDN w:val="0"/>
        <w:ind w:firstLine="540"/>
        <w:jc w:val="both"/>
        <w:rPr>
          <w:rFonts w:eastAsia="Times New Roman"/>
          <w:sz w:val="18"/>
          <w:szCs w:val="18"/>
          <w:lang w:eastAsia="ru-RU"/>
        </w:rPr>
      </w:pPr>
      <w:proofErr w:type="gramStart"/>
      <w:r w:rsidRPr="00DC4C12">
        <w:rPr>
          <w:rFonts w:eastAsia="Times New Roman"/>
          <w:sz w:val="18"/>
          <w:szCs w:val="1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0" w:history="1">
        <w:r w:rsidRPr="00DC4C12">
          <w:rPr>
            <w:rFonts w:eastAsia="Times New Roman"/>
            <w:color w:val="0000FF"/>
            <w:sz w:val="18"/>
            <w:szCs w:val="18"/>
            <w:lang w:eastAsia="ru-RU"/>
          </w:rPr>
          <w:t>части 6 статьи 7</w:t>
        </w:r>
      </w:hyperlink>
      <w:r w:rsidRPr="00DC4C12">
        <w:rPr>
          <w:rFonts w:eastAsia="Times New Roman"/>
          <w:sz w:val="18"/>
          <w:szCs w:val="18"/>
          <w:lang w:eastAsia="ru-RU"/>
        </w:rPr>
        <w:t xml:space="preserve"> Закона N 210-ФЗ;</w:t>
      </w:r>
      <w:proofErr w:type="gramEnd"/>
    </w:p>
    <w:p w:rsidR="001B0FDD" w:rsidRPr="00DC4C12" w:rsidRDefault="001B0FDD" w:rsidP="001B0FDD">
      <w:pPr>
        <w:widowControl w:val="0"/>
        <w:autoSpaceDE w:val="0"/>
        <w:autoSpaceDN w:val="0"/>
        <w:ind w:firstLine="540"/>
        <w:jc w:val="both"/>
        <w:rPr>
          <w:rFonts w:eastAsia="Times New Roman"/>
          <w:sz w:val="18"/>
          <w:szCs w:val="18"/>
          <w:lang w:eastAsia="ru-RU"/>
        </w:rPr>
      </w:pPr>
      <w:proofErr w:type="gramStart"/>
      <w:r w:rsidRPr="00DC4C12">
        <w:rPr>
          <w:rFonts w:eastAsia="Times New Roman"/>
          <w:sz w:val="18"/>
          <w:szCs w:val="1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history="1">
        <w:r w:rsidRPr="00DC4C12">
          <w:rPr>
            <w:rFonts w:eastAsia="Times New Roman"/>
            <w:color w:val="0000FF"/>
            <w:sz w:val="18"/>
            <w:szCs w:val="18"/>
            <w:lang w:eastAsia="ru-RU"/>
          </w:rPr>
          <w:t>части 1 статьи 9</w:t>
        </w:r>
      </w:hyperlink>
      <w:r w:rsidRPr="00DC4C12">
        <w:rPr>
          <w:rFonts w:eastAsia="Times New Roman"/>
          <w:sz w:val="18"/>
          <w:szCs w:val="18"/>
          <w:lang w:eastAsia="ru-RU"/>
        </w:rPr>
        <w:t xml:space="preserve"> Закона N 210-ФЗ, представления документов и информации, отсутствие и (или) недостоверность которых не</w:t>
      </w:r>
      <w:proofErr w:type="gramEnd"/>
      <w:r w:rsidRPr="00DC4C12">
        <w:rPr>
          <w:rFonts w:eastAsia="Times New Roman"/>
          <w:sz w:val="18"/>
          <w:szCs w:val="18"/>
          <w:lang w:eastAsia="ru-RU"/>
        </w:rPr>
        <w:t xml:space="preserve">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B0FDD" w:rsidRPr="00DC4C12" w:rsidRDefault="001B0FDD" w:rsidP="001B0FDD">
      <w:pPr>
        <w:widowControl w:val="0"/>
        <w:autoSpaceDE w:val="0"/>
        <w:autoSpaceDN w:val="0"/>
        <w:ind w:firstLine="540"/>
        <w:jc w:val="both"/>
        <w:rPr>
          <w:rFonts w:eastAsia="Times New Roman"/>
          <w:sz w:val="18"/>
          <w:szCs w:val="18"/>
          <w:lang w:eastAsia="ru-RU"/>
        </w:rPr>
      </w:pPr>
      <w:proofErr w:type="gramStart"/>
      <w:r w:rsidRPr="00DC4C12">
        <w:rPr>
          <w:rFonts w:eastAsia="Times New Roman"/>
          <w:sz w:val="18"/>
          <w:szCs w:val="18"/>
          <w:lang w:eastAsia="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DC4C12">
        <w:rPr>
          <w:rFonts w:eastAsia="Times New Roman"/>
          <w:sz w:val="18"/>
          <w:szCs w:val="18"/>
          <w:lang w:eastAsia="ru-RU"/>
        </w:rPr>
        <w:t xml:space="preserve"> предоставления муниципальной услуги, уведомляется заявитель, а также приносятся извинения за доставленные неудобства.</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2.6.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1B0FDD" w:rsidRPr="00DC4C12" w:rsidRDefault="001B0FDD" w:rsidP="001B0FDD">
      <w:pPr>
        <w:widowControl w:val="0"/>
        <w:autoSpaceDE w:val="0"/>
        <w:autoSpaceDN w:val="0"/>
        <w:ind w:firstLine="540"/>
        <w:jc w:val="both"/>
        <w:rPr>
          <w:rFonts w:eastAsia="Times New Roman"/>
          <w:sz w:val="18"/>
          <w:szCs w:val="18"/>
          <w:lang w:eastAsia="ru-RU"/>
        </w:rPr>
      </w:pPr>
      <w:bookmarkStart w:id="19" w:name="P60"/>
      <w:bookmarkEnd w:id="19"/>
      <w:r w:rsidRPr="00DC4C12">
        <w:rPr>
          <w:rFonts w:eastAsia="Times New Roman"/>
          <w:sz w:val="18"/>
          <w:szCs w:val="18"/>
          <w:lang w:eastAsia="ru-RU"/>
        </w:rPr>
        <w:t>2.7. Исчерпывающий перечень оснований для отказа в приеме документов:</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2.7.1. В письменной (электронной) форме заявления не указаны фамилия, имя, отчество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2.7.2. Текст письменного (в том числе в форме электронного документа) заявления не поддается прочтению.</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2.7.3. В документах имеются подчистки, приписки, зачеркнутые слова и иные не оговоренные в них исправления.</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2.7.4. Документы исполнены карандашом.</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2.7.5. Документы имеют серьезные повреждения, наличие которых не позволяет однозначно истолковать их содержание.</w:t>
      </w:r>
    </w:p>
    <w:p w:rsidR="001B0FDD" w:rsidRPr="00DC4C12" w:rsidRDefault="001B0FDD" w:rsidP="001B0FDD">
      <w:pPr>
        <w:widowControl w:val="0"/>
        <w:autoSpaceDE w:val="0"/>
        <w:autoSpaceDN w:val="0"/>
        <w:ind w:firstLine="540"/>
        <w:jc w:val="both"/>
        <w:rPr>
          <w:rFonts w:eastAsia="Times New Roman"/>
          <w:sz w:val="18"/>
          <w:szCs w:val="18"/>
          <w:lang w:eastAsia="ru-RU"/>
        </w:rPr>
      </w:pPr>
      <w:bookmarkStart w:id="20" w:name="P66"/>
      <w:bookmarkEnd w:id="20"/>
      <w:r w:rsidRPr="00DC4C12">
        <w:rPr>
          <w:rFonts w:eastAsia="Times New Roman"/>
          <w:sz w:val="18"/>
          <w:szCs w:val="18"/>
          <w:lang w:eastAsia="ru-RU"/>
        </w:rPr>
        <w:t>2.8. Исчерпывающий перечень оснований для возврата заявления о заключении соглашения об установлении сервитута заявителю:</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 xml:space="preserve">2.8.1. </w:t>
      </w:r>
      <w:hyperlink w:anchor="P284" w:history="1">
        <w:r w:rsidRPr="00DC4C12">
          <w:rPr>
            <w:rFonts w:eastAsia="Times New Roman"/>
            <w:color w:val="0000FF"/>
            <w:sz w:val="18"/>
            <w:szCs w:val="18"/>
            <w:lang w:eastAsia="ru-RU"/>
          </w:rPr>
          <w:t>Заявление</w:t>
        </w:r>
      </w:hyperlink>
      <w:r w:rsidRPr="00DC4C12">
        <w:rPr>
          <w:rFonts w:eastAsia="Times New Roman"/>
          <w:sz w:val="18"/>
          <w:szCs w:val="18"/>
          <w:lang w:eastAsia="ru-RU"/>
        </w:rPr>
        <w:t xml:space="preserve"> для предоставления муниципальной услуги не соответствует требованиям, установленным в приложении N 1 к настоящему Административному регламенту.</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 xml:space="preserve">2.8.2. К заявлению не приложены документы, представляемые в соответствии с </w:t>
      </w:r>
      <w:hyperlink w:anchor="P38" w:history="1">
        <w:r w:rsidRPr="00DC4C12">
          <w:rPr>
            <w:rFonts w:eastAsia="Times New Roman"/>
            <w:color w:val="0000FF"/>
            <w:sz w:val="18"/>
            <w:szCs w:val="18"/>
            <w:lang w:eastAsia="ru-RU"/>
          </w:rPr>
          <w:t>подразделом 2.5</w:t>
        </w:r>
      </w:hyperlink>
      <w:r w:rsidRPr="00DC4C12">
        <w:rPr>
          <w:rFonts w:eastAsia="Times New Roman"/>
          <w:sz w:val="18"/>
          <w:szCs w:val="18"/>
          <w:lang w:eastAsia="ru-RU"/>
        </w:rPr>
        <w:t xml:space="preserve"> настоящего Административного регламента.</w:t>
      </w:r>
    </w:p>
    <w:p w:rsidR="001B0FDD" w:rsidRPr="00DC4C12" w:rsidRDefault="001B0FDD" w:rsidP="001B0FDD">
      <w:pPr>
        <w:widowControl w:val="0"/>
        <w:autoSpaceDE w:val="0"/>
        <w:autoSpaceDN w:val="0"/>
        <w:ind w:firstLine="540"/>
        <w:jc w:val="both"/>
        <w:rPr>
          <w:rFonts w:eastAsia="Times New Roman"/>
          <w:sz w:val="18"/>
          <w:szCs w:val="18"/>
          <w:lang w:eastAsia="ru-RU"/>
        </w:rPr>
      </w:pPr>
      <w:bookmarkStart w:id="21" w:name="P69"/>
      <w:bookmarkEnd w:id="21"/>
      <w:r w:rsidRPr="00DC4C12">
        <w:rPr>
          <w:rFonts w:eastAsia="Times New Roman"/>
          <w:sz w:val="18"/>
          <w:szCs w:val="18"/>
          <w:lang w:eastAsia="ru-RU"/>
        </w:rPr>
        <w:t>2.9. Исчерпывающий перечень оснований для приостановления предоставления муниципальной услуги и отказа в предоставлении муниципальной услуги.</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2.9.1. Перечень оснований для отказа в предоставлении муниципальной услуги:</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2.9.1.1.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2.9.1.2. Планируемое на условиях сервитута использование земельного участка не допускается в соответствии с федеральными законами.</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2.9.1.3.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lastRenderedPageBreak/>
        <w:t>2.9.2. Основания для приостановления предоставления муниципальной услуги отсутствуют.</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2.10. Размер платы, взимаемой за предоставление муниципальной услуги.</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Предоставление муниципальной услуги осуществляется на бесплатной основе.</w:t>
      </w:r>
    </w:p>
    <w:p w:rsidR="001B0FDD" w:rsidRPr="00DC4C12" w:rsidRDefault="001B0FDD" w:rsidP="001B0FDD">
      <w:pPr>
        <w:widowControl w:val="0"/>
        <w:autoSpaceDE w:val="0"/>
        <w:autoSpaceDN w:val="0"/>
        <w:ind w:firstLine="540"/>
        <w:jc w:val="both"/>
        <w:rPr>
          <w:rFonts w:eastAsia="Times New Roman"/>
          <w:sz w:val="18"/>
          <w:szCs w:val="18"/>
          <w:lang w:eastAsia="ru-RU"/>
        </w:rPr>
      </w:pPr>
      <w:bookmarkStart w:id="22" w:name="P77"/>
      <w:bookmarkEnd w:id="22"/>
      <w:r w:rsidRPr="00DC4C12">
        <w:rPr>
          <w:rFonts w:eastAsia="Times New Roman"/>
          <w:sz w:val="18"/>
          <w:szCs w:val="18"/>
          <w:lang w:eastAsia="ru-RU"/>
        </w:rPr>
        <w:t>2.11. Срок предоставления муниципальной услуги.</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2.11.1. Максимальный срок предоставления муниципальной услуги составляет тридцать дней со дня регистрации заявления. В случае передачи документов через многофункциональный центр срок исчисляется со дня передачи многофункциональным центром заявления и необходимых документов в Отдел. В указанный срок не включается срок выдачи результатов предоставления муниципальной услуги заявителю. В случае необходимости проведения кадастровых работ в отношении части земельного участка суммарный срок предоставления муниципальной услуги (с момента подачи заявителем заявления до направления Отделом уведомления о возможности заключения соглашения и с момента уведомления заявителем об осуществлении кадастрового учета до подготовки Отделом соглашения об установлении сервитута) не должен превышать 60 дней.</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2.11.2.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2.11.3. Срок и порядок регистрации запроса о предоставлении муниципальной услуги.</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Заявление, представленное в письменной форме, регистрируется в установленном порядке в день поступления (если документы поступили до 17-00). Если документы поступили после 17-00, то их регистрация осуществляется на следующий рабочий день.</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Заявление, поступившее посредством электронной связи, в том числе через официальный сайт Администрации, Единый портал или Региональный портал, подлежит обязательной регистрации в течение 1 рабочего дня с момента поступления его в Администрацию.</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 xml:space="preserve">2.12. </w:t>
      </w:r>
      <w:proofErr w:type="gramStart"/>
      <w:r w:rsidRPr="00DC4C12">
        <w:rPr>
          <w:rFonts w:eastAsia="Times New Roman"/>
          <w:sz w:val="18"/>
          <w:szCs w:val="1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DC4C12">
        <w:rPr>
          <w:rFonts w:eastAsia="Times New Roman"/>
          <w:sz w:val="18"/>
          <w:szCs w:val="18"/>
          <w:lang w:eastAsia="ru-RU"/>
        </w:rPr>
        <w:t xml:space="preserve"> законодательством Российской Федерации о социальной защите инвалидов.</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2.12.1. Помещения для предоставления муниципальной услуги оснащаются местами для ожидания, заполнения запросов, информирования, приема заявителей.</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2.12.2.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2.12.3. Места для информирования должны быть оборудованы информационными стендами, содержащими следующую информацию:</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часы приема, контактные телефоны, адрес официального сайта Администрации в сети Интернет, адреса электронной почты;</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образцы заявлений и перечни документов, необходимых для предоставления муниципальной услуги;</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исчерпывающая информация о порядке предоставления муниципальной услуги в текстовом виде.</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2.12.4. Кабинеты (кабинки) приема заявителей должны быть оборудованы информационными табличками с указанием:</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номера кабинета (кабинки);</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фамилии, имени и отчества специалиста, осуществляющего прием заявителей;</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дней и часов приема, времени перерыва на обед.</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2.12.5.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 xml:space="preserve">2.12.6. Орган, предоставляющий муниципальную услугу, обеспечивает беспрепятственный доступ инвалидов к получению муниципальной услуги в соответствии с Федеральным </w:t>
      </w:r>
      <w:hyperlink r:id="rId22" w:history="1">
        <w:r w:rsidRPr="00DC4C12">
          <w:rPr>
            <w:rFonts w:eastAsia="Times New Roman"/>
            <w:color w:val="0000FF"/>
            <w:sz w:val="18"/>
            <w:szCs w:val="18"/>
            <w:lang w:eastAsia="ru-RU"/>
          </w:rPr>
          <w:t>законом</w:t>
        </w:r>
      </w:hyperlink>
      <w:r w:rsidRPr="00DC4C12">
        <w:rPr>
          <w:rFonts w:eastAsia="Times New Roman"/>
          <w:sz w:val="18"/>
          <w:szCs w:val="18"/>
          <w:lang w:eastAsia="ru-RU"/>
        </w:rPr>
        <w:t xml:space="preserve"> от 24.11.1995 N 181-ФЗ "О социальной защите инвалидов в Российской Федерации".</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 xml:space="preserve">2.13. Порядок получения консультаций по вопросам предоставления муниципальной услуги указан в </w:t>
      </w:r>
      <w:hyperlink w:anchor="P12" w:history="1">
        <w:r w:rsidRPr="00DC4C12">
          <w:rPr>
            <w:rFonts w:eastAsia="Times New Roman"/>
            <w:color w:val="0000FF"/>
            <w:sz w:val="18"/>
            <w:szCs w:val="18"/>
            <w:lang w:eastAsia="ru-RU"/>
          </w:rPr>
          <w:t>пункте 1.3.1 подраздела 1.3 раздела 1</w:t>
        </w:r>
      </w:hyperlink>
      <w:r w:rsidRPr="00DC4C12">
        <w:rPr>
          <w:rFonts w:eastAsia="Times New Roman"/>
          <w:sz w:val="18"/>
          <w:szCs w:val="18"/>
          <w:lang w:eastAsia="ru-RU"/>
        </w:rPr>
        <w:t xml:space="preserve"> настоящего Административного регламента.</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2.14. Показатели доступности и качества муниципальной услуги.</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2.14.1. Показателями доступности муниципальной услуги являются:</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транспортная доступность к местам предоставления муниципальной услуги;</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наличие различных каналов получения информации о порядке получения муниципальной услуги и ходе ее предоставления;</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 xml:space="preserve">обеспечение доступности инвалидов к получению муниципальной услуги в соответствии с Федеральным </w:t>
      </w:r>
      <w:hyperlink r:id="rId23" w:history="1">
        <w:r w:rsidRPr="00DC4C12">
          <w:rPr>
            <w:rFonts w:eastAsia="Times New Roman"/>
            <w:color w:val="0000FF"/>
            <w:sz w:val="18"/>
            <w:szCs w:val="18"/>
            <w:lang w:eastAsia="ru-RU"/>
          </w:rPr>
          <w:t>законом</w:t>
        </w:r>
      </w:hyperlink>
      <w:r w:rsidRPr="00DC4C12">
        <w:rPr>
          <w:rFonts w:eastAsia="Times New Roman"/>
          <w:sz w:val="18"/>
          <w:szCs w:val="18"/>
          <w:lang w:eastAsia="ru-RU"/>
        </w:rPr>
        <w:t xml:space="preserve"> от 24.11.1995 N 181-ФЗ "О социальной защите инвалидов в Российской Федерации".</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2.14.2. Показателями качества муниципальной услуги являются:</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соблюдение срока предоставления муниципальной услуги;</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осуществление взаимодействия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2.14.3. Получение муниципальной услуги по экстерриториальному принципу невозможно.</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2.15. Требования, учитывающие особенности предоставления муниципальной услуги в электронной форме и в многофункциональном центре.</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2.15.1. Особенности предоставления муниципальной услуги в многофункциональном центре.</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 xml:space="preserve">В случае обращения заявителя (представителя заявителя) в многофункциональный центр документы на </w:t>
      </w:r>
      <w:r w:rsidRPr="00DC4C12">
        <w:rPr>
          <w:rFonts w:eastAsia="Times New Roman"/>
          <w:sz w:val="18"/>
          <w:szCs w:val="18"/>
          <w:lang w:eastAsia="ru-RU"/>
        </w:rPr>
        <w:lastRenderedPageBreak/>
        <w:t>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Муниципальная услуга оказывается в КОГАУ "Многофункциональный центр предоставления государственных и муниципальных услуг", во всех его территориальных отделах.</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2.15.2. Особенности предоставления муниципальной услуги в электронной форме:</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Региональном портале;</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для физических лиц: простая электронная подпись либо усиленная квалифицированная подпись;</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для юридических лиц: усиленная квалифицированная подпись.</w:t>
      </w:r>
    </w:p>
    <w:p w:rsidR="001B0FDD" w:rsidRPr="00DC4C12" w:rsidRDefault="001B0FDD" w:rsidP="001B0FDD">
      <w:pPr>
        <w:widowControl w:val="0"/>
        <w:autoSpaceDE w:val="0"/>
        <w:autoSpaceDN w:val="0"/>
        <w:ind w:firstLine="540"/>
        <w:jc w:val="both"/>
        <w:rPr>
          <w:rFonts w:eastAsia="Times New Roman"/>
          <w:sz w:val="18"/>
          <w:szCs w:val="18"/>
          <w:lang w:eastAsia="ru-RU"/>
        </w:rPr>
      </w:pPr>
    </w:p>
    <w:p w:rsidR="001B0FDD" w:rsidRPr="00DC4C12" w:rsidRDefault="001B0FDD" w:rsidP="001B0FDD">
      <w:pPr>
        <w:widowControl w:val="0"/>
        <w:autoSpaceDE w:val="0"/>
        <w:autoSpaceDN w:val="0"/>
        <w:jc w:val="center"/>
        <w:outlineLvl w:val="0"/>
        <w:rPr>
          <w:rFonts w:eastAsia="Times New Roman"/>
          <w:b/>
          <w:sz w:val="18"/>
          <w:szCs w:val="18"/>
          <w:lang w:eastAsia="ru-RU"/>
        </w:rPr>
      </w:pPr>
      <w:r w:rsidRPr="00DC4C12">
        <w:rPr>
          <w:rFonts w:eastAsia="Times New Roman"/>
          <w:b/>
          <w:sz w:val="18"/>
          <w:szCs w:val="18"/>
          <w:lang w:eastAsia="ru-RU"/>
        </w:rPr>
        <w:t>3. Состав, последовательность и сроки выполнения</w:t>
      </w:r>
    </w:p>
    <w:p w:rsidR="001B0FDD" w:rsidRPr="00DC4C12" w:rsidRDefault="001B0FDD" w:rsidP="001B0FDD">
      <w:pPr>
        <w:widowControl w:val="0"/>
        <w:autoSpaceDE w:val="0"/>
        <w:autoSpaceDN w:val="0"/>
        <w:jc w:val="center"/>
        <w:rPr>
          <w:rFonts w:eastAsia="Times New Roman"/>
          <w:b/>
          <w:sz w:val="18"/>
          <w:szCs w:val="18"/>
          <w:lang w:eastAsia="ru-RU"/>
        </w:rPr>
      </w:pPr>
      <w:r w:rsidRPr="00DC4C12">
        <w:rPr>
          <w:rFonts w:eastAsia="Times New Roman"/>
          <w:b/>
          <w:sz w:val="18"/>
          <w:szCs w:val="18"/>
          <w:lang w:eastAsia="ru-RU"/>
        </w:rPr>
        <w:t>административных процедур (действий), требования к порядку</w:t>
      </w:r>
    </w:p>
    <w:p w:rsidR="001B0FDD" w:rsidRPr="00DC4C12" w:rsidRDefault="001B0FDD" w:rsidP="001B0FDD">
      <w:pPr>
        <w:widowControl w:val="0"/>
        <w:autoSpaceDE w:val="0"/>
        <w:autoSpaceDN w:val="0"/>
        <w:jc w:val="center"/>
        <w:rPr>
          <w:rFonts w:eastAsia="Times New Roman"/>
          <w:b/>
          <w:sz w:val="18"/>
          <w:szCs w:val="18"/>
          <w:lang w:eastAsia="ru-RU"/>
        </w:rPr>
      </w:pPr>
      <w:r w:rsidRPr="00DC4C12">
        <w:rPr>
          <w:rFonts w:eastAsia="Times New Roman"/>
          <w:b/>
          <w:sz w:val="18"/>
          <w:szCs w:val="18"/>
          <w:lang w:eastAsia="ru-RU"/>
        </w:rPr>
        <w:t>их выполнения, в том числе особенности выполнения</w:t>
      </w:r>
    </w:p>
    <w:p w:rsidR="001B0FDD" w:rsidRPr="00DC4C12" w:rsidRDefault="001B0FDD" w:rsidP="001B0FDD">
      <w:pPr>
        <w:widowControl w:val="0"/>
        <w:autoSpaceDE w:val="0"/>
        <w:autoSpaceDN w:val="0"/>
        <w:jc w:val="center"/>
        <w:rPr>
          <w:rFonts w:eastAsia="Times New Roman"/>
          <w:b/>
          <w:sz w:val="18"/>
          <w:szCs w:val="18"/>
          <w:lang w:eastAsia="ru-RU"/>
        </w:rPr>
      </w:pPr>
      <w:r w:rsidRPr="00DC4C12">
        <w:rPr>
          <w:rFonts w:eastAsia="Times New Roman"/>
          <w:b/>
          <w:sz w:val="18"/>
          <w:szCs w:val="18"/>
          <w:lang w:eastAsia="ru-RU"/>
        </w:rPr>
        <w:t>административных процедур (действий) в электронной форме,</w:t>
      </w:r>
    </w:p>
    <w:p w:rsidR="001B0FDD" w:rsidRPr="00DC4C12" w:rsidRDefault="001B0FDD" w:rsidP="001B0FDD">
      <w:pPr>
        <w:widowControl w:val="0"/>
        <w:autoSpaceDE w:val="0"/>
        <w:autoSpaceDN w:val="0"/>
        <w:jc w:val="center"/>
        <w:rPr>
          <w:rFonts w:eastAsia="Times New Roman"/>
          <w:b/>
          <w:sz w:val="18"/>
          <w:szCs w:val="18"/>
          <w:lang w:eastAsia="ru-RU"/>
        </w:rPr>
      </w:pPr>
      <w:r w:rsidRPr="00DC4C12">
        <w:rPr>
          <w:rFonts w:eastAsia="Times New Roman"/>
          <w:b/>
          <w:sz w:val="18"/>
          <w:szCs w:val="18"/>
          <w:lang w:eastAsia="ru-RU"/>
        </w:rPr>
        <w:t xml:space="preserve">а также особенности выполнения </w:t>
      </w:r>
      <w:proofErr w:type="gramStart"/>
      <w:r w:rsidRPr="00DC4C12">
        <w:rPr>
          <w:rFonts w:eastAsia="Times New Roman"/>
          <w:b/>
          <w:sz w:val="18"/>
          <w:szCs w:val="18"/>
          <w:lang w:eastAsia="ru-RU"/>
        </w:rPr>
        <w:t>административных</w:t>
      </w:r>
      <w:proofErr w:type="gramEnd"/>
    </w:p>
    <w:p w:rsidR="001B0FDD" w:rsidRPr="00DC4C12" w:rsidRDefault="001B0FDD" w:rsidP="001B0FDD">
      <w:pPr>
        <w:widowControl w:val="0"/>
        <w:autoSpaceDE w:val="0"/>
        <w:autoSpaceDN w:val="0"/>
        <w:jc w:val="center"/>
        <w:rPr>
          <w:rFonts w:eastAsia="Times New Roman"/>
          <w:b/>
          <w:sz w:val="18"/>
          <w:szCs w:val="18"/>
          <w:lang w:eastAsia="ru-RU"/>
        </w:rPr>
      </w:pPr>
      <w:r w:rsidRPr="00DC4C12">
        <w:rPr>
          <w:rFonts w:eastAsia="Times New Roman"/>
          <w:b/>
          <w:sz w:val="18"/>
          <w:szCs w:val="18"/>
          <w:lang w:eastAsia="ru-RU"/>
        </w:rPr>
        <w:t>процедур в многофункциональных центрах</w:t>
      </w:r>
    </w:p>
    <w:p w:rsidR="001B0FDD" w:rsidRPr="00DC4C12" w:rsidRDefault="001B0FDD" w:rsidP="001B0FDD">
      <w:pPr>
        <w:widowControl w:val="0"/>
        <w:autoSpaceDE w:val="0"/>
        <w:autoSpaceDN w:val="0"/>
        <w:ind w:firstLine="540"/>
        <w:jc w:val="both"/>
        <w:rPr>
          <w:rFonts w:eastAsia="Times New Roman"/>
          <w:sz w:val="18"/>
          <w:szCs w:val="18"/>
          <w:lang w:eastAsia="ru-RU"/>
        </w:rPr>
      </w:pPr>
    </w:p>
    <w:p w:rsidR="001B0FDD" w:rsidRPr="00DC4C12" w:rsidRDefault="001B0FDD" w:rsidP="001B0FDD">
      <w:pPr>
        <w:widowControl w:val="0"/>
        <w:autoSpaceDE w:val="0"/>
        <w:autoSpaceDN w:val="0"/>
        <w:ind w:firstLine="540"/>
        <w:jc w:val="both"/>
        <w:outlineLvl w:val="1"/>
        <w:rPr>
          <w:rFonts w:eastAsia="Times New Roman"/>
          <w:b/>
          <w:sz w:val="18"/>
          <w:szCs w:val="18"/>
          <w:lang w:eastAsia="ru-RU"/>
        </w:rPr>
      </w:pPr>
      <w:r w:rsidRPr="00DC4C12">
        <w:rPr>
          <w:rFonts w:eastAsia="Times New Roman"/>
          <w:b/>
          <w:sz w:val="18"/>
          <w:szCs w:val="18"/>
          <w:lang w:eastAsia="ru-RU"/>
        </w:rPr>
        <w:t>3.1. Описание последовательности действий при предоставлении муниципальной услуги.</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Предоставление муниципальной услуги включает в себя следующие административные процедуры:</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прием и регистрация заявления и представленных документов;</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рассмотрение заявления и представленных документов;</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принятие решения о предоставлении муниципальной услуги либо об отказе в предоставлении муниципальной услуги, направление либо выдача заявителю.</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Перечень административных процедур (действий) при предоставлении муниципальной услуги в электронной форме:</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прием и регистрация заявления и представленных документов;</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рассмотрение заявления и представленных документов;</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принятие решения о предоставлении муниципальной услуги либо об отказе в предоставлении муниципальной услуги, направление либо выдача заявителю.</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Перечень процедур (действий), выполняемых многофункциональным центром:</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прием и регистрация заявления и представленных документов;</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выдача документов.</w:t>
      </w:r>
    </w:p>
    <w:p w:rsidR="001B0FDD" w:rsidRPr="00DC4C12" w:rsidRDefault="001B0FDD" w:rsidP="001B0FDD">
      <w:pPr>
        <w:widowControl w:val="0"/>
        <w:autoSpaceDE w:val="0"/>
        <w:autoSpaceDN w:val="0"/>
        <w:ind w:firstLine="540"/>
        <w:jc w:val="both"/>
        <w:outlineLvl w:val="1"/>
        <w:rPr>
          <w:rFonts w:eastAsia="Times New Roman"/>
          <w:b/>
          <w:sz w:val="18"/>
          <w:szCs w:val="18"/>
          <w:lang w:eastAsia="ru-RU"/>
        </w:rPr>
      </w:pPr>
      <w:r w:rsidRPr="00DC4C12">
        <w:rPr>
          <w:rFonts w:eastAsia="Times New Roman"/>
          <w:b/>
          <w:sz w:val="18"/>
          <w:szCs w:val="18"/>
          <w:lang w:eastAsia="ru-RU"/>
        </w:rPr>
        <w:t>3.2. Описание последовательности административных действий при приеме и регистрации заявления и представленных документов.</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 xml:space="preserve">Основанием для начала административной процедуры является обращение заявителя с заявлением и комплектом документов, указанных в </w:t>
      </w:r>
      <w:hyperlink w:anchor="P38" w:history="1">
        <w:r w:rsidRPr="00DC4C12">
          <w:rPr>
            <w:rFonts w:eastAsia="Times New Roman"/>
            <w:color w:val="0000FF"/>
            <w:sz w:val="18"/>
            <w:szCs w:val="18"/>
            <w:lang w:eastAsia="ru-RU"/>
          </w:rPr>
          <w:t>подразделе 2.5</w:t>
        </w:r>
      </w:hyperlink>
      <w:r w:rsidRPr="00DC4C12">
        <w:rPr>
          <w:rFonts w:eastAsia="Times New Roman"/>
          <w:sz w:val="18"/>
          <w:szCs w:val="18"/>
          <w:lang w:eastAsia="ru-RU"/>
        </w:rPr>
        <w:t xml:space="preserve"> настоящего Административного регламента.</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 xml:space="preserve">Специалист, ответственный за прием и регистрацию документов, устанавливает наличие оснований для отказа в приеме документов, указанных в </w:t>
      </w:r>
      <w:hyperlink w:anchor="P60" w:history="1">
        <w:r w:rsidRPr="00DC4C12">
          <w:rPr>
            <w:rFonts w:eastAsia="Times New Roman"/>
            <w:color w:val="0000FF"/>
            <w:sz w:val="18"/>
            <w:szCs w:val="18"/>
            <w:lang w:eastAsia="ru-RU"/>
          </w:rPr>
          <w:t>подразделе 2.7</w:t>
        </w:r>
      </w:hyperlink>
      <w:r w:rsidRPr="00DC4C12">
        <w:rPr>
          <w:rFonts w:eastAsia="Times New Roman"/>
          <w:sz w:val="18"/>
          <w:szCs w:val="18"/>
          <w:lang w:eastAsia="ru-RU"/>
        </w:rPr>
        <w:t xml:space="preserve"> настоящего Административного регламента.</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и направляет их на рассмотрение.</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При наличии оснований для отказа в приеме документов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Срок выполнения административной процедуры не может превышать один рабочий день с момента приема заявления.</w:t>
      </w:r>
    </w:p>
    <w:p w:rsidR="001B0FDD" w:rsidRPr="00DC4C12" w:rsidRDefault="001B0FDD" w:rsidP="001B0FDD">
      <w:pPr>
        <w:widowControl w:val="0"/>
        <w:autoSpaceDE w:val="0"/>
        <w:autoSpaceDN w:val="0"/>
        <w:ind w:firstLine="540"/>
        <w:jc w:val="both"/>
        <w:outlineLvl w:val="1"/>
        <w:rPr>
          <w:rFonts w:eastAsia="Times New Roman"/>
          <w:b/>
          <w:sz w:val="18"/>
          <w:szCs w:val="18"/>
          <w:lang w:eastAsia="ru-RU"/>
        </w:rPr>
      </w:pPr>
      <w:bookmarkStart w:id="23" w:name="P147"/>
      <w:bookmarkEnd w:id="23"/>
      <w:r w:rsidRPr="00DC4C12">
        <w:rPr>
          <w:rFonts w:eastAsia="Times New Roman"/>
          <w:b/>
          <w:sz w:val="18"/>
          <w:szCs w:val="18"/>
          <w:lang w:eastAsia="ru-RU"/>
        </w:rPr>
        <w:t>3.3. Описание последовательности административных действий при рассмотрении заявления и представленных документов.</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3.3.1. Основанием для начала административной процедуры является поступление зарегистрированного в установленном порядке заявления специалисту Отдела, ответственному за предоставление муниципальной услуги (далее - специалист Отдела).</w:t>
      </w:r>
    </w:p>
    <w:p w:rsidR="001B0FDD" w:rsidRPr="00DC4C12" w:rsidRDefault="001B0FDD" w:rsidP="001B0FDD">
      <w:pPr>
        <w:widowControl w:val="0"/>
        <w:autoSpaceDE w:val="0"/>
        <w:autoSpaceDN w:val="0"/>
        <w:ind w:firstLine="540"/>
        <w:jc w:val="both"/>
        <w:rPr>
          <w:rFonts w:eastAsia="Times New Roman"/>
          <w:sz w:val="18"/>
          <w:szCs w:val="18"/>
          <w:lang w:eastAsia="ru-RU"/>
        </w:rPr>
      </w:pPr>
      <w:proofErr w:type="gramStart"/>
      <w:r w:rsidRPr="00DC4C12">
        <w:rPr>
          <w:rFonts w:eastAsia="Times New Roman"/>
          <w:sz w:val="18"/>
          <w:szCs w:val="18"/>
          <w:lang w:eastAsia="ru-RU"/>
        </w:rPr>
        <w:t>Специалист Отдела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w:t>
      </w:r>
      <w:proofErr w:type="gramEnd"/>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 xml:space="preserve">3.3.2. Специалист Отдела устанавливает наличие или отсутствие оснований для возврата заявления о предоставлении муниципальной услуги заявителю, указанных в </w:t>
      </w:r>
      <w:hyperlink w:anchor="P66" w:history="1">
        <w:r w:rsidRPr="00DC4C12">
          <w:rPr>
            <w:rFonts w:eastAsia="Times New Roman"/>
            <w:color w:val="0000FF"/>
            <w:sz w:val="18"/>
            <w:szCs w:val="18"/>
            <w:lang w:eastAsia="ru-RU"/>
          </w:rPr>
          <w:t>подразделе 2.8</w:t>
        </w:r>
      </w:hyperlink>
      <w:r w:rsidRPr="00DC4C12">
        <w:rPr>
          <w:rFonts w:eastAsia="Times New Roman"/>
          <w:sz w:val="18"/>
          <w:szCs w:val="18"/>
          <w:lang w:eastAsia="ru-RU"/>
        </w:rPr>
        <w:t xml:space="preserve"> настоящего Административного регламента.</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 xml:space="preserve">При наличии таких оснований специалист Отдела возвращает в многофункциональный центр или заявителю </w:t>
      </w:r>
      <w:proofErr w:type="gramStart"/>
      <w:r w:rsidRPr="00DC4C12">
        <w:rPr>
          <w:rFonts w:eastAsia="Times New Roman"/>
          <w:sz w:val="18"/>
          <w:szCs w:val="18"/>
          <w:lang w:eastAsia="ru-RU"/>
        </w:rPr>
        <w:t>в случае обращения в Администрацию заявление о заключении соглашения об установлении сервитута с указанием</w:t>
      </w:r>
      <w:proofErr w:type="gramEnd"/>
      <w:r w:rsidRPr="00DC4C12">
        <w:rPr>
          <w:rFonts w:eastAsia="Times New Roman"/>
          <w:sz w:val="18"/>
          <w:szCs w:val="18"/>
          <w:lang w:eastAsia="ru-RU"/>
        </w:rPr>
        <w:t xml:space="preserve"> причин возврата в течение десяти дней со дня регистрации специалистом, ответственным за прием и регистрацию документов, заявления о предоставлении муниципальной услуги.</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3.3.3. Результатом выполнения административной процедуры является возврат заявителю заявления о предоставлении муниципальной услуги.</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 xml:space="preserve">3.3.4. Максимальный срок выполнения административной процедуры при возврате заявления о заключении соглашения об установлении сервитута заявителю составляет десять дней со дня регистрации специалистом, ответственным </w:t>
      </w:r>
      <w:r w:rsidRPr="00DC4C12">
        <w:rPr>
          <w:rFonts w:eastAsia="Times New Roman"/>
          <w:sz w:val="18"/>
          <w:szCs w:val="18"/>
          <w:lang w:eastAsia="ru-RU"/>
        </w:rPr>
        <w:lastRenderedPageBreak/>
        <w:t>за прием и регистрацию документов.</w:t>
      </w:r>
    </w:p>
    <w:p w:rsidR="001B0FDD" w:rsidRPr="00DC4C12" w:rsidRDefault="001B0FDD" w:rsidP="001B0FDD">
      <w:pPr>
        <w:widowControl w:val="0"/>
        <w:autoSpaceDE w:val="0"/>
        <w:autoSpaceDN w:val="0"/>
        <w:ind w:firstLine="540"/>
        <w:jc w:val="both"/>
        <w:outlineLvl w:val="1"/>
        <w:rPr>
          <w:rFonts w:eastAsia="Times New Roman"/>
          <w:b/>
          <w:sz w:val="18"/>
          <w:szCs w:val="18"/>
          <w:lang w:eastAsia="ru-RU"/>
        </w:rPr>
      </w:pPr>
      <w:bookmarkStart w:id="24" w:name="P154"/>
      <w:bookmarkEnd w:id="24"/>
      <w:r w:rsidRPr="00DC4C12">
        <w:rPr>
          <w:rFonts w:eastAsia="Times New Roman"/>
          <w:b/>
          <w:sz w:val="18"/>
          <w:szCs w:val="18"/>
          <w:lang w:eastAsia="ru-RU"/>
        </w:rPr>
        <w:t>3.4. Описание последовательности административных действий при принятии решения о предоставлении муниципальной услуги либо об отказе в предоставлении муниципальной услуги, направлении либо выдаче заявителю.</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 xml:space="preserve">3.4.1. Моментом для начала исполнения административной процедуры является установление специалистом Отдела отсутствия оснований для возврата заявления, установленных </w:t>
      </w:r>
      <w:hyperlink w:anchor="P66" w:history="1">
        <w:r w:rsidRPr="00DC4C12">
          <w:rPr>
            <w:rFonts w:eastAsia="Times New Roman"/>
            <w:color w:val="0000FF"/>
            <w:sz w:val="18"/>
            <w:szCs w:val="18"/>
            <w:lang w:eastAsia="ru-RU"/>
          </w:rPr>
          <w:t>подразделом 2.8</w:t>
        </w:r>
      </w:hyperlink>
      <w:r w:rsidRPr="00DC4C12">
        <w:rPr>
          <w:rFonts w:eastAsia="Times New Roman"/>
          <w:sz w:val="18"/>
          <w:szCs w:val="18"/>
          <w:lang w:eastAsia="ru-RU"/>
        </w:rPr>
        <w:t xml:space="preserve"> настоящего Административного регламента.</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3.4.2. Специалист Отдела по результатам изучения представленных документов и документов, полученных в ответ на межведомственные запросы, принимает одно из следующих решений:</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 xml:space="preserve">отказать в установлении сервитута в случае выявления причин, установленных </w:t>
      </w:r>
      <w:hyperlink w:anchor="P69" w:history="1">
        <w:r w:rsidRPr="00DC4C12">
          <w:rPr>
            <w:rFonts w:eastAsia="Times New Roman"/>
            <w:color w:val="0000FF"/>
            <w:sz w:val="18"/>
            <w:szCs w:val="18"/>
            <w:lang w:eastAsia="ru-RU"/>
          </w:rPr>
          <w:t>подразделом 2.9</w:t>
        </w:r>
      </w:hyperlink>
      <w:r w:rsidRPr="00DC4C12">
        <w:rPr>
          <w:rFonts w:eastAsia="Times New Roman"/>
          <w:sz w:val="18"/>
          <w:szCs w:val="18"/>
          <w:lang w:eastAsia="ru-RU"/>
        </w:rPr>
        <w:t xml:space="preserve"> настоящего Административного регламента, и направить это решение заявителю с указанием оснований такого отказа;</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направить заявителю подписанные уполномоченным органом экземпляры проекта соглашения об установлении сервитута в случае, если не требуется проведение кадастровых работ в отношении испрашиваемого земельного участка;</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 xml:space="preserve">при необходимости проведения кадастровых работ направить заявителю уведомление о возможности заключения соглашения об установлении сервитута в предложенных заявителем границах или предложение </w:t>
      </w:r>
      <w:proofErr w:type="gramStart"/>
      <w:r w:rsidRPr="00DC4C12">
        <w:rPr>
          <w:rFonts w:eastAsia="Times New Roman"/>
          <w:sz w:val="18"/>
          <w:szCs w:val="18"/>
          <w:lang w:eastAsia="ru-RU"/>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DC4C12">
        <w:rPr>
          <w:rFonts w:eastAsia="Times New Roman"/>
          <w:sz w:val="18"/>
          <w:szCs w:val="18"/>
          <w:lang w:eastAsia="ru-RU"/>
        </w:rPr>
        <w:t xml:space="preserve"> территории.</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 xml:space="preserve">3.4.3. После проведения кадастровых </w:t>
      </w:r>
      <w:proofErr w:type="gramStart"/>
      <w:r w:rsidRPr="00DC4C12">
        <w:rPr>
          <w:rFonts w:eastAsia="Times New Roman"/>
          <w:sz w:val="18"/>
          <w:szCs w:val="18"/>
          <w:lang w:eastAsia="ru-RU"/>
        </w:rPr>
        <w:t>работ</w:t>
      </w:r>
      <w:proofErr w:type="gramEnd"/>
      <w:r w:rsidRPr="00DC4C12">
        <w:rPr>
          <w:rFonts w:eastAsia="Times New Roman"/>
          <w:sz w:val="18"/>
          <w:szCs w:val="18"/>
          <w:lang w:eastAsia="ru-RU"/>
        </w:rPr>
        <w:t xml:space="preserve"> на основании представленного заявителем в Отдел уведомления о государственном кадастровом учете части земельного участка, в отношении которого устанавливается сервитут, специалист Отдела готовит соглашение об установлении сервитута.</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 xml:space="preserve">3.4.4. </w:t>
      </w:r>
      <w:proofErr w:type="gramStart"/>
      <w:r w:rsidRPr="00DC4C12">
        <w:rPr>
          <w:rFonts w:eastAsia="Times New Roman"/>
          <w:sz w:val="18"/>
          <w:szCs w:val="18"/>
          <w:lang w:eastAsia="ru-RU"/>
        </w:rPr>
        <w:t>Срок исполнения данной административной процедуры не должен превышать 60 дней со дня регистрации заявления в Отдел и в случае необходимости проведения кадастровых работ в отношении части земельного участка (суммарный срок предоставления муниципальной услуги с момента подачи заявителем заявления до направления Отделом уведомления о возможности заключения соглашения и с момента уведомления заявителем об осуществлении кадастрового учета до подготовки Отделом соглашения об</w:t>
      </w:r>
      <w:proofErr w:type="gramEnd"/>
      <w:r w:rsidRPr="00DC4C12">
        <w:rPr>
          <w:rFonts w:eastAsia="Times New Roman"/>
          <w:sz w:val="18"/>
          <w:szCs w:val="18"/>
          <w:lang w:eastAsia="ru-RU"/>
        </w:rPr>
        <w:t xml:space="preserve"> </w:t>
      </w:r>
      <w:proofErr w:type="gramStart"/>
      <w:r w:rsidRPr="00DC4C12">
        <w:rPr>
          <w:rFonts w:eastAsia="Times New Roman"/>
          <w:sz w:val="18"/>
          <w:szCs w:val="18"/>
          <w:lang w:eastAsia="ru-RU"/>
        </w:rPr>
        <w:t>установлении</w:t>
      </w:r>
      <w:proofErr w:type="gramEnd"/>
      <w:r w:rsidRPr="00DC4C12">
        <w:rPr>
          <w:rFonts w:eastAsia="Times New Roman"/>
          <w:sz w:val="18"/>
          <w:szCs w:val="18"/>
          <w:lang w:eastAsia="ru-RU"/>
        </w:rPr>
        <w:t xml:space="preserve"> сервитута).</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В случае отсутствия необходимости проведения кадастровых работ максимальный срок исполнения данной административной процедуры составляет 30 календарных дней со дня регистрации заявления в Отделе.</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3.4.5. Специалист Отдела обеспечивает подготовку, подписание уполномоченным лицом и регистрацию решения об отказе в установлении сервитута или проекта соглашения об установлении сервитута.</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 xml:space="preserve">3.4.6. </w:t>
      </w:r>
      <w:proofErr w:type="gramStart"/>
      <w:r w:rsidRPr="00DC4C12">
        <w:rPr>
          <w:rFonts w:eastAsia="Times New Roman"/>
          <w:sz w:val="18"/>
          <w:szCs w:val="18"/>
          <w:lang w:eastAsia="ru-RU"/>
        </w:rPr>
        <w:t>Проекты соглашения об установлении сервитута, решение об отказе в установлении сервитута, уведомление о возможности заключения соглашения об установлении сервитута в предложенных заявителем границах или предложение о заключении соглашения об установлении сервитута в иных границах с приложением схемы границ сервитута на кадастровом плане территории выдаются заявителю (в случае, если в заявлении о предоставлении муниципальной услуги указан способ получения ее результата "лично</w:t>
      </w:r>
      <w:proofErr w:type="gramEnd"/>
      <w:r w:rsidRPr="00DC4C12">
        <w:rPr>
          <w:rFonts w:eastAsia="Times New Roman"/>
          <w:sz w:val="18"/>
          <w:szCs w:val="18"/>
          <w:lang w:eastAsia="ru-RU"/>
        </w:rPr>
        <w:t>") или направляются ему по адресу, содержащемуся в его заявлении о заключении соглашения об установлении сервитута.</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3.4.7. В случае если в заявлении о предоставлении муниципальной услуги указан способ получения ее результата "лично", специалист Отдела, ответственный за выдачу результатов предоставления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указанному в заявлении (в случае указания его заявителем).</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 xml:space="preserve">3.4.8. </w:t>
      </w:r>
      <w:proofErr w:type="gramStart"/>
      <w:r w:rsidRPr="00DC4C12">
        <w:rPr>
          <w:rFonts w:eastAsia="Times New Roman"/>
          <w:sz w:val="18"/>
          <w:szCs w:val="18"/>
          <w:lang w:eastAsia="ru-RU"/>
        </w:rPr>
        <w:t>Результатом выполнения административной процедуры является информирование заявителя (в случае, если в заявлении о предоставлении муниципальной услуги указан способ получения ее результата "лично") о готовности результата предоставления муниципальной услуги по телефону, указанному в заявлении (в случае указания его заявителем), или направление заявителю по адресу, содержащемуся в его заявлении о заключении соглашения об установлении сервитута, проекта соглашения об установлении сервитута, решения об</w:t>
      </w:r>
      <w:proofErr w:type="gramEnd"/>
      <w:r w:rsidRPr="00DC4C12">
        <w:rPr>
          <w:rFonts w:eastAsia="Times New Roman"/>
          <w:sz w:val="18"/>
          <w:szCs w:val="18"/>
          <w:lang w:eastAsia="ru-RU"/>
        </w:rPr>
        <w:t xml:space="preserve"> </w:t>
      </w:r>
      <w:proofErr w:type="gramStart"/>
      <w:r w:rsidRPr="00DC4C12">
        <w:rPr>
          <w:rFonts w:eastAsia="Times New Roman"/>
          <w:sz w:val="18"/>
          <w:szCs w:val="18"/>
          <w:lang w:eastAsia="ru-RU"/>
        </w:rPr>
        <w:t>отказе</w:t>
      </w:r>
      <w:proofErr w:type="gramEnd"/>
      <w:r w:rsidRPr="00DC4C12">
        <w:rPr>
          <w:rFonts w:eastAsia="Times New Roman"/>
          <w:sz w:val="18"/>
          <w:szCs w:val="18"/>
          <w:lang w:eastAsia="ru-RU"/>
        </w:rPr>
        <w:t xml:space="preserve"> в установлении сервитута,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3.4.9. Максимальный срок выполнения административной процедуры составляет тридцать дней со дня регистрации специалистом, ответственным за прием и регистрацию документов, заявления о предоставлении муниципальной услуги.</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3.4.10. Выдача результата предоставления муниципальной услуги.</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В случае если в заявлении о заключении соглашения об установлении сервитута указан способ получения ее результата "лично", специалист Отдела, ответственный за выдачу результатов предоставления муниципальной услуги, направляет в многофункциональный центр для выдачи или выдает:</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решение об отказе в заключени</w:t>
      </w:r>
      <w:proofErr w:type="gramStart"/>
      <w:r w:rsidRPr="00DC4C12">
        <w:rPr>
          <w:rFonts w:eastAsia="Times New Roman"/>
          <w:sz w:val="18"/>
          <w:szCs w:val="18"/>
          <w:lang w:eastAsia="ru-RU"/>
        </w:rPr>
        <w:t>и</w:t>
      </w:r>
      <w:proofErr w:type="gramEnd"/>
      <w:r w:rsidRPr="00DC4C12">
        <w:rPr>
          <w:rFonts w:eastAsia="Times New Roman"/>
          <w:sz w:val="18"/>
          <w:szCs w:val="18"/>
          <w:lang w:eastAsia="ru-RU"/>
        </w:rPr>
        <w:t xml:space="preserve"> соглашения об установлении сервитута;</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четыре экземпляра проекта соглашения об установлении сервитута;</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 xml:space="preserve">уведомление о возможности заключения соглашения об установлении сервитута в предложенных заявителем границах или предложение </w:t>
      </w:r>
      <w:proofErr w:type="gramStart"/>
      <w:r w:rsidRPr="00DC4C12">
        <w:rPr>
          <w:rFonts w:eastAsia="Times New Roman"/>
          <w:sz w:val="18"/>
          <w:szCs w:val="18"/>
          <w:lang w:eastAsia="ru-RU"/>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DC4C12">
        <w:rPr>
          <w:rFonts w:eastAsia="Times New Roman"/>
          <w:sz w:val="18"/>
          <w:szCs w:val="18"/>
          <w:lang w:eastAsia="ru-RU"/>
        </w:rPr>
        <w:t xml:space="preserve"> территории.</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В течение тридцати дней со дня выдачи проекта соглашения об установлении сервитута заявитель обязан подписать это соглашение и представить его в многофункциональный центр или Отдел (по месту подачи заявления). Один экземпляр проекта соглашения, согласованного заявителем, передается из многофункционального центра в Отдел для хранения в архиве Отдела с пакетом документов, представленных заявителем.</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Выдача результата предоставления муниципальной услуги осуществляется при личном обращении заявителя либо его уполномоченного представителя в многофункциональный центр или отдел.</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 xml:space="preserve">Срок выдачи результата предоставления муниципальной услуги не включается в срок предоставления муниципальной услуги, указанный в </w:t>
      </w:r>
      <w:hyperlink w:anchor="P77" w:history="1">
        <w:r w:rsidRPr="00DC4C12">
          <w:rPr>
            <w:rFonts w:eastAsia="Times New Roman"/>
            <w:color w:val="0000FF"/>
            <w:sz w:val="18"/>
            <w:szCs w:val="18"/>
            <w:lang w:eastAsia="ru-RU"/>
          </w:rPr>
          <w:t>подразделе 2.11</w:t>
        </w:r>
      </w:hyperlink>
      <w:r w:rsidRPr="00DC4C12">
        <w:rPr>
          <w:rFonts w:eastAsia="Times New Roman"/>
          <w:sz w:val="18"/>
          <w:szCs w:val="18"/>
          <w:lang w:eastAsia="ru-RU"/>
        </w:rPr>
        <w:t xml:space="preserve"> настоящего Административного регламента.</w:t>
      </w:r>
    </w:p>
    <w:p w:rsidR="001B0FDD" w:rsidRPr="00DC4C12" w:rsidRDefault="001B0FDD" w:rsidP="001B0FDD">
      <w:pPr>
        <w:widowControl w:val="0"/>
        <w:autoSpaceDE w:val="0"/>
        <w:autoSpaceDN w:val="0"/>
        <w:ind w:firstLine="540"/>
        <w:jc w:val="both"/>
        <w:outlineLvl w:val="1"/>
        <w:rPr>
          <w:rFonts w:eastAsia="Times New Roman"/>
          <w:b/>
          <w:sz w:val="18"/>
          <w:szCs w:val="18"/>
          <w:lang w:eastAsia="ru-RU"/>
        </w:rPr>
      </w:pPr>
      <w:r w:rsidRPr="00DC4C12">
        <w:rPr>
          <w:rFonts w:eastAsia="Times New Roman"/>
          <w:b/>
          <w:sz w:val="18"/>
          <w:szCs w:val="18"/>
          <w:lang w:eastAsia="ru-RU"/>
        </w:rPr>
        <w:t>3.5. Порядок осуществления административных процедур (действий) в электронной форме, в том числе с использованием Единого портала или Регионального портала.</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Информация о муниципальной услуге размещается на Едином портале или Региональном портале.</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или Регионального портала.</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3.5.1. Описание последовательности действий при приеме и регистрации заявления и представленных документов.</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lastRenderedPageBreak/>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или Регионального портала.</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3.5.2. Описание последовательности действий при рассмотрении заявления и представленных документов.</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 xml:space="preserve">Последовательность действий при рассмотрении заявления и представленных документов аналогична последовательности, указанной в </w:t>
      </w:r>
      <w:hyperlink w:anchor="P147" w:history="1">
        <w:r w:rsidRPr="00DC4C12">
          <w:rPr>
            <w:rFonts w:eastAsia="Times New Roman"/>
            <w:color w:val="0000FF"/>
            <w:sz w:val="18"/>
            <w:szCs w:val="18"/>
            <w:lang w:eastAsia="ru-RU"/>
          </w:rPr>
          <w:t>подразделе 3.3 раздела 3</w:t>
        </w:r>
      </w:hyperlink>
      <w:r w:rsidRPr="00DC4C12">
        <w:rPr>
          <w:rFonts w:eastAsia="Times New Roman"/>
          <w:sz w:val="18"/>
          <w:szCs w:val="18"/>
          <w:lang w:eastAsia="ru-RU"/>
        </w:rPr>
        <w:t xml:space="preserve"> настоящего Административного регламента.</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3.5.3. Описание последовательности действий при принятии решения о предоставлении муниципальной услуги либо об отказе в предоставлении муниципальной услуги, направлении либо выдаче для подписания заявителю.</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 xml:space="preserve">Последовательность действий при принятии решения о предоставлении муниципальной услуги либо об отказе в предоставлении муниципальной услуги, направлении либо выдаче заявителю аналогична последовательности, указанной в </w:t>
      </w:r>
      <w:hyperlink w:anchor="P154" w:history="1">
        <w:r w:rsidRPr="00DC4C12">
          <w:rPr>
            <w:rFonts w:eastAsia="Times New Roman"/>
            <w:color w:val="0000FF"/>
            <w:sz w:val="18"/>
            <w:szCs w:val="18"/>
            <w:lang w:eastAsia="ru-RU"/>
          </w:rPr>
          <w:t>подразделе 3.4 раздела 3</w:t>
        </w:r>
      </w:hyperlink>
      <w:r w:rsidRPr="00DC4C12">
        <w:rPr>
          <w:rFonts w:eastAsia="Times New Roman"/>
          <w:sz w:val="18"/>
          <w:szCs w:val="18"/>
          <w:lang w:eastAsia="ru-RU"/>
        </w:rPr>
        <w:t xml:space="preserve"> настоящего Административного регламента.</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В случае представления документов через Единый портал или Региональный портал результат предоставления муниципальной услуги направляется заявителю в "Личный кабинет пользователя" Единого портала или Регионального портала.</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 xml:space="preserve">Сроки выполнения административных процедур, предусмотренные настоящим Административным регламентом, </w:t>
      </w:r>
      <w:proofErr w:type="gramStart"/>
      <w:r w:rsidRPr="00DC4C12">
        <w:rPr>
          <w:rFonts w:eastAsia="Times New Roman"/>
          <w:sz w:val="18"/>
          <w:szCs w:val="18"/>
          <w:lang w:eastAsia="ru-RU"/>
        </w:rPr>
        <w:t>распространяются</w:t>
      </w:r>
      <w:proofErr w:type="gramEnd"/>
      <w:r w:rsidRPr="00DC4C12">
        <w:rPr>
          <w:rFonts w:eastAsia="Times New Roman"/>
          <w:sz w:val="18"/>
          <w:szCs w:val="18"/>
          <w:lang w:eastAsia="ru-RU"/>
        </w:rPr>
        <w:t xml:space="preserve"> в том числе на сроки предоставления муниципальных услуг в электронной форме.</w:t>
      </w:r>
    </w:p>
    <w:p w:rsidR="001B0FDD" w:rsidRPr="00DC4C12" w:rsidRDefault="001B0FDD" w:rsidP="001B0FDD">
      <w:pPr>
        <w:widowControl w:val="0"/>
        <w:autoSpaceDE w:val="0"/>
        <w:autoSpaceDN w:val="0"/>
        <w:ind w:firstLine="540"/>
        <w:jc w:val="both"/>
        <w:outlineLvl w:val="1"/>
        <w:rPr>
          <w:rFonts w:eastAsia="Times New Roman"/>
          <w:b/>
          <w:sz w:val="18"/>
          <w:szCs w:val="18"/>
          <w:lang w:eastAsia="ru-RU"/>
        </w:rPr>
      </w:pPr>
      <w:r w:rsidRPr="00DC4C12">
        <w:rPr>
          <w:rFonts w:eastAsia="Times New Roman"/>
          <w:b/>
          <w:sz w:val="18"/>
          <w:szCs w:val="18"/>
          <w:lang w:eastAsia="ru-RU"/>
        </w:rPr>
        <w:t>3.6. Описание административных процедур (действий), выполняемых многофункциональными центрами.</w:t>
      </w:r>
    </w:p>
    <w:p w:rsidR="001B0FDD" w:rsidRPr="00DC4C12" w:rsidRDefault="001B0FDD" w:rsidP="001B0FDD">
      <w:pPr>
        <w:widowControl w:val="0"/>
        <w:autoSpaceDE w:val="0"/>
        <w:autoSpaceDN w:val="0"/>
        <w:ind w:firstLine="540"/>
        <w:jc w:val="both"/>
        <w:rPr>
          <w:rFonts w:eastAsia="Times New Roman"/>
          <w:sz w:val="18"/>
          <w:szCs w:val="18"/>
          <w:lang w:eastAsia="ru-RU"/>
        </w:rPr>
      </w:pPr>
      <w:proofErr w:type="gramStart"/>
      <w:r w:rsidRPr="00DC4C12">
        <w:rPr>
          <w:rFonts w:eastAsia="Times New Roman"/>
          <w:sz w:val="18"/>
          <w:szCs w:val="18"/>
          <w:lang w:eastAsia="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3.6.1. Описание последовательности действий при приеме и регистрации заявления и представленных документов.</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документа, удостоверяющего личность заявителя (его представителя);</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документа, подтверждающего полномочия представителя заявителя.</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Специалист, ответственный за прием и регистрацию документов:</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регистрирует в установленном порядке поступившие документы;</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оформляет уведомление о приеме документов и передает его заявителю;</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направляет заявление на предоставление муниципальной услуги и комплект необходимых документов в Администрацию.</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Результатом выполнения административной процедуры является регистрация поступивших документов и выдача (направление) уведомления о приеме документов.</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Срок выполнения административной процедуры не может превышать 2 дня с момента поступления в многофункциональный центр заявления с документами.</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3.6.2. Описание последовательности действий при выдаче документов заявителю.</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документ, удостоверяющий личность заявителя либо его представителя;</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документ, подтверждающий полномочия представителя заявителя.</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1B0FDD" w:rsidRPr="00DC4C12" w:rsidRDefault="001B0FDD" w:rsidP="001B0FDD">
      <w:pPr>
        <w:widowControl w:val="0"/>
        <w:autoSpaceDE w:val="0"/>
        <w:autoSpaceDN w:val="0"/>
        <w:ind w:firstLine="540"/>
        <w:jc w:val="both"/>
        <w:outlineLvl w:val="1"/>
        <w:rPr>
          <w:rFonts w:eastAsia="Times New Roman"/>
          <w:b/>
          <w:sz w:val="18"/>
          <w:szCs w:val="18"/>
          <w:lang w:eastAsia="ru-RU"/>
        </w:rPr>
      </w:pPr>
      <w:r w:rsidRPr="00DC4C12">
        <w:rPr>
          <w:rFonts w:eastAsia="Times New Roman"/>
          <w:b/>
          <w:sz w:val="18"/>
          <w:szCs w:val="18"/>
          <w:lang w:eastAsia="ru-RU"/>
        </w:rPr>
        <w:t>3.7. Особенности выполнения административных процедур (действий) в многофункциональном центре.</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В случае подачи запроса на предоставление муниципальной услуги через многофункциональный центр:</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началом срока предоставления муниципальной услуги является день регистрации в Управлении заявления и комплекта необходимых документов на предоставление муниципальной услуги.</w:t>
      </w:r>
    </w:p>
    <w:p w:rsidR="001B0FDD" w:rsidRPr="00DC4C12" w:rsidRDefault="001B0FDD" w:rsidP="001B0FDD">
      <w:pPr>
        <w:widowControl w:val="0"/>
        <w:autoSpaceDE w:val="0"/>
        <w:autoSpaceDN w:val="0"/>
        <w:ind w:firstLine="540"/>
        <w:jc w:val="both"/>
        <w:outlineLvl w:val="1"/>
        <w:rPr>
          <w:rFonts w:eastAsia="Times New Roman"/>
          <w:b/>
          <w:sz w:val="18"/>
          <w:szCs w:val="18"/>
          <w:lang w:eastAsia="ru-RU"/>
        </w:rPr>
      </w:pPr>
      <w:r w:rsidRPr="00DC4C12">
        <w:rPr>
          <w:rFonts w:eastAsia="Times New Roman"/>
          <w:b/>
          <w:sz w:val="18"/>
          <w:szCs w:val="18"/>
          <w:lang w:eastAsia="ru-RU"/>
        </w:rPr>
        <w:t>3.8. Порядок исправления допущенных опечаток и ошибок в выданных в результате предоставления муниципальной услуги документах.</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В случае необходимости внесения изменений в соглашение об установлении сервитута, в решение об отказе в установлении сервитута в связи с допущенными опечатками и (или) ошибками в тексте соглашения, решения заявитель направляет заявление.</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В случае внесения изменений в соглашение об установлении сервитута, в решение об отказе в установлении сервитута в части исправления допущенных опечаток и ошибок по инициативе Администрации в адрес заявителя направляется соглашение об установлении сервитута, копия решения об отказе в установлении сервитута.</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Срок внесения изменений в соглашение об установлении сервитута, в решение об отказе в установлении сервитута составляет 14 рабочих дней с момента выявления допущенных опечаток и ошибок или регистрации заявления, поступившего от заявителя (представителя заявителя).</w:t>
      </w:r>
    </w:p>
    <w:p w:rsidR="001B0FDD" w:rsidRPr="00DC4C12" w:rsidRDefault="001B0FDD" w:rsidP="001B0FDD">
      <w:pPr>
        <w:widowControl w:val="0"/>
        <w:autoSpaceDE w:val="0"/>
        <w:autoSpaceDN w:val="0"/>
        <w:ind w:firstLine="540"/>
        <w:jc w:val="both"/>
        <w:outlineLvl w:val="1"/>
        <w:rPr>
          <w:rFonts w:eastAsia="Times New Roman"/>
          <w:b/>
          <w:sz w:val="18"/>
          <w:szCs w:val="18"/>
          <w:lang w:eastAsia="ru-RU"/>
        </w:rPr>
      </w:pPr>
      <w:r w:rsidRPr="00DC4C12">
        <w:rPr>
          <w:rFonts w:eastAsia="Times New Roman"/>
          <w:b/>
          <w:sz w:val="18"/>
          <w:szCs w:val="18"/>
          <w:lang w:eastAsia="ru-RU"/>
        </w:rPr>
        <w:t>3.9. Порядок отзыва заявления о предоставлении муниципальной услуги.</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Заявитель имеет право отказаться от предоставления ему муниципальной услуги и отозвать заявление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1B0FDD" w:rsidRPr="00DC4C12" w:rsidRDefault="001B0FDD" w:rsidP="001B0FDD">
      <w:pPr>
        <w:widowControl w:val="0"/>
        <w:autoSpaceDE w:val="0"/>
        <w:autoSpaceDN w:val="0"/>
        <w:ind w:firstLine="540"/>
        <w:jc w:val="both"/>
        <w:rPr>
          <w:rFonts w:eastAsia="Times New Roman"/>
          <w:sz w:val="18"/>
          <w:szCs w:val="18"/>
          <w:lang w:eastAsia="ru-RU"/>
        </w:rPr>
      </w:pPr>
      <w:r w:rsidRPr="00DC4C12">
        <w:rPr>
          <w:rFonts w:eastAsia="Times New Roman"/>
          <w:sz w:val="18"/>
          <w:szCs w:val="18"/>
          <w:lang w:eastAsia="ru-RU"/>
        </w:rPr>
        <w:t>Специалист Отдела направляет заявителю заявление о предоставлении муниципальной услуги с представленными документами по адресу, содержащемуся в его заявлении.</w:t>
      </w:r>
    </w:p>
    <w:p w:rsidR="001B0FDD" w:rsidRPr="00DC4C12" w:rsidRDefault="001B0FDD" w:rsidP="001B0FDD">
      <w:pPr>
        <w:widowControl w:val="0"/>
        <w:autoSpaceDE w:val="0"/>
        <w:autoSpaceDN w:val="0"/>
        <w:ind w:firstLine="540"/>
        <w:jc w:val="both"/>
        <w:rPr>
          <w:rFonts w:eastAsia="Times New Roman"/>
          <w:sz w:val="18"/>
          <w:szCs w:val="18"/>
          <w:lang w:eastAsia="ru-RU"/>
        </w:rPr>
      </w:pPr>
    </w:p>
    <w:p w:rsidR="001B0FDD" w:rsidRPr="00DC4C12" w:rsidRDefault="001B0FDD" w:rsidP="001B0FDD">
      <w:pPr>
        <w:widowControl w:val="0"/>
        <w:autoSpaceDE w:val="0"/>
        <w:autoSpaceDN w:val="0"/>
        <w:jc w:val="center"/>
        <w:outlineLvl w:val="0"/>
        <w:rPr>
          <w:rFonts w:eastAsia="Times New Roman"/>
          <w:b/>
          <w:sz w:val="18"/>
          <w:szCs w:val="18"/>
          <w:lang w:eastAsia="ru-RU"/>
        </w:rPr>
      </w:pPr>
      <w:r w:rsidRPr="00DC4C12">
        <w:rPr>
          <w:rFonts w:eastAsia="Times New Roman"/>
          <w:b/>
          <w:sz w:val="18"/>
          <w:szCs w:val="18"/>
          <w:lang w:eastAsia="ru-RU"/>
        </w:rPr>
        <w:t xml:space="preserve">4. Формы </w:t>
      </w:r>
      <w:proofErr w:type="gramStart"/>
      <w:r w:rsidRPr="00DC4C12">
        <w:rPr>
          <w:rFonts w:eastAsia="Times New Roman"/>
          <w:b/>
          <w:sz w:val="18"/>
          <w:szCs w:val="18"/>
          <w:lang w:eastAsia="ru-RU"/>
        </w:rPr>
        <w:t>контроля за</w:t>
      </w:r>
      <w:proofErr w:type="gramEnd"/>
      <w:r w:rsidRPr="00DC4C12">
        <w:rPr>
          <w:rFonts w:eastAsia="Times New Roman"/>
          <w:b/>
          <w:sz w:val="18"/>
          <w:szCs w:val="18"/>
          <w:lang w:eastAsia="ru-RU"/>
        </w:rPr>
        <w:t xml:space="preserve"> исполнением</w:t>
      </w:r>
    </w:p>
    <w:p w:rsidR="001B0FDD" w:rsidRPr="00DC4C12" w:rsidRDefault="001B0FDD" w:rsidP="001B0FDD">
      <w:pPr>
        <w:widowControl w:val="0"/>
        <w:autoSpaceDE w:val="0"/>
        <w:autoSpaceDN w:val="0"/>
        <w:jc w:val="center"/>
        <w:rPr>
          <w:rFonts w:eastAsia="Times New Roman"/>
          <w:b/>
          <w:sz w:val="18"/>
          <w:szCs w:val="18"/>
          <w:lang w:eastAsia="ru-RU"/>
        </w:rPr>
      </w:pPr>
      <w:r w:rsidRPr="00DC4C12">
        <w:rPr>
          <w:rFonts w:eastAsia="Times New Roman"/>
          <w:b/>
          <w:sz w:val="18"/>
          <w:szCs w:val="18"/>
          <w:lang w:eastAsia="ru-RU"/>
        </w:rPr>
        <w:t>Административного регламента</w:t>
      </w:r>
    </w:p>
    <w:p w:rsidR="001B0FDD" w:rsidRPr="00DC4C12" w:rsidRDefault="001B0FDD" w:rsidP="001B0FDD">
      <w:pPr>
        <w:widowControl w:val="0"/>
        <w:autoSpaceDE w:val="0"/>
        <w:autoSpaceDN w:val="0"/>
        <w:ind w:firstLine="540"/>
        <w:jc w:val="both"/>
        <w:rPr>
          <w:rFonts w:eastAsia="Times New Roman"/>
          <w:sz w:val="18"/>
          <w:szCs w:val="18"/>
          <w:lang w:eastAsia="ru-RU"/>
        </w:rPr>
      </w:pPr>
    </w:p>
    <w:p w:rsidR="001B0FDD" w:rsidRPr="00DC4C12" w:rsidRDefault="001B0FDD" w:rsidP="001B0FDD">
      <w:pPr>
        <w:autoSpaceDE w:val="0"/>
        <w:autoSpaceDN w:val="0"/>
        <w:adjustRightInd w:val="0"/>
        <w:ind w:firstLine="709"/>
        <w:jc w:val="both"/>
        <w:rPr>
          <w:rFonts w:eastAsia="Times New Roman"/>
          <w:sz w:val="18"/>
          <w:szCs w:val="18"/>
        </w:rPr>
      </w:pPr>
      <w:r w:rsidRPr="00DC4C12">
        <w:rPr>
          <w:rFonts w:eastAsia="Times New Roman"/>
          <w:sz w:val="18"/>
          <w:szCs w:val="18"/>
        </w:rPr>
        <w:t xml:space="preserve">4.1. </w:t>
      </w:r>
      <w:proofErr w:type="gramStart"/>
      <w:r w:rsidRPr="00DC4C12">
        <w:rPr>
          <w:rFonts w:eastAsia="Times New Roman"/>
          <w:sz w:val="18"/>
          <w:szCs w:val="18"/>
        </w:rPr>
        <w:t>Контроль за</w:t>
      </w:r>
      <w:proofErr w:type="gramEnd"/>
      <w:r w:rsidRPr="00DC4C12">
        <w:rPr>
          <w:rFonts w:eastAsia="Times New Roman"/>
          <w:sz w:val="18"/>
          <w:szCs w:val="18"/>
        </w:rPr>
        <w:t xml:space="preserve">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1B0FDD" w:rsidRPr="00DC4C12" w:rsidRDefault="001B0FDD" w:rsidP="001B0FDD">
      <w:pPr>
        <w:ind w:firstLine="709"/>
        <w:jc w:val="both"/>
        <w:rPr>
          <w:rFonts w:eastAsia="Times New Roman"/>
          <w:sz w:val="18"/>
          <w:szCs w:val="18"/>
        </w:rPr>
      </w:pPr>
      <w:r w:rsidRPr="00DC4C12">
        <w:rPr>
          <w:rFonts w:eastAsia="Times New Roman"/>
          <w:sz w:val="18"/>
          <w:szCs w:val="18"/>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1B0FDD" w:rsidRPr="00DC4C12" w:rsidRDefault="001B0FDD" w:rsidP="001B0FDD">
      <w:pPr>
        <w:autoSpaceDE w:val="0"/>
        <w:autoSpaceDN w:val="0"/>
        <w:adjustRightInd w:val="0"/>
        <w:ind w:firstLine="709"/>
        <w:jc w:val="both"/>
        <w:rPr>
          <w:rFonts w:eastAsia="Times New Roman"/>
          <w:sz w:val="18"/>
          <w:szCs w:val="18"/>
        </w:rPr>
      </w:pPr>
      <w:r w:rsidRPr="00DC4C12">
        <w:rPr>
          <w:rFonts w:eastAsia="Times New Roman"/>
          <w:sz w:val="18"/>
          <w:szCs w:val="18"/>
        </w:rPr>
        <w:t>Глава администрации, а также уполномоченное им должностное лицо, осуществляя контроль, вправе:</w:t>
      </w:r>
    </w:p>
    <w:p w:rsidR="001B0FDD" w:rsidRPr="00DC4C12" w:rsidRDefault="001B0FDD" w:rsidP="001B0FDD">
      <w:pPr>
        <w:autoSpaceDE w:val="0"/>
        <w:autoSpaceDN w:val="0"/>
        <w:adjustRightInd w:val="0"/>
        <w:ind w:firstLine="709"/>
        <w:jc w:val="both"/>
        <w:rPr>
          <w:rFonts w:eastAsia="Times New Roman"/>
          <w:sz w:val="18"/>
          <w:szCs w:val="18"/>
        </w:rPr>
      </w:pPr>
      <w:r w:rsidRPr="00DC4C12">
        <w:rPr>
          <w:rFonts w:eastAsia="Times New Roman"/>
          <w:sz w:val="18"/>
          <w:szCs w:val="18"/>
        </w:rPr>
        <w:t>контролировать соблюдение порядка и условий предоставления муниципальной услуги;</w:t>
      </w:r>
    </w:p>
    <w:p w:rsidR="001B0FDD" w:rsidRPr="00DC4C12" w:rsidRDefault="001B0FDD" w:rsidP="001B0FDD">
      <w:pPr>
        <w:autoSpaceDE w:val="0"/>
        <w:autoSpaceDN w:val="0"/>
        <w:adjustRightInd w:val="0"/>
        <w:ind w:firstLine="709"/>
        <w:jc w:val="both"/>
        <w:rPr>
          <w:rFonts w:eastAsia="Times New Roman"/>
          <w:sz w:val="18"/>
          <w:szCs w:val="18"/>
        </w:rPr>
      </w:pPr>
      <w:r w:rsidRPr="00DC4C12">
        <w:rPr>
          <w:rFonts w:eastAsia="Times New Roman"/>
          <w:sz w:val="18"/>
          <w:szCs w:val="1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1B0FDD" w:rsidRPr="00DC4C12" w:rsidRDefault="001B0FDD" w:rsidP="001B0FDD">
      <w:pPr>
        <w:autoSpaceDE w:val="0"/>
        <w:autoSpaceDN w:val="0"/>
        <w:adjustRightInd w:val="0"/>
        <w:ind w:firstLine="709"/>
        <w:jc w:val="both"/>
        <w:rPr>
          <w:rFonts w:eastAsia="Times New Roman"/>
          <w:sz w:val="18"/>
          <w:szCs w:val="18"/>
        </w:rPr>
      </w:pPr>
      <w:r w:rsidRPr="00DC4C12">
        <w:rPr>
          <w:rFonts w:eastAsia="Times New Roman"/>
          <w:sz w:val="18"/>
          <w:szCs w:val="18"/>
        </w:rPr>
        <w:t>назначать ответственных специалистов администрации для постоянного наблюдения за предоставлением муниципальной услуги;</w:t>
      </w:r>
    </w:p>
    <w:p w:rsidR="001B0FDD" w:rsidRPr="00DC4C12" w:rsidRDefault="001B0FDD" w:rsidP="001B0FDD">
      <w:pPr>
        <w:autoSpaceDE w:val="0"/>
        <w:autoSpaceDN w:val="0"/>
        <w:adjustRightInd w:val="0"/>
        <w:ind w:firstLine="709"/>
        <w:jc w:val="both"/>
        <w:rPr>
          <w:rFonts w:eastAsia="Times New Roman"/>
          <w:sz w:val="18"/>
          <w:szCs w:val="18"/>
        </w:rPr>
      </w:pPr>
      <w:proofErr w:type="gramStart"/>
      <w:r w:rsidRPr="00DC4C12">
        <w:rPr>
          <w:rFonts w:eastAsia="Times New Roman"/>
          <w:sz w:val="18"/>
          <w:szCs w:val="1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1B0FDD" w:rsidRPr="00DC4C12" w:rsidRDefault="001B0FDD" w:rsidP="001B0FDD">
      <w:pPr>
        <w:autoSpaceDE w:val="0"/>
        <w:autoSpaceDN w:val="0"/>
        <w:adjustRightInd w:val="0"/>
        <w:ind w:firstLine="709"/>
        <w:jc w:val="both"/>
        <w:rPr>
          <w:rFonts w:eastAsia="Times New Roman"/>
          <w:sz w:val="18"/>
          <w:szCs w:val="18"/>
        </w:rPr>
      </w:pPr>
      <w:r w:rsidRPr="00DC4C12">
        <w:rPr>
          <w:rFonts w:eastAsia="Times New Roman"/>
          <w:sz w:val="18"/>
          <w:szCs w:val="18"/>
        </w:rPr>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 1 раза в год</w:t>
      </w:r>
      <w:r w:rsidRPr="00DC4C12">
        <w:rPr>
          <w:rFonts w:eastAsia="Times New Roman"/>
          <w:i/>
          <w:sz w:val="18"/>
          <w:szCs w:val="18"/>
        </w:rPr>
        <w:t>.</w:t>
      </w:r>
    </w:p>
    <w:p w:rsidR="001B0FDD" w:rsidRPr="00DC4C12" w:rsidRDefault="001B0FDD" w:rsidP="001B0FDD">
      <w:pPr>
        <w:autoSpaceDE w:val="0"/>
        <w:autoSpaceDN w:val="0"/>
        <w:adjustRightInd w:val="0"/>
        <w:ind w:firstLine="709"/>
        <w:jc w:val="both"/>
        <w:rPr>
          <w:rFonts w:eastAsia="Times New Roman"/>
          <w:sz w:val="18"/>
          <w:szCs w:val="18"/>
        </w:rPr>
      </w:pPr>
      <w:r w:rsidRPr="00DC4C12">
        <w:rPr>
          <w:rFonts w:eastAsia="Times New Roman"/>
          <w:sz w:val="18"/>
          <w:szCs w:val="18"/>
        </w:rPr>
        <w:t>4.2. Ответственность специалистов закрепляется в их должностных регламентах (инструкциях).</w:t>
      </w:r>
    </w:p>
    <w:p w:rsidR="001B0FDD" w:rsidRPr="00DC4C12" w:rsidRDefault="001B0FDD" w:rsidP="001B0FDD">
      <w:pPr>
        <w:widowControl w:val="0"/>
        <w:autoSpaceDE w:val="0"/>
        <w:autoSpaceDN w:val="0"/>
        <w:ind w:firstLine="540"/>
        <w:jc w:val="both"/>
        <w:rPr>
          <w:rFonts w:eastAsia="Times New Roman"/>
          <w:sz w:val="18"/>
          <w:szCs w:val="18"/>
          <w:lang w:eastAsia="ru-RU"/>
        </w:rPr>
      </w:pPr>
    </w:p>
    <w:p w:rsidR="001B0FDD" w:rsidRPr="00DC4C12" w:rsidRDefault="001B0FDD" w:rsidP="001B0FDD">
      <w:pPr>
        <w:widowControl w:val="0"/>
        <w:autoSpaceDE w:val="0"/>
        <w:autoSpaceDN w:val="0"/>
        <w:jc w:val="center"/>
        <w:outlineLvl w:val="0"/>
        <w:rPr>
          <w:rFonts w:eastAsia="Times New Roman"/>
          <w:b/>
          <w:sz w:val="18"/>
          <w:szCs w:val="18"/>
          <w:lang w:eastAsia="ru-RU"/>
        </w:rPr>
      </w:pPr>
      <w:r w:rsidRPr="00DC4C12">
        <w:rPr>
          <w:rFonts w:eastAsia="Times New Roman"/>
          <w:b/>
          <w:sz w:val="18"/>
          <w:szCs w:val="18"/>
          <w:lang w:eastAsia="ru-RU"/>
        </w:rPr>
        <w:t>5. Досудебный (внесудебный) порядок обжалования решений</w:t>
      </w:r>
    </w:p>
    <w:p w:rsidR="001B0FDD" w:rsidRPr="00DC4C12" w:rsidRDefault="001B0FDD" w:rsidP="001B0FDD">
      <w:pPr>
        <w:widowControl w:val="0"/>
        <w:autoSpaceDE w:val="0"/>
        <w:autoSpaceDN w:val="0"/>
        <w:jc w:val="center"/>
        <w:rPr>
          <w:rFonts w:eastAsia="Times New Roman"/>
          <w:b/>
          <w:sz w:val="18"/>
          <w:szCs w:val="18"/>
          <w:lang w:eastAsia="ru-RU"/>
        </w:rPr>
      </w:pPr>
      <w:r w:rsidRPr="00DC4C12">
        <w:rPr>
          <w:rFonts w:eastAsia="Times New Roman"/>
          <w:b/>
          <w:sz w:val="18"/>
          <w:szCs w:val="18"/>
          <w:lang w:eastAsia="ru-RU"/>
        </w:rPr>
        <w:t>и действий (бездействия) органа, предоставляющего</w:t>
      </w:r>
    </w:p>
    <w:p w:rsidR="001B0FDD" w:rsidRPr="00DC4C12" w:rsidRDefault="001B0FDD" w:rsidP="001B0FDD">
      <w:pPr>
        <w:widowControl w:val="0"/>
        <w:autoSpaceDE w:val="0"/>
        <w:autoSpaceDN w:val="0"/>
        <w:jc w:val="center"/>
        <w:rPr>
          <w:rFonts w:eastAsia="Times New Roman"/>
          <w:b/>
          <w:sz w:val="18"/>
          <w:szCs w:val="18"/>
          <w:lang w:eastAsia="ru-RU"/>
        </w:rPr>
      </w:pPr>
      <w:r w:rsidRPr="00DC4C12">
        <w:rPr>
          <w:rFonts w:eastAsia="Times New Roman"/>
          <w:b/>
          <w:sz w:val="18"/>
          <w:szCs w:val="18"/>
          <w:lang w:eastAsia="ru-RU"/>
        </w:rPr>
        <w:t>муниципальную услугу, должностного лица органа,</w:t>
      </w:r>
    </w:p>
    <w:p w:rsidR="001B0FDD" w:rsidRPr="00DC4C12" w:rsidRDefault="001B0FDD" w:rsidP="001B0FDD">
      <w:pPr>
        <w:widowControl w:val="0"/>
        <w:autoSpaceDE w:val="0"/>
        <w:autoSpaceDN w:val="0"/>
        <w:jc w:val="center"/>
        <w:rPr>
          <w:rFonts w:eastAsia="Times New Roman"/>
          <w:b/>
          <w:sz w:val="18"/>
          <w:szCs w:val="18"/>
          <w:lang w:eastAsia="ru-RU"/>
        </w:rPr>
      </w:pPr>
      <w:proofErr w:type="gramStart"/>
      <w:r w:rsidRPr="00DC4C12">
        <w:rPr>
          <w:rFonts w:eastAsia="Times New Roman"/>
          <w:b/>
          <w:sz w:val="18"/>
          <w:szCs w:val="18"/>
          <w:lang w:eastAsia="ru-RU"/>
        </w:rPr>
        <w:t>предоставляющего</w:t>
      </w:r>
      <w:proofErr w:type="gramEnd"/>
      <w:r w:rsidRPr="00DC4C12">
        <w:rPr>
          <w:rFonts w:eastAsia="Times New Roman"/>
          <w:b/>
          <w:sz w:val="18"/>
          <w:szCs w:val="18"/>
          <w:lang w:eastAsia="ru-RU"/>
        </w:rPr>
        <w:t xml:space="preserve"> муниципальную услугу, либо муниципального</w:t>
      </w:r>
    </w:p>
    <w:p w:rsidR="001B0FDD" w:rsidRPr="00DC4C12" w:rsidRDefault="001B0FDD" w:rsidP="001B0FDD">
      <w:pPr>
        <w:widowControl w:val="0"/>
        <w:autoSpaceDE w:val="0"/>
        <w:autoSpaceDN w:val="0"/>
        <w:jc w:val="center"/>
        <w:rPr>
          <w:rFonts w:eastAsia="Times New Roman"/>
          <w:b/>
          <w:sz w:val="18"/>
          <w:szCs w:val="18"/>
          <w:lang w:eastAsia="ru-RU"/>
        </w:rPr>
      </w:pPr>
      <w:r w:rsidRPr="00DC4C12">
        <w:rPr>
          <w:rFonts w:eastAsia="Times New Roman"/>
          <w:b/>
          <w:sz w:val="18"/>
          <w:szCs w:val="18"/>
          <w:lang w:eastAsia="ru-RU"/>
        </w:rPr>
        <w:t>служащего, а также многофункциональных центров</w:t>
      </w:r>
    </w:p>
    <w:p w:rsidR="001B0FDD" w:rsidRPr="00DC4C12" w:rsidRDefault="001B0FDD" w:rsidP="001B0FDD">
      <w:pPr>
        <w:widowControl w:val="0"/>
        <w:autoSpaceDE w:val="0"/>
        <w:autoSpaceDN w:val="0"/>
        <w:jc w:val="center"/>
        <w:rPr>
          <w:rFonts w:eastAsia="Times New Roman"/>
          <w:b/>
          <w:sz w:val="18"/>
          <w:szCs w:val="18"/>
          <w:lang w:eastAsia="ru-RU"/>
        </w:rPr>
      </w:pPr>
      <w:r w:rsidRPr="00DC4C12">
        <w:rPr>
          <w:rFonts w:eastAsia="Times New Roman"/>
          <w:b/>
          <w:sz w:val="18"/>
          <w:szCs w:val="18"/>
          <w:lang w:eastAsia="ru-RU"/>
        </w:rPr>
        <w:t>и их работников</w:t>
      </w:r>
    </w:p>
    <w:p w:rsidR="001B0FDD" w:rsidRPr="00DC4C12" w:rsidRDefault="001B0FDD" w:rsidP="001B0FDD">
      <w:pPr>
        <w:autoSpaceDE w:val="0"/>
        <w:ind w:firstLine="709"/>
        <w:jc w:val="both"/>
        <w:rPr>
          <w:rFonts w:eastAsia="Times New Roman"/>
          <w:b/>
          <w:bCs/>
          <w:color w:val="000000"/>
          <w:sz w:val="18"/>
          <w:szCs w:val="18"/>
        </w:rPr>
      </w:pPr>
      <w:r w:rsidRPr="00DC4C12">
        <w:rPr>
          <w:rFonts w:eastAsia="Times New Roman"/>
          <w:b/>
          <w:bCs/>
          <w:color w:val="000000"/>
          <w:sz w:val="18"/>
          <w:szCs w:val="18"/>
        </w:rPr>
        <w:t>5.1. Информация для заявителя о его праве подать жалобу</w:t>
      </w:r>
    </w:p>
    <w:p w:rsidR="001B0FDD" w:rsidRPr="00DC4C12" w:rsidRDefault="001B0FDD" w:rsidP="001B0FDD">
      <w:pPr>
        <w:autoSpaceDE w:val="0"/>
        <w:ind w:firstLine="709"/>
        <w:jc w:val="both"/>
        <w:rPr>
          <w:rFonts w:eastAsia="Times New Roman"/>
          <w:bCs/>
          <w:color w:val="000000"/>
          <w:sz w:val="18"/>
          <w:szCs w:val="18"/>
        </w:rPr>
      </w:pPr>
      <w:r w:rsidRPr="00DC4C12">
        <w:rPr>
          <w:rFonts w:eastAsia="Times New Roman"/>
          <w:bCs/>
          <w:color w:val="000000"/>
          <w:sz w:val="18"/>
          <w:szCs w:val="1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1B0FDD" w:rsidRPr="00DC4C12" w:rsidRDefault="001B0FDD" w:rsidP="001B0FDD">
      <w:pPr>
        <w:autoSpaceDE w:val="0"/>
        <w:ind w:firstLine="709"/>
        <w:jc w:val="both"/>
        <w:rPr>
          <w:rFonts w:eastAsia="Times New Roman"/>
          <w:bCs/>
          <w:color w:val="000000"/>
          <w:sz w:val="18"/>
          <w:szCs w:val="18"/>
        </w:rPr>
      </w:pPr>
      <w:proofErr w:type="gramStart"/>
      <w:r w:rsidRPr="00DC4C12">
        <w:rPr>
          <w:rFonts w:eastAsia="Times New Roman"/>
          <w:bCs/>
          <w:color w:val="000000"/>
          <w:sz w:val="18"/>
          <w:szCs w:val="18"/>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w:t>
      </w:r>
      <w:proofErr w:type="gramEnd"/>
      <w:r w:rsidRPr="00DC4C12">
        <w:rPr>
          <w:rFonts w:eastAsia="Times New Roman"/>
          <w:bCs/>
          <w:color w:val="000000"/>
          <w:sz w:val="18"/>
          <w:szCs w:val="18"/>
        </w:rPr>
        <w:t xml:space="preserve"> Правительством Российской Федерации в соответствии с частью 2 статьи 6 Градостроительного кодекса Российской Федерации, может быть </w:t>
      </w:r>
      <w:proofErr w:type="gramStart"/>
      <w:r w:rsidRPr="00DC4C12">
        <w:rPr>
          <w:rFonts w:eastAsia="Times New Roman"/>
          <w:bCs/>
          <w:color w:val="000000"/>
          <w:sz w:val="18"/>
          <w:szCs w:val="18"/>
        </w:rPr>
        <w:t>подана</w:t>
      </w:r>
      <w:proofErr w:type="gramEnd"/>
      <w:r w:rsidRPr="00DC4C12">
        <w:rPr>
          <w:rFonts w:eastAsia="Times New Roman"/>
          <w:bCs/>
          <w:color w:val="000000"/>
          <w:sz w:val="18"/>
          <w:szCs w:val="18"/>
        </w:rPr>
        <w:t xml:space="preserve">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1B0FDD" w:rsidRPr="00DC4C12" w:rsidRDefault="001B0FDD" w:rsidP="001B0FDD">
      <w:pPr>
        <w:autoSpaceDE w:val="0"/>
        <w:ind w:firstLine="709"/>
        <w:jc w:val="both"/>
        <w:rPr>
          <w:rFonts w:eastAsia="Times New Roman"/>
          <w:b/>
          <w:bCs/>
          <w:color w:val="000000"/>
          <w:sz w:val="18"/>
          <w:szCs w:val="18"/>
        </w:rPr>
      </w:pPr>
      <w:r w:rsidRPr="00DC4C12">
        <w:rPr>
          <w:rFonts w:eastAsia="Times New Roman"/>
          <w:b/>
          <w:bCs/>
          <w:color w:val="000000"/>
          <w:sz w:val="18"/>
          <w:szCs w:val="18"/>
        </w:rPr>
        <w:t>5.2. Предмет жалобы</w:t>
      </w:r>
    </w:p>
    <w:p w:rsidR="001B0FDD" w:rsidRPr="00DC4C12" w:rsidRDefault="001B0FDD" w:rsidP="001B0FDD">
      <w:pPr>
        <w:autoSpaceDE w:val="0"/>
        <w:ind w:firstLine="709"/>
        <w:jc w:val="both"/>
        <w:rPr>
          <w:rFonts w:eastAsia="Times New Roman"/>
          <w:bCs/>
          <w:color w:val="000000"/>
          <w:sz w:val="18"/>
          <w:szCs w:val="18"/>
        </w:rPr>
      </w:pPr>
      <w:r w:rsidRPr="00DC4C12">
        <w:rPr>
          <w:rFonts w:eastAsia="Times New Roman"/>
          <w:bCs/>
          <w:color w:val="000000"/>
          <w:sz w:val="18"/>
          <w:szCs w:val="18"/>
        </w:rPr>
        <w:t>5.2.1. Заявитель может обратиться с жалобой, в том числе в следующих случаях:</w:t>
      </w:r>
    </w:p>
    <w:p w:rsidR="001B0FDD" w:rsidRPr="00DC4C12" w:rsidRDefault="001B0FDD" w:rsidP="001B0FDD">
      <w:pPr>
        <w:autoSpaceDE w:val="0"/>
        <w:ind w:firstLine="709"/>
        <w:jc w:val="both"/>
        <w:rPr>
          <w:rFonts w:eastAsia="Times New Roman"/>
          <w:bCs/>
          <w:color w:val="000000"/>
          <w:sz w:val="18"/>
          <w:szCs w:val="18"/>
        </w:rPr>
      </w:pPr>
      <w:r w:rsidRPr="00DC4C12">
        <w:rPr>
          <w:rFonts w:eastAsia="Times New Roman"/>
          <w:bCs/>
          <w:color w:val="000000"/>
          <w:sz w:val="18"/>
          <w:szCs w:val="18"/>
        </w:rPr>
        <w:t>нарушение срока регистрации запроса заявителя о предоставлении муниципальной услуги;</w:t>
      </w:r>
    </w:p>
    <w:p w:rsidR="001B0FDD" w:rsidRPr="00DC4C12" w:rsidRDefault="001B0FDD" w:rsidP="001B0FDD">
      <w:pPr>
        <w:autoSpaceDE w:val="0"/>
        <w:ind w:firstLine="709"/>
        <w:jc w:val="both"/>
        <w:rPr>
          <w:rFonts w:eastAsia="Times New Roman"/>
          <w:bCs/>
          <w:color w:val="000000"/>
          <w:sz w:val="18"/>
          <w:szCs w:val="18"/>
        </w:rPr>
      </w:pPr>
      <w:r w:rsidRPr="00DC4C12">
        <w:rPr>
          <w:rFonts w:eastAsia="Times New Roman"/>
          <w:bCs/>
          <w:color w:val="000000"/>
          <w:sz w:val="18"/>
          <w:szCs w:val="1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B0FDD" w:rsidRPr="00DC4C12" w:rsidRDefault="001B0FDD" w:rsidP="001B0FDD">
      <w:pPr>
        <w:autoSpaceDE w:val="0"/>
        <w:ind w:firstLine="709"/>
        <w:jc w:val="both"/>
        <w:rPr>
          <w:rFonts w:eastAsia="Times New Roman"/>
          <w:bCs/>
          <w:color w:val="000000"/>
          <w:sz w:val="18"/>
          <w:szCs w:val="18"/>
        </w:rPr>
      </w:pPr>
      <w:r w:rsidRPr="00DC4C12">
        <w:rPr>
          <w:rFonts w:eastAsia="Times New Roman"/>
          <w:bCs/>
          <w:color w:val="000000"/>
          <w:sz w:val="18"/>
          <w:szCs w:val="1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B0FDD" w:rsidRPr="00DC4C12" w:rsidRDefault="001B0FDD" w:rsidP="001B0FDD">
      <w:pPr>
        <w:autoSpaceDE w:val="0"/>
        <w:ind w:firstLine="709"/>
        <w:jc w:val="both"/>
        <w:rPr>
          <w:rFonts w:eastAsia="Times New Roman"/>
          <w:bCs/>
          <w:color w:val="000000"/>
          <w:sz w:val="18"/>
          <w:szCs w:val="18"/>
        </w:rPr>
      </w:pPr>
      <w:r w:rsidRPr="00DC4C12">
        <w:rPr>
          <w:rFonts w:eastAsia="Times New Roman"/>
          <w:bCs/>
          <w:color w:val="000000"/>
          <w:sz w:val="18"/>
          <w:szCs w:val="1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B0FDD" w:rsidRPr="00DC4C12" w:rsidRDefault="001B0FDD" w:rsidP="001B0FDD">
      <w:pPr>
        <w:autoSpaceDE w:val="0"/>
        <w:ind w:firstLine="709"/>
        <w:jc w:val="both"/>
        <w:rPr>
          <w:rFonts w:eastAsia="Times New Roman"/>
          <w:bCs/>
          <w:color w:val="000000"/>
          <w:sz w:val="18"/>
          <w:szCs w:val="18"/>
        </w:rPr>
      </w:pPr>
      <w:proofErr w:type="gramStart"/>
      <w:r w:rsidRPr="00DC4C12">
        <w:rPr>
          <w:rFonts w:eastAsia="Times New Roman"/>
          <w:bCs/>
          <w:color w:val="000000"/>
          <w:sz w:val="18"/>
          <w:szCs w:val="1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C4C12">
        <w:rPr>
          <w:rFonts w:eastAsia="Times New Roman"/>
          <w:bCs/>
          <w:color w:val="000000"/>
          <w:sz w:val="18"/>
          <w:szCs w:val="1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B0FDD" w:rsidRPr="00DC4C12" w:rsidRDefault="001B0FDD" w:rsidP="001B0FDD">
      <w:pPr>
        <w:autoSpaceDE w:val="0"/>
        <w:ind w:firstLine="709"/>
        <w:jc w:val="both"/>
        <w:rPr>
          <w:rFonts w:eastAsia="Times New Roman"/>
          <w:bCs/>
          <w:color w:val="000000"/>
          <w:sz w:val="18"/>
          <w:szCs w:val="18"/>
        </w:rPr>
      </w:pPr>
      <w:r w:rsidRPr="00DC4C12">
        <w:rPr>
          <w:rFonts w:eastAsia="Times New Roman"/>
          <w:bCs/>
          <w:color w:val="000000"/>
          <w:sz w:val="18"/>
          <w:szCs w:val="1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1B0FDD" w:rsidRPr="00DC4C12" w:rsidRDefault="001B0FDD" w:rsidP="001B0FDD">
      <w:pPr>
        <w:autoSpaceDE w:val="0"/>
        <w:ind w:firstLine="709"/>
        <w:jc w:val="both"/>
        <w:rPr>
          <w:rFonts w:eastAsia="Times New Roman"/>
          <w:bCs/>
          <w:color w:val="000000"/>
          <w:sz w:val="18"/>
          <w:szCs w:val="18"/>
        </w:rPr>
      </w:pPr>
      <w:proofErr w:type="gramStart"/>
      <w:r w:rsidRPr="00DC4C12">
        <w:rPr>
          <w:rFonts w:eastAsia="Times New Roman"/>
          <w:bCs/>
          <w:color w:val="000000"/>
          <w:sz w:val="18"/>
          <w:szCs w:val="1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4C12">
        <w:rPr>
          <w:rFonts w:eastAsia="Times New Roman"/>
          <w:bCs/>
          <w:color w:val="000000"/>
          <w:sz w:val="18"/>
          <w:szCs w:val="1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w:t>
      </w:r>
      <w:r w:rsidRPr="00DC4C12">
        <w:rPr>
          <w:rFonts w:eastAsia="Times New Roman"/>
          <w:bCs/>
          <w:color w:val="000000"/>
          <w:sz w:val="18"/>
          <w:szCs w:val="18"/>
        </w:rPr>
        <w:lastRenderedPageBreak/>
        <w:t>по предоставлению соответствующей муниципальной услуги в полном объеме, в порядке, определенном частью 1.3 статьи 16 Федерального закона                № 210-ФЗ;</w:t>
      </w:r>
    </w:p>
    <w:p w:rsidR="001B0FDD" w:rsidRPr="00DC4C12" w:rsidRDefault="001B0FDD" w:rsidP="001B0FDD">
      <w:pPr>
        <w:autoSpaceDE w:val="0"/>
        <w:ind w:firstLine="709"/>
        <w:jc w:val="both"/>
        <w:rPr>
          <w:rFonts w:eastAsia="Times New Roman"/>
          <w:bCs/>
          <w:color w:val="000000"/>
          <w:sz w:val="18"/>
          <w:szCs w:val="18"/>
        </w:rPr>
      </w:pPr>
      <w:r w:rsidRPr="00DC4C12">
        <w:rPr>
          <w:rFonts w:eastAsia="Times New Roman"/>
          <w:bCs/>
          <w:color w:val="000000"/>
          <w:sz w:val="18"/>
          <w:szCs w:val="18"/>
        </w:rPr>
        <w:t>нарушение срока или порядка выдачи документов по результатам предоставления муниципальной услуги;</w:t>
      </w:r>
    </w:p>
    <w:p w:rsidR="001B0FDD" w:rsidRPr="00DC4C12" w:rsidRDefault="001B0FDD" w:rsidP="001B0FDD">
      <w:pPr>
        <w:autoSpaceDE w:val="0"/>
        <w:ind w:firstLine="709"/>
        <w:jc w:val="both"/>
        <w:rPr>
          <w:rFonts w:eastAsia="Times New Roman"/>
          <w:bCs/>
          <w:color w:val="000000"/>
          <w:sz w:val="18"/>
          <w:szCs w:val="18"/>
        </w:rPr>
      </w:pPr>
      <w:proofErr w:type="gramStart"/>
      <w:r w:rsidRPr="00DC4C12">
        <w:rPr>
          <w:rFonts w:eastAsia="Times New Roman"/>
          <w:bCs/>
          <w:color w:val="000000"/>
          <w:sz w:val="18"/>
          <w:szCs w:val="1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C4C12">
        <w:rPr>
          <w:rFonts w:eastAsia="Times New Roman"/>
          <w:bCs/>
          <w:color w:val="000000"/>
          <w:sz w:val="18"/>
          <w:szCs w:val="1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1B0FDD" w:rsidRPr="00DC4C12" w:rsidRDefault="001B0FDD" w:rsidP="001B0FDD">
      <w:pPr>
        <w:autoSpaceDE w:val="0"/>
        <w:ind w:firstLine="709"/>
        <w:jc w:val="both"/>
        <w:rPr>
          <w:rFonts w:eastAsia="Times New Roman"/>
          <w:bCs/>
          <w:color w:val="000000"/>
          <w:sz w:val="18"/>
          <w:szCs w:val="18"/>
        </w:rPr>
      </w:pPr>
      <w:r w:rsidRPr="00DC4C12">
        <w:rPr>
          <w:rFonts w:eastAsia="Times New Roman"/>
          <w:bCs/>
          <w:color w:val="000000"/>
          <w:sz w:val="18"/>
          <w:szCs w:val="1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1B0FDD" w:rsidRPr="00DC4C12" w:rsidRDefault="001B0FDD" w:rsidP="001B0FDD">
      <w:pPr>
        <w:autoSpaceDE w:val="0"/>
        <w:ind w:firstLine="709"/>
        <w:jc w:val="both"/>
        <w:rPr>
          <w:rFonts w:eastAsia="Times New Roman"/>
          <w:b/>
          <w:bCs/>
          <w:color w:val="000000"/>
          <w:sz w:val="18"/>
          <w:szCs w:val="18"/>
        </w:rPr>
      </w:pPr>
      <w:r w:rsidRPr="00DC4C12">
        <w:rPr>
          <w:rFonts w:eastAsia="Times New Roman"/>
          <w:b/>
          <w:bCs/>
          <w:color w:val="000000"/>
          <w:sz w:val="18"/>
          <w:szCs w:val="18"/>
        </w:rPr>
        <w:t>5.3. Органы государственной власти, организации, должностные лица, которым может быть направлена жалоба</w:t>
      </w:r>
    </w:p>
    <w:p w:rsidR="001B0FDD" w:rsidRPr="00DC4C12" w:rsidRDefault="001B0FDD" w:rsidP="001B0FDD">
      <w:pPr>
        <w:autoSpaceDE w:val="0"/>
        <w:ind w:firstLine="709"/>
        <w:jc w:val="both"/>
        <w:rPr>
          <w:rFonts w:eastAsia="Times New Roman"/>
          <w:bCs/>
          <w:color w:val="000000"/>
          <w:sz w:val="18"/>
          <w:szCs w:val="18"/>
        </w:rPr>
      </w:pPr>
      <w:proofErr w:type="gramStart"/>
      <w:r w:rsidRPr="00DC4C12">
        <w:rPr>
          <w:rFonts w:eastAsia="Times New Roman"/>
          <w:bCs/>
          <w:color w:val="000000"/>
          <w:sz w:val="18"/>
          <w:szCs w:val="1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1B0FDD" w:rsidRPr="00DC4C12" w:rsidRDefault="001B0FDD" w:rsidP="001B0FDD">
      <w:pPr>
        <w:autoSpaceDE w:val="0"/>
        <w:ind w:firstLine="709"/>
        <w:jc w:val="both"/>
        <w:rPr>
          <w:rFonts w:eastAsia="Times New Roman"/>
          <w:b/>
          <w:bCs/>
          <w:color w:val="000000"/>
          <w:sz w:val="18"/>
          <w:szCs w:val="18"/>
        </w:rPr>
      </w:pPr>
      <w:r w:rsidRPr="00DC4C12">
        <w:rPr>
          <w:rFonts w:eastAsia="Times New Roman"/>
          <w:b/>
          <w:bCs/>
          <w:color w:val="000000"/>
          <w:sz w:val="18"/>
          <w:szCs w:val="18"/>
        </w:rPr>
        <w:t>5.4. Порядок подачи и рассмотрения жалобы</w:t>
      </w:r>
    </w:p>
    <w:p w:rsidR="001B0FDD" w:rsidRPr="00DC4C12" w:rsidRDefault="001B0FDD" w:rsidP="001B0FDD">
      <w:pPr>
        <w:autoSpaceDE w:val="0"/>
        <w:ind w:firstLine="709"/>
        <w:jc w:val="both"/>
        <w:rPr>
          <w:rFonts w:eastAsia="Times New Roman"/>
          <w:bCs/>
          <w:color w:val="000000"/>
          <w:sz w:val="18"/>
          <w:szCs w:val="18"/>
        </w:rPr>
      </w:pPr>
      <w:r w:rsidRPr="00DC4C12">
        <w:rPr>
          <w:rFonts w:eastAsia="Times New Roman"/>
          <w:bCs/>
          <w:color w:val="000000"/>
          <w:sz w:val="18"/>
          <w:szCs w:val="1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B0FDD" w:rsidRPr="00DC4C12" w:rsidRDefault="001B0FDD" w:rsidP="001B0FDD">
      <w:pPr>
        <w:autoSpaceDE w:val="0"/>
        <w:ind w:firstLine="709"/>
        <w:jc w:val="both"/>
        <w:rPr>
          <w:rFonts w:eastAsia="Times New Roman"/>
          <w:bCs/>
          <w:color w:val="000000"/>
          <w:sz w:val="18"/>
          <w:szCs w:val="18"/>
        </w:rPr>
      </w:pPr>
      <w:r w:rsidRPr="00DC4C12">
        <w:rPr>
          <w:rFonts w:eastAsia="Times New Roman"/>
          <w:bCs/>
          <w:color w:val="000000"/>
          <w:sz w:val="18"/>
          <w:szCs w:val="1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1B0FDD" w:rsidRPr="00DC4C12" w:rsidRDefault="001B0FDD" w:rsidP="001B0FDD">
      <w:pPr>
        <w:autoSpaceDE w:val="0"/>
        <w:ind w:firstLine="709"/>
        <w:jc w:val="both"/>
        <w:rPr>
          <w:rFonts w:eastAsia="Times New Roman"/>
          <w:bCs/>
          <w:color w:val="000000"/>
          <w:sz w:val="18"/>
          <w:szCs w:val="18"/>
        </w:rPr>
      </w:pPr>
      <w:r w:rsidRPr="00DC4C12">
        <w:rPr>
          <w:rFonts w:eastAsia="Times New Roman"/>
          <w:bCs/>
          <w:color w:val="000000"/>
          <w:sz w:val="18"/>
          <w:szCs w:val="1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1B0FDD" w:rsidRPr="00DC4C12" w:rsidRDefault="001B0FDD" w:rsidP="001B0FDD">
      <w:pPr>
        <w:autoSpaceDE w:val="0"/>
        <w:ind w:firstLine="709"/>
        <w:jc w:val="both"/>
        <w:rPr>
          <w:rFonts w:eastAsia="Times New Roman"/>
          <w:bCs/>
          <w:color w:val="000000"/>
          <w:sz w:val="18"/>
          <w:szCs w:val="18"/>
        </w:rPr>
      </w:pPr>
      <w:r w:rsidRPr="00DC4C12">
        <w:rPr>
          <w:rFonts w:eastAsia="Times New Roman"/>
          <w:bCs/>
          <w:color w:val="000000"/>
          <w:sz w:val="18"/>
          <w:szCs w:val="1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1B0FDD" w:rsidRPr="00DC4C12" w:rsidRDefault="001B0FDD" w:rsidP="001B0FDD">
      <w:pPr>
        <w:autoSpaceDE w:val="0"/>
        <w:ind w:firstLine="709"/>
        <w:jc w:val="both"/>
        <w:rPr>
          <w:rFonts w:eastAsia="Times New Roman"/>
          <w:bCs/>
          <w:color w:val="000000"/>
          <w:sz w:val="18"/>
          <w:szCs w:val="18"/>
        </w:rPr>
      </w:pPr>
      <w:r w:rsidRPr="00DC4C12">
        <w:rPr>
          <w:rFonts w:eastAsia="Times New Roman"/>
          <w:bCs/>
          <w:color w:val="000000"/>
          <w:sz w:val="18"/>
          <w:szCs w:val="18"/>
        </w:rPr>
        <w:t xml:space="preserve">5.4.2. </w:t>
      </w:r>
      <w:proofErr w:type="gramStart"/>
      <w:r w:rsidRPr="00DC4C12">
        <w:rPr>
          <w:rFonts w:eastAsia="Times New Roman"/>
          <w:bCs/>
          <w:color w:val="000000"/>
          <w:sz w:val="18"/>
          <w:szCs w:val="1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rsidRPr="00DC4C12">
        <w:rPr>
          <w:rFonts w:eastAsia="Times New Roman"/>
          <w:bCs/>
          <w:color w:val="000000"/>
          <w:sz w:val="18"/>
          <w:szCs w:val="18"/>
        </w:rPr>
        <w:t xml:space="preserve"> личном </w:t>
      </w:r>
      <w:proofErr w:type="gramStart"/>
      <w:r w:rsidRPr="00DC4C12">
        <w:rPr>
          <w:rFonts w:eastAsia="Times New Roman"/>
          <w:bCs/>
          <w:color w:val="000000"/>
          <w:sz w:val="18"/>
          <w:szCs w:val="18"/>
        </w:rPr>
        <w:t>приёме</w:t>
      </w:r>
      <w:proofErr w:type="gramEnd"/>
      <w:r w:rsidRPr="00DC4C12">
        <w:rPr>
          <w:rFonts w:eastAsia="Times New Roman"/>
          <w:bCs/>
          <w:color w:val="000000"/>
          <w:sz w:val="18"/>
          <w:szCs w:val="18"/>
        </w:rPr>
        <w:t xml:space="preserve"> заявителя.</w:t>
      </w:r>
    </w:p>
    <w:p w:rsidR="001B0FDD" w:rsidRPr="00DC4C12" w:rsidRDefault="001B0FDD" w:rsidP="001B0FDD">
      <w:pPr>
        <w:autoSpaceDE w:val="0"/>
        <w:ind w:firstLine="709"/>
        <w:jc w:val="both"/>
        <w:rPr>
          <w:rFonts w:eastAsia="Times New Roman"/>
          <w:bCs/>
          <w:color w:val="000000"/>
          <w:sz w:val="18"/>
          <w:szCs w:val="18"/>
        </w:rPr>
      </w:pPr>
      <w:r w:rsidRPr="00DC4C12">
        <w:rPr>
          <w:rFonts w:eastAsia="Times New Roman"/>
          <w:bCs/>
          <w:color w:val="000000"/>
          <w:sz w:val="18"/>
          <w:szCs w:val="1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1B0FDD" w:rsidRPr="00DC4C12" w:rsidRDefault="001B0FDD" w:rsidP="001B0FDD">
      <w:pPr>
        <w:autoSpaceDE w:val="0"/>
        <w:ind w:firstLine="709"/>
        <w:jc w:val="both"/>
        <w:rPr>
          <w:rFonts w:eastAsia="Times New Roman"/>
          <w:bCs/>
          <w:color w:val="000000"/>
          <w:sz w:val="18"/>
          <w:szCs w:val="18"/>
        </w:rPr>
      </w:pPr>
      <w:proofErr w:type="gramStart"/>
      <w:r w:rsidRPr="00DC4C12">
        <w:rPr>
          <w:rFonts w:eastAsia="Times New Roman"/>
          <w:bCs/>
          <w:color w:val="000000"/>
          <w:sz w:val="18"/>
          <w:szCs w:val="1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1B0FDD" w:rsidRPr="00DC4C12" w:rsidRDefault="001B0FDD" w:rsidP="001B0FDD">
      <w:pPr>
        <w:autoSpaceDE w:val="0"/>
        <w:ind w:firstLine="709"/>
        <w:jc w:val="both"/>
        <w:rPr>
          <w:rFonts w:eastAsia="Times New Roman"/>
          <w:bCs/>
          <w:color w:val="000000"/>
          <w:sz w:val="18"/>
          <w:szCs w:val="18"/>
        </w:rPr>
      </w:pPr>
      <w:r w:rsidRPr="00DC4C12">
        <w:rPr>
          <w:rFonts w:eastAsia="Times New Roman"/>
          <w:bCs/>
          <w:color w:val="000000"/>
          <w:sz w:val="18"/>
          <w:szCs w:val="1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1B0FDD" w:rsidRPr="00DC4C12" w:rsidRDefault="001B0FDD" w:rsidP="001B0FDD">
      <w:pPr>
        <w:autoSpaceDE w:val="0"/>
        <w:ind w:firstLine="709"/>
        <w:jc w:val="both"/>
        <w:rPr>
          <w:rFonts w:eastAsia="Times New Roman"/>
          <w:bCs/>
          <w:color w:val="000000"/>
          <w:sz w:val="18"/>
          <w:szCs w:val="18"/>
        </w:rPr>
      </w:pPr>
      <w:r w:rsidRPr="00DC4C12">
        <w:rPr>
          <w:rFonts w:eastAsia="Times New Roman"/>
          <w:bCs/>
          <w:color w:val="000000"/>
          <w:sz w:val="18"/>
          <w:szCs w:val="18"/>
        </w:rPr>
        <w:t>5.4.3. Жалоба должна содержать:</w:t>
      </w:r>
    </w:p>
    <w:p w:rsidR="001B0FDD" w:rsidRPr="00DC4C12" w:rsidRDefault="001B0FDD" w:rsidP="001B0FDD">
      <w:pPr>
        <w:autoSpaceDE w:val="0"/>
        <w:ind w:firstLine="709"/>
        <w:jc w:val="both"/>
        <w:rPr>
          <w:rFonts w:eastAsia="Times New Roman"/>
          <w:bCs/>
          <w:color w:val="000000"/>
          <w:sz w:val="18"/>
          <w:szCs w:val="18"/>
        </w:rPr>
      </w:pPr>
      <w:proofErr w:type="gramStart"/>
      <w:r w:rsidRPr="00DC4C12">
        <w:rPr>
          <w:rFonts w:eastAsia="Times New Roman"/>
          <w:bCs/>
          <w:color w:val="000000"/>
          <w:sz w:val="18"/>
          <w:szCs w:val="1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1B0FDD" w:rsidRPr="00DC4C12" w:rsidRDefault="001B0FDD" w:rsidP="001B0FDD">
      <w:pPr>
        <w:autoSpaceDE w:val="0"/>
        <w:ind w:firstLine="709"/>
        <w:jc w:val="both"/>
        <w:rPr>
          <w:rFonts w:eastAsia="Times New Roman"/>
          <w:bCs/>
          <w:color w:val="000000"/>
          <w:sz w:val="18"/>
          <w:szCs w:val="18"/>
        </w:rPr>
      </w:pPr>
      <w:proofErr w:type="gramStart"/>
      <w:r w:rsidRPr="00DC4C12">
        <w:rPr>
          <w:rFonts w:eastAsia="Times New Roman"/>
          <w:bCs/>
          <w:color w:val="000000"/>
          <w:sz w:val="18"/>
          <w:szCs w:val="1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B0FDD" w:rsidRPr="00DC4C12" w:rsidRDefault="001B0FDD" w:rsidP="001B0FDD">
      <w:pPr>
        <w:autoSpaceDE w:val="0"/>
        <w:ind w:firstLine="709"/>
        <w:jc w:val="both"/>
        <w:rPr>
          <w:rFonts w:eastAsia="Times New Roman"/>
          <w:bCs/>
          <w:color w:val="000000"/>
          <w:sz w:val="18"/>
          <w:szCs w:val="18"/>
        </w:rPr>
      </w:pPr>
      <w:r w:rsidRPr="00DC4C12">
        <w:rPr>
          <w:rFonts w:eastAsia="Times New Roman"/>
          <w:bCs/>
          <w:color w:val="000000"/>
          <w:sz w:val="18"/>
          <w:szCs w:val="1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1B0FDD" w:rsidRPr="00DC4C12" w:rsidRDefault="001B0FDD" w:rsidP="001B0FDD">
      <w:pPr>
        <w:autoSpaceDE w:val="0"/>
        <w:ind w:firstLine="709"/>
        <w:jc w:val="both"/>
        <w:rPr>
          <w:rFonts w:eastAsia="Times New Roman"/>
          <w:bCs/>
          <w:color w:val="000000"/>
          <w:sz w:val="18"/>
          <w:szCs w:val="18"/>
        </w:rPr>
      </w:pPr>
      <w:r w:rsidRPr="00DC4C12">
        <w:rPr>
          <w:rFonts w:eastAsia="Times New Roman"/>
          <w:bCs/>
          <w:color w:val="000000"/>
          <w:sz w:val="18"/>
          <w:szCs w:val="18"/>
        </w:rPr>
        <w:t xml:space="preserve">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w:t>
      </w:r>
      <w:r w:rsidRPr="00DC4C12">
        <w:rPr>
          <w:rFonts w:eastAsia="Times New Roman"/>
          <w:bCs/>
          <w:color w:val="000000"/>
          <w:sz w:val="18"/>
          <w:szCs w:val="18"/>
        </w:rPr>
        <w:lastRenderedPageBreak/>
        <w:t>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1B0FDD" w:rsidRPr="00DC4C12" w:rsidRDefault="001B0FDD" w:rsidP="001B0FDD">
      <w:pPr>
        <w:autoSpaceDE w:val="0"/>
        <w:ind w:firstLine="709"/>
        <w:jc w:val="both"/>
        <w:rPr>
          <w:rFonts w:eastAsia="Times New Roman"/>
          <w:bCs/>
          <w:color w:val="000000"/>
          <w:sz w:val="18"/>
          <w:szCs w:val="18"/>
        </w:rPr>
      </w:pPr>
      <w:r w:rsidRPr="00DC4C12">
        <w:rPr>
          <w:rFonts w:eastAsia="Times New Roman"/>
          <w:bCs/>
          <w:color w:val="000000"/>
          <w:sz w:val="18"/>
          <w:szCs w:val="1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1B0FDD" w:rsidRPr="00DC4C12" w:rsidRDefault="001B0FDD" w:rsidP="001B0FDD">
      <w:pPr>
        <w:autoSpaceDE w:val="0"/>
        <w:ind w:firstLine="709"/>
        <w:jc w:val="both"/>
        <w:rPr>
          <w:rFonts w:eastAsia="Times New Roman"/>
          <w:bCs/>
          <w:color w:val="000000"/>
          <w:sz w:val="18"/>
          <w:szCs w:val="18"/>
        </w:rPr>
      </w:pPr>
      <w:r w:rsidRPr="00DC4C12">
        <w:rPr>
          <w:rFonts w:eastAsia="Times New Roman"/>
          <w:bCs/>
          <w:color w:val="000000"/>
          <w:sz w:val="18"/>
          <w:szCs w:val="18"/>
        </w:rPr>
        <w:t xml:space="preserve">Время приёма жалоб должно совпадать со временем предоставления муниципальных услуг. </w:t>
      </w:r>
    </w:p>
    <w:p w:rsidR="001B0FDD" w:rsidRPr="00DC4C12" w:rsidRDefault="001B0FDD" w:rsidP="001B0FDD">
      <w:pPr>
        <w:autoSpaceDE w:val="0"/>
        <w:ind w:firstLine="709"/>
        <w:jc w:val="both"/>
        <w:rPr>
          <w:rFonts w:eastAsia="Times New Roman"/>
          <w:bCs/>
          <w:color w:val="000000"/>
          <w:sz w:val="18"/>
          <w:szCs w:val="18"/>
        </w:rPr>
      </w:pPr>
      <w:r w:rsidRPr="00DC4C12">
        <w:rPr>
          <w:rFonts w:eastAsia="Times New Roman"/>
          <w:bCs/>
          <w:color w:val="000000"/>
          <w:sz w:val="18"/>
          <w:szCs w:val="1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1B0FDD" w:rsidRPr="00DC4C12" w:rsidRDefault="001B0FDD" w:rsidP="001B0FDD">
      <w:pPr>
        <w:autoSpaceDE w:val="0"/>
        <w:ind w:firstLine="709"/>
        <w:jc w:val="both"/>
        <w:rPr>
          <w:rFonts w:eastAsia="Times New Roman"/>
          <w:bCs/>
          <w:color w:val="000000"/>
          <w:sz w:val="18"/>
          <w:szCs w:val="18"/>
        </w:rPr>
      </w:pPr>
      <w:r w:rsidRPr="00DC4C12">
        <w:rPr>
          <w:rFonts w:eastAsia="Times New Roman"/>
          <w:bCs/>
          <w:color w:val="000000"/>
          <w:sz w:val="18"/>
          <w:szCs w:val="1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1B0FDD" w:rsidRPr="00DC4C12" w:rsidRDefault="001B0FDD" w:rsidP="001B0FDD">
      <w:pPr>
        <w:autoSpaceDE w:val="0"/>
        <w:ind w:firstLine="709"/>
        <w:jc w:val="both"/>
        <w:rPr>
          <w:rFonts w:eastAsia="Times New Roman"/>
          <w:bCs/>
          <w:color w:val="000000"/>
          <w:sz w:val="18"/>
          <w:szCs w:val="18"/>
        </w:rPr>
      </w:pPr>
      <w:r w:rsidRPr="00DC4C12">
        <w:rPr>
          <w:rFonts w:eastAsia="Times New Roman"/>
          <w:bCs/>
          <w:color w:val="000000"/>
          <w:sz w:val="18"/>
          <w:szCs w:val="18"/>
        </w:rPr>
        <w:t>оформленная в соответствии с законодательством Российской Федерации доверенность (для физических лиц);</w:t>
      </w:r>
    </w:p>
    <w:p w:rsidR="001B0FDD" w:rsidRPr="00DC4C12" w:rsidRDefault="001B0FDD" w:rsidP="001B0FDD">
      <w:pPr>
        <w:autoSpaceDE w:val="0"/>
        <w:ind w:firstLine="709"/>
        <w:jc w:val="both"/>
        <w:rPr>
          <w:rFonts w:eastAsia="Times New Roman"/>
          <w:bCs/>
          <w:color w:val="000000"/>
          <w:sz w:val="18"/>
          <w:szCs w:val="18"/>
        </w:rPr>
      </w:pPr>
      <w:r w:rsidRPr="00DC4C12">
        <w:rPr>
          <w:rFonts w:eastAsia="Times New Roman"/>
          <w:bCs/>
          <w:color w:val="000000"/>
          <w:sz w:val="18"/>
          <w:szCs w:val="1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B0FDD" w:rsidRPr="00DC4C12" w:rsidRDefault="001B0FDD" w:rsidP="001B0FDD">
      <w:pPr>
        <w:autoSpaceDE w:val="0"/>
        <w:ind w:firstLine="709"/>
        <w:jc w:val="both"/>
        <w:rPr>
          <w:rFonts w:eastAsia="Times New Roman"/>
          <w:bCs/>
          <w:color w:val="000000"/>
          <w:sz w:val="18"/>
          <w:szCs w:val="18"/>
        </w:rPr>
      </w:pPr>
      <w:r w:rsidRPr="00DC4C12">
        <w:rPr>
          <w:rFonts w:eastAsia="Times New Roman"/>
          <w:bCs/>
          <w:color w:val="000000"/>
          <w:sz w:val="18"/>
          <w:szCs w:val="1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B0FDD" w:rsidRPr="00DC4C12" w:rsidRDefault="001B0FDD" w:rsidP="001B0FDD">
      <w:pPr>
        <w:autoSpaceDE w:val="0"/>
        <w:ind w:firstLine="709"/>
        <w:jc w:val="both"/>
        <w:rPr>
          <w:rFonts w:eastAsia="Times New Roman"/>
          <w:bCs/>
          <w:color w:val="000000"/>
          <w:sz w:val="18"/>
          <w:szCs w:val="18"/>
        </w:rPr>
      </w:pPr>
      <w:r w:rsidRPr="00DC4C12">
        <w:rPr>
          <w:rFonts w:eastAsia="Times New Roman"/>
          <w:bCs/>
          <w:color w:val="000000"/>
          <w:sz w:val="18"/>
          <w:szCs w:val="1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B0FDD" w:rsidRPr="00DC4C12" w:rsidRDefault="001B0FDD" w:rsidP="001B0FDD">
      <w:pPr>
        <w:autoSpaceDE w:val="0"/>
        <w:ind w:firstLine="709"/>
        <w:jc w:val="both"/>
        <w:rPr>
          <w:rFonts w:eastAsia="Times New Roman"/>
          <w:bCs/>
          <w:color w:val="000000"/>
          <w:sz w:val="18"/>
          <w:szCs w:val="18"/>
        </w:rPr>
      </w:pPr>
      <w:r w:rsidRPr="00DC4C12">
        <w:rPr>
          <w:rFonts w:eastAsia="Times New Roman"/>
          <w:bCs/>
          <w:color w:val="000000"/>
          <w:sz w:val="18"/>
          <w:szCs w:val="18"/>
        </w:rPr>
        <w:t xml:space="preserve">В электронном виде жалоба может быть подана заявителем посредством: </w:t>
      </w:r>
    </w:p>
    <w:p w:rsidR="001B0FDD" w:rsidRPr="00DC4C12" w:rsidRDefault="001B0FDD" w:rsidP="001B0FDD">
      <w:pPr>
        <w:autoSpaceDE w:val="0"/>
        <w:ind w:firstLine="709"/>
        <w:jc w:val="both"/>
        <w:rPr>
          <w:rFonts w:eastAsia="Times New Roman"/>
          <w:bCs/>
          <w:color w:val="000000"/>
          <w:sz w:val="18"/>
          <w:szCs w:val="18"/>
        </w:rPr>
      </w:pPr>
      <w:r w:rsidRPr="00DC4C12">
        <w:rPr>
          <w:rFonts w:eastAsia="Times New Roman"/>
          <w:bCs/>
          <w:color w:val="000000"/>
          <w:sz w:val="18"/>
          <w:szCs w:val="1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1B0FDD" w:rsidRPr="00DC4C12" w:rsidRDefault="001B0FDD" w:rsidP="001B0FDD">
      <w:pPr>
        <w:autoSpaceDE w:val="0"/>
        <w:ind w:firstLine="709"/>
        <w:jc w:val="both"/>
        <w:rPr>
          <w:rFonts w:eastAsia="Times New Roman"/>
          <w:bCs/>
          <w:color w:val="000000"/>
          <w:sz w:val="18"/>
          <w:szCs w:val="18"/>
        </w:rPr>
      </w:pPr>
      <w:r w:rsidRPr="00DC4C12">
        <w:rPr>
          <w:rFonts w:eastAsia="Times New Roman"/>
          <w:bCs/>
          <w:color w:val="000000"/>
          <w:sz w:val="18"/>
          <w:szCs w:val="18"/>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1B0FDD" w:rsidRPr="00DC4C12" w:rsidRDefault="001B0FDD" w:rsidP="001B0FDD">
      <w:pPr>
        <w:autoSpaceDE w:val="0"/>
        <w:ind w:firstLine="709"/>
        <w:jc w:val="both"/>
        <w:rPr>
          <w:rFonts w:eastAsia="Times New Roman"/>
          <w:bCs/>
          <w:color w:val="000000"/>
          <w:sz w:val="18"/>
          <w:szCs w:val="18"/>
        </w:rPr>
      </w:pPr>
      <w:proofErr w:type="gramStart"/>
      <w:r w:rsidRPr="00DC4C12">
        <w:rPr>
          <w:rFonts w:eastAsia="Times New Roman"/>
          <w:bCs/>
          <w:color w:val="000000"/>
          <w:sz w:val="18"/>
          <w:szCs w:val="1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1B0FDD" w:rsidRPr="00DC4C12" w:rsidRDefault="001B0FDD" w:rsidP="001B0FDD">
      <w:pPr>
        <w:autoSpaceDE w:val="0"/>
        <w:ind w:firstLine="709"/>
        <w:jc w:val="both"/>
        <w:rPr>
          <w:rFonts w:eastAsia="Times New Roman"/>
          <w:bCs/>
          <w:color w:val="000000"/>
          <w:sz w:val="18"/>
          <w:szCs w:val="18"/>
        </w:rPr>
      </w:pPr>
      <w:r w:rsidRPr="00DC4C12">
        <w:rPr>
          <w:rFonts w:eastAsia="Times New Roman"/>
          <w:bCs/>
          <w:color w:val="000000"/>
          <w:sz w:val="18"/>
          <w:szCs w:val="18"/>
        </w:rPr>
        <w:t>Портала Кировской области.</w:t>
      </w:r>
    </w:p>
    <w:p w:rsidR="001B0FDD" w:rsidRPr="00DC4C12" w:rsidRDefault="001B0FDD" w:rsidP="001B0FDD">
      <w:pPr>
        <w:autoSpaceDE w:val="0"/>
        <w:ind w:firstLine="709"/>
        <w:jc w:val="both"/>
        <w:rPr>
          <w:rFonts w:eastAsia="Times New Roman"/>
          <w:bCs/>
          <w:color w:val="000000"/>
          <w:sz w:val="18"/>
          <w:szCs w:val="18"/>
        </w:rPr>
      </w:pPr>
      <w:r w:rsidRPr="00DC4C12">
        <w:rPr>
          <w:rFonts w:eastAsia="Times New Roman"/>
          <w:bCs/>
          <w:color w:val="000000"/>
          <w:sz w:val="18"/>
          <w:szCs w:val="1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1B0FDD" w:rsidRPr="00DC4C12" w:rsidRDefault="001B0FDD" w:rsidP="001B0FDD">
      <w:pPr>
        <w:autoSpaceDE w:val="0"/>
        <w:ind w:firstLine="709"/>
        <w:jc w:val="both"/>
        <w:rPr>
          <w:rFonts w:eastAsia="Times New Roman"/>
          <w:bCs/>
          <w:color w:val="000000"/>
          <w:sz w:val="18"/>
          <w:szCs w:val="18"/>
        </w:rPr>
      </w:pPr>
      <w:r w:rsidRPr="00DC4C12">
        <w:rPr>
          <w:rFonts w:eastAsia="Times New Roman"/>
          <w:bCs/>
          <w:color w:val="000000"/>
          <w:sz w:val="18"/>
          <w:szCs w:val="1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1B0FDD" w:rsidRPr="00DC4C12" w:rsidRDefault="001B0FDD" w:rsidP="001B0FDD">
      <w:pPr>
        <w:autoSpaceDE w:val="0"/>
        <w:ind w:firstLine="709"/>
        <w:jc w:val="both"/>
        <w:rPr>
          <w:rFonts w:eastAsia="Times New Roman"/>
          <w:bCs/>
          <w:color w:val="000000"/>
          <w:sz w:val="18"/>
          <w:szCs w:val="18"/>
        </w:rPr>
      </w:pPr>
      <w:r w:rsidRPr="00DC4C12">
        <w:rPr>
          <w:rFonts w:eastAsia="Times New Roman"/>
          <w:bCs/>
          <w:color w:val="000000"/>
          <w:sz w:val="18"/>
          <w:szCs w:val="1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1B0FDD" w:rsidRPr="00DC4C12" w:rsidRDefault="001B0FDD" w:rsidP="001B0FDD">
      <w:pPr>
        <w:autoSpaceDE w:val="0"/>
        <w:ind w:firstLine="709"/>
        <w:jc w:val="both"/>
        <w:rPr>
          <w:rFonts w:eastAsia="Times New Roman"/>
          <w:b/>
          <w:bCs/>
          <w:color w:val="000000"/>
          <w:sz w:val="18"/>
          <w:szCs w:val="18"/>
        </w:rPr>
      </w:pPr>
      <w:r w:rsidRPr="00DC4C12">
        <w:rPr>
          <w:rFonts w:eastAsia="Times New Roman"/>
          <w:b/>
          <w:bCs/>
          <w:color w:val="000000"/>
          <w:sz w:val="18"/>
          <w:szCs w:val="18"/>
        </w:rPr>
        <w:t>5.5. Сроки рассмотрения жалобы</w:t>
      </w:r>
    </w:p>
    <w:p w:rsidR="001B0FDD" w:rsidRPr="00DC4C12" w:rsidRDefault="001B0FDD" w:rsidP="001B0FDD">
      <w:pPr>
        <w:autoSpaceDE w:val="0"/>
        <w:ind w:firstLine="709"/>
        <w:jc w:val="both"/>
        <w:rPr>
          <w:rFonts w:eastAsia="Times New Roman"/>
          <w:bCs/>
          <w:color w:val="000000"/>
          <w:sz w:val="18"/>
          <w:szCs w:val="18"/>
        </w:rPr>
      </w:pPr>
      <w:proofErr w:type="gramStart"/>
      <w:r w:rsidRPr="00DC4C12">
        <w:rPr>
          <w:rFonts w:eastAsia="Times New Roman"/>
          <w:bCs/>
          <w:color w:val="000000"/>
          <w:sz w:val="18"/>
          <w:szCs w:val="1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DC4C12">
        <w:rPr>
          <w:rFonts w:eastAsia="Times New Roman"/>
          <w:bCs/>
          <w:color w:val="000000"/>
          <w:sz w:val="18"/>
          <w:szCs w:val="18"/>
        </w:rPr>
        <w:t xml:space="preserve"> </w:t>
      </w:r>
      <w:proofErr w:type="gramStart"/>
      <w:r w:rsidRPr="00DC4C12">
        <w:rPr>
          <w:rFonts w:eastAsia="Times New Roman"/>
          <w:bCs/>
          <w:color w:val="000000"/>
          <w:sz w:val="18"/>
          <w:szCs w:val="18"/>
        </w:rPr>
        <w:t>приеме</w:t>
      </w:r>
      <w:proofErr w:type="gramEnd"/>
      <w:r w:rsidRPr="00DC4C12">
        <w:rPr>
          <w:rFonts w:eastAsia="Times New Roman"/>
          <w:bCs/>
          <w:color w:val="000000"/>
          <w:sz w:val="18"/>
          <w:szCs w:val="1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B0FDD" w:rsidRPr="00DC4C12" w:rsidRDefault="001B0FDD" w:rsidP="001B0FDD">
      <w:pPr>
        <w:autoSpaceDE w:val="0"/>
        <w:ind w:firstLine="709"/>
        <w:jc w:val="both"/>
        <w:rPr>
          <w:rFonts w:eastAsia="Times New Roman"/>
          <w:b/>
          <w:bCs/>
          <w:color w:val="000000"/>
          <w:sz w:val="18"/>
          <w:szCs w:val="18"/>
        </w:rPr>
      </w:pPr>
      <w:r w:rsidRPr="00DC4C12">
        <w:rPr>
          <w:rFonts w:eastAsia="Times New Roman"/>
          <w:b/>
          <w:bCs/>
          <w:color w:val="000000"/>
          <w:sz w:val="18"/>
          <w:szCs w:val="18"/>
        </w:rPr>
        <w:t>5.6. Результат рассмотрения жалобы</w:t>
      </w:r>
    </w:p>
    <w:p w:rsidR="001B0FDD" w:rsidRPr="00DC4C12" w:rsidRDefault="001B0FDD" w:rsidP="001B0FDD">
      <w:pPr>
        <w:autoSpaceDE w:val="0"/>
        <w:ind w:firstLine="709"/>
        <w:jc w:val="both"/>
        <w:rPr>
          <w:rFonts w:eastAsia="Times New Roman"/>
          <w:bCs/>
          <w:color w:val="000000"/>
          <w:sz w:val="18"/>
          <w:szCs w:val="18"/>
        </w:rPr>
      </w:pPr>
      <w:r w:rsidRPr="00DC4C12">
        <w:rPr>
          <w:rFonts w:eastAsia="Times New Roman"/>
          <w:bCs/>
          <w:color w:val="000000"/>
          <w:sz w:val="18"/>
          <w:szCs w:val="18"/>
        </w:rPr>
        <w:t>5.6.1. По результатам рассмотрения жалобы принимается решение:</w:t>
      </w:r>
    </w:p>
    <w:p w:rsidR="001B0FDD" w:rsidRPr="00DC4C12" w:rsidRDefault="001B0FDD" w:rsidP="001B0FDD">
      <w:pPr>
        <w:autoSpaceDE w:val="0"/>
        <w:ind w:firstLine="709"/>
        <w:jc w:val="both"/>
        <w:rPr>
          <w:rFonts w:eastAsia="Times New Roman"/>
          <w:bCs/>
          <w:color w:val="000000"/>
          <w:sz w:val="18"/>
          <w:szCs w:val="18"/>
        </w:rPr>
      </w:pPr>
      <w:proofErr w:type="gramStart"/>
      <w:r w:rsidRPr="00DC4C12">
        <w:rPr>
          <w:rFonts w:eastAsia="Times New Roman"/>
          <w:bCs/>
          <w:color w:val="000000"/>
          <w:sz w:val="18"/>
          <w:szCs w:val="1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1B0FDD" w:rsidRPr="00DC4C12" w:rsidRDefault="001B0FDD" w:rsidP="001B0FDD">
      <w:pPr>
        <w:autoSpaceDE w:val="0"/>
        <w:ind w:firstLine="709"/>
        <w:jc w:val="both"/>
        <w:rPr>
          <w:rFonts w:eastAsia="Times New Roman"/>
          <w:bCs/>
          <w:color w:val="000000"/>
          <w:sz w:val="18"/>
          <w:szCs w:val="18"/>
        </w:rPr>
      </w:pPr>
      <w:r w:rsidRPr="00DC4C12">
        <w:rPr>
          <w:rFonts w:eastAsia="Times New Roman"/>
          <w:bCs/>
          <w:color w:val="000000"/>
          <w:sz w:val="18"/>
          <w:szCs w:val="18"/>
        </w:rPr>
        <w:t>в удовлетворении жалобы отказывается.</w:t>
      </w:r>
    </w:p>
    <w:p w:rsidR="001B0FDD" w:rsidRPr="00DC4C12" w:rsidRDefault="001B0FDD" w:rsidP="001B0FDD">
      <w:pPr>
        <w:autoSpaceDE w:val="0"/>
        <w:ind w:firstLine="709"/>
        <w:jc w:val="both"/>
        <w:rPr>
          <w:rFonts w:eastAsia="Times New Roman"/>
          <w:bCs/>
          <w:color w:val="000000"/>
          <w:sz w:val="18"/>
          <w:szCs w:val="18"/>
        </w:rPr>
      </w:pPr>
      <w:r w:rsidRPr="00DC4C12">
        <w:rPr>
          <w:rFonts w:eastAsia="Times New Roman"/>
          <w:bCs/>
          <w:color w:val="000000"/>
          <w:sz w:val="18"/>
          <w:szCs w:val="1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1B0FDD" w:rsidRPr="00DC4C12" w:rsidRDefault="001B0FDD" w:rsidP="001B0FDD">
      <w:pPr>
        <w:autoSpaceDE w:val="0"/>
        <w:ind w:firstLine="709"/>
        <w:jc w:val="both"/>
        <w:rPr>
          <w:rFonts w:eastAsia="Times New Roman"/>
          <w:bCs/>
          <w:color w:val="000000"/>
          <w:sz w:val="18"/>
          <w:szCs w:val="18"/>
        </w:rPr>
      </w:pPr>
      <w:r w:rsidRPr="00DC4C12">
        <w:rPr>
          <w:rFonts w:eastAsia="Times New Roman"/>
          <w:bCs/>
          <w:color w:val="000000"/>
          <w:sz w:val="18"/>
          <w:szCs w:val="18"/>
        </w:rPr>
        <w:t>5.6.3. В ответе по результатам рассмотрения жалобы указываются:</w:t>
      </w:r>
    </w:p>
    <w:p w:rsidR="001B0FDD" w:rsidRPr="00DC4C12" w:rsidRDefault="001B0FDD" w:rsidP="001B0FDD">
      <w:pPr>
        <w:autoSpaceDE w:val="0"/>
        <w:ind w:firstLine="709"/>
        <w:jc w:val="both"/>
        <w:rPr>
          <w:rFonts w:eastAsia="Times New Roman"/>
          <w:bCs/>
          <w:color w:val="000000"/>
          <w:sz w:val="18"/>
          <w:szCs w:val="18"/>
        </w:rPr>
      </w:pPr>
      <w:proofErr w:type="gramStart"/>
      <w:r w:rsidRPr="00DC4C12">
        <w:rPr>
          <w:rFonts w:eastAsia="Times New Roman"/>
          <w:bCs/>
          <w:color w:val="000000"/>
          <w:sz w:val="18"/>
          <w:szCs w:val="1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1B0FDD" w:rsidRPr="00DC4C12" w:rsidRDefault="001B0FDD" w:rsidP="001B0FDD">
      <w:pPr>
        <w:autoSpaceDE w:val="0"/>
        <w:ind w:firstLine="709"/>
        <w:jc w:val="both"/>
        <w:rPr>
          <w:rFonts w:eastAsia="Times New Roman"/>
          <w:bCs/>
          <w:color w:val="000000"/>
          <w:sz w:val="18"/>
          <w:szCs w:val="18"/>
        </w:rPr>
      </w:pPr>
      <w:r w:rsidRPr="00DC4C12">
        <w:rPr>
          <w:rFonts w:eastAsia="Times New Roman"/>
          <w:bCs/>
          <w:color w:val="000000"/>
          <w:sz w:val="18"/>
          <w:szCs w:val="1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1B0FDD" w:rsidRPr="00DC4C12" w:rsidRDefault="001B0FDD" w:rsidP="001B0FDD">
      <w:pPr>
        <w:autoSpaceDE w:val="0"/>
        <w:ind w:firstLine="709"/>
        <w:jc w:val="both"/>
        <w:rPr>
          <w:rFonts w:eastAsia="Times New Roman"/>
          <w:bCs/>
          <w:color w:val="000000"/>
          <w:sz w:val="18"/>
          <w:szCs w:val="18"/>
        </w:rPr>
      </w:pPr>
      <w:r w:rsidRPr="00DC4C12">
        <w:rPr>
          <w:rFonts w:eastAsia="Times New Roman"/>
          <w:bCs/>
          <w:color w:val="000000"/>
          <w:sz w:val="18"/>
          <w:szCs w:val="18"/>
        </w:rPr>
        <w:t>фамилия, имя, отчество (последнее – при наличии) или наименование заявителя;</w:t>
      </w:r>
    </w:p>
    <w:p w:rsidR="001B0FDD" w:rsidRPr="00DC4C12" w:rsidRDefault="001B0FDD" w:rsidP="001B0FDD">
      <w:pPr>
        <w:autoSpaceDE w:val="0"/>
        <w:ind w:firstLine="709"/>
        <w:jc w:val="both"/>
        <w:rPr>
          <w:rFonts w:eastAsia="Times New Roman"/>
          <w:bCs/>
          <w:color w:val="000000"/>
          <w:sz w:val="18"/>
          <w:szCs w:val="18"/>
        </w:rPr>
      </w:pPr>
      <w:r w:rsidRPr="00DC4C12">
        <w:rPr>
          <w:rFonts w:eastAsia="Times New Roman"/>
          <w:bCs/>
          <w:color w:val="000000"/>
          <w:sz w:val="18"/>
          <w:szCs w:val="18"/>
        </w:rPr>
        <w:t>основания для принятия решения по жалобе;</w:t>
      </w:r>
    </w:p>
    <w:p w:rsidR="001B0FDD" w:rsidRPr="00DC4C12" w:rsidRDefault="001B0FDD" w:rsidP="001B0FDD">
      <w:pPr>
        <w:autoSpaceDE w:val="0"/>
        <w:ind w:firstLine="709"/>
        <w:jc w:val="both"/>
        <w:rPr>
          <w:rFonts w:eastAsia="Times New Roman"/>
          <w:bCs/>
          <w:color w:val="000000"/>
          <w:sz w:val="18"/>
          <w:szCs w:val="18"/>
        </w:rPr>
      </w:pPr>
      <w:r w:rsidRPr="00DC4C12">
        <w:rPr>
          <w:rFonts w:eastAsia="Times New Roman"/>
          <w:bCs/>
          <w:color w:val="000000"/>
          <w:sz w:val="18"/>
          <w:szCs w:val="18"/>
        </w:rPr>
        <w:t>принятое по жалобе решение;</w:t>
      </w:r>
    </w:p>
    <w:p w:rsidR="001B0FDD" w:rsidRPr="00DC4C12" w:rsidRDefault="001B0FDD" w:rsidP="001B0FDD">
      <w:pPr>
        <w:autoSpaceDE w:val="0"/>
        <w:ind w:firstLine="709"/>
        <w:jc w:val="both"/>
        <w:rPr>
          <w:rFonts w:eastAsia="Times New Roman"/>
          <w:bCs/>
          <w:color w:val="000000"/>
          <w:sz w:val="18"/>
          <w:szCs w:val="18"/>
        </w:rPr>
      </w:pPr>
      <w:r w:rsidRPr="00DC4C12">
        <w:rPr>
          <w:rFonts w:eastAsia="Times New Roman"/>
          <w:bCs/>
          <w:color w:val="000000"/>
          <w:sz w:val="18"/>
          <w:szCs w:val="1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B0FDD" w:rsidRPr="00DC4C12" w:rsidRDefault="001B0FDD" w:rsidP="001B0FDD">
      <w:pPr>
        <w:autoSpaceDE w:val="0"/>
        <w:ind w:firstLine="709"/>
        <w:jc w:val="both"/>
        <w:rPr>
          <w:rFonts w:eastAsia="Times New Roman"/>
          <w:bCs/>
          <w:color w:val="000000"/>
          <w:sz w:val="18"/>
          <w:szCs w:val="18"/>
        </w:rPr>
      </w:pPr>
      <w:r w:rsidRPr="00DC4C12">
        <w:rPr>
          <w:rFonts w:eastAsia="Times New Roman"/>
          <w:bCs/>
          <w:color w:val="000000"/>
          <w:sz w:val="18"/>
          <w:szCs w:val="18"/>
        </w:rPr>
        <w:t>сведения о порядке обжалования принятого по жалобе решения.</w:t>
      </w:r>
    </w:p>
    <w:p w:rsidR="001B0FDD" w:rsidRPr="00DC4C12" w:rsidRDefault="001B0FDD" w:rsidP="001B0FDD">
      <w:pPr>
        <w:autoSpaceDE w:val="0"/>
        <w:ind w:firstLine="709"/>
        <w:jc w:val="both"/>
        <w:rPr>
          <w:rFonts w:eastAsia="Times New Roman"/>
          <w:bCs/>
          <w:color w:val="000000"/>
          <w:sz w:val="18"/>
          <w:szCs w:val="18"/>
        </w:rPr>
      </w:pPr>
      <w:r w:rsidRPr="00DC4C12">
        <w:rPr>
          <w:rFonts w:eastAsia="Times New Roman"/>
          <w:bCs/>
          <w:color w:val="000000"/>
          <w:sz w:val="18"/>
          <w:szCs w:val="18"/>
        </w:rPr>
        <w:lastRenderedPageBreak/>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1B0FDD" w:rsidRPr="00DC4C12" w:rsidRDefault="001B0FDD" w:rsidP="001B0FDD">
      <w:pPr>
        <w:autoSpaceDE w:val="0"/>
        <w:ind w:firstLine="709"/>
        <w:jc w:val="both"/>
        <w:rPr>
          <w:rFonts w:eastAsia="Times New Roman"/>
          <w:bCs/>
          <w:color w:val="000000"/>
          <w:sz w:val="18"/>
          <w:szCs w:val="18"/>
        </w:rPr>
      </w:pPr>
      <w:proofErr w:type="gramStart"/>
      <w:r w:rsidRPr="00DC4C12">
        <w:rPr>
          <w:rFonts w:eastAsia="Times New Roman"/>
          <w:bCs/>
          <w:color w:val="000000"/>
          <w:sz w:val="18"/>
          <w:szCs w:val="1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DC4C12">
        <w:rPr>
          <w:rFonts w:eastAsia="Times New Roman"/>
          <w:bCs/>
          <w:color w:val="000000"/>
          <w:sz w:val="18"/>
          <w:szCs w:val="18"/>
        </w:rPr>
        <w:t xml:space="preserve"> привлекаемой организации, вид которой установлен законодательством Российской Федерации. </w:t>
      </w:r>
    </w:p>
    <w:p w:rsidR="001B0FDD" w:rsidRPr="00DC4C12" w:rsidRDefault="001B0FDD" w:rsidP="001B0FDD">
      <w:pPr>
        <w:autoSpaceDE w:val="0"/>
        <w:ind w:firstLine="709"/>
        <w:jc w:val="both"/>
        <w:rPr>
          <w:rFonts w:eastAsia="Times New Roman"/>
          <w:bCs/>
          <w:color w:val="000000"/>
          <w:sz w:val="18"/>
          <w:szCs w:val="18"/>
        </w:rPr>
      </w:pPr>
      <w:r w:rsidRPr="00DC4C12">
        <w:rPr>
          <w:rFonts w:eastAsia="Times New Roman"/>
          <w:bCs/>
          <w:color w:val="000000"/>
          <w:sz w:val="18"/>
          <w:szCs w:val="1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1B0FDD" w:rsidRPr="00DC4C12" w:rsidRDefault="001B0FDD" w:rsidP="001B0FDD">
      <w:pPr>
        <w:autoSpaceDE w:val="0"/>
        <w:ind w:firstLine="709"/>
        <w:jc w:val="both"/>
        <w:rPr>
          <w:rFonts w:eastAsia="Times New Roman"/>
          <w:bCs/>
          <w:color w:val="000000"/>
          <w:sz w:val="18"/>
          <w:szCs w:val="18"/>
        </w:rPr>
      </w:pPr>
      <w:r w:rsidRPr="00DC4C12">
        <w:rPr>
          <w:rFonts w:eastAsia="Times New Roman"/>
          <w:bCs/>
          <w:color w:val="000000"/>
          <w:sz w:val="18"/>
          <w:szCs w:val="18"/>
        </w:rPr>
        <w:t>наличие вступившего в законную силу решения суда, арбитражного суда по жалобе о том же предмете и по тем же основаниям;</w:t>
      </w:r>
    </w:p>
    <w:p w:rsidR="001B0FDD" w:rsidRPr="00DC4C12" w:rsidRDefault="001B0FDD" w:rsidP="001B0FDD">
      <w:pPr>
        <w:autoSpaceDE w:val="0"/>
        <w:ind w:firstLine="709"/>
        <w:jc w:val="both"/>
        <w:rPr>
          <w:rFonts w:eastAsia="Times New Roman"/>
          <w:bCs/>
          <w:color w:val="000000"/>
          <w:sz w:val="18"/>
          <w:szCs w:val="18"/>
        </w:rPr>
      </w:pPr>
      <w:r w:rsidRPr="00DC4C12">
        <w:rPr>
          <w:rFonts w:eastAsia="Times New Roman"/>
          <w:bCs/>
          <w:color w:val="000000"/>
          <w:sz w:val="18"/>
          <w:szCs w:val="18"/>
        </w:rPr>
        <w:t>подача жалобы лицом, полномочия которого не подтверждены в порядке, установленном законодательством Российской Федерации;</w:t>
      </w:r>
    </w:p>
    <w:p w:rsidR="001B0FDD" w:rsidRPr="00DC4C12" w:rsidRDefault="001B0FDD" w:rsidP="001B0FDD">
      <w:pPr>
        <w:autoSpaceDE w:val="0"/>
        <w:ind w:firstLine="709"/>
        <w:jc w:val="both"/>
        <w:rPr>
          <w:rFonts w:eastAsia="Times New Roman"/>
          <w:bCs/>
          <w:color w:val="000000"/>
          <w:sz w:val="18"/>
          <w:szCs w:val="18"/>
        </w:rPr>
      </w:pPr>
      <w:r w:rsidRPr="00DC4C12">
        <w:rPr>
          <w:rFonts w:eastAsia="Times New Roman"/>
          <w:bCs/>
          <w:color w:val="000000"/>
          <w:sz w:val="18"/>
          <w:szCs w:val="1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1B0FDD" w:rsidRPr="00DC4C12" w:rsidRDefault="001B0FDD" w:rsidP="001B0FDD">
      <w:pPr>
        <w:autoSpaceDE w:val="0"/>
        <w:ind w:firstLine="709"/>
        <w:jc w:val="both"/>
        <w:rPr>
          <w:rFonts w:eastAsia="Times New Roman"/>
          <w:bCs/>
          <w:color w:val="000000"/>
          <w:sz w:val="18"/>
          <w:szCs w:val="18"/>
        </w:rPr>
      </w:pPr>
      <w:r w:rsidRPr="00DC4C12">
        <w:rPr>
          <w:rFonts w:eastAsia="Times New Roman"/>
          <w:bCs/>
          <w:color w:val="000000"/>
          <w:sz w:val="18"/>
          <w:szCs w:val="1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1B0FDD" w:rsidRPr="00DC4C12" w:rsidRDefault="001B0FDD" w:rsidP="001B0FDD">
      <w:pPr>
        <w:autoSpaceDE w:val="0"/>
        <w:ind w:firstLine="709"/>
        <w:jc w:val="both"/>
        <w:rPr>
          <w:rFonts w:eastAsia="Times New Roman"/>
          <w:bCs/>
          <w:color w:val="000000"/>
          <w:sz w:val="18"/>
          <w:szCs w:val="18"/>
        </w:rPr>
      </w:pPr>
      <w:r w:rsidRPr="00DC4C12">
        <w:rPr>
          <w:rFonts w:eastAsia="Times New Roman"/>
          <w:bCs/>
          <w:color w:val="000000"/>
          <w:sz w:val="18"/>
          <w:szCs w:val="1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1B0FDD" w:rsidRPr="00DC4C12" w:rsidRDefault="001B0FDD" w:rsidP="001B0FDD">
      <w:pPr>
        <w:autoSpaceDE w:val="0"/>
        <w:ind w:firstLine="709"/>
        <w:jc w:val="both"/>
        <w:rPr>
          <w:rFonts w:eastAsia="Times New Roman"/>
          <w:bCs/>
          <w:color w:val="000000"/>
          <w:sz w:val="18"/>
          <w:szCs w:val="18"/>
        </w:rPr>
      </w:pPr>
      <w:r w:rsidRPr="00DC4C12">
        <w:rPr>
          <w:rFonts w:eastAsia="Times New Roman"/>
          <w:bCs/>
          <w:color w:val="000000"/>
          <w:sz w:val="18"/>
          <w:szCs w:val="1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B0FDD" w:rsidRPr="00DC4C12" w:rsidRDefault="001B0FDD" w:rsidP="001B0FDD">
      <w:pPr>
        <w:autoSpaceDE w:val="0"/>
        <w:ind w:firstLine="709"/>
        <w:jc w:val="both"/>
        <w:rPr>
          <w:rFonts w:eastAsia="Times New Roman"/>
          <w:bCs/>
          <w:color w:val="000000"/>
          <w:sz w:val="18"/>
          <w:szCs w:val="18"/>
        </w:rPr>
      </w:pPr>
      <w:r w:rsidRPr="00DC4C12">
        <w:rPr>
          <w:rFonts w:eastAsia="Times New Roman"/>
          <w:bCs/>
          <w:color w:val="000000"/>
          <w:sz w:val="18"/>
          <w:szCs w:val="1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1B0FDD" w:rsidRPr="00DC4C12" w:rsidRDefault="001B0FDD" w:rsidP="001B0FDD">
      <w:pPr>
        <w:autoSpaceDE w:val="0"/>
        <w:ind w:firstLine="709"/>
        <w:jc w:val="both"/>
        <w:rPr>
          <w:rFonts w:eastAsia="Times New Roman"/>
          <w:b/>
          <w:bCs/>
          <w:color w:val="000000"/>
          <w:sz w:val="18"/>
          <w:szCs w:val="18"/>
        </w:rPr>
      </w:pPr>
      <w:r w:rsidRPr="00DC4C12">
        <w:rPr>
          <w:rFonts w:eastAsia="Times New Roman"/>
          <w:b/>
          <w:bCs/>
          <w:color w:val="000000"/>
          <w:sz w:val="18"/>
          <w:szCs w:val="18"/>
        </w:rPr>
        <w:t>5.7. Порядок информирования заявителя о результатах рассмотрения жалобы</w:t>
      </w:r>
    </w:p>
    <w:p w:rsidR="001B0FDD" w:rsidRPr="00DC4C12" w:rsidRDefault="001B0FDD" w:rsidP="001B0FDD">
      <w:pPr>
        <w:autoSpaceDE w:val="0"/>
        <w:ind w:firstLine="709"/>
        <w:jc w:val="both"/>
        <w:rPr>
          <w:rFonts w:eastAsia="Times New Roman"/>
          <w:bCs/>
          <w:color w:val="000000"/>
          <w:sz w:val="18"/>
          <w:szCs w:val="18"/>
        </w:rPr>
      </w:pPr>
      <w:r w:rsidRPr="00DC4C12">
        <w:rPr>
          <w:rFonts w:eastAsia="Times New Roman"/>
          <w:bCs/>
          <w:color w:val="000000"/>
          <w:sz w:val="18"/>
          <w:szCs w:val="1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1B0FDD" w:rsidRPr="00DC4C12" w:rsidRDefault="001B0FDD" w:rsidP="001B0FDD">
      <w:pPr>
        <w:autoSpaceDE w:val="0"/>
        <w:ind w:firstLine="709"/>
        <w:jc w:val="both"/>
        <w:rPr>
          <w:rFonts w:eastAsia="Times New Roman"/>
          <w:bCs/>
          <w:color w:val="000000"/>
          <w:sz w:val="18"/>
          <w:szCs w:val="18"/>
        </w:rPr>
      </w:pPr>
      <w:r w:rsidRPr="00DC4C12">
        <w:rPr>
          <w:rFonts w:eastAsia="Times New Roman"/>
          <w:bCs/>
          <w:color w:val="000000"/>
          <w:sz w:val="18"/>
          <w:szCs w:val="18"/>
        </w:rPr>
        <w:t>В случае</w:t>
      </w:r>
      <w:proofErr w:type="gramStart"/>
      <w:r w:rsidRPr="00DC4C12">
        <w:rPr>
          <w:rFonts w:eastAsia="Times New Roman"/>
          <w:bCs/>
          <w:color w:val="000000"/>
          <w:sz w:val="18"/>
          <w:szCs w:val="18"/>
        </w:rPr>
        <w:t>,</w:t>
      </w:r>
      <w:proofErr w:type="gramEnd"/>
      <w:r w:rsidRPr="00DC4C12">
        <w:rPr>
          <w:rFonts w:eastAsia="Times New Roman"/>
          <w:bCs/>
          <w:color w:val="000000"/>
          <w:sz w:val="18"/>
          <w:szCs w:val="18"/>
        </w:rPr>
        <w:t xml:space="preserve"> если в тексте жалобы нет прямого указания на способ направления ответа на жалобу, ответ направляется почтовым направлением.</w:t>
      </w:r>
    </w:p>
    <w:p w:rsidR="001B0FDD" w:rsidRPr="00DC4C12" w:rsidRDefault="001B0FDD" w:rsidP="001B0FDD">
      <w:pPr>
        <w:autoSpaceDE w:val="0"/>
        <w:ind w:firstLine="709"/>
        <w:jc w:val="both"/>
        <w:rPr>
          <w:rFonts w:eastAsia="Times New Roman"/>
          <w:b/>
          <w:bCs/>
          <w:color w:val="000000"/>
          <w:sz w:val="18"/>
          <w:szCs w:val="18"/>
        </w:rPr>
      </w:pPr>
      <w:r w:rsidRPr="00DC4C12">
        <w:rPr>
          <w:rFonts w:eastAsia="Times New Roman"/>
          <w:b/>
          <w:bCs/>
          <w:color w:val="000000"/>
          <w:sz w:val="18"/>
          <w:szCs w:val="18"/>
        </w:rPr>
        <w:t>5.8. Порядок обжалования решения по жалобе</w:t>
      </w:r>
    </w:p>
    <w:p w:rsidR="001B0FDD" w:rsidRPr="00DC4C12" w:rsidRDefault="001B0FDD" w:rsidP="001B0FDD">
      <w:pPr>
        <w:autoSpaceDE w:val="0"/>
        <w:ind w:firstLine="709"/>
        <w:jc w:val="both"/>
        <w:rPr>
          <w:rFonts w:eastAsia="Times New Roman"/>
          <w:bCs/>
          <w:color w:val="000000"/>
          <w:sz w:val="18"/>
          <w:szCs w:val="18"/>
        </w:rPr>
      </w:pPr>
      <w:r w:rsidRPr="00DC4C12">
        <w:rPr>
          <w:rFonts w:eastAsia="Times New Roman"/>
          <w:bCs/>
          <w:color w:val="000000"/>
          <w:sz w:val="18"/>
          <w:szCs w:val="1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1B0FDD" w:rsidRPr="00DC4C12" w:rsidRDefault="001B0FDD" w:rsidP="001B0FDD">
      <w:pPr>
        <w:autoSpaceDE w:val="0"/>
        <w:ind w:firstLine="709"/>
        <w:jc w:val="both"/>
        <w:rPr>
          <w:rFonts w:eastAsia="Times New Roman"/>
          <w:bCs/>
          <w:color w:val="000000"/>
          <w:sz w:val="18"/>
          <w:szCs w:val="18"/>
        </w:rPr>
      </w:pPr>
      <w:proofErr w:type="gramStart"/>
      <w:r w:rsidRPr="00DC4C12">
        <w:rPr>
          <w:rFonts w:eastAsia="Times New Roman"/>
          <w:bCs/>
          <w:color w:val="000000"/>
          <w:sz w:val="18"/>
          <w:szCs w:val="1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roofErr w:type="gramEnd"/>
    </w:p>
    <w:p w:rsidR="001B0FDD" w:rsidRPr="00DC4C12" w:rsidRDefault="001B0FDD" w:rsidP="001B0FDD">
      <w:pPr>
        <w:autoSpaceDE w:val="0"/>
        <w:ind w:firstLine="709"/>
        <w:jc w:val="both"/>
        <w:rPr>
          <w:rFonts w:eastAsia="Times New Roman"/>
          <w:bCs/>
          <w:color w:val="000000"/>
          <w:sz w:val="18"/>
          <w:szCs w:val="18"/>
        </w:rPr>
      </w:pPr>
      <w:r w:rsidRPr="00DC4C12">
        <w:rPr>
          <w:rFonts w:eastAsia="Times New Roman"/>
          <w:bCs/>
          <w:color w:val="000000"/>
          <w:sz w:val="18"/>
          <w:szCs w:val="18"/>
        </w:rPr>
        <w:t>Заявитель имеет право на получение информации и документов, необходимых для обоснования и рассмотрения жалобы.</w:t>
      </w:r>
    </w:p>
    <w:p w:rsidR="001B0FDD" w:rsidRPr="00DC4C12" w:rsidRDefault="001B0FDD" w:rsidP="001B0FDD">
      <w:pPr>
        <w:autoSpaceDE w:val="0"/>
        <w:ind w:firstLine="709"/>
        <w:jc w:val="both"/>
        <w:rPr>
          <w:rFonts w:eastAsia="Times New Roman"/>
          <w:bCs/>
          <w:color w:val="000000"/>
          <w:sz w:val="18"/>
          <w:szCs w:val="18"/>
        </w:rPr>
      </w:pPr>
      <w:r w:rsidRPr="00DC4C12">
        <w:rPr>
          <w:rFonts w:eastAsia="Times New Roman"/>
          <w:bCs/>
          <w:color w:val="000000"/>
          <w:sz w:val="18"/>
          <w:szCs w:val="18"/>
        </w:rPr>
        <w:t>Информацию о порядке подачи и рассмотрения жалобы можно получить:</w:t>
      </w:r>
    </w:p>
    <w:p w:rsidR="001B0FDD" w:rsidRPr="00DC4C12" w:rsidRDefault="001B0FDD" w:rsidP="001B0FDD">
      <w:pPr>
        <w:autoSpaceDE w:val="0"/>
        <w:ind w:firstLine="709"/>
        <w:jc w:val="both"/>
        <w:rPr>
          <w:rFonts w:eastAsia="Times New Roman"/>
          <w:bCs/>
          <w:color w:val="000000"/>
          <w:sz w:val="18"/>
          <w:szCs w:val="18"/>
        </w:rPr>
      </w:pPr>
      <w:r w:rsidRPr="00DC4C12">
        <w:rPr>
          <w:rFonts w:eastAsia="Times New Roman"/>
          <w:bCs/>
          <w:color w:val="000000"/>
          <w:sz w:val="18"/>
          <w:szCs w:val="1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1B0FDD" w:rsidRPr="00DC4C12" w:rsidRDefault="001B0FDD" w:rsidP="001B0FDD">
      <w:pPr>
        <w:autoSpaceDE w:val="0"/>
        <w:ind w:firstLine="709"/>
        <w:jc w:val="both"/>
        <w:rPr>
          <w:rFonts w:eastAsia="Times New Roman"/>
          <w:bCs/>
          <w:color w:val="000000"/>
          <w:sz w:val="18"/>
          <w:szCs w:val="18"/>
        </w:rPr>
      </w:pPr>
      <w:r w:rsidRPr="00DC4C12">
        <w:rPr>
          <w:rFonts w:eastAsia="Times New Roman"/>
          <w:bCs/>
          <w:color w:val="000000"/>
          <w:sz w:val="18"/>
          <w:szCs w:val="18"/>
        </w:rPr>
        <w:t>на Едином портале государственных и муниципальных услуг (функций);</w:t>
      </w:r>
    </w:p>
    <w:p w:rsidR="001B0FDD" w:rsidRPr="00DC4C12" w:rsidRDefault="001B0FDD" w:rsidP="001B0FDD">
      <w:pPr>
        <w:autoSpaceDE w:val="0"/>
        <w:ind w:firstLine="709"/>
        <w:jc w:val="both"/>
        <w:rPr>
          <w:rFonts w:eastAsia="Times New Roman"/>
          <w:bCs/>
          <w:color w:val="000000"/>
          <w:sz w:val="18"/>
          <w:szCs w:val="18"/>
        </w:rPr>
      </w:pPr>
      <w:r w:rsidRPr="00DC4C12">
        <w:rPr>
          <w:rFonts w:eastAsia="Times New Roman"/>
          <w:bCs/>
          <w:color w:val="000000"/>
          <w:sz w:val="18"/>
          <w:szCs w:val="18"/>
        </w:rPr>
        <w:t>на Портале Кировской области;</w:t>
      </w:r>
    </w:p>
    <w:p w:rsidR="001B0FDD" w:rsidRPr="00DC4C12" w:rsidRDefault="001B0FDD" w:rsidP="001B0FDD">
      <w:pPr>
        <w:autoSpaceDE w:val="0"/>
        <w:ind w:firstLine="709"/>
        <w:jc w:val="both"/>
        <w:rPr>
          <w:rFonts w:eastAsia="Times New Roman"/>
          <w:bCs/>
          <w:color w:val="000000"/>
          <w:sz w:val="18"/>
          <w:szCs w:val="18"/>
        </w:rPr>
      </w:pPr>
      <w:r w:rsidRPr="00DC4C12">
        <w:rPr>
          <w:rFonts w:eastAsia="Times New Roman"/>
          <w:bCs/>
          <w:color w:val="000000"/>
          <w:sz w:val="18"/>
          <w:szCs w:val="18"/>
        </w:rPr>
        <w:t>на информационных стендах в местах предоставления муниципальной услуги;</w:t>
      </w:r>
    </w:p>
    <w:p w:rsidR="001B0FDD" w:rsidRPr="00DC4C12" w:rsidRDefault="001B0FDD" w:rsidP="001B0FDD">
      <w:pPr>
        <w:autoSpaceDE w:val="0"/>
        <w:ind w:firstLine="709"/>
        <w:jc w:val="both"/>
        <w:rPr>
          <w:rFonts w:eastAsia="Times New Roman"/>
          <w:bCs/>
          <w:color w:val="000000"/>
          <w:sz w:val="18"/>
          <w:szCs w:val="18"/>
        </w:rPr>
      </w:pPr>
      <w:r w:rsidRPr="00DC4C12">
        <w:rPr>
          <w:rFonts w:eastAsia="Times New Roman"/>
          <w:bCs/>
          <w:color w:val="000000"/>
          <w:sz w:val="18"/>
          <w:szCs w:val="18"/>
        </w:rPr>
        <w:t>при личном обращении заявителя в администрацию Орловского района или многофункциональный центр;</w:t>
      </w:r>
    </w:p>
    <w:p w:rsidR="001B0FDD" w:rsidRPr="00DC4C12" w:rsidRDefault="001B0FDD" w:rsidP="001B0FDD">
      <w:pPr>
        <w:autoSpaceDE w:val="0"/>
        <w:ind w:firstLine="709"/>
        <w:jc w:val="both"/>
        <w:rPr>
          <w:rFonts w:eastAsia="Times New Roman"/>
          <w:bCs/>
          <w:color w:val="000000"/>
          <w:sz w:val="18"/>
          <w:szCs w:val="18"/>
        </w:rPr>
      </w:pPr>
      <w:r w:rsidRPr="00DC4C12">
        <w:rPr>
          <w:rFonts w:eastAsia="Times New Roman"/>
          <w:bCs/>
          <w:color w:val="000000"/>
          <w:sz w:val="18"/>
          <w:szCs w:val="18"/>
        </w:rPr>
        <w:t>при обращении в письменной форме, в форме электронного документа;</w:t>
      </w:r>
    </w:p>
    <w:p w:rsidR="001B0FDD" w:rsidRPr="00DC4C12" w:rsidRDefault="001B0FDD" w:rsidP="001B0FDD">
      <w:pPr>
        <w:autoSpaceDE w:val="0"/>
        <w:ind w:firstLine="709"/>
        <w:jc w:val="both"/>
        <w:rPr>
          <w:rFonts w:eastAsia="Times New Roman"/>
          <w:bCs/>
          <w:color w:val="000000"/>
          <w:sz w:val="18"/>
          <w:szCs w:val="18"/>
        </w:rPr>
      </w:pPr>
      <w:r w:rsidRPr="00DC4C12">
        <w:rPr>
          <w:rFonts w:eastAsia="Times New Roman"/>
          <w:bCs/>
          <w:color w:val="000000"/>
          <w:sz w:val="18"/>
          <w:szCs w:val="18"/>
        </w:rPr>
        <w:t>по телефону.</w:t>
      </w:r>
    </w:p>
    <w:p w:rsidR="001B0FDD" w:rsidRPr="00DC4C12" w:rsidRDefault="001B0FDD" w:rsidP="001B0FDD">
      <w:pPr>
        <w:autoSpaceDE w:val="0"/>
        <w:ind w:firstLine="709"/>
        <w:jc w:val="both"/>
        <w:rPr>
          <w:rFonts w:eastAsia="Times New Roman"/>
          <w:bCs/>
          <w:color w:val="000000"/>
          <w:sz w:val="18"/>
          <w:szCs w:val="18"/>
        </w:rPr>
      </w:pPr>
      <w:r w:rsidRPr="00DC4C12">
        <w:rPr>
          <w:rFonts w:eastAsia="Times New Roman"/>
          <w:bCs/>
          <w:color w:val="000000"/>
          <w:sz w:val="18"/>
          <w:szCs w:val="18"/>
        </w:rPr>
        <w:t>Информацию о порядке подачи и рассмотрения жалобы можно получить:</w:t>
      </w:r>
    </w:p>
    <w:p w:rsidR="001B0FDD" w:rsidRPr="00DC4C12" w:rsidRDefault="001B0FDD" w:rsidP="001B0FDD">
      <w:pPr>
        <w:autoSpaceDE w:val="0"/>
        <w:ind w:firstLine="709"/>
        <w:jc w:val="both"/>
        <w:rPr>
          <w:rFonts w:eastAsia="Times New Roman"/>
          <w:bCs/>
          <w:color w:val="000000"/>
          <w:sz w:val="18"/>
          <w:szCs w:val="18"/>
        </w:rPr>
      </w:pPr>
      <w:r w:rsidRPr="00DC4C12">
        <w:rPr>
          <w:rFonts w:eastAsia="Times New Roman"/>
          <w:bCs/>
          <w:color w:val="000000"/>
          <w:sz w:val="18"/>
          <w:szCs w:val="18"/>
        </w:rPr>
        <w:t>на официальном сайте администрации;</w:t>
      </w:r>
    </w:p>
    <w:p w:rsidR="001B0FDD" w:rsidRPr="00DC4C12" w:rsidRDefault="001B0FDD" w:rsidP="001B0FDD">
      <w:pPr>
        <w:autoSpaceDE w:val="0"/>
        <w:ind w:firstLine="709"/>
        <w:jc w:val="both"/>
        <w:rPr>
          <w:rFonts w:eastAsia="Times New Roman"/>
          <w:bCs/>
          <w:color w:val="000000"/>
          <w:sz w:val="18"/>
          <w:szCs w:val="18"/>
        </w:rPr>
      </w:pPr>
      <w:r w:rsidRPr="00DC4C12">
        <w:rPr>
          <w:rFonts w:eastAsia="Times New Roman"/>
          <w:bCs/>
          <w:color w:val="000000"/>
          <w:sz w:val="18"/>
          <w:szCs w:val="18"/>
        </w:rPr>
        <w:t>на Едином портале государственных и муниципальных услуг (функций);</w:t>
      </w:r>
    </w:p>
    <w:p w:rsidR="001B0FDD" w:rsidRPr="00DC4C12" w:rsidRDefault="001B0FDD" w:rsidP="001B0FDD">
      <w:pPr>
        <w:autoSpaceDE w:val="0"/>
        <w:ind w:firstLine="709"/>
        <w:jc w:val="both"/>
        <w:rPr>
          <w:rFonts w:eastAsia="Times New Roman"/>
          <w:bCs/>
          <w:color w:val="000000"/>
          <w:sz w:val="18"/>
          <w:szCs w:val="18"/>
        </w:rPr>
      </w:pPr>
      <w:r w:rsidRPr="00DC4C12">
        <w:rPr>
          <w:rFonts w:eastAsia="Times New Roman"/>
          <w:bCs/>
          <w:color w:val="000000"/>
          <w:sz w:val="18"/>
          <w:szCs w:val="18"/>
        </w:rPr>
        <w:t>на Портале Кировской области;</w:t>
      </w:r>
    </w:p>
    <w:p w:rsidR="001B0FDD" w:rsidRPr="00DC4C12" w:rsidRDefault="001B0FDD" w:rsidP="001B0FDD">
      <w:pPr>
        <w:autoSpaceDE w:val="0"/>
        <w:ind w:firstLine="709"/>
        <w:jc w:val="both"/>
        <w:rPr>
          <w:rFonts w:eastAsia="Times New Roman"/>
          <w:bCs/>
          <w:color w:val="000000"/>
          <w:sz w:val="18"/>
          <w:szCs w:val="18"/>
        </w:rPr>
      </w:pPr>
      <w:r w:rsidRPr="00DC4C12">
        <w:rPr>
          <w:rFonts w:eastAsia="Times New Roman"/>
          <w:bCs/>
          <w:color w:val="000000"/>
          <w:sz w:val="18"/>
          <w:szCs w:val="18"/>
        </w:rPr>
        <w:t>на информационных стендах в местах предоставления муниципальной услуги;</w:t>
      </w:r>
    </w:p>
    <w:p w:rsidR="001B0FDD" w:rsidRPr="00DC4C12" w:rsidRDefault="001B0FDD" w:rsidP="001B0FDD">
      <w:pPr>
        <w:autoSpaceDE w:val="0"/>
        <w:ind w:firstLine="709"/>
        <w:jc w:val="both"/>
        <w:rPr>
          <w:rFonts w:eastAsia="Times New Roman"/>
          <w:bCs/>
          <w:color w:val="000000"/>
          <w:sz w:val="18"/>
          <w:szCs w:val="18"/>
        </w:rPr>
      </w:pPr>
      <w:r w:rsidRPr="00DC4C12">
        <w:rPr>
          <w:rFonts w:eastAsia="Times New Roman"/>
          <w:bCs/>
          <w:color w:val="000000"/>
          <w:sz w:val="18"/>
          <w:szCs w:val="18"/>
        </w:rPr>
        <w:t>при личном обращении заявителя в администрацию Орловского района или многофункциональный центр; при обращении в письменной форме, в форме электронного документа;</w:t>
      </w:r>
    </w:p>
    <w:p w:rsidR="001B0FDD" w:rsidRPr="00DC4C12" w:rsidRDefault="001B0FDD" w:rsidP="001B0FDD">
      <w:pPr>
        <w:widowControl w:val="0"/>
        <w:autoSpaceDE w:val="0"/>
        <w:autoSpaceDN w:val="0"/>
        <w:ind w:firstLine="709"/>
        <w:jc w:val="both"/>
        <w:rPr>
          <w:rFonts w:eastAsia="Times New Roman"/>
          <w:sz w:val="18"/>
          <w:szCs w:val="18"/>
          <w:lang w:eastAsia="ru-RU"/>
        </w:rPr>
      </w:pPr>
      <w:r w:rsidRPr="00DC4C12">
        <w:rPr>
          <w:rFonts w:eastAsia="Times New Roman"/>
          <w:bCs/>
          <w:color w:val="000000"/>
          <w:sz w:val="18"/>
          <w:szCs w:val="18"/>
          <w:lang w:eastAsia="ru-RU"/>
        </w:rPr>
        <w:t>по телефону.</w:t>
      </w:r>
    </w:p>
    <w:p w:rsidR="001B0FDD" w:rsidRPr="00DC4C12" w:rsidRDefault="001B0FDD" w:rsidP="001B0FDD">
      <w:pPr>
        <w:widowControl w:val="0"/>
        <w:autoSpaceDE w:val="0"/>
        <w:autoSpaceDN w:val="0"/>
        <w:ind w:firstLine="540"/>
        <w:jc w:val="both"/>
        <w:rPr>
          <w:rFonts w:eastAsia="Times New Roman"/>
          <w:sz w:val="18"/>
          <w:szCs w:val="18"/>
          <w:lang w:eastAsia="ru-RU"/>
        </w:rPr>
      </w:pPr>
    </w:p>
    <w:p w:rsidR="001B0FDD" w:rsidRPr="00DC4C12" w:rsidRDefault="001B0FDD" w:rsidP="001B0FDD">
      <w:pPr>
        <w:autoSpaceDE w:val="0"/>
        <w:autoSpaceDN w:val="0"/>
        <w:adjustRightInd w:val="0"/>
        <w:spacing w:after="200" w:line="276" w:lineRule="auto"/>
        <w:ind w:firstLine="720"/>
        <w:jc w:val="center"/>
        <w:rPr>
          <w:rFonts w:eastAsia="Times New Roman"/>
          <w:sz w:val="18"/>
          <w:szCs w:val="18"/>
        </w:rPr>
      </w:pPr>
      <w:r w:rsidRPr="00DC4C12">
        <w:rPr>
          <w:rFonts w:ascii="Calibri" w:eastAsia="Times New Roman" w:hAnsi="Calibri"/>
          <w:bCs/>
          <w:sz w:val="18"/>
          <w:szCs w:val="18"/>
          <w:lang w:eastAsia="ru-RU"/>
        </w:rPr>
        <w:t>_______________</w:t>
      </w:r>
    </w:p>
    <w:p w:rsidR="001B0FDD" w:rsidRPr="00DC4C12" w:rsidRDefault="001B0FDD" w:rsidP="001B0FDD">
      <w:pPr>
        <w:tabs>
          <w:tab w:val="left" w:pos="6508"/>
        </w:tabs>
        <w:spacing w:after="200" w:line="276" w:lineRule="auto"/>
        <w:ind w:firstLine="709"/>
        <w:jc w:val="both"/>
        <w:rPr>
          <w:rFonts w:ascii="Calibri" w:eastAsia="Times New Roman" w:hAnsi="Calibri"/>
          <w:sz w:val="18"/>
          <w:szCs w:val="18"/>
        </w:rPr>
      </w:pPr>
    </w:p>
    <w:p w:rsidR="001B0FDD" w:rsidRPr="00DC4C12" w:rsidRDefault="001B0FDD" w:rsidP="001B0FDD">
      <w:pPr>
        <w:widowControl w:val="0"/>
        <w:autoSpaceDE w:val="0"/>
        <w:autoSpaceDN w:val="0"/>
        <w:jc w:val="right"/>
        <w:outlineLvl w:val="0"/>
        <w:rPr>
          <w:rFonts w:eastAsia="Times New Roman"/>
          <w:sz w:val="18"/>
          <w:szCs w:val="18"/>
          <w:lang w:eastAsia="ru-RU"/>
        </w:rPr>
      </w:pPr>
      <w:r w:rsidRPr="00DC4C12">
        <w:rPr>
          <w:rFonts w:eastAsia="Times New Roman"/>
          <w:sz w:val="18"/>
          <w:szCs w:val="18"/>
          <w:lang w:eastAsia="ru-RU"/>
        </w:rPr>
        <w:t>Приложение N 1</w:t>
      </w:r>
    </w:p>
    <w:p w:rsidR="001B0FDD" w:rsidRPr="00DC4C12" w:rsidRDefault="001B0FDD" w:rsidP="001B0FDD">
      <w:pPr>
        <w:widowControl w:val="0"/>
        <w:autoSpaceDE w:val="0"/>
        <w:autoSpaceDN w:val="0"/>
        <w:jc w:val="right"/>
        <w:rPr>
          <w:rFonts w:eastAsia="Times New Roman"/>
          <w:sz w:val="18"/>
          <w:szCs w:val="18"/>
          <w:lang w:eastAsia="ru-RU"/>
        </w:rPr>
      </w:pPr>
      <w:r w:rsidRPr="00DC4C12">
        <w:rPr>
          <w:rFonts w:eastAsia="Times New Roman"/>
          <w:sz w:val="18"/>
          <w:szCs w:val="18"/>
          <w:lang w:eastAsia="ru-RU"/>
        </w:rPr>
        <w:t>к Административному регламенту</w:t>
      </w:r>
    </w:p>
    <w:p w:rsidR="001B0FDD" w:rsidRPr="00DC4C12" w:rsidRDefault="001B0FDD" w:rsidP="001B0FDD">
      <w:pPr>
        <w:widowControl w:val="0"/>
        <w:autoSpaceDE w:val="0"/>
        <w:autoSpaceDN w:val="0"/>
        <w:ind w:firstLine="540"/>
        <w:jc w:val="both"/>
        <w:rPr>
          <w:rFonts w:eastAsia="Times New Roman"/>
          <w:sz w:val="18"/>
          <w:szCs w:val="1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1B0FDD" w:rsidRPr="00DC4C12" w:rsidTr="00253E32">
        <w:tc>
          <w:tcPr>
            <w:tcW w:w="4535" w:type="dxa"/>
            <w:tcBorders>
              <w:top w:val="nil"/>
              <w:left w:val="nil"/>
              <w:bottom w:val="nil"/>
              <w:right w:val="nil"/>
            </w:tcBorders>
          </w:tcPr>
          <w:p w:rsidR="001B0FDD" w:rsidRPr="00DC4C12" w:rsidRDefault="001B0FDD" w:rsidP="00253E32">
            <w:pPr>
              <w:widowControl w:val="0"/>
              <w:autoSpaceDE w:val="0"/>
              <w:autoSpaceDN w:val="0"/>
              <w:rPr>
                <w:rFonts w:eastAsia="Times New Roman"/>
                <w:sz w:val="18"/>
                <w:szCs w:val="18"/>
                <w:lang w:eastAsia="ru-RU"/>
              </w:rPr>
            </w:pPr>
          </w:p>
        </w:tc>
        <w:tc>
          <w:tcPr>
            <w:tcW w:w="4535" w:type="dxa"/>
            <w:tcBorders>
              <w:top w:val="nil"/>
              <w:left w:val="nil"/>
              <w:bottom w:val="nil"/>
              <w:right w:val="nil"/>
            </w:tcBorders>
          </w:tcPr>
          <w:p w:rsidR="001B0FDD" w:rsidRPr="00DC4C12" w:rsidRDefault="001B0FDD" w:rsidP="00253E32">
            <w:pPr>
              <w:widowControl w:val="0"/>
              <w:autoSpaceDE w:val="0"/>
              <w:autoSpaceDN w:val="0"/>
              <w:jc w:val="both"/>
              <w:rPr>
                <w:rFonts w:eastAsia="Times New Roman"/>
                <w:sz w:val="18"/>
                <w:szCs w:val="18"/>
                <w:lang w:eastAsia="ru-RU"/>
              </w:rPr>
            </w:pPr>
            <w:r w:rsidRPr="00DC4C12">
              <w:rPr>
                <w:rFonts w:eastAsia="Times New Roman"/>
                <w:sz w:val="18"/>
                <w:szCs w:val="18"/>
                <w:lang w:eastAsia="ru-RU"/>
              </w:rPr>
              <w:t>Главе администрации Орловского района</w:t>
            </w:r>
          </w:p>
          <w:p w:rsidR="001B0FDD" w:rsidRPr="00DC4C12" w:rsidRDefault="001B0FDD" w:rsidP="00253E32">
            <w:pPr>
              <w:widowControl w:val="0"/>
              <w:autoSpaceDE w:val="0"/>
              <w:autoSpaceDN w:val="0"/>
              <w:jc w:val="both"/>
              <w:rPr>
                <w:rFonts w:eastAsia="Times New Roman"/>
                <w:sz w:val="18"/>
                <w:szCs w:val="18"/>
                <w:lang w:eastAsia="ru-RU"/>
              </w:rPr>
            </w:pPr>
            <w:r w:rsidRPr="00DC4C12">
              <w:rPr>
                <w:rFonts w:eastAsia="Times New Roman"/>
                <w:sz w:val="18"/>
                <w:szCs w:val="18"/>
                <w:lang w:eastAsia="ru-RU"/>
              </w:rPr>
              <w:t>___________________________________</w:t>
            </w:r>
          </w:p>
          <w:p w:rsidR="001B0FDD" w:rsidRPr="00DC4C12" w:rsidRDefault="001B0FDD" w:rsidP="00253E32">
            <w:pPr>
              <w:widowControl w:val="0"/>
              <w:autoSpaceDE w:val="0"/>
              <w:autoSpaceDN w:val="0"/>
              <w:jc w:val="both"/>
              <w:rPr>
                <w:rFonts w:eastAsia="Times New Roman"/>
                <w:sz w:val="18"/>
                <w:szCs w:val="18"/>
                <w:lang w:eastAsia="ru-RU"/>
              </w:rPr>
            </w:pPr>
            <w:r w:rsidRPr="00DC4C12">
              <w:rPr>
                <w:rFonts w:eastAsia="Times New Roman"/>
                <w:sz w:val="18"/>
                <w:szCs w:val="18"/>
                <w:lang w:eastAsia="ru-RU"/>
              </w:rPr>
              <w:t>от _________________________________</w:t>
            </w:r>
          </w:p>
          <w:p w:rsidR="001B0FDD" w:rsidRPr="00DC4C12" w:rsidRDefault="001B0FDD" w:rsidP="00253E32">
            <w:pPr>
              <w:widowControl w:val="0"/>
              <w:autoSpaceDE w:val="0"/>
              <w:autoSpaceDN w:val="0"/>
              <w:jc w:val="both"/>
              <w:rPr>
                <w:rFonts w:eastAsia="Times New Roman"/>
                <w:sz w:val="18"/>
                <w:szCs w:val="18"/>
                <w:lang w:eastAsia="ru-RU"/>
              </w:rPr>
            </w:pPr>
            <w:r w:rsidRPr="00DC4C12">
              <w:rPr>
                <w:rFonts w:eastAsia="Times New Roman"/>
                <w:sz w:val="18"/>
                <w:szCs w:val="18"/>
                <w:lang w:eastAsia="ru-RU"/>
              </w:rPr>
              <w:lastRenderedPageBreak/>
              <w:t>___________________________________________________________________________________________________________,</w:t>
            </w:r>
          </w:p>
          <w:p w:rsidR="001B0FDD" w:rsidRPr="00DC4C12" w:rsidRDefault="001B0FDD" w:rsidP="00253E32">
            <w:pPr>
              <w:widowControl w:val="0"/>
              <w:autoSpaceDE w:val="0"/>
              <w:autoSpaceDN w:val="0"/>
              <w:jc w:val="center"/>
              <w:rPr>
                <w:rFonts w:eastAsia="Times New Roman"/>
                <w:sz w:val="18"/>
                <w:szCs w:val="18"/>
                <w:lang w:eastAsia="ru-RU"/>
              </w:rPr>
            </w:pPr>
            <w:r w:rsidRPr="00DC4C12">
              <w:rPr>
                <w:rFonts w:eastAsia="Times New Roman"/>
                <w:sz w:val="18"/>
                <w:szCs w:val="18"/>
                <w:lang w:eastAsia="ru-RU"/>
              </w:rPr>
              <w:t>(почтовый индекс, адрес)</w:t>
            </w:r>
          </w:p>
          <w:p w:rsidR="001B0FDD" w:rsidRPr="00DC4C12" w:rsidRDefault="001B0FDD" w:rsidP="00253E32">
            <w:pPr>
              <w:widowControl w:val="0"/>
              <w:autoSpaceDE w:val="0"/>
              <w:autoSpaceDN w:val="0"/>
              <w:jc w:val="both"/>
              <w:rPr>
                <w:rFonts w:eastAsia="Times New Roman"/>
                <w:sz w:val="18"/>
                <w:szCs w:val="18"/>
                <w:lang w:eastAsia="ru-RU"/>
              </w:rPr>
            </w:pPr>
            <w:r w:rsidRPr="00DC4C12">
              <w:rPr>
                <w:rFonts w:eastAsia="Times New Roman"/>
                <w:sz w:val="18"/>
                <w:szCs w:val="18"/>
                <w:lang w:eastAsia="ru-RU"/>
              </w:rPr>
              <w:t>телефон: ___________________________</w:t>
            </w:r>
          </w:p>
        </w:tc>
      </w:tr>
      <w:tr w:rsidR="001B0FDD" w:rsidRPr="00DC4C12" w:rsidTr="00253E32">
        <w:tc>
          <w:tcPr>
            <w:tcW w:w="9070" w:type="dxa"/>
            <w:gridSpan w:val="2"/>
            <w:tcBorders>
              <w:top w:val="nil"/>
              <w:left w:val="nil"/>
              <w:bottom w:val="nil"/>
              <w:right w:val="nil"/>
            </w:tcBorders>
          </w:tcPr>
          <w:p w:rsidR="001B0FDD" w:rsidRPr="00DC4C12" w:rsidRDefault="001B0FDD" w:rsidP="00253E32">
            <w:pPr>
              <w:widowControl w:val="0"/>
              <w:autoSpaceDE w:val="0"/>
              <w:autoSpaceDN w:val="0"/>
              <w:jc w:val="center"/>
              <w:rPr>
                <w:rFonts w:eastAsia="Times New Roman"/>
                <w:sz w:val="18"/>
                <w:szCs w:val="18"/>
                <w:lang w:eastAsia="ru-RU"/>
              </w:rPr>
            </w:pPr>
            <w:bookmarkStart w:id="25" w:name="P284"/>
            <w:bookmarkEnd w:id="25"/>
            <w:r w:rsidRPr="00DC4C12">
              <w:rPr>
                <w:rFonts w:eastAsia="Times New Roman"/>
                <w:sz w:val="18"/>
                <w:szCs w:val="18"/>
                <w:lang w:eastAsia="ru-RU"/>
              </w:rPr>
              <w:lastRenderedPageBreak/>
              <w:t>ЗАЯВЛЕНИЕ</w:t>
            </w:r>
          </w:p>
        </w:tc>
      </w:tr>
    </w:tbl>
    <w:p w:rsidR="001B0FDD" w:rsidRPr="00DC4C12" w:rsidRDefault="001B0FDD" w:rsidP="001B0FDD">
      <w:pPr>
        <w:widowControl w:val="0"/>
        <w:autoSpaceDE w:val="0"/>
        <w:autoSpaceDN w:val="0"/>
        <w:ind w:firstLine="540"/>
        <w:jc w:val="both"/>
        <w:rPr>
          <w:rFonts w:eastAsia="Times New Roman"/>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040"/>
        <w:gridCol w:w="396"/>
        <w:gridCol w:w="1022"/>
        <w:gridCol w:w="1131"/>
        <w:gridCol w:w="396"/>
        <w:gridCol w:w="850"/>
        <w:gridCol w:w="2158"/>
      </w:tblGrid>
      <w:tr w:rsidR="001B0FDD" w:rsidRPr="00DC4C12" w:rsidTr="00253E32">
        <w:tc>
          <w:tcPr>
            <w:tcW w:w="9070" w:type="dxa"/>
            <w:gridSpan w:val="8"/>
          </w:tcPr>
          <w:p w:rsidR="001B0FDD" w:rsidRPr="00DC4C12" w:rsidRDefault="001B0FDD" w:rsidP="00253E32">
            <w:pPr>
              <w:widowControl w:val="0"/>
              <w:autoSpaceDE w:val="0"/>
              <w:autoSpaceDN w:val="0"/>
              <w:jc w:val="both"/>
              <w:rPr>
                <w:rFonts w:eastAsia="Times New Roman"/>
                <w:sz w:val="18"/>
                <w:szCs w:val="18"/>
                <w:lang w:eastAsia="ru-RU"/>
              </w:rPr>
            </w:pPr>
            <w:r w:rsidRPr="00DC4C12">
              <w:rPr>
                <w:rFonts w:eastAsia="Times New Roman"/>
                <w:sz w:val="18"/>
                <w:szCs w:val="18"/>
                <w:lang w:eastAsia="ru-RU"/>
              </w:rPr>
              <w:t>Прошу заключить соглашение об установлении сервитута в отношении земельного участка (части земельного участка)</w:t>
            </w:r>
          </w:p>
        </w:tc>
      </w:tr>
      <w:tr w:rsidR="001B0FDD" w:rsidRPr="00DC4C12" w:rsidTr="00253E32">
        <w:tc>
          <w:tcPr>
            <w:tcW w:w="3513" w:type="dxa"/>
            <w:gridSpan w:val="3"/>
          </w:tcPr>
          <w:p w:rsidR="001B0FDD" w:rsidRPr="00DC4C12" w:rsidRDefault="001B0FDD" w:rsidP="00253E32">
            <w:pPr>
              <w:widowControl w:val="0"/>
              <w:autoSpaceDE w:val="0"/>
              <w:autoSpaceDN w:val="0"/>
              <w:rPr>
                <w:rFonts w:eastAsia="Times New Roman"/>
                <w:sz w:val="18"/>
                <w:szCs w:val="18"/>
                <w:lang w:eastAsia="ru-RU"/>
              </w:rPr>
            </w:pPr>
            <w:r w:rsidRPr="00DC4C12">
              <w:rPr>
                <w:rFonts w:eastAsia="Times New Roman"/>
                <w:sz w:val="18"/>
                <w:szCs w:val="18"/>
                <w:lang w:eastAsia="ru-RU"/>
              </w:rPr>
              <w:t>Кадастровый номер земельного участка</w:t>
            </w:r>
          </w:p>
        </w:tc>
        <w:tc>
          <w:tcPr>
            <w:tcW w:w="5557" w:type="dxa"/>
            <w:gridSpan w:val="5"/>
          </w:tcPr>
          <w:p w:rsidR="001B0FDD" w:rsidRPr="00DC4C12" w:rsidRDefault="001B0FDD" w:rsidP="00253E32">
            <w:pPr>
              <w:widowControl w:val="0"/>
              <w:autoSpaceDE w:val="0"/>
              <w:autoSpaceDN w:val="0"/>
              <w:rPr>
                <w:rFonts w:eastAsia="Times New Roman"/>
                <w:sz w:val="18"/>
                <w:szCs w:val="18"/>
                <w:lang w:eastAsia="ru-RU"/>
              </w:rPr>
            </w:pPr>
          </w:p>
        </w:tc>
      </w:tr>
      <w:tr w:rsidR="001B0FDD" w:rsidRPr="00DC4C12" w:rsidTr="00253E32">
        <w:tblPrEx>
          <w:tblBorders>
            <w:insideH w:val="nil"/>
          </w:tblBorders>
        </w:tblPrEx>
        <w:tc>
          <w:tcPr>
            <w:tcW w:w="3513" w:type="dxa"/>
            <w:gridSpan w:val="3"/>
            <w:tcBorders>
              <w:bottom w:val="nil"/>
            </w:tcBorders>
          </w:tcPr>
          <w:p w:rsidR="001B0FDD" w:rsidRPr="00DC4C12" w:rsidRDefault="001B0FDD" w:rsidP="00253E32">
            <w:pPr>
              <w:widowControl w:val="0"/>
              <w:autoSpaceDE w:val="0"/>
              <w:autoSpaceDN w:val="0"/>
              <w:rPr>
                <w:rFonts w:eastAsia="Times New Roman"/>
                <w:sz w:val="18"/>
                <w:szCs w:val="18"/>
                <w:lang w:eastAsia="ru-RU"/>
              </w:rPr>
            </w:pPr>
            <w:r w:rsidRPr="00DC4C12">
              <w:rPr>
                <w:rFonts w:eastAsia="Times New Roman"/>
                <w:sz w:val="18"/>
                <w:szCs w:val="18"/>
                <w:lang w:eastAsia="ru-RU"/>
              </w:rPr>
              <w:t>Адрес (местоположение):</w:t>
            </w:r>
          </w:p>
        </w:tc>
        <w:tc>
          <w:tcPr>
            <w:tcW w:w="5557" w:type="dxa"/>
            <w:gridSpan w:val="5"/>
            <w:tcBorders>
              <w:bottom w:val="nil"/>
            </w:tcBorders>
          </w:tcPr>
          <w:p w:rsidR="001B0FDD" w:rsidRPr="00DC4C12" w:rsidRDefault="001B0FDD" w:rsidP="00253E32">
            <w:pPr>
              <w:widowControl w:val="0"/>
              <w:autoSpaceDE w:val="0"/>
              <w:autoSpaceDN w:val="0"/>
              <w:rPr>
                <w:rFonts w:eastAsia="Times New Roman"/>
                <w:sz w:val="18"/>
                <w:szCs w:val="18"/>
                <w:lang w:eastAsia="ru-RU"/>
              </w:rPr>
            </w:pPr>
          </w:p>
        </w:tc>
      </w:tr>
      <w:tr w:rsidR="001B0FDD" w:rsidRPr="00DC4C12" w:rsidTr="00253E32">
        <w:tblPrEx>
          <w:tblBorders>
            <w:insideH w:val="nil"/>
          </w:tblBorders>
        </w:tblPrEx>
        <w:tc>
          <w:tcPr>
            <w:tcW w:w="3513" w:type="dxa"/>
            <w:gridSpan w:val="3"/>
            <w:tcBorders>
              <w:top w:val="nil"/>
            </w:tcBorders>
          </w:tcPr>
          <w:p w:rsidR="001B0FDD" w:rsidRPr="00DC4C12" w:rsidRDefault="001B0FDD" w:rsidP="00253E32">
            <w:pPr>
              <w:widowControl w:val="0"/>
              <w:autoSpaceDE w:val="0"/>
              <w:autoSpaceDN w:val="0"/>
              <w:rPr>
                <w:rFonts w:eastAsia="Times New Roman"/>
                <w:sz w:val="18"/>
                <w:szCs w:val="18"/>
                <w:lang w:eastAsia="ru-RU"/>
              </w:rPr>
            </w:pPr>
          </w:p>
        </w:tc>
        <w:tc>
          <w:tcPr>
            <w:tcW w:w="5557" w:type="dxa"/>
            <w:gridSpan w:val="5"/>
            <w:tcBorders>
              <w:top w:val="nil"/>
            </w:tcBorders>
          </w:tcPr>
          <w:p w:rsidR="001B0FDD" w:rsidRPr="00DC4C12" w:rsidRDefault="001B0FDD" w:rsidP="00253E32">
            <w:pPr>
              <w:widowControl w:val="0"/>
              <w:autoSpaceDE w:val="0"/>
              <w:autoSpaceDN w:val="0"/>
              <w:rPr>
                <w:rFonts w:eastAsia="Times New Roman"/>
                <w:sz w:val="18"/>
                <w:szCs w:val="18"/>
                <w:lang w:eastAsia="ru-RU"/>
              </w:rPr>
            </w:pPr>
          </w:p>
        </w:tc>
      </w:tr>
      <w:tr w:rsidR="001B0FDD" w:rsidRPr="00DC4C12" w:rsidTr="00253E32">
        <w:tc>
          <w:tcPr>
            <w:tcW w:w="3513" w:type="dxa"/>
            <w:gridSpan w:val="3"/>
          </w:tcPr>
          <w:p w:rsidR="001B0FDD" w:rsidRPr="00DC4C12" w:rsidRDefault="001B0FDD" w:rsidP="00253E32">
            <w:pPr>
              <w:widowControl w:val="0"/>
              <w:autoSpaceDE w:val="0"/>
              <w:autoSpaceDN w:val="0"/>
              <w:rPr>
                <w:rFonts w:eastAsia="Times New Roman"/>
                <w:sz w:val="18"/>
                <w:szCs w:val="18"/>
                <w:lang w:eastAsia="ru-RU"/>
              </w:rPr>
            </w:pPr>
            <w:r w:rsidRPr="00DC4C12">
              <w:rPr>
                <w:rFonts w:eastAsia="Times New Roman"/>
                <w:sz w:val="18"/>
                <w:szCs w:val="18"/>
                <w:lang w:eastAsia="ru-RU"/>
              </w:rPr>
              <w:t>Площадь:</w:t>
            </w:r>
          </w:p>
        </w:tc>
        <w:tc>
          <w:tcPr>
            <w:tcW w:w="5557" w:type="dxa"/>
            <w:gridSpan w:val="5"/>
          </w:tcPr>
          <w:p w:rsidR="001B0FDD" w:rsidRPr="00DC4C12" w:rsidRDefault="001B0FDD" w:rsidP="00253E32">
            <w:pPr>
              <w:widowControl w:val="0"/>
              <w:autoSpaceDE w:val="0"/>
              <w:autoSpaceDN w:val="0"/>
              <w:rPr>
                <w:rFonts w:eastAsia="Times New Roman"/>
                <w:sz w:val="18"/>
                <w:szCs w:val="18"/>
                <w:lang w:eastAsia="ru-RU"/>
              </w:rPr>
            </w:pPr>
          </w:p>
        </w:tc>
      </w:tr>
      <w:tr w:rsidR="001B0FDD" w:rsidRPr="00DC4C12" w:rsidTr="00253E32">
        <w:tc>
          <w:tcPr>
            <w:tcW w:w="3513" w:type="dxa"/>
            <w:gridSpan w:val="3"/>
          </w:tcPr>
          <w:p w:rsidR="001B0FDD" w:rsidRPr="00DC4C12" w:rsidRDefault="001B0FDD" w:rsidP="00253E32">
            <w:pPr>
              <w:widowControl w:val="0"/>
              <w:autoSpaceDE w:val="0"/>
              <w:autoSpaceDN w:val="0"/>
              <w:rPr>
                <w:rFonts w:eastAsia="Times New Roman"/>
                <w:sz w:val="18"/>
                <w:szCs w:val="18"/>
                <w:lang w:eastAsia="ru-RU"/>
              </w:rPr>
            </w:pPr>
            <w:r w:rsidRPr="00DC4C12">
              <w:rPr>
                <w:rFonts w:eastAsia="Times New Roman"/>
                <w:sz w:val="18"/>
                <w:szCs w:val="18"/>
                <w:lang w:eastAsia="ru-RU"/>
              </w:rPr>
              <w:t>Кадастровый номер части участка, применительно к которой устанавливается сервитут</w:t>
            </w:r>
          </w:p>
        </w:tc>
        <w:tc>
          <w:tcPr>
            <w:tcW w:w="5557" w:type="dxa"/>
            <w:gridSpan w:val="5"/>
          </w:tcPr>
          <w:p w:rsidR="001B0FDD" w:rsidRPr="00DC4C12" w:rsidRDefault="001B0FDD" w:rsidP="00253E32">
            <w:pPr>
              <w:widowControl w:val="0"/>
              <w:autoSpaceDE w:val="0"/>
              <w:autoSpaceDN w:val="0"/>
              <w:rPr>
                <w:rFonts w:eastAsia="Times New Roman"/>
                <w:sz w:val="18"/>
                <w:szCs w:val="18"/>
                <w:lang w:eastAsia="ru-RU"/>
              </w:rPr>
            </w:pPr>
          </w:p>
        </w:tc>
      </w:tr>
      <w:tr w:rsidR="001B0FDD" w:rsidRPr="00DC4C12" w:rsidTr="00253E32">
        <w:tc>
          <w:tcPr>
            <w:tcW w:w="3513" w:type="dxa"/>
            <w:gridSpan w:val="3"/>
          </w:tcPr>
          <w:p w:rsidR="001B0FDD" w:rsidRPr="00DC4C12" w:rsidRDefault="001B0FDD" w:rsidP="00253E32">
            <w:pPr>
              <w:widowControl w:val="0"/>
              <w:autoSpaceDE w:val="0"/>
              <w:autoSpaceDN w:val="0"/>
              <w:rPr>
                <w:rFonts w:eastAsia="Times New Roman"/>
                <w:sz w:val="18"/>
                <w:szCs w:val="18"/>
                <w:lang w:eastAsia="ru-RU"/>
              </w:rPr>
            </w:pPr>
            <w:r w:rsidRPr="00DC4C12">
              <w:rPr>
                <w:rFonts w:eastAsia="Times New Roman"/>
                <w:sz w:val="18"/>
                <w:szCs w:val="18"/>
                <w:lang w:eastAsia="ru-RU"/>
              </w:rPr>
              <w:t>Площадь части участка</w:t>
            </w:r>
          </w:p>
        </w:tc>
        <w:tc>
          <w:tcPr>
            <w:tcW w:w="5557" w:type="dxa"/>
            <w:gridSpan w:val="5"/>
          </w:tcPr>
          <w:p w:rsidR="001B0FDD" w:rsidRPr="00DC4C12" w:rsidRDefault="001B0FDD" w:rsidP="00253E32">
            <w:pPr>
              <w:widowControl w:val="0"/>
              <w:autoSpaceDE w:val="0"/>
              <w:autoSpaceDN w:val="0"/>
              <w:rPr>
                <w:rFonts w:eastAsia="Times New Roman"/>
                <w:sz w:val="18"/>
                <w:szCs w:val="18"/>
                <w:lang w:eastAsia="ru-RU"/>
              </w:rPr>
            </w:pPr>
          </w:p>
        </w:tc>
      </w:tr>
      <w:tr w:rsidR="001B0FDD" w:rsidRPr="00DC4C12" w:rsidTr="00253E32">
        <w:tblPrEx>
          <w:tblBorders>
            <w:insideH w:val="nil"/>
          </w:tblBorders>
        </w:tblPrEx>
        <w:tc>
          <w:tcPr>
            <w:tcW w:w="9070" w:type="dxa"/>
            <w:gridSpan w:val="8"/>
            <w:tcBorders>
              <w:bottom w:val="nil"/>
            </w:tcBorders>
          </w:tcPr>
          <w:p w:rsidR="001B0FDD" w:rsidRPr="00DC4C12" w:rsidRDefault="001B0FDD" w:rsidP="00253E32">
            <w:pPr>
              <w:widowControl w:val="0"/>
              <w:autoSpaceDE w:val="0"/>
              <w:autoSpaceDN w:val="0"/>
              <w:rPr>
                <w:rFonts w:eastAsia="Times New Roman"/>
                <w:sz w:val="18"/>
                <w:szCs w:val="18"/>
                <w:lang w:eastAsia="ru-RU"/>
              </w:rPr>
            </w:pPr>
            <w:r w:rsidRPr="00DC4C12">
              <w:rPr>
                <w:rFonts w:eastAsia="Times New Roman"/>
                <w:sz w:val="18"/>
                <w:szCs w:val="18"/>
                <w:lang w:eastAsia="ru-RU"/>
              </w:rPr>
              <w:t>Цель установления сервитута</w:t>
            </w:r>
          </w:p>
        </w:tc>
      </w:tr>
      <w:tr w:rsidR="001B0FDD" w:rsidRPr="00DC4C12" w:rsidTr="00253E32">
        <w:tblPrEx>
          <w:tblBorders>
            <w:insideH w:val="nil"/>
          </w:tblBorders>
        </w:tblPrEx>
        <w:trPr>
          <w:trHeight w:val="154"/>
        </w:trPr>
        <w:tc>
          <w:tcPr>
            <w:tcW w:w="9070" w:type="dxa"/>
            <w:gridSpan w:val="8"/>
            <w:tcBorders>
              <w:top w:val="nil"/>
            </w:tcBorders>
          </w:tcPr>
          <w:p w:rsidR="001B0FDD" w:rsidRPr="00DC4C12" w:rsidRDefault="001B0FDD" w:rsidP="00253E32">
            <w:pPr>
              <w:widowControl w:val="0"/>
              <w:autoSpaceDE w:val="0"/>
              <w:autoSpaceDN w:val="0"/>
              <w:rPr>
                <w:rFonts w:eastAsia="Times New Roman"/>
                <w:sz w:val="18"/>
                <w:szCs w:val="18"/>
                <w:lang w:eastAsia="ru-RU"/>
              </w:rPr>
            </w:pPr>
          </w:p>
        </w:tc>
      </w:tr>
      <w:tr w:rsidR="001B0FDD" w:rsidRPr="00DC4C12" w:rsidTr="00253E32">
        <w:tc>
          <w:tcPr>
            <w:tcW w:w="3513" w:type="dxa"/>
            <w:gridSpan w:val="3"/>
          </w:tcPr>
          <w:p w:rsidR="001B0FDD" w:rsidRPr="00DC4C12" w:rsidRDefault="001B0FDD" w:rsidP="00253E32">
            <w:pPr>
              <w:widowControl w:val="0"/>
              <w:autoSpaceDE w:val="0"/>
              <w:autoSpaceDN w:val="0"/>
              <w:rPr>
                <w:rFonts w:eastAsia="Times New Roman"/>
                <w:sz w:val="18"/>
                <w:szCs w:val="18"/>
                <w:lang w:eastAsia="ru-RU"/>
              </w:rPr>
            </w:pPr>
            <w:r w:rsidRPr="00DC4C12">
              <w:rPr>
                <w:rFonts w:eastAsia="Times New Roman"/>
                <w:sz w:val="18"/>
                <w:szCs w:val="18"/>
                <w:lang w:eastAsia="ru-RU"/>
              </w:rPr>
              <w:t>Срок действия сервитута</w:t>
            </w:r>
          </w:p>
        </w:tc>
        <w:tc>
          <w:tcPr>
            <w:tcW w:w="5557" w:type="dxa"/>
            <w:gridSpan w:val="5"/>
          </w:tcPr>
          <w:p w:rsidR="001B0FDD" w:rsidRPr="00DC4C12" w:rsidRDefault="001B0FDD" w:rsidP="00253E32">
            <w:pPr>
              <w:widowControl w:val="0"/>
              <w:autoSpaceDE w:val="0"/>
              <w:autoSpaceDN w:val="0"/>
              <w:rPr>
                <w:rFonts w:eastAsia="Times New Roman"/>
                <w:sz w:val="18"/>
                <w:szCs w:val="18"/>
                <w:lang w:eastAsia="ru-RU"/>
              </w:rPr>
            </w:pPr>
          </w:p>
        </w:tc>
      </w:tr>
      <w:tr w:rsidR="001B0FDD" w:rsidRPr="00DC4C12" w:rsidTr="00253E32">
        <w:tc>
          <w:tcPr>
            <w:tcW w:w="3513" w:type="dxa"/>
            <w:gridSpan w:val="3"/>
          </w:tcPr>
          <w:p w:rsidR="001B0FDD" w:rsidRPr="00DC4C12" w:rsidRDefault="001B0FDD" w:rsidP="00253E32">
            <w:pPr>
              <w:widowControl w:val="0"/>
              <w:autoSpaceDE w:val="0"/>
              <w:autoSpaceDN w:val="0"/>
              <w:rPr>
                <w:rFonts w:eastAsia="Times New Roman"/>
                <w:sz w:val="18"/>
                <w:szCs w:val="18"/>
                <w:lang w:eastAsia="ru-RU"/>
              </w:rPr>
            </w:pPr>
            <w:r w:rsidRPr="00DC4C12">
              <w:rPr>
                <w:rFonts w:eastAsia="Times New Roman"/>
                <w:sz w:val="18"/>
                <w:szCs w:val="18"/>
                <w:lang w:eastAsia="ru-RU"/>
              </w:rPr>
              <w:t>Заявитель (полное наименование юридического лица)</w:t>
            </w:r>
          </w:p>
        </w:tc>
        <w:tc>
          <w:tcPr>
            <w:tcW w:w="5557" w:type="dxa"/>
            <w:gridSpan w:val="5"/>
          </w:tcPr>
          <w:p w:rsidR="001B0FDD" w:rsidRPr="00DC4C12" w:rsidRDefault="001B0FDD" w:rsidP="00253E32">
            <w:pPr>
              <w:widowControl w:val="0"/>
              <w:autoSpaceDE w:val="0"/>
              <w:autoSpaceDN w:val="0"/>
              <w:rPr>
                <w:rFonts w:eastAsia="Times New Roman"/>
                <w:sz w:val="18"/>
                <w:szCs w:val="18"/>
                <w:lang w:eastAsia="ru-RU"/>
              </w:rPr>
            </w:pPr>
          </w:p>
        </w:tc>
      </w:tr>
      <w:tr w:rsidR="001B0FDD" w:rsidRPr="00DC4C12" w:rsidTr="00253E32">
        <w:tc>
          <w:tcPr>
            <w:tcW w:w="4535" w:type="dxa"/>
            <w:gridSpan w:val="4"/>
          </w:tcPr>
          <w:p w:rsidR="001B0FDD" w:rsidRPr="00DC4C12" w:rsidRDefault="001B0FDD" w:rsidP="00253E32">
            <w:pPr>
              <w:widowControl w:val="0"/>
              <w:autoSpaceDE w:val="0"/>
              <w:autoSpaceDN w:val="0"/>
              <w:rPr>
                <w:rFonts w:eastAsia="Times New Roman"/>
                <w:sz w:val="18"/>
                <w:szCs w:val="18"/>
                <w:lang w:eastAsia="ru-RU"/>
              </w:rPr>
            </w:pPr>
            <w:r w:rsidRPr="00DC4C12">
              <w:rPr>
                <w:rFonts w:eastAsia="Times New Roman"/>
                <w:sz w:val="18"/>
                <w:szCs w:val="18"/>
                <w:lang w:eastAsia="ru-RU"/>
              </w:rPr>
              <w:t>ОГРН:</w:t>
            </w:r>
          </w:p>
        </w:tc>
        <w:tc>
          <w:tcPr>
            <w:tcW w:w="4535" w:type="dxa"/>
            <w:gridSpan w:val="4"/>
          </w:tcPr>
          <w:p w:rsidR="001B0FDD" w:rsidRPr="00DC4C12" w:rsidRDefault="001B0FDD" w:rsidP="00253E32">
            <w:pPr>
              <w:widowControl w:val="0"/>
              <w:autoSpaceDE w:val="0"/>
              <w:autoSpaceDN w:val="0"/>
              <w:rPr>
                <w:rFonts w:eastAsia="Times New Roman"/>
                <w:sz w:val="18"/>
                <w:szCs w:val="18"/>
                <w:lang w:eastAsia="ru-RU"/>
              </w:rPr>
            </w:pPr>
            <w:r w:rsidRPr="00DC4C12">
              <w:rPr>
                <w:rFonts w:eastAsia="Times New Roman"/>
                <w:sz w:val="18"/>
                <w:szCs w:val="18"/>
                <w:lang w:eastAsia="ru-RU"/>
              </w:rPr>
              <w:t>ИНН:</w:t>
            </w:r>
          </w:p>
        </w:tc>
      </w:tr>
      <w:tr w:rsidR="001B0FDD" w:rsidRPr="00DC4C12" w:rsidTr="00253E32">
        <w:tblPrEx>
          <w:tblBorders>
            <w:insideH w:val="nil"/>
          </w:tblBorders>
        </w:tblPrEx>
        <w:tc>
          <w:tcPr>
            <w:tcW w:w="3117" w:type="dxa"/>
            <w:gridSpan w:val="2"/>
            <w:tcBorders>
              <w:bottom w:val="nil"/>
            </w:tcBorders>
          </w:tcPr>
          <w:p w:rsidR="001B0FDD" w:rsidRPr="00DC4C12" w:rsidRDefault="001B0FDD" w:rsidP="00253E32">
            <w:pPr>
              <w:widowControl w:val="0"/>
              <w:autoSpaceDE w:val="0"/>
              <w:autoSpaceDN w:val="0"/>
              <w:rPr>
                <w:rFonts w:eastAsia="Times New Roman"/>
                <w:sz w:val="18"/>
                <w:szCs w:val="18"/>
                <w:lang w:eastAsia="ru-RU"/>
              </w:rPr>
            </w:pPr>
            <w:r w:rsidRPr="00DC4C12">
              <w:rPr>
                <w:rFonts w:eastAsia="Times New Roman"/>
                <w:sz w:val="18"/>
                <w:szCs w:val="18"/>
                <w:lang w:eastAsia="ru-RU"/>
              </w:rPr>
              <w:t>Юридический адрес:</w:t>
            </w:r>
          </w:p>
        </w:tc>
        <w:tc>
          <w:tcPr>
            <w:tcW w:w="2945" w:type="dxa"/>
            <w:gridSpan w:val="4"/>
            <w:tcBorders>
              <w:bottom w:val="nil"/>
            </w:tcBorders>
          </w:tcPr>
          <w:p w:rsidR="001B0FDD" w:rsidRPr="00DC4C12" w:rsidRDefault="001B0FDD" w:rsidP="00253E32">
            <w:pPr>
              <w:widowControl w:val="0"/>
              <w:autoSpaceDE w:val="0"/>
              <w:autoSpaceDN w:val="0"/>
              <w:rPr>
                <w:rFonts w:eastAsia="Times New Roman"/>
                <w:sz w:val="18"/>
                <w:szCs w:val="18"/>
                <w:lang w:eastAsia="ru-RU"/>
              </w:rPr>
            </w:pPr>
            <w:r w:rsidRPr="00DC4C12">
              <w:rPr>
                <w:rFonts w:eastAsia="Times New Roman"/>
                <w:sz w:val="18"/>
                <w:szCs w:val="18"/>
                <w:lang w:eastAsia="ru-RU"/>
              </w:rPr>
              <w:t>Контактный телефон:</w:t>
            </w:r>
          </w:p>
        </w:tc>
        <w:tc>
          <w:tcPr>
            <w:tcW w:w="3008" w:type="dxa"/>
            <w:gridSpan w:val="2"/>
            <w:tcBorders>
              <w:bottom w:val="nil"/>
            </w:tcBorders>
          </w:tcPr>
          <w:p w:rsidR="001B0FDD" w:rsidRPr="00DC4C12" w:rsidRDefault="001B0FDD" w:rsidP="00253E32">
            <w:pPr>
              <w:widowControl w:val="0"/>
              <w:autoSpaceDE w:val="0"/>
              <w:autoSpaceDN w:val="0"/>
              <w:rPr>
                <w:rFonts w:eastAsia="Times New Roman"/>
                <w:sz w:val="18"/>
                <w:szCs w:val="18"/>
                <w:lang w:eastAsia="ru-RU"/>
              </w:rPr>
            </w:pPr>
            <w:r w:rsidRPr="00DC4C12">
              <w:rPr>
                <w:rFonts w:eastAsia="Times New Roman"/>
                <w:sz w:val="18"/>
                <w:szCs w:val="18"/>
                <w:lang w:eastAsia="ru-RU"/>
              </w:rPr>
              <w:t>Адрес электронной почты:</w:t>
            </w:r>
          </w:p>
        </w:tc>
      </w:tr>
      <w:tr w:rsidR="001B0FDD" w:rsidRPr="00DC4C12" w:rsidTr="00253E32">
        <w:tblPrEx>
          <w:tblBorders>
            <w:insideH w:val="nil"/>
          </w:tblBorders>
        </w:tblPrEx>
        <w:tc>
          <w:tcPr>
            <w:tcW w:w="3117" w:type="dxa"/>
            <w:gridSpan w:val="2"/>
            <w:tcBorders>
              <w:top w:val="nil"/>
            </w:tcBorders>
          </w:tcPr>
          <w:p w:rsidR="001B0FDD" w:rsidRPr="00DC4C12" w:rsidRDefault="001B0FDD" w:rsidP="00253E32">
            <w:pPr>
              <w:widowControl w:val="0"/>
              <w:autoSpaceDE w:val="0"/>
              <w:autoSpaceDN w:val="0"/>
              <w:rPr>
                <w:rFonts w:eastAsia="Times New Roman"/>
                <w:sz w:val="18"/>
                <w:szCs w:val="18"/>
                <w:lang w:eastAsia="ru-RU"/>
              </w:rPr>
            </w:pPr>
          </w:p>
        </w:tc>
        <w:tc>
          <w:tcPr>
            <w:tcW w:w="2945" w:type="dxa"/>
            <w:gridSpan w:val="4"/>
            <w:tcBorders>
              <w:top w:val="nil"/>
            </w:tcBorders>
          </w:tcPr>
          <w:p w:rsidR="001B0FDD" w:rsidRPr="00DC4C12" w:rsidRDefault="001B0FDD" w:rsidP="00253E32">
            <w:pPr>
              <w:widowControl w:val="0"/>
              <w:autoSpaceDE w:val="0"/>
              <w:autoSpaceDN w:val="0"/>
              <w:rPr>
                <w:rFonts w:eastAsia="Times New Roman"/>
                <w:sz w:val="18"/>
                <w:szCs w:val="18"/>
                <w:lang w:eastAsia="ru-RU"/>
              </w:rPr>
            </w:pPr>
          </w:p>
        </w:tc>
        <w:tc>
          <w:tcPr>
            <w:tcW w:w="3008" w:type="dxa"/>
            <w:gridSpan w:val="2"/>
            <w:tcBorders>
              <w:top w:val="nil"/>
            </w:tcBorders>
          </w:tcPr>
          <w:p w:rsidR="001B0FDD" w:rsidRPr="00DC4C12" w:rsidRDefault="001B0FDD" w:rsidP="00253E32">
            <w:pPr>
              <w:widowControl w:val="0"/>
              <w:autoSpaceDE w:val="0"/>
              <w:autoSpaceDN w:val="0"/>
              <w:rPr>
                <w:rFonts w:eastAsia="Times New Roman"/>
                <w:sz w:val="18"/>
                <w:szCs w:val="18"/>
                <w:lang w:eastAsia="ru-RU"/>
              </w:rPr>
            </w:pPr>
          </w:p>
        </w:tc>
      </w:tr>
      <w:tr w:rsidR="001B0FDD" w:rsidRPr="00DC4C12" w:rsidTr="00253E32">
        <w:tc>
          <w:tcPr>
            <w:tcW w:w="3117" w:type="dxa"/>
            <w:gridSpan w:val="2"/>
            <w:tcBorders>
              <w:bottom w:val="nil"/>
            </w:tcBorders>
          </w:tcPr>
          <w:p w:rsidR="001B0FDD" w:rsidRPr="00DC4C12" w:rsidRDefault="001B0FDD" w:rsidP="00253E32">
            <w:pPr>
              <w:widowControl w:val="0"/>
              <w:autoSpaceDE w:val="0"/>
              <w:autoSpaceDN w:val="0"/>
              <w:rPr>
                <w:rFonts w:eastAsia="Times New Roman"/>
                <w:sz w:val="18"/>
                <w:szCs w:val="18"/>
                <w:lang w:eastAsia="ru-RU"/>
              </w:rPr>
            </w:pPr>
            <w:r w:rsidRPr="00DC4C12">
              <w:rPr>
                <w:rFonts w:eastAsia="Times New Roman"/>
                <w:sz w:val="18"/>
                <w:szCs w:val="18"/>
                <w:lang w:eastAsia="ru-RU"/>
              </w:rPr>
              <w:t>Почтовый адрес:</w:t>
            </w:r>
          </w:p>
        </w:tc>
        <w:tc>
          <w:tcPr>
            <w:tcW w:w="2945" w:type="dxa"/>
            <w:gridSpan w:val="4"/>
            <w:vMerge w:val="restart"/>
          </w:tcPr>
          <w:p w:rsidR="001B0FDD" w:rsidRPr="00DC4C12" w:rsidRDefault="001B0FDD" w:rsidP="00253E32">
            <w:pPr>
              <w:widowControl w:val="0"/>
              <w:autoSpaceDE w:val="0"/>
              <w:autoSpaceDN w:val="0"/>
              <w:rPr>
                <w:rFonts w:eastAsia="Times New Roman"/>
                <w:sz w:val="18"/>
                <w:szCs w:val="18"/>
                <w:lang w:eastAsia="ru-RU"/>
              </w:rPr>
            </w:pPr>
          </w:p>
        </w:tc>
        <w:tc>
          <w:tcPr>
            <w:tcW w:w="3008" w:type="dxa"/>
            <w:gridSpan w:val="2"/>
            <w:vMerge w:val="restart"/>
          </w:tcPr>
          <w:p w:rsidR="001B0FDD" w:rsidRPr="00DC4C12" w:rsidRDefault="001B0FDD" w:rsidP="00253E32">
            <w:pPr>
              <w:widowControl w:val="0"/>
              <w:autoSpaceDE w:val="0"/>
              <w:autoSpaceDN w:val="0"/>
              <w:rPr>
                <w:rFonts w:eastAsia="Times New Roman"/>
                <w:sz w:val="18"/>
                <w:szCs w:val="18"/>
                <w:lang w:eastAsia="ru-RU"/>
              </w:rPr>
            </w:pPr>
          </w:p>
        </w:tc>
      </w:tr>
      <w:tr w:rsidR="001B0FDD" w:rsidRPr="00DC4C12" w:rsidTr="00253E32">
        <w:trPr>
          <w:trHeight w:val="156"/>
        </w:trPr>
        <w:tc>
          <w:tcPr>
            <w:tcW w:w="3117" w:type="dxa"/>
            <w:gridSpan w:val="2"/>
            <w:tcBorders>
              <w:top w:val="nil"/>
            </w:tcBorders>
          </w:tcPr>
          <w:p w:rsidR="001B0FDD" w:rsidRPr="00DC4C12" w:rsidRDefault="001B0FDD" w:rsidP="00253E32">
            <w:pPr>
              <w:widowControl w:val="0"/>
              <w:autoSpaceDE w:val="0"/>
              <w:autoSpaceDN w:val="0"/>
              <w:rPr>
                <w:rFonts w:eastAsia="Times New Roman"/>
                <w:sz w:val="18"/>
                <w:szCs w:val="18"/>
                <w:lang w:eastAsia="ru-RU"/>
              </w:rPr>
            </w:pPr>
          </w:p>
        </w:tc>
        <w:tc>
          <w:tcPr>
            <w:tcW w:w="2945" w:type="dxa"/>
            <w:gridSpan w:val="4"/>
            <w:vMerge/>
          </w:tcPr>
          <w:p w:rsidR="001B0FDD" w:rsidRPr="00DC4C12" w:rsidRDefault="001B0FDD" w:rsidP="00253E32">
            <w:pPr>
              <w:spacing w:after="200" w:line="276" w:lineRule="auto"/>
              <w:rPr>
                <w:rFonts w:ascii="Calibri" w:eastAsia="Times New Roman" w:hAnsi="Calibri"/>
                <w:sz w:val="18"/>
                <w:szCs w:val="18"/>
              </w:rPr>
            </w:pPr>
          </w:p>
        </w:tc>
        <w:tc>
          <w:tcPr>
            <w:tcW w:w="3008" w:type="dxa"/>
            <w:gridSpan w:val="2"/>
            <w:vMerge/>
          </w:tcPr>
          <w:p w:rsidR="001B0FDD" w:rsidRPr="00DC4C12" w:rsidRDefault="001B0FDD" w:rsidP="00253E32">
            <w:pPr>
              <w:spacing w:after="200" w:line="276" w:lineRule="auto"/>
              <w:rPr>
                <w:rFonts w:ascii="Calibri" w:eastAsia="Times New Roman" w:hAnsi="Calibri"/>
                <w:sz w:val="18"/>
                <w:szCs w:val="18"/>
              </w:rPr>
            </w:pPr>
          </w:p>
        </w:tc>
      </w:tr>
      <w:tr w:rsidR="001B0FDD" w:rsidRPr="00DC4C12" w:rsidTr="00253E32">
        <w:tc>
          <w:tcPr>
            <w:tcW w:w="3513" w:type="dxa"/>
            <w:gridSpan w:val="3"/>
          </w:tcPr>
          <w:p w:rsidR="001B0FDD" w:rsidRPr="00DC4C12" w:rsidRDefault="001B0FDD" w:rsidP="00253E32">
            <w:pPr>
              <w:widowControl w:val="0"/>
              <w:autoSpaceDE w:val="0"/>
              <w:autoSpaceDN w:val="0"/>
              <w:rPr>
                <w:rFonts w:eastAsia="Times New Roman"/>
                <w:sz w:val="18"/>
                <w:szCs w:val="18"/>
                <w:lang w:eastAsia="ru-RU"/>
              </w:rPr>
            </w:pPr>
            <w:r w:rsidRPr="00DC4C12">
              <w:rPr>
                <w:rFonts w:eastAsia="Times New Roman"/>
                <w:sz w:val="18"/>
                <w:szCs w:val="18"/>
                <w:lang w:eastAsia="ru-RU"/>
              </w:rPr>
              <w:t>Заявитель (Ф.И.О. физического лица)</w:t>
            </w:r>
          </w:p>
        </w:tc>
        <w:tc>
          <w:tcPr>
            <w:tcW w:w="5557" w:type="dxa"/>
            <w:gridSpan w:val="5"/>
          </w:tcPr>
          <w:p w:rsidR="001B0FDD" w:rsidRPr="00DC4C12" w:rsidRDefault="001B0FDD" w:rsidP="00253E32">
            <w:pPr>
              <w:widowControl w:val="0"/>
              <w:autoSpaceDE w:val="0"/>
              <w:autoSpaceDN w:val="0"/>
              <w:rPr>
                <w:rFonts w:eastAsia="Times New Roman"/>
                <w:sz w:val="18"/>
                <w:szCs w:val="18"/>
                <w:lang w:eastAsia="ru-RU"/>
              </w:rPr>
            </w:pPr>
          </w:p>
        </w:tc>
      </w:tr>
      <w:tr w:rsidR="001B0FDD" w:rsidRPr="00DC4C12" w:rsidTr="00253E32">
        <w:tblPrEx>
          <w:tblBorders>
            <w:insideH w:val="nil"/>
          </w:tblBorders>
        </w:tblPrEx>
        <w:tc>
          <w:tcPr>
            <w:tcW w:w="3117" w:type="dxa"/>
            <w:gridSpan w:val="2"/>
            <w:tcBorders>
              <w:bottom w:val="nil"/>
            </w:tcBorders>
          </w:tcPr>
          <w:p w:rsidR="001B0FDD" w:rsidRPr="00DC4C12" w:rsidRDefault="001B0FDD" w:rsidP="00253E32">
            <w:pPr>
              <w:widowControl w:val="0"/>
              <w:autoSpaceDE w:val="0"/>
              <w:autoSpaceDN w:val="0"/>
              <w:rPr>
                <w:rFonts w:eastAsia="Times New Roman"/>
                <w:sz w:val="18"/>
                <w:szCs w:val="18"/>
                <w:lang w:eastAsia="ru-RU"/>
              </w:rPr>
            </w:pPr>
            <w:r w:rsidRPr="00DC4C12">
              <w:rPr>
                <w:rFonts w:eastAsia="Times New Roman"/>
                <w:sz w:val="18"/>
                <w:szCs w:val="18"/>
                <w:lang w:eastAsia="ru-RU"/>
              </w:rPr>
              <w:t>Юридический адрес:</w:t>
            </w:r>
          </w:p>
        </w:tc>
        <w:tc>
          <w:tcPr>
            <w:tcW w:w="2945" w:type="dxa"/>
            <w:gridSpan w:val="4"/>
            <w:tcBorders>
              <w:bottom w:val="nil"/>
            </w:tcBorders>
          </w:tcPr>
          <w:p w:rsidR="001B0FDD" w:rsidRPr="00DC4C12" w:rsidRDefault="001B0FDD" w:rsidP="00253E32">
            <w:pPr>
              <w:widowControl w:val="0"/>
              <w:autoSpaceDE w:val="0"/>
              <w:autoSpaceDN w:val="0"/>
              <w:rPr>
                <w:rFonts w:eastAsia="Times New Roman"/>
                <w:sz w:val="18"/>
                <w:szCs w:val="18"/>
                <w:lang w:eastAsia="ru-RU"/>
              </w:rPr>
            </w:pPr>
            <w:r w:rsidRPr="00DC4C12">
              <w:rPr>
                <w:rFonts w:eastAsia="Times New Roman"/>
                <w:sz w:val="18"/>
                <w:szCs w:val="18"/>
                <w:lang w:eastAsia="ru-RU"/>
              </w:rPr>
              <w:t>Контактный телефон:</w:t>
            </w:r>
          </w:p>
        </w:tc>
        <w:tc>
          <w:tcPr>
            <w:tcW w:w="3008" w:type="dxa"/>
            <w:gridSpan w:val="2"/>
            <w:tcBorders>
              <w:bottom w:val="nil"/>
            </w:tcBorders>
          </w:tcPr>
          <w:p w:rsidR="001B0FDD" w:rsidRPr="00DC4C12" w:rsidRDefault="001B0FDD" w:rsidP="00253E32">
            <w:pPr>
              <w:widowControl w:val="0"/>
              <w:autoSpaceDE w:val="0"/>
              <w:autoSpaceDN w:val="0"/>
              <w:rPr>
                <w:rFonts w:eastAsia="Times New Roman"/>
                <w:sz w:val="18"/>
                <w:szCs w:val="18"/>
                <w:lang w:eastAsia="ru-RU"/>
              </w:rPr>
            </w:pPr>
            <w:r w:rsidRPr="00DC4C12">
              <w:rPr>
                <w:rFonts w:eastAsia="Times New Roman"/>
                <w:sz w:val="18"/>
                <w:szCs w:val="18"/>
                <w:lang w:eastAsia="ru-RU"/>
              </w:rPr>
              <w:t>Адрес электронной почты:</w:t>
            </w:r>
          </w:p>
        </w:tc>
      </w:tr>
      <w:tr w:rsidR="001B0FDD" w:rsidRPr="00DC4C12" w:rsidTr="00253E32">
        <w:tblPrEx>
          <w:tblBorders>
            <w:insideH w:val="nil"/>
          </w:tblBorders>
        </w:tblPrEx>
        <w:tc>
          <w:tcPr>
            <w:tcW w:w="3117" w:type="dxa"/>
            <w:gridSpan w:val="2"/>
            <w:tcBorders>
              <w:top w:val="nil"/>
            </w:tcBorders>
          </w:tcPr>
          <w:p w:rsidR="001B0FDD" w:rsidRPr="00DC4C12" w:rsidRDefault="001B0FDD" w:rsidP="00253E32">
            <w:pPr>
              <w:widowControl w:val="0"/>
              <w:autoSpaceDE w:val="0"/>
              <w:autoSpaceDN w:val="0"/>
              <w:rPr>
                <w:rFonts w:eastAsia="Times New Roman"/>
                <w:sz w:val="18"/>
                <w:szCs w:val="18"/>
                <w:lang w:eastAsia="ru-RU"/>
              </w:rPr>
            </w:pPr>
          </w:p>
        </w:tc>
        <w:tc>
          <w:tcPr>
            <w:tcW w:w="2945" w:type="dxa"/>
            <w:gridSpan w:val="4"/>
            <w:tcBorders>
              <w:top w:val="nil"/>
            </w:tcBorders>
          </w:tcPr>
          <w:p w:rsidR="001B0FDD" w:rsidRPr="00DC4C12" w:rsidRDefault="001B0FDD" w:rsidP="00253E32">
            <w:pPr>
              <w:widowControl w:val="0"/>
              <w:autoSpaceDE w:val="0"/>
              <w:autoSpaceDN w:val="0"/>
              <w:rPr>
                <w:rFonts w:eastAsia="Times New Roman"/>
                <w:sz w:val="18"/>
                <w:szCs w:val="18"/>
                <w:lang w:eastAsia="ru-RU"/>
              </w:rPr>
            </w:pPr>
          </w:p>
        </w:tc>
        <w:tc>
          <w:tcPr>
            <w:tcW w:w="3008" w:type="dxa"/>
            <w:gridSpan w:val="2"/>
            <w:tcBorders>
              <w:top w:val="nil"/>
            </w:tcBorders>
          </w:tcPr>
          <w:p w:rsidR="001B0FDD" w:rsidRPr="00DC4C12" w:rsidRDefault="001B0FDD" w:rsidP="00253E32">
            <w:pPr>
              <w:widowControl w:val="0"/>
              <w:autoSpaceDE w:val="0"/>
              <w:autoSpaceDN w:val="0"/>
              <w:rPr>
                <w:rFonts w:eastAsia="Times New Roman"/>
                <w:sz w:val="18"/>
                <w:szCs w:val="18"/>
                <w:lang w:eastAsia="ru-RU"/>
              </w:rPr>
            </w:pPr>
          </w:p>
        </w:tc>
      </w:tr>
      <w:tr w:rsidR="001B0FDD" w:rsidRPr="00DC4C12" w:rsidTr="00253E32">
        <w:tc>
          <w:tcPr>
            <w:tcW w:w="3117" w:type="dxa"/>
            <w:gridSpan w:val="2"/>
            <w:tcBorders>
              <w:bottom w:val="nil"/>
            </w:tcBorders>
          </w:tcPr>
          <w:p w:rsidR="001B0FDD" w:rsidRPr="00DC4C12" w:rsidRDefault="001B0FDD" w:rsidP="00253E32">
            <w:pPr>
              <w:widowControl w:val="0"/>
              <w:autoSpaceDE w:val="0"/>
              <w:autoSpaceDN w:val="0"/>
              <w:rPr>
                <w:rFonts w:eastAsia="Times New Roman"/>
                <w:sz w:val="18"/>
                <w:szCs w:val="18"/>
                <w:lang w:eastAsia="ru-RU"/>
              </w:rPr>
            </w:pPr>
            <w:r w:rsidRPr="00DC4C12">
              <w:rPr>
                <w:rFonts w:eastAsia="Times New Roman"/>
                <w:sz w:val="18"/>
                <w:szCs w:val="18"/>
                <w:lang w:eastAsia="ru-RU"/>
              </w:rPr>
              <w:t>Почтовый адрес:</w:t>
            </w:r>
          </w:p>
        </w:tc>
        <w:tc>
          <w:tcPr>
            <w:tcW w:w="2945" w:type="dxa"/>
            <w:gridSpan w:val="4"/>
            <w:vMerge w:val="restart"/>
          </w:tcPr>
          <w:p w:rsidR="001B0FDD" w:rsidRPr="00DC4C12" w:rsidRDefault="001B0FDD" w:rsidP="00253E32">
            <w:pPr>
              <w:widowControl w:val="0"/>
              <w:autoSpaceDE w:val="0"/>
              <w:autoSpaceDN w:val="0"/>
              <w:rPr>
                <w:rFonts w:eastAsia="Times New Roman"/>
                <w:sz w:val="18"/>
                <w:szCs w:val="18"/>
                <w:lang w:eastAsia="ru-RU"/>
              </w:rPr>
            </w:pPr>
          </w:p>
        </w:tc>
        <w:tc>
          <w:tcPr>
            <w:tcW w:w="3008" w:type="dxa"/>
            <w:gridSpan w:val="2"/>
            <w:vMerge w:val="restart"/>
          </w:tcPr>
          <w:p w:rsidR="001B0FDD" w:rsidRPr="00DC4C12" w:rsidRDefault="001B0FDD" w:rsidP="00253E32">
            <w:pPr>
              <w:widowControl w:val="0"/>
              <w:autoSpaceDE w:val="0"/>
              <w:autoSpaceDN w:val="0"/>
              <w:rPr>
                <w:rFonts w:eastAsia="Times New Roman"/>
                <w:sz w:val="18"/>
                <w:szCs w:val="18"/>
                <w:lang w:eastAsia="ru-RU"/>
              </w:rPr>
            </w:pPr>
          </w:p>
        </w:tc>
      </w:tr>
      <w:tr w:rsidR="001B0FDD" w:rsidRPr="00DC4C12" w:rsidTr="00253E32">
        <w:tc>
          <w:tcPr>
            <w:tcW w:w="3117" w:type="dxa"/>
            <w:gridSpan w:val="2"/>
            <w:tcBorders>
              <w:top w:val="nil"/>
            </w:tcBorders>
          </w:tcPr>
          <w:p w:rsidR="001B0FDD" w:rsidRPr="00DC4C12" w:rsidRDefault="001B0FDD" w:rsidP="00253E32">
            <w:pPr>
              <w:widowControl w:val="0"/>
              <w:autoSpaceDE w:val="0"/>
              <w:autoSpaceDN w:val="0"/>
              <w:rPr>
                <w:rFonts w:eastAsia="Times New Roman"/>
                <w:sz w:val="18"/>
                <w:szCs w:val="18"/>
                <w:lang w:eastAsia="ru-RU"/>
              </w:rPr>
            </w:pPr>
          </w:p>
        </w:tc>
        <w:tc>
          <w:tcPr>
            <w:tcW w:w="2945" w:type="dxa"/>
            <w:gridSpan w:val="4"/>
            <w:vMerge/>
          </w:tcPr>
          <w:p w:rsidR="001B0FDD" w:rsidRPr="00DC4C12" w:rsidRDefault="001B0FDD" w:rsidP="00253E32">
            <w:pPr>
              <w:spacing w:after="200" w:line="276" w:lineRule="auto"/>
              <w:rPr>
                <w:rFonts w:ascii="Calibri" w:eastAsia="Times New Roman" w:hAnsi="Calibri"/>
                <w:sz w:val="18"/>
                <w:szCs w:val="18"/>
              </w:rPr>
            </w:pPr>
          </w:p>
        </w:tc>
        <w:tc>
          <w:tcPr>
            <w:tcW w:w="3008" w:type="dxa"/>
            <w:gridSpan w:val="2"/>
            <w:vMerge/>
          </w:tcPr>
          <w:p w:rsidR="001B0FDD" w:rsidRPr="00DC4C12" w:rsidRDefault="001B0FDD" w:rsidP="00253E32">
            <w:pPr>
              <w:spacing w:after="200" w:line="276" w:lineRule="auto"/>
              <w:rPr>
                <w:rFonts w:ascii="Calibri" w:eastAsia="Times New Roman" w:hAnsi="Calibri"/>
                <w:sz w:val="18"/>
                <w:szCs w:val="18"/>
              </w:rPr>
            </w:pPr>
          </w:p>
        </w:tc>
      </w:tr>
      <w:tr w:rsidR="001B0FDD" w:rsidRPr="00DC4C12" w:rsidTr="00253E32">
        <w:tblPrEx>
          <w:tblBorders>
            <w:insideH w:val="nil"/>
          </w:tblBorders>
        </w:tblPrEx>
        <w:tc>
          <w:tcPr>
            <w:tcW w:w="9070" w:type="dxa"/>
            <w:gridSpan w:val="8"/>
            <w:tcBorders>
              <w:bottom w:val="nil"/>
            </w:tcBorders>
          </w:tcPr>
          <w:p w:rsidR="001B0FDD" w:rsidRPr="00DC4C12" w:rsidRDefault="001B0FDD" w:rsidP="00253E32">
            <w:pPr>
              <w:widowControl w:val="0"/>
              <w:autoSpaceDE w:val="0"/>
              <w:autoSpaceDN w:val="0"/>
              <w:rPr>
                <w:rFonts w:eastAsia="Times New Roman"/>
                <w:sz w:val="18"/>
                <w:szCs w:val="18"/>
                <w:lang w:eastAsia="ru-RU"/>
              </w:rPr>
            </w:pPr>
            <w:r w:rsidRPr="00DC4C12">
              <w:rPr>
                <w:rFonts w:eastAsia="Times New Roman"/>
                <w:sz w:val="18"/>
                <w:szCs w:val="18"/>
                <w:lang w:eastAsia="ru-RU"/>
              </w:rPr>
              <w:t>Наименование и реквизиты документа, подтверждающего полномочия представителя</w:t>
            </w:r>
          </w:p>
        </w:tc>
      </w:tr>
      <w:tr w:rsidR="001B0FDD" w:rsidRPr="00DC4C12" w:rsidTr="00253E32">
        <w:tblPrEx>
          <w:tblBorders>
            <w:insideH w:val="nil"/>
          </w:tblBorders>
        </w:tblPrEx>
        <w:tc>
          <w:tcPr>
            <w:tcW w:w="9070" w:type="dxa"/>
            <w:gridSpan w:val="8"/>
            <w:tcBorders>
              <w:top w:val="nil"/>
            </w:tcBorders>
          </w:tcPr>
          <w:p w:rsidR="001B0FDD" w:rsidRPr="00DC4C12" w:rsidRDefault="001B0FDD" w:rsidP="00253E32">
            <w:pPr>
              <w:widowControl w:val="0"/>
              <w:autoSpaceDE w:val="0"/>
              <w:autoSpaceDN w:val="0"/>
              <w:rPr>
                <w:rFonts w:eastAsia="Times New Roman"/>
                <w:sz w:val="18"/>
                <w:szCs w:val="18"/>
                <w:lang w:eastAsia="ru-RU"/>
              </w:rPr>
            </w:pPr>
          </w:p>
        </w:tc>
      </w:tr>
      <w:tr w:rsidR="001B0FDD" w:rsidRPr="00DC4C12" w:rsidTr="00253E32">
        <w:tc>
          <w:tcPr>
            <w:tcW w:w="6912" w:type="dxa"/>
            <w:gridSpan w:val="7"/>
          </w:tcPr>
          <w:p w:rsidR="001B0FDD" w:rsidRPr="00DC4C12" w:rsidRDefault="001B0FDD" w:rsidP="00253E32">
            <w:pPr>
              <w:widowControl w:val="0"/>
              <w:autoSpaceDE w:val="0"/>
              <w:autoSpaceDN w:val="0"/>
              <w:rPr>
                <w:rFonts w:eastAsia="Times New Roman"/>
                <w:sz w:val="18"/>
                <w:szCs w:val="18"/>
                <w:lang w:eastAsia="ru-RU"/>
              </w:rPr>
            </w:pPr>
            <w:r w:rsidRPr="00DC4C12">
              <w:rPr>
                <w:rFonts w:eastAsia="Times New Roman"/>
                <w:sz w:val="18"/>
                <w:szCs w:val="18"/>
                <w:lang w:eastAsia="ru-RU"/>
              </w:rPr>
              <w:t>Документы, прилагаемые к заявлению</w:t>
            </w:r>
          </w:p>
        </w:tc>
        <w:tc>
          <w:tcPr>
            <w:tcW w:w="2158" w:type="dxa"/>
          </w:tcPr>
          <w:p w:rsidR="001B0FDD" w:rsidRPr="00DC4C12" w:rsidRDefault="001B0FDD" w:rsidP="00253E32">
            <w:pPr>
              <w:widowControl w:val="0"/>
              <w:autoSpaceDE w:val="0"/>
              <w:autoSpaceDN w:val="0"/>
              <w:rPr>
                <w:rFonts w:eastAsia="Times New Roman"/>
                <w:sz w:val="18"/>
                <w:szCs w:val="18"/>
                <w:lang w:eastAsia="ru-RU"/>
              </w:rPr>
            </w:pPr>
            <w:r w:rsidRPr="00DC4C12">
              <w:rPr>
                <w:rFonts w:eastAsia="Times New Roman"/>
                <w:sz w:val="18"/>
                <w:szCs w:val="18"/>
                <w:lang w:eastAsia="ru-RU"/>
              </w:rPr>
              <w:t>Отметка о наличии</w:t>
            </w:r>
          </w:p>
        </w:tc>
      </w:tr>
      <w:tr w:rsidR="001B0FDD" w:rsidRPr="00DC4C12" w:rsidTr="00253E32">
        <w:tc>
          <w:tcPr>
            <w:tcW w:w="6912" w:type="dxa"/>
            <w:gridSpan w:val="7"/>
          </w:tcPr>
          <w:p w:rsidR="001B0FDD" w:rsidRPr="00DC4C12" w:rsidRDefault="001B0FDD" w:rsidP="00253E32">
            <w:pPr>
              <w:widowControl w:val="0"/>
              <w:autoSpaceDE w:val="0"/>
              <w:autoSpaceDN w:val="0"/>
              <w:jc w:val="both"/>
              <w:rPr>
                <w:rFonts w:eastAsia="Times New Roman"/>
                <w:sz w:val="18"/>
                <w:szCs w:val="18"/>
                <w:lang w:eastAsia="ru-RU"/>
              </w:rPr>
            </w:pPr>
            <w:r w:rsidRPr="00DC4C12">
              <w:rPr>
                <w:rFonts w:eastAsia="Times New Roman"/>
                <w:sz w:val="18"/>
                <w:szCs w:val="18"/>
                <w:lang w:eastAsia="ru-RU"/>
              </w:rPr>
              <w:t>Документ, удостоверяющий личность заявителя (заявителей), либо личность представителя физического лица, либо личность представителя юридического лица</w:t>
            </w:r>
          </w:p>
        </w:tc>
        <w:tc>
          <w:tcPr>
            <w:tcW w:w="2158" w:type="dxa"/>
          </w:tcPr>
          <w:p w:rsidR="001B0FDD" w:rsidRPr="00DC4C12" w:rsidRDefault="001B0FDD" w:rsidP="00253E32">
            <w:pPr>
              <w:widowControl w:val="0"/>
              <w:autoSpaceDE w:val="0"/>
              <w:autoSpaceDN w:val="0"/>
              <w:rPr>
                <w:rFonts w:eastAsia="Times New Roman"/>
                <w:sz w:val="18"/>
                <w:szCs w:val="18"/>
                <w:lang w:eastAsia="ru-RU"/>
              </w:rPr>
            </w:pPr>
          </w:p>
        </w:tc>
      </w:tr>
      <w:tr w:rsidR="001B0FDD" w:rsidRPr="00DC4C12" w:rsidTr="00253E32">
        <w:tc>
          <w:tcPr>
            <w:tcW w:w="6912" w:type="dxa"/>
            <w:gridSpan w:val="7"/>
          </w:tcPr>
          <w:p w:rsidR="001B0FDD" w:rsidRPr="00DC4C12" w:rsidRDefault="001B0FDD" w:rsidP="00253E32">
            <w:pPr>
              <w:widowControl w:val="0"/>
              <w:autoSpaceDE w:val="0"/>
              <w:autoSpaceDN w:val="0"/>
              <w:jc w:val="both"/>
              <w:rPr>
                <w:rFonts w:eastAsia="Times New Roman"/>
                <w:sz w:val="18"/>
                <w:szCs w:val="18"/>
                <w:lang w:eastAsia="ru-RU"/>
              </w:rPr>
            </w:pPr>
            <w:r w:rsidRPr="00DC4C12">
              <w:rPr>
                <w:rFonts w:eastAsia="Times New Roman"/>
                <w:sz w:val="18"/>
                <w:szCs w:val="18"/>
                <w:lang w:eastAsia="ru-RU"/>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tc>
        <w:tc>
          <w:tcPr>
            <w:tcW w:w="2158" w:type="dxa"/>
          </w:tcPr>
          <w:p w:rsidR="001B0FDD" w:rsidRPr="00DC4C12" w:rsidRDefault="001B0FDD" w:rsidP="00253E32">
            <w:pPr>
              <w:widowControl w:val="0"/>
              <w:autoSpaceDE w:val="0"/>
              <w:autoSpaceDN w:val="0"/>
              <w:rPr>
                <w:rFonts w:eastAsia="Times New Roman"/>
                <w:sz w:val="18"/>
                <w:szCs w:val="18"/>
                <w:lang w:eastAsia="ru-RU"/>
              </w:rPr>
            </w:pPr>
          </w:p>
        </w:tc>
      </w:tr>
      <w:tr w:rsidR="001B0FDD" w:rsidRPr="00DC4C12" w:rsidTr="00253E32">
        <w:tc>
          <w:tcPr>
            <w:tcW w:w="6912" w:type="dxa"/>
            <w:gridSpan w:val="7"/>
          </w:tcPr>
          <w:p w:rsidR="001B0FDD" w:rsidRPr="00DC4C12" w:rsidRDefault="001B0FDD" w:rsidP="00253E32">
            <w:pPr>
              <w:widowControl w:val="0"/>
              <w:autoSpaceDE w:val="0"/>
              <w:autoSpaceDN w:val="0"/>
              <w:jc w:val="both"/>
              <w:rPr>
                <w:rFonts w:eastAsia="Times New Roman"/>
                <w:sz w:val="18"/>
                <w:szCs w:val="18"/>
                <w:lang w:eastAsia="ru-RU"/>
              </w:rPr>
            </w:pPr>
            <w:r w:rsidRPr="00DC4C12">
              <w:rPr>
                <w:rFonts w:eastAsia="Times New Roman"/>
                <w:sz w:val="18"/>
                <w:szCs w:val="18"/>
                <w:lang w:eastAsia="ru-RU"/>
              </w:rPr>
              <w:t>Схема границ сервитута на кадастровом плане территории (в случае заключения соглашения об установлении сервитута на часть земельного участка)</w:t>
            </w:r>
          </w:p>
        </w:tc>
        <w:tc>
          <w:tcPr>
            <w:tcW w:w="2158" w:type="dxa"/>
          </w:tcPr>
          <w:p w:rsidR="001B0FDD" w:rsidRPr="00DC4C12" w:rsidRDefault="001B0FDD" w:rsidP="00253E32">
            <w:pPr>
              <w:widowControl w:val="0"/>
              <w:autoSpaceDE w:val="0"/>
              <w:autoSpaceDN w:val="0"/>
              <w:rPr>
                <w:rFonts w:eastAsia="Times New Roman"/>
                <w:sz w:val="18"/>
                <w:szCs w:val="18"/>
                <w:lang w:eastAsia="ru-RU"/>
              </w:rPr>
            </w:pPr>
          </w:p>
        </w:tc>
      </w:tr>
      <w:tr w:rsidR="001B0FDD" w:rsidRPr="00DC4C12" w:rsidTr="00253E32">
        <w:tc>
          <w:tcPr>
            <w:tcW w:w="6912" w:type="dxa"/>
            <w:gridSpan w:val="7"/>
          </w:tcPr>
          <w:p w:rsidR="001B0FDD" w:rsidRPr="00DC4C12" w:rsidRDefault="001B0FDD" w:rsidP="00253E32">
            <w:pPr>
              <w:widowControl w:val="0"/>
              <w:autoSpaceDE w:val="0"/>
              <w:autoSpaceDN w:val="0"/>
              <w:jc w:val="both"/>
              <w:rPr>
                <w:rFonts w:eastAsia="Times New Roman"/>
                <w:sz w:val="18"/>
                <w:szCs w:val="18"/>
                <w:lang w:eastAsia="ru-RU"/>
              </w:rPr>
            </w:pPr>
            <w:r w:rsidRPr="00DC4C12">
              <w:rPr>
                <w:rFonts w:eastAsia="Times New Roman"/>
                <w:sz w:val="18"/>
                <w:szCs w:val="18"/>
                <w:lang w:eastAsia="ru-RU"/>
              </w:rPr>
              <w:lastRenderedPageBreak/>
              <w:t>* Выписка из Единого государственного реестра недвижимости на земельный участок или уведомление об отсутствии в Едином государственном реестре недвижимости запрашиваемых сведений о земельном участке, в отношении которого предполагается установить сервитут</w:t>
            </w:r>
          </w:p>
        </w:tc>
        <w:tc>
          <w:tcPr>
            <w:tcW w:w="2158" w:type="dxa"/>
          </w:tcPr>
          <w:p w:rsidR="001B0FDD" w:rsidRPr="00DC4C12" w:rsidRDefault="001B0FDD" w:rsidP="00253E32">
            <w:pPr>
              <w:widowControl w:val="0"/>
              <w:autoSpaceDE w:val="0"/>
              <w:autoSpaceDN w:val="0"/>
              <w:rPr>
                <w:rFonts w:eastAsia="Times New Roman"/>
                <w:sz w:val="18"/>
                <w:szCs w:val="18"/>
                <w:lang w:eastAsia="ru-RU"/>
              </w:rPr>
            </w:pPr>
          </w:p>
        </w:tc>
      </w:tr>
      <w:tr w:rsidR="001B0FDD" w:rsidRPr="00DC4C12" w:rsidTr="00253E32">
        <w:tc>
          <w:tcPr>
            <w:tcW w:w="6912" w:type="dxa"/>
            <w:gridSpan w:val="7"/>
          </w:tcPr>
          <w:p w:rsidR="001B0FDD" w:rsidRPr="00DC4C12" w:rsidRDefault="001B0FDD" w:rsidP="00253E32">
            <w:pPr>
              <w:widowControl w:val="0"/>
              <w:autoSpaceDE w:val="0"/>
              <w:autoSpaceDN w:val="0"/>
              <w:jc w:val="both"/>
              <w:rPr>
                <w:rFonts w:eastAsia="Times New Roman"/>
                <w:sz w:val="18"/>
                <w:szCs w:val="18"/>
                <w:lang w:eastAsia="ru-RU"/>
              </w:rPr>
            </w:pPr>
            <w:r w:rsidRPr="00DC4C12">
              <w:rPr>
                <w:rFonts w:eastAsia="Times New Roman"/>
                <w:sz w:val="18"/>
                <w:szCs w:val="18"/>
                <w:lang w:eastAsia="ru-RU"/>
              </w:rPr>
              <w:t>* Выписка из Единого государственного реестра недвижимости на здание, сооружение</w:t>
            </w:r>
          </w:p>
        </w:tc>
        <w:tc>
          <w:tcPr>
            <w:tcW w:w="2158" w:type="dxa"/>
          </w:tcPr>
          <w:p w:rsidR="001B0FDD" w:rsidRPr="00DC4C12" w:rsidRDefault="001B0FDD" w:rsidP="00253E32">
            <w:pPr>
              <w:widowControl w:val="0"/>
              <w:autoSpaceDE w:val="0"/>
              <w:autoSpaceDN w:val="0"/>
              <w:rPr>
                <w:rFonts w:eastAsia="Times New Roman"/>
                <w:sz w:val="18"/>
                <w:szCs w:val="18"/>
                <w:lang w:eastAsia="ru-RU"/>
              </w:rPr>
            </w:pPr>
          </w:p>
        </w:tc>
      </w:tr>
      <w:tr w:rsidR="001B0FDD" w:rsidRPr="00DC4C12" w:rsidTr="00253E32">
        <w:tc>
          <w:tcPr>
            <w:tcW w:w="6912" w:type="dxa"/>
            <w:gridSpan w:val="7"/>
          </w:tcPr>
          <w:p w:rsidR="001B0FDD" w:rsidRPr="00DC4C12" w:rsidRDefault="001B0FDD" w:rsidP="00253E32">
            <w:pPr>
              <w:widowControl w:val="0"/>
              <w:autoSpaceDE w:val="0"/>
              <w:autoSpaceDN w:val="0"/>
              <w:jc w:val="both"/>
              <w:rPr>
                <w:rFonts w:eastAsia="Times New Roman"/>
                <w:sz w:val="18"/>
                <w:szCs w:val="18"/>
                <w:lang w:eastAsia="ru-RU"/>
              </w:rPr>
            </w:pPr>
            <w:r w:rsidRPr="00DC4C12">
              <w:rPr>
                <w:rFonts w:eastAsia="Times New Roman"/>
                <w:sz w:val="18"/>
                <w:szCs w:val="18"/>
                <w:lang w:eastAsia="ru-RU"/>
              </w:rPr>
              <w:t>* Выписка из Единого государственного реестра юридических лиц о юридическом лице, являющемся заявителем</w:t>
            </w:r>
          </w:p>
        </w:tc>
        <w:tc>
          <w:tcPr>
            <w:tcW w:w="2158" w:type="dxa"/>
          </w:tcPr>
          <w:p w:rsidR="001B0FDD" w:rsidRPr="00DC4C12" w:rsidRDefault="001B0FDD" w:rsidP="00253E32">
            <w:pPr>
              <w:widowControl w:val="0"/>
              <w:autoSpaceDE w:val="0"/>
              <w:autoSpaceDN w:val="0"/>
              <w:rPr>
                <w:rFonts w:eastAsia="Times New Roman"/>
                <w:sz w:val="18"/>
                <w:szCs w:val="18"/>
                <w:lang w:eastAsia="ru-RU"/>
              </w:rPr>
            </w:pPr>
          </w:p>
        </w:tc>
      </w:tr>
      <w:tr w:rsidR="001B0FDD" w:rsidRPr="00DC4C12" w:rsidTr="00253E32">
        <w:tc>
          <w:tcPr>
            <w:tcW w:w="9070" w:type="dxa"/>
            <w:gridSpan w:val="8"/>
          </w:tcPr>
          <w:p w:rsidR="001B0FDD" w:rsidRPr="00DC4C12" w:rsidRDefault="001B0FDD" w:rsidP="00253E32">
            <w:pPr>
              <w:widowControl w:val="0"/>
              <w:autoSpaceDE w:val="0"/>
              <w:autoSpaceDN w:val="0"/>
              <w:jc w:val="both"/>
              <w:rPr>
                <w:rFonts w:eastAsia="Times New Roman"/>
                <w:sz w:val="18"/>
                <w:szCs w:val="18"/>
                <w:lang w:eastAsia="ru-RU"/>
              </w:rPr>
            </w:pPr>
            <w:proofErr w:type="gramStart"/>
            <w:r w:rsidRPr="00DC4C12">
              <w:rPr>
                <w:rFonts w:eastAsia="Times New Roman"/>
                <w:sz w:val="18"/>
                <w:szCs w:val="18"/>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DC4C12">
              <w:rPr>
                <w:rFonts w:eastAsia="Times New Roman"/>
                <w:sz w:val="18"/>
                <w:szCs w:val="18"/>
                <w:lang w:eastAsia="ru-RU"/>
              </w:rPr>
              <w:t xml:space="preserve"> </w:t>
            </w:r>
            <w:proofErr w:type="gramStart"/>
            <w:r w:rsidRPr="00DC4C12">
              <w:rPr>
                <w:rFonts w:eastAsia="Times New Roman"/>
                <w:sz w:val="18"/>
                <w:szCs w:val="18"/>
                <w:lang w:eastAsia="ru-RU"/>
              </w:rPr>
              <w:t>Федерации государственных услуг), в том числе в автоматизированном режиме, включая принятие решений на их основе органом регистрации прав, в целях предоставления государственной услуги</w:t>
            </w:r>
            <w:proofErr w:type="gramEnd"/>
          </w:p>
        </w:tc>
      </w:tr>
      <w:tr w:rsidR="001B0FDD" w:rsidRPr="00DC4C12" w:rsidTr="00253E32">
        <w:tc>
          <w:tcPr>
            <w:tcW w:w="9070" w:type="dxa"/>
            <w:gridSpan w:val="8"/>
          </w:tcPr>
          <w:p w:rsidR="001B0FDD" w:rsidRPr="00DC4C12" w:rsidRDefault="001B0FDD" w:rsidP="00253E32">
            <w:pPr>
              <w:widowControl w:val="0"/>
              <w:autoSpaceDE w:val="0"/>
              <w:autoSpaceDN w:val="0"/>
              <w:rPr>
                <w:rFonts w:eastAsia="Times New Roman"/>
                <w:sz w:val="18"/>
                <w:szCs w:val="18"/>
                <w:lang w:eastAsia="ru-RU"/>
              </w:rPr>
            </w:pPr>
            <w:r w:rsidRPr="00DC4C12">
              <w:rPr>
                <w:rFonts w:eastAsia="Times New Roman"/>
                <w:sz w:val="18"/>
                <w:szCs w:val="18"/>
                <w:lang w:eastAsia="ru-RU"/>
              </w:rPr>
              <w:t>Способ получения документов</w:t>
            </w:r>
          </w:p>
        </w:tc>
      </w:tr>
      <w:tr w:rsidR="001B0FDD" w:rsidRPr="00DC4C12" w:rsidTr="00253E32">
        <w:tc>
          <w:tcPr>
            <w:tcW w:w="1077" w:type="dxa"/>
          </w:tcPr>
          <w:p w:rsidR="001B0FDD" w:rsidRPr="00DC4C12" w:rsidRDefault="001B0FDD" w:rsidP="00253E32">
            <w:pPr>
              <w:widowControl w:val="0"/>
              <w:autoSpaceDE w:val="0"/>
              <w:autoSpaceDN w:val="0"/>
              <w:rPr>
                <w:rFonts w:eastAsia="Times New Roman"/>
                <w:sz w:val="18"/>
                <w:szCs w:val="18"/>
                <w:lang w:eastAsia="ru-RU"/>
              </w:rPr>
            </w:pPr>
          </w:p>
        </w:tc>
        <w:tc>
          <w:tcPr>
            <w:tcW w:w="3458" w:type="dxa"/>
            <w:gridSpan w:val="3"/>
          </w:tcPr>
          <w:p w:rsidR="001B0FDD" w:rsidRPr="00DC4C12" w:rsidRDefault="001B0FDD" w:rsidP="00253E32">
            <w:pPr>
              <w:widowControl w:val="0"/>
              <w:autoSpaceDE w:val="0"/>
              <w:autoSpaceDN w:val="0"/>
              <w:rPr>
                <w:rFonts w:eastAsia="Times New Roman"/>
                <w:sz w:val="18"/>
                <w:szCs w:val="18"/>
                <w:lang w:eastAsia="ru-RU"/>
              </w:rPr>
            </w:pPr>
            <w:r w:rsidRPr="00DC4C12">
              <w:rPr>
                <w:rFonts w:eastAsia="Times New Roman"/>
                <w:sz w:val="18"/>
                <w:szCs w:val="18"/>
                <w:lang w:eastAsia="ru-RU"/>
              </w:rPr>
              <w:t>Лично</w:t>
            </w:r>
          </w:p>
        </w:tc>
        <w:tc>
          <w:tcPr>
            <w:tcW w:w="1131" w:type="dxa"/>
          </w:tcPr>
          <w:p w:rsidR="001B0FDD" w:rsidRPr="00DC4C12" w:rsidRDefault="001B0FDD" w:rsidP="00253E32">
            <w:pPr>
              <w:widowControl w:val="0"/>
              <w:autoSpaceDE w:val="0"/>
              <w:autoSpaceDN w:val="0"/>
              <w:rPr>
                <w:rFonts w:eastAsia="Times New Roman"/>
                <w:sz w:val="18"/>
                <w:szCs w:val="18"/>
                <w:lang w:eastAsia="ru-RU"/>
              </w:rPr>
            </w:pPr>
          </w:p>
        </w:tc>
        <w:tc>
          <w:tcPr>
            <w:tcW w:w="3404" w:type="dxa"/>
            <w:gridSpan w:val="3"/>
          </w:tcPr>
          <w:p w:rsidR="001B0FDD" w:rsidRPr="00DC4C12" w:rsidRDefault="001B0FDD" w:rsidP="00253E32">
            <w:pPr>
              <w:widowControl w:val="0"/>
              <w:autoSpaceDE w:val="0"/>
              <w:autoSpaceDN w:val="0"/>
              <w:rPr>
                <w:rFonts w:eastAsia="Times New Roman"/>
                <w:sz w:val="18"/>
                <w:szCs w:val="18"/>
                <w:lang w:eastAsia="ru-RU"/>
              </w:rPr>
            </w:pPr>
            <w:r w:rsidRPr="00DC4C12">
              <w:rPr>
                <w:rFonts w:eastAsia="Times New Roman"/>
                <w:sz w:val="18"/>
                <w:szCs w:val="18"/>
                <w:lang w:eastAsia="ru-RU"/>
              </w:rPr>
              <w:t>Почтовым отправлением</w:t>
            </w:r>
          </w:p>
        </w:tc>
      </w:tr>
      <w:tr w:rsidR="001B0FDD" w:rsidRPr="00DC4C12" w:rsidTr="00253E32">
        <w:tc>
          <w:tcPr>
            <w:tcW w:w="4535" w:type="dxa"/>
            <w:gridSpan w:val="4"/>
          </w:tcPr>
          <w:p w:rsidR="001B0FDD" w:rsidRPr="00DC4C12" w:rsidRDefault="001B0FDD" w:rsidP="00253E32">
            <w:pPr>
              <w:widowControl w:val="0"/>
              <w:autoSpaceDE w:val="0"/>
              <w:autoSpaceDN w:val="0"/>
              <w:rPr>
                <w:rFonts w:eastAsia="Times New Roman"/>
                <w:sz w:val="18"/>
                <w:szCs w:val="18"/>
                <w:lang w:eastAsia="ru-RU"/>
              </w:rPr>
            </w:pPr>
            <w:r w:rsidRPr="00DC4C12">
              <w:rPr>
                <w:rFonts w:eastAsia="Times New Roman"/>
                <w:sz w:val="18"/>
                <w:szCs w:val="18"/>
                <w:lang w:eastAsia="ru-RU"/>
              </w:rPr>
              <w:t>Подпись</w:t>
            </w:r>
          </w:p>
        </w:tc>
        <w:tc>
          <w:tcPr>
            <w:tcW w:w="4535" w:type="dxa"/>
            <w:gridSpan w:val="4"/>
          </w:tcPr>
          <w:p w:rsidR="001B0FDD" w:rsidRPr="00DC4C12" w:rsidRDefault="001B0FDD" w:rsidP="00253E32">
            <w:pPr>
              <w:widowControl w:val="0"/>
              <w:autoSpaceDE w:val="0"/>
              <w:autoSpaceDN w:val="0"/>
              <w:rPr>
                <w:rFonts w:eastAsia="Times New Roman"/>
                <w:sz w:val="18"/>
                <w:szCs w:val="18"/>
                <w:lang w:eastAsia="ru-RU"/>
              </w:rPr>
            </w:pPr>
            <w:r w:rsidRPr="00DC4C12">
              <w:rPr>
                <w:rFonts w:eastAsia="Times New Roman"/>
                <w:sz w:val="18"/>
                <w:szCs w:val="18"/>
                <w:lang w:eastAsia="ru-RU"/>
              </w:rPr>
              <w:t>Дата</w:t>
            </w:r>
          </w:p>
        </w:tc>
      </w:tr>
      <w:tr w:rsidR="001B0FDD" w:rsidRPr="00DC4C12" w:rsidTr="00253E32">
        <w:tc>
          <w:tcPr>
            <w:tcW w:w="4535" w:type="dxa"/>
            <w:gridSpan w:val="4"/>
          </w:tcPr>
          <w:p w:rsidR="001B0FDD" w:rsidRPr="00DC4C12" w:rsidRDefault="001B0FDD" w:rsidP="00253E32">
            <w:pPr>
              <w:widowControl w:val="0"/>
              <w:autoSpaceDE w:val="0"/>
              <w:autoSpaceDN w:val="0"/>
              <w:rPr>
                <w:rFonts w:eastAsia="Times New Roman"/>
                <w:sz w:val="18"/>
                <w:szCs w:val="18"/>
                <w:lang w:eastAsia="ru-RU"/>
              </w:rPr>
            </w:pPr>
          </w:p>
        </w:tc>
        <w:tc>
          <w:tcPr>
            <w:tcW w:w="4535" w:type="dxa"/>
            <w:gridSpan w:val="4"/>
          </w:tcPr>
          <w:p w:rsidR="001B0FDD" w:rsidRPr="00DC4C12" w:rsidRDefault="001B0FDD" w:rsidP="00253E32">
            <w:pPr>
              <w:widowControl w:val="0"/>
              <w:autoSpaceDE w:val="0"/>
              <w:autoSpaceDN w:val="0"/>
              <w:rPr>
                <w:rFonts w:eastAsia="Times New Roman"/>
                <w:sz w:val="18"/>
                <w:szCs w:val="18"/>
                <w:lang w:eastAsia="ru-RU"/>
              </w:rPr>
            </w:pPr>
          </w:p>
        </w:tc>
      </w:tr>
    </w:tbl>
    <w:p w:rsidR="001B0FDD" w:rsidRPr="00DC4C12" w:rsidRDefault="001B0FDD" w:rsidP="001B0FDD">
      <w:pPr>
        <w:widowControl w:val="0"/>
        <w:autoSpaceDE w:val="0"/>
        <w:autoSpaceDN w:val="0"/>
        <w:ind w:firstLine="540"/>
        <w:jc w:val="both"/>
        <w:rPr>
          <w:rFonts w:eastAsia="Times New Roman"/>
          <w:sz w:val="18"/>
          <w:szCs w:val="1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851"/>
      </w:tblGrid>
      <w:tr w:rsidR="001B0FDD" w:rsidRPr="00DC4C12" w:rsidTr="00253E32">
        <w:tc>
          <w:tcPr>
            <w:tcW w:w="8851" w:type="dxa"/>
            <w:tcBorders>
              <w:top w:val="nil"/>
              <w:left w:val="nil"/>
              <w:bottom w:val="nil"/>
              <w:right w:val="nil"/>
            </w:tcBorders>
          </w:tcPr>
          <w:p w:rsidR="001B0FDD" w:rsidRPr="00DC4C12" w:rsidRDefault="001B0FDD" w:rsidP="00253E32">
            <w:pPr>
              <w:widowControl w:val="0"/>
              <w:autoSpaceDE w:val="0"/>
              <w:autoSpaceDN w:val="0"/>
              <w:jc w:val="both"/>
              <w:rPr>
                <w:rFonts w:eastAsia="Times New Roman"/>
                <w:sz w:val="18"/>
                <w:szCs w:val="18"/>
                <w:lang w:eastAsia="ru-RU"/>
              </w:rPr>
            </w:pPr>
            <w:r w:rsidRPr="00DC4C12">
              <w:rPr>
                <w:rFonts w:eastAsia="Times New Roman"/>
                <w:sz w:val="18"/>
                <w:szCs w:val="18"/>
                <w:lang w:eastAsia="ru-RU"/>
              </w:rPr>
              <w:t>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посредством межведомственного информационного взаимодействия.</w:t>
            </w:r>
          </w:p>
        </w:tc>
      </w:tr>
    </w:tbl>
    <w:p w:rsidR="001B0FDD" w:rsidRPr="00DC4C12" w:rsidRDefault="001B0FDD" w:rsidP="001B0FDD">
      <w:pPr>
        <w:spacing w:after="200" w:line="276" w:lineRule="auto"/>
        <w:jc w:val="center"/>
        <w:rPr>
          <w:sz w:val="18"/>
          <w:szCs w:val="18"/>
        </w:rPr>
      </w:pPr>
      <w:r w:rsidRPr="00DC4C12">
        <w:rPr>
          <w:b/>
          <w:bCs/>
          <w:noProof/>
          <w:sz w:val="18"/>
          <w:szCs w:val="18"/>
          <w:lang w:eastAsia="ru-RU"/>
        </w:rPr>
        <w:drawing>
          <wp:inline distT="0" distB="0" distL="0" distR="0" wp14:anchorId="560518D8" wp14:editId="1C96EB84">
            <wp:extent cx="344170" cy="42735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4170" cy="427355"/>
                    </a:xfrm>
                    <a:prstGeom prst="rect">
                      <a:avLst/>
                    </a:prstGeom>
                    <a:noFill/>
                    <a:ln>
                      <a:noFill/>
                    </a:ln>
                  </pic:spPr>
                </pic:pic>
              </a:graphicData>
            </a:graphic>
          </wp:inline>
        </w:drawing>
      </w:r>
      <w:r w:rsidRPr="00DC4C12">
        <w:rPr>
          <w:sz w:val="18"/>
          <w:szCs w:val="18"/>
        </w:rPr>
        <w:tab/>
      </w:r>
    </w:p>
    <w:p w:rsidR="001B0FDD" w:rsidRPr="00DC4C12" w:rsidRDefault="001B0FDD" w:rsidP="001B0FDD">
      <w:pPr>
        <w:autoSpaceDE w:val="0"/>
        <w:autoSpaceDN w:val="0"/>
        <w:adjustRightInd w:val="0"/>
        <w:jc w:val="center"/>
        <w:outlineLvl w:val="0"/>
        <w:rPr>
          <w:rFonts w:cs="Arial"/>
          <w:b/>
          <w:bCs/>
          <w:sz w:val="18"/>
          <w:szCs w:val="18"/>
        </w:rPr>
      </w:pPr>
      <w:r w:rsidRPr="00DC4C12">
        <w:rPr>
          <w:rFonts w:cs="Arial"/>
          <w:b/>
          <w:bCs/>
          <w:sz w:val="18"/>
          <w:szCs w:val="18"/>
        </w:rPr>
        <w:t xml:space="preserve"> АДМИНИСТРАЦИЯ ОРЛОВСКОГО  РАЙОНА </w:t>
      </w:r>
    </w:p>
    <w:p w:rsidR="001B0FDD" w:rsidRPr="00DC4C12" w:rsidRDefault="001B0FDD" w:rsidP="001B0FDD">
      <w:pPr>
        <w:autoSpaceDE w:val="0"/>
        <w:autoSpaceDN w:val="0"/>
        <w:adjustRightInd w:val="0"/>
        <w:jc w:val="center"/>
        <w:outlineLvl w:val="0"/>
        <w:rPr>
          <w:rFonts w:cs="Arial"/>
          <w:b/>
          <w:bCs/>
          <w:sz w:val="18"/>
          <w:szCs w:val="18"/>
        </w:rPr>
      </w:pPr>
      <w:r w:rsidRPr="00DC4C12">
        <w:rPr>
          <w:rFonts w:cs="Arial"/>
          <w:b/>
          <w:bCs/>
          <w:sz w:val="18"/>
          <w:szCs w:val="18"/>
        </w:rPr>
        <w:t>КИРОВСКОЙ ОБЛАСТИ</w:t>
      </w:r>
    </w:p>
    <w:p w:rsidR="001B0FDD" w:rsidRPr="00DC4C12" w:rsidRDefault="001B0FDD" w:rsidP="001B0FDD">
      <w:pPr>
        <w:autoSpaceDE w:val="0"/>
        <w:autoSpaceDN w:val="0"/>
        <w:adjustRightInd w:val="0"/>
        <w:jc w:val="center"/>
        <w:rPr>
          <w:rFonts w:cs="Arial"/>
          <w:sz w:val="18"/>
          <w:szCs w:val="18"/>
        </w:rPr>
      </w:pPr>
    </w:p>
    <w:p w:rsidR="001B0FDD" w:rsidRPr="00DC4C12" w:rsidRDefault="001B0FDD" w:rsidP="001B0FDD">
      <w:pPr>
        <w:autoSpaceDE w:val="0"/>
        <w:autoSpaceDN w:val="0"/>
        <w:adjustRightInd w:val="0"/>
        <w:jc w:val="center"/>
        <w:rPr>
          <w:rFonts w:cs="Arial"/>
          <w:b/>
          <w:bCs/>
          <w:sz w:val="18"/>
          <w:szCs w:val="18"/>
        </w:rPr>
      </w:pPr>
      <w:r w:rsidRPr="00DC4C12">
        <w:rPr>
          <w:rFonts w:cs="Arial"/>
          <w:b/>
          <w:bCs/>
          <w:sz w:val="18"/>
          <w:szCs w:val="18"/>
        </w:rPr>
        <w:t>ПОСТАНОВЛЕНИЕ</w:t>
      </w:r>
    </w:p>
    <w:p w:rsidR="001B0FDD" w:rsidRPr="00DC4C12" w:rsidRDefault="001B0FDD" w:rsidP="001B0FDD">
      <w:pPr>
        <w:autoSpaceDE w:val="0"/>
        <w:autoSpaceDN w:val="0"/>
        <w:adjustRightInd w:val="0"/>
        <w:jc w:val="center"/>
        <w:rPr>
          <w:rFonts w:cs="Arial"/>
          <w:b/>
          <w:bCs/>
          <w:sz w:val="18"/>
          <w:szCs w:val="18"/>
        </w:rPr>
      </w:pPr>
    </w:p>
    <w:p w:rsidR="001B0FDD" w:rsidRPr="00DC4C12" w:rsidRDefault="001B0FDD" w:rsidP="001B0FDD">
      <w:pPr>
        <w:autoSpaceDE w:val="0"/>
        <w:autoSpaceDN w:val="0"/>
        <w:adjustRightInd w:val="0"/>
        <w:jc w:val="center"/>
        <w:rPr>
          <w:rFonts w:cs="Arial"/>
          <w:sz w:val="18"/>
          <w:szCs w:val="18"/>
        </w:rPr>
      </w:pPr>
      <w:r w:rsidRPr="00DC4C12">
        <w:rPr>
          <w:rFonts w:cs="Arial"/>
          <w:b/>
          <w:sz w:val="18"/>
          <w:szCs w:val="18"/>
        </w:rPr>
        <w:t xml:space="preserve">11.08.2020              </w:t>
      </w:r>
      <w:r w:rsidRPr="00DC4C12">
        <w:rPr>
          <w:rFonts w:cs="Arial"/>
          <w:sz w:val="18"/>
          <w:szCs w:val="18"/>
        </w:rPr>
        <w:tab/>
      </w:r>
      <w:r w:rsidRPr="00DC4C12">
        <w:rPr>
          <w:rFonts w:cs="Arial"/>
          <w:sz w:val="18"/>
          <w:szCs w:val="18"/>
        </w:rPr>
        <w:tab/>
        <w:t xml:space="preserve">                                         № </w:t>
      </w:r>
      <w:r w:rsidRPr="00DC4C12">
        <w:rPr>
          <w:rFonts w:cs="Arial"/>
          <w:b/>
          <w:sz w:val="18"/>
          <w:szCs w:val="18"/>
        </w:rPr>
        <w:t xml:space="preserve"> 394-п</w:t>
      </w:r>
    </w:p>
    <w:p w:rsidR="001B0FDD" w:rsidRPr="00DC4C12" w:rsidRDefault="001B0FDD" w:rsidP="001B0FDD">
      <w:pPr>
        <w:autoSpaceDE w:val="0"/>
        <w:autoSpaceDN w:val="0"/>
        <w:adjustRightInd w:val="0"/>
        <w:jc w:val="center"/>
        <w:rPr>
          <w:rFonts w:cs="Arial"/>
          <w:sz w:val="18"/>
          <w:szCs w:val="18"/>
        </w:rPr>
      </w:pPr>
    </w:p>
    <w:p w:rsidR="001B0FDD" w:rsidRPr="00DC4C12" w:rsidRDefault="001B0FDD" w:rsidP="001B0FDD">
      <w:pPr>
        <w:autoSpaceDE w:val="0"/>
        <w:autoSpaceDN w:val="0"/>
        <w:adjustRightInd w:val="0"/>
        <w:jc w:val="center"/>
        <w:rPr>
          <w:rFonts w:cs="Arial"/>
          <w:sz w:val="18"/>
          <w:szCs w:val="18"/>
        </w:rPr>
      </w:pPr>
      <w:r w:rsidRPr="00DC4C12">
        <w:rPr>
          <w:rFonts w:cs="Arial"/>
          <w:sz w:val="18"/>
          <w:szCs w:val="18"/>
        </w:rPr>
        <w:t>г. Орлов</w:t>
      </w:r>
    </w:p>
    <w:p w:rsidR="001B0FDD" w:rsidRPr="00DC4C12" w:rsidRDefault="001B0FDD" w:rsidP="001B0FDD">
      <w:pPr>
        <w:autoSpaceDE w:val="0"/>
        <w:autoSpaceDN w:val="0"/>
        <w:adjustRightInd w:val="0"/>
        <w:jc w:val="center"/>
        <w:rPr>
          <w:rFonts w:cs="Arial"/>
          <w:sz w:val="18"/>
          <w:szCs w:val="18"/>
        </w:rPr>
      </w:pPr>
    </w:p>
    <w:p w:rsidR="001B0FDD" w:rsidRPr="00DC4C12" w:rsidRDefault="001B0FDD" w:rsidP="001B0FDD">
      <w:pPr>
        <w:autoSpaceDE w:val="0"/>
        <w:autoSpaceDN w:val="0"/>
        <w:adjustRightInd w:val="0"/>
        <w:jc w:val="center"/>
        <w:rPr>
          <w:rFonts w:eastAsia="Times New Roman"/>
          <w:b/>
          <w:bCs/>
          <w:sz w:val="18"/>
          <w:szCs w:val="18"/>
          <w:lang w:eastAsia="ru-RU"/>
        </w:rPr>
      </w:pPr>
      <w:r w:rsidRPr="00DC4C12">
        <w:rPr>
          <w:rFonts w:eastAsia="Times New Roman"/>
          <w:b/>
          <w:bCs/>
          <w:sz w:val="18"/>
          <w:szCs w:val="18"/>
          <w:lang w:eastAsia="ru-RU"/>
        </w:rPr>
        <w:t>Об утверждении административного регламента</w:t>
      </w:r>
    </w:p>
    <w:p w:rsidR="001B0FDD" w:rsidRPr="00DC4C12" w:rsidRDefault="001B0FDD" w:rsidP="001B0FDD">
      <w:pPr>
        <w:autoSpaceDE w:val="0"/>
        <w:autoSpaceDN w:val="0"/>
        <w:adjustRightInd w:val="0"/>
        <w:jc w:val="center"/>
        <w:rPr>
          <w:rFonts w:eastAsia="Times New Roman"/>
          <w:b/>
          <w:bCs/>
          <w:sz w:val="18"/>
          <w:szCs w:val="18"/>
          <w:lang w:eastAsia="ru-RU"/>
        </w:rPr>
      </w:pPr>
      <w:r w:rsidRPr="00DC4C12">
        <w:rPr>
          <w:rFonts w:eastAsia="Times New Roman"/>
          <w:b/>
          <w:bCs/>
          <w:sz w:val="18"/>
          <w:szCs w:val="18"/>
          <w:lang w:eastAsia="ru-RU"/>
        </w:rPr>
        <w:t>предоставления муниципальной услуги</w:t>
      </w:r>
    </w:p>
    <w:p w:rsidR="001B0FDD" w:rsidRPr="00DC4C12" w:rsidRDefault="001B0FDD" w:rsidP="001B0FDD">
      <w:pPr>
        <w:shd w:val="clear" w:color="auto" w:fill="FFFFFF"/>
        <w:spacing w:after="200" w:line="276" w:lineRule="auto"/>
        <w:jc w:val="center"/>
        <w:rPr>
          <w:b/>
          <w:bCs/>
          <w:sz w:val="18"/>
          <w:szCs w:val="18"/>
        </w:rPr>
      </w:pPr>
      <w:r w:rsidRPr="00DC4C12">
        <w:rPr>
          <w:b/>
          <w:sz w:val="18"/>
          <w:szCs w:val="18"/>
        </w:rPr>
        <w:t>«Предоставление земельных участков, расположенных на территории муниципального образования, в собственность бесплатно</w:t>
      </w:r>
      <w:r w:rsidRPr="00DC4C12">
        <w:rPr>
          <w:b/>
          <w:bCs/>
          <w:sz w:val="18"/>
          <w:szCs w:val="18"/>
        </w:rPr>
        <w:t>»</w:t>
      </w:r>
    </w:p>
    <w:p w:rsidR="001B0FDD" w:rsidRPr="00DC4C12" w:rsidRDefault="001B0FDD" w:rsidP="001B0FDD">
      <w:pPr>
        <w:shd w:val="clear" w:color="auto" w:fill="FFFFFF"/>
        <w:spacing w:after="200" w:line="276" w:lineRule="auto"/>
        <w:jc w:val="center"/>
        <w:rPr>
          <w:b/>
          <w:sz w:val="18"/>
          <w:szCs w:val="18"/>
        </w:rPr>
      </w:pPr>
    </w:p>
    <w:p w:rsidR="001B0FDD" w:rsidRPr="00DC4C12" w:rsidRDefault="001B0FDD" w:rsidP="001B0FDD">
      <w:pPr>
        <w:autoSpaceDE w:val="0"/>
        <w:autoSpaceDN w:val="0"/>
        <w:adjustRightInd w:val="0"/>
        <w:spacing w:line="360" w:lineRule="auto"/>
        <w:jc w:val="both"/>
        <w:rPr>
          <w:rFonts w:eastAsia="Times New Roman"/>
          <w:bCs/>
          <w:sz w:val="18"/>
          <w:szCs w:val="18"/>
          <w:lang w:eastAsia="ru-RU"/>
        </w:rPr>
      </w:pPr>
      <w:r w:rsidRPr="00DC4C12">
        <w:rPr>
          <w:rFonts w:eastAsia="Times New Roman"/>
          <w:bCs/>
          <w:sz w:val="18"/>
          <w:szCs w:val="18"/>
          <w:lang w:eastAsia="ru-RU"/>
        </w:rPr>
        <w:t xml:space="preserve">       В соответствии с Федеральным законом от 27.07.2010 г. № 210-ФЗ «Об организации предоставления государственных и муниципальных услуг», администрация Орловского района ПОСТАНОВЛЯЕТ:</w:t>
      </w:r>
    </w:p>
    <w:p w:rsidR="001B0FDD" w:rsidRPr="00DC4C12" w:rsidRDefault="001B0FDD" w:rsidP="001B0FDD">
      <w:pPr>
        <w:tabs>
          <w:tab w:val="left" w:pos="708"/>
          <w:tab w:val="left" w:pos="1976"/>
          <w:tab w:val="left" w:pos="5224"/>
        </w:tabs>
        <w:spacing w:line="360" w:lineRule="auto"/>
        <w:ind w:firstLine="720"/>
        <w:jc w:val="both"/>
        <w:rPr>
          <w:sz w:val="18"/>
          <w:szCs w:val="18"/>
        </w:rPr>
      </w:pPr>
      <w:r w:rsidRPr="00DC4C12">
        <w:rPr>
          <w:sz w:val="18"/>
          <w:szCs w:val="18"/>
        </w:rPr>
        <w:t>1. Утвердить административный регламент предоставления муниципальной услуги «Предоставление земельных участков, расположенных на территории муниципального образования, в собственность бесплатно» согласно приложению.</w:t>
      </w:r>
    </w:p>
    <w:p w:rsidR="001B0FDD" w:rsidRPr="00DC4C12" w:rsidRDefault="001B0FDD" w:rsidP="001B0FDD">
      <w:pPr>
        <w:tabs>
          <w:tab w:val="left" w:pos="708"/>
          <w:tab w:val="left" w:pos="1976"/>
          <w:tab w:val="left" w:pos="5224"/>
        </w:tabs>
        <w:spacing w:line="360" w:lineRule="auto"/>
        <w:ind w:firstLine="720"/>
        <w:jc w:val="both"/>
        <w:rPr>
          <w:sz w:val="18"/>
          <w:szCs w:val="18"/>
        </w:rPr>
      </w:pPr>
      <w:r w:rsidRPr="00DC4C12">
        <w:rPr>
          <w:sz w:val="18"/>
          <w:szCs w:val="18"/>
        </w:rPr>
        <w:t>2. Признать утратившим силу постановление администрации Орловского района от 07.11.2018 № 717-п «Об утверждении административного регламента предоставления муниципальной услуги «Предоставление земельных участков, расположенных на территории муниципального образования, в собственность бесплатно»;</w:t>
      </w:r>
    </w:p>
    <w:p w:rsidR="001B0FDD" w:rsidRPr="00DC4C12" w:rsidRDefault="001B0FDD" w:rsidP="001B0FDD">
      <w:pPr>
        <w:widowControl w:val="0"/>
        <w:autoSpaceDE w:val="0"/>
        <w:autoSpaceDN w:val="0"/>
        <w:adjustRightInd w:val="0"/>
        <w:spacing w:line="360" w:lineRule="auto"/>
        <w:ind w:firstLine="709"/>
        <w:jc w:val="both"/>
        <w:outlineLvl w:val="0"/>
        <w:rPr>
          <w:rFonts w:eastAsia="Times New Roman"/>
          <w:sz w:val="18"/>
          <w:szCs w:val="18"/>
          <w:lang w:eastAsia="ru-RU"/>
        </w:rPr>
      </w:pPr>
      <w:r w:rsidRPr="00DC4C12">
        <w:rPr>
          <w:rFonts w:eastAsia="Times New Roman"/>
          <w:sz w:val="18"/>
          <w:szCs w:val="18"/>
          <w:lang w:eastAsia="ru-RU"/>
        </w:rPr>
        <w:t xml:space="preserve">3. </w:t>
      </w:r>
      <w:proofErr w:type="gramStart"/>
      <w:r w:rsidRPr="00DC4C12">
        <w:rPr>
          <w:rFonts w:eastAsia="Times New Roman"/>
          <w:sz w:val="18"/>
          <w:szCs w:val="18"/>
          <w:lang w:eastAsia="ru-RU"/>
        </w:rPr>
        <w:t>Контроль за</w:t>
      </w:r>
      <w:proofErr w:type="gramEnd"/>
      <w:r w:rsidRPr="00DC4C12">
        <w:rPr>
          <w:rFonts w:eastAsia="Times New Roman"/>
          <w:sz w:val="18"/>
          <w:szCs w:val="18"/>
          <w:lang w:eastAsia="ru-RU"/>
        </w:rPr>
        <w:t xml:space="preserve"> исполнением настоящего постановления возложить на заведующую отделом по имуществу и земельным ресурсам администрации Орловского района </w:t>
      </w:r>
      <w:proofErr w:type="spellStart"/>
      <w:r w:rsidRPr="00DC4C12">
        <w:rPr>
          <w:rFonts w:eastAsia="Times New Roman"/>
          <w:sz w:val="18"/>
          <w:szCs w:val="18"/>
          <w:lang w:eastAsia="ru-RU"/>
        </w:rPr>
        <w:t>Стужук</w:t>
      </w:r>
      <w:proofErr w:type="spellEnd"/>
      <w:r w:rsidRPr="00DC4C12">
        <w:rPr>
          <w:rFonts w:eastAsia="Times New Roman"/>
          <w:sz w:val="18"/>
          <w:szCs w:val="18"/>
          <w:lang w:eastAsia="ru-RU"/>
        </w:rPr>
        <w:t xml:space="preserve"> Н.А.</w:t>
      </w:r>
    </w:p>
    <w:p w:rsidR="001B0FDD" w:rsidRPr="00DC4C12" w:rsidRDefault="001B0FDD" w:rsidP="001B0FDD">
      <w:pPr>
        <w:tabs>
          <w:tab w:val="left" w:pos="3235"/>
        </w:tabs>
        <w:spacing w:line="360" w:lineRule="auto"/>
        <w:ind w:firstLine="720"/>
        <w:jc w:val="both"/>
        <w:rPr>
          <w:sz w:val="18"/>
          <w:szCs w:val="18"/>
        </w:rPr>
      </w:pPr>
      <w:r w:rsidRPr="00DC4C12">
        <w:rPr>
          <w:sz w:val="18"/>
          <w:szCs w:val="18"/>
        </w:rPr>
        <w:t>4. Опубликовать постановление в Информационном бюллетене местного самоуправления муниципального образования Орловский муниципальный район Кировской области.</w:t>
      </w:r>
    </w:p>
    <w:p w:rsidR="001B0FDD" w:rsidRPr="00DC4C12" w:rsidRDefault="001B0FDD" w:rsidP="001B0FDD">
      <w:pPr>
        <w:tabs>
          <w:tab w:val="left" w:pos="3235"/>
        </w:tabs>
        <w:spacing w:line="360" w:lineRule="auto"/>
        <w:ind w:firstLine="720"/>
        <w:jc w:val="both"/>
        <w:rPr>
          <w:sz w:val="18"/>
          <w:szCs w:val="18"/>
        </w:rPr>
      </w:pPr>
      <w:r w:rsidRPr="00DC4C12">
        <w:rPr>
          <w:sz w:val="18"/>
          <w:szCs w:val="18"/>
        </w:rPr>
        <w:t>5. Постановление вступает в силу с момента опубликования.</w:t>
      </w:r>
    </w:p>
    <w:p w:rsidR="001B0FDD" w:rsidRPr="00DC4C12" w:rsidRDefault="001B0FDD" w:rsidP="001B0FDD">
      <w:pPr>
        <w:tabs>
          <w:tab w:val="left" w:pos="3235"/>
        </w:tabs>
        <w:ind w:firstLine="720"/>
        <w:jc w:val="both"/>
        <w:rPr>
          <w:sz w:val="18"/>
          <w:szCs w:val="18"/>
        </w:rPr>
      </w:pPr>
    </w:p>
    <w:p w:rsidR="001B0FDD" w:rsidRPr="00DC4C12" w:rsidRDefault="001B0FDD" w:rsidP="001B0FDD">
      <w:pPr>
        <w:tabs>
          <w:tab w:val="left" w:pos="3235"/>
        </w:tabs>
        <w:ind w:firstLine="720"/>
        <w:jc w:val="both"/>
        <w:rPr>
          <w:sz w:val="18"/>
          <w:szCs w:val="18"/>
        </w:rPr>
      </w:pPr>
    </w:p>
    <w:p w:rsidR="001B0FDD" w:rsidRPr="00DC4C12" w:rsidRDefault="001B0FDD" w:rsidP="001B0FDD">
      <w:pPr>
        <w:tabs>
          <w:tab w:val="left" w:pos="3235"/>
        </w:tabs>
        <w:jc w:val="both"/>
        <w:rPr>
          <w:sz w:val="18"/>
          <w:szCs w:val="18"/>
        </w:rPr>
      </w:pPr>
      <w:r w:rsidRPr="00DC4C12">
        <w:rPr>
          <w:sz w:val="18"/>
          <w:szCs w:val="18"/>
        </w:rPr>
        <w:t>Первый заместитель</w:t>
      </w:r>
    </w:p>
    <w:p w:rsidR="001B0FDD" w:rsidRPr="00DC4C12" w:rsidRDefault="001B0FDD" w:rsidP="001B0FDD">
      <w:pPr>
        <w:tabs>
          <w:tab w:val="left" w:pos="3235"/>
        </w:tabs>
        <w:jc w:val="both"/>
        <w:rPr>
          <w:sz w:val="18"/>
          <w:szCs w:val="18"/>
        </w:rPr>
      </w:pPr>
      <w:r w:rsidRPr="00DC4C12">
        <w:rPr>
          <w:sz w:val="18"/>
          <w:szCs w:val="18"/>
        </w:rPr>
        <w:t xml:space="preserve">главы администрации </w:t>
      </w:r>
    </w:p>
    <w:p w:rsidR="001B0FDD" w:rsidRPr="00DC4C12" w:rsidRDefault="001B0FDD" w:rsidP="001B0FDD">
      <w:pPr>
        <w:tabs>
          <w:tab w:val="left" w:pos="3235"/>
        </w:tabs>
        <w:jc w:val="both"/>
        <w:rPr>
          <w:sz w:val="18"/>
          <w:szCs w:val="18"/>
        </w:rPr>
      </w:pPr>
      <w:r w:rsidRPr="00DC4C12">
        <w:rPr>
          <w:sz w:val="18"/>
          <w:szCs w:val="18"/>
        </w:rPr>
        <w:t xml:space="preserve">Орловского района              </w:t>
      </w:r>
      <w:proofErr w:type="spellStart"/>
      <w:r w:rsidRPr="00DC4C12">
        <w:rPr>
          <w:sz w:val="18"/>
          <w:szCs w:val="18"/>
        </w:rPr>
        <w:t>А.В.Аботуров</w:t>
      </w:r>
      <w:proofErr w:type="spellEnd"/>
    </w:p>
    <w:p w:rsidR="001B0FDD" w:rsidRPr="00DC4C12" w:rsidRDefault="001B0FDD" w:rsidP="001B0FDD">
      <w:pPr>
        <w:autoSpaceDE w:val="0"/>
        <w:autoSpaceDN w:val="0"/>
        <w:adjustRightInd w:val="0"/>
        <w:jc w:val="center"/>
        <w:rPr>
          <w:rFonts w:eastAsia="Times New Roman"/>
          <w:b/>
          <w:bCs/>
          <w:sz w:val="18"/>
          <w:szCs w:val="18"/>
          <w:lang w:eastAsia="ru-RU"/>
        </w:rPr>
      </w:pPr>
    </w:p>
    <w:p w:rsidR="001B0FDD" w:rsidRPr="00DC4C12" w:rsidRDefault="001B0FDD" w:rsidP="001B0FDD">
      <w:pPr>
        <w:autoSpaceDE w:val="0"/>
        <w:autoSpaceDN w:val="0"/>
        <w:adjustRightInd w:val="0"/>
        <w:jc w:val="center"/>
        <w:rPr>
          <w:rFonts w:eastAsia="Times New Roman"/>
          <w:b/>
          <w:bCs/>
          <w:sz w:val="18"/>
          <w:szCs w:val="18"/>
          <w:lang w:eastAsia="ru-RU"/>
        </w:rPr>
      </w:pPr>
    </w:p>
    <w:p w:rsidR="001B0FDD" w:rsidRPr="00DC4C12" w:rsidRDefault="001B0FDD" w:rsidP="001B0FDD">
      <w:pPr>
        <w:autoSpaceDE w:val="0"/>
        <w:autoSpaceDN w:val="0"/>
        <w:adjustRightInd w:val="0"/>
        <w:ind w:left="5040"/>
        <w:jc w:val="center"/>
        <w:rPr>
          <w:rFonts w:eastAsia="Times New Roman"/>
          <w:bCs/>
          <w:sz w:val="18"/>
          <w:szCs w:val="18"/>
          <w:lang w:eastAsia="ru-RU"/>
        </w:rPr>
      </w:pPr>
      <w:r w:rsidRPr="00DC4C12">
        <w:rPr>
          <w:rFonts w:eastAsia="Times New Roman"/>
          <w:bCs/>
          <w:sz w:val="18"/>
          <w:szCs w:val="18"/>
          <w:lang w:eastAsia="ru-RU"/>
        </w:rPr>
        <w:t>Утвержден</w:t>
      </w:r>
    </w:p>
    <w:p w:rsidR="001B0FDD" w:rsidRPr="00DC4C12" w:rsidRDefault="001B0FDD" w:rsidP="001B0FDD">
      <w:pPr>
        <w:autoSpaceDE w:val="0"/>
        <w:autoSpaceDN w:val="0"/>
        <w:adjustRightInd w:val="0"/>
        <w:ind w:left="5040"/>
        <w:jc w:val="center"/>
        <w:rPr>
          <w:rFonts w:eastAsia="Times New Roman"/>
          <w:bCs/>
          <w:sz w:val="18"/>
          <w:szCs w:val="18"/>
          <w:lang w:eastAsia="ru-RU"/>
        </w:rPr>
      </w:pPr>
      <w:r w:rsidRPr="00DC4C12">
        <w:rPr>
          <w:rFonts w:eastAsia="Times New Roman"/>
          <w:bCs/>
          <w:sz w:val="18"/>
          <w:szCs w:val="18"/>
          <w:lang w:eastAsia="ru-RU"/>
        </w:rPr>
        <w:t xml:space="preserve">постановлением администрации Орловского района </w:t>
      </w:r>
    </w:p>
    <w:p w:rsidR="001B0FDD" w:rsidRPr="00DC4C12" w:rsidRDefault="001B0FDD" w:rsidP="001B0FDD">
      <w:pPr>
        <w:autoSpaceDE w:val="0"/>
        <w:autoSpaceDN w:val="0"/>
        <w:adjustRightInd w:val="0"/>
        <w:ind w:left="5040"/>
        <w:jc w:val="center"/>
        <w:rPr>
          <w:rFonts w:eastAsia="Times New Roman"/>
          <w:bCs/>
          <w:sz w:val="18"/>
          <w:szCs w:val="18"/>
          <w:lang w:eastAsia="ru-RU"/>
        </w:rPr>
      </w:pPr>
      <w:r w:rsidRPr="00DC4C12">
        <w:rPr>
          <w:rFonts w:eastAsia="Times New Roman"/>
          <w:bCs/>
          <w:sz w:val="18"/>
          <w:szCs w:val="18"/>
          <w:lang w:eastAsia="ru-RU"/>
        </w:rPr>
        <w:t>от 11.08.2020 № 394-п</w:t>
      </w:r>
    </w:p>
    <w:p w:rsidR="001B0FDD" w:rsidRPr="00DC4C12" w:rsidRDefault="001B0FDD" w:rsidP="001B0FDD">
      <w:pPr>
        <w:autoSpaceDE w:val="0"/>
        <w:autoSpaceDN w:val="0"/>
        <w:adjustRightInd w:val="0"/>
        <w:ind w:left="5040"/>
        <w:jc w:val="center"/>
        <w:rPr>
          <w:rFonts w:eastAsia="Times New Roman"/>
          <w:bCs/>
          <w:sz w:val="18"/>
          <w:szCs w:val="18"/>
          <w:lang w:eastAsia="ru-RU"/>
        </w:rPr>
      </w:pPr>
    </w:p>
    <w:p w:rsidR="001B0FDD" w:rsidRPr="00DC4C12" w:rsidRDefault="001B0FDD" w:rsidP="001B0FDD">
      <w:pPr>
        <w:autoSpaceDE w:val="0"/>
        <w:autoSpaceDN w:val="0"/>
        <w:adjustRightInd w:val="0"/>
        <w:jc w:val="center"/>
        <w:rPr>
          <w:rFonts w:eastAsia="Times New Roman"/>
          <w:b/>
          <w:bCs/>
          <w:sz w:val="18"/>
          <w:szCs w:val="18"/>
          <w:lang w:eastAsia="ru-RU"/>
        </w:rPr>
      </w:pPr>
      <w:r w:rsidRPr="00DC4C12">
        <w:rPr>
          <w:rFonts w:eastAsia="Times New Roman"/>
          <w:b/>
          <w:bCs/>
          <w:sz w:val="18"/>
          <w:szCs w:val="18"/>
          <w:lang w:eastAsia="ru-RU"/>
        </w:rPr>
        <w:t>Административный регламент</w:t>
      </w:r>
    </w:p>
    <w:p w:rsidR="001B0FDD" w:rsidRPr="00DC4C12" w:rsidRDefault="001B0FDD" w:rsidP="001B0FDD">
      <w:pPr>
        <w:autoSpaceDE w:val="0"/>
        <w:autoSpaceDN w:val="0"/>
        <w:adjustRightInd w:val="0"/>
        <w:jc w:val="center"/>
        <w:rPr>
          <w:rFonts w:eastAsia="Times New Roman"/>
          <w:b/>
          <w:bCs/>
          <w:sz w:val="18"/>
          <w:szCs w:val="18"/>
          <w:lang w:eastAsia="ru-RU"/>
        </w:rPr>
      </w:pPr>
      <w:r w:rsidRPr="00DC4C12">
        <w:rPr>
          <w:rFonts w:eastAsia="Times New Roman"/>
          <w:b/>
          <w:bCs/>
          <w:sz w:val="18"/>
          <w:szCs w:val="18"/>
          <w:lang w:eastAsia="ru-RU"/>
        </w:rPr>
        <w:t>предоставления муниципальной услуги</w:t>
      </w:r>
    </w:p>
    <w:p w:rsidR="001B0FDD" w:rsidRPr="00DC4C12" w:rsidRDefault="001B0FDD" w:rsidP="001B0FDD">
      <w:pPr>
        <w:shd w:val="clear" w:color="auto" w:fill="FFFFFF"/>
        <w:jc w:val="center"/>
        <w:rPr>
          <w:b/>
          <w:sz w:val="18"/>
          <w:szCs w:val="18"/>
        </w:rPr>
      </w:pPr>
      <w:r w:rsidRPr="00DC4C12">
        <w:rPr>
          <w:b/>
          <w:sz w:val="18"/>
          <w:szCs w:val="18"/>
        </w:rPr>
        <w:t>«Предоставление земельных участков, расположенных на территории муниципального образования, в собственность бесплатно»</w:t>
      </w:r>
    </w:p>
    <w:p w:rsidR="001B0FDD" w:rsidRPr="00DC4C12" w:rsidRDefault="001B0FDD" w:rsidP="001B0FDD">
      <w:pPr>
        <w:shd w:val="clear" w:color="auto" w:fill="FFFFFF"/>
        <w:jc w:val="center"/>
        <w:rPr>
          <w:b/>
          <w:sz w:val="18"/>
          <w:szCs w:val="18"/>
        </w:rPr>
      </w:pPr>
    </w:p>
    <w:p w:rsidR="001B0FDD" w:rsidRPr="00DC4C12" w:rsidRDefault="001B0FDD" w:rsidP="001B0FDD">
      <w:pPr>
        <w:ind w:firstLine="708"/>
        <w:rPr>
          <w:b/>
          <w:bCs/>
          <w:sz w:val="18"/>
          <w:szCs w:val="18"/>
        </w:rPr>
      </w:pPr>
      <w:r w:rsidRPr="00DC4C12">
        <w:rPr>
          <w:b/>
          <w:bCs/>
          <w:sz w:val="18"/>
          <w:szCs w:val="18"/>
        </w:rPr>
        <w:t>1. Общие положения</w:t>
      </w:r>
    </w:p>
    <w:p w:rsidR="001B0FDD" w:rsidRPr="00DC4C12" w:rsidRDefault="001B0FDD" w:rsidP="001B0FDD">
      <w:pPr>
        <w:suppressAutoHyphens/>
        <w:ind w:firstLine="709"/>
        <w:jc w:val="both"/>
        <w:rPr>
          <w:b/>
          <w:bCs/>
          <w:sz w:val="18"/>
          <w:szCs w:val="18"/>
        </w:rPr>
      </w:pPr>
      <w:r w:rsidRPr="00DC4C12">
        <w:rPr>
          <w:b/>
          <w:bCs/>
          <w:sz w:val="18"/>
          <w:szCs w:val="18"/>
        </w:rPr>
        <w:t>1.1. Предмет регулирования регламента</w:t>
      </w:r>
    </w:p>
    <w:p w:rsidR="001B0FDD" w:rsidRPr="00DC4C12" w:rsidRDefault="001B0FDD" w:rsidP="001B0FDD">
      <w:pPr>
        <w:autoSpaceDE w:val="0"/>
        <w:autoSpaceDN w:val="0"/>
        <w:adjustRightInd w:val="0"/>
        <w:ind w:firstLine="709"/>
        <w:jc w:val="both"/>
        <w:rPr>
          <w:bCs/>
          <w:sz w:val="18"/>
          <w:szCs w:val="18"/>
        </w:rPr>
      </w:pPr>
      <w:proofErr w:type="gramStart"/>
      <w:r w:rsidRPr="00DC4C12">
        <w:rPr>
          <w:sz w:val="18"/>
          <w:szCs w:val="18"/>
        </w:rPr>
        <w:t xml:space="preserve">Административный регламент предоставления муниципальной услуги </w:t>
      </w:r>
      <w:r w:rsidRPr="00DC4C12">
        <w:rPr>
          <w:bCs/>
          <w:sz w:val="18"/>
          <w:szCs w:val="18"/>
        </w:rPr>
        <w:t>«</w:t>
      </w:r>
      <w:r w:rsidRPr="00DC4C12">
        <w:rPr>
          <w:sz w:val="18"/>
          <w:szCs w:val="18"/>
        </w:rPr>
        <w:t>Предоставление земельных участков, расположенных на территории муниципального образования, в собственность бесплатно</w:t>
      </w:r>
      <w:r w:rsidRPr="00DC4C12">
        <w:rPr>
          <w:bCs/>
          <w:sz w:val="18"/>
          <w:szCs w:val="18"/>
        </w:rPr>
        <w:t xml:space="preserve">» </w:t>
      </w:r>
      <w:r w:rsidRPr="00DC4C12">
        <w:rPr>
          <w:sz w:val="18"/>
          <w:szCs w:val="18"/>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DC4C12">
        <w:rPr>
          <w:sz w:val="18"/>
          <w:szCs w:val="18"/>
          <w:lang w:eastAsia="ru-RU"/>
        </w:rPr>
        <w:t>требования к порядку их выполнения, в том числе особенности выполнения административных процедур в электронной форме</w:t>
      </w:r>
      <w:r w:rsidRPr="00DC4C12">
        <w:rPr>
          <w:sz w:val="18"/>
          <w:szCs w:val="18"/>
        </w:rPr>
        <w:t xml:space="preserve"> и особенности выполнения административных процедур в многофункциональных центрах</w:t>
      </w:r>
      <w:r w:rsidRPr="00DC4C12">
        <w:rPr>
          <w:sz w:val="18"/>
          <w:szCs w:val="18"/>
          <w:lang w:eastAsia="ru-RU"/>
        </w:rPr>
        <w:t>, формы контроля за исполнением</w:t>
      </w:r>
      <w:proofErr w:type="gramEnd"/>
      <w:r w:rsidRPr="00DC4C12">
        <w:rPr>
          <w:sz w:val="18"/>
          <w:szCs w:val="18"/>
          <w:lang w:eastAsia="ru-RU"/>
        </w:rPr>
        <w:t xml:space="preserve">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DC4C12">
        <w:rPr>
          <w:sz w:val="18"/>
          <w:szCs w:val="18"/>
        </w:rPr>
        <w:t>при осуществлении полномочий по предоставлению муниципальной услуги</w:t>
      </w:r>
      <w:r w:rsidRPr="00DC4C12">
        <w:rPr>
          <w:bCs/>
          <w:sz w:val="18"/>
          <w:szCs w:val="18"/>
        </w:rPr>
        <w:t>.</w:t>
      </w:r>
    </w:p>
    <w:p w:rsidR="001B0FDD" w:rsidRPr="00DC4C12" w:rsidRDefault="001B0FDD" w:rsidP="001B0FDD">
      <w:pPr>
        <w:autoSpaceDE w:val="0"/>
        <w:autoSpaceDN w:val="0"/>
        <w:adjustRightInd w:val="0"/>
        <w:ind w:firstLine="709"/>
        <w:jc w:val="both"/>
        <w:rPr>
          <w:sz w:val="18"/>
          <w:szCs w:val="18"/>
          <w:lang w:eastAsia="ru-RU"/>
        </w:rPr>
      </w:pPr>
      <w:r w:rsidRPr="00DC4C12">
        <w:rPr>
          <w:sz w:val="18"/>
          <w:szCs w:val="18"/>
          <w:lang w:eastAsia="ru-RU"/>
        </w:rPr>
        <w:t xml:space="preserve">Административный регламент распространяет свое действие на случаи, предусмотренные подпунктами 1 - 5, 7, 8 статьи 39.5 Земельного кодекса Российской Федерации. </w:t>
      </w:r>
    </w:p>
    <w:p w:rsidR="001B0FDD" w:rsidRPr="00DC4C12" w:rsidRDefault="001B0FDD" w:rsidP="001B0FDD">
      <w:pPr>
        <w:autoSpaceDE w:val="0"/>
        <w:autoSpaceDN w:val="0"/>
        <w:adjustRightInd w:val="0"/>
        <w:ind w:firstLine="709"/>
        <w:jc w:val="both"/>
        <w:rPr>
          <w:bCs/>
          <w:iCs/>
          <w:sz w:val="18"/>
          <w:szCs w:val="18"/>
          <w:lang w:eastAsia="ru-RU"/>
        </w:rPr>
      </w:pPr>
      <w:r w:rsidRPr="00DC4C12">
        <w:rPr>
          <w:sz w:val="18"/>
          <w:szCs w:val="18"/>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24" w:history="1">
        <w:r w:rsidRPr="00DC4C12">
          <w:rPr>
            <w:sz w:val="18"/>
            <w:szCs w:val="18"/>
            <w:lang w:eastAsia="ru-RU"/>
          </w:rPr>
          <w:t>законе</w:t>
        </w:r>
      </w:hyperlink>
      <w:r w:rsidRPr="00DC4C12">
        <w:rPr>
          <w:sz w:val="18"/>
          <w:szCs w:val="18"/>
          <w:lang w:eastAsia="ru-RU"/>
        </w:rPr>
        <w:t xml:space="preserve"> от 27.07.2010 № 210-ФЗ «Об организации предоставления государственных и муниципальных услуг» </w:t>
      </w:r>
      <w:r w:rsidRPr="00DC4C12">
        <w:rPr>
          <w:bCs/>
          <w:iCs/>
          <w:sz w:val="18"/>
          <w:szCs w:val="18"/>
          <w:lang w:eastAsia="ru-RU"/>
        </w:rPr>
        <w:t>и иных нормативных правовых актах Российской Федерации и Кировской области.</w:t>
      </w:r>
    </w:p>
    <w:p w:rsidR="001B0FDD" w:rsidRPr="00DC4C12" w:rsidRDefault="001B0FDD" w:rsidP="001B0FDD">
      <w:pPr>
        <w:suppressAutoHyphens/>
        <w:autoSpaceDE w:val="0"/>
        <w:ind w:firstLine="709"/>
        <w:jc w:val="both"/>
        <w:rPr>
          <w:b/>
          <w:sz w:val="18"/>
          <w:szCs w:val="18"/>
        </w:rPr>
      </w:pPr>
      <w:r w:rsidRPr="00DC4C12">
        <w:rPr>
          <w:b/>
          <w:sz w:val="18"/>
          <w:szCs w:val="18"/>
        </w:rPr>
        <w:t>1.2. Круг заявителей</w:t>
      </w:r>
    </w:p>
    <w:p w:rsidR="001B0FDD" w:rsidRPr="00DC4C12" w:rsidRDefault="001B0FDD" w:rsidP="001B0FDD">
      <w:pPr>
        <w:autoSpaceDE w:val="0"/>
        <w:autoSpaceDN w:val="0"/>
        <w:adjustRightInd w:val="0"/>
        <w:ind w:firstLine="709"/>
        <w:jc w:val="both"/>
        <w:rPr>
          <w:sz w:val="18"/>
          <w:szCs w:val="18"/>
          <w:lang w:eastAsia="ru-RU"/>
        </w:rPr>
      </w:pPr>
      <w:proofErr w:type="gramStart"/>
      <w:r w:rsidRPr="00DC4C12">
        <w:rPr>
          <w:sz w:val="18"/>
          <w:szCs w:val="18"/>
        </w:rPr>
        <w:t>Заявителем на предоставление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являющееся застройщиком, либо их уполномоченные представители, обратившиеся в орган, предоставляющий муниципальную услугу, либо в организации, указанные в частях 2 и 3 статьи 1 Федерального закона № 210-ФЗ, или в многофункциональный центр предоставления</w:t>
      </w:r>
      <w:proofErr w:type="gramEnd"/>
      <w:r w:rsidRPr="00DC4C12">
        <w:rPr>
          <w:sz w:val="18"/>
          <w:szCs w:val="18"/>
        </w:rPr>
        <w:t xml:space="preserve">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 210-ФЗ, выраженным в письменной или электронной форме</w:t>
      </w:r>
      <w:r w:rsidRPr="00DC4C12">
        <w:rPr>
          <w:sz w:val="18"/>
          <w:szCs w:val="18"/>
          <w:lang w:eastAsia="ru-RU"/>
        </w:rPr>
        <w:t>.</w:t>
      </w:r>
    </w:p>
    <w:p w:rsidR="001B0FDD" w:rsidRPr="00DC4C12" w:rsidRDefault="001B0FDD" w:rsidP="001B0FDD">
      <w:pPr>
        <w:autoSpaceDE w:val="0"/>
        <w:autoSpaceDN w:val="0"/>
        <w:adjustRightInd w:val="0"/>
        <w:ind w:firstLine="709"/>
        <w:jc w:val="both"/>
        <w:rPr>
          <w:sz w:val="18"/>
          <w:szCs w:val="18"/>
          <w:lang w:eastAsia="ru-RU"/>
        </w:rPr>
      </w:pPr>
      <w:r w:rsidRPr="00DC4C12">
        <w:rPr>
          <w:bCs/>
          <w:sz w:val="18"/>
          <w:szCs w:val="18"/>
          <w:lang w:eastAsia="ru-RU"/>
        </w:rPr>
        <w:t>Информация о муниципальной услуге внесена в Реестр муниципальных услуг, оказываемых на территории муниципального образования.</w:t>
      </w:r>
    </w:p>
    <w:p w:rsidR="001B0FDD" w:rsidRPr="00DC4C12" w:rsidRDefault="001B0FDD" w:rsidP="001B0FDD">
      <w:pPr>
        <w:suppressAutoHyphens/>
        <w:autoSpaceDE w:val="0"/>
        <w:ind w:firstLine="709"/>
        <w:jc w:val="both"/>
        <w:rPr>
          <w:sz w:val="18"/>
          <w:szCs w:val="18"/>
        </w:rPr>
      </w:pPr>
      <w:r w:rsidRPr="00DC4C12">
        <w:rPr>
          <w:b/>
          <w:sz w:val="18"/>
          <w:szCs w:val="18"/>
        </w:rPr>
        <w:t>1.3.</w:t>
      </w:r>
      <w:r w:rsidRPr="00DC4C12">
        <w:rPr>
          <w:b/>
          <w:sz w:val="18"/>
          <w:szCs w:val="18"/>
        </w:rPr>
        <w:tab/>
        <w:t>Требования к порядку информирования о предоставлении муниципальной услуги</w:t>
      </w:r>
    </w:p>
    <w:p w:rsidR="001B0FDD" w:rsidRPr="00DC4C12" w:rsidRDefault="001B0FDD" w:rsidP="001B0FDD">
      <w:pPr>
        <w:ind w:firstLine="709"/>
        <w:jc w:val="both"/>
        <w:rPr>
          <w:sz w:val="18"/>
          <w:szCs w:val="18"/>
        </w:rPr>
      </w:pPr>
      <w:r w:rsidRPr="00DC4C12">
        <w:rPr>
          <w:sz w:val="18"/>
          <w:szCs w:val="18"/>
        </w:rPr>
        <w:t>1.3.1.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1B0FDD" w:rsidRPr="00DC4C12" w:rsidRDefault="001B0FDD" w:rsidP="001B0FDD">
      <w:pPr>
        <w:ind w:firstLine="709"/>
        <w:jc w:val="both"/>
        <w:rPr>
          <w:sz w:val="18"/>
          <w:szCs w:val="18"/>
        </w:rPr>
      </w:pPr>
      <w:r w:rsidRPr="00DC4C12">
        <w:rPr>
          <w:sz w:val="18"/>
          <w:szCs w:val="1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1B0FDD" w:rsidRPr="00DC4C12" w:rsidRDefault="001B0FDD" w:rsidP="001B0FDD">
      <w:pPr>
        <w:ind w:firstLine="709"/>
        <w:jc w:val="both"/>
        <w:rPr>
          <w:sz w:val="18"/>
          <w:szCs w:val="18"/>
        </w:rPr>
      </w:pPr>
      <w:r w:rsidRPr="00DC4C12">
        <w:rPr>
          <w:sz w:val="18"/>
          <w:szCs w:val="1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1B0FDD" w:rsidRPr="00DC4C12" w:rsidRDefault="001B0FDD" w:rsidP="001B0FDD">
      <w:pPr>
        <w:ind w:firstLine="709"/>
        <w:jc w:val="both"/>
        <w:rPr>
          <w:sz w:val="18"/>
          <w:szCs w:val="18"/>
        </w:rPr>
      </w:pPr>
      <w:r w:rsidRPr="00DC4C12">
        <w:rPr>
          <w:sz w:val="18"/>
          <w:szCs w:val="18"/>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1B0FDD" w:rsidRPr="00DC4C12" w:rsidRDefault="001B0FDD" w:rsidP="001B0FDD">
      <w:pPr>
        <w:ind w:firstLine="709"/>
        <w:jc w:val="both"/>
        <w:rPr>
          <w:sz w:val="18"/>
          <w:szCs w:val="18"/>
        </w:rPr>
      </w:pPr>
      <w:r w:rsidRPr="00DC4C12">
        <w:rPr>
          <w:sz w:val="18"/>
          <w:szCs w:val="18"/>
        </w:rPr>
        <w:t>на информационных стендах в местах предоставления муниципальной услуги;</w:t>
      </w:r>
    </w:p>
    <w:p w:rsidR="001B0FDD" w:rsidRPr="00DC4C12" w:rsidRDefault="001B0FDD" w:rsidP="001B0FDD">
      <w:pPr>
        <w:ind w:firstLine="709"/>
        <w:jc w:val="both"/>
        <w:rPr>
          <w:sz w:val="18"/>
          <w:szCs w:val="18"/>
        </w:rPr>
      </w:pPr>
      <w:r w:rsidRPr="00DC4C12">
        <w:rPr>
          <w:sz w:val="18"/>
          <w:szCs w:val="18"/>
        </w:rPr>
        <w:t>при личном обращении заявителя в администрацию Орловского района (далее – администрация) или многофункциональный центр;</w:t>
      </w:r>
    </w:p>
    <w:p w:rsidR="001B0FDD" w:rsidRPr="00DC4C12" w:rsidRDefault="001B0FDD" w:rsidP="001B0FDD">
      <w:pPr>
        <w:ind w:firstLine="709"/>
        <w:jc w:val="both"/>
        <w:rPr>
          <w:sz w:val="18"/>
          <w:szCs w:val="18"/>
        </w:rPr>
      </w:pPr>
      <w:r w:rsidRPr="00DC4C12">
        <w:rPr>
          <w:sz w:val="18"/>
          <w:szCs w:val="18"/>
        </w:rPr>
        <w:t>при обращении в письменной форме, в форме электронного документа;</w:t>
      </w:r>
    </w:p>
    <w:p w:rsidR="001B0FDD" w:rsidRPr="00DC4C12" w:rsidRDefault="001B0FDD" w:rsidP="001B0FDD">
      <w:pPr>
        <w:ind w:firstLine="709"/>
        <w:jc w:val="both"/>
        <w:rPr>
          <w:sz w:val="18"/>
          <w:szCs w:val="18"/>
        </w:rPr>
      </w:pPr>
      <w:r w:rsidRPr="00DC4C12">
        <w:rPr>
          <w:sz w:val="18"/>
          <w:szCs w:val="18"/>
        </w:rPr>
        <w:t>по телефону.</w:t>
      </w:r>
    </w:p>
    <w:p w:rsidR="001B0FDD" w:rsidRPr="00DC4C12" w:rsidRDefault="001B0FDD" w:rsidP="001B0FDD">
      <w:pPr>
        <w:ind w:firstLine="709"/>
        <w:jc w:val="both"/>
        <w:rPr>
          <w:sz w:val="18"/>
          <w:szCs w:val="18"/>
        </w:rPr>
      </w:pPr>
      <w:r w:rsidRPr="00DC4C12">
        <w:rPr>
          <w:sz w:val="18"/>
          <w:szCs w:val="1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1B0FDD" w:rsidRPr="00DC4C12" w:rsidRDefault="001B0FDD" w:rsidP="001B0FDD">
      <w:pPr>
        <w:ind w:firstLine="709"/>
        <w:jc w:val="both"/>
        <w:rPr>
          <w:sz w:val="18"/>
          <w:szCs w:val="18"/>
        </w:rPr>
      </w:pPr>
      <w:r w:rsidRPr="00DC4C12">
        <w:rPr>
          <w:sz w:val="18"/>
          <w:szCs w:val="1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1B0FDD" w:rsidRPr="00DC4C12" w:rsidRDefault="001B0FDD" w:rsidP="001B0FDD">
      <w:pPr>
        <w:ind w:firstLine="709"/>
        <w:jc w:val="both"/>
        <w:rPr>
          <w:sz w:val="18"/>
          <w:szCs w:val="18"/>
        </w:rPr>
      </w:pPr>
      <w:r w:rsidRPr="00DC4C12">
        <w:rPr>
          <w:sz w:val="18"/>
          <w:szCs w:val="1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1B0FDD" w:rsidRPr="00DC4C12" w:rsidRDefault="001B0FDD" w:rsidP="001B0FDD">
      <w:pPr>
        <w:ind w:firstLine="709"/>
        <w:jc w:val="both"/>
        <w:rPr>
          <w:sz w:val="18"/>
          <w:szCs w:val="18"/>
        </w:rPr>
      </w:pPr>
      <w:r w:rsidRPr="00DC4C12">
        <w:rPr>
          <w:sz w:val="18"/>
          <w:szCs w:val="1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1B0FDD" w:rsidRPr="00DC4C12" w:rsidRDefault="001B0FDD" w:rsidP="001B0FDD">
      <w:pPr>
        <w:ind w:firstLine="709"/>
        <w:jc w:val="both"/>
        <w:rPr>
          <w:sz w:val="18"/>
          <w:szCs w:val="18"/>
        </w:rPr>
      </w:pPr>
      <w:r w:rsidRPr="00DC4C12">
        <w:rPr>
          <w:sz w:val="18"/>
          <w:szCs w:val="18"/>
        </w:rPr>
        <w:t>1.3.5. Информация о порядке предоставления муниципальной услуги предоставляется бесплатно.</w:t>
      </w:r>
    </w:p>
    <w:p w:rsidR="001B0FDD" w:rsidRPr="00DC4C12" w:rsidRDefault="001B0FDD" w:rsidP="001B0FDD">
      <w:pPr>
        <w:ind w:firstLine="709"/>
        <w:jc w:val="both"/>
        <w:rPr>
          <w:sz w:val="18"/>
          <w:szCs w:val="18"/>
        </w:rPr>
      </w:pPr>
      <w:r w:rsidRPr="00DC4C12">
        <w:rPr>
          <w:sz w:val="18"/>
          <w:szCs w:val="18"/>
        </w:rPr>
        <w:t>1.3.6. Порядок, форма, место размещения и способы получения справочной информации.</w:t>
      </w:r>
    </w:p>
    <w:p w:rsidR="001B0FDD" w:rsidRPr="00DC4C12" w:rsidRDefault="001B0FDD" w:rsidP="001B0FDD">
      <w:pPr>
        <w:ind w:firstLine="709"/>
        <w:jc w:val="both"/>
        <w:rPr>
          <w:sz w:val="18"/>
          <w:szCs w:val="18"/>
        </w:rPr>
      </w:pPr>
      <w:proofErr w:type="gramStart"/>
      <w:r w:rsidRPr="00DC4C12">
        <w:rPr>
          <w:sz w:val="18"/>
          <w:szCs w:val="18"/>
        </w:rPr>
        <w:lastRenderedPageBreak/>
        <w:t>Информацию о месте нахождения, графике работы администрации Орловского района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администрации, организаций, участвующих в предоставлении муниципальной услуги, адреса официального сайта, а также электронной почты и (или) формы обратной</w:t>
      </w:r>
      <w:proofErr w:type="gramEnd"/>
      <w:r w:rsidRPr="00DC4C12">
        <w:rPr>
          <w:sz w:val="18"/>
          <w:szCs w:val="18"/>
        </w:rPr>
        <w:t xml:space="preserve"> связи администрации, в сети «Интернет», можно получить:</w:t>
      </w:r>
    </w:p>
    <w:p w:rsidR="001B0FDD" w:rsidRPr="00DC4C12" w:rsidRDefault="001B0FDD" w:rsidP="001B0FDD">
      <w:pPr>
        <w:ind w:firstLine="709"/>
        <w:jc w:val="both"/>
        <w:rPr>
          <w:sz w:val="18"/>
          <w:szCs w:val="18"/>
        </w:rPr>
      </w:pPr>
      <w:r w:rsidRPr="00DC4C12">
        <w:rPr>
          <w:sz w:val="18"/>
          <w:szCs w:val="18"/>
        </w:rPr>
        <w:t>на информационном стенде, находящемся в фойе администрации;</w:t>
      </w:r>
    </w:p>
    <w:p w:rsidR="001B0FDD" w:rsidRPr="00DC4C12" w:rsidRDefault="001B0FDD" w:rsidP="001B0FDD">
      <w:pPr>
        <w:ind w:firstLine="709"/>
        <w:jc w:val="both"/>
        <w:rPr>
          <w:sz w:val="18"/>
          <w:szCs w:val="18"/>
        </w:rPr>
      </w:pPr>
      <w:r w:rsidRPr="00DC4C12">
        <w:rPr>
          <w:sz w:val="18"/>
          <w:szCs w:val="18"/>
        </w:rPr>
        <w:t>на официальном сайте администрации (</w:t>
      </w:r>
      <w:proofErr w:type="spellStart"/>
      <w:r w:rsidRPr="00DC4C12">
        <w:rPr>
          <w:sz w:val="18"/>
          <w:szCs w:val="18"/>
          <w:lang w:val="en-US"/>
        </w:rPr>
        <w:t>admorlov</w:t>
      </w:r>
      <w:proofErr w:type="spellEnd"/>
      <w:r w:rsidRPr="00DC4C12">
        <w:rPr>
          <w:sz w:val="18"/>
          <w:szCs w:val="18"/>
        </w:rPr>
        <w:t>.</w:t>
      </w:r>
      <w:r w:rsidRPr="00DC4C12">
        <w:rPr>
          <w:sz w:val="18"/>
          <w:szCs w:val="18"/>
          <w:lang w:val="en-US"/>
        </w:rPr>
        <w:t>www</w:t>
      </w:r>
      <w:r w:rsidRPr="00DC4C12">
        <w:rPr>
          <w:sz w:val="18"/>
          <w:szCs w:val="18"/>
        </w:rPr>
        <w:t>);</w:t>
      </w:r>
    </w:p>
    <w:p w:rsidR="001B0FDD" w:rsidRPr="00DC4C12" w:rsidRDefault="001B0FDD" w:rsidP="001B0FDD">
      <w:pPr>
        <w:ind w:firstLine="709"/>
        <w:jc w:val="both"/>
        <w:rPr>
          <w:sz w:val="18"/>
          <w:szCs w:val="18"/>
        </w:rPr>
      </w:pPr>
      <w:r w:rsidRPr="00DC4C12">
        <w:rPr>
          <w:sz w:val="18"/>
          <w:szCs w:val="1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1B0FDD" w:rsidRPr="00DC4C12" w:rsidRDefault="001B0FDD" w:rsidP="001B0FDD">
      <w:pPr>
        <w:ind w:firstLine="709"/>
        <w:jc w:val="both"/>
        <w:rPr>
          <w:sz w:val="18"/>
          <w:szCs w:val="18"/>
        </w:rPr>
      </w:pPr>
      <w:r w:rsidRPr="00DC4C12">
        <w:rPr>
          <w:sz w:val="18"/>
          <w:szCs w:val="18"/>
        </w:rPr>
        <w:t>на Едином портале государственных и муниципальных услуг (функций);</w:t>
      </w:r>
    </w:p>
    <w:p w:rsidR="001B0FDD" w:rsidRPr="00DC4C12" w:rsidRDefault="001B0FDD" w:rsidP="001B0FDD">
      <w:pPr>
        <w:ind w:firstLine="709"/>
        <w:jc w:val="both"/>
        <w:rPr>
          <w:sz w:val="18"/>
          <w:szCs w:val="18"/>
        </w:rPr>
      </w:pPr>
      <w:r w:rsidRPr="00DC4C12">
        <w:rPr>
          <w:sz w:val="18"/>
          <w:szCs w:val="18"/>
        </w:rPr>
        <w:t>на Портале Кировской области;</w:t>
      </w:r>
    </w:p>
    <w:p w:rsidR="001B0FDD" w:rsidRPr="00DC4C12" w:rsidRDefault="001B0FDD" w:rsidP="001B0FDD">
      <w:pPr>
        <w:ind w:firstLine="709"/>
        <w:jc w:val="both"/>
        <w:rPr>
          <w:sz w:val="18"/>
          <w:szCs w:val="18"/>
        </w:rPr>
      </w:pPr>
      <w:r w:rsidRPr="00DC4C12">
        <w:rPr>
          <w:sz w:val="18"/>
          <w:szCs w:val="18"/>
        </w:rPr>
        <w:t>при обращении в письменной форме, в форме электронного документа;</w:t>
      </w:r>
    </w:p>
    <w:p w:rsidR="001B0FDD" w:rsidRPr="00DC4C12" w:rsidRDefault="001B0FDD" w:rsidP="001B0FDD">
      <w:pPr>
        <w:ind w:firstLine="709"/>
        <w:jc w:val="both"/>
        <w:rPr>
          <w:sz w:val="18"/>
          <w:szCs w:val="18"/>
        </w:rPr>
      </w:pPr>
      <w:r w:rsidRPr="00DC4C12">
        <w:rPr>
          <w:sz w:val="18"/>
          <w:szCs w:val="18"/>
        </w:rPr>
        <w:t>по телефону.</w:t>
      </w:r>
    </w:p>
    <w:p w:rsidR="001B0FDD" w:rsidRPr="00DC4C12" w:rsidRDefault="001B0FDD" w:rsidP="001B0FDD">
      <w:pPr>
        <w:ind w:firstLine="709"/>
        <w:jc w:val="both"/>
        <w:rPr>
          <w:b/>
          <w:sz w:val="18"/>
          <w:szCs w:val="18"/>
        </w:rPr>
      </w:pPr>
    </w:p>
    <w:p w:rsidR="001B0FDD" w:rsidRPr="00DC4C12" w:rsidRDefault="001B0FDD" w:rsidP="001B0FDD">
      <w:pPr>
        <w:ind w:firstLine="709"/>
        <w:jc w:val="both"/>
        <w:rPr>
          <w:sz w:val="18"/>
          <w:szCs w:val="18"/>
        </w:rPr>
      </w:pPr>
      <w:r w:rsidRPr="00DC4C12">
        <w:rPr>
          <w:b/>
          <w:sz w:val="18"/>
          <w:szCs w:val="18"/>
        </w:rPr>
        <w:t>2. Стандарт предоставления муниципальной услуги</w:t>
      </w:r>
    </w:p>
    <w:p w:rsidR="001B0FDD" w:rsidRPr="00DC4C12" w:rsidRDefault="001B0FDD" w:rsidP="001B0FDD">
      <w:pPr>
        <w:suppressAutoHyphens/>
        <w:autoSpaceDE w:val="0"/>
        <w:ind w:firstLine="709"/>
        <w:jc w:val="both"/>
        <w:rPr>
          <w:b/>
          <w:sz w:val="18"/>
          <w:szCs w:val="18"/>
        </w:rPr>
      </w:pPr>
      <w:r w:rsidRPr="00DC4C12">
        <w:rPr>
          <w:b/>
          <w:sz w:val="18"/>
          <w:szCs w:val="18"/>
        </w:rPr>
        <w:t>2.1. Наименование муниципальной услуги</w:t>
      </w:r>
    </w:p>
    <w:p w:rsidR="001B0FDD" w:rsidRPr="00DC4C12" w:rsidRDefault="001B0FDD" w:rsidP="001B0FDD">
      <w:pPr>
        <w:suppressAutoHyphens/>
        <w:autoSpaceDE w:val="0"/>
        <w:ind w:firstLine="709"/>
        <w:jc w:val="both"/>
        <w:rPr>
          <w:sz w:val="18"/>
          <w:szCs w:val="18"/>
        </w:rPr>
      </w:pPr>
      <w:r w:rsidRPr="00DC4C12">
        <w:rPr>
          <w:sz w:val="18"/>
          <w:szCs w:val="18"/>
        </w:rPr>
        <w:t>Наименование муниципальной услуги: «Предоставление земельных участков, расположенных на территории муниципального образования, в собственность бесплатно».</w:t>
      </w:r>
    </w:p>
    <w:p w:rsidR="001B0FDD" w:rsidRPr="00DC4C12" w:rsidRDefault="001B0FDD" w:rsidP="001B0FDD">
      <w:pPr>
        <w:autoSpaceDE w:val="0"/>
        <w:autoSpaceDN w:val="0"/>
        <w:adjustRightInd w:val="0"/>
        <w:ind w:firstLine="709"/>
        <w:jc w:val="both"/>
        <w:outlineLvl w:val="2"/>
        <w:rPr>
          <w:b/>
          <w:sz w:val="18"/>
          <w:szCs w:val="18"/>
        </w:rPr>
      </w:pPr>
      <w:r w:rsidRPr="00DC4C12">
        <w:rPr>
          <w:b/>
          <w:sz w:val="18"/>
          <w:szCs w:val="18"/>
        </w:rPr>
        <w:t>2.2.</w:t>
      </w:r>
      <w:r w:rsidRPr="00DC4C12">
        <w:rPr>
          <w:b/>
          <w:sz w:val="18"/>
          <w:szCs w:val="18"/>
        </w:rPr>
        <w:tab/>
        <w:t>Наименование органа, предоставляющего муниципальную услугу</w:t>
      </w:r>
    </w:p>
    <w:p w:rsidR="001B0FDD" w:rsidRPr="00DC4C12" w:rsidRDefault="001B0FDD" w:rsidP="001B0FDD">
      <w:pPr>
        <w:autoSpaceDE w:val="0"/>
        <w:autoSpaceDN w:val="0"/>
        <w:adjustRightInd w:val="0"/>
        <w:ind w:firstLine="709"/>
        <w:jc w:val="both"/>
        <w:outlineLvl w:val="2"/>
        <w:rPr>
          <w:bCs/>
          <w:i/>
          <w:sz w:val="18"/>
          <w:szCs w:val="18"/>
        </w:rPr>
      </w:pPr>
      <w:r w:rsidRPr="00DC4C12">
        <w:rPr>
          <w:sz w:val="18"/>
          <w:szCs w:val="18"/>
        </w:rPr>
        <w:t>Муниципальная услуга предоставляется администрацией Орловского района в лице отдела по имуществу и земельным ресурсам администрации Орловского района</w:t>
      </w:r>
      <w:r w:rsidRPr="00DC4C12">
        <w:rPr>
          <w:bCs/>
          <w:sz w:val="18"/>
          <w:szCs w:val="18"/>
        </w:rPr>
        <w:t>.</w:t>
      </w:r>
    </w:p>
    <w:p w:rsidR="001B0FDD" w:rsidRPr="00DC4C12" w:rsidRDefault="001B0FDD" w:rsidP="001B0FDD">
      <w:pPr>
        <w:autoSpaceDE w:val="0"/>
        <w:autoSpaceDN w:val="0"/>
        <w:adjustRightInd w:val="0"/>
        <w:ind w:firstLine="709"/>
        <w:outlineLvl w:val="2"/>
        <w:rPr>
          <w:b/>
          <w:bCs/>
          <w:sz w:val="18"/>
          <w:szCs w:val="18"/>
        </w:rPr>
      </w:pPr>
      <w:r w:rsidRPr="00DC4C12">
        <w:rPr>
          <w:b/>
          <w:bCs/>
          <w:sz w:val="18"/>
          <w:szCs w:val="18"/>
        </w:rPr>
        <w:t xml:space="preserve">2.3. Результат предоставления муниципальной услуги </w:t>
      </w:r>
    </w:p>
    <w:p w:rsidR="001B0FDD" w:rsidRPr="00DC4C12" w:rsidRDefault="001B0FDD" w:rsidP="001B0FDD">
      <w:pPr>
        <w:autoSpaceDE w:val="0"/>
        <w:autoSpaceDN w:val="0"/>
        <w:adjustRightInd w:val="0"/>
        <w:ind w:firstLine="709"/>
        <w:outlineLvl w:val="2"/>
        <w:rPr>
          <w:bCs/>
          <w:sz w:val="18"/>
          <w:szCs w:val="18"/>
        </w:rPr>
      </w:pPr>
      <w:r w:rsidRPr="00DC4C12">
        <w:rPr>
          <w:bCs/>
          <w:sz w:val="18"/>
          <w:szCs w:val="18"/>
        </w:rPr>
        <w:t>Результатом предоставления муниципальной услуги является:</w:t>
      </w:r>
    </w:p>
    <w:p w:rsidR="001B0FDD" w:rsidRPr="00DC4C12" w:rsidRDefault="001B0FDD" w:rsidP="001B0FDD">
      <w:pPr>
        <w:autoSpaceDE w:val="0"/>
        <w:autoSpaceDN w:val="0"/>
        <w:adjustRightInd w:val="0"/>
        <w:ind w:firstLine="709"/>
        <w:jc w:val="both"/>
        <w:rPr>
          <w:sz w:val="18"/>
          <w:szCs w:val="18"/>
        </w:rPr>
      </w:pPr>
      <w:r w:rsidRPr="00DC4C12">
        <w:rPr>
          <w:sz w:val="18"/>
          <w:szCs w:val="18"/>
        </w:rPr>
        <w:t>- предоставление земельного участка в собственность бесплатно;</w:t>
      </w:r>
    </w:p>
    <w:p w:rsidR="001B0FDD" w:rsidRPr="00DC4C12" w:rsidRDefault="001B0FDD" w:rsidP="001B0FDD">
      <w:pPr>
        <w:autoSpaceDE w:val="0"/>
        <w:autoSpaceDN w:val="0"/>
        <w:adjustRightInd w:val="0"/>
        <w:ind w:firstLine="1"/>
        <w:jc w:val="both"/>
        <w:rPr>
          <w:b/>
          <w:sz w:val="18"/>
          <w:szCs w:val="18"/>
        </w:rPr>
      </w:pPr>
      <w:r w:rsidRPr="00DC4C12">
        <w:rPr>
          <w:sz w:val="18"/>
          <w:szCs w:val="18"/>
        </w:rPr>
        <w:t xml:space="preserve">           - отказ в предоставлении земельного участка в собственность бесплатно.</w:t>
      </w:r>
      <w:r w:rsidRPr="00DC4C12">
        <w:rPr>
          <w:b/>
          <w:sz w:val="18"/>
          <w:szCs w:val="18"/>
        </w:rPr>
        <w:t xml:space="preserve"> </w:t>
      </w:r>
    </w:p>
    <w:p w:rsidR="001B0FDD" w:rsidRPr="00DC4C12" w:rsidRDefault="001B0FDD" w:rsidP="001B0FDD">
      <w:pPr>
        <w:autoSpaceDE w:val="0"/>
        <w:autoSpaceDN w:val="0"/>
        <w:adjustRightInd w:val="0"/>
        <w:ind w:firstLine="1"/>
        <w:jc w:val="both"/>
        <w:rPr>
          <w:b/>
          <w:sz w:val="18"/>
          <w:szCs w:val="18"/>
        </w:rPr>
      </w:pPr>
      <w:r w:rsidRPr="00DC4C12">
        <w:rPr>
          <w:b/>
          <w:sz w:val="18"/>
          <w:szCs w:val="18"/>
        </w:rPr>
        <w:t>2.4. Срок предоставления муниципальной услуги</w:t>
      </w:r>
    </w:p>
    <w:p w:rsidR="001B0FDD" w:rsidRPr="00DC4C12" w:rsidRDefault="001B0FDD" w:rsidP="001B0FDD">
      <w:pPr>
        <w:autoSpaceDE w:val="0"/>
        <w:autoSpaceDN w:val="0"/>
        <w:adjustRightInd w:val="0"/>
        <w:ind w:firstLine="709"/>
        <w:jc w:val="both"/>
        <w:rPr>
          <w:rFonts w:eastAsia="Times New Roman"/>
          <w:sz w:val="18"/>
          <w:szCs w:val="18"/>
          <w:lang w:eastAsia="ru-RU"/>
        </w:rPr>
      </w:pPr>
      <w:r w:rsidRPr="00DC4C12">
        <w:rPr>
          <w:rFonts w:eastAsia="Times New Roman"/>
          <w:sz w:val="18"/>
          <w:szCs w:val="18"/>
          <w:lang w:eastAsia="ru-RU"/>
        </w:rPr>
        <w:t>Максимальный срок предоставления муниципальной услуги не должен превышать 30 дней со дня поступления заявления.</w:t>
      </w:r>
    </w:p>
    <w:p w:rsidR="001B0FDD" w:rsidRPr="00DC4C12" w:rsidRDefault="001B0FDD" w:rsidP="001B0FDD">
      <w:pPr>
        <w:autoSpaceDE w:val="0"/>
        <w:autoSpaceDN w:val="0"/>
        <w:adjustRightInd w:val="0"/>
        <w:ind w:firstLine="709"/>
        <w:jc w:val="both"/>
        <w:outlineLvl w:val="2"/>
        <w:rPr>
          <w:b/>
          <w:sz w:val="18"/>
          <w:szCs w:val="18"/>
        </w:rPr>
      </w:pPr>
      <w:r w:rsidRPr="00DC4C12">
        <w:rPr>
          <w:b/>
          <w:sz w:val="18"/>
          <w:szCs w:val="18"/>
        </w:rPr>
        <w:t>2.5.</w:t>
      </w:r>
      <w:r w:rsidRPr="00DC4C12">
        <w:rPr>
          <w:b/>
          <w:sz w:val="18"/>
          <w:szCs w:val="18"/>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1B0FDD" w:rsidRPr="00DC4C12" w:rsidRDefault="001B0FDD" w:rsidP="001B0FDD">
      <w:pPr>
        <w:autoSpaceDE w:val="0"/>
        <w:autoSpaceDN w:val="0"/>
        <w:adjustRightInd w:val="0"/>
        <w:ind w:firstLine="709"/>
        <w:jc w:val="both"/>
        <w:rPr>
          <w:sz w:val="18"/>
          <w:szCs w:val="18"/>
        </w:rPr>
      </w:pPr>
      <w:r w:rsidRPr="00DC4C12">
        <w:rPr>
          <w:sz w:val="18"/>
          <w:szCs w:val="1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Pr="00DC4C12">
        <w:rPr>
          <w:bCs/>
          <w:sz w:val="18"/>
          <w:szCs w:val="18"/>
          <w:lang w:eastAsia="ru-RU"/>
        </w:rPr>
        <w:t>администрации (</w:t>
      </w:r>
      <w:r w:rsidRPr="00DC4C12">
        <w:rPr>
          <w:bCs/>
          <w:sz w:val="18"/>
          <w:szCs w:val="18"/>
          <w:lang w:val="en-US"/>
        </w:rPr>
        <w:t>www</w:t>
      </w:r>
      <w:r w:rsidRPr="00DC4C12">
        <w:rPr>
          <w:bCs/>
          <w:sz w:val="18"/>
          <w:szCs w:val="18"/>
        </w:rPr>
        <w:t>.</w:t>
      </w:r>
      <w:hyperlink r:id="rId25" w:history="1">
        <w:proofErr w:type="spellStart"/>
        <w:r w:rsidRPr="00DC4C12">
          <w:rPr>
            <w:rFonts w:cs="Arial"/>
            <w:bCs/>
            <w:color w:val="0000FF"/>
            <w:sz w:val="18"/>
            <w:szCs w:val="18"/>
            <w:u w:val="single"/>
            <w:lang w:val="en-US"/>
          </w:rPr>
          <w:t>admorlov</w:t>
        </w:r>
        <w:proofErr w:type="spellEnd"/>
        <w:r w:rsidRPr="00DC4C12">
          <w:rPr>
            <w:rFonts w:cs="Arial"/>
            <w:bCs/>
            <w:color w:val="0000FF"/>
            <w:sz w:val="18"/>
            <w:szCs w:val="18"/>
            <w:u w:val="single"/>
          </w:rPr>
          <w:t>.</w:t>
        </w:r>
        <w:proofErr w:type="spellStart"/>
        <w:r w:rsidRPr="00DC4C12">
          <w:rPr>
            <w:rFonts w:cs="Arial"/>
            <w:bCs/>
            <w:color w:val="0000FF"/>
            <w:sz w:val="18"/>
            <w:szCs w:val="18"/>
            <w:u w:val="single"/>
            <w:lang w:val="en-US"/>
          </w:rPr>
          <w:t>ru</w:t>
        </w:r>
        <w:proofErr w:type="spellEnd"/>
      </w:hyperlink>
      <w:r w:rsidRPr="00DC4C12">
        <w:rPr>
          <w:bCs/>
          <w:sz w:val="18"/>
          <w:szCs w:val="18"/>
          <w:lang w:eastAsia="ru-RU"/>
        </w:rPr>
        <w:t xml:space="preserve">), </w:t>
      </w:r>
      <w:r w:rsidRPr="00DC4C12">
        <w:rPr>
          <w:sz w:val="18"/>
          <w:szCs w:val="18"/>
        </w:rPr>
        <w:t xml:space="preserve">в федеральном реестре, в </w:t>
      </w:r>
      <w:r w:rsidRPr="00DC4C12">
        <w:rPr>
          <w:bCs/>
          <w:sz w:val="18"/>
          <w:szCs w:val="18"/>
        </w:rPr>
        <w:t xml:space="preserve">Едином портале </w:t>
      </w:r>
      <w:r w:rsidRPr="00DC4C12">
        <w:rPr>
          <w:sz w:val="18"/>
          <w:szCs w:val="18"/>
        </w:rPr>
        <w:t>государственных и муниципальных услуг (функций).</w:t>
      </w:r>
    </w:p>
    <w:p w:rsidR="001B0FDD" w:rsidRPr="00DC4C12" w:rsidRDefault="001B0FDD" w:rsidP="001B0FDD">
      <w:pPr>
        <w:autoSpaceDE w:val="0"/>
        <w:autoSpaceDN w:val="0"/>
        <w:adjustRightInd w:val="0"/>
        <w:ind w:firstLine="709"/>
        <w:jc w:val="both"/>
        <w:rPr>
          <w:b/>
          <w:sz w:val="18"/>
          <w:szCs w:val="18"/>
        </w:rPr>
      </w:pPr>
      <w:r w:rsidRPr="00DC4C12">
        <w:rPr>
          <w:b/>
          <w:sz w:val="18"/>
          <w:szCs w:val="18"/>
        </w:rPr>
        <w:t>2.6.</w:t>
      </w:r>
      <w:r w:rsidRPr="00DC4C12">
        <w:rPr>
          <w:b/>
          <w:sz w:val="18"/>
          <w:szCs w:val="18"/>
        </w:rPr>
        <w:tab/>
        <w:t>Исчерпывающий перечень документов, необходимых для предоставления муниципальной услуги</w:t>
      </w:r>
    </w:p>
    <w:p w:rsidR="001B0FDD" w:rsidRPr="00DC4C12" w:rsidRDefault="001B0FDD" w:rsidP="001B0FDD">
      <w:pPr>
        <w:autoSpaceDE w:val="0"/>
        <w:autoSpaceDN w:val="0"/>
        <w:adjustRightInd w:val="0"/>
        <w:ind w:firstLine="709"/>
        <w:jc w:val="both"/>
        <w:rPr>
          <w:sz w:val="18"/>
          <w:szCs w:val="18"/>
        </w:rPr>
      </w:pPr>
      <w:r w:rsidRPr="00DC4C12">
        <w:rPr>
          <w:rFonts w:eastAsia="Times New Roman"/>
          <w:sz w:val="18"/>
          <w:szCs w:val="18"/>
          <w:lang w:eastAsia="ru-RU"/>
        </w:rPr>
        <w:t>2.6.1. Документы, которые заявитель должен предоставить самостоятельно:</w:t>
      </w:r>
      <w:r w:rsidRPr="00DC4C12">
        <w:rPr>
          <w:sz w:val="18"/>
          <w:szCs w:val="18"/>
        </w:rPr>
        <w:t xml:space="preserve"> </w:t>
      </w:r>
    </w:p>
    <w:p w:rsidR="001B0FDD" w:rsidRPr="00DC4C12" w:rsidRDefault="001B0FDD" w:rsidP="001B0FDD">
      <w:pPr>
        <w:autoSpaceDE w:val="0"/>
        <w:autoSpaceDN w:val="0"/>
        <w:adjustRightInd w:val="0"/>
        <w:ind w:firstLine="709"/>
        <w:jc w:val="both"/>
        <w:rPr>
          <w:sz w:val="18"/>
          <w:szCs w:val="18"/>
        </w:rPr>
      </w:pPr>
      <w:r w:rsidRPr="00DC4C12">
        <w:rPr>
          <w:sz w:val="18"/>
          <w:szCs w:val="18"/>
        </w:rPr>
        <w:t xml:space="preserve">заявление (приложение № 1 к настоящему административному регламенту); </w:t>
      </w:r>
    </w:p>
    <w:p w:rsidR="001B0FDD" w:rsidRPr="00DC4C12" w:rsidRDefault="001B0FDD" w:rsidP="001B0FDD">
      <w:pPr>
        <w:autoSpaceDE w:val="0"/>
        <w:autoSpaceDN w:val="0"/>
        <w:adjustRightInd w:val="0"/>
        <w:ind w:firstLine="709"/>
        <w:jc w:val="both"/>
        <w:rPr>
          <w:sz w:val="18"/>
          <w:szCs w:val="18"/>
        </w:rPr>
      </w:pPr>
      <w:r w:rsidRPr="00DC4C12">
        <w:rPr>
          <w:sz w:val="18"/>
          <w:szCs w:val="1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1B0FDD" w:rsidRPr="00DC4C12" w:rsidRDefault="001B0FDD" w:rsidP="001B0FDD">
      <w:pPr>
        <w:autoSpaceDE w:val="0"/>
        <w:autoSpaceDN w:val="0"/>
        <w:adjustRightInd w:val="0"/>
        <w:ind w:firstLine="709"/>
        <w:jc w:val="both"/>
        <w:rPr>
          <w:sz w:val="18"/>
          <w:szCs w:val="18"/>
        </w:rPr>
      </w:pPr>
      <w:r w:rsidRPr="00DC4C12">
        <w:rPr>
          <w:sz w:val="18"/>
          <w:szCs w:val="18"/>
        </w:rPr>
        <w:t>документ, подтверждающий полномочия представителя заявителя, в случае если с заявлением обращается представитель заявителя (оригинал документа возвращается непосредственно заявителю при подаче заявления лично либо по требованию заявителя в случаях обращения за предоставлением государственной услуги иным способом);</w:t>
      </w:r>
    </w:p>
    <w:p w:rsidR="001B0FDD" w:rsidRPr="00DC4C12" w:rsidRDefault="001B0FDD" w:rsidP="001B0FDD">
      <w:pPr>
        <w:autoSpaceDE w:val="0"/>
        <w:autoSpaceDN w:val="0"/>
        <w:adjustRightInd w:val="0"/>
        <w:ind w:firstLine="709"/>
        <w:jc w:val="both"/>
        <w:rPr>
          <w:sz w:val="18"/>
          <w:szCs w:val="18"/>
        </w:rPr>
      </w:pPr>
      <w:r w:rsidRPr="00DC4C12">
        <w:rPr>
          <w:sz w:val="18"/>
          <w:szCs w:val="18"/>
        </w:rPr>
        <w:t>договор о развитии застроенной территории - в случае, установленном подпунктом 1 статьи 39.5 Земельного кодекса Российской Федерации;</w:t>
      </w:r>
    </w:p>
    <w:p w:rsidR="001B0FDD" w:rsidRPr="00DC4C12" w:rsidRDefault="001B0FDD" w:rsidP="001B0FDD">
      <w:pPr>
        <w:autoSpaceDE w:val="0"/>
        <w:autoSpaceDN w:val="0"/>
        <w:adjustRightInd w:val="0"/>
        <w:ind w:firstLine="709"/>
        <w:jc w:val="both"/>
        <w:rPr>
          <w:sz w:val="18"/>
          <w:szCs w:val="18"/>
        </w:rPr>
      </w:pPr>
      <w:r w:rsidRPr="00DC4C12">
        <w:rPr>
          <w:sz w:val="18"/>
          <w:szCs w:val="18"/>
        </w:rPr>
        <w:t>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 - в случае, установленном подпунктом 2 статьи 39.5 Земельного кодекса Российской Федерации;</w:t>
      </w:r>
    </w:p>
    <w:p w:rsidR="001B0FDD" w:rsidRPr="00DC4C12" w:rsidRDefault="001B0FDD" w:rsidP="001B0FDD">
      <w:pPr>
        <w:autoSpaceDE w:val="0"/>
        <w:autoSpaceDN w:val="0"/>
        <w:adjustRightInd w:val="0"/>
        <w:ind w:firstLine="709"/>
        <w:jc w:val="both"/>
        <w:rPr>
          <w:sz w:val="18"/>
          <w:szCs w:val="18"/>
        </w:rPr>
      </w:pPr>
      <w:r w:rsidRPr="00DC4C12">
        <w:rPr>
          <w:sz w:val="18"/>
          <w:szCs w:val="1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(при наличии соответствующих прав на земельный участок), - в случае, установленном подпунктом 2 статьи 39.5 Земельного кодекса Российской Федерации;</w:t>
      </w:r>
    </w:p>
    <w:p w:rsidR="001B0FDD" w:rsidRPr="00DC4C12" w:rsidRDefault="001B0FDD" w:rsidP="001B0FDD">
      <w:pPr>
        <w:autoSpaceDE w:val="0"/>
        <w:autoSpaceDN w:val="0"/>
        <w:adjustRightInd w:val="0"/>
        <w:ind w:firstLine="709"/>
        <w:jc w:val="both"/>
        <w:rPr>
          <w:sz w:val="18"/>
          <w:szCs w:val="18"/>
        </w:rPr>
      </w:pPr>
      <w:r w:rsidRPr="00DC4C12">
        <w:rPr>
          <w:sz w:val="18"/>
          <w:szCs w:val="1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 - в случае, установленном подпунктом 2 статьи 39.5 Земельного кодекса Российской Федерации;</w:t>
      </w:r>
    </w:p>
    <w:p w:rsidR="001B0FDD" w:rsidRPr="00DC4C12" w:rsidRDefault="001B0FDD" w:rsidP="001B0FDD">
      <w:pPr>
        <w:autoSpaceDE w:val="0"/>
        <w:autoSpaceDN w:val="0"/>
        <w:adjustRightInd w:val="0"/>
        <w:ind w:firstLine="709"/>
        <w:jc w:val="both"/>
        <w:rPr>
          <w:sz w:val="18"/>
          <w:szCs w:val="18"/>
        </w:rPr>
      </w:pPr>
      <w:r w:rsidRPr="00DC4C12">
        <w:rPr>
          <w:sz w:val="18"/>
          <w:szCs w:val="18"/>
        </w:rPr>
        <w:t>решение органа некоммерческой организации о приобретении земельного участка - в случае, установленном подпунктом 3 статьи 39.5 Земельного кодекса Российской Федерации;</w:t>
      </w:r>
    </w:p>
    <w:p w:rsidR="001B0FDD" w:rsidRPr="00DC4C12" w:rsidRDefault="001B0FDD" w:rsidP="001B0FDD">
      <w:pPr>
        <w:autoSpaceDE w:val="0"/>
        <w:autoSpaceDN w:val="0"/>
        <w:adjustRightInd w:val="0"/>
        <w:ind w:firstLine="709"/>
        <w:jc w:val="both"/>
        <w:rPr>
          <w:sz w:val="18"/>
          <w:szCs w:val="18"/>
        </w:rPr>
      </w:pPr>
      <w:r w:rsidRPr="00DC4C12">
        <w:rPr>
          <w:sz w:val="18"/>
          <w:szCs w:val="18"/>
        </w:rPr>
        <w:t>документ, подтверждающий членство заявителя в некоммерческой организации, - в случае, установленном подпунктом 3 статьи 39.5 Земельного кодекса Российской Федерации;</w:t>
      </w:r>
    </w:p>
    <w:p w:rsidR="001B0FDD" w:rsidRPr="00DC4C12" w:rsidRDefault="001B0FDD" w:rsidP="001B0FDD">
      <w:pPr>
        <w:autoSpaceDE w:val="0"/>
        <w:autoSpaceDN w:val="0"/>
        <w:adjustRightInd w:val="0"/>
        <w:ind w:firstLine="709"/>
        <w:jc w:val="both"/>
        <w:rPr>
          <w:sz w:val="18"/>
          <w:szCs w:val="18"/>
        </w:rPr>
      </w:pPr>
      <w:r w:rsidRPr="00DC4C12">
        <w:rPr>
          <w:sz w:val="18"/>
          <w:szCs w:val="18"/>
        </w:rPr>
        <w:t>приказ о приеме на работу, выписка из трудовой книжки или трудовой договор (контракт) - в случае, установленном подпунктом 5 статьи 39.5 Земельного кодекса Российской Федерации;</w:t>
      </w:r>
    </w:p>
    <w:p w:rsidR="001B0FDD" w:rsidRPr="00DC4C12" w:rsidRDefault="001B0FDD" w:rsidP="001B0FDD">
      <w:pPr>
        <w:autoSpaceDE w:val="0"/>
        <w:autoSpaceDN w:val="0"/>
        <w:adjustRightInd w:val="0"/>
        <w:ind w:firstLine="709"/>
        <w:jc w:val="both"/>
        <w:rPr>
          <w:sz w:val="18"/>
          <w:szCs w:val="18"/>
        </w:rPr>
      </w:pPr>
      <w:r w:rsidRPr="00DC4C12">
        <w:rPr>
          <w:sz w:val="18"/>
          <w:szCs w:val="18"/>
        </w:rPr>
        <w:t>документы, подтверждающие право на приобретение земельного участка, установленные законодательством Российской Федерации или законом Кировской области, - в случае, установленном подпунктом 7 статьи 39.5 Земельного кодекса Российской Федерации;</w:t>
      </w:r>
    </w:p>
    <w:p w:rsidR="001B0FDD" w:rsidRPr="00DC4C12" w:rsidRDefault="001B0FDD" w:rsidP="001B0FDD">
      <w:pPr>
        <w:autoSpaceDE w:val="0"/>
        <w:autoSpaceDN w:val="0"/>
        <w:adjustRightInd w:val="0"/>
        <w:ind w:firstLine="709"/>
        <w:jc w:val="both"/>
        <w:rPr>
          <w:sz w:val="18"/>
          <w:szCs w:val="18"/>
          <w:lang w:eastAsia="ru-RU"/>
        </w:rPr>
      </w:pPr>
      <w:r w:rsidRPr="00DC4C12">
        <w:rPr>
          <w:sz w:val="18"/>
          <w:szCs w:val="18"/>
        </w:rPr>
        <w:t xml:space="preserve">документы, подтверждающие право на приобретение земельного участка, установленные законом Кировской области, - в случае, установленном подпунктом 8 статьи 39.5 Земельного кодекса Российской Федерации. </w:t>
      </w:r>
    </w:p>
    <w:p w:rsidR="001B0FDD" w:rsidRPr="00DC4C12" w:rsidRDefault="001B0FDD" w:rsidP="001B0FDD">
      <w:pPr>
        <w:autoSpaceDE w:val="0"/>
        <w:autoSpaceDN w:val="0"/>
        <w:adjustRightInd w:val="0"/>
        <w:ind w:firstLine="709"/>
        <w:jc w:val="both"/>
        <w:rPr>
          <w:sz w:val="18"/>
          <w:szCs w:val="18"/>
          <w:lang w:eastAsia="ru-RU"/>
        </w:rPr>
      </w:pPr>
      <w:r w:rsidRPr="00DC4C12">
        <w:rPr>
          <w:sz w:val="18"/>
          <w:szCs w:val="18"/>
          <w:lang w:eastAsia="ru-RU"/>
        </w:rPr>
        <w:t>2.6.2.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муниципальной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1B0FDD" w:rsidRPr="00DC4C12" w:rsidRDefault="001B0FDD" w:rsidP="001B0FDD">
      <w:pPr>
        <w:autoSpaceDE w:val="0"/>
        <w:autoSpaceDN w:val="0"/>
        <w:adjustRightInd w:val="0"/>
        <w:ind w:firstLine="709"/>
        <w:jc w:val="both"/>
        <w:rPr>
          <w:sz w:val="18"/>
          <w:szCs w:val="18"/>
          <w:lang w:eastAsia="ru-RU"/>
        </w:rPr>
      </w:pPr>
      <w:r w:rsidRPr="00DC4C12">
        <w:rPr>
          <w:sz w:val="18"/>
          <w:szCs w:val="18"/>
          <w:lang w:eastAsia="ru-RU"/>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1B0FDD" w:rsidRPr="00DC4C12" w:rsidRDefault="001B0FDD" w:rsidP="001B0FDD">
      <w:pPr>
        <w:autoSpaceDE w:val="0"/>
        <w:autoSpaceDN w:val="0"/>
        <w:adjustRightInd w:val="0"/>
        <w:ind w:firstLine="709"/>
        <w:jc w:val="both"/>
        <w:rPr>
          <w:sz w:val="18"/>
          <w:szCs w:val="18"/>
          <w:lang w:eastAsia="ru-RU"/>
        </w:rPr>
      </w:pPr>
      <w:r w:rsidRPr="00DC4C12">
        <w:rPr>
          <w:sz w:val="18"/>
          <w:szCs w:val="18"/>
          <w:lang w:eastAsia="ru-RU"/>
        </w:rPr>
        <w:t>кадастровый паспорт здания, сооружения, расположенного на испрашиваемом земельном участке;</w:t>
      </w:r>
    </w:p>
    <w:p w:rsidR="001B0FDD" w:rsidRPr="00DC4C12" w:rsidRDefault="001B0FDD" w:rsidP="001B0FDD">
      <w:pPr>
        <w:autoSpaceDE w:val="0"/>
        <w:autoSpaceDN w:val="0"/>
        <w:adjustRightInd w:val="0"/>
        <w:ind w:firstLine="709"/>
        <w:jc w:val="both"/>
        <w:rPr>
          <w:sz w:val="18"/>
          <w:szCs w:val="18"/>
          <w:lang w:eastAsia="ru-RU"/>
        </w:rPr>
      </w:pPr>
      <w:r w:rsidRPr="00DC4C12">
        <w:rPr>
          <w:sz w:val="18"/>
          <w:szCs w:val="18"/>
          <w:lang w:eastAsia="ru-RU"/>
        </w:rPr>
        <w:lastRenderedPageBreak/>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1B0FDD" w:rsidRPr="00DC4C12" w:rsidRDefault="001B0FDD" w:rsidP="001B0FDD">
      <w:pPr>
        <w:autoSpaceDE w:val="0"/>
        <w:autoSpaceDN w:val="0"/>
        <w:adjustRightInd w:val="0"/>
        <w:ind w:firstLine="709"/>
        <w:jc w:val="both"/>
        <w:rPr>
          <w:sz w:val="18"/>
          <w:szCs w:val="18"/>
          <w:lang w:eastAsia="ru-RU"/>
        </w:rPr>
      </w:pPr>
      <w:r w:rsidRPr="00DC4C12">
        <w:rPr>
          <w:sz w:val="18"/>
          <w:szCs w:val="18"/>
          <w:lang w:eastAsia="ru-RU"/>
        </w:rPr>
        <w:t>выписка из ЕГРП о правах на приобретаемый земельный участок и расположенные на нем объекты недвижимого имущества либо уведомление об отсутствии в ЕГРП запрашиваемых сведений;</w:t>
      </w:r>
    </w:p>
    <w:p w:rsidR="001B0FDD" w:rsidRPr="00DC4C12" w:rsidRDefault="001B0FDD" w:rsidP="001B0FDD">
      <w:pPr>
        <w:autoSpaceDE w:val="0"/>
        <w:autoSpaceDN w:val="0"/>
        <w:adjustRightInd w:val="0"/>
        <w:ind w:firstLine="709"/>
        <w:jc w:val="both"/>
        <w:rPr>
          <w:sz w:val="18"/>
          <w:szCs w:val="18"/>
          <w:lang w:eastAsia="ru-RU"/>
        </w:rPr>
      </w:pPr>
      <w:r w:rsidRPr="00DC4C12">
        <w:rPr>
          <w:sz w:val="18"/>
          <w:szCs w:val="18"/>
          <w:lang w:eastAsia="ru-RU"/>
        </w:rPr>
        <w:t>утвержденный проект планировки и утвержденный проект межевания территории;</w:t>
      </w:r>
    </w:p>
    <w:p w:rsidR="001B0FDD" w:rsidRPr="00DC4C12" w:rsidRDefault="001B0FDD" w:rsidP="001B0FDD">
      <w:pPr>
        <w:autoSpaceDE w:val="0"/>
        <w:autoSpaceDN w:val="0"/>
        <w:adjustRightInd w:val="0"/>
        <w:ind w:firstLine="709"/>
        <w:jc w:val="both"/>
        <w:rPr>
          <w:sz w:val="18"/>
          <w:szCs w:val="18"/>
          <w:lang w:eastAsia="ru-RU"/>
        </w:rPr>
      </w:pPr>
      <w:r w:rsidRPr="00DC4C12">
        <w:rPr>
          <w:sz w:val="18"/>
          <w:szCs w:val="18"/>
          <w:lang w:eastAsia="ru-RU"/>
        </w:rPr>
        <w:t>утвержденный проект межевания территории;</w:t>
      </w:r>
    </w:p>
    <w:p w:rsidR="001B0FDD" w:rsidRPr="00DC4C12" w:rsidRDefault="001B0FDD" w:rsidP="001B0FDD">
      <w:pPr>
        <w:autoSpaceDE w:val="0"/>
        <w:autoSpaceDN w:val="0"/>
        <w:adjustRightInd w:val="0"/>
        <w:ind w:firstLine="709"/>
        <w:jc w:val="both"/>
        <w:rPr>
          <w:sz w:val="18"/>
          <w:szCs w:val="18"/>
          <w:lang w:eastAsia="ru-RU"/>
        </w:rPr>
      </w:pPr>
      <w:r w:rsidRPr="00DC4C12">
        <w:rPr>
          <w:sz w:val="18"/>
          <w:szCs w:val="18"/>
          <w:lang w:eastAsia="ru-RU"/>
        </w:rPr>
        <w:t>проект организации и застройки территории некоммерческого объединения (в случае отсутствия утвержденного проекта межевания территории);</w:t>
      </w:r>
    </w:p>
    <w:p w:rsidR="001B0FDD" w:rsidRPr="00DC4C12" w:rsidRDefault="001B0FDD" w:rsidP="001B0FDD">
      <w:pPr>
        <w:autoSpaceDE w:val="0"/>
        <w:autoSpaceDN w:val="0"/>
        <w:adjustRightInd w:val="0"/>
        <w:ind w:firstLine="709"/>
        <w:jc w:val="both"/>
        <w:rPr>
          <w:sz w:val="18"/>
          <w:szCs w:val="18"/>
          <w:lang w:eastAsia="ru-RU"/>
        </w:rPr>
      </w:pPr>
      <w:r w:rsidRPr="00DC4C12">
        <w:rPr>
          <w:sz w:val="18"/>
          <w:szCs w:val="18"/>
          <w:lang w:eastAsia="ru-RU"/>
        </w:rPr>
        <w:t>выписка из Единого государственного реестра юридических лиц (далее - ЕГРЮЛ) о юридическом лице, являющемся заявителем;</w:t>
      </w:r>
    </w:p>
    <w:p w:rsidR="001B0FDD" w:rsidRPr="00DC4C12" w:rsidRDefault="001B0FDD" w:rsidP="001B0FDD">
      <w:pPr>
        <w:autoSpaceDE w:val="0"/>
        <w:autoSpaceDN w:val="0"/>
        <w:adjustRightInd w:val="0"/>
        <w:ind w:firstLine="709"/>
        <w:jc w:val="both"/>
        <w:rPr>
          <w:sz w:val="18"/>
          <w:szCs w:val="18"/>
          <w:lang w:eastAsia="ru-RU"/>
        </w:rPr>
      </w:pPr>
      <w:r w:rsidRPr="00DC4C12">
        <w:rPr>
          <w:sz w:val="18"/>
          <w:szCs w:val="18"/>
          <w:lang w:eastAsia="ru-RU"/>
        </w:rPr>
        <w:t xml:space="preserve">выписка из ЕГРЮЛ о некоммерческой организации, членом которой является гражданин. </w:t>
      </w:r>
    </w:p>
    <w:p w:rsidR="001B0FDD" w:rsidRPr="00DC4C12" w:rsidRDefault="001B0FDD" w:rsidP="001B0FDD">
      <w:pPr>
        <w:autoSpaceDE w:val="0"/>
        <w:autoSpaceDN w:val="0"/>
        <w:adjustRightInd w:val="0"/>
        <w:ind w:firstLine="709"/>
        <w:jc w:val="both"/>
        <w:rPr>
          <w:sz w:val="18"/>
          <w:szCs w:val="18"/>
          <w:lang w:eastAsia="ru-RU"/>
        </w:rPr>
      </w:pPr>
      <w:r w:rsidRPr="00DC4C12">
        <w:rPr>
          <w:sz w:val="18"/>
          <w:szCs w:val="18"/>
          <w:lang w:eastAsia="ru-RU"/>
        </w:rPr>
        <w:t xml:space="preserve">В случае непредставления этих документов заявителем документы запрашиваются в </w:t>
      </w:r>
      <w:r w:rsidRPr="00DC4C12">
        <w:rPr>
          <w:sz w:val="18"/>
          <w:szCs w:val="18"/>
        </w:rPr>
        <w:t>рамках межведомственного информационного взаимодействия.</w:t>
      </w:r>
    </w:p>
    <w:p w:rsidR="001B0FDD" w:rsidRPr="00DC4C12" w:rsidRDefault="001B0FDD" w:rsidP="001B0FDD">
      <w:pPr>
        <w:autoSpaceDE w:val="0"/>
        <w:autoSpaceDN w:val="0"/>
        <w:adjustRightInd w:val="0"/>
        <w:ind w:firstLine="709"/>
        <w:jc w:val="both"/>
        <w:rPr>
          <w:sz w:val="18"/>
          <w:szCs w:val="18"/>
        </w:rPr>
      </w:pPr>
      <w:r w:rsidRPr="00DC4C12">
        <w:rPr>
          <w:sz w:val="18"/>
          <w:szCs w:val="18"/>
        </w:rPr>
        <w:t>2.6.3. 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1B0FDD" w:rsidRPr="00DC4C12" w:rsidRDefault="001B0FDD" w:rsidP="001B0FDD">
      <w:pPr>
        <w:autoSpaceDE w:val="0"/>
        <w:autoSpaceDN w:val="0"/>
        <w:adjustRightInd w:val="0"/>
        <w:ind w:firstLine="709"/>
        <w:jc w:val="both"/>
        <w:rPr>
          <w:sz w:val="18"/>
          <w:szCs w:val="18"/>
        </w:rPr>
      </w:pPr>
      <w:r w:rsidRPr="00DC4C12">
        <w:rPr>
          <w:sz w:val="18"/>
          <w:szCs w:val="18"/>
        </w:rPr>
        <w:t>2.6.4. При предоставлении муниципальной услуги администрация не вправе требовать от заявителя:</w:t>
      </w:r>
    </w:p>
    <w:p w:rsidR="001B0FDD" w:rsidRPr="00DC4C12" w:rsidRDefault="001B0FDD" w:rsidP="001B0FDD">
      <w:pPr>
        <w:autoSpaceDE w:val="0"/>
        <w:autoSpaceDN w:val="0"/>
        <w:adjustRightInd w:val="0"/>
        <w:ind w:firstLine="540"/>
        <w:jc w:val="both"/>
        <w:rPr>
          <w:sz w:val="18"/>
          <w:szCs w:val="18"/>
        </w:rPr>
      </w:pPr>
      <w:r w:rsidRPr="00DC4C12">
        <w:rPr>
          <w:sz w:val="18"/>
          <w:szCs w:val="1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1B0FDD" w:rsidRPr="00DC4C12" w:rsidRDefault="001B0FDD" w:rsidP="001B0FDD">
      <w:pPr>
        <w:autoSpaceDE w:val="0"/>
        <w:autoSpaceDN w:val="0"/>
        <w:adjustRightInd w:val="0"/>
        <w:ind w:firstLine="540"/>
        <w:jc w:val="both"/>
        <w:rPr>
          <w:sz w:val="18"/>
          <w:szCs w:val="18"/>
        </w:rPr>
      </w:pPr>
      <w:proofErr w:type="gramStart"/>
      <w:r w:rsidRPr="00DC4C12">
        <w:rPr>
          <w:sz w:val="18"/>
          <w:szCs w:val="1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6" w:history="1">
        <w:r w:rsidRPr="00DC4C12">
          <w:rPr>
            <w:sz w:val="18"/>
            <w:szCs w:val="18"/>
          </w:rPr>
          <w:t>части 6 статьи 7</w:t>
        </w:r>
      </w:hyperlink>
      <w:r w:rsidRPr="00DC4C12">
        <w:rPr>
          <w:sz w:val="18"/>
          <w:szCs w:val="18"/>
        </w:rPr>
        <w:t xml:space="preserve"> Закона N 210-ФЗ;</w:t>
      </w:r>
      <w:proofErr w:type="gramEnd"/>
    </w:p>
    <w:p w:rsidR="001B0FDD" w:rsidRPr="00DC4C12" w:rsidRDefault="001B0FDD" w:rsidP="001B0FDD">
      <w:pPr>
        <w:autoSpaceDE w:val="0"/>
        <w:autoSpaceDN w:val="0"/>
        <w:adjustRightInd w:val="0"/>
        <w:ind w:firstLine="540"/>
        <w:jc w:val="both"/>
        <w:rPr>
          <w:sz w:val="18"/>
          <w:szCs w:val="18"/>
        </w:rPr>
      </w:pPr>
      <w:proofErr w:type="gramStart"/>
      <w:r w:rsidRPr="00DC4C12">
        <w:rPr>
          <w:sz w:val="18"/>
          <w:szCs w:val="1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7" w:history="1">
        <w:r w:rsidRPr="00DC4C12">
          <w:rPr>
            <w:sz w:val="18"/>
            <w:szCs w:val="18"/>
          </w:rPr>
          <w:t>части 1 статьи 9</w:t>
        </w:r>
      </w:hyperlink>
      <w:r w:rsidRPr="00DC4C12">
        <w:rPr>
          <w:sz w:val="18"/>
          <w:szCs w:val="18"/>
        </w:rPr>
        <w:t xml:space="preserve"> Закона N 210-ФЗ, представления документов и информации, отсутствие и (или) недостоверность которых не</w:t>
      </w:r>
      <w:proofErr w:type="gramEnd"/>
      <w:r w:rsidRPr="00DC4C12">
        <w:rPr>
          <w:sz w:val="18"/>
          <w:szCs w:val="18"/>
        </w:rPr>
        <w:t xml:space="preserve">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B0FDD" w:rsidRPr="00DC4C12" w:rsidRDefault="001B0FDD" w:rsidP="001B0FDD">
      <w:pPr>
        <w:autoSpaceDE w:val="0"/>
        <w:autoSpaceDN w:val="0"/>
        <w:adjustRightInd w:val="0"/>
        <w:ind w:firstLine="540"/>
        <w:jc w:val="both"/>
        <w:rPr>
          <w:sz w:val="18"/>
          <w:szCs w:val="18"/>
        </w:rPr>
      </w:pPr>
      <w:r w:rsidRPr="00DC4C12">
        <w:rPr>
          <w:sz w:val="18"/>
          <w:szCs w:val="1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B0FDD" w:rsidRPr="00DC4C12" w:rsidRDefault="001B0FDD" w:rsidP="001B0FDD">
      <w:pPr>
        <w:autoSpaceDE w:val="0"/>
        <w:autoSpaceDN w:val="0"/>
        <w:adjustRightInd w:val="0"/>
        <w:ind w:firstLine="540"/>
        <w:jc w:val="both"/>
        <w:rPr>
          <w:sz w:val="18"/>
          <w:szCs w:val="18"/>
        </w:rPr>
      </w:pPr>
      <w:r w:rsidRPr="00DC4C12">
        <w:rPr>
          <w:sz w:val="18"/>
          <w:szCs w:val="1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B0FDD" w:rsidRPr="00DC4C12" w:rsidRDefault="001B0FDD" w:rsidP="001B0FDD">
      <w:pPr>
        <w:autoSpaceDE w:val="0"/>
        <w:autoSpaceDN w:val="0"/>
        <w:adjustRightInd w:val="0"/>
        <w:ind w:firstLine="540"/>
        <w:jc w:val="both"/>
        <w:rPr>
          <w:sz w:val="18"/>
          <w:szCs w:val="18"/>
        </w:rPr>
      </w:pPr>
      <w:r w:rsidRPr="00DC4C12">
        <w:rPr>
          <w:sz w:val="18"/>
          <w:szCs w:val="1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B0FDD" w:rsidRPr="00DC4C12" w:rsidRDefault="001B0FDD" w:rsidP="001B0FDD">
      <w:pPr>
        <w:autoSpaceDE w:val="0"/>
        <w:autoSpaceDN w:val="0"/>
        <w:adjustRightInd w:val="0"/>
        <w:ind w:firstLine="540"/>
        <w:jc w:val="both"/>
        <w:rPr>
          <w:sz w:val="18"/>
          <w:szCs w:val="18"/>
        </w:rPr>
      </w:pPr>
      <w:proofErr w:type="gramStart"/>
      <w:r w:rsidRPr="00DC4C12">
        <w:rPr>
          <w:sz w:val="18"/>
          <w:szCs w:val="1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DC4C12">
        <w:rPr>
          <w:sz w:val="18"/>
          <w:szCs w:val="18"/>
        </w:rPr>
        <w:t xml:space="preserve"> предоставления муниципальной услуги, уведомляется заявитель, а также приносятся извинения за доставленные неудобства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1B0FDD" w:rsidRPr="00DC4C12" w:rsidRDefault="001B0FDD" w:rsidP="001B0FDD">
      <w:pPr>
        <w:autoSpaceDE w:val="0"/>
        <w:autoSpaceDN w:val="0"/>
        <w:adjustRightInd w:val="0"/>
        <w:ind w:firstLine="540"/>
        <w:jc w:val="both"/>
        <w:rPr>
          <w:sz w:val="18"/>
          <w:szCs w:val="18"/>
        </w:rPr>
      </w:pPr>
      <w:proofErr w:type="gramStart"/>
      <w:r w:rsidRPr="00DC4C12">
        <w:rPr>
          <w:sz w:val="18"/>
          <w:szCs w:val="1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8" w:history="1">
        <w:r w:rsidRPr="00DC4C12">
          <w:rPr>
            <w:sz w:val="18"/>
            <w:szCs w:val="18"/>
          </w:rPr>
          <w:t>части 6 статьи 7</w:t>
        </w:r>
      </w:hyperlink>
      <w:r w:rsidRPr="00DC4C12">
        <w:rPr>
          <w:sz w:val="18"/>
          <w:szCs w:val="18"/>
        </w:rPr>
        <w:t xml:space="preserve"> Закона N 210-ФЗ;</w:t>
      </w:r>
      <w:proofErr w:type="gramEnd"/>
    </w:p>
    <w:p w:rsidR="001B0FDD" w:rsidRPr="00DC4C12" w:rsidRDefault="001B0FDD" w:rsidP="001B0FDD">
      <w:pPr>
        <w:autoSpaceDE w:val="0"/>
        <w:autoSpaceDN w:val="0"/>
        <w:adjustRightInd w:val="0"/>
        <w:ind w:firstLine="540"/>
        <w:jc w:val="both"/>
        <w:rPr>
          <w:sz w:val="18"/>
          <w:szCs w:val="18"/>
        </w:rPr>
      </w:pPr>
      <w:proofErr w:type="gramStart"/>
      <w:r w:rsidRPr="00DC4C12">
        <w:rPr>
          <w:sz w:val="18"/>
          <w:szCs w:val="1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9" w:history="1">
        <w:r w:rsidRPr="00DC4C12">
          <w:rPr>
            <w:sz w:val="18"/>
            <w:szCs w:val="18"/>
          </w:rPr>
          <w:t>части 1 статьи 9</w:t>
        </w:r>
      </w:hyperlink>
      <w:r w:rsidRPr="00DC4C12">
        <w:rPr>
          <w:sz w:val="18"/>
          <w:szCs w:val="18"/>
        </w:rPr>
        <w:t xml:space="preserve"> Закона N 210-ФЗ, представления документов и информации, отсутствие и (или) недостоверность которых не</w:t>
      </w:r>
      <w:proofErr w:type="gramEnd"/>
      <w:r w:rsidRPr="00DC4C12">
        <w:rPr>
          <w:sz w:val="18"/>
          <w:szCs w:val="18"/>
        </w:rPr>
        <w:t xml:space="preserve">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B0FDD" w:rsidRPr="00DC4C12" w:rsidRDefault="001B0FDD" w:rsidP="001B0FDD">
      <w:pPr>
        <w:autoSpaceDE w:val="0"/>
        <w:autoSpaceDN w:val="0"/>
        <w:adjustRightInd w:val="0"/>
        <w:ind w:firstLine="540"/>
        <w:jc w:val="both"/>
        <w:rPr>
          <w:sz w:val="18"/>
          <w:szCs w:val="18"/>
        </w:rPr>
      </w:pPr>
      <w:r w:rsidRPr="00DC4C12">
        <w:rPr>
          <w:sz w:val="18"/>
          <w:szCs w:val="1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B0FDD" w:rsidRPr="00DC4C12" w:rsidRDefault="001B0FDD" w:rsidP="001B0FDD">
      <w:pPr>
        <w:autoSpaceDE w:val="0"/>
        <w:autoSpaceDN w:val="0"/>
        <w:adjustRightInd w:val="0"/>
        <w:ind w:firstLine="540"/>
        <w:jc w:val="both"/>
        <w:rPr>
          <w:sz w:val="18"/>
          <w:szCs w:val="18"/>
        </w:rPr>
      </w:pPr>
      <w:r w:rsidRPr="00DC4C12">
        <w:rPr>
          <w:sz w:val="18"/>
          <w:szCs w:val="1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B0FDD" w:rsidRPr="00DC4C12" w:rsidRDefault="001B0FDD" w:rsidP="001B0FDD">
      <w:pPr>
        <w:autoSpaceDE w:val="0"/>
        <w:autoSpaceDN w:val="0"/>
        <w:adjustRightInd w:val="0"/>
        <w:ind w:firstLine="540"/>
        <w:jc w:val="both"/>
        <w:rPr>
          <w:sz w:val="18"/>
          <w:szCs w:val="18"/>
        </w:rPr>
      </w:pPr>
      <w:r w:rsidRPr="00DC4C12">
        <w:rPr>
          <w:sz w:val="18"/>
          <w:szCs w:val="1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B0FDD" w:rsidRPr="00DC4C12" w:rsidRDefault="001B0FDD" w:rsidP="001B0FDD">
      <w:pPr>
        <w:ind w:firstLine="709"/>
        <w:jc w:val="both"/>
        <w:rPr>
          <w:sz w:val="18"/>
          <w:szCs w:val="18"/>
        </w:rPr>
      </w:pPr>
      <w:proofErr w:type="gramStart"/>
      <w:r w:rsidRPr="00DC4C12">
        <w:rPr>
          <w:sz w:val="18"/>
          <w:szCs w:val="1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DC4C12">
        <w:rPr>
          <w:sz w:val="18"/>
          <w:szCs w:val="18"/>
        </w:rPr>
        <w:t xml:space="preserve"> предоставления муниципальной услуги, уведомляется заявитель, а также приносятся извинения за доставленные неудобства.</w:t>
      </w:r>
    </w:p>
    <w:p w:rsidR="001B0FDD" w:rsidRPr="00DC4C12" w:rsidRDefault="001B0FDD" w:rsidP="001B0FDD">
      <w:pPr>
        <w:autoSpaceDE w:val="0"/>
        <w:autoSpaceDN w:val="0"/>
        <w:adjustRightInd w:val="0"/>
        <w:ind w:firstLine="709"/>
        <w:jc w:val="both"/>
        <w:rPr>
          <w:b/>
          <w:sz w:val="18"/>
          <w:szCs w:val="18"/>
        </w:rPr>
      </w:pPr>
      <w:r w:rsidRPr="00DC4C12">
        <w:rPr>
          <w:b/>
          <w:sz w:val="18"/>
          <w:szCs w:val="18"/>
        </w:rPr>
        <w:lastRenderedPageBreak/>
        <w:t>2.7.</w:t>
      </w:r>
      <w:r w:rsidRPr="00DC4C12">
        <w:rPr>
          <w:b/>
          <w:sz w:val="18"/>
          <w:szCs w:val="18"/>
        </w:rPr>
        <w:tab/>
        <w:t>Исчерпывающий перечень оснований для отказа в приеме документов</w:t>
      </w:r>
    </w:p>
    <w:p w:rsidR="001B0FDD" w:rsidRPr="00DC4C12" w:rsidRDefault="001B0FDD" w:rsidP="001B0FDD">
      <w:pPr>
        <w:autoSpaceDE w:val="0"/>
        <w:autoSpaceDN w:val="0"/>
        <w:adjustRightInd w:val="0"/>
        <w:ind w:firstLine="709"/>
        <w:jc w:val="both"/>
        <w:rPr>
          <w:sz w:val="18"/>
          <w:szCs w:val="18"/>
        </w:rPr>
      </w:pPr>
      <w:r w:rsidRPr="00DC4C12">
        <w:rPr>
          <w:sz w:val="18"/>
          <w:szCs w:val="18"/>
        </w:rPr>
        <w:t>В приеме документов может быть отказано в следующих случаях:</w:t>
      </w:r>
    </w:p>
    <w:p w:rsidR="001B0FDD" w:rsidRPr="00DC4C12" w:rsidRDefault="001B0FDD" w:rsidP="001B0FDD">
      <w:pPr>
        <w:autoSpaceDE w:val="0"/>
        <w:autoSpaceDN w:val="0"/>
        <w:adjustRightInd w:val="0"/>
        <w:ind w:firstLine="709"/>
        <w:jc w:val="both"/>
        <w:rPr>
          <w:sz w:val="18"/>
          <w:szCs w:val="18"/>
        </w:rPr>
      </w:pPr>
      <w:r w:rsidRPr="00DC4C12">
        <w:rPr>
          <w:sz w:val="18"/>
          <w:szCs w:val="18"/>
        </w:rPr>
        <w:t>2.7.1.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1B0FDD" w:rsidRPr="00DC4C12" w:rsidRDefault="001B0FDD" w:rsidP="001B0FDD">
      <w:pPr>
        <w:autoSpaceDE w:val="0"/>
        <w:autoSpaceDN w:val="0"/>
        <w:adjustRightInd w:val="0"/>
        <w:ind w:firstLine="709"/>
        <w:jc w:val="both"/>
        <w:rPr>
          <w:sz w:val="18"/>
          <w:szCs w:val="18"/>
        </w:rPr>
      </w:pPr>
      <w:r w:rsidRPr="00DC4C12">
        <w:rPr>
          <w:sz w:val="18"/>
          <w:szCs w:val="18"/>
        </w:rPr>
        <w:t>2.7.2. Текст письменного (в том числе в форме электронного документа) заявления не поддается прочтению.</w:t>
      </w:r>
    </w:p>
    <w:p w:rsidR="001B0FDD" w:rsidRPr="00DC4C12" w:rsidRDefault="001B0FDD" w:rsidP="001B0FDD">
      <w:pPr>
        <w:autoSpaceDE w:val="0"/>
        <w:autoSpaceDN w:val="0"/>
        <w:adjustRightInd w:val="0"/>
        <w:ind w:firstLine="709"/>
        <w:jc w:val="both"/>
        <w:rPr>
          <w:b/>
          <w:sz w:val="18"/>
          <w:szCs w:val="18"/>
        </w:rPr>
      </w:pPr>
      <w:r w:rsidRPr="00DC4C12">
        <w:rPr>
          <w:b/>
          <w:sz w:val="18"/>
          <w:szCs w:val="18"/>
        </w:rPr>
        <w:t>2.8. Исчерпывающий перечень оснований для отказа в предоставлении муниципальной услуги:</w:t>
      </w:r>
    </w:p>
    <w:p w:rsidR="001B0FDD" w:rsidRPr="00DC4C12" w:rsidRDefault="001B0FDD" w:rsidP="001B0FDD">
      <w:pPr>
        <w:autoSpaceDE w:val="0"/>
        <w:autoSpaceDN w:val="0"/>
        <w:adjustRightInd w:val="0"/>
        <w:ind w:firstLine="539"/>
        <w:jc w:val="both"/>
        <w:rPr>
          <w:sz w:val="18"/>
          <w:szCs w:val="18"/>
        </w:rPr>
      </w:pPr>
      <w:r w:rsidRPr="00DC4C12">
        <w:rPr>
          <w:sz w:val="18"/>
          <w:szCs w:val="18"/>
        </w:rPr>
        <w:t>2.8.1.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B0FDD" w:rsidRPr="00DC4C12" w:rsidRDefault="001B0FDD" w:rsidP="001B0FDD">
      <w:pPr>
        <w:autoSpaceDE w:val="0"/>
        <w:autoSpaceDN w:val="0"/>
        <w:adjustRightInd w:val="0"/>
        <w:ind w:firstLine="539"/>
        <w:jc w:val="both"/>
        <w:rPr>
          <w:sz w:val="18"/>
          <w:szCs w:val="18"/>
        </w:rPr>
      </w:pPr>
      <w:r w:rsidRPr="00DC4C12">
        <w:rPr>
          <w:sz w:val="18"/>
          <w:szCs w:val="18"/>
        </w:rPr>
        <w:t xml:space="preserve">2.8.2. </w:t>
      </w:r>
      <w:proofErr w:type="gramStart"/>
      <w:r w:rsidRPr="00DC4C12">
        <w:rPr>
          <w:sz w:val="18"/>
          <w:szCs w:val="1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0" w:history="1">
        <w:r w:rsidRPr="00DC4C12">
          <w:rPr>
            <w:color w:val="0000FF"/>
            <w:sz w:val="18"/>
            <w:szCs w:val="18"/>
          </w:rPr>
          <w:t>подпунктом 10 пункта 2 статьи 39.10</w:t>
        </w:r>
      </w:hyperlink>
      <w:r w:rsidRPr="00DC4C12">
        <w:rPr>
          <w:sz w:val="18"/>
          <w:szCs w:val="18"/>
        </w:rPr>
        <w:t xml:space="preserve"> Земельного кодекса Российской Федерации.</w:t>
      </w:r>
      <w:proofErr w:type="gramEnd"/>
    </w:p>
    <w:p w:rsidR="001B0FDD" w:rsidRPr="00DC4C12" w:rsidRDefault="001B0FDD" w:rsidP="001B0FDD">
      <w:pPr>
        <w:autoSpaceDE w:val="0"/>
        <w:autoSpaceDN w:val="0"/>
        <w:adjustRightInd w:val="0"/>
        <w:ind w:firstLine="539"/>
        <w:jc w:val="both"/>
        <w:rPr>
          <w:sz w:val="18"/>
          <w:szCs w:val="18"/>
        </w:rPr>
      </w:pPr>
      <w:r w:rsidRPr="00DC4C12">
        <w:rPr>
          <w:sz w:val="18"/>
          <w:szCs w:val="18"/>
        </w:rPr>
        <w:t xml:space="preserve">2.8.3. </w:t>
      </w:r>
      <w:proofErr w:type="gramStart"/>
      <w:r w:rsidRPr="00DC4C12">
        <w:rPr>
          <w:sz w:val="18"/>
          <w:szCs w:val="1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1B0FDD" w:rsidRPr="00DC4C12" w:rsidRDefault="001B0FDD" w:rsidP="001B0FDD">
      <w:pPr>
        <w:autoSpaceDE w:val="0"/>
        <w:autoSpaceDN w:val="0"/>
        <w:adjustRightInd w:val="0"/>
        <w:ind w:firstLine="539"/>
        <w:jc w:val="both"/>
        <w:rPr>
          <w:sz w:val="18"/>
          <w:szCs w:val="18"/>
        </w:rPr>
      </w:pPr>
      <w:r w:rsidRPr="00DC4C12">
        <w:rPr>
          <w:sz w:val="18"/>
          <w:szCs w:val="18"/>
        </w:rPr>
        <w:t xml:space="preserve">2.8.4. </w:t>
      </w:r>
      <w:proofErr w:type="gramStart"/>
      <w:r w:rsidRPr="00DC4C12">
        <w:rPr>
          <w:sz w:val="18"/>
          <w:szCs w:val="1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1" w:history="1">
        <w:r w:rsidRPr="00DC4C12">
          <w:rPr>
            <w:color w:val="0000FF"/>
            <w:sz w:val="18"/>
            <w:szCs w:val="18"/>
          </w:rPr>
          <w:t>пунктом 3 статьи 39.36</w:t>
        </w:r>
      </w:hyperlink>
      <w:r w:rsidRPr="00DC4C12">
        <w:rPr>
          <w:sz w:val="18"/>
          <w:szCs w:val="18"/>
        </w:rPr>
        <w:t xml:space="preserve"> Земельного кодекса Российской Федерации, и это не препятствует</w:t>
      </w:r>
      <w:proofErr w:type="gramEnd"/>
      <w:r w:rsidRPr="00DC4C12">
        <w:rPr>
          <w:sz w:val="18"/>
          <w:szCs w:val="1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B0FDD" w:rsidRPr="00DC4C12" w:rsidRDefault="001B0FDD" w:rsidP="001B0FDD">
      <w:pPr>
        <w:autoSpaceDE w:val="0"/>
        <w:autoSpaceDN w:val="0"/>
        <w:adjustRightInd w:val="0"/>
        <w:ind w:firstLine="539"/>
        <w:jc w:val="both"/>
        <w:rPr>
          <w:sz w:val="18"/>
          <w:szCs w:val="18"/>
        </w:rPr>
      </w:pPr>
      <w:r w:rsidRPr="00DC4C12">
        <w:rPr>
          <w:sz w:val="18"/>
          <w:szCs w:val="18"/>
        </w:rPr>
        <w:t xml:space="preserve">2.8.5. </w:t>
      </w:r>
      <w:proofErr w:type="gramStart"/>
      <w:r w:rsidRPr="00DC4C12">
        <w:rPr>
          <w:sz w:val="18"/>
          <w:szCs w:val="1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DC4C12">
        <w:rPr>
          <w:sz w:val="18"/>
          <w:szCs w:val="18"/>
        </w:rPr>
        <w:t xml:space="preserve"> строительства.</w:t>
      </w:r>
    </w:p>
    <w:p w:rsidR="001B0FDD" w:rsidRPr="00DC4C12" w:rsidRDefault="001B0FDD" w:rsidP="001B0FDD">
      <w:pPr>
        <w:autoSpaceDE w:val="0"/>
        <w:autoSpaceDN w:val="0"/>
        <w:adjustRightInd w:val="0"/>
        <w:ind w:firstLine="539"/>
        <w:jc w:val="both"/>
        <w:rPr>
          <w:sz w:val="18"/>
          <w:szCs w:val="18"/>
        </w:rPr>
      </w:pPr>
      <w:r w:rsidRPr="00DC4C12">
        <w:rPr>
          <w:sz w:val="18"/>
          <w:szCs w:val="18"/>
        </w:rPr>
        <w:t>2.8.6.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B0FDD" w:rsidRPr="00DC4C12" w:rsidRDefault="001B0FDD" w:rsidP="001B0FDD">
      <w:pPr>
        <w:autoSpaceDE w:val="0"/>
        <w:autoSpaceDN w:val="0"/>
        <w:adjustRightInd w:val="0"/>
        <w:ind w:firstLine="539"/>
        <w:jc w:val="both"/>
        <w:rPr>
          <w:sz w:val="18"/>
          <w:szCs w:val="18"/>
        </w:rPr>
      </w:pPr>
      <w:r w:rsidRPr="00DC4C12">
        <w:rPr>
          <w:sz w:val="18"/>
          <w:szCs w:val="18"/>
        </w:rPr>
        <w:t xml:space="preserve">2.8.7. </w:t>
      </w:r>
      <w:proofErr w:type="gramStart"/>
      <w:r w:rsidRPr="00DC4C12">
        <w:rPr>
          <w:sz w:val="18"/>
          <w:szCs w:val="1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DC4C12">
        <w:rPr>
          <w:sz w:val="18"/>
          <w:szCs w:val="18"/>
        </w:rPr>
        <w:t xml:space="preserve"> целей резервирования.</w:t>
      </w:r>
    </w:p>
    <w:p w:rsidR="001B0FDD" w:rsidRPr="00DC4C12" w:rsidRDefault="001B0FDD" w:rsidP="001B0FDD">
      <w:pPr>
        <w:autoSpaceDE w:val="0"/>
        <w:autoSpaceDN w:val="0"/>
        <w:adjustRightInd w:val="0"/>
        <w:ind w:firstLine="539"/>
        <w:jc w:val="both"/>
        <w:rPr>
          <w:sz w:val="18"/>
          <w:szCs w:val="18"/>
        </w:rPr>
      </w:pPr>
      <w:r w:rsidRPr="00DC4C12">
        <w:rPr>
          <w:sz w:val="18"/>
          <w:szCs w:val="18"/>
        </w:rPr>
        <w:t xml:space="preserve">2.8.8. </w:t>
      </w:r>
      <w:proofErr w:type="gramStart"/>
      <w:r w:rsidRPr="00DC4C12">
        <w:rPr>
          <w:sz w:val="18"/>
          <w:szCs w:val="1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B0FDD" w:rsidRPr="00DC4C12" w:rsidRDefault="001B0FDD" w:rsidP="001B0FDD">
      <w:pPr>
        <w:autoSpaceDE w:val="0"/>
        <w:autoSpaceDN w:val="0"/>
        <w:adjustRightInd w:val="0"/>
        <w:ind w:firstLine="539"/>
        <w:jc w:val="both"/>
        <w:rPr>
          <w:sz w:val="18"/>
          <w:szCs w:val="18"/>
        </w:rPr>
      </w:pPr>
      <w:r w:rsidRPr="00DC4C12">
        <w:rPr>
          <w:sz w:val="18"/>
          <w:szCs w:val="18"/>
        </w:rPr>
        <w:t xml:space="preserve">2.8.9. </w:t>
      </w:r>
      <w:proofErr w:type="gramStart"/>
      <w:r w:rsidRPr="00DC4C12">
        <w:rPr>
          <w:sz w:val="18"/>
          <w:szCs w:val="1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DC4C12">
        <w:rPr>
          <w:sz w:val="18"/>
          <w:szCs w:val="1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B0FDD" w:rsidRPr="00DC4C12" w:rsidRDefault="001B0FDD" w:rsidP="001B0FDD">
      <w:pPr>
        <w:autoSpaceDE w:val="0"/>
        <w:autoSpaceDN w:val="0"/>
        <w:adjustRightInd w:val="0"/>
        <w:ind w:firstLine="539"/>
        <w:jc w:val="both"/>
        <w:rPr>
          <w:sz w:val="18"/>
          <w:szCs w:val="18"/>
        </w:rPr>
      </w:pPr>
      <w:r w:rsidRPr="00DC4C12">
        <w:rPr>
          <w:sz w:val="18"/>
          <w:szCs w:val="18"/>
        </w:rPr>
        <w:t xml:space="preserve">2.8.10. </w:t>
      </w:r>
      <w:proofErr w:type="gramStart"/>
      <w:r w:rsidRPr="00DC4C12">
        <w:rPr>
          <w:sz w:val="18"/>
          <w:szCs w:val="1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DC4C12">
        <w:rPr>
          <w:sz w:val="18"/>
          <w:szCs w:val="1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B0FDD" w:rsidRPr="00DC4C12" w:rsidRDefault="001B0FDD" w:rsidP="001B0FDD">
      <w:pPr>
        <w:autoSpaceDE w:val="0"/>
        <w:autoSpaceDN w:val="0"/>
        <w:adjustRightInd w:val="0"/>
        <w:ind w:firstLine="539"/>
        <w:jc w:val="both"/>
        <w:rPr>
          <w:sz w:val="18"/>
          <w:szCs w:val="18"/>
        </w:rPr>
      </w:pPr>
      <w:r w:rsidRPr="00DC4C12">
        <w:rPr>
          <w:sz w:val="18"/>
          <w:szCs w:val="18"/>
        </w:rPr>
        <w:t xml:space="preserve">2.8.11. Указанный в заявлении о предоставлении земельного участка земельный участок является предметом аукциона, </w:t>
      </w:r>
      <w:proofErr w:type="gramStart"/>
      <w:r w:rsidRPr="00DC4C12">
        <w:rPr>
          <w:sz w:val="18"/>
          <w:szCs w:val="18"/>
        </w:rPr>
        <w:t>извещение</w:t>
      </w:r>
      <w:proofErr w:type="gramEnd"/>
      <w:r w:rsidRPr="00DC4C12">
        <w:rPr>
          <w:sz w:val="18"/>
          <w:szCs w:val="18"/>
        </w:rPr>
        <w:t xml:space="preserve"> о проведении которого размещено в соответствии с </w:t>
      </w:r>
      <w:hyperlink r:id="rId32" w:history="1">
        <w:r w:rsidRPr="00DC4C12">
          <w:rPr>
            <w:color w:val="0000FF"/>
            <w:sz w:val="18"/>
            <w:szCs w:val="18"/>
          </w:rPr>
          <w:t>пунктом 19 статьи 39.11</w:t>
        </w:r>
      </w:hyperlink>
      <w:r w:rsidRPr="00DC4C12">
        <w:rPr>
          <w:sz w:val="18"/>
          <w:szCs w:val="18"/>
        </w:rPr>
        <w:t xml:space="preserve"> Земельного кодекса Российской Федерации.</w:t>
      </w:r>
    </w:p>
    <w:p w:rsidR="001B0FDD" w:rsidRPr="00DC4C12" w:rsidRDefault="001B0FDD" w:rsidP="001B0FDD">
      <w:pPr>
        <w:autoSpaceDE w:val="0"/>
        <w:autoSpaceDN w:val="0"/>
        <w:adjustRightInd w:val="0"/>
        <w:ind w:firstLine="539"/>
        <w:jc w:val="both"/>
        <w:rPr>
          <w:sz w:val="18"/>
          <w:szCs w:val="18"/>
        </w:rPr>
      </w:pPr>
      <w:r w:rsidRPr="00DC4C12">
        <w:rPr>
          <w:sz w:val="18"/>
          <w:szCs w:val="18"/>
        </w:rPr>
        <w:t xml:space="preserve">2.8.12. </w:t>
      </w:r>
      <w:proofErr w:type="gramStart"/>
      <w:r w:rsidRPr="00DC4C12">
        <w:rPr>
          <w:sz w:val="18"/>
          <w:szCs w:val="18"/>
        </w:rPr>
        <w:t xml:space="preserve">В отношении земельного участка, указанного в заявлении о его предоставлении, поступило предусмотренное </w:t>
      </w:r>
      <w:hyperlink r:id="rId33" w:history="1">
        <w:r w:rsidRPr="00DC4C12">
          <w:rPr>
            <w:color w:val="0000FF"/>
            <w:sz w:val="18"/>
            <w:szCs w:val="18"/>
          </w:rPr>
          <w:t>подпунктом 6 пункта 4 статьи 39.11</w:t>
        </w:r>
      </w:hyperlink>
      <w:r w:rsidRPr="00DC4C12">
        <w:rPr>
          <w:sz w:val="18"/>
          <w:szCs w:val="1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4" w:history="1">
        <w:r w:rsidRPr="00DC4C12">
          <w:rPr>
            <w:color w:val="0000FF"/>
            <w:sz w:val="18"/>
            <w:szCs w:val="18"/>
          </w:rPr>
          <w:t>подпунктом 4 пункта 4 статьи 39.11</w:t>
        </w:r>
      </w:hyperlink>
      <w:r w:rsidRPr="00DC4C12">
        <w:rPr>
          <w:sz w:val="18"/>
          <w:szCs w:val="18"/>
        </w:rPr>
        <w:t xml:space="preserve"> Земельного кодекса Российской Федерации и уполномоченным органом</w:t>
      </w:r>
      <w:proofErr w:type="gramEnd"/>
      <w:r w:rsidRPr="00DC4C12">
        <w:rPr>
          <w:sz w:val="18"/>
          <w:szCs w:val="18"/>
        </w:rPr>
        <w:t xml:space="preserve"> не принято решение об отказе в проведении этого аукциона по основаниям, предусмотренным </w:t>
      </w:r>
      <w:hyperlink r:id="rId35" w:history="1">
        <w:r w:rsidRPr="00DC4C12">
          <w:rPr>
            <w:color w:val="0000FF"/>
            <w:sz w:val="18"/>
            <w:szCs w:val="18"/>
          </w:rPr>
          <w:t>пунктом 8 статьи 39.11</w:t>
        </w:r>
      </w:hyperlink>
      <w:r w:rsidRPr="00DC4C12">
        <w:rPr>
          <w:sz w:val="18"/>
          <w:szCs w:val="18"/>
        </w:rPr>
        <w:t xml:space="preserve"> Земельного кодекса Российской Федерации.</w:t>
      </w:r>
    </w:p>
    <w:p w:rsidR="001B0FDD" w:rsidRPr="00DC4C12" w:rsidRDefault="001B0FDD" w:rsidP="001B0FDD">
      <w:pPr>
        <w:autoSpaceDE w:val="0"/>
        <w:autoSpaceDN w:val="0"/>
        <w:adjustRightInd w:val="0"/>
        <w:ind w:firstLine="539"/>
        <w:jc w:val="both"/>
        <w:rPr>
          <w:sz w:val="18"/>
          <w:szCs w:val="18"/>
        </w:rPr>
      </w:pPr>
      <w:r w:rsidRPr="00DC4C12">
        <w:rPr>
          <w:sz w:val="18"/>
          <w:szCs w:val="18"/>
        </w:rPr>
        <w:t>2.8.13. В отношении земельного участка, указанного в заявлен</w:t>
      </w:r>
      <w:proofErr w:type="gramStart"/>
      <w:r w:rsidRPr="00DC4C12">
        <w:rPr>
          <w:sz w:val="18"/>
          <w:szCs w:val="18"/>
        </w:rPr>
        <w:t>ии о е</w:t>
      </w:r>
      <w:proofErr w:type="gramEnd"/>
      <w:r w:rsidRPr="00DC4C12">
        <w:rPr>
          <w:sz w:val="18"/>
          <w:szCs w:val="18"/>
        </w:rPr>
        <w:t xml:space="preserve">го предоставлении, опубликовано и размещено в соответствии с </w:t>
      </w:r>
      <w:hyperlink r:id="rId36" w:history="1">
        <w:r w:rsidRPr="00DC4C12">
          <w:rPr>
            <w:color w:val="0000FF"/>
            <w:sz w:val="18"/>
            <w:szCs w:val="18"/>
          </w:rPr>
          <w:t>подпунктом 1 пункта 1 статьи 39.18</w:t>
        </w:r>
      </w:hyperlink>
      <w:r w:rsidRPr="00DC4C12">
        <w:rPr>
          <w:sz w:val="18"/>
          <w:szCs w:val="1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B0FDD" w:rsidRPr="00DC4C12" w:rsidRDefault="001B0FDD" w:rsidP="001B0FDD">
      <w:pPr>
        <w:autoSpaceDE w:val="0"/>
        <w:autoSpaceDN w:val="0"/>
        <w:adjustRightInd w:val="0"/>
        <w:ind w:firstLine="539"/>
        <w:jc w:val="both"/>
        <w:rPr>
          <w:sz w:val="18"/>
          <w:szCs w:val="18"/>
        </w:rPr>
      </w:pPr>
      <w:r w:rsidRPr="00DC4C12">
        <w:rPr>
          <w:sz w:val="18"/>
          <w:szCs w:val="18"/>
        </w:rPr>
        <w:lastRenderedPageBreak/>
        <w:t>2.8.14.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B0FDD" w:rsidRPr="00DC4C12" w:rsidRDefault="001B0FDD" w:rsidP="001B0FDD">
      <w:pPr>
        <w:autoSpaceDE w:val="0"/>
        <w:autoSpaceDN w:val="0"/>
        <w:adjustRightInd w:val="0"/>
        <w:ind w:firstLine="539"/>
        <w:jc w:val="both"/>
        <w:rPr>
          <w:sz w:val="18"/>
          <w:szCs w:val="18"/>
        </w:rPr>
      </w:pPr>
      <w:r w:rsidRPr="00DC4C12">
        <w:rPr>
          <w:sz w:val="18"/>
          <w:szCs w:val="18"/>
        </w:rPr>
        <w:t xml:space="preserve">2.8.15. </w:t>
      </w:r>
      <w:proofErr w:type="gramStart"/>
      <w:r w:rsidRPr="00DC4C12">
        <w:rPr>
          <w:sz w:val="18"/>
          <w:szCs w:val="18"/>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7" w:history="1">
        <w:r w:rsidRPr="00DC4C12">
          <w:rPr>
            <w:color w:val="0000FF"/>
            <w:sz w:val="18"/>
            <w:szCs w:val="18"/>
          </w:rPr>
          <w:t>подпунктом 10 пункта 2 статьи 39.10</w:t>
        </w:r>
      </w:hyperlink>
      <w:r w:rsidRPr="00DC4C12">
        <w:rPr>
          <w:sz w:val="18"/>
          <w:szCs w:val="18"/>
        </w:rPr>
        <w:t xml:space="preserve"> Земельного кодекса Российской Федерации.</w:t>
      </w:r>
      <w:proofErr w:type="gramEnd"/>
    </w:p>
    <w:p w:rsidR="001B0FDD" w:rsidRPr="00DC4C12" w:rsidRDefault="001B0FDD" w:rsidP="001B0FDD">
      <w:pPr>
        <w:autoSpaceDE w:val="0"/>
        <w:autoSpaceDN w:val="0"/>
        <w:adjustRightInd w:val="0"/>
        <w:ind w:firstLine="539"/>
        <w:jc w:val="both"/>
        <w:rPr>
          <w:sz w:val="18"/>
          <w:szCs w:val="18"/>
        </w:rPr>
      </w:pPr>
      <w:r w:rsidRPr="00DC4C12">
        <w:rPr>
          <w:sz w:val="18"/>
          <w:szCs w:val="18"/>
        </w:rPr>
        <w:t>2.8.16.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B0FDD" w:rsidRPr="00DC4C12" w:rsidRDefault="001B0FDD" w:rsidP="001B0FDD">
      <w:pPr>
        <w:autoSpaceDE w:val="0"/>
        <w:autoSpaceDN w:val="0"/>
        <w:adjustRightInd w:val="0"/>
        <w:ind w:firstLine="539"/>
        <w:jc w:val="both"/>
        <w:rPr>
          <w:sz w:val="18"/>
          <w:szCs w:val="18"/>
        </w:rPr>
      </w:pPr>
      <w:r w:rsidRPr="00DC4C12">
        <w:rPr>
          <w:sz w:val="18"/>
          <w:szCs w:val="18"/>
        </w:rPr>
        <w:t>2.8.17.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B0FDD" w:rsidRPr="00DC4C12" w:rsidRDefault="001B0FDD" w:rsidP="001B0FDD">
      <w:pPr>
        <w:autoSpaceDE w:val="0"/>
        <w:autoSpaceDN w:val="0"/>
        <w:adjustRightInd w:val="0"/>
        <w:ind w:firstLine="539"/>
        <w:jc w:val="both"/>
        <w:rPr>
          <w:sz w:val="18"/>
          <w:szCs w:val="18"/>
        </w:rPr>
      </w:pPr>
      <w:r w:rsidRPr="00DC4C12">
        <w:rPr>
          <w:sz w:val="18"/>
          <w:szCs w:val="18"/>
        </w:rPr>
        <w:t>2.8.18. Предоставление земельного участка на заявленном виде прав не допускается.</w:t>
      </w:r>
    </w:p>
    <w:p w:rsidR="001B0FDD" w:rsidRPr="00DC4C12" w:rsidRDefault="001B0FDD" w:rsidP="001B0FDD">
      <w:pPr>
        <w:autoSpaceDE w:val="0"/>
        <w:autoSpaceDN w:val="0"/>
        <w:adjustRightInd w:val="0"/>
        <w:ind w:firstLine="539"/>
        <w:jc w:val="both"/>
        <w:rPr>
          <w:sz w:val="18"/>
          <w:szCs w:val="18"/>
        </w:rPr>
      </w:pPr>
      <w:r w:rsidRPr="00DC4C12">
        <w:rPr>
          <w:sz w:val="18"/>
          <w:szCs w:val="18"/>
        </w:rPr>
        <w:t>2.8.19. В отношении земельного участка, указанного в заявлен</w:t>
      </w:r>
      <w:proofErr w:type="gramStart"/>
      <w:r w:rsidRPr="00DC4C12">
        <w:rPr>
          <w:sz w:val="18"/>
          <w:szCs w:val="18"/>
        </w:rPr>
        <w:t>ии о е</w:t>
      </w:r>
      <w:proofErr w:type="gramEnd"/>
      <w:r w:rsidRPr="00DC4C12">
        <w:rPr>
          <w:sz w:val="18"/>
          <w:szCs w:val="18"/>
        </w:rPr>
        <w:t>го предоставлении, не установлен вид разрешенного использования.</w:t>
      </w:r>
    </w:p>
    <w:p w:rsidR="001B0FDD" w:rsidRPr="00DC4C12" w:rsidRDefault="001B0FDD" w:rsidP="001B0FDD">
      <w:pPr>
        <w:autoSpaceDE w:val="0"/>
        <w:autoSpaceDN w:val="0"/>
        <w:adjustRightInd w:val="0"/>
        <w:ind w:firstLine="539"/>
        <w:jc w:val="both"/>
        <w:rPr>
          <w:sz w:val="18"/>
          <w:szCs w:val="18"/>
        </w:rPr>
      </w:pPr>
      <w:r w:rsidRPr="00DC4C12">
        <w:rPr>
          <w:sz w:val="18"/>
          <w:szCs w:val="18"/>
        </w:rPr>
        <w:t>2.8.20. Указанный в заявлении о предоставлении земельного участка земельный участок не отнесен к определенной категории земель.</w:t>
      </w:r>
    </w:p>
    <w:p w:rsidR="001B0FDD" w:rsidRPr="00DC4C12" w:rsidRDefault="001B0FDD" w:rsidP="001B0FDD">
      <w:pPr>
        <w:autoSpaceDE w:val="0"/>
        <w:autoSpaceDN w:val="0"/>
        <w:adjustRightInd w:val="0"/>
        <w:ind w:firstLine="539"/>
        <w:jc w:val="both"/>
        <w:rPr>
          <w:sz w:val="18"/>
          <w:szCs w:val="18"/>
        </w:rPr>
      </w:pPr>
      <w:r w:rsidRPr="00DC4C12">
        <w:rPr>
          <w:sz w:val="18"/>
          <w:szCs w:val="18"/>
        </w:rPr>
        <w:t>2.8.21. В отношении земельного участка, указанного в заявлен</w:t>
      </w:r>
      <w:proofErr w:type="gramStart"/>
      <w:r w:rsidRPr="00DC4C12">
        <w:rPr>
          <w:sz w:val="18"/>
          <w:szCs w:val="18"/>
        </w:rPr>
        <w:t>ии о е</w:t>
      </w:r>
      <w:proofErr w:type="gramEnd"/>
      <w:r w:rsidRPr="00DC4C12">
        <w:rPr>
          <w:sz w:val="18"/>
          <w:szCs w:val="1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B0FDD" w:rsidRPr="00DC4C12" w:rsidRDefault="001B0FDD" w:rsidP="001B0FDD">
      <w:pPr>
        <w:autoSpaceDE w:val="0"/>
        <w:autoSpaceDN w:val="0"/>
        <w:adjustRightInd w:val="0"/>
        <w:ind w:firstLine="539"/>
        <w:jc w:val="both"/>
        <w:rPr>
          <w:sz w:val="18"/>
          <w:szCs w:val="18"/>
        </w:rPr>
      </w:pPr>
      <w:r w:rsidRPr="00DC4C12">
        <w:rPr>
          <w:sz w:val="18"/>
          <w:szCs w:val="18"/>
        </w:rPr>
        <w:t xml:space="preserve">2.8.22. </w:t>
      </w:r>
      <w:proofErr w:type="gramStart"/>
      <w:r w:rsidRPr="00DC4C12">
        <w:rPr>
          <w:sz w:val="18"/>
          <w:szCs w:val="1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DC4C12">
        <w:rPr>
          <w:sz w:val="18"/>
          <w:szCs w:val="18"/>
        </w:rPr>
        <w:t xml:space="preserve"> или реконструкции.</w:t>
      </w:r>
    </w:p>
    <w:p w:rsidR="001B0FDD" w:rsidRPr="00DC4C12" w:rsidRDefault="001B0FDD" w:rsidP="001B0FDD">
      <w:pPr>
        <w:autoSpaceDE w:val="0"/>
        <w:autoSpaceDN w:val="0"/>
        <w:adjustRightInd w:val="0"/>
        <w:ind w:firstLine="539"/>
        <w:jc w:val="both"/>
        <w:rPr>
          <w:sz w:val="18"/>
          <w:szCs w:val="18"/>
        </w:rPr>
      </w:pPr>
      <w:r w:rsidRPr="00DC4C12">
        <w:rPr>
          <w:sz w:val="18"/>
          <w:szCs w:val="18"/>
        </w:rPr>
        <w:t>2.8.23. Границы земельного участка, указанного в заявлен</w:t>
      </w:r>
      <w:proofErr w:type="gramStart"/>
      <w:r w:rsidRPr="00DC4C12">
        <w:rPr>
          <w:sz w:val="18"/>
          <w:szCs w:val="18"/>
        </w:rPr>
        <w:t>ии о е</w:t>
      </w:r>
      <w:proofErr w:type="gramEnd"/>
      <w:r w:rsidRPr="00DC4C12">
        <w:rPr>
          <w:sz w:val="18"/>
          <w:szCs w:val="18"/>
        </w:rPr>
        <w:t xml:space="preserve">го предоставлении, подлежат уточнению в соответствии с Федеральным </w:t>
      </w:r>
      <w:hyperlink r:id="rId38" w:history="1">
        <w:r w:rsidRPr="00DC4C12">
          <w:rPr>
            <w:color w:val="0000FF"/>
            <w:sz w:val="18"/>
            <w:szCs w:val="18"/>
          </w:rPr>
          <w:t>законом</w:t>
        </w:r>
      </w:hyperlink>
      <w:r w:rsidRPr="00DC4C12">
        <w:rPr>
          <w:sz w:val="18"/>
          <w:szCs w:val="18"/>
        </w:rPr>
        <w:t xml:space="preserve"> от 24.07.2007 N 221-ФЗ "О государственном кадастре недвижимости".</w:t>
      </w:r>
    </w:p>
    <w:p w:rsidR="001B0FDD" w:rsidRPr="00DC4C12" w:rsidRDefault="001B0FDD" w:rsidP="001B0FDD">
      <w:pPr>
        <w:autoSpaceDE w:val="0"/>
        <w:autoSpaceDN w:val="0"/>
        <w:adjustRightInd w:val="0"/>
        <w:ind w:firstLine="539"/>
        <w:jc w:val="both"/>
        <w:rPr>
          <w:sz w:val="18"/>
          <w:szCs w:val="18"/>
        </w:rPr>
      </w:pPr>
      <w:r w:rsidRPr="00DC4C12">
        <w:rPr>
          <w:sz w:val="18"/>
          <w:szCs w:val="18"/>
        </w:rPr>
        <w:t xml:space="preserve">2.8.24. </w:t>
      </w:r>
      <w:proofErr w:type="gramStart"/>
      <w:r w:rsidRPr="00DC4C12">
        <w:rPr>
          <w:sz w:val="18"/>
          <w:szCs w:val="1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1B0FDD" w:rsidRPr="00DC4C12" w:rsidRDefault="001B0FDD" w:rsidP="001B0FDD">
      <w:pPr>
        <w:autoSpaceDE w:val="0"/>
        <w:autoSpaceDN w:val="0"/>
        <w:adjustRightInd w:val="0"/>
        <w:ind w:firstLine="539"/>
        <w:jc w:val="both"/>
        <w:rPr>
          <w:sz w:val="18"/>
          <w:szCs w:val="18"/>
        </w:rPr>
      </w:pPr>
      <w:r w:rsidRPr="00DC4C12">
        <w:rPr>
          <w:sz w:val="18"/>
          <w:szCs w:val="18"/>
        </w:rPr>
        <w:t>2.8.25.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B0FDD" w:rsidRPr="00DC4C12" w:rsidRDefault="001B0FDD" w:rsidP="001B0FDD">
      <w:pPr>
        <w:autoSpaceDE w:val="0"/>
        <w:autoSpaceDN w:val="0"/>
        <w:adjustRightInd w:val="0"/>
        <w:ind w:firstLine="709"/>
        <w:jc w:val="both"/>
        <w:rPr>
          <w:sz w:val="18"/>
          <w:szCs w:val="18"/>
        </w:rPr>
      </w:pPr>
      <w:r w:rsidRPr="00DC4C12">
        <w:rPr>
          <w:b/>
          <w:sz w:val="18"/>
          <w:szCs w:val="18"/>
        </w:rPr>
        <w:t>2.9. Перечень оснований для отказа в приеме заявления о предоставлении муниципальной услуги:</w:t>
      </w:r>
    </w:p>
    <w:p w:rsidR="001B0FDD" w:rsidRPr="00DC4C12" w:rsidRDefault="001B0FDD" w:rsidP="001B0FDD">
      <w:pPr>
        <w:autoSpaceDE w:val="0"/>
        <w:autoSpaceDN w:val="0"/>
        <w:adjustRightInd w:val="0"/>
        <w:ind w:firstLine="709"/>
        <w:jc w:val="both"/>
        <w:rPr>
          <w:sz w:val="18"/>
          <w:szCs w:val="18"/>
        </w:rPr>
      </w:pPr>
      <w:r w:rsidRPr="00DC4C12">
        <w:rPr>
          <w:sz w:val="18"/>
          <w:szCs w:val="18"/>
        </w:rPr>
        <w:t>2.9.1. Несоответствие заявления форме заявления, утвержденной настоящим Административным регламентом.</w:t>
      </w:r>
    </w:p>
    <w:p w:rsidR="001B0FDD" w:rsidRPr="00DC4C12" w:rsidRDefault="001B0FDD" w:rsidP="001B0FDD">
      <w:pPr>
        <w:autoSpaceDE w:val="0"/>
        <w:autoSpaceDN w:val="0"/>
        <w:adjustRightInd w:val="0"/>
        <w:ind w:firstLine="709"/>
        <w:jc w:val="both"/>
        <w:rPr>
          <w:sz w:val="18"/>
          <w:szCs w:val="18"/>
        </w:rPr>
      </w:pPr>
      <w:r w:rsidRPr="00DC4C12">
        <w:rPr>
          <w:sz w:val="18"/>
          <w:szCs w:val="18"/>
        </w:rPr>
        <w:t>2.9.2. Подача заявления в иной уполномоченный орган.</w:t>
      </w:r>
    </w:p>
    <w:p w:rsidR="001B0FDD" w:rsidRPr="00DC4C12" w:rsidRDefault="001B0FDD" w:rsidP="001B0FDD">
      <w:pPr>
        <w:autoSpaceDE w:val="0"/>
        <w:autoSpaceDN w:val="0"/>
        <w:adjustRightInd w:val="0"/>
        <w:ind w:firstLine="709"/>
        <w:jc w:val="both"/>
        <w:rPr>
          <w:sz w:val="18"/>
          <w:szCs w:val="18"/>
        </w:rPr>
      </w:pPr>
      <w:r w:rsidRPr="00DC4C12">
        <w:rPr>
          <w:sz w:val="18"/>
          <w:szCs w:val="18"/>
        </w:rPr>
        <w:t>2.9.3. Непредставление документов, предусмотренных подпунктом 2.6.1 настоящего Административного регламента, к заявлению о предоставлении муниципальной услуги.</w:t>
      </w:r>
    </w:p>
    <w:p w:rsidR="001B0FDD" w:rsidRPr="00DC4C12" w:rsidRDefault="001B0FDD" w:rsidP="001B0FDD">
      <w:pPr>
        <w:suppressAutoHyphens/>
        <w:autoSpaceDE w:val="0"/>
        <w:ind w:firstLine="709"/>
        <w:jc w:val="both"/>
        <w:rPr>
          <w:b/>
          <w:sz w:val="18"/>
          <w:szCs w:val="18"/>
        </w:rPr>
      </w:pPr>
      <w:r w:rsidRPr="00DC4C12">
        <w:rPr>
          <w:b/>
          <w:sz w:val="18"/>
          <w:szCs w:val="18"/>
        </w:rPr>
        <w:t>2.10.</w:t>
      </w:r>
      <w:r w:rsidRPr="00DC4C12">
        <w:rPr>
          <w:b/>
          <w:sz w:val="18"/>
          <w:szCs w:val="18"/>
        </w:rPr>
        <w:tab/>
      </w:r>
      <w:r w:rsidRPr="00DC4C12">
        <w:rPr>
          <w:b/>
          <w:bCs/>
          <w:sz w:val="18"/>
          <w:szCs w:val="1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B0FDD" w:rsidRPr="00DC4C12" w:rsidRDefault="001B0FDD" w:rsidP="001B0FDD">
      <w:pPr>
        <w:suppressAutoHyphens/>
        <w:autoSpaceDE w:val="0"/>
        <w:ind w:firstLine="709"/>
        <w:jc w:val="both"/>
        <w:rPr>
          <w:sz w:val="18"/>
          <w:szCs w:val="18"/>
        </w:rPr>
      </w:pPr>
      <w:r w:rsidRPr="00DC4C12">
        <w:rPr>
          <w:sz w:val="18"/>
          <w:szCs w:val="18"/>
        </w:rPr>
        <w:t>Услуги, которые являются необходимыми и обязательными для предоставления муниципальной услуги – отсутствуют.</w:t>
      </w:r>
    </w:p>
    <w:p w:rsidR="001B0FDD" w:rsidRPr="00DC4C12" w:rsidRDefault="001B0FDD" w:rsidP="001B0FDD">
      <w:pPr>
        <w:suppressAutoHyphens/>
        <w:autoSpaceDE w:val="0"/>
        <w:ind w:firstLine="709"/>
        <w:jc w:val="both"/>
        <w:rPr>
          <w:b/>
          <w:sz w:val="18"/>
          <w:szCs w:val="18"/>
        </w:rPr>
      </w:pPr>
      <w:r w:rsidRPr="00DC4C12">
        <w:rPr>
          <w:b/>
          <w:sz w:val="18"/>
          <w:szCs w:val="18"/>
        </w:rPr>
        <w:t>2.11.</w:t>
      </w:r>
      <w:r w:rsidRPr="00DC4C12">
        <w:rPr>
          <w:b/>
          <w:sz w:val="18"/>
          <w:szCs w:val="18"/>
        </w:rPr>
        <w:tab/>
        <w:t>Размер платы, взимаемой за предоставление муниципальной услуги</w:t>
      </w:r>
    </w:p>
    <w:p w:rsidR="001B0FDD" w:rsidRPr="00DC4C12" w:rsidRDefault="001B0FDD" w:rsidP="001B0FDD">
      <w:pPr>
        <w:autoSpaceDE w:val="0"/>
        <w:autoSpaceDN w:val="0"/>
        <w:adjustRightInd w:val="0"/>
        <w:ind w:firstLine="709"/>
        <w:jc w:val="both"/>
        <w:rPr>
          <w:sz w:val="18"/>
          <w:szCs w:val="18"/>
          <w:lang w:eastAsia="ru-RU"/>
        </w:rPr>
      </w:pPr>
      <w:r w:rsidRPr="00DC4C12">
        <w:rPr>
          <w:sz w:val="18"/>
          <w:szCs w:val="18"/>
        </w:rPr>
        <w:t>Муниципальная услуга оказывается бесплатно.</w:t>
      </w:r>
    </w:p>
    <w:p w:rsidR="001B0FDD" w:rsidRPr="00DC4C12" w:rsidRDefault="001B0FDD" w:rsidP="001B0FDD">
      <w:pPr>
        <w:ind w:firstLine="709"/>
        <w:jc w:val="both"/>
        <w:rPr>
          <w:b/>
          <w:sz w:val="18"/>
          <w:szCs w:val="18"/>
        </w:rPr>
      </w:pPr>
      <w:r w:rsidRPr="00DC4C12">
        <w:rPr>
          <w:b/>
          <w:sz w:val="18"/>
          <w:szCs w:val="18"/>
        </w:rPr>
        <w:t>2.12.</w:t>
      </w:r>
      <w:r w:rsidRPr="00DC4C12">
        <w:rPr>
          <w:b/>
          <w:sz w:val="18"/>
          <w:szCs w:val="18"/>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1B0FDD" w:rsidRPr="00DC4C12" w:rsidRDefault="001B0FDD" w:rsidP="001B0FDD">
      <w:pPr>
        <w:ind w:firstLine="709"/>
        <w:jc w:val="both"/>
        <w:rPr>
          <w:sz w:val="18"/>
          <w:szCs w:val="18"/>
        </w:rPr>
      </w:pPr>
      <w:r w:rsidRPr="00DC4C12">
        <w:rPr>
          <w:sz w:val="18"/>
          <w:szCs w:val="1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1B0FDD" w:rsidRPr="00DC4C12" w:rsidRDefault="001B0FDD" w:rsidP="001B0FDD">
      <w:pPr>
        <w:autoSpaceDE w:val="0"/>
        <w:autoSpaceDN w:val="0"/>
        <w:adjustRightInd w:val="0"/>
        <w:ind w:firstLine="709"/>
        <w:jc w:val="both"/>
        <w:rPr>
          <w:b/>
          <w:bCs/>
          <w:sz w:val="18"/>
          <w:szCs w:val="18"/>
        </w:rPr>
      </w:pPr>
      <w:r w:rsidRPr="00DC4C12">
        <w:rPr>
          <w:b/>
          <w:bCs/>
          <w:sz w:val="18"/>
          <w:szCs w:val="18"/>
        </w:rPr>
        <w:t>2.13. Срок и порядок регистрации запроса о предоставлении муниципальной услуги</w:t>
      </w:r>
    </w:p>
    <w:p w:rsidR="001B0FDD" w:rsidRPr="00DC4C12" w:rsidRDefault="001B0FDD" w:rsidP="001B0FDD">
      <w:pPr>
        <w:autoSpaceDE w:val="0"/>
        <w:autoSpaceDN w:val="0"/>
        <w:adjustRightInd w:val="0"/>
        <w:ind w:firstLine="709"/>
        <w:jc w:val="both"/>
        <w:rPr>
          <w:sz w:val="18"/>
          <w:szCs w:val="18"/>
        </w:rPr>
      </w:pPr>
      <w:r w:rsidRPr="00DC4C12">
        <w:rPr>
          <w:sz w:val="18"/>
          <w:szCs w:val="18"/>
        </w:rPr>
        <w:t>Заявление, представленное в письменной форме, при личном обращении регистрируется в установленном порядке, в день обращения заявителя в течение 1 дня</w:t>
      </w:r>
      <w:r w:rsidRPr="00DC4C12">
        <w:rPr>
          <w:i/>
          <w:sz w:val="18"/>
          <w:szCs w:val="18"/>
        </w:rPr>
        <w:t>.</w:t>
      </w:r>
    </w:p>
    <w:p w:rsidR="001B0FDD" w:rsidRPr="00DC4C12" w:rsidRDefault="001B0FDD" w:rsidP="001B0FDD">
      <w:pPr>
        <w:ind w:firstLine="709"/>
        <w:jc w:val="both"/>
        <w:rPr>
          <w:sz w:val="18"/>
          <w:szCs w:val="18"/>
        </w:rPr>
      </w:pPr>
      <w:r w:rsidRPr="00DC4C12">
        <w:rPr>
          <w:sz w:val="18"/>
          <w:szCs w:val="18"/>
        </w:rPr>
        <w:t xml:space="preserve">Заявление, поступившее посредством электронной связи, в том числе через официальный сайт администрации,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1B0FDD" w:rsidRPr="00DC4C12" w:rsidRDefault="001B0FDD" w:rsidP="001B0FDD">
      <w:pPr>
        <w:ind w:firstLine="709"/>
        <w:jc w:val="both"/>
        <w:rPr>
          <w:b/>
          <w:bCs/>
          <w:sz w:val="18"/>
          <w:szCs w:val="18"/>
        </w:rPr>
      </w:pPr>
      <w:r w:rsidRPr="00DC4C12">
        <w:rPr>
          <w:b/>
          <w:bCs/>
          <w:sz w:val="18"/>
          <w:szCs w:val="18"/>
        </w:rPr>
        <w:t>2.14. Требования к помещениям предоставления муниципальной услуги</w:t>
      </w:r>
    </w:p>
    <w:p w:rsidR="001B0FDD" w:rsidRPr="00DC4C12" w:rsidRDefault="001B0FDD" w:rsidP="001B0FDD">
      <w:pPr>
        <w:ind w:firstLine="709"/>
        <w:jc w:val="both"/>
        <w:rPr>
          <w:sz w:val="18"/>
          <w:szCs w:val="18"/>
        </w:rPr>
      </w:pPr>
      <w:r w:rsidRPr="00DC4C12">
        <w:rPr>
          <w:sz w:val="18"/>
          <w:szCs w:val="18"/>
        </w:rPr>
        <w:t>2.14.1.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1B0FDD" w:rsidRPr="00DC4C12" w:rsidRDefault="001B0FDD" w:rsidP="001B0FDD">
      <w:pPr>
        <w:ind w:firstLine="709"/>
        <w:jc w:val="both"/>
        <w:rPr>
          <w:sz w:val="18"/>
          <w:szCs w:val="18"/>
        </w:rPr>
      </w:pPr>
      <w:r w:rsidRPr="00DC4C12">
        <w:rPr>
          <w:sz w:val="18"/>
          <w:szCs w:val="18"/>
        </w:rPr>
        <w:t>2.14.2. Места ожидания и места для заполнения заявлений о предоставлении муниципальной услуги оборудуются стульями, столами (стойками), бланками заявлений, письменными принадлежностями.</w:t>
      </w:r>
    </w:p>
    <w:p w:rsidR="001B0FDD" w:rsidRPr="00DC4C12" w:rsidRDefault="001B0FDD" w:rsidP="001B0FDD">
      <w:pPr>
        <w:ind w:firstLine="709"/>
        <w:jc w:val="both"/>
        <w:rPr>
          <w:sz w:val="18"/>
          <w:szCs w:val="18"/>
        </w:rPr>
      </w:pPr>
      <w:r w:rsidRPr="00DC4C12">
        <w:rPr>
          <w:sz w:val="18"/>
          <w:szCs w:val="18"/>
        </w:rPr>
        <w:t xml:space="preserve">2.14.3. Места для информирования должны быть оборудованы информационными стендами, содержащими следующую информацию: </w:t>
      </w:r>
    </w:p>
    <w:p w:rsidR="001B0FDD" w:rsidRPr="00DC4C12" w:rsidRDefault="001B0FDD" w:rsidP="001B0FDD">
      <w:pPr>
        <w:ind w:firstLine="709"/>
        <w:jc w:val="both"/>
        <w:rPr>
          <w:sz w:val="18"/>
          <w:szCs w:val="18"/>
        </w:rPr>
      </w:pPr>
      <w:r w:rsidRPr="00DC4C12">
        <w:rPr>
          <w:sz w:val="18"/>
          <w:szCs w:val="18"/>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1B0FDD" w:rsidRPr="00DC4C12" w:rsidRDefault="001B0FDD" w:rsidP="001B0FDD">
      <w:pPr>
        <w:ind w:firstLine="709"/>
        <w:jc w:val="both"/>
        <w:rPr>
          <w:sz w:val="18"/>
          <w:szCs w:val="18"/>
        </w:rPr>
      </w:pPr>
      <w:r w:rsidRPr="00DC4C12">
        <w:rPr>
          <w:sz w:val="18"/>
          <w:szCs w:val="18"/>
        </w:rPr>
        <w:t>перечень, формы документов для заполнения, образцы заполнения документов, бланки для заполнения;</w:t>
      </w:r>
    </w:p>
    <w:p w:rsidR="001B0FDD" w:rsidRPr="00DC4C12" w:rsidRDefault="001B0FDD" w:rsidP="001B0FDD">
      <w:pPr>
        <w:ind w:firstLine="709"/>
        <w:jc w:val="both"/>
        <w:rPr>
          <w:sz w:val="18"/>
          <w:szCs w:val="18"/>
        </w:rPr>
      </w:pPr>
      <w:r w:rsidRPr="00DC4C12">
        <w:rPr>
          <w:sz w:val="18"/>
          <w:szCs w:val="18"/>
        </w:rPr>
        <w:t>основания для отказа в предоставлении муниципальной услуги;</w:t>
      </w:r>
    </w:p>
    <w:p w:rsidR="001B0FDD" w:rsidRPr="00DC4C12" w:rsidRDefault="001B0FDD" w:rsidP="001B0FDD">
      <w:pPr>
        <w:ind w:firstLine="709"/>
        <w:jc w:val="both"/>
        <w:rPr>
          <w:sz w:val="18"/>
          <w:szCs w:val="18"/>
        </w:rPr>
      </w:pPr>
      <w:r w:rsidRPr="00DC4C12">
        <w:rPr>
          <w:sz w:val="18"/>
          <w:szCs w:val="18"/>
        </w:rPr>
        <w:lastRenderedPageBreak/>
        <w:t>порядок обжалования решений, действий (бездействия) администрации, ее должностных лиц, либо муниципальных служащих;</w:t>
      </w:r>
    </w:p>
    <w:p w:rsidR="001B0FDD" w:rsidRPr="00DC4C12" w:rsidRDefault="001B0FDD" w:rsidP="001B0FDD">
      <w:pPr>
        <w:ind w:firstLine="709"/>
        <w:jc w:val="both"/>
        <w:rPr>
          <w:sz w:val="18"/>
          <w:szCs w:val="18"/>
        </w:rPr>
      </w:pPr>
      <w:r w:rsidRPr="00DC4C12">
        <w:rPr>
          <w:sz w:val="18"/>
          <w:szCs w:val="18"/>
        </w:rPr>
        <w:t>перечень нормативных правовых актов, регулирующих предоставление муниципальной услуги.</w:t>
      </w:r>
    </w:p>
    <w:p w:rsidR="001B0FDD" w:rsidRPr="00DC4C12" w:rsidRDefault="001B0FDD" w:rsidP="001B0FDD">
      <w:pPr>
        <w:ind w:firstLine="709"/>
        <w:jc w:val="both"/>
        <w:rPr>
          <w:sz w:val="18"/>
          <w:szCs w:val="18"/>
        </w:rPr>
      </w:pPr>
      <w:r w:rsidRPr="00DC4C12">
        <w:rPr>
          <w:sz w:val="18"/>
          <w:szCs w:val="18"/>
        </w:rPr>
        <w:t>2.14.4. Кабинеты (кабинки) приема заявителей должны быть оборудованы информационными табличками с указанием:</w:t>
      </w:r>
    </w:p>
    <w:p w:rsidR="001B0FDD" w:rsidRPr="00DC4C12" w:rsidRDefault="001B0FDD" w:rsidP="001B0FDD">
      <w:pPr>
        <w:ind w:firstLine="709"/>
        <w:jc w:val="both"/>
        <w:rPr>
          <w:sz w:val="18"/>
          <w:szCs w:val="18"/>
        </w:rPr>
      </w:pPr>
      <w:r w:rsidRPr="00DC4C12">
        <w:rPr>
          <w:sz w:val="18"/>
          <w:szCs w:val="18"/>
        </w:rPr>
        <w:t>номера кабинета (кабинки);</w:t>
      </w:r>
    </w:p>
    <w:p w:rsidR="001B0FDD" w:rsidRPr="00DC4C12" w:rsidRDefault="001B0FDD" w:rsidP="001B0FDD">
      <w:pPr>
        <w:ind w:firstLine="709"/>
        <w:jc w:val="both"/>
        <w:rPr>
          <w:sz w:val="18"/>
          <w:szCs w:val="18"/>
        </w:rPr>
      </w:pPr>
      <w:r w:rsidRPr="00DC4C12">
        <w:rPr>
          <w:sz w:val="18"/>
          <w:szCs w:val="18"/>
        </w:rPr>
        <w:t>фамилии, имени и отчества специалиста, осуществляющего прием заявителей;</w:t>
      </w:r>
    </w:p>
    <w:p w:rsidR="001B0FDD" w:rsidRPr="00DC4C12" w:rsidRDefault="001B0FDD" w:rsidP="001B0FDD">
      <w:pPr>
        <w:ind w:firstLine="709"/>
        <w:jc w:val="both"/>
        <w:rPr>
          <w:sz w:val="18"/>
          <w:szCs w:val="18"/>
        </w:rPr>
      </w:pPr>
      <w:r w:rsidRPr="00DC4C12">
        <w:rPr>
          <w:sz w:val="18"/>
          <w:szCs w:val="18"/>
        </w:rPr>
        <w:t>дней и часов приема, времени перерыва на обед.</w:t>
      </w:r>
    </w:p>
    <w:p w:rsidR="001B0FDD" w:rsidRPr="00DC4C12" w:rsidRDefault="001B0FDD" w:rsidP="001B0FDD">
      <w:pPr>
        <w:ind w:firstLine="709"/>
        <w:jc w:val="both"/>
        <w:rPr>
          <w:sz w:val="18"/>
          <w:szCs w:val="18"/>
        </w:rPr>
      </w:pPr>
      <w:r w:rsidRPr="00DC4C12">
        <w:rPr>
          <w:sz w:val="18"/>
          <w:szCs w:val="18"/>
        </w:rPr>
        <w:t>2.14.5.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1B0FDD" w:rsidRPr="00DC4C12" w:rsidRDefault="001B0FDD" w:rsidP="001B0FDD">
      <w:pPr>
        <w:ind w:firstLine="709"/>
        <w:jc w:val="both"/>
        <w:rPr>
          <w:sz w:val="18"/>
          <w:szCs w:val="18"/>
        </w:rPr>
      </w:pPr>
      <w:r w:rsidRPr="00DC4C12">
        <w:rPr>
          <w:sz w:val="18"/>
          <w:szCs w:val="18"/>
        </w:rPr>
        <w:t xml:space="preserve">2.14.6. </w:t>
      </w:r>
      <w:proofErr w:type="gramStart"/>
      <w:r w:rsidRPr="00DC4C12">
        <w:rPr>
          <w:sz w:val="18"/>
          <w:szCs w:val="18"/>
        </w:rPr>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w:t>
      </w:r>
      <w:proofErr w:type="gramEnd"/>
      <w:r w:rsidRPr="00DC4C12">
        <w:rPr>
          <w:sz w:val="18"/>
          <w:szCs w:val="18"/>
        </w:rPr>
        <w:t xml:space="preserve"> актами.</w:t>
      </w:r>
    </w:p>
    <w:p w:rsidR="001B0FDD" w:rsidRPr="00DC4C12" w:rsidRDefault="001B0FDD" w:rsidP="001B0FDD">
      <w:pPr>
        <w:ind w:firstLine="709"/>
        <w:jc w:val="both"/>
        <w:rPr>
          <w:b/>
          <w:bCs/>
          <w:sz w:val="18"/>
          <w:szCs w:val="18"/>
        </w:rPr>
      </w:pPr>
      <w:r w:rsidRPr="00DC4C12">
        <w:rPr>
          <w:b/>
          <w:bCs/>
          <w:sz w:val="18"/>
          <w:szCs w:val="18"/>
        </w:rPr>
        <w:t>2.15. Показатели доступности и качества муниципальной услуги</w:t>
      </w:r>
    </w:p>
    <w:p w:rsidR="001B0FDD" w:rsidRPr="00DC4C12" w:rsidRDefault="001B0FDD" w:rsidP="001B0FDD">
      <w:pPr>
        <w:ind w:firstLine="709"/>
        <w:jc w:val="both"/>
        <w:rPr>
          <w:sz w:val="18"/>
          <w:szCs w:val="18"/>
        </w:rPr>
      </w:pPr>
      <w:r w:rsidRPr="00DC4C12">
        <w:rPr>
          <w:sz w:val="18"/>
          <w:szCs w:val="18"/>
        </w:rPr>
        <w:t>2.15.1. Показателем доступности муниципальной услуги является:</w:t>
      </w:r>
    </w:p>
    <w:p w:rsidR="001B0FDD" w:rsidRPr="00DC4C12" w:rsidRDefault="001B0FDD" w:rsidP="001B0FDD">
      <w:pPr>
        <w:autoSpaceDE w:val="0"/>
        <w:autoSpaceDN w:val="0"/>
        <w:adjustRightInd w:val="0"/>
        <w:ind w:firstLine="709"/>
        <w:jc w:val="both"/>
        <w:rPr>
          <w:sz w:val="18"/>
          <w:szCs w:val="18"/>
        </w:rPr>
      </w:pPr>
      <w:r w:rsidRPr="00DC4C12">
        <w:rPr>
          <w:sz w:val="18"/>
          <w:szCs w:val="18"/>
        </w:rPr>
        <w:t>транспортная доступность к местам предоставления муниципальной услуги;</w:t>
      </w:r>
    </w:p>
    <w:p w:rsidR="001B0FDD" w:rsidRPr="00DC4C12" w:rsidRDefault="001B0FDD" w:rsidP="001B0FDD">
      <w:pPr>
        <w:autoSpaceDE w:val="0"/>
        <w:autoSpaceDN w:val="0"/>
        <w:adjustRightInd w:val="0"/>
        <w:ind w:firstLine="709"/>
        <w:jc w:val="both"/>
        <w:rPr>
          <w:sz w:val="18"/>
          <w:szCs w:val="18"/>
        </w:rPr>
      </w:pPr>
      <w:r w:rsidRPr="00DC4C12">
        <w:rPr>
          <w:sz w:val="18"/>
          <w:szCs w:val="18"/>
        </w:rPr>
        <w:t>наличие различных каналов получения информации о порядке получения муниципальной услуги и ходе ее предоставления;</w:t>
      </w:r>
    </w:p>
    <w:p w:rsidR="001B0FDD" w:rsidRPr="00DC4C12" w:rsidRDefault="001B0FDD" w:rsidP="001B0FDD">
      <w:pPr>
        <w:autoSpaceDE w:val="0"/>
        <w:autoSpaceDN w:val="0"/>
        <w:adjustRightInd w:val="0"/>
        <w:ind w:firstLine="709"/>
        <w:jc w:val="both"/>
        <w:rPr>
          <w:sz w:val="18"/>
          <w:szCs w:val="18"/>
        </w:rPr>
      </w:pPr>
      <w:r w:rsidRPr="00DC4C12">
        <w:rPr>
          <w:sz w:val="18"/>
          <w:szCs w:val="1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1B0FDD" w:rsidRPr="00DC4C12" w:rsidRDefault="001B0FDD" w:rsidP="001B0FDD">
      <w:pPr>
        <w:ind w:firstLine="709"/>
        <w:jc w:val="both"/>
        <w:rPr>
          <w:sz w:val="18"/>
          <w:szCs w:val="18"/>
        </w:rPr>
      </w:pPr>
      <w:r w:rsidRPr="00DC4C12">
        <w:rPr>
          <w:sz w:val="18"/>
          <w:szCs w:val="18"/>
        </w:rPr>
        <w:t>2.15.2. Показателями качества муниципальной услуги являются:</w:t>
      </w:r>
    </w:p>
    <w:p w:rsidR="001B0FDD" w:rsidRPr="00DC4C12" w:rsidRDefault="001B0FDD" w:rsidP="001B0FDD">
      <w:pPr>
        <w:ind w:firstLine="709"/>
        <w:rPr>
          <w:sz w:val="18"/>
          <w:szCs w:val="18"/>
        </w:rPr>
      </w:pPr>
      <w:r w:rsidRPr="00DC4C12">
        <w:rPr>
          <w:sz w:val="18"/>
          <w:szCs w:val="18"/>
        </w:rPr>
        <w:t>соблюдение срока предоставления муниципальной услуги;</w:t>
      </w:r>
    </w:p>
    <w:p w:rsidR="001B0FDD" w:rsidRPr="00DC4C12" w:rsidRDefault="001B0FDD" w:rsidP="001B0FDD">
      <w:pPr>
        <w:ind w:firstLine="709"/>
        <w:jc w:val="both"/>
        <w:rPr>
          <w:sz w:val="18"/>
          <w:szCs w:val="18"/>
        </w:rPr>
      </w:pPr>
      <w:r w:rsidRPr="00DC4C12">
        <w:rPr>
          <w:sz w:val="18"/>
          <w:szCs w:val="18"/>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1B0FDD" w:rsidRPr="00DC4C12" w:rsidRDefault="001B0FDD" w:rsidP="001B0FDD">
      <w:pPr>
        <w:ind w:firstLine="709"/>
        <w:jc w:val="both"/>
        <w:rPr>
          <w:sz w:val="18"/>
          <w:szCs w:val="18"/>
        </w:rPr>
      </w:pPr>
      <w:r w:rsidRPr="00DC4C12">
        <w:rPr>
          <w:sz w:val="18"/>
          <w:szCs w:val="18"/>
        </w:rPr>
        <w:t xml:space="preserve">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1B0FDD" w:rsidRPr="00DC4C12" w:rsidRDefault="001B0FDD" w:rsidP="001B0FDD">
      <w:pPr>
        <w:ind w:firstLine="709"/>
        <w:jc w:val="both"/>
        <w:rPr>
          <w:b/>
          <w:bCs/>
          <w:sz w:val="18"/>
          <w:szCs w:val="18"/>
        </w:rPr>
      </w:pPr>
      <w:r w:rsidRPr="00DC4C12">
        <w:rPr>
          <w:b/>
          <w:bCs/>
          <w:sz w:val="18"/>
          <w:szCs w:val="18"/>
        </w:rPr>
        <w:t>2.16. Требования, учитывающие особенности предоставления муниципальной услуги в электронной форме и многофункциональном центре</w:t>
      </w:r>
    </w:p>
    <w:p w:rsidR="001B0FDD" w:rsidRPr="00DC4C12" w:rsidRDefault="001B0FDD" w:rsidP="001B0FDD">
      <w:pPr>
        <w:ind w:firstLine="709"/>
        <w:jc w:val="both"/>
        <w:rPr>
          <w:bCs/>
          <w:sz w:val="18"/>
          <w:szCs w:val="18"/>
        </w:rPr>
      </w:pPr>
      <w:r w:rsidRPr="00DC4C12">
        <w:rPr>
          <w:bCs/>
          <w:sz w:val="18"/>
          <w:szCs w:val="18"/>
        </w:rPr>
        <w:t>2.16.1. Особенности предоставления муниципальной услуги в электронной форме:</w:t>
      </w:r>
    </w:p>
    <w:p w:rsidR="001B0FDD" w:rsidRPr="00DC4C12" w:rsidRDefault="001B0FDD" w:rsidP="001B0FDD">
      <w:pPr>
        <w:ind w:firstLine="709"/>
        <w:jc w:val="both"/>
        <w:rPr>
          <w:bCs/>
          <w:sz w:val="18"/>
          <w:szCs w:val="18"/>
        </w:rPr>
      </w:pPr>
      <w:r w:rsidRPr="00DC4C12">
        <w:rPr>
          <w:bCs/>
          <w:sz w:val="18"/>
          <w:szCs w:val="18"/>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1B0FDD" w:rsidRPr="00DC4C12" w:rsidRDefault="001B0FDD" w:rsidP="001B0FDD">
      <w:pPr>
        <w:ind w:firstLine="709"/>
        <w:jc w:val="both"/>
        <w:rPr>
          <w:bCs/>
          <w:sz w:val="18"/>
          <w:szCs w:val="18"/>
        </w:rPr>
      </w:pPr>
      <w:r w:rsidRPr="00DC4C12">
        <w:rPr>
          <w:bCs/>
          <w:sz w:val="18"/>
          <w:szCs w:val="1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1B0FDD" w:rsidRPr="00DC4C12" w:rsidRDefault="001B0FDD" w:rsidP="001B0FDD">
      <w:pPr>
        <w:ind w:firstLine="709"/>
        <w:jc w:val="both"/>
        <w:rPr>
          <w:bCs/>
          <w:sz w:val="18"/>
          <w:szCs w:val="18"/>
        </w:rPr>
      </w:pPr>
      <w:r w:rsidRPr="00DC4C12">
        <w:rPr>
          <w:bCs/>
          <w:sz w:val="18"/>
          <w:szCs w:val="18"/>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1B0FDD" w:rsidRPr="00DC4C12" w:rsidRDefault="001B0FDD" w:rsidP="001B0FDD">
      <w:pPr>
        <w:ind w:firstLine="709"/>
        <w:jc w:val="both"/>
        <w:rPr>
          <w:bCs/>
          <w:sz w:val="18"/>
          <w:szCs w:val="18"/>
        </w:rPr>
      </w:pPr>
      <w:r w:rsidRPr="00DC4C12">
        <w:rPr>
          <w:bCs/>
          <w:sz w:val="18"/>
          <w:szCs w:val="18"/>
        </w:rPr>
        <w:t xml:space="preserve">осуществление с использованием Единого портала государственных и муниципальных услуг (функций), Портала Кировской </w:t>
      </w:r>
      <w:proofErr w:type="gramStart"/>
      <w:r w:rsidRPr="00DC4C12">
        <w:rPr>
          <w:bCs/>
          <w:sz w:val="18"/>
          <w:szCs w:val="18"/>
        </w:rPr>
        <w:t>области мониторинга хода предоставления муниципальной услуги</w:t>
      </w:r>
      <w:proofErr w:type="gramEnd"/>
      <w:r w:rsidRPr="00DC4C12">
        <w:rPr>
          <w:bCs/>
          <w:sz w:val="18"/>
          <w:szCs w:val="18"/>
        </w:rPr>
        <w:t xml:space="preserve"> через «Личный кабинет пользователя»;</w:t>
      </w:r>
    </w:p>
    <w:p w:rsidR="001B0FDD" w:rsidRPr="00DC4C12" w:rsidRDefault="001B0FDD" w:rsidP="001B0FDD">
      <w:pPr>
        <w:ind w:firstLine="709"/>
        <w:jc w:val="both"/>
        <w:rPr>
          <w:bCs/>
          <w:sz w:val="18"/>
          <w:szCs w:val="18"/>
        </w:rPr>
      </w:pPr>
      <w:r w:rsidRPr="00DC4C12">
        <w:rPr>
          <w:bCs/>
          <w:sz w:val="18"/>
          <w:szCs w:val="18"/>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1B0FDD" w:rsidRPr="00DC4C12" w:rsidRDefault="001B0FDD" w:rsidP="001B0FDD">
      <w:pPr>
        <w:ind w:firstLine="709"/>
        <w:jc w:val="both"/>
        <w:rPr>
          <w:bCs/>
          <w:sz w:val="18"/>
          <w:szCs w:val="18"/>
        </w:rPr>
      </w:pPr>
      <w:r w:rsidRPr="00DC4C12">
        <w:rPr>
          <w:bCs/>
          <w:sz w:val="18"/>
          <w:szCs w:val="1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1B0FDD" w:rsidRPr="00DC4C12" w:rsidRDefault="001B0FDD" w:rsidP="001B0FDD">
      <w:pPr>
        <w:ind w:firstLine="709"/>
        <w:jc w:val="both"/>
        <w:rPr>
          <w:bCs/>
          <w:sz w:val="18"/>
          <w:szCs w:val="18"/>
        </w:rPr>
      </w:pPr>
      <w:r w:rsidRPr="00DC4C12">
        <w:rPr>
          <w:bCs/>
          <w:sz w:val="18"/>
          <w:szCs w:val="18"/>
        </w:rPr>
        <w:t>для физических лиц: простая электронная подпись либо усиленная неквалифицированная подпись;</w:t>
      </w:r>
    </w:p>
    <w:p w:rsidR="001B0FDD" w:rsidRPr="00DC4C12" w:rsidRDefault="001B0FDD" w:rsidP="001B0FDD">
      <w:pPr>
        <w:ind w:firstLine="709"/>
        <w:jc w:val="both"/>
        <w:rPr>
          <w:sz w:val="18"/>
          <w:szCs w:val="18"/>
        </w:rPr>
      </w:pPr>
      <w:r w:rsidRPr="00DC4C12">
        <w:rPr>
          <w:bCs/>
          <w:sz w:val="18"/>
          <w:szCs w:val="18"/>
        </w:rPr>
        <w:t xml:space="preserve"> для юридических лиц: усиленная квалифицированная подпись.</w:t>
      </w:r>
    </w:p>
    <w:p w:rsidR="001B0FDD" w:rsidRPr="00DC4C12" w:rsidRDefault="001B0FDD" w:rsidP="001B0FDD">
      <w:pPr>
        <w:autoSpaceDE w:val="0"/>
        <w:autoSpaceDN w:val="0"/>
        <w:adjustRightInd w:val="0"/>
        <w:jc w:val="both"/>
        <w:rPr>
          <w:b/>
          <w:sz w:val="18"/>
          <w:szCs w:val="18"/>
          <w:lang w:eastAsia="ru-RU"/>
        </w:rPr>
      </w:pPr>
      <w:r w:rsidRPr="00DC4C12">
        <w:rPr>
          <w:b/>
          <w:sz w:val="18"/>
          <w:szCs w:val="18"/>
        </w:rPr>
        <w:t>3.</w:t>
      </w:r>
      <w:r w:rsidRPr="00DC4C12">
        <w:rPr>
          <w:b/>
          <w:sz w:val="18"/>
          <w:szCs w:val="18"/>
        </w:rPr>
        <w:tab/>
      </w:r>
      <w:r w:rsidRPr="00DC4C12">
        <w:rPr>
          <w:b/>
          <w:sz w:val="18"/>
          <w:szCs w:val="1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B0FDD" w:rsidRPr="00DC4C12" w:rsidRDefault="001B0FDD" w:rsidP="001B0FDD">
      <w:pPr>
        <w:jc w:val="both"/>
        <w:rPr>
          <w:b/>
          <w:sz w:val="18"/>
          <w:szCs w:val="18"/>
        </w:rPr>
      </w:pPr>
      <w:r w:rsidRPr="00DC4C12">
        <w:rPr>
          <w:b/>
          <w:sz w:val="18"/>
          <w:szCs w:val="18"/>
        </w:rPr>
        <w:t>3.1.</w:t>
      </w:r>
      <w:r w:rsidRPr="00DC4C12">
        <w:rPr>
          <w:b/>
          <w:sz w:val="18"/>
          <w:szCs w:val="18"/>
        </w:rPr>
        <w:tab/>
      </w:r>
      <w:bookmarkStart w:id="26" w:name="_Toc136151977"/>
      <w:bookmarkStart w:id="27" w:name="_Toc136239813"/>
      <w:bookmarkStart w:id="28" w:name="_Toc136321787"/>
      <w:bookmarkEnd w:id="26"/>
      <w:bookmarkEnd w:id="27"/>
      <w:bookmarkEnd w:id="28"/>
      <w:r w:rsidRPr="00DC4C12">
        <w:rPr>
          <w:b/>
          <w:sz w:val="18"/>
          <w:szCs w:val="18"/>
        </w:rPr>
        <w:t>Описание последовательности действий при предоставлении муниципальной услуги</w:t>
      </w:r>
    </w:p>
    <w:p w:rsidR="001B0FDD" w:rsidRPr="00DC4C12" w:rsidRDefault="001B0FDD" w:rsidP="001B0FDD">
      <w:pPr>
        <w:jc w:val="both"/>
        <w:rPr>
          <w:sz w:val="18"/>
          <w:szCs w:val="18"/>
        </w:rPr>
      </w:pPr>
      <w:r w:rsidRPr="00DC4C12">
        <w:rPr>
          <w:sz w:val="18"/>
          <w:szCs w:val="18"/>
        </w:rPr>
        <w:t>Предоставление муниципальной услуги включает в себя следующие административные процедуры:</w:t>
      </w:r>
    </w:p>
    <w:p w:rsidR="001B0FDD" w:rsidRPr="00DC4C12" w:rsidRDefault="001B0FDD" w:rsidP="001B0FDD">
      <w:pPr>
        <w:autoSpaceDE w:val="0"/>
        <w:autoSpaceDN w:val="0"/>
        <w:adjustRightInd w:val="0"/>
        <w:ind w:firstLine="709"/>
        <w:jc w:val="both"/>
        <w:outlineLvl w:val="0"/>
        <w:rPr>
          <w:sz w:val="18"/>
          <w:szCs w:val="18"/>
        </w:rPr>
      </w:pPr>
      <w:r w:rsidRPr="00DC4C12">
        <w:rPr>
          <w:sz w:val="18"/>
          <w:szCs w:val="18"/>
        </w:rPr>
        <w:t>прием и регистрация заявления и представленных документов;</w:t>
      </w:r>
    </w:p>
    <w:p w:rsidR="001B0FDD" w:rsidRPr="00DC4C12" w:rsidRDefault="001B0FDD" w:rsidP="001B0FDD">
      <w:pPr>
        <w:autoSpaceDE w:val="0"/>
        <w:autoSpaceDN w:val="0"/>
        <w:adjustRightInd w:val="0"/>
        <w:ind w:firstLine="709"/>
        <w:jc w:val="both"/>
        <w:outlineLvl w:val="0"/>
        <w:rPr>
          <w:sz w:val="18"/>
          <w:szCs w:val="18"/>
        </w:rPr>
      </w:pPr>
      <w:r w:rsidRPr="00DC4C12">
        <w:rPr>
          <w:sz w:val="18"/>
          <w:szCs w:val="18"/>
        </w:rPr>
        <w:t>рассмотрение заявления и представленных документов, направление межведомственных запросов;</w:t>
      </w:r>
    </w:p>
    <w:p w:rsidR="001B0FDD" w:rsidRPr="00DC4C12" w:rsidRDefault="001B0FDD" w:rsidP="001B0FDD">
      <w:pPr>
        <w:autoSpaceDE w:val="0"/>
        <w:autoSpaceDN w:val="0"/>
        <w:adjustRightInd w:val="0"/>
        <w:ind w:firstLine="709"/>
        <w:jc w:val="both"/>
        <w:outlineLvl w:val="0"/>
        <w:rPr>
          <w:sz w:val="18"/>
          <w:szCs w:val="18"/>
        </w:rPr>
      </w:pPr>
      <w:r w:rsidRPr="00DC4C12">
        <w:rPr>
          <w:sz w:val="18"/>
          <w:szCs w:val="18"/>
        </w:rPr>
        <w:t>принятие решения;</w:t>
      </w:r>
    </w:p>
    <w:p w:rsidR="001B0FDD" w:rsidRPr="00DC4C12" w:rsidRDefault="001B0FDD" w:rsidP="001B0FDD">
      <w:pPr>
        <w:autoSpaceDE w:val="0"/>
        <w:autoSpaceDN w:val="0"/>
        <w:adjustRightInd w:val="0"/>
        <w:ind w:firstLine="709"/>
        <w:jc w:val="both"/>
        <w:outlineLvl w:val="0"/>
        <w:rPr>
          <w:sz w:val="18"/>
          <w:szCs w:val="18"/>
        </w:rPr>
      </w:pPr>
      <w:r w:rsidRPr="00DC4C12">
        <w:rPr>
          <w:sz w:val="18"/>
          <w:szCs w:val="18"/>
        </w:rPr>
        <w:t>выдача документов.</w:t>
      </w:r>
    </w:p>
    <w:p w:rsidR="001B0FDD" w:rsidRPr="00DC4C12" w:rsidRDefault="001B0FDD" w:rsidP="001B0FDD">
      <w:pPr>
        <w:autoSpaceDE w:val="0"/>
        <w:autoSpaceDN w:val="0"/>
        <w:adjustRightInd w:val="0"/>
        <w:ind w:firstLine="709"/>
        <w:jc w:val="both"/>
        <w:outlineLvl w:val="0"/>
        <w:rPr>
          <w:sz w:val="18"/>
          <w:szCs w:val="18"/>
        </w:rPr>
      </w:pPr>
      <w:r w:rsidRPr="00DC4C12">
        <w:rPr>
          <w:sz w:val="18"/>
          <w:szCs w:val="18"/>
        </w:rPr>
        <w:t>Перечень административных процедур (действий) при предоставлении муниципальной услуги в электронной форме:</w:t>
      </w:r>
    </w:p>
    <w:p w:rsidR="001B0FDD" w:rsidRPr="00DC4C12" w:rsidRDefault="001B0FDD" w:rsidP="001B0FDD">
      <w:pPr>
        <w:autoSpaceDE w:val="0"/>
        <w:autoSpaceDN w:val="0"/>
        <w:adjustRightInd w:val="0"/>
        <w:ind w:firstLine="709"/>
        <w:jc w:val="both"/>
        <w:outlineLvl w:val="0"/>
        <w:rPr>
          <w:sz w:val="18"/>
          <w:szCs w:val="18"/>
        </w:rPr>
      </w:pPr>
      <w:r w:rsidRPr="00DC4C12">
        <w:rPr>
          <w:sz w:val="18"/>
          <w:szCs w:val="18"/>
        </w:rPr>
        <w:t>прием и регистрация заявления и представленных документов;</w:t>
      </w:r>
    </w:p>
    <w:p w:rsidR="001B0FDD" w:rsidRPr="00DC4C12" w:rsidRDefault="001B0FDD" w:rsidP="001B0FDD">
      <w:pPr>
        <w:autoSpaceDE w:val="0"/>
        <w:autoSpaceDN w:val="0"/>
        <w:adjustRightInd w:val="0"/>
        <w:ind w:firstLine="709"/>
        <w:jc w:val="both"/>
        <w:outlineLvl w:val="0"/>
        <w:rPr>
          <w:sz w:val="18"/>
          <w:szCs w:val="18"/>
        </w:rPr>
      </w:pPr>
      <w:r w:rsidRPr="00DC4C12">
        <w:rPr>
          <w:sz w:val="18"/>
          <w:szCs w:val="18"/>
        </w:rPr>
        <w:t>рассмотрение заявления и представленных документов, направление межведомственных запросов;</w:t>
      </w:r>
    </w:p>
    <w:p w:rsidR="001B0FDD" w:rsidRPr="00DC4C12" w:rsidRDefault="001B0FDD" w:rsidP="001B0FDD">
      <w:pPr>
        <w:autoSpaceDE w:val="0"/>
        <w:autoSpaceDN w:val="0"/>
        <w:adjustRightInd w:val="0"/>
        <w:ind w:firstLine="709"/>
        <w:jc w:val="both"/>
        <w:outlineLvl w:val="0"/>
        <w:rPr>
          <w:sz w:val="18"/>
          <w:szCs w:val="18"/>
        </w:rPr>
      </w:pPr>
      <w:r w:rsidRPr="00DC4C12">
        <w:rPr>
          <w:sz w:val="18"/>
          <w:szCs w:val="18"/>
        </w:rPr>
        <w:t>выдача документов.</w:t>
      </w:r>
    </w:p>
    <w:p w:rsidR="001B0FDD" w:rsidRPr="00DC4C12" w:rsidRDefault="001B0FDD" w:rsidP="001B0FDD">
      <w:pPr>
        <w:autoSpaceDE w:val="0"/>
        <w:autoSpaceDN w:val="0"/>
        <w:adjustRightInd w:val="0"/>
        <w:ind w:firstLine="709"/>
        <w:jc w:val="both"/>
        <w:outlineLvl w:val="0"/>
        <w:rPr>
          <w:sz w:val="18"/>
          <w:szCs w:val="18"/>
        </w:rPr>
      </w:pPr>
      <w:r w:rsidRPr="00DC4C12">
        <w:rPr>
          <w:sz w:val="18"/>
          <w:szCs w:val="18"/>
        </w:rPr>
        <w:t>Перечень процедур (действий), выполняемых многофункциональным центром:</w:t>
      </w:r>
    </w:p>
    <w:p w:rsidR="001B0FDD" w:rsidRPr="00DC4C12" w:rsidRDefault="001B0FDD" w:rsidP="001B0FDD">
      <w:pPr>
        <w:autoSpaceDE w:val="0"/>
        <w:autoSpaceDN w:val="0"/>
        <w:adjustRightInd w:val="0"/>
        <w:ind w:firstLine="709"/>
        <w:jc w:val="both"/>
        <w:outlineLvl w:val="0"/>
        <w:rPr>
          <w:sz w:val="18"/>
          <w:szCs w:val="18"/>
        </w:rPr>
      </w:pPr>
      <w:r w:rsidRPr="00DC4C12">
        <w:rPr>
          <w:sz w:val="18"/>
          <w:szCs w:val="18"/>
        </w:rPr>
        <w:t>прием и регистрация заявления и представленных документов;</w:t>
      </w:r>
    </w:p>
    <w:p w:rsidR="001B0FDD" w:rsidRPr="00DC4C12" w:rsidRDefault="001B0FDD" w:rsidP="001B0FDD">
      <w:pPr>
        <w:autoSpaceDE w:val="0"/>
        <w:autoSpaceDN w:val="0"/>
        <w:adjustRightInd w:val="0"/>
        <w:ind w:firstLine="709"/>
        <w:jc w:val="both"/>
        <w:outlineLvl w:val="0"/>
        <w:rPr>
          <w:sz w:val="18"/>
          <w:szCs w:val="18"/>
        </w:rPr>
      </w:pPr>
      <w:r w:rsidRPr="00DC4C12">
        <w:rPr>
          <w:sz w:val="18"/>
          <w:szCs w:val="18"/>
        </w:rPr>
        <w:t>выдача документов.</w:t>
      </w:r>
    </w:p>
    <w:p w:rsidR="001B0FDD" w:rsidRPr="00DC4C12" w:rsidRDefault="001B0FDD" w:rsidP="001B0FDD">
      <w:pPr>
        <w:autoSpaceDE w:val="0"/>
        <w:autoSpaceDN w:val="0"/>
        <w:adjustRightInd w:val="0"/>
        <w:ind w:firstLine="709"/>
        <w:jc w:val="both"/>
        <w:outlineLvl w:val="0"/>
        <w:rPr>
          <w:b/>
          <w:sz w:val="18"/>
          <w:szCs w:val="18"/>
        </w:rPr>
      </w:pPr>
      <w:r w:rsidRPr="00DC4C12">
        <w:rPr>
          <w:b/>
          <w:sz w:val="18"/>
          <w:szCs w:val="18"/>
        </w:rPr>
        <w:t xml:space="preserve">3.2. Описание последовательности административных действий при приеме и регистрации заявления и представленных документов </w:t>
      </w:r>
    </w:p>
    <w:p w:rsidR="001B0FDD" w:rsidRPr="00DC4C12" w:rsidRDefault="001B0FDD" w:rsidP="001B0FDD">
      <w:pPr>
        <w:autoSpaceDE w:val="0"/>
        <w:autoSpaceDN w:val="0"/>
        <w:adjustRightInd w:val="0"/>
        <w:ind w:firstLine="540"/>
        <w:jc w:val="both"/>
        <w:rPr>
          <w:sz w:val="18"/>
          <w:szCs w:val="18"/>
          <w:lang w:eastAsia="ru-RU"/>
        </w:rPr>
      </w:pPr>
      <w:r w:rsidRPr="00DC4C12">
        <w:rPr>
          <w:sz w:val="18"/>
          <w:szCs w:val="18"/>
          <w:lang w:eastAsia="ru-RU"/>
        </w:rPr>
        <w:t xml:space="preserve">Заявители, которые </w:t>
      </w:r>
      <w:proofErr w:type="gramStart"/>
      <w:r w:rsidRPr="00DC4C12">
        <w:rPr>
          <w:sz w:val="18"/>
          <w:szCs w:val="18"/>
          <w:lang w:eastAsia="ru-RU"/>
        </w:rPr>
        <w:t>заинтересованы в предоставлении муниципальной услуги подают</w:t>
      </w:r>
      <w:proofErr w:type="gramEnd"/>
      <w:r w:rsidRPr="00DC4C12">
        <w:rPr>
          <w:sz w:val="18"/>
          <w:szCs w:val="18"/>
          <w:lang w:eastAsia="ru-RU"/>
        </w:rPr>
        <w:t xml:space="preserve"> (направляют) заявление, непосредственно в администрацию либо через многофункциональный центр (при его наличии).</w:t>
      </w:r>
    </w:p>
    <w:p w:rsidR="001B0FDD" w:rsidRPr="00DC4C12" w:rsidRDefault="001B0FDD" w:rsidP="001B0FDD">
      <w:pPr>
        <w:autoSpaceDE w:val="0"/>
        <w:autoSpaceDN w:val="0"/>
        <w:adjustRightInd w:val="0"/>
        <w:ind w:firstLine="540"/>
        <w:jc w:val="both"/>
        <w:outlineLvl w:val="0"/>
        <w:rPr>
          <w:sz w:val="18"/>
          <w:szCs w:val="18"/>
        </w:rPr>
      </w:pPr>
      <w:r w:rsidRPr="00DC4C12">
        <w:rPr>
          <w:sz w:val="18"/>
          <w:szCs w:val="18"/>
        </w:rPr>
        <w:lastRenderedPageBreak/>
        <w:t>Основанием для начала административной процедуры является поступление в администрацию заявления.</w:t>
      </w:r>
    </w:p>
    <w:p w:rsidR="001B0FDD" w:rsidRPr="00DC4C12" w:rsidRDefault="001B0FDD" w:rsidP="001B0FDD">
      <w:pPr>
        <w:autoSpaceDE w:val="0"/>
        <w:autoSpaceDN w:val="0"/>
        <w:adjustRightInd w:val="0"/>
        <w:ind w:firstLine="540"/>
        <w:jc w:val="both"/>
        <w:rPr>
          <w:sz w:val="18"/>
          <w:szCs w:val="18"/>
        </w:rPr>
      </w:pPr>
      <w:r w:rsidRPr="00DC4C12">
        <w:rPr>
          <w:sz w:val="18"/>
          <w:szCs w:val="18"/>
        </w:rPr>
        <w:t>Специалист, ответственный за прием и регистрацию документов:</w:t>
      </w:r>
    </w:p>
    <w:p w:rsidR="001B0FDD" w:rsidRPr="00DC4C12" w:rsidRDefault="001B0FDD" w:rsidP="001B0FDD">
      <w:pPr>
        <w:autoSpaceDE w:val="0"/>
        <w:autoSpaceDN w:val="0"/>
        <w:adjustRightInd w:val="0"/>
        <w:ind w:firstLine="540"/>
        <w:jc w:val="both"/>
        <w:rPr>
          <w:sz w:val="18"/>
          <w:szCs w:val="18"/>
        </w:rPr>
      </w:pPr>
      <w:r w:rsidRPr="00DC4C12">
        <w:rPr>
          <w:sz w:val="18"/>
          <w:szCs w:val="18"/>
        </w:rPr>
        <w:t>регистрирует в установленном порядке поступившее заявление;</w:t>
      </w:r>
    </w:p>
    <w:p w:rsidR="001B0FDD" w:rsidRPr="00DC4C12" w:rsidRDefault="001B0FDD" w:rsidP="001B0FDD">
      <w:pPr>
        <w:autoSpaceDE w:val="0"/>
        <w:autoSpaceDN w:val="0"/>
        <w:adjustRightInd w:val="0"/>
        <w:ind w:firstLine="540"/>
        <w:jc w:val="both"/>
        <w:rPr>
          <w:sz w:val="18"/>
          <w:szCs w:val="18"/>
        </w:rPr>
      </w:pPr>
      <w:r w:rsidRPr="00DC4C12">
        <w:rPr>
          <w:sz w:val="18"/>
          <w:szCs w:val="18"/>
        </w:rPr>
        <w:t>устанавливает наличие оснований указанных в пункте 2.7 настоящего Административного регламента и, при наличии указанных оснований, оформляет уведомление об отказе в приеме документов для предоставления муниципальной услуги;</w:t>
      </w:r>
    </w:p>
    <w:p w:rsidR="001B0FDD" w:rsidRPr="00DC4C12" w:rsidRDefault="001B0FDD" w:rsidP="001B0FDD">
      <w:pPr>
        <w:autoSpaceDE w:val="0"/>
        <w:autoSpaceDN w:val="0"/>
        <w:adjustRightInd w:val="0"/>
        <w:ind w:firstLine="540"/>
        <w:jc w:val="both"/>
        <w:rPr>
          <w:sz w:val="18"/>
          <w:szCs w:val="18"/>
          <w:lang w:eastAsia="ru-RU"/>
        </w:rPr>
      </w:pPr>
      <w:r w:rsidRPr="00DC4C12">
        <w:rPr>
          <w:sz w:val="18"/>
          <w:szCs w:val="18"/>
        </w:rPr>
        <w:t>при отсутствии вышеуказанных оснований направляет заявление на рассмотрение специалисту, ответственному за предоставление муниципальной услуги.</w:t>
      </w:r>
    </w:p>
    <w:p w:rsidR="001B0FDD" w:rsidRPr="00DC4C12" w:rsidRDefault="001B0FDD" w:rsidP="001B0FDD">
      <w:pPr>
        <w:autoSpaceDE w:val="0"/>
        <w:autoSpaceDN w:val="0"/>
        <w:adjustRightInd w:val="0"/>
        <w:ind w:firstLine="540"/>
        <w:jc w:val="both"/>
        <w:rPr>
          <w:sz w:val="18"/>
          <w:szCs w:val="18"/>
          <w:lang w:eastAsia="ru-RU"/>
        </w:rPr>
      </w:pPr>
      <w:r w:rsidRPr="00DC4C12">
        <w:rPr>
          <w:sz w:val="18"/>
          <w:szCs w:val="18"/>
          <w:lang w:eastAsia="ru-RU"/>
        </w:rPr>
        <w:t>В случае представления заявления через многофункциональный центр (при его наличии) уведомление об отказе в приеме документов может быть выдано (направлено) через многофункциональный центр.</w:t>
      </w:r>
    </w:p>
    <w:p w:rsidR="001B0FDD" w:rsidRPr="00DC4C12" w:rsidRDefault="001B0FDD" w:rsidP="001B0FDD">
      <w:pPr>
        <w:autoSpaceDE w:val="0"/>
        <w:autoSpaceDN w:val="0"/>
        <w:adjustRightInd w:val="0"/>
        <w:ind w:firstLine="540"/>
        <w:jc w:val="both"/>
        <w:rPr>
          <w:sz w:val="18"/>
          <w:szCs w:val="18"/>
        </w:rPr>
      </w:pPr>
      <w:r w:rsidRPr="00DC4C12">
        <w:rPr>
          <w:sz w:val="18"/>
          <w:szCs w:val="18"/>
        </w:rPr>
        <w:t>Результатом выполнения административной процедуры будет являться регистрация поступившего заявления и направление его на рассмотрение, либо выдача (направление) заявителю уведомления об отказе в приеме документов, необходимых для предоставления муниципальной услуги.</w:t>
      </w:r>
    </w:p>
    <w:p w:rsidR="001B0FDD" w:rsidRPr="00DC4C12" w:rsidRDefault="001B0FDD" w:rsidP="001B0FDD">
      <w:pPr>
        <w:autoSpaceDE w:val="0"/>
        <w:autoSpaceDN w:val="0"/>
        <w:adjustRightInd w:val="0"/>
        <w:ind w:firstLine="540"/>
        <w:jc w:val="both"/>
        <w:rPr>
          <w:sz w:val="18"/>
          <w:szCs w:val="18"/>
        </w:rPr>
      </w:pPr>
      <w:r w:rsidRPr="00DC4C12">
        <w:rPr>
          <w:sz w:val="18"/>
          <w:szCs w:val="18"/>
        </w:rPr>
        <w:t>Максимальный срок выполнения действий не может превышать 3 рабочих дней</w:t>
      </w:r>
      <w:r w:rsidRPr="00DC4C12">
        <w:rPr>
          <w:i/>
          <w:sz w:val="18"/>
          <w:szCs w:val="18"/>
        </w:rPr>
        <w:t>.</w:t>
      </w:r>
    </w:p>
    <w:p w:rsidR="001B0FDD" w:rsidRPr="00DC4C12" w:rsidRDefault="001B0FDD" w:rsidP="001B0FDD">
      <w:pPr>
        <w:autoSpaceDE w:val="0"/>
        <w:autoSpaceDN w:val="0"/>
        <w:adjustRightInd w:val="0"/>
        <w:ind w:hanging="878"/>
        <w:jc w:val="both"/>
        <w:outlineLvl w:val="0"/>
        <w:rPr>
          <w:b/>
          <w:sz w:val="18"/>
          <w:szCs w:val="18"/>
        </w:rPr>
      </w:pPr>
    </w:p>
    <w:p w:rsidR="001B0FDD" w:rsidRPr="00DC4C12" w:rsidRDefault="001B0FDD" w:rsidP="001B0FDD">
      <w:pPr>
        <w:autoSpaceDE w:val="0"/>
        <w:autoSpaceDN w:val="0"/>
        <w:adjustRightInd w:val="0"/>
        <w:ind w:firstLine="540"/>
        <w:jc w:val="both"/>
        <w:outlineLvl w:val="0"/>
        <w:rPr>
          <w:b/>
          <w:sz w:val="18"/>
          <w:szCs w:val="18"/>
        </w:rPr>
      </w:pPr>
      <w:r w:rsidRPr="00DC4C12">
        <w:rPr>
          <w:b/>
          <w:sz w:val="18"/>
          <w:szCs w:val="18"/>
        </w:rPr>
        <w:t>3.3.</w:t>
      </w:r>
      <w:r w:rsidRPr="00DC4C12">
        <w:rPr>
          <w:b/>
          <w:sz w:val="18"/>
          <w:szCs w:val="18"/>
        </w:rPr>
        <w:tab/>
        <w:t xml:space="preserve">Описание последовательности административных действий при </w:t>
      </w:r>
      <w:r w:rsidRPr="00DC4C12">
        <w:rPr>
          <w:b/>
          <w:sz w:val="18"/>
          <w:szCs w:val="18"/>
          <w:lang w:eastAsia="ru-RU"/>
        </w:rPr>
        <w:t>рассмотрении заявления</w:t>
      </w:r>
      <w:r w:rsidRPr="00DC4C12">
        <w:rPr>
          <w:sz w:val="18"/>
          <w:szCs w:val="18"/>
          <w:lang w:eastAsia="ru-RU"/>
        </w:rPr>
        <w:t xml:space="preserve"> </w:t>
      </w:r>
    </w:p>
    <w:p w:rsidR="001B0FDD" w:rsidRPr="00DC4C12" w:rsidRDefault="001B0FDD" w:rsidP="001B0FDD">
      <w:pPr>
        <w:autoSpaceDE w:val="0"/>
        <w:autoSpaceDN w:val="0"/>
        <w:adjustRightInd w:val="0"/>
        <w:ind w:firstLine="709"/>
        <w:jc w:val="both"/>
        <w:rPr>
          <w:sz w:val="18"/>
          <w:szCs w:val="18"/>
        </w:rPr>
      </w:pPr>
      <w:r w:rsidRPr="00DC4C12">
        <w:rPr>
          <w:sz w:val="18"/>
          <w:szCs w:val="18"/>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1B0FDD" w:rsidRPr="00DC4C12" w:rsidRDefault="001B0FDD" w:rsidP="001B0FDD">
      <w:pPr>
        <w:autoSpaceDE w:val="0"/>
        <w:autoSpaceDN w:val="0"/>
        <w:adjustRightInd w:val="0"/>
        <w:ind w:firstLine="709"/>
        <w:jc w:val="both"/>
        <w:rPr>
          <w:sz w:val="18"/>
          <w:szCs w:val="18"/>
        </w:rPr>
      </w:pPr>
      <w:r w:rsidRPr="00DC4C12">
        <w:rPr>
          <w:sz w:val="18"/>
          <w:szCs w:val="18"/>
        </w:rPr>
        <w:t xml:space="preserve">Специалист, </w:t>
      </w:r>
      <w:r w:rsidRPr="00DC4C12">
        <w:rPr>
          <w:sz w:val="18"/>
          <w:szCs w:val="18"/>
          <w:lang w:eastAsia="ru-RU"/>
        </w:rPr>
        <w:t xml:space="preserve">ответственный за предоставление муниципальной услуги, при рассмотрении заявления и, исходя из состава запрашиваемых сведений, </w:t>
      </w:r>
      <w:r w:rsidRPr="00DC4C12">
        <w:rPr>
          <w:sz w:val="18"/>
          <w:szCs w:val="18"/>
        </w:rPr>
        <w:t>устанавливает наличие оснований, указанных в пункте 2.8 настоящего Административного регламента:</w:t>
      </w:r>
    </w:p>
    <w:p w:rsidR="001B0FDD" w:rsidRPr="00DC4C12" w:rsidRDefault="001B0FDD" w:rsidP="001B0FDD">
      <w:pPr>
        <w:autoSpaceDE w:val="0"/>
        <w:autoSpaceDN w:val="0"/>
        <w:adjustRightInd w:val="0"/>
        <w:ind w:firstLine="709"/>
        <w:jc w:val="both"/>
        <w:rPr>
          <w:sz w:val="18"/>
          <w:szCs w:val="18"/>
        </w:rPr>
      </w:pPr>
      <w:r w:rsidRPr="00DC4C12">
        <w:rPr>
          <w:sz w:val="18"/>
          <w:szCs w:val="18"/>
        </w:rPr>
        <w:t>при наличии таких оснований принимает решение об отказе в предоставлении земельного участка в собственность без проведения торгов, которое выдается (направляется) заявителю.</w:t>
      </w:r>
    </w:p>
    <w:p w:rsidR="001B0FDD" w:rsidRPr="00DC4C12" w:rsidRDefault="001B0FDD" w:rsidP="001B0FDD">
      <w:pPr>
        <w:autoSpaceDE w:val="0"/>
        <w:autoSpaceDN w:val="0"/>
        <w:adjustRightInd w:val="0"/>
        <w:ind w:firstLine="709"/>
        <w:jc w:val="both"/>
        <w:rPr>
          <w:sz w:val="18"/>
          <w:szCs w:val="18"/>
          <w:lang w:eastAsia="ru-RU"/>
        </w:rPr>
      </w:pPr>
      <w:r w:rsidRPr="00DC4C12">
        <w:rPr>
          <w:sz w:val="18"/>
          <w:szCs w:val="18"/>
          <w:lang w:eastAsia="ru-RU"/>
        </w:rPr>
        <w:t>Результатом выполнения административной процедуры является направление заявителю решения об отказе в предоставлении земельного участка в собственность без проведения торгов.</w:t>
      </w:r>
    </w:p>
    <w:p w:rsidR="001B0FDD" w:rsidRPr="00DC4C12" w:rsidRDefault="001B0FDD" w:rsidP="001B0FDD">
      <w:pPr>
        <w:autoSpaceDE w:val="0"/>
        <w:autoSpaceDN w:val="0"/>
        <w:adjustRightInd w:val="0"/>
        <w:ind w:firstLine="709"/>
        <w:jc w:val="both"/>
        <w:rPr>
          <w:sz w:val="18"/>
          <w:szCs w:val="18"/>
        </w:rPr>
      </w:pPr>
      <w:r w:rsidRPr="00DC4C12">
        <w:rPr>
          <w:sz w:val="18"/>
          <w:szCs w:val="18"/>
        </w:rPr>
        <w:t>Максимальный срок выполнения действий не может превышать 14 дней со дня поступления заявления.</w:t>
      </w:r>
    </w:p>
    <w:p w:rsidR="001B0FDD" w:rsidRPr="00DC4C12" w:rsidRDefault="001B0FDD" w:rsidP="001B0FDD">
      <w:pPr>
        <w:autoSpaceDE w:val="0"/>
        <w:autoSpaceDN w:val="0"/>
        <w:adjustRightInd w:val="0"/>
        <w:ind w:firstLine="709"/>
        <w:jc w:val="both"/>
        <w:rPr>
          <w:sz w:val="18"/>
          <w:szCs w:val="18"/>
        </w:rPr>
      </w:pPr>
      <w:r w:rsidRPr="00DC4C12">
        <w:rPr>
          <w:sz w:val="18"/>
          <w:szCs w:val="18"/>
        </w:rPr>
        <w:t xml:space="preserve">Специалист, </w:t>
      </w:r>
      <w:r w:rsidRPr="00DC4C12">
        <w:rPr>
          <w:sz w:val="18"/>
          <w:szCs w:val="18"/>
          <w:lang w:eastAsia="ru-RU"/>
        </w:rPr>
        <w:t xml:space="preserve">ответственный за предоставление муниципальной услуги, при рассмотрении заявления, установив </w:t>
      </w:r>
      <w:r w:rsidRPr="00DC4C12">
        <w:rPr>
          <w:sz w:val="18"/>
          <w:szCs w:val="18"/>
        </w:rPr>
        <w:t>наличие оснований, указанных в пункте 2.9 настоящего Административного регламента, возвращает заявление о предоставлении муниципальной услуги с указанием причин возврата. Срок возврата поданного заявления составляет 10 дней со дня поступления заявления.</w:t>
      </w:r>
    </w:p>
    <w:p w:rsidR="001B0FDD" w:rsidRPr="00DC4C12" w:rsidRDefault="001B0FDD" w:rsidP="001B0FDD">
      <w:pPr>
        <w:autoSpaceDE w:val="0"/>
        <w:autoSpaceDN w:val="0"/>
        <w:adjustRightInd w:val="0"/>
        <w:ind w:firstLine="540"/>
        <w:jc w:val="both"/>
        <w:outlineLvl w:val="0"/>
        <w:rPr>
          <w:b/>
          <w:sz w:val="18"/>
          <w:szCs w:val="18"/>
        </w:rPr>
      </w:pPr>
      <w:r w:rsidRPr="00DC4C12">
        <w:rPr>
          <w:b/>
          <w:sz w:val="18"/>
          <w:szCs w:val="18"/>
        </w:rPr>
        <w:t>3.4.</w:t>
      </w:r>
      <w:r w:rsidRPr="00DC4C12">
        <w:rPr>
          <w:b/>
          <w:sz w:val="18"/>
          <w:szCs w:val="18"/>
        </w:rPr>
        <w:tab/>
        <w:t xml:space="preserve">Описание последовательности административных действий при </w:t>
      </w:r>
      <w:r w:rsidRPr="00DC4C12">
        <w:rPr>
          <w:b/>
          <w:sz w:val="18"/>
          <w:szCs w:val="18"/>
          <w:lang w:eastAsia="ru-RU"/>
        </w:rPr>
        <w:t>принятии решения о предоставлении земельного участка в собственность бесплатно</w:t>
      </w:r>
    </w:p>
    <w:p w:rsidR="001B0FDD" w:rsidRPr="00DC4C12" w:rsidRDefault="001B0FDD" w:rsidP="001B0FDD">
      <w:pPr>
        <w:autoSpaceDE w:val="0"/>
        <w:autoSpaceDN w:val="0"/>
        <w:adjustRightInd w:val="0"/>
        <w:ind w:firstLine="709"/>
        <w:jc w:val="both"/>
        <w:rPr>
          <w:sz w:val="18"/>
          <w:szCs w:val="18"/>
        </w:rPr>
      </w:pPr>
      <w:r w:rsidRPr="00DC4C12">
        <w:rPr>
          <w:sz w:val="18"/>
          <w:szCs w:val="18"/>
        </w:rPr>
        <w:t xml:space="preserve">Основанием для начала административной процедуры является установление соответствия заявления с прилагаемым пакетом документов требованиям настоящего Административного регламента. </w:t>
      </w:r>
    </w:p>
    <w:p w:rsidR="001B0FDD" w:rsidRPr="00DC4C12" w:rsidRDefault="001B0FDD" w:rsidP="001B0FDD">
      <w:pPr>
        <w:autoSpaceDE w:val="0"/>
        <w:autoSpaceDN w:val="0"/>
        <w:adjustRightInd w:val="0"/>
        <w:ind w:firstLine="709"/>
        <w:jc w:val="both"/>
        <w:rPr>
          <w:sz w:val="18"/>
          <w:szCs w:val="18"/>
        </w:rPr>
      </w:pPr>
      <w:r w:rsidRPr="00DC4C12">
        <w:rPr>
          <w:sz w:val="18"/>
          <w:szCs w:val="18"/>
        </w:rPr>
        <w:t xml:space="preserve">Специалист, ответственный за предоставление муниципальной услуги, готовит проект акта администрации о предоставлении земельного участка в собственность бесплатно. </w:t>
      </w:r>
    </w:p>
    <w:p w:rsidR="001B0FDD" w:rsidRPr="00DC4C12" w:rsidRDefault="001B0FDD" w:rsidP="001B0FDD">
      <w:pPr>
        <w:autoSpaceDE w:val="0"/>
        <w:autoSpaceDN w:val="0"/>
        <w:adjustRightInd w:val="0"/>
        <w:ind w:firstLine="709"/>
        <w:jc w:val="both"/>
        <w:rPr>
          <w:sz w:val="18"/>
          <w:szCs w:val="18"/>
        </w:rPr>
      </w:pPr>
      <w:r w:rsidRPr="00DC4C12">
        <w:rPr>
          <w:sz w:val="18"/>
          <w:szCs w:val="18"/>
        </w:rPr>
        <w:t>Результатом выполнения административной процедуры является проект акта администрации о предоставлении земельного участка в собственность бесплатно.</w:t>
      </w:r>
    </w:p>
    <w:p w:rsidR="001B0FDD" w:rsidRPr="00DC4C12" w:rsidRDefault="001B0FDD" w:rsidP="001B0FDD">
      <w:pPr>
        <w:autoSpaceDE w:val="0"/>
        <w:autoSpaceDN w:val="0"/>
        <w:adjustRightInd w:val="0"/>
        <w:ind w:firstLine="709"/>
        <w:jc w:val="both"/>
        <w:rPr>
          <w:sz w:val="18"/>
          <w:szCs w:val="18"/>
        </w:rPr>
      </w:pPr>
      <w:r w:rsidRPr="00DC4C12">
        <w:rPr>
          <w:sz w:val="18"/>
          <w:szCs w:val="18"/>
        </w:rPr>
        <w:t>Максимальный срок исполнения данной административной процедуры составляет 30 дней со дня поступления заявления.</w:t>
      </w:r>
    </w:p>
    <w:p w:rsidR="001B0FDD" w:rsidRPr="00DC4C12" w:rsidRDefault="001B0FDD" w:rsidP="001B0FDD">
      <w:pPr>
        <w:autoSpaceDE w:val="0"/>
        <w:autoSpaceDN w:val="0"/>
        <w:adjustRightInd w:val="0"/>
        <w:ind w:firstLine="540"/>
        <w:jc w:val="both"/>
        <w:outlineLvl w:val="0"/>
        <w:rPr>
          <w:b/>
          <w:sz w:val="18"/>
          <w:szCs w:val="18"/>
        </w:rPr>
      </w:pPr>
      <w:r w:rsidRPr="00DC4C12">
        <w:rPr>
          <w:b/>
          <w:sz w:val="18"/>
          <w:szCs w:val="18"/>
        </w:rPr>
        <w:t>3.5.</w:t>
      </w:r>
      <w:r w:rsidRPr="00DC4C12">
        <w:rPr>
          <w:b/>
          <w:sz w:val="18"/>
          <w:szCs w:val="18"/>
        </w:rPr>
        <w:tab/>
        <w:t>Описание последовательности административных действий при направлении (выдаче) документов заявителю</w:t>
      </w:r>
    </w:p>
    <w:p w:rsidR="001B0FDD" w:rsidRPr="00DC4C12" w:rsidRDefault="001B0FDD" w:rsidP="001B0FDD">
      <w:pPr>
        <w:autoSpaceDE w:val="0"/>
        <w:autoSpaceDN w:val="0"/>
        <w:adjustRightInd w:val="0"/>
        <w:ind w:firstLine="539"/>
        <w:jc w:val="both"/>
        <w:rPr>
          <w:rFonts w:eastAsia="Times New Roman"/>
          <w:sz w:val="18"/>
          <w:szCs w:val="18"/>
          <w:lang w:eastAsia="ru-RU"/>
        </w:rPr>
      </w:pPr>
      <w:r w:rsidRPr="00DC4C12">
        <w:rPr>
          <w:rFonts w:eastAsia="Times New Roman"/>
          <w:sz w:val="18"/>
          <w:szCs w:val="18"/>
          <w:lang w:eastAsia="ru-RU"/>
        </w:rPr>
        <w:t>Результатом выполнения административной процедуры является направление заявител</w:t>
      </w:r>
      <w:proofErr w:type="gramStart"/>
      <w:r w:rsidRPr="00DC4C12">
        <w:rPr>
          <w:rFonts w:eastAsia="Times New Roman"/>
          <w:sz w:val="18"/>
          <w:szCs w:val="18"/>
          <w:lang w:eastAsia="ru-RU"/>
        </w:rPr>
        <w:t>ю(</w:t>
      </w:r>
      <w:proofErr w:type="gramEnd"/>
      <w:r w:rsidRPr="00DC4C12">
        <w:rPr>
          <w:rFonts w:eastAsia="Times New Roman"/>
          <w:sz w:val="18"/>
          <w:szCs w:val="18"/>
          <w:lang w:eastAsia="ru-RU"/>
        </w:rPr>
        <w:t>ям) проекта акта администрации о предоставлении земельного участка в собственность бесплатно.</w:t>
      </w:r>
    </w:p>
    <w:p w:rsidR="001B0FDD" w:rsidRPr="00DC4C12" w:rsidRDefault="001B0FDD" w:rsidP="001B0FDD">
      <w:pPr>
        <w:autoSpaceDE w:val="0"/>
        <w:autoSpaceDN w:val="0"/>
        <w:adjustRightInd w:val="0"/>
        <w:ind w:firstLine="539"/>
        <w:jc w:val="both"/>
        <w:rPr>
          <w:rFonts w:eastAsia="Times New Roman"/>
          <w:i/>
          <w:sz w:val="18"/>
          <w:szCs w:val="18"/>
          <w:lang w:eastAsia="ru-RU"/>
        </w:rPr>
      </w:pPr>
      <w:r w:rsidRPr="00DC4C12">
        <w:rPr>
          <w:rFonts w:eastAsia="Times New Roman"/>
          <w:sz w:val="18"/>
          <w:szCs w:val="18"/>
          <w:lang w:eastAsia="ru-RU"/>
        </w:rPr>
        <w:t>Максимальный срок выполнения действий не может превышать 3 дней</w:t>
      </w:r>
      <w:r w:rsidRPr="00DC4C12">
        <w:rPr>
          <w:rFonts w:eastAsia="Times New Roman"/>
          <w:i/>
          <w:sz w:val="18"/>
          <w:szCs w:val="18"/>
          <w:lang w:eastAsia="ru-RU"/>
        </w:rPr>
        <w:t>.</w:t>
      </w:r>
    </w:p>
    <w:p w:rsidR="001B0FDD" w:rsidRPr="00DC4C12" w:rsidRDefault="001B0FDD" w:rsidP="001B0FDD">
      <w:pPr>
        <w:autoSpaceDE w:val="0"/>
        <w:autoSpaceDN w:val="0"/>
        <w:adjustRightInd w:val="0"/>
        <w:ind w:firstLine="709"/>
        <w:jc w:val="both"/>
        <w:rPr>
          <w:b/>
          <w:sz w:val="18"/>
          <w:szCs w:val="18"/>
        </w:rPr>
      </w:pPr>
      <w:r w:rsidRPr="00DC4C12">
        <w:rPr>
          <w:b/>
          <w:sz w:val="18"/>
          <w:szCs w:val="18"/>
        </w:rPr>
        <w:t>3.6.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p>
    <w:p w:rsidR="001B0FDD" w:rsidRPr="00DC4C12" w:rsidRDefault="001B0FDD" w:rsidP="001B0FDD">
      <w:pPr>
        <w:autoSpaceDE w:val="0"/>
        <w:autoSpaceDN w:val="0"/>
        <w:adjustRightInd w:val="0"/>
        <w:ind w:firstLine="709"/>
        <w:jc w:val="both"/>
        <w:rPr>
          <w:sz w:val="18"/>
          <w:szCs w:val="18"/>
        </w:rPr>
      </w:pPr>
      <w:r w:rsidRPr="00DC4C12">
        <w:rPr>
          <w:sz w:val="18"/>
          <w:szCs w:val="1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1B0FDD" w:rsidRPr="00DC4C12" w:rsidRDefault="001B0FDD" w:rsidP="001B0FDD">
      <w:pPr>
        <w:autoSpaceDE w:val="0"/>
        <w:autoSpaceDN w:val="0"/>
        <w:adjustRightInd w:val="0"/>
        <w:ind w:firstLine="709"/>
        <w:jc w:val="both"/>
        <w:rPr>
          <w:sz w:val="18"/>
          <w:szCs w:val="18"/>
        </w:rPr>
      </w:pPr>
      <w:r w:rsidRPr="00DC4C12">
        <w:rPr>
          <w:sz w:val="18"/>
          <w:szCs w:val="1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1B0FDD" w:rsidRPr="00DC4C12" w:rsidRDefault="001B0FDD" w:rsidP="001B0FDD">
      <w:pPr>
        <w:autoSpaceDE w:val="0"/>
        <w:autoSpaceDN w:val="0"/>
        <w:adjustRightInd w:val="0"/>
        <w:ind w:firstLine="709"/>
        <w:jc w:val="both"/>
        <w:rPr>
          <w:sz w:val="18"/>
          <w:szCs w:val="18"/>
        </w:rPr>
      </w:pPr>
      <w:r w:rsidRPr="00DC4C12">
        <w:rPr>
          <w:sz w:val="18"/>
          <w:szCs w:val="18"/>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1B0FDD" w:rsidRPr="00DC4C12" w:rsidRDefault="001B0FDD" w:rsidP="001B0FDD">
      <w:pPr>
        <w:autoSpaceDE w:val="0"/>
        <w:autoSpaceDN w:val="0"/>
        <w:adjustRightInd w:val="0"/>
        <w:ind w:firstLine="709"/>
        <w:jc w:val="both"/>
        <w:rPr>
          <w:sz w:val="18"/>
          <w:szCs w:val="18"/>
        </w:rPr>
      </w:pPr>
      <w:r w:rsidRPr="00DC4C12">
        <w:rPr>
          <w:sz w:val="18"/>
          <w:szCs w:val="18"/>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1B0FDD" w:rsidRPr="00DC4C12" w:rsidRDefault="001B0FDD" w:rsidP="001B0FDD">
      <w:pPr>
        <w:autoSpaceDE w:val="0"/>
        <w:autoSpaceDN w:val="0"/>
        <w:adjustRightInd w:val="0"/>
        <w:ind w:firstLine="709"/>
        <w:jc w:val="both"/>
        <w:rPr>
          <w:sz w:val="18"/>
          <w:szCs w:val="18"/>
        </w:rPr>
      </w:pPr>
      <w:r w:rsidRPr="00DC4C12">
        <w:rPr>
          <w:sz w:val="18"/>
          <w:szCs w:val="1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1B0FDD" w:rsidRPr="00DC4C12" w:rsidRDefault="001B0FDD" w:rsidP="001B0FDD">
      <w:pPr>
        <w:autoSpaceDE w:val="0"/>
        <w:autoSpaceDN w:val="0"/>
        <w:adjustRightInd w:val="0"/>
        <w:ind w:firstLine="709"/>
        <w:jc w:val="both"/>
        <w:rPr>
          <w:sz w:val="18"/>
          <w:szCs w:val="18"/>
        </w:rPr>
      </w:pPr>
      <w:r w:rsidRPr="00DC4C12">
        <w:rPr>
          <w:sz w:val="18"/>
          <w:szCs w:val="18"/>
        </w:rPr>
        <w:t>3.6.1.</w:t>
      </w:r>
      <w:r w:rsidRPr="00DC4C12">
        <w:rPr>
          <w:sz w:val="18"/>
          <w:szCs w:val="18"/>
        </w:rPr>
        <w:tab/>
        <w:t>Описание последовательности действий при приеме и регистрации документов</w:t>
      </w:r>
    </w:p>
    <w:p w:rsidR="001B0FDD" w:rsidRPr="00DC4C12" w:rsidRDefault="001B0FDD" w:rsidP="001B0FDD">
      <w:pPr>
        <w:autoSpaceDE w:val="0"/>
        <w:autoSpaceDN w:val="0"/>
        <w:adjustRightInd w:val="0"/>
        <w:ind w:firstLine="709"/>
        <w:jc w:val="both"/>
        <w:rPr>
          <w:sz w:val="18"/>
          <w:szCs w:val="18"/>
        </w:rPr>
      </w:pPr>
      <w:r w:rsidRPr="00DC4C12">
        <w:rPr>
          <w:sz w:val="18"/>
          <w:szCs w:val="1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1B0FDD" w:rsidRPr="00DC4C12" w:rsidRDefault="001B0FDD" w:rsidP="001B0FDD">
      <w:pPr>
        <w:autoSpaceDE w:val="0"/>
        <w:autoSpaceDN w:val="0"/>
        <w:adjustRightInd w:val="0"/>
        <w:ind w:firstLine="709"/>
        <w:jc w:val="both"/>
        <w:rPr>
          <w:sz w:val="18"/>
          <w:szCs w:val="18"/>
        </w:rPr>
      </w:pPr>
      <w:r w:rsidRPr="00DC4C12">
        <w:rPr>
          <w:sz w:val="18"/>
          <w:szCs w:val="18"/>
        </w:rPr>
        <w:t>Максимальный срок выполнения административной процедуры не может превышать 2 дней.</w:t>
      </w:r>
    </w:p>
    <w:p w:rsidR="001B0FDD" w:rsidRPr="00DC4C12" w:rsidRDefault="001B0FDD" w:rsidP="001B0FDD">
      <w:pPr>
        <w:autoSpaceDE w:val="0"/>
        <w:autoSpaceDN w:val="0"/>
        <w:adjustRightInd w:val="0"/>
        <w:ind w:firstLine="709"/>
        <w:jc w:val="both"/>
        <w:rPr>
          <w:sz w:val="18"/>
          <w:szCs w:val="18"/>
        </w:rPr>
      </w:pPr>
      <w:r w:rsidRPr="00DC4C12">
        <w:rPr>
          <w:sz w:val="18"/>
          <w:szCs w:val="18"/>
        </w:rPr>
        <w:t>3.6.2. Описание последовательности действий при рассмотрении заявления.</w:t>
      </w:r>
    </w:p>
    <w:p w:rsidR="001B0FDD" w:rsidRPr="00DC4C12" w:rsidRDefault="001B0FDD" w:rsidP="001B0FDD">
      <w:pPr>
        <w:autoSpaceDE w:val="0"/>
        <w:autoSpaceDN w:val="0"/>
        <w:adjustRightInd w:val="0"/>
        <w:ind w:firstLine="709"/>
        <w:jc w:val="both"/>
        <w:rPr>
          <w:sz w:val="18"/>
          <w:szCs w:val="18"/>
        </w:rPr>
      </w:pPr>
      <w:r w:rsidRPr="00DC4C12">
        <w:rPr>
          <w:sz w:val="18"/>
          <w:szCs w:val="18"/>
        </w:rPr>
        <w:t xml:space="preserve">Основанием для начала административной процедуры является поступление зарегистрированного в </w:t>
      </w:r>
      <w:proofErr w:type="gramStart"/>
      <w:r w:rsidRPr="00DC4C12">
        <w:rPr>
          <w:sz w:val="18"/>
          <w:szCs w:val="18"/>
        </w:rPr>
        <w:t>установленном</w:t>
      </w:r>
      <w:proofErr w:type="gramEnd"/>
      <w:r w:rsidRPr="00DC4C12">
        <w:rPr>
          <w:sz w:val="18"/>
          <w:szCs w:val="18"/>
        </w:rPr>
        <w:t xml:space="preserve"> заявления и документов специалисту, ответственному за предоставление муниципальной услуги. </w:t>
      </w:r>
    </w:p>
    <w:p w:rsidR="001B0FDD" w:rsidRPr="00DC4C12" w:rsidRDefault="001B0FDD" w:rsidP="001B0FDD">
      <w:pPr>
        <w:autoSpaceDE w:val="0"/>
        <w:autoSpaceDN w:val="0"/>
        <w:adjustRightInd w:val="0"/>
        <w:ind w:firstLine="709"/>
        <w:jc w:val="both"/>
        <w:rPr>
          <w:sz w:val="18"/>
          <w:szCs w:val="18"/>
        </w:rPr>
      </w:pPr>
      <w:proofErr w:type="gramStart"/>
      <w:r w:rsidRPr="00DC4C12">
        <w:rPr>
          <w:sz w:val="18"/>
          <w:szCs w:val="1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w:t>
      </w:r>
      <w:r w:rsidRPr="00DC4C12">
        <w:rPr>
          <w:sz w:val="18"/>
          <w:szCs w:val="18"/>
        </w:rPr>
        <w:lastRenderedPageBreak/>
        <w:t>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roofErr w:type="gramEnd"/>
    </w:p>
    <w:p w:rsidR="001B0FDD" w:rsidRPr="00DC4C12" w:rsidRDefault="001B0FDD" w:rsidP="001B0FDD">
      <w:pPr>
        <w:autoSpaceDE w:val="0"/>
        <w:autoSpaceDN w:val="0"/>
        <w:adjustRightInd w:val="0"/>
        <w:ind w:firstLine="709"/>
        <w:jc w:val="both"/>
        <w:rPr>
          <w:sz w:val="18"/>
          <w:szCs w:val="18"/>
        </w:rPr>
      </w:pPr>
      <w:r w:rsidRPr="00DC4C12">
        <w:rPr>
          <w:sz w:val="18"/>
          <w:szCs w:val="18"/>
        </w:rPr>
        <w:t>Результатами выполнения административной процедуры является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в подведомственных таким органам организациях.</w:t>
      </w:r>
    </w:p>
    <w:p w:rsidR="001B0FDD" w:rsidRPr="00DC4C12" w:rsidRDefault="001B0FDD" w:rsidP="001B0FDD">
      <w:pPr>
        <w:autoSpaceDE w:val="0"/>
        <w:autoSpaceDN w:val="0"/>
        <w:adjustRightInd w:val="0"/>
        <w:ind w:firstLine="709"/>
        <w:jc w:val="both"/>
        <w:rPr>
          <w:sz w:val="18"/>
          <w:szCs w:val="18"/>
        </w:rPr>
      </w:pPr>
      <w:proofErr w:type="gramStart"/>
      <w:r w:rsidRPr="00DC4C12">
        <w:rPr>
          <w:sz w:val="18"/>
          <w:szCs w:val="18"/>
        </w:rPr>
        <w:t>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w:t>
      </w:r>
      <w:proofErr w:type="gramEnd"/>
      <w:r w:rsidRPr="00DC4C12">
        <w:rPr>
          <w:sz w:val="18"/>
          <w:szCs w:val="18"/>
        </w:rPr>
        <w:t xml:space="preserve">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1B0FDD" w:rsidRPr="00DC4C12" w:rsidRDefault="001B0FDD" w:rsidP="001B0FDD">
      <w:pPr>
        <w:autoSpaceDE w:val="0"/>
        <w:autoSpaceDN w:val="0"/>
        <w:adjustRightInd w:val="0"/>
        <w:ind w:firstLine="709"/>
        <w:jc w:val="both"/>
        <w:rPr>
          <w:sz w:val="18"/>
          <w:szCs w:val="18"/>
        </w:rPr>
      </w:pPr>
      <w:r w:rsidRPr="00DC4C12">
        <w:rPr>
          <w:sz w:val="18"/>
          <w:szCs w:val="18"/>
        </w:rPr>
        <w:t>Максимальный срок выполнения административной процедуры не может превышать 5 дней.</w:t>
      </w:r>
    </w:p>
    <w:p w:rsidR="001B0FDD" w:rsidRPr="00DC4C12" w:rsidRDefault="001B0FDD" w:rsidP="001B0FDD">
      <w:pPr>
        <w:autoSpaceDE w:val="0"/>
        <w:autoSpaceDN w:val="0"/>
        <w:adjustRightInd w:val="0"/>
        <w:ind w:firstLine="709"/>
        <w:jc w:val="both"/>
        <w:rPr>
          <w:sz w:val="18"/>
          <w:szCs w:val="18"/>
        </w:rPr>
      </w:pPr>
      <w:r w:rsidRPr="00DC4C12">
        <w:rPr>
          <w:sz w:val="18"/>
          <w:szCs w:val="18"/>
        </w:rPr>
        <w:t>3.6.3. Описание последовательности действий при регистрации и выдаче документов заявителю</w:t>
      </w:r>
    </w:p>
    <w:p w:rsidR="001B0FDD" w:rsidRPr="00DC4C12" w:rsidRDefault="001B0FDD" w:rsidP="001B0FDD">
      <w:pPr>
        <w:autoSpaceDE w:val="0"/>
        <w:autoSpaceDN w:val="0"/>
        <w:adjustRightInd w:val="0"/>
        <w:ind w:firstLine="709"/>
        <w:jc w:val="both"/>
        <w:rPr>
          <w:sz w:val="18"/>
          <w:szCs w:val="18"/>
        </w:rPr>
      </w:pPr>
      <w:r w:rsidRPr="00DC4C12">
        <w:rPr>
          <w:sz w:val="18"/>
          <w:szCs w:val="18"/>
        </w:rPr>
        <w:t>После подписания уполномоченным должностным лицом уведомления о соответствии, либо уведомления о несоответствии, такое уведомление направляется заявителю в «Личный кабинет» Единого портала государственных и муниципальных услуг (функций) либо Портала Кировской области, в зависимости от того, откуда поступило уведомление о планируемом строительстве.</w:t>
      </w:r>
    </w:p>
    <w:p w:rsidR="001B0FDD" w:rsidRPr="00DC4C12" w:rsidRDefault="001B0FDD" w:rsidP="001B0FDD">
      <w:pPr>
        <w:autoSpaceDE w:val="0"/>
        <w:autoSpaceDN w:val="0"/>
        <w:adjustRightInd w:val="0"/>
        <w:ind w:firstLine="709"/>
        <w:jc w:val="both"/>
        <w:rPr>
          <w:sz w:val="18"/>
          <w:szCs w:val="18"/>
        </w:rPr>
      </w:pPr>
      <w:r w:rsidRPr="00DC4C12">
        <w:rPr>
          <w:sz w:val="18"/>
          <w:szCs w:val="18"/>
        </w:rPr>
        <w:t>Максимальный срок выполнения административной процедуры не может превышать 1 дня с момента подписания документов уполномоченным лицом.</w:t>
      </w:r>
    </w:p>
    <w:p w:rsidR="001B0FDD" w:rsidRPr="00DC4C12" w:rsidRDefault="001B0FDD" w:rsidP="001B0FDD">
      <w:pPr>
        <w:autoSpaceDE w:val="0"/>
        <w:autoSpaceDN w:val="0"/>
        <w:adjustRightInd w:val="0"/>
        <w:ind w:firstLine="709"/>
        <w:jc w:val="both"/>
        <w:rPr>
          <w:b/>
          <w:sz w:val="18"/>
          <w:szCs w:val="18"/>
        </w:rPr>
      </w:pPr>
      <w:r w:rsidRPr="00DC4C12">
        <w:rPr>
          <w:b/>
          <w:sz w:val="18"/>
          <w:szCs w:val="18"/>
        </w:rPr>
        <w:t>3.7. Описание административных процедур (действий), выполняемых многофункциональными центрами.</w:t>
      </w:r>
    </w:p>
    <w:p w:rsidR="001B0FDD" w:rsidRPr="00DC4C12" w:rsidRDefault="001B0FDD" w:rsidP="001B0FDD">
      <w:pPr>
        <w:autoSpaceDE w:val="0"/>
        <w:autoSpaceDN w:val="0"/>
        <w:adjustRightInd w:val="0"/>
        <w:ind w:firstLine="709"/>
        <w:jc w:val="both"/>
        <w:rPr>
          <w:sz w:val="18"/>
          <w:szCs w:val="18"/>
        </w:rPr>
      </w:pPr>
      <w:proofErr w:type="gramStart"/>
      <w:r w:rsidRPr="00DC4C12">
        <w:rPr>
          <w:sz w:val="18"/>
          <w:szCs w:val="1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1B0FDD" w:rsidRPr="00DC4C12" w:rsidRDefault="001B0FDD" w:rsidP="001B0FDD">
      <w:pPr>
        <w:autoSpaceDE w:val="0"/>
        <w:autoSpaceDN w:val="0"/>
        <w:adjustRightInd w:val="0"/>
        <w:ind w:firstLine="709"/>
        <w:jc w:val="both"/>
        <w:rPr>
          <w:sz w:val="18"/>
          <w:szCs w:val="18"/>
        </w:rPr>
      </w:pPr>
      <w:r w:rsidRPr="00DC4C12">
        <w:rPr>
          <w:sz w:val="18"/>
          <w:szCs w:val="18"/>
        </w:rPr>
        <w:t>3.7.1. Описание последовательности действий при приеме и регистрации заявления и представленных документов.</w:t>
      </w:r>
    </w:p>
    <w:p w:rsidR="001B0FDD" w:rsidRPr="00DC4C12" w:rsidRDefault="001B0FDD" w:rsidP="001B0FDD">
      <w:pPr>
        <w:autoSpaceDE w:val="0"/>
        <w:autoSpaceDN w:val="0"/>
        <w:adjustRightInd w:val="0"/>
        <w:ind w:firstLine="709"/>
        <w:jc w:val="both"/>
        <w:rPr>
          <w:sz w:val="18"/>
          <w:szCs w:val="18"/>
        </w:rPr>
      </w:pPr>
      <w:r w:rsidRPr="00DC4C12">
        <w:rPr>
          <w:sz w:val="18"/>
          <w:szCs w:val="18"/>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1B0FDD" w:rsidRPr="00DC4C12" w:rsidRDefault="001B0FDD" w:rsidP="001B0FDD">
      <w:pPr>
        <w:autoSpaceDE w:val="0"/>
        <w:autoSpaceDN w:val="0"/>
        <w:adjustRightInd w:val="0"/>
        <w:ind w:firstLine="709"/>
        <w:jc w:val="both"/>
        <w:rPr>
          <w:sz w:val="18"/>
          <w:szCs w:val="18"/>
        </w:rPr>
      </w:pPr>
      <w:r w:rsidRPr="00DC4C12">
        <w:rPr>
          <w:sz w:val="18"/>
          <w:szCs w:val="18"/>
        </w:rPr>
        <w:t>документа, удостоверяющего личность заявителя (его представителя);</w:t>
      </w:r>
    </w:p>
    <w:p w:rsidR="001B0FDD" w:rsidRPr="00DC4C12" w:rsidRDefault="001B0FDD" w:rsidP="001B0FDD">
      <w:pPr>
        <w:autoSpaceDE w:val="0"/>
        <w:autoSpaceDN w:val="0"/>
        <w:adjustRightInd w:val="0"/>
        <w:ind w:firstLine="709"/>
        <w:jc w:val="both"/>
        <w:rPr>
          <w:sz w:val="18"/>
          <w:szCs w:val="18"/>
        </w:rPr>
      </w:pPr>
      <w:r w:rsidRPr="00DC4C12">
        <w:rPr>
          <w:sz w:val="18"/>
          <w:szCs w:val="18"/>
        </w:rPr>
        <w:t>документа, подтверждающего полномочия представителя заявителя.</w:t>
      </w:r>
    </w:p>
    <w:p w:rsidR="001B0FDD" w:rsidRPr="00DC4C12" w:rsidRDefault="001B0FDD" w:rsidP="001B0FDD">
      <w:pPr>
        <w:autoSpaceDE w:val="0"/>
        <w:autoSpaceDN w:val="0"/>
        <w:adjustRightInd w:val="0"/>
        <w:ind w:firstLine="709"/>
        <w:jc w:val="both"/>
        <w:rPr>
          <w:sz w:val="18"/>
          <w:szCs w:val="18"/>
        </w:rPr>
      </w:pPr>
      <w:r w:rsidRPr="00DC4C12">
        <w:rPr>
          <w:sz w:val="18"/>
          <w:szCs w:val="18"/>
        </w:rPr>
        <w:t>Специалист, ответственный за прием и регистрацию документов:</w:t>
      </w:r>
    </w:p>
    <w:p w:rsidR="001B0FDD" w:rsidRPr="00DC4C12" w:rsidRDefault="001B0FDD" w:rsidP="001B0FDD">
      <w:pPr>
        <w:autoSpaceDE w:val="0"/>
        <w:autoSpaceDN w:val="0"/>
        <w:adjustRightInd w:val="0"/>
        <w:ind w:firstLine="709"/>
        <w:jc w:val="both"/>
        <w:rPr>
          <w:sz w:val="18"/>
          <w:szCs w:val="18"/>
        </w:rPr>
      </w:pPr>
      <w:r w:rsidRPr="00DC4C12">
        <w:rPr>
          <w:sz w:val="18"/>
          <w:szCs w:val="18"/>
        </w:rPr>
        <w:t>регистрирует в установленном порядке поступившие документы;</w:t>
      </w:r>
    </w:p>
    <w:p w:rsidR="001B0FDD" w:rsidRPr="00DC4C12" w:rsidRDefault="001B0FDD" w:rsidP="001B0FDD">
      <w:pPr>
        <w:autoSpaceDE w:val="0"/>
        <w:autoSpaceDN w:val="0"/>
        <w:adjustRightInd w:val="0"/>
        <w:ind w:firstLine="709"/>
        <w:jc w:val="both"/>
        <w:rPr>
          <w:sz w:val="18"/>
          <w:szCs w:val="18"/>
        </w:rPr>
      </w:pPr>
      <w:r w:rsidRPr="00DC4C12">
        <w:rPr>
          <w:sz w:val="18"/>
          <w:szCs w:val="18"/>
        </w:rPr>
        <w:t>оформляет уведомление о приеме документов и передает его заявителю;</w:t>
      </w:r>
    </w:p>
    <w:p w:rsidR="001B0FDD" w:rsidRPr="00DC4C12" w:rsidRDefault="001B0FDD" w:rsidP="001B0FDD">
      <w:pPr>
        <w:autoSpaceDE w:val="0"/>
        <w:autoSpaceDN w:val="0"/>
        <w:adjustRightInd w:val="0"/>
        <w:ind w:firstLine="709"/>
        <w:jc w:val="both"/>
        <w:rPr>
          <w:sz w:val="18"/>
          <w:szCs w:val="18"/>
        </w:rPr>
      </w:pPr>
      <w:r w:rsidRPr="00DC4C12">
        <w:rPr>
          <w:sz w:val="18"/>
          <w:szCs w:val="18"/>
        </w:rPr>
        <w:t>направляет заявление на предоставление муниципальной услуги и комплект необходимых документов в администрацию.</w:t>
      </w:r>
    </w:p>
    <w:p w:rsidR="001B0FDD" w:rsidRPr="00DC4C12" w:rsidRDefault="001B0FDD" w:rsidP="001B0FDD">
      <w:pPr>
        <w:autoSpaceDE w:val="0"/>
        <w:autoSpaceDN w:val="0"/>
        <w:adjustRightInd w:val="0"/>
        <w:ind w:firstLine="709"/>
        <w:jc w:val="both"/>
        <w:rPr>
          <w:sz w:val="18"/>
          <w:szCs w:val="18"/>
        </w:rPr>
      </w:pPr>
      <w:r w:rsidRPr="00DC4C12">
        <w:rPr>
          <w:sz w:val="18"/>
          <w:szCs w:val="18"/>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1B0FDD" w:rsidRPr="00DC4C12" w:rsidRDefault="001B0FDD" w:rsidP="001B0FDD">
      <w:pPr>
        <w:autoSpaceDE w:val="0"/>
        <w:autoSpaceDN w:val="0"/>
        <w:adjustRightInd w:val="0"/>
        <w:ind w:firstLine="709"/>
        <w:jc w:val="both"/>
        <w:rPr>
          <w:sz w:val="18"/>
          <w:szCs w:val="18"/>
        </w:rPr>
      </w:pPr>
      <w:r w:rsidRPr="00DC4C12">
        <w:rPr>
          <w:sz w:val="18"/>
          <w:szCs w:val="18"/>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отказ в приеме представленных документов.</w:t>
      </w:r>
    </w:p>
    <w:p w:rsidR="001B0FDD" w:rsidRPr="00DC4C12" w:rsidRDefault="001B0FDD" w:rsidP="001B0FDD">
      <w:pPr>
        <w:autoSpaceDE w:val="0"/>
        <w:autoSpaceDN w:val="0"/>
        <w:adjustRightInd w:val="0"/>
        <w:ind w:firstLine="709"/>
        <w:jc w:val="both"/>
        <w:rPr>
          <w:sz w:val="18"/>
          <w:szCs w:val="18"/>
        </w:rPr>
      </w:pPr>
      <w:r w:rsidRPr="00DC4C12">
        <w:rPr>
          <w:sz w:val="18"/>
          <w:szCs w:val="18"/>
        </w:rPr>
        <w:t>Максимальный срок выполнения административной процедуры составляет 1 дня с момента поступления в многофункциональный центр заявления с документами.</w:t>
      </w:r>
    </w:p>
    <w:p w:rsidR="001B0FDD" w:rsidRPr="00DC4C12" w:rsidRDefault="001B0FDD" w:rsidP="001B0FDD">
      <w:pPr>
        <w:autoSpaceDE w:val="0"/>
        <w:autoSpaceDN w:val="0"/>
        <w:adjustRightInd w:val="0"/>
        <w:ind w:firstLine="709"/>
        <w:jc w:val="both"/>
        <w:rPr>
          <w:sz w:val="18"/>
          <w:szCs w:val="18"/>
        </w:rPr>
      </w:pPr>
      <w:r w:rsidRPr="00DC4C12">
        <w:rPr>
          <w:sz w:val="18"/>
          <w:szCs w:val="18"/>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1B0FDD" w:rsidRPr="00DC4C12" w:rsidRDefault="001B0FDD" w:rsidP="001B0FDD">
      <w:pPr>
        <w:autoSpaceDE w:val="0"/>
        <w:autoSpaceDN w:val="0"/>
        <w:adjustRightInd w:val="0"/>
        <w:ind w:firstLine="709"/>
        <w:jc w:val="both"/>
        <w:rPr>
          <w:sz w:val="18"/>
          <w:szCs w:val="18"/>
        </w:rPr>
      </w:pPr>
      <w:r w:rsidRPr="00DC4C12">
        <w:rPr>
          <w:sz w:val="18"/>
          <w:szCs w:val="18"/>
        </w:rPr>
        <w:t>3.7.3.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1B0FDD" w:rsidRPr="00DC4C12" w:rsidRDefault="001B0FDD" w:rsidP="001B0FDD">
      <w:pPr>
        <w:autoSpaceDE w:val="0"/>
        <w:autoSpaceDN w:val="0"/>
        <w:adjustRightInd w:val="0"/>
        <w:ind w:firstLine="709"/>
        <w:jc w:val="both"/>
        <w:rPr>
          <w:sz w:val="18"/>
          <w:szCs w:val="18"/>
        </w:rPr>
      </w:pPr>
      <w:r w:rsidRPr="00DC4C12">
        <w:rPr>
          <w:sz w:val="18"/>
          <w:szCs w:val="1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1B0FDD" w:rsidRPr="00DC4C12" w:rsidRDefault="001B0FDD" w:rsidP="001B0FDD">
      <w:pPr>
        <w:autoSpaceDE w:val="0"/>
        <w:autoSpaceDN w:val="0"/>
        <w:adjustRightInd w:val="0"/>
        <w:ind w:firstLine="709"/>
        <w:jc w:val="both"/>
        <w:rPr>
          <w:sz w:val="18"/>
          <w:szCs w:val="18"/>
        </w:rPr>
      </w:pPr>
      <w:r w:rsidRPr="00DC4C12">
        <w:rPr>
          <w:sz w:val="18"/>
          <w:szCs w:val="1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1B0FDD" w:rsidRPr="00DC4C12" w:rsidRDefault="001B0FDD" w:rsidP="001B0FDD">
      <w:pPr>
        <w:autoSpaceDE w:val="0"/>
        <w:autoSpaceDN w:val="0"/>
        <w:adjustRightInd w:val="0"/>
        <w:ind w:firstLine="709"/>
        <w:jc w:val="both"/>
        <w:rPr>
          <w:sz w:val="18"/>
          <w:szCs w:val="18"/>
        </w:rPr>
      </w:pPr>
      <w:r w:rsidRPr="00DC4C12">
        <w:rPr>
          <w:sz w:val="18"/>
          <w:szCs w:val="18"/>
        </w:rPr>
        <w:t>документ, удостоверяющий личность заявителя либо его представителя;</w:t>
      </w:r>
    </w:p>
    <w:p w:rsidR="001B0FDD" w:rsidRPr="00DC4C12" w:rsidRDefault="001B0FDD" w:rsidP="001B0FDD">
      <w:pPr>
        <w:autoSpaceDE w:val="0"/>
        <w:autoSpaceDN w:val="0"/>
        <w:adjustRightInd w:val="0"/>
        <w:ind w:firstLine="709"/>
        <w:jc w:val="both"/>
        <w:rPr>
          <w:sz w:val="18"/>
          <w:szCs w:val="18"/>
        </w:rPr>
      </w:pPr>
      <w:r w:rsidRPr="00DC4C12">
        <w:rPr>
          <w:sz w:val="18"/>
          <w:szCs w:val="18"/>
        </w:rPr>
        <w:t>документ, подтверждающий полномочия представителя заявителя.</w:t>
      </w:r>
    </w:p>
    <w:p w:rsidR="001B0FDD" w:rsidRPr="00DC4C12" w:rsidRDefault="001B0FDD" w:rsidP="001B0FDD">
      <w:pPr>
        <w:autoSpaceDE w:val="0"/>
        <w:autoSpaceDN w:val="0"/>
        <w:adjustRightInd w:val="0"/>
        <w:ind w:firstLine="709"/>
        <w:jc w:val="both"/>
        <w:rPr>
          <w:sz w:val="18"/>
          <w:szCs w:val="18"/>
        </w:rPr>
      </w:pPr>
      <w:r w:rsidRPr="00DC4C12">
        <w:rPr>
          <w:sz w:val="18"/>
          <w:szCs w:val="1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1B0FDD" w:rsidRPr="00DC4C12" w:rsidRDefault="001B0FDD" w:rsidP="001B0FDD">
      <w:pPr>
        <w:autoSpaceDE w:val="0"/>
        <w:autoSpaceDN w:val="0"/>
        <w:adjustRightInd w:val="0"/>
        <w:ind w:firstLine="709"/>
        <w:jc w:val="both"/>
        <w:rPr>
          <w:sz w:val="18"/>
          <w:szCs w:val="18"/>
        </w:rPr>
      </w:pPr>
      <w:r w:rsidRPr="00DC4C12">
        <w:rPr>
          <w:sz w:val="18"/>
          <w:szCs w:val="1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1B0FDD" w:rsidRPr="00DC4C12" w:rsidRDefault="001B0FDD" w:rsidP="001B0FDD">
      <w:pPr>
        <w:autoSpaceDE w:val="0"/>
        <w:autoSpaceDN w:val="0"/>
        <w:adjustRightInd w:val="0"/>
        <w:ind w:firstLine="709"/>
        <w:jc w:val="both"/>
        <w:rPr>
          <w:sz w:val="18"/>
          <w:szCs w:val="18"/>
        </w:rPr>
      </w:pPr>
      <w:r w:rsidRPr="00DC4C12">
        <w:rPr>
          <w:sz w:val="18"/>
          <w:szCs w:val="18"/>
        </w:rPr>
        <w:t>Максимальный срок выполнения административной процедуры не может превышать 2 дней, с момента поступления результата предоставления муниципальной услуги в многофункциональный центр.</w:t>
      </w:r>
    </w:p>
    <w:p w:rsidR="001B0FDD" w:rsidRPr="00DC4C12" w:rsidRDefault="001B0FDD" w:rsidP="001B0FDD">
      <w:pPr>
        <w:autoSpaceDE w:val="0"/>
        <w:autoSpaceDN w:val="0"/>
        <w:adjustRightInd w:val="0"/>
        <w:ind w:firstLine="709"/>
        <w:jc w:val="both"/>
        <w:rPr>
          <w:sz w:val="18"/>
          <w:szCs w:val="18"/>
        </w:rPr>
      </w:pPr>
      <w:r w:rsidRPr="00DC4C12">
        <w:rPr>
          <w:sz w:val="18"/>
          <w:szCs w:val="18"/>
        </w:rPr>
        <w:t>3.7.4. Особенности выполнения административных процедур (действий) в многофункциональном центре.</w:t>
      </w:r>
    </w:p>
    <w:p w:rsidR="001B0FDD" w:rsidRPr="00DC4C12" w:rsidRDefault="001B0FDD" w:rsidP="001B0FDD">
      <w:pPr>
        <w:autoSpaceDE w:val="0"/>
        <w:autoSpaceDN w:val="0"/>
        <w:adjustRightInd w:val="0"/>
        <w:ind w:firstLine="709"/>
        <w:jc w:val="both"/>
        <w:rPr>
          <w:sz w:val="18"/>
          <w:szCs w:val="18"/>
        </w:rPr>
      </w:pPr>
      <w:r w:rsidRPr="00DC4C12">
        <w:rPr>
          <w:sz w:val="18"/>
          <w:szCs w:val="18"/>
        </w:rPr>
        <w:t>В случае подачи запроса на предоставление муниципальной услуги через многофункциональный центр:</w:t>
      </w:r>
    </w:p>
    <w:p w:rsidR="001B0FDD" w:rsidRPr="00DC4C12" w:rsidRDefault="001B0FDD" w:rsidP="001B0FDD">
      <w:pPr>
        <w:autoSpaceDE w:val="0"/>
        <w:autoSpaceDN w:val="0"/>
        <w:adjustRightInd w:val="0"/>
        <w:ind w:firstLine="709"/>
        <w:jc w:val="both"/>
        <w:rPr>
          <w:sz w:val="18"/>
          <w:szCs w:val="18"/>
        </w:rPr>
      </w:pPr>
      <w:r w:rsidRPr="00DC4C12">
        <w:rPr>
          <w:sz w:val="18"/>
          <w:szCs w:val="18"/>
        </w:rPr>
        <w:t>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1B0FDD" w:rsidRPr="00DC4C12" w:rsidRDefault="001B0FDD" w:rsidP="001B0FDD">
      <w:pPr>
        <w:autoSpaceDE w:val="0"/>
        <w:autoSpaceDN w:val="0"/>
        <w:adjustRightInd w:val="0"/>
        <w:ind w:firstLine="709"/>
        <w:jc w:val="both"/>
        <w:rPr>
          <w:sz w:val="18"/>
          <w:szCs w:val="18"/>
        </w:rPr>
      </w:pPr>
      <w:r w:rsidRPr="00DC4C12">
        <w:rPr>
          <w:sz w:val="18"/>
          <w:szCs w:val="18"/>
        </w:rPr>
        <w:t>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w:t>
      </w:r>
    </w:p>
    <w:p w:rsidR="001B0FDD" w:rsidRPr="00DC4C12" w:rsidRDefault="001B0FDD" w:rsidP="001B0FDD">
      <w:pPr>
        <w:autoSpaceDE w:val="0"/>
        <w:autoSpaceDN w:val="0"/>
        <w:adjustRightInd w:val="0"/>
        <w:ind w:firstLine="709"/>
        <w:jc w:val="both"/>
        <w:rPr>
          <w:b/>
          <w:sz w:val="18"/>
          <w:szCs w:val="18"/>
        </w:rPr>
      </w:pPr>
      <w:r w:rsidRPr="00DC4C12">
        <w:rPr>
          <w:b/>
          <w:sz w:val="18"/>
          <w:szCs w:val="18"/>
        </w:rPr>
        <w:t>3.8. Порядок исправления допущенных опечаток и ошибок в выданных в результате предоставления муниципальной услуги документах</w:t>
      </w:r>
    </w:p>
    <w:p w:rsidR="001B0FDD" w:rsidRPr="00DC4C12" w:rsidRDefault="001B0FDD" w:rsidP="001B0FDD">
      <w:pPr>
        <w:autoSpaceDE w:val="0"/>
        <w:autoSpaceDN w:val="0"/>
        <w:adjustRightInd w:val="0"/>
        <w:ind w:firstLine="709"/>
        <w:jc w:val="both"/>
        <w:rPr>
          <w:sz w:val="18"/>
          <w:szCs w:val="18"/>
        </w:rPr>
      </w:pPr>
      <w:r w:rsidRPr="00DC4C12">
        <w:rPr>
          <w:sz w:val="18"/>
          <w:szCs w:val="18"/>
        </w:rPr>
        <w:lastRenderedPageBreak/>
        <w:t>В случае необходимости внесения изменений в решения о выдаче или об отказе в выдаче в связи с допущенными опечатками и (или) ошибками в тексте решения заявитель направляет заявление.</w:t>
      </w:r>
    </w:p>
    <w:p w:rsidR="001B0FDD" w:rsidRPr="00DC4C12" w:rsidRDefault="001B0FDD" w:rsidP="001B0FDD">
      <w:pPr>
        <w:autoSpaceDE w:val="0"/>
        <w:autoSpaceDN w:val="0"/>
        <w:adjustRightInd w:val="0"/>
        <w:ind w:firstLine="709"/>
        <w:jc w:val="both"/>
        <w:rPr>
          <w:sz w:val="18"/>
          <w:szCs w:val="18"/>
        </w:rPr>
      </w:pPr>
      <w:r w:rsidRPr="00DC4C12">
        <w:rPr>
          <w:sz w:val="18"/>
          <w:szCs w:val="18"/>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1B0FDD" w:rsidRPr="00DC4C12" w:rsidRDefault="001B0FDD" w:rsidP="001B0FDD">
      <w:pPr>
        <w:autoSpaceDE w:val="0"/>
        <w:autoSpaceDN w:val="0"/>
        <w:adjustRightInd w:val="0"/>
        <w:ind w:firstLine="709"/>
        <w:jc w:val="both"/>
        <w:rPr>
          <w:sz w:val="18"/>
          <w:szCs w:val="18"/>
        </w:rPr>
      </w:pPr>
      <w:r w:rsidRPr="00DC4C12">
        <w:rPr>
          <w:sz w:val="18"/>
          <w:szCs w:val="18"/>
        </w:rPr>
        <w:t>В случае внесения изменений в решения о выдаче или об отказе в выдаче в части исправления допущенных опечаток и ошибок по инициативе Администрации в адрес заявителя направляется копия такого решения.</w:t>
      </w:r>
    </w:p>
    <w:p w:rsidR="001B0FDD" w:rsidRPr="00DC4C12" w:rsidRDefault="001B0FDD" w:rsidP="001B0FDD">
      <w:pPr>
        <w:autoSpaceDE w:val="0"/>
        <w:autoSpaceDN w:val="0"/>
        <w:adjustRightInd w:val="0"/>
        <w:ind w:firstLine="709"/>
        <w:jc w:val="both"/>
        <w:rPr>
          <w:sz w:val="18"/>
          <w:szCs w:val="18"/>
        </w:rPr>
      </w:pPr>
      <w:r w:rsidRPr="00DC4C12">
        <w:rPr>
          <w:sz w:val="18"/>
          <w:szCs w:val="18"/>
        </w:rPr>
        <w:t>Срок внесения изменений в решение составляет 5 рабочих дней с момента выявления допущенных опечаток и ошибок или регистрации заявления, поступившего от заявителя (представителя заявителя).</w:t>
      </w:r>
    </w:p>
    <w:p w:rsidR="001B0FDD" w:rsidRPr="00DC4C12" w:rsidRDefault="001B0FDD" w:rsidP="001B0FDD">
      <w:pPr>
        <w:jc w:val="both"/>
        <w:rPr>
          <w:b/>
          <w:bCs/>
          <w:color w:val="000000"/>
          <w:sz w:val="18"/>
          <w:szCs w:val="18"/>
        </w:rPr>
      </w:pPr>
      <w:r w:rsidRPr="00DC4C12">
        <w:rPr>
          <w:b/>
          <w:bCs/>
          <w:color w:val="000000"/>
          <w:sz w:val="18"/>
          <w:szCs w:val="18"/>
        </w:rPr>
        <w:t xml:space="preserve">4. Формы </w:t>
      </w:r>
      <w:proofErr w:type="gramStart"/>
      <w:r w:rsidRPr="00DC4C12">
        <w:rPr>
          <w:b/>
          <w:bCs/>
          <w:color w:val="000000"/>
          <w:sz w:val="18"/>
          <w:szCs w:val="18"/>
        </w:rPr>
        <w:t>контроля за</w:t>
      </w:r>
      <w:proofErr w:type="gramEnd"/>
      <w:r w:rsidRPr="00DC4C12">
        <w:rPr>
          <w:b/>
          <w:bCs/>
          <w:color w:val="000000"/>
          <w:sz w:val="18"/>
          <w:szCs w:val="18"/>
        </w:rPr>
        <w:t xml:space="preserve"> исполнением административного регламента</w:t>
      </w:r>
    </w:p>
    <w:p w:rsidR="001B0FDD" w:rsidRPr="00DC4C12" w:rsidRDefault="001B0FDD" w:rsidP="001B0FDD">
      <w:pPr>
        <w:autoSpaceDE w:val="0"/>
        <w:autoSpaceDN w:val="0"/>
        <w:adjustRightInd w:val="0"/>
        <w:ind w:firstLine="709"/>
        <w:jc w:val="both"/>
        <w:rPr>
          <w:sz w:val="18"/>
          <w:szCs w:val="18"/>
        </w:rPr>
      </w:pPr>
      <w:r w:rsidRPr="00DC4C12">
        <w:rPr>
          <w:sz w:val="18"/>
          <w:szCs w:val="18"/>
        </w:rPr>
        <w:t xml:space="preserve">4.1. </w:t>
      </w:r>
      <w:proofErr w:type="gramStart"/>
      <w:r w:rsidRPr="00DC4C12">
        <w:rPr>
          <w:sz w:val="18"/>
          <w:szCs w:val="18"/>
        </w:rPr>
        <w:t>Контроль за</w:t>
      </w:r>
      <w:proofErr w:type="gramEnd"/>
      <w:r w:rsidRPr="00DC4C12">
        <w:rPr>
          <w:sz w:val="18"/>
          <w:szCs w:val="18"/>
        </w:rPr>
        <w:t xml:space="preserve">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1B0FDD" w:rsidRPr="00DC4C12" w:rsidRDefault="001B0FDD" w:rsidP="001B0FDD">
      <w:pPr>
        <w:autoSpaceDE w:val="0"/>
        <w:autoSpaceDN w:val="0"/>
        <w:adjustRightInd w:val="0"/>
        <w:ind w:firstLine="709"/>
        <w:jc w:val="both"/>
        <w:rPr>
          <w:sz w:val="18"/>
          <w:szCs w:val="18"/>
        </w:rPr>
      </w:pPr>
      <w:r w:rsidRPr="00DC4C12">
        <w:rPr>
          <w:sz w:val="18"/>
          <w:szCs w:val="18"/>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1B0FDD" w:rsidRPr="00DC4C12" w:rsidRDefault="001B0FDD" w:rsidP="001B0FDD">
      <w:pPr>
        <w:autoSpaceDE w:val="0"/>
        <w:autoSpaceDN w:val="0"/>
        <w:adjustRightInd w:val="0"/>
        <w:ind w:firstLine="709"/>
        <w:jc w:val="both"/>
        <w:rPr>
          <w:sz w:val="18"/>
          <w:szCs w:val="18"/>
        </w:rPr>
      </w:pPr>
      <w:r w:rsidRPr="00DC4C12">
        <w:rPr>
          <w:sz w:val="18"/>
          <w:szCs w:val="18"/>
        </w:rPr>
        <w:t>Глава администрации, а также уполномоченное им должностное лицо, осуществляя контроль, вправе:</w:t>
      </w:r>
    </w:p>
    <w:p w:rsidR="001B0FDD" w:rsidRPr="00DC4C12" w:rsidRDefault="001B0FDD" w:rsidP="001B0FDD">
      <w:pPr>
        <w:autoSpaceDE w:val="0"/>
        <w:autoSpaceDN w:val="0"/>
        <w:adjustRightInd w:val="0"/>
        <w:ind w:firstLine="709"/>
        <w:jc w:val="both"/>
        <w:rPr>
          <w:sz w:val="18"/>
          <w:szCs w:val="18"/>
        </w:rPr>
      </w:pPr>
      <w:r w:rsidRPr="00DC4C12">
        <w:rPr>
          <w:sz w:val="18"/>
          <w:szCs w:val="18"/>
        </w:rPr>
        <w:t>контролировать соблюдение порядка и условий предоставления муниципальной услуги;</w:t>
      </w:r>
    </w:p>
    <w:p w:rsidR="001B0FDD" w:rsidRPr="00DC4C12" w:rsidRDefault="001B0FDD" w:rsidP="001B0FDD">
      <w:pPr>
        <w:autoSpaceDE w:val="0"/>
        <w:autoSpaceDN w:val="0"/>
        <w:adjustRightInd w:val="0"/>
        <w:ind w:firstLine="709"/>
        <w:jc w:val="both"/>
        <w:rPr>
          <w:sz w:val="18"/>
          <w:szCs w:val="18"/>
        </w:rPr>
      </w:pPr>
      <w:r w:rsidRPr="00DC4C12">
        <w:rPr>
          <w:sz w:val="18"/>
          <w:szCs w:val="1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1B0FDD" w:rsidRPr="00DC4C12" w:rsidRDefault="001B0FDD" w:rsidP="001B0FDD">
      <w:pPr>
        <w:autoSpaceDE w:val="0"/>
        <w:autoSpaceDN w:val="0"/>
        <w:adjustRightInd w:val="0"/>
        <w:ind w:firstLine="709"/>
        <w:jc w:val="both"/>
        <w:rPr>
          <w:sz w:val="18"/>
          <w:szCs w:val="18"/>
        </w:rPr>
      </w:pPr>
      <w:r w:rsidRPr="00DC4C12">
        <w:rPr>
          <w:sz w:val="18"/>
          <w:szCs w:val="18"/>
        </w:rPr>
        <w:t>назначать ответственных специалистов администрации для постоянного наблюдения за предоставлением муниципальной услуги;</w:t>
      </w:r>
    </w:p>
    <w:p w:rsidR="001B0FDD" w:rsidRPr="00DC4C12" w:rsidRDefault="001B0FDD" w:rsidP="001B0FDD">
      <w:pPr>
        <w:autoSpaceDE w:val="0"/>
        <w:autoSpaceDN w:val="0"/>
        <w:adjustRightInd w:val="0"/>
        <w:ind w:firstLine="709"/>
        <w:jc w:val="both"/>
        <w:rPr>
          <w:sz w:val="18"/>
          <w:szCs w:val="18"/>
        </w:rPr>
      </w:pPr>
      <w:proofErr w:type="gramStart"/>
      <w:r w:rsidRPr="00DC4C12">
        <w:rPr>
          <w:sz w:val="18"/>
          <w:szCs w:val="1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1B0FDD" w:rsidRPr="00DC4C12" w:rsidRDefault="001B0FDD" w:rsidP="001B0FDD">
      <w:pPr>
        <w:autoSpaceDE w:val="0"/>
        <w:autoSpaceDN w:val="0"/>
        <w:adjustRightInd w:val="0"/>
        <w:ind w:firstLine="709"/>
        <w:jc w:val="both"/>
        <w:rPr>
          <w:sz w:val="18"/>
          <w:szCs w:val="18"/>
        </w:rPr>
      </w:pPr>
      <w:r w:rsidRPr="00DC4C12">
        <w:rPr>
          <w:sz w:val="18"/>
          <w:szCs w:val="18"/>
        </w:rPr>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 1 раза в год.</w:t>
      </w:r>
    </w:p>
    <w:p w:rsidR="001B0FDD" w:rsidRPr="00DC4C12" w:rsidRDefault="001B0FDD" w:rsidP="001B0FDD">
      <w:pPr>
        <w:autoSpaceDE w:val="0"/>
        <w:autoSpaceDN w:val="0"/>
        <w:adjustRightInd w:val="0"/>
        <w:ind w:firstLine="709"/>
        <w:jc w:val="both"/>
        <w:rPr>
          <w:sz w:val="18"/>
          <w:szCs w:val="18"/>
        </w:rPr>
      </w:pPr>
      <w:r w:rsidRPr="00DC4C12">
        <w:rPr>
          <w:sz w:val="18"/>
          <w:szCs w:val="18"/>
        </w:rPr>
        <w:t>4.2. Ответственность специалистов закрепляется в их должностных регламентах (инструкциях).</w:t>
      </w:r>
    </w:p>
    <w:p w:rsidR="001B0FDD" w:rsidRPr="00DC4C12" w:rsidRDefault="001B0FDD" w:rsidP="001B0FDD">
      <w:pPr>
        <w:ind w:firstLine="708"/>
        <w:jc w:val="both"/>
        <w:rPr>
          <w:b/>
          <w:sz w:val="18"/>
          <w:szCs w:val="18"/>
          <w:lang w:eastAsia="ru-RU"/>
        </w:rPr>
      </w:pPr>
      <w:r w:rsidRPr="00DC4C12">
        <w:rPr>
          <w:b/>
          <w:bCs/>
          <w:sz w:val="18"/>
          <w:szCs w:val="18"/>
        </w:rPr>
        <w:t xml:space="preserve">5. </w:t>
      </w:r>
      <w:r w:rsidRPr="00DC4C12">
        <w:rPr>
          <w:b/>
          <w:sz w:val="18"/>
          <w:szCs w:val="18"/>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1B0FDD" w:rsidRPr="00DC4C12" w:rsidRDefault="001B0FDD" w:rsidP="001B0FDD">
      <w:pPr>
        <w:autoSpaceDE w:val="0"/>
        <w:ind w:firstLine="709"/>
        <w:jc w:val="both"/>
        <w:rPr>
          <w:b/>
          <w:bCs/>
          <w:color w:val="000000"/>
          <w:sz w:val="18"/>
          <w:szCs w:val="18"/>
        </w:rPr>
      </w:pPr>
      <w:r w:rsidRPr="00DC4C12">
        <w:rPr>
          <w:b/>
          <w:bCs/>
          <w:color w:val="000000"/>
          <w:sz w:val="18"/>
          <w:szCs w:val="18"/>
        </w:rPr>
        <w:t>5.1. Информация для заявителя о его праве подать жалобу</w:t>
      </w:r>
    </w:p>
    <w:p w:rsidR="001B0FDD" w:rsidRPr="00DC4C12" w:rsidRDefault="001B0FDD" w:rsidP="001B0FDD">
      <w:pPr>
        <w:autoSpaceDE w:val="0"/>
        <w:ind w:firstLine="709"/>
        <w:jc w:val="both"/>
        <w:rPr>
          <w:bCs/>
          <w:color w:val="000000"/>
          <w:sz w:val="18"/>
          <w:szCs w:val="18"/>
        </w:rPr>
      </w:pPr>
      <w:r w:rsidRPr="00DC4C12">
        <w:rPr>
          <w:bCs/>
          <w:color w:val="000000"/>
          <w:sz w:val="18"/>
          <w:szCs w:val="1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1B0FDD" w:rsidRPr="00DC4C12" w:rsidRDefault="001B0FDD" w:rsidP="001B0FDD">
      <w:pPr>
        <w:autoSpaceDE w:val="0"/>
        <w:ind w:firstLine="709"/>
        <w:jc w:val="both"/>
        <w:rPr>
          <w:bCs/>
          <w:color w:val="000000"/>
          <w:sz w:val="18"/>
          <w:szCs w:val="18"/>
        </w:rPr>
      </w:pPr>
      <w:proofErr w:type="gramStart"/>
      <w:r w:rsidRPr="00DC4C12">
        <w:rPr>
          <w:bCs/>
          <w:color w:val="000000"/>
          <w:sz w:val="18"/>
          <w:szCs w:val="18"/>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w:t>
      </w:r>
      <w:proofErr w:type="gramEnd"/>
      <w:r w:rsidRPr="00DC4C12">
        <w:rPr>
          <w:bCs/>
          <w:color w:val="000000"/>
          <w:sz w:val="18"/>
          <w:szCs w:val="18"/>
        </w:rPr>
        <w:t xml:space="preserve"> Правительством Российской Федерации в соответствии с частью 2 статьи 6 Градостроительного кодекса Российской Федерации, может быть </w:t>
      </w:r>
      <w:proofErr w:type="gramStart"/>
      <w:r w:rsidRPr="00DC4C12">
        <w:rPr>
          <w:bCs/>
          <w:color w:val="000000"/>
          <w:sz w:val="18"/>
          <w:szCs w:val="18"/>
        </w:rPr>
        <w:t>подана</w:t>
      </w:r>
      <w:proofErr w:type="gramEnd"/>
      <w:r w:rsidRPr="00DC4C12">
        <w:rPr>
          <w:bCs/>
          <w:color w:val="000000"/>
          <w:sz w:val="18"/>
          <w:szCs w:val="18"/>
        </w:rPr>
        <w:t xml:space="preserve">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1B0FDD" w:rsidRPr="00DC4C12" w:rsidRDefault="001B0FDD" w:rsidP="001B0FDD">
      <w:pPr>
        <w:autoSpaceDE w:val="0"/>
        <w:ind w:firstLine="709"/>
        <w:jc w:val="both"/>
        <w:rPr>
          <w:b/>
          <w:bCs/>
          <w:color w:val="000000"/>
          <w:sz w:val="18"/>
          <w:szCs w:val="18"/>
        </w:rPr>
      </w:pPr>
      <w:r w:rsidRPr="00DC4C12">
        <w:rPr>
          <w:b/>
          <w:bCs/>
          <w:color w:val="000000"/>
          <w:sz w:val="18"/>
          <w:szCs w:val="18"/>
        </w:rPr>
        <w:t>5.2. Предмет жалобы</w:t>
      </w:r>
    </w:p>
    <w:p w:rsidR="001B0FDD" w:rsidRPr="00DC4C12" w:rsidRDefault="001B0FDD" w:rsidP="001B0FDD">
      <w:pPr>
        <w:autoSpaceDE w:val="0"/>
        <w:ind w:firstLine="709"/>
        <w:jc w:val="both"/>
        <w:rPr>
          <w:bCs/>
          <w:color w:val="000000"/>
          <w:sz w:val="18"/>
          <w:szCs w:val="18"/>
        </w:rPr>
      </w:pPr>
      <w:r w:rsidRPr="00DC4C12">
        <w:rPr>
          <w:bCs/>
          <w:color w:val="000000"/>
          <w:sz w:val="18"/>
          <w:szCs w:val="18"/>
        </w:rPr>
        <w:t>5.2.1. Заявитель может обратиться с жалобой, в том числе в следующих случаях:</w:t>
      </w:r>
    </w:p>
    <w:p w:rsidR="001B0FDD" w:rsidRPr="00DC4C12" w:rsidRDefault="001B0FDD" w:rsidP="001B0FDD">
      <w:pPr>
        <w:autoSpaceDE w:val="0"/>
        <w:ind w:firstLine="709"/>
        <w:jc w:val="both"/>
        <w:rPr>
          <w:bCs/>
          <w:color w:val="000000"/>
          <w:sz w:val="18"/>
          <w:szCs w:val="18"/>
        </w:rPr>
      </w:pPr>
      <w:r w:rsidRPr="00DC4C12">
        <w:rPr>
          <w:bCs/>
          <w:color w:val="000000"/>
          <w:sz w:val="18"/>
          <w:szCs w:val="18"/>
        </w:rPr>
        <w:t>нарушение срока регистрации запроса заявителя о предоставлении муниципальной услуги;</w:t>
      </w:r>
    </w:p>
    <w:p w:rsidR="001B0FDD" w:rsidRPr="00DC4C12" w:rsidRDefault="001B0FDD" w:rsidP="001B0FDD">
      <w:pPr>
        <w:autoSpaceDE w:val="0"/>
        <w:ind w:firstLine="709"/>
        <w:jc w:val="both"/>
        <w:rPr>
          <w:bCs/>
          <w:color w:val="000000"/>
          <w:sz w:val="18"/>
          <w:szCs w:val="18"/>
        </w:rPr>
      </w:pPr>
      <w:r w:rsidRPr="00DC4C12">
        <w:rPr>
          <w:bCs/>
          <w:color w:val="000000"/>
          <w:sz w:val="18"/>
          <w:szCs w:val="1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B0FDD" w:rsidRPr="00DC4C12" w:rsidRDefault="001B0FDD" w:rsidP="001B0FDD">
      <w:pPr>
        <w:autoSpaceDE w:val="0"/>
        <w:ind w:firstLine="709"/>
        <w:jc w:val="both"/>
        <w:rPr>
          <w:bCs/>
          <w:color w:val="000000"/>
          <w:sz w:val="18"/>
          <w:szCs w:val="18"/>
        </w:rPr>
      </w:pPr>
      <w:r w:rsidRPr="00DC4C12">
        <w:rPr>
          <w:bCs/>
          <w:color w:val="000000"/>
          <w:sz w:val="18"/>
          <w:szCs w:val="1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B0FDD" w:rsidRPr="00DC4C12" w:rsidRDefault="001B0FDD" w:rsidP="001B0FDD">
      <w:pPr>
        <w:autoSpaceDE w:val="0"/>
        <w:ind w:firstLine="709"/>
        <w:jc w:val="both"/>
        <w:rPr>
          <w:bCs/>
          <w:color w:val="000000"/>
          <w:sz w:val="18"/>
          <w:szCs w:val="18"/>
        </w:rPr>
      </w:pPr>
      <w:r w:rsidRPr="00DC4C12">
        <w:rPr>
          <w:bCs/>
          <w:color w:val="000000"/>
          <w:sz w:val="18"/>
          <w:szCs w:val="1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B0FDD" w:rsidRPr="00DC4C12" w:rsidRDefault="001B0FDD" w:rsidP="001B0FDD">
      <w:pPr>
        <w:autoSpaceDE w:val="0"/>
        <w:ind w:firstLine="709"/>
        <w:jc w:val="both"/>
        <w:rPr>
          <w:bCs/>
          <w:color w:val="000000"/>
          <w:sz w:val="18"/>
          <w:szCs w:val="18"/>
        </w:rPr>
      </w:pPr>
      <w:proofErr w:type="gramStart"/>
      <w:r w:rsidRPr="00DC4C12">
        <w:rPr>
          <w:bCs/>
          <w:color w:val="000000"/>
          <w:sz w:val="18"/>
          <w:szCs w:val="1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C4C12">
        <w:rPr>
          <w:bCs/>
          <w:color w:val="000000"/>
          <w:sz w:val="18"/>
          <w:szCs w:val="1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B0FDD" w:rsidRPr="00DC4C12" w:rsidRDefault="001B0FDD" w:rsidP="001B0FDD">
      <w:pPr>
        <w:autoSpaceDE w:val="0"/>
        <w:ind w:firstLine="709"/>
        <w:jc w:val="both"/>
        <w:rPr>
          <w:bCs/>
          <w:color w:val="000000"/>
          <w:sz w:val="18"/>
          <w:szCs w:val="18"/>
        </w:rPr>
      </w:pPr>
      <w:r w:rsidRPr="00DC4C12">
        <w:rPr>
          <w:bCs/>
          <w:color w:val="000000"/>
          <w:sz w:val="18"/>
          <w:szCs w:val="1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1B0FDD" w:rsidRPr="00DC4C12" w:rsidRDefault="001B0FDD" w:rsidP="001B0FDD">
      <w:pPr>
        <w:autoSpaceDE w:val="0"/>
        <w:ind w:firstLine="709"/>
        <w:jc w:val="both"/>
        <w:rPr>
          <w:bCs/>
          <w:color w:val="000000"/>
          <w:sz w:val="18"/>
          <w:szCs w:val="18"/>
        </w:rPr>
      </w:pPr>
      <w:proofErr w:type="gramStart"/>
      <w:r w:rsidRPr="00DC4C12">
        <w:rPr>
          <w:bCs/>
          <w:color w:val="000000"/>
          <w:sz w:val="18"/>
          <w:szCs w:val="1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w:t>
      </w:r>
      <w:r w:rsidRPr="00DC4C12">
        <w:rPr>
          <w:bCs/>
          <w:color w:val="000000"/>
          <w:sz w:val="18"/>
          <w:szCs w:val="18"/>
        </w:rPr>
        <w:lastRenderedPageBreak/>
        <w:t>нарушение установленного срока таких исправлений.</w:t>
      </w:r>
      <w:proofErr w:type="gramEnd"/>
      <w:r w:rsidRPr="00DC4C12">
        <w:rPr>
          <w:bCs/>
          <w:color w:val="000000"/>
          <w:sz w:val="18"/>
          <w:szCs w:val="1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B0FDD" w:rsidRPr="00DC4C12" w:rsidRDefault="001B0FDD" w:rsidP="001B0FDD">
      <w:pPr>
        <w:autoSpaceDE w:val="0"/>
        <w:ind w:firstLine="709"/>
        <w:jc w:val="both"/>
        <w:rPr>
          <w:bCs/>
          <w:color w:val="000000"/>
          <w:sz w:val="18"/>
          <w:szCs w:val="18"/>
        </w:rPr>
      </w:pPr>
      <w:r w:rsidRPr="00DC4C12">
        <w:rPr>
          <w:bCs/>
          <w:color w:val="000000"/>
          <w:sz w:val="18"/>
          <w:szCs w:val="18"/>
        </w:rPr>
        <w:t>нарушение срока или порядка выдачи документов по результатам предоставления муниципальной услуги;</w:t>
      </w:r>
    </w:p>
    <w:p w:rsidR="001B0FDD" w:rsidRPr="00DC4C12" w:rsidRDefault="001B0FDD" w:rsidP="001B0FDD">
      <w:pPr>
        <w:autoSpaceDE w:val="0"/>
        <w:ind w:firstLine="709"/>
        <w:jc w:val="both"/>
        <w:rPr>
          <w:bCs/>
          <w:color w:val="000000"/>
          <w:sz w:val="18"/>
          <w:szCs w:val="18"/>
        </w:rPr>
      </w:pPr>
      <w:proofErr w:type="gramStart"/>
      <w:r w:rsidRPr="00DC4C12">
        <w:rPr>
          <w:bCs/>
          <w:color w:val="000000"/>
          <w:sz w:val="18"/>
          <w:szCs w:val="1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C4C12">
        <w:rPr>
          <w:bCs/>
          <w:color w:val="000000"/>
          <w:sz w:val="18"/>
          <w:szCs w:val="1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1B0FDD" w:rsidRPr="00DC4C12" w:rsidRDefault="001B0FDD" w:rsidP="001B0FDD">
      <w:pPr>
        <w:autoSpaceDE w:val="0"/>
        <w:ind w:firstLine="709"/>
        <w:jc w:val="both"/>
        <w:rPr>
          <w:bCs/>
          <w:color w:val="000000"/>
          <w:sz w:val="18"/>
          <w:szCs w:val="18"/>
        </w:rPr>
      </w:pPr>
      <w:r w:rsidRPr="00DC4C12">
        <w:rPr>
          <w:bCs/>
          <w:color w:val="000000"/>
          <w:sz w:val="18"/>
          <w:szCs w:val="1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1B0FDD" w:rsidRPr="00DC4C12" w:rsidRDefault="001B0FDD" w:rsidP="001B0FDD">
      <w:pPr>
        <w:autoSpaceDE w:val="0"/>
        <w:ind w:firstLine="709"/>
        <w:jc w:val="both"/>
        <w:rPr>
          <w:b/>
          <w:bCs/>
          <w:color w:val="000000"/>
          <w:sz w:val="18"/>
          <w:szCs w:val="18"/>
        </w:rPr>
      </w:pPr>
      <w:r w:rsidRPr="00DC4C12">
        <w:rPr>
          <w:b/>
          <w:bCs/>
          <w:color w:val="000000"/>
          <w:sz w:val="18"/>
          <w:szCs w:val="18"/>
        </w:rPr>
        <w:t>5.3. Органы государственной власти, организации, должностные лица, которым может быть направлена жалоба</w:t>
      </w:r>
    </w:p>
    <w:p w:rsidR="001B0FDD" w:rsidRPr="00DC4C12" w:rsidRDefault="001B0FDD" w:rsidP="001B0FDD">
      <w:pPr>
        <w:autoSpaceDE w:val="0"/>
        <w:ind w:firstLine="709"/>
        <w:jc w:val="both"/>
        <w:rPr>
          <w:bCs/>
          <w:color w:val="000000"/>
          <w:sz w:val="18"/>
          <w:szCs w:val="18"/>
        </w:rPr>
      </w:pPr>
      <w:proofErr w:type="gramStart"/>
      <w:r w:rsidRPr="00DC4C12">
        <w:rPr>
          <w:bCs/>
          <w:color w:val="000000"/>
          <w:sz w:val="18"/>
          <w:szCs w:val="1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1B0FDD" w:rsidRPr="00DC4C12" w:rsidRDefault="001B0FDD" w:rsidP="001B0FDD">
      <w:pPr>
        <w:autoSpaceDE w:val="0"/>
        <w:ind w:firstLine="709"/>
        <w:jc w:val="both"/>
        <w:rPr>
          <w:b/>
          <w:bCs/>
          <w:color w:val="000000"/>
          <w:sz w:val="18"/>
          <w:szCs w:val="18"/>
        </w:rPr>
      </w:pPr>
      <w:r w:rsidRPr="00DC4C12">
        <w:rPr>
          <w:b/>
          <w:bCs/>
          <w:color w:val="000000"/>
          <w:sz w:val="18"/>
          <w:szCs w:val="18"/>
        </w:rPr>
        <w:t>5.4. Порядок подачи и рассмотрения жалобы</w:t>
      </w:r>
    </w:p>
    <w:p w:rsidR="001B0FDD" w:rsidRPr="00DC4C12" w:rsidRDefault="001B0FDD" w:rsidP="001B0FDD">
      <w:pPr>
        <w:autoSpaceDE w:val="0"/>
        <w:ind w:firstLine="709"/>
        <w:jc w:val="both"/>
        <w:rPr>
          <w:bCs/>
          <w:color w:val="000000"/>
          <w:sz w:val="18"/>
          <w:szCs w:val="18"/>
        </w:rPr>
      </w:pPr>
      <w:r w:rsidRPr="00DC4C12">
        <w:rPr>
          <w:bCs/>
          <w:color w:val="000000"/>
          <w:sz w:val="18"/>
          <w:szCs w:val="1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B0FDD" w:rsidRPr="00DC4C12" w:rsidRDefault="001B0FDD" w:rsidP="001B0FDD">
      <w:pPr>
        <w:autoSpaceDE w:val="0"/>
        <w:ind w:firstLine="709"/>
        <w:jc w:val="both"/>
        <w:rPr>
          <w:bCs/>
          <w:color w:val="000000"/>
          <w:sz w:val="18"/>
          <w:szCs w:val="18"/>
        </w:rPr>
      </w:pPr>
      <w:r w:rsidRPr="00DC4C12">
        <w:rPr>
          <w:bCs/>
          <w:color w:val="000000"/>
          <w:sz w:val="18"/>
          <w:szCs w:val="1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1B0FDD" w:rsidRPr="00DC4C12" w:rsidRDefault="001B0FDD" w:rsidP="001B0FDD">
      <w:pPr>
        <w:autoSpaceDE w:val="0"/>
        <w:ind w:firstLine="709"/>
        <w:jc w:val="both"/>
        <w:rPr>
          <w:bCs/>
          <w:color w:val="000000"/>
          <w:sz w:val="18"/>
          <w:szCs w:val="18"/>
        </w:rPr>
      </w:pPr>
      <w:r w:rsidRPr="00DC4C12">
        <w:rPr>
          <w:bCs/>
          <w:color w:val="000000"/>
          <w:sz w:val="18"/>
          <w:szCs w:val="1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1B0FDD" w:rsidRPr="00DC4C12" w:rsidRDefault="001B0FDD" w:rsidP="001B0FDD">
      <w:pPr>
        <w:autoSpaceDE w:val="0"/>
        <w:ind w:firstLine="709"/>
        <w:jc w:val="both"/>
        <w:rPr>
          <w:bCs/>
          <w:color w:val="000000"/>
          <w:sz w:val="18"/>
          <w:szCs w:val="18"/>
        </w:rPr>
      </w:pPr>
      <w:r w:rsidRPr="00DC4C12">
        <w:rPr>
          <w:bCs/>
          <w:color w:val="000000"/>
          <w:sz w:val="18"/>
          <w:szCs w:val="1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1B0FDD" w:rsidRPr="00DC4C12" w:rsidRDefault="001B0FDD" w:rsidP="001B0FDD">
      <w:pPr>
        <w:autoSpaceDE w:val="0"/>
        <w:ind w:firstLine="709"/>
        <w:jc w:val="both"/>
        <w:rPr>
          <w:bCs/>
          <w:color w:val="000000"/>
          <w:sz w:val="18"/>
          <w:szCs w:val="18"/>
        </w:rPr>
      </w:pPr>
      <w:r w:rsidRPr="00DC4C12">
        <w:rPr>
          <w:bCs/>
          <w:color w:val="000000"/>
          <w:sz w:val="18"/>
          <w:szCs w:val="18"/>
        </w:rPr>
        <w:t xml:space="preserve">5.4.2. </w:t>
      </w:r>
      <w:proofErr w:type="gramStart"/>
      <w:r w:rsidRPr="00DC4C12">
        <w:rPr>
          <w:bCs/>
          <w:color w:val="000000"/>
          <w:sz w:val="18"/>
          <w:szCs w:val="1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rsidRPr="00DC4C12">
        <w:rPr>
          <w:bCs/>
          <w:color w:val="000000"/>
          <w:sz w:val="18"/>
          <w:szCs w:val="18"/>
        </w:rPr>
        <w:t xml:space="preserve"> личном </w:t>
      </w:r>
      <w:proofErr w:type="gramStart"/>
      <w:r w:rsidRPr="00DC4C12">
        <w:rPr>
          <w:bCs/>
          <w:color w:val="000000"/>
          <w:sz w:val="18"/>
          <w:szCs w:val="18"/>
        </w:rPr>
        <w:t>приёме</w:t>
      </w:r>
      <w:proofErr w:type="gramEnd"/>
      <w:r w:rsidRPr="00DC4C12">
        <w:rPr>
          <w:bCs/>
          <w:color w:val="000000"/>
          <w:sz w:val="18"/>
          <w:szCs w:val="18"/>
        </w:rPr>
        <w:t xml:space="preserve"> заявителя.</w:t>
      </w:r>
    </w:p>
    <w:p w:rsidR="001B0FDD" w:rsidRPr="00DC4C12" w:rsidRDefault="001B0FDD" w:rsidP="001B0FDD">
      <w:pPr>
        <w:autoSpaceDE w:val="0"/>
        <w:ind w:firstLine="709"/>
        <w:jc w:val="both"/>
        <w:rPr>
          <w:bCs/>
          <w:color w:val="000000"/>
          <w:sz w:val="18"/>
          <w:szCs w:val="18"/>
        </w:rPr>
      </w:pPr>
      <w:r w:rsidRPr="00DC4C12">
        <w:rPr>
          <w:bCs/>
          <w:color w:val="000000"/>
          <w:sz w:val="18"/>
          <w:szCs w:val="1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1B0FDD" w:rsidRPr="00DC4C12" w:rsidRDefault="001B0FDD" w:rsidP="001B0FDD">
      <w:pPr>
        <w:autoSpaceDE w:val="0"/>
        <w:ind w:firstLine="709"/>
        <w:jc w:val="both"/>
        <w:rPr>
          <w:bCs/>
          <w:color w:val="000000"/>
          <w:sz w:val="18"/>
          <w:szCs w:val="18"/>
        </w:rPr>
      </w:pPr>
      <w:proofErr w:type="gramStart"/>
      <w:r w:rsidRPr="00DC4C12">
        <w:rPr>
          <w:bCs/>
          <w:color w:val="000000"/>
          <w:sz w:val="18"/>
          <w:szCs w:val="1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1B0FDD" w:rsidRPr="00DC4C12" w:rsidRDefault="001B0FDD" w:rsidP="001B0FDD">
      <w:pPr>
        <w:autoSpaceDE w:val="0"/>
        <w:ind w:firstLine="709"/>
        <w:jc w:val="both"/>
        <w:rPr>
          <w:bCs/>
          <w:color w:val="000000"/>
          <w:sz w:val="18"/>
          <w:szCs w:val="18"/>
        </w:rPr>
      </w:pPr>
      <w:r w:rsidRPr="00DC4C12">
        <w:rPr>
          <w:bCs/>
          <w:color w:val="000000"/>
          <w:sz w:val="18"/>
          <w:szCs w:val="1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1B0FDD" w:rsidRPr="00DC4C12" w:rsidRDefault="001B0FDD" w:rsidP="001B0FDD">
      <w:pPr>
        <w:autoSpaceDE w:val="0"/>
        <w:ind w:firstLine="709"/>
        <w:jc w:val="both"/>
        <w:rPr>
          <w:bCs/>
          <w:color w:val="000000"/>
          <w:sz w:val="18"/>
          <w:szCs w:val="18"/>
        </w:rPr>
      </w:pPr>
      <w:r w:rsidRPr="00DC4C12">
        <w:rPr>
          <w:bCs/>
          <w:color w:val="000000"/>
          <w:sz w:val="18"/>
          <w:szCs w:val="18"/>
        </w:rPr>
        <w:t>5.4.3. Жалоба должна содержать:</w:t>
      </w:r>
    </w:p>
    <w:p w:rsidR="001B0FDD" w:rsidRPr="00DC4C12" w:rsidRDefault="001B0FDD" w:rsidP="001B0FDD">
      <w:pPr>
        <w:autoSpaceDE w:val="0"/>
        <w:ind w:firstLine="709"/>
        <w:jc w:val="both"/>
        <w:rPr>
          <w:bCs/>
          <w:color w:val="000000"/>
          <w:sz w:val="18"/>
          <w:szCs w:val="18"/>
        </w:rPr>
      </w:pPr>
      <w:proofErr w:type="gramStart"/>
      <w:r w:rsidRPr="00DC4C12">
        <w:rPr>
          <w:bCs/>
          <w:color w:val="000000"/>
          <w:sz w:val="18"/>
          <w:szCs w:val="1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1B0FDD" w:rsidRPr="00DC4C12" w:rsidRDefault="001B0FDD" w:rsidP="001B0FDD">
      <w:pPr>
        <w:autoSpaceDE w:val="0"/>
        <w:ind w:firstLine="709"/>
        <w:jc w:val="both"/>
        <w:rPr>
          <w:bCs/>
          <w:color w:val="000000"/>
          <w:sz w:val="18"/>
          <w:szCs w:val="18"/>
        </w:rPr>
      </w:pPr>
      <w:proofErr w:type="gramStart"/>
      <w:r w:rsidRPr="00DC4C12">
        <w:rPr>
          <w:bCs/>
          <w:color w:val="000000"/>
          <w:sz w:val="18"/>
          <w:szCs w:val="1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B0FDD" w:rsidRPr="00DC4C12" w:rsidRDefault="001B0FDD" w:rsidP="001B0FDD">
      <w:pPr>
        <w:autoSpaceDE w:val="0"/>
        <w:ind w:firstLine="709"/>
        <w:jc w:val="both"/>
        <w:rPr>
          <w:bCs/>
          <w:color w:val="000000"/>
          <w:sz w:val="18"/>
          <w:szCs w:val="18"/>
        </w:rPr>
      </w:pPr>
      <w:r w:rsidRPr="00DC4C12">
        <w:rPr>
          <w:bCs/>
          <w:color w:val="000000"/>
          <w:sz w:val="18"/>
          <w:szCs w:val="1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1B0FDD" w:rsidRPr="00DC4C12" w:rsidRDefault="001B0FDD" w:rsidP="001B0FDD">
      <w:pPr>
        <w:autoSpaceDE w:val="0"/>
        <w:ind w:firstLine="709"/>
        <w:jc w:val="both"/>
        <w:rPr>
          <w:bCs/>
          <w:color w:val="000000"/>
          <w:sz w:val="18"/>
          <w:szCs w:val="18"/>
        </w:rPr>
      </w:pPr>
      <w:r w:rsidRPr="00DC4C12">
        <w:rPr>
          <w:bCs/>
          <w:color w:val="000000"/>
          <w:sz w:val="18"/>
          <w:szCs w:val="18"/>
        </w:rPr>
        <w:lastRenderedPageBreak/>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1B0FDD" w:rsidRPr="00DC4C12" w:rsidRDefault="001B0FDD" w:rsidP="001B0FDD">
      <w:pPr>
        <w:autoSpaceDE w:val="0"/>
        <w:ind w:firstLine="709"/>
        <w:jc w:val="both"/>
        <w:rPr>
          <w:bCs/>
          <w:color w:val="000000"/>
          <w:sz w:val="18"/>
          <w:szCs w:val="18"/>
        </w:rPr>
      </w:pPr>
      <w:r w:rsidRPr="00DC4C12">
        <w:rPr>
          <w:bCs/>
          <w:color w:val="000000"/>
          <w:sz w:val="18"/>
          <w:szCs w:val="1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1B0FDD" w:rsidRPr="00DC4C12" w:rsidRDefault="001B0FDD" w:rsidP="001B0FDD">
      <w:pPr>
        <w:autoSpaceDE w:val="0"/>
        <w:ind w:firstLine="709"/>
        <w:jc w:val="both"/>
        <w:rPr>
          <w:bCs/>
          <w:color w:val="000000"/>
          <w:sz w:val="18"/>
          <w:szCs w:val="18"/>
        </w:rPr>
      </w:pPr>
      <w:r w:rsidRPr="00DC4C12">
        <w:rPr>
          <w:bCs/>
          <w:color w:val="000000"/>
          <w:sz w:val="18"/>
          <w:szCs w:val="18"/>
        </w:rPr>
        <w:t xml:space="preserve">Время приёма жалоб должно совпадать со временем предоставления муниципальных услуг. </w:t>
      </w:r>
    </w:p>
    <w:p w:rsidR="001B0FDD" w:rsidRPr="00DC4C12" w:rsidRDefault="001B0FDD" w:rsidP="001B0FDD">
      <w:pPr>
        <w:autoSpaceDE w:val="0"/>
        <w:ind w:firstLine="709"/>
        <w:jc w:val="both"/>
        <w:rPr>
          <w:bCs/>
          <w:color w:val="000000"/>
          <w:sz w:val="18"/>
          <w:szCs w:val="18"/>
        </w:rPr>
      </w:pPr>
      <w:r w:rsidRPr="00DC4C12">
        <w:rPr>
          <w:bCs/>
          <w:color w:val="000000"/>
          <w:sz w:val="18"/>
          <w:szCs w:val="1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1B0FDD" w:rsidRPr="00DC4C12" w:rsidRDefault="001B0FDD" w:rsidP="001B0FDD">
      <w:pPr>
        <w:autoSpaceDE w:val="0"/>
        <w:ind w:firstLine="709"/>
        <w:jc w:val="both"/>
        <w:rPr>
          <w:bCs/>
          <w:color w:val="000000"/>
          <w:sz w:val="18"/>
          <w:szCs w:val="18"/>
        </w:rPr>
      </w:pPr>
      <w:r w:rsidRPr="00DC4C12">
        <w:rPr>
          <w:bCs/>
          <w:color w:val="000000"/>
          <w:sz w:val="18"/>
          <w:szCs w:val="1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1B0FDD" w:rsidRPr="00DC4C12" w:rsidRDefault="001B0FDD" w:rsidP="001B0FDD">
      <w:pPr>
        <w:autoSpaceDE w:val="0"/>
        <w:ind w:firstLine="709"/>
        <w:jc w:val="both"/>
        <w:rPr>
          <w:bCs/>
          <w:color w:val="000000"/>
          <w:sz w:val="18"/>
          <w:szCs w:val="18"/>
        </w:rPr>
      </w:pPr>
      <w:r w:rsidRPr="00DC4C12">
        <w:rPr>
          <w:bCs/>
          <w:color w:val="000000"/>
          <w:sz w:val="18"/>
          <w:szCs w:val="18"/>
        </w:rPr>
        <w:t>оформленная в соответствии с законодательством Российской Федерации доверенность (для физических лиц);</w:t>
      </w:r>
    </w:p>
    <w:p w:rsidR="001B0FDD" w:rsidRPr="00DC4C12" w:rsidRDefault="001B0FDD" w:rsidP="001B0FDD">
      <w:pPr>
        <w:autoSpaceDE w:val="0"/>
        <w:ind w:firstLine="709"/>
        <w:jc w:val="both"/>
        <w:rPr>
          <w:bCs/>
          <w:color w:val="000000"/>
          <w:sz w:val="18"/>
          <w:szCs w:val="18"/>
        </w:rPr>
      </w:pPr>
      <w:r w:rsidRPr="00DC4C12">
        <w:rPr>
          <w:bCs/>
          <w:color w:val="000000"/>
          <w:sz w:val="18"/>
          <w:szCs w:val="1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B0FDD" w:rsidRPr="00DC4C12" w:rsidRDefault="001B0FDD" w:rsidP="001B0FDD">
      <w:pPr>
        <w:autoSpaceDE w:val="0"/>
        <w:ind w:firstLine="709"/>
        <w:jc w:val="both"/>
        <w:rPr>
          <w:bCs/>
          <w:color w:val="000000"/>
          <w:sz w:val="18"/>
          <w:szCs w:val="18"/>
        </w:rPr>
      </w:pPr>
      <w:r w:rsidRPr="00DC4C12">
        <w:rPr>
          <w:bCs/>
          <w:color w:val="000000"/>
          <w:sz w:val="18"/>
          <w:szCs w:val="1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B0FDD" w:rsidRPr="00DC4C12" w:rsidRDefault="001B0FDD" w:rsidP="001B0FDD">
      <w:pPr>
        <w:autoSpaceDE w:val="0"/>
        <w:ind w:firstLine="709"/>
        <w:jc w:val="both"/>
        <w:rPr>
          <w:bCs/>
          <w:color w:val="000000"/>
          <w:sz w:val="18"/>
          <w:szCs w:val="18"/>
        </w:rPr>
      </w:pPr>
      <w:r w:rsidRPr="00DC4C12">
        <w:rPr>
          <w:bCs/>
          <w:color w:val="000000"/>
          <w:sz w:val="18"/>
          <w:szCs w:val="1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B0FDD" w:rsidRPr="00DC4C12" w:rsidRDefault="001B0FDD" w:rsidP="001B0FDD">
      <w:pPr>
        <w:autoSpaceDE w:val="0"/>
        <w:ind w:firstLine="709"/>
        <w:jc w:val="both"/>
        <w:rPr>
          <w:bCs/>
          <w:color w:val="000000"/>
          <w:sz w:val="18"/>
          <w:szCs w:val="18"/>
        </w:rPr>
      </w:pPr>
      <w:r w:rsidRPr="00DC4C12">
        <w:rPr>
          <w:bCs/>
          <w:color w:val="000000"/>
          <w:sz w:val="18"/>
          <w:szCs w:val="18"/>
        </w:rPr>
        <w:t xml:space="preserve">В электронном виде жалоба может быть подана заявителем посредством: </w:t>
      </w:r>
    </w:p>
    <w:p w:rsidR="001B0FDD" w:rsidRPr="00DC4C12" w:rsidRDefault="001B0FDD" w:rsidP="001B0FDD">
      <w:pPr>
        <w:autoSpaceDE w:val="0"/>
        <w:ind w:firstLine="709"/>
        <w:jc w:val="both"/>
        <w:rPr>
          <w:bCs/>
          <w:color w:val="000000"/>
          <w:sz w:val="18"/>
          <w:szCs w:val="18"/>
        </w:rPr>
      </w:pPr>
      <w:r w:rsidRPr="00DC4C12">
        <w:rPr>
          <w:bCs/>
          <w:color w:val="000000"/>
          <w:sz w:val="18"/>
          <w:szCs w:val="1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1B0FDD" w:rsidRPr="00DC4C12" w:rsidRDefault="001B0FDD" w:rsidP="001B0FDD">
      <w:pPr>
        <w:autoSpaceDE w:val="0"/>
        <w:ind w:firstLine="709"/>
        <w:jc w:val="both"/>
        <w:rPr>
          <w:bCs/>
          <w:color w:val="000000"/>
          <w:sz w:val="18"/>
          <w:szCs w:val="18"/>
        </w:rPr>
      </w:pPr>
      <w:r w:rsidRPr="00DC4C12">
        <w:rPr>
          <w:bCs/>
          <w:color w:val="000000"/>
          <w:sz w:val="18"/>
          <w:szCs w:val="18"/>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1B0FDD" w:rsidRPr="00DC4C12" w:rsidRDefault="001B0FDD" w:rsidP="001B0FDD">
      <w:pPr>
        <w:autoSpaceDE w:val="0"/>
        <w:ind w:firstLine="709"/>
        <w:jc w:val="both"/>
        <w:rPr>
          <w:bCs/>
          <w:color w:val="000000"/>
          <w:sz w:val="18"/>
          <w:szCs w:val="18"/>
        </w:rPr>
      </w:pPr>
      <w:proofErr w:type="gramStart"/>
      <w:r w:rsidRPr="00DC4C12">
        <w:rPr>
          <w:bCs/>
          <w:color w:val="000000"/>
          <w:sz w:val="18"/>
          <w:szCs w:val="1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1B0FDD" w:rsidRPr="00DC4C12" w:rsidRDefault="001B0FDD" w:rsidP="001B0FDD">
      <w:pPr>
        <w:autoSpaceDE w:val="0"/>
        <w:ind w:firstLine="709"/>
        <w:jc w:val="both"/>
        <w:rPr>
          <w:bCs/>
          <w:color w:val="000000"/>
          <w:sz w:val="18"/>
          <w:szCs w:val="18"/>
        </w:rPr>
      </w:pPr>
      <w:r w:rsidRPr="00DC4C12">
        <w:rPr>
          <w:bCs/>
          <w:color w:val="000000"/>
          <w:sz w:val="18"/>
          <w:szCs w:val="18"/>
        </w:rPr>
        <w:t>Портала Кировской области.</w:t>
      </w:r>
    </w:p>
    <w:p w:rsidR="001B0FDD" w:rsidRPr="00DC4C12" w:rsidRDefault="001B0FDD" w:rsidP="001B0FDD">
      <w:pPr>
        <w:autoSpaceDE w:val="0"/>
        <w:ind w:firstLine="709"/>
        <w:jc w:val="both"/>
        <w:rPr>
          <w:bCs/>
          <w:color w:val="000000"/>
          <w:sz w:val="18"/>
          <w:szCs w:val="18"/>
        </w:rPr>
      </w:pPr>
      <w:r w:rsidRPr="00DC4C12">
        <w:rPr>
          <w:bCs/>
          <w:color w:val="000000"/>
          <w:sz w:val="18"/>
          <w:szCs w:val="1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1B0FDD" w:rsidRPr="00DC4C12" w:rsidRDefault="001B0FDD" w:rsidP="001B0FDD">
      <w:pPr>
        <w:autoSpaceDE w:val="0"/>
        <w:ind w:firstLine="709"/>
        <w:jc w:val="both"/>
        <w:rPr>
          <w:bCs/>
          <w:color w:val="000000"/>
          <w:sz w:val="18"/>
          <w:szCs w:val="18"/>
        </w:rPr>
      </w:pPr>
      <w:r w:rsidRPr="00DC4C12">
        <w:rPr>
          <w:bCs/>
          <w:color w:val="000000"/>
          <w:sz w:val="18"/>
          <w:szCs w:val="1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1B0FDD" w:rsidRPr="00DC4C12" w:rsidRDefault="001B0FDD" w:rsidP="001B0FDD">
      <w:pPr>
        <w:autoSpaceDE w:val="0"/>
        <w:ind w:firstLine="709"/>
        <w:jc w:val="both"/>
        <w:rPr>
          <w:bCs/>
          <w:color w:val="000000"/>
          <w:sz w:val="18"/>
          <w:szCs w:val="18"/>
        </w:rPr>
      </w:pPr>
      <w:r w:rsidRPr="00DC4C12">
        <w:rPr>
          <w:bCs/>
          <w:color w:val="000000"/>
          <w:sz w:val="18"/>
          <w:szCs w:val="1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1B0FDD" w:rsidRPr="00DC4C12" w:rsidRDefault="001B0FDD" w:rsidP="001B0FDD">
      <w:pPr>
        <w:autoSpaceDE w:val="0"/>
        <w:ind w:firstLine="709"/>
        <w:jc w:val="both"/>
        <w:rPr>
          <w:b/>
          <w:bCs/>
          <w:color w:val="000000"/>
          <w:sz w:val="18"/>
          <w:szCs w:val="18"/>
        </w:rPr>
      </w:pPr>
      <w:r w:rsidRPr="00DC4C12">
        <w:rPr>
          <w:b/>
          <w:bCs/>
          <w:color w:val="000000"/>
          <w:sz w:val="18"/>
          <w:szCs w:val="18"/>
        </w:rPr>
        <w:t>5.5. Сроки рассмотрения жалобы</w:t>
      </w:r>
    </w:p>
    <w:p w:rsidR="001B0FDD" w:rsidRPr="00DC4C12" w:rsidRDefault="001B0FDD" w:rsidP="001B0FDD">
      <w:pPr>
        <w:autoSpaceDE w:val="0"/>
        <w:ind w:firstLine="709"/>
        <w:jc w:val="both"/>
        <w:rPr>
          <w:bCs/>
          <w:color w:val="000000"/>
          <w:sz w:val="18"/>
          <w:szCs w:val="18"/>
        </w:rPr>
      </w:pPr>
      <w:proofErr w:type="gramStart"/>
      <w:r w:rsidRPr="00DC4C12">
        <w:rPr>
          <w:bCs/>
          <w:color w:val="000000"/>
          <w:sz w:val="18"/>
          <w:szCs w:val="1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DC4C12">
        <w:rPr>
          <w:bCs/>
          <w:color w:val="000000"/>
          <w:sz w:val="18"/>
          <w:szCs w:val="18"/>
        </w:rPr>
        <w:t xml:space="preserve"> </w:t>
      </w:r>
      <w:proofErr w:type="gramStart"/>
      <w:r w:rsidRPr="00DC4C12">
        <w:rPr>
          <w:bCs/>
          <w:color w:val="000000"/>
          <w:sz w:val="18"/>
          <w:szCs w:val="18"/>
        </w:rPr>
        <w:t>приеме</w:t>
      </w:r>
      <w:proofErr w:type="gramEnd"/>
      <w:r w:rsidRPr="00DC4C12">
        <w:rPr>
          <w:bCs/>
          <w:color w:val="000000"/>
          <w:sz w:val="18"/>
          <w:szCs w:val="1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B0FDD" w:rsidRPr="00DC4C12" w:rsidRDefault="001B0FDD" w:rsidP="001B0FDD">
      <w:pPr>
        <w:autoSpaceDE w:val="0"/>
        <w:ind w:firstLine="709"/>
        <w:jc w:val="both"/>
        <w:rPr>
          <w:b/>
          <w:bCs/>
          <w:color w:val="000000"/>
          <w:sz w:val="18"/>
          <w:szCs w:val="18"/>
        </w:rPr>
      </w:pPr>
      <w:r w:rsidRPr="00DC4C12">
        <w:rPr>
          <w:b/>
          <w:bCs/>
          <w:color w:val="000000"/>
          <w:sz w:val="18"/>
          <w:szCs w:val="18"/>
        </w:rPr>
        <w:t>5.6. Результат рассмотрения жалобы</w:t>
      </w:r>
    </w:p>
    <w:p w:rsidR="001B0FDD" w:rsidRPr="00DC4C12" w:rsidRDefault="001B0FDD" w:rsidP="001B0FDD">
      <w:pPr>
        <w:autoSpaceDE w:val="0"/>
        <w:ind w:firstLine="709"/>
        <w:jc w:val="both"/>
        <w:rPr>
          <w:bCs/>
          <w:color w:val="000000"/>
          <w:sz w:val="18"/>
          <w:szCs w:val="18"/>
        </w:rPr>
      </w:pPr>
      <w:r w:rsidRPr="00DC4C12">
        <w:rPr>
          <w:bCs/>
          <w:color w:val="000000"/>
          <w:sz w:val="18"/>
          <w:szCs w:val="18"/>
        </w:rPr>
        <w:t>5.6.1. По результатам рассмотрения жалобы принимается решение:</w:t>
      </w:r>
    </w:p>
    <w:p w:rsidR="001B0FDD" w:rsidRPr="00DC4C12" w:rsidRDefault="001B0FDD" w:rsidP="001B0FDD">
      <w:pPr>
        <w:autoSpaceDE w:val="0"/>
        <w:ind w:firstLine="709"/>
        <w:jc w:val="both"/>
        <w:rPr>
          <w:bCs/>
          <w:color w:val="000000"/>
          <w:sz w:val="18"/>
          <w:szCs w:val="18"/>
        </w:rPr>
      </w:pPr>
      <w:proofErr w:type="gramStart"/>
      <w:r w:rsidRPr="00DC4C12">
        <w:rPr>
          <w:bCs/>
          <w:color w:val="000000"/>
          <w:sz w:val="18"/>
          <w:szCs w:val="1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1B0FDD" w:rsidRPr="00DC4C12" w:rsidRDefault="001B0FDD" w:rsidP="001B0FDD">
      <w:pPr>
        <w:autoSpaceDE w:val="0"/>
        <w:ind w:firstLine="709"/>
        <w:jc w:val="both"/>
        <w:rPr>
          <w:bCs/>
          <w:color w:val="000000"/>
          <w:sz w:val="18"/>
          <w:szCs w:val="18"/>
        </w:rPr>
      </w:pPr>
      <w:r w:rsidRPr="00DC4C12">
        <w:rPr>
          <w:bCs/>
          <w:color w:val="000000"/>
          <w:sz w:val="18"/>
          <w:szCs w:val="18"/>
        </w:rPr>
        <w:t>в удовлетворении жалобы отказывается.</w:t>
      </w:r>
    </w:p>
    <w:p w:rsidR="001B0FDD" w:rsidRPr="00DC4C12" w:rsidRDefault="001B0FDD" w:rsidP="001B0FDD">
      <w:pPr>
        <w:autoSpaceDE w:val="0"/>
        <w:ind w:firstLine="709"/>
        <w:jc w:val="both"/>
        <w:rPr>
          <w:bCs/>
          <w:color w:val="000000"/>
          <w:sz w:val="18"/>
          <w:szCs w:val="18"/>
        </w:rPr>
      </w:pPr>
      <w:r w:rsidRPr="00DC4C12">
        <w:rPr>
          <w:bCs/>
          <w:color w:val="000000"/>
          <w:sz w:val="18"/>
          <w:szCs w:val="1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1B0FDD" w:rsidRPr="00DC4C12" w:rsidRDefault="001B0FDD" w:rsidP="001B0FDD">
      <w:pPr>
        <w:autoSpaceDE w:val="0"/>
        <w:ind w:firstLine="709"/>
        <w:jc w:val="both"/>
        <w:rPr>
          <w:bCs/>
          <w:color w:val="000000"/>
          <w:sz w:val="18"/>
          <w:szCs w:val="18"/>
        </w:rPr>
      </w:pPr>
      <w:r w:rsidRPr="00DC4C12">
        <w:rPr>
          <w:bCs/>
          <w:color w:val="000000"/>
          <w:sz w:val="18"/>
          <w:szCs w:val="18"/>
        </w:rPr>
        <w:t>5.6.3. В ответе по результатам рассмотрения жалобы указываются:</w:t>
      </w:r>
    </w:p>
    <w:p w:rsidR="001B0FDD" w:rsidRPr="00DC4C12" w:rsidRDefault="001B0FDD" w:rsidP="001B0FDD">
      <w:pPr>
        <w:autoSpaceDE w:val="0"/>
        <w:ind w:firstLine="709"/>
        <w:jc w:val="both"/>
        <w:rPr>
          <w:bCs/>
          <w:color w:val="000000"/>
          <w:sz w:val="18"/>
          <w:szCs w:val="18"/>
        </w:rPr>
      </w:pPr>
      <w:proofErr w:type="gramStart"/>
      <w:r w:rsidRPr="00DC4C12">
        <w:rPr>
          <w:bCs/>
          <w:color w:val="000000"/>
          <w:sz w:val="18"/>
          <w:szCs w:val="1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1B0FDD" w:rsidRPr="00DC4C12" w:rsidRDefault="001B0FDD" w:rsidP="001B0FDD">
      <w:pPr>
        <w:autoSpaceDE w:val="0"/>
        <w:ind w:firstLine="709"/>
        <w:jc w:val="both"/>
        <w:rPr>
          <w:bCs/>
          <w:color w:val="000000"/>
          <w:sz w:val="18"/>
          <w:szCs w:val="18"/>
        </w:rPr>
      </w:pPr>
      <w:r w:rsidRPr="00DC4C12">
        <w:rPr>
          <w:bCs/>
          <w:color w:val="000000"/>
          <w:sz w:val="18"/>
          <w:szCs w:val="1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1B0FDD" w:rsidRPr="00DC4C12" w:rsidRDefault="001B0FDD" w:rsidP="001B0FDD">
      <w:pPr>
        <w:autoSpaceDE w:val="0"/>
        <w:ind w:firstLine="709"/>
        <w:jc w:val="both"/>
        <w:rPr>
          <w:bCs/>
          <w:color w:val="000000"/>
          <w:sz w:val="18"/>
          <w:szCs w:val="18"/>
        </w:rPr>
      </w:pPr>
      <w:r w:rsidRPr="00DC4C12">
        <w:rPr>
          <w:bCs/>
          <w:color w:val="000000"/>
          <w:sz w:val="18"/>
          <w:szCs w:val="18"/>
        </w:rPr>
        <w:t>фамилия, имя, отчество (последнее – при наличии) или наименование заявителя;</w:t>
      </w:r>
    </w:p>
    <w:p w:rsidR="001B0FDD" w:rsidRPr="00DC4C12" w:rsidRDefault="001B0FDD" w:rsidP="001B0FDD">
      <w:pPr>
        <w:autoSpaceDE w:val="0"/>
        <w:ind w:firstLine="709"/>
        <w:jc w:val="both"/>
        <w:rPr>
          <w:bCs/>
          <w:color w:val="000000"/>
          <w:sz w:val="18"/>
          <w:szCs w:val="18"/>
        </w:rPr>
      </w:pPr>
      <w:r w:rsidRPr="00DC4C12">
        <w:rPr>
          <w:bCs/>
          <w:color w:val="000000"/>
          <w:sz w:val="18"/>
          <w:szCs w:val="18"/>
        </w:rPr>
        <w:t>основания для принятия решения по жалобе;</w:t>
      </w:r>
    </w:p>
    <w:p w:rsidR="001B0FDD" w:rsidRPr="00DC4C12" w:rsidRDefault="001B0FDD" w:rsidP="001B0FDD">
      <w:pPr>
        <w:autoSpaceDE w:val="0"/>
        <w:ind w:firstLine="709"/>
        <w:jc w:val="both"/>
        <w:rPr>
          <w:bCs/>
          <w:color w:val="000000"/>
          <w:sz w:val="18"/>
          <w:szCs w:val="18"/>
        </w:rPr>
      </w:pPr>
      <w:r w:rsidRPr="00DC4C12">
        <w:rPr>
          <w:bCs/>
          <w:color w:val="000000"/>
          <w:sz w:val="18"/>
          <w:szCs w:val="18"/>
        </w:rPr>
        <w:t>принятое по жалобе решение;</w:t>
      </w:r>
    </w:p>
    <w:p w:rsidR="001B0FDD" w:rsidRPr="00DC4C12" w:rsidRDefault="001B0FDD" w:rsidP="001B0FDD">
      <w:pPr>
        <w:autoSpaceDE w:val="0"/>
        <w:ind w:firstLine="709"/>
        <w:jc w:val="both"/>
        <w:rPr>
          <w:bCs/>
          <w:color w:val="000000"/>
          <w:sz w:val="18"/>
          <w:szCs w:val="18"/>
        </w:rPr>
      </w:pPr>
      <w:r w:rsidRPr="00DC4C12">
        <w:rPr>
          <w:bCs/>
          <w:color w:val="000000"/>
          <w:sz w:val="18"/>
          <w:szCs w:val="18"/>
        </w:rPr>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B0FDD" w:rsidRPr="00DC4C12" w:rsidRDefault="001B0FDD" w:rsidP="001B0FDD">
      <w:pPr>
        <w:autoSpaceDE w:val="0"/>
        <w:ind w:firstLine="709"/>
        <w:jc w:val="both"/>
        <w:rPr>
          <w:bCs/>
          <w:color w:val="000000"/>
          <w:sz w:val="18"/>
          <w:szCs w:val="18"/>
        </w:rPr>
      </w:pPr>
      <w:r w:rsidRPr="00DC4C12">
        <w:rPr>
          <w:bCs/>
          <w:color w:val="000000"/>
          <w:sz w:val="18"/>
          <w:szCs w:val="18"/>
        </w:rPr>
        <w:t>сведения о порядке обжалования принятого по жалобе решения.</w:t>
      </w:r>
    </w:p>
    <w:p w:rsidR="001B0FDD" w:rsidRPr="00DC4C12" w:rsidRDefault="001B0FDD" w:rsidP="001B0FDD">
      <w:pPr>
        <w:autoSpaceDE w:val="0"/>
        <w:ind w:firstLine="709"/>
        <w:jc w:val="both"/>
        <w:rPr>
          <w:bCs/>
          <w:color w:val="000000"/>
          <w:sz w:val="18"/>
          <w:szCs w:val="18"/>
        </w:rPr>
      </w:pPr>
      <w:r w:rsidRPr="00DC4C12">
        <w:rPr>
          <w:bCs/>
          <w:color w:val="000000"/>
          <w:sz w:val="18"/>
          <w:szCs w:val="1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1B0FDD" w:rsidRPr="00DC4C12" w:rsidRDefault="001B0FDD" w:rsidP="001B0FDD">
      <w:pPr>
        <w:autoSpaceDE w:val="0"/>
        <w:ind w:firstLine="709"/>
        <w:jc w:val="both"/>
        <w:rPr>
          <w:bCs/>
          <w:color w:val="000000"/>
          <w:sz w:val="18"/>
          <w:szCs w:val="18"/>
        </w:rPr>
      </w:pPr>
      <w:proofErr w:type="gramStart"/>
      <w:r w:rsidRPr="00DC4C12">
        <w:rPr>
          <w:bCs/>
          <w:color w:val="000000"/>
          <w:sz w:val="18"/>
          <w:szCs w:val="1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DC4C12">
        <w:rPr>
          <w:bCs/>
          <w:color w:val="000000"/>
          <w:sz w:val="18"/>
          <w:szCs w:val="18"/>
        </w:rPr>
        <w:t xml:space="preserve"> привлекаемой организации, вид которой установлен законодательством Российской Федерации. </w:t>
      </w:r>
    </w:p>
    <w:p w:rsidR="001B0FDD" w:rsidRPr="00DC4C12" w:rsidRDefault="001B0FDD" w:rsidP="001B0FDD">
      <w:pPr>
        <w:autoSpaceDE w:val="0"/>
        <w:ind w:firstLine="709"/>
        <w:jc w:val="both"/>
        <w:rPr>
          <w:bCs/>
          <w:color w:val="000000"/>
          <w:sz w:val="18"/>
          <w:szCs w:val="18"/>
        </w:rPr>
      </w:pPr>
      <w:r w:rsidRPr="00DC4C12">
        <w:rPr>
          <w:bCs/>
          <w:color w:val="000000"/>
          <w:sz w:val="18"/>
          <w:szCs w:val="1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1B0FDD" w:rsidRPr="00DC4C12" w:rsidRDefault="001B0FDD" w:rsidP="001B0FDD">
      <w:pPr>
        <w:autoSpaceDE w:val="0"/>
        <w:ind w:firstLine="709"/>
        <w:jc w:val="both"/>
        <w:rPr>
          <w:bCs/>
          <w:color w:val="000000"/>
          <w:sz w:val="18"/>
          <w:szCs w:val="18"/>
        </w:rPr>
      </w:pPr>
      <w:r w:rsidRPr="00DC4C12">
        <w:rPr>
          <w:bCs/>
          <w:color w:val="000000"/>
          <w:sz w:val="18"/>
          <w:szCs w:val="18"/>
        </w:rPr>
        <w:t>наличие вступившего в законную силу решения суда, арбитражного суда по жалобе о том же предмете и по тем же основаниям;</w:t>
      </w:r>
    </w:p>
    <w:p w:rsidR="001B0FDD" w:rsidRPr="00DC4C12" w:rsidRDefault="001B0FDD" w:rsidP="001B0FDD">
      <w:pPr>
        <w:autoSpaceDE w:val="0"/>
        <w:ind w:firstLine="709"/>
        <w:jc w:val="both"/>
        <w:rPr>
          <w:bCs/>
          <w:color w:val="000000"/>
          <w:sz w:val="18"/>
          <w:szCs w:val="18"/>
        </w:rPr>
      </w:pPr>
      <w:r w:rsidRPr="00DC4C12">
        <w:rPr>
          <w:bCs/>
          <w:color w:val="000000"/>
          <w:sz w:val="18"/>
          <w:szCs w:val="18"/>
        </w:rPr>
        <w:t>подача жалобы лицом, полномочия которого не подтверждены в порядке, установленном законодательством Российской Федерации;</w:t>
      </w:r>
    </w:p>
    <w:p w:rsidR="001B0FDD" w:rsidRPr="00DC4C12" w:rsidRDefault="001B0FDD" w:rsidP="001B0FDD">
      <w:pPr>
        <w:autoSpaceDE w:val="0"/>
        <w:ind w:firstLine="709"/>
        <w:jc w:val="both"/>
        <w:rPr>
          <w:bCs/>
          <w:color w:val="000000"/>
          <w:sz w:val="18"/>
          <w:szCs w:val="18"/>
        </w:rPr>
      </w:pPr>
      <w:r w:rsidRPr="00DC4C12">
        <w:rPr>
          <w:bCs/>
          <w:color w:val="000000"/>
          <w:sz w:val="18"/>
          <w:szCs w:val="1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1B0FDD" w:rsidRPr="00DC4C12" w:rsidRDefault="001B0FDD" w:rsidP="001B0FDD">
      <w:pPr>
        <w:autoSpaceDE w:val="0"/>
        <w:ind w:firstLine="709"/>
        <w:jc w:val="both"/>
        <w:rPr>
          <w:bCs/>
          <w:color w:val="000000"/>
          <w:sz w:val="18"/>
          <w:szCs w:val="18"/>
        </w:rPr>
      </w:pPr>
      <w:r w:rsidRPr="00DC4C12">
        <w:rPr>
          <w:bCs/>
          <w:color w:val="000000"/>
          <w:sz w:val="18"/>
          <w:szCs w:val="1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1B0FDD" w:rsidRPr="00DC4C12" w:rsidRDefault="001B0FDD" w:rsidP="001B0FDD">
      <w:pPr>
        <w:autoSpaceDE w:val="0"/>
        <w:ind w:firstLine="709"/>
        <w:jc w:val="both"/>
        <w:rPr>
          <w:bCs/>
          <w:color w:val="000000"/>
          <w:sz w:val="18"/>
          <w:szCs w:val="18"/>
        </w:rPr>
      </w:pPr>
      <w:r w:rsidRPr="00DC4C12">
        <w:rPr>
          <w:bCs/>
          <w:color w:val="000000"/>
          <w:sz w:val="18"/>
          <w:szCs w:val="1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1B0FDD" w:rsidRPr="00DC4C12" w:rsidRDefault="001B0FDD" w:rsidP="001B0FDD">
      <w:pPr>
        <w:autoSpaceDE w:val="0"/>
        <w:ind w:firstLine="709"/>
        <w:jc w:val="both"/>
        <w:rPr>
          <w:bCs/>
          <w:color w:val="000000"/>
          <w:sz w:val="18"/>
          <w:szCs w:val="18"/>
        </w:rPr>
      </w:pPr>
      <w:r w:rsidRPr="00DC4C12">
        <w:rPr>
          <w:bCs/>
          <w:color w:val="000000"/>
          <w:sz w:val="18"/>
          <w:szCs w:val="1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B0FDD" w:rsidRPr="00DC4C12" w:rsidRDefault="001B0FDD" w:rsidP="001B0FDD">
      <w:pPr>
        <w:autoSpaceDE w:val="0"/>
        <w:ind w:firstLine="709"/>
        <w:jc w:val="both"/>
        <w:rPr>
          <w:bCs/>
          <w:color w:val="000000"/>
          <w:sz w:val="18"/>
          <w:szCs w:val="18"/>
        </w:rPr>
      </w:pPr>
      <w:r w:rsidRPr="00DC4C12">
        <w:rPr>
          <w:bCs/>
          <w:color w:val="000000"/>
          <w:sz w:val="18"/>
          <w:szCs w:val="1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1B0FDD" w:rsidRPr="00DC4C12" w:rsidRDefault="001B0FDD" w:rsidP="001B0FDD">
      <w:pPr>
        <w:autoSpaceDE w:val="0"/>
        <w:ind w:firstLine="709"/>
        <w:jc w:val="both"/>
        <w:rPr>
          <w:b/>
          <w:bCs/>
          <w:color w:val="000000"/>
          <w:sz w:val="18"/>
          <w:szCs w:val="18"/>
        </w:rPr>
      </w:pPr>
      <w:r w:rsidRPr="00DC4C12">
        <w:rPr>
          <w:b/>
          <w:bCs/>
          <w:color w:val="000000"/>
          <w:sz w:val="18"/>
          <w:szCs w:val="18"/>
        </w:rPr>
        <w:t>5.7. Порядок информирования заявителя о результатах рассмотрения жалобы</w:t>
      </w:r>
    </w:p>
    <w:p w:rsidR="001B0FDD" w:rsidRPr="00DC4C12" w:rsidRDefault="001B0FDD" w:rsidP="001B0FDD">
      <w:pPr>
        <w:autoSpaceDE w:val="0"/>
        <w:ind w:firstLine="709"/>
        <w:jc w:val="both"/>
        <w:rPr>
          <w:bCs/>
          <w:color w:val="000000"/>
          <w:sz w:val="18"/>
          <w:szCs w:val="18"/>
        </w:rPr>
      </w:pPr>
      <w:r w:rsidRPr="00DC4C12">
        <w:rPr>
          <w:bCs/>
          <w:color w:val="000000"/>
          <w:sz w:val="18"/>
          <w:szCs w:val="1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1B0FDD" w:rsidRPr="00DC4C12" w:rsidRDefault="001B0FDD" w:rsidP="001B0FDD">
      <w:pPr>
        <w:autoSpaceDE w:val="0"/>
        <w:ind w:firstLine="709"/>
        <w:jc w:val="both"/>
        <w:rPr>
          <w:bCs/>
          <w:color w:val="000000"/>
          <w:sz w:val="18"/>
          <w:szCs w:val="18"/>
        </w:rPr>
      </w:pPr>
      <w:r w:rsidRPr="00DC4C12">
        <w:rPr>
          <w:bCs/>
          <w:color w:val="000000"/>
          <w:sz w:val="18"/>
          <w:szCs w:val="18"/>
        </w:rPr>
        <w:t>В случае</w:t>
      </w:r>
      <w:proofErr w:type="gramStart"/>
      <w:r w:rsidRPr="00DC4C12">
        <w:rPr>
          <w:bCs/>
          <w:color w:val="000000"/>
          <w:sz w:val="18"/>
          <w:szCs w:val="18"/>
        </w:rPr>
        <w:t>,</w:t>
      </w:r>
      <w:proofErr w:type="gramEnd"/>
      <w:r w:rsidRPr="00DC4C12">
        <w:rPr>
          <w:bCs/>
          <w:color w:val="000000"/>
          <w:sz w:val="18"/>
          <w:szCs w:val="18"/>
        </w:rPr>
        <w:t xml:space="preserve"> если в тексте жалобы нет прямого указания на способ направления ответа на жалобу, ответ направляется почтовым направлением.</w:t>
      </w:r>
    </w:p>
    <w:p w:rsidR="001B0FDD" w:rsidRPr="00DC4C12" w:rsidRDefault="001B0FDD" w:rsidP="001B0FDD">
      <w:pPr>
        <w:autoSpaceDE w:val="0"/>
        <w:ind w:firstLine="709"/>
        <w:jc w:val="both"/>
        <w:rPr>
          <w:b/>
          <w:bCs/>
          <w:color w:val="000000"/>
          <w:sz w:val="18"/>
          <w:szCs w:val="18"/>
        </w:rPr>
      </w:pPr>
      <w:r w:rsidRPr="00DC4C12">
        <w:rPr>
          <w:b/>
          <w:bCs/>
          <w:color w:val="000000"/>
          <w:sz w:val="18"/>
          <w:szCs w:val="18"/>
        </w:rPr>
        <w:t>5.8. Порядок обжалования решения по жалобе</w:t>
      </w:r>
    </w:p>
    <w:p w:rsidR="001B0FDD" w:rsidRPr="00DC4C12" w:rsidRDefault="001B0FDD" w:rsidP="001B0FDD">
      <w:pPr>
        <w:autoSpaceDE w:val="0"/>
        <w:ind w:firstLine="709"/>
        <w:jc w:val="both"/>
        <w:rPr>
          <w:bCs/>
          <w:color w:val="000000"/>
          <w:sz w:val="18"/>
          <w:szCs w:val="18"/>
        </w:rPr>
      </w:pPr>
      <w:r w:rsidRPr="00DC4C12">
        <w:rPr>
          <w:bCs/>
          <w:color w:val="000000"/>
          <w:sz w:val="18"/>
          <w:szCs w:val="1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1B0FDD" w:rsidRPr="00DC4C12" w:rsidRDefault="001B0FDD" w:rsidP="001B0FDD">
      <w:pPr>
        <w:autoSpaceDE w:val="0"/>
        <w:ind w:firstLine="709"/>
        <w:jc w:val="both"/>
        <w:rPr>
          <w:bCs/>
          <w:color w:val="000000"/>
          <w:sz w:val="18"/>
          <w:szCs w:val="18"/>
        </w:rPr>
      </w:pPr>
      <w:proofErr w:type="gramStart"/>
      <w:r w:rsidRPr="00DC4C12">
        <w:rPr>
          <w:bCs/>
          <w:color w:val="000000"/>
          <w:sz w:val="18"/>
          <w:szCs w:val="1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roofErr w:type="gramEnd"/>
    </w:p>
    <w:p w:rsidR="001B0FDD" w:rsidRPr="00DC4C12" w:rsidRDefault="001B0FDD" w:rsidP="001B0FDD">
      <w:pPr>
        <w:autoSpaceDE w:val="0"/>
        <w:ind w:firstLine="709"/>
        <w:jc w:val="both"/>
        <w:rPr>
          <w:bCs/>
          <w:color w:val="000000"/>
          <w:sz w:val="18"/>
          <w:szCs w:val="18"/>
        </w:rPr>
      </w:pPr>
      <w:r w:rsidRPr="00DC4C12">
        <w:rPr>
          <w:bCs/>
          <w:color w:val="000000"/>
          <w:sz w:val="18"/>
          <w:szCs w:val="18"/>
        </w:rPr>
        <w:t>Заявитель имеет право на получение информации и документов, необходимых для обоснования и рассмотрения жалобы.</w:t>
      </w:r>
    </w:p>
    <w:p w:rsidR="001B0FDD" w:rsidRPr="00DC4C12" w:rsidRDefault="001B0FDD" w:rsidP="001B0FDD">
      <w:pPr>
        <w:autoSpaceDE w:val="0"/>
        <w:ind w:firstLine="709"/>
        <w:jc w:val="both"/>
        <w:rPr>
          <w:bCs/>
          <w:color w:val="000000"/>
          <w:sz w:val="18"/>
          <w:szCs w:val="18"/>
        </w:rPr>
      </w:pPr>
      <w:r w:rsidRPr="00DC4C12">
        <w:rPr>
          <w:bCs/>
          <w:color w:val="000000"/>
          <w:sz w:val="18"/>
          <w:szCs w:val="18"/>
        </w:rPr>
        <w:t>Информацию о порядке подачи и рассмотрения жалобы можно получить:</w:t>
      </w:r>
    </w:p>
    <w:p w:rsidR="001B0FDD" w:rsidRPr="00DC4C12" w:rsidRDefault="001B0FDD" w:rsidP="001B0FDD">
      <w:pPr>
        <w:autoSpaceDE w:val="0"/>
        <w:ind w:firstLine="709"/>
        <w:jc w:val="both"/>
        <w:rPr>
          <w:bCs/>
          <w:color w:val="000000"/>
          <w:sz w:val="18"/>
          <w:szCs w:val="18"/>
        </w:rPr>
      </w:pPr>
      <w:r w:rsidRPr="00DC4C12">
        <w:rPr>
          <w:bCs/>
          <w:color w:val="000000"/>
          <w:sz w:val="18"/>
          <w:szCs w:val="1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1B0FDD" w:rsidRPr="00DC4C12" w:rsidRDefault="001B0FDD" w:rsidP="001B0FDD">
      <w:pPr>
        <w:autoSpaceDE w:val="0"/>
        <w:ind w:firstLine="709"/>
        <w:jc w:val="both"/>
        <w:rPr>
          <w:bCs/>
          <w:color w:val="000000"/>
          <w:sz w:val="18"/>
          <w:szCs w:val="18"/>
        </w:rPr>
      </w:pPr>
      <w:r w:rsidRPr="00DC4C12">
        <w:rPr>
          <w:bCs/>
          <w:color w:val="000000"/>
          <w:sz w:val="18"/>
          <w:szCs w:val="18"/>
        </w:rPr>
        <w:t>на Едином портале государственных и муниципальных услуг (функций);</w:t>
      </w:r>
    </w:p>
    <w:p w:rsidR="001B0FDD" w:rsidRPr="00DC4C12" w:rsidRDefault="001B0FDD" w:rsidP="001B0FDD">
      <w:pPr>
        <w:autoSpaceDE w:val="0"/>
        <w:ind w:firstLine="709"/>
        <w:jc w:val="both"/>
        <w:rPr>
          <w:bCs/>
          <w:color w:val="000000"/>
          <w:sz w:val="18"/>
          <w:szCs w:val="18"/>
        </w:rPr>
      </w:pPr>
      <w:r w:rsidRPr="00DC4C12">
        <w:rPr>
          <w:bCs/>
          <w:color w:val="000000"/>
          <w:sz w:val="18"/>
          <w:szCs w:val="18"/>
        </w:rPr>
        <w:t>на Портале Кировской области;</w:t>
      </w:r>
    </w:p>
    <w:p w:rsidR="001B0FDD" w:rsidRPr="00DC4C12" w:rsidRDefault="001B0FDD" w:rsidP="001B0FDD">
      <w:pPr>
        <w:autoSpaceDE w:val="0"/>
        <w:ind w:firstLine="709"/>
        <w:jc w:val="both"/>
        <w:rPr>
          <w:bCs/>
          <w:color w:val="000000"/>
          <w:sz w:val="18"/>
          <w:szCs w:val="18"/>
        </w:rPr>
      </w:pPr>
      <w:r w:rsidRPr="00DC4C12">
        <w:rPr>
          <w:bCs/>
          <w:color w:val="000000"/>
          <w:sz w:val="18"/>
          <w:szCs w:val="18"/>
        </w:rPr>
        <w:t>на информационных стендах в местах предоставления муниципальной услуги;</w:t>
      </w:r>
    </w:p>
    <w:p w:rsidR="001B0FDD" w:rsidRPr="00DC4C12" w:rsidRDefault="001B0FDD" w:rsidP="001B0FDD">
      <w:pPr>
        <w:autoSpaceDE w:val="0"/>
        <w:ind w:firstLine="709"/>
        <w:jc w:val="both"/>
        <w:rPr>
          <w:bCs/>
          <w:color w:val="000000"/>
          <w:sz w:val="18"/>
          <w:szCs w:val="18"/>
        </w:rPr>
      </w:pPr>
      <w:r w:rsidRPr="00DC4C12">
        <w:rPr>
          <w:bCs/>
          <w:color w:val="000000"/>
          <w:sz w:val="18"/>
          <w:szCs w:val="18"/>
        </w:rPr>
        <w:t>при личном обращении заявителя в администрацию Орловского района или многофункциональный центр;</w:t>
      </w:r>
    </w:p>
    <w:p w:rsidR="001B0FDD" w:rsidRPr="00DC4C12" w:rsidRDefault="001B0FDD" w:rsidP="001B0FDD">
      <w:pPr>
        <w:autoSpaceDE w:val="0"/>
        <w:ind w:firstLine="709"/>
        <w:jc w:val="both"/>
        <w:rPr>
          <w:bCs/>
          <w:color w:val="000000"/>
          <w:sz w:val="18"/>
          <w:szCs w:val="18"/>
        </w:rPr>
      </w:pPr>
      <w:r w:rsidRPr="00DC4C12">
        <w:rPr>
          <w:bCs/>
          <w:color w:val="000000"/>
          <w:sz w:val="18"/>
          <w:szCs w:val="18"/>
        </w:rPr>
        <w:t>при обращении в письменной форме, в форме электронного документа;</w:t>
      </w:r>
    </w:p>
    <w:p w:rsidR="001B0FDD" w:rsidRPr="00DC4C12" w:rsidRDefault="001B0FDD" w:rsidP="001B0FDD">
      <w:pPr>
        <w:autoSpaceDE w:val="0"/>
        <w:ind w:firstLine="709"/>
        <w:jc w:val="both"/>
        <w:rPr>
          <w:bCs/>
          <w:color w:val="000000"/>
          <w:sz w:val="18"/>
          <w:szCs w:val="18"/>
        </w:rPr>
      </w:pPr>
      <w:r w:rsidRPr="00DC4C12">
        <w:rPr>
          <w:bCs/>
          <w:color w:val="000000"/>
          <w:sz w:val="18"/>
          <w:szCs w:val="18"/>
        </w:rPr>
        <w:t>по телефону.</w:t>
      </w:r>
    </w:p>
    <w:p w:rsidR="001B0FDD" w:rsidRPr="00DC4C12" w:rsidRDefault="001B0FDD" w:rsidP="001B0FDD">
      <w:pPr>
        <w:autoSpaceDE w:val="0"/>
        <w:ind w:firstLine="709"/>
        <w:jc w:val="both"/>
        <w:rPr>
          <w:bCs/>
          <w:color w:val="000000"/>
          <w:sz w:val="18"/>
          <w:szCs w:val="18"/>
        </w:rPr>
      </w:pPr>
      <w:r w:rsidRPr="00DC4C12">
        <w:rPr>
          <w:bCs/>
          <w:color w:val="000000"/>
          <w:sz w:val="18"/>
          <w:szCs w:val="18"/>
        </w:rPr>
        <w:t>Информацию о порядке подачи и рассмотрения жалобы можно получить:</w:t>
      </w:r>
    </w:p>
    <w:p w:rsidR="001B0FDD" w:rsidRPr="00DC4C12" w:rsidRDefault="001B0FDD" w:rsidP="001B0FDD">
      <w:pPr>
        <w:autoSpaceDE w:val="0"/>
        <w:ind w:firstLine="709"/>
        <w:jc w:val="both"/>
        <w:rPr>
          <w:bCs/>
          <w:color w:val="000000"/>
          <w:sz w:val="18"/>
          <w:szCs w:val="18"/>
        </w:rPr>
      </w:pPr>
      <w:r w:rsidRPr="00DC4C12">
        <w:rPr>
          <w:bCs/>
          <w:color w:val="000000"/>
          <w:sz w:val="18"/>
          <w:szCs w:val="18"/>
        </w:rPr>
        <w:t>на официальном сайте администрации;</w:t>
      </w:r>
    </w:p>
    <w:p w:rsidR="001B0FDD" w:rsidRPr="00DC4C12" w:rsidRDefault="001B0FDD" w:rsidP="001B0FDD">
      <w:pPr>
        <w:autoSpaceDE w:val="0"/>
        <w:ind w:firstLine="709"/>
        <w:jc w:val="both"/>
        <w:rPr>
          <w:bCs/>
          <w:color w:val="000000"/>
          <w:sz w:val="18"/>
          <w:szCs w:val="18"/>
        </w:rPr>
      </w:pPr>
      <w:r w:rsidRPr="00DC4C12">
        <w:rPr>
          <w:bCs/>
          <w:color w:val="000000"/>
          <w:sz w:val="18"/>
          <w:szCs w:val="18"/>
        </w:rPr>
        <w:t>на Едином портале государственных и муниципальных услуг (функций);</w:t>
      </w:r>
    </w:p>
    <w:p w:rsidR="001B0FDD" w:rsidRPr="00DC4C12" w:rsidRDefault="001B0FDD" w:rsidP="001B0FDD">
      <w:pPr>
        <w:autoSpaceDE w:val="0"/>
        <w:ind w:firstLine="709"/>
        <w:jc w:val="both"/>
        <w:rPr>
          <w:bCs/>
          <w:color w:val="000000"/>
          <w:sz w:val="18"/>
          <w:szCs w:val="18"/>
        </w:rPr>
      </w:pPr>
      <w:r w:rsidRPr="00DC4C12">
        <w:rPr>
          <w:bCs/>
          <w:color w:val="000000"/>
          <w:sz w:val="18"/>
          <w:szCs w:val="18"/>
        </w:rPr>
        <w:t>на Портале Кировской области;</w:t>
      </w:r>
    </w:p>
    <w:p w:rsidR="001B0FDD" w:rsidRPr="00DC4C12" w:rsidRDefault="001B0FDD" w:rsidP="001B0FDD">
      <w:pPr>
        <w:autoSpaceDE w:val="0"/>
        <w:ind w:firstLine="709"/>
        <w:jc w:val="both"/>
        <w:rPr>
          <w:bCs/>
          <w:color w:val="000000"/>
          <w:sz w:val="18"/>
          <w:szCs w:val="18"/>
        </w:rPr>
      </w:pPr>
      <w:r w:rsidRPr="00DC4C12">
        <w:rPr>
          <w:bCs/>
          <w:color w:val="000000"/>
          <w:sz w:val="18"/>
          <w:szCs w:val="18"/>
        </w:rPr>
        <w:t>на информационных стендах в местах предоставления муниципальной услуги;</w:t>
      </w:r>
    </w:p>
    <w:p w:rsidR="001B0FDD" w:rsidRPr="00DC4C12" w:rsidRDefault="001B0FDD" w:rsidP="001B0FDD">
      <w:pPr>
        <w:autoSpaceDE w:val="0"/>
        <w:ind w:firstLine="709"/>
        <w:jc w:val="both"/>
        <w:rPr>
          <w:bCs/>
          <w:color w:val="000000"/>
          <w:sz w:val="18"/>
          <w:szCs w:val="18"/>
        </w:rPr>
      </w:pPr>
      <w:r w:rsidRPr="00DC4C12">
        <w:rPr>
          <w:bCs/>
          <w:color w:val="000000"/>
          <w:sz w:val="18"/>
          <w:szCs w:val="18"/>
        </w:rPr>
        <w:t xml:space="preserve">при личном обращении заявителя в администрацию Орловского района или многофункциональный </w:t>
      </w:r>
      <w:proofErr w:type="spellStart"/>
      <w:r w:rsidRPr="00DC4C12">
        <w:rPr>
          <w:bCs/>
          <w:color w:val="000000"/>
          <w:sz w:val="18"/>
          <w:szCs w:val="18"/>
        </w:rPr>
        <w:t>центр</w:t>
      </w:r>
      <w:proofErr w:type="gramStart"/>
      <w:r w:rsidRPr="00DC4C12">
        <w:rPr>
          <w:bCs/>
          <w:color w:val="000000"/>
          <w:sz w:val="18"/>
          <w:szCs w:val="18"/>
        </w:rPr>
        <w:t>;п</w:t>
      </w:r>
      <w:proofErr w:type="gramEnd"/>
      <w:r w:rsidRPr="00DC4C12">
        <w:rPr>
          <w:bCs/>
          <w:color w:val="000000"/>
          <w:sz w:val="18"/>
          <w:szCs w:val="18"/>
        </w:rPr>
        <w:t>ри</w:t>
      </w:r>
      <w:proofErr w:type="spellEnd"/>
      <w:r w:rsidRPr="00DC4C12">
        <w:rPr>
          <w:bCs/>
          <w:color w:val="000000"/>
          <w:sz w:val="18"/>
          <w:szCs w:val="18"/>
        </w:rPr>
        <w:t xml:space="preserve"> обращении в письменной форме, в форме электронного документа;</w:t>
      </w:r>
    </w:p>
    <w:p w:rsidR="001B0FDD" w:rsidRPr="00DC4C12" w:rsidRDefault="001B0FDD" w:rsidP="001B0FDD">
      <w:pPr>
        <w:autoSpaceDE w:val="0"/>
        <w:autoSpaceDN w:val="0"/>
        <w:adjustRightInd w:val="0"/>
        <w:ind w:firstLine="709"/>
        <w:jc w:val="both"/>
        <w:rPr>
          <w:sz w:val="18"/>
          <w:szCs w:val="18"/>
        </w:rPr>
      </w:pPr>
      <w:r w:rsidRPr="00DC4C12">
        <w:rPr>
          <w:bCs/>
          <w:color w:val="000000"/>
          <w:sz w:val="18"/>
          <w:szCs w:val="18"/>
        </w:rPr>
        <w:t>по телефону.</w:t>
      </w:r>
    </w:p>
    <w:p w:rsidR="001B0FDD" w:rsidRPr="00DC4C12" w:rsidRDefault="001B0FDD" w:rsidP="001B0FDD">
      <w:pPr>
        <w:autoSpaceDE w:val="0"/>
        <w:autoSpaceDN w:val="0"/>
        <w:adjustRightInd w:val="0"/>
        <w:ind w:firstLine="540"/>
        <w:jc w:val="both"/>
        <w:rPr>
          <w:sz w:val="18"/>
          <w:szCs w:val="18"/>
        </w:rPr>
      </w:pPr>
    </w:p>
    <w:p w:rsidR="001B0FDD" w:rsidRPr="00DC4C12" w:rsidRDefault="001B0FDD" w:rsidP="001B0FDD">
      <w:pPr>
        <w:autoSpaceDE w:val="0"/>
        <w:autoSpaceDN w:val="0"/>
        <w:adjustRightInd w:val="0"/>
        <w:ind w:firstLine="720"/>
        <w:jc w:val="center"/>
        <w:rPr>
          <w:sz w:val="18"/>
          <w:szCs w:val="18"/>
        </w:rPr>
      </w:pPr>
      <w:r w:rsidRPr="00DC4C12">
        <w:rPr>
          <w:bCs/>
          <w:sz w:val="18"/>
          <w:szCs w:val="18"/>
          <w:lang w:eastAsia="ru-RU"/>
        </w:rPr>
        <w:t>_______________</w:t>
      </w:r>
    </w:p>
    <w:p w:rsidR="001B0FDD" w:rsidRPr="00DC4C12" w:rsidRDefault="001B0FDD" w:rsidP="001B0FDD">
      <w:pPr>
        <w:ind w:firstLine="709"/>
        <w:jc w:val="both"/>
        <w:rPr>
          <w:sz w:val="18"/>
          <w:szCs w:val="18"/>
        </w:rPr>
      </w:pPr>
    </w:p>
    <w:p w:rsidR="001B0FDD" w:rsidRPr="00DC4C12" w:rsidRDefault="001B0FDD" w:rsidP="001B0FDD">
      <w:pPr>
        <w:widowControl w:val="0"/>
        <w:autoSpaceDE w:val="0"/>
        <w:ind w:left="5040" w:hanging="2880"/>
        <w:jc w:val="center"/>
        <w:rPr>
          <w:kern w:val="28"/>
          <w:sz w:val="18"/>
          <w:szCs w:val="18"/>
        </w:rPr>
      </w:pPr>
      <w:r w:rsidRPr="00DC4C12">
        <w:rPr>
          <w:rFonts w:ascii="Calibri" w:hAnsi="Calibri"/>
          <w:sz w:val="18"/>
          <w:szCs w:val="18"/>
        </w:rPr>
        <w:br w:type="page"/>
      </w:r>
      <w:r w:rsidRPr="00DC4C12">
        <w:rPr>
          <w:rFonts w:ascii="Calibri" w:hAnsi="Calibri"/>
          <w:sz w:val="18"/>
          <w:szCs w:val="18"/>
        </w:rPr>
        <w:lastRenderedPageBreak/>
        <w:t xml:space="preserve">             </w:t>
      </w:r>
      <w:r w:rsidRPr="00DC4C12">
        <w:rPr>
          <w:kern w:val="28"/>
          <w:sz w:val="18"/>
          <w:szCs w:val="18"/>
        </w:rPr>
        <w:t>Приложение № 1</w:t>
      </w:r>
    </w:p>
    <w:p w:rsidR="001B0FDD" w:rsidRPr="00DC4C12" w:rsidRDefault="001B0FDD" w:rsidP="001B0FDD">
      <w:pPr>
        <w:widowControl w:val="0"/>
        <w:tabs>
          <w:tab w:val="left" w:pos="-4111"/>
        </w:tabs>
        <w:ind w:left="2880" w:right="-6" w:firstLine="2160"/>
        <w:outlineLvl w:val="0"/>
        <w:rPr>
          <w:rFonts w:eastAsia="Times New Roman"/>
          <w:bCs/>
          <w:kern w:val="28"/>
          <w:sz w:val="18"/>
          <w:szCs w:val="18"/>
        </w:rPr>
      </w:pPr>
      <w:r w:rsidRPr="00DC4C12">
        <w:rPr>
          <w:rFonts w:eastAsia="Times New Roman"/>
          <w:bCs/>
          <w:kern w:val="28"/>
          <w:sz w:val="18"/>
          <w:szCs w:val="18"/>
        </w:rPr>
        <w:t>к административному регламенту</w:t>
      </w:r>
    </w:p>
    <w:p w:rsidR="001B0FDD" w:rsidRPr="00DC4C12" w:rsidRDefault="001B0FDD" w:rsidP="001B0FDD">
      <w:pPr>
        <w:widowControl w:val="0"/>
        <w:tabs>
          <w:tab w:val="left" w:pos="-4111"/>
        </w:tabs>
        <w:ind w:left="2880" w:right="-6" w:firstLine="2160"/>
        <w:outlineLvl w:val="0"/>
        <w:rPr>
          <w:rFonts w:eastAsia="Times New Roman"/>
          <w:bCs/>
          <w:kern w:val="28"/>
          <w:sz w:val="18"/>
          <w:szCs w:val="18"/>
        </w:rPr>
      </w:pPr>
    </w:p>
    <w:p w:rsidR="001B0FDD" w:rsidRPr="00DC4C12" w:rsidRDefault="001B0FDD" w:rsidP="001B0FDD">
      <w:pPr>
        <w:widowControl w:val="0"/>
        <w:tabs>
          <w:tab w:val="left" w:pos="-4111"/>
        </w:tabs>
        <w:ind w:left="2880" w:right="-6" w:firstLine="2160"/>
        <w:outlineLvl w:val="0"/>
        <w:rPr>
          <w:rFonts w:eastAsia="Times New Roman"/>
          <w:bCs/>
          <w:kern w:val="28"/>
          <w:sz w:val="18"/>
          <w:szCs w:val="18"/>
        </w:rPr>
      </w:pPr>
      <w:r w:rsidRPr="00DC4C12">
        <w:rPr>
          <w:rFonts w:eastAsia="Times New Roman"/>
          <w:bCs/>
          <w:kern w:val="28"/>
          <w:sz w:val="18"/>
          <w:szCs w:val="18"/>
        </w:rPr>
        <w:t xml:space="preserve">Главе администрации </w:t>
      </w:r>
    </w:p>
    <w:p w:rsidR="001B0FDD" w:rsidRPr="00DC4C12" w:rsidRDefault="001B0FDD" w:rsidP="001B0FDD">
      <w:pPr>
        <w:widowControl w:val="0"/>
        <w:tabs>
          <w:tab w:val="left" w:pos="-4111"/>
        </w:tabs>
        <w:ind w:left="2880" w:right="-6" w:firstLine="2160"/>
        <w:outlineLvl w:val="0"/>
        <w:rPr>
          <w:rFonts w:eastAsia="Times New Roman"/>
          <w:bCs/>
          <w:kern w:val="28"/>
          <w:sz w:val="18"/>
          <w:szCs w:val="18"/>
        </w:rPr>
      </w:pPr>
      <w:r w:rsidRPr="00DC4C12">
        <w:rPr>
          <w:rFonts w:eastAsia="Times New Roman"/>
          <w:bCs/>
          <w:kern w:val="28"/>
          <w:sz w:val="18"/>
          <w:szCs w:val="18"/>
        </w:rPr>
        <w:t>______________________________</w:t>
      </w:r>
    </w:p>
    <w:p w:rsidR="001B0FDD" w:rsidRPr="00DC4C12" w:rsidRDefault="001B0FDD" w:rsidP="001B0FDD">
      <w:pPr>
        <w:widowControl w:val="0"/>
        <w:tabs>
          <w:tab w:val="left" w:pos="-4111"/>
        </w:tabs>
        <w:ind w:left="2880" w:right="-6" w:firstLine="2160"/>
        <w:outlineLvl w:val="0"/>
        <w:rPr>
          <w:rFonts w:eastAsia="Times New Roman"/>
          <w:bCs/>
          <w:kern w:val="32"/>
          <w:sz w:val="18"/>
          <w:szCs w:val="18"/>
        </w:rPr>
      </w:pPr>
    </w:p>
    <w:p w:rsidR="001B0FDD" w:rsidRPr="00DC4C12" w:rsidRDefault="001B0FDD" w:rsidP="001B0FDD">
      <w:pPr>
        <w:tabs>
          <w:tab w:val="left" w:pos="9354"/>
        </w:tabs>
        <w:ind w:left="4395"/>
        <w:rPr>
          <w:sz w:val="18"/>
          <w:szCs w:val="18"/>
          <w:lang w:eastAsia="x-none"/>
        </w:rPr>
      </w:pPr>
    </w:p>
    <w:tbl>
      <w:tblPr>
        <w:tblW w:w="9616" w:type="dxa"/>
        <w:jc w:val="center"/>
        <w:tblInd w:w="264" w:type="dxa"/>
        <w:tblLayout w:type="fixed"/>
        <w:tblCellMar>
          <w:top w:w="75" w:type="dxa"/>
          <w:left w:w="0" w:type="dxa"/>
          <w:bottom w:w="75" w:type="dxa"/>
          <w:right w:w="0" w:type="dxa"/>
        </w:tblCellMar>
        <w:tblLook w:val="0000" w:firstRow="0" w:lastRow="0" w:firstColumn="0" w:lastColumn="0" w:noHBand="0" w:noVBand="0"/>
      </w:tblPr>
      <w:tblGrid>
        <w:gridCol w:w="1822"/>
        <w:gridCol w:w="890"/>
        <w:gridCol w:w="669"/>
        <w:gridCol w:w="578"/>
        <w:gridCol w:w="709"/>
        <w:gridCol w:w="1265"/>
        <w:gridCol w:w="843"/>
        <w:gridCol w:w="1720"/>
        <w:gridCol w:w="1120"/>
      </w:tblGrid>
      <w:tr w:rsidR="001B0FDD" w:rsidRPr="00DC4C12" w:rsidTr="00253E32">
        <w:trPr>
          <w:trHeight w:val="228"/>
          <w:jc w:val="center"/>
        </w:trPr>
        <w:tc>
          <w:tcPr>
            <w:tcW w:w="9616" w:type="dxa"/>
            <w:gridSpan w:val="9"/>
            <w:tcMar>
              <w:top w:w="62" w:type="dxa"/>
              <w:left w:w="102" w:type="dxa"/>
              <w:bottom w:w="102" w:type="dxa"/>
              <w:right w:w="62" w:type="dxa"/>
            </w:tcMar>
          </w:tcPr>
          <w:p w:rsidR="001B0FDD" w:rsidRPr="00DC4C12" w:rsidRDefault="001B0FDD" w:rsidP="00253E32">
            <w:pPr>
              <w:widowControl w:val="0"/>
              <w:suppressAutoHyphens/>
              <w:autoSpaceDE w:val="0"/>
              <w:autoSpaceDN w:val="0"/>
              <w:adjustRightInd w:val="0"/>
              <w:jc w:val="center"/>
              <w:rPr>
                <w:rFonts w:eastAsia="Lucida Sans Unicode"/>
                <w:bCs/>
                <w:kern w:val="1"/>
                <w:sz w:val="18"/>
                <w:szCs w:val="18"/>
                <w:lang w:eastAsia="ar-SA"/>
              </w:rPr>
            </w:pPr>
            <w:r w:rsidRPr="00DC4C12">
              <w:rPr>
                <w:rFonts w:eastAsia="Lucida Sans Unicode"/>
                <w:bCs/>
                <w:kern w:val="1"/>
                <w:sz w:val="18"/>
                <w:szCs w:val="18"/>
                <w:lang w:eastAsia="ar-SA"/>
              </w:rPr>
              <w:t>ЗАЯВЛЕНИЕ</w:t>
            </w:r>
          </w:p>
          <w:p w:rsidR="001B0FDD" w:rsidRPr="00DC4C12" w:rsidRDefault="001B0FDD" w:rsidP="00253E32">
            <w:pPr>
              <w:widowControl w:val="0"/>
              <w:suppressAutoHyphens/>
              <w:autoSpaceDE w:val="0"/>
              <w:autoSpaceDN w:val="0"/>
              <w:adjustRightInd w:val="0"/>
              <w:jc w:val="center"/>
              <w:rPr>
                <w:rFonts w:eastAsia="Lucida Sans Unicode"/>
                <w:bCs/>
                <w:kern w:val="1"/>
                <w:sz w:val="18"/>
                <w:szCs w:val="18"/>
                <w:lang w:eastAsia="ar-SA"/>
              </w:rPr>
            </w:pPr>
          </w:p>
        </w:tc>
      </w:tr>
      <w:tr w:rsidR="001B0FDD" w:rsidRPr="00DC4C12" w:rsidTr="00253E32">
        <w:trPr>
          <w:trHeight w:val="228"/>
          <w:jc w:val="center"/>
        </w:trPr>
        <w:tc>
          <w:tcPr>
            <w:tcW w:w="96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FDD" w:rsidRPr="00DC4C12" w:rsidRDefault="001B0FDD" w:rsidP="00253E32">
            <w:pPr>
              <w:widowControl w:val="0"/>
              <w:suppressAutoHyphens/>
              <w:autoSpaceDE w:val="0"/>
              <w:autoSpaceDN w:val="0"/>
              <w:adjustRightInd w:val="0"/>
              <w:rPr>
                <w:rFonts w:eastAsia="Lucida Sans Unicode"/>
                <w:bCs/>
                <w:kern w:val="1"/>
                <w:sz w:val="18"/>
                <w:szCs w:val="18"/>
                <w:lang w:eastAsia="ar-SA"/>
              </w:rPr>
            </w:pPr>
            <w:r w:rsidRPr="00DC4C12">
              <w:rPr>
                <w:rFonts w:eastAsia="Lucida Sans Unicode"/>
                <w:bCs/>
                <w:kern w:val="1"/>
                <w:sz w:val="18"/>
                <w:szCs w:val="18"/>
                <w:lang w:eastAsia="ar-SA"/>
              </w:rPr>
              <w:t>Прошу предоставить земельный участок в собственность бесплатно</w:t>
            </w:r>
          </w:p>
        </w:tc>
      </w:tr>
      <w:tr w:rsidR="001B0FDD" w:rsidRPr="00DC4C12" w:rsidTr="00253E32">
        <w:trPr>
          <w:trHeight w:val="555"/>
          <w:jc w:val="center"/>
        </w:trPr>
        <w:tc>
          <w:tcPr>
            <w:tcW w:w="27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FDD" w:rsidRPr="00DC4C12" w:rsidRDefault="001B0FDD" w:rsidP="00253E32">
            <w:pPr>
              <w:widowControl w:val="0"/>
              <w:suppressAutoHyphens/>
              <w:autoSpaceDE w:val="0"/>
              <w:autoSpaceDN w:val="0"/>
              <w:adjustRightInd w:val="0"/>
              <w:rPr>
                <w:rFonts w:eastAsia="Lucida Sans Unicode"/>
                <w:bCs/>
                <w:kern w:val="1"/>
                <w:sz w:val="18"/>
                <w:szCs w:val="18"/>
                <w:lang w:eastAsia="ar-SA"/>
              </w:rPr>
            </w:pPr>
            <w:r w:rsidRPr="00DC4C12">
              <w:rPr>
                <w:rFonts w:eastAsia="Lucida Sans Unicode"/>
                <w:bCs/>
                <w:kern w:val="1"/>
                <w:sz w:val="18"/>
                <w:szCs w:val="18"/>
                <w:lang w:eastAsia="ar-SA"/>
              </w:rPr>
              <w:t>Кадастровый (условный) номер земельного участка</w:t>
            </w:r>
          </w:p>
        </w:tc>
        <w:tc>
          <w:tcPr>
            <w:tcW w:w="690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FDD" w:rsidRPr="00DC4C12" w:rsidRDefault="001B0FDD" w:rsidP="00253E32">
            <w:pPr>
              <w:widowControl w:val="0"/>
              <w:suppressAutoHyphens/>
              <w:autoSpaceDE w:val="0"/>
              <w:autoSpaceDN w:val="0"/>
              <w:adjustRightInd w:val="0"/>
              <w:rPr>
                <w:rFonts w:eastAsia="Lucida Sans Unicode"/>
                <w:bCs/>
                <w:kern w:val="1"/>
                <w:sz w:val="18"/>
                <w:szCs w:val="18"/>
                <w:lang w:eastAsia="ar-SA"/>
              </w:rPr>
            </w:pPr>
          </w:p>
        </w:tc>
      </w:tr>
      <w:tr w:rsidR="001B0FDD" w:rsidRPr="00DC4C12" w:rsidTr="00253E32">
        <w:trPr>
          <w:trHeight w:val="197"/>
          <w:jc w:val="center"/>
        </w:trPr>
        <w:tc>
          <w:tcPr>
            <w:tcW w:w="271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FDD" w:rsidRPr="00DC4C12" w:rsidRDefault="001B0FDD" w:rsidP="00253E32">
            <w:pPr>
              <w:widowControl w:val="0"/>
              <w:suppressAutoHyphens/>
              <w:autoSpaceDE w:val="0"/>
              <w:autoSpaceDN w:val="0"/>
              <w:adjustRightInd w:val="0"/>
              <w:rPr>
                <w:rFonts w:eastAsia="Lucida Sans Unicode"/>
                <w:bCs/>
                <w:kern w:val="1"/>
                <w:sz w:val="18"/>
                <w:szCs w:val="18"/>
                <w:lang w:eastAsia="ar-SA"/>
              </w:rPr>
            </w:pPr>
            <w:r w:rsidRPr="00DC4C12">
              <w:rPr>
                <w:rFonts w:eastAsia="Lucida Sans Unicode"/>
                <w:bCs/>
                <w:kern w:val="1"/>
                <w:sz w:val="18"/>
                <w:szCs w:val="18"/>
                <w:lang w:eastAsia="ar-SA"/>
              </w:rPr>
              <w:t>Адрес (местоположение)</w:t>
            </w:r>
          </w:p>
        </w:tc>
        <w:tc>
          <w:tcPr>
            <w:tcW w:w="6904" w:type="dxa"/>
            <w:gridSpan w:val="7"/>
            <w:tcBorders>
              <w:top w:val="single" w:sz="4" w:space="0" w:color="auto"/>
              <w:left w:val="single" w:sz="4" w:space="0" w:color="auto"/>
              <w:right w:val="single" w:sz="4" w:space="0" w:color="auto"/>
            </w:tcBorders>
            <w:tcMar>
              <w:top w:w="62" w:type="dxa"/>
              <w:left w:w="102" w:type="dxa"/>
              <w:bottom w:w="102" w:type="dxa"/>
              <w:right w:w="62" w:type="dxa"/>
            </w:tcMar>
          </w:tcPr>
          <w:p w:rsidR="001B0FDD" w:rsidRPr="00DC4C12" w:rsidRDefault="001B0FDD" w:rsidP="00253E32">
            <w:pPr>
              <w:widowControl w:val="0"/>
              <w:suppressAutoHyphens/>
              <w:autoSpaceDE w:val="0"/>
              <w:autoSpaceDN w:val="0"/>
              <w:adjustRightInd w:val="0"/>
              <w:rPr>
                <w:rFonts w:eastAsia="Lucida Sans Unicode"/>
                <w:bCs/>
                <w:kern w:val="1"/>
                <w:sz w:val="18"/>
                <w:szCs w:val="18"/>
                <w:lang w:eastAsia="ar-SA"/>
              </w:rPr>
            </w:pPr>
          </w:p>
        </w:tc>
      </w:tr>
      <w:tr w:rsidR="001B0FDD" w:rsidRPr="00DC4C12" w:rsidTr="00253E32">
        <w:trPr>
          <w:trHeight w:val="176"/>
          <w:jc w:val="center"/>
        </w:trPr>
        <w:tc>
          <w:tcPr>
            <w:tcW w:w="271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FDD" w:rsidRPr="00DC4C12" w:rsidRDefault="001B0FDD" w:rsidP="00253E32">
            <w:pPr>
              <w:widowControl w:val="0"/>
              <w:suppressAutoHyphens/>
              <w:autoSpaceDE w:val="0"/>
              <w:autoSpaceDN w:val="0"/>
              <w:adjustRightInd w:val="0"/>
              <w:ind w:firstLine="540"/>
              <w:jc w:val="both"/>
              <w:rPr>
                <w:rFonts w:eastAsia="Lucida Sans Unicode"/>
                <w:bCs/>
                <w:kern w:val="1"/>
                <w:sz w:val="18"/>
                <w:szCs w:val="18"/>
                <w:lang w:eastAsia="ar-SA"/>
              </w:rPr>
            </w:pPr>
          </w:p>
        </w:tc>
        <w:tc>
          <w:tcPr>
            <w:tcW w:w="6904" w:type="dxa"/>
            <w:gridSpan w:val="7"/>
            <w:tcBorders>
              <w:left w:val="single" w:sz="4" w:space="0" w:color="auto"/>
              <w:bottom w:val="single" w:sz="4" w:space="0" w:color="auto"/>
              <w:right w:val="single" w:sz="4" w:space="0" w:color="auto"/>
            </w:tcBorders>
            <w:tcMar>
              <w:top w:w="62" w:type="dxa"/>
              <w:left w:w="102" w:type="dxa"/>
              <w:bottom w:w="102" w:type="dxa"/>
              <w:right w:w="62" w:type="dxa"/>
            </w:tcMar>
          </w:tcPr>
          <w:p w:rsidR="001B0FDD" w:rsidRPr="00DC4C12" w:rsidRDefault="001B0FDD" w:rsidP="00253E32">
            <w:pPr>
              <w:widowControl w:val="0"/>
              <w:suppressAutoHyphens/>
              <w:autoSpaceDE w:val="0"/>
              <w:autoSpaceDN w:val="0"/>
              <w:adjustRightInd w:val="0"/>
              <w:rPr>
                <w:rFonts w:eastAsia="Lucida Sans Unicode"/>
                <w:bCs/>
                <w:kern w:val="1"/>
                <w:sz w:val="18"/>
                <w:szCs w:val="18"/>
                <w:lang w:eastAsia="ar-SA"/>
              </w:rPr>
            </w:pPr>
          </w:p>
        </w:tc>
      </w:tr>
      <w:tr w:rsidR="001B0FDD" w:rsidRPr="00DC4C12" w:rsidTr="00253E32">
        <w:trPr>
          <w:trHeight w:val="42"/>
          <w:jc w:val="center"/>
        </w:trPr>
        <w:tc>
          <w:tcPr>
            <w:tcW w:w="27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FDD" w:rsidRPr="00DC4C12" w:rsidRDefault="001B0FDD" w:rsidP="00253E32">
            <w:pPr>
              <w:widowControl w:val="0"/>
              <w:suppressAutoHyphens/>
              <w:autoSpaceDE w:val="0"/>
              <w:autoSpaceDN w:val="0"/>
              <w:adjustRightInd w:val="0"/>
              <w:jc w:val="both"/>
              <w:rPr>
                <w:rFonts w:eastAsia="Lucida Sans Unicode"/>
                <w:bCs/>
                <w:kern w:val="1"/>
                <w:sz w:val="18"/>
                <w:szCs w:val="18"/>
                <w:lang w:eastAsia="ar-SA"/>
              </w:rPr>
            </w:pPr>
            <w:r w:rsidRPr="00DC4C12">
              <w:rPr>
                <w:rFonts w:eastAsia="Lucida Sans Unicode"/>
                <w:bCs/>
                <w:kern w:val="1"/>
                <w:sz w:val="18"/>
                <w:szCs w:val="18"/>
                <w:lang w:eastAsia="ar-SA"/>
              </w:rPr>
              <w:t>Площадь</w:t>
            </w:r>
          </w:p>
        </w:tc>
        <w:tc>
          <w:tcPr>
            <w:tcW w:w="690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FDD" w:rsidRPr="00DC4C12" w:rsidRDefault="001B0FDD" w:rsidP="00253E32">
            <w:pPr>
              <w:widowControl w:val="0"/>
              <w:suppressAutoHyphens/>
              <w:autoSpaceDE w:val="0"/>
              <w:autoSpaceDN w:val="0"/>
              <w:adjustRightInd w:val="0"/>
              <w:rPr>
                <w:rFonts w:eastAsia="Lucida Sans Unicode"/>
                <w:bCs/>
                <w:kern w:val="1"/>
                <w:sz w:val="18"/>
                <w:szCs w:val="18"/>
                <w:lang w:eastAsia="ar-SA"/>
              </w:rPr>
            </w:pPr>
          </w:p>
        </w:tc>
      </w:tr>
      <w:tr w:rsidR="001B0FDD" w:rsidRPr="00DC4C12" w:rsidTr="00253E32">
        <w:trPr>
          <w:trHeight w:val="389"/>
          <w:jc w:val="center"/>
        </w:trPr>
        <w:tc>
          <w:tcPr>
            <w:tcW w:w="4668"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1B0FDD" w:rsidRPr="00DC4C12" w:rsidRDefault="001B0FDD" w:rsidP="00253E32">
            <w:pPr>
              <w:widowControl w:val="0"/>
              <w:suppressAutoHyphens/>
              <w:autoSpaceDE w:val="0"/>
              <w:autoSpaceDN w:val="0"/>
              <w:adjustRightInd w:val="0"/>
              <w:jc w:val="both"/>
              <w:rPr>
                <w:rFonts w:eastAsia="Lucida Sans Unicode"/>
                <w:bCs/>
                <w:kern w:val="1"/>
                <w:sz w:val="18"/>
                <w:szCs w:val="18"/>
                <w:lang w:eastAsia="ar-SA"/>
              </w:rPr>
            </w:pPr>
            <w:r w:rsidRPr="00DC4C12">
              <w:rPr>
                <w:rFonts w:eastAsia="Lucida Sans Unicode"/>
                <w:bCs/>
                <w:kern w:val="1"/>
                <w:sz w:val="18"/>
                <w:szCs w:val="18"/>
                <w:lang w:eastAsia="ar-SA"/>
              </w:rPr>
              <w:t>Цель использования земельного участка</w:t>
            </w:r>
          </w:p>
        </w:tc>
        <w:tc>
          <w:tcPr>
            <w:tcW w:w="4948" w:type="dxa"/>
            <w:gridSpan w:val="4"/>
            <w:tcBorders>
              <w:top w:val="single" w:sz="4" w:space="0" w:color="auto"/>
              <w:left w:val="single" w:sz="4" w:space="0" w:color="auto"/>
              <w:right w:val="single" w:sz="4" w:space="0" w:color="auto"/>
            </w:tcBorders>
          </w:tcPr>
          <w:p w:rsidR="001B0FDD" w:rsidRPr="00DC4C12" w:rsidRDefault="001B0FDD" w:rsidP="00253E32">
            <w:pPr>
              <w:widowControl w:val="0"/>
              <w:suppressAutoHyphens/>
              <w:autoSpaceDE w:val="0"/>
              <w:autoSpaceDN w:val="0"/>
              <w:adjustRightInd w:val="0"/>
              <w:rPr>
                <w:rFonts w:eastAsia="Lucida Sans Unicode"/>
                <w:bCs/>
                <w:kern w:val="1"/>
                <w:sz w:val="18"/>
                <w:szCs w:val="18"/>
                <w:lang w:eastAsia="ar-SA"/>
              </w:rPr>
            </w:pPr>
          </w:p>
        </w:tc>
      </w:tr>
      <w:tr w:rsidR="001B0FDD" w:rsidRPr="00DC4C12" w:rsidTr="00253E32">
        <w:trPr>
          <w:trHeight w:val="389"/>
          <w:jc w:val="center"/>
        </w:trPr>
        <w:tc>
          <w:tcPr>
            <w:tcW w:w="4668"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1B0FDD" w:rsidRPr="00DC4C12" w:rsidRDefault="001B0FDD" w:rsidP="00253E32">
            <w:pPr>
              <w:widowControl w:val="0"/>
              <w:suppressAutoHyphens/>
              <w:autoSpaceDE w:val="0"/>
              <w:autoSpaceDN w:val="0"/>
              <w:adjustRightInd w:val="0"/>
              <w:jc w:val="both"/>
              <w:rPr>
                <w:rFonts w:eastAsia="Lucida Sans Unicode"/>
                <w:bCs/>
                <w:kern w:val="1"/>
                <w:sz w:val="18"/>
                <w:szCs w:val="18"/>
                <w:lang w:eastAsia="ar-SA"/>
              </w:rPr>
            </w:pPr>
            <w:r w:rsidRPr="00DC4C12">
              <w:rPr>
                <w:rFonts w:eastAsia="Lucida Sans Unicode"/>
                <w:bCs/>
                <w:kern w:val="1"/>
                <w:sz w:val="18"/>
                <w:szCs w:val="18"/>
                <w:lang w:eastAsia="ar-SA"/>
              </w:rPr>
              <w:t>Основание предоставления земельного участка, предусмотренное статьей 39.5 Земельного кодекса Российской Федерации</w:t>
            </w:r>
          </w:p>
        </w:tc>
        <w:tc>
          <w:tcPr>
            <w:tcW w:w="4948" w:type="dxa"/>
            <w:gridSpan w:val="4"/>
            <w:tcBorders>
              <w:top w:val="single" w:sz="4" w:space="0" w:color="auto"/>
              <w:left w:val="single" w:sz="4" w:space="0" w:color="auto"/>
              <w:right w:val="single" w:sz="4" w:space="0" w:color="auto"/>
            </w:tcBorders>
          </w:tcPr>
          <w:p w:rsidR="001B0FDD" w:rsidRPr="00DC4C12" w:rsidRDefault="001B0FDD" w:rsidP="00253E32">
            <w:pPr>
              <w:widowControl w:val="0"/>
              <w:suppressAutoHyphens/>
              <w:autoSpaceDE w:val="0"/>
              <w:autoSpaceDN w:val="0"/>
              <w:adjustRightInd w:val="0"/>
              <w:rPr>
                <w:rFonts w:eastAsia="Lucida Sans Unicode"/>
                <w:bCs/>
                <w:kern w:val="1"/>
                <w:sz w:val="18"/>
                <w:szCs w:val="18"/>
                <w:lang w:eastAsia="ar-SA"/>
              </w:rPr>
            </w:pPr>
          </w:p>
        </w:tc>
      </w:tr>
      <w:tr w:rsidR="001B0FDD" w:rsidRPr="00DC4C12" w:rsidTr="00253E32">
        <w:trPr>
          <w:trHeight w:val="389"/>
          <w:jc w:val="center"/>
        </w:trPr>
        <w:tc>
          <w:tcPr>
            <w:tcW w:w="4668"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1B0FDD" w:rsidRPr="00DC4C12" w:rsidRDefault="001B0FDD" w:rsidP="00253E32">
            <w:pPr>
              <w:widowControl w:val="0"/>
              <w:suppressAutoHyphens/>
              <w:autoSpaceDE w:val="0"/>
              <w:autoSpaceDN w:val="0"/>
              <w:adjustRightInd w:val="0"/>
              <w:jc w:val="both"/>
              <w:rPr>
                <w:rFonts w:eastAsia="Lucida Sans Unicode"/>
                <w:bCs/>
                <w:kern w:val="1"/>
                <w:sz w:val="18"/>
                <w:szCs w:val="18"/>
                <w:lang w:eastAsia="ar-SA"/>
              </w:rPr>
            </w:pPr>
            <w:r w:rsidRPr="00DC4C12">
              <w:rPr>
                <w:rFonts w:eastAsia="Lucida Sans Unicode"/>
                <w:bCs/>
                <w:kern w:val="1"/>
                <w:sz w:val="18"/>
                <w:szCs w:val="18"/>
                <w:lang w:eastAsia="ar-SA"/>
              </w:rPr>
              <w:t>Реквизиты решения о предварительном согласовании предоставления земельного участка – в случае, если испрашиваемый земельный участок образовывался или его границы уточнялись на основании данного решения</w:t>
            </w:r>
          </w:p>
        </w:tc>
        <w:tc>
          <w:tcPr>
            <w:tcW w:w="4948" w:type="dxa"/>
            <w:gridSpan w:val="4"/>
            <w:tcBorders>
              <w:top w:val="single" w:sz="4" w:space="0" w:color="auto"/>
              <w:left w:val="single" w:sz="4" w:space="0" w:color="auto"/>
              <w:right w:val="single" w:sz="4" w:space="0" w:color="auto"/>
            </w:tcBorders>
          </w:tcPr>
          <w:p w:rsidR="001B0FDD" w:rsidRPr="00DC4C12" w:rsidRDefault="001B0FDD" w:rsidP="00253E32">
            <w:pPr>
              <w:widowControl w:val="0"/>
              <w:suppressAutoHyphens/>
              <w:autoSpaceDE w:val="0"/>
              <w:autoSpaceDN w:val="0"/>
              <w:adjustRightInd w:val="0"/>
              <w:rPr>
                <w:rFonts w:eastAsia="Lucida Sans Unicode"/>
                <w:bCs/>
                <w:kern w:val="1"/>
                <w:sz w:val="18"/>
                <w:szCs w:val="18"/>
                <w:lang w:eastAsia="ar-SA"/>
              </w:rPr>
            </w:pPr>
          </w:p>
        </w:tc>
      </w:tr>
      <w:tr w:rsidR="001B0FDD" w:rsidRPr="00DC4C12" w:rsidTr="00253E32">
        <w:trPr>
          <w:trHeight w:val="389"/>
          <w:jc w:val="center"/>
        </w:trPr>
        <w:tc>
          <w:tcPr>
            <w:tcW w:w="466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FDD" w:rsidRPr="00DC4C12" w:rsidRDefault="001B0FDD" w:rsidP="00253E32">
            <w:pPr>
              <w:widowControl w:val="0"/>
              <w:suppressAutoHyphens/>
              <w:autoSpaceDE w:val="0"/>
              <w:autoSpaceDN w:val="0"/>
              <w:adjustRightInd w:val="0"/>
              <w:jc w:val="both"/>
              <w:rPr>
                <w:rFonts w:eastAsia="Lucida Sans Unicode"/>
                <w:bCs/>
                <w:kern w:val="1"/>
                <w:sz w:val="18"/>
                <w:szCs w:val="18"/>
                <w:lang w:eastAsia="ar-SA"/>
              </w:rPr>
            </w:pPr>
            <w:r w:rsidRPr="00DC4C12">
              <w:rPr>
                <w:rFonts w:eastAsia="Lucida Sans Unicode"/>
                <w:bCs/>
                <w:kern w:val="1"/>
                <w:sz w:val="18"/>
                <w:szCs w:val="18"/>
                <w:lang w:eastAsia="ar-SA"/>
              </w:rPr>
              <w:t>Реквизиты решения об изъятии земельного участка для государственных или муниципальных нужд – в случае, если земельный участок предоставляется взамен земельного участка, изымаемого для государственных или муниципальных нужд</w:t>
            </w:r>
          </w:p>
        </w:tc>
        <w:tc>
          <w:tcPr>
            <w:tcW w:w="4948" w:type="dxa"/>
            <w:gridSpan w:val="4"/>
            <w:tcBorders>
              <w:top w:val="single" w:sz="4" w:space="0" w:color="auto"/>
              <w:left w:val="single" w:sz="4" w:space="0" w:color="auto"/>
              <w:bottom w:val="single" w:sz="4" w:space="0" w:color="auto"/>
              <w:right w:val="single" w:sz="4" w:space="0" w:color="auto"/>
            </w:tcBorders>
          </w:tcPr>
          <w:p w:rsidR="001B0FDD" w:rsidRPr="00DC4C12" w:rsidRDefault="001B0FDD" w:rsidP="00253E32">
            <w:pPr>
              <w:widowControl w:val="0"/>
              <w:suppressAutoHyphens/>
              <w:autoSpaceDE w:val="0"/>
              <w:autoSpaceDN w:val="0"/>
              <w:adjustRightInd w:val="0"/>
              <w:rPr>
                <w:rFonts w:eastAsia="Lucida Sans Unicode"/>
                <w:bCs/>
                <w:kern w:val="1"/>
                <w:sz w:val="18"/>
                <w:szCs w:val="18"/>
                <w:lang w:eastAsia="ar-SA"/>
              </w:rPr>
            </w:pPr>
          </w:p>
        </w:tc>
      </w:tr>
      <w:tr w:rsidR="001B0FDD" w:rsidRPr="00DC4C12" w:rsidTr="00253E32">
        <w:trPr>
          <w:trHeight w:val="389"/>
          <w:jc w:val="center"/>
        </w:trPr>
        <w:tc>
          <w:tcPr>
            <w:tcW w:w="466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FDD" w:rsidRPr="00DC4C12" w:rsidRDefault="001B0FDD" w:rsidP="00253E32">
            <w:pPr>
              <w:widowControl w:val="0"/>
              <w:suppressAutoHyphens/>
              <w:autoSpaceDE w:val="0"/>
              <w:autoSpaceDN w:val="0"/>
              <w:adjustRightInd w:val="0"/>
              <w:jc w:val="both"/>
              <w:rPr>
                <w:rFonts w:eastAsia="Lucida Sans Unicode"/>
                <w:bCs/>
                <w:kern w:val="1"/>
                <w:sz w:val="18"/>
                <w:szCs w:val="18"/>
                <w:lang w:eastAsia="ar-SA"/>
              </w:rPr>
            </w:pPr>
            <w:r w:rsidRPr="00DC4C12">
              <w:rPr>
                <w:rFonts w:eastAsia="Lucida Sans Unicode"/>
                <w:bCs/>
                <w:kern w:val="1"/>
                <w:sz w:val="18"/>
                <w:szCs w:val="18"/>
                <w:lang w:eastAsia="ar-SA"/>
              </w:rPr>
              <w:t>Реквизиты решения об утверждении документа территориального планирования и (или) проекта планировки территории – в случае, если земельный участок предоставляется для размещения объектов, предусмотренных этим документом и (или) этим проектом</w:t>
            </w:r>
          </w:p>
        </w:tc>
        <w:tc>
          <w:tcPr>
            <w:tcW w:w="4948" w:type="dxa"/>
            <w:gridSpan w:val="4"/>
            <w:tcBorders>
              <w:top w:val="single" w:sz="4" w:space="0" w:color="auto"/>
              <w:left w:val="single" w:sz="4" w:space="0" w:color="auto"/>
              <w:bottom w:val="single" w:sz="4" w:space="0" w:color="auto"/>
              <w:right w:val="single" w:sz="4" w:space="0" w:color="auto"/>
            </w:tcBorders>
          </w:tcPr>
          <w:p w:rsidR="001B0FDD" w:rsidRPr="00DC4C12" w:rsidRDefault="001B0FDD" w:rsidP="00253E32">
            <w:pPr>
              <w:widowControl w:val="0"/>
              <w:suppressAutoHyphens/>
              <w:autoSpaceDE w:val="0"/>
              <w:autoSpaceDN w:val="0"/>
              <w:adjustRightInd w:val="0"/>
              <w:rPr>
                <w:rFonts w:eastAsia="Lucida Sans Unicode"/>
                <w:bCs/>
                <w:kern w:val="1"/>
                <w:sz w:val="18"/>
                <w:szCs w:val="18"/>
                <w:lang w:eastAsia="ar-SA"/>
              </w:rPr>
            </w:pPr>
          </w:p>
        </w:tc>
      </w:tr>
      <w:tr w:rsidR="001B0FDD" w:rsidRPr="00DC4C12" w:rsidTr="00253E32">
        <w:trPr>
          <w:trHeight w:val="322"/>
          <w:jc w:val="center"/>
        </w:trPr>
        <w:tc>
          <w:tcPr>
            <w:tcW w:w="182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B0FDD" w:rsidRPr="00DC4C12" w:rsidRDefault="001B0FDD" w:rsidP="00253E32">
            <w:pPr>
              <w:widowControl w:val="0"/>
              <w:suppressAutoHyphens/>
              <w:autoSpaceDE w:val="0"/>
              <w:autoSpaceDN w:val="0"/>
              <w:adjustRightInd w:val="0"/>
              <w:rPr>
                <w:rFonts w:eastAsia="Lucida Sans Unicode"/>
                <w:bCs/>
                <w:kern w:val="1"/>
                <w:sz w:val="18"/>
                <w:szCs w:val="18"/>
                <w:lang w:eastAsia="ar-SA"/>
              </w:rPr>
            </w:pPr>
            <w:r w:rsidRPr="00DC4C12">
              <w:rPr>
                <w:rFonts w:eastAsia="Lucida Sans Unicode"/>
                <w:bCs/>
                <w:kern w:val="1"/>
                <w:sz w:val="18"/>
                <w:szCs w:val="18"/>
                <w:lang w:eastAsia="ar-SA"/>
              </w:rPr>
              <w:t>Полное наименование заявителя (юридическое лицо)</w:t>
            </w:r>
          </w:p>
        </w:tc>
        <w:tc>
          <w:tcPr>
            <w:tcW w:w="7794" w:type="dxa"/>
            <w:gridSpan w:val="8"/>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B0FDD" w:rsidRPr="00DC4C12" w:rsidRDefault="001B0FDD" w:rsidP="00253E32">
            <w:pPr>
              <w:widowControl w:val="0"/>
              <w:suppressAutoHyphens/>
              <w:autoSpaceDE w:val="0"/>
              <w:autoSpaceDN w:val="0"/>
              <w:adjustRightInd w:val="0"/>
              <w:rPr>
                <w:rFonts w:eastAsia="Lucida Sans Unicode"/>
                <w:bCs/>
                <w:kern w:val="1"/>
                <w:sz w:val="18"/>
                <w:szCs w:val="18"/>
                <w:lang w:eastAsia="ar-SA"/>
              </w:rPr>
            </w:pPr>
          </w:p>
        </w:tc>
      </w:tr>
      <w:tr w:rsidR="001B0FDD" w:rsidRPr="00DC4C12" w:rsidTr="00253E32">
        <w:trPr>
          <w:trHeight w:val="322"/>
          <w:jc w:val="center"/>
        </w:trPr>
        <w:tc>
          <w:tcPr>
            <w:tcW w:w="1822" w:type="dxa"/>
            <w:vMerge/>
            <w:tcBorders>
              <w:left w:val="single" w:sz="4" w:space="0" w:color="auto"/>
              <w:right w:val="single" w:sz="4" w:space="0" w:color="auto"/>
            </w:tcBorders>
            <w:tcMar>
              <w:top w:w="62" w:type="dxa"/>
              <w:left w:w="102" w:type="dxa"/>
              <w:bottom w:w="102" w:type="dxa"/>
              <w:right w:w="62" w:type="dxa"/>
            </w:tcMar>
          </w:tcPr>
          <w:p w:rsidR="001B0FDD" w:rsidRPr="00DC4C12" w:rsidRDefault="001B0FDD" w:rsidP="00253E32">
            <w:pPr>
              <w:widowControl w:val="0"/>
              <w:suppressAutoHyphens/>
              <w:autoSpaceDE w:val="0"/>
              <w:autoSpaceDN w:val="0"/>
              <w:adjustRightInd w:val="0"/>
              <w:ind w:firstLine="540"/>
              <w:jc w:val="both"/>
              <w:rPr>
                <w:rFonts w:eastAsia="Lucida Sans Unicode"/>
                <w:bCs/>
                <w:kern w:val="1"/>
                <w:sz w:val="18"/>
                <w:szCs w:val="18"/>
                <w:lang w:eastAsia="ar-SA"/>
              </w:rPr>
            </w:pPr>
          </w:p>
        </w:tc>
        <w:tc>
          <w:tcPr>
            <w:tcW w:w="7794" w:type="dxa"/>
            <w:gridSpan w:val="8"/>
            <w:vMerge/>
            <w:tcBorders>
              <w:left w:val="single" w:sz="4" w:space="0" w:color="auto"/>
              <w:right w:val="single" w:sz="4" w:space="0" w:color="auto"/>
            </w:tcBorders>
            <w:tcMar>
              <w:top w:w="62" w:type="dxa"/>
              <w:left w:w="102" w:type="dxa"/>
              <w:bottom w:w="102" w:type="dxa"/>
              <w:right w:w="62" w:type="dxa"/>
            </w:tcMar>
          </w:tcPr>
          <w:p w:rsidR="001B0FDD" w:rsidRPr="00DC4C12" w:rsidRDefault="001B0FDD" w:rsidP="00253E32">
            <w:pPr>
              <w:widowControl w:val="0"/>
              <w:suppressAutoHyphens/>
              <w:autoSpaceDE w:val="0"/>
              <w:autoSpaceDN w:val="0"/>
              <w:adjustRightInd w:val="0"/>
              <w:rPr>
                <w:rFonts w:eastAsia="Lucida Sans Unicode"/>
                <w:bCs/>
                <w:kern w:val="1"/>
                <w:sz w:val="18"/>
                <w:szCs w:val="18"/>
                <w:lang w:eastAsia="ar-SA"/>
              </w:rPr>
            </w:pPr>
          </w:p>
        </w:tc>
      </w:tr>
      <w:tr w:rsidR="001B0FDD" w:rsidRPr="00DC4C12" w:rsidTr="00253E32">
        <w:trPr>
          <w:trHeight w:val="322"/>
          <w:jc w:val="center"/>
        </w:trPr>
        <w:tc>
          <w:tcPr>
            <w:tcW w:w="182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B0FDD" w:rsidRPr="00DC4C12" w:rsidRDefault="001B0FDD" w:rsidP="00253E32">
            <w:pPr>
              <w:widowControl w:val="0"/>
              <w:suppressAutoHyphens/>
              <w:autoSpaceDE w:val="0"/>
              <w:autoSpaceDN w:val="0"/>
              <w:adjustRightInd w:val="0"/>
              <w:ind w:firstLine="540"/>
              <w:jc w:val="both"/>
              <w:rPr>
                <w:rFonts w:eastAsia="Lucida Sans Unicode"/>
                <w:bCs/>
                <w:kern w:val="1"/>
                <w:sz w:val="18"/>
                <w:szCs w:val="18"/>
                <w:lang w:eastAsia="ar-SA"/>
              </w:rPr>
            </w:pPr>
          </w:p>
        </w:tc>
        <w:tc>
          <w:tcPr>
            <w:tcW w:w="7794" w:type="dxa"/>
            <w:gridSpan w:val="8"/>
            <w:vMerge/>
            <w:tcBorders>
              <w:left w:val="single" w:sz="4" w:space="0" w:color="auto"/>
              <w:bottom w:val="single" w:sz="4" w:space="0" w:color="auto"/>
              <w:right w:val="single" w:sz="4" w:space="0" w:color="auto"/>
            </w:tcBorders>
            <w:tcMar>
              <w:top w:w="62" w:type="dxa"/>
              <w:left w:w="102" w:type="dxa"/>
              <w:bottom w:w="102" w:type="dxa"/>
              <w:right w:w="62" w:type="dxa"/>
            </w:tcMar>
          </w:tcPr>
          <w:p w:rsidR="001B0FDD" w:rsidRPr="00DC4C12" w:rsidRDefault="001B0FDD" w:rsidP="00253E32">
            <w:pPr>
              <w:widowControl w:val="0"/>
              <w:suppressAutoHyphens/>
              <w:autoSpaceDE w:val="0"/>
              <w:autoSpaceDN w:val="0"/>
              <w:adjustRightInd w:val="0"/>
              <w:rPr>
                <w:rFonts w:eastAsia="Lucida Sans Unicode"/>
                <w:bCs/>
                <w:kern w:val="1"/>
                <w:sz w:val="18"/>
                <w:szCs w:val="18"/>
                <w:lang w:eastAsia="ar-SA"/>
              </w:rPr>
            </w:pPr>
          </w:p>
        </w:tc>
      </w:tr>
      <w:tr w:rsidR="001B0FDD" w:rsidRPr="00DC4C12" w:rsidTr="00253E32">
        <w:trPr>
          <w:jc w:val="center"/>
        </w:trPr>
        <w:tc>
          <w:tcPr>
            <w:tcW w:w="395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FDD" w:rsidRPr="00DC4C12" w:rsidRDefault="001B0FDD" w:rsidP="00253E32">
            <w:pPr>
              <w:widowControl w:val="0"/>
              <w:suppressAutoHyphens/>
              <w:autoSpaceDE w:val="0"/>
              <w:autoSpaceDN w:val="0"/>
              <w:adjustRightInd w:val="0"/>
              <w:rPr>
                <w:rFonts w:eastAsia="Lucida Sans Unicode"/>
                <w:bCs/>
                <w:kern w:val="1"/>
                <w:sz w:val="18"/>
                <w:szCs w:val="18"/>
                <w:lang w:eastAsia="ar-SA"/>
              </w:rPr>
            </w:pPr>
            <w:r w:rsidRPr="00DC4C12">
              <w:rPr>
                <w:rFonts w:eastAsia="Lucida Sans Unicode"/>
                <w:bCs/>
                <w:kern w:val="1"/>
                <w:sz w:val="18"/>
                <w:szCs w:val="18"/>
                <w:lang w:eastAsia="ar-SA"/>
              </w:rPr>
              <w:t>ОГРН:</w:t>
            </w:r>
          </w:p>
        </w:tc>
        <w:tc>
          <w:tcPr>
            <w:tcW w:w="565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FDD" w:rsidRPr="00DC4C12" w:rsidRDefault="001B0FDD" w:rsidP="00253E32">
            <w:pPr>
              <w:widowControl w:val="0"/>
              <w:suppressAutoHyphens/>
              <w:autoSpaceDE w:val="0"/>
              <w:autoSpaceDN w:val="0"/>
              <w:adjustRightInd w:val="0"/>
              <w:rPr>
                <w:rFonts w:eastAsia="Lucida Sans Unicode"/>
                <w:bCs/>
                <w:kern w:val="1"/>
                <w:sz w:val="18"/>
                <w:szCs w:val="18"/>
                <w:lang w:eastAsia="ar-SA"/>
              </w:rPr>
            </w:pPr>
            <w:r w:rsidRPr="00DC4C12">
              <w:rPr>
                <w:rFonts w:eastAsia="Lucida Sans Unicode"/>
                <w:bCs/>
                <w:kern w:val="1"/>
                <w:sz w:val="18"/>
                <w:szCs w:val="18"/>
                <w:lang w:eastAsia="ar-SA"/>
              </w:rPr>
              <w:t>ИНН:</w:t>
            </w:r>
          </w:p>
        </w:tc>
      </w:tr>
      <w:tr w:rsidR="001B0FDD" w:rsidRPr="00DC4C12" w:rsidTr="00253E32">
        <w:trPr>
          <w:jc w:val="center"/>
        </w:trPr>
        <w:tc>
          <w:tcPr>
            <w:tcW w:w="338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FDD" w:rsidRPr="00DC4C12" w:rsidRDefault="001B0FDD" w:rsidP="00253E32">
            <w:pPr>
              <w:widowControl w:val="0"/>
              <w:suppressAutoHyphens/>
              <w:autoSpaceDE w:val="0"/>
              <w:autoSpaceDN w:val="0"/>
              <w:adjustRightInd w:val="0"/>
              <w:jc w:val="center"/>
              <w:rPr>
                <w:rFonts w:eastAsia="Lucida Sans Unicode"/>
                <w:bCs/>
                <w:kern w:val="1"/>
                <w:sz w:val="18"/>
                <w:szCs w:val="18"/>
                <w:lang w:eastAsia="ar-SA"/>
              </w:rPr>
            </w:pPr>
            <w:r w:rsidRPr="00DC4C12">
              <w:rPr>
                <w:rFonts w:eastAsia="Lucida Sans Unicode"/>
                <w:bCs/>
                <w:kern w:val="1"/>
                <w:sz w:val="18"/>
                <w:szCs w:val="18"/>
                <w:lang w:eastAsia="ar-SA"/>
              </w:rPr>
              <w:t>почтовый адрес</w:t>
            </w:r>
          </w:p>
        </w:tc>
        <w:tc>
          <w:tcPr>
            <w:tcW w:w="25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FDD" w:rsidRPr="00DC4C12" w:rsidRDefault="001B0FDD" w:rsidP="00253E32">
            <w:pPr>
              <w:widowControl w:val="0"/>
              <w:suppressAutoHyphens/>
              <w:autoSpaceDE w:val="0"/>
              <w:autoSpaceDN w:val="0"/>
              <w:adjustRightInd w:val="0"/>
              <w:jc w:val="center"/>
              <w:rPr>
                <w:rFonts w:eastAsia="Lucida Sans Unicode"/>
                <w:bCs/>
                <w:kern w:val="1"/>
                <w:sz w:val="18"/>
                <w:szCs w:val="18"/>
                <w:lang w:eastAsia="ar-SA"/>
              </w:rPr>
            </w:pPr>
            <w:r w:rsidRPr="00DC4C12">
              <w:rPr>
                <w:rFonts w:eastAsia="Lucida Sans Unicode"/>
                <w:bCs/>
                <w:kern w:val="1"/>
                <w:sz w:val="18"/>
                <w:szCs w:val="18"/>
                <w:lang w:eastAsia="ar-SA"/>
              </w:rPr>
              <w:t>контактный телефон</w:t>
            </w:r>
          </w:p>
          <w:p w:rsidR="001B0FDD" w:rsidRPr="00DC4C12" w:rsidRDefault="001B0FDD" w:rsidP="00253E32">
            <w:pPr>
              <w:widowControl w:val="0"/>
              <w:suppressAutoHyphens/>
              <w:autoSpaceDE w:val="0"/>
              <w:autoSpaceDN w:val="0"/>
              <w:adjustRightInd w:val="0"/>
              <w:jc w:val="center"/>
              <w:rPr>
                <w:rFonts w:eastAsia="Lucida Sans Unicode"/>
                <w:bCs/>
                <w:kern w:val="1"/>
                <w:sz w:val="18"/>
                <w:szCs w:val="18"/>
                <w:lang w:eastAsia="ar-SA"/>
              </w:rPr>
            </w:pPr>
            <w:r w:rsidRPr="00DC4C12">
              <w:rPr>
                <w:rFonts w:eastAsia="Lucida Sans Unicode"/>
                <w:bCs/>
                <w:kern w:val="1"/>
                <w:sz w:val="18"/>
                <w:szCs w:val="18"/>
                <w:lang w:eastAsia="ar-SA"/>
              </w:rPr>
              <w:t>(при наличии)</w:t>
            </w:r>
          </w:p>
        </w:tc>
        <w:tc>
          <w:tcPr>
            <w:tcW w:w="36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FDD" w:rsidRPr="00DC4C12" w:rsidRDefault="001B0FDD" w:rsidP="00253E32">
            <w:pPr>
              <w:widowControl w:val="0"/>
              <w:suppressAutoHyphens/>
              <w:autoSpaceDE w:val="0"/>
              <w:autoSpaceDN w:val="0"/>
              <w:adjustRightInd w:val="0"/>
              <w:jc w:val="center"/>
              <w:rPr>
                <w:rFonts w:eastAsia="Lucida Sans Unicode"/>
                <w:bCs/>
                <w:kern w:val="1"/>
                <w:sz w:val="18"/>
                <w:szCs w:val="18"/>
                <w:lang w:eastAsia="ar-SA"/>
              </w:rPr>
            </w:pPr>
            <w:r w:rsidRPr="00DC4C12">
              <w:rPr>
                <w:rFonts w:eastAsia="Lucida Sans Unicode"/>
                <w:bCs/>
                <w:kern w:val="1"/>
                <w:sz w:val="18"/>
                <w:szCs w:val="18"/>
                <w:lang w:eastAsia="ar-SA"/>
              </w:rPr>
              <w:t>адрес электронной почты</w:t>
            </w:r>
          </w:p>
          <w:p w:rsidR="001B0FDD" w:rsidRPr="00DC4C12" w:rsidRDefault="001B0FDD" w:rsidP="00253E32">
            <w:pPr>
              <w:widowControl w:val="0"/>
              <w:suppressAutoHyphens/>
              <w:autoSpaceDE w:val="0"/>
              <w:autoSpaceDN w:val="0"/>
              <w:adjustRightInd w:val="0"/>
              <w:jc w:val="center"/>
              <w:rPr>
                <w:rFonts w:eastAsia="Lucida Sans Unicode"/>
                <w:bCs/>
                <w:kern w:val="1"/>
                <w:sz w:val="18"/>
                <w:szCs w:val="18"/>
                <w:lang w:eastAsia="ar-SA"/>
              </w:rPr>
            </w:pPr>
            <w:r w:rsidRPr="00DC4C12">
              <w:rPr>
                <w:rFonts w:eastAsia="Lucida Sans Unicode"/>
                <w:bCs/>
                <w:kern w:val="1"/>
                <w:sz w:val="18"/>
                <w:szCs w:val="18"/>
                <w:lang w:eastAsia="ar-SA"/>
              </w:rPr>
              <w:t>(при наличии)</w:t>
            </w:r>
          </w:p>
        </w:tc>
      </w:tr>
      <w:tr w:rsidR="001B0FDD" w:rsidRPr="00DC4C12" w:rsidTr="00253E32">
        <w:trPr>
          <w:trHeight w:val="745"/>
          <w:jc w:val="center"/>
        </w:trPr>
        <w:tc>
          <w:tcPr>
            <w:tcW w:w="3381"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1B0FDD" w:rsidRPr="00DC4C12" w:rsidRDefault="001B0FDD" w:rsidP="00253E32">
            <w:pPr>
              <w:widowControl w:val="0"/>
              <w:suppressAutoHyphens/>
              <w:autoSpaceDE w:val="0"/>
              <w:autoSpaceDN w:val="0"/>
              <w:adjustRightInd w:val="0"/>
              <w:rPr>
                <w:rFonts w:eastAsia="Lucida Sans Unicode"/>
                <w:bCs/>
                <w:kern w:val="1"/>
                <w:sz w:val="18"/>
                <w:szCs w:val="18"/>
                <w:lang w:eastAsia="ar-SA"/>
              </w:rPr>
            </w:pPr>
          </w:p>
        </w:tc>
        <w:tc>
          <w:tcPr>
            <w:tcW w:w="25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FDD" w:rsidRPr="00DC4C12" w:rsidRDefault="001B0FDD" w:rsidP="00253E32">
            <w:pPr>
              <w:widowControl w:val="0"/>
              <w:suppressAutoHyphens/>
              <w:autoSpaceDE w:val="0"/>
              <w:autoSpaceDN w:val="0"/>
              <w:adjustRightInd w:val="0"/>
              <w:rPr>
                <w:rFonts w:eastAsia="Lucida Sans Unicode"/>
                <w:bCs/>
                <w:kern w:val="1"/>
                <w:sz w:val="18"/>
                <w:szCs w:val="18"/>
                <w:lang w:eastAsia="ar-SA"/>
              </w:rPr>
            </w:pPr>
          </w:p>
        </w:tc>
        <w:tc>
          <w:tcPr>
            <w:tcW w:w="36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FDD" w:rsidRPr="00DC4C12" w:rsidRDefault="001B0FDD" w:rsidP="00253E32">
            <w:pPr>
              <w:widowControl w:val="0"/>
              <w:suppressAutoHyphens/>
              <w:autoSpaceDE w:val="0"/>
              <w:autoSpaceDN w:val="0"/>
              <w:adjustRightInd w:val="0"/>
              <w:rPr>
                <w:rFonts w:eastAsia="Lucida Sans Unicode"/>
                <w:bCs/>
                <w:kern w:val="1"/>
                <w:sz w:val="18"/>
                <w:szCs w:val="18"/>
                <w:lang w:eastAsia="ar-SA"/>
              </w:rPr>
            </w:pPr>
          </w:p>
        </w:tc>
      </w:tr>
      <w:tr w:rsidR="001B0FDD" w:rsidRPr="00DC4C12" w:rsidTr="00253E32">
        <w:trPr>
          <w:trHeight w:val="1177"/>
          <w:jc w:val="center"/>
        </w:trPr>
        <w:tc>
          <w:tcPr>
            <w:tcW w:w="96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FDD" w:rsidRPr="00DC4C12" w:rsidRDefault="001B0FDD" w:rsidP="00253E32">
            <w:pPr>
              <w:widowControl w:val="0"/>
              <w:suppressAutoHyphens/>
              <w:autoSpaceDE w:val="0"/>
              <w:autoSpaceDN w:val="0"/>
              <w:adjustRightInd w:val="0"/>
              <w:rPr>
                <w:rFonts w:eastAsia="Lucida Sans Unicode"/>
                <w:bCs/>
                <w:kern w:val="1"/>
                <w:sz w:val="18"/>
                <w:szCs w:val="18"/>
                <w:lang w:eastAsia="ar-SA"/>
              </w:rPr>
            </w:pPr>
            <w:r w:rsidRPr="00DC4C12">
              <w:rPr>
                <w:rFonts w:eastAsia="Lucida Sans Unicode"/>
                <w:bCs/>
                <w:kern w:val="1"/>
                <w:sz w:val="18"/>
                <w:szCs w:val="18"/>
                <w:lang w:eastAsia="ar-SA"/>
              </w:rPr>
              <w:t>Ф.И.О. (при наличии отчества) заявителя (физическое лицо, индивидуальный предприниматель), ИНН:</w:t>
            </w:r>
          </w:p>
        </w:tc>
      </w:tr>
      <w:tr w:rsidR="001B0FDD" w:rsidRPr="00DC4C12" w:rsidTr="00253E32">
        <w:trPr>
          <w:gridAfter w:val="6"/>
          <w:wAfter w:w="6235" w:type="dxa"/>
          <w:trHeight w:val="24"/>
          <w:jc w:val="center"/>
        </w:trPr>
        <w:tc>
          <w:tcPr>
            <w:tcW w:w="338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FDD" w:rsidRPr="00DC4C12" w:rsidRDefault="001B0FDD" w:rsidP="00253E32">
            <w:pPr>
              <w:widowControl w:val="0"/>
              <w:suppressAutoHyphens/>
              <w:autoSpaceDE w:val="0"/>
              <w:autoSpaceDN w:val="0"/>
              <w:adjustRightInd w:val="0"/>
              <w:jc w:val="both"/>
              <w:rPr>
                <w:rFonts w:eastAsia="Lucida Sans Unicode"/>
                <w:bCs/>
                <w:kern w:val="1"/>
                <w:sz w:val="18"/>
                <w:szCs w:val="18"/>
                <w:lang w:eastAsia="ar-SA"/>
              </w:rPr>
            </w:pPr>
            <w:r w:rsidRPr="00DC4C12">
              <w:rPr>
                <w:rFonts w:eastAsia="Lucida Sans Unicode"/>
                <w:bCs/>
                <w:kern w:val="1"/>
                <w:sz w:val="18"/>
                <w:szCs w:val="18"/>
                <w:lang w:eastAsia="ar-SA"/>
              </w:rPr>
              <w:t>Реквизиты документа, удостоверяющего личность (для физического лица)</w:t>
            </w:r>
          </w:p>
        </w:tc>
      </w:tr>
      <w:tr w:rsidR="001B0FDD" w:rsidRPr="00DC4C12" w:rsidTr="00253E32">
        <w:trPr>
          <w:trHeight w:val="24"/>
          <w:jc w:val="center"/>
        </w:trPr>
        <w:tc>
          <w:tcPr>
            <w:tcW w:w="338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FDD" w:rsidRPr="00DC4C12" w:rsidRDefault="001B0FDD" w:rsidP="00253E32">
            <w:pPr>
              <w:widowControl w:val="0"/>
              <w:suppressAutoHyphens/>
              <w:autoSpaceDE w:val="0"/>
              <w:autoSpaceDN w:val="0"/>
              <w:adjustRightInd w:val="0"/>
              <w:jc w:val="center"/>
              <w:rPr>
                <w:rFonts w:eastAsia="Lucida Sans Unicode"/>
                <w:bCs/>
                <w:kern w:val="1"/>
                <w:sz w:val="18"/>
                <w:szCs w:val="18"/>
                <w:lang w:eastAsia="ar-SA"/>
              </w:rPr>
            </w:pPr>
            <w:r w:rsidRPr="00DC4C12">
              <w:rPr>
                <w:rFonts w:eastAsia="Lucida Sans Unicode"/>
                <w:bCs/>
                <w:kern w:val="1"/>
                <w:sz w:val="18"/>
                <w:szCs w:val="18"/>
                <w:lang w:eastAsia="ar-SA"/>
              </w:rPr>
              <w:lastRenderedPageBreak/>
              <w:t>почтовый адрес</w:t>
            </w:r>
          </w:p>
        </w:tc>
        <w:tc>
          <w:tcPr>
            <w:tcW w:w="25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FDD" w:rsidRPr="00DC4C12" w:rsidRDefault="001B0FDD" w:rsidP="00253E32">
            <w:pPr>
              <w:widowControl w:val="0"/>
              <w:suppressAutoHyphens/>
              <w:autoSpaceDE w:val="0"/>
              <w:autoSpaceDN w:val="0"/>
              <w:adjustRightInd w:val="0"/>
              <w:jc w:val="center"/>
              <w:rPr>
                <w:rFonts w:eastAsia="Lucida Sans Unicode"/>
                <w:bCs/>
                <w:kern w:val="1"/>
                <w:sz w:val="18"/>
                <w:szCs w:val="18"/>
                <w:lang w:eastAsia="ar-SA"/>
              </w:rPr>
            </w:pPr>
            <w:r w:rsidRPr="00DC4C12">
              <w:rPr>
                <w:rFonts w:eastAsia="Lucida Sans Unicode"/>
                <w:bCs/>
                <w:kern w:val="1"/>
                <w:sz w:val="18"/>
                <w:szCs w:val="18"/>
                <w:lang w:eastAsia="ar-SA"/>
              </w:rPr>
              <w:t>контактный телефон</w:t>
            </w:r>
          </w:p>
          <w:p w:rsidR="001B0FDD" w:rsidRPr="00DC4C12" w:rsidRDefault="001B0FDD" w:rsidP="00253E32">
            <w:pPr>
              <w:widowControl w:val="0"/>
              <w:suppressAutoHyphens/>
              <w:autoSpaceDE w:val="0"/>
              <w:autoSpaceDN w:val="0"/>
              <w:adjustRightInd w:val="0"/>
              <w:jc w:val="center"/>
              <w:rPr>
                <w:rFonts w:eastAsia="Lucida Sans Unicode"/>
                <w:bCs/>
                <w:kern w:val="1"/>
                <w:sz w:val="18"/>
                <w:szCs w:val="18"/>
                <w:lang w:eastAsia="ar-SA"/>
              </w:rPr>
            </w:pPr>
            <w:r w:rsidRPr="00DC4C12">
              <w:rPr>
                <w:rFonts w:eastAsia="Lucida Sans Unicode"/>
                <w:bCs/>
                <w:kern w:val="1"/>
                <w:sz w:val="18"/>
                <w:szCs w:val="18"/>
                <w:lang w:eastAsia="ar-SA"/>
              </w:rPr>
              <w:t>(при наличии)</w:t>
            </w:r>
          </w:p>
        </w:tc>
        <w:tc>
          <w:tcPr>
            <w:tcW w:w="36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FDD" w:rsidRPr="00DC4C12" w:rsidRDefault="001B0FDD" w:rsidP="00253E32">
            <w:pPr>
              <w:widowControl w:val="0"/>
              <w:suppressAutoHyphens/>
              <w:autoSpaceDE w:val="0"/>
              <w:autoSpaceDN w:val="0"/>
              <w:adjustRightInd w:val="0"/>
              <w:jc w:val="center"/>
              <w:rPr>
                <w:rFonts w:eastAsia="Lucida Sans Unicode"/>
                <w:bCs/>
                <w:kern w:val="1"/>
                <w:sz w:val="18"/>
                <w:szCs w:val="18"/>
                <w:lang w:eastAsia="ar-SA"/>
              </w:rPr>
            </w:pPr>
            <w:r w:rsidRPr="00DC4C12">
              <w:rPr>
                <w:rFonts w:eastAsia="Lucida Sans Unicode"/>
                <w:bCs/>
                <w:kern w:val="1"/>
                <w:sz w:val="18"/>
                <w:szCs w:val="18"/>
                <w:lang w:eastAsia="ar-SA"/>
              </w:rPr>
              <w:t>адрес электронной почты</w:t>
            </w:r>
          </w:p>
          <w:p w:rsidR="001B0FDD" w:rsidRPr="00DC4C12" w:rsidRDefault="001B0FDD" w:rsidP="00253E32">
            <w:pPr>
              <w:widowControl w:val="0"/>
              <w:suppressAutoHyphens/>
              <w:autoSpaceDE w:val="0"/>
              <w:autoSpaceDN w:val="0"/>
              <w:adjustRightInd w:val="0"/>
              <w:jc w:val="center"/>
              <w:rPr>
                <w:rFonts w:eastAsia="Lucida Sans Unicode"/>
                <w:bCs/>
                <w:kern w:val="1"/>
                <w:sz w:val="18"/>
                <w:szCs w:val="18"/>
                <w:lang w:eastAsia="ar-SA"/>
              </w:rPr>
            </w:pPr>
            <w:r w:rsidRPr="00DC4C12">
              <w:rPr>
                <w:rFonts w:eastAsia="Lucida Sans Unicode"/>
                <w:bCs/>
                <w:kern w:val="1"/>
                <w:sz w:val="18"/>
                <w:szCs w:val="18"/>
                <w:lang w:eastAsia="ar-SA"/>
              </w:rPr>
              <w:t>(при наличии)</w:t>
            </w:r>
          </w:p>
        </w:tc>
      </w:tr>
      <w:tr w:rsidR="001B0FDD" w:rsidRPr="00DC4C12" w:rsidTr="00253E32">
        <w:trPr>
          <w:trHeight w:val="322"/>
          <w:jc w:val="center"/>
        </w:trPr>
        <w:tc>
          <w:tcPr>
            <w:tcW w:w="3381"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B0FDD" w:rsidRPr="00DC4C12" w:rsidRDefault="001B0FDD" w:rsidP="00253E32">
            <w:pPr>
              <w:widowControl w:val="0"/>
              <w:suppressAutoHyphens/>
              <w:autoSpaceDE w:val="0"/>
              <w:autoSpaceDN w:val="0"/>
              <w:adjustRightInd w:val="0"/>
              <w:rPr>
                <w:rFonts w:eastAsia="Lucida Sans Unicode"/>
                <w:bCs/>
                <w:kern w:val="1"/>
                <w:sz w:val="18"/>
                <w:szCs w:val="18"/>
                <w:lang w:eastAsia="ar-SA"/>
              </w:rPr>
            </w:pPr>
          </w:p>
        </w:tc>
        <w:tc>
          <w:tcPr>
            <w:tcW w:w="255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FDD" w:rsidRPr="00DC4C12" w:rsidRDefault="001B0FDD" w:rsidP="00253E32">
            <w:pPr>
              <w:widowControl w:val="0"/>
              <w:suppressAutoHyphens/>
              <w:autoSpaceDE w:val="0"/>
              <w:autoSpaceDN w:val="0"/>
              <w:adjustRightInd w:val="0"/>
              <w:rPr>
                <w:rFonts w:eastAsia="Lucida Sans Unicode"/>
                <w:bCs/>
                <w:kern w:val="1"/>
                <w:sz w:val="18"/>
                <w:szCs w:val="18"/>
                <w:lang w:eastAsia="ar-SA"/>
              </w:rPr>
            </w:pPr>
          </w:p>
        </w:tc>
        <w:tc>
          <w:tcPr>
            <w:tcW w:w="3683"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FDD" w:rsidRPr="00DC4C12" w:rsidRDefault="001B0FDD" w:rsidP="00253E32">
            <w:pPr>
              <w:widowControl w:val="0"/>
              <w:suppressAutoHyphens/>
              <w:autoSpaceDE w:val="0"/>
              <w:autoSpaceDN w:val="0"/>
              <w:adjustRightInd w:val="0"/>
              <w:rPr>
                <w:rFonts w:eastAsia="Lucida Sans Unicode"/>
                <w:bCs/>
                <w:kern w:val="1"/>
                <w:sz w:val="18"/>
                <w:szCs w:val="18"/>
                <w:lang w:eastAsia="ar-SA"/>
              </w:rPr>
            </w:pPr>
          </w:p>
        </w:tc>
      </w:tr>
      <w:tr w:rsidR="001B0FDD" w:rsidRPr="00DC4C12" w:rsidTr="00253E32">
        <w:trPr>
          <w:trHeight w:val="322"/>
          <w:jc w:val="center"/>
        </w:trPr>
        <w:tc>
          <w:tcPr>
            <w:tcW w:w="3381"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1B0FDD" w:rsidRPr="00DC4C12" w:rsidRDefault="001B0FDD" w:rsidP="00253E32">
            <w:pPr>
              <w:widowControl w:val="0"/>
              <w:suppressAutoHyphens/>
              <w:autoSpaceDE w:val="0"/>
              <w:autoSpaceDN w:val="0"/>
              <w:adjustRightInd w:val="0"/>
              <w:rPr>
                <w:rFonts w:eastAsia="Lucida Sans Unicode"/>
                <w:bCs/>
                <w:kern w:val="1"/>
                <w:sz w:val="18"/>
                <w:szCs w:val="18"/>
                <w:lang w:eastAsia="ar-SA"/>
              </w:rPr>
            </w:pPr>
          </w:p>
        </w:tc>
        <w:tc>
          <w:tcPr>
            <w:tcW w:w="255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FDD" w:rsidRPr="00DC4C12" w:rsidRDefault="001B0FDD" w:rsidP="00253E32">
            <w:pPr>
              <w:widowControl w:val="0"/>
              <w:suppressAutoHyphens/>
              <w:autoSpaceDE w:val="0"/>
              <w:autoSpaceDN w:val="0"/>
              <w:adjustRightInd w:val="0"/>
              <w:rPr>
                <w:rFonts w:eastAsia="Lucida Sans Unicode"/>
                <w:bCs/>
                <w:kern w:val="1"/>
                <w:sz w:val="18"/>
                <w:szCs w:val="18"/>
                <w:lang w:eastAsia="ar-SA"/>
              </w:rPr>
            </w:pPr>
          </w:p>
        </w:tc>
        <w:tc>
          <w:tcPr>
            <w:tcW w:w="3683"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FDD" w:rsidRPr="00DC4C12" w:rsidRDefault="001B0FDD" w:rsidP="00253E32">
            <w:pPr>
              <w:widowControl w:val="0"/>
              <w:suppressAutoHyphens/>
              <w:autoSpaceDE w:val="0"/>
              <w:autoSpaceDN w:val="0"/>
              <w:adjustRightInd w:val="0"/>
              <w:rPr>
                <w:rFonts w:eastAsia="Lucida Sans Unicode"/>
                <w:bCs/>
                <w:kern w:val="1"/>
                <w:sz w:val="18"/>
                <w:szCs w:val="18"/>
                <w:lang w:eastAsia="ar-SA"/>
              </w:rPr>
            </w:pPr>
          </w:p>
        </w:tc>
      </w:tr>
      <w:tr w:rsidR="001B0FDD" w:rsidRPr="00DC4C12" w:rsidTr="00253E32">
        <w:trPr>
          <w:trHeight w:val="951"/>
          <w:jc w:val="center"/>
        </w:trPr>
        <w:tc>
          <w:tcPr>
            <w:tcW w:w="9616"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1B0FDD" w:rsidRPr="00DC4C12" w:rsidRDefault="001B0FDD" w:rsidP="00253E32">
            <w:pPr>
              <w:widowControl w:val="0"/>
              <w:suppressAutoHyphens/>
              <w:autoSpaceDE w:val="0"/>
              <w:autoSpaceDN w:val="0"/>
              <w:adjustRightInd w:val="0"/>
              <w:jc w:val="both"/>
              <w:rPr>
                <w:bCs/>
                <w:sz w:val="18"/>
                <w:szCs w:val="18"/>
              </w:rPr>
            </w:pPr>
            <w:r w:rsidRPr="00DC4C12">
              <w:rPr>
                <w:bCs/>
                <w:sz w:val="18"/>
                <w:szCs w:val="18"/>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r>
      <w:tr w:rsidR="001B0FDD" w:rsidRPr="00DC4C12" w:rsidTr="00253E32">
        <w:trPr>
          <w:trHeight w:val="347"/>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FDD" w:rsidRPr="00DC4C12" w:rsidRDefault="001B0FDD" w:rsidP="00253E32">
            <w:pPr>
              <w:widowControl w:val="0"/>
              <w:suppressAutoHyphens/>
              <w:autoSpaceDE w:val="0"/>
              <w:autoSpaceDN w:val="0"/>
              <w:adjustRightInd w:val="0"/>
              <w:rPr>
                <w:rFonts w:eastAsia="Lucida Sans Unicode"/>
                <w:bCs/>
                <w:kern w:val="1"/>
                <w:sz w:val="18"/>
                <w:szCs w:val="18"/>
                <w:lang w:eastAsia="ar-SA"/>
              </w:rPr>
            </w:pPr>
            <w:r w:rsidRPr="00DC4C12">
              <w:rPr>
                <w:rFonts w:eastAsia="Lucida Sans Unicode"/>
                <w:bCs/>
                <w:kern w:val="1"/>
                <w:sz w:val="18"/>
                <w:szCs w:val="18"/>
                <w:lang w:eastAsia="ar-SA"/>
              </w:rPr>
              <w:t>Документы, прилагаемые к заявлению</w:t>
            </w:r>
          </w:p>
        </w:tc>
        <w:tc>
          <w:tcPr>
            <w:tcW w:w="1120" w:type="dxa"/>
            <w:tcBorders>
              <w:top w:val="single" w:sz="4" w:space="0" w:color="auto"/>
              <w:left w:val="single" w:sz="4" w:space="0" w:color="auto"/>
              <w:bottom w:val="single" w:sz="4" w:space="0" w:color="auto"/>
              <w:right w:val="single" w:sz="4" w:space="0" w:color="auto"/>
            </w:tcBorders>
          </w:tcPr>
          <w:p w:rsidR="001B0FDD" w:rsidRPr="00DC4C12" w:rsidRDefault="001B0FDD" w:rsidP="00253E32">
            <w:pPr>
              <w:widowControl w:val="0"/>
              <w:suppressAutoHyphens/>
              <w:autoSpaceDE w:val="0"/>
              <w:autoSpaceDN w:val="0"/>
              <w:adjustRightInd w:val="0"/>
              <w:jc w:val="center"/>
              <w:rPr>
                <w:rFonts w:eastAsia="Lucida Sans Unicode"/>
                <w:bCs/>
                <w:kern w:val="1"/>
                <w:sz w:val="18"/>
                <w:szCs w:val="18"/>
                <w:lang w:eastAsia="ar-SA"/>
              </w:rPr>
            </w:pPr>
            <w:r w:rsidRPr="00DC4C12">
              <w:rPr>
                <w:rFonts w:eastAsia="Lucida Sans Unicode"/>
                <w:bCs/>
                <w:kern w:val="1"/>
                <w:sz w:val="18"/>
                <w:szCs w:val="18"/>
                <w:lang w:eastAsia="ar-SA"/>
              </w:rPr>
              <w:t>Отметка о наличии</w:t>
            </w:r>
          </w:p>
        </w:tc>
      </w:tr>
      <w:tr w:rsidR="001B0FDD" w:rsidRPr="00DC4C12" w:rsidTr="00253E32">
        <w:trPr>
          <w:trHeight w:val="659"/>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FDD" w:rsidRPr="00DC4C12" w:rsidRDefault="001B0FDD" w:rsidP="00253E32">
            <w:pPr>
              <w:autoSpaceDE w:val="0"/>
              <w:autoSpaceDN w:val="0"/>
              <w:adjustRightInd w:val="0"/>
              <w:jc w:val="both"/>
              <w:rPr>
                <w:sz w:val="18"/>
                <w:szCs w:val="18"/>
              </w:rPr>
            </w:pPr>
            <w:r w:rsidRPr="00DC4C12">
              <w:rPr>
                <w:sz w:val="18"/>
                <w:szCs w:val="18"/>
                <w:lang w:eastAsia="ru-RU"/>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tc>
        <w:tc>
          <w:tcPr>
            <w:tcW w:w="1120" w:type="dxa"/>
            <w:tcBorders>
              <w:top w:val="single" w:sz="4" w:space="0" w:color="auto"/>
              <w:left w:val="single" w:sz="4" w:space="0" w:color="auto"/>
              <w:bottom w:val="single" w:sz="4" w:space="0" w:color="auto"/>
              <w:right w:val="single" w:sz="4" w:space="0" w:color="auto"/>
            </w:tcBorders>
          </w:tcPr>
          <w:p w:rsidR="001B0FDD" w:rsidRPr="00DC4C12" w:rsidRDefault="001B0FDD" w:rsidP="00253E32">
            <w:pPr>
              <w:autoSpaceDE w:val="0"/>
              <w:autoSpaceDN w:val="0"/>
              <w:adjustRightInd w:val="0"/>
              <w:jc w:val="both"/>
              <w:rPr>
                <w:sz w:val="18"/>
                <w:szCs w:val="18"/>
              </w:rPr>
            </w:pPr>
          </w:p>
        </w:tc>
      </w:tr>
      <w:tr w:rsidR="001B0FDD" w:rsidRPr="00DC4C12" w:rsidTr="00253E32">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FDD" w:rsidRPr="00DC4C12" w:rsidRDefault="001B0FDD" w:rsidP="00253E32">
            <w:pPr>
              <w:autoSpaceDE w:val="0"/>
              <w:autoSpaceDN w:val="0"/>
              <w:adjustRightInd w:val="0"/>
              <w:jc w:val="both"/>
              <w:rPr>
                <w:sz w:val="18"/>
                <w:szCs w:val="18"/>
                <w:lang w:eastAsia="ru-RU"/>
              </w:rPr>
            </w:pPr>
            <w:r w:rsidRPr="00DC4C12">
              <w:rPr>
                <w:sz w:val="18"/>
                <w:szCs w:val="18"/>
                <w:lang w:eastAsia="ru-RU"/>
              </w:rPr>
              <w:t>документ, подтверждающий полномочия представителя заявителя, – в случае если с заявлением обращается представитель заявителя (оригинал документа возвращается непосредственно заявителю при подаче заявления лично либо по требованию заявителя в случаях обращения за предоставлением государственной услуги иным способом)</w:t>
            </w:r>
          </w:p>
        </w:tc>
        <w:tc>
          <w:tcPr>
            <w:tcW w:w="1120" w:type="dxa"/>
            <w:tcBorders>
              <w:top w:val="single" w:sz="4" w:space="0" w:color="auto"/>
              <w:left w:val="single" w:sz="4" w:space="0" w:color="auto"/>
              <w:bottom w:val="single" w:sz="4" w:space="0" w:color="auto"/>
              <w:right w:val="single" w:sz="4" w:space="0" w:color="auto"/>
            </w:tcBorders>
          </w:tcPr>
          <w:p w:rsidR="001B0FDD" w:rsidRPr="00DC4C12" w:rsidRDefault="001B0FDD" w:rsidP="00253E32">
            <w:pPr>
              <w:autoSpaceDE w:val="0"/>
              <w:autoSpaceDN w:val="0"/>
              <w:adjustRightInd w:val="0"/>
              <w:jc w:val="both"/>
              <w:rPr>
                <w:sz w:val="18"/>
                <w:szCs w:val="18"/>
              </w:rPr>
            </w:pPr>
          </w:p>
        </w:tc>
      </w:tr>
      <w:tr w:rsidR="001B0FDD" w:rsidRPr="00DC4C12" w:rsidTr="00253E32">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FDD" w:rsidRPr="00DC4C12" w:rsidRDefault="001B0FDD" w:rsidP="00253E32">
            <w:pPr>
              <w:autoSpaceDE w:val="0"/>
              <w:autoSpaceDN w:val="0"/>
              <w:adjustRightInd w:val="0"/>
              <w:jc w:val="both"/>
              <w:rPr>
                <w:sz w:val="18"/>
                <w:szCs w:val="18"/>
              </w:rPr>
            </w:pPr>
            <w:r w:rsidRPr="00DC4C12">
              <w:rPr>
                <w:sz w:val="18"/>
                <w:szCs w:val="18"/>
                <w:lang w:eastAsia="ru-RU"/>
              </w:rPr>
              <w:t>договор о развитии застроенной территории – в случае, установленном подпунктом 1 статьи 39.5 Земельного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1B0FDD" w:rsidRPr="00DC4C12" w:rsidRDefault="001B0FDD" w:rsidP="00253E32">
            <w:pPr>
              <w:autoSpaceDE w:val="0"/>
              <w:autoSpaceDN w:val="0"/>
              <w:adjustRightInd w:val="0"/>
              <w:jc w:val="both"/>
              <w:rPr>
                <w:sz w:val="18"/>
                <w:szCs w:val="18"/>
              </w:rPr>
            </w:pPr>
          </w:p>
        </w:tc>
      </w:tr>
      <w:tr w:rsidR="001B0FDD" w:rsidRPr="00DC4C12" w:rsidTr="00253E32">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FDD" w:rsidRPr="00DC4C12" w:rsidRDefault="001B0FDD" w:rsidP="00253E32">
            <w:pPr>
              <w:autoSpaceDE w:val="0"/>
              <w:autoSpaceDN w:val="0"/>
              <w:adjustRightInd w:val="0"/>
              <w:jc w:val="both"/>
              <w:rPr>
                <w:sz w:val="18"/>
                <w:szCs w:val="18"/>
              </w:rPr>
            </w:pPr>
            <w:r w:rsidRPr="00DC4C12">
              <w:rPr>
                <w:sz w:val="18"/>
                <w:szCs w:val="18"/>
                <w:lang w:eastAsia="ru-RU"/>
              </w:rPr>
              <w:t>документ, удостоверяющий (устанавливающий) права заявителя на здание, сооружение, если право на такое здание, сооружение не зарегистрировано в ЕГРП, – в случае, установленном подпунктом 2 статьи 39.5 Земельного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1B0FDD" w:rsidRPr="00DC4C12" w:rsidRDefault="001B0FDD" w:rsidP="00253E32">
            <w:pPr>
              <w:autoSpaceDE w:val="0"/>
              <w:autoSpaceDN w:val="0"/>
              <w:adjustRightInd w:val="0"/>
              <w:jc w:val="both"/>
              <w:rPr>
                <w:sz w:val="18"/>
                <w:szCs w:val="18"/>
              </w:rPr>
            </w:pPr>
          </w:p>
        </w:tc>
      </w:tr>
      <w:tr w:rsidR="001B0FDD" w:rsidRPr="00DC4C12" w:rsidTr="00253E32">
        <w:trPr>
          <w:trHeight w:val="1009"/>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FDD" w:rsidRPr="00DC4C12" w:rsidRDefault="001B0FDD" w:rsidP="00253E32">
            <w:pPr>
              <w:autoSpaceDE w:val="0"/>
              <w:autoSpaceDN w:val="0"/>
              <w:adjustRightInd w:val="0"/>
              <w:jc w:val="both"/>
              <w:rPr>
                <w:sz w:val="18"/>
                <w:szCs w:val="18"/>
              </w:rPr>
            </w:pPr>
            <w:r w:rsidRPr="00DC4C12">
              <w:rPr>
                <w:sz w:val="18"/>
                <w:szCs w:val="18"/>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 в случае, установленном подпунктом 2 статьи 39.5 Земельного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1B0FDD" w:rsidRPr="00DC4C12" w:rsidRDefault="001B0FDD" w:rsidP="00253E32">
            <w:pPr>
              <w:autoSpaceDE w:val="0"/>
              <w:autoSpaceDN w:val="0"/>
              <w:adjustRightInd w:val="0"/>
              <w:jc w:val="both"/>
              <w:rPr>
                <w:sz w:val="18"/>
                <w:szCs w:val="18"/>
              </w:rPr>
            </w:pPr>
          </w:p>
        </w:tc>
      </w:tr>
      <w:tr w:rsidR="001B0FDD" w:rsidRPr="00DC4C12" w:rsidTr="00253E32">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FDD" w:rsidRPr="00DC4C12" w:rsidRDefault="001B0FDD" w:rsidP="00253E32">
            <w:pPr>
              <w:autoSpaceDE w:val="0"/>
              <w:autoSpaceDN w:val="0"/>
              <w:adjustRightInd w:val="0"/>
              <w:jc w:val="both"/>
              <w:rPr>
                <w:sz w:val="18"/>
                <w:szCs w:val="18"/>
              </w:rPr>
            </w:pPr>
            <w:r w:rsidRPr="00DC4C12">
              <w:rPr>
                <w:sz w:val="18"/>
                <w:szCs w:val="1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 в случае, установленном подпунктом 2 статьи 39.5 Земельного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1B0FDD" w:rsidRPr="00DC4C12" w:rsidRDefault="001B0FDD" w:rsidP="00253E32">
            <w:pPr>
              <w:autoSpaceDE w:val="0"/>
              <w:autoSpaceDN w:val="0"/>
              <w:adjustRightInd w:val="0"/>
              <w:jc w:val="both"/>
              <w:rPr>
                <w:sz w:val="18"/>
                <w:szCs w:val="18"/>
              </w:rPr>
            </w:pPr>
          </w:p>
        </w:tc>
      </w:tr>
      <w:tr w:rsidR="001B0FDD" w:rsidRPr="00DC4C12" w:rsidTr="00253E32">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FDD" w:rsidRPr="00DC4C12" w:rsidRDefault="001B0FDD" w:rsidP="00253E32">
            <w:pPr>
              <w:autoSpaceDE w:val="0"/>
              <w:autoSpaceDN w:val="0"/>
              <w:adjustRightInd w:val="0"/>
              <w:jc w:val="both"/>
              <w:rPr>
                <w:sz w:val="18"/>
                <w:szCs w:val="18"/>
              </w:rPr>
            </w:pPr>
            <w:r w:rsidRPr="00DC4C12">
              <w:rPr>
                <w:sz w:val="18"/>
                <w:szCs w:val="18"/>
                <w:lang w:eastAsia="ru-RU"/>
              </w:rPr>
              <w:t>решение органа некоммерческой организации о приобретении земельного участка – в случае, установленном подпунктом 3 статьи 39.5 Земельного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1B0FDD" w:rsidRPr="00DC4C12" w:rsidRDefault="001B0FDD" w:rsidP="00253E32">
            <w:pPr>
              <w:autoSpaceDE w:val="0"/>
              <w:autoSpaceDN w:val="0"/>
              <w:adjustRightInd w:val="0"/>
              <w:jc w:val="both"/>
              <w:rPr>
                <w:sz w:val="18"/>
                <w:szCs w:val="18"/>
              </w:rPr>
            </w:pPr>
          </w:p>
        </w:tc>
      </w:tr>
      <w:tr w:rsidR="001B0FDD" w:rsidRPr="00DC4C12" w:rsidTr="00253E32">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FDD" w:rsidRPr="00DC4C12" w:rsidRDefault="001B0FDD" w:rsidP="00253E32">
            <w:pPr>
              <w:autoSpaceDE w:val="0"/>
              <w:autoSpaceDN w:val="0"/>
              <w:adjustRightInd w:val="0"/>
              <w:jc w:val="both"/>
              <w:rPr>
                <w:sz w:val="18"/>
                <w:szCs w:val="18"/>
              </w:rPr>
            </w:pPr>
            <w:r w:rsidRPr="00DC4C12">
              <w:rPr>
                <w:spacing w:val="-4"/>
                <w:sz w:val="18"/>
                <w:szCs w:val="18"/>
                <w:lang w:eastAsia="ru-RU"/>
              </w:rPr>
              <w:t>документ, подтверждающий членство заявителя в некоммерческой организации, –</w:t>
            </w:r>
            <w:r w:rsidRPr="00DC4C12">
              <w:rPr>
                <w:sz w:val="18"/>
                <w:szCs w:val="18"/>
                <w:lang w:eastAsia="ru-RU"/>
              </w:rPr>
              <w:t xml:space="preserve"> в случае, установленном подпунктом 3 статьи 39.5 Земельного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1B0FDD" w:rsidRPr="00DC4C12" w:rsidRDefault="001B0FDD" w:rsidP="00253E32">
            <w:pPr>
              <w:autoSpaceDE w:val="0"/>
              <w:autoSpaceDN w:val="0"/>
              <w:adjustRightInd w:val="0"/>
              <w:jc w:val="both"/>
              <w:rPr>
                <w:sz w:val="18"/>
                <w:szCs w:val="18"/>
              </w:rPr>
            </w:pPr>
          </w:p>
        </w:tc>
      </w:tr>
      <w:tr w:rsidR="001B0FDD" w:rsidRPr="00DC4C12" w:rsidTr="00253E32">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FDD" w:rsidRPr="00DC4C12" w:rsidRDefault="001B0FDD" w:rsidP="00253E32">
            <w:pPr>
              <w:autoSpaceDE w:val="0"/>
              <w:autoSpaceDN w:val="0"/>
              <w:adjustRightInd w:val="0"/>
              <w:jc w:val="both"/>
              <w:rPr>
                <w:sz w:val="18"/>
                <w:szCs w:val="18"/>
              </w:rPr>
            </w:pPr>
            <w:r w:rsidRPr="00DC4C12">
              <w:rPr>
                <w:sz w:val="18"/>
                <w:szCs w:val="18"/>
                <w:lang w:eastAsia="ru-RU"/>
              </w:rPr>
              <w:t>приказ о приеме на работу, выписка из трудовой книжки или трудовой договор (контракт) – в случае, установленном подпунктом 5 статьи 39.5 Земельного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1B0FDD" w:rsidRPr="00DC4C12" w:rsidRDefault="001B0FDD" w:rsidP="00253E32">
            <w:pPr>
              <w:autoSpaceDE w:val="0"/>
              <w:autoSpaceDN w:val="0"/>
              <w:adjustRightInd w:val="0"/>
              <w:jc w:val="both"/>
              <w:rPr>
                <w:sz w:val="18"/>
                <w:szCs w:val="18"/>
              </w:rPr>
            </w:pPr>
          </w:p>
        </w:tc>
      </w:tr>
      <w:tr w:rsidR="001B0FDD" w:rsidRPr="00DC4C12" w:rsidTr="00253E32">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FDD" w:rsidRPr="00DC4C12" w:rsidRDefault="001B0FDD" w:rsidP="00253E32">
            <w:pPr>
              <w:autoSpaceDE w:val="0"/>
              <w:autoSpaceDN w:val="0"/>
              <w:adjustRightInd w:val="0"/>
              <w:jc w:val="both"/>
              <w:rPr>
                <w:sz w:val="18"/>
                <w:szCs w:val="18"/>
              </w:rPr>
            </w:pPr>
            <w:r w:rsidRPr="00DC4C12">
              <w:rPr>
                <w:sz w:val="18"/>
                <w:szCs w:val="18"/>
                <w:lang w:eastAsia="ru-RU"/>
              </w:rPr>
              <w:t>документы, подтверждающие право на приобретение земельного участка, установленные законодательством Российской Федерации или законом Кировской области, – в случае, установленном подпунктом 7 статьи 39.5 Земельного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1B0FDD" w:rsidRPr="00DC4C12" w:rsidRDefault="001B0FDD" w:rsidP="00253E32">
            <w:pPr>
              <w:autoSpaceDE w:val="0"/>
              <w:autoSpaceDN w:val="0"/>
              <w:adjustRightInd w:val="0"/>
              <w:jc w:val="both"/>
              <w:rPr>
                <w:sz w:val="18"/>
                <w:szCs w:val="18"/>
              </w:rPr>
            </w:pPr>
          </w:p>
        </w:tc>
      </w:tr>
      <w:tr w:rsidR="001B0FDD" w:rsidRPr="00DC4C12" w:rsidTr="00253E32">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FDD" w:rsidRPr="00DC4C12" w:rsidRDefault="001B0FDD" w:rsidP="00253E32">
            <w:pPr>
              <w:autoSpaceDE w:val="0"/>
              <w:autoSpaceDN w:val="0"/>
              <w:adjustRightInd w:val="0"/>
              <w:jc w:val="both"/>
              <w:rPr>
                <w:sz w:val="18"/>
                <w:szCs w:val="18"/>
              </w:rPr>
            </w:pPr>
            <w:r w:rsidRPr="00DC4C12">
              <w:rPr>
                <w:sz w:val="18"/>
                <w:szCs w:val="18"/>
                <w:lang w:eastAsia="ru-RU"/>
              </w:rPr>
              <w:t>документы, подтверждающие право на приобретение земельного участка, установленные законом Кировской области, – в случае, установленном подпунктом 8 статьи 39.5 Земельного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1B0FDD" w:rsidRPr="00DC4C12" w:rsidRDefault="001B0FDD" w:rsidP="00253E32">
            <w:pPr>
              <w:autoSpaceDE w:val="0"/>
              <w:autoSpaceDN w:val="0"/>
              <w:adjustRightInd w:val="0"/>
              <w:jc w:val="both"/>
              <w:rPr>
                <w:sz w:val="18"/>
                <w:szCs w:val="18"/>
              </w:rPr>
            </w:pPr>
          </w:p>
        </w:tc>
      </w:tr>
      <w:tr w:rsidR="001B0FDD" w:rsidRPr="00DC4C12" w:rsidTr="00253E32">
        <w:trPr>
          <w:trHeight w:val="97"/>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FDD" w:rsidRPr="00DC4C12" w:rsidRDefault="001B0FDD" w:rsidP="00253E32">
            <w:pPr>
              <w:autoSpaceDE w:val="0"/>
              <w:autoSpaceDN w:val="0"/>
              <w:adjustRightInd w:val="0"/>
              <w:jc w:val="both"/>
              <w:rPr>
                <w:sz w:val="18"/>
                <w:szCs w:val="18"/>
              </w:rPr>
            </w:pPr>
            <w:r w:rsidRPr="00DC4C12">
              <w:rPr>
                <w:sz w:val="18"/>
                <w:szCs w:val="18"/>
                <w:lang w:eastAsia="ru-RU"/>
              </w:rPr>
              <w:t>*кадастровый паспорт испрашиваемого земельного участка либо кадастровая выписка об испрашиваемом земельном участке  – в случае если заявитель указал кадастровый номер земельного участка в заявлении)</w:t>
            </w:r>
          </w:p>
        </w:tc>
        <w:tc>
          <w:tcPr>
            <w:tcW w:w="1120" w:type="dxa"/>
            <w:tcBorders>
              <w:top w:val="single" w:sz="4" w:space="0" w:color="auto"/>
              <w:left w:val="single" w:sz="4" w:space="0" w:color="auto"/>
              <w:bottom w:val="single" w:sz="4" w:space="0" w:color="auto"/>
              <w:right w:val="single" w:sz="4" w:space="0" w:color="auto"/>
            </w:tcBorders>
          </w:tcPr>
          <w:p w:rsidR="001B0FDD" w:rsidRPr="00DC4C12" w:rsidRDefault="001B0FDD" w:rsidP="00253E32">
            <w:pPr>
              <w:autoSpaceDE w:val="0"/>
              <w:autoSpaceDN w:val="0"/>
              <w:adjustRightInd w:val="0"/>
              <w:jc w:val="both"/>
              <w:rPr>
                <w:sz w:val="18"/>
                <w:szCs w:val="18"/>
              </w:rPr>
            </w:pPr>
          </w:p>
        </w:tc>
      </w:tr>
      <w:tr w:rsidR="001B0FDD" w:rsidRPr="00DC4C12" w:rsidTr="00253E32">
        <w:trPr>
          <w:trHeight w:val="48"/>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FDD" w:rsidRPr="00DC4C12" w:rsidRDefault="001B0FDD" w:rsidP="00253E32">
            <w:pPr>
              <w:autoSpaceDE w:val="0"/>
              <w:autoSpaceDN w:val="0"/>
              <w:adjustRightInd w:val="0"/>
              <w:jc w:val="both"/>
              <w:rPr>
                <w:sz w:val="18"/>
                <w:szCs w:val="18"/>
              </w:rPr>
            </w:pPr>
            <w:r w:rsidRPr="00DC4C12">
              <w:rPr>
                <w:sz w:val="18"/>
                <w:szCs w:val="18"/>
                <w:lang w:eastAsia="ru-RU"/>
              </w:rPr>
              <w:t>*кадастровый паспорт здания, сооружения, расположенного на испрашиваемом земельном участке</w:t>
            </w:r>
          </w:p>
        </w:tc>
        <w:tc>
          <w:tcPr>
            <w:tcW w:w="1120" w:type="dxa"/>
            <w:tcBorders>
              <w:top w:val="single" w:sz="4" w:space="0" w:color="auto"/>
              <w:left w:val="single" w:sz="4" w:space="0" w:color="auto"/>
              <w:bottom w:val="single" w:sz="4" w:space="0" w:color="auto"/>
              <w:right w:val="single" w:sz="4" w:space="0" w:color="auto"/>
            </w:tcBorders>
          </w:tcPr>
          <w:p w:rsidR="001B0FDD" w:rsidRPr="00DC4C12" w:rsidRDefault="001B0FDD" w:rsidP="00253E32">
            <w:pPr>
              <w:autoSpaceDE w:val="0"/>
              <w:autoSpaceDN w:val="0"/>
              <w:adjustRightInd w:val="0"/>
              <w:jc w:val="both"/>
              <w:rPr>
                <w:sz w:val="18"/>
                <w:szCs w:val="18"/>
              </w:rPr>
            </w:pPr>
          </w:p>
        </w:tc>
      </w:tr>
      <w:tr w:rsidR="001B0FDD" w:rsidRPr="00DC4C12" w:rsidTr="00253E32">
        <w:trPr>
          <w:trHeight w:val="48"/>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FDD" w:rsidRPr="00DC4C12" w:rsidRDefault="001B0FDD" w:rsidP="00253E32">
            <w:pPr>
              <w:autoSpaceDE w:val="0"/>
              <w:autoSpaceDN w:val="0"/>
              <w:adjustRightInd w:val="0"/>
              <w:jc w:val="both"/>
              <w:rPr>
                <w:sz w:val="18"/>
                <w:szCs w:val="18"/>
              </w:rPr>
            </w:pPr>
            <w:r w:rsidRPr="00DC4C12">
              <w:rPr>
                <w:sz w:val="18"/>
                <w:szCs w:val="18"/>
                <w:lang w:eastAsia="ru-RU"/>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c>
          <w:tcPr>
            <w:tcW w:w="1120" w:type="dxa"/>
            <w:tcBorders>
              <w:top w:val="single" w:sz="4" w:space="0" w:color="auto"/>
              <w:left w:val="single" w:sz="4" w:space="0" w:color="auto"/>
              <w:bottom w:val="single" w:sz="4" w:space="0" w:color="auto"/>
              <w:right w:val="single" w:sz="4" w:space="0" w:color="auto"/>
            </w:tcBorders>
          </w:tcPr>
          <w:p w:rsidR="001B0FDD" w:rsidRPr="00DC4C12" w:rsidRDefault="001B0FDD" w:rsidP="00253E32">
            <w:pPr>
              <w:autoSpaceDE w:val="0"/>
              <w:autoSpaceDN w:val="0"/>
              <w:adjustRightInd w:val="0"/>
              <w:jc w:val="both"/>
              <w:rPr>
                <w:sz w:val="18"/>
                <w:szCs w:val="18"/>
              </w:rPr>
            </w:pPr>
          </w:p>
        </w:tc>
      </w:tr>
      <w:tr w:rsidR="001B0FDD" w:rsidRPr="00DC4C12" w:rsidTr="00253E32">
        <w:trPr>
          <w:trHeight w:val="48"/>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FDD" w:rsidRPr="00DC4C12" w:rsidRDefault="001B0FDD" w:rsidP="00253E32">
            <w:pPr>
              <w:autoSpaceDE w:val="0"/>
              <w:autoSpaceDN w:val="0"/>
              <w:adjustRightInd w:val="0"/>
              <w:jc w:val="both"/>
              <w:rPr>
                <w:sz w:val="18"/>
                <w:szCs w:val="18"/>
              </w:rPr>
            </w:pPr>
            <w:r w:rsidRPr="00DC4C12">
              <w:rPr>
                <w:sz w:val="18"/>
                <w:szCs w:val="18"/>
                <w:lang w:eastAsia="ru-RU"/>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1120" w:type="dxa"/>
            <w:tcBorders>
              <w:top w:val="single" w:sz="4" w:space="0" w:color="auto"/>
              <w:left w:val="single" w:sz="4" w:space="0" w:color="auto"/>
              <w:bottom w:val="single" w:sz="4" w:space="0" w:color="auto"/>
              <w:right w:val="single" w:sz="4" w:space="0" w:color="auto"/>
            </w:tcBorders>
          </w:tcPr>
          <w:p w:rsidR="001B0FDD" w:rsidRPr="00DC4C12" w:rsidRDefault="001B0FDD" w:rsidP="00253E32">
            <w:pPr>
              <w:autoSpaceDE w:val="0"/>
              <w:autoSpaceDN w:val="0"/>
              <w:adjustRightInd w:val="0"/>
              <w:jc w:val="both"/>
              <w:rPr>
                <w:sz w:val="18"/>
                <w:szCs w:val="18"/>
              </w:rPr>
            </w:pPr>
          </w:p>
        </w:tc>
      </w:tr>
      <w:tr w:rsidR="001B0FDD" w:rsidRPr="00DC4C12" w:rsidTr="00253E32">
        <w:trPr>
          <w:trHeight w:val="48"/>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FDD" w:rsidRPr="00DC4C12" w:rsidRDefault="001B0FDD" w:rsidP="00253E32">
            <w:pPr>
              <w:autoSpaceDE w:val="0"/>
              <w:autoSpaceDN w:val="0"/>
              <w:adjustRightInd w:val="0"/>
              <w:jc w:val="both"/>
              <w:rPr>
                <w:sz w:val="18"/>
                <w:szCs w:val="18"/>
              </w:rPr>
            </w:pPr>
            <w:r w:rsidRPr="00DC4C12">
              <w:rPr>
                <w:sz w:val="18"/>
                <w:szCs w:val="18"/>
                <w:lang w:eastAsia="ru-RU"/>
              </w:rPr>
              <w:lastRenderedPageBreak/>
              <w:t>*утвержденный проект планировки и утвержденный проект межевания территории</w:t>
            </w:r>
          </w:p>
        </w:tc>
        <w:tc>
          <w:tcPr>
            <w:tcW w:w="1120" w:type="dxa"/>
            <w:tcBorders>
              <w:top w:val="single" w:sz="4" w:space="0" w:color="auto"/>
              <w:left w:val="single" w:sz="4" w:space="0" w:color="auto"/>
              <w:bottom w:val="single" w:sz="4" w:space="0" w:color="auto"/>
              <w:right w:val="single" w:sz="4" w:space="0" w:color="auto"/>
            </w:tcBorders>
          </w:tcPr>
          <w:p w:rsidR="001B0FDD" w:rsidRPr="00DC4C12" w:rsidRDefault="001B0FDD" w:rsidP="00253E32">
            <w:pPr>
              <w:autoSpaceDE w:val="0"/>
              <w:autoSpaceDN w:val="0"/>
              <w:adjustRightInd w:val="0"/>
              <w:jc w:val="both"/>
              <w:rPr>
                <w:sz w:val="18"/>
                <w:szCs w:val="18"/>
              </w:rPr>
            </w:pPr>
          </w:p>
        </w:tc>
      </w:tr>
      <w:tr w:rsidR="001B0FDD" w:rsidRPr="00DC4C12" w:rsidTr="00253E32">
        <w:trPr>
          <w:trHeight w:val="48"/>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FDD" w:rsidRPr="00DC4C12" w:rsidRDefault="001B0FDD" w:rsidP="00253E32">
            <w:pPr>
              <w:autoSpaceDE w:val="0"/>
              <w:autoSpaceDN w:val="0"/>
              <w:adjustRightInd w:val="0"/>
              <w:jc w:val="both"/>
              <w:rPr>
                <w:sz w:val="18"/>
                <w:szCs w:val="18"/>
              </w:rPr>
            </w:pPr>
            <w:r w:rsidRPr="00DC4C12">
              <w:rPr>
                <w:sz w:val="18"/>
                <w:szCs w:val="18"/>
                <w:lang w:eastAsia="ru-RU"/>
              </w:rPr>
              <w:t>*утвержденный проект межевания территории</w:t>
            </w:r>
          </w:p>
        </w:tc>
        <w:tc>
          <w:tcPr>
            <w:tcW w:w="1120" w:type="dxa"/>
            <w:tcBorders>
              <w:top w:val="single" w:sz="4" w:space="0" w:color="auto"/>
              <w:left w:val="single" w:sz="4" w:space="0" w:color="auto"/>
              <w:bottom w:val="single" w:sz="4" w:space="0" w:color="auto"/>
              <w:right w:val="single" w:sz="4" w:space="0" w:color="auto"/>
            </w:tcBorders>
          </w:tcPr>
          <w:p w:rsidR="001B0FDD" w:rsidRPr="00DC4C12" w:rsidRDefault="001B0FDD" w:rsidP="00253E32">
            <w:pPr>
              <w:autoSpaceDE w:val="0"/>
              <w:autoSpaceDN w:val="0"/>
              <w:adjustRightInd w:val="0"/>
              <w:jc w:val="both"/>
              <w:rPr>
                <w:sz w:val="18"/>
                <w:szCs w:val="18"/>
              </w:rPr>
            </w:pPr>
          </w:p>
        </w:tc>
      </w:tr>
      <w:tr w:rsidR="001B0FDD" w:rsidRPr="00DC4C12" w:rsidTr="00253E32">
        <w:trPr>
          <w:trHeight w:val="347"/>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FDD" w:rsidRPr="00DC4C12" w:rsidRDefault="001B0FDD" w:rsidP="00253E32">
            <w:pPr>
              <w:autoSpaceDE w:val="0"/>
              <w:autoSpaceDN w:val="0"/>
              <w:adjustRightInd w:val="0"/>
              <w:jc w:val="both"/>
              <w:rPr>
                <w:sz w:val="18"/>
                <w:szCs w:val="18"/>
              </w:rPr>
            </w:pPr>
            <w:r w:rsidRPr="00DC4C12">
              <w:rPr>
                <w:sz w:val="18"/>
                <w:szCs w:val="18"/>
                <w:lang w:eastAsia="ru-RU"/>
              </w:rPr>
              <w:t>*проект организации и застройки территории некоммерческого объединения – в случае отсутствия утвержденного проекта межевания территории</w:t>
            </w:r>
          </w:p>
        </w:tc>
        <w:tc>
          <w:tcPr>
            <w:tcW w:w="1120" w:type="dxa"/>
            <w:tcBorders>
              <w:top w:val="single" w:sz="4" w:space="0" w:color="auto"/>
              <w:left w:val="single" w:sz="4" w:space="0" w:color="auto"/>
              <w:bottom w:val="single" w:sz="4" w:space="0" w:color="auto"/>
              <w:right w:val="single" w:sz="4" w:space="0" w:color="auto"/>
            </w:tcBorders>
          </w:tcPr>
          <w:p w:rsidR="001B0FDD" w:rsidRPr="00DC4C12" w:rsidRDefault="001B0FDD" w:rsidP="00253E32">
            <w:pPr>
              <w:autoSpaceDE w:val="0"/>
              <w:autoSpaceDN w:val="0"/>
              <w:adjustRightInd w:val="0"/>
              <w:jc w:val="both"/>
              <w:rPr>
                <w:sz w:val="18"/>
                <w:szCs w:val="18"/>
              </w:rPr>
            </w:pPr>
          </w:p>
        </w:tc>
      </w:tr>
      <w:tr w:rsidR="001B0FDD" w:rsidRPr="00DC4C12" w:rsidTr="00253E32">
        <w:trPr>
          <w:trHeight w:val="347"/>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FDD" w:rsidRPr="00DC4C12" w:rsidRDefault="001B0FDD" w:rsidP="00253E32">
            <w:pPr>
              <w:autoSpaceDE w:val="0"/>
              <w:autoSpaceDN w:val="0"/>
              <w:adjustRightInd w:val="0"/>
              <w:jc w:val="both"/>
              <w:rPr>
                <w:sz w:val="18"/>
                <w:szCs w:val="18"/>
              </w:rPr>
            </w:pPr>
            <w:r w:rsidRPr="00DC4C12">
              <w:rPr>
                <w:sz w:val="18"/>
                <w:szCs w:val="18"/>
                <w:lang w:eastAsia="ru-RU"/>
              </w:rPr>
              <w:t xml:space="preserve">*выписка из Единого государственного реестра юридических лиц </w:t>
            </w:r>
            <w:r w:rsidRPr="00DC4C12">
              <w:rPr>
                <w:sz w:val="18"/>
                <w:szCs w:val="18"/>
                <w:lang w:eastAsia="ru-RU"/>
              </w:rPr>
              <w:br/>
              <w:t>(далее – ЕГРЮЛ) о юридическом лице, являющемся заявителем</w:t>
            </w:r>
          </w:p>
        </w:tc>
        <w:tc>
          <w:tcPr>
            <w:tcW w:w="1120" w:type="dxa"/>
            <w:tcBorders>
              <w:top w:val="single" w:sz="4" w:space="0" w:color="auto"/>
              <w:left w:val="single" w:sz="4" w:space="0" w:color="auto"/>
              <w:bottom w:val="single" w:sz="4" w:space="0" w:color="auto"/>
              <w:right w:val="single" w:sz="4" w:space="0" w:color="auto"/>
            </w:tcBorders>
          </w:tcPr>
          <w:p w:rsidR="001B0FDD" w:rsidRPr="00DC4C12" w:rsidRDefault="001B0FDD" w:rsidP="00253E32">
            <w:pPr>
              <w:autoSpaceDE w:val="0"/>
              <w:autoSpaceDN w:val="0"/>
              <w:adjustRightInd w:val="0"/>
              <w:jc w:val="both"/>
              <w:rPr>
                <w:sz w:val="18"/>
                <w:szCs w:val="18"/>
              </w:rPr>
            </w:pPr>
          </w:p>
        </w:tc>
      </w:tr>
      <w:tr w:rsidR="001B0FDD" w:rsidRPr="00DC4C12" w:rsidTr="00253E32">
        <w:trPr>
          <w:trHeight w:val="347"/>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FDD" w:rsidRPr="00DC4C12" w:rsidRDefault="001B0FDD" w:rsidP="00253E32">
            <w:pPr>
              <w:autoSpaceDE w:val="0"/>
              <w:autoSpaceDN w:val="0"/>
              <w:adjustRightInd w:val="0"/>
              <w:jc w:val="both"/>
              <w:rPr>
                <w:sz w:val="18"/>
                <w:szCs w:val="18"/>
              </w:rPr>
            </w:pPr>
            <w:r w:rsidRPr="00DC4C12">
              <w:rPr>
                <w:sz w:val="18"/>
                <w:szCs w:val="18"/>
                <w:lang w:eastAsia="ru-RU"/>
              </w:rPr>
              <w:t>*выписка из ЕГРЮЛ о некоммерческой организации, членом которой является гражданин</w:t>
            </w:r>
          </w:p>
        </w:tc>
        <w:tc>
          <w:tcPr>
            <w:tcW w:w="1120" w:type="dxa"/>
            <w:tcBorders>
              <w:top w:val="single" w:sz="4" w:space="0" w:color="auto"/>
              <w:left w:val="single" w:sz="4" w:space="0" w:color="auto"/>
              <w:bottom w:val="single" w:sz="4" w:space="0" w:color="auto"/>
              <w:right w:val="single" w:sz="4" w:space="0" w:color="auto"/>
            </w:tcBorders>
          </w:tcPr>
          <w:p w:rsidR="001B0FDD" w:rsidRPr="00DC4C12" w:rsidRDefault="001B0FDD" w:rsidP="00253E32">
            <w:pPr>
              <w:autoSpaceDE w:val="0"/>
              <w:autoSpaceDN w:val="0"/>
              <w:adjustRightInd w:val="0"/>
              <w:jc w:val="both"/>
              <w:rPr>
                <w:sz w:val="18"/>
                <w:szCs w:val="18"/>
              </w:rPr>
            </w:pPr>
          </w:p>
        </w:tc>
      </w:tr>
      <w:tr w:rsidR="001B0FDD" w:rsidRPr="00DC4C12" w:rsidTr="00253E32">
        <w:trPr>
          <w:jc w:val="center"/>
        </w:trPr>
        <w:tc>
          <w:tcPr>
            <w:tcW w:w="96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FDD" w:rsidRPr="00DC4C12" w:rsidRDefault="001B0FDD" w:rsidP="00253E32">
            <w:pPr>
              <w:widowControl w:val="0"/>
              <w:suppressAutoHyphens/>
              <w:autoSpaceDE w:val="0"/>
              <w:autoSpaceDN w:val="0"/>
              <w:adjustRightInd w:val="0"/>
              <w:jc w:val="both"/>
              <w:rPr>
                <w:rFonts w:eastAsia="Lucida Sans Unicode"/>
                <w:bCs/>
                <w:kern w:val="1"/>
                <w:sz w:val="18"/>
                <w:szCs w:val="18"/>
                <w:lang w:eastAsia="ar-SA"/>
              </w:rPr>
            </w:pPr>
            <w:proofErr w:type="gramStart"/>
            <w:r w:rsidRPr="00DC4C12">
              <w:rPr>
                <w:rFonts w:eastAsia="Lucida Sans Unicode"/>
                <w:bCs/>
                <w:kern w:val="1"/>
                <w:sz w:val="18"/>
                <w:szCs w:val="18"/>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DC4C12">
              <w:rPr>
                <w:rFonts w:eastAsia="Lucida Sans Unicode"/>
                <w:bCs/>
                <w:kern w:val="1"/>
                <w:sz w:val="18"/>
                <w:szCs w:val="18"/>
                <w:lang w:eastAsia="ar-SA"/>
              </w:rPr>
              <w:t xml:space="preserve"> </w:t>
            </w:r>
            <w:proofErr w:type="gramStart"/>
            <w:r w:rsidRPr="00DC4C12">
              <w:rPr>
                <w:rFonts w:eastAsia="Lucida Sans Unicode"/>
                <w:bCs/>
                <w:kern w:val="1"/>
                <w:sz w:val="18"/>
                <w:szCs w:val="18"/>
                <w:lang w:eastAsia="ar-SA"/>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roofErr w:type="gramEnd"/>
          </w:p>
        </w:tc>
      </w:tr>
      <w:tr w:rsidR="001B0FDD" w:rsidRPr="00DC4C12" w:rsidTr="00253E32">
        <w:trPr>
          <w:jc w:val="center"/>
        </w:trPr>
        <w:tc>
          <w:tcPr>
            <w:tcW w:w="677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FDD" w:rsidRPr="00DC4C12" w:rsidRDefault="001B0FDD" w:rsidP="00253E32">
            <w:pPr>
              <w:widowControl w:val="0"/>
              <w:suppressAutoHyphens/>
              <w:autoSpaceDE w:val="0"/>
              <w:autoSpaceDN w:val="0"/>
              <w:adjustRightInd w:val="0"/>
              <w:rPr>
                <w:rFonts w:eastAsia="Lucida Sans Unicode"/>
                <w:bCs/>
                <w:kern w:val="1"/>
                <w:sz w:val="18"/>
                <w:szCs w:val="18"/>
                <w:lang w:eastAsia="ar-SA"/>
              </w:rPr>
            </w:pPr>
            <w:r w:rsidRPr="00DC4C12">
              <w:rPr>
                <w:rFonts w:eastAsia="Lucida Sans Unicode"/>
                <w:bCs/>
                <w:kern w:val="1"/>
                <w:sz w:val="18"/>
                <w:szCs w:val="18"/>
                <w:lang w:eastAsia="ar-SA"/>
              </w:rPr>
              <w:t>Подпись</w:t>
            </w:r>
          </w:p>
        </w:tc>
        <w:tc>
          <w:tcPr>
            <w:tcW w:w="2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FDD" w:rsidRPr="00DC4C12" w:rsidRDefault="001B0FDD" w:rsidP="00253E32">
            <w:pPr>
              <w:widowControl w:val="0"/>
              <w:suppressAutoHyphens/>
              <w:autoSpaceDE w:val="0"/>
              <w:autoSpaceDN w:val="0"/>
              <w:adjustRightInd w:val="0"/>
              <w:rPr>
                <w:rFonts w:eastAsia="Lucida Sans Unicode"/>
                <w:bCs/>
                <w:kern w:val="1"/>
                <w:sz w:val="18"/>
                <w:szCs w:val="18"/>
                <w:lang w:eastAsia="ar-SA"/>
              </w:rPr>
            </w:pPr>
            <w:r w:rsidRPr="00DC4C12">
              <w:rPr>
                <w:rFonts w:eastAsia="Lucida Sans Unicode"/>
                <w:bCs/>
                <w:kern w:val="1"/>
                <w:sz w:val="18"/>
                <w:szCs w:val="18"/>
                <w:lang w:eastAsia="ar-SA"/>
              </w:rPr>
              <w:t>Дата</w:t>
            </w:r>
          </w:p>
        </w:tc>
      </w:tr>
      <w:tr w:rsidR="001B0FDD" w:rsidRPr="00DC4C12" w:rsidTr="00253E32">
        <w:trPr>
          <w:trHeight w:val="339"/>
          <w:jc w:val="center"/>
        </w:trPr>
        <w:tc>
          <w:tcPr>
            <w:tcW w:w="677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FDD" w:rsidRPr="00DC4C12" w:rsidRDefault="001B0FDD" w:rsidP="00253E32">
            <w:pPr>
              <w:widowControl w:val="0"/>
              <w:suppressAutoHyphens/>
              <w:autoSpaceDE w:val="0"/>
              <w:autoSpaceDN w:val="0"/>
              <w:adjustRightInd w:val="0"/>
              <w:rPr>
                <w:rFonts w:eastAsia="Lucida Sans Unicode"/>
                <w:bCs/>
                <w:kern w:val="1"/>
                <w:sz w:val="18"/>
                <w:szCs w:val="18"/>
                <w:lang w:eastAsia="ar-SA"/>
              </w:rPr>
            </w:pPr>
          </w:p>
        </w:tc>
        <w:tc>
          <w:tcPr>
            <w:tcW w:w="2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FDD" w:rsidRPr="00DC4C12" w:rsidRDefault="001B0FDD" w:rsidP="00253E32">
            <w:pPr>
              <w:widowControl w:val="0"/>
              <w:suppressAutoHyphens/>
              <w:autoSpaceDE w:val="0"/>
              <w:autoSpaceDN w:val="0"/>
              <w:adjustRightInd w:val="0"/>
              <w:rPr>
                <w:rFonts w:eastAsia="Lucida Sans Unicode"/>
                <w:bCs/>
                <w:kern w:val="1"/>
                <w:sz w:val="18"/>
                <w:szCs w:val="18"/>
                <w:lang w:eastAsia="ar-SA"/>
              </w:rPr>
            </w:pPr>
          </w:p>
        </w:tc>
      </w:tr>
    </w:tbl>
    <w:p w:rsidR="001B0FDD" w:rsidRPr="00DC4C12" w:rsidRDefault="001B0FDD" w:rsidP="001B0FDD">
      <w:pPr>
        <w:ind w:left="5103"/>
        <w:rPr>
          <w:sz w:val="18"/>
          <w:szCs w:val="18"/>
        </w:rPr>
      </w:pPr>
    </w:p>
    <w:p w:rsidR="001B0FDD" w:rsidRPr="00DC4C12" w:rsidRDefault="001B0FDD" w:rsidP="001B0FDD">
      <w:pPr>
        <w:suppressAutoHyphens/>
        <w:spacing w:after="120" w:line="276" w:lineRule="auto"/>
        <w:ind w:right="-3"/>
        <w:jc w:val="both"/>
        <w:rPr>
          <w:rFonts w:eastAsia="Lucida Sans Unicode" w:cs="Calibri"/>
          <w:bCs/>
          <w:kern w:val="1"/>
          <w:sz w:val="18"/>
          <w:szCs w:val="18"/>
          <w:lang w:eastAsia="ar-SA"/>
        </w:rPr>
      </w:pPr>
    </w:p>
    <w:p w:rsidR="001B0FDD" w:rsidRPr="00DC4C12" w:rsidRDefault="001B0FDD" w:rsidP="001B0FDD">
      <w:pPr>
        <w:suppressAutoHyphens/>
        <w:spacing w:after="120" w:line="276" w:lineRule="auto"/>
        <w:ind w:right="-3"/>
        <w:jc w:val="both"/>
        <w:rPr>
          <w:rFonts w:eastAsia="Lucida Sans Unicode" w:cs="Calibri"/>
          <w:bCs/>
          <w:kern w:val="1"/>
          <w:sz w:val="18"/>
          <w:szCs w:val="18"/>
          <w:lang w:eastAsia="ar-SA"/>
        </w:rPr>
      </w:pPr>
      <w:r w:rsidRPr="00DC4C12">
        <w:rPr>
          <w:rFonts w:eastAsia="Lucida Sans Unicode" w:cs="Calibri"/>
          <w:bCs/>
          <w:kern w:val="1"/>
          <w:sz w:val="18"/>
          <w:szCs w:val="18"/>
          <w:lang w:eastAsia="ar-SA"/>
        </w:rPr>
        <w:t>* Документы запрашиваются уполномоченным органом посредством межведомственного информационного взаимодействия.</w:t>
      </w:r>
    </w:p>
    <w:p w:rsidR="001B0FDD" w:rsidRPr="00DC4C12" w:rsidRDefault="001B0FDD" w:rsidP="001B0FDD">
      <w:pPr>
        <w:spacing w:after="200" w:line="276" w:lineRule="auto"/>
        <w:jc w:val="center"/>
        <w:rPr>
          <w:rFonts w:ascii="Calibri" w:hAnsi="Calibri"/>
          <w:sz w:val="18"/>
          <w:szCs w:val="18"/>
        </w:rPr>
      </w:pPr>
      <w:r w:rsidRPr="00DC4C12">
        <w:rPr>
          <w:rFonts w:ascii="Calibri" w:hAnsi="Calibri"/>
          <w:sz w:val="18"/>
          <w:szCs w:val="18"/>
        </w:rPr>
        <w:t>____________________</w:t>
      </w:r>
    </w:p>
    <w:p w:rsidR="001B0FDD" w:rsidRPr="00DC4C12" w:rsidRDefault="001B0FDD" w:rsidP="001B0FDD">
      <w:pPr>
        <w:spacing w:after="200" w:line="276" w:lineRule="auto"/>
        <w:jc w:val="center"/>
        <w:rPr>
          <w:sz w:val="18"/>
          <w:szCs w:val="18"/>
        </w:rPr>
      </w:pPr>
      <w:r w:rsidRPr="00DC4C12">
        <w:rPr>
          <w:b/>
          <w:bCs/>
          <w:noProof/>
          <w:sz w:val="18"/>
          <w:szCs w:val="18"/>
          <w:lang w:eastAsia="ru-RU"/>
        </w:rPr>
        <w:drawing>
          <wp:inline distT="0" distB="0" distL="0" distR="0" wp14:anchorId="045A138B" wp14:editId="0EAC64EF">
            <wp:extent cx="344170" cy="42735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4170" cy="427355"/>
                    </a:xfrm>
                    <a:prstGeom prst="rect">
                      <a:avLst/>
                    </a:prstGeom>
                    <a:noFill/>
                    <a:ln>
                      <a:noFill/>
                    </a:ln>
                  </pic:spPr>
                </pic:pic>
              </a:graphicData>
            </a:graphic>
          </wp:inline>
        </w:drawing>
      </w:r>
      <w:r w:rsidRPr="00DC4C12">
        <w:rPr>
          <w:sz w:val="18"/>
          <w:szCs w:val="18"/>
        </w:rPr>
        <w:tab/>
      </w:r>
    </w:p>
    <w:p w:rsidR="001B0FDD" w:rsidRPr="00DC4C12" w:rsidRDefault="001B0FDD" w:rsidP="001B0FDD">
      <w:pPr>
        <w:autoSpaceDE w:val="0"/>
        <w:autoSpaceDN w:val="0"/>
        <w:adjustRightInd w:val="0"/>
        <w:jc w:val="center"/>
        <w:outlineLvl w:val="0"/>
        <w:rPr>
          <w:b/>
          <w:bCs/>
          <w:sz w:val="18"/>
          <w:szCs w:val="18"/>
        </w:rPr>
      </w:pPr>
    </w:p>
    <w:p w:rsidR="001B0FDD" w:rsidRPr="00DC4C12" w:rsidRDefault="001B0FDD" w:rsidP="001B0FDD">
      <w:pPr>
        <w:autoSpaceDE w:val="0"/>
        <w:autoSpaceDN w:val="0"/>
        <w:adjustRightInd w:val="0"/>
        <w:jc w:val="center"/>
        <w:outlineLvl w:val="0"/>
        <w:rPr>
          <w:b/>
          <w:bCs/>
          <w:sz w:val="18"/>
          <w:szCs w:val="18"/>
        </w:rPr>
      </w:pPr>
      <w:r w:rsidRPr="00DC4C12">
        <w:rPr>
          <w:b/>
          <w:bCs/>
          <w:sz w:val="18"/>
          <w:szCs w:val="18"/>
        </w:rPr>
        <w:t xml:space="preserve"> АДМИНИСТРАЦИЯ ОРЛОВСКОГО  РАЙОНА </w:t>
      </w:r>
    </w:p>
    <w:p w:rsidR="001B0FDD" w:rsidRPr="00DC4C12" w:rsidRDefault="001B0FDD" w:rsidP="001B0FDD">
      <w:pPr>
        <w:autoSpaceDE w:val="0"/>
        <w:autoSpaceDN w:val="0"/>
        <w:adjustRightInd w:val="0"/>
        <w:jc w:val="center"/>
        <w:outlineLvl w:val="0"/>
        <w:rPr>
          <w:b/>
          <w:bCs/>
          <w:sz w:val="18"/>
          <w:szCs w:val="18"/>
        </w:rPr>
      </w:pPr>
      <w:r w:rsidRPr="00DC4C12">
        <w:rPr>
          <w:b/>
          <w:bCs/>
          <w:sz w:val="18"/>
          <w:szCs w:val="18"/>
        </w:rPr>
        <w:t>КИРОВСКОЙ ОБЛАСТИ</w:t>
      </w:r>
    </w:p>
    <w:p w:rsidR="001B0FDD" w:rsidRPr="00DC4C12" w:rsidRDefault="001B0FDD" w:rsidP="001B0FDD">
      <w:pPr>
        <w:autoSpaceDE w:val="0"/>
        <w:autoSpaceDN w:val="0"/>
        <w:adjustRightInd w:val="0"/>
        <w:jc w:val="center"/>
        <w:rPr>
          <w:sz w:val="18"/>
          <w:szCs w:val="18"/>
        </w:rPr>
      </w:pPr>
    </w:p>
    <w:p w:rsidR="001B0FDD" w:rsidRPr="00DC4C12" w:rsidRDefault="001B0FDD" w:rsidP="001B0FDD">
      <w:pPr>
        <w:autoSpaceDE w:val="0"/>
        <w:autoSpaceDN w:val="0"/>
        <w:adjustRightInd w:val="0"/>
        <w:jc w:val="center"/>
        <w:rPr>
          <w:b/>
          <w:bCs/>
          <w:sz w:val="18"/>
          <w:szCs w:val="18"/>
        </w:rPr>
      </w:pPr>
      <w:r w:rsidRPr="00DC4C12">
        <w:rPr>
          <w:b/>
          <w:bCs/>
          <w:sz w:val="18"/>
          <w:szCs w:val="18"/>
        </w:rPr>
        <w:t>ПОСТАНОВЛЕНИЕ</w:t>
      </w:r>
    </w:p>
    <w:p w:rsidR="001B0FDD" w:rsidRPr="00DC4C12" w:rsidRDefault="001B0FDD" w:rsidP="001B0FDD">
      <w:pPr>
        <w:autoSpaceDE w:val="0"/>
        <w:autoSpaceDN w:val="0"/>
        <w:adjustRightInd w:val="0"/>
        <w:jc w:val="center"/>
        <w:rPr>
          <w:b/>
          <w:bCs/>
          <w:sz w:val="18"/>
          <w:szCs w:val="18"/>
        </w:rPr>
      </w:pPr>
    </w:p>
    <w:p w:rsidR="001B0FDD" w:rsidRPr="00DC4C12" w:rsidRDefault="001B0FDD" w:rsidP="001B0FDD">
      <w:pPr>
        <w:autoSpaceDE w:val="0"/>
        <w:autoSpaceDN w:val="0"/>
        <w:adjustRightInd w:val="0"/>
        <w:jc w:val="center"/>
        <w:rPr>
          <w:sz w:val="18"/>
          <w:szCs w:val="18"/>
        </w:rPr>
      </w:pPr>
      <w:r w:rsidRPr="00DC4C12">
        <w:rPr>
          <w:b/>
          <w:sz w:val="18"/>
          <w:szCs w:val="18"/>
        </w:rPr>
        <w:t xml:space="preserve">11.08.2020              </w:t>
      </w:r>
      <w:r w:rsidRPr="00DC4C12">
        <w:rPr>
          <w:sz w:val="18"/>
          <w:szCs w:val="18"/>
        </w:rPr>
        <w:tab/>
      </w:r>
      <w:r w:rsidRPr="00DC4C12">
        <w:rPr>
          <w:sz w:val="18"/>
          <w:szCs w:val="18"/>
        </w:rPr>
        <w:tab/>
        <w:t xml:space="preserve">                                         № </w:t>
      </w:r>
      <w:r w:rsidRPr="00DC4C12">
        <w:rPr>
          <w:b/>
          <w:sz w:val="18"/>
          <w:szCs w:val="18"/>
        </w:rPr>
        <w:t xml:space="preserve"> 395-п</w:t>
      </w:r>
    </w:p>
    <w:p w:rsidR="001B0FDD" w:rsidRPr="00DC4C12" w:rsidRDefault="001B0FDD" w:rsidP="001B0FDD">
      <w:pPr>
        <w:autoSpaceDE w:val="0"/>
        <w:autoSpaceDN w:val="0"/>
        <w:adjustRightInd w:val="0"/>
        <w:jc w:val="center"/>
        <w:rPr>
          <w:sz w:val="18"/>
          <w:szCs w:val="18"/>
        </w:rPr>
      </w:pPr>
    </w:p>
    <w:p w:rsidR="001B0FDD" w:rsidRPr="00DC4C12" w:rsidRDefault="001B0FDD" w:rsidP="001B0FDD">
      <w:pPr>
        <w:autoSpaceDE w:val="0"/>
        <w:autoSpaceDN w:val="0"/>
        <w:adjustRightInd w:val="0"/>
        <w:jc w:val="center"/>
        <w:rPr>
          <w:sz w:val="18"/>
          <w:szCs w:val="18"/>
        </w:rPr>
      </w:pPr>
      <w:r w:rsidRPr="00DC4C12">
        <w:rPr>
          <w:sz w:val="18"/>
          <w:szCs w:val="18"/>
        </w:rPr>
        <w:t>г. Орлов</w:t>
      </w:r>
    </w:p>
    <w:p w:rsidR="001B0FDD" w:rsidRPr="00DC4C12" w:rsidRDefault="001B0FDD" w:rsidP="001B0FDD">
      <w:pPr>
        <w:autoSpaceDE w:val="0"/>
        <w:autoSpaceDN w:val="0"/>
        <w:adjustRightInd w:val="0"/>
        <w:jc w:val="center"/>
        <w:rPr>
          <w:sz w:val="18"/>
          <w:szCs w:val="18"/>
        </w:rPr>
      </w:pPr>
    </w:p>
    <w:p w:rsidR="001B0FDD" w:rsidRPr="00DC4C12" w:rsidRDefault="001B0FDD" w:rsidP="001B0FDD">
      <w:pPr>
        <w:autoSpaceDE w:val="0"/>
        <w:autoSpaceDN w:val="0"/>
        <w:adjustRightInd w:val="0"/>
        <w:jc w:val="center"/>
        <w:rPr>
          <w:rFonts w:eastAsia="Times New Roman"/>
          <w:b/>
          <w:bCs/>
          <w:sz w:val="18"/>
          <w:szCs w:val="18"/>
          <w:lang w:eastAsia="ru-RU"/>
        </w:rPr>
      </w:pPr>
      <w:r w:rsidRPr="00DC4C12">
        <w:rPr>
          <w:rFonts w:eastAsia="Times New Roman"/>
          <w:b/>
          <w:bCs/>
          <w:sz w:val="18"/>
          <w:szCs w:val="18"/>
          <w:lang w:eastAsia="ru-RU"/>
        </w:rPr>
        <w:t>Об утверждении административного регламента</w:t>
      </w:r>
    </w:p>
    <w:p w:rsidR="001B0FDD" w:rsidRPr="00DC4C12" w:rsidRDefault="001B0FDD" w:rsidP="001B0FDD">
      <w:pPr>
        <w:autoSpaceDE w:val="0"/>
        <w:autoSpaceDN w:val="0"/>
        <w:adjustRightInd w:val="0"/>
        <w:jc w:val="center"/>
        <w:rPr>
          <w:rFonts w:eastAsia="Times New Roman"/>
          <w:b/>
          <w:bCs/>
          <w:sz w:val="18"/>
          <w:szCs w:val="18"/>
          <w:lang w:eastAsia="ru-RU"/>
        </w:rPr>
      </w:pPr>
      <w:r w:rsidRPr="00DC4C12">
        <w:rPr>
          <w:rFonts w:eastAsia="Times New Roman"/>
          <w:b/>
          <w:bCs/>
          <w:sz w:val="18"/>
          <w:szCs w:val="18"/>
          <w:lang w:eastAsia="ru-RU"/>
        </w:rPr>
        <w:t>предоставления муниципальной услуги</w:t>
      </w:r>
    </w:p>
    <w:p w:rsidR="001B0FDD" w:rsidRPr="00DC4C12" w:rsidRDefault="001B0FDD" w:rsidP="001B0FDD">
      <w:pPr>
        <w:shd w:val="clear" w:color="auto" w:fill="FFFFFF"/>
        <w:jc w:val="center"/>
        <w:rPr>
          <w:b/>
          <w:bCs/>
          <w:sz w:val="18"/>
          <w:szCs w:val="18"/>
        </w:rPr>
      </w:pPr>
      <w:r w:rsidRPr="00DC4C12">
        <w:rPr>
          <w:b/>
          <w:sz w:val="18"/>
          <w:szCs w:val="18"/>
        </w:rPr>
        <w:t>«Обмен земельных участков, расположенных на территории муниципального образования, на земельные участки, находящиеся в частной собственности</w:t>
      </w:r>
      <w:r w:rsidRPr="00DC4C12">
        <w:rPr>
          <w:b/>
          <w:bCs/>
          <w:sz w:val="18"/>
          <w:szCs w:val="18"/>
        </w:rPr>
        <w:t>»</w:t>
      </w:r>
    </w:p>
    <w:p w:rsidR="001B0FDD" w:rsidRPr="00DC4C12" w:rsidRDefault="001B0FDD" w:rsidP="001B0FDD">
      <w:pPr>
        <w:tabs>
          <w:tab w:val="left" w:pos="5444"/>
        </w:tabs>
        <w:autoSpaceDE w:val="0"/>
        <w:autoSpaceDN w:val="0"/>
        <w:adjustRightInd w:val="0"/>
        <w:jc w:val="both"/>
        <w:rPr>
          <w:rFonts w:eastAsia="Times New Roman"/>
          <w:bCs/>
          <w:sz w:val="18"/>
          <w:szCs w:val="18"/>
          <w:lang w:eastAsia="ru-RU"/>
        </w:rPr>
      </w:pPr>
      <w:r w:rsidRPr="00DC4C12">
        <w:rPr>
          <w:rFonts w:eastAsia="Times New Roman"/>
          <w:bCs/>
          <w:sz w:val="18"/>
          <w:szCs w:val="18"/>
          <w:lang w:eastAsia="ru-RU"/>
        </w:rPr>
        <w:tab/>
      </w:r>
    </w:p>
    <w:p w:rsidR="001B0FDD" w:rsidRPr="00DC4C12" w:rsidRDefault="001B0FDD" w:rsidP="001B0FDD">
      <w:pPr>
        <w:tabs>
          <w:tab w:val="left" w:pos="5444"/>
        </w:tabs>
        <w:autoSpaceDE w:val="0"/>
        <w:autoSpaceDN w:val="0"/>
        <w:adjustRightInd w:val="0"/>
        <w:jc w:val="both"/>
        <w:rPr>
          <w:rFonts w:eastAsia="Times New Roman"/>
          <w:bCs/>
          <w:sz w:val="18"/>
          <w:szCs w:val="18"/>
          <w:lang w:eastAsia="ru-RU"/>
        </w:rPr>
      </w:pPr>
    </w:p>
    <w:p w:rsidR="001B0FDD" w:rsidRPr="00DC4C12" w:rsidRDefault="001B0FDD" w:rsidP="001B0FDD">
      <w:pPr>
        <w:autoSpaceDE w:val="0"/>
        <w:autoSpaceDN w:val="0"/>
        <w:adjustRightInd w:val="0"/>
        <w:spacing w:line="360" w:lineRule="auto"/>
        <w:jc w:val="both"/>
        <w:rPr>
          <w:rFonts w:eastAsia="Times New Roman"/>
          <w:bCs/>
          <w:sz w:val="18"/>
          <w:szCs w:val="18"/>
          <w:lang w:eastAsia="ru-RU"/>
        </w:rPr>
      </w:pPr>
      <w:r w:rsidRPr="00DC4C12">
        <w:rPr>
          <w:rFonts w:eastAsia="Times New Roman"/>
          <w:bCs/>
          <w:sz w:val="18"/>
          <w:szCs w:val="18"/>
          <w:lang w:eastAsia="ru-RU"/>
        </w:rPr>
        <w:t xml:space="preserve">       В соответствии с Федеральным законом от 27.07.2010 г. № 210-ФЗ «Об организации предоставления государственных и муниципальных услуг», администрация Орловского района ПОСТАНОВЛЯЕТ:</w:t>
      </w:r>
    </w:p>
    <w:p w:rsidR="001B0FDD" w:rsidRPr="00DC4C12" w:rsidRDefault="001B0FDD" w:rsidP="001B0FDD">
      <w:pPr>
        <w:tabs>
          <w:tab w:val="left" w:pos="708"/>
          <w:tab w:val="left" w:pos="1976"/>
          <w:tab w:val="left" w:pos="5224"/>
        </w:tabs>
        <w:spacing w:line="360" w:lineRule="auto"/>
        <w:ind w:firstLine="720"/>
        <w:jc w:val="both"/>
        <w:rPr>
          <w:sz w:val="18"/>
          <w:szCs w:val="18"/>
        </w:rPr>
      </w:pPr>
      <w:r w:rsidRPr="00DC4C12">
        <w:rPr>
          <w:sz w:val="18"/>
          <w:szCs w:val="18"/>
        </w:rPr>
        <w:t>1. Утвердить административный регламент предоставления муниципальной услуги «Обмен земельных участков, расположенных на территории муниципального образования, на земельные участки, находящиеся в частной собственности» согласно приложению.</w:t>
      </w:r>
    </w:p>
    <w:p w:rsidR="001B0FDD" w:rsidRPr="00DC4C12" w:rsidRDefault="001B0FDD" w:rsidP="001B0FDD">
      <w:pPr>
        <w:tabs>
          <w:tab w:val="left" w:pos="708"/>
          <w:tab w:val="left" w:pos="1976"/>
          <w:tab w:val="left" w:pos="5224"/>
        </w:tabs>
        <w:spacing w:line="360" w:lineRule="auto"/>
        <w:ind w:firstLine="720"/>
        <w:jc w:val="both"/>
        <w:rPr>
          <w:sz w:val="18"/>
          <w:szCs w:val="18"/>
        </w:rPr>
      </w:pPr>
      <w:r w:rsidRPr="00DC4C12">
        <w:rPr>
          <w:sz w:val="18"/>
          <w:szCs w:val="18"/>
        </w:rPr>
        <w:t>2. Признать утратившим силу постановление администрации Орловского района от 07.11.2018 № 721-п «Обмен земельных участков, расположенных на территории муниципального образования, на земельные участки, находящиеся в частной собственности»;</w:t>
      </w:r>
    </w:p>
    <w:p w:rsidR="001B0FDD" w:rsidRPr="00DC4C12" w:rsidRDefault="001B0FDD" w:rsidP="001B0FDD">
      <w:pPr>
        <w:widowControl w:val="0"/>
        <w:autoSpaceDE w:val="0"/>
        <w:autoSpaceDN w:val="0"/>
        <w:adjustRightInd w:val="0"/>
        <w:spacing w:line="360" w:lineRule="auto"/>
        <w:ind w:firstLine="709"/>
        <w:jc w:val="both"/>
        <w:outlineLvl w:val="0"/>
        <w:rPr>
          <w:rFonts w:eastAsia="Times New Roman"/>
          <w:sz w:val="18"/>
          <w:szCs w:val="18"/>
          <w:lang w:eastAsia="ru-RU"/>
        </w:rPr>
      </w:pPr>
      <w:r w:rsidRPr="00DC4C12">
        <w:rPr>
          <w:rFonts w:eastAsia="Times New Roman"/>
          <w:sz w:val="18"/>
          <w:szCs w:val="18"/>
          <w:lang w:eastAsia="ru-RU"/>
        </w:rPr>
        <w:t xml:space="preserve">3. </w:t>
      </w:r>
      <w:proofErr w:type="gramStart"/>
      <w:r w:rsidRPr="00DC4C12">
        <w:rPr>
          <w:rFonts w:eastAsia="Times New Roman"/>
          <w:sz w:val="18"/>
          <w:szCs w:val="18"/>
          <w:lang w:eastAsia="ru-RU"/>
        </w:rPr>
        <w:t>Контроль за</w:t>
      </w:r>
      <w:proofErr w:type="gramEnd"/>
      <w:r w:rsidRPr="00DC4C12">
        <w:rPr>
          <w:rFonts w:eastAsia="Times New Roman"/>
          <w:sz w:val="18"/>
          <w:szCs w:val="18"/>
          <w:lang w:eastAsia="ru-RU"/>
        </w:rPr>
        <w:t xml:space="preserve"> исполнением настоящего постановления возложить на заведующую отделом по имуществу и земельным ресурсам администрации Орловского района </w:t>
      </w:r>
      <w:proofErr w:type="spellStart"/>
      <w:r w:rsidRPr="00DC4C12">
        <w:rPr>
          <w:rFonts w:eastAsia="Times New Roman"/>
          <w:sz w:val="18"/>
          <w:szCs w:val="18"/>
          <w:lang w:eastAsia="ru-RU"/>
        </w:rPr>
        <w:t>Стужук</w:t>
      </w:r>
      <w:proofErr w:type="spellEnd"/>
      <w:r w:rsidRPr="00DC4C12">
        <w:rPr>
          <w:rFonts w:eastAsia="Times New Roman"/>
          <w:sz w:val="18"/>
          <w:szCs w:val="18"/>
          <w:lang w:eastAsia="ru-RU"/>
        </w:rPr>
        <w:t xml:space="preserve"> Н.А.</w:t>
      </w:r>
    </w:p>
    <w:p w:rsidR="001B0FDD" w:rsidRPr="00DC4C12" w:rsidRDefault="001B0FDD" w:rsidP="001B0FDD">
      <w:pPr>
        <w:tabs>
          <w:tab w:val="left" w:pos="3235"/>
        </w:tabs>
        <w:spacing w:line="360" w:lineRule="auto"/>
        <w:ind w:firstLine="720"/>
        <w:jc w:val="both"/>
        <w:rPr>
          <w:sz w:val="18"/>
          <w:szCs w:val="18"/>
        </w:rPr>
      </w:pPr>
      <w:r w:rsidRPr="00DC4C12">
        <w:rPr>
          <w:sz w:val="18"/>
          <w:szCs w:val="18"/>
        </w:rPr>
        <w:t>4. Опубликовать постановление в Информационном бюллетене местного самоуправления муниципального образования Орловский муниципальный район Кировской области.</w:t>
      </w:r>
    </w:p>
    <w:p w:rsidR="001B0FDD" w:rsidRPr="00DC4C12" w:rsidRDefault="001B0FDD" w:rsidP="001B0FDD">
      <w:pPr>
        <w:tabs>
          <w:tab w:val="left" w:pos="3235"/>
        </w:tabs>
        <w:spacing w:line="360" w:lineRule="auto"/>
        <w:ind w:firstLine="720"/>
        <w:jc w:val="both"/>
        <w:rPr>
          <w:sz w:val="18"/>
          <w:szCs w:val="18"/>
        </w:rPr>
      </w:pPr>
    </w:p>
    <w:p w:rsidR="001B0FDD" w:rsidRPr="00DC4C12" w:rsidRDefault="001B0FDD" w:rsidP="001B0FDD">
      <w:pPr>
        <w:tabs>
          <w:tab w:val="left" w:pos="3235"/>
        </w:tabs>
        <w:spacing w:line="360" w:lineRule="auto"/>
        <w:ind w:firstLine="720"/>
        <w:jc w:val="both"/>
        <w:rPr>
          <w:sz w:val="18"/>
          <w:szCs w:val="18"/>
        </w:rPr>
      </w:pPr>
      <w:r w:rsidRPr="00DC4C12">
        <w:rPr>
          <w:sz w:val="18"/>
          <w:szCs w:val="18"/>
        </w:rPr>
        <w:lastRenderedPageBreak/>
        <w:t>5. Постановление вступает в силу с момента опубликования.</w:t>
      </w:r>
    </w:p>
    <w:p w:rsidR="001B0FDD" w:rsidRPr="00DC4C12" w:rsidRDefault="001B0FDD" w:rsidP="001B0FDD">
      <w:pPr>
        <w:tabs>
          <w:tab w:val="left" w:pos="3235"/>
        </w:tabs>
        <w:ind w:firstLine="720"/>
        <w:jc w:val="both"/>
        <w:rPr>
          <w:sz w:val="18"/>
          <w:szCs w:val="18"/>
        </w:rPr>
      </w:pPr>
    </w:p>
    <w:p w:rsidR="001B0FDD" w:rsidRPr="00DC4C12" w:rsidRDefault="001B0FDD" w:rsidP="001B0FDD">
      <w:pPr>
        <w:tabs>
          <w:tab w:val="left" w:pos="3235"/>
        </w:tabs>
        <w:ind w:firstLine="720"/>
        <w:jc w:val="both"/>
        <w:rPr>
          <w:sz w:val="18"/>
          <w:szCs w:val="18"/>
        </w:rPr>
      </w:pPr>
    </w:p>
    <w:p w:rsidR="001B0FDD" w:rsidRPr="00DC4C12" w:rsidRDefault="001B0FDD" w:rsidP="001B0FDD">
      <w:pPr>
        <w:tabs>
          <w:tab w:val="left" w:pos="3235"/>
        </w:tabs>
        <w:ind w:firstLine="720"/>
        <w:jc w:val="both"/>
        <w:rPr>
          <w:sz w:val="18"/>
          <w:szCs w:val="18"/>
        </w:rPr>
      </w:pPr>
    </w:p>
    <w:p w:rsidR="001B0FDD" w:rsidRPr="00DC4C12" w:rsidRDefault="001B0FDD" w:rsidP="001B0FDD">
      <w:pPr>
        <w:tabs>
          <w:tab w:val="left" w:pos="3235"/>
        </w:tabs>
        <w:jc w:val="both"/>
        <w:rPr>
          <w:sz w:val="18"/>
          <w:szCs w:val="18"/>
        </w:rPr>
      </w:pPr>
      <w:r w:rsidRPr="00DC4C12">
        <w:rPr>
          <w:sz w:val="18"/>
          <w:szCs w:val="18"/>
        </w:rPr>
        <w:t>Первый заместитель</w:t>
      </w:r>
    </w:p>
    <w:p w:rsidR="001B0FDD" w:rsidRPr="00DC4C12" w:rsidRDefault="001B0FDD" w:rsidP="001B0FDD">
      <w:pPr>
        <w:tabs>
          <w:tab w:val="left" w:pos="3235"/>
        </w:tabs>
        <w:jc w:val="both"/>
        <w:rPr>
          <w:sz w:val="18"/>
          <w:szCs w:val="18"/>
        </w:rPr>
      </w:pPr>
      <w:r w:rsidRPr="00DC4C12">
        <w:rPr>
          <w:sz w:val="18"/>
          <w:szCs w:val="18"/>
        </w:rPr>
        <w:t xml:space="preserve">главы администрации </w:t>
      </w:r>
    </w:p>
    <w:p w:rsidR="001B0FDD" w:rsidRPr="00DC4C12" w:rsidRDefault="001B0FDD" w:rsidP="001B0FDD">
      <w:pPr>
        <w:tabs>
          <w:tab w:val="left" w:pos="3235"/>
        </w:tabs>
        <w:jc w:val="both"/>
        <w:rPr>
          <w:sz w:val="18"/>
          <w:szCs w:val="18"/>
        </w:rPr>
      </w:pPr>
      <w:r w:rsidRPr="00DC4C12">
        <w:rPr>
          <w:sz w:val="18"/>
          <w:szCs w:val="18"/>
        </w:rPr>
        <w:t xml:space="preserve">Орловского района               </w:t>
      </w:r>
      <w:proofErr w:type="spellStart"/>
      <w:r w:rsidRPr="00DC4C12">
        <w:rPr>
          <w:sz w:val="18"/>
          <w:szCs w:val="18"/>
        </w:rPr>
        <w:t>А.В.Аботуров</w:t>
      </w:r>
      <w:proofErr w:type="spellEnd"/>
    </w:p>
    <w:p w:rsidR="001B0FDD" w:rsidRPr="00DC4C12" w:rsidRDefault="001B0FDD" w:rsidP="001B0FDD">
      <w:pPr>
        <w:spacing w:after="200" w:line="276" w:lineRule="auto"/>
        <w:ind w:firstLine="5398"/>
        <w:jc w:val="both"/>
        <w:rPr>
          <w:rFonts w:ascii="Calibri" w:hAnsi="Calibri"/>
          <w:sz w:val="18"/>
          <w:szCs w:val="18"/>
        </w:rPr>
      </w:pPr>
    </w:p>
    <w:p w:rsidR="001B0FDD" w:rsidRPr="00DC4C12" w:rsidRDefault="001B0FDD" w:rsidP="001B0FDD">
      <w:pPr>
        <w:autoSpaceDE w:val="0"/>
        <w:autoSpaceDN w:val="0"/>
        <w:adjustRightInd w:val="0"/>
        <w:ind w:left="4860"/>
        <w:jc w:val="center"/>
        <w:rPr>
          <w:rFonts w:eastAsia="Times New Roman"/>
          <w:bCs/>
          <w:sz w:val="18"/>
          <w:szCs w:val="18"/>
          <w:lang w:eastAsia="ru-RU"/>
        </w:rPr>
      </w:pPr>
    </w:p>
    <w:p w:rsidR="001B0FDD" w:rsidRPr="00DC4C12" w:rsidRDefault="001B0FDD" w:rsidP="001B0FDD">
      <w:pPr>
        <w:autoSpaceDE w:val="0"/>
        <w:autoSpaceDN w:val="0"/>
        <w:adjustRightInd w:val="0"/>
        <w:ind w:left="4860"/>
        <w:jc w:val="center"/>
        <w:rPr>
          <w:rFonts w:eastAsia="Times New Roman"/>
          <w:bCs/>
          <w:sz w:val="18"/>
          <w:szCs w:val="18"/>
          <w:lang w:eastAsia="ru-RU"/>
        </w:rPr>
      </w:pPr>
      <w:r w:rsidRPr="00DC4C12">
        <w:rPr>
          <w:rFonts w:eastAsia="Times New Roman"/>
          <w:bCs/>
          <w:sz w:val="18"/>
          <w:szCs w:val="18"/>
          <w:lang w:eastAsia="ru-RU"/>
        </w:rPr>
        <w:t>Утвержден</w:t>
      </w:r>
    </w:p>
    <w:p w:rsidR="001B0FDD" w:rsidRPr="00DC4C12" w:rsidRDefault="001B0FDD" w:rsidP="001B0FDD">
      <w:pPr>
        <w:autoSpaceDE w:val="0"/>
        <w:autoSpaceDN w:val="0"/>
        <w:adjustRightInd w:val="0"/>
        <w:ind w:left="4860"/>
        <w:jc w:val="center"/>
        <w:rPr>
          <w:rFonts w:eastAsia="Times New Roman"/>
          <w:bCs/>
          <w:sz w:val="18"/>
          <w:szCs w:val="18"/>
          <w:lang w:eastAsia="ru-RU"/>
        </w:rPr>
      </w:pPr>
      <w:r w:rsidRPr="00DC4C12">
        <w:rPr>
          <w:rFonts w:eastAsia="Times New Roman"/>
          <w:bCs/>
          <w:sz w:val="18"/>
          <w:szCs w:val="18"/>
          <w:lang w:eastAsia="ru-RU"/>
        </w:rPr>
        <w:t>постановлением администрации</w:t>
      </w:r>
    </w:p>
    <w:p w:rsidR="001B0FDD" w:rsidRPr="00DC4C12" w:rsidRDefault="001B0FDD" w:rsidP="001B0FDD">
      <w:pPr>
        <w:autoSpaceDE w:val="0"/>
        <w:autoSpaceDN w:val="0"/>
        <w:adjustRightInd w:val="0"/>
        <w:ind w:left="4860"/>
        <w:jc w:val="center"/>
        <w:rPr>
          <w:rFonts w:eastAsia="Times New Roman"/>
          <w:bCs/>
          <w:sz w:val="18"/>
          <w:szCs w:val="18"/>
          <w:lang w:eastAsia="ru-RU"/>
        </w:rPr>
      </w:pPr>
      <w:r w:rsidRPr="00DC4C12">
        <w:rPr>
          <w:rFonts w:eastAsia="Times New Roman"/>
          <w:bCs/>
          <w:sz w:val="18"/>
          <w:szCs w:val="18"/>
          <w:lang w:eastAsia="ru-RU"/>
        </w:rPr>
        <w:t>Орловского района от 11.08.2020 № 395-п</w:t>
      </w:r>
    </w:p>
    <w:p w:rsidR="001B0FDD" w:rsidRPr="00DC4C12" w:rsidRDefault="001B0FDD" w:rsidP="001B0FDD">
      <w:pPr>
        <w:autoSpaceDE w:val="0"/>
        <w:autoSpaceDN w:val="0"/>
        <w:adjustRightInd w:val="0"/>
        <w:jc w:val="center"/>
        <w:rPr>
          <w:rFonts w:eastAsia="Times New Roman"/>
          <w:b/>
          <w:bCs/>
          <w:sz w:val="18"/>
          <w:szCs w:val="18"/>
          <w:lang w:eastAsia="ru-RU"/>
        </w:rPr>
      </w:pPr>
    </w:p>
    <w:p w:rsidR="001B0FDD" w:rsidRPr="00DC4C12" w:rsidRDefault="001B0FDD" w:rsidP="001B0FDD">
      <w:pPr>
        <w:autoSpaceDE w:val="0"/>
        <w:autoSpaceDN w:val="0"/>
        <w:adjustRightInd w:val="0"/>
        <w:jc w:val="center"/>
        <w:rPr>
          <w:rFonts w:eastAsia="Times New Roman"/>
          <w:b/>
          <w:bCs/>
          <w:sz w:val="18"/>
          <w:szCs w:val="18"/>
          <w:lang w:eastAsia="ru-RU"/>
        </w:rPr>
      </w:pPr>
    </w:p>
    <w:p w:rsidR="001B0FDD" w:rsidRPr="00DC4C12" w:rsidRDefault="001B0FDD" w:rsidP="001B0FDD">
      <w:pPr>
        <w:autoSpaceDE w:val="0"/>
        <w:autoSpaceDN w:val="0"/>
        <w:adjustRightInd w:val="0"/>
        <w:jc w:val="center"/>
        <w:rPr>
          <w:rFonts w:eastAsia="Times New Roman"/>
          <w:b/>
          <w:bCs/>
          <w:sz w:val="18"/>
          <w:szCs w:val="18"/>
          <w:lang w:eastAsia="ru-RU"/>
        </w:rPr>
      </w:pPr>
      <w:r w:rsidRPr="00DC4C12">
        <w:rPr>
          <w:rFonts w:eastAsia="Times New Roman"/>
          <w:b/>
          <w:bCs/>
          <w:sz w:val="18"/>
          <w:szCs w:val="18"/>
          <w:lang w:eastAsia="ru-RU"/>
        </w:rPr>
        <w:t>Административный регламент</w:t>
      </w:r>
    </w:p>
    <w:p w:rsidR="001B0FDD" w:rsidRPr="00DC4C12" w:rsidRDefault="001B0FDD" w:rsidP="001B0FDD">
      <w:pPr>
        <w:autoSpaceDE w:val="0"/>
        <w:autoSpaceDN w:val="0"/>
        <w:adjustRightInd w:val="0"/>
        <w:jc w:val="center"/>
        <w:rPr>
          <w:rFonts w:eastAsia="Times New Roman"/>
          <w:b/>
          <w:bCs/>
          <w:sz w:val="18"/>
          <w:szCs w:val="18"/>
          <w:lang w:eastAsia="ru-RU"/>
        </w:rPr>
      </w:pPr>
      <w:r w:rsidRPr="00DC4C12">
        <w:rPr>
          <w:rFonts w:eastAsia="Times New Roman"/>
          <w:b/>
          <w:bCs/>
          <w:sz w:val="18"/>
          <w:szCs w:val="18"/>
          <w:lang w:eastAsia="ru-RU"/>
        </w:rPr>
        <w:t>предоставления муниципальной услуги</w:t>
      </w:r>
    </w:p>
    <w:p w:rsidR="001B0FDD" w:rsidRPr="00DC4C12" w:rsidRDefault="001B0FDD" w:rsidP="001B0FDD">
      <w:pPr>
        <w:shd w:val="clear" w:color="auto" w:fill="FFFFFF"/>
        <w:jc w:val="center"/>
        <w:rPr>
          <w:b/>
          <w:sz w:val="18"/>
          <w:szCs w:val="18"/>
        </w:rPr>
      </w:pPr>
      <w:r w:rsidRPr="00DC4C12">
        <w:rPr>
          <w:b/>
          <w:sz w:val="18"/>
          <w:szCs w:val="18"/>
        </w:rPr>
        <w:t>«Обмен земельных участков, расположенных на территории муниципального образования, на земельные участки, находящиеся в частной собственности»</w:t>
      </w:r>
    </w:p>
    <w:p w:rsidR="001B0FDD" w:rsidRPr="00DC4C12" w:rsidRDefault="001B0FDD" w:rsidP="001B0FDD">
      <w:pPr>
        <w:shd w:val="clear" w:color="auto" w:fill="FFFFFF"/>
        <w:jc w:val="center"/>
        <w:rPr>
          <w:b/>
          <w:sz w:val="18"/>
          <w:szCs w:val="18"/>
        </w:rPr>
      </w:pPr>
    </w:p>
    <w:p w:rsidR="001B0FDD" w:rsidRPr="00DC4C12" w:rsidRDefault="001B0FDD" w:rsidP="001B0FDD">
      <w:pPr>
        <w:ind w:firstLine="708"/>
        <w:jc w:val="center"/>
        <w:rPr>
          <w:b/>
          <w:bCs/>
          <w:sz w:val="18"/>
          <w:szCs w:val="18"/>
        </w:rPr>
      </w:pPr>
      <w:r w:rsidRPr="00DC4C12">
        <w:rPr>
          <w:b/>
          <w:bCs/>
          <w:sz w:val="18"/>
          <w:szCs w:val="18"/>
        </w:rPr>
        <w:t>1. Общие положения</w:t>
      </w:r>
    </w:p>
    <w:p w:rsidR="001B0FDD" w:rsidRPr="00DC4C12" w:rsidRDefault="001B0FDD" w:rsidP="001B0FDD">
      <w:pPr>
        <w:ind w:firstLine="708"/>
        <w:jc w:val="center"/>
        <w:rPr>
          <w:b/>
          <w:bCs/>
          <w:sz w:val="18"/>
          <w:szCs w:val="18"/>
        </w:rPr>
      </w:pPr>
    </w:p>
    <w:p w:rsidR="001B0FDD" w:rsidRPr="00DC4C12" w:rsidRDefault="001B0FDD" w:rsidP="001B0FDD">
      <w:pPr>
        <w:suppressAutoHyphens/>
        <w:ind w:firstLine="709"/>
        <w:jc w:val="center"/>
        <w:rPr>
          <w:b/>
          <w:bCs/>
          <w:sz w:val="18"/>
          <w:szCs w:val="18"/>
        </w:rPr>
      </w:pPr>
      <w:r w:rsidRPr="00DC4C12">
        <w:rPr>
          <w:b/>
          <w:bCs/>
          <w:sz w:val="18"/>
          <w:szCs w:val="18"/>
        </w:rPr>
        <w:t>1.1. Предмет регулирования регламента</w:t>
      </w:r>
    </w:p>
    <w:p w:rsidR="001B0FDD" w:rsidRPr="00DC4C12" w:rsidRDefault="001B0FDD" w:rsidP="001B0FDD">
      <w:pPr>
        <w:autoSpaceDE w:val="0"/>
        <w:autoSpaceDN w:val="0"/>
        <w:adjustRightInd w:val="0"/>
        <w:ind w:firstLine="709"/>
        <w:jc w:val="both"/>
        <w:rPr>
          <w:bCs/>
          <w:sz w:val="18"/>
          <w:szCs w:val="18"/>
        </w:rPr>
      </w:pPr>
      <w:proofErr w:type="gramStart"/>
      <w:r w:rsidRPr="00DC4C12">
        <w:rPr>
          <w:sz w:val="18"/>
          <w:szCs w:val="18"/>
        </w:rPr>
        <w:t xml:space="preserve">Административный регламент предоставления муниципальной услуги </w:t>
      </w:r>
      <w:r w:rsidRPr="00DC4C12">
        <w:rPr>
          <w:bCs/>
          <w:sz w:val="18"/>
          <w:szCs w:val="18"/>
        </w:rPr>
        <w:t>«</w:t>
      </w:r>
      <w:r w:rsidRPr="00DC4C12">
        <w:rPr>
          <w:sz w:val="18"/>
          <w:szCs w:val="18"/>
        </w:rPr>
        <w:t>Обмен земельных участков, расположенных на территории муниципального образования, на земельные участки, находящиеся в частной собственности</w:t>
      </w:r>
      <w:r w:rsidRPr="00DC4C12">
        <w:rPr>
          <w:bCs/>
          <w:sz w:val="18"/>
          <w:szCs w:val="18"/>
        </w:rPr>
        <w:t xml:space="preserve">» </w:t>
      </w:r>
      <w:r w:rsidRPr="00DC4C12">
        <w:rPr>
          <w:sz w:val="18"/>
          <w:szCs w:val="18"/>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DC4C12">
        <w:rPr>
          <w:sz w:val="18"/>
          <w:szCs w:val="18"/>
          <w:lang w:eastAsia="ru-RU"/>
        </w:rPr>
        <w:t>требования к порядку их выполнения, в том числе особенности выполнения административных процедур в электронной форме</w:t>
      </w:r>
      <w:r w:rsidRPr="00DC4C12">
        <w:rPr>
          <w:sz w:val="18"/>
          <w:szCs w:val="18"/>
        </w:rPr>
        <w:t xml:space="preserve"> и особенности выполнения административных процедур в многофункциональных центрах</w:t>
      </w:r>
      <w:proofErr w:type="gramEnd"/>
      <w:r w:rsidRPr="00DC4C12">
        <w:rPr>
          <w:sz w:val="18"/>
          <w:szCs w:val="18"/>
          <w:lang w:eastAsia="ru-RU"/>
        </w:rPr>
        <w:t xml:space="preserve">, формы </w:t>
      </w:r>
      <w:proofErr w:type="gramStart"/>
      <w:r w:rsidRPr="00DC4C12">
        <w:rPr>
          <w:sz w:val="18"/>
          <w:szCs w:val="18"/>
          <w:lang w:eastAsia="ru-RU"/>
        </w:rPr>
        <w:t>контроля за</w:t>
      </w:r>
      <w:proofErr w:type="gramEnd"/>
      <w:r w:rsidRPr="00DC4C12">
        <w:rPr>
          <w:sz w:val="18"/>
          <w:szCs w:val="18"/>
          <w:lang w:eastAsia="ru-RU"/>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DC4C12">
        <w:rPr>
          <w:sz w:val="18"/>
          <w:szCs w:val="18"/>
        </w:rPr>
        <w:t>при осуществлении полномочий по предоставлению муниципальной услуги</w:t>
      </w:r>
      <w:r w:rsidRPr="00DC4C12">
        <w:rPr>
          <w:bCs/>
          <w:sz w:val="18"/>
          <w:szCs w:val="18"/>
        </w:rPr>
        <w:t>.</w:t>
      </w:r>
    </w:p>
    <w:p w:rsidR="001B0FDD" w:rsidRPr="00DC4C12" w:rsidRDefault="001B0FDD" w:rsidP="001B0FDD">
      <w:pPr>
        <w:autoSpaceDE w:val="0"/>
        <w:autoSpaceDN w:val="0"/>
        <w:adjustRightInd w:val="0"/>
        <w:ind w:firstLine="709"/>
        <w:jc w:val="both"/>
        <w:rPr>
          <w:bCs/>
          <w:iCs/>
          <w:sz w:val="18"/>
          <w:szCs w:val="18"/>
          <w:lang w:eastAsia="ru-RU"/>
        </w:rPr>
      </w:pPr>
      <w:r w:rsidRPr="00DC4C12">
        <w:rPr>
          <w:sz w:val="18"/>
          <w:szCs w:val="18"/>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39" w:history="1">
        <w:r w:rsidRPr="00DC4C12">
          <w:rPr>
            <w:sz w:val="18"/>
            <w:szCs w:val="18"/>
            <w:lang w:eastAsia="ru-RU"/>
          </w:rPr>
          <w:t>законе</w:t>
        </w:r>
      </w:hyperlink>
      <w:r w:rsidRPr="00DC4C12">
        <w:rPr>
          <w:sz w:val="18"/>
          <w:szCs w:val="18"/>
          <w:lang w:eastAsia="ru-RU"/>
        </w:rPr>
        <w:t xml:space="preserve"> от 27.07.2010 № 210-ФЗ «Об организации предоставления государственных и муниципальных услуг» </w:t>
      </w:r>
      <w:r w:rsidRPr="00DC4C12">
        <w:rPr>
          <w:bCs/>
          <w:iCs/>
          <w:sz w:val="18"/>
          <w:szCs w:val="18"/>
          <w:lang w:eastAsia="ru-RU"/>
        </w:rPr>
        <w:t>и иных нормативных правовых актах Российской Федерации и Кировской области.</w:t>
      </w:r>
    </w:p>
    <w:p w:rsidR="001B0FDD" w:rsidRPr="00DC4C12" w:rsidRDefault="001B0FDD" w:rsidP="001B0FDD">
      <w:pPr>
        <w:autoSpaceDE w:val="0"/>
        <w:autoSpaceDN w:val="0"/>
        <w:adjustRightInd w:val="0"/>
        <w:ind w:firstLine="709"/>
        <w:jc w:val="both"/>
        <w:rPr>
          <w:bCs/>
          <w:iCs/>
          <w:sz w:val="18"/>
          <w:szCs w:val="18"/>
          <w:lang w:eastAsia="ru-RU"/>
        </w:rPr>
      </w:pPr>
    </w:p>
    <w:p w:rsidR="001B0FDD" w:rsidRPr="00DC4C12" w:rsidRDefault="001B0FDD" w:rsidP="001B0FDD">
      <w:pPr>
        <w:suppressAutoHyphens/>
        <w:autoSpaceDE w:val="0"/>
        <w:ind w:firstLine="709"/>
        <w:jc w:val="center"/>
        <w:rPr>
          <w:b/>
          <w:sz w:val="18"/>
          <w:szCs w:val="18"/>
        </w:rPr>
      </w:pPr>
      <w:r w:rsidRPr="00DC4C12">
        <w:rPr>
          <w:b/>
          <w:sz w:val="18"/>
          <w:szCs w:val="18"/>
        </w:rPr>
        <w:t>1.2. Круг заявителей</w:t>
      </w:r>
    </w:p>
    <w:p w:rsidR="001B0FDD" w:rsidRPr="00DC4C12" w:rsidRDefault="001B0FDD" w:rsidP="001B0FDD">
      <w:pPr>
        <w:autoSpaceDE w:val="0"/>
        <w:autoSpaceDN w:val="0"/>
        <w:adjustRightInd w:val="0"/>
        <w:ind w:firstLine="709"/>
        <w:jc w:val="both"/>
        <w:rPr>
          <w:sz w:val="18"/>
          <w:szCs w:val="18"/>
          <w:lang w:eastAsia="ru-RU"/>
        </w:rPr>
      </w:pPr>
      <w:proofErr w:type="gramStart"/>
      <w:r w:rsidRPr="00DC4C12">
        <w:rPr>
          <w:sz w:val="18"/>
          <w:szCs w:val="18"/>
        </w:rPr>
        <w:t>Заявителем на предоставление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являющееся застройщиком, либо их уполномоченные представители, обратившиеся в орган, предоставляющий муниципальную услугу, либо в организации, указанные в частях 2 и 3 статьи 1 Федерального закона № 210-ФЗ, или в многофункциональный центр предоставления</w:t>
      </w:r>
      <w:proofErr w:type="gramEnd"/>
      <w:r w:rsidRPr="00DC4C12">
        <w:rPr>
          <w:sz w:val="18"/>
          <w:szCs w:val="18"/>
        </w:rPr>
        <w:t xml:space="preserve">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 210-ФЗ, выраженным в письменной или электронной форме</w:t>
      </w:r>
      <w:r w:rsidRPr="00DC4C12">
        <w:rPr>
          <w:sz w:val="18"/>
          <w:szCs w:val="18"/>
          <w:lang w:eastAsia="ru-RU"/>
        </w:rPr>
        <w:t>.</w:t>
      </w:r>
    </w:p>
    <w:p w:rsidR="001B0FDD" w:rsidRPr="00DC4C12" w:rsidRDefault="001B0FDD" w:rsidP="001B0FDD">
      <w:pPr>
        <w:autoSpaceDE w:val="0"/>
        <w:autoSpaceDN w:val="0"/>
        <w:adjustRightInd w:val="0"/>
        <w:ind w:firstLine="709"/>
        <w:jc w:val="both"/>
        <w:rPr>
          <w:bCs/>
          <w:sz w:val="18"/>
          <w:szCs w:val="18"/>
          <w:lang w:eastAsia="ru-RU"/>
        </w:rPr>
      </w:pPr>
      <w:r w:rsidRPr="00DC4C12">
        <w:rPr>
          <w:bCs/>
          <w:sz w:val="18"/>
          <w:szCs w:val="18"/>
          <w:lang w:eastAsia="ru-RU"/>
        </w:rPr>
        <w:t>Информация о муниципальной услуге внесена в Реестр муниципальных услуг, оказываемых на территории муниципального образования.</w:t>
      </w:r>
    </w:p>
    <w:p w:rsidR="001B0FDD" w:rsidRPr="00DC4C12" w:rsidRDefault="001B0FDD" w:rsidP="001B0FDD">
      <w:pPr>
        <w:autoSpaceDE w:val="0"/>
        <w:autoSpaceDN w:val="0"/>
        <w:adjustRightInd w:val="0"/>
        <w:ind w:firstLine="709"/>
        <w:jc w:val="both"/>
        <w:rPr>
          <w:sz w:val="18"/>
          <w:szCs w:val="18"/>
          <w:lang w:eastAsia="ru-RU"/>
        </w:rPr>
      </w:pPr>
    </w:p>
    <w:p w:rsidR="001B0FDD" w:rsidRPr="00DC4C12" w:rsidRDefault="001B0FDD" w:rsidP="001B0FDD">
      <w:pPr>
        <w:suppressAutoHyphens/>
        <w:autoSpaceDE w:val="0"/>
        <w:ind w:firstLine="709"/>
        <w:jc w:val="center"/>
        <w:rPr>
          <w:sz w:val="18"/>
          <w:szCs w:val="18"/>
        </w:rPr>
      </w:pPr>
      <w:r w:rsidRPr="00DC4C12">
        <w:rPr>
          <w:b/>
          <w:sz w:val="18"/>
          <w:szCs w:val="18"/>
        </w:rPr>
        <w:t>1.3.</w:t>
      </w:r>
      <w:r w:rsidRPr="00DC4C12">
        <w:rPr>
          <w:b/>
          <w:sz w:val="18"/>
          <w:szCs w:val="18"/>
        </w:rPr>
        <w:tab/>
        <w:t>Требования к порядку информирования о предоставлении муниципальной услуги</w:t>
      </w:r>
    </w:p>
    <w:p w:rsidR="001B0FDD" w:rsidRPr="00DC4C12" w:rsidRDefault="001B0FDD" w:rsidP="001B0FDD">
      <w:pPr>
        <w:ind w:firstLine="709"/>
        <w:jc w:val="both"/>
        <w:rPr>
          <w:sz w:val="18"/>
          <w:szCs w:val="18"/>
        </w:rPr>
      </w:pPr>
      <w:r w:rsidRPr="00DC4C12">
        <w:rPr>
          <w:sz w:val="18"/>
          <w:szCs w:val="18"/>
        </w:rPr>
        <w:t>1.3.1.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1B0FDD" w:rsidRPr="00DC4C12" w:rsidRDefault="001B0FDD" w:rsidP="001B0FDD">
      <w:pPr>
        <w:ind w:firstLine="709"/>
        <w:jc w:val="both"/>
        <w:rPr>
          <w:sz w:val="18"/>
          <w:szCs w:val="18"/>
        </w:rPr>
      </w:pPr>
      <w:r w:rsidRPr="00DC4C12">
        <w:rPr>
          <w:sz w:val="18"/>
          <w:szCs w:val="1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1B0FDD" w:rsidRPr="00DC4C12" w:rsidRDefault="001B0FDD" w:rsidP="001B0FDD">
      <w:pPr>
        <w:ind w:firstLine="709"/>
        <w:jc w:val="both"/>
        <w:rPr>
          <w:sz w:val="18"/>
          <w:szCs w:val="18"/>
        </w:rPr>
      </w:pPr>
      <w:r w:rsidRPr="00DC4C12">
        <w:rPr>
          <w:sz w:val="18"/>
          <w:szCs w:val="1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1B0FDD" w:rsidRPr="00DC4C12" w:rsidRDefault="001B0FDD" w:rsidP="001B0FDD">
      <w:pPr>
        <w:ind w:firstLine="709"/>
        <w:jc w:val="both"/>
        <w:rPr>
          <w:sz w:val="18"/>
          <w:szCs w:val="18"/>
        </w:rPr>
      </w:pPr>
      <w:r w:rsidRPr="00DC4C12">
        <w:rPr>
          <w:sz w:val="18"/>
          <w:szCs w:val="18"/>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1B0FDD" w:rsidRPr="00DC4C12" w:rsidRDefault="001B0FDD" w:rsidP="001B0FDD">
      <w:pPr>
        <w:ind w:firstLine="709"/>
        <w:jc w:val="both"/>
        <w:rPr>
          <w:sz w:val="18"/>
          <w:szCs w:val="18"/>
        </w:rPr>
      </w:pPr>
      <w:r w:rsidRPr="00DC4C12">
        <w:rPr>
          <w:sz w:val="18"/>
          <w:szCs w:val="18"/>
        </w:rPr>
        <w:t>на информационных стендах в местах предоставления муниципальной услуги;</w:t>
      </w:r>
    </w:p>
    <w:p w:rsidR="001B0FDD" w:rsidRPr="00DC4C12" w:rsidRDefault="001B0FDD" w:rsidP="001B0FDD">
      <w:pPr>
        <w:ind w:firstLine="709"/>
        <w:jc w:val="both"/>
        <w:rPr>
          <w:sz w:val="18"/>
          <w:szCs w:val="18"/>
        </w:rPr>
      </w:pPr>
      <w:r w:rsidRPr="00DC4C12">
        <w:rPr>
          <w:sz w:val="18"/>
          <w:szCs w:val="18"/>
        </w:rPr>
        <w:t>при личном обращении заявителя в администрацию Орловского района (далее – администрация) или многофункциональный центр;</w:t>
      </w:r>
    </w:p>
    <w:p w:rsidR="001B0FDD" w:rsidRPr="00DC4C12" w:rsidRDefault="001B0FDD" w:rsidP="001B0FDD">
      <w:pPr>
        <w:ind w:firstLine="709"/>
        <w:jc w:val="both"/>
        <w:rPr>
          <w:sz w:val="18"/>
          <w:szCs w:val="18"/>
        </w:rPr>
      </w:pPr>
      <w:r w:rsidRPr="00DC4C12">
        <w:rPr>
          <w:sz w:val="18"/>
          <w:szCs w:val="18"/>
        </w:rPr>
        <w:t>при обращении в письменной форме, в форме электронного документа;</w:t>
      </w:r>
    </w:p>
    <w:p w:rsidR="001B0FDD" w:rsidRPr="00DC4C12" w:rsidRDefault="001B0FDD" w:rsidP="001B0FDD">
      <w:pPr>
        <w:ind w:firstLine="709"/>
        <w:jc w:val="both"/>
        <w:rPr>
          <w:sz w:val="18"/>
          <w:szCs w:val="18"/>
        </w:rPr>
      </w:pPr>
      <w:r w:rsidRPr="00DC4C12">
        <w:rPr>
          <w:sz w:val="18"/>
          <w:szCs w:val="18"/>
        </w:rPr>
        <w:t>по телефону.</w:t>
      </w:r>
    </w:p>
    <w:p w:rsidR="001B0FDD" w:rsidRPr="00DC4C12" w:rsidRDefault="001B0FDD" w:rsidP="001B0FDD">
      <w:pPr>
        <w:ind w:firstLine="709"/>
        <w:jc w:val="both"/>
        <w:rPr>
          <w:sz w:val="18"/>
          <w:szCs w:val="18"/>
        </w:rPr>
      </w:pPr>
      <w:r w:rsidRPr="00DC4C12">
        <w:rPr>
          <w:sz w:val="18"/>
          <w:szCs w:val="1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1B0FDD" w:rsidRPr="00DC4C12" w:rsidRDefault="001B0FDD" w:rsidP="001B0FDD">
      <w:pPr>
        <w:ind w:firstLine="709"/>
        <w:jc w:val="both"/>
        <w:rPr>
          <w:sz w:val="18"/>
          <w:szCs w:val="18"/>
        </w:rPr>
      </w:pPr>
      <w:r w:rsidRPr="00DC4C12">
        <w:rPr>
          <w:sz w:val="18"/>
          <w:szCs w:val="1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1B0FDD" w:rsidRPr="00DC4C12" w:rsidRDefault="001B0FDD" w:rsidP="001B0FDD">
      <w:pPr>
        <w:ind w:firstLine="709"/>
        <w:jc w:val="both"/>
        <w:rPr>
          <w:sz w:val="18"/>
          <w:szCs w:val="18"/>
        </w:rPr>
      </w:pPr>
      <w:r w:rsidRPr="00DC4C12">
        <w:rPr>
          <w:sz w:val="18"/>
          <w:szCs w:val="18"/>
        </w:rPr>
        <w:t xml:space="preserve">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w:t>
      </w:r>
      <w:r w:rsidRPr="00DC4C12">
        <w:rPr>
          <w:sz w:val="18"/>
          <w:szCs w:val="18"/>
        </w:rPr>
        <w:lastRenderedPageBreak/>
        <w:t>выполнения какой административной процедуры) исполнения муниципальной услуги находится представленное им заявление.</w:t>
      </w:r>
    </w:p>
    <w:p w:rsidR="001B0FDD" w:rsidRPr="00DC4C12" w:rsidRDefault="001B0FDD" w:rsidP="001B0FDD">
      <w:pPr>
        <w:ind w:firstLine="709"/>
        <w:jc w:val="both"/>
        <w:rPr>
          <w:sz w:val="18"/>
          <w:szCs w:val="18"/>
        </w:rPr>
      </w:pPr>
      <w:r w:rsidRPr="00DC4C12">
        <w:rPr>
          <w:sz w:val="18"/>
          <w:szCs w:val="1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1B0FDD" w:rsidRPr="00DC4C12" w:rsidRDefault="001B0FDD" w:rsidP="001B0FDD">
      <w:pPr>
        <w:ind w:firstLine="709"/>
        <w:jc w:val="both"/>
        <w:rPr>
          <w:sz w:val="18"/>
          <w:szCs w:val="18"/>
        </w:rPr>
      </w:pPr>
      <w:r w:rsidRPr="00DC4C12">
        <w:rPr>
          <w:sz w:val="18"/>
          <w:szCs w:val="18"/>
        </w:rPr>
        <w:t>1.3.5. Информация о порядке предоставления муниципальной услуги предоставляется бесплатно.</w:t>
      </w:r>
    </w:p>
    <w:p w:rsidR="001B0FDD" w:rsidRPr="00DC4C12" w:rsidRDefault="001B0FDD" w:rsidP="001B0FDD">
      <w:pPr>
        <w:ind w:firstLine="709"/>
        <w:jc w:val="both"/>
        <w:rPr>
          <w:sz w:val="18"/>
          <w:szCs w:val="18"/>
        </w:rPr>
      </w:pPr>
      <w:r w:rsidRPr="00DC4C12">
        <w:rPr>
          <w:sz w:val="18"/>
          <w:szCs w:val="18"/>
        </w:rPr>
        <w:t>1.3.6. Порядок, форма, место размещения и способы получения справочной информации.</w:t>
      </w:r>
    </w:p>
    <w:p w:rsidR="001B0FDD" w:rsidRPr="00DC4C12" w:rsidRDefault="001B0FDD" w:rsidP="001B0FDD">
      <w:pPr>
        <w:ind w:firstLine="709"/>
        <w:jc w:val="both"/>
        <w:rPr>
          <w:sz w:val="18"/>
          <w:szCs w:val="18"/>
        </w:rPr>
      </w:pPr>
      <w:proofErr w:type="gramStart"/>
      <w:r w:rsidRPr="00DC4C12">
        <w:rPr>
          <w:sz w:val="18"/>
          <w:szCs w:val="18"/>
        </w:rPr>
        <w:t>Информацию о месте нахождения, графике работы администрации Орловского района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администрации, организаций, участвующих в предоставлении муниципальной услуги, адреса официального сайта, а также электронной почты и (или) формы обратной</w:t>
      </w:r>
      <w:proofErr w:type="gramEnd"/>
      <w:r w:rsidRPr="00DC4C12">
        <w:rPr>
          <w:sz w:val="18"/>
          <w:szCs w:val="18"/>
        </w:rPr>
        <w:t xml:space="preserve"> связи администрации, в сети «Интернет», можно получить:</w:t>
      </w:r>
    </w:p>
    <w:p w:rsidR="001B0FDD" w:rsidRPr="00DC4C12" w:rsidRDefault="001B0FDD" w:rsidP="001B0FDD">
      <w:pPr>
        <w:ind w:firstLine="709"/>
        <w:jc w:val="both"/>
        <w:rPr>
          <w:sz w:val="18"/>
          <w:szCs w:val="18"/>
        </w:rPr>
      </w:pPr>
      <w:r w:rsidRPr="00DC4C12">
        <w:rPr>
          <w:sz w:val="18"/>
          <w:szCs w:val="18"/>
        </w:rPr>
        <w:t>на информационном стенде, находящемся в фойе администрации;</w:t>
      </w:r>
    </w:p>
    <w:p w:rsidR="001B0FDD" w:rsidRPr="00DC4C12" w:rsidRDefault="001B0FDD" w:rsidP="001B0FDD">
      <w:pPr>
        <w:ind w:firstLine="709"/>
        <w:jc w:val="both"/>
        <w:rPr>
          <w:sz w:val="18"/>
          <w:szCs w:val="18"/>
        </w:rPr>
      </w:pPr>
      <w:r w:rsidRPr="00DC4C12">
        <w:rPr>
          <w:sz w:val="18"/>
          <w:szCs w:val="18"/>
        </w:rPr>
        <w:t>на официальном сайте администрации (</w:t>
      </w:r>
      <w:proofErr w:type="spellStart"/>
      <w:r w:rsidRPr="00DC4C12">
        <w:rPr>
          <w:sz w:val="18"/>
          <w:szCs w:val="18"/>
          <w:lang w:val="en-US"/>
        </w:rPr>
        <w:t>admorlov</w:t>
      </w:r>
      <w:proofErr w:type="spellEnd"/>
      <w:r w:rsidRPr="00DC4C12">
        <w:rPr>
          <w:sz w:val="18"/>
          <w:szCs w:val="18"/>
        </w:rPr>
        <w:t>.</w:t>
      </w:r>
      <w:r w:rsidRPr="00DC4C12">
        <w:rPr>
          <w:sz w:val="18"/>
          <w:szCs w:val="18"/>
          <w:lang w:val="en-US"/>
        </w:rPr>
        <w:t>www</w:t>
      </w:r>
      <w:r w:rsidRPr="00DC4C12">
        <w:rPr>
          <w:sz w:val="18"/>
          <w:szCs w:val="18"/>
        </w:rPr>
        <w:t>);</w:t>
      </w:r>
    </w:p>
    <w:p w:rsidR="001B0FDD" w:rsidRPr="00DC4C12" w:rsidRDefault="001B0FDD" w:rsidP="001B0FDD">
      <w:pPr>
        <w:ind w:firstLine="709"/>
        <w:jc w:val="both"/>
        <w:rPr>
          <w:sz w:val="18"/>
          <w:szCs w:val="18"/>
        </w:rPr>
      </w:pPr>
      <w:r w:rsidRPr="00DC4C12">
        <w:rPr>
          <w:sz w:val="18"/>
          <w:szCs w:val="1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1B0FDD" w:rsidRPr="00DC4C12" w:rsidRDefault="001B0FDD" w:rsidP="001B0FDD">
      <w:pPr>
        <w:ind w:firstLine="709"/>
        <w:jc w:val="both"/>
        <w:rPr>
          <w:sz w:val="18"/>
          <w:szCs w:val="18"/>
        </w:rPr>
      </w:pPr>
      <w:r w:rsidRPr="00DC4C12">
        <w:rPr>
          <w:sz w:val="18"/>
          <w:szCs w:val="18"/>
        </w:rPr>
        <w:t>на Едином портале государственных и муниципальных услуг (функций);</w:t>
      </w:r>
    </w:p>
    <w:p w:rsidR="001B0FDD" w:rsidRPr="00DC4C12" w:rsidRDefault="001B0FDD" w:rsidP="001B0FDD">
      <w:pPr>
        <w:ind w:firstLine="709"/>
        <w:jc w:val="both"/>
        <w:rPr>
          <w:sz w:val="18"/>
          <w:szCs w:val="18"/>
        </w:rPr>
      </w:pPr>
      <w:r w:rsidRPr="00DC4C12">
        <w:rPr>
          <w:sz w:val="18"/>
          <w:szCs w:val="18"/>
        </w:rPr>
        <w:t>на Портале Кировской области;</w:t>
      </w:r>
    </w:p>
    <w:p w:rsidR="001B0FDD" w:rsidRPr="00DC4C12" w:rsidRDefault="001B0FDD" w:rsidP="001B0FDD">
      <w:pPr>
        <w:ind w:firstLine="709"/>
        <w:jc w:val="both"/>
        <w:rPr>
          <w:sz w:val="18"/>
          <w:szCs w:val="18"/>
        </w:rPr>
      </w:pPr>
      <w:r w:rsidRPr="00DC4C12">
        <w:rPr>
          <w:sz w:val="18"/>
          <w:szCs w:val="18"/>
        </w:rPr>
        <w:t>при обращении в письменной форме, в форме электронного документа;</w:t>
      </w:r>
    </w:p>
    <w:p w:rsidR="001B0FDD" w:rsidRPr="00DC4C12" w:rsidRDefault="001B0FDD" w:rsidP="001B0FDD">
      <w:pPr>
        <w:ind w:firstLine="709"/>
        <w:jc w:val="both"/>
        <w:rPr>
          <w:sz w:val="18"/>
          <w:szCs w:val="18"/>
        </w:rPr>
      </w:pPr>
      <w:r w:rsidRPr="00DC4C12">
        <w:rPr>
          <w:sz w:val="18"/>
          <w:szCs w:val="18"/>
        </w:rPr>
        <w:t>по телефону.</w:t>
      </w:r>
    </w:p>
    <w:p w:rsidR="001B0FDD" w:rsidRPr="00DC4C12" w:rsidRDefault="001B0FDD" w:rsidP="001B0FDD">
      <w:pPr>
        <w:ind w:firstLine="709"/>
        <w:jc w:val="both"/>
        <w:rPr>
          <w:b/>
          <w:sz w:val="18"/>
          <w:szCs w:val="18"/>
        </w:rPr>
      </w:pPr>
    </w:p>
    <w:p w:rsidR="001B0FDD" w:rsidRPr="00DC4C12" w:rsidRDefault="001B0FDD" w:rsidP="001B0FDD">
      <w:pPr>
        <w:ind w:firstLine="709"/>
        <w:jc w:val="center"/>
        <w:rPr>
          <w:sz w:val="18"/>
          <w:szCs w:val="18"/>
        </w:rPr>
      </w:pPr>
      <w:r w:rsidRPr="00DC4C12">
        <w:rPr>
          <w:b/>
          <w:sz w:val="18"/>
          <w:szCs w:val="18"/>
        </w:rPr>
        <w:t>2. Стандарт предоставления муниципальной услуги</w:t>
      </w:r>
    </w:p>
    <w:p w:rsidR="001B0FDD" w:rsidRPr="00DC4C12" w:rsidRDefault="001B0FDD" w:rsidP="001B0FDD">
      <w:pPr>
        <w:suppressAutoHyphens/>
        <w:autoSpaceDE w:val="0"/>
        <w:ind w:firstLine="709"/>
        <w:jc w:val="both"/>
        <w:rPr>
          <w:b/>
          <w:sz w:val="18"/>
          <w:szCs w:val="18"/>
        </w:rPr>
      </w:pPr>
      <w:r w:rsidRPr="00DC4C12">
        <w:rPr>
          <w:b/>
          <w:sz w:val="18"/>
          <w:szCs w:val="18"/>
        </w:rPr>
        <w:t>2.1. Наименование муниципальной услуги</w:t>
      </w:r>
    </w:p>
    <w:p w:rsidR="001B0FDD" w:rsidRPr="00DC4C12" w:rsidRDefault="001B0FDD" w:rsidP="001B0FDD">
      <w:pPr>
        <w:suppressAutoHyphens/>
        <w:autoSpaceDE w:val="0"/>
        <w:ind w:firstLine="709"/>
        <w:jc w:val="both"/>
        <w:rPr>
          <w:sz w:val="18"/>
          <w:szCs w:val="18"/>
        </w:rPr>
      </w:pPr>
      <w:r w:rsidRPr="00DC4C12">
        <w:rPr>
          <w:sz w:val="18"/>
          <w:szCs w:val="18"/>
        </w:rPr>
        <w:t>Наименование муниципальной услуги: «Обмен земельных участков, расположенных на территории муниципального образования, на земельные участки, находящиеся в частной собственности».</w:t>
      </w:r>
    </w:p>
    <w:p w:rsidR="001B0FDD" w:rsidRPr="00DC4C12" w:rsidRDefault="001B0FDD" w:rsidP="001B0FDD">
      <w:pPr>
        <w:autoSpaceDE w:val="0"/>
        <w:autoSpaceDN w:val="0"/>
        <w:adjustRightInd w:val="0"/>
        <w:ind w:firstLine="709"/>
        <w:jc w:val="both"/>
        <w:outlineLvl w:val="2"/>
        <w:rPr>
          <w:b/>
          <w:sz w:val="18"/>
          <w:szCs w:val="18"/>
        </w:rPr>
      </w:pPr>
      <w:r w:rsidRPr="00DC4C12">
        <w:rPr>
          <w:b/>
          <w:sz w:val="18"/>
          <w:szCs w:val="18"/>
        </w:rPr>
        <w:t>2.2.</w:t>
      </w:r>
      <w:r w:rsidRPr="00DC4C12">
        <w:rPr>
          <w:b/>
          <w:sz w:val="18"/>
          <w:szCs w:val="18"/>
        </w:rPr>
        <w:tab/>
        <w:t>Наименование органа, предоставляющего муниципальную услугу</w:t>
      </w:r>
    </w:p>
    <w:p w:rsidR="001B0FDD" w:rsidRPr="00DC4C12" w:rsidRDefault="001B0FDD" w:rsidP="001B0FDD">
      <w:pPr>
        <w:autoSpaceDE w:val="0"/>
        <w:autoSpaceDN w:val="0"/>
        <w:adjustRightInd w:val="0"/>
        <w:ind w:firstLine="709"/>
        <w:jc w:val="both"/>
        <w:outlineLvl w:val="2"/>
        <w:rPr>
          <w:bCs/>
          <w:i/>
          <w:sz w:val="18"/>
          <w:szCs w:val="18"/>
        </w:rPr>
      </w:pPr>
      <w:r w:rsidRPr="00DC4C12">
        <w:rPr>
          <w:sz w:val="18"/>
          <w:szCs w:val="18"/>
        </w:rPr>
        <w:t>Муниципальная услуга предоставляется администрацией Орловского района в лице отдела по имуществу и земельным ресурсам администрации Орловского района</w:t>
      </w:r>
      <w:r w:rsidRPr="00DC4C12">
        <w:rPr>
          <w:bCs/>
          <w:sz w:val="18"/>
          <w:szCs w:val="18"/>
        </w:rPr>
        <w:t>.</w:t>
      </w:r>
    </w:p>
    <w:p w:rsidR="001B0FDD" w:rsidRPr="00DC4C12" w:rsidRDefault="001B0FDD" w:rsidP="001B0FDD">
      <w:pPr>
        <w:autoSpaceDE w:val="0"/>
        <w:autoSpaceDN w:val="0"/>
        <w:adjustRightInd w:val="0"/>
        <w:ind w:firstLine="709"/>
        <w:outlineLvl w:val="2"/>
        <w:rPr>
          <w:b/>
          <w:bCs/>
          <w:sz w:val="18"/>
          <w:szCs w:val="18"/>
        </w:rPr>
      </w:pPr>
      <w:r w:rsidRPr="00DC4C12">
        <w:rPr>
          <w:b/>
          <w:bCs/>
          <w:sz w:val="18"/>
          <w:szCs w:val="18"/>
        </w:rPr>
        <w:t xml:space="preserve">2.3. Результат предоставления муниципальной услуги </w:t>
      </w:r>
    </w:p>
    <w:p w:rsidR="001B0FDD" w:rsidRPr="00DC4C12" w:rsidRDefault="001B0FDD" w:rsidP="001B0FDD">
      <w:pPr>
        <w:autoSpaceDE w:val="0"/>
        <w:autoSpaceDN w:val="0"/>
        <w:adjustRightInd w:val="0"/>
        <w:ind w:firstLine="709"/>
        <w:outlineLvl w:val="2"/>
        <w:rPr>
          <w:bCs/>
          <w:sz w:val="18"/>
          <w:szCs w:val="18"/>
        </w:rPr>
      </w:pPr>
      <w:r w:rsidRPr="00DC4C12">
        <w:rPr>
          <w:bCs/>
          <w:sz w:val="18"/>
          <w:szCs w:val="18"/>
        </w:rPr>
        <w:t>Результатом предоставления муниципальной услуги является:</w:t>
      </w:r>
    </w:p>
    <w:p w:rsidR="001B0FDD" w:rsidRPr="00DC4C12" w:rsidRDefault="001B0FDD" w:rsidP="001B0FDD">
      <w:pPr>
        <w:autoSpaceDE w:val="0"/>
        <w:autoSpaceDN w:val="0"/>
        <w:adjustRightInd w:val="0"/>
        <w:ind w:firstLine="709"/>
        <w:jc w:val="both"/>
        <w:rPr>
          <w:sz w:val="18"/>
          <w:szCs w:val="18"/>
        </w:rPr>
      </w:pPr>
      <w:r w:rsidRPr="00DC4C12">
        <w:rPr>
          <w:sz w:val="18"/>
          <w:szCs w:val="18"/>
        </w:rPr>
        <w:t>заключение договора мены земельного участка, находящегося в муниципальной собственности, на земельный участок, находящийся в частной собственности (далее - договор мены);</w:t>
      </w:r>
    </w:p>
    <w:p w:rsidR="001B0FDD" w:rsidRPr="00DC4C12" w:rsidRDefault="001B0FDD" w:rsidP="001B0FDD">
      <w:pPr>
        <w:autoSpaceDE w:val="0"/>
        <w:autoSpaceDN w:val="0"/>
        <w:adjustRightInd w:val="0"/>
        <w:ind w:firstLine="709"/>
        <w:jc w:val="both"/>
        <w:rPr>
          <w:sz w:val="18"/>
          <w:szCs w:val="18"/>
        </w:rPr>
      </w:pPr>
      <w:r w:rsidRPr="00DC4C12">
        <w:rPr>
          <w:sz w:val="18"/>
          <w:szCs w:val="18"/>
        </w:rPr>
        <w:t>отказ в заключени</w:t>
      </w:r>
      <w:proofErr w:type="gramStart"/>
      <w:r w:rsidRPr="00DC4C12">
        <w:rPr>
          <w:sz w:val="18"/>
          <w:szCs w:val="18"/>
        </w:rPr>
        <w:t>и</w:t>
      </w:r>
      <w:proofErr w:type="gramEnd"/>
      <w:r w:rsidRPr="00DC4C12">
        <w:rPr>
          <w:sz w:val="18"/>
          <w:szCs w:val="18"/>
        </w:rPr>
        <w:t xml:space="preserve"> договора мены. </w:t>
      </w:r>
    </w:p>
    <w:p w:rsidR="001B0FDD" w:rsidRPr="00DC4C12" w:rsidRDefault="001B0FDD" w:rsidP="001B0FDD">
      <w:pPr>
        <w:autoSpaceDE w:val="0"/>
        <w:autoSpaceDN w:val="0"/>
        <w:adjustRightInd w:val="0"/>
        <w:ind w:firstLine="709"/>
        <w:jc w:val="both"/>
        <w:rPr>
          <w:b/>
          <w:sz w:val="18"/>
          <w:szCs w:val="18"/>
        </w:rPr>
      </w:pPr>
      <w:r w:rsidRPr="00DC4C12">
        <w:rPr>
          <w:b/>
          <w:sz w:val="18"/>
          <w:szCs w:val="18"/>
        </w:rPr>
        <w:t>2.4. Срок предоставления муниципальной услуги</w:t>
      </w:r>
    </w:p>
    <w:p w:rsidR="001B0FDD" w:rsidRPr="00DC4C12" w:rsidRDefault="001B0FDD" w:rsidP="001B0FDD">
      <w:pPr>
        <w:autoSpaceDE w:val="0"/>
        <w:autoSpaceDN w:val="0"/>
        <w:adjustRightInd w:val="0"/>
        <w:ind w:firstLine="709"/>
        <w:jc w:val="both"/>
        <w:rPr>
          <w:rFonts w:eastAsia="Times New Roman"/>
          <w:sz w:val="18"/>
          <w:szCs w:val="18"/>
          <w:lang w:eastAsia="ru-RU"/>
        </w:rPr>
      </w:pPr>
      <w:r w:rsidRPr="00DC4C12">
        <w:rPr>
          <w:rFonts w:eastAsia="Times New Roman"/>
          <w:sz w:val="18"/>
          <w:szCs w:val="18"/>
          <w:lang w:eastAsia="ru-RU"/>
        </w:rPr>
        <w:t>Максимальный срок предоставления муниципальной услуги не должен превышать 90 дней со дня поступления заявления.</w:t>
      </w:r>
    </w:p>
    <w:p w:rsidR="001B0FDD" w:rsidRPr="00DC4C12" w:rsidRDefault="001B0FDD" w:rsidP="001B0FDD">
      <w:pPr>
        <w:autoSpaceDE w:val="0"/>
        <w:autoSpaceDN w:val="0"/>
        <w:adjustRightInd w:val="0"/>
        <w:ind w:firstLine="709"/>
        <w:jc w:val="both"/>
        <w:rPr>
          <w:sz w:val="18"/>
          <w:szCs w:val="18"/>
        </w:rPr>
      </w:pPr>
      <w:r w:rsidRPr="00DC4C12">
        <w:rPr>
          <w:rFonts w:cs="Arial"/>
          <w:b/>
          <w:sz w:val="18"/>
          <w:szCs w:val="18"/>
        </w:rPr>
        <w:t xml:space="preserve">2.5. </w:t>
      </w:r>
      <w:r w:rsidRPr="00DC4C12">
        <w:rPr>
          <w:sz w:val="18"/>
          <w:szCs w:val="1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Pr="00DC4C12">
        <w:rPr>
          <w:bCs/>
          <w:sz w:val="18"/>
          <w:szCs w:val="18"/>
          <w:lang w:eastAsia="ru-RU"/>
        </w:rPr>
        <w:t>администрации (</w:t>
      </w:r>
      <w:r w:rsidRPr="00DC4C12">
        <w:rPr>
          <w:bCs/>
          <w:sz w:val="18"/>
          <w:szCs w:val="18"/>
          <w:lang w:val="en-US"/>
        </w:rPr>
        <w:t>www</w:t>
      </w:r>
      <w:r w:rsidRPr="00DC4C12">
        <w:rPr>
          <w:bCs/>
          <w:sz w:val="18"/>
          <w:szCs w:val="18"/>
        </w:rPr>
        <w:t>.</w:t>
      </w:r>
      <w:hyperlink r:id="rId40" w:history="1">
        <w:proofErr w:type="spellStart"/>
        <w:r w:rsidRPr="00DC4C12">
          <w:rPr>
            <w:rFonts w:cs="Arial"/>
            <w:bCs/>
            <w:color w:val="0000FF"/>
            <w:sz w:val="18"/>
            <w:szCs w:val="18"/>
            <w:u w:val="single"/>
            <w:lang w:val="en-US"/>
          </w:rPr>
          <w:t>admorlov</w:t>
        </w:r>
        <w:proofErr w:type="spellEnd"/>
        <w:r w:rsidRPr="00DC4C12">
          <w:rPr>
            <w:rFonts w:cs="Arial"/>
            <w:bCs/>
            <w:color w:val="0000FF"/>
            <w:sz w:val="18"/>
            <w:szCs w:val="18"/>
            <w:u w:val="single"/>
          </w:rPr>
          <w:t>.</w:t>
        </w:r>
        <w:proofErr w:type="spellStart"/>
        <w:r w:rsidRPr="00DC4C12">
          <w:rPr>
            <w:rFonts w:cs="Arial"/>
            <w:bCs/>
            <w:color w:val="0000FF"/>
            <w:sz w:val="18"/>
            <w:szCs w:val="18"/>
            <w:u w:val="single"/>
            <w:lang w:val="en-US"/>
          </w:rPr>
          <w:t>ru</w:t>
        </w:r>
        <w:proofErr w:type="spellEnd"/>
      </w:hyperlink>
      <w:r w:rsidRPr="00DC4C12">
        <w:rPr>
          <w:bCs/>
          <w:sz w:val="18"/>
          <w:szCs w:val="18"/>
          <w:lang w:eastAsia="ru-RU"/>
        </w:rPr>
        <w:t xml:space="preserve">), </w:t>
      </w:r>
      <w:r w:rsidRPr="00DC4C12">
        <w:rPr>
          <w:sz w:val="18"/>
          <w:szCs w:val="18"/>
        </w:rPr>
        <w:t xml:space="preserve">в федеральном реестре, в </w:t>
      </w:r>
      <w:r w:rsidRPr="00DC4C12">
        <w:rPr>
          <w:bCs/>
          <w:sz w:val="18"/>
          <w:szCs w:val="18"/>
        </w:rPr>
        <w:t xml:space="preserve">Едином портале </w:t>
      </w:r>
      <w:r w:rsidRPr="00DC4C12">
        <w:rPr>
          <w:sz w:val="18"/>
          <w:szCs w:val="18"/>
        </w:rPr>
        <w:t>государственных и муниципальных услуг (функций).</w:t>
      </w:r>
    </w:p>
    <w:p w:rsidR="001B0FDD" w:rsidRPr="00DC4C12" w:rsidRDefault="001B0FDD" w:rsidP="001B0FDD">
      <w:pPr>
        <w:autoSpaceDE w:val="0"/>
        <w:autoSpaceDN w:val="0"/>
        <w:adjustRightInd w:val="0"/>
        <w:ind w:firstLine="709"/>
        <w:jc w:val="both"/>
        <w:rPr>
          <w:b/>
          <w:sz w:val="18"/>
          <w:szCs w:val="18"/>
        </w:rPr>
      </w:pPr>
      <w:r w:rsidRPr="00DC4C12">
        <w:rPr>
          <w:b/>
          <w:sz w:val="18"/>
          <w:szCs w:val="18"/>
        </w:rPr>
        <w:t>2.6.</w:t>
      </w:r>
      <w:r w:rsidRPr="00DC4C12">
        <w:rPr>
          <w:b/>
          <w:sz w:val="18"/>
          <w:szCs w:val="18"/>
        </w:rPr>
        <w:tab/>
        <w:t>Исключительный перечень документов, необходимых для предоставления муниципальной услуги</w:t>
      </w:r>
    </w:p>
    <w:p w:rsidR="001B0FDD" w:rsidRPr="00DC4C12" w:rsidRDefault="001B0FDD" w:rsidP="001B0FDD">
      <w:pPr>
        <w:autoSpaceDE w:val="0"/>
        <w:autoSpaceDN w:val="0"/>
        <w:adjustRightInd w:val="0"/>
        <w:ind w:firstLine="709"/>
        <w:jc w:val="both"/>
        <w:rPr>
          <w:sz w:val="18"/>
          <w:szCs w:val="18"/>
        </w:rPr>
      </w:pPr>
      <w:r w:rsidRPr="00DC4C12">
        <w:rPr>
          <w:rFonts w:eastAsia="Times New Roman"/>
          <w:sz w:val="18"/>
          <w:szCs w:val="18"/>
          <w:lang w:eastAsia="ru-RU"/>
        </w:rPr>
        <w:t>2.6.1. Документы, которые заявитель должен предоставить самостоятельно:</w:t>
      </w:r>
      <w:r w:rsidRPr="00DC4C12">
        <w:rPr>
          <w:sz w:val="18"/>
          <w:szCs w:val="18"/>
        </w:rPr>
        <w:t xml:space="preserve"> </w:t>
      </w:r>
    </w:p>
    <w:p w:rsidR="001B0FDD" w:rsidRPr="00DC4C12" w:rsidRDefault="001B0FDD" w:rsidP="001B0FDD">
      <w:pPr>
        <w:autoSpaceDE w:val="0"/>
        <w:autoSpaceDN w:val="0"/>
        <w:adjustRightInd w:val="0"/>
        <w:ind w:firstLine="709"/>
        <w:jc w:val="both"/>
        <w:rPr>
          <w:sz w:val="18"/>
          <w:szCs w:val="18"/>
        </w:rPr>
      </w:pPr>
      <w:r w:rsidRPr="00DC4C12">
        <w:rPr>
          <w:sz w:val="18"/>
          <w:szCs w:val="18"/>
        </w:rPr>
        <w:t xml:space="preserve">заявление (приложение № 1 к настоящему административному регламенту); </w:t>
      </w:r>
    </w:p>
    <w:p w:rsidR="001B0FDD" w:rsidRPr="00DC4C12" w:rsidRDefault="001B0FDD" w:rsidP="001B0FDD">
      <w:pPr>
        <w:autoSpaceDE w:val="0"/>
        <w:autoSpaceDN w:val="0"/>
        <w:adjustRightInd w:val="0"/>
        <w:ind w:firstLine="709"/>
        <w:jc w:val="both"/>
        <w:rPr>
          <w:sz w:val="18"/>
          <w:szCs w:val="18"/>
        </w:rPr>
      </w:pPr>
      <w:r w:rsidRPr="00DC4C12">
        <w:rPr>
          <w:sz w:val="18"/>
          <w:szCs w:val="18"/>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1B0FDD" w:rsidRPr="00DC4C12" w:rsidRDefault="001B0FDD" w:rsidP="001B0FDD">
      <w:pPr>
        <w:autoSpaceDE w:val="0"/>
        <w:autoSpaceDN w:val="0"/>
        <w:adjustRightInd w:val="0"/>
        <w:ind w:firstLine="709"/>
        <w:jc w:val="both"/>
        <w:rPr>
          <w:sz w:val="18"/>
          <w:szCs w:val="18"/>
          <w:lang w:eastAsia="ru-RU"/>
        </w:rPr>
      </w:pPr>
      <w:r w:rsidRPr="00DC4C12">
        <w:rPr>
          <w:sz w:val="18"/>
          <w:szCs w:val="18"/>
          <w:lang w:eastAsia="ru-RU"/>
        </w:rPr>
        <w:t>2.6.2.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муниципальной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1B0FDD" w:rsidRPr="00DC4C12" w:rsidRDefault="001B0FDD" w:rsidP="001B0FDD">
      <w:pPr>
        <w:autoSpaceDE w:val="0"/>
        <w:autoSpaceDN w:val="0"/>
        <w:adjustRightInd w:val="0"/>
        <w:ind w:firstLine="709"/>
        <w:jc w:val="both"/>
        <w:rPr>
          <w:sz w:val="18"/>
          <w:szCs w:val="18"/>
          <w:lang w:eastAsia="ru-RU"/>
        </w:rPr>
      </w:pPr>
      <w:r w:rsidRPr="00DC4C12">
        <w:rPr>
          <w:sz w:val="18"/>
          <w:szCs w:val="18"/>
          <w:lang w:eastAsia="ru-RU"/>
        </w:rPr>
        <w:t>кадастровая выписка о земельном участке или кадастровый паспорт земельного участка;</w:t>
      </w:r>
    </w:p>
    <w:p w:rsidR="001B0FDD" w:rsidRPr="00DC4C12" w:rsidRDefault="001B0FDD" w:rsidP="001B0FDD">
      <w:pPr>
        <w:autoSpaceDE w:val="0"/>
        <w:autoSpaceDN w:val="0"/>
        <w:adjustRightInd w:val="0"/>
        <w:ind w:firstLine="709"/>
        <w:jc w:val="both"/>
        <w:rPr>
          <w:sz w:val="18"/>
          <w:szCs w:val="18"/>
          <w:lang w:eastAsia="ru-RU"/>
        </w:rPr>
      </w:pPr>
      <w:r w:rsidRPr="00DC4C12">
        <w:rPr>
          <w:sz w:val="18"/>
          <w:szCs w:val="18"/>
          <w:lang w:eastAsia="ru-RU"/>
        </w:rPr>
        <w:t>выписка из Единого государственного реестра прав на недвижимое имущество и сделок с ним (далее – ЕГРП).</w:t>
      </w:r>
    </w:p>
    <w:p w:rsidR="001B0FDD" w:rsidRPr="00DC4C12" w:rsidRDefault="001B0FDD" w:rsidP="001B0FDD">
      <w:pPr>
        <w:autoSpaceDE w:val="0"/>
        <w:autoSpaceDN w:val="0"/>
        <w:adjustRightInd w:val="0"/>
        <w:ind w:firstLine="709"/>
        <w:jc w:val="both"/>
        <w:rPr>
          <w:sz w:val="18"/>
          <w:szCs w:val="18"/>
          <w:lang w:eastAsia="ru-RU"/>
        </w:rPr>
      </w:pPr>
      <w:r w:rsidRPr="00DC4C12">
        <w:rPr>
          <w:sz w:val="18"/>
          <w:szCs w:val="18"/>
          <w:lang w:eastAsia="ru-RU"/>
        </w:rPr>
        <w:t xml:space="preserve">В случае непредставления этих документов заявителем документы запрашиваются в </w:t>
      </w:r>
      <w:r w:rsidRPr="00DC4C12">
        <w:rPr>
          <w:sz w:val="18"/>
          <w:szCs w:val="18"/>
        </w:rPr>
        <w:t>рамках межведомственного информационного взаимодействия.</w:t>
      </w:r>
    </w:p>
    <w:p w:rsidR="001B0FDD" w:rsidRPr="00DC4C12" w:rsidRDefault="001B0FDD" w:rsidP="001B0FDD">
      <w:pPr>
        <w:autoSpaceDE w:val="0"/>
        <w:autoSpaceDN w:val="0"/>
        <w:adjustRightInd w:val="0"/>
        <w:ind w:firstLine="709"/>
        <w:jc w:val="both"/>
        <w:rPr>
          <w:sz w:val="18"/>
          <w:szCs w:val="18"/>
        </w:rPr>
      </w:pPr>
      <w:r w:rsidRPr="00DC4C12">
        <w:rPr>
          <w:sz w:val="18"/>
          <w:szCs w:val="18"/>
        </w:rPr>
        <w:t>2.6.3. 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1B0FDD" w:rsidRPr="00DC4C12" w:rsidRDefault="001B0FDD" w:rsidP="001B0FDD">
      <w:pPr>
        <w:autoSpaceDE w:val="0"/>
        <w:autoSpaceDN w:val="0"/>
        <w:adjustRightInd w:val="0"/>
        <w:ind w:firstLine="709"/>
        <w:jc w:val="both"/>
        <w:rPr>
          <w:sz w:val="18"/>
          <w:szCs w:val="18"/>
        </w:rPr>
      </w:pPr>
      <w:r w:rsidRPr="00DC4C12">
        <w:rPr>
          <w:sz w:val="18"/>
          <w:szCs w:val="18"/>
        </w:rPr>
        <w:t>2.6.4. При предоставлении муниципальной услуги администрация не вправе требовать от заявителя:</w:t>
      </w:r>
    </w:p>
    <w:p w:rsidR="001B0FDD" w:rsidRPr="00DC4C12" w:rsidRDefault="001B0FDD" w:rsidP="001B0FDD">
      <w:pPr>
        <w:autoSpaceDE w:val="0"/>
        <w:autoSpaceDN w:val="0"/>
        <w:adjustRightInd w:val="0"/>
        <w:ind w:firstLine="540"/>
        <w:jc w:val="both"/>
        <w:rPr>
          <w:sz w:val="18"/>
          <w:szCs w:val="18"/>
        </w:rPr>
      </w:pPr>
      <w:r w:rsidRPr="00DC4C12">
        <w:rPr>
          <w:sz w:val="18"/>
          <w:szCs w:val="1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1B0FDD" w:rsidRPr="00DC4C12" w:rsidRDefault="001B0FDD" w:rsidP="001B0FDD">
      <w:pPr>
        <w:autoSpaceDE w:val="0"/>
        <w:autoSpaceDN w:val="0"/>
        <w:adjustRightInd w:val="0"/>
        <w:ind w:firstLine="540"/>
        <w:jc w:val="both"/>
        <w:rPr>
          <w:sz w:val="18"/>
          <w:szCs w:val="18"/>
        </w:rPr>
      </w:pPr>
      <w:proofErr w:type="gramStart"/>
      <w:r w:rsidRPr="00DC4C12">
        <w:rPr>
          <w:sz w:val="18"/>
          <w:szCs w:val="1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1" w:history="1">
        <w:r w:rsidRPr="00DC4C12">
          <w:rPr>
            <w:sz w:val="18"/>
            <w:szCs w:val="18"/>
          </w:rPr>
          <w:t>части 6 статьи 7</w:t>
        </w:r>
      </w:hyperlink>
      <w:r w:rsidRPr="00DC4C12">
        <w:rPr>
          <w:sz w:val="18"/>
          <w:szCs w:val="18"/>
        </w:rPr>
        <w:t xml:space="preserve"> Закона N 210-ФЗ;</w:t>
      </w:r>
      <w:proofErr w:type="gramEnd"/>
    </w:p>
    <w:p w:rsidR="001B0FDD" w:rsidRPr="00DC4C12" w:rsidRDefault="001B0FDD" w:rsidP="001B0FDD">
      <w:pPr>
        <w:autoSpaceDE w:val="0"/>
        <w:autoSpaceDN w:val="0"/>
        <w:adjustRightInd w:val="0"/>
        <w:ind w:firstLine="540"/>
        <w:jc w:val="both"/>
        <w:rPr>
          <w:sz w:val="18"/>
          <w:szCs w:val="18"/>
        </w:rPr>
      </w:pPr>
      <w:proofErr w:type="gramStart"/>
      <w:r w:rsidRPr="00DC4C12">
        <w:rPr>
          <w:sz w:val="18"/>
          <w:szCs w:val="1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2" w:history="1">
        <w:r w:rsidRPr="00DC4C12">
          <w:rPr>
            <w:sz w:val="18"/>
            <w:szCs w:val="18"/>
          </w:rPr>
          <w:t>части 1 статьи 9</w:t>
        </w:r>
      </w:hyperlink>
      <w:r w:rsidRPr="00DC4C12">
        <w:rPr>
          <w:sz w:val="18"/>
          <w:szCs w:val="18"/>
        </w:rPr>
        <w:t xml:space="preserve"> Закона N 210-ФЗ, представления документов и информации, отсутствие и (или) недостоверность которых не</w:t>
      </w:r>
      <w:proofErr w:type="gramEnd"/>
      <w:r w:rsidRPr="00DC4C12">
        <w:rPr>
          <w:sz w:val="18"/>
          <w:szCs w:val="18"/>
        </w:rPr>
        <w:t xml:space="preserve">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B0FDD" w:rsidRPr="00DC4C12" w:rsidRDefault="001B0FDD" w:rsidP="001B0FDD">
      <w:pPr>
        <w:autoSpaceDE w:val="0"/>
        <w:autoSpaceDN w:val="0"/>
        <w:adjustRightInd w:val="0"/>
        <w:ind w:firstLine="540"/>
        <w:jc w:val="both"/>
        <w:rPr>
          <w:sz w:val="18"/>
          <w:szCs w:val="18"/>
        </w:rPr>
      </w:pPr>
      <w:r w:rsidRPr="00DC4C12">
        <w:rPr>
          <w:sz w:val="18"/>
          <w:szCs w:val="18"/>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B0FDD" w:rsidRPr="00DC4C12" w:rsidRDefault="001B0FDD" w:rsidP="001B0FDD">
      <w:pPr>
        <w:autoSpaceDE w:val="0"/>
        <w:autoSpaceDN w:val="0"/>
        <w:adjustRightInd w:val="0"/>
        <w:ind w:firstLine="540"/>
        <w:jc w:val="both"/>
        <w:rPr>
          <w:sz w:val="18"/>
          <w:szCs w:val="18"/>
        </w:rPr>
      </w:pPr>
      <w:r w:rsidRPr="00DC4C12">
        <w:rPr>
          <w:sz w:val="18"/>
          <w:szCs w:val="1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B0FDD" w:rsidRPr="00DC4C12" w:rsidRDefault="001B0FDD" w:rsidP="001B0FDD">
      <w:pPr>
        <w:autoSpaceDE w:val="0"/>
        <w:autoSpaceDN w:val="0"/>
        <w:adjustRightInd w:val="0"/>
        <w:ind w:firstLine="540"/>
        <w:jc w:val="both"/>
        <w:rPr>
          <w:sz w:val="18"/>
          <w:szCs w:val="18"/>
        </w:rPr>
      </w:pPr>
      <w:r w:rsidRPr="00DC4C12">
        <w:rPr>
          <w:sz w:val="18"/>
          <w:szCs w:val="1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B0FDD" w:rsidRPr="00DC4C12" w:rsidRDefault="001B0FDD" w:rsidP="001B0FDD">
      <w:pPr>
        <w:autoSpaceDE w:val="0"/>
        <w:autoSpaceDN w:val="0"/>
        <w:adjustRightInd w:val="0"/>
        <w:ind w:firstLine="540"/>
        <w:jc w:val="both"/>
        <w:rPr>
          <w:sz w:val="18"/>
          <w:szCs w:val="18"/>
        </w:rPr>
      </w:pPr>
      <w:proofErr w:type="gramStart"/>
      <w:r w:rsidRPr="00DC4C12">
        <w:rPr>
          <w:sz w:val="18"/>
          <w:szCs w:val="1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DC4C12">
        <w:rPr>
          <w:sz w:val="18"/>
          <w:szCs w:val="18"/>
        </w:rPr>
        <w:t xml:space="preserve"> предоставления муниципальной услуги, уведомляется заявитель, а также приносятся извинения за доставленные неудобства.</w:t>
      </w:r>
    </w:p>
    <w:p w:rsidR="001B0FDD" w:rsidRPr="00DC4C12" w:rsidRDefault="001B0FDD" w:rsidP="001B0FDD">
      <w:pPr>
        <w:autoSpaceDE w:val="0"/>
        <w:autoSpaceDN w:val="0"/>
        <w:adjustRightInd w:val="0"/>
        <w:ind w:firstLine="709"/>
        <w:jc w:val="both"/>
        <w:rPr>
          <w:b/>
          <w:sz w:val="18"/>
          <w:szCs w:val="18"/>
        </w:rPr>
      </w:pPr>
      <w:r w:rsidRPr="00DC4C12">
        <w:rPr>
          <w:b/>
          <w:sz w:val="18"/>
          <w:szCs w:val="18"/>
        </w:rPr>
        <w:t>2.7.</w:t>
      </w:r>
      <w:r w:rsidRPr="00DC4C12">
        <w:rPr>
          <w:b/>
          <w:sz w:val="18"/>
          <w:szCs w:val="18"/>
        </w:rPr>
        <w:tab/>
        <w:t>Исключительный перечень оснований для отказа в приеме документов</w:t>
      </w:r>
    </w:p>
    <w:p w:rsidR="001B0FDD" w:rsidRPr="00DC4C12" w:rsidRDefault="001B0FDD" w:rsidP="001B0FDD">
      <w:pPr>
        <w:autoSpaceDE w:val="0"/>
        <w:autoSpaceDN w:val="0"/>
        <w:adjustRightInd w:val="0"/>
        <w:ind w:firstLine="709"/>
        <w:jc w:val="both"/>
        <w:rPr>
          <w:sz w:val="18"/>
          <w:szCs w:val="18"/>
        </w:rPr>
      </w:pPr>
      <w:r w:rsidRPr="00DC4C12">
        <w:rPr>
          <w:sz w:val="18"/>
          <w:szCs w:val="18"/>
        </w:rPr>
        <w:t>В приеме документов, необходимых для предоставления муниципальной  услуги, отказывается в случае, если текст заявления и (или) в прилагаемых к заявлению документах не поддается прочтению либо отсутствует.</w:t>
      </w:r>
    </w:p>
    <w:p w:rsidR="001B0FDD" w:rsidRPr="00DC4C12" w:rsidRDefault="001B0FDD" w:rsidP="001B0FDD">
      <w:pPr>
        <w:autoSpaceDE w:val="0"/>
        <w:autoSpaceDN w:val="0"/>
        <w:adjustRightInd w:val="0"/>
        <w:ind w:firstLine="709"/>
        <w:jc w:val="both"/>
        <w:rPr>
          <w:b/>
          <w:sz w:val="18"/>
          <w:szCs w:val="18"/>
        </w:rPr>
      </w:pPr>
      <w:r w:rsidRPr="00DC4C12">
        <w:rPr>
          <w:b/>
          <w:sz w:val="18"/>
          <w:szCs w:val="18"/>
        </w:rPr>
        <w:t>2.8. Исключительный перечень оснований для отказа в предоставлении муниципальной услуги:</w:t>
      </w:r>
    </w:p>
    <w:p w:rsidR="001B0FDD" w:rsidRPr="00DC4C12" w:rsidRDefault="001B0FDD" w:rsidP="001B0FDD">
      <w:pPr>
        <w:autoSpaceDE w:val="0"/>
        <w:autoSpaceDN w:val="0"/>
        <w:adjustRightInd w:val="0"/>
        <w:ind w:firstLine="709"/>
        <w:jc w:val="both"/>
        <w:rPr>
          <w:sz w:val="18"/>
          <w:szCs w:val="18"/>
        </w:rPr>
      </w:pPr>
      <w:r w:rsidRPr="00DC4C12">
        <w:rPr>
          <w:sz w:val="18"/>
          <w:szCs w:val="18"/>
        </w:rPr>
        <w:t xml:space="preserve">Основаниями для отказа в предоставлении муниципальной услуги являются: </w:t>
      </w:r>
    </w:p>
    <w:p w:rsidR="001B0FDD" w:rsidRPr="00DC4C12" w:rsidRDefault="001B0FDD" w:rsidP="001B0FDD">
      <w:pPr>
        <w:suppressAutoHyphens/>
        <w:autoSpaceDE w:val="0"/>
        <w:ind w:firstLine="709"/>
        <w:jc w:val="both"/>
        <w:rPr>
          <w:sz w:val="18"/>
          <w:szCs w:val="18"/>
          <w:lang w:eastAsia="ru-RU"/>
        </w:rPr>
      </w:pPr>
      <w:r w:rsidRPr="00DC4C12">
        <w:rPr>
          <w:sz w:val="18"/>
          <w:szCs w:val="18"/>
          <w:lang w:eastAsia="ru-RU"/>
        </w:rPr>
        <w:t>несоответствие заявления требованиям действующего законодательства и (или) настоящего Административного регламента.</w:t>
      </w:r>
    </w:p>
    <w:p w:rsidR="001B0FDD" w:rsidRPr="00DC4C12" w:rsidRDefault="001B0FDD" w:rsidP="001B0FDD">
      <w:pPr>
        <w:suppressAutoHyphens/>
        <w:autoSpaceDE w:val="0"/>
        <w:ind w:firstLine="709"/>
        <w:jc w:val="both"/>
        <w:rPr>
          <w:sz w:val="18"/>
          <w:szCs w:val="18"/>
          <w:lang w:eastAsia="ru-RU"/>
        </w:rPr>
      </w:pPr>
      <w:r w:rsidRPr="00DC4C12">
        <w:rPr>
          <w:sz w:val="18"/>
          <w:szCs w:val="18"/>
          <w:lang w:eastAsia="ru-RU"/>
        </w:rPr>
        <w:t>несоответствие цели обмена случаям, установленным статьей 39.21 Земельного кодекса Российской Федерации.</w:t>
      </w:r>
    </w:p>
    <w:p w:rsidR="001B0FDD" w:rsidRPr="00DC4C12" w:rsidRDefault="001B0FDD" w:rsidP="001B0FDD">
      <w:pPr>
        <w:suppressAutoHyphens/>
        <w:autoSpaceDE w:val="0"/>
        <w:ind w:firstLine="709"/>
        <w:jc w:val="both"/>
        <w:rPr>
          <w:b/>
          <w:sz w:val="18"/>
          <w:szCs w:val="18"/>
        </w:rPr>
      </w:pPr>
      <w:r w:rsidRPr="00DC4C12">
        <w:rPr>
          <w:b/>
          <w:sz w:val="18"/>
          <w:szCs w:val="18"/>
        </w:rPr>
        <w:t>2.9.</w:t>
      </w:r>
      <w:r w:rsidRPr="00DC4C12">
        <w:rPr>
          <w:b/>
          <w:sz w:val="18"/>
          <w:szCs w:val="18"/>
        </w:rPr>
        <w:tab/>
      </w:r>
      <w:r w:rsidRPr="00DC4C12">
        <w:rPr>
          <w:b/>
          <w:bCs/>
          <w:sz w:val="18"/>
          <w:szCs w:val="1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B0FDD" w:rsidRPr="00DC4C12" w:rsidRDefault="001B0FDD" w:rsidP="001B0FDD">
      <w:pPr>
        <w:suppressAutoHyphens/>
        <w:autoSpaceDE w:val="0"/>
        <w:ind w:firstLine="709"/>
        <w:jc w:val="both"/>
        <w:rPr>
          <w:sz w:val="18"/>
          <w:szCs w:val="18"/>
        </w:rPr>
      </w:pPr>
      <w:r w:rsidRPr="00DC4C12">
        <w:rPr>
          <w:sz w:val="18"/>
          <w:szCs w:val="18"/>
        </w:rPr>
        <w:t>Услуги, которые являются необходимыми и обязательными для предоставления муниципальной услуги – отсутствуют.</w:t>
      </w:r>
    </w:p>
    <w:p w:rsidR="001B0FDD" w:rsidRPr="00DC4C12" w:rsidRDefault="001B0FDD" w:rsidP="001B0FDD">
      <w:pPr>
        <w:suppressAutoHyphens/>
        <w:autoSpaceDE w:val="0"/>
        <w:ind w:firstLine="709"/>
        <w:jc w:val="both"/>
        <w:rPr>
          <w:b/>
          <w:sz w:val="18"/>
          <w:szCs w:val="18"/>
        </w:rPr>
      </w:pPr>
      <w:r w:rsidRPr="00DC4C12">
        <w:rPr>
          <w:b/>
          <w:sz w:val="18"/>
          <w:szCs w:val="18"/>
        </w:rPr>
        <w:t>2.10.</w:t>
      </w:r>
      <w:r w:rsidRPr="00DC4C12">
        <w:rPr>
          <w:b/>
          <w:sz w:val="18"/>
          <w:szCs w:val="18"/>
        </w:rPr>
        <w:tab/>
        <w:t>Размер платы, взимаемой за предоставление муниципальной услуги</w:t>
      </w:r>
    </w:p>
    <w:p w:rsidR="001B0FDD" w:rsidRPr="00DC4C12" w:rsidRDefault="001B0FDD" w:rsidP="001B0FDD">
      <w:pPr>
        <w:autoSpaceDE w:val="0"/>
        <w:autoSpaceDN w:val="0"/>
        <w:adjustRightInd w:val="0"/>
        <w:ind w:firstLine="709"/>
        <w:jc w:val="both"/>
        <w:rPr>
          <w:sz w:val="18"/>
          <w:szCs w:val="18"/>
          <w:lang w:eastAsia="ru-RU"/>
        </w:rPr>
      </w:pPr>
      <w:r w:rsidRPr="00DC4C12">
        <w:rPr>
          <w:sz w:val="18"/>
          <w:szCs w:val="18"/>
        </w:rPr>
        <w:t>Муниципальная услуга оказывается бесплатно.</w:t>
      </w:r>
    </w:p>
    <w:p w:rsidR="001B0FDD" w:rsidRPr="00DC4C12" w:rsidRDefault="001B0FDD" w:rsidP="001B0FDD">
      <w:pPr>
        <w:ind w:firstLine="709"/>
        <w:jc w:val="both"/>
        <w:rPr>
          <w:b/>
          <w:sz w:val="18"/>
          <w:szCs w:val="18"/>
        </w:rPr>
      </w:pPr>
      <w:r w:rsidRPr="00DC4C12">
        <w:rPr>
          <w:b/>
          <w:sz w:val="18"/>
          <w:szCs w:val="18"/>
        </w:rPr>
        <w:t>2.11.</w:t>
      </w:r>
      <w:r w:rsidRPr="00DC4C12">
        <w:rPr>
          <w:b/>
          <w:sz w:val="18"/>
          <w:szCs w:val="18"/>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1B0FDD" w:rsidRPr="00DC4C12" w:rsidRDefault="001B0FDD" w:rsidP="001B0FDD">
      <w:pPr>
        <w:ind w:firstLine="709"/>
        <w:jc w:val="both"/>
        <w:rPr>
          <w:sz w:val="18"/>
          <w:szCs w:val="18"/>
        </w:rPr>
      </w:pPr>
      <w:r w:rsidRPr="00DC4C12">
        <w:rPr>
          <w:sz w:val="18"/>
          <w:szCs w:val="1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1B0FDD" w:rsidRPr="00DC4C12" w:rsidRDefault="001B0FDD" w:rsidP="001B0FDD">
      <w:pPr>
        <w:autoSpaceDE w:val="0"/>
        <w:autoSpaceDN w:val="0"/>
        <w:adjustRightInd w:val="0"/>
        <w:ind w:firstLine="709"/>
        <w:jc w:val="both"/>
        <w:rPr>
          <w:b/>
          <w:bCs/>
          <w:sz w:val="18"/>
          <w:szCs w:val="18"/>
        </w:rPr>
      </w:pPr>
      <w:r w:rsidRPr="00DC4C12">
        <w:rPr>
          <w:b/>
          <w:bCs/>
          <w:sz w:val="18"/>
          <w:szCs w:val="18"/>
        </w:rPr>
        <w:t>2.12. Срок и порядок регистрации запроса о предоставлении муниципальной услуги</w:t>
      </w:r>
    </w:p>
    <w:p w:rsidR="001B0FDD" w:rsidRPr="00DC4C12" w:rsidRDefault="001B0FDD" w:rsidP="001B0FDD">
      <w:pPr>
        <w:autoSpaceDE w:val="0"/>
        <w:autoSpaceDN w:val="0"/>
        <w:adjustRightInd w:val="0"/>
        <w:ind w:firstLine="709"/>
        <w:jc w:val="both"/>
        <w:rPr>
          <w:sz w:val="18"/>
          <w:szCs w:val="18"/>
        </w:rPr>
      </w:pPr>
      <w:r w:rsidRPr="00DC4C12">
        <w:rPr>
          <w:sz w:val="18"/>
          <w:szCs w:val="18"/>
        </w:rPr>
        <w:t>Заявление, представленное в письменной форме, при личном обращении регистрируется в установленном порядке, в день обращения заявителя в течение 1 дня</w:t>
      </w:r>
      <w:r w:rsidRPr="00DC4C12">
        <w:rPr>
          <w:i/>
          <w:sz w:val="18"/>
          <w:szCs w:val="18"/>
        </w:rPr>
        <w:t>.</w:t>
      </w:r>
    </w:p>
    <w:p w:rsidR="001B0FDD" w:rsidRPr="00DC4C12" w:rsidRDefault="001B0FDD" w:rsidP="001B0FDD">
      <w:pPr>
        <w:ind w:firstLine="709"/>
        <w:jc w:val="both"/>
        <w:rPr>
          <w:sz w:val="18"/>
          <w:szCs w:val="18"/>
        </w:rPr>
      </w:pPr>
      <w:r w:rsidRPr="00DC4C12">
        <w:rPr>
          <w:sz w:val="18"/>
          <w:szCs w:val="18"/>
        </w:rPr>
        <w:t xml:space="preserve">Заявление, поступившее посредством электронной связи, в том числе через официальный сайт администрации,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1B0FDD" w:rsidRPr="00DC4C12" w:rsidRDefault="001B0FDD" w:rsidP="001B0FDD">
      <w:pPr>
        <w:ind w:firstLine="709"/>
        <w:jc w:val="both"/>
        <w:rPr>
          <w:b/>
          <w:bCs/>
          <w:sz w:val="18"/>
          <w:szCs w:val="18"/>
        </w:rPr>
      </w:pPr>
      <w:r w:rsidRPr="00DC4C12">
        <w:rPr>
          <w:b/>
          <w:bCs/>
          <w:sz w:val="18"/>
          <w:szCs w:val="18"/>
        </w:rPr>
        <w:t>2.13. Требования к помещениям предоставления муниципальной услуги</w:t>
      </w:r>
    </w:p>
    <w:p w:rsidR="001B0FDD" w:rsidRPr="00DC4C12" w:rsidRDefault="001B0FDD" w:rsidP="001B0FDD">
      <w:pPr>
        <w:autoSpaceDE w:val="0"/>
        <w:autoSpaceDN w:val="0"/>
        <w:adjustRightInd w:val="0"/>
        <w:ind w:firstLine="709"/>
        <w:jc w:val="both"/>
        <w:rPr>
          <w:sz w:val="18"/>
          <w:szCs w:val="18"/>
        </w:rPr>
      </w:pPr>
      <w:r w:rsidRPr="00DC4C12">
        <w:rPr>
          <w:sz w:val="18"/>
          <w:szCs w:val="18"/>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1B0FDD" w:rsidRPr="00DC4C12" w:rsidRDefault="001B0FDD" w:rsidP="001B0FDD">
      <w:pPr>
        <w:autoSpaceDE w:val="0"/>
        <w:autoSpaceDN w:val="0"/>
        <w:adjustRightInd w:val="0"/>
        <w:ind w:firstLine="709"/>
        <w:jc w:val="both"/>
        <w:rPr>
          <w:sz w:val="18"/>
          <w:szCs w:val="18"/>
        </w:rPr>
      </w:pPr>
      <w:r w:rsidRPr="00DC4C12">
        <w:rPr>
          <w:sz w:val="18"/>
          <w:szCs w:val="18"/>
        </w:rPr>
        <w:t>2.13.2. Места ожидания и места для заполнения заявлений о предоставлении муниципальной услуги оборудуются стульями, столами (стойками), бланками заявлений, письменными принадлежностями.</w:t>
      </w:r>
    </w:p>
    <w:p w:rsidR="001B0FDD" w:rsidRPr="00DC4C12" w:rsidRDefault="001B0FDD" w:rsidP="001B0FDD">
      <w:pPr>
        <w:autoSpaceDE w:val="0"/>
        <w:autoSpaceDN w:val="0"/>
        <w:adjustRightInd w:val="0"/>
        <w:ind w:firstLine="709"/>
        <w:jc w:val="both"/>
        <w:rPr>
          <w:sz w:val="18"/>
          <w:szCs w:val="18"/>
        </w:rPr>
      </w:pPr>
      <w:r w:rsidRPr="00DC4C12">
        <w:rPr>
          <w:sz w:val="18"/>
          <w:szCs w:val="18"/>
        </w:rPr>
        <w:t>2.13.3. Места для информирования должны быть оборудованы информационными стендами, содержащими следующую информацию:</w:t>
      </w:r>
      <w:r w:rsidRPr="00DC4C12">
        <w:rPr>
          <w:b/>
          <w:bCs/>
          <w:i/>
          <w:iCs/>
          <w:sz w:val="18"/>
          <w:szCs w:val="18"/>
        </w:rPr>
        <w:t xml:space="preserve"> </w:t>
      </w:r>
    </w:p>
    <w:p w:rsidR="001B0FDD" w:rsidRPr="00DC4C12" w:rsidRDefault="001B0FDD" w:rsidP="001B0FDD">
      <w:pPr>
        <w:ind w:firstLine="709"/>
        <w:jc w:val="both"/>
        <w:rPr>
          <w:sz w:val="18"/>
          <w:szCs w:val="18"/>
        </w:rPr>
      </w:pPr>
      <w:r w:rsidRPr="00DC4C12">
        <w:rPr>
          <w:sz w:val="18"/>
          <w:szCs w:val="18"/>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1B0FDD" w:rsidRPr="00DC4C12" w:rsidRDefault="001B0FDD" w:rsidP="001B0FDD">
      <w:pPr>
        <w:ind w:firstLine="709"/>
        <w:jc w:val="both"/>
        <w:rPr>
          <w:rFonts w:eastAsia="Times New Roman"/>
          <w:sz w:val="18"/>
          <w:szCs w:val="18"/>
          <w:lang w:eastAsia="ru-RU"/>
        </w:rPr>
      </w:pPr>
      <w:r w:rsidRPr="00DC4C12">
        <w:rPr>
          <w:rFonts w:eastAsia="Times New Roman"/>
          <w:sz w:val="18"/>
          <w:szCs w:val="18"/>
          <w:lang w:eastAsia="ru-RU"/>
        </w:rPr>
        <w:t>перечень, формы документов для заполнения, образцы заполнения документов, бланки для заполнения;</w:t>
      </w:r>
    </w:p>
    <w:p w:rsidR="001B0FDD" w:rsidRPr="00DC4C12" w:rsidRDefault="001B0FDD" w:rsidP="001B0FDD">
      <w:pPr>
        <w:autoSpaceDE w:val="0"/>
        <w:autoSpaceDN w:val="0"/>
        <w:adjustRightInd w:val="0"/>
        <w:ind w:firstLine="709"/>
        <w:rPr>
          <w:sz w:val="18"/>
          <w:szCs w:val="18"/>
        </w:rPr>
      </w:pPr>
      <w:r w:rsidRPr="00DC4C12">
        <w:rPr>
          <w:sz w:val="18"/>
          <w:szCs w:val="18"/>
        </w:rPr>
        <w:t>основания для отказа в предоставлении муниципальной услуги;</w:t>
      </w:r>
    </w:p>
    <w:p w:rsidR="001B0FDD" w:rsidRPr="00DC4C12" w:rsidRDefault="001B0FDD" w:rsidP="001B0FDD">
      <w:pPr>
        <w:ind w:firstLine="709"/>
        <w:jc w:val="both"/>
        <w:rPr>
          <w:sz w:val="18"/>
          <w:szCs w:val="18"/>
        </w:rPr>
      </w:pPr>
      <w:r w:rsidRPr="00DC4C12">
        <w:rPr>
          <w:sz w:val="18"/>
          <w:szCs w:val="18"/>
        </w:rPr>
        <w:t>порядок обжалования решений, действий (бездействия) администрации, ее должностных лиц, либо муниципальных служащих;</w:t>
      </w:r>
    </w:p>
    <w:p w:rsidR="001B0FDD" w:rsidRPr="00DC4C12" w:rsidRDefault="001B0FDD" w:rsidP="001B0FDD">
      <w:pPr>
        <w:ind w:firstLine="709"/>
        <w:jc w:val="both"/>
        <w:rPr>
          <w:sz w:val="18"/>
          <w:szCs w:val="18"/>
        </w:rPr>
      </w:pPr>
      <w:r w:rsidRPr="00DC4C12">
        <w:rPr>
          <w:sz w:val="18"/>
          <w:szCs w:val="18"/>
        </w:rPr>
        <w:t>перечень нормативных правовых актов, регулирующих предоставление муниципальной услуги.</w:t>
      </w:r>
    </w:p>
    <w:p w:rsidR="001B0FDD" w:rsidRPr="00DC4C12" w:rsidRDefault="001B0FDD" w:rsidP="001B0FDD">
      <w:pPr>
        <w:autoSpaceDE w:val="0"/>
        <w:autoSpaceDN w:val="0"/>
        <w:adjustRightInd w:val="0"/>
        <w:ind w:firstLine="709"/>
        <w:jc w:val="both"/>
        <w:rPr>
          <w:sz w:val="18"/>
          <w:szCs w:val="18"/>
        </w:rPr>
      </w:pPr>
      <w:r w:rsidRPr="00DC4C12">
        <w:rPr>
          <w:sz w:val="18"/>
          <w:szCs w:val="18"/>
        </w:rPr>
        <w:t>2.13.4. Кабинеты (кабинки) приема заявителей должны быть оборудованы информационными табличками с указанием:</w:t>
      </w:r>
    </w:p>
    <w:p w:rsidR="001B0FDD" w:rsidRPr="00DC4C12" w:rsidRDefault="001B0FDD" w:rsidP="001B0FDD">
      <w:pPr>
        <w:autoSpaceDE w:val="0"/>
        <w:autoSpaceDN w:val="0"/>
        <w:adjustRightInd w:val="0"/>
        <w:ind w:firstLine="709"/>
        <w:jc w:val="both"/>
        <w:rPr>
          <w:sz w:val="18"/>
          <w:szCs w:val="18"/>
        </w:rPr>
      </w:pPr>
      <w:r w:rsidRPr="00DC4C12">
        <w:rPr>
          <w:sz w:val="18"/>
          <w:szCs w:val="18"/>
        </w:rPr>
        <w:t>номера кабинета (кабинки);</w:t>
      </w:r>
    </w:p>
    <w:p w:rsidR="001B0FDD" w:rsidRPr="00DC4C12" w:rsidRDefault="001B0FDD" w:rsidP="001B0FDD">
      <w:pPr>
        <w:autoSpaceDE w:val="0"/>
        <w:autoSpaceDN w:val="0"/>
        <w:adjustRightInd w:val="0"/>
        <w:ind w:firstLine="709"/>
        <w:jc w:val="both"/>
        <w:rPr>
          <w:sz w:val="18"/>
          <w:szCs w:val="18"/>
        </w:rPr>
      </w:pPr>
      <w:r w:rsidRPr="00DC4C12">
        <w:rPr>
          <w:sz w:val="18"/>
          <w:szCs w:val="18"/>
        </w:rPr>
        <w:t>фамилии, имени и отчества специалиста, осуществляющего прием заявителей;</w:t>
      </w:r>
    </w:p>
    <w:p w:rsidR="001B0FDD" w:rsidRPr="00DC4C12" w:rsidRDefault="001B0FDD" w:rsidP="001B0FDD">
      <w:pPr>
        <w:autoSpaceDE w:val="0"/>
        <w:autoSpaceDN w:val="0"/>
        <w:adjustRightInd w:val="0"/>
        <w:ind w:firstLine="709"/>
        <w:jc w:val="both"/>
        <w:rPr>
          <w:sz w:val="18"/>
          <w:szCs w:val="18"/>
        </w:rPr>
      </w:pPr>
      <w:r w:rsidRPr="00DC4C12">
        <w:rPr>
          <w:sz w:val="18"/>
          <w:szCs w:val="18"/>
        </w:rPr>
        <w:t>дней и часов приема, времени перерыва на обед.</w:t>
      </w:r>
    </w:p>
    <w:p w:rsidR="001B0FDD" w:rsidRPr="00DC4C12" w:rsidRDefault="001B0FDD" w:rsidP="001B0FDD">
      <w:pPr>
        <w:autoSpaceDE w:val="0"/>
        <w:autoSpaceDN w:val="0"/>
        <w:adjustRightInd w:val="0"/>
        <w:ind w:firstLine="709"/>
        <w:jc w:val="both"/>
        <w:rPr>
          <w:sz w:val="18"/>
          <w:szCs w:val="18"/>
        </w:rPr>
      </w:pPr>
      <w:r w:rsidRPr="00DC4C12">
        <w:rPr>
          <w:sz w:val="18"/>
          <w:szCs w:val="18"/>
        </w:rPr>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1B0FDD" w:rsidRPr="00DC4C12" w:rsidRDefault="001B0FDD" w:rsidP="001B0FDD">
      <w:pPr>
        <w:ind w:firstLine="709"/>
        <w:jc w:val="both"/>
        <w:rPr>
          <w:sz w:val="18"/>
          <w:szCs w:val="18"/>
        </w:rPr>
      </w:pPr>
      <w:r w:rsidRPr="00DC4C12">
        <w:rPr>
          <w:sz w:val="18"/>
          <w:szCs w:val="18"/>
        </w:rPr>
        <w:t xml:space="preserve">2.13.6. </w:t>
      </w:r>
      <w:proofErr w:type="gramStart"/>
      <w:r w:rsidRPr="00DC4C12">
        <w:rPr>
          <w:sz w:val="18"/>
          <w:szCs w:val="18"/>
        </w:rPr>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w:t>
      </w:r>
      <w:proofErr w:type="gramEnd"/>
      <w:r w:rsidRPr="00DC4C12">
        <w:rPr>
          <w:sz w:val="18"/>
          <w:szCs w:val="18"/>
        </w:rPr>
        <w:t xml:space="preserve"> актами.</w:t>
      </w:r>
    </w:p>
    <w:p w:rsidR="001B0FDD" w:rsidRPr="00DC4C12" w:rsidRDefault="001B0FDD" w:rsidP="001B0FDD">
      <w:pPr>
        <w:ind w:firstLine="709"/>
        <w:jc w:val="both"/>
        <w:rPr>
          <w:b/>
          <w:bCs/>
          <w:sz w:val="18"/>
          <w:szCs w:val="18"/>
        </w:rPr>
      </w:pPr>
      <w:r w:rsidRPr="00DC4C12">
        <w:rPr>
          <w:b/>
          <w:bCs/>
          <w:sz w:val="18"/>
          <w:szCs w:val="18"/>
        </w:rPr>
        <w:t>2.14. Показатели доступности и качества муниципальной услуги</w:t>
      </w:r>
    </w:p>
    <w:p w:rsidR="001B0FDD" w:rsidRPr="00DC4C12" w:rsidRDefault="001B0FDD" w:rsidP="001B0FDD">
      <w:pPr>
        <w:ind w:firstLine="709"/>
        <w:jc w:val="both"/>
        <w:rPr>
          <w:sz w:val="18"/>
          <w:szCs w:val="18"/>
        </w:rPr>
      </w:pPr>
      <w:r w:rsidRPr="00DC4C12">
        <w:rPr>
          <w:sz w:val="18"/>
          <w:szCs w:val="18"/>
        </w:rPr>
        <w:t>2.14.1. Показателем доступности муниципальной услуги является:</w:t>
      </w:r>
    </w:p>
    <w:p w:rsidR="001B0FDD" w:rsidRPr="00DC4C12" w:rsidRDefault="001B0FDD" w:rsidP="001B0FDD">
      <w:pPr>
        <w:autoSpaceDE w:val="0"/>
        <w:autoSpaceDN w:val="0"/>
        <w:adjustRightInd w:val="0"/>
        <w:ind w:firstLine="709"/>
        <w:jc w:val="both"/>
        <w:rPr>
          <w:sz w:val="18"/>
          <w:szCs w:val="18"/>
        </w:rPr>
      </w:pPr>
      <w:r w:rsidRPr="00DC4C12">
        <w:rPr>
          <w:sz w:val="18"/>
          <w:szCs w:val="18"/>
        </w:rPr>
        <w:t>транспортная доступность к местам предоставления муниципальной услуги;</w:t>
      </w:r>
    </w:p>
    <w:p w:rsidR="001B0FDD" w:rsidRPr="00DC4C12" w:rsidRDefault="001B0FDD" w:rsidP="001B0FDD">
      <w:pPr>
        <w:autoSpaceDE w:val="0"/>
        <w:autoSpaceDN w:val="0"/>
        <w:adjustRightInd w:val="0"/>
        <w:ind w:firstLine="709"/>
        <w:jc w:val="both"/>
        <w:rPr>
          <w:sz w:val="18"/>
          <w:szCs w:val="18"/>
        </w:rPr>
      </w:pPr>
      <w:r w:rsidRPr="00DC4C12">
        <w:rPr>
          <w:sz w:val="18"/>
          <w:szCs w:val="18"/>
        </w:rPr>
        <w:t>наличие различных каналов получения информации о порядке получения муниципальной услуги и ходе ее предоставления;</w:t>
      </w:r>
    </w:p>
    <w:p w:rsidR="001B0FDD" w:rsidRPr="00DC4C12" w:rsidRDefault="001B0FDD" w:rsidP="001B0FDD">
      <w:pPr>
        <w:autoSpaceDE w:val="0"/>
        <w:autoSpaceDN w:val="0"/>
        <w:adjustRightInd w:val="0"/>
        <w:ind w:firstLine="709"/>
        <w:jc w:val="both"/>
        <w:rPr>
          <w:sz w:val="18"/>
          <w:szCs w:val="18"/>
        </w:rPr>
      </w:pPr>
      <w:r w:rsidRPr="00DC4C12">
        <w:rPr>
          <w:sz w:val="18"/>
          <w:szCs w:val="1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1B0FDD" w:rsidRPr="00DC4C12" w:rsidRDefault="001B0FDD" w:rsidP="001B0FDD">
      <w:pPr>
        <w:ind w:firstLine="709"/>
        <w:jc w:val="both"/>
        <w:rPr>
          <w:sz w:val="18"/>
          <w:szCs w:val="18"/>
        </w:rPr>
      </w:pPr>
      <w:r w:rsidRPr="00DC4C12">
        <w:rPr>
          <w:sz w:val="18"/>
          <w:szCs w:val="18"/>
        </w:rPr>
        <w:lastRenderedPageBreak/>
        <w:t>2.14.2. Показателями качества муниципальной услуги являются:</w:t>
      </w:r>
    </w:p>
    <w:p w:rsidR="001B0FDD" w:rsidRPr="00DC4C12" w:rsidRDefault="001B0FDD" w:rsidP="001B0FDD">
      <w:pPr>
        <w:ind w:firstLine="709"/>
        <w:rPr>
          <w:sz w:val="18"/>
          <w:szCs w:val="18"/>
        </w:rPr>
      </w:pPr>
      <w:r w:rsidRPr="00DC4C12">
        <w:rPr>
          <w:sz w:val="18"/>
          <w:szCs w:val="18"/>
        </w:rPr>
        <w:t>соблюдение срока предоставления муниципальной услуги;</w:t>
      </w:r>
    </w:p>
    <w:p w:rsidR="001B0FDD" w:rsidRPr="00DC4C12" w:rsidRDefault="001B0FDD" w:rsidP="001B0FDD">
      <w:pPr>
        <w:ind w:firstLine="709"/>
        <w:jc w:val="both"/>
        <w:rPr>
          <w:sz w:val="18"/>
          <w:szCs w:val="18"/>
        </w:rPr>
      </w:pPr>
      <w:r w:rsidRPr="00DC4C12">
        <w:rPr>
          <w:sz w:val="18"/>
          <w:szCs w:val="18"/>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1B0FDD" w:rsidRPr="00DC4C12" w:rsidRDefault="001B0FDD" w:rsidP="001B0FDD">
      <w:pPr>
        <w:ind w:firstLine="709"/>
        <w:jc w:val="both"/>
        <w:rPr>
          <w:sz w:val="18"/>
          <w:szCs w:val="18"/>
        </w:rPr>
      </w:pPr>
      <w:r w:rsidRPr="00DC4C12">
        <w:rPr>
          <w:sz w:val="18"/>
          <w:szCs w:val="18"/>
        </w:rPr>
        <w:t xml:space="preserve">2.14.3.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1B0FDD" w:rsidRPr="00DC4C12" w:rsidRDefault="001B0FDD" w:rsidP="001B0FDD">
      <w:pPr>
        <w:ind w:firstLine="709"/>
        <w:jc w:val="both"/>
        <w:rPr>
          <w:b/>
          <w:bCs/>
          <w:sz w:val="18"/>
          <w:szCs w:val="18"/>
        </w:rPr>
      </w:pPr>
      <w:r w:rsidRPr="00DC4C12">
        <w:rPr>
          <w:b/>
          <w:bCs/>
          <w:sz w:val="18"/>
          <w:szCs w:val="18"/>
        </w:rPr>
        <w:t>2.15. Особенности предоставления муниципальной услуги в многофункциональном центре</w:t>
      </w:r>
    </w:p>
    <w:p w:rsidR="001B0FDD" w:rsidRPr="00DC4C12" w:rsidRDefault="001B0FDD" w:rsidP="001B0FDD">
      <w:pPr>
        <w:ind w:firstLine="709"/>
        <w:jc w:val="both"/>
        <w:rPr>
          <w:bCs/>
          <w:sz w:val="18"/>
          <w:szCs w:val="18"/>
        </w:rPr>
      </w:pPr>
      <w:r w:rsidRPr="00DC4C12">
        <w:rPr>
          <w:bCs/>
          <w:sz w:val="18"/>
          <w:szCs w:val="1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1B0FDD" w:rsidRPr="00DC4C12" w:rsidRDefault="001B0FDD" w:rsidP="001B0FDD">
      <w:pPr>
        <w:ind w:firstLine="709"/>
        <w:jc w:val="both"/>
        <w:rPr>
          <w:b/>
          <w:bCs/>
          <w:sz w:val="18"/>
          <w:szCs w:val="18"/>
        </w:rPr>
      </w:pPr>
      <w:r w:rsidRPr="00DC4C12">
        <w:rPr>
          <w:b/>
          <w:bCs/>
          <w:sz w:val="18"/>
          <w:szCs w:val="18"/>
        </w:rPr>
        <w:t>2.16. Особенности предоставления муниципальной услуги в электронной форме</w:t>
      </w:r>
    </w:p>
    <w:p w:rsidR="001B0FDD" w:rsidRPr="00DC4C12" w:rsidRDefault="001B0FDD" w:rsidP="001B0FDD">
      <w:pPr>
        <w:ind w:firstLine="709"/>
        <w:jc w:val="both"/>
        <w:rPr>
          <w:bCs/>
          <w:sz w:val="18"/>
          <w:szCs w:val="18"/>
        </w:rPr>
      </w:pPr>
      <w:r w:rsidRPr="00DC4C12">
        <w:rPr>
          <w:bCs/>
          <w:sz w:val="18"/>
          <w:szCs w:val="18"/>
        </w:rPr>
        <w:t>2.16.1. Особенности предоставления муниципальной услуги в электронной форме:</w:t>
      </w:r>
    </w:p>
    <w:p w:rsidR="001B0FDD" w:rsidRPr="00DC4C12" w:rsidRDefault="001B0FDD" w:rsidP="001B0FDD">
      <w:pPr>
        <w:ind w:firstLine="709"/>
        <w:jc w:val="both"/>
        <w:rPr>
          <w:bCs/>
          <w:sz w:val="18"/>
          <w:szCs w:val="18"/>
        </w:rPr>
      </w:pPr>
      <w:r w:rsidRPr="00DC4C12">
        <w:rPr>
          <w:bCs/>
          <w:sz w:val="18"/>
          <w:szCs w:val="18"/>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1B0FDD" w:rsidRPr="00DC4C12" w:rsidRDefault="001B0FDD" w:rsidP="001B0FDD">
      <w:pPr>
        <w:ind w:firstLine="709"/>
        <w:jc w:val="both"/>
        <w:rPr>
          <w:bCs/>
          <w:sz w:val="18"/>
          <w:szCs w:val="18"/>
        </w:rPr>
      </w:pPr>
      <w:r w:rsidRPr="00DC4C12">
        <w:rPr>
          <w:bCs/>
          <w:sz w:val="18"/>
          <w:szCs w:val="1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1B0FDD" w:rsidRPr="00DC4C12" w:rsidRDefault="001B0FDD" w:rsidP="001B0FDD">
      <w:pPr>
        <w:ind w:firstLine="709"/>
        <w:jc w:val="both"/>
        <w:rPr>
          <w:bCs/>
          <w:sz w:val="18"/>
          <w:szCs w:val="18"/>
        </w:rPr>
      </w:pPr>
      <w:r w:rsidRPr="00DC4C12">
        <w:rPr>
          <w:bCs/>
          <w:sz w:val="18"/>
          <w:szCs w:val="18"/>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1B0FDD" w:rsidRPr="00DC4C12" w:rsidRDefault="001B0FDD" w:rsidP="001B0FDD">
      <w:pPr>
        <w:ind w:firstLine="709"/>
        <w:jc w:val="both"/>
        <w:rPr>
          <w:bCs/>
          <w:sz w:val="18"/>
          <w:szCs w:val="18"/>
        </w:rPr>
      </w:pPr>
      <w:r w:rsidRPr="00DC4C12">
        <w:rPr>
          <w:bCs/>
          <w:sz w:val="18"/>
          <w:szCs w:val="18"/>
        </w:rPr>
        <w:t xml:space="preserve">осуществление с использованием Единого портала государственных и муниципальных услуг (функций), Портала Кировской </w:t>
      </w:r>
      <w:proofErr w:type="gramStart"/>
      <w:r w:rsidRPr="00DC4C12">
        <w:rPr>
          <w:bCs/>
          <w:sz w:val="18"/>
          <w:szCs w:val="18"/>
        </w:rPr>
        <w:t>области мониторинга хода предоставления муниципальной услуги</w:t>
      </w:r>
      <w:proofErr w:type="gramEnd"/>
      <w:r w:rsidRPr="00DC4C12">
        <w:rPr>
          <w:bCs/>
          <w:sz w:val="18"/>
          <w:szCs w:val="18"/>
        </w:rPr>
        <w:t xml:space="preserve"> через «Личный кабинет пользователя»;</w:t>
      </w:r>
    </w:p>
    <w:p w:rsidR="001B0FDD" w:rsidRPr="00DC4C12" w:rsidRDefault="001B0FDD" w:rsidP="001B0FDD">
      <w:pPr>
        <w:ind w:firstLine="709"/>
        <w:jc w:val="both"/>
        <w:rPr>
          <w:bCs/>
          <w:sz w:val="18"/>
          <w:szCs w:val="18"/>
        </w:rPr>
      </w:pPr>
      <w:r w:rsidRPr="00DC4C12">
        <w:rPr>
          <w:bCs/>
          <w:sz w:val="18"/>
          <w:szCs w:val="18"/>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1B0FDD" w:rsidRPr="00DC4C12" w:rsidRDefault="001B0FDD" w:rsidP="001B0FDD">
      <w:pPr>
        <w:ind w:firstLine="709"/>
        <w:jc w:val="both"/>
        <w:rPr>
          <w:bCs/>
          <w:sz w:val="18"/>
          <w:szCs w:val="18"/>
        </w:rPr>
      </w:pPr>
      <w:r w:rsidRPr="00DC4C12">
        <w:rPr>
          <w:bCs/>
          <w:sz w:val="18"/>
          <w:szCs w:val="1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1B0FDD" w:rsidRPr="00DC4C12" w:rsidRDefault="001B0FDD" w:rsidP="001B0FDD">
      <w:pPr>
        <w:ind w:firstLine="709"/>
        <w:jc w:val="both"/>
        <w:rPr>
          <w:bCs/>
          <w:sz w:val="18"/>
          <w:szCs w:val="18"/>
        </w:rPr>
      </w:pPr>
      <w:r w:rsidRPr="00DC4C12">
        <w:rPr>
          <w:bCs/>
          <w:sz w:val="18"/>
          <w:szCs w:val="18"/>
        </w:rPr>
        <w:t>для физических лиц: простая электронная подпись либо усиленная неквалифицированная подпись;</w:t>
      </w:r>
    </w:p>
    <w:p w:rsidR="001B0FDD" w:rsidRPr="00DC4C12" w:rsidRDefault="001B0FDD" w:rsidP="001B0FDD">
      <w:pPr>
        <w:ind w:firstLine="709"/>
        <w:jc w:val="both"/>
        <w:rPr>
          <w:sz w:val="18"/>
          <w:szCs w:val="18"/>
        </w:rPr>
      </w:pPr>
      <w:r w:rsidRPr="00DC4C12">
        <w:rPr>
          <w:bCs/>
          <w:sz w:val="18"/>
          <w:szCs w:val="18"/>
        </w:rPr>
        <w:t xml:space="preserve"> для юридических лиц: усиленная квалифицированная подпись.</w:t>
      </w:r>
    </w:p>
    <w:p w:rsidR="001B0FDD" w:rsidRPr="00DC4C12" w:rsidRDefault="001B0FDD" w:rsidP="001B0FDD">
      <w:pPr>
        <w:autoSpaceDE w:val="0"/>
        <w:autoSpaceDN w:val="0"/>
        <w:adjustRightInd w:val="0"/>
        <w:ind w:firstLine="720"/>
        <w:jc w:val="center"/>
        <w:rPr>
          <w:b/>
          <w:sz w:val="18"/>
          <w:szCs w:val="18"/>
        </w:rPr>
      </w:pPr>
    </w:p>
    <w:p w:rsidR="001B0FDD" w:rsidRPr="00DC4C12" w:rsidRDefault="001B0FDD" w:rsidP="001B0FDD">
      <w:pPr>
        <w:autoSpaceDE w:val="0"/>
        <w:autoSpaceDN w:val="0"/>
        <w:adjustRightInd w:val="0"/>
        <w:jc w:val="center"/>
        <w:rPr>
          <w:b/>
          <w:sz w:val="18"/>
          <w:szCs w:val="18"/>
          <w:lang w:eastAsia="ru-RU"/>
        </w:rPr>
      </w:pPr>
      <w:r w:rsidRPr="00DC4C12">
        <w:rPr>
          <w:b/>
          <w:sz w:val="18"/>
          <w:szCs w:val="18"/>
        </w:rPr>
        <w:t>3.</w:t>
      </w:r>
      <w:r w:rsidRPr="00DC4C12">
        <w:rPr>
          <w:b/>
          <w:sz w:val="18"/>
          <w:szCs w:val="18"/>
        </w:rPr>
        <w:tab/>
      </w:r>
      <w:r w:rsidRPr="00DC4C12">
        <w:rPr>
          <w:b/>
          <w:sz w:val="18"/>
          <w:szCs w:val="1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B0FDD" w:rsidRPr="00DC4C12" w:rsidRDefault="001B0FDD" w:rsidP="001B0FDD">
      <w:pPr>
        <w:autoSpaceDE w:val="0"/>
        <w:autoSpaceDN w:val="0"/>
        <w:adjustRightInd w:val="0"/>
        <w:jc w:val="center"/>
        <w:rPr>
          <w:b/>
          <w:sz w:val="18"/>
          <w:szCs w:val="18"/>
          <w:lang w:eastAsia="ru-RU"/>
        </w:rPr>
      </w:pPr>
    </w:p>
    <w:p w:rsidR="001B0FDD" w:rsidRPr="00DC4C12" w:rsidRDefault="001B0FDD" w:rsidP="001B0FDD">
      <w:pPr>
        <w:jc w:val="center"/>
        <w:rPr>
          <w:b/>
          <w:sz w:val="18"/>
          <w:szCs w:val="18"/>
        </w:rPr>
      </w:pPr>
      <w:r w:rsidRPr="00DC4C12">
        <w:rPr>
          <w:b/>
          <w:sz w:val="18"/>
          <w:szCs w:val="18"/>
        </w:rPr>
        <w:t>3.1.</w:t>
      </w:r>
      <w:r w:rsidRPr="00DC4C12">
        <w:rPr>
          <w:b/>
          <w:sz w:val="18"/>
          <w:szCs w:val="18"/>
        </w:rPr>
        <w:tab/>
        <w:t>Описание последовательности действий при предоставлении муниципальной услуги</w:t>
      </w:r>
    </w:p>
    <w:p w:rsidR="001B0FDD" w:rsidRPr="00DC4C12" w:rsidRDefault="001B0FDD" w:rsidP="001B0FDD">
      <w:pPr>
        <w:autoSpaceDE w:val="0"/>
        <w:autoSpaceDN w:val="0"/>
        <w:adjustRightInd w:val="0"/>
        <w:ind w:firstLine="709"/>
        <w:jc w:val="both"/>
        <w:rPr>
          <w:sz w:val="18"/>
          <w:szCs w:val="18"/>
        </w:rPr>
      </w:pPr>
      <w:r w:rsidRPr="00DC4C12">
        <w:rPr>
          <w:rFonts w:cs="Arial"/>
          <w:sz w:val="18"/>
          <w:szCs w:val="18"/>
        </w:rPr>
        <w:t xml:space="preserve">3.1.1. </w:t>
      </w:r>
      <w:r w:rsidRPr="00DC4C12">
        <w:rPr>
          <w:sz w:val="18"/>
          <w:szCs w:val="18"/>
        </w:rPr>
        <w:t>Предоставление муниципальной услуги включает в себя следующие административные процедуры:</w:t>
      </w:r>
    </w:p>
    <w:p w:rsidR="001B0FDD" w:rsidRPr="00DC4C12" w:rsidRDefault="001B0FDD" w:rsidP="001B0FDD">
      <w:pPr>
        <w:autoSpaceDE w:val="0"/>
        <w:autoSpaceDN w:val="0"/>
        <w:adjustRightInd w:val="0"/>
        <w:ind w:firstLine="709"/>
        <w:jc w:val="both"/>
        <w:rPr>
          <w:sz w:val="18"/>
          <w:szCs w:val="18"/>
        </w:rPr>
      </w:pPr>
      <w:r w:rsidRPr="00DC4C12">
        <w:rPr>
          <w:sz w:val="18"/>
          <w:szCs w:val="18"/>
        </w:rPr>
        <w:t>прием и регистрация заявления и представленных документов;</w:t>
      </w:r>
    </w:p>
    <w:p w:rsidR="001B0FDD" w:rsidRPr="00DC4C12" w:rsidRDefault="001B0FDD" w:rsidP="001B0FDD">
      <w:pPr>
        <w:autoSpaceDE w:val="0"/>
        <w:autoSpaceDN w:val="0"/>
        <w:adjustRightInd w:val="0"/>
        <w:ind w:firstLine="709"/>
        <w:jc w:val="both"/>
        <w:rPr>
          <w:sz w:val="18"/>
          <w:szCs w:val="18"/>
        </w:rPr>
      </w:pPr>
      <w:r w:rsidRPr="00DC4C12">
        <w:rPr>
          <w:sz w:val="18"/>
          <w:szCs w:val="18"/>
        </w:rPr>
        <w:t>рассмотрение заявления и представленных документов, направление межведомственных запросов;</w:t>
      </w:r>
    </w:p>
    <w:p w:rsidR="001B0FDD" w:rsidRPr="00DC4C12" w:rsidRDefault="001B0FDD" w:rsidP="001B0FDD">
      <w:pPr>
        <w:autoSpaceDE w:val="0"/>
        <w:autoSpaceDN w:val="0"/>
        <w:adjustRightInd w:val="0"/>
        <w:ind w:firstLine="709"/>
        <w:jc w:val="both"/>
        <w:rPr>
          <w:sz w:val="18"/>
          <w:szCs w:val="18"/>
        </w:rPr>
      </w:pPr>
      <w:r w:rsidRPr="00DC4C12">
        <w:rPr>
          <w:sz w:val="18"/>
          <w:szCs w:val="18"/>
        </w:rPr>
        <w:t>принятие решения;</w:t>
      </w:r>
    </w:p>
    <w:p w:rsidR="001B0FDD" w:rsidRPr="00DC4C12" w:rsidRDefault="001B0FDD" w:rsidP="001B0FDD">
      <w:pPr>
        <w:autoSpaceDE w:val="0"/>
        <w:autoSpaceDN w:val="0"/>
        <w:adjustRightInd w:val="0"/>
        <w:ind w:firstLine="709"/>
        <w:jc w:val="both"/>
        <w:rPr>
          <w:sz w:val="18"/>
          <w:szCs w:val="18"/>
        </w:rPr>
      </w:pPr>
      <w:r w:rsidRPr="00DC4C12">
        <w:rPr>
          <w:sz w:val="18"/>
          <w:szCs w:val="18"/>
        </w:rPr>
        <w:t>выдача документов.</w:t>
      </w:r>
    </w:p>
    <w:p w:rsidR="001B0FDD" w:rsidRPr="00DC4C12" w:rsidRDefault="001B0FDD" w:rsidP="001B0FDD">
      <w:pPr>
        <w:autoSpaceDE w:val="0"/>
        <w:autoSpaceDN w:val="0"/>
        <w:adjustRightInd w:val="0"/>
        <w:ind w:firstLine="709"/>
        <w:jc w:val="both"/>
        <w:rPr>
          <w:sz w:val="18"/>
          <w:szCs w:val="18"/>
        </w:rPr>
      </w:pPr>
      <w:r w:rsidRPr="00DC4C12">
        <w:rPr>
          <w:sz w:val="18"/>
          <w:szCs w:val="18"/>
        </w:rPr>
        <w:t>Перечень административных процедур (действий) при предоставлении муниципальной услуги в электронной форме:</w:t>
      </w:r>
    </w:p>
    <w:p w:rsidR="001B0FDD" w:rsidRPr="00DC4C12" w:rsidRDefault="001B0FDD" w:rsidP="001B0FDD">
      <w:pPr>
        <w:autoSpaceDE w:val="0"/>
        <w:autoSpaceDN w:val="0"/>
        <w:adjustRightInd w:val="0"/>
        <w:ind w:firstLine="709"/>
        <w:jc w:val="both"/>
        <w:rPr>
          <w:sz w:val="18"/>
          <w:szCs w:val="18"/>
        </w:rPr>
      </w:pPr>
      <w:r w:rsidRPr="00DC4C12">
        <w:rPr>
          <w:sz w:val="18"/>
          <w:szCs w:val="18"/>
        </w:rPr>
        <w:t>прием и регистрация заявления и представленных документов;</w:t>
      </w:r>
    </w:p>
    <w:p w:rsidR="001B0FDD" w:rsidRPr="00DC4C12" w:rsidRDefault="001B0FDD" w:rsidP="001B0FDD">
      <w:pPr>
        <w:autoSpaceDE w:val="0"/>
        <w:autoSpaceDN w:val="0"/>
        <w:adjustRightInd w:val="0"/>
        <w:ind w:firstLine="709"/>
        <w:jc w:val="both"/>
        <w:rPr>
          <w:sz w:val="18"/>
          <w:szCs w:val="18"/>
        </w:rPr>
      </w:pPr>
      <w:r w:rsidRPr="00DC4C12">
        <w:rPr>
          <w:sz w:val="18"/>
          <w:szCs w:val="18"/>
        </w:rPr>
        <w:t>рассмотрение заявления и представленных документов, направление межведомственных запросов;</w:t>
      </w:r>
    </w:p>
    <w:p w:rsidR="001B0FDD" w:rsidRPr="00DC4C12" w:rsidRDefault="001B0FDD" w:rsidP="001B0FDD">
      <w:pPr>
        <w:autoSpaceDE w:val="0"/>
        <w:autoSpaceDN w:val="0"/>
        <w:adjustRightInd w:val="0"/>
        <w:ind w:firstLine="709"/>
        <w:jc w:val="both"/>
        <w:rPr>
          <w:sz w:val="18"/>
          <w:szCs w:val="18"/>
        </w:rPr>
      </w:pPr>
      <w:r w:rsidRPr="00DC4C12">
        <w:rPr>
          <w:sz w:val="18"/>
          <w:szCs w:val="18"/>
        </w:rPr>
        <w:t>выдача документов.</w:t>
      </w:r>
    </w:p>
    <w:p w:rsidR="001B0FDD" w:rsidRPr="00DC4C12" w:rsidRDefault="001B0FDD" w:rsidP="001B0FDD">
      <w:pPr>
        <w:autoSpaceDE w:val="0"/>
        <w:autoSpaceDN w:val="0"/>
        <w:adjustRightInd w:val="0"/>
        <w:ind w:firstLine="709"/>
        <w:jc w:val="both"/>
        <w:rPr>
          <w:sz w:val="18"/>
          <w:szCs w:val="18"/>
        </w:rPr>
      </w:pPr>
      <w:r w:rsidRPr="00DC4C12">
        <w:rPr>
          <w:sz w:val="18"/>
          <w:szCs w:val="18"/>
        </w:rPr>
        <w:t>Перечень процедур (действий), выполняемых многофункциональным центром:</w:t>
      </w:r>
    </w:p>
    <w:p w:rsidR="001B0FDD" w:rsidRPr="00DC4C12" w:rsidRDefault="001B0FDD" w:rsidP="001B0FDD">
      <w:pPr>
        <w:autoSpaceDE w:val="0"/>
        <w:autoSpaceDN w:val="0"/>
        <w:adjustRightInd w:val="0"/>
        <w:ind w:firstLine="709"/>
        <w:jc w:val="both"/>
        <w:rPr>
          <w:sz w:val="18"/>
          <w:szCs w:val="18"/>
        </w:rPr>
      </w:pPr>
      <w:r w:rsidRPr="00DC4C12">
        <w:rPr>
          <w:sz w:val="18"/>
          <w:szCs w:val="18"/>
        </w:rPr>
        <w:t>прием и регистрация заявления и представленных документов;</w:t>
      </w:r>
    </w:p>
    <w:p w:rsidR="001B0FDD" w:rsidRPr="00DC4C12" w:rsidRDefault="001B0FDD" w:rsidP="001B0FDD">
      <w:pPr>
        <w:autoSpaceDE w:val="0"/>
        <w:autoSpaceDN w:val="0"/>
        <w:adjustRightInd w:val="0"/>
        <w:ind w:firstLine="709"/>
        <w:jc w:val="both"/>
        <w:rPr>
          <w:sz w:val="18"/>
          <w:szCs w:val="18"/>
        </w:rPr>
      </w:pPr>
      <w:r w:rsidRPr="00DC4C12">
        <w:rPr>
          <w:sz w:val="18"/>
          <w:szCs w:val="18"/>
        </w:rPr>
        <w:t>выдача документов.</w:t>
      </w:r>
    </w:p>
    <w:p w:rsidR="001B0FDD" w:rsidRPr="00DC4C12" w:rsidRDefault="001B0FDD" w:rsidP="001B0FDD">
      <w:pPr>
        <w:autoSpaceDE w:val="0"/>
        <w:autoSpaceDN w:val="0"/>
        <w:adjustRightInd w:val="0"/>
        <w:ind w:firstLine="540"/>
        <w:jc w:val="both"/>
        <w:outlineLvl w:val="0"/>
        <w:rPr>
          <w:b/>
          <w:sz w:val="18"/>
          <w:szCs w:val="18"/>
        </w:rPr>
      </w:pPr>
      <w:r w:rsidRPr="00DC4C12">
        <w:rPr>
          <w:b/>
          <w:sz w:val="18"/>
          <w:szCs w:val="18"/>
        </w:rPr>
        <w:t>3.2. Описание последовательности административных действий при приеме и регистрации заявления</w:t>
      </w:r>
    </w:p>
    <w:p w:rsidR="001B0FDD" w:rsidRPr="00DC4C12" w:rsidRDefault="001B0FDD" w:rsidP="001B0FDD">
      <w:pPr>
        <w:autoSpaceDE w:val="0"/>
        <w:autoSpaceDN w:val="0"/>
        <w:adjustRightInd w:val="0"/>
        <w:ind w:firstLine="540"/>
        <w:jc w:val="both"/>
        <w:rPr>
          <w:sz w:val="18"/>
          <w:szCs w:val="18"/>
          <w:lang w:eastAsia="ru-RU"/>
        </w:rPr>
      </w:pPr>
      <w:r w:rsidRPr="00DC4C12">
        <w:rPr>
          <w:sz w:val="18"/>
          <w:szCs w:val="18"/>
          <w:lang w:eastAsia="ru-RU"/>
        </w:rPr>
        <w:t xml:space="preserve">Заявители, которые </w:t>
      </w:r>
      <w:proofErr w:type="gramStart"/>
      <w:r w:rsidRPr="00DC4C12">
        <w:rPr>
          <w:sz w:val="18"/>
          <w:szCs w:val="18"/>
          <w:lang w:eastAsia="ru-RU"/>
        </w:rPr>
        <w:t>заинтересованы в предоставлении муниципальной услуги подают</w:t>
      </w:r>
      <w:proofErr w:type="gramEnd"/>
      <w:r w:rsidRPr="00DC4C12">
        <w:rPr>
          <w:sz w:val="18"/>
          <w:szCs w:val="18"/>
          <w:lang w:eastAsia="ru-RU"/>
        </w:rPr>
        <w:t xml:space="preserve"> (направляют) заявление, непосредственно в администрацию либо через многофункциональный центр (при его наличии).</w:t>
      </w:r>
    </w:p>
    <w:p w:rsidR="001B0FDD" w:rsidRPr="00DC4C12" w:rsidRDefault="001B0FDD" w:rsidP="001B0FDD">
      <w:pPr>
        <w:autoSpaceDE w:val="0"/>
        <w:autoSpaceDN w:val="0"/>
        <w:adjustRightInd w:val="0"/>
        <w:ind w:firstLine="540"/>
        <w:jc w:val="both"/>
        <w:outlineLvl w:val="0"/>
        <w:rPr>
          <w:sz w:val="18"/>
          <w:szCs w:val="18"/>
        </w:rPr>
      </w:pPr>
      <w:r w:rsidRPr="00DC4C12">
        <w:rPr>
          <w:sz w:val="18"/>
          <w:szCs w:val="18"/>
        </w:rPr>
        <w:t>Основанием для начала административной процедуры является поступление в администрацию заявления.</w:t>
      </w:r>
    </w:p>
    <w:p w:rsidR="001B0FDD" w:rsidRPr="00DC4C12" w:rsidRDefault="001B0FDD" w:rsidP="001B0FDD">
      <w:pPr>
        <w:autoSpaceDE w:val="0"/>
        <w:autoSpaceDN w:val="0"/>
        <w:adjustRightInd w:val="0"/>
        <w:ind w:firstLine="540"/>
        <w:jc w:val="both"/>
        <w:rPr>
          <w:sz w:val="18"/>
          <w:szCs w:val="18"/>
        </w:rPr>
      </w:pPr>
      <w:r w:rsidRPr="00DC4C12">
        <w:rPr>
          <w:sz w:val="18"/>
          <w:szCs w:val="18"/>
        </w:rPr>
        <w:t>Специалист, ответственный за прием и регистрацию документов:</w:t>
      </w:r>
    </w:p>
    <w:p w:rsidR="001B0FDD" w:rsidRPr="00DC4C12" w:rsidRDefault="001B0FDD" w:rsidP="001B0FDD">
      <w:pPr>
        <w:autoSpaceDE w:val="0"/>
        <w:autoSpaceDN w:val="0"/>
        <w:adjustRightInd w:val="0"/>
        <w:ind w:firstLine="540"/>
        <w:jc w:val="both"/>
        <w:rPr>
          <w:sz w:val="18"/>
          <w:szCs w:val="18"/>
        </w:rPr>
      </w:pPr>
      <w:r w:rsidRPr="00DC4C12">
        <w:rPr>
          <w:sz w:val="18"/>
          <w:szCs w:val="18"/>
        </w:rPr>
        <w:t>регистрирует в установленном порядке поступившее заявление;</w:t>
      </w:r>
    </w:p>
    <w:p w:rsidR="001B0FDD" w:rsidRPr="00DC4C12" w:rsidRDefault="001B0FDD" w:rsidP="001B0FDD">
      <w:pPr>
        <w:autoSpaceDE w:val="0"/>
        <w:autoSpaceDN w:val="0"/>
        <w:adjustRightInd w:val="0"/>
        <w:ind w:firstLine="540"/>
        <w:jc w:val="both"/>
        <w:rPr>
          <w:sz w:val="18"/>
          <w:szCs w:val="18"/>
        </w:rPr>
      </w:pPr>
      <w:r w:rsidRPr="00DC4C12">
        <w:rPr>
          <w:sz w:val="18"/>
          <w:szCs w:val="18"/>
        </w:rPr>
        <w:t>устанавливает наличие оснований указанных в пункте 2.7 настоящего Административного регламента и, при наличии указанных оснований, оформляет уведомление об отказе в приеме документов для предоставления муниципальной услуги;</w:t>
      </w:r>
    </w:p>
    <w:p w:rsidR="001B0FDD" w:rsidRPr="00DC4C12" w:rsidRDefault="001B0FDD" w:rsidP="001B0FDD">
      <w:pPr>
        <w:autoSpaceDE w:val="0"/>
        <w:autoSpaceDN w:val="0"/>
        <w:adjustRightInd w:val="0"/>
        <w:ind w:firstLine="540"/>
        <w:jc w:val="both"/>
        <w:rPr>
          <w:sz w:val="18"/>
          <w:szCs w:val="18"/>
          <w:lang w:eastAsia="ru-RU"/>
        </w:rPr>
      </w:pPr>
      <w:r w:rsidRPr="00DC4C12">
        <w:rPr>
          <w:sz w:val="18"/>
          <w:szCs w:val="18"/>
        </w:rPr>
        <w:t>при отсутствии вышеуказанных оснований направляет заявление на рассмотрение специалисту, ответственному за предоставление муниципальной услуги.</w:t>
      </w:r>
    </w:p>
    <w:p w:rsidR="001B0FDD" w:rsidRPr="00DC4C12" w:rsidRDefault="001B0FDD" w:rsidP="001B0FDD">
      <w:pPr>
        <w:autoSpaceDE w:val="0"/>
        <w:autoSpaceDN w:val="0"/>
        <w:adjustRightInd w:val="0"/>
        <w:ind w:firstLine="540"/>
        <w:jc w:val="both"/>
        <w:rPr>
          <w:sz w:val="18"/>
          <w:szCs w:val="18"/>
          <w:lang w:eastAsia="ru-RU"/>
        </w:rPr>
      </w:pPr>
      <w:r w:rsidRPr="00DC4C12">
        <w:rPr>
          <w:sz w:val="18"/>
          <w:szCs w:val="18"/>
          <w:lang w:eastAsia="ru-RU"/>
        </w:rPr>
        <w:t>В случае представления заявления через многофункциональный центр (при его наличии) уведомление об отказе в приеме документов может быть выдано (направлено) через многофункциональный центр.</w:t>
      </w:r>
    </w:p>
    <w:p w:rsidR="001B0FDD" w:rsidRPr="00DC4C12" w:rsidRDefault="001B0FDD" w:rsidP="001B0FDD">
      <w:pPr>
        <w:autoSpaceDE w:val="0"/>
        <w:autoSpaceDN w:val="0"/>
        <w:adjustRightInd w:val="0"/>
        <w:ind w:firstLine="540"/>
        <w:jc w:val="both"/>
        <w:rPr>
          <w:sz w:val="18"/>
          <w:szCs w:val="18"/>
        </w:rPr>
      </w:pPr>
      <w:r w:rsidRPr="00DC4C12">
        <w:rPr>
          <w:sz w:val="18"/>
          <w:szCs w:val="18"/>
        </w:rPr>
        <w:t>Результатом выполнения административной процедуры будет являться регистрация поступившего заявления и направление его на рассмотрение, либо выдача (направление) заявителю уведомления об отказе в приеме документов, необходимых для предоставления муниципальной услуги.</w:t>
      </w:r>
    </w:p>
    <w:p w:rsidR="001B0FDD" w:rsidRPr="00DC4C12" w:rsidRDefault="001B0FDD" w:rsidP="001B0FDD">
      <w:pPr>
        <w:autoSpaceDE w:val="0"/>
        <w:autoSpaceDN w:val="0"/>
        <w:adjustRightInd w:val="0"/>
        <w:ind w:firstLine="540"/>
        <w:jc w:val="both"/>
        <w:rPr>
          <w:sz w:val="18"/>
          <w:szCs w:val="18"/>
        </w:rPr>
      </w:pPr>
      <w:r w:rsidRPr="00DC4C12">
        <w:rPr>
          <w:sz w:val="18"/>
          <w:szCs w:val="18"/>
        </w:rPr>
        <w:t>Максимальный срок выполнения действий не может превышать 3 рабочих дней</w:t>
      </w:r>
      <w:r w:rsidRPr="00DC4C12">
        <w:rPr>
          <w:i/>
          <w:sz w:val="18"/>
          <w:szCs w:val="18"/>
        </w:rPr>
        <w:t>.</w:t>
      </w:r>
    </w:p>
    <w:p w:rsidR="001B0FDD" w:rsidRPr="00DC4C12" w:rsidRDefault="001B0FDD" w:rsidP="001B0FDD">
      <w:pPr>
        <w:autoSpaceDE w:val="0"/>
        <w:autoSpaceDN w:val="0"/>
        <w:adjustRightInd w:val="0"/>
        <w:ind w:firstLine="540"/>
        <w:jc w:val="both"/>
        <w:outlineLvl w:val="0"/>
        <w:rPr>
          <w:b/>
          <w:sz w:val="18"/>
          <w:szCs w:val="18"/>
        </w:rPr>
      </w:pPr>
      <w:r w:rsidRPr="00DC4C12">
        <w:rPr>
          <w:b/>
          <w:sz w:val="18"/>
          <w:szCs w:val="18"/>
        </w:rPr>
        <w:t>3.3.</w:t>
      </w:r>
      <w:r w:rsidRPr="00DC4C12">
        <w:rPr>
          <w:b/>
          <w:sz w:val="18"/>
          <w:szCs w:val="18"/>
        </w:rPr>
        <w:tab/>
        <w:t xml:space="preserve">Описание последовательности административных действий при </w:t>
      </w:r>
      <w:r w:rsidRPr="00DC4C12">
        <w:rPr>
          <w:b/>
          <w:sz w:val="18"/>
          <w:szCs w:val="18"/>
          <w:lang w:eastAsia="ru-RU"/>
        </w:rPr>
        <w:t>рассмотрении заявления</w:t>
      </w:r>
      <w:r w:rsidRPr="00DC4C12">
        <w:rPr>
          <w:sz w:val="18"/>
          <w:szCs w:val="18"/>
          <w:lang w:eastAsia="ru-RU"/>
        </w:rPr>
        <w:t xml:space="preserve"> </w:t>
      </w:r>
    </w:p>
    <w:p w:rsidR="001B0FDD" w:rsidRPr="00DC4C12" w:rsidRDefault="001B0FDD" w:rsidP="001B0FDD">
      <w:pPr>
        <w:autoSpaceDE w:val="0"/>
        <w:autoSpaceDN w:val="0"/>
        <w:adjustRightInd w:val="0"/>
        <w:ind w:firstLine="540"/>
        <w:jc w:val="both"/>
        <w:rPr>
          <w:sz w:val="18"/>
          <w:szCs w:val="18"/>
        </w:rPr>
      </w:pPr>
      <w:r w:rsidRPr="00DC4C12">
        <w:rPr>
          <w:sz w:val="18"/>
          <w:szCs w:val="18"/>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1B0FDD" w:rsidRPr="00DC4C12" w:rsidRDefault="001B0FDD" w:rsidP="001B0FDD">
      <w:pPr>
        <w:autoSpaceDE w:val="0"/>
        <w:autoSpaceDN w:val="0"/>
        <w:adjustRightInd w:val="0"/>
        <w:ind w:firstLine="540"/>
        <w:jc w:val="both"/>
        <w:rPr>
          <w:sz w:val="18"/>
          <w:szCs w:val="18"/>
        </w:rPr>
      </w:pPr>
      <w:r w:rsidRPr="00DC4C12">
        <w:rPr>
          <w:sz w:val="18"/>
          <w:szCs w:val="18"/>
        </w:rPr>
        <w:lastRenderedPageBreak/>
        <w:t xml:space="preserve">Специалист, </w:t>
      </w:r>
      <w:r w:rsidRPr="00DC4C12">
        <w:rPr>
          <w:sz w:val="18"/>
          <w:szCs w:val="18"/>
          <w:lang w:eastAsia="ru-RU"/>
        </w:rPr>
        <w:t xml:space="preserve">ответственный за предоставление муниципальной услуги, при рассмотрении заявления и, исходя из состава запрашиваемых сведений, </w:t>
      </w:r>
      <w:r w:rsidRPr="00DC4C12">
        <w:rPr>
          <w:sz w:val="18"/>
          <w:szCs w:val="18"/>
        </w:rPr>
        <w:t>устанавливает наличие оснований, указанных в пункте 2.8 настоящего Административного регламента:</w:t>
      </w:r>
    </w:p>
    <w:p w:rsidR="001B0FDD" w:rsidRPr="00DC4C12" w:rsidRDefault="001B0FDD" w:rsidP="001B0FDD">
      <w:pPr>
        <w:autoSpaceDE w:val="0"/>
        <w:autoSpaceDN w:val="0"/>
        <w:adjustRightInd w:val="0"/>
        <w:ind w:firstLine="540"/>
        <w:jc w:val="both"/>
        <w:rPr>
          <w:sz w:val="18"/>
          <w:szCs w:val="18"/>
        </w:rPr>
      </w:pPr>
      <w:r w:rsidRPr="00DC4C12">
        <w:rPr>
          <w:sz w:val="18"/>
          <w:szCs w:val="18"/>
        </w:rPr>
        <w:t>при наличии таких оснований принимает решение об отказе в заключени</w:t>
      </w:r>
      <w:proofErr w:type="gramStart"/>
      <w:r w:rsidRPr="00DC4C12">
        <w:rPr>
          <w:sz w:val="18"/>
          <w:szCs w:val="18"/>
        </w:rPr>
        <w:t>и</w:t>
      </w:r>
      <w:proofErr w:type="gramEnd"/>
      <w:r w:rsidRPr="00DC4C12">
        <w:rPr>
          <w:sz w:val="18"/>
          <w:szCs w:val="18"/>
        </w:rPr>
        <w:t xml:space="preserve"> договора мены, которое выдается (направляется) заявителю.</w:t>
      </w:r>
    </w:p>
    <w:p w:rsidR="001B0FDD" w:rsidRPr="00DC4C12" w:rsidRDefault="001B0FDD" w:rsidP="001B0FDD">
      <w:pPr>
        <w:autoSpaceDE w:val="0"/>
        <w:autoSpaceDN w:val="0"/>
        <w:adjustRightInd w:val="0"/>
        <w:ind w:firstLine="540"/>
        <w:jc w:val="both"/>
        <w:rPr>
          <w:sz w:val="18"/>
          <w:szCs w:val="18"/>
          <w:lang w:eastAsia="ru-RU"/>
        </w:rPr>
      </w:pPr>
      <w:r w:rsidRPr="00DC4C12">
        <w:rPr>
          <w:sz w:val="18"/>
          <w:szCs w:val="18"/>
          <w:lang w:eastAsia="ru-RU"/>
        </w:rPr>
        <w:t>Результатом выполнения административной процедуры является направление заявителю решения об отказе заключении договора мены.</w:t>
      </w:r>
    </w:p>
    <w:p w:rsidR="001B0FDD" w:rsidRPr="00DC4C12" w:rsidRDefault="001B0FDD" w:rsidP="001B0FDD">
      <w:pPr>
        <w:autoSpaceDE w:val="0"/>
        <w:autoSpaceDN w:val="0"/>
        <w:adjustRightInd w:val="0"/>
        <w:ind w:firstLine="540"/>
        <w:jc w:val="both"/>
        <w:rPr>
          <w:sz w:val="18"/>
          <w:szCs w:val="18"/>
        </w:rPr>
      </w:pPr>
      <w:r w:rsidRPr="00DC4C12">
        <w:rPr>
          <w:sz w:val="18"/>
          <w:szCs w:val="18"/>
        </w:rPr>
        <w:t>Максимальный срок выполнения действий не может превышать 3 дней.</w:t>
      </w:r>
    </w:p>
    <w:p w:rsidR="001B0FDD" w:rsidRPr="00DC4C12" w:rsidRDefault="001B0FDD" w:rsidP="001B0FDD">
      <w:pPr>
        <w:autoSpaceDE w:val="0"/>
        <w:autoSpaceDN w:val="0"/>
        <w:adjustRightInd w:val="0"/>
        <w:ind w:firstLine="540"/>
        <w:jc w:val="both"/>
        <w:rPr>
          <w:sz w:val="18"/>
          <w:szCs w:val="18"/>
        </w:rPr>
      </w:pPr>
      <w:proofErr w:type="gramStart"/>
      <w:r w:rsidRPr="00DC4C12">
        <w:rPr>
          <w:sz w:val="18"/>
          <w:szCs w:val="18"/>
        </w:rPr>
        <w:t>По результатам рассмотрения заявления специалист, ответственный за предоставление муниципальной услуги,  организует работу по определению рыночной стоимости обмениваемого земельного участка и расположенных на нем объектов недвижимого имущества, за исключением объектов недвижимого имущества, передаваемых безвозмездно в муниципальную собственность, в соответствии с требованиями, установленными Федеральным законом от 29.07.1998 № 135-ФЗ «Об оценочной деятельности в Российской Федерации».</w:t>
      </w:r>
      <w:proofErr w:type="gramEnd"/>
    </w:p>
    <w:p w:rsidR="001B0FDD" w:rsidRPr="00DC4C12" w:rsidRDefault="001B0FDD" w:rsidP="001B0FDD">
      <w:pPr>
        <w:autoSpaceDE w:val="0"/>
        <w:autoSpaceDN w:val="0"/>
        <w:adjustRightInd w:val="0"/>
        <w:ind w:firstLine="540"/>
        <w:jc w:val="both"/>
        <w:rPr>
          <w:sz w:val="18"/>
          <w:szCs w:val="18"/>
        </w:rPr>
      </w:pPr>
      <w:r w:rsidRPr="00DC4C12">
        <w:rPr>
          <w:sz w:val="18"/>
          <w:szCs w:val="18"/>
        </w:rPr>
        <w:t>Максимальный срок исполнения данной процедуры составляет 65 дней.</w:t>
      </w:r>
    </w:p>
    <w:p w:rsidR="001B0FDD" w:rsidRPr="00DC4C12" w:rsidRDefault="001B0FDD" w:rsidP="001B0FDD">
      <w:pPr>
        <w:autoSpaceDE w:val="0"/>
        <w:autoSpaceDN w:val="0"/>
        <w:adjustRightInd w:val="0"/>
        <w:ind w:firstLine="540"/>
        <w:jc w:val="both"/>
        <w:outlineLvl w:val="0"/>
        <w:rPr>
          <w:b/>
          <w:sz w:val="18"/>
          <w:szCs w:val="18"/>
        </w:rPr>
      </w:pPr>
      <w:r w:rsidRPr="00DC4C12">
        <w:rPr>
          <w:b/>
          <w:sz w:val="18"/>
          <w:szCs w:val="18"/>
        </w:rPr>
        <w:t>3.4.</w:t>
      </w:r>
      <w:r w:rsidRPr="00DC4C12">
        <w:rPr>
          <w:b/>
          <w:sz w:val="18"/>
          <w:szCs w:val="18"/>
        </w:rPr>
        <w:tab/>
        <w:t xml:space="preserve">Описание последовательности административных действий при </w:t>
      </w:r>
      <w:r w:rsidRPr="00DC4C12">
        <w:rPr>
          <w:b/>
          <w:sz w:val="18"/>
          <w:szCs w:val="18"/>
          <w:lang w:eastAsia="ru-RU"/>
        </w:rPr>
        <w:t xml:space="preserve">заключении договора мены </w:t>
      </w:r>
    </w:p>
    <w:p w:rsidR="001B0FDD" w:rsidRPr="00DC4C12" w:rsidRDefault="001B0FDD" w:rsidP="001B0FDD">
      <w:pPr>
        <w:autoSpaceDE w:val="0"/>
        <w:autoSpaceDN w:val="0"/>
        <w:adjustRightInd w:val="0"/>
        <w:ind w:firstLine="540"/>
        <w:jc w:val="both"/>
        <w:rPr>
          <w:sz w:val="18"/>
          <w:szCs w:val="18"/>
        </w:rPr>
      </w:pPr>
      <w:r w:rsidRPr="00DC4C12">
        <w:rPr>
          <w:sz w:val="18"/>
          <w:szCs w:val="18"/>
        </w:rPr>
        <w:t>Основанием для начала административной процедуры является установление соответствия заявления с прилагаемым пакетом документов требованиям настоящего Административного регламента</w:t>
      </w:r>
      <w:r w:rsidRPr="00DC4C12">
        <w:rPr>
          <w:rFonts w:ascii="Calibri" w:hAnsi="Calibri"/>
          <w:sz w:val="18"/>
          <w:szCs w:val="18"/>
        </w:rPr>
        <w:t xml:space="preserve"> </w:t>
      </w:r>
      <w:r w:rsidRPr="00DC4C12">
        <w:rPr>
          <w:sz w:val="18"/>
          <w:szCs w:val="18"/>
        </w:rPr>
        <w:t xml:space="preserve">и получение отчета по определению рыночной стоимости обмениваемого земельного участка. </w:t>
      </w:r>
    </w:p>
    <w:p w:rsidR="001B0FDD" w:rsidRPr="00DC4C12" w:rsidRDefault="001B0FDD" w:rsidP="001B0FDD">
      <w:pPr>
        <w:autoSpaceDE w:val="0"/>
        <w:autoSpaceDN w:val="0"/>
        <w:adjustRightInd w:val="0"/>
        <w:ind w:firstLine="540"/>
        <w:jc w:val="both"/>
        <w:rPr>
          <w:sz w:val="18"/>
          <w:szCs w:val="18"/>
        </w:rPr>
      </w:pPr>
      <w:r w:rsidRPr="00DC4C12">
        <w:rPr>
          <w:sz w:val="18"/>
          <w:szCs w:val="18"/>
        </w:rPr>
        <w:t xml:space="preserve">Специалист, ответственный за предоставление муниципальной услуги, готовит проект договора мены в 3 экземплярах.  </w:t>
      </w:r>
    </w:p>
    <w:p w:rsidR="001B0FDD" w:rsidRPr="00DC4C12" w:rsidRDefault="001B0FDD" w:rsidP="001B0FDD">
      <w:pPr>
        <w:autoSpaceDE w:val="0"/>
        <w:autoSpaceDN w:val="0"/>
        <w:adjustRightInd w:val="0"/>
        <w:ind w:firstLine="540"/>
        <w:jc w:val="both"/>
        <w:rPr>
          <w:sz w:val="18"/>
          <w:szCs w:val="18"/>
        </w:rPr>
      </w:pPr>
      <w:r w:rsidRPr="00DC4C12">
        <w:rPr>
          <w:sz w:val="18"/>
          <w:szCs w:val="18"/>
        </w:rPr>
        <w:t>Результатом выполнения административной процедуры является подготовка проекта договора мены.</w:t>
      </w:r>
    </w:p>
    <w:p w:rsidR="001B0FDD" w:rsidRPr="00DC4C12" w:rsidRDefault="001B0FDD" w:rsidP="001B0FDD">
      <w:pPr>
        <w:autoSpaceDE w:val="0"/>
        <w:autoSpaceDN w:val="0"/>
        <w:adjustRightInd w:val="0"/>
        <w:ind w:firstLine="540"/>
        <w:jc w:val="both"/>
        <w:rPr>
          <w:sz w:val="18"/>
          <w:szCs w:val="18"/>
        </w:rPr>
      </w:pPr>
      <w:r w:rsidRPr="00DC4C12">
        <w:rPr>
          <w:sz w:val="18"/>
          <w:szCs w:val="18"/>
        </w:rPr>
        <w:t>Максимальный срок исполнения данной административной процедуры составляет 18 дней со дня получения отчета о рыночной стоимости обмениваемого земельного участка.</w:t>
      </w:r>
    </w:p>
    <w:p w:rsidR="001B0FDD" w:rsidRPr="00DC4C12" w:rsidRDefault="001B0FDD" w:rsidP="001B0FDD">
      <w:pPr>
        <w:autoSpaceDE w:val="0"/>
        <w:autoSpaceDN w:val="0"/>
        <w:adjustRightInd w:val="0"/>
        <w:ind w:firstLine="540"/>
        <w:jc w:val="both"/>
        <w:outlineLvl w:val="0"/>
        <w:rPr>
          <w:b/>
          <w:sz w:val="18"/>
          <w:szCs w:val="18"/>
        </w:rPr>
      </w:pPr>
      <w:r w:rsidRPr="00DC4C12">
        <w:rPr>
          <w:b/>
          <w:sz w:val="18"/>
          <w:szCs w:val="18"/>
        </w:rPr>
        <w:t>3.5.</w:t>
      </w:r>
      <w:r w:rsidRPr="00DC4C12">
        <w:rPr>
          <w:b/>
          <w:sz w:val="18"/>
          <w:szCs w:val="18"/>
        </w:rPr>
        <w:tab/>
        <w:t>Описание последовательности административных действий при направлении (выдаче) документов заявителю</w:t>
      </w:r>
    </w:p>
    <w:p w:rsidR="001B0FDD" w:rsidRPr="00DC4C12" w:rsidRDefault="001B0FDD" w:rsidP="001B0FDD">
      <w:pPr>
        <w:autoSpaceDE w:val="0"/>
        <w:autoSpaceDN w:val="0"/>
        <w:adjustRightInd w:val="0"/>
        <w:ind w:firstLine="540"/>
        <w:jc w:val="both"/>
        <w:rPr>
          <w:rFonts w:eastAsia="Times New Roman"/>
          <w:sz w:val="18"/>
          <w:szCs w:val="18"/>
          <w:lang w:eastAsia="ru-RU"/>
        </w:rPr>
      </w:pPr>
      <w:r w:rsidRPr="00DC4C12">
        <w:rPr>
          <w:rFonts w:eastAsia="Times New Roman"/>
          <w:sz w:val="18"/>
          <w:szCs w:val="18"/>
          <w:lang w:eastAsia="ru-RU"/>
        </w:rPr>
        <w:t>Результатом выполнения административной процедуры является направление заявител</w:t>
      </w:r>
      <w:proofErr w:type="gramStart"/>
      <w:r w:rsidRPr="00DC4C12">
        <w:rPr>
          <w:rFonts w:eastAsia="Times New Roman"/>
          <w:sz w:val="18"/>
          <w:szCs w:val="18"/>
          <w:lang w:eastAsia="ru-RU"/>
        </w:rPr>
        <w:t>ю(</w:t>
      </w:r>
      <w:proofErr w:type="gramEnd"/>
      <w:r w:rsidRPr="00DC4C12">
        <w:rPr>
          <w:rFonts w:eastAsia="Times New Roman"/>
          <w:sz w:val="18"/>
          <w:szCs w:val="18"/>
          <w:lang w:eastAsia="ru-RU"/>
        </w:rPr>
        <w:t>ям) договора мены для подписания.</w:t>
      </w:r>
    </w:p>
    <w:p w:rsidR="001B0FDD" w:rsidRPr="00DC4C12" w:rsidRDefault="001B0FDD" w:rsidP="001B0FDD">
      <w:pPr>
        <w:autoSpaceDE w:val="0"/>
        <w:autoSpaceDN w:val="0"/>
        <w:adjustRightInd w:val="0"/>
        <w:ind w:firstLine="540"/>
        <w:jc w:val="both"/>
        <w:rPr>
          <w:rFonts w:eastAsia="Times New Roman"/>
          <w:i/>
          <w:sz w:val="18"/>
          <w:szCs w:val="18"/>
          <w:lang w:eastAsia="ru-RU"/>
        </w:rPr>
      </w:pPr>
      <w:r w:rsidRPr="00DC4C12">
        <w:rPr>
          <w:rFonts w:eastAsia="Times New Roman"/>
          <w:sz w:val="18"/>
          <w:szCs w:val="18"/>
          <w:lang w:eastAsia="ru-RU"/>
        </w:rPr>
        <w:t>Максимальный срок выполнения действий не может превышать 2 дней</w:t>
      </w:r>
      <w:r w:rsidRPr="00DC4C12">
        <w:rPr>
          <w:rFonts w:eastAsia="Times New Roman"/>
          <w:i/>
          <w:sz w:val="18"/>
          <w:szCs w:val="18"/>
          <w:lang w:eastAsia="ru-RU"/>
        </w:rPr>
        <w:t>.</w:t>
      </w:r>
    </w:p>
    <w:p w:rsidR="001B0FDD" w:rsidRPr="00DC4C12" w:rsidRDefault="001B0FDD" w:rsidP="001B0FDD">
      <w:pPr>
        <w:keepNext/>
        <w:ind w:firstLine="540"/>
        <w:jc w:val="both"/>
        <w:outlineLvl w:val="1"/>
        <w:rPr>
          <w:rFonts w:eastAsia="Times New Roman"/>
          <w:b/>
          <w:sz w:val="18"/>
          <w:szCs w:val="18"/>
        </w:rPr>
      </w:pPr>
      <w:r w:rsidRPr="00DC4C12">
        <w:rPr>
          <w:rFonts w:eastAsia="Times New Roman"/>
          <w:b/>
          <w:sz w:val="18"/>
          <w:szCs w:val="18"/>
        </w:rPr>
        <w:t>3.6.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p>
    <w:p w:rsidR="001B0FDD" w:rsidRPr="00DC4C12" w:rsidRDefault="001B0FDD" w:rsidP="001B0FDD">
      <w:pPr>
        <w:autoSpaceDE w:val="0"/>
        <w:autoSpaceDN w:val="0"/>
        <w:adjustRightInd w:val="0"/>
        <w:ind w:firstLine="540"/>
        <w:jc w:val="both"/>
        <w:rPr>
          <w:sz w:val="18"/>
          <w:szCs w:val="18"/>
        </w:rPr>
      </w:pPr>
      <w:r w:rsidRPr="00DC4C12">
        <w:rPr>
          <w:sz w:val="18"/>
          <w:szCs w:val="1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1B0FDD" w:rsidRPr="00DC4C12" w:rsidRDefault="001B0FDD" w:rsidP="001B0FDD">
      <w:pPr>
        <w:autoSpaceDE w:val="0"/>
        <w:autoSpaceDN w:val="0"/>
        <w:adjustRightInd w:val="0"/>
        <w:ind w:firstLine="540"/>
        <w:jc w:val="both"/>
        <w:rPr>
          <w:sz w:val="18"/>
          <w:szCs w:val="18"/>
        </w:rPr>
      </w:pPr>
      <w:r w:rsidRPr="00DC4C12">
        <w:rPr>
          <w:sz w:val="18"/>
          <w:szCs w:val="1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1B0FDD" w:rsidRPr="00DC4C12" w:rsidRDefault="001B0FDD" w:rsidP="001B0FDD">
      <w:pPr>
        <w:autoSpaceDE w:val="0"/>
        <w:autoSpaceDN w:val="0"/>
        <w:adjustRightInd w:val="0"/>
        <w:ind w:firstLine="540"/>
        <w:jc w:val="both"/>
        <w:rPr>
          <w:sz w:val="18"/>
          <w:szCs w:val="18"/>
        </w:rPr>
      </w:pPr>
      <w:r w:rsidRPr="00DC4C12">
        <w:rPr>
          <w:sz w:val="18"/>
          <w:szCs w:val="18"/>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1B0FDD" w:rsidRPr="00DC4C12" w:rsidRDefault="001B0FDD" w:rsidP="001B0FDD">
      <w:pPr>
        <w:autoSpaceDE w:val="0"/>
        <w:autoSpaceDN w:val="0"/>
        <w:adjustRightInd w:val="0"/>
        <w:ind w:firstLine="540"/>
        <w:jc w:val="both"/>
        <w:rPr>
          <w:sz w:val="18"/>
          <w:szCs w:val="18"/>
        </w:rPr>
      </w:pPr>
      <w:r w:rsidRPr="00DC4C12">
        <w:rPr>
          <w:sz w:val="18"/>
          <w:szCs w:val="18"/>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1B0FDD" w:rsidRPr="00DC4C12" w:rsidRDefault="001B0FDD" w:rsidP="001B0FDD">
      <w:pPr>
        <w:ind w:firstLine="540"/>
        <w:jc w:val="both"/>
        <w:rPr>
          <w:sz w:val="18"/>
          <w:szCs w:val="18"/>
        </w:rPr>
      </w:pPr>
      <w:r w:rsidRPr="00DC4C12">
        <w:rPr>
          <w:sz w:val="18"/>
          <w:szCs w:val="1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1B0FDD" w:rsidRPr="00DC4C12" w:rsidRDefault="001B0FDD" w:rsidP="001B0FDD">
      <w:pPr>
        <w:autoSpaceDE w:val="0"/>
        <w:autoSpaceDN w:val="0"/>
        <w:adjustRightInd w:val="0"/>
        <w:ind w:firstLine="540"/>
        <w:jc w:val="both"/>
        <w:rPr>
          <w:sz w:val="18"/>
          <w:szCs w:val="18"/>
        </w:rPr>
      </w:pPr>
      <w:r w:rsidRPr="00DC4C12">
        <w:rPr>
          <w:sz w:val="18"/>
          <w:szCs w:val="18"/>
        </w:rPr>
        <w:t>3.6.1.</w:t>
      </w:r>
      <w:r w:rsidRPr="00DC4C12">
        <w:rPr>
          <w:sz w:val="18"/>
          <w:szCs w:val="18"/>
        </w:rPr>
        <w:tab/>
        <w:t>Описание последовательности действий при приеме и регистрации документов</w:t>
      </w:r>
    </w:p>
    <w:p w:rsidR="001B0FDD" w:rsidRPr="00DC4C12" w:rsidRDefault="001B0FDD" w:rsidP="001B0FDD">
      <w:pPr>
        <w:autoSpaceDE w:val="0"/>
        <w:autoSpaceDN w:val="0"/>
        <w:adjustRightInd w:val="0"/>
        <w:ind w:firstLine="540"/>
        <w:jc w:val="both"/>
        <w:rPr>
          <w:sz w:val="18"/>
          <w:szCs w:val="18"/>
        </w:rPr>
      </w:pPr>
      <w:r w:rsidRPr="00DC4C12">
        <w:rPr>
          <w:sz w:val="18"/>
          <w:szCs w:val="1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1B0FDD" w:rsidRPr="00DC4C12" w:rsidRDefault="001B0FDD" w:rsidP="001B0FDD">
      <w:pPr>
        <w:autoSpaceDE w:val="0"/>
        <w:autoSpaceDN w:val="0"/>
        <w:adjustRightInd w:val="0"/>
        <w:ind w:firstLine="540"/>
        <w:jc w:val="both"/>
        <w:rPr>
          <w:sz w:val="18"/>
          <w:szCs w:val="18"/>
        </w:rPr>
      </w:pPr>
      <w:r w:rsidRPr="00DC4C12">
        <w:rPr>
          <w:sz w:val="18"/>
          <w:szCs w:val="18"/>
        </w:rPr>
        <w:t>Максимальный срок выполнения административной процедуры не может превышать 2 дней.</w:t>
      </w:r>
    </w:p>
    <w:p w:rsidR="001B0FDD" w:rsidRPr="00DC4C12" w:rsidRDefault="001B0FDD" w:rsidP="001B0FDD">
      <w:pPr>
        <w:autoSpaceDE w:val="0"/>
        <w:autoSpaceDN w:val="0"/>
        <w:adjustRightInd w:val="0"/>
        <w:ind w:firstLine="540"/>
        <w:jc w:val="both"/>
        <w:rPr>
          <w:sz w:val="18"/>
          <w:szCs w:val="18"/>
        </w:rPr>
      </w:pPr>
      <w:r w:rsidRPr="00DC4C12">
        <w:rPr>
          <w:sz w:val="18"/>
          <w:szCs w:val="18"/>
        </w:rPr>
        <w:t>3.6.2. Описание последовательности действий при рассмотрении заявления.</w:t>
      </w:r>
    </w:p>
    <w:p w:rsidR="001B0FDD" w:rsidRPr="00DC4C12" w:rsidRDefault="001B0FDD" w:rsidP="001B0FDD">
      <w:pPr>
        <w:autoSpaceDE w:val="0"/>
        <w:autoSpaceDN w:val="0"/>
        <w:adjustRightInd w:val="0"/>
        <w:ind w:firstLine="540"/>
        <w:jc w:val="both"/>
        <w:rPr>
          <w:sz w:val="18"/>
          <w:szCs w:val="18"/>
        </w:rPr>
      </w:pPr>
      <w:r w:rsidRPr="00DC4C12">
        <w:rPr>
          <w:sz w:val="18"/>
          <w:szCs w:val="18"/>
        </w:rPr>
        <w:t xml:space="preserve">Основанием для начала административной процедуры является поступление зарегистрированного в </w:t>
      </w:r>
      <w:proofErr w:type="gramStart"/>
      <w:r w:rsidRPr="00DC4C12">
        <w:rPr>
          <w:sz w:val="18"/>
          <w:szCs w:val="18"/>
        </w:rPr>
        <w:t>установленном</w:t>
      </w:r>
      <w:proofErr w:type="gramEnd"/>
      <w:r w:rsidRPr="00DC4C12">
        <w:rPr>
          <w:sz w:val="18"/>
          <w:szCs w:val="18"/>
        </w:rPr>
        <w:t xml:space="preserve"> заявления и документов специалисту, ответственному за предоставление муниципальной услуги. </w:t>
      </w:r>
    </w:p>
    <w:p w:rsidR="001B0FDD" w:rsidRPr="00DC4C12" w:rsidRDefault="001B0FDD" w:rsidP="001B0FDD">
      <w:pPr>
        <w:autoSpaceDE w:val="0"/>
        <w:autoSpaceDN w:val="0"/>
        <w:adjustRightInd w:val="0"/>
        <w:ind w:firstLine="540"/>
        <w:jc w:val="both"/>
        <w:rPr>
          <w:sz w:val="18"/>
          <w:szCs w:val="18"/>
        </w:rPr>
      </w:pPr>
      <w:proofErr w:type="gramStart"/>
      <w:r w:rsidRPr="00DC4C12">
        <w:rPr>
          <w:sz w:val="18"/>
          <w:szCs w:val="1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roofErr w:type="gramEnd"/>
    </w:p>
    <w:p w:rsidR="001B0FDD" w:rsidRPr="00DC4C12" w:rsidRDefault="001B0FDD" w:rsidP="001B0FDD">
      <w:pPr>
        <w:autoSpaceDE w:val="0"/>
        <w:autoSpaceDN w:val="0"/>
        <w:adjustRightInd w:val="0"/>
        <w:ind w:firstLine="540"/>
        <w:jc w:val="both"/>
        <w:rPr>
          <w:sz w:val="18"/>
          <w:szCs w:val="18"/>
        </w:rPr>
      </w:pPr>
      <w:r w:rsidRPr="00DC4C12">
        <w:rPr>
          <w:sz w:val="18"/>
          <w:szCs w:val="18"/>
        </w:rPr>
        <w:t>Результатами выполнения административной процедуры является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в подведомственных таким органам организациях.</w:t>
      </w:r>
    </w:p>
    <w:p w:rsidR="001B0FDD" w:rsidRPr="00DC4C12" w:rsidRDefault="001B0FDD" w:rsidP="001B0FDD">
      <w:pPr>
        <w:autoSpaceDE w:val="0"/>
        <w:autoSpaceDN w:val="0"/>
        <w:adjustRightInd w:val="0"/>
        <w:ind w:firstLine="540"/>
        <w:jc w:val="both"/>
        <w:rPr>
          <w:sz w:val="18"/>
          <w:szCs w:val="18"/>
        </w:rPr>
      </w:pPr>
      <w:proofErr w:type="gramStart"/>
      <w:r w:rsidRPr="00DC4C12">
        <w:rPr>
          <w:sz w:val="18"/>
          <w:szCs w:val="18"/>
        </w:rPr>
        <w:t>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w:t>
      </w:r>
      <w:proofErr w:type="gramEnd"/>
      <w:r w:rsidRPr="00DC4C12">
        <w:rPr>
          <w:sz w:val="18"/>
          <w:szCs w:val="18"/>
        </w:rPr>
        <w:t xml:space="preserve">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1B0FDD" w:rsidRPr="00DC4C12" w:rsidRDefault="001B0FDD" w:rsidP="001B0FDD">
      <w:pPr>
        <w:autoSpaceDE w:val="0"/>
        <w:autoSpaceDN w:val="0"/>
        <w:adjustRightInd w:val="0"/>
        <w:ind w:firstLine="540"/>
        <w:jc w:val="both"/>
        <w:rPr>
          <w:sz w:val="18"/>
          <w:szCs w:val="18"/>
        </w:rPr>
      </w:pPr>
      <w:r w:rsidRPr="00DC4C12">
        <w:rPr>
          <w:sz w:val="18"/>
          <w:szCs w:val="18"/>
        </w:rPr>
        <w:t>Максимальный срок выполнения административной процедуры не может превышать 5 дней.</w:t>
      </w:r>
    </w:p>
    <w:p w:rsidR="001B0FDD" w:rsidRPr="00DC4C12" w:rsidRDefault="001B0FDD" w:rsidP="001B0FDD">
      <w:pPr>
        <w:autoSpaceDE w:val="0"/>
        <w:autoSpaceDN w:val="0"/>
        <w:adjustRightInd w:val="0"/>
        <w:ind w:firstLine="540"/>
        <w:jc w:val="both"/>
        <w:rPr>
          <w:sz w:val="18"/>
          <w:szCs w:val="18"/>
        </w:rPr>
      </w:pPr>
      <w:r w:rsidRPr="00DC4C12">
        <w:rPr>
          <w:sz w:val="18"/>
          <w:szCs w:val="18"/>
        </w:rPr>
        <w:t>3.6.3. Описание последовательности действий при регистрации и выдаче документов заявителю</w:t>
      </w:r>
    </w:p>
    <w:p w:rsidR="001B0FDD" w:rsidRPr="00DC4C12" w:rsidRDefault="001B0FDD" w:rsidP="001B0FDD">
      <w:pPr>
        <w:autoSpaceDE w:val="0"/>
        <w:autoSpaceDN w:val="0"/>
        <w:adjustRightInd w:val="0"/>
        <w:ind w:firstLine="540"/>
        <w:jc w:val="both"/>
        <w:rPr>
          <w:sz w:val="18"/>
          <w:szCs w:val="18"/>
        </w:rPr>
      </w:pPr>
      <w:r w:rsidRPr="00DC4C12">
        <w:rPr>
          <w:sz w:val="18"/>
          <w:szCs w:val="18"/>
        </w:rPr>
        <w:lastRenderedPageBreak/>
        <w:t>После подписания уполномоченным должностным лицом уведомления о соответствии, либо уведомления о несоответствии, такое уведомление направляется заявителю в «Личный кабинет» Единого портала государственных и муниципальных услуг (функций) либо Портала Кировской области, в зависимости от того, откуда поступило уведомление о планируемом строительстве.</w:t>
      </w:r>
    </w:p>
    <w:p w:rsidR="001B0FDD" w:rsidRPr="00DC4C12" w:rsidRDefault="001B0FDD" w:rsidP="001B0FDD">
      <w:pPr>
        <w:widowControl w:val="0"/>
        <w:autoSpaceDE w:val="0"/>
        <w:autoSpaceDN w:val="0"/>
        <w:adjustRightInd w:val="0"/>
        <w:ind w:firstLine="540"/>
        <w:jc w:val="both"/>
        <w:rPr>
          <w:sz w:val="18"/>
          <w:szCs w:val="18"/>
        </w:rPr>
      </w:pPr>
      <w:r w:rsidRPr="00DC4C12">
        <w:rPr>
          <w:sz w:val="18"/>
          <w:szCs w:val="18"/>
        </w:rPr>
        <w:t>Максимальный срок выполнения административной процедуры не может превышать 1 дня с момента подписания документов уполномоченным лицом.</w:t>
      </w:r>
    </w:p>
    <w:p w:rsidR="001B0FDD" w:rsidRPr="00DC4C12" w:rsidRDefault="001B0FDD" w:rsidP="001B0FDD">
      <w:pPr>
        <w:autoSpaceDE w:val="0"/>
        <w:autoSpaceDN w:val="0"/>
        <w:adjustRightInd w:val="0"/>
        <w:ind w:firstLine="709"/>
        <w:jc w:val="both"/>
        <w:rPr>
          <w:b/>
          <w:sz w:val="18"/>
          <w:szCs w:val="18"/>
        </w:rPr>
      </w:pPr>
      <w:r w:rsidRPr="00DC4C12">
        <w:rPr>
          <w:rFonts w:cs="Arial"/>
          <w:b/>
          <w:sz w:val="18"/>
          <w:szCs w:val="18"/>
        </w:rPr>
        <w:t xml:space="preserve">3.7. </w:t>
      </w:r>
      <w:r w:rsidRPr="00DC4C12">
        <w:rPr>
          <w:b/>
          <w:sz w:val="18"/>
          <w:szCs w:val="18"/>
        </w:rPr>
        <w:t>Описание административных процедур (действий), выполняемых многофункциональными центрами.</w:t>
      </w:r>
    </w:p>
    <w:p w:rsidR="001B0FDD" w:rsidRPr="00DC4C12" w:rsidRDefault="001B0FDD" w:rsidP="001B0FDD">
      <w:pPr>
        <w:autoSpaceDE w:val="0"/>
        <w:autoSpaceDN w:val="0"/>
        <w:adjustRightInd w:val="0"/>
        <w:ind w:firstLine="709"/>
        <w:jc w:val="both"/>
        <w:rPr>
          <w:sz w:val="18"/>
          <w:szCs w:val="18"/>
        </w:rPr>
      </w:pPr>
      <w:proofErr w:type="gramStart"/>
      <w:r w:rsidRPr="00DC4C12">
        <w:rPr>
          <w:sz w:val="18"/>
          <w:szCs w:val="1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1B0FDD" w:rsidRPr="00DC4C12" w:rsidRDefault="001B0FDD" w:rsidP="001B0FDD">
      <w:pPr>
        <w:autoSpaceDE w:val="0"/>
        <w:autoSpaceDN w:val="0"/>
        <w:adjustRightInd w:val="0"/>
        <w:ind w:firstLine="709"/>
        <w:jc w:val="both"/>
        <w:rPr>
          <w:sz w:val="18"/>
          <w:szCs w:val="18"/>
        </w:rPr>
      </w:pPr>
      <w:r w:rsidRPr="00DC4C12">
        <w:rPr>
          <w:sz w:val="18"/>
          <w:szCs w:val="18"/>
        </w:rPr>
        <w:t>3.7.1. Описание последовательности действий при приеме и регистрации заявления и представленных документов.</w:t>
      </w:r>
    </w:p>
    <w:p w:rsidR="001B0FDD" w:rsidRPr="00DC4C12" w:rsidRDefault="001B0FDD" w:rsidP="001B0FDD">
      <w:pPr>
        <w:autoSpaceDE w:val="0"/>
        <w:autoSpaceDN w:val="0"/>
        <w:adjustRightInd w:val="0"/>
        <w:ind w:firstLine="709"/>
        <w:jc w:val="both"/>
        <w:rPr>
          <w:sz w:val="18"/>
          <w:szCs w:val="18"/>
        </w:rPr>
      </w:pPr>
      <w:r w:rsidRPr="00DC4C12">
        <w:rPr>
          <w:sz w:val="18"/>
          <w:szCs w:val="18"/>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1B0FDD" w:rsidRPr="00DC4C12" w:rsidRDefault="001B0FDD" w:rsidP="001B0FDD">
      <w:pPr>
        <w:autoSpaceDE w:val="0"/>
        <w:autoSpaceDN w:val="0"/>
        <w:adjustRightInd w:val="0"/>
        <w:ind w:firstLine="709"/>
        <w:jc w:val="both"/>
        <w:rPr>
          <w:sz w:val="18"/>
          <w:szCs w:val="18"/>
        </w:rPr>
      </w:pPr>
      <w:r w:rsidRPr="00DC4C12">
        <w:rPr>
          <w:sz w:val="18"/>
          <w:szCs w:val="18"/>
        </w:rPr>
        <w:t>документа, удостоверяющего личность заявителя (его представителя);</w:t>
      </w:r>
    </w:p>
    <w:p w:rsidR="001B0FDD" w:rsidRPr="00DC4C12" w:rsidRDefault="001B0FDD" w:rsidP="001B0FDD">
      <w:pPr>
        <w:autoSpaceDE w:val="0"/>
        <w:autoSpaceDN w:val="0"/>
        <w:adjustRightInd w:val="0"/>
        <w:ind w:firstLine="709"/>
        <w:jc w:val="both"/>
        <w:rPr>
          <w:sz w:val="18"/>
          <w:szCs w:val="18"/>
        </w:rPr>
      </w:pPr>
      <w:r w:rsidRPr="00DC4C12">
        <w:rPr>
          <w:sz w:val="18"/>
          <w:szCs w:val="18"/>
        </w:rPr>
        <w:t>документа, подтверждающего полномочия представителя заявителя.</w:t>
      </w:r>
    </w:p>
    <w:p w:rsidR="001B0FDD" w:rsidRPr="00DC4C12" w:rsidRDefault="001B0FDD" w:rsidP="001B0FDD">
      <w:pPr>
        <w:autoSpaceDE w:val="0"/>
        <w:autoSpaceDN w:val="0"/>
        <w:adjustRightInd w:val="0"/>
        <w:ind w:firstLine="709"/>
        <w:jc w:val="both"/>
        <w:rPr>
          <w:sz w:val="18"/>
          <w:szCs w:val="18"/>
        </w:rPr>
      </w:pPr>
      <w:r w:rsidRPr="00DC4C12">
        <w:rPr>
          <w:sz w:val="18"/>
          <w:szCs w:val="18"/>
        </w:rPr>
        <w:t>Специалист, ответственный за прием и регистрацию документов:</w:t>
      </w:r>
    </w:p>
    <w:p w:rsidR="001B0FDD" w:rsidRPr="00DC4C12" w:rsidRDefault="001B0FDD" w:rsidP="001B0FDD">
      <w:pPr>
        <w:autoSpaceDE w:val="0"/>
        <w:autoSpaceDN w:val="0"/>
        <w:adjustRightInd w:val="0"/>
        <w:ind w:firstLine="709"/>
        <w:jc w:val="both"/>
        <w:rPr>
          <w:sz w:val="18"/>
          <w:szCs w:val="18"/>
        </w:rPr>
      </w:pPr>
      <w:r w:rsidRPr="00DC4C12">
        <w:rPr>
          <w:sz w:val="18"/>
          <w:szCs w:val="18"/>
        </w:rPr>
        <w:t>регистрирует в установленном порядке поступившие документы;</w:t>
      </w:r>
    </w:p>
    <w:p w:rsidR="001B0FDD" w:rsidRPr="00DC4C12" w:rsidRDefault="001B0FDD" w:rsidP="001B0FDD">
      <w:pPr>
        <w:autoSpaceDE w:val="0"/>
        <w:autoSpaceDN w:val="0"/>
        <w:adjustRightInd w:val="0"/>
        <w:ind w:firstLine="709"/>
        <w:jc w:val="both"/>
        <w:rPr>
          <w:sz w:val="18"/>
          <w:szCs w:val="18"/>
        </w:rPr>
      </w:pPr>
      <w:r w:rsidRPr="00DC4C12">
        <w:rPr>
          <w:sz w:val="18"/>
          <w:szCs w:val="18"/>
        </w:rPr>
        <w:t>оформляет уведомление о приеме документов и передает его заявителю;</w:t>
      </w:r>
    </w:p>
    <w:p w:rsidR="001B0FDD" w:rsidRPr="00DC4C12" w:rsidRDefault="001B0FDD" w:rsidP="001B0FDD">
      <w:pPr>
        <w:autoSpaceDE w:val="0"/>
        <w:autoSpaceDN w:val="0"/>
        <w:adjustRightInd w:val="0"/>
        <w:ind w:firstLine="709"/>
        <w:jc w:val="both"/>
        <w:rPr>
          <w:sz w:val="18"/>
          <w:szCs w:val="18"/>
        </w:rPr>
      </w:pPr>
      <w:r w:rsidRPr="00DC4C12">
        <w:rPr>
          <w:sz w:val="18"/>
          <w:szCs w:val="18"/>
        </w:rPr>
        <w:t>направляет заявление на предоставление муниципальной услуги и комплект необходимых документов в администрацию.</w:t>
      </w:r>
    </w:p>
    <w:p w:rsidR="001B0FDD" w:rsidRPr="00DC4C12" w:rsidRDefault="001B0FDD" w:rsidP="001B0FDD">
      <w:pPr>
        <w:autoSpaceDE w:val="0"/>
        <w:autoSpaceDN w:val="0"/>
        <w:adjustRightInd w:val="0"/>
        <w:ind w:firstLine="709"/>
        <w:jc w:val="both"/>
        <w:rPr>
          <w:sz w:val="18"/>
          <w:szCs w:val="18"/>
        </w:rPr>
      </w:pPr>
      <w:r w:rsidRPr="00DC4C12">
        <w:rPr>
          <w:sz w:val="18"/>
          <w:szCs w:val="18"/>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1B0FDD" w:rsidRPr="00DC4C12" w:rsidRDefault="001B0FDD" w:rsidP="001B0FDD">
      <w:pPr>
        <w:autoSpaceDE w:val="0"/>
        <w:autoSpaceDN w:val="0"/>
        <w:adjustRightInd w:val="0"/>
        <w:ind w:firstLine="709"/>
        <w:jc w:val="both"/>
        <w:rPr>
          <w:sz w:val="18"/>
          <w:szCs w:val="18"/>
        </w:rPr>
      </w:pPr>
      <w:r w:rsidRPr="00DC4C12">
        <w:rPr>
          <w:sz w:val="18"/>
          <w:szCs w:val="18"/>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отказ в приеме представленных документов.</w:t>
      </w:r>
    </w:p>
    <w:p w:rsidR="001B0FDD" w:rsidRPr="00DC4C12" w:rsidRDefault="001B0FDD" w:rsidP="001B0FDD">
      <w:pPr>
        <w:autoSpaceDE w:val="0"/>
        <w:autoSpaceDN w:val="0"/>
        <w:adjustRightInd w:val="0"/>
        <w:ind w:firstLine="709"/>
        <w:jc w:val="both"/>
        <w:rPr>
          <w:sz w:val="18"/>
          <w:szCs w:val="18"/>
        </w:rPr>
      </w:pPr>
      <w:r w:rsidRPr="00DC4C12">
        <w:rPr>
          <w:sz w:val="18"/>
          <w:szCs w:val="18"/>
        </w:rPr>
        <w:t>Максимальный срок выполнения административной процедуры составляет 1 дня с момента поступления в многофункциональный центр заявления с документами.</w:t>
      </w:r>
    </w:p>
    <w:p w:rsidR="001B0FDD" w:rsidRPr="00DC4C12" w:rsidRDefault="001B0FDD" w:rsidP="001B0FDD">
      <w:pPr>
        <w:autoSpaceDE w:val="0"/>
        <w:autoSpaceDN w:val="0"/>
        <w:adjustRightInd w:val="0"/>
        <w:ind w:firstLine="709"/>
        <w:jc w:val="both"/>
        <w:rPr>
          <w:sz w:val="18"/>
          <w:szCs w:val="18"/>
        </w:rPr>
      </w:pPr>
      <w:r w:rsidRPr="00DC4C12">
        <w:rPr>
          <w:sz w:val="18"/>
          <w:szCs w:val="18"/>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1B0FDD" w:rsidRPr="00DC4C12" w:rsidRDefault="001B0FDD" w:rsidP="001B0FDD">
      <w:pPr>
        <w:autoSpaceDE w:val="0"/>
        <w:autoSpaceDN w:val="0"/>
        <w:adjustRightInd w:val="0"/>
        <w:ind w:firstLine="709"/>
        <w:jc w:val="both"/>
        <w:rPr>
          <w:sz w:val="18"/>
          <w:szCs w:val="18"/>
        </w:rPr>
      </w:pPr>
      <w:r w:rsidRPr="00DC4C12">
        <w:rPr>
          <w:sz w:val="18"/>
          <w:szCs w:val="18"/>
        </w:rPr>
        <w:t>3.7.3.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1B0FDD" w:rsidRPr="00DC4C12" w:rsidRDefault="001B0FDD" w:rsidP="001B0FDD">
      <w:pPr>
        <w:autoSpaceDE w:val="0"/>
        <w:autoSpaceDN w:val="0"/>
        <w:adjustRightInd w:val="0"/>
        <w:ind w:firstLine="709"/>
        <w:jc w:val="both"/>
        <w:rPr>
          <w:sz w:val="18"/>
          <w:szCs w:val="18"/>
        </w:rPr>
      </w:pPr>
      <w:r w:rsidRPr="00DC4C12">
        <w:rPr>
          <w:sz w:val="18"/>
          <w:szCs w:val="1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1B0FDD" w:rsidRPr="00DC4C12" w:rsidRDefault="001B0FDD" w:rsidP="001B0FDD">
      <w:pPr>
        <w:autoSpaceDE w:val="0"/>
        <w:autoSpaceDN w:val="0"/>
        <w:adjustRightInd w:val="0"/>
        <w:ind w:firstLine="709"/>
        <w:jc w:val="both"/>
        <w:rPr>
          <w:sz w:val="18"/>
          <w:szCs w:val="18"/>
        </w:rPr>
      </w:pPr>
      <w:r w:rsidRPr="00DC4C12">
        <w:rPr>
          <w:sz w:val="18"/>
          <w:szCs w:val="1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1B0FDD" w:rsidRPr="00DC4C12" w:rsidRDefault="001B0FDD" w:rsidP="001B0FDD">
      <w:pPr>
        <w:autoSpaceDE w:val="0"/>
        <w:autoSpaceDN w:val="0"/>
        <w:adjustRightInd w:val="0"/>
        <w:ind w:firstLine="709"/>
        <w:jc w:val="both"/>
        <w:rPr>
          <w:sz w:val="18"/>
          <w:szCs w:val="18"/>
        </w:rPr>
      </w:pPr>
      <w:r w:rsidRPr="00DC4C12">
        <w:rPr>
          <w:sz w:val="18"/>
          <w:szCs w:val="18"/>
        </w:rPr>
        <w:t>документ, удостоверяющий личность заявителя либо его представителя;</w:t>
      </w:r>
    </w:p>
    <w:p w:rsidR="001B0FDD" w:rsidRPr="00DC4C12" w:rsidRDefault="001B0FDD" w:rsidP="001B0FDD">
      <w:pPr>
        <w:autoSpaceDE w:val="0"/>
        <w:autoSpaceDN w:val="0"/>
        <w:adjustRightInd w:val="0"/>
        <w:ind w:firstLine="709"/>
        <w:jc w:val="both"/>
        <w:rPr>
          <w:sz w:val="18"/>
          <w:szCs w:val="18"/>
        </w:rPr>
      </w:pPr>
      <w:r w:rsidRPr="00DC4C12">
        <w:rPr>
          <w:sz w:val="18"/>
          <w:szCs w:val="18"/>
        </w:rPr>
        <w:t>документ, подтверждающий полномочия представителя заявителя.</w:t>
      </w:r>
    </w:p>
    <w:p w:rsidR="001B0FDD" w:rsidRPr="00DC4C12" w:rsidRDefault="001B0FDD" w:rsidP="001B0FDD">
      <w:pPr>
        <w:autoSpaceDE w:val="0"/>
        <w:autoSpaceDN w:val="0"/>
        <w:adjustRightInd w:val="0"/>
        <w:ind w:firstLine="709"/>
        <w:jc w:val="both"/>
        <w:rPr>
          <w:sz w:val="18"/>
          <w:szCs w:val="18"/>
        </w:rPr>
      </w:pPr>
      <w:r w:rsidRPr="00DC4C12">
        <w:rPr>
          <w:sz w:val="18"/>
          <w:szCs w:val="1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1B0FDD" w:rsidRPr="00DC4C12" w:rsidRDefault="001B0FDD" w:rsidP="001B0FDD">
      <w:pPr>
        <w:autoSpaceDE w:val="0"/>
        <w:autoSpaceDN w:val="0"/>
        <w:adjustRightInd w:val="0"/>
        <w:ind w:firstLine="709"/>
        <w:jc w:val="both"/>
        <w:rPr>
          <w:sz w:val="18"/>
          <w:szCs w:val="18"/>
        </w:rPr>
      </w:pPr>
      <w:r w:rsidRPr="00DC4C12">
        <w:rPr>
          <w:sz w:val="18"/>
          <w:szCs w:val="1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1B0FDD" w:rsidRPr="00DC4C12" w:rsidRDefault="001B0FDD" w:rsidP="001B0FDD">
      <w:pPr>
        <w:autoSpaceDE w:val="0"/>
        <w:autoSpaceDN w:val="0"/>
        <w:adjustRightInd w:val="0"/>
        <w:ind w:firstLine="709"/>
        <w:jc w:val="both"/>
        <w:rPr>
          <w:sz w:val="18"/>
          <w:szCs w:val="18"/>
        </w:rPr>
      </w:pPr>
      <w:r w:rsidRPr="00DC4C12">
        <w:rPr>
          <w:sz w:val="18"/>
          <w:szCs w:val="18"/>
        </w:rPr>
        <w:t>Максимальный срок выполнения административной процедуры не может превышать 2 дней, с момента поступления результата предоставления муниципальной услуги в многофункциональный центр.</w:t>
      </w:r>
    </w:p>
    <w:p w:rsidR="001B0FDD" w:rsidRPr="00DC4C12" w:rsidRDefault="001B0FDD" w:rsidP="001B0FDD">
      <w:pPr>
        <w:autoSpaceDE w:val="0"/>
        <w:autoSpaceDN w:val="0"/>
        <w:adjustRightInd w:val="0"/>
        <w:ind w:firstLine="709"/>
        <w:jc w:val="both"/>
        <w:rPr>
          <w:sz w:val="18"/>
          <w:szCs w:val="18"/>
        </w:rPr>
      </w:pPr>
      <w:r w:rsidRPr="00DC4C12">
        <w:rPr>
          <w:sz w:val="18"/>
          <w:szCs w:val="18"/>
        </w:rPr>
        <w:t>3.7.4. Особенности выполнения административных процедур (действий) в многофункциональном центре.</w:t>
      </w:r>
    </w:p>
    <w:p w:rsidR="001B0FDD" w:rsidRPr="00DC4C12" w:rsidRDefault="001B0FDD" w:rsidP="001B0FDD">
      <w:pPr>
        <w:autoSpaceDE w:val="0"/>
        <w:autoSpaceDN w:val="0"/>
        <w:adjustRightInd w:val="0"/>
        <w:ind w:firstLine="709"/>
        <w:jc w:val="both"/>
        <w:rPr>
          <w:sz w:val="18"/>
          <w:szCs w:val="18"/>
        </w:rPr>
      </w:pPr>
      <w:r w:rsidRPr="00DC4C12">
        <w:rPr>
          <w:sz w:val="18"/>
          <w:szCs w:val="18"/>
        </w:rPr>
        <w:t>В случае подачи запроса на предоставление муниципальной услуги через многофункциональный центр:</w:t>
      </w:r>
    </w:p>
    <w:p w:rsidR="001B0FDD" w:rsidRPr="00DC4C12" w:rsidRDefault="001B0FDD" w:rsidP="001B0FDD">
      <w:pPr>
        <w:autoSpaceDE w:val="0"/>
        <w:autoSpaceDN w:val="0"/>
        <w:adjustRightInd w:val="0"/>
        <w:ind w:firstLine="709"/>
        <w:jc w:val="both"/>
        <w:rPr>
          <w:sz w:val="18"/>
          <w:szCs w:val="18"/>
        </w:rPr>
      </w:pPr>
      <w:r w:rsidRPr="00DC4C12">
        <w:rPr>
          <w:sz w:val="18"/>
          <w:szCs w:val="18"/>
        </w:rPr>
        <w:t>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1B0FDD" w:rsidRPr="00DC4C12" w:rsidRDefault="001B0FDD" w:rsidP="001B0FDD">
      <w:pPr>
        <w:autoSpaceDE w:val="0"/>
        <w:autoSpaceDN w:val="0"/>
        <w:adjustRightInd w:val="0"/>
        <w:ind w:firstLine="709"/>
        <w:jc w:val="both"/>
        <w:rPr>
          <w:sz w:val="18"/>
          <w:szCs w:val="18"/>
        </w:rPr>
      </w:pPr>
      <w:r w:rsidRPr="00DC4C12">
        <w:rPr>
          <w:sz w:val="18"/>
          <w:szCs w:val="18"/>
        </w:rPr>
        <w:t>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w:t>
      </w:r>
    </w:p>
    <w:p w:rsidR="001B0FDD" w:rsidRPr="00DC4C12" w:rsidRDefault="001B0FDD" w:rsidP="001B0FDD">
      <w:pPr>
        <w:widowControl w:val="0"/>
        <w:autoSpaceDE w:val="0"/>
        <w:autoSpaceDN w:val="0"/>
        <w:adjustRightInd w:val="0"/>
        <w:ind w:firstLine="540"/>
        <w:jc w:val="both"/>
        <w:rPr>
          <w:b/>
          <w:sz w:val="18"/>
          <w:szCs w:val="18"/>
        </w:rPr>
      </w:pPr>
      <w:r w:rsidRPr="00DC4C12">
        <w:rPr>
          <w:b/>
          <w:sz w:val="18"/>
          <w:szCs w:val="18"/>
        </w:rPr>
        <w:t>3.8. Порядок исправления допущенных опечаток и ошибок в выданных в результате предоставления муниципальной услуги документах</w:t>
      </w:r>
    </w:p>
    <w:p w:rsidR="001B0FDD" w:rsidRPr="00DC4C12" w:rsidRDefault="001B0FDD" w:rsidP="001B0FDD">
      <w:pPr>
        <w:autoSpaceDE w:val="0"/>
        <w:autoSpaceDN w:val="0"/>
        <w:adjustRightInd w:val="0"/>
        <w:ind w:firstLine="709"/>
        <w:jc w:val="both"/>
        <w:rPr>
          <w:sz w:val="18"/>
          <w:szCs w:val="18"/>
        </w:rPr>
      </w:pPr>
      <w:r w:rsidRPr="00DC4C12">
        <w:rPr>
          <w:sz w:val="18"/>
          <w:szCs w:val="18"/>
        </w:rPr>
        <w:t>В случае необходимости внесения изменений в решения о выдаче или об отказе в выдаче в связи с допущенными опечатками и (или) ошибками в тексте решения заявитель направляет заявление.</w:t>
      </w:r>
    </w:p>
    <w:p w:rsidR="001B0FDD" w:rsidRPr="00DC4C12" w:rsidRDefault="001B0FDD" w:rsidP="001B0FDD">
      <w:pPr>
        <w:autoSpaceDE w:val="0"/>
        <w:autoSpaceDN w:val="0"/>
        <w:adjustRightInd w:val="0"/>
        <w:ind w:firstLine="709"/>
        <w:jc w:val="both"/>
        <w:rPr>
          <w:sz w:val="18"/>
          <w:szCs w:val="18"/>
        </w:rPr>
      </w:pPr>
      <w:r w:rsidRPr="00DC4C12">
        <w:rPr>
          <w:sz w:val="18"/>
          <w:szCs w:val="18"/>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1B0FDD" w:rsidRPr="00DC4C12" w:rsidRDefault="001B0FDD" w:rsidP="001B0FDD">
      <w:pPr>
        <w:autoSpaceDE w:val="0"/>
        <w:autoSpaceDN w:val="0"/>
        <w:adjustRightInd w:val="0"/>
        <w:ind w:firstLine="709"/>
        <w:jc w:val="both"/>
        <w:rPr>
          <w:sz w:val="18"/>
          <w:szCs w:val="18"/>
        </w:rPr>
      </w:pPr>
      <w:r w:rsidRPr="00DC4C12">
        <w:rPr>
          <w:sz w:val="18"/>
          <w:szCs w:val="18"/>
        </w:rPr>
        <w:t>В случае внесения изменений в решения о выдаче или об отказе в выдаче в части исправления допущенных опечаток и ошибок по инициативе Администрации в адрес заявителя направляется копия такого решения.</w:t>
      </w:r>
    </w:p>
    <w:p w:rsidR="001B0FDD" w:rsidRPr="00DC4C12" w:rsidRDefault="001B0FDD" w:rsidP="001B0FDD">
      <w:pPr>
        <w:autoSpaceDE w:val="0"/>
        <w:autoSpaceDN w:val="0"/>
        <w:adjustRightInd w:val="0"/>
        <w:ind w:firstLine="709"/>
        <w:jc w:val="both"/>
        <w:rPr>
          <w:sz w:val="18"/>
          <w:szCs w:val="18"/>
        </w:rPr>
      </w:pPr>
      <w:r w:rsidRPr="00DC4C12">
        <w:rPr>
          <w:sz w:val="18"/>
          <w:szCs w:val="18"/>
        </w:rPr>
        <w:t>Срок внесения изменений в решение составляет 5 рабочих дней с момента выявления допущенных опечаток и ошибок или регистрации заявления, поступившего от заявителя (представителя заявителя).</w:t>
      </w:r>
    </w:p>
    <w:p w:rsidR="001B0FDD" w:rsidRPr="00DC4C12" w:rsidRDefault="001B0FDD" w:rsidP="001B0FDD">
      <w:pPr>
        <w:autoSpaceDE w:val="0"/>
        <w:autoSpaceDN w:val="0"/>
        <w:adjustRightInd w:val="0"/>
        <w:ind w:firstLine="540"/>
        <w:jc w:val="both"/>
        <w:rPr>
          <w:rFonts w:eastAsia="Times New Roman"/>
          <w:i/>
          <w:sz w:val="18"/>
          <w:szCs w:val="18"/>
          <w:lang w:eastAsia="ru-RU"/>
        </w:rPr>
      </w:pPr>
    </w:p>
    <w:p w:rsidR="001B0FDD" w:rsidRPr="00DC4C12" w:rsidRDefault="001B0FDD" w:rsidP="001B0FDD">
      <w:pPr>
        <w:ind w:firstLine="540"/>
        <w:jc w:val="both"/>
        <w:rPr>
          <w:b/>
          <w:bCs/>
          <w:color w:val="000000"/>
          <w:sz w:val="18"/>
          <w:szCs w:val="18"/>
        </w:rPr>
      </w:pPr>
      <w:r w:rsidRPr="00DC4C12">
        <w:rPr>
          <w:b/>
          <w:bCs/>
          <w:color w:val="000000"/>
          <w:sz w:val="18"/>
          <w:szCs w:val="18"/>
        </w:rPr>
        <w:t xml:space="preserve">4. Формы </w:t>
      </w:r>
      <w:proofErr w:type="gramStart"/>
      <w:r w:rsidRPr="00DC4C12">
        <w:rPr>
          <w:b/>
          <w:bCs/>
          <w:color w:val="000000"/>
          <w:sz w:val="18"/>
          <w:szCs w:val="18"/>
        </w:rPr>
        <w:t>контроля за</w:t>
      </w:r>
      <w:proofErr w:type="gramEnd"/>
      <w:r w:rsidRPr="00DC4C12">
        <w:rPr>
          <w:b/>
          <w:bCs/>
          <w:color w:val="000000"/>
          <w:sz w:val="18"/>
          <w:szCs w:val="18"/>
        </w:rPr>
        <w:t xml:space="preserve"> исполнением административного регламента</w:t>
      </w:r>
    </w:p>
    <w:p w:rsidR="001B0FDD" w:rsidRPr="00DC4C12" w:rsidRDefault="001B0FDD" w:rsidP="001B0FDD">
      <w:pPr>
        <w:autoSpaceDE w:val="0"/>
        <w:autoSpaceDN w:val="0"/>
        <w:adjustRightInd w:val="0"/>
        <w:ind w:firstLine="540"/>
        <w:jc w:val="both"/>
        <w:rPr>
          <w:sz w:val="18"/>
          <w:szCs w:val="18"/>
        </w:rPr>
      </w:pPr>
      <w:r w:rsidRPr="00DC4C12">
        <w:rPr>
          <w:sz w:val="18"/>
          <w:szCs w:val="18"/>
        </w:rPr>
        <w:t xml:space="preserve">4.1. </w:t>
      </w:r>
      <w:proofErr w:type="gramStart"/>
      <w:r w:rsidRPr="00DC4C12">
        <w:rPr>
          <w:sz w:val="18"/>
          <w:szCs w:val="18"/>
        </w:rPr>
        <w:t>Контроль за</w:t>
      </w:r>
      <w:proofErr w:type="gramEnd"/>
      <w:r w:rsidRPr="00DC4C12">
        <w:rPr>
          <w:sz w:val="18"/>
          <w:szCs w:val="18"/>
        </w:rPr>
        <w:t xml:space="preserve">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1B0FDD" w:rsidRPr="00DC4C12" w:rsidRDefault="001B0FDD" w:rsidP="001B0FDD">
      <w:pPr>
        <w:ind w:firstLine="540"/>
        <w:jc w:val="both"/>
        <w:rPr>
          <w:sz w:val="18"/>
          <w:szCs w:val="18"/>
        </w:rPr>
      </w:pPr>
      <w:r w:rsidRPr="00DC4C12">
        <w:rPr>
          <w:sz w:val="18"/>
          <w:szCs w:val="18"/>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1B0FDD" w:rsidRPr="00DC4C12" w:rsidRDefault="001B0FDD" w:rsidP="001B0FDD">
      <w:pPr>
        <w:autoSpaceDE w:val="0"/>
        <w:autoSpaceDN w:val="0"/>
        <w:adjustRightInd w:val="0"/>
        <w:ind w:firstLine="540"/>
        <w:jc w:val="both"/>
        <w:rPr>
          <w:sz w:val="18"/>
          <w:szCs w:val="18"/>
        </w:rPr>
      </w:pPr>
      <w:r w:rsidRPr="00DC4C12">
        <w:rPr>
          <w:sz w:val="18"/>
          <w:szCs w:val="18"/>
        </w:rPr>
        <w:t>Глава администрации, а также уполномоченное им должностное лицо, осуществляя контроль, вправе:</w:t>
      </w:r>
    </w:p>
    <w:p w:rsidR="001B0FDD" w:rsidRPr="00DC4C12" w:rsidRDefault="001B0FDD" w:rsidP="001B0FDD">
      <w:pPr>
        <w:autoSpaceDE w:val="0"/>
        <w:autoSpaceDN w:val="0"/>
        <w:adjustRightInd w:val="0"/>
        <w:ind w:firstLine="540"/>
        <w:jc w:val="both"/>
        <w:rPr>
          <w:sz w:val="18"/>
          <w:szCs w:val="18"/>
        </w:rPr>
      </w:pPr>
      <w:r w:rsidRPr="00DC4C12">
        <w:rPr>
          <w:sz w:val="18"/>
          <w:szCs w:val="18"/>
        </w:rPr>
        <w:lastRenderedPageBreak/>
        <w:t>контролировать соблюдение порядка и условий предоставления муниципальной услуги;</w:t>
      </w:r>
    </w:p>
    <w:p w:rsidR="001B0FDD" w:rsidRPr="00DC4C12" w:rsidRDefault="001B0FDD" w:rsidP="001B0FDD">
      <w:pPr>
        <w:autoSpaceDE w:val="0"/>
        <w:autoSpaceDN w:val="0"/>
        <w:adjustRightInd w:val="0"/>
        <w:ind w:firstLine="540"/>
        <w:jc w:val="both"/>
        <w:rPr>
          <w:sz w:val="18"/>
          <w:szCs w:val="18"/>
        </w:rPr>
      </w:pPr>
      <w:r w:rsidRPr="00DC4C12">
        <w:rPr>
          <w:sz w:val="18"/>
          <w:szCs w:val="1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1B0FDD" w:rsidRPr="00DC4C12" w:rsidRDefault="001B0FDD" w:rsidP="001B0FDD">
      <w:pPr>
        <w:autoSpaceDE w:val="0"/>
        <w:autoSpaceDN w:val="0"/>
        <w:adjustRightInd w:val="0"/>
        <w:ind w:firstLine="540"/>
        <w:jc w:val="both"/>
        <w:rPr>
          <w:sz w:val="18"/>
          <w:szCs w:val="18"/>
        </w:rPr>
      </w:pPr>
      <w:r w:rsidRPr="00DC4C12">
        <w:rPr>
          <w:sz w:val="18"/>
          <w:szCs w:val="18"/>
        </w:rPr>
        <w:t>назначать ответственных специалистов администрации для постоянного наблюдения за предоставлением муниципальной услуги;</w:t>
      </w:r>
    </w:p>
    <w:p w:rsidR="001B0FDD" w:rsidRPr="00DC4C12" w:rsidRDefault="001B0FDD" w:rsidP="001B0FDD">
      <w:pPr>
        <w:autoSpaceDE w:val="0"/>
        <w:autoSpaceDN w:val="0"/>
        <w:adjustRightInd w:val="0"/>
        <w:ind w:firstLine="540"/>
        <w:jc w:val="both"/>
        <w:rPr>
          <w:sz w:val="18"/>
          <w:szCs w:val="18"/>
        </w:rPr>
      </w:pPr>
      <w:proofErr w:type="gramStart"/>
      <w:r w:rsidRPr="00DC4C12">
        <w:rPr>
          <w:sz w:val="18"/>
          <w:szCs w:val="1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1B0FDD" w:rsidRPr="00DC4C12" w:rsidRDefault="001B0FDD" w:rsidP="001B0FDD">
      <w:pPr>
        <w:autoSpaceDE w:val="0"/>
        <w:autoSpaceDN w:val="0"/>
        <w:adjustRightInd w:val="0"/>
        <w:ind w:firstLine="540"/>
        <w:jc w:val="both"/>
        <w:rPr>
          <w:sz w:val="18"/>
          <w:szCs w:val="18"/>
        </w:rPr>
      </w:pPr>
      <w:r w:rsidRPr="00DC4C12">
        <w:rPr>
          <w:sz w:val="18"/>
          <w:szCs w:val="18"/>
        </w:rPr>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 1 раза в год</w:t>
      </w:r>
      <w:r w:rsidRPr="00DC4C12">
        <w:rPr>
          <w:i/>
          <w:sz w:val="18"/>
          <w:szCs w:val="18"/>
        </w:rPr>
        <w:t>.</w:t>
      </w:r>
    </w:p>
    <w:p w:rsidR="001B0FDD" w:rsidRPr="00DC4C12" w:rsidRDefault="001B0FDD" w:rsidP="001B0FDD">
      <w:pPr>
        <w:autoSpaceDE w:val="0"/>
        <w:autoSpaceDN w:val="0"/>
        <w:adjustRightInd w:val="0"/>
        <w:ind w:firstLine="540"/>
        <w:jc w:val="both"/>
        <w:rPr>
          <w:sz w:val="18"/>
          <w:szCs w:val="18"/>
        </w:rPr>
      </w:pPr>
      <w:r w:rsidRPr="00DC4C12">
        <w:rPr>
          <w:sz w:val="18"/>
          <w:szCs w:val="18"/>
        </w:rPr>
        <w:t>4.2. Ответственность специалистов закрепляется в их должностных регламентах (инструкциях).</w:t>
      </w:r>
    </w:p>
    <w:p w:rsidR="001B0FDD" w:rsidRPr="00DC4C12" w:rsidRDefault="001B0FDD" w:rsidP="001B0FDD">
      <w:pPr>
        <w:autoSpaceDE w:val="0"/>
        <w:autoSpaceDN w:val="0"/>
        <w:adjustRightInd w:val="0"/>
        <w:ind w:firstLine="709"/>
        <w:jc w:val="both"/>
        <w:rPr>
          <w:sz w:val="18"/>
          <w:szCs w:val="18"/>
        </w:rPr>
      </w:pPr>
    </w:p>
    <w:p w:rsidR="001B0FDD" w:rsidRPr="00DC4C12" w:rsidRDefault="001B0FDD" w:rsidP="001B0FDD">
      <w:pPr>
        <w:ind w:firstLine="708"/>
        <w:jc w:val="both"/>
        <w:rPr>
          <w:b/>
          <w:sz w:val="18"/>
          <w:szCs w:val="18"/>
          <w:lang w:eastAsia="ru-RU"/>
        </w:rPr>
      </w:pPr>
      <w:r w:rsidRPr="00DC4C12">
        <w:rPr>
          <w:b/>
          <w:bCs/>
          <w:sz w:val="18"/>
          <w:szCs w:val="18"/>
        </w:rPr>
        <w:t xml:space="preserve">5. </w:t>
      </w:r>
      <w:r w:rsidRPr="00DC4C12">
        <w:rPr>
          <w:b/>
          <w:sz w:val="18"/>
          <w:szCs w:val="18"/>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1B0FDD" w:rsidRPr="00DC4C12" w:rsidRDefault="001B0FDD" w:rsidP="001B0FDD">
      <w:pPr>
        <w:autoSpaceDE w:val="0"/>
        <w:ind w:firstLine="709"/>
        <w:jc w:val="both"/>
        <w:rPr>
          <w:sz w:val="18"/>
          <w:szCs w:val="18"/>
        </w:rPr>
      </w:pPr>
      <w:r w:rsidRPr="00DC4C12">
        <w:rPr>
          <w:sz w:val="18"/>
          <w:szCs w:val="18"/>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1B0FDD" w:rsidRPr="00DC4C12" w:rsidRDefault="001B0FDD" w:rsidP="001B0FDD">
      <w:pPr>
        <w:autoSpaceDE w:val="0"/>
        <w:ind w:firstLine="709"/>
        <w:jc w:val="both"/>
        <w:rPr>
          <w:sz w:val="18"/>
          <w:szCs w:val="18"/>
        </w:rPr>
      </w:pPr>
      <w:r w:rsidRPr="00DC4C12">
        <w:rPr>
          <w:sz w:val="18"/>
          <w:szCs w:val="18"/>
        </w:rPr>
        <w:t xml:space="preserve">5.2. Досудебный порядок обжалования. </w:t>
      </w:r>
    </w:p>
    <w:p w:rsidR="001B0FDD" w:rsidRPr="00DC4C12" w:rsidRDefault="001B0FDD" w:rsidP="001B0FDD">
      <w:pPr>
        <w:autoSpaceDE w:val="0"/>
        <w:ind w:firstLine="709"/>
        <w:jc w:val="both"/>
        <w:rPr>
          <w:sz w:val="18"/>
          <w:szCs w:val="18"/>
        </w:rPr>
      </w:pPr>
      <w:r w:rsidRPr="00DC4C12">
        <w:rPr>
          <w:sz w:val="18"/>
          <w:szCs w:val="18"/>
        </w:rPr>
        <w:t>5.2.1. Заявитель может обратиться с жалобой, в том числе в следующих случаях:</w:t>
      </w:r>
    </w:p>
    <w:p w:rsidR="001B0FDD" w:rsidRPr="00DC4C12" w:rsidRDefault="001B0FDD" w:rsidP="001B0FDD">
      <w:pPr>
        <w:autoSpaceDE w:val="0"/>
        <w:ind w:firstLine="709"/>
        <w:jc w:val="both"/>
        <w:rPr>
          <w:sz w:val="18"/>
          <w:szCs w:val="18"/>
        </w:rPr>
      </w:pPr>
      <w:r w:rsidRPr="00DC4C12">
        <w:rPr>
          <w:sz w:val="18"/>
          <w:szCs w:val="18"/>
        </w:rPr>
        <w:t>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(далее – Федерального закона № 210-ФЗ);</w:t>
      </w:r>
    </w:p>
    <w:p w:rsidR="001B0FDD" w:rsidRPr="00DC4C12" w:rsidRDefault="001B0FDD" w:rsidP="001B0FDD">
      <w:pPr>
        <w:autoSpaceDE w:val="0"/>
        <w:ind w:firstLine="709"/>
        <w:jc w:val="both"/>
        <w:rPr>
          <w:sz w:val="18"/>
          <w:szCs w:val="18"/>
        </w:rPr>
      </w:pPr>
      <w:r w:rsidRPr="00DC4C12">
        <w:rPr>
          <w:sz w:val="18"/>
          <w:szCs w:val="1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B0FDD" w:rsidRPr="00DC4C12" w:rsidRDefault="001B0FDD" w:rsidP="001B0FDD">
      <w:pPr>
        <w:autoSpaceDE w:val="0"/>
        <w:ind w:firstLine="709"/>
        <w:jc w:val="both"/>
        <w:rPr>
          <w:sz w:val="18"/>
          <w:szCs w:val="18"/>
        </w:rPr>
      </w:pPr>
      <w:r w:rsidRPr="00DC4C12">
        <w:rPr>
          <w:sz w:val="18"/>
          <w:szCs w:val="1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B0FDD" w:rsidRPr="00DC4C12" w:rsidRDefault="001B0FDD" w:rsidP="001B0FDD">
      <w:pPr>
        <w:autoSpaceDE w:val="0"/>
        <w:ind w:firstLine="709"/>
        <w:jc w:val="both"/>
        <w:rPr>
          <w:sz w:val="18"/>
          <w:szCs w:val="18"/>
        </w:rPr>
      </w:pPr>
      <w:r w:rsidRPr="00DC4C12">
        <w:rPr>
          <w:sz w:val="18"/>
          <w:szCs w:val="18"/>
        </w:rPr>
        <w:t>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1B0FDD" w:rsidRPr="00DC4C12" w:rsidRDefault="001B0FDD" w:rsidP="001B0FDD">
      <w:pPr>
        <w:autoSpaceDE w:val="0"/>
        <w:ind w:firstLine="709"/>
        <w:jc w:val="both"/>
        <w:rPr>
          <w:sz w:val="18"/>
          <w:szCs w:val="18"/>
        </w:rPr>
      </w:pPr>
      <w:proofErr w:type="gramStart"/>
      <w:r w:rsidRPr="00DC4C12">
        <w:rPr>
          <w:sz w:val="18"/>
          <w:szCs w:val="1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C4C12">
        <w:rPr>
          <w:sz w:val="18"/>
          <w:szCs w:val="18"/>
        </w:rPr>
        <w:t xml:space="preserve"> </w:t>
      </w:r>
      <w:proofErr w:type="gramStart"/>
      <w:r w:rsidRPr="00DC4C12">
        <w:rPr>
          <w:sz w:val="18"/>
          <w:szCs w:val="1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1B0FDD" w:rsidRPr="00DC4C12" w:rsidRDefault="001B0FDD" w:rsidP="001B0FDD">
      <w:pPr>
        <w:autoSpaceDE w:val="0"/>
        <w:ind w:firstLine="709"/>
        <w:jc w:val="both"/>
        <w:rPr>
          <w:sz w:val="18"/>
          <w:szCs w:val="18"/>
        </w:rPr>
      </w:pPr>
      <w:r w:rsidRPr="00DC4C12">
        <w:rPr>
          <w:sz w:val="18"/>
          <w:szCs w:val="1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1B0FDD" w:rsidRPr="00DC4C12" w:rsidRDefault="001B0FDD" w:rsidP="001B0FDD">
      <w:pPr>
        <w:autoSpaceDE w:val="0"/>
        <w:ind w:firstLine="709"/>
        <w:jc w:val="both"/>
        <w:rPr>
          <w:sz w:val="18"/>
          <w:szCs w:val="18"/>
        </w:rPr>
      </w:pPr>
      <w:proofErr w:type="gramStart"/>
      <w:r w:rsidRPr="00DC4C12">
        <w:rPr>
          <w:sz w:val="18"/>
          <w:szCs w:val="1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4C12">
        <w:rPr>
          <w:sz w:val="18"/>
          <w:szCs w:val="1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B0FDD" w:rsidRPr="00DC4C12" w:rsidRDefault="001B0FDD" w:rsidP="001B0FDD">
      <w:pPr>
        <w:autoSpaceDE w:val="0"/>
        <w:ind w:firstLine="709"/>
        <w:jc w:val="both"/>
        <w:rPr>
          <w:sz w:val="18"/>
          <w:szCs w:val="18"/>
        </w:rPr>
      </w:pPr>
      <w:r w:rsidRPr="00DC4C12">
        <w:rPr>
          <w:sz w:val="18"/>
          <w:szCs w:val="18"/>
        </w:rPr>
        <w:t>нарушение срока или порядка выдачи документов по результатам предоставления муниципальной услуги;</w:t>
      </w:r>
    </w:p>
    <w:p w:rsidR="001B0FDD" w:rsidRPr="00DC4C12" w:rsidRDefault="001B0FDD" w:rsidP="001B0FDD">
      <w:pPr>
        <w:autoSpaceDE w:val="0"/>
        <w:ind w:firstLine="709"/>
        <w:jc w:val="both"/>
        <w:rPr>
          <w:sz w:val="18"/>
          <w:szCs w:val="18"/>
        </w:rPr>
      </w:pPr>
      <w:proofErr w:type="gramStart"/>
      <w:r w:rsidRPr="00DC4C12">
        <w:rPr>
          <w:sz w:val="18"/>
          <w:szCs w:val="1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C4C12">
        <w:rPr>
          <w:sz w:val="18"/>
          <w:szCs w:val="1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B0FDD" w:rsidRPr="00DC4C12" w:rsidRDefault="001B0FDD" w:rsidP="001B0FDD">
      <w:pPr>
        <w:autoSpaceDE w:val="0"/>
        <w:autoSpaceDN w:val="0"/>
        <w:adjustRightInd w:val="0"/>
        <w:ind w:firstLine="720"/>
        <w:jc w:val="both"/>
        <w:rPr>
          <w:sz w:val="18"/>
          <w:szCs w:val="18"/>
        </w:rPr>
      </w:pPr>
      <w:proofErr w:type="gramStart"/>
      <w:r w:rsidRPr="00DC4C12">
        <w:rPr>
          <w:sz w:val="18"/>
          <w:szCs w:val="18"/>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43" w:history="1">
        <w:r w:rsidRPr="00DC4C12">
          <w:rPr>
            <w:sz w:val="18"/>
            <w:szCs w:val="18"/>
          </w:rPr>
          <w:t>пунктом 4 части 1 статьи 7</w:t>
        </w:r>
      </w:hyperlink>
      <w:r w:rsidRPr="00DC4C12">
        <w:rPr>
          <w:sz w:val="18"/>
          <w:szCs w:val="18"/>
        </w:rPr>
        <w:t xml:space="preserve"> Федерального закона № 210-ФЗ.</w:t>
      </w:r>
      <w:proofErr w:type="gramEnd"/>
      <w:r w:rsidRPr="00DC4C12">
        <w:rPr>
          <w:sz w:val="18"/>
          <w:szCs w:val="18"/>
        </w:rPr>
        <w:t xml:space="preserve"> </w:t>
      </w:r>
      <w:proofErr w:type="gramStart"/>
      <w:r w:rsidRPr="00DC4C12">
        <w:rPr>
          <w:sz w:val="18"/>
          <w:szCs w:val="18"/>
        </w:rPr>
        <w:t xml:space="preserve">В указанном случае досудебное (внесудебное) обжалование заявителем решений и действий (бездействия) </w:t>
      </w:r>
      <w:r w:rsidRPr="00DC4C12">
        <w:rPr>
          <w:sz w:val="18"/>
          <w:szCs w:val="18"/>
        </w:rP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4" w:history="1">
        <w:r w:rsidRPr="00DC4C12">
          <w:rPr>
            <w:sz w:val="18"/>
            <w:szCs w:val="18"/>
          </w:rPr>
          <w:t>частью 1.3 статьи 16</w:t>
        </w:r>
      </w:hyperlink>
      <w:r w:rsidRPr="00DC4C12">
        <w:rPr>
          <w:sz w:val="18"/>
          <w:szCs w:val="18"/>
        </w:rPr>
        <w:t xml:space="preserve"> Федерального закона № 210-ФЗ.</w:t>
      </w:r>
      <w:proofErr w:type="gramEnd"/>
    </w:p>
    <w:p w:rsidR="001B0FDD" w:rsidRPr="00DC4C12" w:rsidRDefault="001B0FDD" w:rsidP="001B0FDD">
      <w:pPr>
        <w:autoSpaceDE w:val="0"/>
        <w:ind w:firstLine="709"/>
        <w:jc w:val="both"/>
        <w:rPr>
          <w:sz w:val="18"/>
          <w:szCs w:val="18"/>
        </w:rPr>
      </w:pPr>
      <w:r w:rsidRPr="00DC4C12">
        <w:rPr>
          <w:sz w:val="18"/>
          <w:szCs w:val="18"/>
        </w:rPr>
        <w:t xml:space="preserve">5.2.2. </w:t>
      </w:r>
      <w:proofErr w:type="gramStart"/>
      <w:r w:rsidRPr="00DC4C12">
        <w:rPr>
          <w:sz w:val="18"/>
          <w:szCs w:val="1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1B0FDD" w:rsidRPr="00DC4C12" w:rsidRDefault="001B0FDD" w:rsidP="001B0FDD">
      <w:pPr>
        <w:autoSpaceDE w:val="0"/>
        <w:ind w:firstLine="709"/>
        <w:jc w:val="both"/>
        <w:rPr>
          <w:sz w:val="18"/>
          <w:szCs w:val="18"/>
        </w:rPr>
      </w:pPr>
      <w:r w:rsidRPr="00DC4C12">
        <w:rPr>
          <w:sz w:val="18"/>
          <w:szCs w:val="18"/>
        </w:rPr>
        <w:t>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B0FDD" w:rsidRPr="00DC4C12" w:rsidRDefault="001B0FDD" w:rsidP="001B0FDD">
      <w:pPr>
        <w:autoSpaceDE w:val="0"/>
        <w:ind w:firstLine="709"/>
        <w:jc w:val="both"/>
        <w:rPr>
          <w:sz w:val="18"/>
          <w:szCs w:val="18"/>
        </w:rPr>
      </w:pPr>
      <w:r w:rsidRPr="00DC4C12">
        <w:rPr>
          <w:sz w:val="18"/>
          <w:szCs w:val="1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1B0FDD" w:rsidRPr="00DC4C12" w:rsidRDefault="001B0FDD" w:rsidP="001B0FDD">
      <w:pPr>
        <w:autoSpaceDE w:val="0"/>
        <w:ind w:firstLine="709"/>
        <w:jc w:val="both"/>
        <w:rPr>
          <w:sz w:val="18"/>
          <w:szCs w:val="18"/>
        </w:rPr>
      </w:pPr>
      <w:r w:rsidRPr="00DC4C12">
        <w:rPr>
          <w:sz w:val="18"/>
          <w:szCs w:val="1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1B0FDD" w:rsidRPr="00DC4C12" w:rsidRDefault="001B0FDD" w:rsidP="001B0FDD">
      <w:pPr>
        <w:autoSpaceDE w:val="0"/>
        <w:ind w:firstLine="709"/>
        <w:jc w:val="both"/>
        <w:rPr>
          <w:sz w:val="18"/>
          <w:szCs w:val="18"/>
        </w:rPr>
      </w:pPr>
      <w:r w:rsidRPr="00DC4C12">
        <w:rPr>
          <w:sz w:val="18"/>
          <w:szCs w:val="1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1B0FDD" w:rsidRPr="00DC4C12" w:rsidRDefault="001B0FDD" w:rsidP="001B0FDD">
      <w:pPr>
        <w:autoSpaceDE w:val="0"/>
        <w:ind w:firstLine="709"/>
        <w:jc w:val="both"/>
        <w:rPr>
          <w:sz w:val="18"/>
          <w:szCs w:val="18"/>
        </w:rPr>
      </w:pPr>
      <w:r w:rsidRPr="00DC4C12">
        <w:rPr>
          <w:sz w:val="18"/>
          <w:szCs w:val="18"/>
        </w:rPr>
        <w:t xml:space="preserve">5.2.3. </w:t>
      </w:r>
      <w:proofErr w:type="gramStart"/>
      <w:r w:rsidRPr="00DC4C12">
        <w:rPr>
          <w:sz w:val="18"/>
          <w:szCs w:val="1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(при его наличии), с использованием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приёме заявителя.</w:t>
      </w:r>
      <w:proofErr w:type="gramEnd"/>
    </w:p>
    <w:p w:rsidR="001B0FDD" w:rsidRPr="00DC4C12" w:rsidRDefault="001B0FDD" w:rsidP="001B0FDD">
      <w:pPr>
        <w:autoSpaceDE w:val="0"/>
        <w:ind w:firstLine="709"/>
        <w:jc w:val="both"/>
        <w:rPr>
          <w:sz w:val="18"/>
          <w:szCs w:val="18"/>
        </w:rPr>
      </w:pPr>
      <w:r w:rsidRPr="00DC4C12">
        <w:rPr>
          <w:sz w:val="18"/>
          <w:szCs w:val="1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B0FDD" w:rsidRPr="00DC4C12" w:rsidRDefault="001B0FDD" w:rsidP="001B0FDD">
      <w:pPr>
        <w:autoSpaceDE w:val="0"/>
        <w:ind w:firstLine="709"/>
        <w:jc w:val="both"/>
        <w:rPr>
          <w:sz w:val="18"/>
          <w:szCs w:val="18"/>
        </w:rPr>
      </w:pPr>
      <w:proofErr w:type="gramStart"/>
      <w:r w:rsidRPr="00DC4C12">
        <w:rPr>
          <w:sz w:val="18"/>
          <w:szCs w:val="1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1B0FDD" w:rsidRPr="00DC4C12" w:rsidRDefault="001B0FDD" w:rsidP="001B0FDD">
      <w:pPr>
        <w:autoSpaceDE w:val="0"/>
        <w:ind w:firstLine="709"/>
        <w:jc w:val="both"/>
        <w:rPr>
          <w:sz w:val="18"/>
          <w:szCs w:val="18"/>
        </w:rPr>
      </w:pPr>
      <w:r w:rsidRPr="00DC4C12">
        <w:rPr>
          <w:sz w:val="18"/>
          <w:szCs w:val="1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1B0FDD" w:rsidRPr="00DC4C12" w:rsidRDefault="001B0FDD" w:rsidP="001B0FDD">
      <w:pPr>
        <w:autoSpaceDE w:val="0"/>
        <w:ind w:firstLine="709"/>
        <w:jc w:val="both"/>
        <w:rPr>
          <w:sz w:val="18"/>
          <w:szCs w:val="18"/>
        </w:rPr>
      </w:pPr>
      <w:r w:rsidRPr="00DC4C12">
        <w:rPr>
          <w:sz w:val="18"/>
          <w:szCs w:val="18"/>
        </w:rPr>
        <w:t>5.2.4. Жалоба должна содержать:</w:t>
      </w:r>
    </w:p>
    <w:p w:rsidR="001B0FDD" w:rsidRPr="00DC4C12" w:rsidRDefault="001B0FDD" w:rsidP="001B0FDD">
      <w:pPr>
        <w:autoSpaceDE w:val="0"/>
        <w:ind w:firstLine="709"/>
        <w:jc w:val="both"/>
        <w:rPr>
          <w:sz w:val="18"/>
          <w:szCs w:val="18"/>
        </w:rPr>
      </w:pPr>
      <w:proofErr w:type="gramStart"/>
      <w:r w:rsidRPr="00DC4C12">
        <w:rPr>
          <w:sz w:val="18"/>
          <w:szCs w:val="1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1B0FDD" w:rsidRPr="00DC4C12" w:rsidRDefault="001B0FDD" w:rsidP="001B0FDD">
      <w:pPr>
        <w:autoSpaceDE w:val="0"/>
        <w:ind w:firstLine="709"/>
        <w:jc w:val="both"/>
        <w:rPr>
          <w:sz w:val="18"/>
          <w:szCs w:val="18"/>
        </w:rPr>
      </w:pPr>
      <w:proofErr w:type="gramStart"/>
      <w:r w:rsidRPr="00DC4C12">
        <w:rPr>
          <w:sz w:val="18"/>
          <w:szCs w:val="1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B0FDD" w:rsidRPr="00DC4C12" w:rsidRDefault="001B0FDD" w:rsidP="001B0FDD">
      <w:pPr>
        <w:autoSpaceDE w:val="0"/>
        <w:ind w:firstLine="709"/>
        <w:jc w:val="both"/>
        <w:rPr>
          <w:sz w:val="18"/>
          <w:szCs w:val="18"/>
        </w:rPr>
      </w:pPr>
      <w:r w:rsidRPr="00DC4C12">
        <w:rPr>
          <w:sz w:val="18"/>
          <w:szCs w:val="1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1B0FDD" w:rsidRPr="00DC4C12" w:rsidRDefault="001B0FDD" w:rsidP="001B0FDD">
      <w:pPr>
        <w:autoSpaceDE w:val="0"/>
        <w:ind w:firstLine="709"/>
        <w:jc w:val="both"/>
        <w:rPr>
          <w:sz w:val="18"/>
          <w:szCs w:val="18"/>
        </w:rPr>
      </w:pPr>
      <w:r w:rsidRPr="00DC4C12">
        <w:rPr>
          <w:sz w:val="18"/>
          <w:szCs w:val="18"/>
        </w:rPr>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1B0FDD" w:rsidRPr="00DC4C12" w:rsidRDefault="001B0FDD" w:rsidP="001B0FDD">
      <w:pPr>
        <w:autoSpaceDE w:val="0"/>
        <w:ind w:firstLine="709"/>
        <w:jc w:val="both"/>
        <w:rPr>
          <w:sz w:val="18"/>
          <w:szCs w:val="18"/>
        </w:rPr>
      </w:pPr>
      <w:r w:rsidRPr="00DC4C12">
        <w:rPr>
          <w:sz w:val="18"/>
          <w:szCs w:val="18"/>
        </w:rPr>
        <w:t xml:space="preserve">5.2.5.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1B0FDD" w:rsidRPr="00DC4C12" w:rsidRDefault="001B0FDD" w:rsidP="001B0FDD">
      <w:pPr>
        <w:autoSpaceDE w:val="0"/>
        <w:ind w:firstLine="709"/>
        <w:jc w:val="both"/>
        <w:rPr>
          <w:sz w:val="18"/>
          <w:szCs w:val="18"/>
        </w:rPr>
      </w:pPr>
      <w:r w:rsidRPr="00DC4C12">
        <w:rPr>
          <w:sz w:val="18"/>
          <w:szCs w:val="18"/>
        </w:rPr>
        <w:t xml:space="preserve">Время приёма жалоб должно совпадать со временем предоставления муниципальных услуг. </w:t>
      </w:r>
    </w:p>
    <w:p w:rsidR="001B0FDD" w:rsidRPr="00DC4C12" w:rsidRDefault="001B0FDD" w:rsidP="001B0FDD">
      <w:pPr>
        <w:autoSpaceDE w:val="0"/>
        <w:ind w:firstLine="709"/>
        <w:jc w:val="both"/>
        <w:rPr>
          <w:sz w:val="18"/>
          <w:szCs w:val="18"/>
        </w:rPr>
      </w:pPr>
      <w:r w:rsidRPr="00DC4C12">
        <w:rPr>
          <w:sz w:val="18"/>
          <w:szCs w:val="1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1B0FDD" w:rsidRPr="00DC4C12" w:rsidRDefault="001B0FDD" w:rsidP="001B0FDD">
      <w:pPr>
        <w:autoSpaceDE w:val="0"/>
        <w:ind w:firstLine="709"/>
        <w:jc w:val="both"/>
        <w:rPr>
          <w:sz w:val="18"/>
          <w:szCs w:val="18"/>
        </w:rPr>
      </w:pPr>
      <w:r w:rsidRPr="00DC4C12">
        <w:rPr>
          <w:sz w:val="18"/>
          <w:szCs w:val="18"/>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1B0FDD" w:rsidRPr="00DC4C12" w:rsidRDefault="001B0FDD" w:rsidP="001B0FDD">
      <w:pPr>
        <w:autoSpaceDE w:val="0"/>
        <w:ind w:firstLine="709"/>
        <w:jc w:val="both"/>
        <w:rPr>
          <w:sz w:val="18"/>
          <w:szCs w:val="18"/>
        </w:rPr>
      </w:pPr>
      <w:r w:rsidRPr="00DC4C12">
        <w:rPr>
          <w:sz w:val="18"/>
          <w:szCs w:val="18"/>
        </w:rPr>
        <w:t>оформленная в соответствии с законодательством Российской Федерации доверенность (для физических лиц);</w:t>
      </w:r>
    </w:p>
    <w:p w:rsidR="001B0FDD" w:rsidRPr="00DC4C12" w:rsidRDefault="001B0FDD" w:rsidP="001B0FDD">
      <w:pPr>
        <w:autoSpaceDE w:val="0"/>
        <w:ind w:firstLine="709"/>
        <w:jc w:val="both"/>
        <w:rPr>
          <w:sz w:val="18"/>
          <w:szCs w:val="18"/>
        </w:rPr>
      </w:pPr>
      <w:r w:rsidRPr="00DC4C12">
        <w:rPr>
          <w:sz w:val="18"/>
          <w:szCs w:val="1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B0FDD" w:rsidRPr="00DC4C12" w:rsidRDefault="001B0FDD" w:rsidP="001B0FDD">
      <w:pPr>
        <w:autoSpaceDE w:val="0"/>
        <w:ind w:firstLine="709"/>
        <w:jc w:val="both"/>
        <w:rPr>
          <w:sz w:val="18"/>
          <w:szCs w:val="18"/>
        </w:rPr>
      </w:pPr>
      <w:r w:rsidRPr="00DC4C12">
        <w:rPr>
          <w:sz w:val="18"/>
          <w:szCs w:val="1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B0FDD" w:rsidRPr="00DC4C12" w:rsidRDefault="001B0FDD" w:rsidP="001B0FDD">
      <w:pPr>
        <w:autoSpaceDE w:val="0"/>
        <w:ind w:firstLine="709"/>
        <w:jc w:val="both"/>
        <w:rPr>
          <w:sz w:val="18"/>
          <w:szCs w:val="18"/>
        </w:rPr>
      </w:pPr>
      <w:r w:rsidRPr="00DC4C12">
        <w:rPr>
          <w:sz w:val="18"/>
          <w:szCs w:val="18"/>
        </w:rPr>
        <w:t xml:space="preserve">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w:t>
      </w:r>
      <w:r w:rsidRPr="00DC4C12">
        <w:rPr>
          <w:sz w:val="18"/>
          <w:szCs w:val="18"/>
        </w:rPr>
        <w:lastRenderedPageBreak/>
        <w:t xml:space="preserve">предусмотрен законодательством Российской Федерации, при этом документ, удостоверяющий личность заявителя, не требуется. </w:t>
      </w:r>
    </w:p>
    <w:p w:rsidR="001B0FDD" w:rsidRPr="00DC4C12" w:rsidRDefault="001B0FDD" w:rsidP="001B0FDD">
      <w:pPr>
        <w:autoSpaceDE w:val="0"/>
        <w:ind w:firstLine="709"/>
        <w:jc w:val="both"/>
        <w:rPr>
          <w:sz w:val="18"/>
          <w:szCs w:val="18"/>
        </w:rPr>
      </w:pPr>
      <w:r w:rsidRPr="00DC4C12">
        <w:rPr>
          <w:sz w:val="18"/>
          <w:szCs w:val="18"/>
        </w:rPr>
        <w:t xml:space="preserve">В электронном виде жалоба может быть подана заявителем посредством: </w:t>
      </w:r>
    </w:p>
    <w:p w:rsidR="001B0FDD" w:rsidRPr="00DC4C12" w:rsidRDefault="001B0FDD" w:rsidP="001B0FDD">
      <w:pPr>
        <w:autoSpaceDE w:val="0"/>
        <w:ind w:firstLine="709"/>
        <w:jc w:val="both"/>
        <w:rPr>
          <w:sz w:val="18"/>
          <w:szCs w:val="18"/>
        </w:rPr>
      </w:pPr>
      <w:r w:rsidRPr="00DC4C12">
        <w:rPr>
          <w:sz w:val="18"/>
          <w:szCs w:val="18"/>
        </w:rPr>
        <w:t>сети Интернет, включая официальный сайт органа, предоставляющего муниципальную услугу;</w:t>
      </w:r>
    </w:p>
    <w:p w:rsidR="001B0FDD" w:rsidRPr="00DC4C12" w:rsidRDefault="001B0FDD" w:rsidP="001B0FDD">
      <w:pPr>
        <w:autoSpaceDE w:val="0"/>
        <w:ind w:firstLine="709"/>
        <w:jc w:val="both"/>
        <w:rPr>
          <w:sz w:val="18"/>
          <w:szCs w:val="18"/>
        </w:rPr>
      </w:pPr>
      <w:r w:rsidRPr="00DC4C12">
        <w:rPr>
          <w:sz w:val="18"/>
          <w:szCs w:val="18"/>
        </w:rPr>
        <w:t>Единого портала, Регионального портала.</w:t>
      </w:r>
    </w:p>
    <w:p w:rsidR="001B0FDD" w:rsidRPr="00DC4C12" w:rsidRDefault="001B0FDD" w:rsidP="001B0FDD">
      <w:pPr>
        <w:autoSpaceDE w:val="0"/>
        <w:ind w:firstLine="709"/>
        <w:jc w:val="both"/>
        <w:rPr>
          <w:sz w:val="18"/>
          <w:szCs w:val="18"/>
        </w:rPr>
      </w:pPr>
      <w:r w:rsidRPr="00DC4C12">
        <w:rPr>
          <w:sz w:val="18"/>
          <w:szCs w:val="18"/>
        </w:rPr>
        <w:t xml:space="preserve">5.2.8.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1B0FDD" w:rsidRPr="00DC4C12" w:rsidRDefault="001B0FDD" w:rsidP="001B0FDD">
      <w:pPr>
        <w:autoSpaceDE w:val="0"/>
        <w:ind w:firstLine="709"/>
        <w:jc w:val="both"/>
        <w:rPr>
          <w:sz w:val="18"/>
          <w:szCs w:val="18"/>
        </w:rPr>
      </w:pPr>
      <w:r w:rsidRPr="00DC4C12">
        <w:rPr>
          <w:sz w:val="18"/>
          <w:szCs w:val="18"/>
        </w:rPr>
        <w:t xml:space="preserve">5.2.9.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1B0FDD" w:rsidRPr="00DC4C12" w:rsidRDefault="001B0FDD" w:rsidP="001B0FDD">
      <w:pPr>
        <w:autoSpaceDE w:val="0"/>
        <w:ind w:firstLine="709"/>
        <w:jc w:val="both"/>
        <w:rPr>
          <w:sz w:val="18"/>
          <w:szCs w:val="18"/>
        </w:rPr>
      </w:pPr>
      <w:r w:rsidRPr="00DC4C12">
        <w:rPr>
          <w:sz w:val="18"/>
          <w:szCs w:val="18"/>
        </w:rPr>
        <w:t xml:space="preserve">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1B0FDD" w:rsidRPr="00DC4C12" w:rsidRDefault="001B0FDD" w:rsidP="001B0FDD">
      <w:pPr>
        <w:autoSpaceDE w:val="0"/>
        <w:ind w:firstLine="709"/>
        <w:jc w:val="both"/>
        <w:rPr>
          <w:sz w:val="18"/>
          <w:szCs w:val="18"/>
        </w:rPr>
      </w:pPr>
      <w:r w:rsidRPr="00DC4C12">
        <w:rPr>
          <w:sz w:val="18"/>
          <w:szCs w:val="18"/>
        </w:rPr>
        <w:t xml:space="preserve">5.2.11. </w:t>
      </w:r>
      <w:proofErr w:type="gramStart"/>
      <w:r w:rsidRPr="00DC4C12">
        <w:rPr>
          <w:sz w:val="18"/>
          <w:szCs w:val="1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DC4C12">
        <w:rPr>
          <w:sz w:val="18"/>
          <w:szCs w:val="18"/>
        </w:rPr>
        <w:t xml:space="preserve"> </w:t>
      </w:r>
      <w:proofErr w:type="gramStart"/>
      <w:r w:rsidRPr="00DC4C12">
        <w:rPr>
          <w:sz w:val="18"/>
          <w:szCs w:val="18"/>
        </w:rPr>
        <w:t>приеме</w:t>
      </w:r>
      <w:proofErr w:type="gramEnd"/>
      <w:r w:rsidRPr="00DC4C12">
        <w:rPr>
          <w:sz w:val="18"/>
          <w:szCs w:val="1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B0FDD" w:rsidRPr="00DC4C12" w:rsidRDefault="001B0FDD" w:rsidP="001B0FDD">
      <w:pPr>
        <w:autoSpaceDE w:val="0"/>
        <w:ind w:firstLine="709"/>
        <w:jc w:val="both"/>
        <w:rPr>
          <w:sz w:val="18"/>
          <w:szCs w:val="18"/>
        </w:rPr>
      </w:pPr>
      <w:r w:rsidRPr="00DC4C12">
        <w:rPr>
          <w:sz w:val="18"/>
          <w:szCs w:val="18"/>
        </w:rPr>
        <w:t>5.2.12. По результатам рассмотрения жалобы принимается решение:</w:t>
      </w:r>
    </w:p>
    <w:p w:rsidR="001B0FDD" w:rsidRPr="00DC4C12" w:rsidRDefault="001B0FDD" w:rsidP="001B0FDD">
      <w:pPr>
        <w:autoSpaceDE w:val="0"/>
        <w:ind w:firstLine="709"/>
        <w:jc w:val="both"/>
        <w:rPr>
          <w:sz w:val="18"/>
          <w:szCs w:val="18"/>
        </w:rPr>
      </w:pPr>
      <w:proofErr w:type="gramStart"/>
      <w:r w:rsidRPr="00DC4C12">
        <w:rPr>
          <w:sz w:val="18"/>
          <w:szCs w:val="1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1B0FDD" w:rsidRPr="00DC4C12" w:rsidRDefault="001B0FDD" w:rsidP="001B0FDD">
      <w:pPr>
        <w:autoSpaceDE w:val="0"/>
        <w:ind w:firstLine="709"/>
        <w:jc w:val="both"/>
        <w:rPr>
          <w:sz w:val="18"/>
          <w:szCs w:val="18"/>
        </w:rPr>
      </w:pPr>
      <w:r w:rsidRPr="00DC4C12">
        <w:rPr>
          <w:sz w:val="18"/>
          <w:szCs w:val="18"/>
        </w:rPr>
        <w:t>в удовлетворении жалобы отказывается.</w:t>
      </w:r>
    </w:p>
    <w:p w:rsidR="001B0FDD" w:rsidRPr="00DC4C12" w:rsidRDefault="001B0FDD" w:rsidP="001B0FDD">
      <w:pPr>
        <w:autoSpaceDE w:val="0"/>
        <w:ind w:firstLine="709"/>
        <w:jc w:val="both"/>
        <w:rPr>
          <w:sz w:val="18"/>
          <w:szCs w:val="18"/>
        </w:rPr>
      </w:pPr>
      <w:r w:rsidRPr="00DC4C12">
        <w:rPr>
          <w:sz w:val="18"/>
          <w:szCs w:val="18"/>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1B0FDD" w:rsidRPr="00DC4C12" w:rsidRDefault="001B0FDD" w:rsidP="001B0FDD">
      <w:pPr>
        <w:autoSpaceDE w:val="0"/>
        <w:autoSpaceDN w:val="0"/>
        <w:adjustRightInd w:val="0"/>
        <w:jc w:val="both"/>
        <w:rPr>
          <w:sz w:val="18"/>
          <w:szCs w:val="18"/>
        </w:rPr>
      </w:pPr>
      <w:proofErr w:type="gramStart"/>
      <w:r w:rsidRPr="00DC4C12">
        <w:rPr>
          <w:sz w:val="18"/>
          <w:szCs w:val="18"/>
        </w:rPr>
        <w:t xml:space="preserve">В случае признания жалобы подлежащей удовлетворению в ответе заявителю, указанном в </w:t>
      </w:r>
      <w:hyperlink r:id="rId45" w:history="1">
        <w:r w:rsidRPr="00DC4C12">
          <w:rPr>
            <w:sz w:val="18"/>
            <w:szCs w:val="18"/>
          </w:rPr>
          <w:t>части 8</w:t>
        </w:r>
      </w:hyperlink>
      <w:r w:rsidRPr="00DC4C12">
        <w:rPr>
          <w:sz w:val="18"/>
          <w:szCs w:val="18"/>
        </w:rPr>
        <w:t xml:space="preserve"> статьи 11.2 Федерального закона № 210-ФЗ,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46" w:history="1">
        <w:r w:rsidRPr="00DC4C12">
          <w:rPr>
            <w:sz w:val="18"/>
            <w:szCs w:val="18"/>
          </w:rPr>
          <w:t>частью 1.1 статьи 16</w:t>
        </w:r>
      </w:hyperlink>
      <w:r w:rsidRPr="00DC4C12">
        <w:rPr>
          <w:sz w:val="18"/>
          <w:szCs w:val="18"/>
        </w:rPr>
        <w:t xml:space="preserve"> Федерального закона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w:t>
      </w:r>
      <w:proofErr w:type="gramEnd"/>
      <w:r w:rsidRPr="00DC4C12">
        <w:rPr>
          <w:sz w:val="18"/>
          <w:szCs w:val="18"/>
        </w:rPr>
        <w:t xml:space="preserve">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B0FDD" w:rsidRPr="00DC4C12" w:rsidRDefault="001B0FDD" w:rsidP="001B0FDD">
      <w:pPr>
        <w:autoSpaceDE w:val="0"/>
        <w:autoSpaceDN w:val="0"/>
        <w:adjustRightInd w:val="0"/>
        <w:ind w:firstLine="720"/>
        <w:jc w:val="both"/>
        <w:rPr>
          <w:rFonts w:eastAsia="Times New Roman"/>
          <w:sz w:val="18"/>
          <w:szCs w:val="18"/>
          <w:lang w:eastAsia="ru-RU"/>
        </w:rPr>
      </w:pPr>
      <w:r w:rsidRPr="00DC4C12">
        <w:rPr>
          <w:rFonts w:eastAsia="Times New Roman"/>
          <w:sz w:val="18"/>
          <w:szCs w:val="18"/>
          <w:lang w:eastAsia="ru-RU"/>
        </w:rPr>
        <w:t xml:space="preserve">В случае признания </w:t>
      </w:r>
      <w:proofErr w:type="gramStart"/>
      <w:r w:rsidRPr="00DC4C12">
        <w:rPr>
          <w:rFonts w:eastAsia="Times New Roman"/>
          <w:sz w:val="18"/>
          <w:szCs w:val="18"/>
          <w:lang w:eastAsia="ru-RU"/>
        </w:rPr>
        <w:t>жалобы</w:t>
      </w:r>
      <w:proofErr w:type="gramEnd"/>
      <w:r w:rsidRPr="00DC4C12">
        <w:rPr>
          <w:rFonts w:eastAsia="Times New Roman"/>
          <w:sz w:val="18"/>
          <w:szCs w:val="18"/>
          <w:lang w:eastAsia="ru-RU"/>
        </w:rPr>
        <w:t xml:space="preserve"> не подлежащей удовлетворению в ответе заявителю, указанном в </w:t>
      </w:r>
      <w:hyperlink r:id="rId47" w:history="1">
        <w:r w:rsidRPr="00DC4C12">
          <w:rPr>
            <w:rFonts w:eastAsia="Times New Roman"/>
            <w:sz w:val="18"/>
            <w:szCs w:val="18"/>
            <w:lang w:eastAsia="ru-RU"/>
          </w:rPr>
          <w:t>части 8</w:t>
        </w:r>
      </w:hyperlink>
      <w:r w:rsidRPr="00DC4C12">
        <w:rPr>
          <w:rFonts w:eastAsia="Times New Roman"/>
          <w:sz w:val="18"/>
          <w:szCs w:val="18"/>
          <w:lang w:eastAsia="ru-RU"/>
        </w:rPr>
        <w:t xml:space="preserve"> </w:t>
      </w:r>
      <w:r w:rsidRPr="00DC4C12">
        <w:rPr>
          <w:sz w:val="18"/>
          <w:szCs w:val="18"/>
        </w:rPr>
        <w:t>статьи 11.2 Федерального закона № 210-ФЗ</w:t>
      </w:r>
      <w:r w:rsidRPr="00DC4C12">
        <w:rPr>
          <w:rFonts w:eastAsia="Times New Roman"/>
          <w:sz w:val="18"/>
          <w:szCs w:val="18"/>
          <w:lang w:eastAsia="ru-RU"/>
        </w:rPr>
        <w:t>, даются аргументированные разъяснения о причинах принятого решения, а также информация о порядке обжалования принятого решения.</w:t>
      </w:r>
    </w:p>
    <w:p w:rsidR="001B0FDD" w:rsidRPr="00DC4C12" w:rsidRDefault="001B0FDD" w:rsidP="001B0FDD">
      <w:pPr>
        <w:autoSpaceDE w:val="0"/>
        <w:ind w:firstLine="709"/>
        <w:jc w:val="both"/>
        <w:rPr>
          <w:sz w:val="18"/>
          <w:szCs w:val="18"/>
        </w:rPr>
      </w:pPr>
      <w:r w:rsidRPr="00DC4C12">
        <w:rPr>
          <w:sz w:val="18"/>
          <w:szCs w:val="18"/>
        </w:rPr>
        <w:t>5.2.14. В ответе по результатам рассмотрения жалобы указываются:</w:t>
      </w:r>
    </w:p>
    <w:p w:rsidR="001B0FDD" w:rsidRPr="00DC4C12" w:rsidRDefault="001B0FDD" w:rsidP="001B0FDD">
      <w:pPr>
        <w:autoSpaceDE w:val="0"/>
        <w:ind w:firstLine="709"/>
        <w:jc w:val="both"/>
        <w:rPr>
          <w:sz w:val="18"/>
          <w:szCs w:val="18"/>
        </w:rPr>
      </w:pPr>
      <w:proofErr w:type="gramStart"/>
      <w:r w:rsidRPr="00DC4C12">
        <w:rPr>
          <w:sz w:val="18"/>
          <w:szCs w:val="18"/>
        </w:rPr>
        <w:t>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roofErr w:type="gramEnd"/>
    </w:p>
    <w:p w:rsidR="001B0FDD" w:rsidRPr="00DC4C12" w:rsidRDefault="001B0FDD" w:rsidP="001B0FDD">
      <w:pPr>
        <w:autoSpaceDE w:val="0"/>
        <w:ind w:firstLine="709"/>
        <w:jc w:val="both"/>
        <w:rPr>
          <w:sz w:val="18"/>
          <w:szCs w:val="18"/>
        </w:rPr>
      </w:pPr>
      <w:r w:rsidRPr="00DC4C12">
        <w:rPr>
          <w:sz w:val="18"/>
          <w:szCs w:val="18"/>
        </w:rPr>
        <w:t>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1B0FDD" w:rsidRPr="00DC4C12" w:rsidRDefault="001B0FDD" w:rsidP="001B0FDD">
      <w:pPr>
        <w:autoSpaceDE w:val="0"/>
        <w:ind w:firstLine="709"/>
        <w:jc w:val="both"/>
        <w:rPr>
          <w:sz w:val="18"/>
          <w:szCs w:val="18"/>
        </w:rPr>
      </w:pPr>
      <w:r w:rsidRPr="00DC4C12">
        <w:rPr>
          <w:sz w:val="18"/>
          <w:szCs w:val="18"/>
        </w:rPr>
        <w:t>фамилия, имя, отчество (последнее – при наличии) или наименование заявителя;</w:t>
      </w:r>
    </w:p>
    <w:p w:rsidR="001B0FDD" w:rsidRPr="00DC4C12" w:rsidRDefault="001B0FDD" w:rsidP="001B0FDD">
      <w:pPr>
        <w:autoSpaceDE w:val="0"/>
        <w:ind w:firstLine="709"/>
        <w:jc w:val="both"/>
        <w:rPr>
          <w:sz w:val="18"/>
          <w:szCs w:val="18"/>
        </w:rPr>
      </w:pPr>
      <w:r w:rsidRPr="00DC4C12">
        <w:rPr>
          <w:sz w:val="18"/>
          <w:szCs w:val="18"/>
        </w:rPr>
        <w:t>основания для принятия решения по жалобе;</w:t>
      </w:r>
    </w:p>
    <w:p w:rsidR="001B0FDD" w:rsidRPr="00DC4C12" w:rsidRDefault="001B0FDD" w:rsidP="001B0FDD">
      <w:pPr>
        <w:autoSpaceDE w:val="0"/>
        <w:ind w:firstLine="709"/>
        <w:jc w:val="both"/>
        <w:rPr>
          <w:sz w:val="18"/>
          <w:szCs w:val="18"/>
        </w:rPr>
      </w:pPr>
      <w:r w:rsidRPr="00DC4C12">
        <w:rPr>
          <w:sz w:val="18"/>
          <w:szCs w:val="18"/>
        </w:rPr>
        <w:t>принятое по жалобе решение;</w:t>
      </w:r>
    </w:p>
    <w:p w:rsidR="001B0FDD" w:rsidRPr="00DC4C12" w:rsidRDefault="001B0FDD" w:rsidP="001B0FDD">
      <w:pPr>
        <w:autoSpaceDE w:val="0"/>
        <w:ind w:firstLine="709"/>
        <w:jc w:val="both"/>
        <w:rPr>
          <w:sz w:val="18"/>
          <w:szCs w:val="18"/>
        </w:rPr>
      </w:pPr>
      <w:r w:rsidRPr="00DC4C12">
        <w:rPr>
          <w:sz w:val="18"/>
          <w:szCs w:val="1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B0FDD" w:rsidRPr="00DC4C12" w:rsidRDefault="001B0FDD" w:rsidP="001B0FDD">
      <w:pPr>
        <w:autoSpaceDE w:val="0"/>
        <w:ind w:firstLine="709"/>
        <w:jc w:val="both"/>
        <w:rPr>
          <w:sz w:val="18"/>
          <w:szCs w:val="18"/>
        </w:rPr>
      </w:pPr>
      <w:r w:rsidRPr="00DC4C12">
        <w:rPr>
          <w:sz w:val="18"/>
          <w:szCs w:val="18"/>
        </w:rPr>
        <w:t>сведения о порядке обжалования принятого по жалобе решения.</w:t>
      </w:r>
    </w:p>
    <w:p w:rsidR="001B0FDD" w:rsidRPr="00DC4C12" w:rsidRDefault="001B0FDD" w:rsidP="001B0FDD">
      <w:pPr>
        <w:autoSpaceDE w:val="0"/>
        <w:ind w:firstLine="709"/>
        <w:jc w:val="both"/>
        <w:rPr>
          <w:sz w:val="18"/>
          <w:szCs w:val="18"/>
        </w:rPr>
      </w:pPr>
      <w:r w:rsidRPr="00DC4C12">
        <w:rPr>
          <w:sz w:val="18"/>
          <w:szCs w:val="18"/>
        </w:rPr>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1B0FDD" w:rsidRPr="00DC4C12" w:rsidRDefault="001B0FDD" w:rsidP="001B0FDD">
      <w:pPr>
        <w:autoSpaceDE w:val="0"/>
        <w:ind w:firstLine="709"/>
        <w:jc w:val="both"/>
        <w:rPr>
          <w:sz w:val="18"/>
          <w:szCs w:val="18"/>
        </w:rPr>
      </w:pPr>
      <w:r w:rsidRPr="00DC4C12">
        <w:rPr>
          <w:sz w:val="18"/>
          <w:szCs w:val="1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законодательством Российской Федерации. </w:t>
      </w:r>
    </w:p>
    <w:p w:rsidR="001B0FDD" w:rsidRPr="00DC4C12" w:rsidRDefault="001B0FDD" w:rsidP="001B0FDD">
      <w:pPr>
        <w:autoSpaceDE w:val="0"/>
        <w:ind w:firstLine="709"/>
        <w:jc w:val="both"/>
        <w:rPr>
          <w:sz w:val="18"/>
          <w:szCs w:val="18"/>
        </w:rPr>
      </w:pPr>
      <w:r w:rsidRPr="00DC4C12">
        <w:rPr>
          <w:sz w:val="18"/>
          <w:szCs w:val="18"/>
        </w:rPr>
        <w:t xml:space="preserve">5.2.16. Орган, предоставляющий муниципальную услугу, отказывает в удовлетворении жалобы в следующих случаях: </w:t>
      </w:r>
    </w:p>
    <w:p w:rsidR="001B0FDD" w:rsidRPr="00DC4C12" w:rsidRDefault="001B0FDD" w:rsidP="001B0FDD">
      <w:pPr>
        <w:autoSpaceDE w:val="0"/>
        <w:ind w:firstLine="709"/>
        <w:jc w:val="both"/>
        <w:rPr>
          <w:sz w:val="18"/>
          <w:szCs w:val="18"/>
        </w:rPr>
      </w:pPr>
      <w:r w:rsidRPr="00DC4C12">
        <w:rPr>
          <w:sz w:val="18"/>
          <w:szCs w:val="18"/>
        </w:rPr>
        <w:t>наличие вступившего в законную силу решения суда, арбитражного суда по жалобе о том же предмете и по тем же основаниям;</w:t>
      </w:r>
    </w:p>
    <w:p w:rsidR="001B0FDD" w:rsidRPr="00DC4C12" w:rsidRDefault="001B0FDD" w:rsidP="001B0FDD">
      <w:pPr>
        <w:autoSpaceDE w:val="0"/>
        <w:ind w:firstLine="709"/>
        <w:jc w:val="both"/>
        <w:rPr>
          <w:sz w:val="18"/>
          <w:szCs w:val="18"/>
        </w:rPr>
      </w:pPr>
      <w:r w:rsidRPr="00DC4C12">
        <w:rPr>
          <w:sz w:val="18"/>
          <w:szCs w:val="18"/>
        </w:rPr>
        <w:t>подача жалобы лицом, полномочия которого не подтверждены в порядке, установленном законодательством Российской Федерации;</w:t>
      </w:r>
    </w:p>
    <w:p w:rsidR="001B0FDD" w:rsidRPr="00DC4C12" w:rsidRDefault="001B0FDD" w:rsidP="001B0FDD">
      <w:pPr>
        <w:autoSpaceDE w:val="0"/>
        <w:ind w:firstLine="709"/>
        <w:jc w:val="both"/>
        <w:rPr>
          <w:sz w:val="18"/>
          <w:szCs w:val="18"/>
        </w:rPr>
      </w:pPr>
      <w:r w:rsidRPr="00DC4C12">
        <w:rPr>
          <w:sz w:val="18"/>
          <w:szCs w:val="1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1B0FDD" w:rsidRPr="00DC4C12" w:rsidRDefault="001B0FDD" w:rsidP="001B0FDD">
      <w:pPr>
        <w:autoSpaceDE w:val="0"/>
        <w:ind w:firstLine="709"/>
        <w:jc w:val="both"/>
        <w:rPr>
          <w:sz w:val="18"/>
          <w:szCs w:val="18"/>
        </w:rPr>
      </w:pPr>
      <w:r w:rsidRPr="00DC4C12">
        <w:rPr>
          <w:sz w:val="18"/>
          <w:szCs w:val="18"/>
        </w:rPr>
        <w:t xml:space="preserve">5.2.17. Орган, предоставляющий муниципальную услугу, при получении письменной жалобы, в которой содержится нецензурные либо оскорбительные выражения, угроз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 </w:t>
      </w:r>
    </w:p>
    <w:p w:rsidR="001B0FDD" w:rsidRPr="00DC4C12" w:rsidRDefault="001B0FDD" w:rsidP="001B0FDD">
      <w:pPr>
        <w:autoSpaceDE w:val="0"/>
        <w:ind w:firstLine="709"/>
        <w:jc w:val="both"/>
        <w:rPr>
          <w:sz w:val="18"/>
          <w:szCs w:val="18"/>
        </w:rPr>
      </w:pPr>
      <w:r w:rsidRPr="00DC4C12">
        <w:rPr>
          <w:sz w:val="18"/>
          <w:szCs w:val="18"/>
        </w:rPr>
        <w:lastRenderedPageBreak/>
        <w:t>5.2.18. В случае</w:t>
      </w:r>
      <w:proofErr w:type="gramStart"/>
      <w:r w:rsidRPr="00DC4C12">
        <w:rPr>
          <w:sz w:val="18"/>
          <w:szCs w:val="18"/>
        </w:rPr>
        <w:t>,</w:t>
      </w:r>
      <w:proofErr w:type="gramEnd"/>
      <w:r w:rsidRPr="00DC4C12">
        <w:rPr>
          <w:sz w:val="18"/>
          <w:szCs w:val="18"/>
        </w:rPr>
        <w:t xml:space="preserve"> если текст письменной жалобы не поддается прочтению, ответ на жалобу не дается, о чем в течение 7 дней со дня регистрации жалобы сообщается гражданину, направившему жалобу, если его фамилия и почтовый адрес поддается прочтению. </w:t>
      </w:r>
    </w:p>
    <w:p w:rsidR="001B0FDD" w:rsidRPr="00DC4C12" w:rsidRDefault="001B0FDD" w:rsidP="001B0FDD">
      <w:pPr>
        <w:autoSpaceDE w:val="0"/>
        <w:ind w:firstLine="709"/>
        <w:jc w:val="both"/>
        <w:rPr>
          <w:sz w:val="18"/>
          <w:szCs w:val="18"/>
        </w:rPr>
      </w:pPr>
      <w:r w:rsidRPr="00DC4C12">
        <w:rPr>
          <w:sz w:val="18"/>
          <w:szCs w:val="18"/>
        </w:rPr>
        <w:t>5.3. Порядок обжалования решения по жалобе.</w:t>
      </w:r>
    </w:p>
    <w:p w:rsidR="001B0FDD" w:rsidRPr="00DC4C12" w:rsidRDefault="001B0FDD" w:rsidP="001B0FDD">
      <w:pPr>
        <w:autoSpaceDE w:val="0"/>
        <w:ind w:firstLine="709"/>
        <w:jc w:val="both"/>
        <w:rPr>
          <w:sz w:val="18"/>
          <w:szCs w:val="18"/>
        </w:rPr>
      </w:pPr>
      <w:r w:rsidRPr="00DC4C12">
        <w:rPr>
          <w:sz w:val="18"/>
          <w:szCs w:val="18"/>
        </w:rPr>
        <w:t>5.3.1.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r w:rsidRPr="00DC4C12">
        <w:rPr>
          <w:noProof/>
          <w:sz w:val="18"/>
          <w:szCs w:val="18"/>
          <w:lang w:eastAsia="ru-RU"/>
        </w:rPr>
        <mc:AlternateContent>
          <mc:Choice Requires="wps">
            <w:drawing>
              <wp:anchor distT="4294967295" distB="4294967295" distL="114300" distR="114300" simplePos="0" relativeHeight="251659264" behindDoc="0" locked="0" layoutInCell="1" allowOverlap="1" wp14:anchorId="06A8E976" wp14:editId="19111608">
                <wp:simplePos x="0" y="0"/>
                <wp:positionH relativeFrom="column">
                  <wp:posOffset>2148840</wp:posOffset>
                </wp:positionH>
                <wp:positionV relativeFrom="paragraph">
                  <wp:posOffset>364489</wp:posOffset>
                </wp:positionV>
                <wp:extent cx="990600" cy="0"/>
                <wp:effectExtent l="0" t="0" r="19050" b="190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169.2pt;margin-top:28.7pt;width:78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"/>
            </w:pict>
          </mc:Fallback>
        </mc:AlternateContent>
      </w:r>
      <w:r w:rsidRPr="00DC4C12">
        <w:rPr>
          <w:sz w:val="18"/>
          <w:szCs w:val="18"/>
        </w:rPr>
        <w:t>.</w:t>
      </w:r>
    </w:p>
    <w:p w:rsidR="001B0FDD" w:rsidRPr="00DC4C12" w:rsidRDefault="001B0FDD" w:rsidP="001B0FDD">
      <w:pPr>
        <w:autoSpaceDE w:val="0"/>
        <w:autoSpaceDN w:val="0"/>
        <w:adjustRightInd w:val="0"/>
        <w:ind w:firstLine="720"/>
        <w:jc w:val="both"/>
        <w:rPr>
          <w:rFonts w:ascii="Calibri" w:hAnsi="Calibri"/>
          <w:bCs/>
          <w:sz w:val="18"/>
          <w:szCs w:val="18"/>
          <w:lang w:eastAsia="ru-RU"/>
        </w:rPr>
      </w:pPr>
      <w:r w:rsidRPr="00DC4C12">
        <w:rPr>
          <w:sz w:val="18"/>
          <w:szCs w:val="18"/>
        </w:rPr>
        <w:t xml:space="preserve">5.3.2. </w:t>
      </w:r>
      <w:r w:rsidRPr="00DC4C12">
        <w:rPr>
          <w:sz w:val="18"/>
          <w:szCs w:val="18"/>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размещен на</w:t>
      </w:r>
      <w:r w:rsidRPr="00DC4C12">
        <w:rPr>
          <w:sz w:val="18"/>
          <w:szCs w:val="18"/>
        </w:rPr>
        <w:t xml:space="preserve"> официальном сайте ад</w:t>
      </w:r>
      <w:r w:rsidRPr="00DC4C12">
        <w:rPr>
          <w:bCs/>
          <w:sz w:val="18"/>
          <w:szCs w:val="18"/>
          <w:lang w:eastAsia="ru-RU"/>
        </w:rPr>
        <w:t>министрации</w:t>
      </w:r>
      <w:r w:rsidRPr="00DC4C12">
        <w:rPr>
          <w:rFonts w:ascii="Calibri" w:hAnsi="Calibri"/>
          <w:bCs/>
          <w:sz w:val="18"/>
          <w:szCs w:val="18"/>
          <w:lang w:eastAsia="ru-RU"/>
        </w:rPr>
        <w:t xml:space="preserve"> (</w:t>
      </w:r>
      <w:r w:rsidRPr="00DC4C12">
        <w:rPr>
          <w:bCs/>
          <w:sz w:val="18"/>
          <w:szCs w:val="18"/>
          <w:lang w:val="en-US"/>
        </w:rPr>
        <w:t>www</w:t>
      </w:r>
      <w:r w:rsidRPr="00DC4C12">
        <w:rPr>
          <w:bCs/>
          <w:sz w:val="18"/>
          <w:szCs w:val="18"/>
        </w:rPr>
        <w:t>.</w:t>
      </w:r>
      <w:hyperlink r:id="rId48" w:history="1">
        <w:proofErr w:type="spellStart"/>
        <w:r w:rsidRPr="00DC4C12">
          <w:rPr>
            <w:bCs/>
            <w:sz w:val="18"/>
            <w:szCs w:val="18"/>
            <w:u w:val="single"/>
            <w:lang w:val="en-US"/>
          </w:rPr>
          <w:t>admorlov</w:t>
        </w:r>
        <w:proofErr w:type="spellEnd"/>
        <w:r w:rsidRPr="00DC4C12">
          <w:rPr>
            <w:bCs/>
            <w:sz w:val="18"/>
            <w:szCs w:val="18"/>
            <w:u w:val="single"/>
          </w:rPr>
          <w:t>.</w:t>
        </w:r>
        <w:proofErr w:type="spellStart"/>
        <w:r w:rsidRPr="00DC4C12">
          <w:rPr>
            <w:bCs/>
            <w:sz w:val="18"/>
            <w:szCs w:val="18"/>
            <w:u w:val="single"/>
            <w:lang w:val="en-US"/>
          </w:rPr>
          <w:t>ru</w:t>
        </w:r>
        <w:proofErr w:type="spellEnd"/>
      </w:hyperlink>
      <w:r w:rsidRPr="00DC4C12">
        <w:rPr>
          <w:rFonts w:ascii="Calibri" w:hAnsi="Calibri"/>
          <w:bCs/>
          <w:sz w:val="18"/>
          <w:szCs w:val="18"/>
          <w:lang w:eastAsia="ru-RU"/>
        </w:rPr>
        <w:t>).</w:t>
      </w:r>
    </w:p>
    <w:p w:rsidR="001B0FDD" w:rsidRPr="00DC4C12" w:rsidRDefault="001B0FDD" w:rsidP="001B0FDD">
      <w:pPr>
        <w:autoSpaceDE w:val="0"/>
        <w:autoSpaceDN w:val="0"/>
        <w:adjustRightInd w:val="0"/>
        <w:ind w:firstLine="720"/>
        <w:jc w:val="center"/>
        <w:rPr>
          <w:rFonts w:ascii="Calibri" w:hAnsi="Calibri"/>
          <w:sz w:val="18"/>
          <w:szCs w:val="18"/>
        </w:rPr>
      </w:pPr>
      <w:r w:rsidRPr="00DC4C12">
        <w:rPr>
          <w:rFonts w:ascii="Calibri" w:hAnsi="Calibri"/>
          <w:bCs/>
          <w:sz w:val="18"/>
          <w:szCs w:val="18"/>
          <w:lang w:eastAsia="ru-RU"/>
        </w:rPr>
        <w:t>_______________</w:t>
      </w:r>
    </w:p>
    <w:p w:rsidR="001B0FDD" w:rsidRPr="00DC4C12" w:rsidRDefault="001B0FDD" w:rsidP="001B0FDD">
      <w:pPr>
        <w:autoSpaceDE w:val="0"/>
        <w:ind w:firstLine="709"/>
        <w:jc w:val="both"/>
        <w:rPr>
          <w:rFonts w:ascii="Calibri" w:hAnsi="Calibri"/>
          <w:sz w:val="18"/>
          <w:szCs w:val="18"/>
        </w:rPr>
      </w:pPr>
      <w:r w:rsidRPr="00DC4C12">
        <w:rPr>
          <w:rFonts w:ascii="Calibri" w:hAnsi="Calibri"/>
          <w:sz w:val="18"/>
          <w:szCs w:val="18"/>
        </w:rPr>
        <w:t xml:space="preserve">                                             </w:t>
      </w:r>
    </w:p>
    <w:p w:rsidR="001B0FDD" w:rsidRPr="00DC4C12" w:rsidRDefault="001B0FDD" w:rsidP="001B0FDD">
      <w:pPr>
        <w:widowControl w:val="0"/>
        <w:autoSpaceDE w:val="0"/>
        <w:ind w:left="2880" w:firstLine="2160"/>
        <w:rPr>
          <w:kern w:val="28"/>
          <w:sz w:val="18"/>
          <w:szCs w:val="18"/>
        </w:rPr>
      </w:pPr>
    </w:p>
    <w:p w:rsidR="001B0FDD" w:rsidRPr="00DC4C12" w:rsidRDefault="001B0FDD" w:rsidP="001B0FDD">
      <w:pPr>
        <w:widowControl w:val="0"/>
        <w:autoSpaceDE w:val="0"/>
        <w:ind w:left="2880" w:firstLine="2160"/>
        <w:rPr>
          <w:kern w:val="28"/>
          <w:sz w:val="18"/>
          <w:szCs w:val="18"/>
        </w:rPr>
      </w:pPr>
      <w:r w:rsidRPr="00DC4C12">
        <w:rPr>
          <w:kern w:val="28"/>
          <w:sz w:val="18"/>
          <w:szCs w:val="18"/>
        </w:rPr>
        <w:t>Приложение № 1</w:t>
      </w:r>
    </w:p>
    <w:p w:rsidR="001B0FDD" w:rsidRPr="00DC4C12" w:rsidRDefault="001B0FDD" w:rsidP="001B0FDD">
      <w:pPr>
        <w:widowControl w:val="0"/>
        <w:tabs>
          <w:tab w:val="left" w:pos="-4111"/>
        </w:tabs>
        <w:ind w:left="2880" w:right="-6" w:firstLine="2160"/>
        <w:outlineLvl w:val="0"/>
        <w:rPr>
          <w:rFonts w:eastAsia="Times New Roman"/>
          <w:bCs/>
          <w:kern w:val="28"/>
          <w:sz w:val="18"/>
          <w:szCs w:val="18"/>
        </w:rPr>
      </w:pPr>
      <w:r w:rsidRPr="00DC4C12">
        <w:rPr>
          <w:rFonts w:eastAsia="Times New Roman"/>
          <w:bCs/>
          <w:kern w:val="28"/>
          <w:sz w:val="18"/>
          <w:szCs w:val="18"/>
        </w:rPr>
        <w:t>к административному регламенту</w:t>
      </w:r>
    </w:p>
    <w:p w:rsidR="001B0FDD" w:rsidRPr="00DC4C12" w:rsidRDefault="001B0FDD" w:rsidP="001B0FDD">
      <w:pPr>
        <w:widowControl w:val="0"/>
        <w:tabs>
          <w:tab w:val="left" w:pos="-4111"/>
        </w:tabs>
        <w:ind w:left="2880" w:right="-6" w:firstLine="2160"/>
        <w:outlineLvl w:val="0"/>
        <w:rPr>
          <w:rFonts w:eastAsia="Times New Roman"/>
          <w:bCs/>
          <w:kern w:val="28"/>
          <w:sz w:val="18"/>
          <w:szCs w:val="18"/>
        </w:rPr>
      </w:pPr>
    </w:p>
    <w:p w:rsidR="001B0FDD" w:rsidRPr="00DC4C12" w:rsidRDefault="001B0FDD" w:rsidP="001B0FDD">
      <w:pPr>
        <w:widowControl w:val="0"/>
        <w:tabs>
          <w:tab w:val="left" w:pos="-4111"/>
        </w:tabs>
        <w:ind w:left="2880" w:right="-6" w:firstLine="2160"/>
        <w:outlineLvl w:val="0"/>
        <w:rPr>
          <w:rFonts w:eastAsia="Times New Roman"/>
          <w:bCs/>
          <w:kern w:val="28"/>
          <w:sz w:val="18"/>
          <w:szCs w:val="18"/>
        </w:rPr>
      </w:pPr>
      <w:r w:rsidRPr="00DC4C12">
        <w:rPr>
          <w:rFonts w:eastAsia="Times New Roman"/>
          <w:bCs/>
          <w:kern w:val="28"/>
          <w:sz w:val="18"/>
          <w:szCs w:val="18"/>
        </w:rPr>
        <w:t xml:space="preserve">Главе администрации </w:t>
      </w:r>
    </w:p>
    <w:p w:rsidR="001B0FDD" w:rsidRPr="00DC4C12" w:rsidRDefault="001B0FDD" w:rsidP="001B0FDD">
      <w:pPr>
        <w:widowControl w:val="0"/>
        <w:tabs>
          <w:tab w:val="left" w:pos="-4111"/>
        </w:tabs>
        <w:ind w:left="2880" w:right="-6" w:firstLine="2160"/>
        <w:outlineLvl w:val="0"/>
        <w:rPr>
          <w:rFonts w:eastAsia="Times New Roman"/>
          <w:bCs/>
          <w:kern w:val="28"/>
          <w:sz w:val="18"/>
          <w:szCs w:val="18"/>
        </w:rPr>
      </w:pPr>
      <w:r w:rsidRPr="00DC4C12">
        <w:rPr>
          <w:rFonts w:eastAsia="Times New Roman"/>
          <w:bCs/>
          <w:kern w:val="28"/>
          <w:sz w:val="18"/>
          <w:szCs w:val="18"/>
        </w:rPr>
        <w:t>______________________________</w:t>
      </w:r>
    </w:p>
    <w:p w:rsidR="001B0FDD" w:rsidRPr="00DC4C12" w:rsidRDefault="001B0FDD" w:rsidP="001B0FDD">
      <w:pPr>
        <w:autoSpaceDE w:val="0"/>
        <w:ind w:firstLine="709"/>
        <w:jc w:val="both"/>
        <w:rPr>
          <w:rFonts w:ascii="Calibri" w:hAnsi="Calibri"/>
          <w:sz w:val="18"/>
          <w:szCs w:val="18"/>
        </w:rPr>
      </w:pPr>
    </w:p>
    <w:tbl>
      <w:tblPr>
        <w:tblpPr w:leftFromText="180" w:rightFromText="180" w:vertAnchor="page" w:horzAnchor="margin" w:tblpY="10260"/>
        <w:tblW w:w="9915" w:type="dxa"/>
        <w:tblLayout w:type="fixed"/>
        <w:tblCellMar>
          <w:top w:w="75" w:type="dxa"/>
          <w:left w:w="0" w:type="dxa"/>
          <w:bottom w:w="75" w:type="dxa"/>
          <w:right w:w="0" w:type="dxa"/>
        </w:tblCellMar>
        <w:tblLook w:val="0000" w:firstRow="0" w:lastRow="0" w:firstColumn="0" w:lastColumn="0" w:noHBand="0" w:noVBand="0"/>
      </w:tblPr>
      <w:tblGrid>
        <w:gridCol w:w="2085"/>
        <w:gridCol w:w="888"/>
        <w:gridCol w:w="667"/>
        <w:gridCol w:w="575"/>
        <w:gridCol w:w="2819"/>
        <w:gridCol w:w="841"/>
        <w:gridCol w:w="1047"/>
        <w:gridCol w:w="993"/>
      </w:tblGrid>
      <w:tr w:rsidR="001B0FDD" w:rsidRPr="00DC4C12" w:rsidTr="00253E32">
        <w:trPr>
          <w:trHeight w:val="228"/>
        </w:trPr>
        <w:tc>
          <w:tcPr>
            <w:tcW w:w="9915" w:type="dxa"/>
            <w:gridSpan w:val="8"/>
            <w:tcMar>
              <w:top w:w="62" w:type="dxa"/>
              <w:left w:w="102" w:type="dxa"/>
              <w:bottom w:w="102" w:type="dxa"/>
              <w:right w:w="62" w:type="dxa"/>
            </w:tcMar>
          </w:tcPr>
          <w:p w:rsidR="001B0FDD" w:rsidRPr="00DC4C12" w:rsidRDefault="001B0FDD" w:rsidP="00253E32">
            <w:pPr>
              <w:widowControl w:val="0"/>
              <w:suppressAutoHyphens/>
              <w:autoSpaceDE w:val="0"/>
              <w:autoSpaceDN w:val="0"/>
              <w:adjustRightInd w:val="0"/>
              <w:spacing w:after="480"/>
              <w:jc w:val="center"/>
              <w:rPr>
                <w:rFonts w:eastAsia="Lucida Sans Unicode"/>
                <w:bCs/>
                <w:kern w:val="1"/>
                <w:sz w:val="18"/>
                <w:szCs w:val="18"/>
                <w:lang w:eastAsia="ar-SA"/>
              </w:rPr>
            </w:pPr>
          </w:p>
          <w:p w:rsidR="001B0FDD" w:rsidRPr="00DC4C12" w:rsidRDefault="001B0FDD" w:rsidP="00253E32">
            <w:pPr>
              <w:widowControl w:val="0"/>
              <w:suppressAutoHyphens/>
              <w:autoSpaceDE w:val="0"/>
              <w:autoSpaceDN w:val="0"/>
              <w:adjustRightInd w:val="0"/>
              <w:spacing w:after="480"/>
              <w:jc w:val="center"/>
              <w:rPr>
                <w:rFonts w:eastAsia="Lucida Sans Unicode"/>
                <w:bCs/>
                <w:kern w:val="1"/>
                <w:sz w:val="18"/>
                <w:szCs w:val="18"/>
                <w:lang w:eastAsia="ar-SA"/>
              </w:rPr>
            </w:pPr>
            <w:r w:rsidRPr="00DC4C12">
              <w:rPr>
                <w:rFonts w:eastAsia="Lucida Sans Unicode"/>
                <w:bCs/>
                <w:kern w:val="1"/>
                <w:sz w:val="18"/>
                <w:szCs w:val="18"/>
                <w:lang w:eastAsia="ar-SA"/>
              </w:rPr>
              <w:t xml:space="preserve">ЗАЯВЛЕНИЕ </w:t>
            </w:r>
          </w:p>
        </w:tc>
      </w:tr>
      <w:tr w:rsidR="001B0FDD" w:rsidRPr="00DC4C12" w:rsidTr="00253E32">
        <w:trPr>
          <w:trHeight w:val="555"/>
        </w:trPr>
        <w:tc>
          <w:tcPr>
            <w:tcW w:w="991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FDD" w:rsidRPr="00DC4C12" w:rsidRDefault="001B0FDD" w:rsidP="00253E32">
            <w:pPr>
              <w:widowControl w:val="0"/>
              <w:suppressAutoHyphens/>
              <w:autoSpaceDE w:val="0"/>
              <w:autoSpaceDN w:val="0"/>
              <w:adjustRightInd w:val="0"/>
              <w:jc w:val="both"/>
              <w:rPr>
                <w:rFonts w:eastAsia="Lucida Sans Unicode"/>
                <w:bCs/>
                <w:kern w:val="1"/>
                <w:sz w:val="18"/>
                <w:szCs w:val="18"/>
                <w:lang w:eastAsia="ar-SA"/>
              </w:rPr>
            </w:pPr>
            <w:r w:rsidRPr="00DC4C12">
              <w:rPr>
                <w:rFonts w:eastAsia="Lucida Sans Unicode"/>
                <w:bCs/>
                <w:kern w:val="1"/>
                <w:sz w:val="18"/>
                <w:szCs w:val="18"/>
                <w:lang w:eastAsia="ar-SA"/>
              </w:rPr>
              <w:t>В соответствии со статьей 39.21 Земельного кодекса Российской Федерации прошу обменять земельный участок, принадлежащий мне на праве частной собственности</w:t>
            </w:r>
          </w:p>
        </w:tc>
      </w:tr>
      <w:tr w:rsidR="001B0FDD" w:rsidRPr="00DC4C12" w:rsidTr="00253E32">
        <w:trPr>
          <w:trHeight w:val="555"/>
        </w:trPr>
        <w:tc>
          <w:tcPr>
            <w:tcW w:w="29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FDD" w:rsidRPr="00DC4C12" w:rsidRDefault="001B0FDD" w:rsidP="00253E32">
            <w:pPr>
              <w:widowControl w:val="0"/>
              <w:suppressAutoHyphens/>
              <w:autoSpaceDE w:val="0"/>
              <w:autoSpaceDN w:val="0"/>
              <w:adjustRightInd w:val="0"/>
              <w:rPr>
                <w:rFonts w:eastAsia="Lucida Sans Unicode"/>
                <w:bCs/>
                <w:kern w:val="1"/>
                <w:sz w:val="18"/>
                <w:szCs w:val="18"/>
                <w:lang w:eastAsia="ar-SA"/>
              </w:rPr>
            </w:pPr>
            <w:r w:rsidRPr="00DC4C12">
              <w:rPr>
                <w:rFonts w:eastAsia="Lucida Sans Unicode"/>
                <w:bCs/>
                <w:kern w:val="1"/>
                <w:sz w:val="18"/>
                <w:szCs w:val="18"/>
                <w:lang w:eastAsia="ar-SA"/>
              </w:rPr>
              <w:t>Кадастровый (условный) номер земельного участка</w:t>
            </w:r>
          </w:p>
        </w:tc>
        <w:tc>
          <w:tcPr>
            <w:tcW w:w="694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FDD" w:rsidRPr="00DC4C12" w:rsidRDefault="001B0FDD" w:rsidP="00253E32">
            <w:pPr>
              <w:widowControl w:val="0"/>
              <w:suppressAutoHyphens/>
              <w:autoSpaceDE w:val="0"/>
              <w:autoSpaceDN w:val="0"/>
              <w:adjustRightInd w:val="0"/>
              <w:rPr>
                <w:rFonts w:eastAsia="Lucida Sans Unicode"/>
                <w:bCs/>
                <w:kern w:val="1"/>
                <w:sz w:val="18"/>
                <w:szCs w:val="18"/>
                <w:lang w:eastAsia="ar-SA"/>
              </w:rPr>
            </w:pPr>
          </w:p>
        </w:tc>
      </w:tr>
      <w:tr w:rsidR="001B0FDD" w:rsidRPr="00DC4C12" w:rsidTr="00253E32">
        <w:trPr>
          <w:trHeight w:val="197"/>
        </w:trPr>
        <w:tc>
          <w:tcPr>
            <w:tcW w:w="297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FDD" w:rsidRPr="00DC4C12" w:rsidRDefault="001B0FDD" w:rsidP="00253E32">
            <w:pPr>
              <w:widowControl w:val="0"/>
              <w:suppressAutoHyphens/>
              <w:autoSpaceDE w:val="0"/>
              <w:autoSpaceDN w:val="0"/>
              <w:adjustRightInd w:val="0"/>
              <w:rPr>
                <w:rFonts w:eastAsia="Lucida Sans Unicode"/>
                <w:bCs/>
                <w:kern w:val="1"/>
                <w:sz w:val="18"/>
                <w:szCs w:val="18"/>
                <w:lang w:eastAsia="ar-SA"/>
              </w:rPr>
            </w:pPr>
            <w:r w:rsidRPr="00DC4C12">
              <w:rPr>
                <w:rFonts w:eastAsia="Lucida Sans Unicode"/>
                <w:bCs/>
                <w:kern w:val="1"/>
                <w:sz w:val="18"/>
                <w:szCs w:val="18"/>
                <w:lang w:eastAsia="ar-SA"/>
              </w:rPr>
              <w:t>Адрес (местоположение)</w:t>
            </w:r>
          </w:p>
        </w:tc>
        <w:tc>
          <w:tcPr>
            <w:tcW w:w="6942"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1B0FDD" w:rsidRPr="00DC4C12" w:rsidRDefault="001B0FDD" w:rsidP="00253E32">
            <w:pPr>
              <w:widowControl w:val="0"/>
              <w:suppressAutoHyphens/>
              <w:autoSpaceDE w:val="0"/>
              <w:autoSpaceDN w:val="0"/>
              <w:adjustRightInd w:val="0"/>
              <w:rPr>
                <w:rFonts w:eastAsia="Lucida Sans Unicode"/>
                <w:bCs/>
                <w:kern w:val="1"/>
                <w:sz w:val="18"/>
                <w:szCs w:val="18"/>
                <w:lang w:eastAsia="ar-SA"/>
              </w:rPr>
            </w:pPr>
          </w:p>
        </w:tc>
      </w:tr>
      <w:tr w:rsidR="001B0FDD" w:rsidRPr="00DC4C12" w:rsidTr="00253E32">
        <w:trPr>
          <w:trHeight w:val="176"/>
        </w:trPr>
        <w:tc>
          <w:tcPr>
            <w:tcW w:w="297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FDD" w:rsidRPr="00DC4C12" w:rsidRDefault="001B0FDD" w:rsidP="00253E32">
            <w:pPr>
              <w:widowControl w:val="0"/>
              <w:suppressAutoHyphens/>
              <w:autoSpaceDE w:val="0"/>
              <w:autoSpaceDN w:val="0"/>
              <w:adjustRightInd w:val="0"/>
              <w:ind w:firstLine="540"/>
              <w:jc w:val="both"/>
              <w:rPr>
                <w:rFonts w:eastAsia="Lucida Sans Unicode"/>
                <w:bCs/>
                <w:kern w:val="1"/>
                <w:sz w:val="18"/>
                <w:szCs w:val="18"/>
                <w:lang w:eastAsia="ar-SA"/>
              </w:rPr>
            </w:pPr>
          </w:p>
        </w:tc>
        <w:tc>
          <w:tcPr>
            <w:tcW w:w="6942" w:type="dxa"/>
            <w:gridSpan w:val="6"/>
            <w:tcBorders>
              <w:left w:val="single" w:sz="4" w:space="0" w:color="auto"/>
              <w:bottom w:val="single" w:sz="4" w:space="0" w:color="auto"/>
              <w:right w:val="single" w:sz="4" w:space="0" w:color="auto"/>
            </w:tcBorders>
            <w:tcMar>
              <w:top w:w="62" w:type="dxa"/>
              <w:left w:w="102" w:type="dxa"/>
              <w:bottom w:w="102" w:type="dxa"/>
              <w:right w:w="62" w:type="dxa"/>
            </w:tcMar>
          </w:tcPr>
          <w:p w:rsidR="001B0FDD" w:rsidRPr="00DC4C12" w:rsidRDefault="001B0FDD" w:rsidP="00253E32">
            <w:pPr>
              <w:widowControl w:val="0"/>
              <w:suppressAutoHyphens/>
              <w:autoSpaceDE w:val="0"/>
              <w:autoSpaceDN w:val="0"/>
              <w:adjustRightInd w:val="0"/>
              <w:rPr>
                <w:rFonts w:eastAsia="Lucida Sans Unicode"/>
                <w:bCs/>
                <w:kern w:val="1"/>
                <w:sz w:val="18"/>
                <w:szCs w:val="18"/>
                <w:lang w:eastAsia="ar-SA"/>
              </w:rPr>
            </w:pPr>
          </w:p>
        </w:tc>
      </w:tr>
      <w:tr w:rsidR="001B0FDD" w:rsidRPr="00DC4C12" w:rsidTr="00253E32">
        <w:trPr>
          <w:trHeight w:val="42"/>
        </w:trPr>
        <w:tc>
          <w:tcPr>
            <w:tcW w:w="29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FDD" w:rsidRPr="00DC4C12" w:rsidRDefault="001B0FDD" w:rsidP="00253E32">
            <w:pPr>
              <w:widowControl w:val="0"/>
              <w:suppressAutoHyphens/>
              <w:autoSpaceDE w:val="0"/>
              <w:autoSpaceDN w:val="0"/>
              <w:adjustRightInd w:val="0"/>
              <w:jc w:val="both"/>
              <w:rPr>
                <w:rFonts w:eastAsia="Lucida Sans Unicode"/>
                <w:bCs/>
                <w:kern w:val="1"/>
                <w:sz w:val="18"/>
                <w:szCs w:val="18"/>
                <w:lang w:eastAsia="ar-SA"/>
              </w:rPr>
            </w:pPr>
            <w:r w:rsidRPr="00DC4C12">
              <w:rPr>
                <w:rFonts w:eastAsia="Lucida Sans Unicode"/>
                <w:bCs/>
                <w:kern w:val="1"/>
                <w:sz w:val="18"/>
                <w:szCs w:val="18"/>
                <w:lang w:eastAsia="ar-SA"/>
              </w:rPr>
              <w:t>Площадь</w:t>
            </w:r>
          </w:p>
        </w:tc>
        <w:tc>
          <w:tcPr>
            <w:tcW w:w="694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FDD" w:rsidRPr="00DC4C12" w:rsidRDefault="001B0FDD" w:rsidP="00253E32">
            <w:pPr>
              <w:widowControl w:val="0"/>
              <w:suppressAutoHyphens/>
              <w:autoSpaceDE w:val="0"/>
              <w:autoSpaceDN w:val="0"/>
              <w:adjustRightInd w:val="0"/>
              <w:rPr>
                <w:rFonts w:eastAsia="Lucida Sans Unicode"/>
                <w:bCs/>
                <w:kern w:val="1"/>
                <w:sz w:val="18"/>
                <w:szCs w:val="18"/>
                <w:lang w:eastAsia="ar-SA"/>
              </w:rPr>
            </w:pPr>
          </w:p>
        </w:tc>
      </w:tr>
      <w:tr w:rsidR="001B0FDD" w:rsidRPr="00DC4C12" w:rsidTr="00253E32">
        <w:trPr>
          <w:trHeight w:val="322"/>
        </w:trPr>
        <w:tc>
          <w:tcPr>
            <w:tcW w:w="208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B0FDD" w:rsidRPr="00DC4C12" w:rsidRDefault="001B0FDD" w:rsidP="00253E32">
            <w:pPr>
              <w:widowControl w:val="0"/>
              <w:suppressAutoHyphens/>
              <w:autoSpaceDE w:val="0"/>
              <w:autoSpaceDN w:val="0"/>
              <w:adjustRightInd w:val="0"/>
              <w:rPr>
                <w:rFonts w:eastAsia="Lucida Sans Unicode"/>
                <w:bCs/>
                <w:kern w:val="1"/>
                <w:sz w:val="18"/>
                <w:szCs w:val="18"/>
                <w:lang w:eastAsia="ar-SA"/>
              </w:rPr>
            </w:pPr>
            <w:r w:rsidRPr="00DC4C12">
              <w:rPr>
                <w:rFonts w:eastAsia="Lucida Sans Unicode"/>
                <w:bCs/>
                <w:kern w:val="1"/>
                <w:sz w:val="18"/>
                <w:szCs w:val="18"/>
                <w:lang w:eastAsia="ar-SA"/>
              </w:rPr>
              <w:t>Полное наименование заявителя (юридическое лицо)</w:t>
            </w:r>
          </w:p>
        </w:tc>
        <w:tc>
          <w:tcPr>
            <w:tcW w:w="7830" w:type="dxa"/>
            <w:gridSpan w:val="7"/>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B0FDD" w:rsidRPr="00DC4C12" w:rsidRDefault="001B0FDD" w:rsidP="00253E32">
            <w:pPr>
              <w:widowControl w:val="0"/>
              <w:suppressAutoHyphens/>
              <w:autoSpaceDE w:val="0"/>
              <w:autoSpaceDN w:val="0"/>
              <w:adjustRightInd w:val="0"/>
              <w:rPr>
                <w:rFonts w:eastAsia="Lucida Sans Unicode"/>
                <w:bCs/>
                <w:kern w:val="1"/>
                <w:sz w:val="18"/>
                <w:szCs w:val="18"/>
                <w:lang w:eastAsia="ar-SA"/>
              </w:rPr>
            </w:pPr>
          </w:p>
        </w:tc>
      </w:tr>
      <w:tr w:rsidR="001B0FDD" w:rsidRPr="00DC4C12" w:rsidTr="00253E32">
        <w:trPr>
          <w:trHeight w:val="322"/>
        </w:trPr>
        <w:tc>
          <w:tcPr>
            <w:tcW w:w="2085" w:type="dxa"/>
            <w:vMerge/>
            <w:tcBorders>
              <w:left w:val="single" w:sz="4" w:space="0" w:color="auto"/>
              <w:right w:val="single" w:sz="4" w:space="0" w:color="auto"/>
            </w:tcBorders>
            <w:tcMar>
              <w:top w:w="62" w:type="dxa"/>
              <w:left w:w="102" w:type="dxa"/>
              <w:bottom w:w="102" w:type="dxa"/>
              <w:right w:w="62" w:type="dxa"/>
            </w:tcMar>
          </w:tcPr>
          <w:p w:rsidR="001B0FDD" w:rsidRPr="00DC4C12" w:rsidRDefault="001B0FDD" w:rsidP="00253E32">
            <w:pPr>
              <w:widowControl w:val="0"/>
              <w:suppressAutoHyphens/>
              <w:autoSpaceDE w:val="0"/>
              <w:autoSpaceDN w:val="0"/>
              <w:adjustRightInd w:val="0"/>
              <w:ind w:firstLine="540"/>
              <w:jc w:val="both"/>
              <w:rPr>
                <w:rFonts w:eastAsia="Lucida Sans Unicode"/>
                <w:bCs/>
                <w:kern w:val="1"/>
                <w:sz w:val="18"/>
                <w:szCs w:val="18"/>
                <w:lang w:eastAsia="ar-SA"/>
              </w:rPr>
            </w:pPr>
          </w:p>
        </w:tc>
        <w:tc>
          <w:tcPr>
            <w:tcW w:w="7830" w:type="dxa"/>
            <w:gridSpan w:val="7"/>
            <w:vMerge/>
            <w:tcBorders>
              <w:left w:val="single" w:sz="4" w:space="0" w:color="auto"/>
              <w:right w:val="single" w:sz="4" w:space="0" w:color="auto"/>
            </w:tcBorders>
            <w:tcMar>
              <w:top w:w="62" w:type="dxa"/>
              <w:left w:w="102" w:type="dxa"/>
              <w:bottom w:w="102" w:type="dxa"/>
              <w:right w:w="62" w:type="dxa"/>
            </w:tcMar>
          </w:tcPr>
          <w:p w:rsidR="001B0FDD" w:rsidRPr="00DC4C12" w:rsidRDefault="001B0FDD" w:rsidP="00253E32">
            <w:pPr>
              <w:widowControl w:val="0"/>
              <w:suppressAutoHyphens/>
              <w:autoSpaceDE w:val="0"/>
              <w:autoSpaceDN w:val="0"/>
              <w:adjustRightInd w:val="0"/>
              <w:rPr>
                <w:rFonts w:eastAsia="Lucida Sans Unicode"/>
                <w:bCs/>
                <w:kern w:val="1"/>
                <w:sz w:val="18"/>
                <w:szCs w:val="18"/>
                <w:lang w:eastAsia="ar-SA"/>
              </w:rPr>
            </w:pPr>
          </w:p>
        </w:tc>
      </w:tr>
      <w:tr w:rsidR="001B0FDD" w:rsidRPr="00DC4C12" w:rsidTr="00253E32">
        <w:trPr>
          <w:trHeight w:val="322"/>
        </w:trPr>
        <w:tc>
          <w:tcPr>
            <w:tcW w:w="208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B0FDD" w:rsidRPr="00DC4C12" w:rsidRDefault="001B0FDD" w:rsidP="00253E32">
            <w:pPr>
              <w:widowControl w:val="0"/>
              <w:suppressAutoHyphens/>
              <w:autoSpaceDE w:val="0"/>
              <w:autoSpaceDN w:val="0"/>
              <w:adjustRightInd w:val="0"/>
              <w:ind w:firstLine="540"/>
              <w:jc w:val="both"/>
              <w:rPr>
                <w:rFonts w:eastAsia="Lucida Sans Unicode"/>
                <w:bCs/>
                <w:kern w:val="1"/>
                <w:sz w:val="18"/>
                <w:szCs w:val="18"/>
                <w:lang w:eastAsia="ar-SA"/>
              </w:rPr>
            </w:pPr>
          </w:p>
        </w:tc>
        <w:tc>
          <w:tcPr>
            <w:tcW w:w="7830" w:type="dxa"/>
            <w:gridSpan w:val="7"/>
            <w:vMerge/>
            <w:tcBorders>
              <w:left w:val="single" w:sz="4" w:space="0" w:color="auto"/>
              <w:bottom w:val="single" w:sz="4" w:space="0" w:color="auto"/>
              <w:right w:val="single" w:sz="4" w:space="0" w:color="auto"/>
            </w:tcBorders>
            <w:tcMar>
              <w:top w:w="62" w:type="dxa"/>
              <w:left w:w="102" w:type="dxa"/>
              <w:bottom w:w="102" w:type="dxa"/>
              <w:right w:w="62" w:type="dxa"/>
            </w:tcMar>
          </w:tcPr>
          <w:p w:rsidR="001B0FDD" w:rsidRPr="00DC4C12" w:rsidRDefault="001B0FDD" w:rsidP="00253E32">
            <w:pPr>
              <w:widowControl w:val="0"/>
              <w:suppressAutoHyphens/>
              <w:autoSpaceDE w:val="0"/>
              <w:autoSpaceDN w:val="0"/>
              <w:adjustRightInd w:val="0"/>
              <w:rPr>
                <w:rFonts w:eastAsia="Lucida Sans Unicode"/>
                <w:bCs/>
                <w:kern w:val="1"/>
                <w:sz w:val="18"/>
                <w:szCs w:val="18"/>
                <w:lang w:eastAsia="ar-SA"/>
              </w:rPr>
            </w:pPr>
          </w:p>
        </w:tc>
      </w:tr>
      <w:tr w:rsidR="001B0FDD" w:rsidRPr="00DC4C12" w:rsidTr="00253E32">
        <w:tc>
          <w:tcPr>
            <w:tcW w:w="421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FDD" w:rsidRPr="00DC4C12" w:rsidRDefault="001B0FDD" w:rsidP="00253E32">
            <w:pPr>
              <w:widowControl w:val="0"/>
              <w:suppressAutoHyphens/>
              <w:autoSpaceDE w:val="0"/>
              <w:autoSpaceDN w:val="0"/>
              <w:adjustRightInd w:val="0"/>
              <w:rPr>
                <w:rFonts w:eastAsia="Lucida Sans Unicode"/>
                <w:bCs/>
                <w:kern w:val="1"/>
                <w:sz w:val="18"/>
                <w:szCs w:val="18"/>
                <w:lang w:eastAsia="ar-SA"/>
              </w:rPr>
            </w:pPr>
            <w:r w:rsidRPr="00DC4C12">
              <w:rPr>
                <w:rFonts w:eastAsia="Lucida Sans Unicode"/>
                <w:bCs/>
                <w:kern w:val="1"/>
                <w:sz w:val="18"/>
                <w:szCs w:val="18"/>
                <w:lang w:eastAsia="ar-SA"/>
              </w:rPr>
              <w:t>ОГРН:</w:t>
            </w:r>
          </w:p>
        </w:tc>
        <w:tc>
          <w:tcPr>
            <w:tcW w:w="570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FDD" w:rsidRPr="00DC4C12" w:rsidRDefault="001B0FDD" w:rsidP="00253E32">
            <w:pPr>
              <w:widowControl w:val="0"/>
              <w:suppressAutoHyphens/>
              <w:autoSpaceDE w:val="0"/>
              <w:autoSpaceDN w:val="0"/>
              <w:adjustRightInd w:val="0"/>
              <w:rPr>
                <w:rFonts w:eastAsia="Lucida Sans Unicode"/>
                <w:bCs/>
                <w:kern w:val="1"/>
                <w:sz w:val="18"/>
                <w:szCs w:val="18"/>
                <w:lang w:eastAsia="ar-SA"/>
              </w:rPr>
            </w:pPr>
            <w:r w:rsidRPr="00DC4C12">
              <w:rPr>
                <w:rFonts w:eastAsia="Lucida Sans Unicode"/>
                <w:bCs/>
                <w:kern w:val="1"/>
                <w:sz w:val="18"/>
                <w:szCs w:val="18"/>
                <w:lang w:eastAsia="ar-SA"/>
              </w:rPr>
              <w:t>ИНН:</w:t>
            </w:r>
          </w:p>
        </w:tc>
      </w:tr>
      <w:tr w:rsidR="001B0FDD" w:rsidRPr="00DC4C12" w:rsidTr="00253E32">
        <w:tc>
          <w:tcPr>
            <w:tcW w:w="36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FDD" w:rsidRPr="00DC4C12" w:rsidRDefault="001B0FDD" w:rsidP="00253E32">
            <w:pPr>
              <w:widowControl w:val="0"/>
              <w:suppressAutoHyphens/>
              <w:autoSpaceDE w:val="0"/>
              <w:autoSpaceDN w:val="0"/>
              <w:adjustRightInd w:val="0"/>
              <w:jc w:val="center"/>
              <w:rPr>
                <w:rFonts w:eastAsia="Lucida Sans Unicode"/>
                <w:bCs/>
                <w:kern w:val="1"/>
                <w:sz w:val="18"/>
                <w:szCs w:val="18"/>
                <w:lang w:eastAsia="ar-SA"/>
              </w:rPr>
            </w:pPr>
            <w:r w:rsidRPr="00DC4C12">
              <w:rPr>
                <w:rFonts w:eastAsia="Lucida Sans Unicode"/>
                <w:bCs/>
                <w:kern w:val="1"/>
                <w:sz w:val="18"/>
                <w:szCs w:val="18"/>
                <w:lang w:eastAsia="ar-SA"/>
              </w:rPr>
              <w:t>почтовый адрес</w:t>
            </w:r>
          </w:p>
        </w:tc>
        <w:tc>
          <w:tcPr>
            <w:tcW w:w="33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FDD" w:rsidRPr="00DC4C12" w:rsidRDefault="001B0FDD" w:rsidP="00253E32">
            <w:pPr>
              <w:widowControl w:val="0"/>
              <w:suppressAutoHyphens/>
              <w:autoSpaceDE w:val="0"/>
              <w:autoSpaceDN w:val="0"/>
              <w:adjustRightInd w:val="0"/>
              <w:jc w:val="center"/>
              <w:rPr>
                <w:rFonts w:eastAsia="Lucida Sans Unicode"/>
                <w:bCs/>
                <w:kern w:val="1"/>
                <w:sz w:val="18"/>
                <w:szCs w:val="18"/>
                <w:lang w:eastAsia="ar-SA"/>
              </w:rPr>
            </w:pPr>
            <w:r w:rsidRPr="00DC4C12">
              <w:rPr>
                <w:rFonts w:eastAsia="Lucida Sans Unicode"/>
                <w:bCs/>
                <w:kern w:val="1"/>
                <w:sz w:val="18"/>
                <w:szCs w:val="18"/>
                <w:lang w:eastAsia="ar-SA"/>
              </w:rPr>
              <w:t>контактный телефон</w:t>
            </w:r>
          </w:p>
          <w:p w:rsidR="001B0FDD" w:rsidRPr="00DC4C12" w:rsidRDefault="001B0FDD" w:rsidP="00253E32">
            <w:pPr>
              <w:widowControl w:val="0"/>
              <w:suppressAutoHyphens/>
              <w:autoSpaceDE w:val="0"/>
              <w:autoSpaceDN w:val="0"/>
              <w:adjustRightInd w:val="0"/>
              <w:jc w:val="center"/>
              <w:rPr>
                <w:rFonts w:eastAsia="Lucida Sans Unicode"/>
                <w:bCs/>
                <w:kern w:val="1"/>
                <w:sz w:val="18"/>
                <w:szCs w:val="18"/>
                <w:lang w:eastAsia="ar-SA"/>
              </w:rPr>
            </w:pPr>
            <w:r w:rsidRPr="00DC4C12">
              <w:rPr>
                <w:rFonts w:eastAsia="Lucida Sans Unicode"/>
                <w:bCs/>
                <w:kern w:val="1"/>
                <w:sz w:val="18"/>
                <w:szCs w:val="18"/>
                <w:lang w:eastAsia="ar-SA"/>
              </w:rPr>
              <w:t>(при наличии)</w:t>
            </w:r>
          </w:p>
        </w:tc>
        <w:tc>
          <w:tcPr>
            <w:tcW w:w="288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FDD" w:rsidRPr="00DC4C12" w:rsidRDefault="001B0FDD" w:rsidP="00253E32">
            <w:pPr>
              <w:widowControl w:val="0"/>
              <w:suppressAutoHyphens/>
              <w:autoSpaceDE w:val="0"/>
              <w:autoSpaceDN w:val="0"/>
              <w:adjustRightInd w:val="0"/>
              <w:jc w:val="center"/>
              <w:rPr>
                <w:rFonts w:eastAsia="Lucida Sans Unicode"/>
                <w:bCs/>
                <w:kern w:val="1"/>
                <w:sz w:val="18"/>
                <w:szCs w:val="18"/>
                <w:lang w:eastAsia="ar-SA"/>
              </w:rPr>
            </w:pPr>
            <w:r w:rsidRPr="00DC4C12">
              <w:rPr>
                <w:rFonts w:eastAsia="Lucida Sans Unicode"/>
                <w:bCs/>
                <w:kern w:val="1"/>
                <w:sz w:val="18"/>
                <w:szCs w:val="18"/>
                <w:lang w:eastAsia="ar-SA"/>
              </w:rPr>
              <w:t>адрес электронной почты</w:t>
            </w:r>
          </w:p>
          <w:p w:rsidR="001B0FDD" w:rsidRPr="00DC4C12" w:rsidRDefault="001B0FDD" w:rsidP="00253E32">
            <w:pPr>
              <w:widowControl w:val="0"/>
              <w:suppressAutoHyphens/>
              <w:autoSpaceDE w:val="0"/>
              <w:autoSpaceDN w:val="0"/>
              <w:adjustRightInd w:val="0"/>
              <w:jc w:val="center"/>
              <w:rPr>
                <w:rFonts w:eastAsia="Lucida Sans Unicode"/>
                <w:bCs/>
                <w:kern w:val="1"/>
                <w:sz w:val="18"/>
                <w:szCs w:val="18"/>
                <w:lang w:eastAsia="ar-SA"/>
              </w:rPr>
            </w:pPr>
            <w:r w:rsidRPr="00DC4C12">
              <w:rPr>
                <w:rFonts w:eastAsia="Lucida Sans Unicode"/>
                <w:bCs/>
                <w:kern w:val="1"/>
                <w:sz w:val="18"/>
                <w:szCs w:val="18"/>
                <w:lang w:eastAsia="ar-SA"/>
              </w:rPr>
              <w:t>(при наличии)</w:t>
            </w:r>
          </w:p>
        </w:tc>
      </w:tr>
      <w:tr w:rsidR="001B0FDD" w:rsidRPr="00DC4C12" w:rsidTr="00253E32">
        <w:trPr>
          <w:trHeight w:val="322"/>
        </w:trPr>
        <w:tc>
          <w:tcPr>
            <w:tcW w:w="3640"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FDD" w:rsidRPr="00DC4C12" w:rsidRDefault="001B0FDD" w:rsidP="00253E32">
            <w:pPr>
              <w:widowControl w:val="0"/>
              <w:suppressAutoHyphens/>
              <w:autoSpaceDE w:val="0"/>
              <w:autoSpaceDN w:val="0"/>
              <w:adjustRightInd w:val="0"/>
              <w:rPr>
                <w:rFonts w:eastAsia="Lucida Sans Unicode"/>
                <w:bCs/>
                <w:kern w:val="1"/>
                <w:sz w:val="18"/>
                <w:szCs w:val="18"/>
                <w:lang w:eastAsia="ar-SA"/>
              </w:rPr>
            </w:pPr>
          </w:p>
        </w:tc>
        <w:tc>
          <w:tcPr>
            <w:tcW w:w="3394"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FDD" w:rsidRPr="00DC4C12" w:rsidRDefault="001B0FDD" w:rsidP="00253E32">
            <w:pPr>
              <w:widowControl w:val="0"/>
              <w:suppressAutoHyphens/>
              <w:autoSpaceDE w:val="0"/>
              <w:autoSpaceDN w:val="0"/>
              <w:adjustRightInd w:val="0"/>
              <w:rPr>
                <w:rFonts w:eastAsia="Lucida Sans Unicode"/>
                <w:bCs/>
                <w:kern w:val="1"/>
                <w:sz w:val="18"/>
                <w:szCs w:val="18"/>
                <w:lang w:eastAsia="ar-SA"/>
              </w:rPr>
            </w:pPr>
          </w:p>
        </w:tc>
        <w:tc>
          <w:tcPr>
            <w:tcW w:w="2881"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FDD" w:rsidRPr="00DC4C12" w:rsidRDefault="001B0FDD" w:rsidP="00253E32">
            <w:pPr>
              <w:widowControl w:val="0"/>
              <w:suppressAutoHyphens/>
              <w:autoSpaceDE w:val="0"/>
              <w:autoSpaceDN w:val="0"/>
              <w:adjustRightInd w:val="0"/>
              <w:rPr>
                <w:rFonts w:eastAsia="Lucida Sans Unicode"/>
                <w:bCs/>
                <w:kern w:val="1"/>
                <w:sz w:val="18"/>
                <w:szCs w:val="18"/>
                <w:lang w:eastAsia="ar-SA"/>
              </w:rPr>
            </w:pPr>
          </w:p>
        </w:tc>
      </w:tr>
      <w:tr w:rsidR="001B0FDD" w:rsidRPr="00DC4C12" w:rsidTr="00253E32">
        <w:trPr>
          <w:trHeight w:val="322"/>
        </w:trPr>
        <w:tc>
          <w:tcPr>
            <w:tcW w:w="3640"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FDD" w:rsidRPr="00DC4C12" w:rsidRDefault="001B0FDD" w:rsidP="00253E32">
            <w:pPr>
              <w:widowControl w:val="0"/>
              <w:suppressAutoHyphens/>
              <w:autoSpaceDE w:val="0"/>
              <w:autoSpaceDN w:val="0"/>
              <w:adjustRightInd w:val="0"/>
              <w:rPr>
                <w:rFonts w:eastAsia="Lucida Sans Unicode"/>
                <w:bCs/>
                <w:kern w:val="1"/>
                <w:sz w:val="18"/>
                <w:szCs w:val="18"/>
                <w:lang w:eastAsia="ar-SA"/>
              </w:rPr>
            </w:pPr>
          </w:p>
        </w:tc>
        <w:tc>
          <w:tcPr>
            <w:tcW w:w="3394"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FDD" w:rsidRPr="00DC4C12" w:rsidRDefault="001B0FDD" w:rsidP="00253E32">
            <w:pPr>
              <w:widowControl w:val="0"/>
              <w:suppressAutoHyphens/>
              <w:autoSpaceDE w:val="0"/>
              <w:autoSpaceDN w:val="0"/>
              <w:adjustRightInd w:val="0"/>
              <w:rPr>
                <w:rFonts w:eastAsia="Lucida Sans Unicode"/>
                <w:bCs/>
                <w:kern w:val="1"/>
                <w:sz w:val="18"/>
                <w:szCs w:val="18"/>
                <w:lang w:eastAsia="ar-SA"/>
              </w:rPr>
            </w:pPr>
          </w:p>
        </w:tc>
        <w:tc>
          <w:tcPr>
            <w:tcW w:w="2881"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FDD" w:rsidRPr="00DC4C12" w:rsidRDefault="001B0FDD" w:rsidP="00253E32">
            <w:pPr>
              <w:widowControl w:val="0"/>
              <w:suppressAutoHyphens/>
              <w:autoSpaceDE w:val="0"/>
              <w:autoSpaceDN w:val="0"/>
              <w:adjustRightInd w:val="0"/>
              <w:rPr>
                <w:rFonts w:eastAsia="Lucida Sans Unicode"/>
                <w:bCs/>
                <w:kern w:val="1"/>
                <w:sz w:val="18"/>
                <w:szCs w:val="18"/>
                <w:lang w:eastAsia="ar-SA"/>
              </w:rPr>
            </w:pPr>
          </w:p>
        </w:tc>
      </w:tr>
      <w:tr w:rsidR="001B0FDD" w:rsidRPr="00DC4C12" w:rsidTr="00253E32">
        <w:trPr>
          <w:trHeight w:val="755"/>
        </w:trPr>
        <w:tc>
          <w:tcPr>
            <w:tcW w:w="991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FDD" w:rsidRPr="00DC4C12" w:rsidRDefault="001B0FDD" w:rsidP="00253E32">
            <w:pPr>
              <w:widowControl w:val="0"/>
              <w:suppressAutoHyphens/>
              <w:autoSpaceDE w:val="0"/>
              <w:autoSpaceDN w:val="0"/>
              <w:adjustRightInd w:val="0"/>
              <w:rPr>
                <w:rFonts w:eastAsia="Lucida Sans Unicode"/>
                <w:bCs/>
                <w:kern w:val="1"/>
                <w:sz w:val="18"/>
                <w:szCs w:val="18"/>
                <w:lang w:eastAsia="ar-SA"/>
              </w:rPr>
            </w:pPr>
            <w:r w:rsidRPr="00DC4C12">
              <w:rPr>
                <w:rFonts w:eastAsia="Lucida Sans Unicode"/>
                <w:bCs/>
                <w:kern w:val="1"/>
                <w:sz w:val="18"/>
                <w:szCs w:val="18"/>
                <w:lang w:eastAsia="ar-SA"/>
              </w:rPr>
              <w:t>Ф.И.О. заявителя (физическое лицо):</w:t>
            </w:r>
          </w:p>
        </w:tc>
      </w:tr>
      <w:tr w:rsidR="001B0FDD" w:rsidRPr="00DC4C12" w:rsidTr="00253E32">
        <w:trPr>
          <w:trHeight w:val="24"/>
        </w:trPr>
        <w:tc>
          <w:tcPr>
            <w:tcW w:w="36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FDD" w:rsidRPr="00DC4C12" w:rsidRDefault="001B0FDD" w:rsidP="00253E32">
            <w:pPr>
              <w:widowControl w:val="0"/>
              <w:suppressAutoHyphens/>
              <w:autoSpaceDE w:val="0"/>
              <w:autoSpaceDN w:val="0"/>
              <w:adjustRightInd w:val="0"/>
              <w:jc w:val="center"/>
              <w:rPr>
                <w:rFonts w:eastAsia="Lucida Sans Unicode"/>
                <w:bCs/>
                <w:kern w:val="1"/>
                <w:sz w:val="18"/>
                <w:szCs w:val="18"/>
                <w:lang w:eastAsia="ar-SA"/>
              </w:rPr>
            </w:pPr>
            <w:r w:rsidRPr="00DC4C12">
              <w:rPr>
                <w:rFonts w:eastAsia="Lucida Sans Unicode"/>
                <w:bCs/>
                <w:kern w:val="1"/>
                <w:sz w:val="18"/>
                <w:szCs w:val="18"/>
                <w:lang w:eastAsia="ar-SA"/>
              </w:rPr>
              <w:t>реквизиты документа, удостоверяющего личность</w:t>
            </w:r>
          </w:p>
        </w:tc>
        <w:tc>
          <w:tcPr>
            <w:tcW w:w="627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FDD" w:rsidRPr="00DC4C12" w:rsidRDefault="001B0FDD" w:rsidP="00253E32">
            <w:pPr>
              <w:widowControl w:val="0"/>
              <w:suppressAutoHyphens/>
              <w:autoSpaceDE w:val="0"/>
              <w:autoSpaceDN w:val="0"/>
              <w:adjustRightInd w:val="0"/>
              <w:jc w:val="center"/>
              <w:rPr>
                <w:rFonts w:eastAsia="Lucida Sans Unicode"/>
                <w:bCs/>
                <w:kern w:val="1"/>
                <w:sz w:val="18"/>
                <w:szCs w:val="18"/>
                <w:lang w:eastAsia="ar-SA"/>
              </w:rPr>
            </w:pPr>
          </w:p>
        </w:tc>
      </w:tr>
      <w:tr w:rsidR="001B0FDD" w:rsidRPr="00DC4C12" w:rsidTr="00253E32">
        <w:trPr>
          <w:trHeight w:val="24"/>
        </w:trPr>
        <w:tc>
          <w:tcPr>
            <w:tcW w:w="36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FDD" w:rsidRPr="00DC4C12" w:rsidRDefault="001B0FDD" w:rsidP="00253E32">
            <w:pPr>
              <w:widowControl w:val="0"/>
              <w:suppressAutoHyphens/>
              <w:autoSpaceDE w:val="0"/>
              <w:autoSpaceDN w:val="0"/>
              <w:adjustRightInd w:val="0"/>
              <w:jc w:val="center"/>
              <w:rPr>
                <w:rFonts w:eastAsia="Lucida Sans Unicode"/>
                <w:bCs/>
                <w:kern w:val="1"/>
                <w:sz w:val="18"/>
                <w:szCs w:val="18"/>
                <w:lang w:eastAsia="ar-SA"/>
              </w:rPr>
            </w:pPr>
            <w:r w:rsidRPr="00DC4C12">
              <w:rPr>
                <w:rFonts w:eastAsia="Lucida Sans Unicode"/>
                <w:bCs/>
                <w:kern w:val="1"/>
                <w:sz w:val="18"/>
                <w:szCs w:val="18"/>
                <w:lang w:eastAsia="ar-SA"/>
              </w:rPr>
              <w:t>почтовый адрес</w:t>
            </w:r>
          </w:p>
        </w:tc>
        <w:tc>
          <w:tcPr>
            <w:tcW w:w="33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FDD" w:rsidRPr="00DC4C12" w:rsidRDefault="001B0FDD" w:rsidP="00253E32">
            <w:pPr>
              <w:widowControl w:val="0"/>
              <w:suppressAutoHyphens/>
              <w:autoSpaceDE w:val="0"/>
              <w:autoSpaceDN w:val="0"/>
              <w:adjustRightInd w:val="0"/>
              <w:jc w:val="center"/>
              <w:rPr>
                <w:rFonts w:eastAsia="Lucida Sans Unicode"/>
                <w:bCs/>
                <w:kern w:val="1"/>
                <w:sz w:val="18"/>
                <w:szCs w:val="18"/>
                <w:lang w:eastAsia="ar-SA"/>
              </w:rPr>
            </w:pPr>
            <w:r w:rsidRPr="00DC4C12">
              <w:rPr>
                <w:rFonts w:eastAsia="Lucida Sans Unicode"/>
                <w:bCs/>
                <w:kern w:val="1"/>
                <w:sz w:val="18"/>
                <w:szCs w:val="18"/>
                <w:lang w:eastAsia="ar-SA"/>
              </w:rPr>
              <w:t>контактный телефон</w:t>
            </w:r>
          </w:p>
          <w:p w:rsidR="001B0FDD" w:rsidRPr="00DC4C12" w:rsidRDefault="001B0FDD" w:rsidP="00253E32">
            <w:pPr>
              <w:widowControl w:val="0"/>
              <w:suppressAutoHyphens/>
              <w:autoSpaceDE w:val="0"/>
              <w:autoSpaceDN w:val="0"/>
              <w:adjustRightInd w:val="0"/>
              <w:jc w:val="center"/>
              <w:rPr>
                <w:rFonts w:eastAsia="Lucida Sans Unicode"/>
                <w:bCs/>
                <w:kern w:val="1"/>
                <w:sz w:val="18"/>
                <w:szCs w:val="18"/>
                <w:lang w:eastAsia="ar-SA"/>
              </w:rPr>
            </w:pPr>
            <w:r w:rsidRPr="00DC4C12">
              <w:rPr>
                <w:rFonts w:eastAsia="Lucida Sans Unicode"/>
                <w:bCs/>
                <w:kern w:val="1"/>
                <w:sz w:val="18"/>
                <w:szCs w:val="18"/>
                <w:lang w:eastAsia="ar-SA"/>
              </w:rPr>
              <w:t>(при наличии)</w:t>
            </w:r>
          </w:p>
        </w:tc>
        <w:tc>
          <w:tcPr>
            <w:tcW w:w="288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FDD" w:rsidRPr="00DC4C12" w:rsidRDefault="001B0FDD" w:rsidP="00253E32">
            <w:pPr>
              <w:widowControl w:val="0"/>
              <w:suppressAutoHyphens/>
              <w:autoSpaceDE w:val="0"/>
              <w:autoSpaceDN w:val="0"/>
              <w:adjustRightInd w:val="0"/>
              <w:jc w:val="center"/>
              <w:rPr>
                <w:rFonts w:eastAsia="Lucida Sans Unicode"/>
                <w:bCs/>
                <w:kern w:val="1"/>
                <w:sz w:val="18"/>
                <w:szCs w:val="18"/>
                <w:lang w:eastAsia="ar-SA"/>
              </w:rPr>
            </w:pPr>
            <w:r w:rsidRPr="00DC4C12">
              <w:rPr>
                <w:rFonts w:eastAsia="Lucida Sans Unicode"/>
                <w:bCs/>
                <w:kern w:val="1"/>
                <w:sz w:val="18"/>
                <w:szCs w:val="18"/>
                <w:lang w:eastAsia="ar-SA"/>
              </w:rPr>
              <w:t>адрес электронной почты</w:t>
            </w:r>
          </w:p>
          <w:p w:rsidR="001B0FDD" w:rsidRPr="00DC4C12" w:rsidRDefault="001B0FDD" w:rsidP="00253E32">
            <w:pPr>
              <w:widowControl w:val="0"/>
              <w:suppressAutoHyphens/>
              <w:autoSpaceDE w:val="0"/>
              <w:autoSpaceDN w:val="0"/>
              <w:adjustRightInd w:val="0"/>
              <w:jc w:val="center"/>
              <w:rPr>
                <w:rFonts w:eastAsia="Lucida Sans Unicode"/>
                <w:bCs/>
                <w:kern w:val="1"/>
                <w:sz w:val="18"/>
                <w:szCs w:val="18"/>
                <w:lang w:eastAsia="ar-SA"/>
              </w:rPr>
            </w:pPr>
            <w:r w:rsidRPr="00DC4C12">
              <w:rPr>
                <w:rFonts w:eastAsia="Lucida Sans Unicode"/>
                <w:bCs/>
                <w:kern w:val="1"/>
                <w:sz w:val="18"/>
                <w:szCs w:val="18"/>
                <w:lang w:eastAsia="ar-SA"/>
              </w:rPr>
              <w:t>(при наличии)</w:t>
            </w:r>
          </w:p>
        </w:tc>
      </w:tr>
      <w:tr w:rsidR="001B0FDD" w:rsidRPr="00DC4C12" w:rsidTr="00253E32">
        <w:trPr>
          <w:trHeight w:val="322"/>
        </w:trPr>
        <w:tc>
          <w:tcPr>
            <w:tcW w:w="36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FDD" w:rsidRPr="00DC4C12" w:rsidRDefault="001B0FDD" w:rsidP="00253E32">
            <w:pPr>
              <w:widowControl w:val="0"/>
              <w:suppressAutoHyphens/>
              <w:autoSpaceDE w:val="0"/>
              <w:autoSpaceDN w:val="0"/>
              <w:adjustRightInd w:val="0"/>
              <w:rPr>
                <w:rFonts w:eastAsia="Lucida Sans Unicode"/>
                <w:bCs/>
                <w:kern w:val="1"/>
                <w:sz w:val="18"/>
                <w:szCs w:val="18"/>
                <w:lang w:eastAsia="ar-SA"/>
              </w:rPr>
            </w:pPr>
          </w:p>
        </w:tc>
        <w:tc>
          <w:tcPr>
            <w:tcW w:w="33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FDD" w:rsidRPr="00DC4C12" w:rsidRDefault="001B0FDD" w:rsidP="00253E32">
            <w:pPr>
              <w:widowControl w:val="0"/>
              <w:suppressAutoHyphens/>
              <w:autoSpaceDE w:val="0"/>
              <w:autoSpaceDN w:val="0"/>
              <w:adjustRightInd w:val="0"/>
              <w:rPr>
                <w:rFonts w:eastAsia="Lucida Sans Unicode"/>
                <w:bCs/>
                <w:kern w:val="1"/>
                <w:sz w:val="18"/>
                <w:szCs w:val="18"/>
                <w:lang w:eastAsia="ar-SA"/>
              </w:rPr>
            </w:pPr>
          </w:p>
        </w:tc>
        <w:tc>
          <w:tcPr>
            <w:tcW w:w="288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FDD" w:rsidRPr="00DC4C12" w:rsidRDefault="001B0FDD" w:rsidP="00253E32">
            <w:pPr>
              <w:widowControl w:val="0"/>
              <w:suppressAutoHyphens/>
              <w:autoSpaceDE w:val="0"/>
              <w:autoSpaceDN w:val="0"/>
              <w:adjustRightInd w:val="0"/>
              <w:rPr>
                <w:rFonts w:eastAsia="Lucida Sans Unicode"/>
                <w:bCs/>
                <w:kern w:val="1"/>
                <w:sz w:val="18"/>
                <w:szCs w:val="18"/>
                <w:lang w:eastAsia="ar-SA"/>
              </w:rPr>
            </w:pPr>
          </w:p>
        </w:tc>
      </w:tr>
      <w:tr w:rsidR="001B0FDD" w:rsidRPr="00DC4C12" w:rsidTr="00253E32">
        <w:trPr>
          <w:trHeight w:val="951"/>
        </w:trPr>
        <w:tc>
          <w:tcPr>
            <w:tcW w:w="9915" w:type="dxa"/>
            <w:gridSpan w:val="8"/>
            <w:tcBorders>
              <w:top w:val="single" w:sz="4" w:space="0" w:color="auto"/>
              <w:left w:val="single" w:sz="4" w:space="0" w:color="auto"/>
              <w:right w:val="single" w:sz="4" w:space="0" w:color="auto"/>
            </w:tcBorders>
            <w:tcMar>
              <w:top w:w="62" w:type="dxa"/>
              <w:left w:w="102" w:type="dxa"/>
              <w:bottom w:w="102" w:type="dxa"/>
              <w:right w:w="62" w:type="dxa"/>
            </w:tcMar>
          </w:tcPr>
          <w:p w:rsidR="001B0FDD" w:rsidRPr="00DC4C12" w:rsidRDefault="001B0FDD" w:rsidP="00253E32">
            <w:pPr>
              <w:widowControl w:val="0"/>
              <w:suppressAutoHyphens/>
              <w:autoSpaceDE w:val="0"/>
              <w:autoSpaceDN w:val="0"/>
              <w:adjustRightInd w:val="0"/>
              <w:jc w:val="both"/>
              <w:rPr>
                <w:bCs/>
                <w:sz w:val="18"/>
                <w:szCs w:val="18"/>
              </w:rPr>
            </w:pPr>
            <w:r w:rsidRPr="00DC4C12">
              <w:rPr>
                <w:bCs/>
                <w:sz w:val="18"/>
                <w:szCs w:val="18"/>
              </w:rPr>
              <w:lastRenderedPageBreak/>
              <w:t>Наименование и реквизиты документа, подтверждающего полномочия представителя,  в случае если с заявлением обратился представитель заявителя:</w:t>
            </w:r>
          </w:p>
        </w:tc>
      </w:tr>
      <w:tr w:rsidR="001B0FDD" w:rsidRPr="00DC4C12" w:rsidTr="00253E32">
        <w:trPr>
          <w:trHeight w:val="347"/>
        </w:trPr>
        <w:tc>
          <w:tcPr>
            <w:tcW w:w="892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FDD" w:rsidRPr="00DC4C12" w:rsidRDefault="001B0FDD" w:rsidP="00253E32">
            <w:pPr>
              <w:widowControl w:val="0"/>
              <w:suppressAutoHyphens/>
              <w:autoSpaceDE w:val="0"/>
              <w:autoSpaceDN w:val="0"/>
              <w:adjustRightInd w:val="0"/>
              <w:spacing w:line="216" w:lineRule="auto"/>
              <w:rPr>
                <w:rFonts w:eastAsia="Lucida Sans Unicode"/>
                <w:bCs/>
                <w:kern w:val="1"/>
                <w:sz w:val="18"/>
                <w:szCs w:val="18"/>
                <w:lang w:eastAsia="ar-SA"/>
              </w:rPr>
            </w:pPr>
            <w:r w:rsidRPr="00DC4C12">
              <w:rPr>
                <w:rFonts w:eastAsia="Lucida Sans Unicode"/>
                <w:bCs/>
                <w:kern w:val="1"/>
                <w:sz w:val="18"/>
                <w:szCs w:val="18"/>
                <w:lang w:eastAsia="ar-SA"/>
              </w:rPr>
              <w:t>Документы, прилагаемые к заявлению</w:t>
            </w:r>
          </w:p>
        </w:tc>
        <w:tc>
          <w:tcPr>
            <w:tcW w:w="993" w:type="dxa"/>
            <w:tcBorders>
              <w:top w:val="single" w:sz="4" w:space="0" w:color="auto"/>
              <w:left w:val="single" w:sz="4" w:space="0" w:color="auto"/>
              <w:bottom w:val="single" w:sz="4" w:space="0" w:color="auto"/>
              <w:right w:val="single" w:sz="4" w:space="0" w:color="auto"/>
            </w:tcBorders>
          </w:tcPr>
          <w:p w:rsidR="001B0FDD" w:rsidRPr="00DC4C12" w:rsidRDefault="001B0FDD" w:rsidP="00253E32">
            <w:pPr>
              <w:widowControl w:val="0"/>
              <w:suppressAutoHyphens/>
              <w:autoSpaceDE w:val="0"/>
              <w:autoSpaceDN w:val="0"/>
              <w:adjustRightInd w:val="0"/>
              <w:spacing w:line="216" w:lineRule="auto"/>
              <w:jc w:val="center"/>
              <w:rPr>
                <w:rFonts w:eastAsia="Lucida Sans Unicode"/>
                <w:bCs/>
                <w:kern w:val="1"/>
                <w:sz w:val="18"/>
                <w:szCs w:val="18"/>
                <w:lang w:eastAsia="ar-SA"/>
              </w:rPr>
            </w:pPr>
            <w:r w:rsidRPr="00DC4C12">
              <w:rPr>
                <w:rFonts w:eastAsia="Lucida Sans Unicode"/>
                <w:bCs/>
                <w:kern w:val="1"/>
                <w:sz w:val="18"/>
                <w:szCs w:val="18"/>
                <w:lang w:eastAsia="ar-SA"/>
              </w:rPr>
              <w:t>Отметка о наличии</w:t>
            </w:r>
          </w:p>
        </w:tc>
      </w:tr>
      <w:tr w:rsidR="001B0FDD" w:rsidRPr="00DC4C12" w:rsidTr="00253E32">
        <w:trPr>
          <w:trHeight w:val="391"/>
        </w:trPr>
        <w:tc>
          <w:tcPr>
            <w:tcW w:w="892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FDD" w:rsidRPr="00DC4C12" w:rsidRDefault="001B0FDD" w:rsidP="00253E32">
            <w:pPr>
              <w:autoSpaceDE w:val="0"/>
              <w:autoSpaceDN w:val="0"/>
              <w:adjustRightInd w:val="0"/>
              <w:jc w:val="both"/>
              <w:rPr>
                <w:sz w:val="18"/>
                <w:szCs w:val="18"/>
              </w:rPr>
            </w:pPr>
            <w:r w:rsidRPr="00DC4C12">
              <w:rPr>
                <w:sz w:val="18"/>
                <w:szCs w:val="18"/>
                <w:lang w:eastAsia="ru-RU"/>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tc>
        <w:tc>
          <w:tcPr>
            <w:tcW w:w="993" w:type="dxa"/>
            <w:tcBorders>
              <w:top w:val="single" w:sz="4" w:space="0" w:color="auto"/>
              <w:left w:val="single" w:sz="4" w:space="0" w:color="auto"/>
              <w:bottom w:val="single" w:sz="4" w:space="0" w:color="auto"/>
              <w:right w:val="single" w:sz="4" w:space="0" w:color="auto"/>
            </w:tcBorders>
          </w:tcPr>
          <w:p w:rsidR="001B0FDD" w:rsidRPr="00DC4C12" w:rsidRDefault="001B0FDD" w:rsidP="00253E32">
            <w:pPr>
              <w:autoSpaceDE w:val="0"/>
              <w:autoSpaceDN w:val="0"/>
              <w:adjustRightInd w:val="0"/>
              <w:jc w:val="both"/>
              <w:rPr>
                <w:sz w:val="18"/>
                <w:szCs w:val="18"/>
              </w:rPr>
            </w:pPr>
          </w:p>
        </w:tc>
      </w:tr>
      <w:tr w:rsidR="001B0FDD" w:rsidRPr="00DC4C12" w:rsidTr="00253E32">
        <w:trPr>
          <w:trHeight w:val="391"/>
        </w:trPr>
        <w:tc>
          <w:tcPr>
            <w:tcW w:w="892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FDD" w:rsidRPr="00DC4C12" w:rsidRDefault="001B0FDD" w:rsidP="00253E32">
            <w:pPr>
              <w:autoSpaceDE w:val="0"/>
              <w:autoSpaceDN w:val="0"/>
              <w:adjustRightInd w:val="0"/>
              <w:jc w:val="both"/>
              <w:rPr>
                <w:sz w:val="18"/>
                <w:szCs w:val="18"/>
              </w:rPr>
            </w:pPr>
            <w:r w:rsidRPr="00DC4C12">
              <w:rPr>
                <w:sz w:val="18"/>
                <w:szCs w:val="18"/>
                <w:lang w:eastAsia="ru-RU"/>
              </w:rPr>
              <w:t>*Кадастровая выписка о земельном участке или кадастровый паспорт земельного участка</w:t>
            </w:r>
          </w:p>
        </w:tc>
        <w:tc>
          <w:tcPr>
            <w:tcW w:w="993" w:type="dxa"/>
            <w:tcBorders>
              <w:top w:val="single" w:sz="4" w:space="0" w:color="auto"/>
              <w:left w:val="single" w:sz="4" w:space="0" w:color="auto"/>
              <w:bottom w:val="single" w:sz="4" w:space="0" w:color="auto"/>
              <w:right w:val="single" w:sz="4" w:space="0" w:color="auto"/>
            </w:tcBorders>
          </w:tcPr>
          <w:p w:rsidR="001B0FDD" w:rsidRPr="00DC4C12" w:rsidRDefault="001B0FDD" w:rsidP="00253E32">
            <w:pPr>
              <w:autoSpaceDE w:val="0"/>
              <w:autoSpaceDN w:val="0"/>
              <w:adjustRightInd w:val="0"/>
              <w:jc w:val="both"/>
              <w:rPr>
                <w:sz w:val="18"/>
                <w:szCs w:val="18"/>
              </w:rPr>
            </w:pPr>
          </w:p>
        </w:tc>
      </w:tr>
      <w:tr w:rsidR="001B0FDD" w:rsidRPr="00DC4C12" w:rsidTr="00253E32">
        <w:trPr>
          <w:trHeight w:val="20"/>
        </w:trPr>
        <w:tc>
          <w:tcPr>
            <w:tcW w:w="892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FDD" w:rsidRPr="00DC4C12" w:rsidRDefault="001B0FDD" w:rsidP="00253E32">
            <w:pPr>
              <w:autoSpaceDE w:val="0"/>
              <w:autoSpaceDN w:val="0"/>
              <w:adjustRightInd w:val="0"/>
              <w:jc w:val="both"/>
              <w:rPr>
                <w:sz w:val="18"/>
                <w:szCs w:val="18"/>
              </w:rPr>
            </w:pPr>
            <w:r w:rsidRPr="00DC4C12">
              <w:rPr>
                <w:sz w:val="18"/>
                <w:szCs w:val="18"/>
                <w:lang w:eastAsia="ru-RU"/>
              </w:rPr>
              <w:t>*Выписка из ЕГРП</w:t>
            </w:r>
          </w:p>
        </w:tc>
        <w:tc>
          <w:tcPr>
            <w:tcW w:w="993" w:type="dxa"/>
            <w:tcBorders>
              <w:top w:val="single" w:sz="4" w:space="0" w:color="auto"/>
              <w:left w:val="single" w:sz="4" w:space="0" w:color="auto"/>
              <w:bottom w:val="single" w:sz="4" w:space="0" w:color="auto"/>
              <w:right w:val="single" w:sz="4" w:space="0" w:color="auto"/>
            </w:tcBorders>
          </w:tcPr>
          <w:p w:rsidR="001B0FDD" w:rsidRPr="00DC4C12" w:rsidRDefault="001B0FDD" w:rsidP="00253E32">
            <w:pPr>
              <w:autoSpaceDE w:val="0"/>
              <w:autoSpaceDN w:val="0"/>
              <w:adjustRightInd w:val="0"/>
              <w:jc w:val="both"/>
              <w:rPr>
                <w:sz w:val="18"/>
                <w:szCs w:val="18"/>
              </w:rPr>
            </w:pPr>
          </w:p>
        </w:tc>
      </w:tr>
      <w:tr w:rsidR="001B0FDD" w:rsidRPr="00DC4C12" w:rsidTr="00253E32">
        <w:tc>
          <w:tcPr>
            <w:tcW w:w="991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FDD" w:rsidRPr="00DC4C12" w:rsidRDefault="001B0FDD" w:rsidP="00253E32">
            <w:pPr>
              <w:widowControl w:val="0"/>
              <w:suppressAutoHyphens/>
              <w:autoSpaceDE w:val="0"/>
              <w:autoSpaceDN w:val="0"/>
              <w:adjustRightInd w:val="0"/>
              <w:jc w:val="both"/>
              <w:rPr>
                <w:rFonts w:eastAsia="Lucida Sans Unicode"/>
                <w:bCs/>
                <w:kern w:val="1"/>
                <w:sz w:val="18"/>
                <w:szCs w:val="18"/>
                <w:lang w:eastAsia="ar-SA"/>
              </w:rPr>
            </w:pPr>
            <w:proofErr w:type="gramStart"/>
            <w:r w:rsidRPr="00DC4C12">
              <w:rPr>
                <w:rFonts w:eastAsia="Lucida Sans Unicode"/>
                <w:bCs/>
                <w:kern w:val="1"/>
                <w:sz w:val="18"/>
                <w:szCs w:val="18"/>
                <w:lang w:eastAsia="ar-SA"/>
              </w:rPr>
              <w:t>Подтверждаю свое согласие, а также согласие представляемого мной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DC4C12">
              <w:rPr>
                <w:rFonts w:eastAsia="Lucida Sans Unicode"/>
                <w:bCs/>
                <w:kern w:val="1"/>
                <w:sz w:val="18"/>
                <w:szCs w:val="18"/>
                <w:lang w:eastAsia="ar-SA"/>
              </w:rPr>
              <w:t xml:space="preserve"> </w:t>
            </w:r>
            <w:proofErr w:type="gramStart"/>
            <w:r w:rsidRPr="00DC4C12">
              <w:rPr>
                <w:rFonts w:eastAsia="Lucida Sans Unicode"/>
                <w:bCs/>
                <w:kern w:val="1"/>
                <w:sz w:val="18"/>
                <w:szCs w:val="18"/>
                <w:lang w:eastAsia="ar-SA"/>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roofErr w:type="gramEnd"/>
          </w:p>
        </w:tc>
      </w:tr>
      <w:tr w:rsidR="001B0FDD" w:rsidRPr="00DC4C12" w:rsidTr="00253E32">
        <w:tc>
          <w:tcPr>
            <w:tcW w:w="787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FDD" w:rsidRPr="00DC4C12" w:rsidRDefault="001B0FDD" w:rsidP="00253E32">
            <w:pPr>
              <w:widowControl w:val="0"/>
              <w:suppressAutoHyphens/>
              <w:autoSpaceDE w:val="0"/>
              <w:autoSpaceDN w:val="0"/>
              <w:adjustRightInd w:val="0"/>
              <w:rPr>
                <w:rFonts w:eastAsia="Lucida Sans Unicode"/>
                <w:bCs/>
                <w:kern w:val="1"/>
                <w:sz w:val="18"/>
                <w:szCs w:val="18"/>
                <w:lang w:eastAsia="ar-SA"/>
              </w:rPr>
            </w:pPr>
            <w:r w:rsidRPr="00DC4C12">
              <w:rPr>
                <w:rFonts w:eastAsia="Lucida Sans Unicode"/>
                <w:bCs/>
                <w:kern w:val="1"/>
                <w:sz w:val="18"/>
                <w:szCs w:val="18"/>
                <w:lang w:eastAsia="ar-SA"/>
              </w:rPr>
              <w:t>Подпись</w:t>
            </w:r>
          </w:p>
        </w:tc>
        <w:tc>
          <w:tcPr>
            <w:tcW w:w="20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FDD" w:rsidRPr="00DC4C12" w:rsidRDefault="001B0FDD" w:rsidP="00253E32">
            <w:pPr>
              <w:widowControl w:val="0"/>
              <w:suppressAutoHyphens/>
              <w:autoSpaceDE w:val="0"/>
              <w:autoSpaceDN w:val="0"/>
              <w:adjustRightInd w:val="0"/>
              <w:rPr>
                <w:rFonts w:eastAsia="Lucida Sans Unicode"/>
                <w:bCs/>
                <w:kern w:val="1"/>
                <w:sz w:val="18"/>
                <w:szCs w:val="18"/>
                <w:lang w:eastAsia="ar-SA"/>
              </w:rPr>
            </w:pPr>
            <w:r w:rsidRPr="00DC4C12">
              <w:rPr>
                <w:rFonts w:eastAsia="Lucida Sans Unicode"/>
                <w:bCs/>
                <w:kern w:val="1"/>
                <w:sz w:val="18"/>
                <w:szCs w:val="18"/>
                <w:lang w:eastAsia="ar-SA"/>
              </w:rPr>
              <w:t>Дата</w:t>
            </w:r>
          </w:p>
        </w:tc>
      </w:tr>
      <w:tr w:rsidR="001B0FDD" w:rsidRPr="00DC4C12" w:rsidTr="00253E32">
        <w:trPr>
          <w:trHeight w:val="339"/>
        </w:trPr>
        <w:tc>
          <w:tcPr>
            <w:tcW w:w="787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FDD" w:rsidRPr="00DC4C12" w:rsidRDefault="001B0FDD" w:rsidP="00253E32">
            <w:pPr>
              <w:widowControl w:val="0"/>
              <w:suppressAutoHyphens/>
              <w:autoSpaceDE w:val="0"/>
              <w:autoSpaceDN w:val="0"/>
              <w:adjustRightInd w:val="0"/>
              <w:rPr>
                <w:rFonts w:eastAsia="Lucida Sans Unicode"/>
                <w:bCs/>
                <w:kern w:val="1"/>
                <w:sz w:val="18"/>
                <w:szCs w:val="18"/>
                <w:lang w:eastAsia="ar-SA"/>
              </w:rPr>
            </w:pPr>
          </w:p>
        </w:tc>
        <w:tc>
          <w:tcPr>
            <w:tcW w:w="20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FDD" w:rsidRPr="00DC4C12" w:rsidRDefault="001B0FDD" w:rsidP="00253E32">
            <w:pPr>
              <w:widowControl w:val="0"/>
              <w:suppressAutoHyphens/>
              <w:autoSpaceDE w:val="0"/>
              <w:autoSpaceDN w:val="0"/>
              <w:adjustRightInd w:val="0"/>
              <w:rPr>
                <w:rFonts w:eastAsia="Lucida Sans Unicode"/>
                <w:bCs/>
                <w:kern w:val="1"/>
                <w:sz w:val="18"/>
                <w:szCs w:val="18"/>
                <w:lang w:eastAsia="ar-SA"/>
              </w:rPr>
            </w:pPr>
          </w:p>
        </w:tc>
      </w:tr>
    </w:tbl>
    <w:p w:rsidR="001B0FDD" w:rsidRPr="00DC4C12" w:rsidRDefault="001B0FDD" w:rsidP="001B0FDD">
      <w:pPr>
        <w:autoSpaceDE w:val="0"/>
        <w:ind w:firstLine="709"/>
        <w:jc w:val="both"/>
        <w:rPr>
          <w:rFonts w:ascii="Calibri" w:hAnsi="Calibri"/>
          <w:szCs w:val="24"/>
        </w:rPr>
      </w:pPr>
    </w:p>
    <w:p w:rsidR="001B0FDD" w:rsidRPr="00545C82" w:rsidRDefault="001B0FDD" w:rsidP="001B0FDD">
      <w:pPr>
        <w:suppressAutoHyphens/>
        <w:jc w:val="center"/>
        <w:rPr>
          <w:sz w:val="18"/>
          <w:szCs w:val="18"/>
          <w:lang w:eastAsia="zh-CN"/>
        </w:rPr>
      </w:pPr>
      <w:r w:rsidRPr="00545C82">
        <w:rPr>
          <w:b/>
          <w:bCs/>
          <w:noProof/>
          <w:sz w:val="18"/>
          <w:szCs w:val="18"/>
          <w:lang w:eastAsia="ru-RU"/>
        </w:rPr>
        <w:drawing>
          <wp:inline distT="0" distB="0" distL="0" distR="0" wp14:anchorId="3A809464" wp14:editId="71C988B5">
            <wp:extent cx="344170" cy="42735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4170" cy="427355"/>
                    </a:xfrm>
                    <a:prstGeom prst="rect">
                      <a:avLst/>
                    </a:prstGeom>
                    <a:noFill/>
                    <a:ln>
                      <a:noFill/>
                    </a:ln>
                  </pic:spPr>
                </pic:pic>
              </a:graphicData>
            </a:graphic>
          </wp:inline>
        </w:drawing>
      </w:r>
      <w:r w:rsidRPr="00545C82">
        <w:rPr>
          <w:sz w:val="18"/>
          <w:szCs w:val="18"/>
          <w:lang w:eastAsia="zh-CN"/>
        </w:rPr>
        <w:tab/>
      </w:r>
    </w:p>
    <w:p w:rsidR="001B0FDD" w:rsidRPr="00545C82" w:rsidRDefault="001B0FDD" w:rsidP="001B0FDD">
      <w:pPr>
        <w:widowControl w:val="0"/>
        <w:suppressAutoHyphens/>
        <w:autoSpaceDE w:val="0"/>
        <w:ind w:firstLine="720"/>
        <w:jc w:val="center"/>
        <w:outlineLvl w:val="0"/>
        <w:rPr>
          <w:b/>
          <w:bCs/>
          <w:sz w:val="18"/>
          <w:szCs w:val="18"/>
          <w:lang w:eastAsia="zh-CN"/>
        </w:rPr>
      </w:pPr>
    </w:p>
    <w:p w:rsidR="001B0FDD" w:rsidRPr="00545C82" w:rsidRDefault="001B0FDD" w:rsidP="001B0FDD">
      <w:pPr>
        <w:widowControl w:val="0"/>
        <w:suppressAutoHyphens/>
        <w:autoSpaceDE w:val="0"/>
        <w:ind w:firstLine="720"/>
        <w:jc w:val="center"/>
        <w:outlineLvl w:val="0"/>
        <w:rPr>
          <w:b/>
          <w:bCs/>
          <w:sz w:val="18"/>
          <w:szCs w:val="18"/>
          <w:lang w:eastAsia="zh-CN"/>
        </w:rPr>
      </w:pPr>
      <w:r w:rsidRPr="00545C82">
        <w:rPr>
          <w:b/>
          <w:bCs/>
          <w:sz w:val="18"/>
          <w:szCs w:val="18"/>
          <w:lang w:eastAsia="zh-CN"/>
        </w:rPr>
        <w:t xml:space="preserve"> АДМИНИСТРАЦИЯ ОРЛОВСКОГО  РАЙОНА </w:t>
      </w:r>
    </w:p>
    <w:p w:rsidR="001B0FDD" w:rsidRPr="00545C82" w:rsidRDefault="001B0FDD" w:rsidP="001B0FDD">
      <w:pPr>
        <w:widowControl w:val="0"/>
        <w:suppressAutoHyphens/>
        <w:autoSpaceDE w:val="0"/>
        <w:ind w:firstLine="720"/>
        <w:jc w:val="center"/>
        <w:outlineLvl w:val="0"/>
        <w:rPr>
          <w:b/>
          <w:bCs/>
          <w:sz w:val="18"/>
          <w:szCs w:val="18"/>
          <w:lang w:eastAsia="zh-CN"/>
        </w:rPr>
      </w:pPr>
      <w:r w:rsidRPr="00545C82">
        <w:rPr>
          <w:b/>
          <w:bCs/>
          <w:sz w:val="18"/>
          <w:szCs w:val="18"/>
          <w:lang w:eastAsia="zh-CN"/>
        </w:rPr>
        <w:t>КИРОВСКОЙ ОБЛАСТИ</w:t>
      </w:r>
    </w:p>
    <w:p w:rsidR="001B0FDD" w:rsidRPr="00545C82" w:rsidRDefault="001B0FDD" w:rsidP="001B0FDD">
      <w:pPr>
        <w:widowControl w:val="0"/>
        <w:suppressAutoHyphens/>
        <w:autoSpaceDE w:val="0"/>
        <w:ind w:firstLine="720"/>
        <w:jc w:val="center"/>
        <w:rPr>
          <w:sz w:val="18"/>
          <w:szCs w:val="18"/>
          <w:lang w:eastAsia="zh-CN"/>
        </w:rPr>
      </w:pPr>
    </w:p>
    <w:p w:rsidR="001B0FDD" w:rsidRPr="00545C82" w:rsidRDefault="001B0FDD" w:rsidP="001B0FDD">
      <w:pPr>
        <w:widowControl w:val="0"/>
        <w:suppressAutoHyphens/>
        <w:autoSpaceDE w:val="0"/>
        <w:ind w:firstLine="720"/>
        <w:jc w:val="center"/>
        <w:rPr>
          <w:b/>
          <w:bCs/>
          <w:sz w:val="18"/>
          <w:szCs w:val="18"/>
          <w:lang w:eastAsia="zh-CN"/>
        </w:rPr>
      </w:pPr>
      <w:r w:rsidRPr="00545C82">
        <w:rPr>
          <w:b/>
          <w:bCs/>
          <w:sz w:val="18"/>
          <w:szCs w:val="18"/>
          <w:lang w:eastAsia="zh-CN"/>
        </w:rPr>
        <w:t>ПОСТАНОВЛЕНИЕ</w:t>
      </w:r>
    </w:p>
    <w:p w:rsidR="001B0FDD" w:rsidRPr="00545C82" w:rsidRDefault="001B0FDD" w:rsidP="001B0FDD">
      <w:pPr>
        <w:widowControl w:val="0"/>
        <w:suppressAutoHyphens/>
        <w:autoSpaceDE w:val="0"/>
        <w:ind w:firstLine="720"/>
        <w:jc w:val="center"/>
        <w:rPr>
          <w:b/>
          <w:bCs/>
          <w:sz w:val="18"/>
          <w:szCs w:val="18"/>
          <w:lang w:eastAsia="zh-CN"/>
        </w:rPr>
      </w:pPr>
    </w:p>
    <w:p w:rsidR="001B0FDD" w:rsidRPr="00545C82" w:rsidRDefault="001B0FDD" w:rsidP="001B0FDD">
      <w:pPr>
        <w:widowControl w:val="0"/>
        <w:suppressAutoHyphens/>
        <w:autoSpaceDE w:val="0"/>
        <w:ind w:firstLine="720"/>
        <w:jc w:val="center"/>
        <w:rPr>
          <w:sz w:val="18"/>
          <w:szCs w:val="18"/>
          <w:lang w:eastAsia="zh-CN"/>
        </w:rPr>
      </w:pPr>
      <w:r w:rsidRPr="00545C82">
        <w:rPr>
          <w:b/>
          <w:sz w:val="18"/>
          <w:szCs w:val="18"/>
          <w:lang w:eastAsia="zh-CN"/>
        </w:rPr>
        <w:t xml:space="preserve">11.08.2020      </w:t>
      </w:r>
      <w:r w:rsidRPr="00545C82">
        <w:rPr>
          <w:sz w:val="18"/>
          <w:szCs w:val="18"/>
          <w:lang w:eastAsia="zh-CN"/>
        </w:rPr>
        <w:tab/>
      </w:r>
      <w:r w:rsidRPr="00545C82">
        <w:rPr>
          <w:sz w:val="18"/>
          <w:szCs w:val="18"/>
          <w:lang w:eastAsia="zh-CN"/>
        </w:rPr>
        <w:tab/>
        <w:t xml:space="preserve">                                         № </w:t>
      </w:r>
      <w:r w:rsidRPr="00545C82">
        <w:rPr>
          <w:b/>
          <w:sz w:val="18"/>
          <w:szCs w:val="18"/>
          <w:lang w:eastAsia="zh-CN"/>
        </w:rPr>
        <w:t xml:space="preserve"> 396-п</w:t>
      </w:r>
    </w:p>
    <w:p w:rsidR="001B0FDD" w:rsidRPr="00545C82" w:rsidRDefault="001B0FDD" w:rsidP="001B0FDD">
      <w:pPr>
        <w:widowControl w:val="0"/>
        <w:suppressAutoHyphens/>
        <w:autoSpaceDE w:val="0"/>
        <w:ind w:firstLine="720"/>
        <w:jc w:val="center"/>
        <w:rPr>
          <w:sz w:val="18"/>
          <w:szCs w:val="18"/>
          <w:lang w:eastAsia="zh-CN"/>
        </w:rPr>
      </w:pPr>
    </w:p>
    <w:p w:rsidR="001B0FDD" w:rsidRPr="00545C82" w:rsidRDefault="001B0FDD" w:rsidP="001B0FDD">
      <w:pPr>
        <w:widowControl w:val="0"/>
        <w:suppressAutoHyphens/>
        <w:autoSpaceDE w:val="0"/>
        <w:ind w:firstLine="720"/>
        <w:jc w:val="center"/>
        <w:rPr>
          <w:sz w:val="18"/>
          <w:szCs w:val="18"/>
          <w:lang w:eastAsia="zh-CN"/>
        </w:rPr>
      </w:pPr>
      <w:r w:rsidRPr="00545C82">
        <w:rPr>
          <w:sz w:val="18"/>
          <w:szCs w:val="18"/>
          <w:lang w:eastAsia="zh-CN"/>
        </w:rPr>
        <w:t>г. Орлов</w:t>
      </w:r>
    </w:p>
    <w:p w:rsidR="001B0FDD" w:rsidRPr="00545C82" w:rsidRDefault="001B0FDD" w:rsidP="001B0FDD">
      <w:pPr>
        <w:widowControl w:val="0"/>
        <w:suppressAutoHyphens/>
        <w:autoSpaceDE w:val="0"/>
        <w:ind w:firstLine="720"/>
        <w:jc w:val="center"/>
        <w:rPr>
          <w:sz w:val="18"/>
          <w:szCs w:val="18"/>
          <w:lang w:eastAsia="zh-CN"/>
        </w:rPr>
      </w:pPr>
    </w:p>
    <w:p w:rsidR="001B0FDD" w:rsidRPr="00545C82" w:rsidRDefault="001B0FDD" w:rsidP="001B0FDD">
      <w:pPr>
        <w:suppressAutoHyphens/>
        <w:autoSpaceDE w:val="0"/>
        <w:jc w:val="center"/>
        <w:rPr>
          <w:b/>
          <w:bCs/>
          <w:sz w:val="18"/>
          <w:szCs w:val="18"/>
          <w:lang w:eastAsia="zh-CN"/>
        </w:rPr>
      </w:pPr>
      <w:r w:rsidRPr="00545C82">
        <w:rPr>
          <w:b/>
          <w:bCs/>
          <w:sz w:val="18"/>
          <w:szCs w:val="18"/>
          <w:lang w:eastAsia="zh-CN"/>
        </w:rPr>
        <w:t>Об утверждении административного регламента</w:t>
      </w:r>
    </w:p>
    <w:p w:rsidR="001B0FDD" w:rsidRPr="00545C82" w:rsidRDefault="001B0FDD" w:rsidP="001B0FDD">
      <w:pPr>
        <w:suppressAutoHyphens/>
        <w:autoSpaceDE w:val="0"/>
        <w:jc w:val="center"/>
        <w:rPr>
          <w:b/>
          <w:bCs/>
          <w:sz w:val="18"/>
          <w:szCs w:val="18"/>
          <w:lang w:eastAsia="zh-CN"/>
        </w:rPr>
      </w:pPr>
      <w:r w:rsidRPr="00545C82">
        <w:rPr>
          <w:b/>
          <w:bCs/>
          <w:sz w:val="18"/>
          <w:szCs w:val="18"/>
          <w:lang w:eastAsia="zh-CN"/>
        </w:rPr>
        <w:t>предоставления муниципальной услуги</w:t>
      </w:r>
    </w:p>
    <w:p w:rsidR="001B0FDD" w:rsidRPr="00545C82" w:rsidRDefault="001B0FDD" w:rsidP="001B0FDD">
      <w:pPr>
        <w:shd w:val="clear" w:color="auto" w:fill="FFFFFF"/>
        <w:suppressAutoHyphens/>
        <w:jc w:val="center"/>
        <w:rPr>
          <w:b/>
          <w:bCs/>
          <w:sz w:val="18"/>
          <w:szCs w:val="18"/>
          <w:lang w:eastAsia="zh-CN"/>
        </w:rPr>
      </w:pPr>
      <w:r w:rsidRPr="00545C82">
        <w:rPr>
          <w:b/>
          <w:sz w:val="18"/>
          <w:szCs w:val="18"/>
          <w:lang w:eastAsia="zh-CN"/>
        </w:rPr>
        <w:t>«</w:t>
      </w:r>
      <w:r w:rsidRPr="00545C82">
        <w:rPr>
          <w:b/>
          <w:bCs/>
          <w:sz w:val="18"/>
          <w:szCs w:val="18"/>
          <w:lang w:eastAsia="zh-CN"/>
        </w:rPr>
        <w:t>Бесплатное предоставление гражданам, имеющим трёх и более детей, земельных участков, расположенных на территории муниципального образования»</w:t>
      </w:r>
    </w:p>
    <w:p w:rsidR="001B0FDD" w:rsidRPr="00545C82" w:rsidRDefault="001B0FDD" w:rsidP="001B0FDD">
      <w:pPr>
        <w:shd w:val="clear" w:color="auto" w:fill="FFFFFF"/>
        <w:suppressAutoHyphens/>
        <w:jc w:val="center"/>
        <w:rPr>
          <w:b/>
          <w:bCs/>
          <w:sz w:val="18"/>
          <w:szCs w:val="18"/>
          <w:lang w:eastAsia="zh-CN"/>
        </w:rPr>
      </w:pPr>
    </w:p>
    <w:p w:rsidR="001B0FDD" w:rsidRPr="00545C82" w:rsidRDefault="001B0FDD" w:rsidP="001B0FDD">
      <w:pPr>
        <w:suppressAutoHyphens/>
        <w:autoSpaceDE w:val="0"/>
        <w:spacing w:line="360" w:lineRule="auto"/>
        <w:jc w:val="both"/>
        <w:rPr>
          <w:bCs/>
          <w:sz w:val="18"/>
          <w:szCs w:val="18"/>
          <w:lang w:eastAsia="zh-CN"/>
        </w:rPr>
      </w:pPr>
      <w:r w:rsidRPr="00545C82">
        <w:rPr>
          <w:bCs/>
          <w:sz w:val="18"/>
          <w:szCs w:val="18"/>
          <w:lang w:eastAsia="zh-CN"/>
        </w:rPr>
        <w:t xml:space="preserve">       В соответствии с Федеральным законом от 27.07.2010 г. № 210-ФЗ «Об организации предоставления государственных и муниципальных услуг», администрация Орловского района ПОСТАНОВЛЯЕТ:</w:t>
      </w:r>
    </w:p>
    <w:p w:rsidR="001B0FDD" w:rsidRPr="00545C82" w:rsidRDefault="001B0FDD" w:rsidP="001B0FDD">
      <w:pPr>
        <w:tabs>
          <w:tab w:val="left" w:pos="708"/>
          <w:tab w:val="left" w:pos="1976"/>
          <w:tab w:val="left" w:pos="5224"/>
        </w:tabs>
        <w:suppressAutoHyphens/>
        <w:spacing w:line="360" w:lineRule="auto"/>
        <w:ind w:firstLine="720"/>
        <w:jc w:val="both"/>
        <w:rPr>
          <w:sz w:val="18"/>
          <w:szCs w:val="18"/>
          <w:lang w:eastAsia="zh-CN"/>
        </w:rPr>
      </w:pPr>
      <w:r w:rsidRPr="00545C82">
        <w:rPr>
          <w:sz w:val="18"/>
          <w:szCs w:val="18"/>
          <w:lang w:eastAsia="zh-CN"/>
        </w:rPr>
        <w:t>1. Утвердить административный регламент предоставления муниципальной услуги «</w:t>
      </w:r>
      <w:r w:rsidRPr="00545C82">
        <w:rPr>
          <w:bCs/>
          <w:sz w:val="18"/>
          <w:szCs w:val="18"/>
          <w:lang w:eastAsia="zh-CN"/>
        </w:rPr>
        <w:t>Бесплатное предоставление гражданам, имеющим трёх и более детей, земельных участков, расположенных на территории муниципального образования</w:t>
      </w:r>
      <w:r w:rsidRPr="00545C82">
        <w:rPr>
          <w:sz w:val="18"/>
          <w:szCs w:val="18"/>
          <w:lang w:eastAsia="zh-CN"/>
        </w:rPr>
        <w:t>» согласно приложению.</w:t>
      </w:r>
    </w:p>
    <w:p w:rsidR="001B0FDD" w:rsidRPr="00545C82" w:rsidRDefault="001B0FDD" w:rsidP="001B0FDD">
      <w:pPr>
        <w:tabs>
          <w:tab w:val="left" w:pos="708"/>
          <w:tab w:val="left" w:pos="1976"/>
          <w:tab w:val="left" w:pos="5224"/>
        </w:tabs>
        <w:suppressAutoHyphens/>
        <w:spacing w:line="360" w:lineRule="auto"/>
        <w:ind w:firstLine="720"/>
        <w:jc w:val="both"/>
        <w:rPr>
          <w:sz w:val="18"/>
          <w:szCs w:val="18"/>
          <w:lang w:eastAsia="zh-CN"/>
        </w:rPr>
      </w:pPr>
      <w:r w:rsidRPr="00545C82">
        <w:rPr>
          <w:sz w:val="18"/>
          <w:szCs w:val="18"/>
          <w:lang w:eastAsia="zh-CN"/>
        </w:rPr>
        <w:t>2. Признать утратившими силу:</w:t>
      </w:r>
    </w:p>
    <w:p w:rsidR="001B0FDD" w:rsidRPr="00545C82" w:rsidRDefault="001B0FDD" w:rsidP="001B0FDD">
      <w:pPr>
        <w:tabs>
          <w:tab w:val="left" w:pos="708"/>
          <w:tab w:val="left" w:pos="1976"/>
          <w:tab w:val="left" w:pos="5224"/>
        </w:tabs>
        <w:suppressAutoHyphens/>
        <w:spacing w:line="360" w:lineRule="auto"/>
        <w:ind w:firstLine="720"/>
        <w:jc w:val="both"/>
        <w:rPr>
          <w:sz w:val="18"/>
          <w:szCs w:val="18"/>
          <w:lang w:eastAsia="zh-CN"/>
        </w:rPr>
      </w:pPr>
      <w:r w:rsidRPr="00545C82">
        <w:rPr>
          <w:sz w:val="18"/>
          <w:szCs w:val="18"/>
          <w:lang w:eastAsia="zh-CN"/>
        </w:rPr>
        <w:t>2.1. Постановление администрации Орловского района от 07.11.2018 № 724-п «Об утверждении административного регламента предоставления муниципальной услуги «</w:t>
      </w:r>
      <w:r w:rsidRPr="00545C82">
        <w:rPr>
          <w:bCs/>
          <w:sz w:val="18"/>
          <w:szCs w:val="18"/>
          <w:lang w:eastAsia="zh-CN"/>
        </w:rPr>
        <w:t>Бесплатное предоставление гражданам, имеющим трёх и более детей, земельных участков, расположенных на территории муниципального образования</w:t>
      </w:r>
      <w:r w:rsidRPr="00545C82">
        <w:rPr>
          <w:sz w:val="18"/>
          <w:szCs w:val="18"/>
          <w:lang w:eastAsia="zh-CN"/>
        </w:rPr>
        <w:t>»;</w:t>
      </w:r>
    </w:p>
    <w:p w:rsidR="001B0FDD" w:rsidRPr="00545C82" w:rsidRDefault="001B0FDD" w:rsidP="001B0FDD">
      <w:pPr>
        <w:tabs>
          <w:tab w:val="left" w:pos="708"/>
          <w:tab w:val="left" w:pos="1976"/>
          <w:tab w:val="left" w:pos="5224"/>
        </w:tabs>
        <w:suppressAutoHyphens/>
        <w:spacing w:line="360" w:lineRule="auto"/>
        <w:ind w:firstLine="720"/>
        <w:jc w:val="both"/>
        <w:rPr>
          <w:sz w:val="18"/>
          <w:szCs w:val="18"/>
          <w:lang w:eastAsia="zh-CN"/>
        </w:rPr>
      </w:pPr>
      <w:r w:rsidRPr="00545C82">
        <w:rPr>
          <w:sz w:val="18"/>
          <w:szCs w:val="18"/>
          <w:lang w:eastAsia="zh-CN"/>
        </w:rPr>
        <w:t>2.2. Постановление администрации Орловского района от 20.12.2018 № 837-п «О внесении изменений в постановление администрации Орловского района от 07.11.2018 № 724-п»;</w:t>
      </w:r>
    </w:p>
    <w:p w:rsidR="001B0FDD" w:rsidRPr="00545C82" w:rsidRDefault="001B0FDD" w:rsidP="001B0FDD">
      <w:pPr>
        <w:tabs>
          <w:tab w:val="left" w:pos="708"/>
          <w:tab w:val="left" w:pos="1976"/>
          <w:tab w:val="left" w:pos="5224"/>
        </w:tabs>
        <w:suppressAutoHyphens/>
        <w:spacing w:line="360" w:lineRule="auto"/>
        <w:ind w:firstLine="720"/>
        <w:jc w:val="both"/>
        <w:rPr>
          <w:sz w:val="18"/>
          <w:szCs w:val="18"/>
          <w:lang w:eastAsia="zh-CN"/>
        </w:rPr>
      </w:pPr>
      <w:r w:rsidRPr="00545C82">
        <w:rPr>
          <w:sz w:val="18"/>
          <w:szCs w:val="18"/>
          <w:lang w:eastAsia="zh-CN"/>
        </w:rPr>
        <w:t>2.3. Постановление администрации Орловского района от 17.04.2020 № 205-п «О внесении изменений в постановление администрации Орловского района от 07.11.2018 № 724-п».</w:t>
      </w:r>
    </w:p>
    <w:p w:rsidR="001B0FDD" w:rsidRPr="00545C82" w:rsidRDefault="001B0FDD" w:rsidP="001B0FDD">
      <w:pPr>
        <w:widowControl w:val="0"/>
        <w:autoSpaceDE w:val="0"/>
        <w:autoSpaceDN w:val="0"/>
        <w:adjustRightInd w:val="0"/>
        <w:spacing w:line="360" w:lineRule="auto"/>
        <w:ind w:firstLine="709"/>
        <w:jc w:val="both"/>
        <w:outlineLvl w:val="0"/>
        <w:rPr>
          <w:rFonts w:eastAsia="Times New Roman"/>
          <w:sz w:val="18"/>
          <w:szCs w:val="18"/>
          <w:lang w:eastAsia="ru-RU"/>
        </w:rPr>
      </w:pPr>
      <w:r w:rsidRPr="00545C82">
        <w:rPr>
          <w:rFonts w:eastAsia="Times New Roman"/>
          <w:sz w:val="18"/>
          <w:szCs w:val="18"/>
          <w:lang w:eastAsia="ru-RU"/>
        </w:rPr>
        <w:t xml:space="preserve">3. </w:t>
      </w:r>
      <w:proofErr w:type="gramStart"/>
      <w:r w:rsidRPr="00545C82">
        <w:rPr>
          <w:rFonts w:eastAsia="Times New Roman"/>
          <w:sz w:val="18"/>
          <w:szCs w:val="18"/>
          <w:lang w:eastAsia="ru-RU"/>
        </w:rPr>
        <w:t>Контроль за</w:t>
      </w:r>
      <w:proofErr w:type="gramEnd"/>
      <w:r w:rsidRPr="00545C82">
        <w:rPr>
          <w:rFonts w:eastAsia="Times New Roman"/>
          <w:sz w:val="18"/>
          <w:szCs w:val="18"/>
          <w:lang w:eastAsia="ru-RU"/>
        </w:rPr>
        <w:t xml:space="preserve"> исполнением настоящего постановления возложить на заведующую отделом по имуществу и земельным ресурсам администрации Орловского района </w:t>
      </w:r>
      <w:proofErr w:type="spellStart"/>
      <w:r w:rsidRPr="00545C82">
        <w:rPr>
          <w:rFonts w:eastAsia="Times New Roman"/>
          <w:sz w:val="18"/>
          <w:szCs w:val="18"/>
          <w:lang w:eastAsia="ru-RU"/>
        </w:rPr>
        <w:t>Стужук</w:t>
      </w:r>
      <w:proofErr w:type="spellEnd"/>
      <w:r w:rsidRPr="00545C82">
        <w:rPr>
          <w:rFonts w:eastAsia="Times New Roman"/>
          <w:sz w:val="18"/>
          <w:szCs w:val="18"/>
          <w:lang w:eastAsia="ru-RU"/>
        </w:rPr>
        <w:t xml:space="preserve"> Н.А.</w:t>
      </w:r>
    </w:p>
    <w:p w:rsidR="001B0FDD" w:rsidRPr="00545C82" w:rsidRDefault="001B0FDD" w:rsidP="001B0FDD">
      <w:pPr>
        <w:tabs>
          <w:tab w:val="left" w:pos="3235"/>
        </w:tabs>
        <w:suppressAutoHyphens/>
        <w:spacing w:line="360" w:lineRule="auto"/>
        <w:ind w:firstLine="720"/>
        <w:jc w:val="both"/>
        <w:rPr>
          <w:sz w:val="18"/>
          <w:szCs w:val="18"/>
          <w:lang w:eastAsia="zh-CN"/>
        </w:rPr>
      </w:pPr>
      <w:r w:rsidRPr="00545C82">
        <w:rPr>
          <w:sz w:val="18"/>
          <w:szCs w:val="18"/>
          <w:lang w:eastAsia="zh-CN"/>
        </w:rPr>
        <w:lastRenderedPageBreak/>
        <w:t>4. Опубликовать постановление в Информационном бюллетене местного самоуправления муниципального образования Орловский муниципальный район Кировской области.</w:t>
      </w:r>
    </w:p>
    <w:p w:rsidR="001B0FDD" w:rsidRPr="00545C82" w:rsidRDefault="001B0FDD" w:rsidP="001B0FDD">
      <w:pPr>
        <w:tabs>
          <w:tab w:val="left" w:pos="3235"/>
        </w:tabs>
        <w:suppressAutoHyphens/>
        <w:spacing w:line="360" w:lineRule="auto"/>
        <w:ind w:firstLine="720"/>
        <w:jc w:val="both"/>
        <w:rPr>
          <w:sz w:val="18"/>
          <w:szCs w:val="18"/>
          <w:lang w:eastAsia="zh-CN"/>
        </w:rPr>
      </w:pPr>
      <w:r w:rsidRPr="00545C82">
        <w:rPr>
          <w:sz w:val="18"/>
          <w:szCs w:val="18"/>
          <w:lang w:eastAsia="zh-CN"/>
        </w:rPr>
        <w:t>5. Постановление вступает в силу с момента опубликования.</w:t>
      </w:r>
    </w:p>
    <w:p w:rsidR="001B0FDD" w:rsidRPr="00545C82" w:rsidRDefault="001B0FDD" w:rsidP="001B0FDD">
      <w:pPr>
        <w:tabs>
          <w:tab w:val="left" w:pos="3235"/>
        </w:tabs>
        <w:suppressAutoHyphens/>
        <w:ind w:firstLine="720"/>
        <w:jc w:val="both"/>
        <w:rPr>
          <w:sz w:val="18"/>
          <w:szCs w:val="18"/>
          <w:lang w:eastAsia="zh-CN"/>
        </w:rPr>
      </w:pPr>
    </w:p>
    <w:p w:rsidR="001B0FDD" w:rsidRPr="00545C82" w:rsidRDefault="001B0FDD" w:rsidP="001B0FDD">
      <w:pPr>
        <w:tabs>
          <w:tab w:val="left" w:pos="3235"/>
        </w:tabs>
        <w:suppressAutoHyphens/>
        <w:ind w:firstLine="720"/>
        <w:jc w:val="both"/>
        <w:rPr>
          <w:sz w:val="18"/>
          <w:szCs w:val="18"/>
          <w:lang w:eastAsia="zh-CN"/>
        </w:rPr>
      </w:pPr>
    </w:p>
    <w:p w:rsidR="001B0FDD" w:rsidRPr="00545C82" w:rsidRDefault="001B0FDD" w:rsidP="001B0FDD">
      <w:pPr>
        <w:tabs>
          <w:tab w:val="left" w:pos="3235"/>
        </w:tabs>
        <w:suppressAutoHyphens/>
        <w:jc w:val="both"/>
        <w:rPr>
          <w:sz w:val="18"/>
          <w:szCs w:val="18"/>
          <w:lang w:eastAsia="zh-CN"/>
        </w:rPr>
      </w:pPr>
      <w:r w:rsidRPr="00545C82">
        <w:rPr>
          <w:sz w:val="18"/>
          <w:szCs w:val="18"/>
          <w:lang w:eastAsia="zh-CN"/>
        </w:rPr>
        <w:t>Первый заместитель</w:t>
      </w:r>
    </w:p>
    <w:p w:rsidR="001B0FDD" w:rsidRPr="00545C82" w:rsidRDefault="001B0FDD" w:rsidP="001B0FDD">
      <w:pPr>
        <w:tabs>
          <w:tab w:val="left" w:pos="3235"/>
        </w:tabs>
        <w:suppressAutoHyphens/>
        <w:jc w:val="both"/>
        <w:rPr>
          <w:sz w:val="18"/>
          <w:szCs w:val="18"/>
          <w:lang w:eastAsia="zh-CN"/>
        </w:rPr>
      </w:pPr>
      <w:r w:rsidRPr="00545C82">
        <w:rPr>
          <w:sz w:val="18"/>
          <w:szCs w:val="18"/>
          <w:lang w:eastAsia="zh-CN"/>
        </w:rPr>
        <w:t xml:space="preserve">главы администрации </w:t>
      </w:r>
    </w:p>
    <w:p w:rsidR="001B0FDD" w:rsidRPr="00545C82" w:rsidRDefault="001B0FDD" w:rsidP="001B0FDD">
      <w:pPr>
        <w:tabs>
          <w:tab w:val="left" w:pos="3235"/>
        </w:tabs>
        <w:suppressAutoHyphens/>
        <w:jc w:val="both"/>
        <w:rPr>
          <w:sz w:val="18"/>
          <w:szCs w:val="18"/>
          <w:lang w:eastAsia="zh-CN"/>
        </w:rPr>
      </w:pPr>
      <w:r w:rsidRPr="00545C82">
        <w:rPr>
          <w:sz w:val="18"/>
          <w:szCs w:val="18"/>
          <w:lang w:eastAsia="zh-CN"/>
        </w:rPr>
        <w:t xml:space="preserve">Орловского района               </w:t>
      </w:r>
      <w:proofErr w:type="spellStart"/>
      <w:r w:rsidRPr="00545C82">
        <w:rPr>
          <w:sz w:val="18"/>
          <w:szCs w:val="18"/>
          <w:lang w:eastAsia="zh-CN"/>
        </w:rPr>
        <w:t>А.В.Аботуров</w:t>
      </w:r>
      <w:proofErr w:type="spellEnd"/>
    </w:p>
    <w:p w:rsidR="001B0FDD" w:rsidRPr="00545C82" w:rsidRDefault="001B0FDD" w:rsidP="001B0FDD">
      <w:pPr>
        <w:suppressAutoHyphens/>
        <w:autoSpaceDE w:val="0"/>
        <w:ind w:left="4860"/>
        <w:jc w:val="center"/>
        <w:rPr>
          <w:bCs/>
          <w:sz w:val="18"/>
          <w:szCs w:val="18"/>
          <w:lang w:eastAsia="zh-CN"/>
        </w:rPr>
      </w:pPr>
    </w:p>
    <w:p w:rsidR="001B0FDD" w:rsidRPr="00545C82" w:rsidRDefault="001B0FDD" w:rsidP="001B0FDD">
      <w:pPr>
        <w:suppressAutoHyphens/>
        <w:autoSpaceDE w:val="0"/>
        <w:ind w:left="4860"/>
        <w:jc w:val="center"/>
        <w:rPr>
          <w:bCs/>
          <w:sz w:val="18"/>
          <w:szCs w:val="18"/>
          <w:lang w:eastAsia="zh-CN"/>
        </w:rPr>
      </w:pPr>
    </w:p>
    <w:p w:rsidR="001B0FDD" w:rsidRPr="00545C82" w:rsidRDefault="001B0FDD" w:rsidP="001B0FDD">
      <w:pPr>
        <w:suppressAutoHyphens/>
        <w:autoSpaceDE w:val="0"/>
        <w:ind w:left="4860"/>
        <w:jc w:val="center"/>
        <w:rPr>
          <w:bCs/>
          <w:sz w:val="18"/>
          <w:szCs w:val="18"/>
          <w:lang w:eastAsia="zh-CN"/>
        </w:rPr>
      </w:pPr>
    </w:p>
    <w:p w:rsidR="001B0FDD" w:rsidRPr="00545C82" w:rsidRDefault="001B0FDD" w:rsidP="001B0FDD">
      <w:pPr>
        <w:suppressAutoHyphens/>
        <w:autoSpaceDE w:val="0"/>
        <w:ind w:left="4860"/>
        <w:jc w:val="center"/>
        <w:rPr>
          <w:bCs/>
          <w:sz w:val="18"/>
          <w:szCs w:val="18"/>
          <w:lang w:eastAsia="zh-CN"/>
        </w:rPr>
      </w:pPr>
      <w:r w:rsidRPr="00545C82">
        <w:rPr>
          <w:bCs/>
          <w:sz w:val="18"/>
          <w:szCs w:val="18"/>
          <w:lang w:eastAsia="zh-CN"/>
        </w:rPr>
        <w:t>Утвержден</w:t>
      </w:r>
    </w:p>
    <w:p w:rsidR="001B0FDD" w:rsidRPr="00545C82" w:rsidRDefault="001B0FDD" w:rsidP="001B0FDD">
      <w:pPr>
        <w:suppressAutoHyphens/>
        <w:autoSpaceDE w:val="0"/>
        <w:ind w:left="4860"/>
        <w:jc w:val="center"/>
        <w:rPr>
          <w:bCs/>
          <w:sz w:val="18"/>
          <w:szCs w:val="18"/>
          <w:lang w:eastAsia="zh-CN"/>
        </w:rPr>
      </w:pPr>
      <w:r w:rsidRPr="00545C82">
        <w:rPr>
          <w:bCs/>
          <w:sz w:val="18"/>
          <w:szCs w:val="18"/>
          <w:lang w:eastAsia="zh-CN"/>
        </w:rPr>
        <w:t>постановлением администрации</w:t>
      </w:r>
    </w:p>
    <w:p w:rsidR="001B0FDD" w:rsidRPr="00545C82" w:rsidRDefault="001B0FDD" w:rsidP="001B0FDD">
      <w:pPr>
        <w:suppressAutoHyphens/>
        <w:autoSpaceDE w:val="0"/>
        <w:ind w:left="4860"/>
        <w:jc w:val="center"/>
        <w:rPr>
          <w:bCs/>
          <w:sz w:val="18"/>
          <w:szCs w:val="18"/>
          <w:lang w:eastAsia="zh-CN"/>
        </w:rPr>
      </w:pPr>
      <w:r w:rsidRPr="00545C82">
        <w:rPr>
          <w:bCs/>
          <w:sz w:val="18"/>
          <w:szCs w:val="18"/>
          <w:lang w:eastAsia="zh-CN"/>
        </w:rPr>
        <w:t xml:space="preserve">Орловского района </w:t>
      </w:r>
      <w:proofErr w:type="gramStart"/>
      <w:r w:rsidRPr="00545C82">
        <w:rPr>
          <w:bCs/>
          <w:sz w:val="18"/>
          <w:szCs w:val="18"/>
          <w:lang w:eastAsia="zh-CN"/>
        </w:rPr>
        <w:t>от</w:t>
      </w:r>
      <w:proofErr w:type="gramEnd"/>
      <w:r w:rsidRPr="00545C82">
        <w:rPr>
          <w:bCs/>
          <w:sz w:val="18"/>
          <w:szCs w:val="18"/>
          <w:lang w:eastAsia="zh-CN"/>
        </w:rPr>
        <w:t xml:space="preserve"> </w:t>
      </w:r>
    </w:p>
    <w:p w:rsidR="001B0FDD" w:rsidRPr="00545C82" w:rsidRDefault="001B0FDD" w:rsidP="001B0FDD">
      <w:pPr>
        <w:suppressAutoHyphens/>
        <w:autoSpaceDE w:val="0"/>
        <w:ind w:left="4860"/>
        <w:jc w:val="center"/>
        <w:rPr>
          <w:bCs/>
          <w:sz w:val="18"/>
          <w:szCs w:val="18"/>
          <w:lang w:eastAsia="zh-CN"/>
        </w:rPr>
      </w:pPr>
      <w:r w:rsidRPr="00545C82">
        <w:rPr>
          <w:bCs/>
          <w:sz w:val="18"/>
          <w:szCs w:val="18"/>
          <w:lang w:eastAsia="zh-CN"/>
        </w:rPr>
        <w:t>11.08.2020 № 396-п</w:t>
      </w:r>
    </w:p>
    <w:p w:rsidR="001B0FDD" w:rsidRPr="00545C82" w:rsidRDefault="001B0FDD" w:rsidP="001B0FDD">
      <w:pPr>
        <w:keepNext/>
        <w:suppressAutoHyphens/>
        <w:ind w:firstLine="4860"/>
        <w:jc w:val="center"/>
        <w:outlineLvl w:val="1"/>
        <w:rPr>
          <w:sz w:val="18"/>
          <w:szCs w:val="18"/>
          <w:lang w:eastAsia="zh-CN"/>
        </w:rPr>
      </w:pPr>
    </w:p>
    <w:p w:rsidR="001B0FDD" w:rsidRPr="00545C82" w:rsidRDefault="001B0FDD" w:rsidP="001B0FDD">
      <w:pPr>
        <w:keepNext/>
        <w:suppressAutoHyphens/>
        <w:jc w:val="center"/>
        <w:outlineLvl w:val="1"/>
        <w:rPr>
          <w:b/>
          <w:bCs/>
          <w:i/>
          <w:iCs/>
          <w:sz w:val="18"/>
          <w:szCs w:val="18"/>
          <w:lang w:eastAsia="zh-CN"/>
        </w:rPr>
      </w:pPr>
      <w:r w:rsidRPr="00545C82">
        <w:rPr>
          <w:b/>
          <w:bCs/>
          <w:sz w:val="18"/>
          <w:szCs w:val="18"/>
          <w:lang w:eastAsia="zh-CN"/>
        </w:rPr>
        <w:t>АДМИНИСТРАТИВНЫЙ РЕГЛАМЕНТ</w:t>
      </w:r>
    </w:p>
    <w:p w:rsidR="001B0FDD" w:rsidRPr="00545C82" w:rsidRDefault="001B0FDD" w:rsidP="001B0FDD">
      <w:pPr>
        <w:suppressAutoHyphens/>
        <w:jc w:val="center"/>
        <w:rPr>
          <w:sz w:val="18"/>
          <w:szCs w:val="18"/>
          <w:lang w:eastAsia="zh-CN"/>
        </w:rPr>
      </w:pPr>
      <w:r w:rsidRPr="00545C82">
        <w:rPr>
          <w:b/>
          <w:bCs/>
          <w:sz w:val="18"/>
          <w:szCs w:val="18"/>
          <w:lang w:eastAsia="zh-CN"/>
        </w:rPr>
        <w:t>предоставления муниципальной услуги</w:t>
      </w:r>
    </w:p>
    <w:p w:rsidR="001B0FDD" w:rsidRPr="00545C82" w:rsidRDefault="001B0FDD" w:rsidP="001B0FDD">
      <w:pPr>
        <w:suppressAutoHyphens/>
        <w:jc w:val="center"/>
        <w:rPr>
          <w:sz w:val="18"/>
          <w:szCs w:val="18"/>
          <w:lang w:eastAsia="zh-CN"/>
        </w:rPr>
      </w:pPr>
      <w:r w:rsidRPr="00545C82">
        <w:rPr>
          <w:b/>
          <w:bCs/>
          <w:sz w:val="18"/>
          <w:szCs w:val="18"/>
          <w:lang w:eastAsia="zh-CN"/>
        </w:rPr>
        <w:t xml:space="preserve">«Бесплатное предоставление гражданам, имеющим трёх и более детей, земельных участков, расположенных на территории муниципального образования» </w:t>
      </w:r>
    </w:p>
    <w:p w:rsidR="001B0FDD" w:rsidRPr="00545C82" w:rsidRDefault="001B0FDD" w:rsidP="001B0FDD">
      <w:pPr>
        <w:suppressAutoHyphens/>
        <w:jc w:val="center"/>
        <w:rPr>
          <w:b/>
          <w:bCs/>
          <w:sz w:val="18"/>
          <w:szCs w:val="18"/>
          <w:lang w:eastAsia="zh-CN"/>
        </w:rPr>
      </w:pPr>
    </w:p>
    <w:p w:rsidR="001B0FDD" w:rsidRPr="00545C82" w:rsidRDefault="001B0FDD" w:rsidP="001B0FDD">
      <w:pPr>
        <w:keepNext/>
        <w:numPr>
          <w:ilvl w:val="0"/>
          <w:numId w:val="3"/>
        </w:numPr>
        <w:suppressAutoHyphens/>
        <w:jc w:val="center"/>
        <w:outlineLvl w:val="2"/>
        <w:rPr>
          <w:rFonts w:ascii="Arial" w:hAnsi="Arial" w:cs="Arial"/>
          <w:b/>
          <w:bCs/>
          <w:sz w:val="18"/>
          <w:szCs w:val="18"/>
          <w:lang w:eastAsia="zh-CN"/>
        </w:rPr>
      </w:pPr>
      <w:r w:rsidRPr="00545C82">
        <w:rPr>
          <w:b/>
          <w:bCs/>
          <w:sz w:val="18"/>
          <w:szCs w:val="18"/>
          <w:lang w:eastAsia="zh-CN"/>
        </w:rPr>
        <w:t>Общие положения</w:t>
      </w:r>
    </w:p>
    <w:p w:rsidR="001B0FDD" w:rsidRPr="00545C82" w:rsidRDefault="001B0FDD" w:rsidP="001B0FDD">
      <w:pPr>
        <w:suppressAutoHyphens/>
        <w:rPr>
          <w:sz w:val="18"/>
          <w:szCs w:val="18"/>
          <w:lang w:eastAsia="zh-CN"/>
        </w:rPr>
      </w:pPr>
    </w:p>
    <w:p w:rsidR="001B0FDD" w:rsidRPr="00545C82" w:rsidRDefault="001B0FDD" w:rsidP="001B0FDD">
      <w:pPr>
        <w:suppressAutoHyphens/>
        <w:ind w:left="1277"/>
        <w:jc w:val="center"/>
        <w:rPr>
          <w:sz w:val="18"/>
          <w:szCs w:val="18"/>
          <w:lang w:eastAsia="zh-CN"/>
        </w:rPr>
      </w:pPr>
      <w:r w:rsidRPr="00545C82">
        <w:rPr>
          <w:b/>
          <w:bCs/>
          <w:sz w:val="18"/>
          <w:szCs w:val="18"/>
          <w:lang w:eastAsia="zh-CN"/>
        </w:rPr>
        <w:t>1.1. Предмет регулирования административного регламента</w:t>
      </w:r>
    </w:p>
    <w:p w:rsidR="001B0FDD" w:rsidRPr="00545C82" w:rsidRDefault="001B0FDD" w:rsidP="001B0FDD">
      <w:pPr>
        <w:suppressAutoHyphens/>
        <w:ind w:left="810"/>
        <w:rPr>
          <w:b/>
          <w:bCs/>
          <w:sz w:val="18"/>
          <w:szCs w:val="18"/>
          <w:lang w:eastAsia="zh-CN"/>
        </w:rPr>
      </w:pPr>
    </w:p>
    <w:p w:rsidR="001B0FDD" w:rsidRPr="00545C82" w:rsidRDefault="001B0FDD" w:rsidP="001B0FDD">
      <w:pPr>
        <w:suppressAutoHyphens/>
        <w:ind w:firstLine="567"/>
        <w:jc w:val="both"/>
        <w:rPr>
          <w:sz w:val="18"/>
          <w:szCs w:val="18"/>
          <w:lang w:eastAsia="zh-CN"/>
        </w:rPr>
      </w:pPr>
      <w:proofErr w:type="gramStart"/>
      <w:r w:rsidRPr="00545C82">
        <w:rPr>
          <w:sz w:val="18"/>
          <w:szCs w:val="18"/>
          <w:lang w:eastAsia="zh-CN"/>
        </w:rPr>
        <w:t>Административный регламент предоставления муниципальной услуги «Бесплатное предоставление гражданам, имеющим трёх и более детей, земельных участков, расположенных на территории муниципального образования» (далее – Административный регламент) разработан в целях повышения качества исполнения муниципальной услуги,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roofErr w:type="gramEnd"/>
      <w:r w:rsidRPr="00545C82">
        <w:rPr>
          <w:sz w:val="18"/>
          <w:szCs w:val="18"/>
          <w:lang w:eastAsia="zh-CN"/>
        </w:rPr>
        <w:t xml:space="preserve">, формы </w:t>
      </w:r>
      <w:proofErr w:type="gramStart"/>
      <w:r w:rsidRPr="00545C82">
        <w:rPr>
          <w:sz w:val="18"/>
          <w:szCs w:val="18"/>
          <w:lang w:eastAsia="zh-CN"/>
        </w:rPr>
        <w:t>контроля за</w:t>
      </w:r>
      <w:proofErr w:type="gramEnd"/>
      <w:r w:rsidRPr="00545C82">
        <w:rPr>
          <w:sz w:val="18"/>
          <w:szCs w:val="18"/>
          <w:lang w:eastAsia="zh-CN"/>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по бесплатному предоставлению гражданам, имеющим трех и более детей, земельных участков на территории муниципального образования.</w:t>
      </w:r>
    </w:p>
    <w:p w:rsidR="001B0FDD" w:rsidRPr="00545C82" w:rsidRDefault="001B0FDD" w:rsidP="001B0FDD">
      <w:pPr>
        <w:suppressAutoHyphens/>
        <w:autoSpaceDE w:val="0"/>
        <w:ind w:firstLine="567"/>
        <w:jc w:val="both"/>
        <w:rPr>
          <w:sz w:val="18"/>
          <w:szCs w:val="18"/>
          <w:lang w:eastAsia="zh-CN"/>
        </w:rPr>
      </w:pPr>
      <w:r w:rsidRPr="00545C82">
        <w:rPr>
          <w:sz w:val="18"/>
          <w:szCs w:val="18"/>
          <w:lang w:eastAsia="zh-CN"/>
        </w:rPr>
        <w:t>Основные понятия в настоящем регламенте используются в том же значении, в котором они приведены в Федеральном законе от 27.07.2010 № 210-ФЗ «Об организации предоставления государственных и муниципальных услуг» и иных нормативных правовых актах Российской Федерации и Кировской области.</w:t>
      </w:r>
    </w:p>
    <w:p w:rsidR="001B0FDD" w:rsidRPr="00545C82" w:rsidRDefault="001B0FDD" w:rsidP="001B0FDD">
      <w:pPr>
        <w:suppressAutoHyphens/>
        <w:jc w:val="both"/>
        <w:rPr>
          <w:sz w:val="18"/>
          <w:szCs w:val="18"/>
          <w:lang w:eastAsia="zh-CN"/>
        </w:rPr>
      </w:pPr>
    </w:p>
    <w:p w:rsidR="001B0FDD" w:rsidRPr="00545C82" w:rsidRDefault="001B0FDD" w:rsidP="001B0FDD">
      <w:pPr>
        <w:suppressAutoHyphens/>
        <w:ind w:firstLine="660"/>
        <w:jc w:val="center"/>
        <w:rPr>
          <w:rFonts w:eastAsia="Times New Roman"/>
          <w:sz w:val="18"/>
          <w:szCs w:val="18"/>
          <w:lang w:eastAsia="zh-CN"/>
        </w:rPr>
      </w:pPr>
      <w:r w:rsidRPr="00545C82">
        <w:rPr>
          <w:rFonts w:eastAsia="Times New Roman"/>
          <w:b/>
          <w:bCs/>
          <w:sz w:val="18"/>
          <w:szCs w:val="18"/>
          <w:lang w:eastAsia="ru-RU"/>
        </w:rPr>
        <w:t>1.2. Круг заявителей</w:t>
      </w:r>
    </w:p>
    <w:p w:rsidR="001B0FDD" w:rsidRPr="00545C82" w:rsidRDefault="001B0FDD" w:rsidP="001B0FDD">
      <w:pPr>
        <w:suppressAutoHyphens/>
        <w:autoSpaceDE w:val="0"/>
        <w:jc w:val="both"/>
        <w:rPr>
          <w:b/>
          <w:bCs/>
          <w:sz w:val="18"/>
          <w:szCs w:val="18"/>
          <w:highlight w:val="cyan"/>
          <w:lang w:eastAsia="ru-RU"/>
        </w:rPr>
      </w:pPr>
    </w:p>
    <w:p w:rsidR="001B0FDD" w:rsidRPr="00545C82" w:rsidRDefault="001B0FDD" w:rsidP="001B0FDD">
      <w:pPr>
        <w:suppressAutoHyphens/>
        <w:autoSpaceDE w:val="0"/>
        <w:ind w:firstLine="540"/>
        <w:jc w:val="both"/>
        <w:rPr>
          <w:sz w:val="18"/>
          <w:szCs w:val="18"/>
          <w:lang w:eastAsia="zh-CN"/>
        </w:rPr>
      </w:pPr>
      <w:proofErr w:type="gramStart"/>
      <w:r w:rsidRPr="00545C82">
        <w:rPr>
          <w:sz w:val="18"/>
          <w:szCs w:val="18"/>
          <w:lang w:eastAsia="zh-CN"/>
        </w:rPr>
        <w:t>Заявителем при предоставлении муниципальной услуги является физическое лицо (родитель (один из родителей) либо усыновитель (один из усыновителей), а также опекун (попечитель)), зарегистрированное в установленном порядке по постоянному месту жительства на территории муниципального образования Орловский муниципальный район Кировской области, имеющее трех и более детей (в том числе усыновленных, находящихся под опекой (попечительством)), либо его уполномоченный представитель, обратившийся в орган, предоставляющий муниципальные</w:t>
      </w:r>
      <w:proofErr w:type="gramEnd"/>
      <w:r w:rsidRPr="00545C82">
        <w:rPr>
          <w:sz w:val="18"/>
          <w:szCs w:val="18"/>
          <w:lang w:eastAsia="zh-CN"/>
        </w:rPr>
        <w:t xml:space="preserve"> услуги, либо в организации, указанные в </w:t>
      </w:r>
      <w:hyperlink r:id="rId49" w:history="1">
        <w:r w:rsidRPr="00545C82">
          <w:rPr>
            <w:sz w:val="18"/>
            <w:szCs w:val="18"/>
            <w:lang w:eastAsia="zh-CN"/>
          </w:rPr>
          <w:t>частях 2</w:t>
        </w:r>
      </w:hyperlink>
      <w:r w:rsidRPr="00545C82">
        <w:rPr>
          <w:sz w:val="18"/>
          <w:szCs w:val="18"/>
          <w:lang w:eastAsia="zh-CN"/>
        </w:rPr>
        <w:t xml:space="preserve"> и </w:t>
      </w:r>
      <w:hyperlink r:id="rId50" w:history="1">
        <w:r w:rsidRPr="00545C82">
          <w:rPr>
            <w:sz w:val="18"/>
            <w:szCs w:val="18"/>
            <w:lang w:eastAsia="zh-CN"/>
          </w:rPr>
          <w:t>3 статьи 1</w:t>
        </w:r>
      </w:hyperlink>
      <w:r w:rsidRPr="00545C82">
        <w:rPr>
          <w:sz w:val="18"/>
          <w:szCs w:val="18"/>
          <w:lang w:eastAsia="zh-CN"/>
        </w:rPr>
        <w:t xml:space="preserve"> Закона N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w:t>
      </w:r>
      <w:hyperlink r:id="rId51" w:history="1">
        <w:r w:rsidRPr="00545C82">
          <w:rPr>
            <w:sz w:val="18"/>
            <w:szCs w:val="18"/>
            <w:lang w:eastAsia="zh-CN"/>
          </w:rPr>
          <w:t>статьей 15.1</w:t>
        </w:r>
      </w:hyperlink>
      <w:r w:rsidRPr="00545C82">
        <w:rPr>
          <w:sz w:val="18"/>
          <w:szCs w:val="18"/>
          <w:lang w:eastAsia="zh-CN"/>
        </w:rPr>
        <w:t xml:space="preserve"> Закона N 210-ФЗ, выраженным в устной, письменной или электронной форме.</w:t>
      </w:r>
    </w:p>
    <w:p w:rsidR="001B0FDD" w:rsidRPr="00545C82" w:rsidRDefault="001B0FDD" w:rsidP="001B0FDD">
      <w:pPr>
        <w:suppressAutoHyphens/>
        <w:autoSpaceDE w:val="0"/>
        <w:ind w:firstLine="540"/>
        <w:jc w:val="both"/>
        <w:rPr>
          <w:sz w:val="18"/>
          <w:szCs w:val="18"/>
          <w:lang w:eastAsia="zh-CN"/>
        </w:rPr>
      </w:pPr>
      <w:r w:rsidRPr="00545C82">
        <w:rPr>
          <w:rFonts w:eastAsia="Times New Roman"/>
          <w:sz w:val="18"/>
          <w:szCs w:val="18"/>
          <w:lang w:eastAsia="zh-CN"/>
        </w:rPr>
        <w:t>С заявлением вправе обратиться родитель (один из родителей) либо усыновитель (один из усыновителей, опекунов (попечителей)), отвечающий требованиям и условиям, указанным в Законе Кировской области от 03.11.2011 № 74-ЗО «О бесплатном предоставлении гражданам, имеющим трех и более детей, земельных участков на территории Кировской области».</w:t>
      </w:r>
    </w:p>
    <w:p w:rsidR="001B0FDD" w:rsidRPr="00545C82" w:rsidRDefault="001B0FDD" w:rsidP="001B0FDD">
      <w:pPr>
        <w:suppressAutoHyphens/>
        <w:ind w:firstLine="540"/>
        <w:jc w:val="both"/>
        <w:rPr>
          <w:sz w:val="18"/>
          <w:szCs w:val="18"/>
          <w:lang w:eastAsia="zh-CN"/>
        </w:rPr>
      </w:pPr>
      <w:r w:rsidRPr="00545C82">
        <w:rPr>
          <w:sz w:val="18"/>
          <w:szCs w:val="18"/>
          <w:lang w:eastAsia="zh-CN"/>
        </w:rPr>
        <w:t>В целях применения настоящего Административного регламента учитываются:</w:t>
      </w:r>
    </w:p>
    <w:p w:rsidR="001B0FDD" w:rsidRPr="00545C82" w:rsidRDefault="001B0FDD" w:rsidP="001B0FDD">
      <w:pPr>
        <w:suppressAutoHyphens/>
        <w:ind w:firstLine="540"/>
        <w:jc w:val="both"/>
        <w:rPr>
          <w:sz w:val="18"/>
          <w:szCs w:val="18"/>
          <w:lang w:eastAsia="zh-CN"/>
        </w:rPr>
      </w:pPr>
      <w:r w:rsidRPr="00545C82">
        <w:rPr>
          <w:rFonts w:eastAsia="Times New Roman"/>
          <w:sz w:val="18"/>
          <w:szCs w:val="18"/>
          <w:lang w:eastAsia="zh-CN"/>
        </w:rPr>
        <w:t xml:space="preserve"> </w:t>
      </w:r>
      <w:r w:rsidRPr="00545C82">
        <w:rPr>
          <w:sz w:val="18"/>
          <w:szCs w:val="18"/>
          <w:lang w:eastAsia="zh-CN"/>
        </w:rPr>
        <w:t>дети, не достигшие на дату подачи заявления возраста 18 лет, проживающие совместно с родителями;</w:t>
      </w:r>
    </w:p>
    <w:p w:rsidR="001B0FDD" w:rsidRPr="00545C82" w:rsidRDefault="001B0FDD" w:rsidP="001B0FDD">
      <w:pPr>
        <w:suppressAutoHyphens/>
        <w:ind w:firstLine="540"/>
        <w:jc w:val="both"/>
        <w:rPr>
          <w:sz w:val="18"/>
          <w:szCs w:val="18"/>
          <w:lang w:eastAsia="zh-CN"/>
        </w:rPr>
      </w:pPr>
      <w:r w:rsidRPr="00545C82">
        <w:rPr>
          <w:rFonts w:eastAsia="Times New Roman"/>
          <w:sz w:val="18"/>
          <w:szCs w:val="18"/>
          <w:lang w:eastAsia="zh-CN"/>
        </w:rPr>
        <w:t xml:space="preserve"> </w:t>
      </w:r>
      <w:r w:rsidRPr="00545C82">
        <w:rPr>
          <w:sz w:val="18"/>
          <w:szCs w:val="18"/>
          <w:lang w:eastAsia="zh-CN"/>
        </w:rPr>
        <w:t>дети в возрасте от 18 до 23 лет, обучающиеся в образовательных организациях по очной форме обучения и проживающие совместно с гражданином;</w:t>
      </w:r>
    </w:p>
    <w:p w:rsidR="001B0FDD" w:rsidRPr="00545C82" w:rsidRDefault="001B0FDD" w:rsidP="001B0FDD">
      <w:pPr>
        <w:suppressAutoHyphens/>
        <w:ind w:firstLine="540"/>
        <w:jc w:val="both"/>
        <w:rPr>
          <w:sz w:val="18"/>
          <w:szCs w:val="18"/>
          <w:lang w:eastAsia="zh-CN"/>
        </w:rPr>
      </w:pPr>
      <w:r w:rsidRPr="00545C82">
        <w:rPr>
          <w:rFonts w:eastAsia="Times New Roman"/>
          <w:sz w:val="18"/>
          <w:szCs w:val="18"/>
          <w:lang w:eastAsia="zh-CN"/>
        </w:rPr>
        <w:t xml:space="preserve"> </w:t>
      </w:r>
      <w:r w:rsidRPr="00545C82">
        <w:rPr>
          <w:sz w:val="18"/>
          <w:szCs w:val="18"/>
          <w:lang w:eastAsia="zh-CN"/>
        </w:rPr>
        <w:t xml:space="preserve">дети в возрасте от 18 до 23 лет, проходящие военную службу по призыву и проживавшие совместно с гражданином до призыва на военную службу. </w:t>
      </w:r>
    </w:p>
    <w:p w:rsidR="001B0FDD" w:rsidRPr="00545C82" w:rsidRDefault="001B0FDD" w:rsidP="001B0FDD">
      <w:pPr>
        <w:suppressAutoHyphens/>
        <w:autoSpaceDE w:val="0"/>
        <w:ind w:firstLine="540"/>
        <w:jc w:val="both"/>
        <w:rPr>
          <w:sz w:val="18"/>
          <w:szCs w:val="18"/>
          <w:lang w:eastAsia="zh-CN"/>
        </w:rPr>
      </w:pPr>
      <w:proofErr w:type="gramStart"/>
      <w:r w:rsidRPr="00545C82">
        <w:rPr>
          <w:sz w:val="18"/>
          <w:szCs w:val="18"/>
          <w:lang w:eastAsia="zh-CN"/>
        </w:rPr>
        <w:t>В целях применения настоящего Административного регламента не учитываются дети, которые на дату подачи гражданином заявления о предоставлении земельного участка находятся на полном государственном обеспечении, либо в отношении которых родители лишены родительских прав или ограничены в родительских правах, либо в отношении которых отменено усыновление.</w:t>
      </w:r>
      <w:proofErr w:type="gramEnd"/>
    </w:p>
    <w:p w:rsidR="001B0FDD" w:rsidRPr="00545C82" w:rsidRDefault="001B0FDD" w:rsidP="001B0FDD">
      <w:pPr>
        <w:suppressAutoHyphens/>
        <w:autoSpaceDE w:val="0"/>
        <w:ind w:firstLine="540"/>
        <w:jc w:val="both"/>
        <w:rPr>
          <w:sz w:val="18"/>
          <w:szCs w:val="18"/>
          <w:lang w:eastAsia="zh-CN"/>
        </w:rPr>
      </w:pPr>
    </w:p>
    <w:p w:rsidR="001B0FDD" w:rsidRPr="00545C82" w:rsidRDefault="001B0FDD" w:rsidP="001B0FDD">
      <w:pPr>
        <w:suppressAutoHyphens/>
        <w:ind w:firstLine="708"/>
        <w:jc w:val="center"/>
        <w:rPr>
          <w:sz w:val="18"/>
          <w:szCs w:val="18"/>
          <w:lang w:eastAsia="zh-CN"/>
        </w:rPr>
      </w:pPr>
      <w:r w:rsidRPr="00545C82">
        <w:rPr>
          <w:b/>
          <w:bCs/>
          <w:sz w:val="18"/>
          <w:szCs w:val="18"/>
          <w:lang w:eastAsia="zh-CN"/>
        </w:rPr>
        <w:t>1.3. Требования к порядку информирования о предоставлении муниципальной услуги</w:t>
      </w:r>
    </w:p>
    <w:p w:rsidR="001B0FDD" w:rsidRPr="00545C82" w:rsidRDefault="001B0FDD" w:rsidP="001B0FDD">
      <w:pPr>
        <w:suppressAutoHyphens/>
        <w:ind w:firstLine="708"/>
        <w:jc w:val="center"/>
        <w:rPr>
          <w:b/>
          <w:bCs/>
          <w:sz w:val="18"/>
          <w:szCs w:val="18"/>
          <w:lang w:eastAsia="zh-CN"/>
        </w:rPr>
      </w:pPr>
    </w:p>
    <w:p w:rsidR="001B0FDD" w:rsidRPr="00545C82" w:rsidRDefault="001B0FDD" w:rsidP="001B0FDD">
      <w:pPr>
        <w:suppressAutoHyphens/>
        <w:autoSpaceDE w:val="0"/>
        <w:ind w:firstLine="709"/>
        <w:jc w:val="both"/>
        <w:rPr>
          <w:sz w:val="18"/>
          <w:szCs w:val="18"/>
          <w:lang w:eastAsia="zh-CN"/>
        </w:rPr>
      </w:pPr>
      <w:r w:rsidRPr="00545C82">
        <w:rPr>
          <w:sz w:val="18"/>
          <w:szCs w:val="18"/>
          <w:lang w:eastAsia="zh-CN"/>
        </w:rPr>
        <w:t>1.3.1. Порядок получения информации по вопросам предоставления муниципальной услуги.</w:t>
      </w:r>
    </w:p>
    <w:p w:rsidR="001B0FDD" w:rsidRPr="00545C82" w:rsidRDefault="001B0FDD" w:rsidP="001B0FDD">
      <w:pPr>
        <w:suppressAutoHyphens/>
        <w:autoSpaceDE w:val="0"/>
        <w:ind w:firstLine="709"/>
        <w:jc w:val="both"/>
        <w:rPr>
          <w:sz w:val="18"/>
          <w:szCs w:val="18"/>
          <w:lang w:eastAsia="zh-CN"/>
        </w:rPr>
      </w:pPr>
      <w:r w:rsidRPr="00545C82">
        <w:rPr>
          <w:sz w:val="18"/>
          <w:szCs w:val="18"/>
          <w:lang w:eastAsia="zh-CN"/>
        </w:rPr>
        <w:t xml:space="preserve">Информацию о месте нахождения и графике работы, справочных и контактных телефонах, адресах электронной почты, официальном сайте </w:t>
      </w:r>
      <w:r w:rsidRPr="00545C82">
        <w:rPr>
          <w:bCs/>
          <w:sz w:val="18"/>
          <w:szCs w:val="18"/>
          <w:lang w:eastAsia="zh-CN"/>
        </w:rPr>
        <w:t>органа, предоставляющего муниципальную услугу,</w:t>
      </w:r>
      <w:r w:rsidRPr="00545C82">
        <w:rPr>
          <w:sz w:val="18"/>
          <w:szCs w:val="18"/>
          <w:lang w:eastAsia="zh-CN"/>
        </w:rPr>
        <w:t xml:space="preserve"> способах получения информации, о многофункциональном центре предоставления государственных и муниципальных услуг (при его наличии) (далее – многофункциональный центр), а также о порядке предоставления муниципальной услуги можно получить:</w:t>
      </w:r>
    </w:p>
    <w:p w:rsidR="001B0FDD" w:rsidRPr="00545C82" w:rsidRDefault="001B0FDD" w:rsidP="001B0FDD">
      <w:pPr>
        <w:suppressAutoHyphens/>
        <w:autoSpaceDE w:val="0"/>
        <w:ind w:firstLine="709"/>
        <w:jc w:val="both"/>
        <w:rPr>
          <w:sz w:val="18"/>
          <w:szCs w:val="18"/>
          <w:lang w:eastAsia="zh-CN"/>
        </w:rPr>
      </w:pPr>
      <w:r w:rsidRPr="00545C82">
        <w:rPr>
          <w:sz w:val="18"/>
          <w:szCs w:val="18"/>
          <w:lang w:eastAsia="zh-CN"/>
        </w:rPr>
        <w:lastRenderedPageBreak/>
        <w:t xml:space="preserve">на официальном сайте </w:t>
      </w:r>
      <w:r w:rsidRPr="00545C82">
        <w:rPr>
          <w:bCs/>
          <w:sz w:val="18"/>
          <w:szCs w:val="18"/>
          <w:lang w:eastAsia="zh-CN"/>
        </w:rPr>
        <w:t>органа, предоставляющего муниципальную услугу (</w:t>
      </w:r>
      <w:r w:rsidRPr="00545C82">
        <w:rPr>
          <w:bCs/>
          <w:sz w:val="18"/>
          <w:szCs w:val="18"/>
          <w:lang w:val="en-US" w:eastAsia="zh-CN"/>
        </w:rPr>
        <w:t>www</w:t>
      </w:r>
      <w:r w:rsidRPr="00545C82">
        <w:rPr>
          <w:bCs/>
          <w:sz w:val="18"/>
          <w:szCs w:val="18"/>
          <w:lang w:eastAsia="zh-CN"/>
        </w:rPr>
        <w:t>.</w:t>
      </w:r>
      <w:hyperlink r:id="rId52" w:history="1">
        <w:proofErr w:type="spellStart"/>
        <w:r w:rsidRPr="00545C82">
          <w:rPr>
            <w:bCs/>
            <w:color w:val="0000FF"/>
            <w:sz w:val="18"/>
            <w:szCs w:val="18"/>
            <w:u w:val="single"/>
            <w:lang w:val="en-US" w:eastAsia="zh-CN"/>
          </w:rPr>
          <w:t>admorlov</w:t>
        </w:r>
        <w:proofErr w:type="spellEnd"/>
        <w:r w:rsidRPr="00545C82">
          <w:rPr>
            <w:bCs/>
            <w:color w:val="0000FF"/>
            <w:sz w:val="18"/>
            <w:szCs w:val="18"/>
            <w:u w:val="single"/>
            <w:lang w:eastAsia="zh-CN"/>
          </w:rPr>
          <w:t>.</w:t>
        </w:r>
        <w:proofErr w:type="spellStart"/>
        <w:r w:rsidRPr="00545C82">
          <w:rPr>
            <w:bCs/>
            <w:color w:val="0000FF"/>
            <w:sz w:val="18"/>
            <w:szCs w:val="18"/>
            <w:u w:val="single"/>
            <w:lang w:val="en-US" w:eastAsia="zh-CN"/>
          </w:rPr>
          <w:t>ru</w:t>
        </w:r>
        <w:proofErr w:type="spellEnd"/>
      </w:hyperlink>
      <w:r w:rsidRPr="00545C82">
        <w:rPr>
          <w:sz w:val="18"/>
          <w:szCs w:val="18"/>
          <w:lang w:eastAsia="zh-CN"/>
        </w:rPr>
        <w:t>)</w:t>
      </w:r>
      <w:r w:rsidRPr="00545C82">
        <w:rPr>
          <w:bCs/>
          <w:sz w:val="18"/>
          <w:szCs w:val="18"/>
          <w:lang w:eastAsia="zh-CN"/>
        </w:rPr>
        <w:t>, в информационно-телекоммуникационной сети "Интернет" (далее – сеть Интернет)</w:t>
      </w:r>
      <w:r w:rsidRPr="00545C82">
        <w:rPr>
          <w:sz w:val="18"/>
          <w:szCs w:val="18"/>
          <w:lang w:eastAsia="zh-CN"/>
        </w:rPr>
        <w:t>;</w:t>
      </w:r>
    </w:p>
    <w:p w:rsidR="001B0FDD" w:rsidRPr="00545C82" w:rsidRDefault="001B0FDD" w:rsidP="001B0FDD">
      <w:pPr>
        <w:suppressAutoHyphens/>
        <w:autoSpaceDE w:val="0"/>
        <w:ind w:firstLine="709"/>
        <w:jc w:val="both"/>
        <w:rPr>
          <w:sz w:val="18"/>
          <w:szCs w:val="18"/>
          <w:lang w:eastAsia="zh-CN"/>
        </w:rPr>
      </w:pPr>
      <w:r w:rsidRPr="00545C82">
        <w:rPr>
          <w:sz w:val="18"/>
          <w:szCs w:val="18"/>
          <w:lang w:eastAsia="zh-CN"/>
        </w:rPr>
        <w:t xml:space="preserve">в </w:t>
      </w:r>
      <w:r w:rsidRPr="00545C82">
        <w:rPr>
          <w:bCs/>
          <w:sz w:val="18"/>
          <w:szCs w:val="18"/>
          <w:lang w:eastAsia="zh-CN"/>
        </w:rPr>
        <w:t>информационной системе "Портал государственных и муниципальных услуг (функций) Кировской области" (далее – Региональный портал);</w:t>
      </w:r>
    </w:p>
    <w:p w:rsidR="001B0FDD" w:rsidRPr="00545C82" w:rsidRDefault="001B0FDD" w:rsidP="001B0FDD">
      <w:pPr>
        <w:suppressAutoHyphens/>
        <w:autoSpaceDE w:val="0"/>
        <w:ind w:firstLine="709"/>
        <w:jc w:val="both"/>
        <w:rPr>
          <w:sz w:val="18"/>
          <w:szCs w:val="18"/>
          <w:lang w:eastAsia="zh-CN"/>
        </w:rPr>
      </w:pPr>
      <w:r w:rsidRPr="00545C82">
        <w:rPr>
          <w:sz w:val="18"/>
          <w:szCs w:val="18"/>
          <w:lang w:eastAsia="zh-CN"/>
        </w:rPr>
        <w:t>в федеральной государственной информационной системе "Единый портал государственных и муниципальных услуг (функций)" (далее – Единый портал);</w:t>
      </w:r>
    </w:p>
    <w:p w:rsidR="001B0FDD" w:rsidRPr="00545C82" w:rsidRDefault="001B0FDD" w:rsidP="001B0FDD">
      <w:pPr>
        <w:suppressAutoHyphens/>
        <w:autoSpaceDE w:val="0"/>
        <w:ind w:firstLine="709"/>
        <w:jc w:val="both"/>
        <w:rPr>
          <w:sz w:val="18"/>
          <w:szCs w:val="18"/>
          <w:lang w:eastAsia="zh-CN"/>
        </w:rPr>
      </w:pPr>
      <w:r w:rsidRPr="00545C82">
        <w:rPr>
          <w:sz w:val="18"/>
          <w:szCs w:val="18"/>
          <w:lang w:eastAsia="zh-CN"/>
        </w:rPr>
        <w:t>на информационных стендах в местах предоставления муниципальной услуги;</w:t>
      </w:r>
    </w:p>
    <w:p w:rsidR="001B0FDD" w:rsidRPr="00545C82" w:rsidRDefault="001B0FDD" w:rsidP="001B0FDD">
      <w:pPr>
        <w:suppressAutoHyphens/>
        <w:autoSpaceDE w:val="0"/>
        <w:ind w:firstLine="709"/>
        <w:jc w:val="both"/>
        <w:rPr>
          <w:sz w:val="18"/>
          <w:szCs w:val="18"/>
          <w:lang w:eastAsia="zh-CN"/>
        </w:rPr>
      </w:pPr>
      <w:r w:rsidRPr="00545C82">
        <w:rPr>
          <w:sz w:val="18"/>
          <w:szCs w:val="18"/>
          <w:lang w:eastAsia="zh-CN"/>
        </w:rPr>
        <w:t>при личном обращении заявителя;</w:t>
      </w:r>
    </w:p>
    <w:p w:rsidR="001B0FDD" w:rsidRPr="00545C82" w:rsidRDefault="001B0FDD" w:rsidP="001B0FDD">
      <w:pPr>
        <w:suppressAutoHyphens/>
        <w:autoSpaceDE w:val="0"/>
        <w:ind w:firstLine="709"/>
        <w:jc w:val="both"/>
        <w:rPr>
          <w:sz w:val="18"/>
          <w:szCs w:val="18"/>
          <w:lang w:eastAsia="zh-CN"/>
        </w:rPr>
      </w:pPr>
      <w:r w:rsidRPr="00545C82">
        <w:rPr>
          <w:sz w:val="18"/>
          <w:szCs w:val="18"/>
          <w:lang w:eastAsia="zh-CN"/>
        </w:rPr>
        <w:t>при обращении в письменной форме, в форме электронного документа.</w:t>
      </w:r>
    </w:p>
    <w:p w:rsidR="001B0FDD" w:rsidRPr="00545C82" w:rsidRDefault="001B0FDD" w:rsidP="001B0FDD">
      <w:pPr>
        <w:suppressAutoHyphens/>
        <w:autoSpaceDE w:val="0"/>
        <w:ind w:firstLine="709"/>
        <w:jc w:val="both"/>
        <w:rPr>
          <w:sz w:val="18"/>
          <w:szCs w:val="18"/>
          <w:lang w:eastAsia="zh-CN"/>
        </w:rPr>
      </w:pPr>
      <w:r w:rsidRPr="00545C82">
        <w:rPr>
          <w:sz w:val="18"/>
          <w:szCs w:val="18"/>
          <w:lang w:eastAsia="zh-CN"/>
        </w:rPr>
        <w:t xml:space="preserve">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 </w:t>
      </w:r>
    </w:p>
    <w:p w:rsidR="001B0FDD" w:rsidRPr="00545C82" w:rsidRDefault="001B0FDD" w:rsidP="001B0FDD">
      <w:pPr>
        <w:suppressAutoHyphens/>
        <w:autoSpaceDE w:val="0"/>
        <w:ind w:firstLine="709"/>
        <w:jc w:val="both"/>
        <w:rPr>
          <w:sz w:val="18"/>
          <w:szCs w:val="18"/>
          <w:lang w:eastAsia="zh-CN"/>
        </w:rPr>
      </w:pPr>
      <w:r w:rsidRPr="00545C82">
        <w:rPr>
          <w:sz w:val="18"/>
          <w:szCs w:val="18"/>
          <w:lang w:eastAsia="zh-CN"/>
        </w:rPr>
        <w:t>1.3.3. При ответах на телефонные звонки специалист, ответственный за предоставление муниципальной услуги,</w:t>
      </w:r>
      <w:r w:rsidRPr="00545C82">
        <w:rPr>
          <w:i/>
          <w:sz w:val="18"/>
          <w:szCs w:val="18"/>
          <w:lang w:eastAsia="zh-CN"/>
        </w:rPr>
        <w:t xml:space="preserve"> </w:t>
      </w:r>
      <w:r w:rsidRPr="00545C82">
        <w:rPr>
          <w:sz w:val="18"/>
          <w:szCs w:val="18"/>
          <w:lang w:eastAsia="zh-CN"/>
        </w:rPr>
        <w:t>подробно и в вежливой форме информируют заявителей по вопросам предоставления муниципальной услуги. Ответ на телефонный звонок должен содержать информацию о наименовании органа, в который позвонил заявитель, и фамилии, имени, отчестве специалиста, принявшего телефонный звонок.</w:t>
      </w:r>
    </w:p>
    <w:p w:rsidR="001B0FDD" w:rsidRPr="00545C82" w:rsidRDefault="001B0FDD" w:rsidP="001B0FDD">
      <w:pPr>
        <w:suppressAutoHyphens/>
        <w:autoSpaceDE w:val="0"/>
        <w:ind w:firstLine="709"/>
        <w:jc w:val="both"/>
        <w:rPr>
          <w:sz w:val="18"/>
          <w:szCs w:val="18"/>
          <w:lang w:eastAsia="zh-CN"/>
        </w:rPr>
      </w:pPr>
      <w:r w:rsidRPr="00545C82">
        <w:rPr>
          <w:sz w:val="18"/>
          <w:szCs w:val="18"/>
          <w:lang w:eastAsia="zh-CN"/>
        </w:rPr>
        <w:t>Во время разговора специалист обязан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(линию).</w:t>
      </w:r>
    </w:p>
    <w:p w:rsidR="001B0FDD" w:rsidRPr="00545C82" w:rsidRDefault="001B0FDD" w:rsidP="001B0FDD">
      <w:pPr>
        <w:suppressAutoHyphens/>
        <w:autoSpaceDE w:val="0"/>
        <w:ind w:firstLine="709"/>
        <w:jc w:val="both"/>
        <w:rPr>
          <w:sz w:val="18"/>
          <w:szCs w:val="18"/>
          <w:lang w:eastAsia="zh-CN"/>
        </w:rPr>
      </w:pPr>
      <w:r w:rsidRPr="00545C82">
        <w:rPr>
          <w:sz w:val="18"/>
          <w:szCs w:val="18"/>
          <w:lang w:eastAsia="zh-CN"/>
        </w:rPr>
        <w:t>При невозможности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1B0FDD" w:rsidRPr="00545C82" w:rsidRDefault="001B0FDD" w:rsidP="001B0FDD">
      <w:pPr>
        <w:suppressAutoHyphens/>
        <w:autoSpaceDE w:val="0"/>
        <w:ind w:firstLine="709"/>
        <w:jc w:val="both"/>
        <w:rPr>
          <w:sz w:val="18"/>
          <w:szCs w:val="18"/>
          <w:lang w:eastAsia="zh-CN"/>
        </w:rPr>
      </w:pPr>
      <w:r w:rsidRPr="00545C82">
        <w:rPr>
          <w:sz w:val="18"/>
          <w:szCs w:val="18"/>
          <w:lang w:eastAsia="zh-CN"/>
        </w:rPr>
        <w:t>1.3.4. Заявитель имеет право на получение сведений о ходе исполнения муниципальной услуги при помощи телефона или посредством личного посещения в любое время с момента приема документов.</w:t>
      </w:r>
    </w:p>
    <w:p w:rsidR="001B0FDD" w:rsidRPr="00545C82" w:rsidRDefault="001B0FDD" w:rsidP="001B0FDD">
      <w:pPr>
        <w:suppressAutoHyphens/>
        <w:autoSpaceDE w:val="0"/>
        <w:ind w:firstLine="709"/>
        <w:jc w:val="both"/>
        <w:rPr>
          <w:sz w:val="18"/>
          <w:szCs w:val="18"/>
          <w:lang w:eastAsia="zh-CN"/>
        </w:rPr>
      </w:pPr>
      <w:r w:rsidRPr="00545C82">
        <w:rPr>
          <w:sz w:val="18"/>
          <w:szCs w:val="18"/>
          <w:lang w:eastAsia="zh-CN"/>
        </w:rPr>
        <w:t>1.3.5.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1B0FDD" w:rsidRPr="00545C82" w:rsidRDefault="001B0FDD" w:rsidP="001B0FDD">
      <w:pPr>
        <w:suppressAutoHyphens/>
        <w:ind w:firstLine="709"/>
        <w:jc w:val="both"/>
        <w:rPr>
          <w:sz w:val="18"/>
          <w:szCs w:val="18"/>
          <w:lang w:eastAsia="zh-CN"/>
        </w:rPr>
      </w:pPr>
      <w:r w:rsidRPr="00545C82">
        <w:rPr>
          <w:sz w:val="18"/>
          <w:szCs w:val="18"/>
          <w:lang w:eastAsia="zh-CN"/>
        </w:rPr>
        <w:t>1.3.6. Информация о порядке предоставления муниципальной услуги предоставляется бесплатно.</w:t>
      </w:r>
    </w:p>
    <w:p w:rsidR="001B0FDD" w:rsidRPr="00545C82" w:rsidRDefault="001B0FDD" w:rsidP="001B0FDD">
      <w:pPr>
        <w:suppressAutoHyphens/>
        <w:ind w:firstLine="708"/>
        <w:jc w:val="center"/>
        <w:rPr>
          <w:b/>
          <w:bCs/>
          <w:sz w:val="18"/>
          <w:szCs w:val="18"/>
          <w:lang w:eastAsia="zh-CN"/>
        </w:rPr>
      </w:pPr>
    </w:p>
    <w:p w:rsidR="001B0FDD" w:rsidRPr="00545C82" w:rsidRDefault="001B0FDD" w:rsidP="001B0FDD">
      <w:pPr>
        <w:tabs>
          <w:tab w:val="left" w:pos="709"/>
        </w:tabs>
        <w:suppressAutoHyphens/>
        <w:ind w:left="660"/>
        <w:jc w:val="center"/>
        <w:rPr>
          <w:rFonts w:eastAsia="Times New Roman"/>
          <w:sz w:val="18"/>
          <w:szCs w:val="18"/>
          <w:lang w:eastAsia="zh-CN"/>
        </w:rPr>
      </w:pPr>
      <w:r w:rsidRPr="00545C82">
        <w:rPr>
          <w:rFonts w:eastAsia="Times New Roman"/>
          <w:b/>
          <w:bCs/>
          <w:sz w:val="18"/>
          <w:szCs w:val="18"/>
          <w:lang w:eastAsia="zh-CN"/>
        </w:rPr>
        <w:t>2.</w:t>
      </w:r>
      <w:r w:rsidRPr="00545C82">
        <w:rPr>
          <w:rFonts w:eastAsia="Times New Roman"/>
          <w:sz w:val="18"/>
          <w:szCs w:val="18"/>
          <w:lang w:eastAsia="zh-CN"/>
        </w:rPr>
        <w:t xml:space="preserve"> </w:t>
      </w:r>
      <w:r w:rsidRPr="00545C82">
        <w:rPr>
          <w:rFonts w:eastAsia="Times New Roman"/>
          <w:b/>
          <w:bCs/>
          <w:sz w:val="18"/>
          <w:szCs w:val="18"/>
          <w:lang w:eastAsia="ru-RU"/>
        </w:rPr>
        <w:t>Стандарт предоставления муниципальной услуги</w:t>
      </w:r>
    </w:p>
    <w:p w:rsidR="001B0FDD" w:rsidRPr="00545C82" w:rsidRDefault="001B0FDD" w:rsidP="001B0FDD">
      <w:pPr>
        <w:suppressAutoHyphens/>
        <w:ind w:firstLine="660"/>
        <w:jc w:val="center"/>
        <w:rPr>
          <w:rFonts w:eastAsia="Times New Roman"/>
          <w:b/>
          <w:bCs/>
          <w:sz w:val="18"/>
          <w:szCs w:val="18"/>
          <w:lang w:eastAsia="ru-RU"/>
        </w:rPr>
      </w:pPr>
    </w:p>
    <w:p w:rsidR="001B0FDD" w:rsidRPr="00545C82" w:rsidRDefault="001B0FDD" w:rsidP="001B0FDD">
      <w:pPr>
        <w:suppressAutoHyphens/>
        <w:ind w:firstLine="708"/>
        <w:rPr>
          <w:sz w:val="18"/>
          <w:szCs w:val="18"/>
          <w:lang w:eastAsia="zh-CN"/>
        </w:rPr>
      </w:pPr>
      <w:r w:rsidRPr="00545C82">
        <w:rPr>
          <w:b/>
          <w:bCs/>
          <w:sz w:val="18"/>
          <w:szCs w:val="18"/>
          <w:lang w:eastAsia="zh-CN"/>
        </w:rPr>
        <w:t>2.1. Наименование муниципальной услуги</w:t>
      </w:r>
    </w:p>
    <w:p w:rsidR="001B0FDD" w:rsidRPr="00545C82" w:rsidRDefault="001B0FDD" w:rsidP="001B0FDD">
      <w:pPr>
        <w:suppressAutoHyphens/>
        <w:ind w:firstLine="540"/>
        <w:jc w:val="both"/>
        <w:rPr>
          <w:sz w:val="18"/>
          <w:szCs w:val="18"/>
          <w:lang w:eastAsia="zh-CN"/>
        </w:rPr>
      </w:pPr>
      <w:r w:rsidRPr="00545C82">
        <w:rPr>
          <w:sz w:val="18"/>
          <w:szCs w:val="18"/>
          <w:lang w:eastAsia="zh-CN"/>
        </w:rPr>
        <w:t>Бесплатное предоставление гражданам, имеющим трёх и более детей, земельных участков, расположенных на территории муниципального образования.</w:t>
      </w:r>
    </w:p>
    <w:p w:rsidR="001B0FDD" w:rsidRPr="00545C82" w:rsidRDefault="001B0FDD" w:rsidP="001B0FDD">
      <w:pPr>
        <w:suppressAutoHyphens/>
        <w:ind w:firstLine="708"/>
        <w:rPr>
          <w:rFonts w:eastAsia="Times New Roman"/>
          <w:sz w:val="18"/>
          <w:szCs w:val="18"/>
          <w:lang w:eastAsia="zh-CN"/>
        </w:rPr>
      </w:pPr>
      <w:r w:rsidRPr="00545C82">
        <w:rPr>
          <w:rFonts w:eastAsia="Times New Roman"/>
          <w:b/>
          <w:bCs/>
          <w:sz w:val="18"/>
          <w:szCs w:val="18"/>
          <w:lang w:eastAsia="ru-RU"/>
        </w:rPr>
        <w:t>2.2. Наименование органа, предоставляющего муниципальную услугу</w:t>
      </w:r>
    </w:p>
    <w:p w:rsidR="001B0FDD" w:rsidRPr="00545C82" w:rsidRDefault="001B0FDD" w:rsidP="001B0FDD">
      <w:pPr>
        <w:suppressAutoHyphens/>
        <w:autoSpaceDE w:val="0"/>
        <w:ind w:firstLine="540"/>
        <w:jc w:val="both"/>
        <w:rPr>
          <w:bCs/>
          <w:i/>
          <w:sz w:val="18"/>
          <w:szCs w:val="18"/>
          <w:lang w:eastAsia="zh-CN"/>
        </w:rPr>
      </w:pPr>
      <w:r w:rsidRPr="00545C82">
        <w:rPr>
          <w:sz w:val="18"/>
          <w:szCs w:val="18"/>
          <w:lang w:eastAsia="zh-CN"/>
        </w:rPr>
        <w:t>Муниципальная услуга предоставляется администрацией Орловского района (далее – администрация) в лице отдела по имуществу и земельным ресурсам администрации Орловского района.</w:t>
      </w:r>
    </w:p>
    <w:p w:rsidR="001B0FDD" w:rsidRPr="00545C82" w:rsidRDefault="001B0FDD" w:rsidP="001B0FDD">
      <w:pPr>
        <w:suppressAutoHyphens/>
        <w:ind w:firstLine="709"/>
        <w:rPr>
          <w:rFonts w:eastAsia="Times New Roman"/>
          <w:sz w:val="18"/>
          <w:szCs w:val="18"/>
          <w:lang w:eastAsia="zh-CN"/>
        </w:rPr>
      </w:pPr>
      <w:r w:rsidRPr="00545C82">
        <w:rPr>
          <w:rFonts w:eastAsia="Times New Roman"/>
          <w:b/>
          <w:bCs/>
          <w:sz w:val="18"/>
          <w:szCs w:val="18"/>
          <w:lang w:eastAsia="ru-RU"/>
        </w:rPr>
        <w:t>2.3. Результат предоставления муниципальной услуги</w:t>
      </w:r>
    </w:p>
    <w:p w:rsidR="001B0FDD" w:rsidRPr="00545C82" w:rsidRDefault="001B0FDD" w:rsidP="001B0FDD">
      <w:pPr>
        <w:suppressAutoHyphens/>
        <w:autoSpaceDE w:val="0"/>
        <w:ind w:firstLine="539"/>
        <w:jc w:val="both"/>
        <w:rPr>
          <w:sz w:val="18"/>
          <w:szCs w:val="18"/>
          <w:lang w:eastAsia="zh-CN"/>
        </w:rPr>
      </w:pPr>
      <w:r w:rsidRPr="00545C82">
        <w:rPr>
          <w:rFonts w:eastAsia="Times New Roman"/>
          <w:sz w:val="18"/>
          <w:szCs w:val="18"/>
          <w:lang w:eastAsia="zh-CN"/>
        </w:rPr>
        <w:t xml:space="preserve"> </w:t>
      </w:r>
      <w:r w:rsidRPr="00545C82">
        <w:rPr>
          <w:sz w:val="18"/>
          <w:szCs w:val="18"/>
          <w:lang w:eastAsia="zh-CN"/>
        </w:rPr>
        <w:t>Результатом предоставления муниципальной услуги является:</w:t>
      </w:r>
    </w:p>
    <w:p w:rsidR="001B0FDD" w:rsidRPr="00545C82" w:rsidRDefault="001B0FDD" w:rsidP="001B0FDD">
      <w:pPr>
        <w:widowControl w:val="0"/>
        <w:suppressAutoHyphens/>
        <w:autoSpaceDE w:val="0"/>
        <w:ind w:firstLine="539"/>
        <w:jc w:val="both"/>
        <w:rPr>
          <w:sz w:val="18"/>
          <w:szCs w:val="18"/>
          <w:lang w:eastAsia="zh-CN"/>
        </w:rPr>
      </w:pPr>
      <w:r w:rsidRPr="00545C82">
        <w:rPr>
          <w:sz w:val="18"/>
          <w:szCs w:val="18"/>
          <w:lang w:eastAsia="zh-CN"/>
        </w:rPr>
        <w:t>принятие решения о предоставлении земельного участка в собственность бесплатно;</w:t>
      </w:r>
    </w:p>
    <w:p w:rsidR="001B0FDD" w:rsidRPr="00545C82" w:rsidRDefault="001B0FDD" w:rsidP="001B0FDD">
      <w:pPr>
        <w:widowControl w:val="0"/>
        <w:suppressAutoHyphens/>
        <w:autoSpaceDE w:val="0"/>
        <w:ind w:firstLine="539"/>
        <w:jc w:val="both"/>
        <w:rPr>
          <w:sz w:val="18"/>
          <w:szCs w:val="18"/>
          <w:lang w:eastAsia="zh-CN"/>
        </w:rPr>
      </w:pPr>
      <w:r w:rsidRPr="00545C82">
        <w:rPr>
          <w:sz w:val="18"/>
          <w:szCs w:val="18"/>
          <w:lang w:eastAsia="zh-CN"/>
        </w:rPr>
        <w:t>принятие решения об отказе в предоставлении земельного участка в собственность бесплатно.</w:t>
      </w:r>
    </w:p>
    <w:p w:rsidR="001B0FDD" w:rsidRPr="00545C82" w:rsidRDefault="001B0FDD" w:rsidP="001B0FDD">
      <w:pPr>
        <w:widowControl w:val="0"/>
        <w:suppressAutoHyphens/>
        <w:autoSpaceDE w:val="0"/>
        <w:ind w:firstLine="709"/>
        <w:jc w:val="both"/>
        <w:rPr>
          <w:sz w:val="18"/>
          <w:szCs w:val="18"/>
          <w:lang w:eastAsia="zh-CN"/>
        </w:rPr>
      </w:pPr>
      <w:r w:rsidRPr="00545C82">
        <w:rPr>
          <w:b/>
          <w:bCs/>
          <w:sz w:val="18"/>
          <w:szCs w:val="18"/>
          <w:lang w:eastAsia="zh-CN"/>
        </w:rPr>
        <w:t xml:space="preserve">2.4. </w:t>
      </w:r>
      <w:r w:rsidRPr="00545C82">
        <w:rPr>
          <w:b/>
          <w:sz w:val="18"/>
          <w:szCs w:val="18"/>
          <w:lang w:eastAsia="zh-CN"/>
        </w:rPr>
        <w:t>Перечень нормативных правовых актов</w:t>
      </w:r>
      <w:r w:rsidRPr="00545C82">
        <w:rPr>
          <w:sz w:val="18"/>
          <w:szCs w:val="18"/>
          <w:lang w:eastAsia="zh-CN"/>
        </w:rPr>
        <w:t xml:space="preserve">,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Pr="00545C82">
        <w:rPr>
          <w:bCs/>
          <w:sz w:val="18"/>
          <w:szCs w:val="18"/>
          <w:lang w:eastAsia="ru-RU"/>
        </w:rPr>
        <w:t>администрации (</w:t>
      </w:r>
      <w:r w:rsidRPr="00545C82">
        <w:rPr>
          <w:bCs/>
          <w:sz w:val="18"/>
          <w:szCs w:val="18"/>
          <w:lang w:val="en-US" w:eastAsia="zh-CN"/>
        </w:rPr>
        <w:t>www</w:t>
      </w:r>
      <w:r w:rsidRPr="00545C82">
        <w:rPr>
          <w:bCs/>
          <w:sz w:val="18"/>
          <w:szCs w:val="18"/>
          <w:lang w:eastAsia="zh-CN"/>
        </w:rPr>
        <w:t>.</w:t>
      </w:r>
      <w:hyperlink r:id="rId53" w:history="1">
        <w:proofErr w:type="spellStart"/>
        <w:r w:rsidRPr="00545C82">
          <w:rPr>
            <w:bCs/>
            <w:color w:val="0000FF"/>
            <w:sz w:val="18"/>
            <w:szCs w:val="18"/>
            <w:u w:val="single"/>
            <w:lang w:val="en-US" w:eastAsia="zh-CN"/>
          </w:rPr>
          <w:t>admorlov</w:t>
        </w:r>
        <w:proofErr w:type="spellEnd"/>
        <w:r w:rsidRPr="00545C82">
          <w:rPr>
            <w:bCs/>
            <w:color w:val="0000FF"/>
            <w:sz w:val="18"/>
            <w:szCs w:val="18"/>
            <w:u w:val="single"/>
            <w:lang w:eastAsia="zh-CN"/>
          </w:rPr>
          <w:t>.</w:t>
        </w:r>
        <w:proofErr w:type="spellStart"/>
        <w:r w:rsidRPr="00545C82">
          <w:rPr>
            <w:bCs/>
            <w:color w:val="0000FF"/>
            <w:sz w:val="18"/>
            <w:szCs w:val="18"/>
            <w:u w:val="single"/>
            <w:lang w:val="en-US" w:eastAsia="zh-CN"/>
          </w:rPr>
          <w:t>ru</w:t>
        </w:r>
        <w:proofErr w:type="spellEnd"/>
      </w:hyperlink>
      <w:r w:rsidRPr="00545C82">
        <w:rPr>
          <w:bCs/>
          <w:sz w:val="18"/>
          <w:szCs w:val="18"/>
          <w:lang w:eastAsia="ru-RU"/>
        </w:rPr>
        <w:t xml:space="preserve">), </w:t>
      </w:r>
      <w:r w:rsidRPr="00545C82">
        <w:rPr>
          <w:sz w:val="18"/>
          <w:szCs w:val="18"/>
        </w:rPr>
        <w:t xml:space="preserve">в федеральном реестре, в </w:t>
      </w:r>
      <w:r w:rsidRPr="00545C82">
        <w:rPr>
          <w:bCs/>
          <w:sz w:val="18"/>
          <w:szCs w:val="18"/>
          <w:lang w:eastAsia="zh-CN"/>
        </w:rPr>
        <w:t xml:space="preserve">Едином портале </w:t>
      </w:r>
      <w:r w:rsidRPr="00545C82">
        <w:rPr>
          <w:sz w:val="18"/>
          <w:szCs w:val="18"/>
          <w:lang w:eastAsia="zh-CN"/>
        </w:rPr>
        <w:t>государственных и муниципальных услуг (функций).</w:t>
      </w:r>
    </w:p>
    <w:p w:rsidR="001B0FDD" w:rsidRPr="00545C82" w:rsidRDefault="001B0FDD" w:rsidP="001B0FDD">
      <w:pPr>
        <w:widowControl w:val="0"/>
        <w:suppressAutoHyphens/>
        <w:autoSpaceDE w:val="0"/>
        <w:ind w:firstLine="540"/>
        <w:jc w:val="both"/>
        <w:rPr>
          <w:b/>
          <w:sz w:val="18"/>
          <w:szCs w:val="18"/>
          <w:lang w:eastAsia="zh-CN"/>
        </w:rPr>
      </w:pPr>
      <w:r w:rsidRPr="00545C82">
        <w:rPr>
          <w:b/>
          <w:sz w:val="18"/>
          <w:szCs w:val="18"/>
          <w:lang w:eastAsia="zh-CN"/>
        </w:rPr>
        <w:t>2.5. Исчерпывающий перечень документов, необходимых для предоставления муниципальной услуги.</w:t>
      </w:r>
    </w:p>
    <w:p w:rsidR="001B0FDD" w:rsidRPr="00545C82" w:rsidRDefault="001B0FDD" w:rsidP="001B0FDD">
      <w:pPr>
        <w:widowControl w:val="0"/>
        <w:suppressAutoHyphens/>
        <w:autoSpaceDE w:val="0"/>
        <w:ind w:firstLine="540"/>
        <w:jc w:val="both"/>
        <w:rPr>
          <w:sz w:val="18"/>
          <w:szCs w:val="18"/>
          <w:lang w:eastAsia="zh-CN"/>
        </w:rPr>
      </w:pPr>
      <w:bookmarkStart w:id="29" w:name="P88"/>
      <w:bookmarkEnd w:id="29"/>
      <w:r w:rsidRPr="00545C82">
        <w:rPr>
          <w:sz w:val="18"/>
          <w:szCs w:val="18"/>
          <w:lang w:eastAsia="zh-CN"/>
        </w:rPr>
        <w:t>2.5.1. Для предоставления муниципальной услуги заявитель представляет:</w:t>
      </w:r>
    </w:p>
    <w:p w:rsidR="001B0FDD" w:rsidRPr="00545C82" w:rsidRDefault="001B0FDD" w:rsidP="001B0FDD">
      <w:pPr>
        <w:widowControl w:val="0"/>
        <w:suppressAutoHyphens/>
        <w:autoSpaceDE w:val="0"/>
        <w:ind w:firstLine="540"/>
        <w:jc w:val="both"/>
        <w:rPr>
          <w:sz w:val="18"/>
          <w:szCs w:val="18"/>
          <w:lang w:eastAsia="zh-CN"/>
        </w:rPr>
      </w:pPr>
      <w:bookmarkStart w:id="30" w:name="P89"/>
      <w:bookmarkEnd w:id="30"/>
      <w:r w:rsidRPr="00545C82">
        <w:rPr>
          <w:sz w:val="18"/>
          <w:szCs w:val="18"/>
          <w:lang w:eastAsia="zh-CN"/>
        </w:rPr>
        <w:t>2.5.1.1. Заявление о предоставлении земельного участка.</w:t>
      </w:r>
    </w:p>
    <w:p w:rsidR="001B0FDD" w:rsidRPr="00545C82" w:rsidRDefault="001B0FDD" w:rsidP="001B0FDD">
      <w:pPr>
        <w:widowControl w:val="0"/>
        <w:suppressAutoHyphens/>
        <w:autoSpaceDE w:val="0"/>
        <w:ind w:firstLine="540"/>
        <w:jc w:val="both"/>
        <w:rPr>
          <w:sz w:val="18"/>
          <w:szCs w:val="18"/>
          <w:lang w:eastAsia="zh-CN"/>
        </w:rPr>
      </w:pPr>
      <w:r w:rsidRPr="00545C82">
        <w:rPr>
          <w:sz w:val="18"/>
          <w:szCs w:val="18"/>
          <w:lang w:eastAsia="zh-CN"/>
        </w:rPr>
        <w:t xml:space="preserve">2.5.1.2. Копии </w:t>
      </w:r>
      <w:proofErr w:type="gramStart"/>
      <w:r w:rsidRPr="00545C82">
        <w:rPr>
          <w:sz w:val="18"/>
          <w:szCs w:val="18"/>
          <w:lang w:eastAsia="zh-CN"/>
        </w:rPr>
        <w:t>паспортов гражданина Российской Федерации всех совершеннолетних членов семьи</w:t>
      </w:r>
      <w:proofErr w:type="gramEnd"/>
      <w:r w:rsidRPr="00545C82">
        <w:rPr>
          <w:sz w:val="18"/>
          <w:szCs w:val="18"/>
          <w:lang w:eastAsia="zh-CN"/>
        </w:rPr>
        <w:t>.</w:t>
      </w:r>
    </w:p>
    <w:p w:rsidR="001B0FDD" w:rsidRPr="00545C82" w:rsidRDefault="001B0FDD" w:rsidP="001B0FDD">
      <w:pPr>
        <w:widowControl w:val="0"/>
        <w:suppressAutoHyphens/>
        <w:autoSpaceDE w:val="0"/>
        <w:ind w:firstLine="540"/>
        <w:jc w:val="both"/>
        <w:rPr>
          <w:sz w:val="18"/>
          <w:szCs w:val="18"/>
          <w:lang w:eastAsia="zh-CN"/>
        </w:rPr>
      </w:pPr>
      <w:r w:rsidRPr="00545C82">
        <w:rPr>
          <w:sz w:val="18"/>
          <w:szCs w:val="18"/>
          <w:lang w:eastAsia="zh-CN"/>
        </w:rPr>
        <w:t>2.5.1.3. Копии свидетельств о рождении детей.</w:t>
      </w:r>
    </w:p>
    <w:p w:rsidR="001B0FDD" w:rsidRPr="00545C82" w:rsidRDefault="001B0FDD" w:rsidP="001B0FDD">
      <w:pPr>
        <w:widowControl w:val="0"/>
        <w:suppressAutoHyphens/>
        <w:autoSpaceDE w:val="0"/>
        <w:ind w:firstLine="540"/>
        <w:jc w:val="both"/>
        <w:rPr>
          <w:sz w:val="18"/>
          <w:szCs w:val="18"/>
          <w:lang w:eastAsia="zh-CN"/>
        </w:rPr>
      </w:pPr>
      <w:r w:rsidRPr="00545C82">
        <w:rPr>
          <w:sz w:val="18"/>
          <w:szCs w:val="18"/>
          <w:lang w:eastAsia="zh-CN"/>
        </w:rPr>
        <w:t xml:space="preserve">2.5.1.4. </w:t>
      </w:r>
      <w:proofErr w:type="gramStart"/>
      <w:r w:rsidRPr="00545C82">
        <w:rPr>
          <w:sz w:val="18"/>
          <w:szCs w:val="18"/>
          <w:lang w:eastAsia="zh-CN"/>
        </w:rPr>
        <w:t>Копии документов, подтверждающих усыновление (опеку (попечительство) (при наличии детей, находящихся под опекой (попечительством)).</w:t>
      </w:r>
      <w:proofErr w:type="gramEnd"/>
    </w:p>
    <w:p w:rsidR="001B0FDD" w:rsidRPr="00545C82" w:rsidRDefault="001B0FDD" w:rsidP="001B0FDD">
      <w:pPr>
        <w:widowControl w:val="0"/>
        <w:suppressAutoHyphens/>
        <w:autoSpaceDE w:val="0"/>
        <w:ind w:firstLine="540"/>
        <w:jc w:val="both"/>
        <w:rPr>
          <w:sz w:val="18"/>
          <w:szCs w:val="18"/>
          <w:lang w:eastAsia="zh-CN"/>
        </w:rPr>
      </w:pPr>
      <w:r w:rsidRPr="00545C82">
        <w:rPr>
          <w:sz w:val="18"/>
          <w:szCs w:val="18"/>
          <w:lang w:eastAsia="zh-CN"/>
        </w:rPr>
        <w:t>2.5.1.5. Документы (сведения) о регистрации по месту жительства (пребывания) гражданина и детей.</w:t>
      </w:r>
    </w:p>
    <w:p w:rsidR="001B0FDD" w:rsidRPr="00545C82" w:rsidRDefault="001B0FDD" w:rsidP="001B0FDD">
      <w:pPr>
        <w:widowControl w:val="0"/>
        <w:suppressAutoHyphens/>
        <w:autoSpaceDE w:val="0"/>
        <w:ind w:firstLine="540"/>
        <w:jc w:val="both"/>
        <w:rPr>
          <w:sz w:val="18"/>
          <w:szCs w:val="18"/>
          <w:lang w:eastAsia="zh-CN"/>
        </w:rPr>
      </w:pPr>
      <w:r w:rsidRPr="00545C82">
        <w:rPr>
          <w:sz w:val="18"/>
          <w:szCs w:val="18"/>
          <w:lang w:eastAsia="zh-CN"/>
        </w:rPr>
        <w:t>2.5.1.6. Справку образовательной организации, подтверждающую обучение детей в возрасте от 18 до 23 лет по очной форме обучения (в случае обучения детей в возрасте от 18 до 23 лет в образовательных организациях по очной форме обучения).</w:t>
      </w:r>
    </w:p>
    <w:p w:rsidR="001B0FDD" w:rsidRPr="00545C82" w:rsidRDefault="001B0FDD" w:rsidP="001B0FDD">
      <w:pPr>
        <w:widowControl w:val="0"/>
        <w:suppressAutoHyphens/>
        <w:autoSpaceDE w:val="0"/>
        <w:ind w:firstLine="540"/>
        <w:jc w:val="both"/>
        <w:rPr>
          <w:sz w:val="18"/>
          <w:szCs w:val="18"/>
          <w:lang w:eastAsia="zh-CN"/>
        </w:rPr>
      </w:pPr>
      <w:r w:rsidRPr="00545C82">
        <w:rPr>
          <w:sz w:val="18"/>
          <w:szCs w:val="18"/>
          <w:lang w:eastAsia="zh-CN"/>
        </w:rPr>
        <w:t>2.5.1.7. Документ, подтверждающий прохождение детьми в возрасте от 18 до 23 лет срочной военной службы по призыву (в случае прохождения детьми в возрасте от 18 до 23 лет срочной военной службы по призыву).</w:t>
      </w:r>
    </w:p>
    <w:p w:rsidR="001B0FDD" w:rsidRPr="00545C82" w:rsidRDefault="001B0FDD" w:rsidP="001B0FDD">
      <w:pPr>
        <w:widowControl w:val="0"/>
        <w:suppressAutoHyphens/>
        <w:autoSpaceDE w:val="0"/>
        <w:ind w:firstLine="540"/>
        <w:jc w:val="both"/>
        <w:rPr>
          <w:sz w:val="18"/>
          <w:szCs w:val="18"/>
          <w:lang w:eastAsia="zh-CN"/>
        </w:rPr>
      </w:pPr>
      <w:bookmarkStart w:id="31" w:name="P96"/>
      <w:bookmarkEnd w:id="31"/>
      <w:r w:rsidRPr="00545C82">
        <w:rPr>
          <w:sz w:val="18"/>
          <w:szCs w:val="18"/>
          <w:lang w:eastAsia="zh-CN"/>
        </w:rPr>
        <w:t xml:space="preserve">2.5.1.8. Договор аренды земельного участка или </w:t>
      </w:r>
      <w:proofErr w:type="spellStart"/>
      <w:r w:rsidRPr="00545C82">
        <w:rPr>
          <w:sz w:val="18"/>
          <w:szCs w:val="18"/>
          <w:lang w:eastAsia="zh-CN"/>
        </w:rPr>
        <w:t>правоудостоверяющие</w:t>
      </w:r>
      <w:proofErr w:type="spellEnd"/>
      <w:r w:rsidRPr="00545C82">
        <w:rPr>
          <w:sz w:val="18"/>
          <w:szCs w:val="18"/>
          <w:lang w:eastAsia="zh-CN"/>
        </w:rPr>
        <w:t xml:space="preserve"> документы на жилой дом для случаев, установленных </w:t>
      </w:r>
      <w:hyperlink r:id="rId54" w:history="1">
        <w:r w:rsidRPr="00545C82">
          <w:rPr>
            <w:sz w:val="18"/>
            <w:szCs w:val="18"/>
            <w:lang w:eastAsia="zh-CN"/>
          </w:rPr>
          <w:t>статьей 4</w:t>
        </w:r>
      </w:hyperlink>
      <w:r w:rsidRPr="00545C82">
        <w:rPr>
          <w:sz w:val="18"/>
          <w:szCs w:val="18"/>
          <w:lang w:eastAsia="zh-CN"/>
        </w:rPr>
        <w:t xml:space="preserve"> Закона Кировской области от 03.11.2011 N 74-ЗО "О бесплатном предоставлении гражданам, имеющим трех и более детей, земельных участков на территории Кировской области" (далее - Закон N 74-ЗО).</w:t>
      </w:r>
    </w:p>
    <w:p w:rsidR="001B0FDD" w:rsidRPr="00545C82" w:rsidRDefault="001B0FDD" w:rsidP="001B0FDD">
      <w:pPr>
        <w:widowControl w:val="0"/>
        <w:suppressAutoHyphens/>
        <w:autoSpaceDE w:val="0"/>
        <w:ind w:firstLine="540"/>
        <w:jc w:val="both"/>
        <w:rPr>
          <w:sz w:val="18"/>
          <w:szCs w:val="18"/>
          <w:lang w:eastAsia="zh-CN"/>
        </w:rPr>
      </w:pPr>
      <w:bookmarkStart w:id="32" w:name="P97"/>
      <w:bookmarkEnd w:id="32"/>
      <w:r w:rsidRPr="00545C82">
        <w:rPr>
          <w:sz w:val="18"/>
          <w:szCs w:val="18"/>
          <w:lang w:eastAsia="zh-CN"/>
        </w:rPr>
        <w:t>2.5.1.9. Выписку из Единого государственного реестра недвижимости о правах отдельного лица на имевшиеся (имеющиеся) у него объекты недвижимого имущества (при наличии).</w:t>
      </w:r>
    </w:p>
    <w:p w:rsidR="001B0FDD" w:rsidRPr="00545C82" w:rsidRDefault="001B0FDD" w:rsidP="001B0FDD">
      <w:pPr>
        <w:widowControl w:val="0"/>
        <w:suppressAutoHyphens/>
        <w:autoSpaceDE w:val="0"/>
        <w:ind w:firstLine="540"/>
        <w:jc w:val="both"/>
        <w:rPr>
          <w:sz w:val="18"/>
          <w:szCs w:val="18"/>
          <w:lang w:eastAsia="zh-CN"/>
        </w:rPr>
      </w:pPr>
      <w:r w:rsidRPr="00545C82">
        <w:rPr>
          <w:sz w:val="18"/>
          <w:szCs w:val="18"/>
          <w:lang w:eastAsia="zh-CN"/>
        </w:rPr>
        <w:t xml:space="preserve">2.5.2. Документы, указанные в </w:t>
      </w:r>
      <w:hyperlink w:anchor="P89" w:history="1">
        <w:r w:rsidRPr="00545C82">
          <w:rPr>
            <w:sz w:val="18"/>
            <w:szCs w:val="18"/>
            <w:lang w:eastAsia="zh-CN"/>
          </w:rPr>
          <w:t>подпунктах 2.5.1.1</w:t>
        </w:r>
      </w:hyperlink>
      <w:r w:rsidRPr="00545C82">
        <w:rPr>
          <w:sz w:val="18"/>
          <w:szCs w:val="18"/>
          <w:lang w:eastAsia="zh-CN"/>
        </w:rPr>
        <w:t xml:space="preserve"> - </w:t>
      </w:r>
      <w:hyperlink w:anchor="P96" w:history="1">
        <w:r w:rsidRPr="00545C82">
          <w:rPr>
            <w:sz w:val="18"/>
            <w:szCs w:val="18"/>
            <w:lang w:eastAsia="zh-CN"/>
          </w:rPr>
          <w:t>2.5.1.8 пункта 2.5.1 подраздела 2.</w:t>
        </w:r>
      </w:hyperlink>
      <w:r w:rsidRPr="00545C82">
        <w:rPr>
          <w:sz w:val="18"/>
          <w:szCs w:val="18"/>
          <w:lang w:eastAsia="zh-CN"/>
        </w:rPr>
        <w:t>5, должны быть представлены заявителем самостоятельно.</w:t>
      </w:r>
    </w:p>
    <w:p w:rsidR="001B0FDD" w:rsidRPr="00545C82" w:rsidRDefault="001B0FDD" w:rsidP="001B0FDD">
      <w:pPr>
        <w:widowControl w:val="0"/>
        <w:suppressAutoHyphens/>
        <w:autoSpaceDE w:val="0"/>
        <w:ind w:firstLine="540"/>
        <w:jc w:val="both"/>
        <w:rPr>
          <w:sz w:val="18"/>
          <w:szCs w:val="18"/>
          <w:lang w:eastAsia="zh-CN"/>
        </w:rPr>
      </w:pPr>
      <w:r w:rsidRPr="00545C82">
        <w:rPr>
          <w:sz w:val="18"/>
          <w:szCs w:val="18"/>
          <w:lang w:eastAsia="zh-CN"/>
        </w:rPr>
        <w:t xml:space="preserve">2.5.3. Документы (их копии или сведения, содержащиеся в них), указанные в </w:t>
      </w:r>
      <w:hyperlink w:anchor="P97" w:history="1">
        <w:r w:rsidRPr="00545C82">
          <w:rPr>
            <w:sz w:val="18"/>
            <w:szCs w:val="18"/>
            <w:lang w:eastAsia="zh-CN"/>
          </w:rPr>
          <w:t>подпункте 2.5.1.9 пункта 2.5.1 подраздела 2.</w:t>
        </w:r>
      </w:hyperlink>
      <w:r w:rsidRPr="00545C82">
        <w:rPr>
          <w:sz w:val="18"/>
          <w:szCs w:val="18"/>
          <w:lang w:eastAsia="zh-CN"/>
        </w:rPr>
        <w:t>5 настоящего Административного регламента, заявитель вправе представить самостоятельно по собственной инициативе. 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1B0FDD" w:rsidRPr="00545C82" w:rsidRDefault="001B0FDD" w:rsidP="001B0FDD">
      <w:pPr>
        <w:widowControl w:val="0"/>
        <w:suppressAutoHyphens/>
        <w:autoSpaceDE w:val="0"/>
        <w:ind w:firstLine="540"/>
        <w:jc w:val="both"/>
        <w:rPr>
          <w:sz w:val="18"/>
          <w:szCs w:val="18"/>
          <w:lang w:eastAsia="zh-CN"/>
        </w:rPr>
      </w:pPr>
      <w:r w:rsidRPr="00545C82">
        <w:rPr>
          <w:sz w:val="18"/>
          <w:szCs w:val="18"/>
          <w:lang w:eastAsia="zh-CN"/>
        </w:rPr>
        <w:t>2.5.4.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1B0FDD" w:rsidRPr="00545C82" w:rsidRDefault="001B0FDD" w:rsidP="001B0FDD">
      <w:pPr>
        <w:widowControl w:val="0"/>
        <w:suppressAutoHyphens/>
        <w:autoSpaceDE w:val="0"/>
        <w:ind w:firstLine="540"/>
        <w:jc w:val="both"/>
        <w:rPr>
          <w:sz w:val="18"/>
          <w:szCs w:val="18"/>
          <w:lang w:eastAsia="zh-CN"/>
        </w:rPr>
      </w:pPr>
      <w:r w:rsidRPr="00545C82">
        <w:rPr>
          <w:sz w:val="18"/>
          <w:szCs w:val="18"/>
          <w:lang w:eastAsia="zh-CN"/>
        </w:rPr>
        <w:lastRenderedPageBreak/>
        <w:t>2.5.5. При предоставлении муниципальной услуги Администрация не вправе требовать от заявителя:</w:t>
      </w:r>
    </w:p>
    <w:p w:rsidR="001B0FDD" w:rsidRPr="00545C82" w:rsidRDefault="001B0FDD" w:rsidP="001B0FDD">
      <w:pPr>
        <w:widowControl w:val="0"/>
        <w:suppressAutoHyphens/>
        <w:autoSpaceDE w:val="0"/>
        <w:ind w:firstLine="540"/>
        <w:jc w:val="both"/>
        <w:rPr>
          <w:sz w:val="18"/>
          <w:szCs w:val="18"/>
          <w:lang w:eastAsia="zh-CN"/>
        </w:rPr>
      </w:pPr>
      <w:r w:rsidRPr="00545C82">
        <w:rPr>
          <w:sz w:val="18"/>
          <w:szCs w:val="18"/>
          <w:lang w:eastAsia="zh-CN"/>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1B0FDD" w:rsidRPr="00545C82" w:rsidRDefault="001B0FDD" w:rsidP="001B0FDD">
      <w:pPr>
        <w:widowControl w:val="0"/>
        <w:suppressAutoHyphens/>
        <w:autoSpaceDE w:val="0"/>
        <w:ind w:firstLine="540"/>
        <w:jc w:val="both"/>
        <w:rPr>
          <w:sz w:val="18"/>
          <w:szCs w:val="18"/>
          <w:lang w:eastAsia="zh-CN"/>
        </w:rPr>
      </w:pPr>
      <w:proofErr w:type="gramStart"/>
      <w:r w:rsidRPr="00545C82">
        <w:rPr>
          <w:sz w:val="18"/>
          <w:szCs w:val="18"/>
          <w:lang w:eastAsia="zh-C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55" w:history="1">
        <w:r w:rsidRPr="00545C82">
          <w:rPr>
            <w:sz w:val="18"/>
            <w:szCs w:val="18"/>
            <w:lang w:eastAsia="zh-CN"/>
          </w:rPr>
          <w:t>части 6 статьи 7</w:t>
        </w:r>
      </w:hyperlink>
      <w:r w:rsidRPr="00545C82">
        <w:rPr>
          <w:sz w:val="18"/>
          <w:szCs w:val="18"/>
          <w:lang w:eastAsia="zh-CN"/>
        </w:rPr>
        <w:t xml:space="preserve"> Закона N 210-ФЗ;</w:t>
      </w:r>
      <w:proofErr w:type="gramEnd"/>
    </w:p>
    <w:p w:rsidR="001B0FDD" w:rsidRPr="00545C82" w:rsidRDefault="001B0FDD" w:rsidP="001B0FDD">
      <w:pPr>
        <w:widowControl w:val="0"/>
        <w:suppressAutoHyphens/>
        <w:autoSpaceDE w:val="0"/>
        <w:ind w:firstLine="540"/>
        <w:jc w:val="both"/>
        <w:rPr>
          <w:sz w:val="18"/>
          <w:szCs w:val="18"/>
          <w:lang w:eastAsia="zh-CN"/>
        </w:rPr>
      </w:pPr>
      <w:proofErr w:type="gramStart"/>
      <w:r w:rsidRPr="00545C82">
        <w:rPr>
          <w:sz w:val="18"/>
          <w:szCs w:val="18"/>
          <w:lang w:eastAsia="zh-CN"/>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6" w:history="1">
        <w:r w:rsidRPr="00545C82">
          <w:rPr>
            <w:sz w:val="18"/>
            <w:szCs w:val="18"/>
            <w:lang w:eastAsia="zh-CN"/>
          </w:rPr>
          <w:t>части 1 статьи 9</w:t>
        </w:r>
      </w:hyperlink>
      <w:r w:rsidRPr="00545C82">
        <w:rPr>
          <w:sz w:val="18"/>
          <w:szCs w:val="18"/>
          <w:lang w:eastAsia="zh-CN"/>
        </w:rPr>
        <w:t xml:space="preserve"> Закона N 210-ФЗ, представления документов и информации, отсутствие и (или) недостоверность которых не</w:t>
      </w:r>
      <w:proofErr w:type="gramEnd"/>
      <w:r w:rsidRPr="00545C82">
        <w:rPr>
          <w:sz w:val="18"/>
          <w:szCs w:val="18"/>
          <w:lang w:eastAsia="zh-CN"/>
        </w:rPr>
        <w:t xml:space="preserve">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B0FDD" w:rsidRPr="00545C82" w:rsidRDefault="001B0FDD" w:rsidP="001B0FDD">
      <w:pPr>
        <w:widowControl w:val="0"/>
        <w:suppressAutoHyphens/>
        <w:autoSpaceDE w:val="0"/>
        <w:ind w:firstLine="540"/>
        <w:jc w:val="both"/>
        <w:rPr>
          <w:sz w:val="18"/>
          <w:szCs w:val="18"/>
          <w:lang w:eastAsia="zh-CN"/>
        </w:rPr>
      </w:pPr>
      <w:r w:rsidRPr="00545C82">
        <w:rPr>
          <w:sz w:val="18"/>
          <w:szCs w:val="18"/>
          <w:lang w:eastAsia="zh-CN"/>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B0FDD" w:rsidRPr="00545C82" w:rsidRDefault="001B0FDD" w:rsidP="001B0FDD">
      <w:pPr>
        <w:widowControl w:val="0"/>
        <w:suppressAutoHyphens/>
        <w:autoSpaceDE w:val="0"/>
        <w:ind w:firstLine="540"/>
        <w:jc w:val="both"/>
        <w:rPr>
          <w:sz w:val="18"/>
          <w:szCs w:val="18"/>
          <w:lang w:eastAsia="zh-CN"/>
        </w:rPr>
      </w:pPr>
      <w:r w:rsidRPr="00545C82">
        <w:rPr>
          <w:sz w:val="18"/>
          <w:szCs w:val="18"/>
          <w:lang w:eastAsia="zh-CN"/>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B0FDD" w:rsidRPr="00545C82" w:rsidRDefault="001B0FDD" w:rsidP="001B0FDD">
      <w:pPr>
        <w:widowControl w:val="0"/>
        <w:suppressAutoHyphens/>
        <w:autoSpaceDE w:val="0"/>
        <w:ind w:firstLine="540"/>
        <w:jc w:val="both"/>
        <w:rPr>
          <w:sz w:val="18"/>
          <w:szCs w:val="18"/>
          <w:lang w:eastAsia="zh-CN"/>
        </w:rPr>
      </w:pPr>
      <w:r w:rsidRPr="00545C82">
        <w:rPr>
          <w:sz w:val="18"/>
          <w:szCs w:val="18"/>
          <w:lang w:eastAsia="zh-CN"/>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B0FDD" w:rsidRPr="00545C82" w:rsidRDefault="001B0FDD" w:rsidP="001B0FDD">
      <w:pPr>
        <w:widowControl w:val="0"/>
        <w:suppressAutoHyphens/>
        <w:autoSpaceDE w:val="0"/>
        <w:ind w:firstLine="540"/>
        <w:jc w:val="both"/>
        <w:rPr>
          <w:sz w:val="18"/>
          <w:szCs w:val="18"/>
          <w:lang w:eastAsia="zh-CN"/>
        </w:rPr>
      </w:pPr>
      <w:proofErr w:type="gramStart"/>
      <w:r w:rsidRPr="00545C82">
        <w:rPr>
          <w:sz w:val="18"/>
          <w:szCs w:val="18"/>
          <w:lang w:eastAsia="zh-CN"/>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545C82">
        <w:rPr>
          <w:sz w:val="18"/>
          <w:szCs w:val="18"/>
          <w:lang w:eastAsia="zh-CN"/>
        </w:rPr>
        <w:t xml:space="preserve"> предоставления муниципальной услуги, уведомляется заявитель, а также приносятся извинения за доставленные неудобства.</w:t>
      </w:r>
    </w:p>
    <w:p w:rsidR="001B0FDD" w:rsidRPr="00545C82" w:rsidRDefault="001B0FDD" w:rsidP="001B0FDD">
      <w:pPr>
        <w:widowControl w:val="0"/>
        <w:suppressAutoHyphens/>
        <w:autoSpaceDE w:val="0"/>
        <w:ind w:firstLine="540"/>
        <w:jc w:val="both"/>
        <w:rPr>
          <w:b/>
          <w:sz w:val="18"/>
          <w:szCs w:val="18"/>
          <w:lang w:eastAsia="zh-CN"/>
        </w:rPr>
      </w:pPr>
      <w:r w:rsidRPr="00545C82">
        <w:rPr>
          <w:b/>
          <w:sz w:val="18"/>
          <w:szCs w:val="18"/>
          <w:lang w:eastAsia="zh-CN"/>
        </w:rPr>
        <w:t>2.6.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B0FDD" w:rsidRPr="00545C82" w:rsidRDefault="001B0FDD" w:rsidP="001B0FDD">
      <w:pPr>
        <w:widowControl w:val="0"/>
        <w:suppressAutoHyphens/>
        <w:autoSpaceDE w:val="0"/>
        <w:ind w:firstLine="540"/>
        <w:jc w:val="both"/>
        <w:rPr>
          <w:sz w:val="18"/>
          <w:szCs w:val="18"/>
          <w:lang w:eastAsia="zh-CN"/>
        </w:rPr>
      </w:pPr>
      <w:r w:rsidRPr="00545C82">
        <w:rPr>
          <w:sz w:val="18"/>
          <w:szCs w:val="18"/>
          <w:lang w:eastAsia="zh-CN"/>
        </w:rPr>
        <w:t>Услуги, которые являются необходимыми и обязательными для предоставления муниципальной услуги, отсутствуют.</w:t>
      </w:r>
    </w:p>
    <w:p w:rsidR="001B0FDD" w:rsidRPr="00545C82" w:rsidRDefault="001B0FDD" w:rsidP="001B0FDD">
      <w:pPr>
        <w:widowControl w:val="0"/>
        <w:suppressAutoHyphens/>
        <w:autoSpaceDE w:val="0"/>
        <w:ind w:firstLine="540"/>
        <w:jc w:val="both"/>
        <w:rPr>
          <w:b/>
          <w:sz w:val="18"/>
          <w:szCs w:val="18"/>
          <w:lang w:eastAsia="zh-CN"/>
        </w:rPr>
      </w:pPr>
      <w:r w:rsidRPr="00545C82">
        <w:rPr>
          <w:b/>
          <w:sz w:val="18"/>
          <w:szCs w:val="18"/>
          <w:lang w:eastAsia="zh-CN"/>
        </w:rPr>
        <w:t>2.7. Исчерпывающий перечень оснований для отказа в приеме документов, необходимых для предоставления муниципальной услуги, для приостановления предоставления муниципальной услуги, отказа в предоставлении муниципальной услуги.</w:t>
      </w:r>
    </w:p>
    <w:p w:rsidR="001B0FDD" w:rsidRPr="00545C82" w:rsidRDefault="001B0FDD" w:rsidP="001B0FDD">
      <w:pPr>
        <w:widowControl w:val="0"/>
        <w:suppressAutoHyphens/>
        <w:autoSpaceDE w:val="0"/>
        <w:ind w:firstLine="540"/>
        <w:jc w:val="both"/>
        <w:rPr>
          <w:sz w:val="18"/>
          <w:szCs w:val="18"/>
          <w:lang w:eastAsia="zh-CN"/>
        </w:rPr>
      </w:pPr>
      <w:bookmarkStart w:id="33" w:name="P112"/>
      <w:bookmarkEnd w:id="33"/>
      <w:r w:rsidRPr="00545C82">
        <w:rPr>
          <w:sz w:val="18"/>
          <w:szCs w:val="18"/>
          <w:lang w:eastAsia="zh-CN"/>
        </w:rPr>
        <w:t>2.7.1. В приеме документов:</w:t>
      </w:r>
    </w:p>
    <w:p w:rsidR="001B0FDD" w:rsidRPr="00545C82" w:rsidRDefault="001B0FDD" w:rsidP="001B0FDD">
      <w:pPr>
        <w:widowControl w:val="0"/>
        <w:suppressAutoHyphens/>
        <w:autoSpaceDE w:val="0"/>
        <w:ind w:firstLine="540"/>
        <w:jc w:val="both"/>
        <w:rPr>
          <w:sz w:val="18"/>
          <w:szCs w:val="18"/>
          <w:lang w:eastAsia="zh-CN"/>
        </w:rPr>
      </w:pPr>
      <w:r w:rsidRPr="00545C82">
        <w:rPr>
          <w:sz w:val="18"/>
          <w:szCs w:val="18"/>
          <w:lang w:eastAsia="zh-CN"/>
        </w:rPr>
        <w:t>у заявителя отсутствует регистрация по постоянному месту жительства (пребывания) на территории Орловского района;</w:t>
      </w:r>
    </w:p>
    <w:p w:rsidR="001B0FDD" w:rsidRPr="00545C82" w:rsidRDefault="001B0FDD" w:rsidP="001B0FDD">
      <w:pPr>
        <w:widowControl w:val="0"/>
        <w:suppressAutoHyphens/>
        <w:autoSpaceDE w:val="0"/>
        <w:ind w:firstLine="540"/>
        <w:jc w:val="both"/>
        <w:rPr>
          <w:sz w:val="18"/>
          <w:szCs w:val="18"/>
          <w:lang w:eastAsia="zh-CN"/>
        </w:rPr>
      </w:pPr>
      <w:r w:rsidRPr="00545C82">
        <w:rPr>
          <w:sz w:val="18"/>
          <w:szCs w:val="18"/>
          <w:lang w:eastAsia="zh-CN"/>
        </w:rPr>
        <w:t>не представлены оригиналы документов для сличения с соответствующими копиями, представленными заявителем;</w:t>
      </w:r>
    </w:p>
    <w:p w:rsidR="001B0FDD" w:rsidRPr="00545C82" w:rsidRDefault="001B0FDD" w:rsidP="001B0FDD">
      <w:pPr>
        <w:widowControl w:val="0"/>
        <w:suppressAutoHyphens/>
        <w:autoSpaceDE w:val="0"/>
        <w:ind w:firstLine="540"/>
        <w:jc w:val="both"/>
        <w:rPr>
          <w:sz w:val="18"/>
          <w:szCs w:val="18"/>
          <w:lang w:eastAsia="zh-CN"/>
        </w:rPr>
      </w:pPr>
      <w:r w:rsidRPr="00545C82">
        <w:rPr>
          <w:sz w:val="18"/>
          <w:szCs w:val="18"/>
          <w:lang w:eastAsia="zh-CN"/>
        </w:rPr>
        <w:t>в заявлении и приложенных документах имеются подчистки, приписки, зачеркнутые слова и иные не оговоренные в них исправления, серьезные повреждения, не позволяющие однозначно истолковать их содержание;</w:t>
      </w:r>
    </w:p>
    <w:p w:rsidR="001B0FDD" w:rsidRPr="00545C82" w:rsidRDefault="001B0FDD" w:rsidP="001B0FDD">
      <w:pPr>
        <w:widowControl w:val="0"/>
        <w:suppressAutoHyphens/>
        <w:autoSpaceDE w:val="0"/>
        <w:ind w:firstLine="540"/>
        <w:jc w:val="both"/>
        <w:rPr>
          <w:sz w:val="18"/>
          <w:szCs w:val="18"/>
          <w:lang w:eastAsia="zh-CN"/>
        </w:rPr>
      </w:pPr>
      <w:r w:rsidRPr="00545C82">
        <w:rPr>
          <w:sz w:val="18"/>
          <w:szCs w:val="18"/>
          <w:lang w:eastAsia="zh-CN"/>
        </w:rPr>
        <w:t>тексты документов написаны неразборчиво;</w:t>
      </w:r>
    </w:p>
    <w:p w:rsidR="001B0FDD" w:rsidRPr="00545C82" w:rsidRDefault="001B0FDD" w:rsidP="001B0FDD">
      <w:pPr>
        <w:widowControl w:val="0"/>
        <w:suppressAutoHyphens/>
        <w:autoSpaceDE w:val="0"/>
        <w:ind w:firstLine="540"/>
        <w:jc w:val="both"/>
        <w:rPr>
          <w:sz w:val="18"/>
          <w:szCs w:val="18"/>
          <w:lang w:eastAsia="zh-CN"/>
        </w:rPr>
      </w:pPr>
      <w:r w:rsidRPr="00545C82">
        <w:rPr>
          <w:sz w:val="18"/>
          <w:szCs w:val="18"/>
          <w:lang w:eastAsia="zh-CN"/>
        </w:rPr>
        <w:t>фамилии, имена и отчества физических лиц, адреса их мест жительства написаны не полностью;</w:t>
      </w:r>
    </w:p>
    <w:p w:rsidR="001B0FDD" w:rsidRPr="00545C82" w:rsidRDefault="001B0FDD" w:rsidP="001B0FDD">
      <w:pPr>
        <w:widowControl w:val="0"/>
        <w:suppressAutoHyphens/>
        <w:autoSpaceDE w:val="0"/>
        <w:ind w:firstLine="540"/>
        <w:jc w:val="both"/>
        <w:rPr>
          <w:sz w:val="18"/>
          <w:szCs w:val="18"/>
          <w:lang w:eastAsia="zh-CN"/>
        </w:rPr>
      </w:pPr>
      <w:r w:rsidRPr="00545C82">
        <w:rPr>
          <w:sz w:val="18"/>
          <w:szCs w:val="18"/>
          <w:lang w:eastAsia="zh-CN"/>
        </w:rPr>
        <w:t>документы исполнены карандашом.</w:t>
      </w:r>
    </w:p>
    <w:p w:rsidR="001B0FDD" w:rsidRPr="00545C82" w:rsidRDefault="001B0FDD" w:rsidP="001B0FDD">
      <w:pPr>
        <w:widowControl w:val="0"/>
        <w:suppressAutoHyphens/>
        <w:autoSpaceDE w:val="0"/>
        <w:ind w:firstLine="540"/>
        <w:jc w:val="both"/>
        <w:rPr>
          <w:sz w:val="18"/>
          <w:szCs w:val="18"/>
          <w:lang w:eastAsia="zh-CN"/>
        </w:rPr>
      </w:pPr>
      <w:bookmarkStart w:id="34" w:name="P119"/>
      <w:bookmarkEnd w:id="34"/>
      <w:r w:rsidRPr="00545C82">
        <w:rPr>
          <w:sz w:val="18"/>
          <w:szCs w:val="18"/>
          <w:lang w:eastAsia="zh-CN"/>
        </w:rPr>
        <w:t>2.7.2. В предоставлении муниципальной услуги:</w:t>
      </w:r>
    </w:p>
    <w:p w:rsidR="001B0FDD" w:rsidRPr="00545C82" w:rsidRDefault="001B0FDD" w:rsidP="001B0FDD">
      <w:pPr>
        <w:widowControl w:val="0"/>
        <w:suppressAutoHyphens/>
        <w:autoSpaceDE w:val="0"/>
        <w:ind w:firstLine="540"/>
        <w:jc w:val="both"/>
        <w:rPr>
          <w:sz w:val="18"/>
          <w:szCs w:val="18"/>
          <w:lang w:eastAsia="zh-CN"/>
        </w:rPr>
      </w:pPr>
      <w:r w:rsidRPr="00545C82">
        <w:rPr>
          <w:sz w:val="18"/>
          <w:szCs w:val="18"/>
          <w:lang w:eastAsia="zh-CN"/>
        </w:rPr>
        <w:t xml:space="preserve">ранее принятое в соответствии с </w:t>
      </w:r>
      <w:hyperlink r:id="rId57" w:history="1">
        <w:r w:rsidRPr="00545C82">
          <w:rPr>
            <w:color w:val="0000FF"/>
            <w:sz w:val="18"/>
            <w:szCs w:val="18"/>
            <w:lang w:eastAsia="zh-CN"/>
          </w:rPr>
          <w:t>Законом</w:t>
        </w:r>
      </w:hyperlink>
      <w:r w:rsidRPr="00545C82">
        <w:rPr>
          <w:sz w:val="18"/>
          <w:szCs w:val="18"/>
          <w:lang w:eastAsia="zh-CN"/>
        </w:rPr>
        <w:t xml:space="preserve"> Кировской области от 03.11.2011 N 74-ЗО "О бесплатном предоставлении гражданам, имеющим трех и более детей, земельных участков на территории Кировской области" органом местного самоуправления решение о предоставлении земельного участка гражданину в собственность бесплатно при повторном обращении этого гражданина с заявлением;</w:t>
      </w:r>
    </w:p>
    <w:p w:rsidR="001B0FDD" w:rsidRPr="00545C82" w:rsidRDefault="001B0FDD" w:rsidP="001B0FDD">
      <w:pPr>
        <w:widowControl w:val="0"/>
        <w:suppressAutoHyphens/>
        <w:autoSpaceDE w:val="0"/>
        <w:ind w:firstLine="540"/>
        <w:jc w:val="both"/>
        <w:rPr>
          <w:sz w:val="18"/>
          <w:szCs w:val="18"/>
          <w:lang w:eastAsia="zh-CN"/>
        </w:rPr>
      </w:pPr>
      <w:r w:rsidRPr="00545C82">
        <w:rPr>
          <w:sz w:val="18"/>
          <w:szCs w:val="18"/>
          <w:lang w:eastAsia="zh-CN"/>
        </w:rPr>
        <w:t xml:space="preserve">непредставление или представление не в полном объеме документов, указанных в </w:t>
      </w:r>
      <w:hyperlink w:anchor="P88" w:history="1">
        <w:r w:rsidRPr="00545C82">
          <w:rPr>
            <w:color w:val="0000FF"/>
            <w:sz w:val="18"/>
            <w:szCs w:val="18"/>
            <w:lang w:eastAsia="zh-CN"/>
          </w:rPr>
          <w:t>пункте 2.5.1 подраздела 2.5</w:t>
        </w:r>
      </w:hyperlink>
      <w:r w:rsidRPr="00545C82">
        <w:rPr>
          <w:sz w:val="18"/>
          <w:szCs w:val="18"/>
          <w:lang w:eastAsia="zh-CN"/>
        </w:rPr>
        <w:t xml:space="preserve"> настоящего Административного регламента;</w:t>
      </w:r>
    </w:p>
    <w:p w:rsidR="001B0FDD" w:rsidRPr="00545C82" w:rsidRDefault="001B0FDD" w:rsidP="001B0FDD">
      <w:pPr>
        <w:widowControl w:val="0"/>
        <w:suppressAutoHyphens/>
        <w:autoSpaceDE w:val="0"/>
        <w:ind w:firstLine="540"/>
        <w:jc w:val="both"/>
        <w:rPr>
          <w:sz w:val="18"/>
          <w:szCs w:val="18"/>
          <w:lang w:eastAsia="zh-CN"/>
        </w:rPr>
      </w:pPr>
      <w:r w:rsidRPr="00545C82">
        <w:rPr>
          <w:sz w:val="18"/>
          <w:szCs w:val="18"/>
          <w:lang w:eastAsia="zh-CN"/>
        </w:rPr>
        <w:t xml:space="preserve">несоответствие заявителя требованиям и условиям, указанным в </w:t>
      </w:r>
      <w:hyperlink w:anchor="P49" w:history="1">
        <w:r w:rsidRPr="00545C82">
          <w:rPr>
            <w:color w:val="0000FF"/>
            <w:sz w:val="18"/>
            <w:szCs w:val="18"/>
            <w:lang w:eastAsia="zh-CN"/>
          </w:rPr>
          <w:t>подразделе 1.2</w:t>
        </w:r>
      </w:hyperlink>
      <w:r w:rsidRPr="00545C82">
        <w:rPr>
          <w:sz w:val="18"/>
          <w:szCs w:val="18"/>
          <w:lang w:eastAsia="zh-CN"/>
        </w:rPr>
        <w:t xml:space="preserve"> настоящего Административного регламента.</w:t>
      </w:r>
    </w:p>
    <w:p w:rsidR="001B0FDD" w:rsidRPr="00545C82" w:rsidRDefault="001B0FDD" w:rsidP="001B0FDD">
      <w:pPr>
        <w:widowControl w:val="0"/>
        <w:suppressAutoHyphens/>
        <w:autoSpaceDE w:val="0"/>
        <w:ind w:firstLine="540"/>
        <w:jc w:val="both"/>
        <w:rPr>
          <w:sz w:val="18"/>
          <w:szCs w:val="18"/>
          <w:lang w:eastAsia="zh-CN"/>
        </w:rPr>
      </w:pPr>
      <w:bookmarkStart w:id="35" w:name="P123"/>
      <w:bookmarkEnd w:id="35"/>
      <w:r w:rsidRPr="00545C82">
        <w:rPr>
          <w:sz w:val="18"/>
          <w:szCs w:val="18"/>
          <w:lang w:eastAsia="zh-CN"/>
        </w:rPr>
        <w:t>2.7.3. Основания для приостановления предоставления муниципальной услуги отсутствуют.</w:t>
      </w:r>
    </w:p>
    <w:p w:rsidR="001B0FDD" w:rsidRPr="00545C82" w:rsidRDefault="001B0FDD" w:rsidP="001B0FDD">
      <w:pPr>
        <w:widowControl w:val="0"/>
        <w:suppressAutoHyphens/>
        <w:autoSpaceDE w:val="0"/>
        <w:ind w:firstLine="540"/>
        <w:jc w:val="both"/>
        <w:rPr>
          <w:b/>
          <w:sz w:val="18"/>
          <w:szCs w:val="18"/>
          <w:lang w:eastAsia="zh-CN"/>
        </w:rPr>
      </w:pPr>
      <w:r w:rsidRPr="00545C82">
        <w:rPr>
          <w:b/>
          <w:sz w:val="18"/>
          <w:szCs w:val="18"/>
          <w:lang w:eastAsia="zh-CN"/>
        </w:rPr>
        <w:t>2.8. Размер платы, взимаемой за предоставление муниципальной услуги.</w:t>
      </w:r>
    </w:p>
    <w:p w:rsidR="001B0FDD" w:rsidRPr="00545C82" w:rsidRDefault="001B0FDD" w:rsidP="001B0FDD">
      <w:pPr>
        <w:widowControl w:val="0"/>
        <w:suppressAutoHyphens/>
        <w:autoSpaceDE w:val="0"/>
        <w:ind w:firstLine="540"/>
        <w:jc w:val="both"/>
        <w:rPr>
          <w:sz w:val="18"/>
          <w:szCs w:val="18"/>
          <w:lang w:eastAsia="zh-CN"/>
        </w:rPr>
      </w:pPr>
      <w:r w:rsidRPr="00545C82">
        <w:rPr>
          <w:sz w:val="18"/>
          <w:szCs w:val="18"/>
          <w:lang w:eastAsia="zh-CN"/>
        </w:rPr>
        <w:t>Предоставление муниципальной услуги осуществляется на бесплатной основе.</w:t>
      </w:r>
    </w:p>
    <w:p w:rsidR="001B0FDD" w:rsidRPr="00545C82" w:rsidRDefault="001B0FDD" w:rsidP="001B0FDD">
      <w:pPr>
        <w:widowControl w:val="0"/>
        <w:suppressAutoHyphens/>
        <w:autoSpaceDE w:val="0"/>
        <w:ind w:firstLine="540"/>
        <w:jc w:val="both"/>
        <w:rPr>
          <w:b/>
          <w:sz w:val="18"/>
          <w:szCs w:val="18"/>
          <w:lang w:eastAsia="zh-CN"/>
        </w:rPr>
      </w:pPr>
      <w:r w:rsidRPr="00545C82">
        <w:rPr>
          <w:b/>
          <w:sz w:val="18"/>
          <w:szCs w:val="18"/>
          <w:lang w:eastAsia="zh-CN"/>
        </w:rPr>
        <w:t>2.9. Сроки предоставления муниципальной услуги:</w:t>
      </w:r>
    </w:p>
    <w:p w:rsidR="001B0FDD" w:rsidRPr="00545C82" w:rsidRDefault="001B0FDD" w:rsidP="001B0FDD">
      <w:pPr>
        <w:widowControl w:val="0"/>
        <w:suppressAutoHyphens/>
        <w:autoSpaceDE w:val="0"/>
        <w:ind w:firstLine="540"/>
        <w:jc w:val="both"/>
        <w:rPr>
          <w:sz w:val="18"/>
          <w:szCs w:val="18"/>
          <w:lang w:eastAsia="zh-CN"/>
        </w:rPr>
      </w:pPr>
      <w:r w:rsidRPr="00545C82">
        <w:rPr>
          <w:sz w:val="18"/>
          <w:szCs w:val="18"/>
          <w:lang w:eastAsia="zh-CN"/>
        </w:rPr>
        <w:t>2.9.1. При предоставлении земельного участка, находящегося в муниципальной собственности, земельного участка, государственная собственность на который не разграничена:</w:t>
      </w:r>
    </w:p>
    <w:p w:rsidR="001B0FDD" w:rsidRPr="00545C82" w:rsidRDefault="001B0FDD" w:rsidP="001B0FDD">
      <w:pPr>
        <w:widowControl w:val="0"/>
        <w:suppressAutoHyphens/>
        <w:autoSpaceDE w:val="0"/>
        <w:ind w:firstLine="540"/>
        <w:jc w:val="both"/>
        <w:rPr>
          <w:sz w:val="18"/>
          <w:szCs w:val="18"/>
          <w:lang w:eastAsia="zh-CN"/>
        </w:rPr>
      </w:pPr>
      <w:proofErr w:type="gramStart"/>
      <w:r w:rsidRPr="00545C82">
        <w:rPr>
          <w:sz w:val="18"/>
          <w:szCs w:val="18"/>
          <w:lang w:eastAsia="zh-CN"/>
        </w:rPr>
        <w:t xml:space="preserve">срок предоставления муниципальной услуги при наличии утвержденного перечня, а также в случае, если заявителем является гражданин, который имеет на праве собственности жилой дом или на праве аренды земельный участок, предоставленный до вступления в силу </w:t>
      </w:r>
      <w:hyperlink r:id="rId58" w:history="1">
        <w:r w:rsidRPr="00545C82">
          <w:rPr>
            <w:color w:val="0000FF"/>
            <w:sz w:val="18"/>
            <w:szCs w:val="18"/>
            <w:lang w:eastAsia="zh-CN"/>
          </w:rPr>
          <w:t>Закона</w:t>
        </w:r>
      </w:hyperlink>
      <w:r w:rsidRPr="00545C82">
        <w:rPr>
          <w:sz w:val="18"/>
          <w:szCs w:val="18"/>
          <w:lang w:eastAsia="zh-CN"/>
        </w:rPr>
        <w:t xml:space="preserve"> Кировской области от 03.11.2011 N 74-ЗО "О бесплатном предоставлении гражданам, имеющим трех и более детей, земельных участков на территории Кировской области" для осуществления индивидуального жилищного</w:t>
      </w:r>
      <w:proofErr w:type="gramEnd"/>
      <w:r w:rsidRPr="00545C82">
        <w:rPr>
          <w:sz w:val="18"/>
          <w:szCs w:val="18"/>
          <w:lang w:eastAsia="zh-CN"/>
        </w:rPr>
        <w:t xml:space="preserve"> строительства, или для ведения личного подсобного хозяйства, или для ведения дачного хозяйства, составляет 30 календарных дней </w:t>
      </w:r>
      <w:proofErr w:type="gramStart"/>
      <w:r w:rsidRPr="00545C82">
        <w:rPr>
          <w:sz w:val="18"/>
          <w:szCs w:val="18"/>
          <w:lang w:eastAsia="zh-CN"/>
        </w:rPr>
        <w:t>с даты поступления</w:t>
      </w:r>
      <w:proofErr w:type="gramEnd"/>
      <w:r w:rsidRPr="00545C82">
        <w:rPr>
          <w:sz w:val="18"/>
          <w:szCs w:val="18"/>
          <w:lang w:eastAsia="zh-CN"/>
        </w:rPr>
        <w:t xml:space="preserve"> заявления, за исключением случая, указанного в абзаце 3 настоящего пункта Административного регламента;</w:t>
      </w:r>
    </w:p>
    <w:p w:rsidR="001B0FDD" w:rsidRPr="00545C82" w:rsidRDefault="001B0FDD" w:rsidP="001B0FDD">
      <w:pPr>
        <w:widowControl w:val="0"/>
        <w:suppressAutoHyphens/>
        <w:autoSpaceDE w:val="0"/>
        <w:ind w:firstLine="540"/>
        <w:jc w:val="both"/>
        <w:rPr>
          <w:sz w:val="18"/>
          <w:szCs w:val="18"/>
          <w:lang w:eastAsia="zh-CN"/>
        </w:rPr>
      </w:pPr>
      <w:proofErr w:type="gramStart"/>
      <w:r w:rsidRPr="00545C82">
        <w:rPr>
          <w:sz w:val="18"/>
          <w:szCs w:val="18"/>
          <w:lang w:eastAsia="zh-CN"/>
        </w:rPr>
        <w:t>срок предоставления муниципальной услуги при отсутствии утвержденного перечня на дату поступления заявления гражданина, а также в случае, когда количество заявлений граждан о предоставлении в собственность земельного участка превышает количество земельных участков, включенных в соответствующий перечень, составляет 30 календарных дней после утверждения перечня (внесения изменений в перечень), но не более шести месяцев с даты поступления заявления гражданина.</w:t>
      </w:r>
      <w:proofErr w:type="gramEnd"/>
    </w:p>
    <w:p w:rsidR="001B0FDD" w:rsidRPr="00545C82" w:rsidRDefault="001B0FDD" w:rsidP="001B0FDD">
      <w:pPr>
        <w:widowControl w:val="0"/>
        <w:suppressAutoHyphens/>
        <w:autoSpaceDE w:val="0"/>
        <w:ind w:firstLine="540"/>
        <w:jc w:val="both"/>
        <w:rPr>
          <w:sz w:val="18"/>
          <w:szCs w:val="18"/>
          <w:lang w:eastAsia="zh-CN"/>
        </w:rPr>
      </w:pPr>
      <w:r w:rsidRPr="00545C82">
        <w:rPr>
          <w:sz w:val="18"/>
          <w:szCs w:val="18"/>
          <w:lang w:eastAsia="zh-CN"/>
        </w:rPr>
        <w:t xml:space="preserve">2.9.2. Срок ожидания в очереди при подаче заявления о предоставлении муниципальной услуги и при получении </w:t>
      </w:r>
      <w:r w:rsidRPr="00545C82">
        <w:rPr>
          <w:sz w:val="18"/>
          <w:szCs w:val="18"/>
          <w:lang w:eastAsia="zh-CN"/>
        </w:rPr>
        <w:lastRenderedPageBreak/>
        <w:t>результата предоставления муниципальной услуги составляет 15 минут.</w:t>
      </w:r>
    </w:p>
    <w:p w:rsidR="001B0FDD" w:rsidRPr="00545C82" w:rsidRDefault="001B0FDD" w:rsidP="001B0FDD">
      <w:pPr>
        <w:widowControl w:val="0"/>
        <w:suppressAutoHyphens/>
        <w:autoSpaceDE w:val="0"/>
        <w:ind w:firstLine="540"/>
        <w:jc w:val="both"/>
        <w:rPr>
          <w:sz w:val="18"/>
          <w:szCs w:val="18"/>
          <w:lang w:eastAsia="zh-CN"/>
        </w:rPr>
      </w:pPr>
      <w:r w:rsidRPr="00545C82">
        <w:rPr>
          <w:sz w:val="18"/>
          <w:szCs w:val="18"/>
          <w:lang w:eastAsia="zh-CN"/>
        </w:rPr>
        <w:t>2.9.3. Срок и порядок регистрации заявления о предоставлении муниципальной услуги.</w:t>
      </w:r>
    </w:p>
    <w:p w:rsidR="001B0FDD" w:rsidRPr="00545C82" w:rsidRDefault="001B0FDD" w:rsidP="001B0FDD">
      <w:pPr>
        <w:widowControl w:val="0"/>
        <w:suppressAutoHyphens/>
        <w:autoSpaceDE w:val="0"/>
        <w:ind w:firstLine="540"/>
        <w:jc w:val="both"/>
        <w:rPr>
          <w:sz w:val="18"/>
          <w:szCs w:val="18"/>
          <w:lang w:eastAsia="zh-CN"/>
        </w:rPr>
      </w:pPr>
      <w:r w:rsidRPr="00545C82">
        <w:rPr>
          <w:sz w:val="18"/>
          <w:szCs w:val="18"/>
          <w:lang w:eastAsia="zh-CN"/>
        </w:rPr>
        <w:t>Заявление, представленное в письменной форме, регистрируется в установленном порядке не позднее следующего рабочего дня.</w:t>
      </w:r>
    </w:p>
    <w:p w:rsidR="001B0FDD" w:rsidRPr="00545C82" w:rsidRDefault="001B0FDD" w:rsidP="001B0FDD">
      <w:pPr>
        <w:widowControl w:val="0"/>
        <w:suppressAutoHyphens/>
        <w:autoSpaceDE w:val="0"/>
        <w:ind w:firstLine="540"/>
        <w:jc w:val="both"/>
        <w:rPr>
          <w:sz w:val="18"/>
          <w:szCs w:val="18"/>
          <w:lang w:eastAsia="zh-CN"/>
        </w:rPr>
      </w:pPr>
      <w:r w:rsidRPr="00545C82">
        <w:rPr>
          <w:sz w:val="18"/>
          <w:szCs w:val="18"/>
          <w:lang w:eastAsia="zh-CN"/>
        </w:rPr>
        <w:t>Заявление, поступившее посредством почтовой или электронной связи, в том числе через официальный сайт администрации, Единый портал или Региональный портал, подлежит обязательной регистрации в течение 1 рабочего дня с момента поступления его в Администрацию. Если документы поступили после 15-00, то их регистрация осуществляется на следующий рабочий день.</w:t>
      </w:r>
    </w:p>
    <w:p w:rsidR="001B0FDD" w:rsidRPr="00545C82" w:rsidRDefault="001B0FDD" w:rsidP="001B0FDD">
      <w:pPr>
        <w:widowControl w:val="0"/>
        <w:suppressAutoHyphens/>
        <w:autoSpaceDE w:val="0"/>
        <w:ind w:firstLine="540"/>
        <w:jc w:val="both"/>
        <w:rPr>
          <w:b/>
          <w:sz w:val="18"/>
          <w:szCs w:val="18"/>
          <w:lang w:eastAsia="zh-CN"/>
        </w:rPr>
      </w:pPr>
      <w:r w:rsidRPr="00545C82">
        <w:rPr>
          <w:b/>
          <w:sz w:val="18"/>
          <w:szCs w:val="18"/>
          <w:lang w:eastAsia="zh-CN"/>
        </w:rPr>
        <w:t>2.10. Требования к помещениям для предоставления муниципальной услуги.</w:t>
      </w:r>
    </w:p>
    <w:p w:rsidR="001B0FDD" w:rsidRPr="00545C82" w:rsidRDefault="001B0FDD" w:rsidP="001B0FDD">
      <w:pPr>
        <w:widowControl w:val="0"/>
        <w:suppressAutoHyphens/>
        <w:autoSpaceDE w:val="0"/>
        <w:ind w:firstLine="540"/>
        <w:jc w:val="both"/>
        <w:rPr>
          <w:sz w:val="18"/>
          <w:szCs w:val="18"/>
          <w:lang w:eastAsia="zh-CN"/>
        </w:rPr>
      </w:pPr>
      <w:r w:rsidRPr="00545C82">
        <w:rPr>
          <w:sz w:val="18"/>
          <w:szCs w:val="18"/>
          <w:lang w:eastAsia="zh-CN"/>
        </w:rPr>
        <w:t>2.10.1. Помещения для предоставления муниципальной услуги оснащаются местами для ожидания, заполнения запросов, информирования, приема заявителей.</w:t>
      </w:r>
    </w:p>
    <w:p w:rsidR="001B0FDD" w:rsidRPr="00545C82" w:rsidRDefault="001B0FDD" w:rsidP="001B0FDD">
      <w:pPr>
        <w:widowControl w:val="0"/>
        <w:suppressAutoHyphens/>
        <w:autoSpaceDE w:val="0"/>
        <w:ind w:firstLine="540"/>
        <w:jc w:val="both"/>
        <w:rPr>
          <w:sz w:val="18"/>
          <w:szCs w:val="18"/>
          <w:lang w:eastAsia="zh-CN"/>
        </w:rPr>
      </w:pPr>
      <w:r w:rsidRPr="00545C82">
        <w:rPr>
          <w:sz w:val="18"/>
          <w:szCs w:val="18"/>
          <w:lang w:eastAsia="zh-CN"/>
        </w:rPr>
        <w:t>2.10.2.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w:t>
      </w:r>
    </w:p>
    <w:p w:rsidR="001B0FDD" w:rsidRPr="00545C82" w:rsidRDefault="001B0FDD" w:rsidP="001B0FDD">
      <w:pPr>
        <w:widowControl w:val="0"/>
        <w:suppressAutoHyphens/>
        <w:autoSpaceDE w:val="0"/>
        <w:ind w:firstLine="540"/>
        <w:jc w:val="both"/>
        <w:rPr>
          <w:sz w:val="18"/>
          <w:szCs w:val="18"/>
          <w:lang w:eastAsia="zh-CN"/>
        </w:rPr>
      </w:pPr>
      <w:r w:rsidRPr="00545C82">
        <w:rPr>
          <w:sz w:val="18"/>
          <w:szCs w:val="18"/>
          <w:lang w:eastAsia="zh-CN"/>
        </w:rPr>
        <w:t>2.10.3. Места для информирования должны быть оборудованы информационными стендами, содержащими следующую информацию:</w:t>
      </w:r>
    </w:p>
    <w:p w:rsidR="001B0FDD" w:rsidRPr="00545C82" w:rsidRDefault="001B0FDD" w:rsidP="001B0FDD">
      <w:pPr>
        <w:widowControl w:val="0"/>
        <w:suppressAutoHyphens/>
        <w:autoSpaceDE w:val="0"/>
        <w:ind w:firstLine="540"/>
        <w:jc w:val="both"/>
        <w:rPr>
          <w:sz w:val="18"/>
          <w:szCs w:val="18"/>
          <w:lang w:eastAsia="zh-CN"/>
        </w:rPr>
      </w:pPr>
      <w:r w:rsidRPr="00545C82">
        <w:rPr>
          <w:sz w:val="18"/>
          <w:szCs w:val="18"/>
          <w:lang w:eastAsia="zh-CN"/>
        </w:rPr>
        <w:t>часы приема, контактные телефоны, адрес официального сайта Администрации в сети Интернет, адреса электронной почты;</w:t>
      </w:r>
    </w:p>
    <w:p w:rsidR="001B0FDD" w:rsidRPr="00545C82" w:rsidRDefault="001B0FDD" w:rsidP="001B0FDD">
      <w:pPr>
        <w:widowControl w:val="0"/>
        <w:suppressAutoHyphens/>
        <w:autoSpaceDE w:val="0"/>
        <w:ind w:firstLine="540"/>
        <w:jc w:val="both"/>
        <w:rPr>
          <w:sz w:val="18"/>
          <w:szCs w:val="18"/>
          <w:lang w:eastAsia="zh-CN"/>
        </w:rPr>
      </w:pPr>
      <w:r w:rsidRPr="00545C82">
        <w:rPr>
          <w:sz w:val="18"/>
          <w:szCs w:val="18"/>
          <w:lang w:eastAsia="zh-CN"/>
        </w:rPr>
        <w:t>образцы заявлений и перечни документов, необходимых для предоставления муниципальной услуги;</w:t>
      </w:r>
    </w:p>
    <w:p w:rsidR="001B0FDD" w:rsidRPr="00545C82" w:rsidRDefault="001B0FDD" w:rsidP="001B0FDD">
      <w:pPr>
        <w:widowControl w:val="0"/>
        <w:suppressAutoHyphens/>
        <w:autoSpaceDE w:val="0"/>
        <w:ind w:firstLine="540"/>
        <w:jc w:val="both"/>
        <w:rPr>
          <w:sz w:val="18"/>
          <w:szCs w:val="18"/>
          <w:lang w:eastAsia="zh-CN"/>
        </w:rPr>
      </w:pPr>
      <w:r w:rsidRPr="00545C82">
        <w:rPr>
          <w:sz w:val="18"/>
          <w:szCs w:val="18"/>
          <w:lang w:eastAsia="zh-CN"/>
        </w:rPr>
        <w:t>исчерпывающую информацию о порядке предоставления муниципальной услуги в текстовом виде.</w:t>
      </w:r>
    </w:p>
    <w:p w:rsidR="001B0FDD" w:rsidRPr="00545C82" w:rsidRDefault="001B0FDD" w:rsidP="001B0FDD">
      <w:pPr>
        <w:widowControl w:val="0"/>
        <w:suppressAutoHyphens/>
        <w:autoSpaceDE w:val="0"/>
        <w:ind w:firstLine="540"/>
        <w:jc w:val="both"/>
        <w:rPr>
          <w:sz w:val="18"/>
          <w:szCs w:val="18"/>
          <w:lang w:eastAsia="zh-CN"/>
        </w:rPr>
      </w:pPr>
      <w:r w:rsidRPr="00545C82">
        <w:rPr>
          <w:sz w:val="18"/>
          <w:szCs w:val="18"/>
          <w:lang w:eastAsia="zh-CN"/>
        </w:rPr>
        <w:t>2.10.4. Кабинеты (кабинки) приема заявителей должны быть оборудованы информационными табличками с указанием:</w:t>
      </w:r>
    </w:p>
    <w:p w:rsidR="001B0FDD" w:rsidRPr="00545C82" w:rsidRDefault="001B0FDD" w:rsidP="001B0FDD">
      <w:pPr>
        <w:widowControl w:val="0"/>
        <w:suppressAutoHyphens/>
        <w:autoSpaceDE w:val="0"/>
        <w:ind w:firstLine="540"/>
        <w:jc w:val="both"/>
        <w:rPr>
          <w:sz w:val="18"/>
          <w:szCs w:val="18"/>
          <w:lang w:eastAsia="zh-CN"/>
        </w:rPr>
      </w:pPr>
      <w:r w:rsidRPr="00545C82">
        <w:rPr>
          <w:sz w:val="18"/>
          <w:szCs w:val="18"/>
          <w:lang w:eastAsia="zh-CN"/>
        </w:rPr>
        <w:t>номера кабинета (кабинки);</w:t>
      </w:r>
    </w:p>
    <w:p w:rsidR="001B0FDD" w:rsidRPr="00545C82" w:rsidRDefault="001B0FDD" w:rsidP="001B0FDD">
      <w:pPr>
        <w:widowControl w:val="0"/>
        <w:suppressAutoHyphens/>
        <w:autoSpaceDE w:val="0"/>
        <w:ind w:firstLine="540"/>
        <w:jc w:val="both"/>
        <w:rPr>
          <w:sz w:val="18"/>
          <w:szCs w:val="18"/>
          <w:lang w:eastAsia="zh-CN"/>
        </w:rPr>
      </w:pPr>
      <w:r w:rsidRPr="00545C82">
        <w:rPr>
          <w:sz w:val="18"/>
          <w:szCs w:val="18"/>
          <w:lang w:eastAsia="zh-CN"/>
        </w:rPr>
        <w:t>фамилии, имени и отчества специалиста, осуществляющего прием заявителей;</w:t>
      </w:r>
    </w:p>
    <w:p w:rsidR="001B0FDD" w:rsidRPr="00545C82" w:rsidRDefault="001B0FDD" w:rsidP="001B0FDD">
      <w:pPr>
        <w:widowControl w:val="0"/>
        <w:suppressAutoHyphens/>
        <w:autoSpaceDE w:val="0"/>
        <w:ind w:firstLine="540"/>
        <w:jc w:val="both"/>
        <w:rPr>
          <w:sz w:val="18"/>
          <w:szCs w:val="18"/>
          <w:lang w:eastAsia="zh-CN"/>
        </w:rPr>
      </w:pPr>
      <w:r w:rsidRPr="00545C82">
        <w:rPr>
          <w:sz w:val="18"/>
          <w:szCs w:val="18"/>
          <w:lang w:eastAsia="zh-CN"/>
        </w:rPr>
        <w:t>дней и часов приема, времени перерыва на обед.</w:t>
      </w:r>
    </w:p>
    <w:p w:rsidR="001B0FDD" w:rsidRPr="00545C82" w:rsidRDefault="001B0FDD" w:rsidP="001B0FDD">
      <w:pPr>
        <w:widowControl w:val="0"/>
        <w:suppressAutoHyphens/>
        <w:autoSpaceDE w:val="0"/>
        <w:ind w:firstLine="540"/>
        <w:jc w:val="both"/>
        <w:rPr>
          <w:sz w:val="18"/>
          <w:szCs w:val="18"/>
          <w:lang w:eastAsia="zh-CN"/>
        </w:rPr>
      </w:pPr>
      <w:r w:rsidRPr="00545C82">
        <w:rPr>
          <w:sz w:val="18"/>
          <w:szCs w:val="18"/>
          <w:lang w:eastAsia="zh-CN"/>
        </w:rPr>
        <w:t>2.10.5.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1B0FDD" w:rsidRPr="00545C82" w:rsidRDefault="001B0FDD" w:rsidP="001B0FDD">
      <w:pPr>
        <w:widowControl w:val="0"/>
        <w:suppressAutoHyphens/>
        <w:autoSpaceDE w:val="0"/>
        <w:ind w:firstLine="540"/>
        <w:jc w:val="both"/>
        <w:rPr>
          <w:sz w:val="18"/>
          <w:szCs w:val="18"/>
          <w:lang w:eastAsia="zh-CN"/>
        </w:rPr>
      </w:pPr>
      <w:r w:rsidRPr="00545C82">
        <w:rPr>
          <w:sz w:val="18"/>
          <w:szCs w:val="18"/>
          <w:lang w:eastAsia="zh-CN"/>
        </w:rPr>
        <w:t xml:space="preserve">2.10.6. Орган, предоставляющий муниципальную услугу, обеспечивает беспрепятственный доступ инвалидов к получению муниципальной услуги в соответствии с Федеральным </w:t>
      </w:r>
      <w:hyperlink r:id="rId59" w:history="1">
        <w:r w:rsidRPr="00545C82">
          <w:rPr>
            <w:color w:val="0000FF"/>
            <w:sz w:val="18"/>
            <w:szCs w:val="18"/>
            <w:lang w:eastAsia="zh-CN"/>
          </w:rPr>
          <w:t>законом</w:t>
        </w:r>
      </w:hyperlink>
      <w:r w:rsidRPr="00545C82">
        <w:rPr>
          <w:sz w:val="18"/>
          <w:szCs w:val="18"/>
          <w:lang w:eastAsia="zh-CN"/>
        </w:rPr>
        <w:t xml:space="preserve"> от 24.11.1995 N 181-ФЗ "О социальной защите инвалидов в Российской Федерации".</w:t>
      </w:r>
    </w:p>
    <w:p w:rsidR="001B0FDD" w:rsidRPr="00545C82" w:rsidRDefault="001B0FDD" w:rsidP="001B0FDD">
      <w:pPr>
        <w:widowControl w:val="0"/>
        <w:suppressAutoHyphens/>
        <w:autoSpaceDE w:val="0"/>
        <w:ind w:firstLine="540"/>
        <w:jc w:val="both"/>
        <w:rPr>
          <w:b/>
          <w:sz w:val="18"/>
          <w:szCs w:val="18"/>
          <w:lang w:eastAsia="zh-CN"/>
        </w:rPr>
      </w:pPr>
      <w:r w:rsidRPr="00545C82">
        <w:rPr>
          <w:b/>
          <w:sz w:val="18"/>
          <w:szCs w:val="18"/>
          <w:lang w:eastAsia="zh-CN"/>
        </w:rPr>
        <w:t>2.11. Показатели доступности и качества муниципальной услуги.</w:t>
      </w:r>
    </w:p>
    <w:p w:rsidR="001B0FDD" w:rsidRPr="00545C82" w:rsidRDefault="001B0FDD" w:rsidP="001B0FDD">
      <w:pPr>
        <w:widowControl w:val="0"/>
        <w:suppressAutoHyphens/>
        <w:autoSpaceDE w:val="0"/>
        <w:ind w:firstLine="540"/>
        <w:jc w:val="both"/>
        <w:rPr>
          <w:sz w:val="18"/>
          <w:szCs w:val="18"/>
          <w:lang w:eastAsia="zh-CN"/>
        </w:rPr>
      </w:pPr>
      <w:r w:rsidRPr="00545C82">
        <w:rPr>
          <w:sz w:val="18"/>
          <w:szCs w:val="18"/>
          <w:lang w:eastAsia="zh-CN"/>
        </w:rPr>
        <w:t>2.11.1. Показателями доступности муниципальной услуги являются:</w:t>
      </w:r>
    </w:p>
    <w:p w:rsidR="001B0FDD" w:rsidRPr="00545C82" w:rsidRDefault="001B0FDD" w:rsidP="001B0FDD">
      <w:pPr>
        <w:widowControl w:val="0"/>
        <w:suppressAutoHyphens/>
        <w:autoSpaceDE w:val="0"/>
        <w:ind w:firstLine="540"/>
        <w:jc w:val="both"/>
        <w:rPr>
          <w:sz w:val="18"/>
          <w:szCs w:val="18"/>
          <w:lang w:eastAsia="zh-CN"/>
        </w:rPr>
      </w:pPr>
      <w:r w:rsidRPr="00545C82">
        <w:rPr>
          <w:sz w:val="18"/>
          <w:szCs w:val="18"/>
          <w:lang w:eastAsia="zh-CN"/>
        </w:rPr>
        <w:t>транспортная доступность к местам предоставления муниципальной услуги;</w:t>
      </w:r>
    </w:p>
    <w:p w:rsidR="001B0FDD" w:rsidRPr="00545C82" w:rsidRDefault="001B0FDD" w:rsidP="001B0FDD">
      <w:pPr>
        <w:widowControl w:val="0"/>
        <w:suppressAutoHyphens/>
        <w:autoSpaceDE w:val="0"/>
        <w:ind w:firstLine="540"/>
        <w:jc w:val="both"/>
        <w:rPr>
          <w:sz w:val="18"/>
          <w:szCs w:val="18"/>
          <w:lang w:eastAsia="zh-CN"/>
        </w:rPr>
      </w:pPr>
      <w:r w:rsidRPr="00545C82">
        <w:rPr>
          <w:sz w:val="18"/>
          <w:szCs w:val="18"/>
          <w:lang w:eastAsia="zh-CN"/>
        </w:rPr>
        <w:t>наличие различных каналов получения информации о порядке получения муниципальной услуги и ходе ее предоставления;</w:t>
      </w:r>
    </w:p>
    <w:p w:rsidR="001B0FDD" w:rsidRPr="00545C82" w:rsidRDefault="001B0FDD" w:rsidP="001B0FDD">
      <w:pPr>
        <w:widowControl w:val="0"/>
        <w:suppressAutoHyphens/>
        <w:autoSpaceDE w:val="0"/>
        <w:ind w:firstLine="540"/>
        <w:jc w:val="both"/>
        <w:rPr>
          <w:sz w:val="18"/>
          <w:szCs w:val="18"/>
          <w:lang w:eastAsia="zh-CN"/>
        </w:rPr>
      </w:pPr>
      <w:r w:rsidRPr="00545C82">
        <w:rPr>
          <w:sz w:val="18"/>
          <w:szCs w:val="18"/>
          <w:lang w:eastAsia="zh-CN"/>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1B0FDD" w:rsidRPr="00545C82" w:rsidRDefault="001B0FDD" w:rsidP="001B0FDD">
      <w:pPr>
        <w:widowControl w:val="0"/>
        <w:suppressAutoHyphens/>
        <w:autoSpaceDE w:val="0"/>
        <w:ind w:firstLine="540"/>
        <w:jc w:val="both"/>
        <w:rPr>
          <w:sz w:val="18"/>
          <w:szCs w:val="18"/>
          <w:lang w:eastAsia="zh-CN"/>
        </w:rPr>
      </w:pPr>
      <w:r w:rsidRPr="00545C82">
        <w:rPr>
          <w:sz w:val="18"/>
          <w:szCs w:val="18"/>
          <w:lang w:eastAsia="zh-CN"/>
        </w:rPr>
        <w:t xml:space="preserve">обеспечение доступности инвалидов к получению муниципальной услуги в соответствии с Федеральным </w:t>
      </w:r>
      <w:hyperlink r:id="rId60" w:history="1">
        <w:r w:rsidRPr="00545C82">
          <w:rPr>
            <w:color w:val="0000FF"/>
            <w:sz w:val="18"/>
            <w:szCs w:val="18"/>
            <w:lang w:eastAsia="zh-CN"/>
          </w:rPr>
          <w:t>законом</w:t>
        </w:r>
      </w:hyperlink>
      <w:r w:rsidRPr="00545C82">
        <w:rPr>
          <w:sz w:val="18"/>
          <w:szCs w:val="18"/>
          <w:lang w:eastAsia="zh-CN"/>
        </w:rPr>
        <w:t xml:space="preserve"> от 24.11.1995 N 181-ФЗ "О социальной защите инвалидов в Российской Федерации".</w:t>
      </w:r>
    </w:p>
    <w:p w:rsidR="001B0FDD" w:rsidRPr="00545C82" w:rsidRDefault="001B0FDD" w:rsidP="001B0FDD">
      <w:pPr>
        <w:widowControl w:val="0"/>
        <w:suppressAutoHyphens/>
        <w:autoSpaceDE w:val="0"/>
        <w:ind w:firstLine="540"/>
        <w:jc w:val="both"/>
        <w:rPr>
          <w:sz w:val="18"/>
          <w:szCs w:val="18"/>
          <w:lang w:eastAsia="zh-CN"/>
        </w:rPr>
      </w:pPr>
      <w:r w:rsidRPr="00545C82">
        <w:rPr>
          <w:sz w:val="18"/>
          <w:szCs w:val="18"/>
          <w:lang w:eastAsia="zh-CN"/>
        </w:rPr>
        <w:t>2.11.2. Показателями качества муниципальной услуги являются:</w:t>
      </w:r>
    </w:p>
    <w:p w:rsidR="001B0FDD" w:rsidRPr="00545C82" w:rsidRDefault="001B0FDD" w:rsidP="001B0FDD">
      <w:pPr>
        <w:widowControl w:val="0"/>
        <w:suppressAutoHyphens/>
        <w:autoSpaceDE w:val="0"/>
        <w:ind w:firstLine="540"/>
        <w:jc w:val="both"/>
        <w:rPr>
          <w:sz w:val="18"/>
          <w:szCs w:val="18"/>
          <w:lang w:eastAsia="zh-CN"/>
        </w:rPr>
      </w:pPr>
      <w:r w:rsidRPr="00545C82">
        <w:rPr>
          <w:sz w:val="18"/>
          <w:szCs w:val="18"/>
          <w:lang w:eastAsia="zh-CN"/>
        </w:rPr>
        <w:t>соблюдение срока предоставления муниципальной услуги;</w:t>
      </w:r>
    </w:p>
    <w:p w:rsidR="001B0FDD" w:rsidRPr="00545C82" w:rsidRDefault="001B0FDD" w:rsidP="001B0FDD">
      <w:pPr>
        <w:widowControl w:val="0"/>
        <w:suppressAutoHyphens/>
        <w:autoSpaceDE w:val="0"/>
        <w:ind w:firstLine="540"/>
        <w:jc w:val="both"/>
        <w:rPr>
          <w:sz w:val="18"/>
          <w:szCs w:val="18"/>
          <w:lang w:eastAsia="zh-CN"/>
        </w:rPr>
      </w:pPr>
      <w:r w:rsidRPr="00545C82">
        <w:rPr>
          <w:sz w:val="18"/>
          <w:szCs w:val="18"/>
          <w:lang w:eastAsia="zh-CN"/>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1B0FDD" w:rsidRPr="00545C82" w:rsidRDefault="001B0FDD" w:rsidP="001B0FDD">
      <w:pPr>
        <w:widowControl w:val="0"/>
        <w:suppressAutoHyphens/>
        <w:autoSpaceDE w:val="0"/>
        <w:ind w:firstLine="540"/>
        <w:jc w:val="both"/>
        <w:rPr>
          <w:sz w:val="18"/>
          <w:szCs w:val="18"/>
          <w:lang w:eastAsia="zh-CN"/>
        </w:rPr>
      </w:pPr>
      <w:r w:rsidRPr="00545C82">
        <w:rPr>
          <w:sz w:val="18"/>
          <w:szCs w:val="18"/>
          <w:lang w:eastAsia="zh-CN"/>
        </w:rPr>
        <w:t>осуществление взаимодействия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1B0FDD" w:rsidRPr="00545C82" w:rsidRDefault="001B0FDD" w:rsidP="001B0FDD">
      <w:pPr>
        <w:widowControl w:val="0"/>
        <w:suppressAutoHyphens/>
        <w:autoSpaceDE w:val="0"/>
        <w:ind w:firstLine="540"/>
        <w:jc w:val="both"/>
        <w:rPr>
          <w:sz w:val="18"/>
          <w:szCs w:val="18"/>
          <w:lang w:eastAsia="zh-CN"/>
        </w:rPr>
      </w:pPr>
      <w:r w:rsidRPr="00545C82">
        <w:rPr>
          <w:sz w:val="18"/>
          <w:szCs w:val="18"/>
          <w:lang w:eastAsia="zh-CN"/>
        </w:rPr>
        <w:t>2.11.3. Получение муниципальной услуги по экстерриториальному принципу невозможно.</w:t>
      </w:r>
    </w:p>
    <w:p w:rsidR="001B0FDD" w:rsidRPr="00545C82" w:rsidRDefault="001B0FDD" w:rsidP="001B0FDD">
      <w:pPr>
        <w:widowControl w:val="0"/>
        <w:suppressAutoHyphens/>
        <w:autoSpaceDE w:val="0"/>
        <w:ind w:firstLine="540"/>
        <w:jc w:val="both"/>
        <w:rPr>
          <w:b/>
          <w:sz w:val="18"/>
          <w:szCs w:val="18"/>
          <w:lang w:eastAsia="zh-CN"/>
        </w:rPr>
      </w:pPr>
      <w:r w:rsidRPr="00545C82">
        <w:rPr>
          <w:b/>
          <w:sz w:val="18"/>
          <w:szCs w:val="18"/>
          <w:lang w:eastAsia="zh-CN"/>
        </w:rPr>
        <w:t>2.12. Требования, учитывающие особенности предоставления муниципальной услуги в электронной форме и многофункциональном центре.</w:t>
      </w:r>
    </w:p>
    <w:p w:rsidR="001B0FDD" w:rsidRPr="00545C82" w:rsidRDefault="001B0FDD" w:rsidP="001B0FDD">
      <w:pPr>
        <w:widowControl w:val="0"/>
        <w:suppressAutoHyphens/>
        <w:autoSpaceDE w:val="0"/>
        <w:ind w:firstLine="540"/>
        <w:jc w:val="both"/>
        <w:rPr>
          <w:sz w:val="18"/>
          <w:szCs w:val="18"/>
          <w:lang w:eastAsia="zh-CN"/>
        </w:rPr>
      </w:pPr>
      <w:r w:rsidRPr="00545C82">
        <w:rPr>
          <w:sz w:val="18"/>
          <w:szCs w:val="18"/>
          <w:lang w:eastAsia="zh-CN"/>
        </w:rPr>
        <w:t>2.12.1. Особенности предоставления муниципальной услуги в многофункциональном центре.</w:t>
      </w:r>
    </w:p>
    <w:p w:rsidR="001B0FDD" w:rsidRPr="00545C82" w:rsidRDefault="001B0FDD" w:rsidP="001B0FDD">
      <w:pPr>
        <w:widowControl w:val="0"/>
        <w:suppressAutoHyphens/>
        <w:autoSpaceDE w:val="0"/>
        <w:ind w:firstLine="540"/>
        <w:jc w:val="both"/>
        <w:rPr>
          <w:sz w:val="18"/>
          <w:szCs w:val="18"/>
          <w:lang w:eastAsia="zh-CN"/>
        </w:rPr>
      </w:pPr>
      <w:r w:rsidRPr="00545C82">
        <w:rPr>
          <w:sz w:val="18"/>
          <w:szCs w:val="18"/>
          <w:lang w:eastAsia="zh-CN"/>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1B0FDD" w:rsidRPr="00545C82" w:rsidRDefault="001B0FDD" w:rsidP="001B0FDD">
      <w:pPr>
        <w:widowControl w:val="0"/>
        <w:suppressAutoHyphens/>
        <w:autoSpaceDE w:val="0"/>
        <w:ind w:firstLine="540"/>
        <w:jc w:val="both"/>
        <w:rPr>
          <w:sz w:val="18"/>
          <w:szCs w:val="18"/>
          <w:lang w:eastAsia="zh-CN"/>
        </w:rPr>
      </w:pPr>
      <w:r w:rsidRPr="00545C82">
        <w:rPr>
          <w:sz w:val="18"/>
          <w:szCs w:val="18"/>
          <w:lang w:eastAsia="zh-CN"/>
        </w:rPr>
        <w:t>Муниципальная услуга оказывается в КОГАУ "Многофункциональный центр предоставления государственных и муниципальных услуг", во всех его территориальных отделах, по адресам, указанным на официальном сайте моидокументы43.рф и на официальном сайте муниципального образования Орловский муниципальный район www.adm</w:t>
      </w:r>
      <w:proofErr w:type="spellStart"/>
      <w:r w:rsidRPr="00545C82">
        <w:rPr>
          <w:sz w:val="18"/>
          <w:szCs w:val="18"/>
          <w:lang w:val="en-US" w:eastAsia="zh-CN"/>
        </w:rPr>
        <w:t>orlov</w:t>
      </w:r>
      <w:proofErr w:type="spellEnd"/>
      <w:r w:rsidRPr="00545C82">
        <w:rPr>
          <w:sz w:val="18"/>
          <w:szCs w:val="18"/>
          <w:lang w:eastAsia="zh-CN"/>
        </w:rPr>
        <w:t>.</w:t>
      </w:r>
      <w:proofErr w:type="spellStart"/>
      <w:r w:rsidRPr="00545C82">
        <w:rPr>
          <w:sz w:val="18"/>
          <w:szCs w:val="18"/>
          <w:lang w:eastAsia="zh-CN"/>
        </w:rPr>
        <w:t>ru</w:t>
      </w:r>
      <w:proofErr w:type="spellEnd"/>
      <w:r w:rsidRPr="00545C82">
        <w:rPr>
          <w:sz w:val="18"/>
          <w:szCs w:val="18"/>
          <w:lang w:eastAsia="zh-CN"/>
        </w:rPr>
        <w:t>.</w:t>
      </w:r>
    </w:p>
    <w:p w:rsidR="001B0FDD" w:rsidRPr="00545C82" w:rsidRDefault="001B0FDD" w:rsidP="001B0FDD">
      <w:pPr>
        <w:widowControl w:val="0"/>
        <w:suppressAutoHyphens/>
        <w:autoSpaceDE w:val="0"/>
        <w:ind w:firstLine="540"/>
        <w:jc w:val="both"/>
        <w:rPr>
          <w:sz w:val="18"/>
          <w:szCs w:val="18"/>
          <w:lang w:eastAsia="zh-CN"/>
        </w:rPr>
      </w:pPr>
      <w:r w:rsidRPr="00545C82">
        <w:rPr>
          <w:sz w:val="18"/>
          <w:szCs w:val="18"/>
          <w:lang w:eastAsia="zh-CN"/>
        </w:rPr>
        <w:t>2.12.2. Особенности предоставления муниципальной услуги в электронной форме:</w:t>
      </w:r>
    </w:p>
    <w:p w:rsidR="001B0FDD" w:rsidRPr="00545C82" w:rsidRDefault="001B0FDD" w:rsidP="001B0FDD">
      <w:pPr>
        <w:widowControl w:val="0"/>
        <w:suppressAutoHyphens/>
        <w:autoSpaceDE w:val="0"/>
        <w:ind w:firstLine="540"/>
        <w:jc w:val="both"/>
        <w:rPr>
          <w:sz w:val="18"/>
          <w:szCs w:val="18"/>
          <w:lang w:eastAsia="zh-CN"/>
        </w:rPr>
      </w:pPr>
      <w:r w:rsidRPr="00545C82">
        <w:rPr>
          <w:sz w:val="18"/>
          <w:szCs w:val="18"/>
          <w:lang w:eastAsia="zh-CN"/>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Региональном портале;</w:t>
      </w:r>
    </w:p>
    <w:p w:rsidR="001B0FDD" w:rsidRPr="00545C82" w:rsidRDefault="001B0FDD" w:rsidP="001B0FDD">
      <w:pPr>
        <w:widowControl w:val="0"/>
        <w:suppressAutoHyphens/>
        <w:autoSpaceDE w:val="0"/>
        <w:ind w:firstLine="540"/>
        <w:jc w:val="both"/>
        <w:rPr>
          <w:sz w:val="18"/>
          <w:szCs w:val="18"/>
          <w:lang w:eastAsia="zh-CN"/>
        </w:rPr>
      </w:pPr>
      <w:r w:rsidRPr="00545C82">
        <w:rPr>
          <w:sz w:val="18"/>
          <w:szCs w:val="18"/>
          <w:lang w:eastAsia="zh-CN"/>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1B0FDD" w:rsidRPr="00545C82" w:rsidRDefault="001B0FDD" w:rsidP="001B0FDD">
      <w:pPr>
        <w:widowControl w:val="0"/>
        <w:suppressAutoHyphens/>
        <w:autoSpaceDE w:val="0"/>
        <w:ind w:firstLine="540"/>
        <w:jc w:val="both"/>
        <w:rPr>
          <w:sz w:val="18"/>
          <w:szCs w:val="18"/>
          <w:lang w:eastAsia="zh-CN"/>
        </w:rPr>
      </w:pPr>
      <w:r w:rsidRPr="00545C82">
        <w:rPr>
          <w:sz w:val="18"/>
          <w:szCs w:val="18"/>
          <w:lang w:eastAsia="zh-CN"/>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1B0FDD" w:rsidRPr="00545C82" w:rsidRDefault="001B0FDD" w:rsidP="001B0FDD">
      <w:pPr>
        <w:widowControl w:val="0"/>
        <w:suppressAutoHyphens/>
        <w:autoSpaceDE w:val="0"/>
        <w:ind w:firstLine="540"/>
        <w:jc w:val="both"/>
        <w:rPr>
          <w:sz w:val="18"/>
          <w:szCs w:val="18"/>
          <w:lang w:eastAsia="zh-CN"/>
        </w:rPr>
      </w:pPr>
      <w:r w:rsidRPr="00545C82">
        <w:rPr>
          <w:sz w:val="18"/>
          <w:szCs w:val="18"/>
          <w:lang w:eastAsia="zh-CN"/>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1B0FDD" w:rsidRPr="00545C82" w:rsidRDefault="001B0FDD" w:rsidP="001B0FDD">
      <w:pPr>
        <w:widowControl w:val="0"/>
        <w:suppressAutoHyphens/>
        <w:autoSpaceDE w:val="0"/>
        <w:ind w:firstLine="540"/>
        <w:jc w:val="both"/>
        <w:rPr>
          <w:sz w:val="18"/>
          <w:szCs w:val="18"/>
          <w:lang w:eastAsia="zh-CN"/>
        </w:rPr>
      </w:pPr>
      <w:r w:rsidRPr="00545C82">
        <w:rPr>
          <w:sz w:val="18"/>
          <w:szCs w:val="18"/>
          <w:lang w:eastAsia="zh-CN"/>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1B0FDD" w:rsidRPr="00545C82" w:rsidRDefault="001B0FDD" w:rsidP="001B0FDD">
      <w:pPr>
        <w:widowControl w:val="0"/>
        <w:suppressAutoHyphens/>
        <w:autoSpaceDE w:val="0"/>
        <w:ind w:firstLine="540"/>
        <w:jc w:val="both"/>
        <w:rPr>
          <w:sz w:val="18"/>
          <w:szCs w:val="18"/>
          <w:lang w:eastAsia="zh-CN"/>
        </w:rPr>
      </w:pPr>
      <w:r w:rsidRPr="00545C82">
        <w:rPr>
          <w:sz w:val="18"/>
          <w:szCs w:val="18"/>
          <w:lang w:eastAsia="zh-CN"/>
        </w:rPr>
        <w:t>для физических лиц: простая электронная подпись либо усиленная квалифицированная подпись;</w:t>
      </w:r>
    </w:p>
    <w:p w:rsidR="001B0FDD" w:rsidRPr="00545C82" w:rsidRDefault="001B0FDD" w:rsidP="001B0FDD">
      <w:pPr>
        <w:widowControl w:val="0"/>
        <w:suppressAutoHyphens/>
        <w:autoSpaceDE w:val="0"/>
        <w:ind w:firstLine="540"/>
        <w:jc w:val="both"/>
        <w:rPr>
          <w:sz w:val="18"/>
          <w:szCs w:val="18"/>
          <w:lang w:eastAsia="zh-CN"/>
        </w:rPr>
      </w:pPr>
      <w:r w:rsidRPr="00545C82">
        <w:rPr>
          <w:sz w:val="18"/>
          <w:szCs w:val="18"/>
          <w:lang w:eastAsia="zh-CN"/>
        </w:rPr>
        <w:t>для юридических лиц: усиленная квалифицированная подпись.</w:t>
      </w:r>
    </w:p>
    <w:p w:rsidR="001B0FDD" w:rsidRPr="00545C82" w:rsidRDefault="001B0FDD" w:rsidP="001B0FDD">
      <w:pPr>
        <w:widowControl w:val="0"/>
        <w:suppressAutoHyphens/>
        <w:autoSpaceDE w:val="0"/>
        <w:jc w:val="center"/>
        <w:outlineLvl w:val="1"/>
        <w:rPr>
          <w:b/>
          <w:bCs/>
          <w:sz w:val="18"/>
          <w:szCs w:val="18"/>
          <w:lang w:eastAsia="zh-CN"/>
        </w:rPr>
      </w:pPr>
      <w:bookmarkStart w:id="36" w:name="P201"/>
      <w:bookmarkStart w:id="37" w:name="sub_31"/>
      <w:bookmarkEnd w:id="36"/>
    </w:p>
    <w:p w:rsidR="001B0FDD" w:rsidRPr="00545C82" w:rsidRDefault="001B0FDD" w:rsidP="001B0FDD">
      <w:pPr>
        <w:widowControl w:val="0"/>
        <w:suppressAutoHyphens/>
        <w:autoSpaceDE w:val="0"/>
        <w:jc w:val="center"/>
        <w:outlineLvl w:val="1"/>
        <w:rPr>
          <w:b/>
          <w:bCs/>
          <w:sz w:val="18"/>
          <w:szCs w:val="18"/>
          <w:lang w:eastAsia="zh-CN"/>
        </w:rPr>
      </w:pPr>
      <w:r w:rsidRPr="00545C82">
        <w:rPr>
          <w:b/>
          <w:bCs/>
          <w:sz w:val="18"/>
          <w:szCs w:val="18"/>
          <w:lang w:eastAsia="zh-CN"/>
        </w:rPr>
        <w:lastRenderedPageBreak/>
        <w:t>3. Состав, последовательность и сроки выполнения</w:t>
      </w:r>
    </w:p>
    <w:p w:rsidR="001B0FDD" w:rsidRPr="00545C82" w:rsidRDefault="001B0FDD" w:rsidP="001B0FDD">
      <w:pPr>
        <w:widowControl w:val="0"/>
        <w:suppressAutoHyphens/>
        <w:autoSpaceDE w:val="0"/>
        <w:jc w:val="center"/>
        <w:rPr>
          <w:b/>
          <w:bCs/>
          <w:sz w:val="18"/>
          <w:szCs w:val="18"/>
          <w:lang w:eastAsia="zh-CN"/>
        </w:rPr>
      </w:pPr>
      <w:r w:rsidRPr="00545C82">
        <w:rPr>
          <w:b/>
          <w:bCs/>
          <w:sz w:val="18"/>
          <w:szCs w:val="18"/>
          <w:lang w:eastAsia="zh-CN"/>
        </w:rPr>
        <w:t>административных процедур (действий), требования к порядку</w:t>
      </w:r>
    </w:p>
    <w:p w:rsidR="001B0FDD" w:rsidRPr="00545C82" w:rsidRDefault="001B0FDD" w:rsidP="001B0FDD">
      <w:pPr>
        <w:widowControl w:val="0"/>
        <w:suppressAutoHyphens/>
        <w:autoSpaceDE w:val="0"/>
        <w:jc w:val="center"/>
        <w:rPr>
          <w:b/>
          <w:bCs/>
          <w:sz w:val="18"/>
          <w:szCs w:val="18"/>
          <w:lang w:eastAsia="zh-CN"/>
        </w:rPr>
      </w:pPr>
      <w:r w:rsidRPr="00545C82">
        <w:rPr>
          <w:b/>
          <w:bCs/>
          <w:sz w:val="18"/>
          <w:szCs w:val="18"/>
          <w:lang w:eastAsia="zh-CN"/>
        </w:rPr>
        <w:t>их выполнения, в том числе особенности выполнения</w:t>
      </w:r>
    </w:p>
    <w:p w:rsidR="001B0FDD" w:rsidRPr="00545C82" w:rsidRDefault="001B0FDD" w:rsidP="001B0FDD">
      <w:pPr>
        <w:widowControl w:val="0"/>
        <w:suppressAutoHyphens/>
        <w:autoSpaceDE w:val="0"/>
        <w:jc w:val="center"/>
        <w:rPr>
          <w:b/>
          <w:bCs/>
          <w:sz w:val="18"/>
          <w:szCs w:val="18"/>
          <w:lang w:eastAsia="zh-CN"/>
        </w:rPr>
      </w:pPr>
      <w:r w:rsidRPr="00545C82">
        <w:rPr>
          <w:b/>
          <w:bCs/>
          <w:sz w:val="18"/>
          <w:szCs w:val="18"/>
          <w:lang w:eastAsia="zh-CN"/>
        </w:rPr>
        <w:t>административных процедур (действий) в электронной форме</w:t>
      </w:r>
    </w:p>
    <w:p w:rsidR="001B0FDD" w:rsidRPr="00545C82" w:rsidRDefault="001B0FDD" w:rsidP="001B0FDD">
      <w:pPr>
        <w:widowControl w:val="0"/>
        <w:suppressAutoHyphens/>
        <w:autoSpaceDE w:val="0"/>
        <w:ind w:firstLine="720"/>
        <w:jc w:val="both"/>
        <w:rPr>
          <w:sz w:val="18"/>
          <w:szCs w:val="18"/>
          <w:lang w:eastAsia="zh-CN"/>
        </w:rPr>
      </w:pPr>
    </w:p>
    <w:p w:rsidR="001B0FDD" w:rsidRPr="00545C82" w:rsidRDefault="001B0FDD" w:rsidP="001B0FDD">
      <w:pPr>
        <w:widowControl w:val="0"/>
        <w:suppressAutoHyphens/>
        <w:autoSpaceDE w:val="0"/>
        <w:ind w:firstLine="540"/>
        <w:jc w:val="both"/>
        <w:rPr>
          <w:b/>
          <w:sz w:val="18"/>
          <w:szCs w:val="18"/>
          <w:lang w:eastAsia="zh-CN"/>
        </w:rPr>
      </w:pPr>
      <w:r w:rsidRPr="00545C82">
        <w:rPr>
          <w:b/>
          <w:sz w:val="18"/>
          <w:szCs w:val="18"/>
          <w:lang w:eastAsia="zh-CN"/>
        </w:rPr>
        <w:t>3.1. Предоставление муниципальной услуги включает в себя следующие административные процедуры:</w:t>
      </w:r>
    </w:p>
    <w:p w:rsidR="001B0FDD" w:rsidRPr="00545C82" w:rsidRDefault="001B0FDD" w:rsidP="001B0FDD">
      <w:pPr>
        <w:widowControl w:val="0"/>
        <w:suppressAutoHyphens/>
        <w:autoSpaceDE w:val="0"/>
        <w:ind w:firstLine="709"/>
        <w:jc w:val="both"/>
        <w:rPr>
          <w:sz w:val="18"/>
          <w:szCs w:val="18"/>
          <w:lang w:eastAsia="zh-CN"/>
        </w:rPr>
      </w:pPr>
      <w:r w:rsidRPr="00545C82">
        <w:rPr>
          <w:sz w:val="18"/>
          <w:szCs w:val="18"/>
          <w:lang w:eastAsia="zh-CN"/>
        </w:rPr>
        <w:t>Предоставление муниципальной услуги включает в себя следующие административные процедуры:</w:t>
      </w:r>
    </w:p>
    <w:p w:rsidR="001B0FDD" w:rsidRPr="00545C82" w:rsidRDefault="001B0FDD" w:rsidP="001B0FDD">
      <w:pPr>
        <w:widowControl w:val="0"/>
        <w:suppressAutoHyphens/>
        <w:autoSpaceDE w:val="0"/>
        <w:ind w:firstLine="709"/>
        <w:jc w:val="both"/>
        <w:rPr>
          <w:sz w:val="18"/>
          <w:szCs w:val="18"/>
          <w:lang w:eastAsia="zh-CN"/>
        </w:rPr>
      </w:pPr>
      <w:r w:rsidRPr="00545C82">
        <w:rPr>
          <w:sz w:val="18"/>
          <w:szCs w:val="18"/>
          <w:lang w:eastAsia="zh-CN"/>
        </w:rPr>
        <w:t>прием и регистрация заявления и представленных документов;</w:t>
      </w:r>
    </w:p>
    <w:p w:rsidR="001B0FDD" w:rsidRPr="00545C82" w:rsidRDefault="001B0FDD" w:rsidP="001B0FDD">
      <w:pPr>
        <w:widowControl w:val="0"/>
        <w:suppressAutoHyphens/>
        <w:autoSpaceDE w:val="0"/>
        <w:ind w:firstLine="709"/>
        <w:jc w:val="both"/>
        <w:rPr>
          <w:sz w:val="18"/>
          <w:szCs w:val="18"/>
          <w:lang w:eastAsia="zh-CN"/>
        </w:rPr>
      </w:pPr>
      <w:r w:rsidRPr="00545C82">
        <w:rPr>
          <w:sz w:val="18"/>
          <w:szCs w:val="18"/>
          <w:lang w:eastAsia="zh-CN"/>
        </w:rPr>
        <w:t>рассмотрение заявления и представленных документов, направление межведомственных запросов;</w:t>
      </w:r>
    </w:p>
    <w:p w:rsidR="001B0FDD" w:rsidRPr="00545C82" w:rsidRDefault="001B0FDD" w:rsidP="001B0FDD">
      <w:pPr>
        <w:widowControl w:val="0"/>
        <w:suppressAutoHyphens/>
        <w:autoSpaceDE w:val="0"/>
        <w:ind w:firstLine="709"/>
        <w:jc w:val="both"/>
        <w:rPr>
          <w:sz w:val="18"/>
          <w:szCs w:val="18"/>
          <w:lang w:eastAsia="zh-CN"/>
        </w:rPr>
      </w:pPr>
      <w:r w:rsidRPr="00545C82">
        <w:rPr>
          <w:sz w:val="18"/>
          <w:szCs w:val="18"/>
          <w:lang w:eastAsia="zh-CN"/>
        </w:rPr>
        <w:t>принятие решения, выдача документов.</w:t>
      </w:r>
    </w:p>
    <w:p w:rsidR="001B0FDD" w:rsidRPr="00545C82" w:rsidRDefault="001B0FDD" w:rsidP="001B0FDD">
      <w:pPr>
        <w:widowControl w:val="0"/>
        <w:suppressAutoHyphens/>
        <w:autoSpaceDE w:val="0"/>
        <w:ind w:firstLine="709"/>
        <w:jc w:val="both"/>
        <w:rPr>
          <w:sz w:val="18"/>
          <w:szCs w:val="18"/>
          <w:lang w:eastAsia="zh-CN"/>
        </w:rPr>
      </w:pPr>
      <w:r w:rsidRPr="00545C82">
        <w:rPr>
          <w:sz w:val="18"/>
          <w:szCs w:val="18"/>
          <w:lang w:eastAsia="zh-CN"/>
        </w:rPr>
        <w:t>Перечень административных процедур (действий) при предоставлении муниципальной услуги в электронной форме:</w:t>
      </w:r>
    </w:p>
    <w:p w:rsidR="001B0FDD" w:rsidRPr="00545C82" w:rsidRDefault="001B0FDD" w:rsidP="001B0FDD">
      <w:pPr>
        <w:widowControl w:val="0"/>
        <w:suppressAutoHyphens/>
        <w:autoSpaceDE w:val="0"/>
        <w:ind w:firstLine="709"/>
        <w:jc w:val="both"/>
        <w:rPr>
          <w:sz w:val="18"/>
          <w:szCs w:val="18"/>
          <w:lang w:eastAsia="zh-CN"/>
        </w:rPr>
      </w:pPr>
      <w:r w:rsidRPr="00545C82">
        <w:rPr>
          <w:sz w:val="18"/>
          <w:szCs w:val="18"/>
          <w:lang w:eastAsia="zh-CN"/>
        </w:rPr>
        <w:t>прием и регистрация заявления и представленных документов;</w:t>
      </w:r>
    </w:p>
    <w:p w:rsidR="001B0FDD" w:rsidRPr="00545C82" w:rsidRDefault="001B0FDD" w:rsidP="001B0FDD">
      <w:pPr>
        <w:widowControl w:val="0"/>
        <w:suppressAutoHyphens/>
        <w:autoSpaceDE w:val="0"/>
        <w:ind w:firstLine="709"/>
        <w:jc w:val="both"/>
        <w:rPr>
          <w:sz w:val="18"/>
          <w:szCs w:val="18"/>
          <w:lang w:eastAsia="zh-CN"/>
        </w:rPr>
      </w:pPr>
      <w:r w:rsidRPr="00545C82">
        <w:rPr>
          <w:sz w:val="18"/>
          <w:szCs w:val="18"/>
          <w:lang w:eastAsia="zh-CN"/>
        </w:rPr>
        <w:t>рассмотрение заявления и представленных документов, направление межведомственных запросов;</w:t>
      </w:r>
    </w:p>
    <w:p w:rsidR="001B0FDD" w:rsidRPr="00545C82" w:rsidRDefault="001B0FDD" w:rsidP="001B0FDD">
      <w:pPr>
        <w:widowControl w:val="0"/>
        <w:suppressAutoHyphens/>
        <w:autoSpaceDE w:val="0"/>
        <w:ind w:firstLine="709"/>
        <w:jc w:val="both"/>
        <w:rPr>
          <w:sz w:val="18"/>
          <w:szCs w:val="18"/>
          <w:lang w:eastAsia="zh-CN"/>
        </w:rPr>
      </w:pPr>
      <w:r w:rsidRPr="00545C82">
        <w:rPr>
          <w:sz w:val="18"/>
          <w:szCs w:val="18"/>
          <w:lang w:eastAsia="zh-CN"/>
        </w:rPr>
        <w:t>принятие решения;</w:t>
      </w:r>
    </w:p>
    <w:p w:rsidR="001B0FDD" w:rsidRPr="00545C82" w:rsidRDefault="001B0FDD" w:rsidP="001B0FDD">
      <w:pPr>
        <w:widowControl w:val="0"/>
        <w:suppressAutoHyphens/>
        <w:autoSpaceDE w:val="0"/>
        <w:ind w:firstLine="709"/>
        <w:jc w:val="both"/>
        <w:rPr>
          <w:sz w:val="18"/>
          <w:szCs w:val="18"/>
          <w:lang w:eastAsia="zh-CN"/>
        </w:rPr>
      </w:pPr>
      <w:r w:rsidRPr="00545C82">
        <w:rPr>
          <w:sz w:val="18"/>
          <w:szCs w:val="18"/>
          <w:lang w:eastAsia="zh-CN"/>
        </w:rPr>
        <w:t>выдача документов.</w:t>
      </w:r>
    </w:p>
    <w:p w:rsidR="001B0FDD" w:rsidRPr="00545C82" w:rsidRDefault="001B0FDD" w:rsidP="001B0FDD">
      <w:pPr>
        <w:widowControl w:val="0"/>
        <w:suppressAutoHyphens/>
        <w:autoSpaceDE w:val="0"/>
        <w:ind w:firstLine="709"/>
        <w:jc w:val="both"/>
        <w:rPr>
          <w:sz w:val="18"/>
          <w:szCs w:val="18"/>
          <w:lang w:eastAsia="zh-CN"/>
        </w:rPr>
      </w:pPr>
      <w:r w:rsidRPr="00545C82">
        <w:rPr>
          <w:sz w:val="18"/>
          <w:szCs w:val="18"/>
          <w:lang w:eastAsia="zh-CN"/>
        </w:rPr>
        <w:t>Перечень процедур (действий), выполняемых многофункциональным центром:</w:t>
      </w:r>
    </w:p>
    <w:p w:rsidR="001B0FDD" w:rsidRPr="00545C82" w:rsidRDefault="001B0FDD" w:rsidP="001B0FDD">
      <w:pPr>
        <w:widowControl w:val="0"/>
        <w:suppressAutoHyphens/>
        <w:autoSpaceDE w:val="0"/>
        <w:ind w:firstLine="709"/>
        <w:jc w:val="both"/>
        <w:rPr>
          <w:sz w:val="18"/>
          <w:szCs w:val="18"/>
          <w:lang w:eastAsia="zh-CN"/>
        </w:rPr>
      </w:pPr>
      <w:r w:rsidRPr="00545C82">
        <w:rPr>
          <w:sz w:val="18"/>
          <w:szCs w:val="18"/>
          <w:lang w:eastAsia="zh-CN"/>
        </w:rPr>
        <w:t>прием и регистрация заявления и представленных документов;</w:t>
      </w:r>
    </w:p>
    <w:p w:rsidR="001B0FDD" w:rsidRPr="00545C82" w:rsidRDefault="001B0FDD" w:rsidP="001B0FDD">
      <w:pPr>
        <w:widowControl w:val="0"/>
        <w:suppressAutoHyphens/>
        <w:autoSpaceDE w:val="0"/>
        <w:ind w:firstLine="709"/>
        <w:jc w:val="both"/>
        <w:rPr>
          <w:sz w:val="18"/>
          <w:szCs w:val="18"/>
          <w:lang w:eastAsia="zh-CN"/>
        </w:rPr>
      </w:pPr>
      <w:r w:rsidRPr="00545C82">
        <w:rPr>
          <w:sz w:val="18"/>
          <w:szCs w:val="18"/>
          <w:lang w:eastAsia="zh-CN"/>
        </w:rPr>
        <w:t>выдача документов.</w:t>
      </w:r>
    </w:p>
    <w:p w:rsidR="001B0FDD" w:rsidRPr="00545C82" w:rsidRDefault="001B0FDD" w:rsidP="001B0FDD">
      <w:pPr>
        <w:widowControl w:val="0"/>
        <w:suppressAutoHyphens/>
        <w:autoSpaceDE w:val="0"/>
        <w:ind w:firstLine="540"/>
        <w:jc w:val="both"/>
        <w:rPr>
          <w:b/>
          <w:sz w:val="18"/>
          <w:szCs w:val="18"/>
          <w:lang w:eastAsia="zh-CN"/>
        </w:rPr>
      </w:pPr>
      <w:r w:rsidRPr="00545C82">
        <w:rPr>
          <w:b/>
          <w:sz w:val="18"/>
          <w:szCs w:val="18"/>
          <w:lang w:eastAsia="zh-CN"/>
        </w:rPr>
        <w:t>3.2. Описание административных процедур, осуществляемых на основании заявления и представленных документов:</w:t>
      </w:r>
    </w:p>
    <w:p w:rsidR="001B0FDD" w:rsidRPr="00545C82" w:rsidRDefault="001B0FDD" w:rsidP="001B0FDD">
      <w:pPr>
        <w:widowControl w:val="0"/>
        <w:suppressAutoHyphens/>
        <w:autoSpaceDE w:val="0"/>
        <w:ind w:firstLine="540"/>
        <w:jc w:val="both"/>
        <w:rPr>
          <w:sz w:val="18"/>
          <w:szCs w:val="18"/>
          <w:lang w:eastAsia="zh-CN"/>
        </w:rPr>
      </w:pPr>
      <w:r w:rsidRPr="00545C82">
        <w:rPr>
          <w:sz w:val="18"/>
          <w:szCs w:val="18"/>
          <w:lang w:eastAsia="zh-CN"/>
        </w:rPr>
        <w:t>3.3.1. Прием и регистрация документов.</w:t>
      </w:r>
    </w:p>
    <w:p w:rsidR="001B0FDD" w:rsidRPr="00545C82" w:rsidRDefault="001B0FDD" w:rsidP="001B0FDD">
      <w:pPr>
        <w:widowControl w:val="0"/>
        <w:suppressAutoHyphens/>
        <w:autoSpaceDE w:val="0"/>
        <w:ind w:firstLine="540"/>
        <w:jc w:val="both"/>
        <w:rPr>
          <w:sz w:val="18"/>
          <w:szCs w:val="18"/>
          <w:lang w:eastAsia="zh-CN"/>
        </w:rPr>
      </w:pPr>
      <w:r w:rsidRPr="00545C82">
        <w:rPr>
          <w:sz w:val="18"/>
          <w:szCs w:val="18"/>
          <w:lang w:eastAsia="zh-CN"/>
        </w:rPr>
        <w:t xml:space="preserve">3.3.1.1. Основанием для начала административной процедуры по приему и регистрации документов является личное обращение заявителя с письменным заявлением и документами, установленными </w:t>
      </w:r>
      <w:hyperlink w:anchor="P136" w:history="1">
        <w:r w:rsidRPr="00545C82">
          <w:rPr>
            <w:sz w:val="18"/>
            <w:szCs w:val="18"/>
            <w:lang w:eastAsia="zh-CN"/>
          </w:rPr>
          <w:t>пунктом 2.</w:t>
        </w:r>
      </w:hyperlink>
      <w:r w:rsidRPr="00545C82">
        <w:rPr>
          <w:sz w:val="18"/>
          <w:szCs w:val="18"/>
          <w:lang w:eastAsia="zh-CN"/>
        </w:rPr>
        <w:t>5 настоящего Административного регламента; поступление документов по почте либо в виде электронных документов, подписанных электронной подписью заявителя, в том числе через "Единый портал государственных и муниципальных услуг" либо "Портал государственных и муниципальных услуг Кировской области", официальный сайт администрации Орловского района.</w:t>
      </w:r>
    </w:p>
    <w:p w:rsidR="001B0FDD" w:rsidRPr="00545C82" w:rsidRDefault="001B0FDD" w:rsidP="001B0FDD">
      <w:pPr>
        <w:widowControl w:val="0"/>
        <w:suppressAutoHyphens/>
        <w:autoSpaceDE w:val="0"/>
        <w:ind w:firstLine="540"/>
        <w:jc w:val="both"/>
        <w:rPr>
          <w:sz w:val="18"/>
          <w:szCs w:val="18"/>
          <w:lang w:eastAsia="zh-CN"/>
        </w:rPr>
      </w:pPr>
      <w:r w:rsidRPr="00545C82">
        <w:rPr>
          <w:sz w:val="18"/>
          <w:szCs w:val="18"/>
          <w:lang w:eastAsia="zh-CN"/>
        </w:rPr>
        <w:t>3.3.1.2. Специалист, осуществляющий прием и регистрацию заявления, при личном обращении заявителя принимает письменное заявление и регистрирует его в день обращения заявителя.</w:t>
      </w:r>
    </w:p>
    <w:p w:rsidR="001B0FDD" w:rsidRPr="00545C82" w:rsidRDefault="001B0FDD" w:rsidP="001B0FDD">
      <w:pPr>
        <w:widowControl w:val="0"/>
        <w:suppressAutoHyphens/>
        <w:autoSpaceDE w:val="0"/>
        <w:ind w:firstLine="540"/>
        <w:jc w:val="both"/>
        <w:rPr>
          <w:sz w:val="18"/>
          <w:szCs w:val="18"/>
          <w:lang w:eastAsia="zh-CN"/>
        </w:rPr>
      </w:pPr>
      <w:r w:rsidRPr="00545C82">
        <w:rPr>
          <w:sz w:val="18"/>
          <w:szCs w:val="18"/>
          <w:lang w:eastAsia="zh-CN"/>
        </w:rPr>
        <w:t>При поступлении заявления почтой, по электронной почте, через официальный сайт администрации Орловского района, Единый портал, Региональный портал с указанием адреса электронной почты и (или) почтового адреса заявителя, специалист, осуществляющий прием и регистрацию заявления, распечатывает и регистрирует указанное заявление в течение одного дня с момента его поступления в администрацию.</w:t>
      </w:r>
    </w:p>
    <w:p w:rsidR="001B0FDD" w:rsidRPr="00545C82" w:rsidRDefault="001B0FDD" w:rsidP="001B0FDD">
      <w:pPr>
        <w:widowControl w:val="0"/>
        <w:suppressAutoHyphens/>
        <w:autoSpaceDE w:val="0"/>
        <w:ind w:firstLine="540"/>
        <w:jc w:val="both"/>
        <w:rPr>
          <w:sz w:val="18"/>
          <w:szCs w:val="18"/>
          <w:lang w:eastAsia="zh-CN"/>
        </w:rPr>
      </w:pPr>
      <w:r w:rsidRPr="00545C82">
        <w:rPr>
          <w:sz w:val="18"/>
          <w:szCs w:val="18"/>
          <w:lang w:eastAsia="zh-CN"/>
        </w:rPr>
        <w:t>3.3.1.3. При поступлении заявления и документов специалист, ответственный за прием документов, проверяет соответствие представленных документов требованиям настоящего Административного регламента. В случае если документы представлены заявителем лично, специали</w:t>
      </w:r>
      <w:proofErr w:type="gramStart"/>
      <w:r w:rsidRPr="00545C82">
        <w:rPr>
          <w:sz w:val="18"/>
          <w:szCs w:val="18"/>
          <w:lang w:eastAsia="zh-CN"/>
        </w:rPr>
        <w:t>ст в пр</w:t>
      </w:r>
      <w:proofErr w:type="gramEnd"/>
      <w:r w:rsidRPr="00545C82">
        <w:rPr>
          <w:sz w:val="18"/>
          <w:szCs w:val="18"/>
          <w:lang w:eastAsia="zh-CN"/>
        </w:rPr>
        <w:t>исутствии заявителя:</w:t>
      </w:r>
    </w:p>
    <w:p w:rsidR="001B0FDD" w:rsidRPr="00545C82" w:rsidRDefault="001B0FDD" w:rsidP="001B0FDD">
      <w:pPr>
        <w:widowControl w:val="0"/>
        <w:suppressAutoHyphens/>
        <w:autoSpaceDE w:val="0"/>
        <w:ind w:firstLine="540"/>
        <w:jc w:val="both"/>
        <w:rPr>
          <w:sz w:val="18"/>
          <w:szCs w:val="18"/>
          <w:lang w:eastAsia="zh-CN"/>
        </w:rPr>
      </w:pPr>
      <w:r w:rsidRPr="00545C82">
        <w:rPr>
          <w:sz w:val="18"/>
          <w:szCs w:val="18"/>
          <w:lang w:eastAsia="zh-CN"/>
        </w:rPr>
        <w:t>сличает представленные экземпляры оригиналов и копий документов друг с другом;</w:t>
      </w:r>
    </w:p>
    <w:p w:rsidR="001B0FDD" w:rsidRPr="00545C82" w:rsidRDefault="001B0FDD" w:rsidP="001B0FDD">
      <w:pPr>
        <w:widowControl w:val="0"/>
        <w:suppressAutoHyphens/>
        <w:autoSpaceDE w:val="0"/>
        <w:ind w:firstLine="540"/>
        <w:jc w:val="both"/>
        <w:rPr>
          <w:sz w:val="18"/>
          <w:szCs w:val="18"/>
          <w:lang w:eastAsia="zh-CN"/>
        </w:rPr>
      </w:pPr>
      <w:r w:rsidRPr="00545C82">
        <w:rPr>
          <w:sz w:val="18"/>
          <w:szCs w:val="18"/>
          <w:lang w:eastAsia="zh-CN"/>
        </w:rPr>
        <w:t>выполняет на копиях документов надпись об их соответствии подлинным экземплярам, заверяет своей подписью с указанием фамилии, инициалов, даты заверения, если представленные копии документов не заверены в установленном законодательством порядке;</w:t>
      </w:r>
    </w:p>
    <w:p w:rsidR="001B0FDD" w:rsidRPr="00545C82" w:rsidRDefault="001B0FDD" w:rsidP="001B0FDD">
      <w:pPr>
        <w:widowControl w:val="0"/>
        <w:suppressAutoHyphens/>
        <w:autoSpaceDE w:val="0"/>
        <w:ind w:firstLine="540"/>
        <w:jc w:val="both"/>
        <w:rPr>
          <w:sz w:val="18"/>
          <w:szCs w:val="18"/>
          <w:lang w:eastAsia="zh-CN"/>
        </w:rPr>
      </w:pPr>
      <w:r w:rsidRPr="00545C82">
        <w:rPr>
          <w:sz w:val="18"/>
          <w:szCs w:val="18"/>
          <w:lang w:eastAsia="zh-CN"/>
        </w:rPr>
        <w:t xml:space="preserve">при отсутствии оснований, указанных в </w:t>
      </w:r>
      <w:hyperlink w:anchor="P162" w:history="1">
        <w:r w:rsidRPr="00545C82">
          <w:rPr>
            <w:sz w:val="18"/>
            <w:szCs w:val="18"/>
            <w:lang w:eastAsia="zh-CN"/>
          </w:rPr>
          <w:t>пункте 2.7</w:t>
        </w:r>
      </w:hyperlink>
      <w:r w:rsidRPr="00545C82">
        <w:rPr>
          <w:sz w:val="18"/>
          <w:szCs w:val="18"/>
          <w:lang w:eastAsia="zh-CN"/>
        </w:rPr>
        <w:t xml:space="preserve"> настоящего Административного регламента:</w:t>
      </w:r>
    </w:p>
    <w:p w:rsidR="001B0FDD" w:rsidRPr="00545C82" w:rsidRDefault="001B0FDD" w:rsidP="001B0FDD">
      <w:pPr>
        <w:widowControl w:val="0"/>
        <w:suppressAutoHyphens/>
        <w:autoSpaceDE w:val="0"/>
        <w:ind w:firstLine="540"/>
        <w:jc w:val="both"/>
        <w:rPr>
          <w:sz w:val="18"/>
          <w:szCs w:val="18"/>
          <w:lang w:eastAsia="zh-CN"/>
        </w:rPr>
      </w:pPr>
      <w:r w:rsidRPr="00545C82">
        <w:rPr>
          <w:sz w:val="18"/>
          <w:szCs w:val="18"/>
          <w:lang w:eastAsia="zh-CN"/>
        </w:rPr>
        <w:t>регистрирует в установленном порядке поступившие документы;</w:t>
      </w:r>
    </w:p>
    <w:p w:rsidR="001B0FDD" w:rsidRPr="00545C82" w:rsidRDefault="001B0FDD" w:rsidP="001B0FDD">
      <w:pPr>
        <w:widowControl w:val="0"/>
        <w:suppressAutoHyphens/>
        <w:autoSpaceDE w:val="0"/>
        <w:ind w:firstLine="540"/>
        <w:jc w:val="both"/>
        <w:rPr>
          <w:sz w:val="18"/>
          <w:szCs w:val="18"/>
          <w:lang w:eastAsia="zh-CN"/>
        </w:rPr>
      </w:pPr>
      <w:r w:rsidRPr="00545C82">
        <w:rPr>
          <w:sz w:val="18"/>
          <w:szCs w:val="18"/>
          <w:lang w:eastAsia="zh-CN"/>
        </w:rPr>
        <w:t>выдает заявителю уведомление о приеме документов;</w:t>
      </w:r>
    </w:p>
    <w:p w:rsidR="001B0FDD" w:rsidRPr="00545C82" w:rsidRDefault="001B0FDD" w:rsidP="001B0FDD">
      <w:pPr>
        <w:widowControl w:val="0"/>
        <w:suppressAutoHyphens/>
        <w:autoSpaceDE w:val="0"/>
        <w:ind w:firstLine="540"/>
        <w:jc w:val="both"/>
        <w:rPr>
          <w:sz w:val="18"/>
          <w:szCs w:val="18"/>
          <w:lang w:eastAsia="zh-CN"/>
        </w:rPr>
      </w:pPr>
      <w:r w:rsidRPr="00545C82">
        <w:rPr>
          <w:sz w:val="18"/>
          <w:szCs w:val="18"/>
          <w:lang w:eastAsia="zh-CN"/>
        </w:rPr>
        <w:t>направляет документы уполномоченному лицу для организации их рассмотрения.</w:t>
      </w:r>
    </w:p>
    <w:p w:rsidR="001B0FDD" w:rsidRPr="00545C82" w:rsidRDefault="001B0FDD" w:rsidP="001B0FDD">
      <w:pPr>
        <w:widowControl w:val="0"/>
        <w:suppressAutoHyphens/>
        <w:autoSpaceDE w:val="0"/>
        <w:ind w:firstLine="540"/>
        <w:jc w:val="both"/>
        <w:rPr>
          <w:sz w:val="18"/>
          <w:szCs w:val="18"/>
          <w:lang w:eastAsia="zh-CN"/>
        </w:rPr>
      </w:pPr>
      <w:r w:rsidRPr="00545C82">
        <w:rPr>
          <w:sz w:val="18"/>
          <w:szCs w:val="18"/>
          <w:lang w:eastAsia="zh-CN"/>
        </w:rPr>
        <w:t>При установлении вышеуказанных оснований в ходе личного приема заявителя специалист, ответственный за прием документов, уведомляет гражданина о наличии указанных фактов, объясняет содержание выявленных недостатков в представленных документах и возвращает документы. Если причины, препятствующие приему документов, не могут быть устранены гражданином в ходе личного приема, заявителю выдается уведомление об отказе в приеме документов.</w:t>
      </w:r>
    </w:p>
    <w:p w:rsidR="001B0FDD" w:rsidRPr="00545C82" w:rsidRDefault="001B0FDD" w:rsidP="001B0FDD">
      <w:pPr>
        <w:widowControl w:val="0"/>
        <w:suppressAutoHyphens/>
        <w:autoSpaceDE w:val="0"/>
        <w:ind w:firstLine="540"/>
        <w:jc w:val="both"/>
        <w:rPr>
          <w:sz w:val="18"/>
          <w:szCs w:val="18"/>
          <w:lang w:eastAsia="zh-CN"/>
        </w:rPr>
      </w:pPr>
      <w:r w:rsidRPr="00545C82">
        <w:rPr>
          <w:sz w:val="18"/>
          <w:szCs w:val="18"/>
          <w:lang w:eastAsia="zh-CN"/>
        </w:rPr>
        <w:t xml:space="preserve">3.3.1.4. В случае поступления заявления и прилагаемых к нему документов по почте или в электронном виде уведомление о приеме документов или об отказе в приеме документов направляется заявителю способом, указанным в заявлении, в течение трех дней </w:t>
      </w:r>
      <w:proofErr w:type="gramStart"/>
      <w:r w:rsidRPr="00545C82">
        <w:rPr>
          <w:sz w:val="18"/>
          <w:szCs w:val="18"/>
          <w:lang w:eastAsia="zh-CN"/>
        </w:rPr>
        <w:t>с даты поступления</w:t>
      </w:r>
      <w:proofErr w:type="gramEnd"/>
      <w:r w:rsidRPr="00545C82">
        <w:rPr>
          <w:sz w:val="18"/>
          <w:szCs w:val="18"/>
          <w:lang w:eastAsia="zh-CN"/>
        </w:rPr>
        <w:t xml:space="preserve"> заявления.</w:t>
      </w:r>
    </w:p>
    <w:p w:rsidR="001B0FDD" w:rsidRPr="00545C82" w:rsidRDefault="001B0FDD" w:rsidP="001B0FDD">
      <w:pPr>
        <w:widowControl w:val="0"/>
        <w:suppressAutoHyphens/>
        <w:autoSpaceDE w:val="0"/>
        <w:ind w:firstLine="540"/>
        <w:jc w:val="both"/>
        <w:rPr>
          <w:sz w:val="18"/>
          <w:szCs w:val="18"/>
          <w:lang w:eastAsia="zh-CN"/>
        </w:rPr>
      </w:pPr>
      <w:r w:rsidRPr="00545C82">
        <w:rPr>
          <w:sz w:val="18"/>
          <w:szCs w:val="18"/>
          <w:lang w:eastAsia="zh-CN"/>
        </w:rPr>
        <w:t>3.3.1.5. 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выдача (направление) заявителю уведомления об отказе в приеме представленных документов.</w:t>
      </w:r>
    </w:p>
    <w:p w:rsidR="001B0FDD" w:rsidRPr="00545C82" w:rsidRDefault="001B0FDD" w:rsidP="001B0FDD">
      <w:pPr>
        <w:widowControl w:val="0"/>
        <w:suppressAutoHyphens/>
        <w:autoSpaceDE w:val="0"/>
        <w:ind w:firstLine="540"/>
        <w:jc w:val="both"/>
        <w:rPr>
          <w:sz w:val="18"/>
          <w:szCs w:val="18"/>
          <w:lang w:eastAsia="zh-CN"/>
        </w:rPr>
      </w:pPr>
      <w:r w:rsidRPr="00545C82">
        <w:rPr>
          <w:sz w:val="18"/>
          <w:szCs w:val="18"/>
          <w:lang w:eastAsia="zh-CN"/>
        </w:rPr>
        <w:t>3.3.2. Рассмотрение заявления и представленных документов.</w:t>
      </w:r>
    </w:p>
    <w:p w:rsidR="001B0FDD" w:rsidRPr="00545C82" w:rsidRDefault="001B0FDD" w:rsidP="001B0FDD">
      <w:pPr>
        <w:widowControl w:val="0"/>
        <w:suppressAutoHyphens/>
        <w:autoSpaceDE w:val="0"/>
        <w:ind w:firstLine="567"/>
        <w:jc w:val="both"/>
        <w:rPr>
          <w:sz w:val="18"/>
          <w:szCs w:val="18"/>
          <w:lang w:eastAsia="zh-CN"/>
        </w:rPr>
      </w:pPr>
      <w:r w:rsidRPr="00545C82">
        <w:rPr>
          <w:sz w:val="18"/>
          <w:szCs w:val="18"/>
          <w:lang w:eastAsia="zh-CN"/>
        </w:rPr>
        <w:t>3.3.2.1. 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1B0FDD" w:rsidRPr="00545C82" w:rsidRDefault="001B0FDD" w:rsidP="001B0FDD">
      <w:pPr>
        <w:widowControl w:val="0"/>
        <w:suppressAutoHyphens/>
        <w:autoSpaceDE w:val="0"/>
        <w:ind w:firstLine="709"/>
        <w:jc w:val="both"/>
        <w:rPr>
          <w:bCs/>
          <w:sz w:val="18"/>
          <w:szCs w:val="18"/>
          <w:lang w:eastAsia="zh-CN"/>
        </w:rPr>
      </w:pPr>
      <w:proofErr w:type="gramStart"/>
      <w:r w:rsidRPr="00545C82">
        <w:rPr>
          <w:bCs/>
          <w:sz w:val="18"/>
          <w:szCs w:val="18"/>
          <w:lang w:eastAsia="zh-CN"/>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 в срок не позднее 2 дней со дня регистрации заявления и документов, необходимых для предоставления государственной услуги</w:t>
      </w:r>
      <w:proofErr w:type="gramEnd"/>
      <w:r w:rsidRPr="00545C82">
        <w:rPr>
          <w:bCs/>
          <w:sz w:val="18"/>
          <w:szCs w:val="18"/>
          <w:lang w:eastAsia="zh-CN"/>
        </w:rPr>
        <w:t>, направляет запрос о представлении документов и информации, указанных в пункте 2 части 1 статьи 7 Федерального закона № 210-ФЗ в рамках межведомственного электронного взаимодействия.</w:t>
      </w:r>
    </w:p>
    <w:p w:rsidR="001B0FDD" w:rsidRPr="00545C82" w:rsidRDefault="001B0FDD" w:rsidP="001B0FDD">
      <w:pPr>
        <w:widowControl w:val="0"/>
        <w:suppressAutoHyphens/>
        <w:autoSpaceDE w:val="0"/>
        <w:ind w:firstLine="709"/>
        <w:jc w:val="both"/>
        <w:rPr>
          <w:sz w:val="18"/>
          <w:szCs w:val="18"/>
          <w:lang w:eastAsia="zh-CN"/>
        </w:rPr>
      </w:pPr>
      <w:r w:rsidRPr="00545C82">
        <w:rPr>
          <w:sz w:val="18"/>
          <w:szCs w:val="18"/>
          <w:lang w:eastAsia="zh-CN"/>
        </w:rPr>
        <w:t>Результатом выполнения административной процедуры является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1B0FDD" w:rsidRPr="00545C82" w:rsidRDefault="001B0FDD" w:rsidP="001B0FDD">
      <w:pPr>
        <w:widowControl w:val="0"/>
        <w:suppressAutoHyphens/>
        <w:autoSpaceDE w:val="0"/>
        <w:ind w:firstLine="709"/>
        <w:jc w:val="both"/>
        <w:rPr>
          <w:sz w:val="18"/>
          <w:szCs w:val="18"/>
          <w:lang w:eastAsia="zh-CN"/>
        </w:rPr>
      </w:pPr>
      <w:proofErr w:type="gramStart"/>
      <w:r w:rsidRPr="00545C82">
        <w:rPr>
          <w:sz w:val="18"/>
          <w:szCs w:val="18"/>
          <w:lang w:eastAsia="zh-CN"/>
        </w:rPr>
        <w:t xml:space="preserve">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не может превышать пять рабочих дней со </w:t>
      </w:r>
      <w:r w:rsidRPr="00545C82">
        <w:rPr>
          <w:sz w:val="18"/>
          <w:szCs w:val="18"/>
          <w:lang w:eastAsia="zh-CN"/>
        </w:rPr>
        <w:lastRenderedPageBreak/>
        <w:t>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w:t>
      </w:r>
      <w:proofErr w:type="gramEnd"/>
      <w:r w:rsidRPr="00545C82">
        <w:rPr>
          <w:sz w:val="18"/>
          <w:szCs w:val="18"/>
          <w:lang w:eastAsia="zh-CN"/>
        </w:rPr>
        <w:t xml:space="preserve">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1B0FDD" w:rsidRPr="00545C82" w:rsidRDefault="001B0FDD" w:rsidP="001B0FDD">
      <w:pPr>
        <w:widowControl w:val="0"/>
        <w:suppressAutoHyphens/>
        <w:autoSpaceDE w:val="0"/>
        <w:ind w:firstLine="709"/>
        <w:jc w:val="both"/>
        <w:rPr>
          <w:sz w:val="18"/>
          <w:szCs w:val="18"/>
          <w:lang w:eastAsia="zh-CN"/>
        </w:rPr>
      </w:pPr>
      <w:r w:rsidRPr="00545C82">
        <w:rPr>
          <w:sz w:val="18"/>
          <w:szCs w:val="18"/>
          <w:lang w:eastAsia="zh-CN"/>
        </w:rPr>
        <w:t>Максимальный срок выполнения административной процедуры не может превышать 2 дней с момента приема заявления.</w:t>
      </w:r>
    </w:p>
    <w:p w:rsidR="001B0FDD" w:rsidRPr="00545C82" w:rsidRDefault="001B0FDD" w:rsidP="001B0FDD">
      <w:pPr>
        <w:widowControl w:val="0"/>
        <w:suppressAutoHyphens/>
        <w:autoSpaceDE w:val="0"/>
        <w:ind w:firstLine="540"/>
        <w:jc w:val="both"/>
        <w:rPr>
          <w:sz w:val="18"/>
          <w:szCs w:val="18"/>
          <w:lang w:eastAsia="zh-CN"/>
        </w:rPr>
      </w:pPr>
      <w:r w:rsidRPr="00545C82">
        <w:rPr>
          <w:sz w:val="18"/>
          <w:szCs w:val="18"/>
          <w:lang w:eastAsia="zh-CN"/>
        </w:rPr>
        <w:t>3.3.3. Принятие решения, выдача документов.</w:t>
      </w:r>
    </w:p>
    <w:p w:rsidR="001B0FDD" w:rsidRPr="00545C82" w:rsidRDefault="001B0FDD" w:rsidP="001B0FDD">
      <w:pPr>
        <w:widowControl w:val="0"/>
        <w:suppressAutoHyphens/>
        <w:autoSpaceDE w:val="0"/>
        <w:ind w:firstLine="540"/>
        <w:jc w:val="both"/>
        <w:rPr>
          <w:sz w:val="18"/>
          <w:szCs w:val="18"/>
          <w:lang w:eastAsia="zh-CN"/>
        </w:rPr>
      </w:pPr>
      <w:r w:rsidRPr="00545C82">
        <w:rPr>
          <w:sz w:val="18"/>
          <w:szCs w:val="18"/>
          <w:lang w:eastAsia="zh-CN"/>
        </w:rPr>
        <w:t xml:space="preserve"> 3.3.3.1. Специалист проводит проверку документов, указанных в </w:t>
      </w:r>
      <w:hyperlink w:anchor="P136" w:history="1">
        <w:r w:rsidRPr="00545C82">
          <w:rPr>
            <w:color w:val="0000FF"/>
            <w:sz w:val="18"/>
            <w:szCs w:val="18"/>
            <w:lang w:eastAsia="zh-CN"/>
          </w:rPr>
          <w:t>пункте 2.6.1</w:t>
        </w:r>
      </w:hyperlink>
      <w:r w:rsidRPr="00545C82">
        <w:rPr>
          <w:sz w:val="18"/>
          <w:szCs w:val="18"/>
          <w:lang w:eastAsia="zh-CN"/>
        </w:rPr>
        <w:t xml:space="preserve"> настоящего Административного регламента, и проверку соответствия гражданина требованиям и условиям, указанным в </w:t>
      </w:r>
      <w:hyperlink r:id="rId61" w:history="1">
        <w:r w:rsidRPr="00545C82">
          <w:rPr>
            <w:color w:val="0000FF"/>
            <w:sz w:val="18"/>
            <w:szCs w:val="18"/>
            <w:lang w:eastAsia="zh-CN"/>
          </w:rPr>
          <w:t>статье 1</w:t>
        </w:r>
      </w:hyperlink>
      <w:r w:rsidRPr="00545C82">
        <w:rPr>
          <w:sz w:val="18"/>
          <w:szCs w:val="18"/>
          <w:lang w:eastAsia="zh-CN"/>
        </w:rPr>
        <w:t xml:space="preserve"> Закона Кировской области от 03.11.2011 N 74-ЗО "О бесплатном предоставлении гражданам, имеющим трех и более детей, земельных участков на территории Кировской области".</w:t>
      </w:r>
    </w:p>
    <w:p w:rsidR="001B0FDD" w:rsidRPr="00545C82" w:rsidRDefault="001B0FDD" w:rsidP="001B0FDD">
      <w:pPr>
        <w:widowControl w:val="0"/>
        <w:suppressAutoHyphens/>
        <w:autoSpaceDE w:val="0"/>
        <w:ind w:firstLine="540"/>
        <w:jc w:val="both"/>
        <w:rPr>
          <w:sz w:val="18"/>
          <w:szCs w:val="18"/>
          <w:lang w:eastAsia="zh-CN"/>
        </w:rPr>
      </w:pPr>
      <w:r w:rsidRPr="00545C82">
        <w:rPr>
          <w:sz w:val="18"/>
          <w:szCs w:val="18"/>
          <w:lang w:eastAsia="zh-CN"/>
        </w:rPr>
        <w:t xml:space="preserve">При наличии оснований для отказа в предоставлении муниципальной услуги, указанных в </w:t>
      </w:r>
      <w:hyperlink w:anchor="P170" w:history="1">
        <w:r w:rsidRPr="00545C82">
          <w:rPr>
            <w:color w:val="0000FF"/>
            <w:sz w:val="18"/>
            <w:szCs w:val="18"/>
            <w:lang w:eastAsia="zh-CN"/>
          </w:rPr>
          <w:t>2.7.2.</w:t>
        </w:r>
      </w:hyperlink>
      <w:r w:rsidRPr="00545C82">
        <w:rPr>
          <w:sz w:val="18"/>
          <w:szCs w:val="18"/>
          <w:lang w:eastAsia="zh-CN"/>
        </w:rPr>
        <w:t xml:space="preserve"> настоящего Административного регламента, специалист готовит проект муниципального правового акта об отказе заявителю в предоставлении земельного участка в собственность бесплатно и направляет на подписание главе администрации.</w:t>
      </w:r>
    </w:p>
    <w:p w:rsidR="001B0FDD" w:rsidRPr="00545C82" w:rsidRDefault="001B0FDD" w:rsidP="001B0FDD">
      <w:pPr>
        <w:widowControl w:val="0"/>
        <w:suppressAutoHyphens/>
        <w:autoSpaceDE w:val="0"/>
        <w:ind w:firstLine="540"/>
        <w:jc w:val="both"/>
        <w:rPr>
          <w:sz w:val="18"/>
          <w:szCs w:val="18"/>
          <w:lang w:eastAsia="zh-CN"/>
        </w:rPr>
      </w:pPr>
      <w:r w:rsidRPr="00545C82">
        <w:rPr>
          <w:sz w:val="18"/>
          <w:szCs w:val="18"/>
          <w:lang w:eastAsia="zh-CN"/>
        </w:rPr>
        <w:t>Решение об отказе в предоставлении земельного участка принимается в течение 30 календарных дней со дня поступления заявления.</w:t>
      </w:r>
    </w:p>
    <w:p w:rsidR="001B0FDD" w:rsidRPr="00545C82" w:rsidRDefault="001B0FDD" w:rsidP="001B0FDD">
      <w:pPr>
        <w:widowControl w:val="0"/>
        <w:suppressAutoHyphens/>
        <w:autoSpaceDE w:val="0"/>
        <w:ind w:firstLine="540"/>
        <w:jc w:val="both"/>
        <w:rPr>
          <w:sz w:val="18"/>
          <w:szCs w:val="18"/>
          <w:lang w:eastAsia="zh-CN"/>
        </w:rPr>
      </w:pPr>
      <w:r w:rsidRPr="00545C82">
        <w:rPr>
          <w:sz w:val="18"/>
          <w:szCs w:val="18"/>
          <w:lang w:eastAsia="zh-CN"/>
        </w:rPr>
        <w:t>Копия подписанного муниципального правового акта выдается (направляется) заявителю способом, указанным в заявлении, в течение пяти рабочих дней со дня его принятия.</w:t>
      </w:r>
    </w:p>
    <w:p w:rsidR="001B0FDD" w:rsidRPr="00545C82" w:rsidRDefault="001B0FDD" w:rsidP="001B0FDD">
      <w:pPr>
        <w:widowControl w:val="0"/>
        <w:suppressAutoHyphens/>
        <w:autoSpaceDE w:val="0"/>
        <w:ind w:firstLine="540"/>
        <w:jc w:val="both"/>
        <w:rPr>
          <w:sz w:val="18"/>
          <w:szCs w:val="18"/>
          <w:lang w:eastAsia="zh-CN"/>
        </w:rPr>
      </w:pPr>
      <w:r w:rsidRPr="00545C82">
        <w:rPr>
          <w:sz w:val="18"/>
          <w:szCs w:val="18"/>
          <w:lang w:eastAsia="zh-CN"/>
        </w:rPr>
        <w:t xml:space="preserve">3.3.2.3. </w:t>
      </w:r>
      <w:proofErr w:type="gramStart"/>
      <w:r w:rsidRPr="00545C82">
        <w:rPr>
          <w:sz w:val="18"/>
          <w:szCs w:val="18"/>
          <w:lang w:eastAsia="zh-CN"/>
        </w:rPr>
        <w:t xml:space="preserve">При отсутствии оснований для отказа в предоставлении муниципальной услуги, указанных в </w:t>
      </w:r>
      <w:hyperlink w:anchor="P170" w:history="1">
        <w:r w:rsidRPr="00545C82">
          <w:rPr>
            <w:sz w:val="18"/>
            <w:szCs w:val="18"/>
            <w:lang w:eastAsia="zh-CN"/>
          </w:rPr>
          <w:t>пункте 2.7.</w:t>
        </w:r>
      </w:hyperlink>
      <w:r w:rsidRPr="00545C82">
        <w:rPr>
          <w:sz w:val="18"/>
          <w:szCs w:val="18"/>
          <w:lang w:eastAsia="zh-CN"/>
        </w:rPr>
        <w:t>2 настоящего Административного регламента, в случае отсутствия утвержденного перечня земельных участков, предназначенных для предоставления гражданам в собственность бесплатно для осуществления индивидуального жилищного строительства, для ведения личного подсобного хозяйства (приусадебный земельный участок), для дачного хозяйства, либо в случае, когда количество заявлений граждан о предоставлении в собственность земельного участка</w:t>
      </w:r>
      <w:proofErr w:type="gramEnd"/>
      <w:r w:rsidRPr="00545C82">
        <w:rPr>
          <w:sz w:val="18"/>
          <w:szCs w:val="18"/>
          <w:lang w:eastAsia="zh-CN"/>
        </w:rPr>
        <w:t xml:space="preserve"> превышает количество земельных участков, включенных в соответствующий перечень, специалист осуществляет постановку заявителя на учет посредством внесения записи в журнал (книгу) поступивших заявлений о предоставлении земельных участков и в течение 10 дней направляет заявителю уведомление о постановке его на учет с указанием даты постановки на учет и учетного номера.</w:t>
      </w:r>
    </w:p>
    <w:p w:rsidR="001B0FDD" w:rsidRPr="00545C82" w:rsidRDefault="001B0FDD" w:rsidP="001B0FDD">
      <w:pPr>
        <w:widowControl w:val="0"/>
        <w:suppressAutoHyphens/>
        <w:autoSpaceDE w:val="0"/>
        <w:ind w:firstLine="540"/>
        <w:jc w:val="both"/>
        <w:rPr>
          <w:sz w:val="18"/>
          <w:szCs w:val="18"/>
          <w:lang w:eastAsia="zh-CN"/>
        </w:rPr>
      </w:pPr>
      <w:r w:rsidRPr="00545C82">
        <w:rPr>
          <w:sz w:val="18"/>
          <w:szCs w:val="18"/>
          <w:lang w:eastAsia="zh-CN"/>
        </w:rPr>
        <w:t>3.3.2.4. Результатом административной процедуры является уведомление заявителя о постановке на учет посредством внесения записи в журнал (книгу) поступивших заявлений о предоставлении земельных участков либо об отказе в предоставлении земельного участка в собственность бесплатно.</w:t>
      </w:r>
    </w:p>
    <w:p w:rsidR="001B0FDD" w:rsidRPr="00545C82" w:rsidRDefault="001B0FDD" w:rsidP="001B0FDD">
      <w:pPr>
        <w:widowControl w:val="0"/>
        <w:suppressAutoHyphens/>
        <w:autoSpaceDE w:val="0"/>
        <w:ind w:firstLine="540"/>
        <w:jc w:val="both"/>
        <w:rPr>
          <w:sz w:val="18"/>
          <w:szCs w:val="18"/>
          <w:lang w:eastAsia="zh-CN"/>
        </w:rPr>
      </w:pPr>
      <w:r w:rsidRPr="00545C82">
        <w:rPr>
          <w:sz w:val="18"/>
          <w:szCs w:val="18"/>
          <w:lang w:eastAsia="zh-CN"/>
        </w:rPr>
        <w:t>3.3.3. Выбор земельных участков, включенных в соответствующий перечень.</w:t>
      </w:r>
    </w:p>
    <w:p w:rsidR="001B0FDD" w:rsidRPr="00545C82" w:rsidRDefault="001B0FDD" w:rsidP="001B0FDD">
      <w:pPr>
        <w:widowControl w:val="0"/>
        <w:suppressAutoHyphens/>
        <w:autoSpaceDE w:val="0"/>
        <w:ind w:firstLine="540"/>
        <w:jc w:val="both"/>
        <w:rPr>
          <w:sz w:val="18"/>
          <w:szCs w:val="18"/>
          <w:lang w:eastAsia="zh-CN"/>
        </w:rPr>
      </w:pPr>
      <w:r w:rsidRPr="00545C82">
        <w:rPr>
          <w:sz w:val="18"/>
          <w:szCs w:val="18"/>
          <w:lang w:eastAsia="zh-CN"/>
        </w:rPr>
        <w:t>3.3.3.1. Заявители производят выбор земельных участков, включенных в соответствующий перечень, в хронологической последовательности поступления заявлений о предоставлении земельных участков.</w:t>
      </w:r>
    </w:p>
    <w:p w:rsidR="001B0FDD" w:rsidRPr="00545C82" w:rsidRDefault="001B0FDD" w:rsidP="001B0FDD">
      <w:pPr>
        <w:widowControl w:val="0"/>
        <w:suppressAutoHyphens/>
        <w:autoSpaceDE w:val="0"/>
        <w:ind w:firstLine="540"/>
        <w:jc w:val="both"/>
        <w:rPr>
          <w:sz w:val="18"/>
          <w:szCs w:val="18"/>
          <w:lang w:eastAsia="zh-CN"/>
        </w:rPr>
      </w:pPr>
      <w:r w:rsidRPr="00545C82">
        <w:rPr>
          <w:sz w:val="18"/>
          <w:szCs w:val="18"/>
          <w:lang w:eastAsia="zh-CN"/>
        </w:rPr>
        <w:t>3.3.3.2. Специалист администрации предоставляет заявителю на бумажном носителе перечни сформированных земельных участков для осуществления выбора заявителем земельного участка.</w:t>
      </w:r>
    </w:p>
    <w:p w:rsidR="001B0FDD" w:rsidRPr="00545C82" w:rsidRDefault="001B0FDD" w:rsidP="001B0FDD">
      <w:pPr>
        <w:widowControl w:val="0"/>
        <w:suppressAutoHyphens/>
        <w:autoSpaceDE w:val="0"/>
        <w:ind w:firstLine="540"/>
        <w:jc w:val="both"/>
        <w:rPr>
          <w:sz w:val="18"/>
          <w:szCs w:val="18"/>
          <w:lang w:eastAsia="zh-CN"/>
        </w:rPr>
      </w:pPr>
      <w:r w:rsidRPr="00545C82">
        <w:rPr>
          <w:sz w:val="18"/>
          <w:szCs w:val="18"/>
          <w:lang w:eastAsia="zh-CN"/>
        </w:rPr>
        <w:t xml:space="preserve">3.3.3.3. Выбор земельного участка заявителем оформляется посредством подписания заявителем </w:t>
      </w:r>
      <w:hyperlink w:anchor="P446" w:history="1">
        <w:r w:rsidRPr="00545C82">
          <w:rPr>
            <w:color w:val="0000FF"/>
            <w:sz w:val="18"/>
            <w:szCs w:val="18"/>
            <w:lang w:eastAsia="zh-CN"/>
          </w:rPr>
          <w:t>акта</w:t>
        </w:r>
      </w:hyperlink>
      <w:r w:rsidRPr="00545C82">
        <w:rPr>
          <w:sz w:val="18"/>
          <w:szCs w:val="18"/>
          <w:lang w:eastAsia="zh-CN"/>
        </w:rPr>
        <w:t xml:space="preserve"> выбора земельного участка с указанием кадастрового номера земельного участка и его площади (приложение № 2 к Административному регламенту).</w:t>
      </w:r>
    </w:p>
    <w:p w:rsidR="001B0FDD" w:rsidRPr="00545C82" w:rsidRDefault="001B0FDD" w:rsidP="001B0FDD">
      <w:pPr>
        <w:widowControl w:val="0"/>
        <w:suppressAutoHyphens/>
        <w:autoSpaceDE w:val="0"/>
        <w:ind w:firstLine="540"/>
        <w:jc w:val="both"/>
        <w:rPr>
          <w:sz w:val="18"/>
          <w:szCs w:val="18"/>
          <w:lang w:eastAsia="zh-CN"/>
        </w:rPr>
      </w:pPr>
      <w:r w:rsidRPr="00545C82">
        <w:rPr>
          <w:sz w:val="18"/>
          <w:szCs w:val="18"/>
          <w:lang w:eastAsia="zh-CN"/>
        </w:rPr>
        <w:t xml:space="preserve">3.3.3.4. </w:t>
      </w:r>
      <w:proofErr w:type="gramStart"/>
      <w:r w:rsidRPr="00545C82">
        <w:rPr>
          <w:sz w:val="18"/>
          <w:szCs w:val="18"/>
          <w:lang w:eastAsia="zh-CN"/>
        </w:rPr>
        <w:t>В случае отсутствия утвержденных перечней на дату поступления заявления гражданина в администрацию и в случае, когда количество заявлений граждан о предоставлении в собственность земельного участка превышает количество земельных участков, включенных в соответствующие перечни, выбор земельного участка гражданином осуществляется по мере утверждения перечней земельных участков (внесения в них изменений) по предварительному уведомлению специалистом.</w:t>
      </w:r>
      <w:proofErr w:type="gramEnd"/>
    </w:p>
    <w:p w:rsidR="001B0FDD" w:rsidRPr="00545C82" w:rsidRDefault="001B0FDD" w:rsidP="001B0FDD">
      <w:pPr>
        <w:widowControl w:val="0"/>
        <w:suppressAutoHyphens/>
        <w:autoSpaceDE w:val="0"/>
        <w:ind w:firstLine="540"/>
        <w:jc w:val="both"/>
        <w:rPr>
          <w:sz w:val="18"/>
          <w:szCs w:val="18"/>
          <w:lang w:eastAsia="zh-CN"/>
        </w:rPr>
      </w:pPr>
      <w:r w:rsidRPr="00545C82">
        <w:rPr>
          <w:sz w:val="18"/>
          <w:szCs w:val="18"/>
          <w:lang w:eastAsia="zh-CN"/>
        </w:rPr>
        <w:t>3.3.3.5. Уведомление заявителя, заинтересованного в предоставлении земельного участка, о наличии вновь сформированных земельных участков и возможности выбора с целью дальнейшего предоставления осуществляется путем направления заказного письма с уведомлением о вручении по адресу, указанному в заявлении.</w:t>
      </w:r>
    </w:p>
    <w:p w:rsidR="001B0FDD" w:rsidRPr="00545C82" w:rsidRDefault="001B0FDD" w:rsidP="001B0FDD">
      <w:pPr>
        <w:widowControl w:val="0"/>
        <w:suppressAutoHyphens/>
        <w:autoSpaceDE w:val="0"/>
        <w:ind w:firstLine="540"/>
        <w:jc w:val="both"/>
        <w:rPr>
          <w:sz w:val="18"/>
          <w:szCs w:val="18"/>
          <w:lang w:eastAsia="zh-CN"/>
        </w:rPr>
      </w:pPr>
      <w:r w:rsidRPr="00545C82">
        <w:rPr>
          <w:sz w:val="18"/>
          <w:szCs w:val="18"/>
          <w:lang w:eastAsia="zh-CN"/>
        </w:rPr>
        <w:t>3.3.3.6. Отказ осуществить выбор земельного участка из соответствующего перечня сформированных земельных участков заявитель подтверждает в акте выбора земельного участка.</w:t>
      </w:r>
    </w:p>
    <w:p w:rsidR="001B0FDD" w:rsidRPr="00545C82" w:rsidRDefault="001B0FDD" w:rsidP="001B0FDD">
      <w:pPr>
        <w:widowControl w:val="0"/>
        <w:suppressAutoHyphens/>
        <w:autoSpaceDE w:val="0"/>
        <w:ind w:firstLine="540"/>
        <w:jc w:val="both"/>
        <w:rPr>
          <w:sz w:val="18"/>
          <w:szCs w:val="18"/>
          <w:lang w:eastAsia="zh-CN"/>
        </w:rPr>
      </w:pPr>
      <w:r w:rsidRPr="00545C82">
        <w:rPr>
          <w:sz w:val="18"/>
          <w:szCs w:val="18"/>
          <w:lang w:eastAsia="zh-CN"/>
        </w:rPr>
        <w:t>Запись об отказе осуществить выбор земельного участка из соответствующего перечня сформированных земельных участков вносится специалистом администрации в журнал (книгу) поступивших заявлений о предоставлении земельных участков.</w:t>
      </w:r>
    </w:p>
    <w:p w:rsidR="001B0FDD" w:rsidRPr="00545C82" w:rsidRDefault="001B0FDD" w:rsidP="001B0FDD">
      <w:pPr>
        <w:widowControl w:val="0"/>
        <w:suppressAutoHyphens/>
        <w:autoSpaceDE w:val="0"/>
        <w:ind w:firstLine="540"/>
        <w:jc w:val="both"/>
        <w:rPr>
          <w:sz w:val="18"/>
          <w:szCs w:val="18"/>
          <w:lang w:eastAsia="zh-CN"/>
        </w:rPr>
      </w:pPr>
      <w:r w:rsidRPr="00545C82">
        <w:rPr>
          <w:sz w:val="18"/>
          <w:szCs w:val="18"/>
          <w:lang w:eastAsia="zh-CN"/>
        </w:rPr>
        <w:t>3.3.3.7. Результатом административной процедуры является подписание акта выбора земельного участка либо отказ заявителя осуществить выбор земельного участка.</w:t>
      </w:r>
    </w:p>
    <w:p w:rsidR="001B0FDD" w:rsidRPr="00545C82" w:rsidRDefault="001B0FDD" w:rsidP="001B0FDD">
      <w:pPr>
        <w:widowControl w:val="0"/>
        <w:suppressAutoHyphens/>
        <w:autoSpaceDE w:val="0"/>
        <w:ind w:firstLine="540"/>
        <w:jc w:val="both"/>
        <w:rPr>
          <w:sz w:val="18"/>
          <w:szCs w:val="18"/>
          <w:lang w:eastAsia="zh-CN"/>
        </w:rPr>
      </w:pPr>
      <w:r w:rsidRPr="00545C82">
        <w:rPr>
          <w:sz w:val="18"/>
          <w:szCs w:val="18"/>
          <w:lang w:eastAsia="zh-CN"/>
        </w:rPr>
        <w:t>3.3.4. Принятие решения о предоставлении земельного участка в собственность бесплатно.</w:t>
      </w:r>
    </w:p>
    <w:p w:rsidR="001B0FDD" w:rsidRPr="00545C82" w:rsidRDefault="001B0FDD" w:rsidP="001B0FDD">
      <w:pPr>
        <w:widowControl w:val="0"/>
        <w:suppressAutoHyphens/>
        <w:autoSpaceDE w:val="0"/>
        <w:ind w:firstLine="540"/>
        <w:jc w:val="both"/>
        <w:rPr>
          <w:sz w:val="18"/>
          <w:szCs w:val="18"/>
          <w:lang w:eastAsia="zh-CN"/>
        </w:rPr>
      </w:pPr>
      <w:r w:rsidRPr="00545C82">
        <w:rPr>
          <w:sz w:val="18"/>
          <w:szCs w:val="18"/>
          <w:lang w:eastAsia="zh-CN"/>
        </w:rPr>
        <w:t>3.3.4.1. После подписания акта выбора земельного участка специалист администрации готовит проект муниципального правового акта о предоставлении заявителю земельного участка в собственность бесплатно (далее - решение о предоставлении земельного участка в собственность бесплатно) и направляет на подписание главе администрации.</w:t>
      </w:r>
    </w:p>
    <w:p w:rsidR="001B0FDD" w:rsidRPr="00545C82" w:rsidRDefault="001B0FDD" w:rsidP="001B0FDD">
      <w:pPr>
        <w:widowControl w:val="0"/>
        <w:suppressAutoHyphens/>
        <w:autoSpaceDE w:val="0"/>
        <w:ind w:firstLine="540"/>
        <w:jc w:val="both"/>
        <w:rPr>
          <w:sz w:val="18"/>
          <w:szCs w:val="18"/>
          <w:lang w:eastAsia="zh-CN"/>
        </w:rPr>
      </w:pPr>
      <w:r w:rsidRPr="00545C82">
        <w:rPr>
          <w:sz w:val="18"/>
          <w:szCs w:val="18"/>
          <w:lang w:eastAsia="zh-CN"/>
        </w:rPr>
        <w:t xml:space="preserve">3.3.4.2. Копия решения о предоставлении земельного участка в собственность бесплатно с приложением кадастрового паспорта земельного участка и акта приема-передачи земельного участка не позднее пяти рабочих дней </w:t>
      </w:r>
      <w:proofErr w:type="gramStart"/>
      <w:r w:rsidRPr="00545C82">
        <w:rPr>
          <w:sz w:val="18"/>
          <w:szCs w:val="18"/>
          <w:lang w:eastAsia="zh-CN"/>
        </w:rPr>
        <w:t>с даты принятия</w:t>
      </w:r>
      <w:proofErr w:type="gramEnd"/>
      <w:r w:rsidRPr="00545C82">
        <w:rPr>
          <w:sz w:val="18"/>
          <w:szCs w:val="18"/>
          <w:lang w:eastAsia="zh-CN"/>
        </w:rPr>
        <w:t xml:space="preserve"> решения направляется заявителю заказным письмом или выдается гражданину лично.</w:t>
      </w:r>
    </w:p>
    <w:p w:rsidR="001B0FDD" w:rsidRPr="00545C82" w:rsidRDefault="001B0FDD" w:rsidP="001B0FDD">
      <w:pPr>
        <w:widowControl w:val="0"/>
        <w:suppressAutoHyphens/>
        <w:autoSpaceDE w:val="0"/>
        <w:ind w:firstLine="540"/>
        <w:jc w:val="both"/>
        <w:rPr>
          <w:sz w:val="18"/>
          <w:szCs w:val="18"/>
          <w:lang w:eastAsia="zh-CN"/>
        </w:rPr>
      </w:pPr>
      <w:r w:rsidRPr="00545C82">
        <w:rPr>
          <w:sz w:val="18"/>
          <w:szCs w:val="18"/>
          <w:lang w:eastAsia="zh-CN"/>
        </w:rPr>
        <w:t xml:space="preserve">3.3.4.3. </w:t>
      </w:r>
      <w:proofErr w:type="gramStart"/>
      <w:r w:rsidRPr="00545C82">
        <w:rPr>
          <w:sz w:val="18"/>
          <w:szCs w:val="18"/>
          <w:lang w:eastAsia="zh-CN"/>
        </w:rPr>
        <w:t xml:space="preserve">Копия решения о предоставлении земельного участка в собственность бесплатно гражданину, имеющему на праве собственности жилой дом или на праве аренды земельный участок, предоставленный до вступления в силу </w:t>
      </w:r>
      <w:hyperlink r:id="rId62" w:history="1">
        <w:r w:rsidRPr="00545C82">
          <w:rPr>
            <w:sz w:val="18"/>
            <w:szCs w:val="18"/>
            <w:lang w:eastAsia="zh-CN"/>
          </w:rPr>
          <w:t>Закона</w:t>
        </w:r>
      </w:hyperlink>
      <w:r w:rsidRPr="00545C82">
        <w:rPr>
          <w:sz w:val="18"/>
          <w:szCs w:val="18"/>
          <w:lang w:eastAsia="zh-CN"/>
        </w:rPr>
        <w:t xml:space="preserve"> Кировской области от 03.11.2011 N 74-ЗО "О бесплатном предоставлении гражданам, имеющим трех и более детей, земельных участков на территории Кировской области" для осуществления индивидуального жилищного строительства, или для ведения личного подсобного хозяйства</w:t>
      </w:r>
      <w:proofErr w:type="gramEnd"/>
      <w:r w:rsidRPr="00545C82">
        <w:rPr>
          <w:sz w:val="18"/>
          <w:szCs w:val="18"/>
          <w:lang w:eastAsia="zh-CN"/>
        </w:rPr>
        <w:t xml:space="preserve">, </w:t>
      </w:r>
      <w:proofErr w:type="gramStart"/>
      <w:r w:rsidRPr="00545C82">
        <w:rPr>
          <w:sz w:val="18"/>
          <w:szCs w:val="18"/>
          <w:lang w:eastAsia="zh-CN"/>
        </w:rPr>
        <w:t>или для ведения садоводства, огородничества и дачного хозяйства, и зарегистрированному по месту жительства на территории иного муниципального района или городского округа, не позднее пяти рабочих дней с даты принятия решения направляется в орган местного самоуправления муниципального района или городского округа, на территории которого гражданин зарегистрирован по месту жительства.</w:t>
      </w:r>
      <w:proofErr w:type="gramEnd"/>
    </w:p>
    <w:p w:rsidR="001B0FDD" w:rsidRPr="00545C82" w:rsidRDefault="001B0FDD" w:rsidP="001B0FDD">
      <w:pPr>
        <w:widowControl w:val="0"/>
        <w:suppressAutoHyphens/>
        <w:autoSpaceDE w:val="0"/>
        <w:ind w:firstLine="709"/>
        <w:jc w:val="both"/>
        <w:rPr>
          <w:b/>
          <w:sz w:val="18"/>
          <w:szCs w:val="18"/>
          <w:lang w:eastAsia="zh-CN"/>
        </w:rPr>
      </w:pPr>
      <w:r w:rsidRPr="00545C82">
        <w:rPr>
          <w:b/>
          <w:sz w:val="18"/>
          <w:szCs w:val="18"/>
          <w:lang w:eastAsia="zh-CN"/>
        </w:rPr>
        <w:t>3.4.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Кировской области.</w:t>
      </w:r>
    </w:p>
    <w:p w:rsidR="001B0FDD" w:rsidRPr="00545C82" w:rsidRDefault="001B0FDD" w:rsidP="001B0FDD">
      <w:pPr>
        <w:widowControl w:val="0"/>
        <w:suppressAutoHyphens/>
        <w:autoSpaceDE w:val="0"/>
        <w:ind w:firstLine="709"/>
        <w:jc w:val="both"/>
        <w:rPr>
          <w:sz w:val="18"/>
          <w:szCs w:val="18"/>
          <w:lang w:eastAsia="zh-CN"/>
        </w:rPr>
      </w:pPr>
      <w:r w:rsidRPr="00545C82">
        <w:rPr>
          <w:sz w:val="18"/>
          <w:szCs w:val="18"/>
          <w:lang w:eastAsia="zh-CN"/>
        </w:rPr>
        <w:t xml:space="preserve">Информация о муниципальной услуге, о порядке и сроках предоставления муниципальной услуги размещается на </w:t>
      </w:r>
      <w:r w:rsidRPr="00545C82">
        <w:rPr>
          <w:sz w:val="18"/>
          <w:szCs w:val="18"/>
          <w:lang w:eastAsia="zh-CN"/>
        </w:rPr>
        <w:lastRenderedPageBreak/>
        <w:t>Едином портале государственных и муниципальных услуг (функций) и Портале Кировской области.</w:t>
      </w:r>
    </w:p>
    <w:p w:rsidR="001B0FDD" w:rsidRPr="00545C82" w:rsidRDefault="001B0FDD" w:rsidP="001B0FDD">
      <w:pPr>
        <w:widowControl w:val="0"/>
        <w:suppressAutoHyphens/>
        <w:autoSpaceDE w:val="0"/>
        <w:ind w:firstLine="709"/>
        <w:jc w:val="both"/>
        <w:rPr>
          <w:sz w:val="18"/>
          <w:szCs w:val="18"/>
          <w:lang w:eastAsia="zh-CN"/>
        </w:rPr>
      </w:pPr>
      <w:r w:rsidRPr="00545C82">
        <w:rPr>
          <w:sz w:val="18"/>
          <w:szCs w:val="18"/>
          <w:lang w:eastAsia="zh-CN"/>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Портала Кировской области.</w:t>
      </w:r>
    </w:p>
    <w:p w:rsidR="001B0FDD" w:rsidRPr="00545C82" w:rsidRDefault="001B0FDD" w:rsidP="001B0FDD">
      <w:pPr>
        <w:widowControl w:val="0"/>
        <w:suppressAutoHyphens/>
        <w:autoSpaceDE w:val="0"/>
        <w:ind w:firstLine="709"/>
        <w:jc w:val="both"/>
        <w:rPr>
          <w:sz w:val="18"/>
          <w:szCs w:val="18"/>
          <w:lang w:eastAsia="zh-CN"/>
        </w:rPr>
      </w:pPr>
      <w:r w:rsidRPr="00545C82">
        <w:rPr>
          <w:sz w:val="18"/>
          <w:szCs w:val="18"/>
          <w:lang w:eastAsia="zh-CN"/>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p>
    <w:p w:rsidR="001B0FDD" w:rsidRPr="00545C82" w:rsidRDefault="001B0FDD" w:rsidP="001B0FDD">
      <w:pPr>
        <w:widowControl w:val="0"/>
        <w:suppressAutoHyphens/>
        <w:autoSpaceDE w:val="0"/>
        <w:ind w:firstLine="709"/>
        <w:jc w:val="both"/>
        <w:rPr>
          <w:sz w:val="18"/>
          <w:szCs w:val="18"/>
          <w:lang w:eastAsia="zh-CN"/>
        </w:rPr>
      </w:pPr>
      <w:r w:rsidRPr="00545C82">
        <w:rPr>
          <w:sz w:val="18"/>
          <w:szCs w:val="18"/>
          <w:lang w:eastAsia="zh-CN"/>
        </w:rPr>
        <w:t>Подача заявления на предоставление муниципальной услуги и документов, необходимых для предоставления муниципальной услуги, осуществляется через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1B0FDD" w:rsidRPr="00545C82" w:rsidRDefault="001B0FDD" w:rsidP="001B0FDD">
      <w:pPr>
        <w:suppressAutoHyphens/>
        <w:ind w:firstLine="709"/>
        <w:jc w:val="both"/>
        <w:rPr>
          <w:sz w:val="18"/>
          <w:szCs w:val="18"/>
          <w:lang w:eastAsia="zh-CN"/>
        </w:rPr>
      </w:pPr>
      <w:r w:rsidRPr="00545C82">
        <w:rPr>
          <w:sz w:val="18"/>
          <w:szCs w:val="18"/>
          <w:lang w:eastAsia="zh-CN"/>
        </w:rPr>
        <w:t>В случае подачи заявления и документов через Портал Кировской области, подписывать такие заявление и документы электронной цифровой подписью не требуется.</w:t>
      </w:r>
    </w:p>
    <w:p w:rsidR="001B0FDD" w:rsidRPr="00545C82" w:rsidRDefault="001B0FDD" w:rsidP="001B0FDD">
      <w:pPr>
        <w:widowControl w:val="0"/>
        <w:suppressAutoHyphens/>
        <w:autoSpaceDE w:val="0"/>
        <w:ind w:firstLine="709"/>
        <w:jc w:val="both"/>
        <w:rPr>
          <w:sz w:val="18"/>
          <w:szCs w:val="18"/>
          <w:lang w:eastAsia="zh-CN"/>
        </w:rPr>
      </w:pPr>
      <w:r w:rsidRPr="00545C82">
        <w:rPr>
          <w:sz w:val="18"/>
          <w:szCs w:val="18"/>
          <w:lang w:eastAsia="zh-CN"/>
        </w:rPr>
        <w:t>3.4.1. Описание последовательности действий при приеме и регистрации заявления и представленных документов.</w:t>
      </w:r>
    </w:p>
    <w:p w:rsidR="001B0FDD" w:rsidRPr="00545C82" w:rsidRDefault="001B0FDD" w:rsidP="001B0FDD">
      <w:pPr>
        <w:widowControl w:val="0"/>
        <w:suppressAutoHyphens/>
        <w:autoSpaceDE w:val="0"/>
        <w:ind w:firstLine="709"/>
        <w:jc w:val="both"/>
        <w:rPr>
          <w:sz w:val="18"/>
          <w:szCs w:val="18"/>
          <w:lang w:eastAsia="zh-CN"/>
        </w:rPr>
      </w:pPr>
      <w:r w:rsidRPr="00545C82">
        <w:rPr>
          <w:sz w:val="18"/>
          <w:szCs w:val="18"/>
          <w:lang w:eastAsia="zh-CN"/>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Портала Кировской области.</w:t>
      </w:r>
    </w:p>
    <w:p w:rsidR="001B0FDD" w:rsidRPr="00545C82" w:rsidRDefault="001B0FDD" w:rsidP="001B0FDD">
      <w:pPr>
        <w:widowControl w:val="0"/>
        <w:suppressAutoHyphens/>
        <w:autoSpaceDE w:val="0"/>
        <w:ind w:firstLine="709"/>
        <w:jc w:val="both"/>
        <w:rPr>
          <w:sz w:val="18"/>
          <w:szCs w:val="18"/>
          <w:lang w:eastAsia="zh-CN"/>
        </w:rPr>
      </w:pPr>
      <w:r w:rsidRPr="00545C82">
        <w:rPr>
          <w:sz w:val="18"/>
          <w:szCs w:val="18"/>
          <w:lang w:eastAsia="zh-CN"/>
        </w:rPr>
        <w:t>3.4.2. Описание последовательности действий при рассмотрении заявления и представленных документов, направлении межведомственных запросов.</w:t>
      </w:r>
    </w:p>
    <w:p w:rsidR="001B0FDD" w:rsidRPr="00545C82" w:rsidRDefault="001B0FDD" w:rsidP="001B0FDD">
      <w:pPr>
        <w:widowControl w:val="0"/>
        <w:suppressAutoHyphens/>
        <w:autoSpaceDE w:val="0"/>
        <w:ind w:firstLine="709"/>
        <w:jc w:val="both"/>
        <w:rPr>
          <w:sz w:val="18"/>
          <w:szCs w:val="18"/>
          <w:lang w:eastAsia="zh-CN"/>
        </w:rPr>
      </w:pPr>
      <w:r w:rsidRPr="00545C82">
        <w:rPr>
          <w:sz w:val="18"/>
          <w:szCs w:val="18"/>
          <w:lang w:eastAsia="zh-CN"/>
        </w:rPr>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hyperlink w:anchor="P183" w:history="1">
        <w:r w:rsidRPr="00545C82">
          <w:rPr>
            <w:sz w:val="18"/>
            <w:szCs w:val="18"/>
            <w:lang w:eastAsia="zh-CN"/>
          </w:rPr>
          <w:t>подразделом 3.3.2.1. раздела 3.3</w:t>
        </w:r>
      </w:hyperlink>
      <w:r w:rsidRPr="00545C82">
        <w:rPr>
          <w:rFonts w:ascii="Arial" w:hAnsi="Arial" w:cs="Arial"/>
          <w:sz w:val="18"/>
          <w:szCs w:val="18"/>
          <w:lang w:eastAsia="zh-CN"/>
        </w:rPr>
        <w:t>.</w:t>
      </w:r>
      <w:r w:rsidRPr="00545C82">
        <w:rPr>
          <w:sz w:val="18"/>
          <w:szCs w:val="18"/>
          <w:lang w:eastAsia="zh-CN"/>
        </w:rPr>
        <w:t xml:space="preserve"> настоящего Административного регламента.</w:t>
      </w:r>
    </w:p>
    <w:p w:rsidR="001B0FDD" w:rsidRPr="00545C82" w:rsidRDefault="001B0FDD" w:rsidP="001B0FDD">
      <w:pPr>
        <w:widowControl w:val="0"/>
        <w:suppressAutoHyphens/>
        <w:autoSpaceDE w:val="0"/>
        <w:ind w:firstLine="709"/>
        <w:jc w:val="both"/>
        <w:rPr>
          <w:sz w:val="18"/>
          <w:szCs w:val="18"/>
          <w:lang w:eastAsia="zh-CN"/>
        </w:rPr>
      </w:pPr>
      <w:r w:rsidRPr="00545C82">
        <w:rPr>
          <w:sz w:val="18"/>
          <w:szCs w:val="18"/>
          <w:lang w:eastAsia="zh-CN"/>
        </w:rPr>
        <w:t>3.4.3. Описание последовательности действий при принятии решения.</w:t>
      </w:r>
    </w:p>
    <w:p w:rsidR="001B0FDD" w:rsidRPr="00545C82" w:rsidRDefault="001B0FDD" w:rsidP="001B0FDD">
      <w:pPr>
        <w:widowControl w:val="0"/>
        <w:suppressAutoHyphens/>
        <w:autoSpaceDE w:val="0"/>
        <w:ind w:firstLine="709"/>
        <w:jc w:val="both"/>
        <w:rPr>
          <w:sz w:val="18"/>
          <w:szCs w:val="18"/>
          <w:lang w:eastAsia="zh-CN"/>
        </w:rPr>
      </w:pPr>
      <w:r w:rsidRPr="00545C82">
        <w:rPr>
          <w:sz w:val="18"/>
          <w:szCs w:val="18"/>
          <w:lang w:eastAsia="zh-CN"/>
        </w:rPr>
        <w:t xml:space="preserve">Последовательность и срок административных действий </w:t>
      </w:r>
      <w:proofErr w:type="gramStart"/>
      <w:r w:rsidRPr="00545C82">
        <w:rPr>
          <w:sz w:val="18"/>
          <w:szCs w:val="18"/>
          <w:lang w:eastAsia="zh-CN"/>
        </w:rPr>
        <w:t>аналогичны</w:t>
      </w:r>
      <w:proofErr w:type="gramEnd"/>
      <w:r w:rsidRPr="00545C82">
        <w:rPr>
          <w:sz w:val="18"/>
          <w:szCs w:val="18"/>
          <w:lang w:eastAsia="zh-CN"/>
        </w:rPr>
        <w:t xml:space="preserve"> административным действиям и срокам, указанным в </w:t>
      </w:r>
      <w:hyperlink w:anchor="P188" w:history="1">
        <w:r w:rsidRPr="00545C82">
          <w:rPr>
            <w:sz w:val="18"/>
            <w:szCs w:val="18"/>
            <w:lang w:eastAsia="zh-CN"/>
          </w:rPr>
          <w:t>подразделе 3.3.3.</w:t>
        </w:r>
      </w:hyperlink>
      <w:r w:rsidRPr="00545C82">
        <w:rPr>
          <w:sz w:val="18"/>
          <w:szCs w:val="18"/>
          <w:lang w:eastAsia="zh-CN"/>
        </w:rPr>
        <w:t xml:space="preserve"> настоящего Административного регламента.</w:t>
      </w:r>
    </w:p>
    <w:p w:rsidR="001B0FDD" w:rsidRPr="00545C82" w:rsidRDefault="001B0FDD" w:rsidP="001B0FDD">
      <w:pPr>
        <w:widowControl w:val="0"/>
        <w:suppressAutoHyphens/>
        <w:autoSpaceDE w:val="0"/>
        <w:ind w:firstLine="709"/>
        <w:jc w:val="both"/>
        <w:rPr>
          <w:sz w:val="18"/>
          <w:szCs w:val="18"/>
          <w:lang w:eastAsia="zh-CN"/>
        </w:rPr>
      </w:pPr>
      <w:r w:rsidRPr="00545C82">
        <w:rPr>
          <w:sz w:val="18"/>
          <w:szCs w:val="18"/>
          <w:lang w:eastAsia="zh-CN"/>
        </w:rPr>
        <w:t>3.4.4. Описание последовательности действий при регистрации и выдаче документов заявителю.</w:t>
      </w:r>
    </w:p>
    <w:p w:rsidR="001B0FDD" w:rsidRPr="00545C82" w:rsidRDefault="001B0FDD" w:rsidP="001B0FDD">
      <w:pPr>
        <w:widowControl w:val="0"/>
        <w:suppressAutoHyphens/>
        <w:autoSpaceDE w:val="0"/>
        <w:ind w:firstLine="709"/>
        <w:jc w:val="both"/>
        <w:rPr>
          <w:sz w:val="18"/>
          <w:szCs w:val="18"/>
          <w:lang w:eastAsia="zh-CN"/>
        </w:rPr>
      </w:pPr>
      <w:r w:rsidRPr="00545C82">
        <w:rPr>
          <w:sz w:val="18"/>
          <w:szCs w:val="18"/>
          <w:lang w:eastAsia="zh-CN"/>
        </w:rPr>
        <w:t>Документы, указанные в разделе 3.3.3 настоящего Административного регламента, после подписи уполномоченного должностного лица направляются на регистрацию в установленном порядке и выдаются (направляются) заявителю (представителю заявителя).</w:t>
      </w:r>
    </w:p>
    <w:p w:rsidR="001B0FDD" w:rsidRPr="00545C82" w:rsidRDefault="001B0FDD" w:rsidP="001B0FDD">
      <w:pPr>
        <w:widowControl w:val="0"/>
        <w:suppressAutoHyphens/>
        <w:autoSpaceDE w:val="0"/>
        <w:ind w:firstLine="709"/>
        <w:jc w:val="both"/>
        <w:rPr>
          <w:sz w:val="18"/>
          <w:szCs w:val="18"/>
          <w:lang w:eastAsia="zh-CN"/>
        </w:rPr>
      </w:pPr>
      <w:r w:rsidRPr="00545C82">
        <w:rPr>
          <w:sz w:val="18"/>
          <w:szCs w:val="18"/>
          <w:lang w:eastAsia="zh-CN"/>
        </w:rPr>
        <w:t>Максимальный срок выполнения административной процедуры не должен превышать 1 день с момента подписания документов уполномоченным должностным лицом.</w:t>
      </w:r>
    </w:p>
    <w:p w:rsidR="001B0FDD" w:rsidRPr="00545C82" w:rsidRDefault="001B0FDD" w:rsidP="001B0FDD">
      <w:pPr>
        <w:widowControl w:val="0"/>
        <w:suppressAutoHyphens/>
        <w:autoSpaceDE w:val="0"/>
        <w:ind w:firstLine="709"/>
        <w:jc w:val="both"/>
        <w:rPr>
          <w:sz w:val="18"/>
          <w:szCs w:val="18"/>
          <w:lang w:eastAsia="zh-CN"/>
        </w:rPr>
      </w:pPr>
      <w:r w:rsidRPr="00545C82">
        <w:rPr>
          <w:sz w:val="18"/>
          <w:szCs w:val="18"/>
          <w:lang w:eastAsia="zh-CN"/>
        </w:rPr>
        <w:t xml:space="preserve">Сроки выполнения административных процедур, предусмотренные настоящим Административным регламентом, </w:t>
      </w:r>
      <w:proofErr w:type="gramStart"/>
      <w:r w:rsidRPr="00545C82">
        <w:rPr>
          <w:sz w:val="18"/>
          <w:szCs w:val="18"/>
          <w:lang w:eastAsia="zh-CN"/>
        </w:rPr>
        <w:t>распространяются</w:t>
      </w:r>
      <w:proofErr w:type="gramEnd"/>
      <w:r w:rsidRPr="00545C82">
        <w:rPr>
          <w:sz w:val="18"/>
          <w:szCs w:val="18"/>
          <w:lang w:eastAsia="zh-CN"/>
        </w:rPr>
        <w:t xml:space="preserve"> в том числе на сроки предоставления муниципальных услуг в электронной форме.</w:t>
      </w:r>
    </w:p>
    <w:p w:rsidR="001B0FDD" w:rsidRPr="00545C82" w:rsidRDefault="001B0FDD" w:rsidP="001B0FDD">
      <w:pPr>
        <w:widowControl w:val="0"/>
        <w:suppressAutoHyphens/>
        <w:autoSpaceDE w:val="0"/>
        <w:ind w:firstLine="709"/>
        <w:jc w:val="both"/>
        <w:rPr>
          <w:b/>
          <w:sz w:val="18"/>
          <w:szCs w:val="18"/>
          <w:lang w:eastAsia="zh-CN"/>
        </w:rPr>
      </w:pPr>
      <w:r w:rsidRPr="00545C82">
        <w:rPr>
          <w:b/>
          <w:sz w:val="18"/>
          <w:szCs w:val="18"/>
          <w:lang w:eastAsia="zh-CN"/>
        </w:rPr>
        <w:t>3.5. Описание административных процедур (действий), выполняемых многофункциональными центрами.</w:t>
      </w:r>
    </w:p>
    <w:p w:rsidR="001B0FDD" w:rsidRPr="00545C82" w:rsidRDefault="001B0FDD" w:rsidP="001B0FDD">
      <w:pPr>
        <w:widowControl w:val="0"/>
        <w:suppressAutoHyphens/>
        <w:autoSpaceDE w:val="0"/>
        <w:ind w:firstLine="709"/>
        <w:jc w:val="both"/>
        <w:rPr>
          <w:sz w:val="18"/>
          <w:szCs w:val="18"/>
          <w:lang w:eastAsia="zh-CN"/>
        </w:rPr>
      </w:pPr>
      <w:proofErr w:type="gramStart"/>
      <w:r w:rsidRPr="00545C82">
        <w:rPr>
          <w:sz w:val="18"/>
          <w:szCs w:val="18"/>
          <w:lang w:eastAsia="zh-CN"/>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1B0FDD" w:rsidRPr="00545C82" w:rsidRDefault="001B0FDD" w:rsidP="001B0FDD">
      <w:pPr>
        <w:widowControl w:val="0"/>
        <w:suppressAutoHyphens/>
        <w:autoSpaceDE w:val="0"/>
        <w:ind w:firstLine="709"/>
        <w:jc w:val="both"/>
        <w:rPr>
          <w:sz w:val="18"/>
          <w:szCs w:val="18"/>
          <w:lang w:eastAsia="zh-CN"/>
        </w:rPr>
      </w:pPr>
      <w:r w:rsidRPr="00545C82">
        <w:rPr>
          <w:sz w:val="18"/>
          <w:szCs w:val="18"/>
          <w:lang w:eastAsia="zh-CN"/>
        </w:rPr>
        <w:t>3.5.1. Описание последовательности действий при приеме и регистрации заявления и представленных документов.</w:t>
      </w:r>
    </w:p>
    <w:p w:rsidR="001B0FDD" w:rsidRPr="00545C82" w:rsidRDefault="001B0FDD" w:rsidP="001B0FDD">
      <w:pPr>
        <w:widowControl w:val="0"/>
        <w:suppressAutoHyphens/>
        <w:autoSpaceDE w:val="0"/>
        <w:ind w:firstLine="709"/>
        <w:jc w:val="both"/>
        <w:rPr>
          <w:sz w:val="18"/>
          <w:szCs w:val="18"/>
          <w:lang w:eastAsia="zh-CN"/>
        </w:rPr>
      </w:pPr>
      <w:r w:rsidRPr="00545C82">
        <w:rPr>
          <w:sz w:val="18"/>
          <w:szCs w:val="18"/>
          <w:lang w:eastAsia="zh-CN"/>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1B0FDD" w:rsidRPr="00545C82" w:rsidRDefault="001B0FDD" w:rsidP="001B0FDD">
      <w:pPr>
        <w:widowControl w:val="0"/>
        <w:suppressAutoHyphens/>
        <w:autoSpaceDE w:val="0"/>
        <w:ind w:firstLine="709"/>
        <w:jc w:val="both"/>
        <w:rPr>
          <w:sz w:val="18"/>
          <w:szCs w:val="18"/>
          <w:lang w:eastAsia="zh-CN"/>
        </w:rPr>
      </w:pPr>
      <w:r w:rsidRPr="00545C82">
        <w:rPr>
          <w:sz w:val="18"/>
          <w:szCs w:val="18"/>
          <w:lang w:eastAsia="zh-CN"/>
        </w:rPr>
        <w:t>документа, удостоверяющего личность заявителя (его представителя);</w:t>
      </w:r>
    </w:p>
    <w:p w:rsidR="001B0FDD" w:rsidRPr="00545C82" w:rsidRDefault="001B0FDD" w:rsidP="001B0FDD">
      <w:pPr>
        <w:widowControl w:val="0"/>
        <w:suppressAutoHyphens/>
        <w:autoSpaceDE w:val="0"/>
        <w:ind w:firstLine="709"/>
        <w:jc w:val="both"/>
        <w:rPr>
          <w:sz w:val="18"/>
          <w:szCs w:val="18"/>
          <w:lang w:eastAsia="zh-CN"/>
        </w:rPr>
      </w:pPr>
      <w:r w:rsidRPr="00545C82">
        <w:rPr>
          <w:sz w:val="18"/>
          <w:szCs w:val="18"/>
          <w:lang w:eastAsia="zh-CN"/>
        </w:rPr>
        <w:t>документа, подтверждающего полномочия представителя заявителя.</w:t>
      </w:r>
    </w:p>
    <w:p w:rsidR="001B0FDD" w:rsidRPr="00545C82" w:rsidRDefault="001B0FDD" w:rsidP="001B0FDD">
      <w:pPr>
        <w:widowControl w:val="0"/>
        <w:suppressAutoHyphens/>
        <w:autoSpaceDE w:val="0"/>
        <w:ind w:firstLine="709"/>
        <w:jc w:val="both"/>
        <w:rPr>
          <w:sz w:val="18"/>
          <w:szCs w:val="18"/>
          <w:lang w:eastAsia="zh-CN"/>
        </w:rPr>
      </w:pPr>
      <w:r w:rsidRPr="00545C82">
        <w:rPr>
          <w:sz w:val="18"/>
          <w:szCs w:val="18"/>
          <w:lang w:eastAsia="zh-CN"/>
        </w:rPr>
        <w:t>Специалист, ответственный за прием и регистрацию документов:</w:t>
      </w:r>
    </w:p>
    <w:p w:rsidR="001B0FDD" w:rsidRPr="00545C82" w:rsidRDefault="001B0FDD" w:rsidP="001B0FDD">
      <w:pPr>
        <w:widowControl w:val="0"/>
        <w:suppressAutoHyphens/>
        <w:autoSpaceDE w:val="0"/>
        <w:ind w:firstLine="709"/>
        <w:jc w:val="both"/>
        <w:rPr>
          <w:sz w:val="18"/>
          <w:szCs w:val="18"/>
          <w:lang w:eastAsia="zh-CN"/>
        </w:rPr>
      </w:pPr>
      <w:r w:rsidRPr="00545C82">
        <w:rPr>
          <w:sz w:val="18"/>
          <w:szCs w:val="18"/>
          <w:lang w:eastAsia="zh-CN"/>
        </w:rPr>
        <w:t>регистрирует в установленном порядке поступившие документы;</w:t>
      </w:r>
    </w:p>
    <w:p w:rsidR="001B0FDD" w:rsidRPr="00545C82" w:rsidRDefault="001B0FDD" w:rsidP="001B0FDD">
      <w:pPr>
        <w:widowControl w:val="0"/>
        <w:suppressAutoHyphens/>
        <w:autoSpaceDE w:val="0"/>
        <w:ind w:firstLine="709"/>
        <w:jc w:val="both"/>
        <w:rPr>
          <w:sz w:val="18"/>
          <w:szCs w:val="18"/>
          <w:lang w:eastAsia="zh-CN"/>
        </w:rPr>
      </w:pPr>
      <w:r w:rsidRPr="00545C82">
        <w:rPr>
          <w:sz w:val="18"/>
          <w:szCs w:val="18"/>
          <w:lang w:eastAsia="zh-CN"/>
        </w:rPr>
        <w:t>оформляет уведомление о приеме документов и передает его заявителю;</w:t>
      </w:r>
    </w:p>
    <w:p w:rsidR="001B0FDD" w:rsidRPr="00545C82" w:rsidRDefault="001B0FDD" w:rsidP="001B0FDD">
      <w:pPr>
        <w:widowControl w:val="0"/>
        <w:suppressAutoHyphens/>
        <w:autoSpaceDE w:val="0"/>
        <w:ind w:firstLine="709"/>
        <w:jc w:val="both"/>
        <w:rPr>
          <w:sz w:val="18"/>
          <w:szCs w:val="18"/>
          <w:lang w:eastAsia="zh-CN"/>
        </w:rPr>
      </w:pPr>
      <w:r w:rsidRPr="00545C82">
        <w:rPr>
          <w:sz w:val="18"/>
          <w:szCs w:val="18"/>
          <w:lang w:eastAsia="zh-CN"/>
        </w:rPr>
        <w:t>направляет заявление на предоставление муниципальной услуги и комплект необходимых документов в администрацию.</w:t>
      </w:r>
    </w:p>
    <w:p w:rsidR="001B0FDD" w:rsidRPr="00545C82" w:rsidRDefault="001B0FDD" w:rsidP="001B0FDD">
      <w:pPr>
        <w:widowControl w:val="0"/>
        <w:suppressAutoHyphens/>
        <w:autoSpaceDE w:val="0"/>
        <w:ind w:firstLine="709"/>
        <w:jc w:val="both"/>
        <w:rPr>
          <w:sz w:val="18"/>
          <w:szCs w:val="18"/>
          <w:lang w:eastAsia="zh-CN"/>
        </w:rPr>
      </w:pPr>
      <w:r w:rsidRPr="00545C82">
        <w:rPr>
          <w:sz w:val="18"/>
          <w:szCs w:val="18"/>
          <w:lang w:eastAsia="zh-CN"/>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1B0FDD" w:rsidRPr="00545C82" w:rsidRDefault="001B0FDD" w:rsidP="001B0FDD">
      <w:pPr>
        <w:widowControl w:val="0"/>
        <w:suppressAutoHyphens/>
        <w:autoSpaceDE w:val="0"/>
        <w:ind w:firstLine="709"/>
        <w:jc w:val="both"/>
        <w:rPr>
          <w:sz w:val="18"/>
          <w:szCs w:val="18"/>
          <w:lang w:eastAsia="zh-CN"/>
        </w:rPr>
      </w:pPr>
      <w:r w:rsidRPr="00545C82">
        <w:rPr>
          <w:sz w:val="18"/>
          <w:szCs w:val="18"/>
          <w:lang w:eastAsia="zh-CN"/>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отказ в приеме представленных документов.</w:t>
      </w:r>
    </w:p>
    <w:p w:rsidR="001B0FDD" w:rsidRPr="00545C82" w:rsidRDefault="001B0FDD" w:rsidP="001B0FDD">
      <w:pPr>
        <w:widowControl w:val="0"/>
        <w:suppressAutoHyphens/>
        <w:autoSpaceDE w:val="0"/>
        <w:ind w:firstLine="709"/>
        <w:jc w:val="both"/>
        <w:rPr>
          <w:sz w:val="18"/>
          <w:szCs w:val="18"/>
          <w:lang w:eastAsia="zh-CN"/>
        </w:rPr>
      </w:pPr>
      <w:r w:rsidRPr="00545C82">
        <w:rPr>
          <w:sz w:val="18"/>
          <w:szCs w:val="18"/>
          <w:lang w:eastAsia="zh-CN"/>
        </w:rPr>
        <w:t>Максимальный срок выполнения административной процедуры составляет 2 дней с момента поступления в многофункциональный центр заявления с документами.</w:t>
      </w:r>
    </w:p>
    <w:p w:rsidR="001B0FDD" w:rsidRPr="00545C82" w:rsidRDefault="001B0FDD" w:rsidP="001B0FDD">
      <w:pPr>
        <w:widowControl w:val="0"/>
        <w:suppressAutoHyphens/>
        <w:autoSpaceDE w:val="0"/>
        <w:ind w:firstLine="709"/>
        <w:jc w:val="both"/>
        <w:rPr>
          <w:sz w:val="18"/>
          <w:szCs w:val="18"/>
          <w:lang w:eastAsia="zh-CN"/>
        </w:rPr>
      </w:pPr>
      <w:r w:rsidRPr="00545C82">
        <w:rPr>
          <w:sz w:val="18"/>
          <w:szCs w:val="18"/>
          <w:lang w:eastAsia="zh-CN"/>
        </w:rPr>
        <w:t>3.5.2.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1B0FDD" w:rsidRPr="00545C82" w:rsidRDefault="001B0FDD" w:rsidP="001B0FDD">
      <w:pPr>
        <w:widowControl w:val="0"/>
        <w:suppressAutoHyphens/>
        <w:autoSpaceDE w:val="0"/>
        <w:ind w:firstLine="709"/>
        <w:jc w:val="both"/>
        <w:rPr>
          <w:sz w:val="18"/>
          <w:szCs w:val="18"/>
          <w:lang w:eastAsia="zh-CN"/>
        </w:rPr>
      </w:pPr>
      <w:r w:rsidRPr="00545C82">
        <w:rPr>
          <w:sz w:val="18"/>
          <w:szCs w:val="18"/>
          <w:lang w:eastAsia="zh-CN"/>
        </w:rPr>
        <w:t>3.5.3.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1B0FDD" w:rsidRPr="00545C82" w:rsidRDefault="001B0FDD" w:rsidP="001B0FDD">
      <w:pPr>
        <w:widowControl w:val="0"/>
        <w:suppressAutoHyphens/>
        <w:autoSpaceDE w:val="0"/>
        <w:ind w:firstLine="709"/>
        <w:jc w:val="both"/>
        <w:rPr>
          <w:sz w:val="18"/>
          <w:szCs w:val="18"/>
          <w:lang w:eastAsia="zh-CN"/>
        </w:rPr>
      </w:pPr>
      <w:r w:rsidRPr="00545C82">
        <w:rPr>
          <w:sz w:val="18"/>
          <w:szCs w:val="18"/>
          <w:lang w:eastAsia="zh-CN"/>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1B0FDD" w:rsidRPr="00545C82" w:rsidRDefault="001B0FDD" w:rsidP="001B0FDD">
      <w:pPr>
        <w:widowControl w:val="0"/>
        <w:suppressAutoHyphens/>
        <w:autoSpaceDE w:val="0"/>
        <w:ind w:firstLine="709"/>
        <w:jc w:val="both"/>
        <w:rPr>
          <w:sz w:val="18"/>
          <w:szCs w:val="18"/>
          <w:lang w:eastAsia="zh-CN"/>
        </w:rPr>
      </w:pPr>
      <w:r w:rsidRPr="00545C82">
        <w:rPr>
          <w:sz w:val="18"/>
          <w:szCs w:val="18"/>
          <w:lang w:eastAsia="zh-CN"/>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1B0FDD" w:rsidRPr="00545C82" w:rsidRDefault="001B0FDD" w:rsidP="001B0FDD">
      <w:pPr>
        <w:widowControl w:val="0"/>
        <w:suppressAutoHyphens/>
        <w:autoSpaceDE w:val="0"/>
        <w:ind w:firstLine="709"/>
        <w:jc w:val="both"/>
        <w:rPr>
          <w:sz w:val="18"/>
          <w:szCs w:val="18"/>
          <w:lang w:eastAsia="zh-CN"/>
        </w:rPr>
      </w:pPr>
      <w:r w:rsidRPr="00545C82">
        <w:rPr>
          <w:sz w:val="18"/>
          <w:szCs w:val="18"/>
          <w:lang w:eastAsia="zh-CN"/>
        </w:rPr>
        <w:t>документ, удостоверяющий личность заявителя либо его представителя;</w:t>
      </w:r>
    </w:p>
    <w:p w:rsidR="001B0FDD" w:rsidRPr="00545C82" w:rsidRDefault="001B0FDD" w:rsidP="001B0FDD">
      <w:pPr>
        <w:widowControl w:val="0"/>
        <w:suppressAutoHyphens/>
        <w:autoSpaceDE w:val="0"/>
        <w:ind w:firstLine="709"/>
        <w:jc w:val="both"/>
        <w:rPr>
          <w:sz w:val="18"/>
          <w:szCs w:val="18"/>
          <w:lang w:eastAsia="zh-CN"/>
        </w:rPr>
      </w:pPr>
      <w:r w:rsidRPr="00545C82">
        <w:rPr>
          <w:sz w:val="18"/>
          <w:szCs w:val="18"/>
          <w:lang w:eastAsia="zh-CN"/>
        </w:rPr>
        <w:t>документ, подтверждающий полномочия представителя заявителя.</w:t>
      </w:r>
    </w:p>
    <w:p w:rsidR="001B0FDD" w:rsidRPr="00545C82" w:rsidRDefault="001B0FDD" w:rsidP="001B0FDD">
      <w:pPr>
        <w:widowControl w:val="0"/>
        <w:suppressAutoHyphens/>
        <w:autoSpaceDE w:val="0"/>
        <w:ind w:firstLine="709"/>
        <w:jc w:val="both"/>
        <w:rPr>
          <w:sz w:val="18"/>
          <w:szCs w:val="18"/>
          <w:lang w:eastAsia="zh-CN"/>
        </w:rPr>
      </w:pPr>
      <w:r w:rsidRPr="00545C82">
        <w:rPr>
          <w:sz w:val="18"/>
          <w:szCs w:val="18"/>
          <w:lang w:eastAsia="zh-CN"/>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1B0FDD" w:rsidRPr="00545C82" w:rsidRDefault="001B0FDD" w:rsidP="001B0FDD">
      <w:pPr>
        <w:widowControl w:val="0"/>
        <w:suppressAutoHyphens/>
        <w:autoSpaceDE w:val="0"/>
        <w:ind w:firstLine="709"/>
        <w:jc w:val="both"/>
        <w:rPr>
          <w:sz w:val="18"/>
          <w:szCs w:val="18"/>
          <w:lang w:eastAsia="zh-CN"/>
        </w:rPr>
      </w:pPr>
      <w:r w:rsidRPr="00545C82">
        <w:rPr>
          <w:sz w:val="18"/>
          <w:szCs w:val="18"/>
          <w:lang w:eastAsia="zh-CN"/>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1B0FDD" w:rsidRPr="00545C82" w:rsidRDefault="001B0FDD" w:rsidP="001B0FDD">
      <w:pPr>
        <w:widowControl w:val="0"/>
        <w:suppressAutoHyphens/>
        <w:autoSpaceDE w:val="0"/>
        <w:ind w:firstLine="709"/>
        <w:jc w:val="both"/>
        <w:rPr>
          <w:sz w:val="18"/>
          <w:szCs w:val="18"/>
          <w:lang w:eastAsia="zh-CN"/>
        </w:rPr>
      </w:pPr>
      <w:r w:rsidRPr="00545C82">
        <w:rPr>
          <w:sz w:val="18"/>
          <w:szCs w:val="18"/>
          <w:lang w:eastAsia="zh-CN"/>
        </w:rPr>
        <w:t xml:space="preserve">Максимальный срок выполнения административной процедуры не может превышать 3 дней, с момента </w:t>
      </w:r>
      <w:r w:rsidRPr="00545C82">
        <w:rPr>
          <w:sz w:val="18"/>
          <w:szCs w:val="18"/>
          <w:lang w:eastAsia="zh-CN"/>
        </w:rPr>
        <w:lastRenderedPageBreak/>
        <w:t>поступления результата предоставления муниципальной услуги в многофункциональный центр.</w:t>
      </w:r>
    </w:p>
    <w:p w:rsidR="001B0FDD" w:rsidRPr="00545C82" w:rsidRDefault="001B0FDD" w:rsidP="001B0FDD">
      <w:pPr>
        <w:widowControl w:val="0"/>
        <w:suppressAutoHyphens/>
        <w:autoSpaceDE w:val="0"/>
        <w:ind w:firstLine="709"/>
        <w:jc w:val="both"/>
        <w:rPr>
          <w:sz w:val="18"/>
          <w:szCs w:val="18"/>
          <w:lang w:eastAsia="zh-CN"/>
        </w:rPr>
      </w:pPr>
      <w:r w:rsidRPr="00545C82">
        <w:rPr>
          <w:sz w:val="18"/>
          <w:szCs w:val="18"/>
          <w:lang w:eastAsia="zh-CN"/>
        </w:rPr>
        <w:t>3.5.4. Особенности выполнения административных процедур (действий) в многофункциональном центре.</w:t>
      </w:r>
    </w:p>
    <w:p w:rsidR="001B0FDD" w:rsidRPr="00545C82" w:rsidRDefault="001B0FDD" w:rsidP="001B0FDD">
      <w:pPr>
        <w:widowControl w:val="0"/>
        <w:suppressAutoHyphens/>
        <w:autoSpaceDE w:val="0"/>
        <w:ind w:firstLine="709"/>
        <w:jc w:val="both"/>
        <w:rPr>
          <w:sz w:val="18"/>
          <w:szCs w:val="18"/>
          <w:lang w:eastAsia="zh-CN"/>
        </w:rPr>
      </w:pPr>
      <w:r w:rsidRPr="00545C82">
        <w:rPr>
          <w:sz w:val="18"/>
          <w:szCs w:val="18"/>
          <w:lang w:eastAsia="zh-CN"/>
        </w:rPr>
        <w:t>В случае подачи запроса на предоставление муниципальной услуги через многофункциональный центр:</w:t>
      </w:r>
    </w:p>
    <w:p w:rsidR="001B0FDD" w:rsidRPr="00545C82" w:rsidRDefault="001B0FDD" w:rsidP="001B0FDD">
      <w:pPr>
        <w:widowControl w:val="0"/>
        <w:suppressAutoHyphens/>
        <w:autoSpaceDE w:val="0"/>
        <w:ind w:firstLine="709"/>
        <w:jc w:val="both"/>
        <w:rPr>
          <w:sz w:val="18"/>
          <w:szCs w:val="18"/>
          <w:lang w:eastAsia="zh-CN"/>
        </w:rPr>
      </w:pPr>
      <w:r w:rsidRPr="00545C82">
        <w:rPr>
          <w:sz w:val="18"/>
          <w:szCs w:val="18"/>
          <w:lang w:eastAsia="zh-CN"/>
        </w:rPr>
        <w:t>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1B0FDD" w:rsidRPr="00545C82" w:rsidRDefault="001B0FDD" w:rsidP="001B0FDD">
      <w:pPr>
        <w:widowControl w:val="0"/>
        <w:suppressAutoHyphens/>
        <w:autoSpaceDE w:val="0"/>
        <w:ind w:firstLine="709"/>
        <w:jc w:val="both"/>
        <w:rPr>
          <w:sz w:val="18"/>
          <w:szCs w:val="18"/>
          <w:lang w:eastAsia="zh-CN"/>
        </w:rPr>
      </w:pPr>
      <w:r w:rsidRPr="00545C82">
        <w:rPr>
          <w:sz w:val="18"/>
          <w:szCs w:val="18"/>
          <w:lang w:eastAsia="zh-CN"/>
        </w:rPr>
        <w:t>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w:t>
      </w:r>
    </w:p>
    <w:p w:rsidR="001B0FDD" w:rsidRPr="00545C82" w:rsidRDefault="001B0FDD" w:rsidP="001B0FDD">
      <w:pPr>
        <w:suppressAutoHyphens/>
        <w:autoSpaceDE w:val="0"/>
        <w:autoSpaceDN w:val="0"/>
        <w:adjustRightInd w:val="0"/>
        <w:ind w:firstLine="709"/>
        <w:jc w:val="both"/>
        <w:rPr>
          <w:b/>
          <w:sz w:val="18"/>
          <w:szCs w:val="18"/>
          <w:lang w:eastAsia="zh-CN"/>
        </w:rPr>
      </w:pPr>
      <w:r w:rsidRPr="00545C82">
        <w:rPr>
          <w:b/>
          <w:sz w:val="18"/>
          <w:szCs w:val="18"/>
          <w:lang w:eastAsia="zh-CN"/>
        </w:rPr>
        <w:t>3.6. Порядок отзыва заявления о предоставлении муниципальной услуги.</w:t>
      </w:r>
    </w:p>
    <w:p w:rsidR="001B0FDD" w:rsidRPr="00545C82" w:rsidRDefault="001B0FDD" w:rsidP="001B0FDD">
      <w:pPr>
        <w:suppressAutoHyphens/>
        <w:ind w:firstLine="709"/>
        <w:jc w:val="both"/>
        <w:rPr>
          <w:sz w:val="18"/>
          <w:szCs w:val="18"/>
          <w:lang w:eastAsia="zh-CN"/>
        </w:rPr>
      </w:pPr>
      <w:r w:rsidRPr="00545C82">
        <w:rPr>
          <w:sz w:val="18"/>
          <w:szCs w:val="18"/>
          <w:lang w:eastAsia="zh-CN"/>
        </w:rPr>
        <w:t>Заявитель имеет право отказаться от предоставления ему муниципальной услуги и отозвать заявление о выдаче разрешения на использование земель или земельного участка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1B0FDD" w:rsidRPr="00545C82" w:rsidRDefault="001B0FDD" w:rsidP="001B0FDD">
      <w:pPr>
        <w:suppressAutoHyphens/>
        <w:ind w:firstLine="709"/>
        <w:jc w:val="both"/>
        <w:rPr>
          <w:bCs/>
          <w:sz w:val="18"/>
          <w:szCs w:val="18"/>
          <w:lang w:eastAsia="zh-CN"/>
        </w:rPr>
      </w:pPr>
      <w:r w:rsidRPr="00545C82">
        <w:rPr>
          <w:bCs/>
          <w:sz w:val="18"/>
          <w:szCs w:val="18"/>
          <w:lang w:eastAsia="zh-CN"/>
        </w:rPr>
        <w:t>Заявление может быть подано посредством Портала Кировской области, через многофункциональный центр, а также непосредственно в администрацию.</w:t>
      </w:r>
    </w:p>
    <w:p w:rsidR="001B0FDD" w:rsidRPr="00545C82" w:rsidRDefault="001B0FDD" w:rsidP="001B0FDD">
      <w:pPr>
        <w:widowControl w:val="0"/>
        <w:suppressAutoHyphens/>
        <w:autoSpaceDE w:val="0"/>
        <w:ind w:firstLine="709"/>
        <w:jc w:val="both"/>
        <w:rPr>
          <w:b/>
          <w:sz w:val="18"/>
          <w:szCs w:val="18"/>
          <w:lang w:eastAsia="zh-CN"/>
        </w:rPr>
      </w:pPr>
      <w:r w:rsidRPr="00545C82">
        <w:rPr>
          <w:bCs/>
          <w:sz w:val="18"/>
          <w:szCs w:val="18"/>
          <w:lang w:eastAsia="zh-CN"/>
        </w:rPr>
        <w:t xml:space="preserve">Специалист направляет заявителю </w:t>
      </w:r>
      <w:r w:rsidRPr="00545C82">
        <w:rPr>
          <w:sz w:val="18"/>
          <w:szCs w:val="18"/>
          <w:lang w:eastAsia="zh-CN"/>
        </w:rPr>
        <w:t xml:space="preserve">заявление </w:t>
      </w:r>
      <w:r w:rsidRPr="00545C82">
        <w:rPr>
          <w:rFonts w:eastAsia="Times New Roman"/>
          <w:sz w:val="18"/>
          <w:szCs w:val="18"/>
          <w:lang w:eastAsia="zh-CN"/>
        </w:rPr>
        <w:t xml:space="preserve">о выдаче разрешения на использование земель или земельного участка </w:t>
      </w:r>
      <w:r w:rsidRPr="00545C82">
        <w:rPr>
          <w:bCs/>
          <w:sz w:val="18"/>
          <w:szCs w:val="18"/>
          <w:lang w:eastAsia="zh-CN"/>
        </w:rPr>
        <w:t>по адресу, содержащемуся в его заявлении, в течение 7 дней с момента поступления заявления об отзыве.</w:t>
      </w:r>
    </w:p>
    <w:p w:rsidR="001B0FDD" w:rsidRPr="00545C82" w:rsidRDefault="001B0FDD" w:rsidP="001B0FDD">
      <w:pPr>
        <w:widowControl w:val="0"/>
        <w:suppressAutoHyphens/>
        <w:autoSpaceDE w:val="0"/>
        <w:ind w:firstLine="709"/>
        <w:jc w:val="both"/>
        <w:rPr>
          <w:b/>
          <w:sz w:val="18"/>
          <w:szCs w:val="18"/>
          <w:lang w:eastAsia="zh-CN"/>
        </w:rPr>
      </w:pPr>
      <w:r w:rsidRPr="00545C82">
        <w:rPr>
          <w:b/>
          <w:sz w:val="18"/>
          <w:szCs w:val="18"/>
          <w:lang w:eastAsia="zh-CN"/>
        </w:rPr>
        <w:t>3.7. Порядок исправления допущенных опечаток и ошибок в выданных в результате предоставления муниципальной услуги документах.</w:t>
      </w:r>
    </w:p>
    <w:p w:rsidR="001B0FDD" w:rsidRPr="00545C82" w:rsidRDefault="001B0FDD" w:rsidP="001B0FDD">
      <w:pPr>
        <w:widowControl w:val="0"/>
        <w:suppressAutoHyphens/>
        <w:autoSpaceDE w:val="0"/>
        <w:ind w:firstLine="709"/>
        <w:jc w:val="both"/>
        <w:rPr>
          <w:sz w:val="18"/>
          <w:szCs w:val="18"/>
          <w:lang w:eastAsia="zh-CN"/>
        </w:rPr>
      </w:pPr>
      <w:r w:rsidRPr="00545C82">
        <w:rPr>
          <w:sz w:val="18"/>
          <w:szCs w:val="18"/>
          <w:lang w:eastAsia="zh-CN"/>
        </w:rPr>
        <w:t>В случае необходимости внесения изменений в решения о выдаче или об отказе в выдаче в связи с допущенными опечатками и (или) ошибками в тексте решения заявитель направляет заявление.</w:t>
      </w:r>
    </w:p>
    <w:p w:rsidR="001B0FDD" w:rsidRPr="00545C82" w:rsidRDefault="001B0FDD" w:rsidP="001B0FDD">
      <w:pPr>
        <w:widowControl w:val="0"/>
        <w:suppressAutoHyphens/>
        <w:autoSpaceDE w:val="0"/>
        <w:ind w:firstLine="709"/>
        <w:jc w:val="both"/>
        <w:rPr>
          <w:sz w:val="18"/>
          <w:szCs w:val="18"/>
          <w:lang w:eastAsia="zh-CN"/>
        </w:rPr>
      </w:pPr>
      <w:r w:rsidRPr="00545C82">
        <w:rPr>
          <w:sz w:val="18"/>
          <w:szCs w:val="18"/>
          <w:lang w:eastAsia="zh-CN"/>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1B0FDD" w:rsidRPr="00545C82" w:rsidRDefault="001B0FDD" w:rsidP="001B0FDD">
      <w:pPr>
        <w:widowControl w:val="0"/>
        <w:suppressAutoHyphens/>
        <w:autoSpaceDE w:val="0"/>
        <w:ind w:firstLine="709"/>
        <w:jc w:val="both"/>
        <w:rPr>
          <w:sz w:val="18"/>
          <w:szCs w:val="18"/>
          <w:lang w:eastAsia="zh-CN"/>
        </w:rPr>
      </w:pPr>
      <w:r w:rsidRPr="00545C82">
        <w:rPr>
          <w:sz w:val="18"/>
          <w:szCs w:val="18"/>
          <w:lang w:eastAsia="zh-CN"/>
        </w:rPr>
        <w:t>В случае внесения изменений в решения о выдаче или об отказе в выдаче в части исправления допущенных опечаток и ошибок по инициативе администрации в адрес заявителя направляется копия такого решения.</w:t>
      </w:r>
    </w:p>
    <w:p w:rsidR="001B0FDD" w:rsidRPr="00545C82" w:rsidRDefault="001B0FDD" w:rsidP="001B0FDD">
      <w:pPr>
        <w:widowControl w:val="0"/>
        <w:suppressAutoHyphens/>
        <w:autoSpaceDE w:val="0"/>
        <w:ind w:firstLine="709"/>
        <w:jc w:val="both"/>
        <w:rPr>
          <w:sz w:val="18"/>
          <w:szCs w:val="18"/>
          <w:lang w:eastAsia="zh-CN"/>
        </w:rPr>
      </w:pPr>
      <w:r w:rsidRPr="00545C82">
        <w:rPr>
          <w:sz w:val="18"/>
          <w:szCs w:val="18"/>
          <w:lang w:eastAsia="zh-CN"/>
        </w:rPr>
        <w:t>Срок внесения изменений в решение составляет 5 рабочих дней с момента выявления допущенных опечаток и ошибок или регистрации заявления, поступившего от заявителя (представителя заявителя).</w:t>
      </w:r>
    </w:p>
    <w:p w:rsidR="001B0FDD" w:rsidRPr="00545C82" w:rsidRDefault="001B0FDD" w:rsidP="001B0FDD">
      <w:pPr>
        <w:widowControl w:val="0"/>
        <w:suppressAutoHyphens/>
        <w:autoSpaceDE w:val="0"/>
        <w:ind w:firstLine="709"/>
        <w:jc w:val="both"/>
        <w:rPr>
          <w:b/>
          <w:sz w:val="18"/>
          <w:szCs w:val="18"/>
          <w:lang w:eastAsia="zh-CN"/>
        </w:rPr>
      </w:pPr>
      <w:r w:rsidRPr="00545C82">
        <w:rPr>
          <w:b/>
          <w:sz w:val="18"/>
          <w:szCs w:val="18"/>
          <w:lang w:eastAsia="zh-CN"/>
        </w:rPr>
        <w:t>3.8. Порядок отзыва заявления о предоставлении муниципальной услуги.</w:t>
      </w:r>
    </w:p>
    <w:p w:rsidR="001B0FDD" w:rsidRPr="00545C82" w:rsidRDefault="001B0FDD" w:rsidP="001B0FDD">
      <w:pPr>
        <w:widowControl w:val="0"/>
        <w:suppressAutoHyphens/>
        <w:autoSpaceDE w:val="0"/>
        <w:ind w:firstLine="709"/>
        <w:jc w:val="both"/>
        <w:rPr>
          <w:sz w:val="18"/>
          <w:szCs w:val="18"/>
          <w:lang w:eastAsia="zh-CN"/>
        </w:rPr>
      </w:pPr>
      <w:r w:rsidRPr="00545C82">
        <w:rPr>
          <w:sz w:val="18"/>
          <w:szCs w:val="18"/>
          <w:lang w:eastAsia="zh-CN"/>
        </w:rPr>
        <w:t>Заявитель имеет право отказаться от предоставления ему муниципальной услуги и отозвать заявление о предоставлении муниципальной услуги, направив заявление об отзыве заявления о предоставлении муниципальной услуги.</w:t>
      </w:r>
    </w:p>
    <w:p w:rsidR="001B0FDD" w:rsidRPr="00545C82" w:rsidRDefault="001B0FDD" w:rsidP="001B0FDD">
      <w:pPr>
        <w:widowControl w:val="0"/>
        <w:suppressAutoHyphens/>
        <w:autoSpaceDE w:val="0"/>
        <w:ind w:firstLine="709"/>
        <w:jc w:val="both"/>
        <w:rPr>
          <w:sz w:val="18"/>
          <w:szCs w:val="18"/>
          <w:lang w:eastAsia="zh-CN"/>
        </w:rPr>
      </w:pPr>
      <w:r w:rsidRPr="00545C82">
        <w:rPr>
          <w:sz w:val="18"/>
          <w:szCs w:val="18"/>
          <w:lang w:eastAsia="zh-CN"/>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1B0FDD" w:rsidRPr="00545C82" w:rsidRDefault="001B0FDD" w:rsidP="001B0FDD">
      <w:pPr>
        <w:widowControl w:val="0"/>
        <w:suppressAutoHyphens/>
        <w:autoSpaceDE w:val="0"/>
        <w:ind w:firstLine="709"/>
        <w:jc w:val="both"/>
        <w:rPr>
          <w:sz w:val="18"/>
          <w:szCs w:val="18"/>
          <w:lang w:eastAsia="zh-CN"/>
        </w:rPr>
      </w:pPr>
      <w:r w:rsidRPr="00545C82">
        <w:rPr>
          <w:sz w:val="18"/>
          <w:szCs w:val="18"/>
          <w:lang w:eastAsia="zh-CN"/>
        </w:rPr>
        <w:t>Специалист, ответственный за предоставление муниципальной услуги, направляет заявителю заявление о предоставлении муниципальной услуги по адресу, содержащемуся в его заявлении, в течение 7 дней с момента поступления заявления об отзыве.</w:t>
      </w:r>
    </w:p>
    <w:p w:rsidR="001B0FDD" w:rsidRPr="00545C82" w:rsidRDefault="001B0FDD" w:rsidP="001B0FDD">
      <w:pPr>
        <w:suppressAutoHyphens/>
        <w:autoSpaceDE w:val="0"/>
        <w:jc w:val="both"/>
        <w:rPr>
          <w:rFonts w:eastAsia="Times New Roman"/>
          <w:sz w:val="18"/>
          <w:szCs w:val="18"/>
          <w:lang w:eastAsia="zh-CN"/>
        </w:rPr>
      </w:pPr>
    </w:p>
    <w:bookmarkEnd w:id="37"/>
    <w:p w:rsidR="001B0FDD" w:rsidRPr="00545C82" w:rsidRDefault="001B0FDD" w:rsidP="001B0FDD">
      <w:pPr>
        <w:suppressAutoHyphens/>
        <w:jc w:val="center"/>
        <w:rPr>
          <w:sz w:val="18"/>
          <w:szCs w:val="18"/>
          <w:lang w:eastAsia="zh-CN"/>
        </w:rPr>
      </w:pPr>
      <w:r w:rsidRPr="00545C82">
        <w:rPr>
          <w:b/>
          <w:bCs/>
          <w:sz w:val="18"/>
          <w:szCs w:val="18"/>
          <w:lang w:eastAsia="zh-CN"/>
        </w:rPr>
        <w:t xml:space="preserve">4. Формы </w:t>
      </w:r>
      <w:proofErr w:type="gramStart"/>
      <w:r w:rsidRPr="00545C82">
        <w:rPr>
          <w:b/>
          <w:bCs/>
          <w:sz w:val="18"/>
          <w:szCs w:val="18"/>
          <w:lang w:eastAsia="zh-CN"/>
        </w:rPr>
        <w:t>контроля за</w:t>
      </w:r>
      <w:proofErr w:type="gramEnd"/>
      <w:r w:rsidRPr="00545C82">
        <w:rPr>
          <w:b/>
          <w:bCs/>
          <w:sz w:val="18"/>
          <w:szCs w:val="18"/>
          <w:lang w:eastAsia="zh-CN"/>
        </w:rPr>
        <w:t xml:space="preserve"> исполнением административного регламента</w:t>
      </w:r>
    </w:p>
    <w:p w:rsidR="001B0FDD" w:rsidRPr="00545C82" w:rsidRDefault="001B0FDD" w:rsidP="001B0FDD">
      <w:pPr>
        <w:suppressAutoHyphens/>
        <w:autoSpaceDE w:val="0"/>
        <w:ind w:firstLine="709"/>
        <w:jc w:val="both"/>
        <w:rPr>
          <w:sz w:val="18"/>
          <w:szCs w:val="18"/>
          <w:lang w:eastAsia="zh-CN"/>
        </w:rPr>
      </w:pPr>
      <w:r w:rsidRPr="00545C82">
        <w:rPr>
          <w:sz w:val="18"/>
          <w:szCs w:val="18"/>
          <w:lang w:eastAsia="zh-CN"/>
        </w:rPr>
        <w:t xml:space="preserve">4.1. </w:t>
      </w:r>
      <w:proofErr w:type="gramStart"/>
      <w:r w:rsidRPr="00545C82">
        <w:rPr>
          <w:sz w:val="18"/>
          <w:szCs w:val="18"/>
          <w:lang w:eastAsia="zh-CN"/>
        </w:rPr>
        <w:t>Контроль за</w:t>
      </w:r>
      <w:proofErr w:type="gramEnd"/>
      <w:r w:rsidRPr="00545C82">
        <w:rPr>
          <w:sz w:val="18"/>
          <w:szCs w:val="18"/>
          <w:lang w:eastAsia="zh-CN"/>
        </w:rPr>
        <w:t xml:space="preserve">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1B0FDD" w:rsidRPr="00545C82" w:rsidRDefault="001B0FDD" w:rsidP="001B0FDD">
      <w:pPr>
        <w:suppressAutoHyphens/>
        <w:ind w:firstLine="709"/>
        <w:jc w:val="both"/>
        <w:rPr>
          <w:sz w:val="18"/>
          <w:szCs w:val="18"/>
          <w:lang w:eastAsia="zh-CN"/>
        </w:rPr>
      </w:pPr>
      <w:r w:rsidRPr="00545C82">
        <w:rPr>
          <w:sz w:val="18"/>
          <w:szCs w:val="18"/>
          <w:lang w:eastAsia="zh-CN"/>
        </w:rPr>
        <w:t>Перечень уполномоченных должностных лиц, осуществляющих контроль, и периодичность осуществления контроля устанавливается муниципальным правовым актом администрации.</w:t>
      </w:r>
    </w:p>
    <w:p w:rsidR="001B0FDD" w:rsidRPr="00545C82" w:rsidRDefault="001B0FDD" w:rsidP="001B0FDD">
      <w:pPr>
        <w:widowControl w:val="0"/>
        <w:suppressAutoHyphens/>
        <w:autoSpaceDE w:val="0"/>
        <w:ind w:firstLine="709"/>
        <w:jc w:val="both"/>
        <w:rPr>
          <w:rFonts w:ascii="Arial" w:hAnsi="Arial" w:cs="Arial"/>
          <w:sz w:val="18"/>
          <w:szCs w:val="18"/>
          <w:lang w:eastAsia="zh-CN"/>
        </w:rPr>
      </w:pPr>
      <w:r w:rsidRPr="00545C82">
        <w:rPr>
          <w:sz w:val="18"/>
          <w:szCs w:val="18"/>
          <w:lang w:eastAsia="zh-CN"/>
        </w:rPr>
        <w:t>Глава администрации, а также уполномоченное им должностное лицо, осуществляя контроль, вправе:</w:t>
      </w:r>
    </w:p>
    <w:p w:rsidR="001B0FDD" w:rsidRPr="00545C82" w:rsidRDefault="001B0FDD" w:rsidP="001B0FDD">
      <w:pPr>
        <w:widowControl w:val="0"/>
        <w:suppressAutoHyphens/>
        <w:autoSpaceDE w:val="0"/>
        <w:ind w:firstLine="709"/>
        <w:jc w:val="both"/>
        <w:rPr>
          <w:rFonts w:ascii="Arial" w:hAnsi="Arial" w:cs="Arial"/>
          <w:sz w:val="18"/>
          <w:szCs w:val="18"/>
          <w:lang w:eastAsia="zh-CN"/>
        </w:rPr>
      </w:pPr>
      <w:r w:rsidRPr="00545C82">
        <w:rPr>
          <w:sz w:val="18"/>
          <w:szCs w:val="18"/>
          <w:lang w:eastAsia="zh-CN"/>
        </w:rPr>
        <w:t>контролировать соблюдение порядка и условий предоставления муниципальной услуги;</w:t>
      </w:r>
    </w:p>
    <w:p w:rsidR="001B0FDD" w:rsidRPr="00545C82" w:rsidRDefault="001B0FDD" w:rsidP="001B0FDD">
      <w:pPr>
        <w:widowControl w:val="0"/>
        <w:suppressAutoHyphens/>
        <w:autoSpaceDE w:val="0"/>
        <w:ind w:firstLine="709"/>
        <w:jc w:val="both"/>
        <w:rPr>
          <w:rFonts w:ascii="Arial" w:hAnsi="Arial" w:cs="Arial"/>
          <w:sz w:val="18"/>
          <w:szCs w:val="18"/>
          <w:lang w:eastAsia="zh-CN"/>
        </w:rPr>
      </w:pPr>
      <w:r w:rsidRPr="00545C82">
        <w:rPr>
          <w:sz w:val="18"/>
          <w:szCs w:val="18"/>
          <w:lang w:eastAsia="zh-CN"/>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1B0FDD" w:rsidRPr="00545C82" w:rsidRDefault="001B0FDD" w:rsidP="001B0FDD">
      <w:pPr>
        <w:widowControl w:val="0"/>
        <w:suppressAutoHyphens/>
        <w:autoSpaceDE w:val="0"/>
        <w:ind w:firstLine="709"/>
        <w:jc w:val="both"/>
        <w:rPr>
          <w:rFonts w:ascii="Arial" w:hAnsi="Arial" w:cs="Arial"/>
          <w:sz w:val="18"/>
          <w:szCs w:val="18"/>
          <w:lang w:eastAsia="zh-CN"/>
        </w:rPr>
      </w:pPr>
      <w:r w:rsidRPr="00545C82">
        <w:rPr>
          <w:sz w:val="18"/>
          <w:szCs w:val="18"/>
          <w:lang w:eastAsia="zh-CN"/>
        </w:rPr>
        <w:t>назначать ответственных специалистов администрации для постоянного наблюдения за предоставлением муниципальной услуги;</w:t>
      </w:r>
    </w:p>
    <w:p w:rsidR="001B0FDD" w:rsidRPr="00545C82" w:rsidRDefault="001B0FDD" w:rsidP="001B0FDD">
      <w:pPr>
        <w:widowControl w:val="0"/>
        <w:suppressAutoHyphens/>
        <w:autoSpaceDE w:val="0"/>
        <w:ind w:firstLine="709"/>
        <w:jc w:val="both"/>
        <w:rPr>
          <w:rFonts w:ascii="Arial" w:hAnsi="Arial" w:cs="Arial"/>
          <w:sz w:val="18"/>
          <w:szCs w:val="18"/>
          <w:lang w:eastAsia="zh-CN"/>
        </w:rPr>
      </w:pPr>
      <w:proofErr w:type="gramStart"/>
      <w:r w:rsidRPr="00545C82">
        <w:rPr>
          <w:sz w:val="18"/>
          <w:szCs w:val="18"/>
          <w:lang w:eastAsia="zh-CN"/>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1B0FDD" w:rsidRPr="00545C82" w:rsidRDefault="001B0FDD" w:rsidP="001B0FDD">
      <w:pPr>
        <w:suppressAutoHyphens/>
        <w:autoSpaceDE w:val="0"/>
        <w:ind w:firstLine="709"/>
        <w:jc w:val="both"/>
        <w:rPr>
          <w:sz w:val="18"/>
          <w:szCs w:val="18"/>
          <w:lang w:eastAsia="zh-CN"/>
        </w:rPr>
      </w:pPr>
      <w:r w:rsidRPr="00545C82">
        <w:rPr>
          <w:sz w:val="18"/>
          <w:szCs w:val="18"/>
          <w:lang w:eastAsia="zh-CN"/>
        </w:rPr>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 1 раза в год.</w:t>
      </w:r>
    </w:p>
    <w:p w:rsidR="001B0FDD" w:rsidRPr="00545C82" w:rsidRDefault="001B0FDD" w:rsidP="001B0FDD">
      <w:pPr>
        <w:suppressAutoHyphens/>
        <w:autoSpaceDE w:val="0"/>
        <w:ind w:firstLine="709"/>
        <w:jc w:val="both"/>
        <w:rPr>
          <w:sz w:val="18"/>
          <w:szCs w:val="18"/>
          <w:lang w:eastAsia="zh-CN"/>
        </w:rPr>
      </w:pPr>
      <w:r w:rsidRPr="00545C82">
        <w:rPr>
          <w:sz w:val="18"/>
          <w:szCs w:val="18"/>
          <w:lang w:eastAsia="zh-CN"/>
        </w:rPr>
        <w:t>4.2. Ответственность специалистов закрепляется в их должностных регламентах (инструкциях).</w:t>
      </w:r>
    </w:p>
    <w:p w:rsidR="001B0FDD" w:rsidRPr="00545C82" w:rsidRDefault="001B0FDD" w:rsidP="001B0FDD">
      <w:pPr>
        <w:suppressAutoHyphens/>
        <w:ind w:firstLine="709"/>
        <w:jc w:val="both"/>
        <w:rPr>
          <w:sz w:val="18"/>
          <w:szCs w:val="18"/>
          <w:lang w:eastAsia="zh-CN"/>
        </w:rPr>
      </w:pPr>
      <w:r w:rsidRPr="00545C82">
        <w:rPr>
          <w:sz w:val="18"/>
          <w:szCs w:val="18"/>
          <w:lang w:eastAsia="zh-CN"/>
        </w:rPr>
        <w:t>4.3. 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1B0FDD" w:rsidRPr="00545C82" w:rsidRDefault="001B0FDD" w:rsidP="001B0FDD">
      <w:pPr>
        <w:suppressAutoHyphens/>
        <w:ind w:firstLine="708"/>
        <w:jc w:val="both"/>
        <w:rPr>
          <w:b/>
          <w:bCs/>
          <w:sz w:val="18"/>
          <w:szCs w:val="18"/>
          <w:lang w:eastAsia="zh-CN"/>
        </w:rPr>
      </w:pPr>
    </w:p>
    <w:p w:rsidR="001B0FDD" w:rsidRPr="00545C82" w:rsidRDefault="001B0FDD" w:rsidP="001B0FDD">
      <w:pPr>
        <w:suppressAutoHyphens/>
        <w:autoSpaceDE w:val="0"/>
        <w:ind w:firstLine="709"/>
        <w:jc w:val="both"/>
        <w:rPr>
          <w:b/>
          <w:bCs/>
          <w:color w:val="000000"/>
          <w:sz w:val="18"/>
          <w:szCs w:val="18"/>
          <w:lang w:eastAsia="zh-CN"/>
        </w:rPr>
      </w:pPr>
      <w:r w:rsidRPr="00545C82">
        <w:rPr>
          <w:b/>
          <w:bCs/>
          <w:color w:val="000000"/>
          <w:sz w:val="18"/>
          <w:szCs w:val="1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а также многофункциональных центров и их работников.</w:t>
      </w:r>
    </w:p>
    <w:p w:rsidR="001B0FDD" w:rsidRPr="00545C82" w:rsidRDefault="001B0FDD" w:rsidP="001B0FDD">
      <w:pPr>
        <w:suppressAutoHyphens/>
        <w:autoSpaceDE w:val="0"/>
        <w:ind w:firstLine="709"/>
        <w:jc w:val="both"/>
        <w:rPr>
          <w:b/>
          <w:bCs/>
          <w:color w:val="000000"/>
          <w:sz w:val="18"/>
          <w:szCs w:val="18"/>
          <w:lang w:eastAsia="zh-CN"/>
        </w:rPr>
      </w:pPr>
      <w:r w:rsidRPr="00545C82">
        <w:rPr>
          <w:b/>
          <w:bCs/>
          <w:color w:val="000000"/>
          <w:sz w:val="18"/>
          <w:szCs w:val="18"/>
          <w:lang w:eastAsia="zh-CN"/>
        </w:rPr>
        <w:t>5.1. Информация для заявителя о его праве подать жалобу</w:t>
      </w:r>
    </w:p>
    <w:p w:rsidR="001B0FDD" w:rsidRPr="00545C82" w:rsidRDefault="001B0FDD" w:rsidP="001B0FDD">
      <w:pPr>
        <w:suppressAutoHyphens/>
        <w:autoSpaceDE w:val="0"/>
        <w:ind w:firstLine="709"/>
        <w:jc w:val="both"/>
        <w:rPr>
          <w:bCs/>
          <w:color w:val="000000"/>
          <w:sz w:val="18"/>
          <w:szCs w:val="18"/>
          <w:lang w:eastAsia="zh-CN"/>
        </w:rPr>
      </w:pPr>
      <w:r w:rsidRPr="00545C82">
        <w:rPr>
          <w:bCs/>
          <w:color w:val="000000"/>
          <w:sz w:val="18"/>
          <w:szCs w:val="18"/>
          <w:lang w:eastAsia="zh-CN"/>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1B0FDD" w:rsidRPr="00545C82" w:rsidRDefault="001B0FDD" w:rsidP="001B0FDD">
      <w:pPr>
        <w:suppressAutoHyphens/>
        <w:autoSpaceDE w:val="0"/>
        <w:ind w:firstLine="709"/>
        <w:jc w:val="both"/>
        <w:rPr>
          <w:bCs/>
          <w:color w:val="000000"/>
          <w:sz w:val="18"/>
          <w:szCs w:val="18"/>
          <w:lang w:eastAsia="zh-CN"/>
        </w:rPr>
      </w:pPr>
      <w:proofErr w:type="gramStart"/>
      <w:r w:rsidRPr="00545C82">
        <w:rPr>
          <w:bCs/>
          <w:color w:val="000000"/>
          <w:sz w:val="18"/>
          <w:szCs w:val="18"/>
          <w:lang w:eastAsia="zh-CN"/>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w:t>
      </w:r>
      <w:proofErr w:type="gramEnd"/>
      <w:r w:rsidRPr="00545C82">
        <w:rPr>
          <w:bCs/>
          <w:color w:val="000000"/>
          <w:sz w:val="18"/>
          <w:szCs w:val="18"/>
          <w:lang w:eastAsia="zh-CN"/>
        </w:rPr>
        <w:t xml:space="preserve"> Правительством Российской Федерации в соответствии с частью 2 статьи 6 Градостроительного кодекса Российской Федерации, может быть </w:t>
      </w:r>
      <w:proofErr w:type="gramStart"/>
      <w:r w:rsidRPr="00545C82">
        <w:rPr>
          <w:bCs/>
          <w:color w:val="000000"/>
          <w:sz w:val="18"/>
          <w:szCs w:val="18"/>
          <w:lang w:eastAsia="zh-CN"/>
        </w:rPr>
        <w:t>подана</w:t>
      </w:r>
      <w:proofErr w:type="gramEnd"/>
      <w:r w:rsidRPr="00545C82">
        <w:rPr>
          <w:bCs/>
          <w:color w:val="000000"/>
          <w:sz w:val="18"/>
          <w:szCs w:val="18"/>
          <w:lang w:eastAsia="zh-CN"/>
        </w:rPr>
        <w:t xml:space="preserve"> такими лицами в порядке, установленном </w:t>
      </w:r>
      <w:r w:rsidRPr="00545C82">
        <w:rPr>
          <w:bCs/>
          <w:color w:val="000000"/>
          <w:sz w:val="18"/>
          <w:szCs w:val="18"/>
          <w:lang w:eastAsia="zh-CN"/>
        </w:rPr>
        <w:lastRenderedPageBreak/>
        <w:t>указанной статьей, либо в порядке, установленном антимонопольным законодательством Российской Федерации, в антимонопольный орган.</w:t>
      </w:r>
    </w:p>
    <w:p w:rsidR="001B0FDD" w:rsidRPr="00545C82" w:rsidRDefault="001B0FDD" w:rsidP="001B0FDD">
      <w:pPr>
        <w:suppressAutoHyphens/>
        <w:autoSpaceDE w:val="0"/>
        <w:ind w:firstLine="709"/>
        <w:jc w:val="both"/>
        <w:rPr>
          <w:b/>
          <w:bCs/>
          <w:color w:val="000000"/>
          <w:sz w:val="18"/>
          <w:szCs w:val="18"/>
          <w:lang w:eastAsia="zh-CN"/>
        </w:rPr>
      </w:pPr>
      <w:r w:rsidRPr="00545C82">
        <w:rPr>
          <w:b/>
          <w:bCs/>
          <w:color w:val="000000"/>
          <w:sz w:val="18"/>
          <w:szCs w:val="18"/>
          <w:lang w:eastAsia="zh-CN"/>
        </w:rPr>
        <w:t>5.2. Предмет жалобы</w:t>
      </w:r>
    </w:p>
    <w:p w:rsidR="001B0FDD" w:rsidRPr="00545C82" w:rsidRDefault="001B0FDD" w:rsidP="001B0FDD">
      <w:pPr>
        <w:suppressAutoHyphens/>
        <w:autoSpaceDE w:val="0"/>
        <w:ind w:firstLine="709"/>
        <w:jc w:val="both"/>
        <w:rPr>
          <w:bCs/>
          <w:color w:val="000000"/>
          <w:sz w:val="18"/>
          <w:szCs w:val="18"/>
          <w:lang w:eastAsia="zh-CN"/>
        </w:rPr>
      </w:pPr>
      <w:r w:rsidRPr="00545C82">
        <w:rPr>
          <w:bCs/>
          <w:color w:val="000000"/>
          <w:sz w:val="18"/>
          <w:szCs w:val="18"/>
          <w:lang w:eastAsia="zh-CN"/>
        </w:rPr>
        <w:t>5.2.1. Заявитель может обратиться с жалобой, в том числе в следующих случаях:</w:t>
      </w:r>
    </w:p>
    <w:p w:rsidR="001B0FDD" w:rsidRPr="00545C82" w:rsidRDefault="001B0FDD" w:rsidP="001B0FDD">
      <w:pPr>
        <w:suppressAutoHyphens/>
        <w:autoSpaceDE w:val="0"/>
        <w:ind w:firstLine="709"/>
        <w:jc w:val="both"/>
        <w:rPr>
          <w:bCs/>
          <w:color w:val="000000"/>
          <w:sz w:val="18"/>
          <w:szCs w:val="18"/>
          <w:lang w:eastAsia="zh-CN"/>
        </w:rPr>
      </w:pPr>
      <w:r w:rsidRPr="00545C82">
        <w:rPr>
          <w:bCs/>
          <w:color w:val="000000"/>
          <w:sz w:val="18"/>
          <w:szCs w:val="18"/>
          <w:lang w:eastAsia="zh-CN"/>
        </w:rPr>
        <w:t>нарушение срока регистрации запроса заявителя о предоставлении муниципальной услуги;</w:t>
      </w:r>
    </w:p>
    <w:p w:rsidR="001B0FDD" w:rsidRPr="00545C82" w:rsidRDefault="001B0FDD" w:rsidP="001B0FDD">
      <w:pPr>
        <w:suppressAutoHyphens/>
        <w:autoSpaceDE w:val="0"/>
        <w:ind w:firstLine="709"/>
        <w:jc w:val="both"/>
        <w:rPr>
          <w:bCs/>
          <w:color w:val="000000"/>
          <w:sz w:val="18"/>
          <w:szCs w:val="18"/>
          <w:lang w:eastAsia="zh-CN"/>
        </w:rPr>
      </w:pPr>
      <w:r w:rsidRPr="00545C82">
        <w:rPr>
          <w:bCs/>
          <w:color w:val="000000"/>
          <w:sz w:val="18"/>
          <w:szCs w:val="18"/>
          <w:lang w:eastAsia="zh-CN"/>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B0FDD" w:rsidRPr="00545C82" w:rsidRDefault="001B0FDD" w:rsidP="001B0FDD">
      <w:pPr>
        <w:suppressAutoHyphens/>
        <w:autoSpaceDE w:val="0"/>
        <w:ind w:firstLine="709"/>
        <w:jc w:val="both"/>
        <w:rPr>
          <w:bCs/>
          <w:color w:val="000000"/>
          <w:sz w:val="18"/>
          <w:szCs w:val="18"/>
          <w:lang w:eastAsia="zh-CN"/>
        </w:rPr>
      </w:pPr>
      <w:r w:rsidRPr="00545C82">
        <w:rPr>
          <w:bCs/>
          <w:color w:val="000000"/>
          <w:sz w:val="18"/>
          <w:szCs w:val="18"/>
          <w:lang w:eastAsia="zh-CN"/>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B0FDD" w:rsidRPr="00545C82" w:rsidRDefault="001B0FDD" w:rsidP="001B0FDD">
      <w:pPr>
        <w:suppressAutoHyphens/>
        <w:autoSpaceDE w:val="0"/>
        <w:ind w:firstLine="709"/>
        <w:jc w:val="both"/>
        <w:rPr>
          <w:bCs/>
          <w:color w:val="000000"/>
          <w:sz w:val="18"/>
          <w:szCs w:val="18"/>
          <w:lang w:eastAsia="zh-CN"/>
        </w:rPr>
      </w:pPr>
      <w:r w:rsidRPr="00545C82">
        <w:rPr>
          <w:bCs/>
          <w:color w:val="000000"/>
          <w:sz w:val="18"/>
          <w:szCs w:val="18"/>
          <w:lang w:eastAsia="zh-CN"/>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B0FDD" w:rsidRPr="00545C82" w:rsidRDefault="001B0FDD" w:rsidP="001B0FDD">
      <w:pPr>
        <w:suppressAutoHyphens/>
        <w:autoSpaceDE w:val="0"/>
        <w:ind w:firstLine="709"/>
        <w:jc w:val="both"/>
        <w:rPr>
          <w:bCs/>
          <w:color w:val="000000"/>
          <w:sz w:val="18"/>
          <w:szCs w:val="18"/>
          <w:lang w:eastAsia="zh-CN"/>
        </w:rPr>
      </w:pPr>
      <w:proofErr w:type="gramStart"/>
      <w:r w:rsidRPr="00545C82">
        <w:rPr>
          <w:bCs/>
          <w:color w:val="000000"/>
          <w:sz w:val="18"/>
          <w:szCs w:val="18"/>
          <w:lang w:eastAsia="zh-C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45C82">
        <w:rPr>
          <w:bCs/>
          <w:color w:val="000000"/>
          <w:sz w:val="18"/>
          <w:szCs w:val="18"/>
          <w:lang w:eastAsia="zh-C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B0FDD" w:rsidRPr="00545C82" w:rsidRDefault="001B0FDD" w:rsidP="001B0FDD">
      <w:pPr>
        <w:suppressAutoHyphens/>
        <w:autoSpaceDE w:val="0"/>
        <w:ind w:firstLine="709"/>
        <w:jc w:val="both"/>
        <w:rPr>
          <w:bCs/>
          <w:color w:val="000000"/>
          <w:sz w:val="18"/>
          <w:szCs w:val="18"/>
          <w:lang w:eastAsia="zh-CN"/>
        </w:rPr>
      </w:pPr>
      <w:r w:rsidRPr="00545C82">
        <w:rPr>
          <w:bCs/>
          <w:color w:val="000000"/>
          <w:sz w:val="18"/>
          <w:szCs w:val="18"/>
          <w:lang w:eastAsia="zh-C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1B0FDD" w:rsidRPr="00545C82" w:rsidRDefault="001B0FDD" w:rsidP="001B0FDD">
      <w:pPr>
        <w:suppressAutoHyphens/>
        <w:autoSpaceDE w:val="0"/>
        <w:ind w:firstLine="709"/>
        <w:jc w:val="both"/>
        <w:rPr>
          <w:bCs/>
          <w:color w:val="000000"/>
          <w:sz w:val="18"/>
          <w:szCs w:val="18"/>
          <w:lang w:eastAsia="zh-CN"/>
        </w:rPr>
      </w:pPr>
      <w:proofErr w:type="gramStart"/>
      <w:r w:rsidRPr="00545C82">
        <w:rPr>
          <w:bCs/>
          <w:color w:val="000000"/>
          <w:sz w:val="18"/>
          <w:szCs w:val="18"/>
          <w:lang w:eastAsia="zh-CN"/>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45C82">
        <w:rPr>
          <w:bCs/>
          <w:color w:val="000000"/>
          <w:sz w:val="18"/>
          <w:szCs w:val="18"/>
          <w:lang w:eastAsia="zh-C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B0FDD" w:rsidRPr="00545C82" w:rsidRDefault="001B0FDD" w:rsidP="001B0FDD">
      <w:pPr>
        <w:suppressAutoHyphens/>
        <w:autoSpaceDE w:val="0"/>
        <w:ind w:firstLine="709"/>
        <w:jc w:val="both"/>
        <w:rPr>
          <w:bCs/>
          <w:color w:val="000000"/>
          <w:sz w:val="18"/>
          <w:szCs w:val="18"/>
          <w:lang w:eastAsia="zh-CN"/>
        </w:rPr>
      </w:pPr>
      <w:r w:rsidRPr="00545C82">
        <w:rPr>
          <w:bCs/>
          <w:color w:val="000000"/>
          <w:sz w:val="18"/>
          <w:szCs w:val="18"/>
          <w:lang w:eastAsia="zh-CN"/>
        </w:rPr>
        <w:t>нарушение срока или порядка выдачи документов по результатам предоставления муниципальной услуги;</w:t>
      </w:r>
    </w:p>
    <w:p w:rsidR="001B0FDD" w:rsidRPr="00545C82" w:rsidRDefault="001B0FDD" w:rsidP="001B0FDD">
      <w:pPr>
        <w:suppressAutoHyphens/>
        <w:autoSpaceDE w:val="0"/>
        <w:ind w:firstLine="709"/>
        <w:jc w:val="both"/>
        <w:rPr>
          <w:bCs/>
          <w:color w:val="000000"/>
          <w:sz w:val="18"/>
          <w:szCs w:val="18"/>
          <w:lang w:eastAsia="zh-CN"/>
        </w:rPr>
      </w:pPr>
      <w:proofErr w:type="gramStart"/>
      <w:r w:rsidRPr="00545C82">
        <w:rPr>
          <w:bCs/>
          <w:color w:val="000000"/>
          <w:sz w:val="18"/>
          <w:szCs w:val="18"/>
          <w:lang w:eastAsia="zh-CN"/>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45C82">
        <w:rPr>
          <w:bCs/>
          <w:color w:val="000000"/>
          <w:sz w:val="18"/>
          <w:szCs w:val="18"/>
          <w:lang w:eastAsia="zh-C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1B0FDD" w:rsidRPr="00545C82" w:rsidRDefault="001B0FDD" w:rsidP="001B0FDD">
      <w:pPr>
        <w:suppressAutoHyphens/>
        <w:autoSpaceDE w:val="0"/>
        <w:ind w:firstLine="709"/>
        <w:jc w:val="both"/>
        <w:rPr>
          <w:bCs/>
          <w:color w:val="000000"/>
          <w:sz w:val="18"/>
          <w:szCs w:val="18"/>
          <w:lang w:eastAsia="zh-CN"/>
        </w:rPr>
      </w:pPr>
      <w:r w:rsidRPr="00545C82">
        <w:rPr>
          <w:bCs/>
          <w:color w:val="000000"/>
          <w:sz w:val="18"/>
          <w:szCs w:val="18"/>
          <w:lang w:eastAsia="zh-CN"/>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1B0FDD" w:rsidRPr="00545C82" w:rsidRDefault="001B0FDD" w:rsidP="001B0FDD">
      <w:pPr>
        <w:suppressAutoHyphens/>
        <w:autoSpaceDE w:val="0"/>
        <w:ind w:firstLine="709"/>
        <w:jc w:val="both"/>
        <w:rPr>
          <w:b/>
          <w:bCs/>
          <w:color w:val="000000"/>
          <w:sz w:val="18"/>
          <w:szCs w:val="18"/>
          <w:lang w:eastAsia="zh-CN"/>
        </w:rPr>
      </w:pPr>
      <w:r w:rsidRPr="00545C82">
        <w:rPr>
          <w:b/>
          <w:bCs/>
          <w:color w:val="000000"/>
          <w:sz w:val="18"/>
          <w:szCs w:val="18"/>
          <w:lang w:eastAsia="zh-CN"/>
        </w:rPr>
        <w:t>5.3. Органы государственной власти, организации, должностные лица, которым может быть направлена жалоба</w:t>
      </w:r>
    </w:p>
    <w:p w:rsidR="001B0FDD" w:rsidRPr="00545C82" w:rsidRDefault="001B0FDD" w:rsidP="001B0FDD">
      <w:pPr>
        <w:suppressAutoHyphens/>
        <w:autoSpaceDE w:val="0"/>
        <w:ind w:firstLine="709"/>
        <w:jc w:val="both"/>
        <w:rPr>
          <w:bCs/>
          <w:color w:val="000000"/>
          <w:sz w:val="18"/>
          <w:szCs w:val="18"/>
          <w:lang w:eastAsia="zh-CN"/>
        </w:rPr>
      </w:pPr>
      <w:proofErr w:type="gramStart"/>
      <w:r w:rsidRPr="00545C82">
        <w:rPr>
          <w:bCs/>
          <w:color w:val="000000"/>
          <w:sz w:val="18"/>
          <w:szCs w:val="18"/>
          <w:lang w:eastAsia="zh-CN"/>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1B0FDD" w:rsidRPr="00545C82" w:rsidRDefault="001B0FDD" w:rsidP="001B0FDD">
      <w:pPr>
        <w:suppressAutoHyphens/>
        <w:autoSpaceDE w:val="0"/>
        <w:ind w:firstLine="709"/>
        <w:jc w:val="both"/>
        <w:rPr>
          <w:b/>
          <w:bCs/>
          <w:color w:val="000000"/>
          <w:sz w:val="18"/>
          <w:szCs w:val="18"/>
          <w:lang w:eastAsia="zh-CN"/>
        </w:rPr>
      </w:pPr>
      <w:r w:rsidRPr="00545C82">
        <w:rPr>
          <w:b/>
          <w:bCs/>
          <w:color w:val="000000"/>
          <w:sz w:val="18"/>
          <w:szCs w:val="18"/>
          <w:lang w:eastAsia="zh-CN"/>
        </w:rPr>
        <w:t>5.4. Порядок подачи и рассмотрения жалобы</w:t>
      </w:r>
    </w:p>
    <w:p w:rsidR="001B0FDD" w:rsidRPr="00545C82" w:rsidRDefault="001B0FDD" w:rsidP="001B0FDD">
      <w:pPr>
        <w:suppressAutoHyphens/>
        <w:autoSpaceDE w:val="0"/>
        <w:ind w:firstLine="709"/>
        <w:jc w:val="both"/>
        <w:rPr>
          <w:bCs/>
          <w:color w:val="000000"/>
          <w:sz w:val="18"/>
          <w:szCs w:val="18"/>
          <w:lang w:eastAsia="zh-CN"/>
        </w:rPr>
      </w:pPr>
      <w:r w:rsidRPr="00545C82">
        <w:rPr>
          <w:bCs/>
          <w:color w:val="000000"/>
          <w:sz w:val="18"/>
          <w:szCs w:val="18"/>
          <w:lang w:eastAsia="zh-CN"/>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B0FDD" w:rsidRPr="00545C82" w:rsidRDefault="001B0FDD" w:rsidP="001B0FDD">
      <w:pPr>
        <w:suppressAutoHyphens/>
        <w:autoSpaceDE w:val="0"/>
        <w:ind w:firstLine="709"/>
        <w:jc w:val="both"/>
        <w:rPr>
          <w:bCs/>
          <w:color w:val="000000"/>
          <w:sz w:val="18"/>
          <w:szCs w:val="18"/>
          <w:lang w:eastAsia="zh-CN"/>
        </w:rPr>
      </w:pPr>
      <w:r w:rsidRPr="00545C82">
        <w:rPr>
          <w:bCs/>
          <w:color w:val="000000"/>
          <w:sz w:val="18"/>
          <w:szCs w:val="18"/>
          <w:lang w:eastAsia="zh-CN"/>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1B0FDD" w:rsidRPr="00545C82" w:rsidRDefault="001B0FDD" w:rsidP="001B0FDD">
      <w:pPr>
        <w:suppressAutoHyphens/>
        <w:autoSpaceDE w:val="0"/>
        <w:ind w:firstLine="709"/>
        <w:jc w:val="both"/>
        <w:rPr>
          <w:bCs/>
          <w:color w:val="000000"/>
          <w:sz w:val="18"/>
          <w:szCs w:val="18"/>
          <w:lang w:eastAsia="zh-CN"/>
        </w:rPr>
      </w:pPr>
      <w:r w:rsidRPr="00545C82">
        <w:rPr>
          <w:bCs/>
          <w:color w:val="000000"/>
          <w:sz w:val="18"/>
          <w:szCs w:val="18"/>
          <w:lang w:eastAsia="zh-CN"/>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1B0FDD" w:rsidRPr="00545C82" w:rsidRDefault="001B0FDD" w:rsidP="001B0FDD">
      <w:pPr>
        <w:suppressAutoHyphens/>
        <w:autoSpaceDE w:val="0"/>
        <w:ind w:firstLine="709"/>
        <w:jc w:val="both"/>
        <w:rPr>
          <w:bCs/>
          <w:color w:val="000000"/>
          <w:sz w:val="18"/>
          <w:szCs w:val="18"/>
          <w:lang w:eastAsia="zh-CN"/>
        </w:rPr>
      </w:pPr>
      <w:r w:rsidRPr="00545C82">
        <w:rPr>
          <w:bCs/>
          <w:color w:val="000000"/>
          <w:sz w:val="18"/>
          <w:szCs w:val="18"/>
          <w:lang w:eastAsia="zh-CN"/>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1B0FDD" w:rsidRPr="00545C82" w:rsidRDefault="001B0FDD" w:rsidP="001B0FDD">
      <w:pPr>
        <w:suppressAutoHyphens/>
        <w:autoSpaceDE w:val="0"/>
        <w:ind w:firstLine="709"/>
        <w:jc w:val="both"/>
        <w:rPr>
          <w:bCs/>
          <w:color w:val="000000"/>
          <w:sz w:val="18"/>
          <w:szCs w:val="18"/>
          <w:lang w:eastAsia="zh-CN"/>
        </w:rPr>
      </w:pPr>
      <w:r w:rsidRPr="00545C82">
        <w:rPr>
          <w:bCs/>
          <w:color w:val="000000"/>
          <w:sz w:val="18"/>
          <w:szCs w:val="18"/>
          <w:lang w:eastAsia="zh-CN"/>
        </w:rPr>
        <w:t xml:space="preserve">5.4.2. </w:t>
      </w:r>
      <w:proofErr w:type="gramStart"/>
      <w:r w:rsidRPr="00545C82">
        <w:rPr>
          <w:bCs/>
          <w:color w:val="000000"/>
          <w:sz w:val="18"/>
          <w:szCs w:val="18"/>
          <w:lang w:eastAsia="zh-C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w:t>
      </w:r>
      <w:r w:rsidRPr="00545C82">
        <w:rPr>
          <w:bCs/>
          <w:color w:val="000000"/>
          <w:sz w:val="18"/>
          <w:szCs w:val="18"/>
          <w:lang w:eastAsia="zh-CN"/>
        </w:rPr>
        <w:lastRenderedPageBreak/>
        <w:t>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rsidRPr="00545C82">
        <w:rPr>
          <w:bCs/>
          <w:color w:val="000000"/>
          <w:sz w:val="18"/>
          <w:szCs w:val="18"/>
          <w:lang w:eastAsia="zh-CN"/>
        </w:rPr>
        <w:t xml:space="preserve"> личном </w:t>
      </w:r>
      <w:proofErr w:type="gramStart"/>
      <w:r w:rsidRPr="00545C82">
        <w:rPr>
          <w:bCs/>
          <w:color w:val="000000"/>
          <w:sz w:val="18"/>
          <w:szCs w:val="18"/>
          <w:lang w:eastAsia="zh-CN"/>
        </w:rPr>
        <w:t>приёме</w:t>
      </w:r>
      <w:proofErr w:type="gramEnd"/>
      <w:r w:rsidRPr="00545C82">
        <w:rPr>
          <w:bCs/>
          <w:color w:val="000000"/>
          <w:sz w:val="18"/>
          <w:szCs w:val="18"/>
          <w:lang w:eastAsia="zh-CN"/>
        </w:rPr>
        <w:t xml:space="preserve"> заявителя.</w:t>
      </w:r>
    </w:p>
    <w:p w:rsidR="001B0FDD" w:rsidRPr="00545C82" w:rsidRDefault="001B0FDD" w:rsidP="001B0FDD">
      <w:pPr>
        <w:suppressAutoHyphens/>
        <w:autoSpaceDE w:val="0"/>
        <w:ind w:firstLine="709"/>
        <w:jc w:val="both"/>
        <w:rPr>
          <w:bCs/>
          <w:color w:val="000000"/>
          <w:sz w:val="18"/>
          <w:szCs w:val="18"/>
          <w:lang w:eastAsia="zh-CN"/>
        </w:rPr>
      </w:pPr>
      <w:r w:rsidRPr="00545C82">
        <w:rPr>
          <w:bCs/>
          <w:color w:val="000000"/>
          <w:sz w:val="18"/>
          <w:szCs w:val="18"/>
          <w:lang w:eastAsia="zh-CN"/>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1B0FDD" w:rsidRPr="00545C82" w:rsidRDefault="001B0FDD" w:rsidP="001B0FDD">
      <w:pPr>
        <w:suppressAutoHyphens/>
        <w:autoSpaceDE w:val="0"/>
        <w:ind w:firstLine="709"/>
        <w:jc w:val="both"/>
        <w:rPr>
          <w:bCs/>
          <w:color w:val="000000"/>
          <w:sz w:val="18"/>
          <w:szCs w:val="18"/>
          <w:lang w:eastAsia="zh-CN"/>
        </w:rPr>
      </w:pPr>
      <w:proofErr w:type="gramStart"/>
      <w:r w:rsidRPr="00545C82">
        <w:rPr>
          <w:bCs/>
          <w:color w:val="000000"/>
          <w:sz w:val="18"/>
          <w:szCs w:val="18"/>
          <w:lang w:eastAsia="zh-CN"/>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1B0FDD" w:rsidRPr="00545C82" w:rsidRDefault="001B0FDD" w:rsidP="001B0FDD">
      <w:pPr>
        <w:suppressAutoHyphens/>
        <w:autoSpaceDE w:val="0"/>
        <w:ind w:firstLine="709"/>
        <w:jc w:val="both"/>
        <w:rPr>
          <w:bCs/>
          <w:color w:val="000000"/>
          <w:sz w:val="18"/>
          <w:szCs w:val="18"/>
          <w:lang w:eastAsia="zh-CN"/>
        </w:rPr>
      </w:pPr>
      <w:r w:rsidRPr="00545C82">
        <w:rPr>
          <w:bCs/>
          <w:color w:val="000000"/>
          <w:sz w:val="18"/>
          <w:szCs w:val="18"/>
          <w:lang w:eastAsia="zh-CN"/>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1B0FDD" w:rsidRPr="00545C82" w:rsidRDefault="001B0FDD" w:rsidP="001B0FDD">
      <w:pPr>
        <w:suppressAutoHyphens/>
        <w:autoSpaceDE w:val="0"/>
        <w:ind w:firstLine="709"/>
        <w:jc w:val="both"/>
        <w:rPr>
          <w:bCs/>
          <w:color w:val="000000"/>
          <w:sz w:val="18"/>
          <w:szCs w:val="18"/>
          <w:lang w:eastAsia="zh-CN"/>
        </w:rPr>
      </w:pPr>
      <w:r w:rsidRPr="00545C82">
        <w:rPr>
          <w:bCs/>
          <w:color w:val="000000"/>
          <w:sz w:val="18"/>
          <w:szCs w:val="18"/>
          <w:lang w:eastAsia="zh-CN"/>
        </w:rPr>
        <w:t>5.4.3. Жалоба должна содержать:</w:t>
      </w:r>
    </w:p>
    <w:p w:rsidR="001B0FDD" w:rsidRPr="00545C82" w:rsidRDefault="001B0FDD" w:rsidP="001B0FDD">
      <w:pPr>
        <w:suppressAutoHyphens/>
        <w:autoSpaceDE w:val="0"/>
        <w:ind w:firstLine="709"/>
        <w:jc w:val="both"/>
        <w:rPr>
          <w:bCs/>
          <w:color w:val="000000"/>
          <w:sz w:val="18"/>
          <w:szCs w:val="18"/>
          <w:lang w:eastAsia="zh-CN"/>
        </w:rPr>
      </w:pPr>
      <w:proofErr w:type="gramStart"/>
      <w:r w:rsidRPr="00545C82">
        <w:rPr>
          <w:bCs/>
          <w:color w:val="000000"/>
          <w:sz w:val="18"/>
          <w:szCs w:val="18"/>
          <w:lang w:eastAsia="zh-CN"/>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1B0FDD" w:rsidRPr="00545C82" w:rsidRDefault="001B0FDD" w:rsidP="001B0FDD">
      <w:pPr>
        <w:suppressAutoHyphens/>
        <w:autoSpaceDE w:val="0"/>
        <w:ind w:firstLine="709"/>
        <w:jc w:val="both"/>
        <w:rPr>
          <w:bCs/>
          <w:color w:val="000000"/>
          <w:sz w:val="18"/>
          <w:szCs w:val="18"/>
          <w:lang w:eastAsia="zh-CN"/>
        </w:rPr>
      </w:pPr>
      <w:proofErr w:type="gramStart"/>
      <w:r w:rsidRPr="00545C82">
        <w:rPr>
          <w:bCs/>
          <w:color w:val="000000"/>
          <w:sz w:val="18"/>
          <w:szCs w:val="18"/>
          <w:lang w:eastAsia="zh-CN"/>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B0FDD" w:rsidRPr="00545C82" w:rsidRDefault="001B0FDD" w:rsidP="001B0FDD">
      <w:pPr>
        <w:suppressAutoHyphens/>
        <w:autoSpaceDE w:val="0"/>
        <w:ind w:firstLine="709"/>
        <w:jc w:val="both"/>
        <w:rPr>
          <w:bCs/>
          <w:color w:val="000000"/>
          <w:sz w:val="18"/>
          <w:szCs w:val="18"/>
          <w:lang w:eastAsia="zh-CN"/>
        </w:rPr>
      </w:pPr>
      <w:r w:rsidRPr="00545C82">
        <w:rPr>
          <w:bCs/>
          <w:color w:val="000000"/>
          <w:sz w:val="18"/>
          <w:szCs w:val="18"/>
          <w:lang w:eastAsia="zh-C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1B0FDD" w:rsidRPr="00545C82" w:rsidRDefault="001B0FDD" w:rsidP="001B0FDD">
      <w:pPr>
        <w:suppressAutoHyphens/>
        <w:autoSpaceDE w:val="0"/>
        <w:ind w:firstLine="709"/>
        <w:jc w:val="both"/>
        <w:rPr>
          <w:bCs/>
          <w:color w:val="000000"/>
          <w:sz w:val="18"/>
          <w:szCs w:val="18"/>
          <w:lang w:eastAsia="zh-CN"/>
        </w:rPr>
      </w:pPr>
      <w:r w:rsidRPr="00545C82">
        <w:rPr>
          <w:bCs/>
          <w:color w:val="000000"/>
          <w:sz w:val="18"/>
          <w:szCs w:val="18"/>
          <w:lang w:eastAsia="zh-CN"/>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1B0FDD" w:rsidRPr="00545C82" w:rsidRDefault="001B0FDD" w:rsidP="001B0FDD">
      <w:pPr>
        <w:suppressAutoHyphens/>
        <w:autoSpaceDE w:val="0"/>
        <w:ind w:firstLine="709"/>
        <w:jc w:val="both"/>
        <w:rPr>
          <w:bCs/>
          <w:color w:val="000000"/>
          <w:sz w:val="18"/>
          <w:szCs w:val="18"/>
          <w:lang w:eastAsia="zh-CN"/>
        </w:rPr>
      </w:pPr>
      <w:r w:rsidRPr="00545C82">
        <w:rPr>
          <w:bCs/>
          <w:color w:val="000000"/>
          <w:sz w:val="18"/>
          <w:szCs w:val="18"/>
          <w:lang w:eastAsia="zh-CN"/>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1B0FDD" w:rsidRPr="00545C82" w:rsidRDefault="001B0FDD" w:rsidP="001B0FDD">
      <w:pPr>
        <w:suppressAutoHyphens/>
        <w:autoSpaceDE w:val="0"/>
        <w:ind w:firstLine="709"/>
        <w:jc w:val="both"/>
        <w:rPr>
          <w:bCs/>
          <w:color w:val="000000"/>
          <w:sz w:val="18"/>
          <w:szCs w:val="18"/>
          <w:lang w:eastAsia="zh-CN"/>
        </w:rPr>
      </w:pPr>
      <w:r w:rsidRPr="00545C82">
        <w:rPr>
          <w:bCs/>
          <w:color w:val="000000"/>
          <w:sz w:val="18"/>
          <w:szCs w:val="18"/>
          <w:lang w:eastAsia="zh-CN"/>
        </w:rPr>
        <w:t xml:space="preserve">Время приёма жалоб должно совпадать со временем предоставления муниципальных услуг. </w:t>
      </w:r>
    </w:p>
    <w:p w:rsidR="001B0FDD" w:rsidRPr="00545C82" w:rsidRDefault="001B0FDD" w:rsidP="001B0FDD">
      <w:pPr>
        <w:suppressAutoHyphens/>
        <w:autoSpaceDE w:val="0"/>
        <w:ind w:firstLine="709"/>
        <w:jc w:val="both"/>
        <w:rPr>
          <w:bCs/>
          <w:color w:val="000000"/>
          <w:sz w:val="18"/>
          <w:szCs w:val="18"/>
          <w:lang w:eastAsia="zh-CN"/>
        </w:rPr>
      </w:pPr>
      <w:r w:rsidRPr="00545C82">
        <w:rPr>
          <w:bCs/>
          <w:color w:val="000000"/>
          <w:sz w:val="18"/>
          <w:szCs w:val="18"/>
          <w:lang w:eastAsia="zh-CN"/>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1B0FDD" w:rsidRPr="00545C82" w:rsidRDefault="001B0FDD" w:rsidP="001B0FDD">
      <w:pPr>
        <w:suppressAutoHyphens/>
        <w:autoSpaceDE w:val="0"/>
        <w:ind w:firstLine="709"/>
        <w:jc w:val="both"/>
        <w:rPr>
          <w:bCs/>
          <w:color w:val="000000"/>
          <w:sz w:val="18"/>
          <w:szCs w:val="18"/>
          <w:lang w:eastAsia="zh-CN"/>
        </w:rPr>
      </w:pPr>
      <w:r w:rsidRPr="00545C82">
        <w:rPr>
          <w:bCs/>
          <w:color w:val="000000"/>
          <w:sz w:val="18"/>
          <w:szCs w:val="18"/>
          <w:lang w:eastAsia="zh-CN"/>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1B0FDD" w:rsidRPr="00545C82" w:rsidRDefault="001B0FDD" w:rsidP="001B0FDD">
      <w:pPr>
        <w:suppressAutoHyphens/>
        <w:autoSpaceDE w:val="0"/>
        <w:ind w:firstLine="709"/>
        <w:jc w:val="both"/>
        <w:rPr>
          <w:bCs/>
          <w:color w:val="000000"/>
          <w:sz w:val="18"/>
          <w:szCs w:val="18"/>
          <w:lang w:eastAsia="zh-CN"/>
        </w:rPr>
      </w:pPr>
      <w:r w:rsidRPr="00545C82">
        <w:rPr>
          <w:bCs/>
          <w:color w:val="000000"/>
          <w:sz w:val="18"/>
          <w:szCs w:val="18"/>
          <w:lang w:eastAsia="zh-CN"/>
        </w:rPr>
        <w:t>оформленная в соответствии с законодательством Российской Федерации доверенность (для физических лиц);</w:t>
      </w:r>
    </w:p>
    <w:p w:rsidR="001B0FDD" w:rsidRPr="00545C82" w:rsidRDefault="001B0FDD" w:rsidP="001B0FDD">
      <w:pPr>
        <w:suppressAutoHyphens/>
        <w:autoSpaceDE w:val="0"/>
        <w:ind w:firstLine="709"/>
        <w:jc w:val="both"/>
        <w:rPr>
          <w:bCs/>
          <w:color w:val="000000"/>
          <w:sz w:val="18"/>
          <w:szCs w:val="18"/>
          <w:lang w:eastAsia="zh-CN"/>
        </w:rPr>
      </w:pPr>
      <w:r w:rsidRPr="00545C82">
        <w:rPr>
          <w:bCs/>
          <w:color w:val="000000"/>
          <w:sz w:val="18"/>
          <w:szCs w:val="18"/>
          <w:lang w:eastAsia="zh-CN"/>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B0FDD" w:rsidRPr="00545C82" w:rsidRDefault="001B0FDD" w:rsidP="001B0FDD">
      <w:pPr>
        <w:suppressAutoHyphens/>
        <w:autoSpaceDE w:val="0"/>
        <w:ind w:firstLine="709"/>
        <w:jc w:val="both"/>
        <w:rPr>
          <w:bCs/>
          <w:color w:val="000000"/>
          <w:sz w:val="18"/>
          <w:szCs w:val="18"/>
          <w:lang w:eastAsia="zh-CN"/>
        </w:rPr>
      </w:pPr>
      <w:r w:rsidRPr="00545C82">
        <w:rPr>
          <w:bCs/>
          <w:color w:val="000000"/>
          <w:sz w:val="18"/>
          <w:szCs w:val="18"/>
          <w:lang w:eastAsia="zh-CN"/>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B0FDD" w:rsidRPr="00545C82" w:rsidRDefault="001B0FDD" w:rsidP="001B0FDD">
      <w:pPr>
        <w:suppressAutoHyphens/>
        <w:autoSpaceDE w:val="0"/>
        <w:ind w:firstLine="709"/>
        <w:jc w:val="both"/>
        <w:rPr>
          <w:bCs/>
          <w:color w:val="000000"/>
          <w:sz w:val="18"/>
          <w:szCs w:val="18"/>
          <w:lang w:eastAsia="zh-CN"/>
        </w:rPr>
      </w:pPr>
      <w:r w:rsidRPr="00545C82">
        <w:rPr>
          <w:bCs/>
          <w:color w:val="000000"/>
          <w:sz w:val="18"/>
          <w:szCs w:val="18"/>
          <w:lang w:eastAsia="zh-CN"/>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B0FDD" w:rsidRPr="00545C82" w:rsidRDefault="001B0FDD" w:rsidP="001B0FDD">
      <w:pPr>
        <w:suppressAutoHyphens/>
        <w:autoSpaceDE w:val="0"/>
        <w:ind w:firstLine="709"/>
        <w:jc w:val="both"/>
        <w:rPr>
          <w:bCs/>
          <w:color w:val="000000"/>
          <w:sz w:val="18"/>
          <w:szCs w:val="18"/>
          <w:lang w:eastAsia="zh-CN"/>
        </w:rPr>
      </w:pPr>
      <w:r w:rsidRPr="00545C82">
        <w:rPr>
          <w:bCs/>
          <w:color w:val="000000"/>
          <w:sz w:val="18"/>
          <w:szCs w:val="18"/>
          <w:lang w:eastAsia="zh-CN"/>
        </w:rPr>
        <w:t xml:space="preserve">В электронном виде жалоба может быть подана заявителем посредством: </w:t>
      </w:r>
    </w:p>
    <w:p w:rsidR="001B0FDD" w:rsidRPr="00545C82" w:rsidRDefault="001B0FDD" w:rsidP="001B0FDD">
      <w:pPr>
        <w:suppressAutoHyphens/>
        <w:autoSpaceDE w:val="0"/>
        <w:ind w:firstLine="709"/>
        <w:jc w:val="both"/>
        <w:rPr>
          <w:bCs/>
          <w:color w:val="000000"/>
          <w:sz w:val="18"/>
          <w:szCs w:val="18"/>
          <w:lang w:eastAsia="zh-CN"/>
        </w:rPr>
      </w:pPr>
      <w:r w:rsidRPr="00545C82">
        <w:rPr>
          <w:bCs/>
          <w:color w:val="000000"/>
          <w:sz w:val="18"/>
          <w:szCs w:val="18"/>
          <w:lang w:eastAsia="zh-CN"/>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1B0FDD" w:rsidRPr="00545C82" w:rsidRDefault="001B0FDD" w:rsidP="001B0FDD">
      <w:pPr>
        <w:suppressAutoHyphens/>
        <w:autoSpaceDE w:val="0"/>
        <w:ind w:firstLine="709"/>
        <w:jc w:val="both"/>
        <w:rPr>
          <w:bCs/>
          <w:color w:val="000000"/>
          <w:sz w:val="18"/>
          <w:szCs w:val="18"/>
          <w:lang w:eastAsia="zh-CN"/>
        </w:rPr>
      </w:pPr>
      <w:r w:rsidRPr="00545C82">
        <w:rPr>
          <w:bCs/>
          <w:color w:val="000000"/>
          <w:sz w:val="18"/>
          <w:szCs w:val="18"/>
          <w:lang w:eastAsia="zh-CN"/>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1B0FDD" w:rsidRPr="00545C82" w:rsidRDefault="001B0FDD" w:rsidP="001B0FDD">
      <w:pPr>
        <w:suppressAutoHyphens/>
        <w:autoSpaceDE w:val="0"/>
        <w:ind w:firstLine="709"/>
        <w:jc w:val="both"/>
        <w:rPr>
          <w:bCs/>
          <w:color w:val="000000"/>
          <w:sz w:val="18"/>
          <w:szCs w:val="18"/>
          <w:lang w:eastAsia="zh-CN"/>
        </w:rPr>
      </w:pPr>
      <w:proofErr w:type="gramStart"/>
      <w:r w:rsidRPr="00545C82">
        <w:rPr>
          <w:bCs/>
          <w:color w:val="000000"/>
          <w:sz w:val="18"/>
          <w:szCs w:val="18"/>
          <w:lang w:eastAsia="zh-CN"/>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1B0FDD" w:rsidRPr="00545C82" w:rsidRDefault="001B0FDD" w:rsidP="001B0FDD">
      <w:pPr>
        <w:suppressAutoHyphens/>
        <w:autoSpaceDE w:val="0"/>
        <w:ind w:firstLine="709"/>
        <w:jc w:val="both"/>
        <w:rPr>
          <w:bCs/>
          <w:color w:val="000000"/>
          <w:sz w:val="18"/>
          <w:szCs w:val="18"/>
          <w:lang w:eastAsia="zh-CN"/>
        </w:rPr>
      </w:pPr>
      <w:r w:rsidRPr="00545C82">
        <w:rPr>
          <w:bCs/>
          <w:color w:val="000000"/>
          <w:sz w:val="18"/>
          <w:szCs w:val="18"/>
          <w:lang w:eastAsia="zh-CN"/>
        </w:rPr>
        <w:t>Портала Кировской области.</w:t>
      </w:r>
    </w:p>
    <w:p w:rsidR="001B0FDD" w:rsidRPr="00545C82" w:rsidRDefault="001B0FDD" w:rsidP="001B0FDD">
      <w:pPr>
        <w:suppressAutoHyphens/>
        <w:autoSpaceDE w:val="0"/>
        <w:ind w:firstLine="709"/>
        <w:jc w:val="both"/>
        <w:rPr>
          <w:bCs/>
          <w:color w:val="000000"/>
          <w:sz w:val="18"/>
          <w:szCs w:val="18"/>
          <w:lang w:eastAsia="zh-CN"/>
        </w:rPr>
      </w:pPr>
      <w:r w:rsidRPr="00545C82">
        <w:rPr>
          <w:bCs/>
          <w:color w:val="000000"/>
          <w:sz w:val="18"/>
          <w:szCs w:val="18"/>
          <w:lang w:eastAsia="zh-CN"/>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1B0FDD" w:rsidRPr="00545C82" w:rsidRDefault="001B0FDD" w:rsidP="001B0FDD">
      <w:pPr>
        <w:suppressAutoHyphens/>
        <w:autoSpaceDE w:val="0"/>
        <w:ind w:firstLine="709"/>
        <w:jc w:val="both"/>
        <w:rPr>
          <w:bCs/>
          <w:color w:val="000000"/>
          <w:sz w:val="18"/>
          <w:szCs w:val="18"/>
          <w:lang w:eastAsia="zh-CN"/>
        </w:rPr>
      </w:pPr>
      <w:r w:rsidRPr="00545C82">
        <w:rPr>
          <w:bCs/>
          <w:color w:val="000000"/>
          <w:sz w:val="18"/>
          <w:szCs w:val="18"/>
          <w:lang w:eastAsia="zh-CN"/>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1B0FDD" w:rsidRPr="00545C82" w:rsidRDefault="001B0FDD" w:rsidP="001B0FDD">
      <w:pPr>
        <w:suppressAutoHyphens/>
        <w:autoSpaceDE w:val="0"/>
        <w:ind w:firstLine="709"/>
        <w:jc w:val="both"/>
        <w:rPr>
          <w:bCs/>
          <w:color w:val="000000"/>
          <w:sz w:val="18"/>
          <w:szCs w:val="18"/>
          <w:lang w:eastAsia="zh-CN"/>
        </w:rPr>
      </w:pPr>
      <w:r w:rsidRPr="00545C82">
        <w:rPr>
          <w:bCs/>
          <w:color w:val="000000"/>
          <w:sz w:val="18"/>
          <w:szCs w:val="18"/>
          <w:lang w:eastAsia="zh-CN"/>
        </w:rPr>
        <w:lastRenderedPageBreak/>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1B0FDD" w:rsidRPr="00545C82" w:rsidRDefault="001B0FDD" w:rsidP="001B0FDD">
      <w:pPr>
        <w:suppressAutoHyphens/>
        <w:autoSpaceDE w:val="0"/>
        <w:ind w:firstLine="709"/>
        <w:jc w:val="both"/>
        <w:rPr>
          <w:b/>
          <w:bCs/>
          <w:color w:val="000000"/>
          <w:sz w:val="18"/>
          <w:szCs w:val="18"/>
          <w:lang w:eastAsia="zh-CN"/>
        </w:rPr>
      </w:pPr>
      <w:r w:rsidRPr="00545C82">
        <w:rPr>
          <w:b/>
          <w:bCs/>
          <w:color w:val="000000"/>
          <w:sz w:val="18"/>
          <w:szCs w:val="18"/>
          <w:lang w:eastAsia="zh-CN"/>
        </w:rPr>
        <w:t>5.5. Сроки рассмотрения жалобы</w:t>
      </w:r>
    </w:p>
    <w:p w:rsidR="001B0FDD" w:rsidRPr="00545C82" w:rsidRDefault="001B0FDD" w:rsidP="001B0FDD">
      <w:pPr>
        <w:suppressAutoHyphens/>
        <w:autoSpaceDE w:val="0"/>
        <w:ind w:firstLine="709"/>
        <w:jc w:val="both"/>
        <w:rPr>
          <w:bCs/>
          <w:color w:val="000000"/>
          <w:sz w:val="18"/>
          <w:szCs w:val="18"/>
          <w:lang w:eastAsia="zh-CN"/>
        </w:rPr>
      </w:pPr>
      <w:proofErr w:type="gramStart"/>
      <w:r w:rsidRPr="00545C82">
        <w:rPr>
          <w:bCs/>
          <w:color w:val="000000"/>
          <w:sz w:val="18"/>
          <w:szCs w:val="18"/>
          <w:lang w:eastAsia="zh-CN"/>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545C82">
        <w:rPr>
          <w:bCs/>
          <w:color w:val="000000"/>
          <w:sz w:val="18"/>
          <w:szCs w:val="18"/>
          <w:lang w:eastAsia="zh-CN"/>
        </w:rPr>
        <w:t xml:space="preserve"> </w:t>
      </w:r>
      <w:proofErr w:type="gramStart"/>
      <w:r w:rsidRPr="00545C82">
        <w:rPr>
          <w:bCs/>
          <w:color w:val="000000"/>
          <w:sz w:val="18"/>
          <w:szCs w:val="18"/>
          <w:lang w:eastAsia="zh-CN"/>
        </w:rPr>
        <w:t>приеме</w:t>
      </w:r>
      <w:proofErr w:type="gramEnd"/>
      <w:r w:rsidRPr="00545C82">
        <w:rPr>
          <w:bCs/>
          <w:color w:val="000000"/>
          <w:sz w:val="18"/>
          <w:szCs w:val="18"/>
          <w:lang w:eastAsia="zh-CN"/>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B0FDD" w:rsidRPr="00545C82" w:rsidRDefault="001B0FDD" w:rsidP="001B0FDD">
      <w:pPr>
        <w:suppressAutoHyphens/>
        <w:autoSpaceDE w:val="0"/>
        <w:ind w:firstLine="709"/>
        <w:jc w:val="both"/>
        <w:rPr>
          <w:b/>
          <w:bCs/>
          <w:color w:val="000000"/>
          <w:sz w:val="18"/>
          <w:szCs w:val="18"/>
          <w:lang w:eastAsia="zh-CN"/>
        </w:rPr>
      </w:pPr>
      <w:r w:rsidRPr="00545C82">
        <w:rPr>
          <w:b/>
          <w:bCs/>
          <w:color w:val="000000"/>
          <w:sz w:val="18"/>
          <w:szCs w:val="18"/>
          <w:lang w:eastAsia="zh-CN"/>
        </w:rPr>
        <w:t>5.6. Результат рассмотрения жалобы</w:t>
      </w:r>
    </w:p>
    <w:p w:rsidR="001B0FDD" w:rsidRPr="00545C82" w:rsidRDefault="001B0FDD" w:rsidP="001B0FDD">
      <w:pPr>
        <w:suppressAutoHyphens/>
        <w:autoSpaceDE w:val="0"/>
        <w:ind w:firstLine="709"/>
        <w:jc w:val="both"/>
        <w:rPr>
          <w:bCs/>
          <w:color w:val="000000"/>
          <w:sz w:val="18"/>
          <w:szCs w:val="18"/>
          <w:lang w:eastAsia="zh-CN"/>
        </w:rPr>
      </w:pPr>
      <w:r w:rsidRPr="00545C82">
        <w:rPr>
          <w:bCs/>
          <w:color w:val="000000"/>
          <w:sz w:val="18"/>
          <w:szCs w:val="18"/>
          <w:lang w:eastAsia="zh-CN"/>
        </w:rPr>
        <w:t>5.6.1. По результатам рассмотрения жалобы принимается решение:</w:t>
      </w:r>
    </w:p>
    <w:p w:rsidR="001B0FDD" w:rsidRPr="00545C82" w:rsidRDefault="001B0FDD" w:rsidP="001B0FDD">
      <w:pPr>
        <w:suppressAutoHyphens/>
        <w:autoSpaceDE w:val="0"/>
        <w:ind w:firstLine="709"/>
        <w:jc w:val="both"/>
        <w:rPr>
          <w:bCs/>
          <w:color w:val="000000"/>
          <w:sz w:val="18"/>
          <w:szCs w:val="18"/>
          <w:lang w:eastAsia="zh-CN"/>
        </w:rPr>
      </w:pPr>
      <w:proofErr w:type="gramStart"/>
      <w:r w:rsidRPr="00545C82">
        <w:rPr>
          <w:bCs/>
          <w:color w:val="000000"/>
          <w:sz w:val="18"/>
          <w:szCs w:val="18"/>
          <w:lang w:eastAsia="zh-CN"/>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1B0FDD" w:rsidRPr="00545C82" w:rsidRDefault="001B0FDD" w:rsidP="001B0FDD">
      <w:pPr>
        <w:suppressAutoHyphens/>
        <w:autoSpaceDE w:val="0"/>
        <w:ind w:firstLine="709"/>
        <w:jc w:val="both"/>
        <w:rPr>
          <w:bCs/>
          <w:color w:val="000000"/>
          <w:sz w:val="18"/>
          <w:szCs w:val="18"/>
          <w:lang w:eastAsia="zh-CN"/>
        </w:rPr>
      </w:pPr>
      <w:r w:rsidRPr="00545C82">
        <w:rPr>
          <w:bCs/>
          <w:color w:val="000000"/>
          <w:sz w:val="18"/>
          <w:szCs w:val="18"/>
          <w:lang w:eastAsia="zh-CN"/>
        </w:rPr>
        <w:t>в удовлетворении жалобы отказывается.</w:t>
      </w:r>
    </w:p>
    <w:p w:rsidR="001B0FDD" w:rsidRPr="00545C82" w:rsidRDefault="001B0FDD" w:rsidP="001B0FDD">
      <w:pPr>
        <w:suppressAutoHyphens/>
        <w:autoSpaceDE w:val="0"/>
        <w:ind w:firstLine="709"/>
        <w:jc w:val="both"/>
        <w:rPr>
          <w:bCs/>
          <w:color w:val="000000"/>
          <w:sz w:val="18"/>
          <w:szCs w:val="18"/>
          <w:lang w:eastAsia="zh-CN"/>
        </w:rPr>
      </w:pPr>
      <w:r w:rsidRPr="00545C82">
        <w:rPr>
          <w:bCs/>
          <w:color w:val="000000"/>
          <w:sz w:val="18"/>
          <w:szCs w:val="18"/>
          <w:lang w:eastAsia="zh-CN"/>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1B0FDD" w:rsidRPr="00545C82" w:rsidRDefault="001B0FDD" w:rsidP="001B0FDD">
      <w:pPr>
        <w:suppressAutoHyphens/>
        <w:autoSpaceDE w:val="0"/>
        <w:ind w:firstLine="709"/>
        <w:jc w:val="both"/>
        <w:rPr>
          <w:bCs/>
          <w:color w:val="000000"/>
          <w:sz w:val="18"/>
          <w:szCs w:val="18"/>
          <w:lang w:eastAsia="zh-CN"/>
        </w:rPr>
      </w:pPr>
      <w:r w:rsidRPr="00545C82">
        <w:rPr>
          <w:bCs/>
          <w:color w:val="000000"/>
          <w:sz w:val="18"/>
          <w:szCs w:val="18"/>
          <w:lang w:eastAsia="zh-CN"/>
        </w:rPr>
        <w:t>5.6.3. В ответе по результатам рассмотрения жалобы указываются:</w:t>
      </w:r>
    </w:p>
    <w:p w:rsidR="001B0FDD" w:rsidRPr="00545C82" w:rsidRDefault="001B0FDD" w:rsidP="001B0FDD">
      <w:pPr>
        <w:suppressAutoHyphens/>
        <w:autoSpaceDE w:val="0"/>
        <w:ind w:firstLine="709"/>
        <w:jc w:val="both"/>
        <w:rPr>
          <w:bCs/>
          <w:color w:val="000000"/>
          <w:sz w:val="18"/>
          <w:szCs w:val="18"/>
          <w:lang w:eastAsia="zh-CN"/>
        </w:rPr>
      </w:pPr>
      <w:proofErr w:type="gramStart"/>
      <w:r w:rsidRPr="00545C82">
        <w:rPr>
          <w:bCs/>
          <w:color w:val="000000"/>
          <w:sz w:val="18"/>
          <w:szCs w:val="18"/>
          <w:lang w:eastAsia="zh-CN"/>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1B0FDD" w:rsidRPr="00545C82" w:rsidRDefault="001B0FDD" w:rsidP="001B0FDD">
      <w:pPr>
        <w:suppressAutoHyphens/>
        <w:autoSpaceDE w:val="0"/>
        <w:ind w:firstLine="709"/>
        <w:jc w:val="both"/>
        <w:rPr>
          <w:bCs/>
          <w:color w:val="000000"/>
          <w:sz w:val="18"/>
          <w:szCs w:val="18"/>
          <w:lang w:eastAsia="zh-CN"/>
        </w:rPr>
      </w:pPr>
      <w:r w:rsidRPr="00545C82">
        <w:rPr>
          <w:bCs/>
          <w:color w:val="000000"/>
          <w:sz w:val="18"/>
          <w:szCs w:val="18"/>
          <w:lang w:eastAsia="zh-CN"/>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1B0FDD" w:rsidRPr="00545C82" w:rsidRDefault="001B0FDD" w:rsidP="001B0FDD">
      <w:pPr>
        <w:suppressAutoHyphens/>
        <w:autoSpaceDE w:val="0"/>
        <w:ind w:firstLine="709"/>
        <w:jc w:val="both"/>
        <w:rPr>
          <w:bCs/>
          <w:color w:val="000000"/>
          <w:sz w:val="18"/>
          <w:szCs w:val="18"/>
          <w:lang w:eastAsia="zh-CN"/>
        </w:rPr>
      </w:pPr>
      <w:r w:rsidRPr="00545C82">
        <w:rPr>
          <w:bCs/>
          <w:color w:val="000000"/>
          <w:sz w:val="18"/>
          <w:szCs w:val="18"/>
          <w:lang w:eastAsia="zh-CN"/>
        </w:rPr>
        <w:t>фамилия, имя, отчество (последнее – при наличии) или наименование заявителя;</w:t>
      </w:r>
    </w:p>
    <w:p w:rsidR="001B0FDD" w:rsidRPr="00545C82" w:rsidRDefault="001B0FDD" w:rsidP="001B0FDD">
      <w:pPr>
        <w:suppressAutoHyphens/>
        <w:autoSpaceDE w:val="0"/>
        <w:ind w:firstLine="709"/>
        <w:jc w:val="both"/>
        <w:rPr>
          <w:bCs/>
          <w:color w:val="000000"/>
          <w:sz w:val="18"/>
          <w:szCs w:val="18"/>
          <w:lang w:eastAsia="zh-CN"/>
        </w:rPr>
      </w:pPr>
      <w:r w:rsidRPr="00545C82">
        <w:rPr>
          <w:bCs/>
          <w:color w:val="000000"/>
          <w:sz w:val="18"/>
          <w:szCs w:val="18"/>
          <w:lang w:eastAsia="zh-CN"/>
        </w:rPr>
        <w:t>основания для принятия решения по жалобе;</w:t>
      </w:r>
    </w:p>
    <w:p w:rsidR="001B0FDD" w:rsidRPr="00545C82" w:rsidRDefault="001B0FDD" w:rsidP="001B0FDD">
      <w:pPr>
        <w:suppressAutoHyphens/>
        <w:autoSpaceDE w:val="0"/>
        <w:ind w:firstLine="709"/>
        <w:jc w:val="both"/>
        <w:rPr>
          <w:bCs/>
          <w:color w:val="000000"/>
          <w:sz w:val="18"/>
          <w:szCs w:val="18"/>
          <w:lang w:eastAsia="zh-CN"/>
        </w:rPr>
      </w:pPr>
      <w:r w:rsidRPr="00545C82">
        <w:rPr>
          <w:bCs/>
          <w:color w:val="000000"/>
          <w:sz w:val="18"/>
          <w:szCs w:val="18"/>
          <w:lang w:eastAsia="zh-CN"/>
        </w:rPr>
        <w:t>принятое по жалобе решение;</w:t>
      </w:r>
    </w:p>
    <w:p w:rsidR="001B0FDD" w:rsidRPr="00545C82" w:rsidRDefault="001B0FDD" w:rsidP="001B0FDD">
      <w:pPr>
        <w:suppressAutoHyphens/>
        <w:autoSpaceDE w:val="0"/>
        <w:ind w:firstLine="709"/>
        <w:jc w:val="both"/>
        <w:rPr>
          <w:bCs/>
          <w:color w:val="000000"/>
          <w:sz w:val="18"/>
          <w:szCs w:val="18"/>
          <w:lang w:eastAsia="zh-CN"/>
        </w:rPr>
      </w:pPr>
      <w:r w:rsidRPr="00545C82">
        <w:rPr>
          <w:bCs/>
          <w:color w:val="000000"/>
          <w:sz w:val="18"/>
          <w:szCs w:val="18"/>
          <w:lang w:eastAsia="zh-CN"/>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B0FDD" w:rsidRPr="00545C82" w:rsidRDefault="001B0FDD" w:rsidP="001B0FDD">
      <w:pPr>
        <w:suppressAutoHyphens/>
        <w:autoSpaceDE w:val="0"/>
        <w:ind w:firstLine="709"/>
        <w:jc w:val="both"/>
        <w:rPr>
          <w:bCs/>
          <w:color w:val="000000"/>
          <w:sz w:val="18"/>
          <w:szCs w:val="18"/>
          <w:lang w:eastAsia="zh-CN"/>
        </w:rPr>
      </w:pPr>
      <w:r w:rsidRPr="00545C82">
        <w:rPr>
          <w:bCs/>
          <w:color w:val="000000"/>
          <w:sz w:val="18"/>
          <w:szCs w:val="18"/>
          <w:lang w:eastAsia="zh-CN"/>
        </w:rPr>
        <w:t>сведения о порядке обжалования принятого по жалобе решения.</w:t>
      </w:r>
    </w:p>
    <w:p w:rsidR="001B0FDD" w:rsidRPr="00545C82" w:rsidRDefault="001B0FDD" w:rsidP="001B0FDD">
      <w:pPr>
        <w:suppressAutoHyphens/>
        <w:autoSpaceDE w:val="0"/>
        <w:ind w:firstLine="709"/>
        <w:jc w:val="both"/>
        <w:rPr>
          <w:bCs/>
          <w:color w:val="000000"/>
          <w:sz w:val="18"/>
          <w:szCs w:val="18"/>
          <w:lang w:eastAsia="zh-CN"/>
        </w:rPr>
      </w:pPr>
      <w:r w:rsidRPr="00545C82">
        <w:rPr>
          <w:bCs/>
          <w:color w:val="000000"/>
          <w:sz w:val="18"/>
          <w:szCs w:val="18"/>
          <w:lang w:eastAsia="zh-CN"/>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1B0FDD" w:rsidRPr="00545C82" w:rsidRDefault="001B0FDD" w:rsidP="001B0FDD">
      <w:pPr>
        <w:suppressAutoHyphens/>
        <w:autoSpaceDE w:val="0"/>
        <w:ind w:firstLine="709"/>
        <w:jc w:val="both"/>
        <w:rPr>
          <w:bCs/>
          <w:color w:val="000000"/>
          <w:sz w:val="18"/>
          <w:szCs w:val="18"/>
          <w:lang w:eastAsia="zh-CN"/>
        </w:rPr>
      </w:pPr>
      <w:proofErr w:type="gramStart"/>
      <w:r w:rsidRPr="00545C82">
        <w:rPr>
          <w:bCs/>
          <w:color w:val="000000"/>
          <w:sz w:val="18"/>
          <w:szCs w:val="18"/>
          <w:lang w:eastAsia="zh-CN"/>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545C82">
        <w:rPr>
          <w:bCs/>
          <w:color w:val="000000"/>
          <w:sz w:val="18"/>
          <w:szCs w:val="18"/>
          <w:lang w:eastAsia="zh-CN"/>
        </w:rPr>
        <w:t xml:space="preserve"> привлекаемой организации, вид которой установлен законодательством Российской Федерации. </w:t>
      </w:r>
    </w:p>
    <w:p w:rsidR="001B0FDD" w:rsidRPr="00545C82" w:rsidRDefault="001B0FDD" w:rsidP="001B0FDD">
      <w:pPr>
        <w:suppressAutoHyphens/>
        <w:autoSpaceDE w:val="0"/>
        <w:ind w:firstLine="709"/>
        <w:jc w:val="both"/>
        <w:rPr>
          <w:bCs/>
          <w:color w:val="000000"/>
          <w:sz w:val="18"/>
          <w:szCs w:val="18"/>
          <w:lang w:eastAsia="zh-CN"/>
        </w:rPr>
      </w:pPr>
      <w:r w:rsidRPr="00545C82">
        <w:rPr>
          <w:bCs/>
          <w:color w:val="000000"/>
          <w:sz w:val="18"/>
          <w:szCs w:val="18"/>
          <w:lang w:eastAsia="zh-CN"/>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1B0FDD" w:rsidRPr="00545C82" w:rsidRDefault="001B0FDD" w:rsidP="001B0FDD">
      <w:pPr>
        <w:suppressAutoHyphens/>
        <w:autoSpaceDE w:val="0"/>
        <w:ind w:firstLine="709"/>
        <w:jc w:val="both"/>
        <w:rPr>
          <w:bCs/>
          <w:color w:val="000000"/>
          <w:sz w:val="18"/>
          <w:szCs w:val="18"/>
          <w:lang w:eastAsia="zh-CN"/>
        </w:rPr>
      </w:pPr>
      <w:r w:rsidRPr="00545C82">
        <w:rPr>
          <w:bCs/>
          <w:color w:val="000000"/>
          <w:sz w:val="18"/>
          <w:szCs w:val="18"/>
          <w:lang w:eastAsia="zh-CN"/>
        </w:rPr>
        <w:t>наличие вступившего в законную силу решения суда, арбитражного суда по жалобе о том же предмете и по тем же основаниям;</w:t>
      </w:r>
    </w:p>
    <w:p w:rsidR="001B0FDD" w:rsidRPr="00545C82" w:rsidRDefault="001B0FDD" w:rsidP="001B0FDD">
      <w:pPr>
        <w:suppressAutoHyphens/>
        <w:autoSpaceDE w:val="0"/>
        <w:ind w:firstLine="709"/>
        <w:jc w:val="both"/>
        <w:rPr>
          <w:bCs/>
          <w:color w:val="000000"/>
          <w:sz w:val="18"/>
          <w:szCs w:val="18"/>
          <w:lang w:eastAsia="zh-CN"/>
        </w:rPr>
      </w:pPr>
      <w:r w:rsidRPr="00545C82">
        <w:rPr>
          <w:bCs/>
          <w:color w:val="000000"/>
          <w:sz w:val="18"/>
          <w:szCs w:val="18"/>
          <w:lang w:eastAsia="zh-CN"/>
        </w:rPr>
        <w:t>подача жалобы лицом, полномочия которого не подтверждены в порядке, установленном законодательством Российской Федерации;</w:t>
      </w:r>
    </w:p>
    <w:p w:rsidR="001B0FDD" w:rsidRPr="00545C82" w:rsidRDefault="001B0FDD" w:rsidP="001B0FDD">
      <w:pPr>
        <w:suppressAutoHyphens/>
        <w:autoSpaceDE w:val="0"/>
        <w:ind w:firstLine="709"/>
        <w:jc w:val="both"/>
        <w:rPr>
          <w:bCs/>
          <w:color w:val="000000"/>
          <w:sz w:val="18"/>
          <w:szCs w:val="18"/>
          <w:lang w:eastAsia="zh-CN"/>
        </w:rPr>
      </w:pPr>
      <w:r w:rsidRPr="00545C82">
        <w:rPr>
          <w:bCs/>
          <w:color w:val="000000"/>
          <w:sz w:val="18"/>
          <w:szCs w:val="18"/>
          <w:lang w:eastAsia="zh-CN"/>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1B0FDD" w:rsidRPr="00545C82" w:rsidRDefault="001B0FDD" w:rsidP="001B0FDD">
      <w:pPr>
        <w:suppressAutoHyphens/>
        <w:autoSpaceDE w:val="0"/>
        <w:ind w:firstLine="709"/>
        <w:jc w:val="both"/>
        <w:rPr>
          <w:bCs/>
          <w:color w:val="000000"/>
          <w:sz w:val="18"/>
          <w:szCs w:val="18"/>
          <w:lang w:eastAsia="zh-CN"/>
        </w:rPr>
      </w:pPr>
      <w:r w:rsidRPr="00545C82">
        <w:rPr>
          <w:bCs/>
          <w:color w:val="000000"/>
          <w:sz w:val="18"/>
          <w:szCs w:val="18"/>
          <w:lang w:eastAsia="zh-CN"/>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1B0FDD" w:rsidRPr="00545C82" w:rsidRDefault="001B0FDD" w:rsidP="001B0FDD">
      <w:pPr>
        <w:suppressAutoHyphens/>
        <w:autoSpaceDE w:val="0"/>
        <w:ind w:firstLine="709"/>
        <w:jc w:val="both"/>
        <w:rPr>
          <w:bCs/>
          <w:color w:val="000000"/>
          <w:sz w:val="18"/>
          <w:szCs w:val="18"/>
          <w:lang w:eastAsia="zh-CN"/>
        </w:rPr>
      </w:pPr>
      <w:r w:rsidRPr="00545C82">
        <w:rPr>
          <w:bCs/>
          <w:color w:val="000000"/>
          <w:sz w:val="18"/>
          <w:szCs w:val="18"/>
          <w:lang w:eastAsia="zh-CN"/>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1B0FDD" w:rsidRPr="00545C82" w:rsidRDefault="001B0FDD" w:rsidP="001B0FDD">
      <w:pPr>
        <w:suppressAutoHyphens/>
        <w:autoSpaceDE w:val="0"/>
        <w:ind w:firstLine="709"/>
        <w:jc w:val="both"/>
        <w:rPr>
          <w:bCs/>
          <w:color w:val="000000"/>
          <w:sz w:val="18"/>
          <w:szCs w:val="18"/>
          <w:lang w:eastAsia="zh-CN"/>
        </w:rPr>
      </w:pPr>
      <w:r w:rsidRPr="00545C82">
        <w:rPr>
          <w:bCs/>
          <w:color w:val="000000"/>
          <w:sz w:val="18"/>
          <w:szCs w:val="18"/>
          <w:lang w:eastAsia="zh-C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B0FDD" w:rsidRPr="00545C82" w:rsidRDefault="001B0FDD" w:rsidP="001B0FDD">
      <w:pPr>
        <w:suppressAutoHyphens/>
        <w:autoSpaceDE w:val="0"/>
        <w:ind w:firstLine="709"/>
        <w:jc w:val="both"/>
        <w:rPr>
          <w:bCs/>
          <w:color w:val="000000"/>
          <w:sz w:val="18"/>
          <w:szCs w:val="18"/>
          <w:lang w:eastAsia="zh-CN"/>
        </w:rPr>
      </w:pPr>
      <w:r w:rsidRPr="00545C82">
        <w:rPr>
          <w:bCs/>
          <w:color w:val="000000"/>
          <w:sz w:val="18"/>
          <w:szCs w:val="18"/>
          <w:lang w:eastAsia="zh-CN"/>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1B0FDD" w:rsidRPr="00545C82" w:rsidRDefault="001B0FDD" w:rsidP="001B0FDD">
      <w:pPr>
        <w:suppressAutoHyphens/>
        <w:autoSpaceDE w:val="0"/>
        <w:ind w:firstLine="709"/>
        <w:jc w:val="both"/>
        <w:rPr>
          <w:b/>
          <w:bCs/>
          <w:color w:val="000000"/>
          <w:sz w:val="18"/>
          <w:szCs w:val="18"/>
          <w:lang w:eastAsia="zh-CN"/>
        </w:rPr>
      </w:pPr>
      <w:r w:rsidRPr="00545C82">
        <w:rPr>
          <w:b/>
          <w:bCs/>
          <w:color w:val="000000"/>
          <w:sz w:val="18"/>
          <w:szCs w:val="18"/>
          <w:lang w:eastAsia="zh-CN"/>
        </w:rPr>
        <w:t>5.7. Порядок информирования заявителя о результатах рассмотрения жалобы</w:t>
      </w:r>
    </w:p>
    <w:p w:rsidR="001B0FDD" w:rsidRPr="00545C82" w:rsidRDefault="001B0FDD" w:rsidP="001B0FDD">
      <w:pPr>
        <w:suppressAutoHyphens/>
        <w:autoSpaceDE w:val="0"/>
        <w:ind w:firstLine="709"/>
        <w:jc w:val="both"/>
        <w:rPr>
          <w:bCs/>
          <w:color w:val="000000"/>
          <w:sz w:val="18"/>
          <w:szCs w:val="18"/>
          <w:lang w:eastAsia="zh-CN"/>
        </w:rPr>
      </w:pPr>
      <w:r w:rsidRPr="00545C82">
        <w:rPr>
          <w:bCs/>
          <w:color w:val="000000"/>
          <w:sz w:val="18"/>
          <w:szCs w:val="18"/>
          <w:lang w:eastAsia="zh-CN"/>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1B0FDD" w:rsidRPr="00545C82" w:rsidRDefault="001B0FDD" w:rsidP="001B0FDD">
      <w:pPr>
        <w:suppressAutoHyphens/>
        <w:autoSpaceDE w:val="0"/>
        <w:ind w:firstLine="709"/>
        <w:jc w:val="both"/>
        <w:rPr>
          <w:bCs/>
          <w:color w:val="000000"/>
          <w:sz w:val="18"/>
          <w:szCs w:val="18"/>
          <w:lang w:eastAsia="zh-CN"/>
        </w:rPr>
      </w:pPr>
      <w:r w:rsidRPr="00545C82">
        <w:rPr>
          <w:bCs/>
          <w:color w:val="000000"/>
          <w:sz w:val="18"/>
          <w:szCs w:val="18"/>
          <w:lang w:eastAsia="zh-CN"/>
        </w:rPr>
        <w:t>В случае</w:t>
      </w:r>
      <w:proofErr w:type="gramStart"/>
      <w:r w:rsidRPr="00545C82">
        <w:rPr>
          <w:bCs/>
          <w:color w:val="000000"/>
          <w:sz w:val="18"/>
          <w:szCs w:val="18"/>
          <w:lang w:eastAsia="zh-CN"/>
        </w:rPr>
        <w:t>,</w:t>
      </w:r>
      <w:proofErr w:type="gramEnd"/>
      <w:r w:rsidRPr="00545C82">
        <w:rPr>
          <w:bCs/>
          <w:color w:val="000000"/>
          <w:sz w:val="18"/>
          <w:szCs w:val="18"/>
          <w:lang w:eastAsia="zh-CN"/>
        </w:rPr>
        <w:t xml:space="preserve"> если в тексте жалобы нет прямого указания на способ направления ответа на жалобу, ответ направляется почтовым направлением.</w:t>
      </w:r>
    </w:p>
    <w:p w:rsidR="001B0FDD" w:rsidRPr="00545C82" w:rsidRDefault="001B0FDD" w:rsidP="001B0FDD">
      <w:pPr>
        <w:suppressAutoHyphens/>
        <w:autoSpaceDE w:val="0"/>
        <w:ind w:firstLine="709"/>
        <w:jc w:val="both"/>
        <w:rPr>
          <w:b/>
          <w:bCs/>
          <w:color w:val="000000"/>
          <w:sz w:val="18"/>
          <w:szCs w:val="18"/>
          <w:lang w:eastAsia="zh-CN"/>
        </w:rPr>
      </w:pPr>
      <w:r w:rsidRPr="00545C82">
        <w:rPr>
          <w:b/>
          <w:bCs/>
          <w:color w:val="000000"/>
          <w:sz w:val="18"/>
          <w:szCs w:val="18"/>
          <w:lang w:eastAsia="zh-CN"/>
        </w:rPr>
        <w:t>5.8. Порядок обжалования решения по жалобе</w:t>
      </w:r>
    </w:p>
    <w:p w:rsidR="001B0FDD" w:rsidRPr="00545C82" w:rsidRDefault="001B0FDD" w:rsidP="001B0FDD">
      <w:pPr>
        <w:suppressAutoHyphens/>
        <w:autoSpaceDE w:val="0"/>
        <w:ind w:firstLine="709"/>
        <w:jc w:val="both"/>
        <w:rPr>
          <w:bCs/>
          <w:color w:val="000000"/>
          <w:sz w:val="18"/>
          <w:szCs w:val="18"/>
          <w:lang w:eastAsia="zh-CN"/>
        </w:rPr>
      </w:pPr>
      <w:r w:rsidRPr="00545C82">
        <w:rPr>
          <w:bCs/>
          <w:color w:val="000000"/>
          <w:sz w:val="18"/>
          <w:szCs w:val="18"/>
          <w:lang w:eastAsia="zh-CN"/>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1B0FDD" w:rsidRPr="00545C82" w:rsidRDefault="001B0FDD" w:rsidP="001B0FDD">
      <w:pPr>
        <w:suppressAutoHyphens/>
        <w:autoSpaceDE w:val="0"/>
        <w:ind w:firstLine="709"/>
        <w:jc w:val="both"/>
        <w:rPr>
          <w:bCs/>
          <w:color w:val="000000"/>
          <w:sz w:val="18"/>
          <w:szCs w:val="18"/>
          <w:lang w:eastAsia="zh-CN"/>
        </w:rPr>
      </w:pPr>
      <w:proofErr w:type="gramStart"/>
      <w:r w:rsidRPr="00545C82">
        <w:rPr>
          <w:bCs/>
          <w:color w:val="000000"/>
          <w:sz w:val="18"/>
          <w:szCs w:val="18"/>
          <w:lang w:eastAsia="zh-CN"/>
        </w:rPr>
        <w:t xml:space="preserve">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545C82">
        <w:rPr>
          <w:bCs/>
          <w:color w:val="000000"/>
          <w:sz w:val="18"/>
          <w:szCs w:val="18"/>
          <w:lang w:eastAsia="zh-CN"/>
        </w:rPr>
        <w:lastRenderedPageBreak/>
        <w:t>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roofErr w:type="gramEnd"/>
    </w:p>
    <w:p w:rsidR="001B0FDD" w:rsidRPr="00545C82" w:rsidRDefault="001B0FDD" w:rsidP="001B0FDD">
      <w:pPr>
        <w:suppressAutoHyphens/>
        <w:autoSpaceDE w:val="0"/>
        <w:ind w:firstLine="709"/>
        <w:jc w:val="both"/>
        <w:rPr>
          <w:bCs/>
          <w:color w:val="000000"/>
          <w:sz w:val="18"/>
          <w:szCs w:val="18"/>
          <w:lang w:eastAsia="zh-CN"/>
        </w:rPr>
      </w:pPr>
      <w:r w:rsidRPr="00545C82">
        <w:rPr>
          <w:bCs/>
          <w:color w:val="000000"/>
          <w:sz w:val="18"/>
          <w:szCs w:val="18"/>
          <w:lang w:eastAsia="zh-CN"/>
        </w:rPr>
        <w:t>Заявитель имеет право на получение информации и документов, необходимых для обоснования и рассмотрения жалобы.</w:t>
      </w:r>
    </w:p>
    <w:p w:rsidR="001B0FDD" w:rsidRPr="00545C82" w:rsidRDefault="001B0FDD" w:rsidP="001B0FDD">
      <w:pPr>
        <w:suppressAutoHyphens/>
        <w:autoSpaceDE w:val="0"/>
        <w:ind w:firstLine="709"/>
        <w:jc w:val="both"/>
        <w:rPr>
          <w:bCs/>
          <w:color w:val="000000"/>
          <w:sz w:val="18"/>
          <w:szCs w:val="18"/>
          <w:lang w:eastAsia="zh-CN"/>
        </w:rPr>
      </w:pPr>
      <w:r w:rsidRPr="00545C82">
        <w:rPr>
          <w:bCs/>
          <w:color w:val="000000"/>
          <w:sz w:val="18"/>
          <w:szCs w:val="18"/>
          <w:lang w:eastAsia="zh-CN"/>
        </w:rPr>
        <w:t>Информацию о порядке подачи и рассмотрения жалобы можно получить:</w:t>
      </w:r>
    </w:p>
    <w:p w:rsidR="001B0FDD" w:rsidRPr="00545C82" w:rsidRDefault="001B0FDD" w:rsidP="001B0FDD">
      <w:pPr>
        <w:suppressAutoHyphens/>
        <w:autoSpaceDE w:val="0"/>
        <w:ind w:firstLine="709"/>
        <w:jc w:val="both"/>
        <w:rPr>
          <w:bCs/>
          <w:color w:val="000000"/>
          <w:sz w:val="18"/>
          <w:szCs w:val="18"/>
          <w:lang w:eastAsia="zh-CN"/>
        </w:rPr>
      </w:pPr>
      <w:r w:rsidRPr="00545C82">
        <w:rPr>
          <w:bCs/>
          <w:color w:val="000000"/>
          <w:sz w:val="18"/>
          <w:szCs w:val="18"/>
          <w:lang w:eastAsia="zh-CN"/>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1B0FDD" w:rsidRPr="00545C82" w:rsidRDefault="001B0FDD" w:rsidP="001B0FDD">
      <w:pPr>
        <w:suppressAutoHyphens/>
        <w:autoSpaceDE w:val="0"/>
        <w:ind w:firstLine="709"/>
        <w:jc w:val="both"/>
        <w:rPr>
          <w:bCs/>
          <w:color w:val="000000"/>
          <w:sz w:val="18"/>
          <w:szCs w:val="18"/>
          <w:lang w:eastAsia="zh-CN"/>
        </w:rPr>
      </w:pPr>
      <w:r w:rsidRPr="00545C82">
        <w:rPr>
          <w:bCs/>
          <w:color w:val="000000"/>
          <w:sz w:val="18"/>
          <w:szCs w:val="18"/>
          <w:lang w:eastAsia="zh-CN"/>
        </w:rPr>
        <w:t>на Едином портале государственных и муниципальных услуг (функций);</w:t>
      </w:r>
    </w:p>
    <w:p w:rsidR="001B0FDD" w:rsidRPr="00545C82" w:rsidRDefault="001B0FDD" w:rsidP="001B0FDD">
      <w:pPr>
        <w:suppressAutoHyphens/>
        <w:autoSpaceDE w:val="0"/>
        <w:ind w:firstLine="709"/>
        <w:jc w:val="both"/>
        <w:rPr>
          <w:bCs/>
          <w:color w:val="000000"/>
          <w:sz w:val="18"/>
          <w:szCs w:val="18"/>
          <w:lang w:eastAsia="zh-CN"/>
        </w:rPr>
      </w:pPr>
      <w:r w:rsidRPr="00545C82">
        <w:rPr>
          <w:bCs/>
          <w:color w:val="000000"/>
          <w:sz w:val="18"/>
          <w:szCs w:val="18"/>
          <w:lang w:eastAsia="zh-CN"/>
        </w:rPr>
        <w:t>на Портале Кировской области;</w:t>
      </w:r>
    </w:p>
    <w:p w:rsidR="001B0FDD" w:rsidRPr="00545C82" w:rsidRDefault="001B0FDD" w:rsidP="001B0FDD">
      <w:pPr>
        <w:suppressAutoHyphens/>
        <w:autoSpaceDE w:val="0"/>
        <w:ind w:firstLine="709"/>
        <w:jc w:val="both"/>
        <w:rPr>
          <w:bCs/>
          <w:color w:val="000000"/>
          <w:sz w:val="18"/>
          <w:szCs w:val="18"/>
          <w:lang w:eastAsia="zh-CN"/>
        </w:rPr>
      </w:pPr>
      <w:r w:rsidRPr="00545C82">
        <w:rPr>
          <w:bCs/>
          <w:color w:val="000000"/>
          <w:sz w:val="18"/>
          <w:szCs w:val="18"/>
          <w:lang w:eastAsia="zh-CN"/>
        </w:rPr>
        <w:t>на информационных стендах в местах предоставления муниципальной услуги;</w:t>
      </w:r>
    </w:p>
    <w:p w:rsidR="001B0FDD" w:rsidRPr="00545C82" w:rsidRDefault="001B0FDD" w:rsidP="001B0FDD">
      <w:pPr>
        <w:suppressAutoHyphens/>
        <w:autoSpaceDE w:val="0"/>
        <w:ind w:firstLine="709"/>
        <w:jc w:val="both"/>
        <w:rPr>
          <w:bCs/>
          <w:color w:val="000000"/>
          <w:sz w:val="18"/>
          <w:szCs w:val="18"/>
          <w:lang w:eastAsia="zh-CN"/>
        </w:rPr>
      </w:pPr>
      <w:r w:rsidRPr="00545C82">
        <w:rPr>
          <w:bCs/>
          <w:color w:val="000000"/>
          <w:sz w:val="18"/>
          <w:szCs w:val="18"/>
          <w:lang w:eastAsia="zh-CN"/>
        </w:rPr>
        <w:t>при личном обращении заявителя в администрацию Орловского района или многофункциональный центр;</w:t>
      </w:r>
    </w:p>
    <w:p w:rsidR="001B0FDD" w:rsidRPr="00545C82" w:rsidRDefault="001B0FDD" w:rsidP="001B0FDD">
      <w:pPr>
        <w:suppressAutoHyphens/>
        <w:autoSpaceDE w:val="0"/>
        <w:ind w:firstLine="709"/>
        <w:jc w:val="both"/>
        <w:rPr>
          <w:bCs/>
          <w:color w:val="000000"/>
          <w:sz w:val="18"/>
          <w:szCs w:val="18"/>
          <w:lang w:eastAsia="zh-CN"/>
        </w:rPr>
      </w:pPr>
      <w:r w:rsidRPr="00545C82">
        <w:rPr>
          <w:bCs/>
          <w:color w:val="000000"/>
          <w:sz w:val="18"/>
          <w:szCs w:val="18"/>
          <w:lang w:eastAsia="zh-CN"/>
        </w:rPr>
        <w:t>при обращении в письменной форме, в форме электронного документа;</w:t>
      </w:r>
    </w:p>
    <w:p w:rsidR="001B0FDD" w:rsidRPr="00545C82" w:rsidRDefault="001B0FDD" w:rsidP="001B0FDD">
      <w:pPr>
        <w:suppressAutoHyphens/>
        <w:autoSpaceDE w:val="0"/>
        <w:ind w:firstLine="709"/>
        <w:jc w:val="both"/>
        <w:rPr>
          <w:bCs/>
          <w:color w:val="000000"/>
          <w:sz w:val="18"/>
          <w:szCs w:val="18"/>
          <w:lang w:eastAsia="zh-CN"/>
        </w:rPr>
      </w:pPr>
      <w:r w:rsidRPr="00545C82">
        <w:rPr>
          <w:bCs/>
          <w:color w:val="000000"/>
          <w:sz w:val="18"/>
          <w:szCs w:val="18"/>
          <w:lang w:eastAsia="zh-CN"/>
        </w:rPr>
        <w:t>по телефону.</w:t>
      </w:r>
    </w:p>
    <w:p w:rsidR="001B0FDD" w:rsidRPr="00545C82" w:rsidRDefault="001B0FDD" w:rsidP="001B0FDD">
      <w:pPr>
        <w:suppressAutoHyphens/>
        <w:autoSpaceDE w:val="0"/>
        <w:ind w:firstLine="709"/>
        <w:jc w:val="both"/>
        <w:rPr>
          <w:bCs/>
          <w:color w:val="000000"/>
          <w:sz w:val="18"/>
          <w:szCs w:val="18"/>
          <w:lang w:eastAsia="zh-CN"/>
        </w:rPr>
      </w:pPr>
      <w:r w:rsidRPr="00545C82">
        <w:rPr>
          <w:bCs/>
          <w:color w:val="000000"/>
          <w:sz w:val="18"/>
          <w:szCs w:val="18"/>
          <w:lang w:eastAsia="zh-CN"/>
        </w:rPr>
        <w:t>Информацию о порядке подачи и рассмотрения жалобы можно получить:</w:t>
      </w:r>
    </w:p>
    <w:p w:rsidR="001B0FDD" w:rsidRPr="00545C82" w:rsidRDefault="001B0FDD" w:rsidP="001B0FDD">
      <w:pPr>
        <w:suppressAutoHyphens/>
        <w:autoSpaceDE w:val="0"/>
        <w:ind w:firstLine="709"/>
        <w:jc w:val="both"/>
        <w:rPr>
          <w:bCs/>
          <w:color w:val="000000"/>
          <w:sz w:val="18"/>
          <w:szCs w:val="18"/>
          <w:lang w:eastAsia="zh-CN"/>
        </w:rPr>
      </w:pPr>
      <w:r w:rsidRPr="00545C82">
        <w:rPr>
          <w:bCs/>
          <w:color w:val="000000"/>
          <w:sz w:val="18"/>
          <w:szCs w:val="18"/>
          <w:lang w:eastAsia="zh-CN"/>
        </w:rPr>
        <w:t>на официальном сайте администрации;</w:t>
      </w:r>
    </w:p>
    <w:p w:rsidR="001B0FDD" w:rsidRPr="00545C82" w:rsidRDefault="001B0FDD" w:rsidP="001B0FDD">
      <w:pPr>
        <w:suppressAutoHyphens/>
        <w:autoSpaceDE w:val="0"/>
        <w:ind w:firstLine="709"/>
        <w:jc w:val="both"/>
        <w:rPr>
          <w:bCs/>
          <w:color w:val="000000"/>
          <w:sz w:val="18"/>
          <w:szCs w:val="18"/>
          <w:lang w:eastAsia="zh-CN"/>
        </w:rPr>
      </w:pPr>
      <w:r w:rsidRPr="00545C82">
        <w:rPr>
          <w:bCs/>
          <w:color w:val="000000"/>
          <w:sz w:val="18"/>
          <w:szCs w:val="18"/>
          <w:lang w:eastAsia="zh-CN"/>
        </w:rPr>
        <w:t>на Едином портале государственных и муниципальных услуг (функций);</w:t>
      </w:r>
    </w:p>
    <w:p w:rsidR="001B0FDD" w:rsidRPr="00545C82" w:rsidRDefault="001B0FDD" w:rsidP="001B0FDD">
      <w:pPr>
        <w:suppressAutoHyphens/>
        <w:autoSpaceDE w:val="0"/>
        <w:ind w:firstLine="709"/>
        <w:jc w:val="both"/>
        <w:rPr>
          <w:bCs/>
          <w:color w:val="000000"/>
          <w:sz w:val="18"/>
          <w:szCs w:val="18"/>
          <w:lang w:eastAsia="zh-CN"/>
        </w:rPr>
      </w:pPr>
      <w:r w:rsidRPr="00545C82">
        <w:rPr>
          <w:bCs/>
          <w:color w:val="000000"/>
          <w:sz w:val="18"/>
          <w:szCs w:val="18"/>
          <w:lang w:eastAsia="zh-CN"/>
        </w:rPr>
        <w:t>на Портале Кировской области;</w:t>
      </w:r>
    </w:p>
    <w:p w:rsidR="001B0FDD" w:rsidRPr="00545C82" w:rsidRDefault="001B0FDD" w:rsidP="001B0FDD">
      <w:pPr>
        <w:suppressAutoHyphens/>
        <w:autoSpaceDE w:val="0"/>
        <w:ind w:firstLine="709"/>
        <w:jc w:val="both"/>
        <w:rPr>
          <w:bCs/>
          <w:color w:val="000000"/>
          <w:sz w:val="18"/>
          <w:szCs w:val="18"/>
          <w:lang w:eastAsia="zh-CN"/>
        </w:rPr>
      </w:pPr>
      <w:r w:rsidRPr="00545C82">
        <w:rPr>
          <w:bCs/>
          <w:color w:val="000000"/>
          <w:sz w:val="18"/>
          <w:szCs w:val="18"/>
          <w:lang w:eastAsia="zh-CN"/>
        </w:rPr>
        <w:t>на информационных стендах в местах предоставления муниципальной услуги;</w:t>
      </w:r>
    </w:p>
    <w:p w:rsidR="001B0FDD" w:rsidRPr="00545C82" w:rsidRDefault="001B0FDD" w:rsidP="001B0FDD">
      <w:pPr>
        <w:suppressAutoHyphens/>
        <w:autoSpaceDE w:val="0"/>
        <w:ind w:firstLine="709"/>
        <w:jc w:val="both"/>
        <w:rPr>
          <w:bCs/>
          <w:color w:val="000000"/>
          <w:sz w:val="18"/>
          <w:szCs w:val="18"/>
          <w:lang w:eastAsia="zh-CN"/>
        </w:rPr>
      </w:pPr>
      <w:r w:rsidRPr="00545C82">
        <w:rPr>
          <w:bCs/>
          <w:color w:val="000000"/>
          <w:sz w:val="18"/>
          <w:szCs w:val="18"/>
          <w:lang w:eastAsia="zh-CN"/>
        </w:rPr>
        <w:t xml:space="preserve">при личном обращении заявителя в администрацию Орловского района или многофункциональный </w:t>
      </w:r>
      <w:proofErr w:type="spellStart"/>
      <w:r w:rsidRPr="00545C82">
        <w:rPr>
          <w:bCs/>
          <w:color w:val="000000"/>
          <w:sz w:val="18"/>
          <w:szCs w:val="18"/>
          <w:lang w:eastAsia="zh-CN"/>
        </w:rPr>
        <w:t>центр</w:t>
      </w:r>
      <w:proofErr w:type="gramStart"/>
      <w:r w:rsidRPr="00545C82">
        <w:rPr>
          <w:bCs/>
          <w:color w:val="000000"/>
          <w:sz w:val="18"/>
          <w:szCs w:val="18"/>
          <w:lang w:eastAsia="zh-CN"/>
        </w:rPr>
        <w:t>;п</w:t>
      </w:r>
      <w:proofErr w:type="gramEnd"/>
      <w:r w:rsidRPr="00545C82">
        <w:rPr>
          <w:bCs/>
          <w:color w:val="000000"/>
          <w:sz w:val="18"/>
          <w:szCs w:val="18"/>
          <w:lang w:eastAsia="zh-CN"/>
        </w:rPr>
        <w:t>ри</w:t>
      </w:r>
      <w:proofErr w:type="spellEnd"/>
      <w:r w:rsidRPr="00545C82">
        <w:rPr>
          <w:bCs/>
          <w:color w:val="000000"/>
          <w:sz w:val="18"/>
          <w:szCs w:val="18"/>
          <w:lang w:eastAsia="zh-CN"/>
        </w:rPr>
        <w:t xml:space="preserve"> обращении в письменной форме, в форме электронного документа;</w:t>
      </w:r>
    </w:p>
    <w:p w:rsidR="001B0FDD" w:rsidRPr="00545C82" w:rsidRDefault="001B0FDD" w:rsidP="001B0FDD">
      <w:pPr>
        <w:widowControl w:val="0"/>
        <w:suppressAutoHyphens/>
        <w:autoSpaceDE w:val="0"/>
        <w:ind w:firstLine="709"/>
        <w:jc w:val="both"/>
        <w:rPr>
          <w:sz w:val="18"/>
          <w:szCs w:val="18"/>
          <w:lang w:eastAsia="zh-CN"/>
        </w:rPr>
      </w:pPr>
      <w:r w:rsidRPr="00545C82">
        <w:rPr>
          <w:bCs/>
          <w:color w:val="000000"/>
          <w:sz w:val="18"/>
          <w:szCs w:val="18"/>
          <w:lang w:eastAsia="zh-CN"/>
        </w:rPr>
        <w:t>по телефону.</w:t>
      </w:r>
    </w:p>
    <w:p w:rsidR="001B0FDD" w:rsidRPr="00545C82" w:rsidRDefault="001B0FDD" w:rsidP="001B0FDD">
      <w:pPr>
        <w:widowControl w:val="0"/>
        <w:suppressAutoHyphens/>
        <w:autoSpaceDE w:val="0"/>
        <w:ind w:firstLine="540"/>
        <w:jc w:val="both"/>
        <w:rPr>
          <w:sz w:val="18"/>
          <w:szCs w:val="18"/>
          <w:lang w:eastAsia="zh-CN"/>
        </w:rPr>
      </w:pPr>
    </w:p>
    <w:p w:rsidR="001B0FDD" w:rsidRPr="00545C82" w:rsidRDefault="001B0FDD" w:rsidP="001B0FDD">
      <w:pPr>
        <w:suppressAutoHyphens/>
        <w:autoSpaceDE w:val="0"/>
        <w:autoSpaceDN w:val="0"/>
        <w:adjustRightInd w:val="0"/>
        <w:ind w:firstLine="720"/>
        <w:jc w:val="center"/>
        <w:rPr>
          <w:sz w:val="18"/>
          <w:szCs w:val="18"/>
          <w:lang w:eastAsia="zh-CN"/>
        </w:rPr>
      </w:pPr>
      <w:r w:rsidRPr="00545C82">
        <w:rPr>
          <w:bCs/>
          <w:sz w:val="18"/>
          <w:szCs w:val="18"/>
          <w:lang w:eastAsia="ru-RU"/>
        </w:rPr>
        <w:t>_______________</w:t>
      </w:r>
    </w:p>
    <w:p w:rsidR="001B0FDD" w:rsidRPr="00545C82" w:rsidRDefault="001B0FDD" w:rsidP="001B0FDD">
      <w:pPr>
        <w:suppressAutoHyphens/>
        <w:ind w:firstLine="709"/>
        <w:jc w:val="both"/>
        <w:rPr>
          <w:sz w:val="18"/>
          <w:szCs w:val="18"/>
          <w:lang w:eastAsia="zh-CN"/>
        </w:rPr>
      </w:pPr>
    </w:p>
    <w:p w:rsidR="001B0FDD" w:rsidRPr="00545C82" w:rsidRDefault="001B0FDD" w:rsidP="001B0FDD">
      <w:pPr>
        <w:suppressAutoHyphens/>
        <w:jc w:val="both"/>
        <w:rPr>
          <w:sz w:val="18"/>
          <w:szCs w:val="18"/>
          <w:lang w:eastAsia="zh-CN"/>
        </w:rPr>
      </w:pPr>
    </w:p>
    <w:p w:rsidR="001B0FDD" w:rsidRPr="00545C82" w:rsidRDefault="001B0FDD" w:rsidP="001B0FDD">
      <w:pPr>
        <w:pageBreakBefore/>
        <w:suppressAutoHyphens/>
        <w:autoSpaceDE w:val="0"/>
        <w:ind w:firstLine="540"/>
        <w:jc w:val="both"/>
        <w:rPr>
          <w:sz w:val="18"/>
          <w:szCs w:val="18"/>
          <w:lang w:eastAsia="zh-CN"/>
        </w:rPr>
      </w:pPr>
    </w:p>
    <w:p w:rsidR="001B0FDD" w:rsidRPr="00545C82" w:rsidRDefault="001B0FDD" w:rsidP="001B0FDD">
      <w:pPr>
        <w:widowControl w:val="0"/>
        <w:suppressAutoHyphens/>
        <w:autoSpaceDE w:val="0"/>
        <w:ind w:left="3402"/>
        <w:jc w:val="center"/>
        <w:rPr>
          <w:sz w:val="18"/>
          <w:szCs w:val="18"/>
          <w:lang w:eastAsia="zh-CN"/>
        </w:rPr>
      </w:pPr>
      <w:r w:rsidRPr="00545C82">
        <w:rPr>
          <w:sz w:val="18"/>
          <w:szCs w:val="18"/>
          <w:lang w:eastAsia="zh-CN"/>
        </w:rPr>
        <w:t>Приложение № 1</w:t>
      </w:r>
    </w:p>
    <w:p w:rsidR="001B0FDD" w:rsidRPr="00545C82" w:rsidRDefault="001B0FDD" w:rsidP="001B0FDD">
      <w:pPr>
        <w:widowControl w:val="0"/>
        <w:suppressAutoHyphens/>
        <w:autoSpaceDE w:val="0"/>
        <w:ind w:left="3402"/>
        <w:jc w:val="center"/>
        <w:rPr>
          <w:sz w:val="18"/>
          <w:szCs w:val="18"/>
          <w:lang w:eastAsia="zh-CN"/>
        </w:rPr>
      </w:pPr>
      <w:r w:rsidRPr="00545C82">
        <w:rPr>
          <w:sz w:val="18"/>
          <w:szCs w:val="18"/>
          <w:lang w:eastAsia="zh-CN"/>
        </w:rPr>
        <w:t>к Административному регламенту</w:t>
      </w:r>
    </w:p>
    <w:p w:rsidR="001B0FDD" w:rsidRPr="00545C82" w:rsidRDefault="001B0FDD" w:rsidP="001B0FDD">
      <w:pPr>
        <w:suppressAutoHyphens/>
        <w:ind w:left="3402"/>
        <w:jc w:val="center"/>
        <w:rPr>
          <w:bCs/>
          <w:sz w:val="18"/>
          <w:szCs w:val="18"/>
          <w:lang w:eastAsia="zh-CN"/>
        </w:rPr>
      </w:pPr>
    </w:p>
    <w:p w:rsidR="001B0FDD" w:rsidRPr="00545C82" w:rsidRDefault="001B0FDD" w:rsidP="001B0FDD">
      <w:pPr>
        <w:suppressAutoHyphens/>
        <w:ind w:left="3402"/>
        <w:jc w:val="center"/>
        <w:rPr>
          <w:rFonts w:ascii="Arial" w:eastAsia="Times New Roman" w:hAnsi="Arial" w:cs="Arial"/>
          <w:b/>
          <w:sz w:val="18"/>
          <w:szCs w:val="18"/>
          <w:lang w:eastAsia="zh-CN"/>
        </w:rPr>
      </w:pPr>
      <w:r w:rsidRPr="00545C82">
        <w:rPr>
          <w:rFonts w:eastAsia="Times New Roman"/>
          <w:sz w:val="18"/>
          <w:szCs w:val="18"/>
          <w:lang w:eastAsia="zh-CN"/>
        </w:rPr>
        <w:t>Главе администрации</w:t>
      </w:r>
    </w:p>
    <w:p w:rsidR="001B0FDD" w:rsidRPr="00545C82" w:rsidRDefault="001B0FDD" w:rsidP="001B0FDD">
      <w:pPr>
        <w:suppressAutoHyphens/>
        <w:ind w:left="3402"/>
        <w:jc w:val="center"/>
        <w:rPr>
          <w:rFonts w:ascii="Arial" w:eastAsia="Times New Roman" w:hAnsi="Arial" w:cs="Arial"/>
          <w:b/>
          <w:sz w:val="18"/>
          <w:szCs w:val="18"/>
          <w:lang w:eastAsia="zh-CN"/>
        </w:rPr>
      </w:pPr>
      <w:r w:rsidRPr="00545C82">
        <w:rPr>
          <w:rFonts w:eastAsia="Times New Roman"/>
          <w:sz w:val="18"/>
          <w:szCs w:val="18"/>
          <w:lang w:eastAsia="zh-CN"/>
        </w:rPr>
        <w:t>муниципального образования</w:t>
      </w:r>
    </w:p>
    <w:p w:rsidR="001B0FDD" w:rsidRPr="00545C82" w:rsidRDefault="001B0FDD" w:rsidP="001B0FDD">
      <w:pPr>
        <w:suppressAutoHyphens/>
        <w:ind w:left="3402"/>
        <w:jc w:val="center"/>
        <w:rPr>
          <w:rFonts w:ascii="Arial" w:eastAsia="Times New Roman" w:hAnsi="Arial" w:cs="Arial"/>
          <w:b/>
          <w:sz w:val="18"/>
          <w:szCs w:val="18"/>
          <w:lang w:eastAsia="zh-CN"/>
        </w:rPr>
      </w:pPr>
      <w:r w:rsidRPr="00545C82">
        <w:rPr>
          <w:rFonts w:eastAsia="Times New Roman"/>
          <w:sz w:val="18"/>
          <w:szCs w:val="18"/>
          <w:lang w:eastAsia="zh-CN"/>
        </w:rPr>
        <w:t>________________________________</w:t>
      </w:r>
    </w:p>
    <w:p w:rsidR="001B0FDD" w:rsidRPr="00545C82" w:rsidRDefault="001B0FDD" w:rsidP="001B0FDD">
      <w:pPr>
        <w:suppressAutoHyphens/>
        <w:ind w:left="3402"/>
        <w:jc w:val="center"/>
        <w:rPr>
          <w:rFonts w:ascii="Arial" w:eastAsia="Times New Roman" w:hAnsi="Arial" w:cs="Arial"/>
          <w:b/>
          <w:sz w:val="18"/>
          <w:szCs w:val="18"/>
          <w:lang w:eastAsia="zh-CN"/>
        </w:rPr>
      </w:pPr>
      <w:r w:rsidRPr="00545C82">
        <w:rPr>
          <w:rFonts w:eastAsia="Times New Roman"/>
          <w:sz w:val="18"/>
          <w:szCs w:val="18"/>
          <w:lang w:eastAsia="zh-CN"/>
        </w:rPr>
        <w:t>от  ________________________</w:t>
      </w:r>
    </w:p>
    <w:p w:rsidR="001B0FDD" w:rsidRPr="00545C82" w:rsidRDefault="001B0FDD" w:rsidP="001B0FDD">
      <w:pPr>
        <w:suppressAutoHyphens/>
        <w:ind w:left="3402"/>
        <w:jc w:val="center"/>
        <w:rPr>
          <w:rFonts w:ascii="Arial" w:eastAsia="Times New Roman" w:hAnsi="Arial" w:cs="Arial"/>
          <w:b/>
          <w:sz w:val="18"/>
          <w:szCs w:val="18"/>
          <w:lang w:eastAsia="zh-CN"/>
        </w:rPr>
      </w:pPr>
      <w:proofErr w:type="gramStart"/>
      <w:r w:rsidRPr="00545C82">
        <w:rPr>
          <w:rFonts w:eastAsia="Times New Roman"/>
          <w:sz w:val="18"/>
          <w:szCs w:val="18"/>
          <w:lang w:eastAsia="zh-CN"/>
        </w:rPr>
        <w:t>(Ф.И.О. физического лица,</w:t>
      </w:r>
      <w:proofErr w:type="gramEnd"/>
    </w:p>
    <w:p w:rsidR="001B0FDD" w:rsidRPr="00545C82" w:rsidRDefault="001B0FDD" w:rsidP="001B0FDD">
      <w:pPr>
        <w:suppressAutoHyphens/>
        <w:ind w:left="3402"/>
        <w:jc w:val="center"/>
        <w:rPr>
          <w:rFonts w:ascii="Arial" w:eastAsia="Times New Roman" w:hAnsi="Arial" w:cs="Arial"/>
          <w:b/>
          <w:sz w:val="18"/>
          <w:szCs w:val="18"/>
          <w:lang w:eastAsia="zh-CN"/>
        </w:rPr>
      </w:pPr>
      <w:r w:rsidRPr="00545C82">
        <w:rPr>
          <w:rFonts w:eastAsia="Times New Roman"/>
          <w:sz w:val="18"/>
          <w:szCs w:val="18"/>
          <w:lang w:eastAsia="zh-CN"/>
        </w:rPr>
        <w:t>______________________________</w:t>
      </w:r>
    </w:p>
    <w:p w:rsidR="001B0FDD" w:rsidRPr="00545C82" w:rsidRDefault="001B0FDD" w:rsidP="001B0FDD">
      <w:pPr>
        <w:suppressAutoHyphens/>
        <w:ind w:left="3402"/>
        <w:jc w:val="center"/>
        <w:rPr>
          <w:rFonts w:ascii="Arial" w:eastAsia="Times New Roman" w:hAnsi="Arial" w:cs="Arial"/>
          <w:b/>
          <w:sz w:val="18"/>
          <w:szCs w:val="18"/>
          <w:lang w:eastAsia="zh-CN"/>
        </w:rPr>
      </w:pPr>
      <w:r w:rsidRPr="00545C82">
        <w:rPr>
          <w:rFonts w:eastAsia="Times New Roman"/>
          <w:sz w:val="18"/>
          <w:szCs w:val="18"/>
          <w:lang w:eastAsia="zh-CN"/>
        </w:rPr>
        <w:t>серия, номер паспорта, кем и когда выдан,</w:t>
      </w:r>
    </w:p>
    <w:p w:rsidR="001B0FDD" w:rsidRPr="00545C82" w:rsidRDefault="001B0FDD" w:rsidP="001B0FDD">
      <w:pPr>
        <w:suppressAutoHyphens/>
        <w:ind w:left="3402"/>
        <w:jc w:val="center"/>
        <w:rPr>
          <w:rFonts w:ascii="Arial" w:eastAsia="Times New Roman" w:hAnsi="Arial" w:cs="Arial"/>
          <w:b/>
          <w:sz w:val="18"/>
          <w:szCs w:val="18"/>
          <w:lang w:eastAsia="zh-CN"/>
        </w:rPr>
      </w:pPr>
      <w:r w:rsidRPr="00545C82">
        <w:rPr>
          <w:rFonts w:eastAsia="Times New Roman"/>
          <w:sz w:val="18"/>
          <w:szCs w:val="18"/>
          <w:lang w:eastAsia="zh-CN"/>
        </w:rPr>
        <w:t>______________________________</w:t>
      </w:r>
    </w:p>
    <w:p w:rsidR="001B0FDD" w:rsidRPr="00545C82" w:rsidRDefault="001B0FDD" w:rsidP="001B0FDD">
      <w:pPr>
        <w:suppressAutoHyphens/>
        <w:ind w:left="3402" w:firstLine="708"/>
        <w:jc w:val="center"/>
        <w:rPr>
          <w:rFonts w:ascii="Arial" w:eastAsia="Times New Roman" w:hAnsi="Arial" w:cs="Arial"/>
          <w:b/>
          <w:sz w:val="18"/>
          <w:szCs w:val="18"/>
          <w:lang w:eastAsia="zh-CN"/>
        </w:rPr>
      </w:pPr>
      <w:r w:rsidRPr="00545C82">
        <w:rPr>
          <w:rFonts w:eastAsia="Times New Roman"/>
          <w:sz w:val="18"/>
          <w:szCs w:val="18"/>
          <w:lang w:eastAsia="zh-CN"/>
        </w:rPr>
        <w:t>адрес места жительства, телефон, адрес электронной почты)</w:t>
      </w:r>
    </w:p>
    <w:p w:rsidR="001B0FDD" w:rsidRPr="00545C82" w:rsidRDefault="001B0FDD" w:rsidP="001B0FDD">
      <w:pPr>
        <w:suppressAutoHyphens/>
        <w:jc w:val="center"/>
        <w:rPr>
          <w:rFonts w:eastAsia="Times New Roman"/>
          <w:sz w:val="18"/>
          <w:szCs w:val="18"/>
          <w:lang w:eastAsia="zh-CN"/>
        </w:rPr>
      </w:pPr>
    </w:p>
    <w:p w:rsidR="001B0FDD" w:rsidRPr="00545C82" w:rsidRDefault="001B0FDD" w:rsidP="001B0FDD">
      <w:pPr>
        <w:suppressAutoHyphens/>
        <w:jc w:val="center"/>
        <w:rPr>
          <w:rFonts w:eastAsia="Times New Roman"/>
          <w:sz w:val="18"/>
          <w:szCs w:val="18"/>
          <w:lang w:eastAsia="zh-CN"/>
        </w:rPr>
      </w:pPr>
    </w:p>
    <w:p w:rsidR="001B0FDD" w:rsidRPr="00545C82" w:rsidRDefault="001B0FDD" w:rsidP="001B0FDD">
      <w:pPr>
        <w:suppressAutoHyphens/>
        <w:jc w:val="center"/>
        <w:rPr>
          <w:rFonts w:ascii="Arial" w:eastAsia="Times New Roman" w:hAnsi="Arial" w:cs="Arial"/>
          <w:b/>
          <w:sz w:val="18"/>
          <w:szCs w:val="18"/>
          <w:lang w:eastAsia="zh-CN"/>
        </w:rPr>
      </w:pPr>
      <w:r w:rsidRPr="00545C82">
        <w:rPr>
          <w:rFonts w:eastAsia="Times New Roman"/>
          <w:b/>
          <w:sz w:val="18"/>
          <w:szCs w:val="18"/>
          <w:lang w:eastAsia="zh-CN"/>
        </w:rPr>
        <w:t xml:space="preserve">Заявление </w:t>
      </w:r>
    </w:p>
    <w:p w:rsidR="001B0FDD" w:rsidRPr="00545C82" w:rsidRDefault="001B0FDD" w:rsidP="001B0FDD">
      <w:pPr>
        <w:tabs>
          <w:tab w:val="left" w:pos="2880"/>
        </w:tabs>
        <w:suppressAutoHyphens/>
        <w:jc w:val="center"/>
        <w:rPr>
          <w:rFonts w:ascii="Courier New" w:eastAsia="Times New Roman" w:hAnsi="Courier New" w:cs="Courier New"/>
          <w:sz w:val="18"/>
          <w:szCs w:val="18"/>
          <w:lang w:eastAsia="zh-CN"/>
        </w:rPr>
      </w:pPr>
      <w:r w:rsidRPr="00545C82">
        <w:rPr>
          <w:rFonts w:eastAsia="Times New Roman"/>
          <w:b/>
          <w:sz w:val="18"/>
          <w:szCs w:val="18"/>
          <w:lang w:eastAsia="zh-CN"/>
        </w:rPr>
        <w:t xml:space="preserve">о предоставлении бесплатно в собственность земельного участка на территории муниципального образования </w:t>
      </w:r>
    </w:p>
    <w:p w:rsidR="001B0FDD" w:rsidRPr="00545C82" w:rsidRDefault="001B0FDD" w:rsidP="001B0FDD">
      <w:pPr>
        <w:suppressAutoHyphens/>
        <w:rPr>
          <w:rFonts w:eastAsia="Times New Roman"/>
          <w:b/>
          <w:sz w:val="18"/>
          <w:szCs w:val="18"/>
          <w:lang w:eastAsia="zh-CN"/>
        </w:rPr>
      </w:pPr>
    </w:p>
    <w:p w:rsidR="001B0FDD" w:rsidRPr="00545C82" w:rsidRDefault="001B0FDD" w:rsidP="001B0FDD">
      <w:pPr>
        <w:suppressAutoHyphens/>
        <w:spacing w:line="360" w:lineRule="auto"/>
        <w:jc w:val="both"/>
        <w:rPr>
          <w:rFonts w:ascii="Courier New" w:eastAsia="Times New Roman" w:hAnsi="Courier New" w:cs="Courier New"/>
          <w:sz w:val="18"/>
          <w:szCs w:val="18"/>
          <w:lang w:eastAsia="zh-CN"/>
        </w:rPr>
      </w:pPr>
      <w:r w:rsidRPr="00545C82">
        <w:rPr>
          <w:rFonts w:eastAsia="Times New Roman"/>
          <w:sz w:val="18"/>
          <w:szCs w:val="18"/>
          <w:lang w:eastAsia="zh-CN"/>
        </w:rPr>
        <w:t xml:space="preserve">        В соответствии с Законом Кировской области от 03.11.2011 № 74-ЗО «О бесплатном предоставлении гражданам, имеющих трёх и более детей, земельных участков на территории     Кировской</w:t>
      </w:r>
      <w:r w:rsidRPr="00545C82">
        <w:rPr>
          <w:rFonts w:eastAsia="Times New Roman"/>
          <w:sz w:val="18"/>
          <w:szCs w:val="18"/>
          <w:lang w:eastAsia="zh-CN"/>
        </w:rPr>
        <w:tab/>
        <w:t xml:space="preserve">области» прошу предоставить бесплатно в собственность земельный участок </w:t>
      </w:r>
      <w:proofErr w:type="gramStart"/>
      <w:r w:rsidRPr="00545C82">
        <w:rPr>
          <w:rFonts w:eastAsia="Times New Roman"/>
          <w:sz w:val="18"/>
          <w:szCs w:val="18"/>
          <w:lang w:eastAsia="zh-CN"/>
        </w:rPr>
        <w:t>для</w:t>
      </w:r>
      <w:proofErr w:type="gramEnd"/>
      <w:r w:rsidRPr="00545C82">
        <w:rPr>
          <w:rFonts w:eastAsia="Times New Roman"/>
          <w:sz w:val="18"/>
          <w:szCs w:val="18"/>
          <w:lang w:eastAsia="zh-CN"/>
        </w:rPr>
        <w:t xml:space="preserve"> ____________</w:t>
      </w:r>
    </w:p>
    <w:p w:rsidR="001B0FDD" w:rsidRPr="00545C82" w:rsidRDefault="001B0FDD" w:rsidP="001B0FDD">
      <w:pPr>
        <w:suppressAutoHyphens/>
        <w:spacing w:line="360" w:lineRule="auto"/>
        <w:jc w:val="both"/>
        <w:rPr>
          <w:rFonts w:ascii="Courier New" w:eastAsia="Times New Roman" w:hAnsi="Courier New" w:cs="Courier New"/>
          <w:sz w:val="18"/>
          <w:szCs w:val="18"/>
          <w:lang w:eastAsia="zh-CN"/>
        </w:rPr>
      </w:pPr>
      <w:r w:rsidRPr="00545C82">
        <w:rPr>
          <w:rFonts w:eastAsia="Times New Roman"/>
          <w:sz w:val="18"/>
          <w:szCs w:val="18"/>
          <w:lang w:eastAsia="zh-CN"/>
        </w:rPr>
        <w:t>___________________________________________________________________</w:t>
      </w:r>
    </w:p>
    <w:p w:rsidR="001B0FDD" w:rsidRPr="00545C82" w:rsidRDefault="001B0FDD" w:rsidP="001B0FDD">
      <w:pPr>
        <w:suppressAutoHyphens/>
        <w:spacing w:line="360" w:lineRule="auto"/>
        <w:jc w:val="both"/>
        <w:rPr>
          <w:rFonts w:ascii="Courier New" w:eastAsia="Times New Roman" w:hAnsi="Courier New" w:cs="Courier New"/>
          <w:sz w:val="18"/>
          <w:szCs w:val="18"/>
          <w:lang w:eastAsia="zh-CN"/>
        </w:rPr>
      </w:pPr>
      <w:r w:rsidRPr="00545C82">
        <w:rPr>
          <w:rFonts w:eastAsia="Times New Roman"/>
          <w:sz w:val="18"/>
          <w:szCs w:val="18"/>
          <w:lang w:eastAsia="zh-CN"/>
        </w:rPr>
        <w:t xml:space="preserve">(указать </w:t>
      </w:r>
      <w:proofErr w:type="gramStart"/>
      <w:r w:rsidRPr="00545C82">
        <w:rPr>
          <w:rFonts w:eastAsia="Times New Roman"/>
          <w:sz w:val="18"/>
          <w:szCs w:val="18"/>
          <w:lang w:eastAsia="zh-CN"/>
        </w:rPr>
        <w:t>нужное</w:t>
      </w:r>
      <w:proofErr w:type="gramEnd"/>
      <w:r w:rsidRPr="00545C82">
        <w:rPr>
          <w:rFonts w:eastAsia="Times New Roman"/>
          <w:sz w:val="18"/>
          <w:szCs w:val="18"/>
          <w:lang w:eastAsia="zh-CN"/>
        </w:rPr>
        <w:t>: индивидуального жилищного строительства, ведения личного подсобного хозяйства (приусадебный земельный участок), дачного хозяйства)</w:t>
      </w:r>
    </w:p>
    <w:p w:rsidR="001B0FDD" w:rsidRPr="00545C82" w:rsidRDefault="001B0FDD" w:rsidP="001B0FDD">
      <w:pPr>
        <w:suppressAutoHyphens/>
        <w:spacing w:line="360" w:lineRule="auto"/>
        <w:jc w:val="both"/>
        <w:rPr>
          <w:rFonts w:eastAsia="Times New Roman"/>
          <w:sz w:val="18"/>
          <w:szCs w:val="18"/>
          <w:lang w:eastAsia="zh-CN"/>
        </w:rPr>
      </w:pPr>
    </w:p>
    <w:p w:rsidR="001B0FDD" w:rsidRPr="00545C82" w:rsidRDefault="001B0FDD" w:rsidP="001B0FDD">
      <w:pPr>
        <w:suppressAutoHyphens/>
        <w:spacing w:line="360" w:lineRule="auto"/>
        <w:jc w:val="both"/>
        <w:rPr>
          <w:rFonts w:ascii="Courier New" w:eastAsia="Times New Roman" w:hAnsi="Courier New" w:cs="Courier New"/>
          <w:sz w:val="18"/>
          <w:szCs w:val="18"/>
          <w:lang w:eastAsia="zh-CN"/>
        </w:rPr>
      </w:pPr>
      <w:r w:rsidRPr="00545C82">
        <w:rPr>
          <w:rFonts w:eastAsia="Times New Roman"/>
          <w:sz w:val="18"/>
          <w:szCs w:val="18"/>
          <w:lang w:eastAsia="zh-CN"/>
        </w:rPr>
        <w:t>Приложения:</w:t>
      </w:r>
    </w:p>
    <w:p w:rsidR="001B0FDD" w:rsidRPr="00545C82" w:rsidRDefault="001B0FDD" w:rsidP="001B0FDD">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18"/>
          <w:szCs w:val="18"/>
          <w:lang w:eastAsia="zh-CN"/>
        </w:rPr>
      </w:pPr>
      <w:r w:rsidRPr="00545C82">
        <w:rPr>
          <w:sz w:val="18"/>
          <w:szCs w:val="18"/>
          <w:lang w:eastAsia="zh-CN"/>
        </w:rPr>
        <w:t>Способ направления ответа на заявление:</w:t>
      </w:r>
    </w:p>
    <w:p w:rsidR="001B0FDD" w:rsidRPr="00545C82" w:rsidRDefault="001B0FDD" w:rsidP="001B0FDD">
      <w:pPr>
        <w:suppressAutoHyphens/>
        <w:ind w:firstLine="360"/>
        <w:rPr>
          <w:rFonts w:ascii="Courier New" w:eastAsia="Times New Roman" w:hAnsi="Courier New" w:cs="Courier New"/>
          <w:sz w:val="18"/>
          <w:szCs w:val="18"/>
          <w:lang w:eastAsia="zh-CN"/>
        </w:rPr>
      </w:pPr>
      <w:r w:rsidRPr="00545C82">
        <w:rPr>
          <w:rFonts w:eastAsia="Times New Roman"/>
          <w:sz w:val="18"/>
          <w:szCs w:val="18"/>
          <w:lang w:eastAsia="zh-CN"/>
        </w:rPr>
        <w:t>□  лично ____________________</w:t>
      </w:r>
    </w:p>
    <w:p w:rsidR="001B0FDD" w:rsidRPr="00545C82" w:rsidRDefault="001B0FDD" w:rsidP="001B0FDD">
      <w:pPr>
        <w:suppressAutoHyphens/>
        <w:ind w:firstLine="360"/>
        <w:rPr>
          <w:rFonts w:ascii="Courier New" w:eastAsia="Times New Roman" w:hAnsi="Courier New" w:cs="Courier New"/>
          <w:sz w:val="18"/>
          <w:szCs w:val="18"/>
          <w:lang w:eastAsia="zh-CN"/>
        </w:rPr>
      </w:pPr>
      <w:r w:rsidRPr="00545C82">
        <w:rPr>
          <w:rFonts w:eastAsia="Times New Roman"/>
          <w:sz w:val="18"/>
          <w:szCs w:val="18"/>
          <w:lang w:eastAsia="zh-CN"/>
        </w:rPr>
        <w:t>□   по почте _________________</w:t>
      </w:r>
    </w:p>
    <w:p w:rsidR="001B0FDD" w:rsidRPr="00545C82" w:rsidRDefault="001B0FDD" w:rsidP="001B0FDD">
      <w:pPr>
        <w:suppressAutoHyphens/>
        <w:ind w:firstLine="360"/>
        <w:rPr>
          <w:rFonts w:ascii="Courier New" w:eastAsia="Times New Roman" w:hAnsi="Courier New" w:cs="Courier New"/>
          <w:sz w:val="18"/>
          <w:szCs w:val="18"/>
          <w:lang w:eastAsia="zh-CN"/>
        </w:rPr>
      </w:pPr>
      <w:r w:rsidRPr="00545C82">
        <w:rPr>
          <w:rFonts w:eastAsia="Times New Roman"/>
          <w:sz w:val="18"/>
          <w:szCs w:val="18"/>
          <w:lang w:eastAsia="zh-CN"/>
        </w:rPr>
        <w:t>□   по электронной почте _________________</w:t>
      </w:r>
    </w:p>
    <w:p w:rsidR="001B0FDD" w:rsidRPr="00545C82" w:rsidRDefault="001B0FDD" w:rsidP="001B0FDD">
      <w:pPr>
        <w:suppressAutoHyphens/>
        <w:rPr>
          <w:rFonts w:eastAsia="Times New Roman"/>
          <w:sz w:val="18"/>
          <w:szCs w:val="18"/>
          <w:lang w:eastAsia="zh-CN"/>
        </w:rPr>
      </w:pPr>
    </w:p>
    <w:p w:rsidR="001B0FDD" w:rsidRPr="00545C82" w:rsidRDefault="001B0FDD" w:rsidP="001B0FDD">
      <w:pPr>
        <w:suppressAutoHyphens/>
        <w:rPr>
          <w:rFonts w:eastAsia="Times New Roman"/>
          <w:sz w:val="18"/>
          <w:szCs w:val="18"/>
          <w:lang w:eastAsia="zh-CN"/>
        </w:rPr>
      </w:pPr>
    </w:p>
    <w:p w:rsidR="001B0FDD" w:rsidRPr="00545C82" w:rsidRDefault="001B0FDD" w:rsidP="001B0FDD">
      <w:pPr>
        <w:suppressAutoHyphens/>
        <w:rPr>
          <w:rFonts w:eastAsia="Times New Roman"/>
          <w:sz w:val="18"/>
          <w:szCs w:val="18"/>
          <w:lang w:eastAsia="zh-CN"/>
        </w:rPr>
      </w:pPr>
    </w:p>
    <w:p w:rsidR="001B0FDD" w:rsidRPr="00545C82" w:rsidRDefault="001B0FDD" w:rsidP="001B0FDD">
      <w:pPr>
        <w:suppressAutoHyphens/>
        <w:rPr>
          <w:rFonts w:ascii="Courier New" w:eastAsia="Times New Roman" w:hAnsi="Courier New" w:cs="Courier New"/>
          <w:sz w:val="18"/>
          <w:szCs w:val="18"/>
          <w:lang w:eastAsia="zh-CN"/>
        </w:rPr>
      </w:pPr>
      <w:r w:rsidRPr="00545C82">
        <w:rPr>
          <w:rFonts w:eastAsia="Times New Roman"/>
          <w:sz w:val="18"/>
          <w:szCs w:val="18"/>
          <w:lang w:eastAsia="zh-CN"/>
        </w:rPr>
        <w:t>Заявитель</w:t>
      </w:r>
      <w:proofErr w:type="gramStart"/>
      <w:r w:rsidRPr="00545C82">
        <w:rPr>
          <w:rFonts w:eastAsia="Times New Roman"/>
          <w:sz w:val="18"/>
          <w:szCs w:val="18"/>
          <w:lang w:eastAsia="zh-CN"/>
        </w:rPr>
        <w:t xml:space="preserve">       ______________________________  (______________________________)            </w:t>
      </w:r>
      <w:proofErr w:type="gramEnd"/>
    </w:p>
    <w:p w:rsidR="001B0FDD" w:rsidRPr="00545C82" w:rsidRDefault="001B0FDD" w:rsidP="001B0FDD">
      <w:pPr>
        <w:suppressAutoHyphens/>
        <w:rPr>
          <w:rFonts w:ascii="Courier New" w:eastAsia="Times New Roman" w:hAnsi="Courier New" w:cs="Courier New"/>
          <w:sz w:val="18"/>
          <w:szCs w:val="18"/>
          <w:lang w:eastAsia="zh-CN"/>
        </w:rPr>
      </w:pPr>
      <w:r w:rsidRPr="00545C82">
        <w:rPr>
          <w:rFonts w:eastAsia="Times New Roman"/>
          <w:sz w:val="18"/>
          <w:szCs w:val="18"/>
          <w:lang w:eastAsia="zh-CN"/>
        </w:rPr>
        <w:t xml:space="preserve">                                          подпись, дата                                                      Ф.И.О.</w:t>
      </w:r>
    </w:p>
    <w:p w:rsidR="001B0FDD" w:rsidRPr="00545C82" w:rsidRDefault="001B0FDD" w:rsidP="001B0FDD">
      <w:pPr>
        <w:suppressAutoHyphens/>
        <w:rPr>
          <w:sz w:val="18"/>
          <w:szCs w:val="18"/>
          <w:lang w:eastAsia="zh-CN"/>
        </w:rPr>
      </w:pPr>
    </w:p>
    <w:p w:rsidR="001B0FDD" w:rsidRPr="00545C82" w:rsidRDefault="001B0FDD" w:rsidP="001B0FDD">
      <w:pPr>
        <w:suppressAutoHyphens/>
        <w:jc w:val="center"/>
        <w:rPr>
          <w:rFonts w:ascii="Arial" w:eastAsia="Times New Roman" w:hAnsi="Arial" w:cs="Arial"/>
          <w:b/>
          <w:sz w:val="18"/>
          <w:szCs w:val="18"/>
          <w:lang w:eastAsia="zh-CN"/>
        </w:rPr>
      </w:pPr>
      <w:r w:rsidRPr="00545C82">
        <w:rPr>
          <w:rFonts w:ascii="Arial" w:eastAsia="Arial" w:hAnsi="Arial" w:cs="Arial"/>
          <w:b/>
          <w:sz w:val="18"/>
          <w:szCs w:val="18"/>
          <w:lang w:eastAsia="zh-CN"/>
        </w:rPr>
        <w:t xml:space="preserve">                                </w:t>
      </w:r>
    </w:p>
    <w:p w:rsidR="001B0FDD" w:rsidRPr="00545C82" w:rsidRDefault="001B0FDD" w:rsidP="001B0FDD">
      <w:pPr>
        <w:suppressAutoHyphens/>
        <w:rPr>
          <w:rFonts w:ascii="Arial" w:eastAsia="Times New Roman" w:hAnsi="Arial" w:cs="Arial"/>
          <w:b/>
          <w:sz w:val="18"/>
          <w:szCs w:val="18"/>
          <w:lang w:eastAsia="zh-CN"/>
        </w:rPr>
      </w:pPr>
      <w:r w:rsidRPr="00545C82">
        <w:rPr>
          <w:rFonts w:eastAsia="Times New Roman"/>
          <w:sz w:val="18"/>
          <w:szCs w:val="18"/>
          <w:lang w:eastAsia="zh-CN"/>
        </w:rPr>
        <w:t>Заявитель несет ответственность за достоверность и полноту представленных сведений ________</w:t>
      </w:r>
    </w:p>
    <w:p w:rsidR="001B0FDD" w:rsidRPr="00545C82" w:rsidRDefault="001B0FDD" w:rsidP="001B0FDD">
      <w:pPr>
        <w:suppressAutoHyphens/>
        <w:rPr>
          <w:rFonts w:ascii="Arial" w:eastAsia="Times New Roman" w:hAnsi="Arial" w:cs="Arial"/>
          <w:b/>
          <w:sz w:val="18"/>
          <w:szCs w:val="18"/>
          <w:lang w:eastAsia="zh-CN"/>
        </w:rPr>
      </w:pPr>
      <w:r w:rsidRPr="00545C82">
        <w:rPr>
          <w:rFonts w:eastAsia="Times New Roman"/>
          <w:sz w:val="18"/>
          <w:szCs w:val="18"/>
          <w:lang w:eastAsia="zh-CN"/>
        </w:rPr>
        <w:t xml:space="preserve">                                                                                                                                                          (подпись заявителя)</w:t>
      </w:r>
    </w:p>
    <w:p w:rsidR="001B0FDD" w:rsidRPr="00545C82" w:rsidRDefault="001B0FDD" w:rsidP="001B0FDD">
      <w:pPr>
        <w:suppressAutoHyphens/>
        <w:ind w:firstLine="709"/>
        <w:jc w:val="center"/>
        <w:rPr>
          <w:sz w:val="18"/>
          <w:szCs w:val="18"/>
          <w:lang w:eastAsia="zh-CN"/>
        </w:rPr>
      </w:pPr>
      <w:r w:rsidRPr="00545C82">
        <w:rPr>
          <w:rFonts w:eastAsia="Times New Roman"/>
          <w:sz w:val="18"/>
          <w:szCs w:val="18"/>
          <w:lang w:eastAsia="zh-CN"/>
        </w:rPr>
        <w:t xml:space="preserve">                                        </w:t>
      </w:r>
    </w:p>
    <w:p w:rsidR="001B0FDD" w:rsidRPr="00545C82" w:rsidRDefault="001B0FDD" w:rsidP="001B0FDD">
      <w:pPr>
        <w:widowControl w:val="0"/>
        <w:suppressAutoHyphens/>
        <w:ind w:right="28"/>
        <w:jc w:val="both"/>
        <w:rPr>
          <w:rFonts w:eastAsia="Times New Roman"/>
          <w:sz w:val="18"/>
          <w:szCs w:val="18"/>
          <w:lang w:eastAsia="zh-CN"/>
        </w:rPr>
      </w:pPr>
      <w:r w:rsidRPr="00545C82">
        <w:rPr>
          <w:rFonts w:eastAsia="Times New Roman"/>
          <w:sz w:val="18"/>
          <w:szCs w:val="18"/>
          <w:lang w:eastAsia="zh-CN"/>
        </w:rPr>
        <w:t xml:space="preserve"> </w:t>
      </w:r>
    </w:p>
    <w:p w:rsidR="001B0FDD" w:rsidRPr="00545C82" w:rsidRDefault="001B0FDD" w:rsidP="001B0FDD">
      <w:pPr>
        <w:widowControl w:val="0"/>
        <w:suppressAutoHyphens/>
        <w:ind w:right="28" w:firstLine="709"/>
        <w:jc w:val="right"/>
        <w:rPr>
          <w:rFonts w:eastAsia="Times New Roman"/>
          <w:sz w:val="18"/>
          <w:szCs w:val="18"/>
          <w:lang w:eastAsia="zh-CN"/>
        </w:rPr>
      </w:pPr>
    </w:p>
    <w:p w:rsidR="001B0FDD" w:rsidRPr="00545C82" w:rsidRDefault="001B0FDD" w:rsidP="001B0FDD">
      <w:pPr>
        <w:suppressAutoHyphens/>
        <w:rPr>
          <w:rFonts w:eastAsia="Times New Roman"/>
          <w:sz w:val="18"/>
          <w:szCs w:val="18"/>
          <w:lang w:eastAsia="zh-CN"/>
        </w:rPr>
      </w:pPr>
    </w:p>
    <w:p w:rsidR="001B0FDD" w:rsidRPr="00545C82" w:rsidRDefault="001B0FDD" w:rsidP="001B0FDD">
      <w:pPr>
        <w:suppressAutoHyphens/>
        <w:ind w:firstLine="709"/>
        <w:jc w:val="center"/>
        <w:rPr>
          <w:sz w:val="18"/>
          <w:szCs w:val="18"/>
          <w:lang w:eastAsia="zh-CN"/>
        </w:rPr>
      </w:pPr>
      <w:r w:rsidRPr="00545C82">
        <w:rPr>
          <w:rFonts w:eastAsia="Times New Roman"/>
          <w:sz w:val="18"/>
          <w:szCs w:val="18"/>
        </w:rPr>
        <w:tab/>
        <w:t xml:space="preserve">                           </w:t>
      </w:r>
      <w:r w:rsidRPr="00545C82">
        <w:rPr>
          <w:sz w:val="18"/>
          <w:szCs w:val="18"/>
          <w:lang w:eastAsia="zh-CN"/>
        </w:rPr>
        <w:t>Приложение № 2</w:t>
      </w:r>
    </w:p>
    <w:p w:rsidR="001B0FDD" w:rsidRPr="00545C82" w:rsidRDefault="001B0FDD" w:rsidP="001B0FDD">
      <w:pPr>
        <w:suppressAutoHyphens/>
        <w:ind w:firstLine="709"/>
        <w:jc w:val="center"/>
        <w:rPr>
          <w:sz w:val="18"/>
          <w:szCs w:val="18"/>
          <w:lang w:eastAsia="zh-CN"/>
        </w:rPr>
      </w:pPr>
      <w:r w:rsidRPr="00545C82">
        <w:rPr>
          <w:rFonts w:eastAsia="Times New Roman"/>
          <w:sz w:val="18"/>
          <w:szCs w:val="18"/>
          <w:lang w:eastAsia="zh-CN"/>
        </w:rPr>
        <w:t xml:space="preserve">                                                                 </w:t>
      </w:r>
      <w:r w:rsidRPr="00545C82">
        <w:rPr>
          <w:sz w:val="18"/>
          <w:szCs w:val="18"/>
          <w:lang w:eastAsia="zh-CN"/>
        </w:rPr>
        <w:t xml:space="preserve">к Административному регламенту </w:t>
      </w:r>
    </w:p>
    <w:p w:rsidR="001B0FDD" w:rsidRPr="00545C82" w:rsidRDefault="001B0FDD" w:rsidP="001B0FDD">
      <w:pPr>
        <w:tabs>
          <w:tab w:val="left" w:pos="1425"/>
        </w:tabs>
        <w:suppressAutoHyphens/>
        <w:rPr>
          <w:sz w:val="18"/>
          <w:szCs w:val="18"/>
          <w:lang w:eastAsia="zh-CN"/>
        </w:rPr>
      </w:pPr>
    </w:p>
    <w:p w:rsidR="001B0FDD" w:rsidRPr="00545C82" w:rsidRDefault="001B0FDD" w:rsidP="001B0FDD">
      <w:pPr>
        <w:suppressAutoHyphens/>
        <w:rPr>
          <w:sz w:val="18"/>
          <w:szCs w:val="18"/>
          <w:lang w:eastAsia="zh-CN"/>
        </w:rPr>
      </w:pPr>
    </w:p>
    <w:p w:rsidR="001B0FDD" w:rsidRPr="00545C82" w:rsidRDefault="001B0FDD" w:rsidP="001B0FDD">
      <w:pPr>
        <w:suppressAutoHyphens/>
        <w:rPr>
          <w:sz w:val="18"/>
          <w:szCs w:val="18"/>
          <w:lang w:eastAsia="zh-CN"/>
        </w:rPr>
      </w:pPr>
    </w:p>
    <w:p w:rsidR="001B0FDD" w:rsidRPr="00545C82" w:rsidRDefault="001B0FDD" w:rsidP="001B0FDD">
      <w:pPr>
        <w:widowControl w:val="0"/>
        <w:suppressAutoHyphens/>
        <w:autoSpaceDE w:val="0"/>
        <w:jc w:val="center"/>
        <w:rPr>
          <w:rFonts w:ascii="Courier New" w:hAnsi="Courier New" w:cs="Courier New"/>
          <w:sz w:val="18"/>
          <w:szCs w:val="18"/>
          <w:lang w:eastAsia="zh-CN"/>
        </w:rPr>
      </w:pPr>
      <w:r w:rsidRPr="00545C82">
        <w:rPr>
          <w:rFonts w:eastAsia="Times New Roman"/>
          <w:sz w:val="18"/>
          <w:szCs w:val="18"/>
          <w:lang w:eastAsia="zh-CN"/>
        </w:rPr>
        <w:t>Акт выбора земельного участка</w:t>
      </w:r>
    </w:p>
    <w:p w:rsidR="001B0FDD" w:rsidRPr="00545C82" w:rsidRDefault="001B0FDD" w:rsidP="001B0FDD">
      <w:pPr>
        <w:suppressAutoHyphens/>
        <w:autoSpaceDE w:val="0"/>
        <w:rPr>
          <w:rFonts w:eastAsia="Times New Roman"/>
          <w:sz w:val="18"/>
          <w:szCs w:val="18"/>
          <w:lang w:eastAsia="zh-CN"/>
        </w:rPr>
      </w:pPr>
    </w:p>
    <w:p w:rsidR="001B0FDD" w:rsidRPr="00545C82" w:rsidRDefault="001B0FDD" w:rsidP="001B0FDD">
      <w:pPr>
        <w:suppressAutoHyphens/>
        <w:autoSpaceDE w:val="0"/>
        <w:spacing w:line="360" w:lineRule="auto"/>
        <w:jc w:val="both"/>
        <w:rPr>
          <w:sz w:val="18"/>
          <w:szCs w:val="18"/>
          <w:lang w:eastAsia="zh-CN"/>
        </w:rPr>
      </w:pPr>
      <w:r w:rsidRPr="00545C82">
        <w:rPr>
          <w:rFonts w:eastAsia="Times New Roman"/>
          <w:sz w:val="18"/>
          <w:szCs w:val="18"/>
          <w:lang w:eastAsia="zh-CN"/>
        </w:rPr>
        <w:t xml:space="preserve">      Я, ____________________________________________________________,</w:t>
      </w:r>
    </w:p>
    <w:p w:rsidR="001B0FDD" w:rsidRPr="00545C82" w:rsidRDefault="001B0FDD" w:rsidP="001B0FDD">
      <w:pPr>
        <w:tabs>
          <w:tab w:val="left" w:pos="3570"/>
        </w:tabs>
        <w:suppressAutoHyphens/>
        <w:autoSpaceDE w:val="0"/>
        <w:spacing w:line="360" w:lineRule="auto"/>
        <w:jc w:val="both"/>
        <w:rPr>
          <w:sz w:val="18"/>
          <w:szCs w:val="18"/>
          <w:lang w:eastAsia="zh-CN"/>
        </w:rPr>
      </w:pPr>
      <w:r w:rsidRPr="00545C82">
        <w:rPr>
          <w:rFonts w:eastAsia="Times New Roman"/>
          <w:sz w:val="18"/>
          <w:szCs w:val="18"/>
          <w:lang w:eastAsia="zh-CN"/>
        </w:rPr>
        <w:tab/>
        <w:t xml:space="preserve">           (ФИО заявителя)</w:t>
      </w:r>
    </w:p>
    <w:p w:rsidR="001B0FDD" w:rsidRPr="00545C82" w:rsidRDefault="001B0FDD" w:rsidP="001B0FDD">
      <w:pPr>
        <w:suppressAutoHyphens/>
        <w:autoSpaceDE w:val="0"/>
        <w:spacing w:line="360" w:lineRule="auto"/>
        <w:jc w:val="both"/>
        <w:rPr>
          <w:sz w:val="18"/>
          <w:szCs w:val="18"/>
          <w:lang w:eastAsia="zh-CN"/>
        </w:rPr>
      </w:pPr>
      <w:r w:rsidRPr="00545C82">
        <w:rPr>
          <w:rFonts w:eastAsia="Times New Roman"/>
          <w:sz w:val="18"/>
          <w:szCs w:val="18"/>
          <w:lang w:eastAsia="zh-CN"/>
        </w:rPr>
        <w:t xml:space="preserve"> в соответствии с утвержденным  перечнем  земельных  участков  выбираю  земельный  участок  с кадастровым  номером _________________________ площадью __________ кв. м. </w:t>
      </w:r>
      <w:proofErr w:type="gramStart"/>
      <w:r w:rsidRPr="00545C82">
        <w:rPr>
          <w:rFonts w:eastAsia="Times New Roman"/>
          <w:sz w:val="18"/>
          <w:szCs w:val="18"/>
          <w:lang w:eastAsia="zh-CN"/>
        </w:rPr>
        <w:t>для</w:t>
      </w:r>
      <w:proofErr w:type="gramEnd"/>
      <w:r w:rsidRPr="00545C82">
        <w:rPr>
          <w:rFonts w:eastAsia="Times New Roman"/>
          <w:sz w:val="18"/>
          <w:szCs w:val="18"/>
          <w:lang w:eastAsia="zh-CN"/>
        </w:rPr>
        <w:t xml:space="preserve"> _______________________________________</w:t>
      </w:r>
    </w:p>
    <w:p w:rsidR="001B0FDD" w:rsidRPr="00545C82" w:rsidRDefault="001B0FDD" w:rsidP="001B0FDD">
      <w:pPr>
        <w:suppressAutoHyphens/>
        <w:autoSpaceDE w:val="0"/>
        <w:spacing w:line="360" w:lineRule="auto"/>
        <w:jc w:val="both"/>
        <w:rPr>
          <w:sz w:val="18"/>
          <w:szCs w:val="18"/>
          <w:lang w:eastAsia="zh-CN"/>
        </w:rPr>
      </w:pPr>
      <w:r w:rsidRPr="00545C82">
        <w:rPr>
          <w:rFonts w:eastAsia="Times New Roman"/>
          <w:sz w:val="18"/>
          <w:szCs w:val="18"/>
          <w:lang w:eastAsia="zh-CN"/>
        </w:rPr>
        <w:t>___________________________________________________________________</w:t>
      </w:r>
    </w:p>
    <w:p w:rsidR="001B0FDD" w:rsidRPr="00545C82" w:rsidRDefault="001B0FDD" w:rsidP="001B0FDD">
      <w:pPr>
        <w:suppressAutoHyphens/>
        <w:spacing w:line="360" w:lineRule="auto"/>
        <w:jc w:val="both"/>
        <w:rPr>
          <w:rFonts w:ascii="Courier New" w:eastAsia="Times New Roman" w:hAnsi="Courier New" w:cs="Courier New"/>
          <w:sz w:val="18"/>
          <w:szCs w:val="18"/>
          <w:lang w:eastAsia="zh-CN"/>
        </w:rPr>
      </w:pPr>
      <w:r w:rsidRPr="00545C82">
        <w:rPr>
          <w:rFonts w:eastAsia="Times New Roman"/>
          <w:sz w:val="18"/>
          <w:szCs w:val="18"/>
          <w:lang w:eastAsia="zh-CN"/>
        </w:rPr>
        <w:t xml:space="preserve">(указать </w:t>
      </w:r>
      <w:proofErr w:type="gramStart"/>
      <w:r w:rsidRPr="00545C82">
        <w:rPr>
          <w:rFonts w:eastAsia="Times New Roman"/>
          <w:sz w:val="18"/>
          <w:szCs w:val="18"/>
          <w:lang w:eastAsia="zh-CN"/>
        </w:rPr>
        <w:t>нужное</w:t>
      </w:r>
      <w:proofErr w:type="gramEnd"/>
      <w:r w:rsidRPr="00545C82">
        <w:rPr>
          <w:rFonts w:eastAsia="Times New Roman"/>
          <w:sz w:val="18"/>
          <w:szCs w:val="18"/>
          <w:lang w:eastAsia="zh-CN"/>
        </w:rPr>
        <w:t>: индивидуального жилищного строительства, ведения личного подсобного хозяйства (приусадебный земельный участок), дачного хозяйства)</w:t>
      </w:r>
    </w:p>
    <w:p w:rsidR="001B0FDD" w:rsidRPr="00545C82" w:rsidRDefault="001B0FDD" w:rsidP="001B0FDD">
      <w:pPr>
        <w:suppressAutoHyphens/>
        <w:autoSpaceDE w:val="0"/>
        <w:spacing w:line="360" w:lineRule="auto"/>
        <w:rPr>
          <w:rFonts w:eastAsia="Times New Roman"/>
          <w:sz w:val="18"/>
          <w:szCs w:val="18"/>
          <w:lang w:eastAsia="zh-CN"/>
        </w:rPr>
      </w:pPr>
    </w:p>
    <w:p w:rsidR="001B0FDD" w:rsidRPr="00545C82" w:rsidRDefault="001B0FDD" w:rsidP="001B0FDD">
      <w:pPr>
        <w:suppressAutoHyphens/>
        <w:autoSpaceDE w:val="0"/>
        <w:rPr>
          <w:sz w:val="18"/>
          <w:szCs w:val="18"/>
          <w:lang w:eastAsia="zh-CN"/>
        </w:rPr>
      </w:pPr>
      <w:r w:rsidRPr="00545C82">
        <w:rPr>
          <w:rFonts w:eastAsia="Times New Roman"/>
          <w:sz w:val="18"/>
          <w:szCs w:val="18"/>
          <w:lang w:eastAsia="zh-CN"/>
        </w:rPr>
        <w:t xml:space="preserve">   _________________                   _____________                        ______________</w:t>
      </w:r>
    </w:p>
    <w:p w:rsidR="001B0FDD" w:rsidRPr="00545C82" w:rsidRDefault="001B0FDD" w:rsidP="001B0FDD">
      <w:pPr>
        <w:suppressAutoHyphens/>
        <w:autoSpaceDE w:val="0"/>
        <w:rPr>
          <w:sz w:val="18"/>
          <w:szCs w:val="18"/>
          <w:lang w:eastAsia="zh-CN"/>
        </w:rPr>
      </w:pPr>
      <w:r w:rsidRPr="00545C82">
        <w:rPr>
          <w:rFonts w:eastAsia="Times New Roman"/>
          <w:sz w:val="18"/>
          <w:szCs w:val="18"/>
          <w:lang w:eastAsia="zh-CN"/>
        </w:rPr>
        <w:t xml:space="preserve">           (дата)                                                                    (подпись)                                                    (ФИО)                                                              </w:t>
      </w:r>
    </w:p>
    <w:p w:rsidR="001B0FDD" w:rsidRPr="00545C82" w:rsidRDefault="001B0FDD" w:rsidP="001B0FDD">
      <w:pPr>
        <w:suppressAutoHyphens/>
        <w:autoSpaceDE w:val="0"/>
        <w:rPr>
          <w:rFonts w:eastAsia="Times New Roman"/>
          <w:sz w:val="18"/>
          <w:szCs w:val="18"/>
          <w:lang w:eastAsia="zh-CN"/>
        </w:rPr>
      </w:pPr>
    </w:p>
    <w:p w:rsidR="001B0FDD" w:rsidRPr="00545C82" w:rsidRDefault="001B0FDD" w:rsidP="001B0FDD">
      <w:pPr>
        <w:suppressAutoHyphens/>
        <w:autoSpaceDE w:val="0"/>
        <w:rPr>
          <w:rFonts w:eastAsia="Times New Roman"/>
          <w:szCs w:val="24"/>
          <w:lang w:eastAsia="zh-CN"/>
        </w:rPr>
      </w:pPr>
    </w:p>
    <w:p w:rsidR="001B0FDD" w:rsidRPr="00545C82" w:rsidRDefault="001B0FDD" w:rsidP="001B0FDD">
      <w:pPr>
        <w:tabs>
          <w:tab w:val="left" w:pos="1695"/>
        </w:tabs>
        <w:suppressAutoHyphens/>
        <w:rPr>
          <w:rFonts w:eastAsia="Times New Roman"/>
          <w:szCs w:val="24"/>
          <w:lang w:eastAsia="zh-CN"/>
        </w:rPr>
      </w:pPr>
    </w:p>
    <w:p w:rsidR="001B0FDD" w:rsidRPr="00ED6E27" w:rsidRDefault="001B0FDD" w:rsidP="001B0FDD">
      <w:pPr>
        <w:suppressAutoHyphens/>
        <w:jc w:val="center"/>
        <w:rPr>
          <w:rFonts w:eastAsia="Times New Roman"/>
          <w:sz w:val="18"/>
          <w:szCs w:val="18"/>
          <w:lang w:eastAsia="zh-CN"/>
        </w:rPr>
      </w:pPr>
      <w:r w:rsidRPr="00ED6E27">
        <w:rPr>
          <w:rFonts w:eastAsia="Times New Roman"/>
          <w:b/>
          <w:bCs/>
          <w:noProof/>
          <w:sz w:val="18"/>
          <w:szCs w:val="18"/>
          <w:lang w:eastAsia="ru-RU"/>
        </w:rPr>
        <w:lastRenderedPageBreak/>
        <w:drawing>
          <wp:inline distT="0" distB="0" distL="0" distR="0" wp14:anchorId="5B8E736D" wp14:editId="02EEF731">
            <wp:extent cx="344170" cy="42735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4170" cy="427355"/>
                    </a:xfrm>
                    <a:prstGeom prst="rect">
                      <a:avLst/>
                    </a:prstGeom>
                    <a:noFill/>
                    <a:ln>
                      <a:noFill/>
                    </a:ln>
                  </pic:spPr>
                </pic:pic>
              </a:graphicData>
            </a:graphic>
          </wp:inline>
        </w:drawing>
      </w:r>
      <w:r w:rsidRPr="00ED6E27">
        <w:rPr>
          <w:rFonts w:eastAsia="Times New Roman"/>
          <w:sz w:val="18"/>
          <w:szCs w:val="18"/>
          <w:lang w:eastAsia="zh-CN"/>
        </w:rPr>
        <w:tab/>
      </w:r>
    </w:p>
    <w:p w:rsidR="001B0FDD" w:rsidRPr="00ED6E27" w:rsidRDefault="001B0FDD" w:rsidP="001B0FDD">
      <w:pPr>
        <w:autoSpaceDE w:val="0"/>
        <w:autoSpaceDN w:val="0"/>
        <w:adjustRightInd w:val="0"/>
        <w:jc w:val="center"/>
        <w:outlineLvl w:val="0"/>
        <w:rPr>
          <w:rFonts w:cs="Arial"/>
          <w:b/>
          <w:bCs/>
          <w:sz w:val="18"/>
          <w:szCs w:val="18"/>
        </w:rPr>
      </w:pPr>
    </w:p>
    <w:p w:rsidR="001B0FDD" w:rsidRPr="00ED6E27" w:rsidRDefault="001B0FDD" w:rsidP="001B0FDD">
      <w:pPr>
        <w:autoSpaceDE w:val="0"/>
        <w:autoSpaceDN w:val="0"/>
        <w:adjustRightInd w:val="0"/>
        <w:jc w:val="center"/>
        <w:outlineLvl w:val="0"/>
        <w:rPr>
          <w:rFonts w:cs="Arial"/>
          <w:b/>
          <w:bCs/>
          <w:sz w:val="18"/>
          <w:szCs w:val="18"/>
        </w:rPr>
      </w:pPr>
      <w:r w:rsidRPr="00ED6E27">
        <w:rPr>
          <w:rFonts w:cs="Arial"/>
          <w:b/>
          <w:bCs/>
          <w:sz w:val="18"/>
          <w:szCs w:val="18"/>
        </w:rPr>
        <w:t xml:space="preserve"> АДМИНИСТРАЦИЯ ОРЛОВСКОГО  РАЙОНА </w:t>
      </w:r>
    </w:p>
    <w:p w:rsidR="001B0FDD" w:rsidRPr="00ED6E27" w:rsidRDefault="001B0FDD" w:rsidP="001B0FDD">
      <w:pPr>
        <w:autoSpaceDE w:val="0"/>
        <w:autoSpaceDN w:val="0"/>
        <w:adjustRightInd w:val="0"/>
        <w:jc w:val="center"/>
        <w:outlineLvl w:val="0"/>
        <w:rPr>
          <w:rFonts w:cs="Arial"/>
          <w:b/>
          <w:bCs/>
          <w:sz w:val="18"/>
          <w:szCs w:val="18"/>
        </w:rPr>
      </w:pPr>
      <w:r w:rsidRPr="00ED6E27">
        <w:rPr>
          <w:rFonts w:cs="Arial"/>
          <w:b/>
          <w:bCs/>
          <w:sz w:val="18"/>
          <w:szCs w:val="18"/>
        </w:rPr>
        <w:t>КИРОВСКОЙ ОБЛАСТИ</w:t>
      </w:r>
    </w:p>
    <w:p w:rsidR="001B0FDD" w:rsidRPr="00ED6E27" w:rsidRDefault="001B0FDD" w:rsidP="001B0FDD">
      <w:pPr>
        <w:autoSpaceDE w:val="0"/>
        <w:autoSpaceDN w:val="0"/>
        <w:adjustRightInd w:val="0"/>
        <w:jc w:val="center"/>
        <w:rPr>
          <w:rFonts w:cs="Arial"/>
          <w:sz w:val="18"/>
          <w:szCs w:val="18"/>
        </w:rPr>
      </w:pPr>
    </w:p>
    <w:p w:rsidR="001B0FDD" w:rsidRPr="00ED6E27" w:rsidRDefault="001B0FDD" w:rsidP="001B0FDD">
      <w:pPr>
        <w:autoSpaceDE w:val="0"/>
        <w:autoSpaceDN w:val="0"/>
        <w:adjustRightInd w:val="0"/>
        <w:jc w:val="center"/>
        <w:rPr>
          <w:rFonts w:cs="Arial"/>
          <w:b/>
          <w:bCs/>
          <w:sz w:val="18"/>
          <w:szCs w:val="18"/>
        </w:rPr>
      </w:pPr>
      <w:r w:rsidRPr="00ED6E27">
        <w:rPr>
          <w:rFonts w:cs="Arial"/>
          <w:b/>
          <w:bCs/>
          <w:sz w:val="18"/>
          <w:szCs w:val="18"/>
        </w:rPr>
        <w:t>ПОСТАНОВЛЕНИЕ</w:t>
      </w:r>
    </w:p>
    <w:p w:rsidR="001B0FDD" w:rsidRPr="00ED6E27" w:rsidRDefault="001B0FDD" w:rsidP="001B0FDD">
      <w:pPr>
        <w:autoSpaceDE w:val="0"/>
        <w:autoSpaceDN w:val="0"/>
        <w:adjustRightInd w:val="0"/>
        <w:jc w:val="center"/>
        <w:rPr>
          <w:rFonts w:cs="Arial"/>
          <w:b/>
          <w:bCs/>
          <w:sz w:val="18"/>
          <w:szCs w:val="18"/>
        </w:rPr>
      </w:pPr>
    </w:p>
    <w:p w:rsidR="001B0FDD" w:rsidRPr="00ED6E27" w:rsidRDefault="001B0FDD" w:rsidP="001B0FDD">
      <w:pPr>
        <w:autoSpaceDE w:val="0"/>
        <w:autoSpaceDN w:val="0"/>
        <w:adjustRightInd w:val="0"/>
        <w:jc w:val="center"/>
        <w:rPr>
          <w:rFonts w:cs="Arial"/>
          <w:sz w:val="18"/>
          <w:szCs w:val="18"/>
        </w:rPr>
      </w:pPr>
      <w:r w:rsidRPr="00ED6E27">
        <w:rPr>
          <w:rFonts w:cs="Arial"/>
          <w:b/>
          <w:sz w:val="18"/>
          <w:szCs w:val="18"/>
        </w:rPr>
        <w:t>11.08.2020</w:t>
      </w:r>
      <w:r w:rsidRPr="00ED6E27">
        <w:rPr>
          <w:rFonts w:cs="Arial"/>
          <w:sz w:val="18"/>
          <w:szCs w:val="18"/>
        </w:rPr>
        <w:tab/>
      </w:r>
      <w:r w:rsidRPr="00ED6E27">
        <w:rPr>
          <w:rFonts w:cs="Arial"/>
          <w:sz w:val="18"/>
          <w:szCs w:val="18"/>
        </w:rPr>
        <w:tab/>
        <w:t xml:space="preserve">                                         № </w:t>
      </w:r>
      <w:r w:rsidRPr="00ED6E27">
        <w:rPr>
          <w:rFonts w:cs="Arial"/>
          <w:b/>
          <w:sz w:val="18"/>
          <w:szCs w:val="18"/>
        </w:rPr>
        <w:t xml:space="preserve"> 397-п</w:t>
      </w:r>
    </w:p>
    <w:p w:rsidR="001B0FDD" w:rsidRPr="00ED6E27" w:rsidRDefault="001B0FDD" w:rsidP="001B0FDD">
      <w:pPr>
        <w:autoSpaceDE w:val="0"/>
        <w:autoSpaceDN w:val="0"/>
        <w:adjustRightInd w:val="0"/>
        <w:jc w:val="center"/>
        <w:rPr>
          <w:rFonts w:cs="Arial"/>
          <w:sz w:val="18"/>
          <w:szCs w:val="18"/>
        </w:rPr>
      </w:pPr>
    </w:p>
    <w:p w:rsidR="001B0FDD" w:rsidRPr="00ED6E27" w:rsidRDefault="001B0FDD" w:rsidP="001B0FDD">
      <w:pPr>
        <w:autoSpaceDE w:val="0"/>
        <w:autoSpaceDN w:val="0"/>
        <w:adjustRightInd w:val="0"/>
        <w:jc w:val="center"/>
        <w:rPr>
          <w:rFonts w:cs="Arial"/>
          <w:sz w:val="18"/>
          <w:szCs w:val="18"/>
        </w:rPr>
      </w:pPr>
      <w:r w:rsidRPr="00ED6E27">
        <w:rPr>
          <w:rFonts w:cs="Arial"/>
          <w:sz w:val="18"/>
          <w:szCs w:val="18"/>
        </w:rPr>
        <w:t>г. Орлов</w:t>
      </w:r>
    </w:p>
    <w:p w:rsidR="001B0FDD" w:rsidRPr="00ED6E27" w:rsidRDefault="001B0FDD" w:rsidP="001B0FDD">
      <w:pPr>
        <w:autoSpaceDE w:val="0"/>
        <w:autoSpaceDN w:val="0"/>
        <w:adjustRightInd w:val="0"/>
        <w:jc w:val="center"/>
        <w:rPr>
          <w:rFonts w:cs="Arial"/>
          <w:sz w:val="18"/>
          <w:szCs w:val="18"/>
        </w:rPr>
      </w:pPr>
    </w:p>
    <w:p w:rsidR="001B0FDD" w:rsidRPr="00ED6E27" w:rsidRDefault="001B0FDD" w:rsidP="001B0FDD">
      <w:pPr>
        <w:autoSpaceDE w:val="0"/>
        <w:autoSpaceDN w:val="0"/>
        <w:adjustRightInd w:val="0"/>
        <w:jc w:val="center"/>
        <w:rPr>
          <w:rFonts w:eastAsia="Times New Roman"/>
          <w:b/>
          <w:bCs/>
          <w:sz w:val="18"/>
          <w:szCs w:val="18"/>
          <w:lang w:eastAsia="ru-RU"/>
        </w:rPr>
      </w:pPr>
      <w:r w:rsidRPr="00ED6E27">
        <w:rPr>
          <w:rFonts w:eastAsia="Times New Roman"/>
          <w:b/>
          <w:bCs/>
          <w:sz w:val="18"/>
          <w:szCs w:val="18"/>
          <w:lang w:eastAsia="ru-RU"/>
        </w:rPr>
        <w:t>Об утверждении административного регламента</w:t>
      </w:r>
    </w:p>
    <w:p w:rsidR="001B0FDD" w:rsidRPr="00ED6E27" w:rsidRDefault="001B0FDD" w:rsidP="001B0FDD">
      <w:pPr>
        <w:autoSpaceDE w:val="0"/>
        <w:autoSpaceDN w:val="0"/>
        <w:adjustRightInd w:val="0"/>
        <w:jc w:val="center"/>
        <w:rPr>
          <w:rFonts w:eastAsia="Times New Roman"/>
          <w:b/>
          <w:bCs/>
          <w:sz w:val="18"/>
          <w:szCs w:val="18"/>
          <w:lang w:eastAsia="ru-RU"/>
        </w:rPr>
      </w:pPr>
      <w:r w:rsidRPr="00ED6E27">
        <w:rPr>
          <w:rFonts w:eastAsia="Times New Roman"/>
          <w:b/>
          <w:bCs/>
          <w:sz w:val="18"/>
          <w:szCs w:val="18"/>
          <w:lang w:eastAsia="ru-RU"/>
        </w:rPr>
        <w:t>предоставления муниципальной услуги</w:t>
      </w:r>
    </w:p>
    <w:p w:rsidR="001B0FDD" w:rsidRPr="00ED6E27" w:rsidRDefault="001B0FDD" w:rsidP="001B0FDD">
      <w:pPr>
        <w:shd w:val="clear" w:color="auto" w:fill="FFFFFF"/>
        <w:suppressAutoHyphens/>
        <w:jc w:val="center"/>
        <w:rPr>
          <w:rFonts w:eastAsia="Times New Roman"/>
          <w:b/>
          <w:bCs/>
          <w:sz w:val="18"/>
          <w:szCs w:val="18"/>
          <w:lang w:eastAsia="zh-CN"/>
        </w:rPr>
      </w:pPr>
      <w:r w:rsidRPr="00ED6E27">
        <w:rPr>
          <w:rFonts w:eastAsia="Times New Roman"/>
          <w:b/>
          <w:sz w:val="18"/>
          <w:szCs w:val="18"/>
          <w:lang w:eastAsia="zh-CN"/>
        </w:rPr>
        <w:t>«Предоставление земельных участков, на которых расположены здания, сооружения на территории муниципального образования</w:t>
      </w:r>
      <w:r w:rsidRPr="00ED6E27">
        <w:rPr>
          <w:rFonts w:eastAsia="Times New Roman"/>
          <w:b/>
          <w:bCs/>
          <w:sz w:val="18"/>
          <w:szCs w:val="18"/>
          <w:lang w:eastAsia="zh-CN"/>
        </w:rPr>
        <w:t>»</w:t>
      </w:r>
    </w:p>
    <w:p w:rsidR="001B0FDD" w:rsidRPr="00ED6E27" w:rsidRDefault="001B0FDD" w:rsidP="001B0FDD">
      <w:pPr>
        <w:shd w:val="clear" w:color="auto" w:fill="FFFFFF"/>
        <w:suppressAutoHyphens/>
        <w:jc w:val="center"/>
        <w:rPr>
          <w:rFonts w:eastAsia="Times New Roman"/>
          <w:b/>
          <w:bCs/>
          <w:sz w:val="18"/>
          <w:szCs w:val="18"/>
          <w:lang w:eastAsia="zh-CN"/>
        </w:rPr>
      </w:pPr>
    </w:p>
    <w:p w:rsidR="001B0FDD" w:rsidRPr="00ED6E27" w:rsidRDefault="001B0FDD" w:rsidP="001B0FDD">
      <w:pPr>
        <w:shd w:val="clear" w:color="auto" w:fill="FFFFFF"/>
        <w:suppressAutoHyphens/>
        <w:jc w:val="center"/>
        <w:rPr>
          <w:rFonts w:eastAsia="Times New Roman"/>
          <w:b/>
          <w:sz w:val="18"/>
          <w:szCs w:val="18"/>
          <w:lang w:eastAsia="zh-CN"/>
        </w:rPr>
      </w:pPr>
    </w:p>
    <w:p w:rsidR="001B0FDD" w:rsidRPr="00ED6E27" w:rsidRDefault="001B0FDD" w:rsidP="001B0FDD">
      <w:pPr>
        <w:autoSpaceDE w:val="0"/>
        <w:autoSpaceDN w:val="0"/>
        <w:adjustRightInd w:val="0"/>
        <w:spacing w:line="360" w:lineRule="auto"/>
        <w:jc w:val="both"/>
        <w:rPr>
          <w:rFonts w:eastAsia="Times New Roman"/>
          <w:bCs/>
          <w:sz w:val="18"/>
          <w:szCs w:val="18"/>
          <w:lang w:eastAsia="ru-RU"/>
        </w:rPr>
      </w:pPr>
      <w:r w:rsidRPr="00ED6E27">
        <w:rPr>
          <w:rFonts w:eastAsia="Times New Roman"/>
          <w:bCs/>
          <w:sz w:val="18"/>
          <w:szCs w:val="18"/>
          <w:lang w:eastAsia="ru-RU"/>
        </w:rPr>
        <w:t xml:space="preserve">       В соответствии с Федеральным законом от 27.07.2010 г. № 210-ФЗ «Об организации предоставления государственных и муниципальных услуг», администрация Орловского района ПОСТАНОВЛЯЕТ:</w:t>
      </w:r>
    </w:p>
    <w:p w:rsidR="001B0FDD" w:rsidRPr="00ED6E27" w:rsidRDefault="001B0FDD" w:rsidP="001B0FDD">
      <w:pPr>
        <w:tabs>
          <w:tab w:val="left" w:pos="708"/>
          <w:tab w:val="left" w:pos="1976"/>
          <w:tab w:val="left" w:pos="5224"/>
        </w:tabs>
        <w:suppressAutoHyphens/>
        <w:spacing w:line="360" w:lineRule="auto"/>
        <w:ind w:firstLine="720"/>
        <w:jc w:val="both"/>
        <w:rPr>
          <w:rFonts w:eastAsia="Times New Roman"/>
          <w:sz w:val="18"/>
          <w:szCs w:val="18"/>
          <w:lang w:eastAsia="zh-CN"/>
        </w:rPr>
      </w:pPr>
      <w:r w:rsidRPr="00ED6E27">
        <w:rPr>
          <w:rFonts w:eastAsia="Times New Roman"/>
          <w:sz w:val="18"/>
          <w:szCs w:val="18"/>
          <w:lang w:eastAsia="zh-CN"/>
        </w:rPr>
        <w:t>1. Утвердить административный регламент предоставления муниципальной услуги «Предоставление земельных участков, на которых расположены здания, сооружения на территории муниципального образования» согласно приложению.</w:t>
      </w:r>
    </w:p>
    <w:p w:rsidR="001B0FDD" w:rsidRPr="00ED6E27" w:rsidRDefault="001B0FDD" w:rsidP="001B0FDD">
      <w:pPr>
        <w:tabs>
          <w:tab w:val="left" w:pos="708"/>
          <w:tab w:val="left" w:pos="1976"/>
          <w:tab w:val="left" w:pos="5224"/>
        </w:tabs>
        <w:suppressAutoHyphens/>
        <w:spacing w:line="360" w:lineRule="auto"/>
        <w:ind w:firstLine="720"/>
        <w:jc w:val="both"/>
        <w:rPr>
          <w:rFonts w:eastAsia="Times New Roman"/>
          <w:sz w:val="18"/>
          <w:szCs w:val="18"/>
          <w:lang w:eastAsia="zh-CN"/>
        </w:rPr>
      </w:pPr>
      <w:r w:rsidRPr="00ED6E27">
        <w:rPr>
          <w:rFonts w:eastAsia="Times New Roman"/>
          <w:sz w:val="18"/>
          <w:szCs w:val="18"/>
          <w:lang w:eastAsia="zh-CN"/>
        </w:rPr>
        <w:t>2. Признать утратившим силу постановление администрации Орловского района от 07.11.2018 № 719-п «Об утверждении административного регламента предоставления муниципальной услуги «Предоставление земельных участков, на которых расположены здания, сооружения на территории муниципального образования».</w:t>
      </w:r>
    </w:p>
    <w:p w:rsidR="001B0FDD" w:rsidRPr="00ED6E27" w:rsidRDefault="001B0FDD" w:rsidP="001B0FDD">
      <w:pPr>
        <w:widowControl w:val="0"/>
        <w:autoSpaceDE w:val="0"/>
        <w:autoSpaceDN w:val="0"/>
        <w:adjustRightInd w:val="0"/>
        <w:spacing w:line="360" w:lineRule="auto"/>
        <w:ind w:firstLine="709"/>
        <w:jc w:val="both"/>
        <w:outlineLvl w:val="0"/>
        <w:rPr>
          <w:rFonts w:eastAsia="Times New Roman"/>
          <w:sz w:val="18"/>
          <w:szCs w:val="18"/>
          <w:lang w:eastAsia="ru-RU"/>
        </w:rPr>
      </w:pPr>
      <w:r w:rsidRPr="00ED6E27">
        <w:rPr>
          <w:rFonts w:eastAsia="Times New Roman"/>
          <w:sz w:val="18"/>
          <w:szCs w:val="18"/>
          <w:lang w:eastAsia="ru-RU"/>
        </w:rPr>
        <w:t xml:space="preserve">3. </w:t>
      </w:r>
      <w:proofErr w:type="gramStart"/>
      <w:r w:rsidRPr="00ED6E27">
        <w:rPr>
          <w:rFonts w:eastAsia="Times New Roman"/>
          <w:sz w:val="18"/>
          <w:szCs w:val="18"/>
          <w:lang w:eastAsia="ru-RU"/>
        </w:rPr>
        <w:t>Контроль за</w:t>
      </w:r>
      <w:proofErr w:type="gramEnd"/>
      <w:r w:rsidRPr="00ED6E27">
        <w:rPr>
          <w:rFonts w:eastAsia="Times New Roman"/>
          <w:sz w:val="18"/>
          <w:szCs w:val="18"/>
          <w:lang w:eastAsia="ru-RU"/>
        </w:rPr>
        <w:t xml:space="preserve"> исполнением настоящего постановления возложить на заведующую отделом по имуществу и земельным ресурсам администрации Орловского района </w:t>
      </w:r>
      <w:proofErr w:type="spellStart"/>
      <w:r w:rsidRPr="00ED6E27">
        <w:rPr>
          <w:rFonts w:eastAsia="Times New Roman"/>
          <w:sz w:val="18"/>
          <w:szCs w:val="18"/>
          <w:lang w:eastAsia="ru-RU"/>
        </w:rPr>
        <w:t>Стужук</w:t>
      </w:r>
      <w:proofErr w:type="spellEnd"/>
      <w:r w:rsidRPr="00ED6E27">
        <w:rPr>
          <w:rFonts w:eastAsia="Times New Roman"/>
          <w:sz w:val="18"/>
          <w:szCs w:val="18"/>
          <w:lang w:eastAsia="ru-RU"/>
        </w:rPr>
        <w:t xml:space="preserve"> Н.А.</w:t>
      </w:r>
    </w:p>
    <w:p w:rsidR="001B0FDD" w:rsidRPr="00ED6E27" w:rsidRDefault="001B0FDD" w:rsidP="001B0FDD">
      <w:pPr>
        <w:tabs>
          <w:tab w:val="left" w:pos="3235"/>
        </w:tabs>
        <w:suppressAutoHyphens/>
        <w:spacing w:line="360" w:lineRule="auto"/>
        <w:ind w:firstLine="720"/>
        <w:jc w:val="both"/>
        <w:rPr>
          <w:rFonts w:eastAsia="Times New Roman"/>
          <w:sz w:val="18"/>
          <w:szCs w:val="18"/>
          <w:lang w:eastAsia="zh-CN"/>
        </w:rPr>
      </w:pPr>
      <w:r w:rsidRPr="00ED6E27">
        <w:rPr>
          <w:rFonts w:eastAsia="Times New Roman"/>
          <w:sz w:val="18"/>
          <w:szCs w:val="18"/>
          <w:lang w:eastAsia="zh-CN"/>
        </w:rPr>
        <w:t>4. Опубликовать постановление в Информационном бюллетене местного самоуправления муниципального образования Орловский муниципальный район Кировской области.</w:t>
      </w:r>
    </w:p>
    <w:p w:rsidR="001B0FDD" w:rsidRPr="00ED6E27" w:rsidRDefault="001B0FDD" w:rsidP="001B0FDD">
      <w:pPr>
        <w:tabs>
          <w:tab w:val="left" w:pos="3235"/>
        </w:tabs>
        <w:suppressAutoHyphens/>
        <w:spacing w:line="360" w:lineRule="auto"/>
        <w:ind w:firstLine="720"/>
        <w:jc w:val="both"/>
        <w:rPr>
          <w:rFonts w:eastAsia="Times New Roman"/>
          <w:sz w:val="18"/>
          <w:szCs w:val="18"/>
          <w:lang w:eastAsia="zh-CN"/>
        </w:rPr>
      </w:pPr>
    </w:p>
    <w:p w:rsidR="001B0FDD" w:rsidRPr="00ED6E27" w:rsidRDefault="001B0FDD" w:rsidP="001B0FDD">
      <w:pPr>
        <w:tabs>
          <w:tab w:val="left" w:pos="3235"/>
        </w:tabs>
        <w:suppressAutoHyphens/>
        <w:spacing w:line="360" w:lineRule="auto"/>
        <w:ind w:firstLine="720"/>
        <w:jc w:val="both"/>
        <w:rPr>
          <w:rFonts w:eastAsia="Times New Roman"/>
          <w:sz w:val="18"/>
          <w:szCs w:val="18"/>
          <w:lang w:eastAsia="zh-CN"/>
        </w:rPr>
      </w:pPr>
      <w:r w:rsidRPr="00ED6E27">
        <w:rPr>
          <w:rFonts w:eastAsia="Times New Roman"/>
          <w:sz w:val="18"/>
          <w:szCs w:val="18"/>
          <w:lang w:eastAsia="zh-CN"/>
        </w:rPr>
        <w:t>5. Постановление вступает в силу с момента опубликования.</w:t>
      </w:r>
    </w:p>
    <w:p w:rsidR="001B0FDD" w:rsidRPr="00ED6E27" w:rsidRDefault="001B0FDD" w:rsidP="001B0FDD">
      <w:pPr>
        <w:tabs>
          <w:tab w:val="left" w:pos="3235"/>
        </w:tabs>
        <w:suppressAutoHyphens/>
        <w:ind w:firstLine="720"/>
        <w:jc w:val="both"/>
        <w:rPr>
          <w:rFonts w:eastAsia="Times New Roman"/>
          <w:sz w:val="18"/>
          <w:szCs w:val="18"/>
          <w:lang w:eastAsia="zh-CN"/>
        </w:rPr>
      </w:pPr>
    </w:p>
    <w:p w:rsidR="001B0FDD" w:rsidRPr="00ED6E27" w:rsidRDefault="001B0FDD" w:rsidP="001B0FDD">
      <w:pPr>
        <w:tabs>
          <w:tab w:val="left" w:pos="3235"/>
        </w:tabs>
        <w:suppressAutoHyphens/>
        <w:ind w:firstLine="720"/>
        <w:jc w:val="both"/>
        <w:rPr>
          <w:rFonts w:eastAsia="Times New Roman"/>
          <w:sz w:val="18"/>
          <w:szCs w:val="18"/>
          <w:lang w:eastAsia="zh-CN"/>
        </w:rPr>
      </w:pPr>
    </w:p>
    <w:p w:rsidR="001B0FDD" w:rsidRPr="00ED6E27" w:rsidRDefault="001B0FDD" w:rsidP="001B0FDD">
      <w:pPr>
        <w:tabs>
          <w:tab w:val="left" w:pos="3235"/>
        </w:tabs>
        <w:suppressAutoHyphens/>
        <w:ind w:firstLine="720"/>
        <w:jc w:val="both"/>
        <w:rPr>
          <w:rFonts w:eastAsia="Times New Roman"/>
          <w:sz w:val="18"/>
          <w:szCs w:val="18"/>
          <w:lang w:eastAsia="zh-CN"/>
        </w:rPr>
      </w:pPr>
    </w:p>
    <w:p w:rsidR="001B0FDD" w:rsidRPr="00ED6E27" w:rsidRDefault="001B0FDD" w:rsidP="001B0FDD">
      <w:pPr>
        <w:tabs>
          <w:tab w:val="left" w:pos="3235"/>
        </w:tabs>
        <w:suppressAutoHyphens/>
        <w:jc w:val="both"/>
        <w:rPr>
          <w:rFonts w:eastAsia="Times New Roman"/>
          <w:sz w:val="18"/>
          <w:szCs w:val="18"/>
          <w:lang w:eastAsia="zh-CN"/>
        </w:rPr>
      </w:pPr>
      <w:r w:rsidRPr="00ED6E27">
        <w:rPr>
          <w:rFonts w:eastAsia="Times New Roman"/>
          <w:sz w:val="18"/>
          <w:szCs w:val="18"/>
          <w:lang w:eastAsia="zh-CN"/>
        </w:rPr>
        <w:t>Первый заместитель</w:t>
      </w:r>
    </w:p>
    <w:p w:rsidR="001B0FDD" w:rsidRPr="00ED6E27" w:rsidRDefault="001B0FDD" w:rsidP="001B0FDD">
      <w:pPr>
        <w:tabs>
          <w:tab w:val="left" w:pos="3235"/>
        </w:tabs>
        <w:suppressAutoHyphens/>
        <w:jc w:val="both"/>
        <w:rPr>
          <w:rFonts w:eastAsia="Times New Roman"/>
          <w:sz w:val="18"/>
          <w:szCs w:val="18"/>
          <w:lang w:eastAsia="zh-CN"/>
        </w:rPr>
      </w:pPr>
      <w:r w:rsidRPr="00ED6E27">
        <w:rPr>
          <w:rFonts w:eastAsia="Times New Roman"/>
          <w:sz w:val="18"/>
          <w:szCs w:val="18"/>
          <w:lang w:eastAsia="zh-CN"/>
        </w:rPr>
        <w:t xml:space="preserve">главы администрации </w:t>
      </w:r>
    </w:p>
    <w:p w:rsidR="001B0FDD" w:rsidRPr="00ED6E27" w:rsidRDefault="001B0FDD" w:rsidP="001B0FDD">
      <w:pPr>
        <w:tabs>
          <w:tab w:val="left" w:pos="3235"/>
        </w:tabs>
        <w:suppressAutoHyphens/>
        <w:jc w:val="both"/>
        <w:rPr>
          <w:rFonts w:eastAsia="Times New Roman"/>
          <w:sz w:val="18"/>
          <w:szCs w:val="18"/>
          <w:lang w:eastAsia="zh-CN"/>
        </w:rPr>
      </w:pPr>
      <w:r w:rsidRPr="00ED6E27">
        <w:rPr>
          <w:rFonts w:eastAsia="Times New Roman"/>
          <w:sz w:val="18"/>
          <w:szCs w:val="18"/>
          <w:lang w:eastAsia="zh-CN"/>
        </w:rPr>
        <w:t xml:space="preserve">Орловского района        </w:t>
      </w:r>
      <w:proofErr w:type="spellStart"/>
      <w:r w:rsidRPr="00ED6E27">
        <w:rPr>
          <w:rFonts w:eastAsia="Times New Roman"/>
          <w:sz w:val="18"/>
          <w:szCs w:val="18"/>
          <w:lang w:eastAsia="zh-CN"/>
        </w:rPr>
        <w:t>А.В.Аботуров</w:t>
      </w:r>
      <w:proofErr w:type="spellEnd"/>
    </w:p>
    <w:p w:rsidR="001B0FDD" w:rsidRPr="00ED6E27" w:rsidRDefault="001B0FDD" w:rsidP="001B0FDD">
      <w:pPr>
        <w:suppressAutoHyphens/>
        <w:ind w:firstLine="5398"/>
        <w:jc w:val="both"/>
        <w:rPr>
          <w:sz w:val="18"/>
          <w:szCs w:val="18"/>
        </w:rPr>
      </w:pPr>
    </w:p>
    <w:p w:rsidR="001B0FDD" w:rsidRPr="00ED6E27" w:rsidRDefault="001B0FDD" w:rsidP="001B0FDD">
      <w:pPr>
        <w:suppressAutoHyphens/>
        <w:ind w:firstLine="5398"/>
        <w:jc w:val="both"/>
        <w:rPr>
          <w:sz w:val="18"/>
          <w:szCs w:val="18"/>
        </w:rPr>
      </w:pPr>
    </w:p>
    <w:p w:rsidR="001B0FDD" w:rsidRPr="00ED6E27" w:rsidRDefault="001B0FDD" w:rsidP="001B0FDD">
      <w:pPr>
        <w:suppressAutoHyphens/>
        <w:ind w:firstLine="5398"/>
        <w:jc w:val="both"/>
        <w:rPr>
          <w:sz w:val="18"/>
          <w:szCs w:val="18"/>
        </w:rPr>
      </w:pPr>
      <w:r w:rsidRPr="00ED6E27">
        <w:rPr>
          <w:sz w:val="18"/>
          <w:szCs w:val="18"/>
        </w:rPr>
        <w:t>Утвержден</w:t>
      </w:r>
    </w:p>
    <w:p w:rsidR="001B0FDD" w:rsidRPr="00ED6E27" w:rsidRDefault="001B0FDD" w:rsidP="001B0FDD">
      <w:pPr>
        <w:suppressAutoHyphens/>
        <w:ind w:firstLine="5398"/>
        <w:jc w:val="both"/>
        <w:rPr>
          <w:rFonts w:eastAsia="Times New Roman"/>
          <w:sz w:val="18"/>
          <w:szCs w:val="18"/>
          <w:lang w:eastAsia="zh-CN"/>
        </w:rPr>
      </w:pPr>
      <w:r w:rsidRPr="00ED6E27">
        <w:rPr>
          <w:sz w:val="18"/>
          <w:szCs w:val="18"/>
        </w:rPr>
        <w:t xml:space="preserve">постановлением администрации </w:t>
      </w:r>
    </w:p>
    <w:p w:rsidR="001B0FDD" w:rsidRPr="00ED6E27" w:rsidRDefault="001B0FDD" w:rsidP="001B0FDD">
      <w:pPr>
        <w:suppressAutoHyphens/>
        <w:ind w:firstLine="5398"/>
        <w:jc w:val="both"/>
        <w:rPr>
          <w:rFonts w:eastAsia="Times New Roman"/>
          <w:sz w:val="18"/>
          <w:szCs w:val="18"/>
          <w:lang w:eastAsia="zh-CN"/>
        </w:rPr>
      </w:pPr>
      <w:r w:rsidRPr="00ED6E27">
        <w:rPr>
          <w:sz w:val="18"/>
          <w:szCs w:val="18"/>
        </w:rPr>
        <w:t>Орловского района</w:t>
      </w:r>
    </w:p>
    <w:p w:rsidR="001B0FDD" w:rsidRPr="00ED6E27" w:rsidRDefault="001B0FDD" w:rsidP="001B0FDD">
      <w:pPr>
        <w:suppressAutoHyphens/>
        <w:ind w:firstLine="5398"/>
        <w:jc w:val="both"/>
        <w:rPr>
          <w:rFonts w:eastAsia="Times New Roman"/>
          <w:sz w:val="18"/>
          <w:szCs w:val="18"/>
          <w:lang w:eastAsia="zh-CN"/>
        </w:rPr>
      </w:pPr>
      <w:r w:rsidRPr="00ED6E27">
        <w:rPr>
          <w:sz w:val="18"/>
          <w:szCs w:val="18"/>
        </w:rPr>
        <w:t>от 11.08.2020 № 397-п</w:t>
      </w:r>
    </w:p>
    <w:p w:rsidR="001B0FDD" w:rsidRPr="00ED6E27" w:rsidRDefault="001B0FDD" w:rsidP="001B0FDD">
      <w:pPr>
        <w:suppressAutoHyphens/>
        <w:autoSpaceDE w:val="0"/>
        <w:jc w:val="center"/>
        <w:rPr>
          <w:b/>
          <w:bCs/>
          <w:sz w:val="18"/>
          <w:szCs w:val="18"/>
        </w:rPr>
      </w:pPr>
    </w:p>
    <w:p w:rsidR="001B0FDD" w:rsidRPr="00ED6E27" w:rsidRDefault="001B0FDD" w:rsidP="001B0FDD">
      <w:pPr>
        <w:suppressAutoHyphens/>
        <w:autoSpaceDE w:val="0"/>
        <w:jc w:val="center"/>
        <w:rPr>
          <w:rFonts w:eastAsia="Times New Roman"/>
          <w:sz w:val="18"/>
          <w:szCs w:val="18"/>
          <w:lang w:eastAsia="zh-CN"/>
        </w:rPr>
      </w:pPr>
      <w:r w:rsidRPr="00ED6E27">
        <w:rPr>
          <w:rFonts w:eastAsia="Times New Roman"/>
          <w:b/>
          <w:bCs/>
          <w:sz w:val="18"/>
          <w:szCs w:val="18"/>
          <w:lang w:eastAsia="zh-CN"/>
        </w:rPr>
        <w:t>Административный регламент</w:t>
      </w:r>
    </w:p>
    <w:p w:rsidR="001B0FDD" w:rsidRPr="00ED6E27" w:rsidRDefault="001B0FDD" w:rsidP="001B0FDD">
      <w:pPr>
        <w:suppressAutoHyphens/>
        <w:autoSpaceDE w:val="0"/>
        <w:jc w:val="center"/>
        <w:rPr>
          <w:rFonts w:eastAsia="Times New Roman"/>
          <w:sz w:val="18"/>
          <w:szCs w:val="18"/>
          <w:lang w:eastAsia="zh-CN"/>
        </w:rPr>
      </w:pPr>
      <w:r w:rsidRPr="00ED6E27">
        <w:rPr>
          <w:rFonts w:eastAsia="Times New Roman"/>
          <w:b/>
          <w:bCs/>
          <w:sz w:val="18"/>
          <w:szCs w:val="18"/>
          <w:lang w:eastAsia="zh-CN"/>
        </w:rPr>
        <w:t>предоставления муниципальной услуги</w:t>
      </w:r>
    </w:p>
    <w:p w:rsidR="001B0FDD" w:rsidRPr="00ED6E27" w:rsidRDefault="001B0FDD" w:rsidP="001B0FDD">
      <w:pPr>
        <w:shd w:val="clear" w:color="auto" w:fill="FFFFFF"/>
        <w:suppressAutoHyphens/>
        <w:jc w:val="center"/>
        <w:rPr>
          <w:rFonts w:eastAsia="Times New Roman"/>
          <w:sz w:val="18"/>
          <w:szCs w:val="18"/>
          <w:lang w:eastAsia="zh-CN"/>
        </w:rPr>
      </w:pPr>
      <w:r w:rsidRPr="00ED6E27">
        <w:rPr>
          <w:rFonts w:eastAsia="Times New Roman"/>
          <w:b/>
          <w:sz w:val="18"/>
          <w:szCs w:val="18"/>
          <w:lang w:eastAsia="zh-CN"/>
        </w:rPr>
        <w:t>«Предоставление земельных участков, на которых расположены здания, сооружения на территории муниципального образования</w:t>
      </w:r>
      <w:r w:rsidRPr="00ED6E27">
        <w:rPr>
          <w:b/>
          <w:sz w:val="18"/>
          <w:szCs w:val="18"/>
        </w:rPr>
        <w:t xml:space="preserve">» </w:t>
      </w:r>
    </w:p>
    <w:p w:rsidR="001B0FDD" w:rsidRPr="00ED6E27" w:rsidRDefault="001B0FDD" w:rsidP="001B0FDD">
      <w:pPr>
        <w:shd w:val="clear" w:color="auto" w:fill="FFFFFF"/>
        <w:suppressAutoHyphens/>
        <w:spacing w:line="360" w:lineRule="auto"/>
        <w:jc w:val="center"/>
        <w:rPr>
          <w:b/>
          <w:sz w:val="18"/>
          <w:szCs w:val="18"/>
        </w:rPr>
      </w:pPr>
    </w:p>
    <w:p w:rsidR="001B0FDD" w:rsidRPr="00ED6E27" w:rsidRDefault="001B0FDD" w:rsidP="001B0FDD">
      <w:pPr>
        <w:suppressAutoHyphens/>
        <w:spacing w:line="360" w:lineRule="auto"/>
        <w:jc w:val="center"/>
        <w:rPr>
          <w:rFonts w:eastAsia="Times New Roman"/>
          <w:sz w:val="18"/>
          <w:szCs w:val="18"/>
          <w:lang w:eastAsia="zh-CN"/>
        </w:rPr>
      </w:pPr>
      <w:r w:rsidRPr="00ED6E27">
        <w:rPr>
          <w:b/>
          <w:bCs/>
          <w:sz w:val="18"/>
          <w:szCs w:val="18"/>
        </w:rPr>
        <w:t>1. Общие положения</w:t>
      </w:r>
    </w:p>
    <w:p w:rsidR="001B0FDD" w:rsidRPr="00ED6E27" w:rsidRDefault="001B0FDD" w:rsidP="001B0FDD">
      <w:pPr>
        <w:suppressAutoHyphens/>
        <w:ind w:firstLine="709"/>
        <w:jc w:val="both"/>
        <w:rPr>
          <w:rFonts w:eastAsia="Times New Roman"/>
          <w:sz w:val="18"/>
          <w:szCs w:val="18"/>
          <w:lang w:eastAsia="zh-CN"/>
        </w:rPr>
      </w:pPr>
      <w:r w:rsidRPr="00ED6E27">
        <w:rPr>
          <w:b/>
          <w:bCs/>
          <w:sz w:val="18"/>
          <w:szCs w:val="18"/>
        </w:rPr>
        <w:t>1.1. Предмет регулирования регламента</w:t>
      </w:r>
    </w:p>
    <w:p w:rsidR="001B0FDD" w:rsidRPr="00ED6E27" w:rsidRDefault="001B0FDD" w:rsidP="001B0FDD">
      <w:pPr>
        <w:suppressAutoHyphens/>
        <w:autoSpaceDE w:val="0"/>
        <w:ind w:firstLine="709"/>
        <w:jc w:val="both"/>
        <w:rPr>
          <w:rFonts w:eastAsia="Times New Roman"/>
          <w:sz w:val="18"/>
          <w:szCs w:val="18"/>
          <w:lang w:eastAsia="zh-CN"/>
        </w:rPr>
      </w:pPr>
      <w:proofErr w:type="gramStart"/>
      <w:r w:rsidRPr="00ED6E27">
        <w:rPr>
          <w:sz w:val="18"/>
          <w:szCs w:val="18"/>
        </w:rPr>
        <w:t>Административный регламент предоставления муниципальной услуги «</w:t>
      </w:r>
      <w:r w:rsidRPr="00ED6E27">
        <w:rPr>
          <w:rFonts w:eastAsia="Times New Roman"/>
          <w:sz w:val="18"/>
          <w:szCs w:val="18"/>
          <w:lang w:eastAsia="zh-CN"/>
        </w:rPr>
        <w:t>Предоставление земельных участков, на которых расположены здания, сооружения на территории муниципального образования</w:t>
      </w:r>
      <w:r w:rsidRPr="00ED6E27">
        <w:rPr>
          <w:sz w:val="18"/>
          <w:szCs w:val="18"/>
        </w:rPr>
        <w:t xml:space="preserve">»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ED6E27">
        <w:rPr>
          <w:sz w:val="18"/>
          <w:szCs w:val="18"/>
          <w:lang w:eastAsia="zh-CN"/>
        </w:rPr>
        <w:t>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формы контроля</w:t>
      </w:r>
      <w:proofErr w:type="gramEnd"/>
      <w:r w:rsidRPr="00ED6E27">
        <w:rPr>
          <w:sz w:val="18"/>
          <w:szCs w:val="18"/>
          <w:lang w:eastAsia="zh-CN"/>
        </w:rPr>
        <w:t xml:space="preserve">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ED6E27">
        <w:rPr>
          <w:sz w:val="18"/>
          <w:szCs w:val="18"/>
        </w:rPr>
        <w:t>при осуществлении полномочий по предоставлению муниципальной услуги</w:t>
      </w:r>
      <w:r w:rsidRPr="00ED6E27">
        <w:rPr>
          <w:bCs/>
          <w:sz w:val="18"/>
          <w:szCs w:val="18"/>
        </w:rPr>
        <w:t xml:space="preserve">. </w:t>
      </w:r>
    </w:p>
    <w:p w:rsidR="001B0FDD" w:rsidRPr="00ED6E27" w:rsidRDefault="001B0FDD" w:rsidP="001B0FDD">
      <w:pPr>
        <w:suppressAutoHyphens/>
        <w:autoSpaceDE w:val="0"/>
        <w:ind w:firstLine="709"/>
        <w:jc w:val="both"/>
        <w:rPr>
          <w:rFonts w:eastAsia="Times New Roman"/>
          <w:sz w:val="18"/>
          <w:szCs w:val="18"/>
          <w:lang w:eastAsia="zh-CN"/>
        </w:rPr>
      </w:pPr>
      <w:r w:rsidRPr="00ED6E27">
        <w:rPr>
          <w:sz w:val="18"/>
          <w:szCs w:val="18"/>
          <w:lang w:eastAsia="zh-CN"/>
        </w:rPr>
        <w:t xml:space="preserve">Основные понятия в настоящем регламенте используются в том же значении, в котором они приведены в Федеральном </w:t>
      </w:r>
      <w:hyperlink r:id="rId63" w:history="1">
        <w:r w:rsidRPr="00ED6E27">
          <w:rPr>
            <w:sz w:val="18"/>
            <w:szCs w:val="18"/>
            <w:lang w:eastAsia="zh-CN"/>
          </w:rPr>
          <w:t>законе</w:t>
        </w:r>
      </w:hyperlink>
      <w:r w:rsidRPr="00ED6E27">
        <w:rPr>
          <w:sz w:val="18"/>
          <w:szCs w:val="18"/>
          <w:lang w:eastAsia="zh-CN"/>
        </w:rPr>
        <w:t xml:space="preserve"> от 27.07.2010 </w:t>
      </w:r>
      <w:r w:rsidRPr="00ED6E27">
        <w:rPr>
          <w:sz w:val="18"/>
          <w:szCs w:val="18"/>
          <w:lang w:eastAsia="zh-CN"/>
        </w:rPr>
        <w:br/>
      </w:r>
      <w:r w:rsidRPr="00ED6E27">
        <w:rPr>
          <w:sz w:val="18"/>
          <w:szCs w:val="18"/>
          <w:lang w:eastAsia="zh-CN"/>
        </w:rPr>
        <w:lastRenderedPageBreak/>
        <w:t xml:space="preserve">№ 210-ФЗ «Об организации предоставления государственных и муниципальных услуг» </w:t>
      </w:r>
      <w:r w:rsidRPr="00ED6E27">
        <w:rPr>
          <w:bCs/>
          <w:iCs/>
          <w:sz w:val="18"/>
          <w:szCs w:val="18"/>
          <w:lang w:eastAsia="zh-CN"/>
        </w:rPr>
        <w:t>и иных нормативных правовых актах Российской Федерации и Кировской области.</w:t>
      </w:r>
    </w:p>
    <w:p w:rsidR="001B0FDD" w:rsidRPr="00ED6E27" w:rsidRDefault="001B0FDD" w:rsidP="001B0FDD">
      <w:pPr>
        <w:suppressAutoHyphens/>
        <w:autoSpaceDE w:val="0"/>
        <w:ind w:firstLine="709"/>
        <w:jc w:val="both"/>
        <w:rPr>
          <w:bCs/>
          <w:iCs/>
          <w:sz w:val="18"/>
          <w:szCs w:val="18"/>
        </w:rPr>
      </w:pPr>
    </w:p>
    <w:p w:rsidR="001B0FDD" w:rsidRPr="00ED6E27" w:rsidRDefault="001B0FDD" w:rsidP="001B0FDD">
      <w:pPr>
        <w:suppressAutoHyphens/>
        <w:autoSpaceDE w:val="0"/>
        <w:ind w:firstLine="709"/>
        <w:jc w:val="both"/>
        <w:rPr>
          <w:rFonts w:eastAsia="Times New Roman"/>
          <w:sz w:val="18"/>
          <w:szCs w:val="18"/>
          <w:lang w:eastAsia="zh-CN"/>
        </w:rPr>
      </w:pPr>
      <w:r w:rsidRPr="00ED6E27">
        <w:rPr>
          <w:b/>
          <w:sz w:val="18"/>
          <w:szCs w:val="18"/>
        </w:rPr>
        <w:t>1.2. Круг заявителей</w:t>
      </w:r>
    </w:p>
    <w:p w:rsidR="001B0FDD" w:rsidRPr="00ED6E27" w:rsidRDefault="001B0FDD" w:rsidP="001B0FDD">
      <w:pPr>
        <w:suppressAutoHyphens/>
        <w:autoSpaceDE w:val="0"/>
        <w:autoSpaceDN w:val="0"/>
        <w:adjustRightInd w:val="0"/>
        <w:ind w:firstLine="709"/>
        <w:jc w:val="both"/>
        <w:rPr>
          <w:sz w:val="18"/>
          <w:szCs w:val="18"/>
          <w:lang w:eastAsia="ru-RU"/>
        </w:rPr>
      </w:pPr>
      <w:proofErr w:type="gramStart"/>
      <w:r w:rsidRPr="00ED6E27">
        <w:rPr>
          <w:sz w:val="18"/>
          <w:szCs w:val="18"/>
        </w:rPr>
        <w:t>Заявителями при п</w:t>
      </w:r>
      <w:r w:rsidRPr="00ED6E27">
        <w:rPr>
          <w:rFonts w:eastAsia="Times New Roman"/>
          <w:bCs/>
          <w:sz w:val="18"/>
          <w:szCs w:val="18"/>
          <w:lang w:eastAsia="zh-CN"/>
        </w:rPr>
        <w:t>редоставлении муниципальной услуги являются –</w:t>
      </w:r>
      <w:r w:rsidRPr="00ED6E27">
        <w:rPr>
          <w:sz w:val="18"/>
          <w:szCs w:val="18"/>
        </w:rPr>
        <w:t xml:space="preserve"> физические и юридические лица </w:t>
      </w:r>
      <w:r w:rsidRPr="00ED6E27">
        <w:rPr>
          <w:bCs/>
          <w:sz w:val="18"/>
          <w:szCs w:val="1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ED6E27">
        <w:rPr>
          <w:sz w:val="18"/>
          <w:szCs w:val="18"/>
        </w:rPr>
        <w:t xml:space="preserve">, </w:t>
      </w:r>
      <w:r w:rsidRPr="00ED6E27">
        <w:rPr>
          <w:rFonts w:eastAsia="Times New Roman"/>
          <w:bCs/>
          <w:sz w:val="18"/>
          <w:szCs w:val="18"/>
          <w:lang w:eastAsia="zh-CN"/>
        </w:rPr>
        <w:t xml:space="preserve">имеющие в собственности, безвозмездном пользовании, хозяйственном ведении или оперативном управлении </w:t>
      </w:r>
      <w:r w:rsidRPr="00ED6E27">
        <w:rPr>
          <w:rFonts w:eastAsia="Times New Roman"/>
          <w:sz w:val="18"/>
          <w:szCs w:val="18"/>
          <w:lang w:eastAsia="zh-CN"/>
        </w:rPr>
        <w:t>расположенные на земельных участках</w:t>
      </w:r>
      <w:r w:rsidRPr="00ED6E27">
        <w:rPr>
          <w:rFonts w:eastAsia="Times New Roman"/>
          <w:bCs/>
          <w:iCs/>
          <w:sz w:val="18"/>
          <w:szCs w:val="18"/>
          <w:lang w:eastAsia="zh-CN"/>
        </w:rPr>
        <w:t xml:space="preserve"> на территории муниципального образования </w:t>
      </w:r>
      <w:r w:rsidRPr="00ED6E27">
        <w:rPr>
          <w:rFonts w:eastAsia="Times New Roman"/>
          <w:sz w:val="18"/>
          <w:szCs w:val="18"/>
          <w:lang w:eastAsia="zh-CN"/>
        </w:rPr>
        <w:t xml:space="preserve">здания, сооружения, </w:t>
      </w:r>
      <w:r w:rsidRPr="00ED6E27">
        <w:rPr>
          <w:sz w:val="18"/>
          <w:szCs w:val="18"/>
        </w:rPr>
        <w:t>либо их уполномоченные представители, обратившиеся совместно с запросом о предоставлении муниципальной</w:t>
      </w:r>
      <w:proofErr w:type="gramEnd"/>
      <w:r w:rsidRPr="00ED6E27">
        <w:rPr>
          <w:sz w:val="18"/>
          <w:szCs w:val="18"/>
        </w:rPr>
        <w:t xml:space="preserve"> услуги, в том числе в порядке, установленном статьей 15.1 Федерального закона № 210-ФЗ, выраженным в письменной или электронной форме</w:t>
      </w:r>
      <w:r w:rsidRPr="00ED6E27">
        <w:rPr>
          <w:sz w:val="18"/>
          <w:szCs w:val="18"/>
          <w:lang w:eastAsia="ru-RU"/>
        </w:rPr>
        <w:t>.</w:t>
      </w:r>
    </w:p>
    <w:p w:rsidR="001B0FDD" w:rsidRPr="00ED6E27" w:rsidRDefault="001B0FDD" w:rsidP="001B0FDD">
      <w:pPr>
        <w:autoSpaceDE w:val="0"/>
        <w:autoSpaceDN w:val="0"/>
        <w:adjustRightInd w:val="0"/>
        <w:ind w:firstLine="709"/>
        <w:jc w:val="both"/>
        <w:rPr>
          <w:bCs/>
          <w:sz w:val="18"/>
          <w:szCs w:val="18"/>
          <w:lang w:eastAsia="ru-RU"/>
        </w:rPr>
      </w:pPr>
      <w:r w:rsidRPr="00ED6E27">
        <w:rPr>
          <w:bCs/>
          <w:sz w:val="18"/>
          <w:szCs w:val="18"/>
          <w:lang w:eastAsia="ru-RU"/>
        </w:rPr>
        <w:t>Информация о муниципальной услуге внесена в Реестр муниципальных услуг, оказываемых на территории муниципального образования.</w:t>
      </w:r>
    </w:p>
    <w:p w:rsidR="001B0FDD" w:rsidRPr="00ED6E27" w:rsidRDefault="001B0FDD" w:rsidP="001B0FDD">
      <w:pPr>
        <w:widowControl w:val="0"/>
        <w:suppressAutoHyphens/>
        <w:autoSpaceDE w:val="0"/>
        <w:ind w:firstLine="709"/>
        <w:jc w:val="both"/>
        <w:rPr>
          <w:sz w:val="18"/>
          <w:szCs w:val="18"/>
        </w:rPr>
      </w:pPr>
    </w:p>
    <w:p w:rsidR="001B0FDD" w:rsidRPr="00ED6E27" w:rsidRDefault="001B0FDD" w:rsidP="001B0FDD">
      <w:pPr>
        <w:suppressAutoHyphens/>
        <w:autoSpaceDE w:val="0"/>
        <w:ind w:firstLine="709"/>
        <w:jc w:val="both"/>
        <w:rPr>
          <w:rFonts w:eastAsia="Times New Roman"/>
          <w:sz w:val="18"/>
          <w:szCs w:val="18"/>
          <w:lang w:eastAsia="zh-CN"/>
        </w:rPr>
      </w:pPr>
      <w:r w:rsidRPr="00ED6E27">
        <w:rPr>
          <w:b/>
          <w:sz w:val="18"/>
          <w:szCs w:val="18"/>
        </w:rPr>
        <w:t>1.3. Требования к порядку информирования о предоставлении муниципальной услуги</w:t>
      </w:r>
    </w:p>
    <w:p w:rsidR="001B0FDD" w:rsidRPr="00ED6E27" w:rsidRDefault="001B0FDD" w:rsidP="001B0FDD">
      <w:pPr>
        <w:suppressAutoHyphens/>
        <w:autoSpaceDE w:val="0"/>
        <w:ind w:firstLine="709"/>
        <w:jc w:val="both"/>
        <w:rPr>
          <w:rFonts w:eastAsia="Times New Roman"/>
          <w:sz w:val="18"/>
          <w:szCs w:val="18"/>
          <w:lang w:eastAsia="zh-CN"/>
        </w:rPr>
      </w:pPr>
      <w:r w:rsidRPr="00ED6E27">
        <w:rPr>
          <w:sz w:val="18"/>
          <w:szCs w:val="18"/>
        </w:rPr>
        <w:t xml:space="preserve">1.3.1. Порядок получения информации по вопросам предоставления муниципальной услуги. </w:t>
      </w:r>
    </w:p>
    <w:p w:rsidR="001B0FDD" w:rsidRPr="00ED6E27" w:rsidRDefault="001B0FDD" w:rsidP="001B0FDD">
      <w:pPr>
        <w:suppressAutoHyphens/>
        <w:autoSpaceDE w:val="0"/>
        <w:ind w:firstLine="709"/>
        <w:jc w:val="both"/>
        <w:rPr>
          <w:rFonts w:eastAsia="Times New Roman"/>
          <w:sz w:val="18"/>
          <w:szCs w:val="18"/>
          <w:lang w:eastAsia="zh-CN"/>
        </w:rPr>
      </w:pPr>
      <w:r w:rsidRPr="00ED6E27">
        <w:rPr>
          <w:sz w:val="18"/>
          <w:szCs w:val="18"/>
        </w:rPr>
        <w:t xml:space="preserve">Информацию о месте нахождения и графике работы, справочных и контактных телефонах, адресах электронной почты, официальном сайте </w:t>
      </w:r>
      <w:r w:rsidRPr="00ED6E27">
        <w:rPr>
          <w:bCs/>
          <w:sz w:val="18"/>
          <w:szCs w:val="18"/>
          <w:lang w:eastAsia="zh-CN"/>
        </w:rPr>
        <w:t>органа, предоставляющего муниципальную услугу,</w:t>
      </w:r>
      <w:r w:rsidRPr="00ED6E27">
        <w:rPr>
          <w:sz w:val="18"/>
          <w:szCs w:val="18"/>
        </w:rPr>
        <w:t xml:space="preserve"> </w:t>
      </w:r>
      <w:r w:rsidRPr="00ED6E27">
        <w:rPr>
          <w:sz w:val="18"/>
          <w:szCs w:val="18"/>
          <w:lang w:eastAsia="zh-CN"/>
        </w:rPr>
        <w:t xml:space="preserve">способах получения информации, о многофункциональном центре предоставления государственных и муниципальных услуг (при его наличии) (далее – многофункциональный центр), </w:t>
      </w:r>
      <w:r w:rsidRPr="00ED6E27">
        <w:rPr>
          <w:sz w:val="18"/>
          <w:szCs w:val="18"/>
        </w:rPr>
        <w:t>а также о порядке предоставления муниципальной услуги можно получить:</w:t>
      </w:r>
    </w:p>
    <w:p w:rsidR="001B0FDD" w:rsidRPr="00ED6E27" w:rsidRDefault="001B0FDD" w:rsidP="001B0FDD">
      <w:pPr>
        <w:suppressAutoHyphens/>
        <w:autoSpaceDE w:val="0"/>
        <w:ind w:firstLine="709"/>
        <w:jc w:val="both"/>
        <w:rPr>
          <w:rFonts w:eastAsia="Times New Roman"/>
          <w:sz w:val="18"/>
          <w:szCs w:val="18"/>
          <w:lang w:eastAsia="zh-CN"/>
        </w:rPr>
      </w:pPr>
      <w:r w:rsidRPr="00ED6E27">
        <w:rPr>
          <w:sz w:val="18"/>
          <w:szCs w:val="18"/>
        </w:rPr>
        <w:t xml:space="preserve">на официальном сайте </w:t>
      </w:r>
      <w:r w:rsidRPr="00ED6E27">
        <w:rPr>
          <w:bCs/>
          <w:sz w:val="18"/>
          <w:szCs w:val="18"/>
          <w:lang w:eastAsia="zh-CN"/>
        </w:rPr>
        <w:t>органа, предоставляющего муниципальную услугу, в информационно-телекоммуникационной сети "Интернет" (далее – сеть Интернет)</w:t>
      </w:r>
      <w:r w:rsidRPr="00ED6E27">
        <w:rPr>
          <w:sz w:val="18"/>
          <w:szCs w:val="18"/>
        </w:rPr>
        <w:t>;</w:t>
      </w:r>
    </w:p>
    <w:p w:rsidR="001B0FDD" w:rsidRPr="00ED6E27" w:rsidRDefault="001B0FDD" w:rsidP="001B0FDD">
      <w:pPr>
        <w:suppressAutoHyphens/>
        <w:autoSpaceDE w:val="0"/>
        <w:ind w:firstLine="709"/>
        <w:jc w:val="both"/>
        <w:rPr>
          <w:rFonts w:eastAsia="Times New Roman"/>
          <w:sz w:val="18"/>
          <w:szCs w:val="18"/>
          <w:lang w:eastAsia="zh-CN"/>
        </w:rPr>
      </w:pPr>
      <w:r w:rsidRPr="00ED6E27">
        <w:rPr>
          <w:sz w:val="18"/>
          <w:szCs w:val="18"/>
        </w:rPr>
        <w:t xml:space="preserve">в </w:t>
      </w:r>
      <w:r w:rsidRPr="00ED6E27">
        <w:rPr>
          <w:bCs/>
          <w:sz w:val="18"/>
          <w:szCs w:val="18"/>
        </w:rPr>
        <w:t>информационной системе «Портал государственных и муниципальных услуг (функций) Кировской области» (далее – Региональный портал);</w:t>
      </w:r>
    </w:p>
    <w:p w:rsidR="001B0FDD" w:rsidRPr="00ED6E27" w:rsidRDefault="001B0FDD" w:rsidP="001B0FDD">
      <w:pPr>
        <w:suppressAutoHyphens/>
        <w:autoSpaceDE w:val="0"/>
        <w:ind w:firstLine="709"/>
        <w:jc w:val="both"/>
        <w:rPr>
          <w:rFonts w:eastAsia="Times New Roman"/>
          <w:sz w:val="18"/>
          <w:szCs w:val="18"/>
          <w:lang w:eastAsia="zh-CN"/>
        </w:rPr>
      </w:pPr>
      <w:r w:rsidRPr="00ED6E27">
        <w:rPr>
          <w:sz w:val="18"/>
          <w:szCs w:val="18"/>
        </w:rPr>
        <w:t>в федеральной государственной информационной системе «Единый портал государственных и муниципальных услуг (функций)» (далее – Единый портал);</w:t>
      </w:r>
    </w:p>
    <w:p w:rsidR="001B0FDD" w:rsidRPr="00ED6E27" w:rsidRDefault="001B0FDD" w:rsidP="001B0FDD">
      <w:pPr>
        <w:suppressAutoHyphens/>
        <w:autoSpaceDE w:val="0"/>
        <w:ind w:firstLine="709"/>
        <w:jc w:val="both"/>
        <w:rPr>
          <w:rFonts w:eastAsia="Times New Roman"/>
          <w:sz w:val="18"/>
          <w:szCs w:val="18"/>
          <w:lang w:eastAsia="zh-CN"/>
        </w:rPr>
      </w:pPr>
      <w:r w:rsidRPr="00ED6E27">
        <w:rPr>
          <w:sz w:val="18"/>
          <w:szCs w:val="18"/>
        </w:rPr>
        <w:t>на информационных стендах в местах предоставления муниципальной услуги;</w:t>
      </w:r>
    </w:p>
    <w:p w:rsidR="001B0FDD" w:rsidRPr="00ED6E27" w:rsidRDefault="001B0FDD" w:rsidP="001B0FDD">
      <w:pPr>
        <w:suppressAutoHyphens/>
        <w:autoSpaceDE w:val="0"/>
        <w:ind w:firstLine="709"/>
        <w:jc w:val="both"/>
        <w:rPr>
          <w:rFonts w:eastAsia="Times New Roman"/>
          <w:sz w:val="18"/>
          <w:szCs w:val="18"/>
          <w:lang w:eastAsia="zh-CN"/>
        </w:rPr>
      </w:pPr>
      <w:r w:rsidRPr="00ED6E27">
        <w:rPr>
          <w:rFonts w:eastAsia="Times New Roman"/>
          <w:sz w:val="18"/>
          <w:szCs w:val="18"/>
          <w:lang w:eastAsia="zh-CN"/>
        </w:rPr>
        <w:t>при личном обращении заявителя;</w:t>
      </w:r>
    </w:p>
    <w:p w:rsidR="001B0FDD" w:rsidRPr="00ED6E27" w:rsidRDefault="001B0FDD" w:rsidP="001B0FDD">
      <w:pPr>
        <w:suppressAutoHyphens/>
        <w:autoSpaceDE w:val="0"/>
        <w:ind w:firstLine="709"/>
        <w:jc w:val="both"/>
        <w:rPr>
          <w:rFonts w:eastAsia="Times New Roman"/>
          <w:sz w:val="18"/>
          <w:szCs w:val="18"/>
          <w:lang w:eastAsia="zh-CN"/>
        </w:rPr>
      </w:pPr>
      <w:r w:rsidRPr="00ED6E27">
        <w:rPr>
          <w:rFonts w:eastAsia="Times New Roman"/>
          <w:sz w:val="18"/>
          <w:szCs w:val="18"/>
          <w:lang w:eastAsia="zh-CN"/>
        </w:rPr>
        <w:t>при обращении в письменной форме, в форме электронного документа;</w:t>
      </w:r>
    </w:p>
    <w:p w:rsidR="001B0FDD" w:rsidRPr="00ED6E27" w:rsidRDefault="001B0FDD" w:rsidP="001B0FDD">
      <w:pPr>
        <w:suppressAutoHyphens/>
        <w:autoSpaceDE w:val="0"/>
        <w:ind w:firstLine="709"/>
        <w:jc w:val="both"/>
        <w:rPr>
          <w:rFonts w:eastAsia="Times New Roman"/>
          <w:sz w:val="18"/>
          <w:szCs w:val="18"/>
          <w:lang w:eastAsia="zh-CN"/>
        </w:rPr>
      </w:pPr>
      <w:r w:rsidRPr="00ED6E27">
        <w:rPr>
          <w:rFonts w:eastAsia="Times New Roman"/>
          <w:sz w:val="18"/>
          <w:szCs w:val="18"/>
          <w:lang w:eastAsia="zh-CN"/>
        </w:rPr>
        <w:t>по телефону.</w:t>
      </w:r>
    </w:p>
    <w:p w:rsidR="001B0FDD" w:rsidRPr="00ED6E27" w:rsidRDefault="001B0FDD" w:rsidP="001B0FDD">
      <w:pPr>
        <w:suppressAutoHyphens/>
        <w:autoSpaceDE w:val="0"/>
        <w:ind w:firstLine="709"/>
        <w:jc w:val="both"/>
        <w:rPr>
          <w:rFonts w:eastAsia="Times New Roman"/>
          <w:sz w:val="18"/>
          <w:szCs w:val="18"/>
          <w:lang w:eastAsia="zh-CN"/>
        </w:rPr>
      </w:pPr>
      <w:r w:rsidRPr="00ED6E27">
        <w:rPr>
          <w:sz w:val="18"/>
          <w:szCs w:val="18"/>
          <w:lang w:eastAsia="zh-CN"/>
        </w:rPr>
        <w:t xml:space="preserve">1.3.2. </w:t>
      </w:r>
      <w:r w:rsidRPr="00ED6E27">
        <w:rPr>
          <w:sz w:val="18"/>
          <w:szCs w:val="18"/>
        </w:rPr>
        <w:t xml:space="preserve">Справочная информация о предоставлении муниципальной услуги </w:t>
      </w:r>
      <w:r w:rsidRPr="00ED6E27">
        <w:rPr>
          <w:rFonts w:eastAsia="Times New Roman"/>
          <w:sz w:val="18"/>
          <w:szCs w:val="18"/>
          <w:lang w:eastAsia="zh-CN"/>
        </w:rPr>
        <w:t xml:space="preserve">размещена на официальном сайте </w:t>
      </w:r>
      <w:r w:rsidRPr="00ED6E27">
        <w:rPr>
          <w:rFonts w:eastAsia="Times New Roman"/>
          <w:bCs/>
          <w:sz w:val="18"/>
          <w:szCs w:val="18"/>
          <w:lang w:eastAsia="ru-RU"/>
        </w:rPr>
        <w:t>администрации (</w:t>
      </w:r>
      <w:r w:rsidRPr="00ED6E27">
        <w:rPr>
          <w:rFonts w:eastAsia="Times New Roman"/>
          <w:bCs/>
          <w:sz w:val="18"/>
          <w:szCs w:val="18"/>
          <w:lang w:val="en-US" w:eastAsia="zh-CN"/>
        </w:rPr>
        <w:t>www</w:t>
      </w:r>
      <w:r w:rsidRPr="00ED6E27">
        <w:rPr>
          <w:rFonts w:eastAsia="Times New Roman"/>
          <w:bCs/>
          <w:sz w:val="18"/>
          <w:szCs w:val="18"/>
          <w:lang w:eastAsia="zh-CN"/>
        </w:rPr>
        <w:t>.</w:t>
      </w:r>
      <w:hyperlink r:id="rId64" w:history="1">
        <w:proofErr w:type="spellStart"/>
        <w:r w:rsidRPr="00ED6E27">
          <w:rPr>
            <w:rFonts w:eastAsia="Times New Roman"/>
            <w:bCs/>
            <w:sz w:val="18"/>
            <w:szCs w:val="18"/>
            <w:u w:val="single"/>
            <w:lang w:val="en-US" w:eastAsia="zh-CN"/>
          </w:rPr>
          <w:t>admorlov</w:t>
        </w:r>
        <w:proofErr w:type="spellEnd"/>
        <w:r w:rsidRPr="00ED6E27">
          <w:rPr>
            <w:rFonts w:eastAsia="Times New Roman"/>
            <w:bCs/>
            <w:sz w:val="18"/>
            <w:szCs w:val="18"/>
            <w:u w:val="single"/>
            <w:lang w:eastAsia="zh-CN"/>
          </w:rPr>
          <w:t>.</w:t>
        </w:r>
        <w:proofErr w:type="spellStart"/>
        <w:r w:rsidRPr="00ED6E27">
          <w:rPr>
            <w:rFonts w:eastAsia="Times New Roman"/>
            <w:bCs/>
            <w:sz w:val="18"/>
            <w:szCs w:val="18"/>
            <w:u w:val="single"/>
            <w:lang w:val="en-US" w:eastAsia="zh-CN"/>
          </w:rPr>
          <w:t>ru</w:t>
        </w:r>
        <w:proofErr w:type="spellEnd"/>
      </w:hyperlink>
      <w:r w:rsidRPr="00ED6E27">
        <w:rPr>
          <w:rFonts w:eastAsia="Times New Roman"/>
          <w:bCs/>
          <w:sz w:val="18"/>
          <w:szCs w:val="18"/>
          <w:lang w:eastAsia="ru-RU"/>
        </w:rPr>
        <w:t>)</w:t>
      </w:r>
    </w:p>
    <w:p w:rsidR="001B0FDD" w:rsidRPr="00ED6E27" w:rsidRDefault="001B0FDD" w:rsidP="001B0FDD">
      <w:pPr>
        <w:suppressAutoHyphens/>
        <w:autoSpaceDE w:val="0"/>
        <w:ind w:firstLine="709"/>
        <w:jc w:val="both"/>
        <w:rPr>
          <w:rFonts w:eastAsia="Times New Roman"/>
          <w:sz w:val="18"/>
          <w:szCs w:val="18"/>
          <w:lang w:eastAsia="zh-CN"/>
        </w:rPr>
      </w:pPr>
      <w:r w:rsidRPr="00ED6E27">
        <w:rPr>
          <w:sz w:val="18"/>
          <w:szCs w:val="18"/>
          <w:lang w:eastAsia="zh-CN"/>
        </w:rPr>
        <w:t>1.3.3. При личном обращении заявителя, а также обращении в письменной (электронной) форме специалист, ответственный за предоставление муниципальной услуги,</w:t>
      </w:r>
      <w:r w:rsidRPr="00ED6E27">
        <w:rPr>
          <w:sz w:val="18"/>
          <w:szCs w:val="18"/>
        </w:rPr>
        <w:t xml:space="preserve"> </w:t>
      </w:r>
      <w:r w:rsidRPr="00ED6E27">
        <w:rPr>
          <w:sz w:val="18"/>
          <w:szCs w:val="18"/>
          <w:lang w:eastAsia="zh-CN"/>
        </w:rPr>
        <w:t>предоставляет заявителю подробную информацию о порядке предоставления муниципальной услуги.</w:t>
      </w:r>
      <w:r w:rsidRPr="00ED6E27">
        <w:rPr>
          <w:sz w:val="18"/>
          <w:szCs w:val="18"/>
        </w:rPr>
        <w:t xml:space="preserve"> </w:t>
      </w:r>
    </w:p>
    <w:p w:rsidR="001B0FDD" w:rsidRPr="00ED6E27" w:rsidRDefault="001B0FDD" w:rsidP="001B0FDD">
      <w:pPr>
        <w:suppressAutoHyphens/>
        <w:autoSpaceDE w:val="0"/>
        <w:ind w:firstLine="709"/>
        <w:jc w:val="both"/>
        <w:rPr>
          <w:rFonts w:eastAsia="Times New Roman"/>
          <w:sz w:val="18"/>
          <w:szCs w:val="18"/>
          <w:lang w:eastAsia="zh-CN"/>
        </w:rPr>
      </w:pPr>
      <w:r w:rsidRPr="00ED6E27">
        <w:rPr>
          <w:sz w:val="18"/>
          <w:szCs w:val="18"/>
          <w:lang w:eastAsia="zh-CN"/>
        </w:rPr>
        <w:t>1.3.4.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1B0FDD" w:rsidRPr="00ED6E27" w:rsidRDefault="001B0FDD" w:rsidP="001B0FDD">
      <w:pPr>
        <w:suppressAutoHyphens/>
        <w:autoSpaceDE w:val="0"/>
        <w:ind w:firstLine="709"/>
        <w:jc w:val="both"/>
        <w:rPr>
          <w:rFonts w:eastAsia="Times New Roman"/>
          <w:sz w:val="18"/>
          <w:szCs w:val="18"/>
          <w:lang w:eastAsia="zh-CN"/>
        </w:rPr>
      </w:pPr>
      <w:r w:rsidRPr="00ED6E27">
        <w:rPr>
          <w:sz w:val="18"/>
          <w:szCs w:val="18"/>
          <w:lang w:eastAsia="zh-CN"/>
        </w:rPr>
        <w:t>1.3.5.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1B0FDD" w:rsidRPr="00ED6E27" w:rsidRDefault="001B0FDD" w:rsidP="001B0FDD">
      <w:pPr>
        <w:suppressAutoHyphens/>
        <w:ind w:firstLine="709"/>
        <w:jc w:val="both"/>
        <w:rPr>
          <w:sz w:val="18"/>
          <w:szCs w:val="18"/>
        </w:rPr>
      </w:pPr>
      <w:r w:rsidRPr="00ED6E27">
        <w:rPr>
          <w:sz w:val="18"/>
          <w:szCs w:val="18"/>
        </w:rPr>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1B0FDD" w:rsidRPr="00ED6E27" w:rsidRDefault="001B0FDD" w:rsidP="001B0FDD">
      <w:pPr>
        <w:suppressAutoHyphens/>
        <w:ind w:firstLine="709"/>
        <w:jc w:val="both"/>
        <w:rPr>
          <w:rFonts w:eastAsia="Times New Roman"/>
          <w:sz w:val="18"/>
          <w:szCs w:val="18"/>
          <w:lang w:eastAsia="zh-CN"/>
        </w:rPr>
      </w:pPr>
      <w:r w:rsidRPr="00ED6E27">
        <w:rPr>
          <w:sz w:val="18"/>
          <w:szCs w:val="18"/>
          <w:lang w:eastAsia="zh-CN"/>
        </w:rPr>
        <w:t xml:space="preserve">1.3.6. </w:t>
      </w:r>
      <w:r w:rsidRPr="00ED6E27">
        <w:rPr>
          <w:sz w:val="18"/>
          <w:szCs w:val="18"/>
        </w:rPr>
        <w:t>Информация о порядке предоставления муниципальной услуги предоставляется бесплатно.</w:t>
      </w:r>
    </w:p>
    <w:p w:rsidR="001B0FDD" w:rsidRPr="00ED6E27" w:rsidRDefault="001B0FDD" w:rsidP="001B0FDD">
      <w:pPr>
        <w:suppressAutoHyphens/>
        <w:ind w:firstLine="709"/>
        <w:jc w:val="both"/>
        <w:rPr>
          <w:sz w:val="18"/>
          <w:szCs w:val="18"/>
        </w:rPr>
      </w:pPr>
    </w:p>
    <w:p w:rsidR="001B0FDD" w:rsidRPr="00ED6E27" w:rsidRDefault="001B0FDD" w:rsidP="001B0FDD">
      <w:pPr>
        <w:suppressAutoHyphens/>
        <w:ind w:firstLine="709"/>
        <w:jc w:val="both"/>
        <w:rPr>
          <w:rFonts w:eastAsia="Times New Roman"/>
          <w:sz w:val="18"/>
          <w:szCs w:val="18"/>
          <w:lang w:eastAsia="zh-CN"/>
        </w:rPr>
      </w:pPr>
      <w:r w:rsidRPr="00ED6E27">
        <w:rPr>
          <w:b/>
          <w:sz w:val="18"/>
          <w:szCs w:val="18"/>
        </w:rPr>
        <w:t>2. Стандарт предоставления муниципальной услуги</w:t>
      </w:r>
    </w:p>
    <w:p w:rsidR="001B0FDD" w:rsidRPr="00ED6E27" w:rsidRDefault="001B0FDD" w:rsidP="001B0FDD">
      <w:pPr>
        <w:suppressAutoHyphens/>
        <w:autoSpaceDE w:val="0"/>
        <w:ind w:firstLine="709"/>
        <w:jc w:val="both"/>
        <w:rPr>
          <w:b/>
          <w:sz w:val="18"/>
          <w:szCs w:val="18"/>
        </w:rPr>
      </w:pPr>
    </w:p>
    <w:p w:rsidR="001B0FDD" w:rsidRPr="00ED6E27" w:rsidRDefault="001B0FDD" w:rsidP="001B0FDD">
      <w:pPr>
        <w:suppressAutoHyphens/>
        <w:autoSpaceDE w:val="0"/>
        <w:ind w:firstLine="709"/>
        <w:jc w:val="both"/>
        <w:rPr>
          <w:rFonts w:eastAsia="Times New Roman"/>
          <w:sz w:val="18"/>
          <w:szCs w:val="18"/>
          <w:lang w:eastAsia="zh-CN"/>
        </w:rPr>
      </w:pPr>
      <w:r w:rsidRPr="00ED6E27">
        <w:rPr>
          <w:b/>
          <w:sz w:val="18"/>
          <w:szCs w:val="18"/>
        </w:rPr>
        <w:t>2.1. Наименование муниципальной услуги</w:t>
      </w:r>
    </w:p>
    <w:p w:rsidR="001B0FDD" w:rsidRPr="00ED6E27" w:rsidRDefault="001B0FDD" w:rsidP="001B0FDD">
      <w:pPr>
        <w:suppressAutoHyphens/>
        <w:autoSpaceDE w:val="0"/>
        <w:ind w:firstLine="709"/>
        <w:jc w:val="both"/>
        <w:rPr>
          <w:rFonts w:eastAsia="Times New Roman"/>
          <w:sz w:val="18"/>
          <w:szCs w:val="18"/>
          <w:lang w:eastAsia="zh-CN"/>
        </w:rPr>
      </w:pPr>
      <w:r w:rsidRPr="00ED6E27">
        <w:rPr>
          <w:sz w:val="18"/>
          <w:szCs w:val="18"/>
        </w:rPr>
        <w:t>Наименование муниципальной услуги: «</w:t>
      </w:r>
      <w:r w:rsidRPr="00ED6E27">
        <w:rPr>
          <w:rFonts w:eastAsia="Times New Roman"/>
          <w:sz w:val="18"/>
          <w:szCs w:val="18"/>
          <w:lang w:eastAsia="zh-CN"/>
        </w:rPr>
        <w:t>Предоставление земельных участков, на которых расположены здания, сооружения на территории муниципального образования</w:t>
      </w:r>
      <w:r w:rsidRPr="00ED6E27">
        <w:rPr>
          <w:sz w:val="18"/>
          <w:szCs w:val="18"/>
        </w:rPr>
        <w:t>».</w:t>
      </w:r>
    </w:p>
    <w:p w:rsidR="001B0FDD" w:rsidRPr="00ED6E27" w:rsidRDefault="001B0FDD" w:rsidP="001B0FDD">
      <w:pPr>
        <w:suppressAutoHyphens/>
        <w:autoSpaceDE w:val="0"/>
        <w:ind w:firstLine="709"/>
        <w:jc w:val="both"/>
        <w:rPr>
          <w:b/>
          <w:sz w:val="18"/>
          <w:szCs w:val="18"/>
        </w:rPr>
      </w:pPr>
    </w:p>
    <w:p w:rsidR="001B0FDD" w:rsidRPr="00ED6E27" w:rsidRDefault="001B0FDD" w:rsidP="001B0FDD">
      <w:pPr>
        <w:suppressAutoHyphens/>
        <w:autoSpaceDE w:val="0"/>
        <w:ind w:firstLine="709"/>
        <w:jc w:val="both"/>
        <w:rPr>
          <w:rFonts w:eastAsia="Times New Roman"/>
          <w:sz w:val="18"/>
          <w:szCs w:val="18"/>
          <w:lang w:eastAsia="zh-CN"/>
        </w:rPr>
      </w:pPr>
      <w:r w:rsidRPr="00ED6E27">
        <w:rPr>
          <w:b/>
          <w:sz w:val="18"/>
          <w:szCs w:val="18"/>
        </w:rPr>
        <w:t>2.2. Наименование органа, предоставляющего муниципальную услугу</w:t>
      </w:r>
    </w:p>
    <w:p w:rsidR="001B0FDD" w:rsidRPr="00ED6E27" w:rsidRDefault="001B0FDD" w:rsidP="001B0FDD">
      <w:pPr>
        <w:autoSpaceDE w:val="0"/>
        <w:autoSpaceDN w:val="0"/>
        <w:adjustRightInd w:val="0"/>
        <w:ind w:firstLine="709"/>
        <w:jc w:val="both"/>
        <w:outlineLvl w:val="2"/>
        <w:rPr>
          <w:bCs/>
          <w:i/>
          <w:sz w:val="18"/>
          <w:szCs w:val="18"/>
        </w:rPr>
      </w:pPr>
      <w:r w:rsidRPr="00ED6E27">
        <w:rPr>
          <w:sz w:val="18"/>
          <w:szCs w:val="18"/>
        </w:rPr>
        <w:t>Муниципальная услуга предоставляется администрацией Орловского района в лице отдела по имуществу и земельным ресурсам администрации Орловского района</w:t>
      </w:r>
      <w:r w:rsidRPr="00ED6E27">
        <w:rPr>
          <w:bCs/>
          <w:sz w:val="18"/>
          <w:szCs w:val="18"/>
        </w:rPr>
        <w:t>.</w:t>
      </w:r>
    </w:p>
    <w:p w:rsidR="001B0FDD" w:rsidRPr="00ED6E27" w:rsidRDefault="001B0FDD" w:rsidP="001B0FDD">
      <w:pPr>
        <w:suppressAutoHyphens/>
        <w:autoSpaceDE w:val="0"/>
        <w:ind w:firstLine="709"/>
        <w:rPr>
          <w:rFonts w:eastAsia="Times New Roman"/>
          <w:sz w:val="18"/>
          <w:szCs w:val="18"/>
          <w:lang w:eastAsia="zh-CN"/>
        </w:rPr>
      </w:pPr>
      <w:r w:rsidRPr="00ED6E27">
        <w:rPr>
          <w:b/>
          <w:bCs/>
          <w:sz w:val="18"/>
          <w:szCs w:val="18"/>
        </w:rPr>
        <w:t xml:space="preserve">2.3. Результат предоставления муниципальной услуги </w:t>
      </w:r>
    </w:p>
    <w:p w:rsidR="001B0FDD" w:rsidRPr="00ED6E27" w:rsidRDefault="001B0FDD" w:rsidP="001B0FDD">
      <w:pPr>
        <w:suppressAutoHyphens/>
        <w:autoSpaceDE w:val="0"/>
        <w:ind w:firstLine="709"/>
        <w:jc w:val="both"/>
        <w:rPr>
          <w:rFonts w:eastAsia="Times New Roman"/>
          <w:sz w:val="18"/>
          <w:szCs w:val="18"/>
          <w:lang w:eastAsia="zh-CN"/>
        </w:rPr>
      </w:pPr>
      <w:r w:rsidRPr="00ED6E27">
        <w:rPr>
          <w:rFonts w:eastAsia="Times New Roman"/>
          <w:bCs/>
          <w:sz w:val="18"/>
          <w:szCs w:val="18"/>
          <w:lang w:eastAsia="zh-CN"/>
        </w:rPr>
        <w:t>Результатом предоставления муниципальной услуги являются:</w:t>
      </w:r>
    </w:p>
    <w:p w:rsidR="001B0FDD" w:rsidRPr="00ED6E27" w:rsidRDefault="001B0FDD" w:rsidP="001B0FDD">
      <w:pPr>
        <w:suppressAutoHyphens/>
        <w:autoSpaceDE w:val="0"/>
        <w:ind w:firstLine="709"/>
        <w:jc w:val="both"/>
        <w:rPr>
          <w:rFonts w:eastAsia="Times New Roman"/>
          <w:sz w:val="18"/>
          <w:szCs w:val="18"/>
          <w:lang w:eastAsia="zh-CN"/>
        </w:rPr>
      </w:pPr>
      <w:r w:rsidRPr="00ED6E27">
        <w:rPr>
          <w:rFonts w:eastAsia="Times New Roman"/>
          <w:bCs/>
          <w:sz w:val="18"/>
          <w:szCs w:val="18"/>
          <w:lang w:eastAsia="zh-CN"/>
        </w:rPr>
        <w:t>- предоставление земельного участка в собственность, в аренду, в постоянное (бессрочное) пользование, в безвозмездное пользование;</w:t>
      </w:r>
    </w:p>
    <w:p w:rsidR="001B0FDD" w:rsidRPr="00ED6E27" w:rsidRDefault="001B0FDD" w:rsidP="001B0FDD">
      <w:pPr>
        <w:suppressAutoHyphens/>
        <w:autoSpaceDE w:val="0"/>
        <w:ind w:firstLine="709"/>
        <w:jc w:val="both"/>
        <w:rPr>
          <w:rFonts w:eastAsia="Times New Roman"/>
          <w:sz w:val="18"/>
          <w:szCs w:val="18"/>
          <w:lang w:eastAsia="zh-CN"/>
        </w:rPr>
      </w:pPr>
      <w:r w:rsidRPr="00ED6E27">
        <w:rPr>
          <w:rFonts w:eastAsia="Times New Roman"/>
          <w:bCs/>
          <w:sz w:val="18"/>
          <w:szCs w:val="18"/>
          <w:lang w:eastAsia="zh-CN"/>
        </w:rPr>
        <w:t>- отказ в предоставлении муниципальной услуги.</w:t>
      </w:r>
    </w:p>
    <w:p w:rsidR="001B0FDD" w:rsidRPr="00ED6E27" w:rsidRDefault="001B0FDD" w:rsidP="001B0FDD">
      <w:pPr>
        <w:suppressAutoHyphens/>
        <w:autoSpaceDE w:val="0"/>
        <w:ind w:firstLine="709"/>
        <w:jc w:val="both"/>
        <w:rPr>
          <w:rFonts w:eastAsia="Times New Roman"/>
          <w:bCs/>
          <w:sz w:val="18"/>
          <w:szCs w:val="18"/>
          <w:lang w:eastAsia="zh-CN"/>
        </w:rPr>
      </w:pPr>
    </w:p>
    <w:p w:rsidR="001B0FDD" w:rsidRPr="00ED6E27" w:rsidRDefault="001B0FDD" w:rsidP="001B0FDD">
      <w:pPr>
        <w:suppressAutoHyphens/>
        <w:autoSpaceDE w:val="0"/>
        <w:ind w:firstLine="709"/>
        <w:jc w:val="both"/>
        <w:rPr>
          <w:rFonts w:eastAsia="Times New Roman"/>
          <w:sz w:val="18"/>
          <w:szCs w:val="18"/>
          <w:lang w:eastAsia="zh-CN"/>
        </w:rPr>
      </w:pPr>
      <w:r w:rsidRPr="00ED6E27">
        <w:rPr>
          <w:b/>
          <w:sz w:val="18"/>
          <w:szCs w:val="18"/>
        </w:rPr>
        <w:t>2.4. Срок предоставления муниципальной услуги</w:t>
      </w:r>
    </w:p>
    <w:p w:rsidR="001B0FDD" w:rsidRPr="00ED6E27" w:rsidRDefault="001B0FDD" w:rsidP="001B0FDD">
      <w:pPr>
        <w:suppressAutoHyphens/>
        <w:ind w:firstLine="709"/>
        <w:jc w:val="both"/>
        <w:rPr>
          <w:rFonts w:ascii="Verdana" w:eastAsia="Times New Roman" w:hAnsi="Verdana" w:cs="Verdana"/>
          <w:sz w:val="18"/>
          <w:szCs w:val="18"/>
          <w:lang w:eastAsia="zh-CN"/>
        </w:rPr>
      </w:pPr>
      <w:r w:rsidRPr="00ED6E27">
        <w:rPr>
          <w:rFonts w:eastAsia="Times New Roman"/>
          <w:sz w:val="18"/>
          <w:szCs w:val="18"/>
          <w:lang w:eastAsia="zh-CN"/>
        </w:rPr>
        <w:t xml:space="preserve">Срок предоставления муниципальной услуги не может превышать </w:t>
      </w:r>
      <w:r w:rsidRPr="00ED6E27">
        <w:rPr>
          <w:rFonts w:eastAsia="Times New Roman"/>
          <w:sz w:val="18"/>
          <w:szCs w:val="18"/>
          <w:lang w:eastAsia="ru-RU"/>
        </w:rPr>
        <w:t>30 дней со дня поступления заявления</w:t>
      </w:r>
      <w:r w:rsidRPr="00ED6E27">
        <w:rPr>
          <w:rFonts w:eastAsia="Times New Roman"/>
          <w:sz w:val="18"/>
          <w:szCs w:val="18"/>
          <w:lang w:eastAsia="zh-CN"/>
        </w:rPr>
        <w:t xml:space="preserve">. </w:t>
      </w:r>
    </w:p>
    <w:p w:rsidR="001B0FDD" w:rsidRPr="00ED6E27" w:rsidRDefault="001B0FDD" w:rsidP="001B0FDD">
      <w:pPr>
        <w:suppressAutoHyphens/>
        <w:autoSpaceDE w:val="0"/>
        <w:ind w:firstLine="709"/>
        <w:jc w:val="both"/>
        <w:rPr>
          <w:b/>
          <w:sz w:val="18"/>
          <w:szCs w:val="18"/>
        </w:rPr>
      </w:pPr>
    </w:p>
    <w:p w:rsidR="001B0FDD" w:rsidRPr="00ED6E27" w:rsidRDefault="001B0FDD" w:rsidP="001B0FDD">
      <w:pPr>
        <w:suppressAutoHyphens/>
        <w:autoSpaceDE w:val="0"/>
        <w:ind w:firstLine="709"/>
        <w:jc w:val="both"/>
        <w:rPr>
          <w:b/>
          <w:sz w:val="18"/>
          <w:szCs w:val="18"/>
        </w:rPr>
      </w:pPr>
      <w:r w:rsidRPr="00ED6E27">
        <w:rPr>
          <w:b/>
          <w:sz w:val="18"/>
          <w:szCs w:val="18"/>
        </w:rPr>
        <w:t>2.5. Нормативные правовые акты, регулирующие предоставление муниципальной услуги.</w:t>
      </w:r>
    </w:p>
    <w:p w:rsidR="001B0FDD" w:rsidRPr="00ED6E27" w:rsidRDefault="001B0FDD" w:rsidP="001B0FDD">
      <w:pPr>
        <w:autoSpaceDE w:val="0"/>
        <w:autoSpaceDN w:val="0"/>
        <w:adjustRightInd w:val="0"/>
        <w:ind w:firstLine="709"/>
        <w:jc w:val="both"/>
        <w:rPr>
          <w:sz w:val="18"/>
          <w:szCs w:val="18"/>
        </w:rPr>
      </w:pPr>
      <w:r w:rsidRPr="00ED6E27">
        <w:rPr>
          <w:sz w:val="18"/>
          <w:szCs w:val="1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Pr="00ED6E27">
        <w:rPr>
          <w:bCs/>
          <w:sz w:val="18"/>
          <w:szCs w:val="18"/>
          <w:lang w:eastAsia="ru-RU"/>
        </w:rPr>
        <w:t>администрации (</w:t>
      </w:r>
      <w:r w:rsidRPr="00ED6E27">
        <w:rPr>
          <w:bCs/>
          <w:sz w:val="18"/>
          <w:szCs w:val="18"/>
          <w:lang w:val="en-US"/>
        </w:rPr>
        <w:t>www</w:t>
      </w:r>
      <w:r w:rsidRPr="00ED6E27">
        <w:rPr>
          <w:bCs/>
          <w:sz w:val="18"/>
          <w:szCs w:val="18"/>
        </w:rPr>
        <w:t>.</w:t>
      </w:r>
      <w:hyperlink r:id="rId65" w:history="1">
        <w:proofErr w:type="spellStart"/>
        <w:r w:rsidRPr="00ED6E27">
          <w:rPr>
            <w:bCs/>
            <w:color w:val="0000FF"/>
            <w:sz w:val="18"/>
            <w:szCs w:val="18"/>
            <w:u w:val="single"/>
            <w:lang w:val="en-US"/>
          </w:rPr>
          <w:t>admorlov</w:t>
        </w:r>
        <w:proofErr w:type="spellEnd"/>
        <w:r w:rsidRPr="00ED6E27">
          <w:rPr>
            <w:bCs/>
            <w:color w:val="0000FF"/>
            <w:sz w:val="18"/>
            <w:szCs w:val="18"/>
            <w:u w:val="single"/>
          </w:rPr>
          <w:t>.</w:t>
        </w:r>
        <w:proofErr w:type="spellStart"/>
        <w:r w:rsidRPr="00ED6E27">
          <w:rPr>
            <w:bCs/>
            <w:color w:val="0000FF"/>
            <w:sz w:val="18"/>
            <w:szCs w:val="18"/>
            <w:u w:val="single"/>
            <w:lang w:val="en-US"/>
          </w:rPr>
          <w:t>ru</w:t>
        </w:r>
        <w:proofErr w:type="spellEnd"/>
      </w:hyperlink>
      <w:r w:rsidRPr="00ED6E27">
        <w:rPr>
          <w:bCs/>
          <w:sz w:val="18"/>
          <w:szCs w:val="18"/>
          <w:lang w:eastAsia="ru-RU"/>
        </w:rPr>
        <w:t xml:space="preserve">), </w:t>
      </w:r>
      <w:r w:rsidRPr="00ED6E27">
        <w:rPr>
          <w:sz w:val="18"/>
          <w:szCs w:val="18"/>
        </w:rPr>
        <w:t xml:space="preserve">в федеральном реестре, в </w:t>
      </w:r>
      <w:r w:rsidRPr="00ED6E27">
        <w:rPr>
          <w:bCs/>
          <w:sz w:val="18"/>
          <w:szCs w:val="18"/>
        </w:rPr>
        <w:t xml:space="preserve">Едином портале </w:t>
      </w:r>
      <w:r w:rsidRPr="00ED6E27">
        <w:rPr>
          <w:sz w:val="18"/>
          <w:szCs w:val="18"/>
        </w:rPr>
        <w:t>государственных и муниципальных услуг (функций).</w:t>
      </w:r>
    </w:p>
    <w:p w:rsidR="001B0FDD" w:rsidRPr="00ED6E27" w:rsidRDefault="001B0FDD" w:rsidP="001B0FDD">
      <w:pPr>
        <w:suppressAutoHyphens/>
        <w:autoSpaceDE w:val="0"/>
        <w:ind w:firstLine="709"/>
        <w:jc w:val="both"/>
        <w:rPr>
          <w:rFonts w:eastAsia="Times New Roman"/>
          <w:sz w:val="18"/>
          <w:szCs w:val="18"/>
          <w:lang w:eastAsia="zh-CN"/>
        </w:rPr>
      </w:pPr>
      <w:r w:rsidRPr="00ED6E27">
        <w:rPr>
          <w:b/>
          <w:sz w:val="18"/>
          <w:szCs w:val="18"/>
        </w:rPr>
        <w:t>2.6. Исчерпывающий перечень документов, необходимых для предоставления муниципальной услуги</w:t>
      </w:r>
    </w:p>
    <w:p w:rsidR="001B0FDD" w:rsidRPr="00ED6E27" w:rsidRDefault="001B0FDD" w:rsidP="001B0FDD">
      <w:pPr>
        <w:suppressAutoHyphens/>
        <w:ind w:firstLine="709"/>
        <w:jc w:val="both"/>
        <w:rPr>
          <w:rFonts w:ascii="Verdana" w:eastAsia="Times New Roman" w:hAnsi="Verdana" w:cs="Verdana"/>
          <w:sz w:val="18"/>
          <w:szCs w:val="18"/>
          <w:lang w:eastAsia="zh-CN"/>
        </w:rPr>
      </w:pPr>
      <w:r w:rsidRPr="00ED6E27">
        <w:rPr>
          <w:sz w:val="18"/>
          <w:szCs w:val="18"/>
          <w:lang w:eastAsia="zh-CN"/>
        </w:rPr>
        <w:t xml:space="preserve">2.6.1. Заявитель предоставляет следующее документы: </w:t>
      </w:r>
    </w:p>
    <w:p w:rsidR="001B0FDD" w:rsidRPr="00ED6E27" w:rsidRDefault="001B0FDD" w:rsidP="001B0FDD">
      <w:pPr>
        <w:suppressAutoHyphens/>
        <w:ind w:firstLine="709"/>
        <w:jc w:val="both"/>
        <w:rPr>
          <w:rFonts w:ascii="Verdana" w:eastAsia="Times New Roman" w:hAnsi="Verdana" w:cs="Verdana"/>
          <w:sz w:val="18"/>
          <w:szCs w:val="18"/>
          <w:lang w:eastAsia="zh-CN"/>
        </w:rPr>
      </w:pPr>
      <w:r w:rsidRPr="00ED6E27">
        <w:rPr>
          <w:rFonts w:eastAsia="Times New Roman"/>
          <w:sz w:val="18"/>
          <w:szCs w:val="18"/>
          <w:lang w:eastAsia="zh-CN"/>
        </w:rPr>
        <w:lastRenderedPageBreak/>
        <w:t xml:space="preserve">1) заявление о предоставлении муниципальной услуги (Приложение </w:t>
      </w:r>
      <w:r w:rsidRPr="00ED6E27">
        <w:rPr>
          <w:rFonts w:eastAsia="Times New Roman"/>
          <w:sz w:val="18"/>
          <w:szCs w:val="18"/>
          <w:lang w:eastAsia="zh-CN"/>
        </w:rPr>
        <w:br/>
        <w:t>№ 1</w:t>
      </w:r>
      <w:r w:rsidRPr="00ED6E27">
        <w:rPr>
          <w:rFonts w:eastAsia="Times New Roman"/>
          <w:color w:val="FF0000"/>
          <w:sz w:val="18"/>
          <w:szCs w:val="18"/>
          <w:lang w:eastAsia="zh-CN"/>
        </w:rPr>
        <w:t xml:space="preserve"> </w:t>
      </w:r>
      <w:r w:rsidRPr="00ED6E27">
        <w:rPr>
          <w:rFonts w:eastAsia="Times New Roman"/>
          <w:sz w:val="18"/>
          <w:szCs w:val="18"/>
          <w:lang w:eastAsia="zh-CN"/>
        </w:rPr>
        <w:t xml:space="preserve">настоящего административного регламента); </w:t>
      </w:r>
    </w:p>
    <w:p w:rsidR="001B0FDD" w:rsidRPr="00ED6E27" w:rsidRDefault="001B0FDD" w:rsidP="001B0FDD">
      <w:pPr>
        <w:suppressAutoHyphens/>
        <w:ind w:firstLine="709"/>
        <w:jc w:val="both"/>
        <w:rPr>
          <w:rFonts w:ascii="Verdana" w:eastAsia="Times New Roman" w:hAnsi="Verdana" w:cs="Verdana"/>
          <w:sz w:val="18"/>
          <w:szCs w:val="18"/>
          <w:lang w:eastAsia="zh-CN"/>
        </w:rPr>
      </w:pPr>
      <w:r w:rsidRPr="00ED6E27">
        <w:rPr>
          <w:sz w:val="18"/>
          <w:szCs w:val="18"/>
          <w:lang w:eastAsia="zh-CN"/>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1B0FDD" w:rsidRPr="00ED6E27" w:rsidRDefault="001B0FDD" w:rsidP="001B0FDD">
      <w:pPr>
        <w:suppressAutoHyphens/>
        <w:autoSpaceDE w:val="0"/>
        <w:ind w:firstLine="709"/>
        <w:jc w:val="both"/>
        <w:rPr>
          <w:rFonts w:eastAsia="Times New Roman"/>
          <w:sz w:val="18"/>
          <w:szCs w:val="18"/>
          <w:lang w:eastAsia="zh-CN"/>
        </w:rPr>
      </w:pPr>
      <w:r w:rsidRPr="00ED6E27">
        <w:rPr>
          <w:sz w:val="18"/>
          <w:szCs w:val="18"/>
          <w:lang w:eastAsia="zh-CN"/>
        </w:rPr>
        <w:t>3) документ, подтверждающий полномочия представителя заявителя, в случае если с заявлением обращается представитель заявителя;</w:t>
      </w:r>
    </w:p>
    <w:p w:rsidR="001B0FDD" w:rsidRPr="00ED6E27" w:rsidRDefault="001B0FDD" w:rsidP="001B0FDD">
      <w:pPr>
        <w:suppressAutoHyphens/>
        <w:autoSpaceDE w:val="0"/>
        <w:ind w:firstLine="709"/>
        <w:jc w:val="both"/>
        <w:rPr>
          <w:rFonts w:eastAsia="Times New Roman"/>
          <w:sz w:val="18"/>
          <w:szCs w:val="18"/>
          <w:lang w:eastAsia="zh-CN"/>
        </w:rPr>
      </w:pPr>
      <w:r w:rsidRPr="00ED6E27">
        <w:rPr>
          <w:sz w:val="18"/>
          <w:szCs w:val="18"/>
          <w:lang w:eastAsia="zh-CN"/>
        </w:rPr>
        <w:t>4) 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1B0FDD" w:rsidRPr="00ED6E27" w:rsidRDefault="001B0FDD" w:rsidP="001B0FDD">
      <w:pPr>
        <w:suppressAutoHyphens/>
        <w:autoSpaceDE w:val="0"/>
        <w:ind w:firstLine="709"/>
        <w:jc w:val="both"/>
        <w:rPr>
          <w:rFonts w:eastAsia="Times New Roman"/>
          <w:sz w:val="18"/>
          <w:szCs w:val="18"/>
          <w:lang w:eastAsia="zh-CN"/>
        </w:rPr>
      </w:pPr>
      <w:r w:rsidRPr="00ED6E27">
        <w:rPr>
          <w:sz w:val="18"/>
          <w:szCs w:val="18"/>
          <w:lang w:eastAsia="zh-CN"/>
        </w:rPr>
        <w:t>5)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1B0FDD" w:rsidRPr="00ED6E27" w:rsidRDefault="001B0FDD" w:rsidP="001B0FDD">
      <w:pPr>
        <w:suppressAutoHyphens/>
        <w:autoSpaceDE w:val="0"/>
        <w:ind w:firstLine="709"/>
        <w:jc w:val="both"/>
        <w:rPr>
          <w:rFonts w:eastAsia="Times New Roman"/>
          <w:sz w:val="18"/>
          <w:szCs w:val="18"/>
          <w:lang w:eastAsia="zh-CN"/>
        </w:rPr>
      </w:pPr>
      <w:r w:rsidRPr="00ED6E27">
        <w:rPr>
          <w:sz w:val="18"/>
          <w:szCs w:val="18"/>
          <w:lang w:eastAsia="zh-CN"/>
        </w:rPr>
        <w:t>6)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1B0FDD" w:rsidRPr="00ED6E27" w:rsidRDefault="001B0FDD" w:rsidP="001B0FDD">
      <w:pPr>
        <w:suppressAutoHyphens/>
        <w:autoSpaceDE w:val="0"/>
        <w:ind w:firstLine="709"/>
        <w:jc w:val="both"/>
        <w:rPr>
          <w:rFonts w:eastAsia="Times New Roman"/>
          <w:sz w:val="18"/>
          <w:szCs w:val="18"/>
          <w:lang w:eastAsia="zh-CN"/>
        </w:rPr>
      </w:pPr>
      <w:r w:rsidRPr="00ED6E27">
        <w:rPr>
          <w:sz w:val="18"/>
          <w:szCs w:val="18"/>
          <w:lang w:eastAsia="zh-CN"/>
        </w:rPr>
        <w:t xml:space="preserve">7) </w:t>
      </w:r>
      <w:r w:rsidRPr="00ED6E27">
        <w:rPr>
          <w:rFonts w:eastAsia="Times New Roman"/>
          <w:sz w:val="18"/>
          <w:szCs w:val="18"/>
          <w:lang w:eastAsia="zh-CN"/>
        </w:rPr>
        <w:t>в случае предоставления земельного участка на праве постоянного (бессрочного) пользования – документы, предусмотренные Перечнем, утвержденным приказом Минэкономразвития России от 12.01.2015 № 1, подтверждающие право заявителя на предоставление земельного участка в соответствии с целями использования земельного участка</w:t>
      </w:r>
      <w:r w:rsidRPr="00ED6E27">
        <w:rPr>
          <w:sz w:val="18"/>
          <w:szCs w:val="18"/>
          <w:lang w:eastAsia="zh-CN"/>
        </w:rPr>
        <w:t>;</w:t>
      </w:r>
    </w:p>
    <w:p w:rsidR="001B0FDD" w:rsidRPr="00ED6E27" w:rsidRDefault="001B0FDD" w:rsidP="001B0FDD">
      <w:pPr>
        <w:suppressAutoHyphens/>
        <w:autoSpaceDE w:val="0"/>
        <w:ind w:firstLine="709"/>
        <w:jc w:val="both"/>
        <w:rPr>
          <w:rFonts w:eastAsia="Times New Roman"/>
          <w:sz w:val="18"/>
          <w:szCs w:val="18"/>
          <w:lang w:eastAsia="zh-CN"/>
        </w:rPr>
      </w:pPr>
      <w:r w:rsidRPr="00ED6E27">
        <w:rPr>
          <w:sz w:val="18"/>
          <w:szCs w:val="18"/>
          <w:lang w:eastAsia="zh-CN"/>
        </w:rPr>
        <w:t>8) кадастровый паспорт испрашиваемого земельного участка либо кадастровая выписка об испрашиваемом земельном участке;</w:t>
      </w:r>
    </w:p>
    <w:p w:rsidR="001B0FDD" w:rsidRPr="00ED6E27" w:rsidRDefault="001B0FDD" w:rsidP="001B0FDD">
      <w:pPr>
        <w:suppressAutoHyphens/>
        <w:autoSpaceDE w:val="0"/>
        <w:ind w:firstLine="709"/>
        <w:jc w:val="both"/>
        <w:rPr>
          <w:rFonts w:eastAsia="Times New Roman"/>
          <w:sz w:val="18"/>
          <w:szCs w:val="18"/>
          <w:lang w:eastAsia="zh-CN"/>
        </w:rPr>
      </w:pPr>
      <w:r w:rsidRPr="00ED6E27">
        <w:rPr>
          <w:sz w:val="18"/>
          <w:szCs w:val="18"/>
          <w:lang w:eastAsia="zh-CN"/>
        </w:rPr>
        <w:t>9) кадастровый паспорт здания, сооружения, расположенного на испрашиваемом земельном участке;</w:t>
      </w:r>
    </w:p>
    <w:p w:rsidR="001B0FDD" w:rsidRPr="00ED6E27" w:rsidRDefault="001B0FDD" w:rsidP="001B0FDD">
      <w:pPr>
        <w:suppressAutoHyphens/>
        <w:autoSpaceDE w:val="0"/>
        <w:ind w:firstLine="709"/>
        <w:jc w:val="both"/>
        <w:rPr>
          <w:rFonts w:eastAsia="Times New Roman"/>
          <w:sz w:val="18"/>
          <w:szCs w:val="18"/>
          <w:lang w:eastAsia="zh-CN"/>
        </w:rPr>
      </w:pPr>
      <w:r w:rsidRPr="00ED6E27">
        <w:rPr>
          <w:sz w:val="18"/>
          <w:szCs w:val="18"/>
          <w:lang w:eastAsia="zh-CN"/>
        </w:rPr>
        <w:t>10)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1B0FDD" w:rsidRPr="00ED6E27" w:rsidRDefault="001B0FDD" w:rsidP="001B0FDD">
      <w:pPr>
        <w:suppressAutoHyphens/>
        <w:autoSpaceDE w:val="0"/>
        <w:ind w:firstLine="709"/>
        <w:jc w:val="both"/>
        <w:rPr>
          <w:rFonts w:eastAsia="Times New Roman"/>
          <w:sz w:val="18"/>
          <w:szCs w:val="18"/>
          <w:lang w:eastAsia="zh-CN"/>
        </w:rPr>
      </w:pPr>
      <w:r w:rsidRPr="00ED6E27">
        <w:rPr>
          <w:sz w:val="18"/>
          <w:szCs w:val="18"/>
          <w:lang w:eastAsia="zh-CN"/>
        </w:rPr>
        <w:t>11)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1B0FDD" w:rsidRPr="00ED6E27" w:rsidRDefault="001B0FDD" w:rsidP="001B0FDD">
      <w:pPr>
        <w:suppressAutoHyphens/>
        <w:autoSpaceDE w:val="0"/>
        <w:ind w:firstLine="709"/>
        <w:jc w:val="both"/>
        <w:rPr>
          <w:rFonts w:eastAsia="Times New Roman"/>
          <w:sz w:val="18"/>
          <w:szCs w:val="18"/>
          <w:lang w:eastAsia="zh-CN"/>
        </w:rPr>
      </w:pPr>
      <w:r w:rsidRPr="00ED6E27">
        <w:rPr>
          <w:sz w:val="18"/>
          <w:szCs w:val="18"/>
          <w:lang w:eastAsia="zh-CN"/>
        </w:rPr>
        <w:t xml:space="preserve">12) выписка из Единого государственного реестра юридических лиц </w:t>
      </w:r>
      <w:r w:rsidRPr="00ED6E27">
        <w:rPr>
          <w:sz w:val="18"/>
          <w:szCs w:val="18"/>
          <w:lang w:eastAsia="zh-CN"/>
        </w:rPr>
        <w:br/>
        <w:t>(далее – ЕГРЮЛ) о юридическом лице, являющемся заявителем;</w:t>
      </w:r>
    </w:p>
    <w:p w:rsidR="001B0FDD" w:rsidRPr="00ED6E27" w:rsidRDefault="001B0FDD" w:rsidP="001B0FDD">
      <w:pPr>
        <w:suppressAutoHyphens/>
        <w:autoSpaceDE w:val="0"/>
        <w:ind w:firstLine="709"/>
        <w:jc w:val="both"/>
        <w:rPr>
          <w:rFonts w:eastAsia="Times New Roman"/>
          <w:sz w:val="18"/>
          <w:szCs w:val="18"/>
          <w:lang w:eastAsia="zh-CN"/>
        </w:rPr>
      </w:pPr>
      <w:r w:rsidRPr="00ED6E27">
        <w:rPr>
          <w:sz w:val="18"/>
          <w:szCs w:val="18"/>
          <w:lang w:eastAsia="zh-CN"/>
        </w:rPr>
        <w:t>13)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1B0FDD" w:rsidRPr="00ED6E27" w:rsidRDefault="001B0FDD" w:rsidP="001B0FDD">
      <w:pPr>
        <w:suppressAutoHyphens/>
        <w:ind w:firstLine="709"/>
        <w:jc w:val="both"/>
        <w:rPr>
          <w:rFonts w:ascii="Verdana" w:eastAsia="Times New Roman" w:hAnsi="Verdana" w:cs="Verdana"/>
          <w:sz w:val="18"/>
          <w:szCs w:val="18"/>
          <w:lang w:eastAsia="zh-CN"/>
        </w:rPr>
      </w:pPr>
      <w:r w:rsidRPr="00ED6E27">
        <w:rPr>
          <w:sz w:val="18"/>
          <w:szCs w:val="18"/>
          <w:lang w:eastAsia="zh-CN"/>
        </w:rPr>
        <w:t xml:space="preserve">2.6.2. </w:t>
      </w:r>
      <w:r w:rsidRPr="00ED6E27">
        <w:rPr>
          <w:rFonts w:eastAsia="Times New Roman"/>
          <w:sz w:val="18"/>
          <w:szCs w:val="18"/>
          <w:lang w:eastAsia="zh-CN"/>
        </w:rPr>
        <w:t xml:space="preserve">Заявитель самостоятельно представляет документы, указанные в подпунктах 1-7 пункта 2.6.1 настоящего Административного регламента. </w:t>
      </w:r>
    </w:p>
    <w:p w:rsidR="001B0FDD" w:rsidRPr="00ED6E27" w:rsidRDefault="001B0FDD" w:rsidP="001B0FDD">
      <w:pPr>
        <w:suppressAutoHyphens/>
        <w:ind w:firstLine="709"/>
        <w:jc w:val="both"/>
        <w:rPr>
          <w:rFonts w:ascii="Verdana" w:eastAsia="Times New Roman" w:hAnsi="Verdana" w:cs="Verdana"/>
          <w:sz w:val="18"/>
          <w:szCs w:val="18"/>
          <w:lang w:eastAsia="zh-CN"/>
        </w:rPr>
      </w:pPr>
      <w:r w:rsidRPr="00ED6E27">
        <w:rPr>
          <w:rFonts w:eastAsia="Times New Roman"/>
          <w:sz w:val="18"/>
          <w:szCs w:val="18"/>
          <w:lang w:eastAsia="zh-CN"/>
        </w:rPr>
        <w:t xml:space="preserve">2.6.3. Администрация муниципального образования запрашивает документы (их копии, сведения, содержащихся в них), указанные в подпунктах 8-13 пункта 2.6.1 настоящего Административного регламента,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При этом заявитель вправе представить указанные документы вместе с заявлением о приобретении прав на земельный участок. </w:t>
      </w:r>
    </w:p>
    <w:p w:rsidR="001B0FDD" w:rsidRPr="00ED6E27" w:rsidRDefault="001B0FDD" w:rsidP="001B0FDD">
      <w:pPr>
        <w:suppressAutoHyphens/>
        <w:autoSpaceDE w:val="0"/>
        <w:ind w:firstLine="709"/>
        <w:jc w:val="both"/>
        <w:rPr>
          <w:rFonts w:eastAsia="Times New Roman"/>
          <w:sz w:val="18"/>
          <w:szCs w:val="18"/>
          <w:lang w:eastAsia="zh-CN"/>
        </w:rPr>
      </w:pPr>
      <w:r w:rsidRPr="00ED6E27">
        <w:rPr>
          <w:sz w:val="18"/>
          <w:szCs w:val="18"/>
        </w:rPr>
        <w:t xml:space="preserve">2.6.4. </w:t>
      </w:r>
      <w:proofErr w:type="gramStart"/>
      <w:r w:rsidRPr="00ED6E27">
        <w:rPr>
          <w:rFonts w:eastAsia="Times New Roman"/>
          <w:sz w:val="18"/>
          <w:szCs w:val="18"/>
          <w:lang w:eastAsia="zh-CN"/>
        </w:rPr>
        <w:t xml:space="preserve">Необходимые для предоставления муниципальной услуги документы могут быть представлены заявителем на бумажном носителе лично или посредством почтового отправления с уведомлением о вручении либо в форме электронных документов с использованием Единого портала или Регионального портала, либо посредством многофункционального центра предоставления государственных и муниципальных услуг (при его наличии). </w:t>
      </w:r>
      <w:proofErr w:type="gramEnd"/>
    </w:p>
    <w:p w:rsidR="001B0FDD" w:rsidRPr="00ED6E27" w:rsidRDefault="001B0FDD" w:rsidP="001B0FDD">
      <w:pPr>
        <w:suppressAutoHyphens/>
        <w:autoSpaceDE w:val="0"/>
        <w:ind w:firstLine="709"/>
        <w:jc w:val="both"/>
        <w:rPr>
          <w:rFonts w:eastAsia="Times New Roman"/>
          <w:sz w:val="18"/>
          <w:szCs w:val="18"/>
          <w:lang w:eastAsia="zh-CN"/>
        </w:rPr>
      </w:pPr>
      <w:r w:rsidRPr="00ED6E27">
        <w:rPr>
          <w:sz w:val="18"/>
          <w:szCs w:val="18"/>
        </w:rPr>
        <w:t>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1B0FDD" w:rsidRPr="00ED6E27" w:rsidRDefault="001B0FDD" w:rsidP="001B0FDD">
      <w:pPr>
        <w:suppressAutoHyphens/>
        <w:autoSpaceDE w:val="0"/>
        <w:ind w:firstLine="709"/>
        <w:jc w:val="both"/>
        <w:rPr>
          <w:rFonts w:eastAsia="Times New Roman"/>
          <w:sz w:val="18"/>
          <w:szCs w:val="18"/>
          <w:lang w:eastAsia="zh-CN"/>
        </w:rPr>
      </w:pPr>
      <w:r w:rsidRPr="00ED6E27">
        <w:rPr>
          <w:sz w:val="18"/>
          <w:szCs w:val="18"/>
        </w:rPr>
        <w:t>2.6.5. При предоставлении муниципальной услуги администрация не вправе требовать от заявителя:</w:t>
      </w:r>
    </w:p>
    <w:p w:rsidR="001B0FDD" w:rsidRPr="00ED6E27" w:rsidRDefault="001B0FDD" w:rsidP="001B0FDD">
      <w:pPr>
        <w:autoSpaceDE w:val="0"/>
        <w:autoSpaceDN w:val="0"/>
        <w:adjustRightInd w:val="0"/>
        <w:ind w:firstLine="540"/>
        <w:jc w:val="both"/>
        <w:rPr>
          <w:sz w:val="18"/>
          <w:szCs w:val="18"/>
        </w:rPr>
      </w:pPr>
      <w:r w:rsidRPr="00ED6E27">
        <w:rPr>
          <w:sz w:val="18"/>
          <w:szCs w:val="18"/>
        </w:rPr>
        <w:t>-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1B0FDD" w:rsidRPr="00ED6E27" w:rsidRDefault="001B0FDD" w:rsidP="001B0FDD">
      <w:pPr>
        <w:autoSpaceDE w:val="0"/>
        <w:autoSpaceDN w:val="0"/>
        <w:adjustRightInd w:val="0"/>
        <w:ind w:firstLine="540"/>
        <w:jc w:val="both"/>
        <w:rPr>
          <w:sz w:val="18"/>
          <w:szCs w:val="18"/>
        </w:rPr>
      </w:pPr>
      <w:proofErr w:type="gramStart"/>
      <w:r w:rsidRPr="00ED6E27">
        <w:rPr>
          <w:sz w:val="18"/>
          <w:szCs w:val="1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66" w:history="1">
        <w:r w:rsidRPr="00ED6E27">
          <w:rPr>
            <w:color w:val="0000FF"/>
            <w:sz w:val="18"/>
            <w:szCs w:val="18"/>
          </w:rPr>
          <w:t>части 6 статьи 7</w:t>
        </w:r>
      </w:hyperlink>
      <w:r w:rsidRPr="00ED6E27">
        <w:rPr>
          <w:sz w:val="18"/>
          <w:szCs w:val="18"/>
        </w:rPr>
        <w:t xml:space="preserve"> Закона N 210-ФЗ;</w:t>
      </w:r>
      <w:proofErr w:type="gramEnd"/>
    </w:p>
    <w:p w:rsidR="001B0FDD" w:rsidRPr="00ED6E27" w:rsidRDefault="001B0FDD" w:rsidP="001B0FDD">
      <w:pPr>
        <w:autoSpaceDE w:val="0"/>
        <w:autoSpaceDN w:val="0"/>
        <w:adjustRightInd w:val="0"/>
        <w:ind w:firstLine="540"/>
        <w:jc w:val="both"/>
        <w:rPr>
          <w:sz w:val="18"/>
          <w:szCs w:val="18"/>
        </w:rPr>
      </w:pPr>
      <w:proofErr w:type="gramStart"/>
      <w:r w:rsidRPr="00ED6E27">
        <w:rPr>
          <w:sz w:val="18"/>
          <w:szCs w:val="18"/>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7" w:history="1">
        <w:r w:rsidRPr="00ED6E27">
          <w:rPr>
            <w:color w:val="0000FF"/>
            <w:sz w:val="18"/>
            <w:szCs w:val="18"/>
          </w:rPr>
          <w:t>части 1 статьи 9</w:t>
        </w:r>
      </w:hyperlink>
      <w:r w:rsidRPr="00ED6E27">
        <w:rPr>
          <w:sz w:val="18"/>
          <w:szCs w:val="18"/>
        </w:rPr>
        <w:t xml:space="preserve"> Закона N 210-ФЗ, представления документов и информации, отсутствие и (или) недостоверность которых не</w:t>
      </w:r>
      <w:proofErr w:type="gramEnd"/>
      <w:r w:rsidRPr="00ED6E27">
        <w:rPr>
          <w:sz w:val="18"/>
          <w:szCs w:val="18"/>
        </w:rPr>
        <w:t xml:space="preserve">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B0FDD" w:rsidRPr="00ED6E27" w:rsidRDefault="001B0FDD" w:rsidP="001B0FDD">
      <w:pPr>
        <w:autoSpaceDE w:val="0"/>
        <w:autoSpaceDN w:val="0"/>
        <w:adjustRightInd w:val="0"/>
        <w:ind w:firstLine="540"/>
        <w:jc w:val="both"/>
        <w:rPr>
          <w:sz w:val="18"/>
          <w:szCs w:val="18"/>
        </w:rPr>
      </w:pPr>
      <w:r w:rsidRPr="00ED6E27">
        <w:rPr>
          <w:sz w:val="18"/>
          <w:szCs w:val="1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B0FDD" w:rsidRPr="00ED6E27" w:rsidRDefault="001B0FDD" w:rsidP="001B0FDD">
      <w:pPr>
        <w:autoSpaceDE w:val="0"/>
        <w:autoSpaceDN w:val="0"/>
        <w:adjustRightInd w:val="0"/>
        <w:ind w:firstLine="540"/>
        <w:jc w:val="both"/>
        <w:rPr>
          <w:sz w:val="18"/>
          <w:szCs w:val="18"/>
        </w:rPr>
      </w:pPr>
      <w:r w:rsidRPr="00ED6E27">
        <w:rPr>
          <w:sz w:val="18"/>
          <w:szCs w:val="1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B0FDD" w:rsidRPr="00ED6E27" w:rsidRDefault="001B0FDD" w:rsidP="001B0FDD">
      <w:pPr>
        <w:autoSpaceDE w:val="0"/>
        <w:autoSpaceDN w:val="0"/>
        <w:adjustRightInd w:val="0"/>
        <w:ind w:firstLine="540"/>
        <w:jc w:val="both"/>
        <w:rPr>
          <w:sz w:val="18"/>
          <w:szCs w:val="18"/>
        </w:rPr>
      </w:pPr>
      <w:r w:rsidRPr="00ED6E27">
        <w:rPr>
          <w:sz w:val="18"/>
          <w:szCs w:val="1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B0FDD" w:rsidRPr="00ED6E27" w:rsidRDefault="001B0FDD" w:rsidP="001B0FDD">
      <w:pPr>
        <w:autoSpaceDE w:val="0"/>
        <w:autoSpaceDN w:val="0"/>
        <w:adjustRightInd w:val="0"/>
        <w:ind w:firstLine="540"/>
        <w:jc w:val="both"/>
        <w:rPr>
          <w:sz w:val="18"/>
          <w:szCs w:val="18"/>
        </w:rPr>
      </w:pPr>
      <w:proofErr w:type="gramStart"/>
      <w:r w:rsidRPr="00ED6E27">
        <w:rPr>
          <w:sz w:val="18"/>
          <w:szCs w:val="1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ED6E27">
        <w:rPr>
          <w:sz w:val="18"/>
          <w:szCs w:val="18"/>
        </w:rPr>
        <w:t xml:space="preserve"> предоставления муниципальной услуги, уведомляется заявитель, а также приносятся извинения за доставленные неудобства.</w:t>
      </w:r>
    </w:p>
    <w:p w:rsidR="001B0FDD" w:rsidRPr="00ED6E27" w:rsidRDefault="001B0FDD" w:rsidP="001B0FDD">
      <w:pPr>
        <w:suppressAutoHyphens/>
        <w:autoSpaceDE w:val="0"/>
        <w:ind w:firstLine="709"/>
        <w:jc w:val="both"/>
        <w:rPr>
          <w:rFonts w:eastAsia="Times New Roman"/>
          <w:sz w:val="18"/>
          <w:szCs w:val="18"/>
          <w:lang w:eastAsia="zh-CN"/>
        </w:rPr>
      </w:pPr>
      <w:r w:rsidRPr="00ED6E27">
        <w:rPr>
          <w:b/>
          <w:sz w:val="18"/>
          <w:szCs w:val="18"/>
        </w:rPr>
        <w:t>2.7. Исчерпывающий перечень оснований для отказа в приеме документов</w:t>
      </w:r>
    </w:p>
    <w:p w:rsidR="001B0FDD" w:rsidRPr="00ED6E27" w:rsidRDefault="001B0FDD" w:rsidP="001B0FDD">
      <w:pPr>
        <w:suppressAutoHyphens/>
        <w:autoSpaceDE w:val="0"/>
        <w:ind w:firstLine="709"/>
        <w:jc w:val="both"/>
        <w:rPr>
          <w:rFonts w:eastAsia="Times New Roman"/>
          <w:sz w:val="18"/>
          <w:szCs w:val="18"/>
          <w:lang w:eastAsia="zh-CN"/>
        </w:rPr>
      </w:pPr>
      <w:r w:rsidRPr="00ED6E27">
        <w:rPr>
          <w:sz w:val="18"/>
          <w:szCs w:val="18"/>
          <w:lang w:eastAsia="zh-CN"/>
        </w:rPr>
        <w:t>2.7.1. Несоответствие заявления о предоставлении земельного участка форме заявления, утвержденной настоящим Административным регламентом.</w:t>
      </w:r>
    </w:p>
    <w:p w:rsidR="001B0FDD" w:rsidRPr="00ED6E27" w:rsidRDefault="001B0FDD" w:rsidP="001B0FDD">
      <w:pPr>
        <w:suppressAutoHyphens/>
        <w:autoSpaceDE w:val="0"/>
        <w:ind w:firstLine="709"/>
        <w:jc w:val="both"/>
        <w:rPr>
          <w:rFonts w:eastAsia="Times New Roman"/>
          <w:sz w:val="18"/>
          <w:szCs w:val="18"/>
          <w:lang w:eastAsia="zh-CN"/>
        </w:rPr>
      </w:pPr>
      <w:r w:rsidRPr="00ED6E27">
        <w:rPr>
          <w:sz w:val="18"/>
          <w:szCs w:val="18"/>
          <w:lang w:eastAsia="zh-CN"/>
        </w:rPr>
        <w:lastRenderedPageBreak/>
        <w:t>2.7.2. Подача заявления о предоставлении земельного участка в иной уполномоченный орган.</w:t>
      </w:r>
    </w:p>
    <w:p w:rsidR="001B0FDD" w:rsidRPr="00ED6E27" w:rsidRDefault="001B0FDD" w:rsidP="001B0FDD">
      <w:pPr>
        <w:suppressAutoHyphens/>
        <w:autoSpaceDE w:val="0"/>
        <w:ind w:firstLine="709"/>
        <w:jc w:val="both"/>
        <w:rPr>
          <w:rFonts w:eastAsia="Times New Roman"/>
          <w:sz w:val="18"/>
          <w:szCs w:val="18"/>
          <w:lang w:eastAsia="zh-CN"/>
        </w:rPr>
      </w:pPr>
      <w:r w:rsidRPr="00ED6E27">
        <w:rPr>
          <w:sz w:val="18"/>
          <w:szCs w:val="18"/>
          <w:lang w:eastAsia="zh-CN"/>
        </w:rPr>
        <w:t>2.7.3. Непредставление документов, предусмотренных подпунктом 2.6.1 настоящего Административного регламента, к заявлению о предоставлении земельного участка.</w:t>
      </w:r>
    </w:p>
    <w:p w:rsidR="001B0FDD" w:rsidRPr="00ED6E27" w:rsidRDefault="001B0FDD" w:rsidP="001B0FDD">
      <w:pPr>
        <w:suppressAutoHyphens/>
        <w:autoSpaceDE w:val="0"/>
        <w:ind w:firstLine="709"/>
        <w:jc w:val="both"/>
        <w:rPr>
          <w:rFonts w:eastAsia="Times New Roman"/>
          <w:sz w:val="18"/>
          <w:szCs w:val="18"/>
          <w:lang w:eastAsia="zh-CN"/>
        </w:rPr>
      </w:pPr>
      <w:r w:rsidRPr="00ED6E27">
        <w:rPr>
          <w:rFonts w:eastAsia="Times New Roman"/>
          <w:b/>
          <w:sz w:val="18"/>
          <w:szCs w:val="18"/>
          <w:lang w:eastAsia="zh-CN"/>
        </w:rPr>
        <w:t>2.8. Исчерпывающий перечень оснований для приостановления предоставления муниципальной услуги</w:t>
      </w:r>
    </w:p>
    <w:p w:rsidR="001B0FDD" w:rsidRPr="00ED6E27" w:rsidRDefault="001B0FDD" w:rsidP="001B0FDD">
      <w:pPr>
        <w:suppressAutoHyphens/>
        <w:autoSpaceDE w:val="0"/>
        <w:ind w:firstLine="709"/>
        <w:jc w:val="both"/>
        <w:rPr>
          <w:rFonts w:eastAsia="Times New Roman"/>
          <w:sz w:val="18"/>
          <w:szCs w:val="18"/>
          <w:lang w:eastAsia="zh-CN"/>
        </w:rPr>
      </w:pPr>
      <w:r w:rsidRPr="00ED6E27">
        <w:rPr>
          <w:rFonts w:eastAsia="Times New Roman"/>
          <w:sz w:val="18"/>
          <w:szCs w:val="18"/>
          <w:lang w:eastAsia="zh-CN"/>
        </w:rPr>
        <w:t>Основания для приостановления муниципальной услуги отсутствуют.</w:t>
      </w:r>
    </w:p>
    <w:p w:rsidR="001B0FDD" w:rsidRPr="00ED6E27" w:rsidRDefault="001B0FDD" w:rsidP="001B0FDD">
      <w:pPr>
        <w:suppressAutoHyphens/>
        <w:autoSpaceDE w:val="0"/>
        <w:ind w:firstLine="709"/>
        <w:jc w:val="both"/>
        <w:rPr>
          <w:b/>
          <w:sz w:val="18"/>
          <w:szCs w:val="18"/>
        </w:rPr>
      </w:pPr>
      <w:r w:rsidRPr="00ED6E27">
        <w:rPr>
          <w:b/>
          <w:sz w:val="18"/>
          <w:szCs w:val="18"/>
        </w:rPr>
        <w:t>2.9. Исчерпывающий перечень оснований для отказа в предоставлении муниципальной услуги</w:t>
      </w:r>
    </w:p>
    <w:p w:rsidR="001B0FDD" w:rsidRPr="00ED6E27" w:rsidRDefault="001B0FDD" w:rsidP="001B0FDD">
      <w:pPr>
        <w:autoSpaceDE w:val="0"/>
        <w:autoSpaceDN w:val="0"/>
        <w:adjustRightInd w:val="0"/>
        <w:ind w:firstLine="540"/>
        <w:jc w:val="both"/>
        <w:rPr>
          <w:sz w:val="18"/>
          <w:szCs w:val="18"/>
        </w:rPr>
      </w:pPr>
      <w:r w:rsidRPr="00ED6E27">
        <w:rPr>
          <w:sz w:val="18"/>
          <w:szCs w:val="18"/>
        </w:rPr>
        <w:t>2.9.1.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B0FDD" w:rsidRPr="00ED6E27" w:rsidRDefault="001B0FDD" w:rsidP="001B0FDD">
      <w:pPr>
        <w:autoSpaceDE w:val="0"/>
        <w:autoSpaceDN w:val="0"/>
        <w:adjustRightInd w:val="0"/>
        <w:ind w:firstLine="540"/>
        <w:jc w:val="both"/>
        <w:rPr>
          <w:sz w:val="18"/>
          <w:szCs w:val="18"/>
        </w:rPr>
      </w:pPr>
      <w:r w:rsidRPr="00ED6E27">
        <w:rPr>
          <w:sz w:val="18"/>
          <w:szCs w:val="18"/>
        </w:rPr>
        <w:t xml:space="preserve">2.9.2. </w:t>
      </w:r>
      <w:proofErr w:type="gramStart"/>
      <w:r w:rsidRPr="00ED6E27">
        <w:rPr>
          <w:sz w:val="18"/>
          <w:szCs w:val="1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68" w:history="1">
        <w:r w:rsidRPr="00ED6E27">
          <w:rPr>
            <w:color w:val="0000FF"/>
            <w:sz w:val="18"/>
            <w:szCs w:val="18"/>
          </w:rPr>
          <w:t>подпунктом 10 пункта 2 статьи 39.10</w:t>
        </w:r>
      </w:hyperlink>
      <w:r w:rsidRPr="00ED6E27">
        <w:rPr>
          <w:sz w:val="18"/>
          <w:szCs w:val="18"/>
        </w:rPr>
        <w:t xml:space="preserve"> Земельного кодекса Российской Федерации.</w:t>
      </w:r>
      <w:proofErr w:type="gramEnd"/>
    </w:p>
    <w:p w:rsidR="001B0FDD" w:rsidRPr="00ED6E27" w:rsidRDefault="001B0FDD" w:rsidP="001B0FDD">
      <w:pPr>
        <w:autoSpaceDE w:val="0"/>
        <w:autoSpaceDN w:val="0"/>
        <w:adjustRightInd w:val="0"/>
        <w:ind w:firstLine="540"/>
        <w:jc w:val="both"/>
        <w:rPr>
          <w:sz w:val="18"/>
          <w:szCs w:val="18"/>
        </w:rPr>
      </w:pPr>
      <w:r w:rsidRPr="00ED6E27">
        <w:rPr>
          <w:sz w:val="18"/>
          <w:szCs w:val="18"/>
        </w:rPr>
        <w:t xml:space="preserve">2.9.3. </w:t>
      </w:r>
      <w:proofErr w:type="gramStart"/>
      <w:r w:rsidRPr="00ED6E27">
        <w:rPr>
          <w:sz w:val="18"/>
          <w:szCs w:val="1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ED6E27">
        <w:rPr>
          <w:sz w:val="18"/>
          <w:szCs w:val="18"/>
        </w:rPr>
        <w:t xml:space="preserve"> участком общего назначения).</w:t>
      </w:r>
    </w:p>
    <w:p w:rsidR="001B0FDD" w:rsidRPr="00ED6E27" w:rsidRDefault="001B0FDD" w:rsidP="001B0FDD">
      <w:pPr>
        <w:autoSpaceDE w:val="0"/>
        <w:autoSpaceDN w:val="0"/>
        <w:adjustRightInd w:val="0"/>
        <w:ind w:firstLine="540"/>
        <w:jc w:val="both"/>
        <w:rPr>
          <w:sz w:val="18"/>
          <w:szCs w:val="18"/>
        </w:rPr>
      </w:pPr>
      <w:r w:rsidRPr="00ED6E27">
        <w:rPr>
          <w:sz w:val="18"/>
          <w:szCs w:val="18"/>
        </w:rPr>
        <w:t>2.9.3-1.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1B0FDD" w:rsidRPr="00ED6E27" w:rsidRDefault="001B0FDD" w:rsidP="001B0FDD">
      <w:pPr>
        <w:autoSpaceDE w:val="0"/>
        <w:autoSpaceDN w:val="0"/>
        <w:adjustRightInd w:val="0"/>
        <w:ind w:firstLine="540"/>
        <w:jc w:val="both"/>
        <w:rPr>
          <w:sz w:val="18"/>
          <w:szCs w:val="18"/>
        </w:rPr>
      </w:pPr>
      <w:r w:rsidRPr="00ED6E27">
        <w:rPr>
          <w:sz w:val="18"/>
          <w:szCs w:val="18"/>
        </w:rPr>
        <w:t xml:space="preserve">2.9.4. </w:t>
      </w:r>
      <w:proofErr w:type="gramStart"/>
      <w:r w:rsidRPr="00ED6E27">
        <w:rPr>
          <w:sz w:val="18"/>
          <w:szCs w:val="1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9" w:history="1">
        <w:r w:rsidRPr="00ED6E27">
          <w:rPr>
            <w:color w:val="0000FF"/>
            <w:sz w:val="18"/>
            <w:szCs w:val="18"/>
          </w:rPr>
          <w:t>статьей 39.36</w:t>
        </w:r>
      </w:hyperlink>
      <w:r w:rsidRPr="00ED6E27">
        <w:rPr>
          <w:sz w:val="18"/>
          <w:szCs w:val="18"/>
        </w:rPr>
        <w:t xml:space="preserve"> Земельного кодекса Российской Федерации, либо с</w:t>
      </w:r>
      <w:proofErr w:type="gramEnd"/>
      <w:r w:rsidRPr="00ED6E27">
        <w:rPr>
          <w:sz w:val="18"/>
          <w:szCs w:val="18"/>
        </w:rPr>
        <w:t xml:space="preserve"> </w:t>
      </w:r>
      <w:proofErr w:type="gramStart"/>
      <w:r w:rsidRPr="00ED6E27">
        <w:rPr>
          <w:sz w:val="18"/>
          <w:szCs w:val="18"/>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ED6E27">
        <w:rPr>
          <w:sz w:val="18"/>
          <w:szCs w:val="18"/>
        </w:rPr>
        <w:t xml:space="preserve"> сроки, установленные указанными решениями, не выполнены обязанности, предусмотренные </w:t>
      </w:r>
      <w:hyperlink r:id="rId70" w:history="1">
        <w:r w:rsidRPr="00ED6E27">
          <w:rPr>
            <w:color w:val="0000FF"/>
            <w:sz w:val="18"/>
            <w:szCs w:val="18"/>
          </w:rPr>
          <w:t>частью 11 статьи 55.32</w:t>
        </w:r>
      </w:hyperlink>
      <w:r w:rsidRPr="00ED6E27">
        <w:rPr>
          <w:sz w:val="18"/>
          <w:szCs w:val="18"/>
        </w:rPr>
        <w:t xml:space="preserve"> Градостроительного кодекса Российской Федерации.</w:t>
      </w:r>
    </w:p>
    <w:p w:rsidR="001B0FDD" w:rsidRPr="00ED6E27" w:rsidRDefault="001B0FDD" w:rsidP="001B0FDD">
      <w:pPr>
        <w:autoSpaceDE w:val="0"/>
        <w:autoSpaceDN w:val="0"/>
        <w:adjustRightInd w:val="0"/>
        <w:ind w:firstLine="540"/>
        <w:jc w:val="both"/>
        <w:rPr>
          <w:sz w:val="18"/>
          <w:szCs w:val="18"/>
        </w:rPr>
      </w:pPr>
      <w:r w:rsidRPr="00ED6E27">
        <w:rPr>
          <w:sz w:val="18"/>
          <w:szCs w:val="18"/>
        </w:rPr>
        <w:t xml:space="preserve">2.9.5. </w:t>
      </w:r>
      <w:proofErr w:type="gramStart"/>
      <w:r w:rsidRPr="00ED6E27">
        <w:rPr>
          <w:sz w:val="18"/>
          <w:szCs w:val="1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1" w:history="1">
        <w:r w:rsidRPr="00ED6E27">
          <w:rPr>
            <w:color w:val="0000FF"/>
            <w:sz w:val="18"/>
            <w:szCs w:val="18"/>
          </w:rPr>
          <w:t>статьей 39.36</w:t>
        </w:r>
      </w:hyperlink>
      <w:r w:rsidRPr="00ED6E27">
        <w:rPr>
          <w:sz w:val="18"/>
          <w:szCs w:val="18"/>
        </w:rPr>
        <w:t xml:space="preserve"> Земельного кодекса Российской Федерации, либо</w:t>
      </w:r>
      <w:proofErr w:type="gramEnd"/>
      <w:r w:rsidRPr="00ED6E27">
        <w:rPr>
          <w:sz w:val="18"/>
          <w:szCs w:val="1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B0FDD" w:rsidRPr="00ED6E27" w:rsidRDefault="001B0FDD" w:rsidP="001B0FDD">
      <w:pPr>
        <w:autoSpaceDE w:val="0"/>
        <w:autoSpaceDN w:val="0"/>
        <w:adjustRightInd w:val="0"/>
        <w:ind w:firstLine="540"/>
        <w:jc w:val="both"/>
        <w:rPr>
          <w:sz w:val="18"/>
          <w:szCs w:val="18"/>
        </w:rPr>
      </w:pPr>
      <w:r w:rsidRPr="00ED6E27">
        <w:rPr>
          <w:sz w:val="18"/>
          <w:szCs w:val="18"/>
        </w:rPr>
        <w:t>2.9.6.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B0FDD" w:rsidRPr="00ED6E27" w:rsidRDefault="001B0FDD" w:rsidP="001B0FDD">
      <w:pPr>
        <w:autoSpaceDE w:val="0"/>
        <w:autoSpaceDN w:val="0"/>
        <w:adjustRightInd w:val="0"/>
        <w:ind w:firstLine="540"/>
        <w:jc w:val="both"/>
        <w:rPr>
          <w:sz w:val="18"/>
          <w:szCs w:val="18"/>
        </w:rPr>
      </w:pPr>
      <w:r w:rsidRPr="00ED6E27">
        <w:rPr>
          <w:sz w:val="18"/>
          <w:szCs w:val="18"/>
        </w:rPr>
        <w:t xml:space="preserve">2.9.7. </w:t>
      </w:r>
      <w:proofErr w:type="gramStart"/>
      <w:r w:rsidRPr="00ED6E27">
        <w:rPr>
          <w:sz w:val="18"/>
          <w:szCs w:val="1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ED6E27">
        <w:rPr>
          <w:sz w:val="18"/>
          <w:szCs w:val="18"/>
        </w:rPr>
        <w:t xml:space="preserve"> целей резервирования.</w:t>
      </w:r>
    </w:p>
    <w:p w:rsidR="001B0FDD" w:rsidRPr="00ED6E27" w:rsidRDefault="001B0FDD" w:rsidP="001B0FDD">
      <w:pPr>
        <w:autoSpaceDE w:val="0"/>
        <w:autoSpaceDN w:val="0"/>
        <w:adjustRightInd w:val="0"/>
        <w:ind w:firstLine="540"/>
        <w:jc w:val="both"/>
        <w:rPr>
          <w:sz w:val="18"/>
          <w:szCs w:val="18"/>
        </w:rPr>
      </w:pPr>
      <w:r w:rsidRPr="00ED6E27">
        <w:rPr>
          <w:sz w:val="18"/>
          <w:szCs w:val="18"/>
        </w:rPr>
        <w:t xml:space="preserve">2.9.8. </w:t>
      </w:r>
      <w:proofErr w:type="gramStart"/>
      <w:r w:rsidRPr="00ED6E27">
        <w:rPr>
          <w:sz w:val="18"/>
          <w:szCs w:val="1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B0FDD" w:rsidRPr="00ED6E27" w:rsidRDefault="001B0FDD" w:rsidP="001B0FDD">
      <w:pPr>
        <w:autoSpaceDE w:val="0"/>
        <w:autoSpaceDN w:val="0"/>
        <w:adjustRightInd w:val="0"/>
        <w:ind w:firstLine="540"/>
        <w:jc w:val="both"/>
        <w:rPr>
          <w:sz w:val="18"/>
          <w:szCs w:val="18"/>
        </w:rPr>
      </w:pPr>
      <w:r w:rsidRPr="00ED6E27">
        <w:rPr>
          <w:sz w:val="18"/>
          <w:szCs w:val="18"/>
        </w:rPr>
        <w:t xml:space="preserve">2.9.9. </w:t>
      </w:r>
      <w:proofErr w:type="gramStart"/>
      <w:r w:rsidRPr="00ED6E27">
        <w:rPr>
          <w:sz w:val="18"/>
          <w:szCs w:val="1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ED6E27">
        <w:rPr>
          <w:sz w:val="18"/>
          <w:szCs w:val="1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B0FDD" w:rsidRPr="00ED6E27" w:rsidRDefault="001B0FDD" w:rsidP="001B0FDD">
      <w:pPr>
        <w:autoSpaceDE w:val="0"/>
        <w:autoSpaceDN w:val="0"/>
        <w:adjustRightInd w:val="0"/>
        <w:ind w:firstLine="540"/>
        <w:jc w:val="both"/>
        <w:rPr>
          <w:sz w:val="18"/>
          <w:szCs w:val="18"/>
        </w:rPr>
      </w:pPr>
      <w:r w:rsidRPr="00ED6E27">
        <w:rPr>
          <w:sz w:val="18"/>
          <w:szCs w:val="18"/>
        </w:rPr>
        <w:t xml:space="preserve">2.9.10. </w:t>
      </w:r>
      <w:proofErr w:type="gramStart"/>
      <w:r w:rsidRPr="00ED6E27">
        <w:rPr>
          <w:sz w:val="18"/>
          <w:szCs w:val="1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ED6E27">
        <w:rPr>
          <w:sz w:val="18"/>
          <w:szCs w:val="1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B0FDD" w:rsidRPr="00ED6E27" w:rsidRDefault="001B0FDD" w:rsidP="001B0FDD">
      <w:pPr>
        <w:autoSpaceDE w:val="0"/>
        <w:autoSpaceDN w:val="0"/>
        <w:adjustRightInd w:val="0"/>
        <w:ind w:firstLine="540"/>
        <w:jc w:val="both"/>
        <w:rPr>
          <w:sz w:val="18"/>
          <w:szCs w:val="18"/>
        </w:rPr>
      </w:pPr>
      <w:r w:rsidRPr="00ED6E27">
        <w:rPr>
          <w:sz w:val="18"/>
          <w:szCs w:val="18"/>
        </w:rPr>
        <w:t xml:space="preserve">2.9.11. Указанный в заявлении о предоставлении земельного участка земельный участок является предметом аукциона, </w:t>
      </w:r>
      <w:proofErr w:type="gramStart"/>
      <w:r w:rsidRPr="00ED6E27">
        <w:rPr>
          <w:sz w:val="18"/>
          <w:szCs w:val="18"/>
        </w:rPr>
        <w:t>извещение</w:t>
      </w:r>
      <w:proofErr w:type="gramEnd"/>
      <w:r w:rsidRPr="00ED6E27">
        <w:rPr>
          <w:sz w:val="18"/>
          <w:szCs w:val="18"/>
        </w:rPr>
        <w:t xml:space="preserve"> о проведении которого размещено в соответствии с </w:t>
      </w:r>
      <w:hyperlink r:id="rId72" w:history="1">
        <w:r w:rsidRPr="00ED6E27">
          <w:rPr>
            <w:color w:val="0000FF"/>
            <w:sz w:val="18"/>
            <w:szCs w:val="18"/>
          </w:rPr>
          <w:t>пунктом 19 статьи 39.11</w:t>
        </w:r>
      </w:hyperlink>
      <w:r w:rsidRPr="00ED6E27">
        <w:rPr>
          <w:sz w:val="18"/>
          <w:szCs w:val="18"/>
        </w:rPr>
        <w:t xml:space="preserve"> Земельного кодекса Российской Федерации.</w:t>
      </w:r>
    </w:p>
    <w:p w:rsidR="001B0FDD" w:rsidRPr="00ED6E27" w:rsidRDefault="001B0FDD" w:rsidP="001B0FDD">
      <w:pPr>
        <w:autoSpaceDE w:val="0"/>
        <w:autoSpaceDN w:val="0"/>
        <w:adjustRightInd w:val="0"/>
        <w:ind w:firstLine="540"/>
        <w:jc w:val="both"/>
        <w:rPr>
          <w:sz w:val="18"/>
          <w:szCs w:val="18"/>
        </w:rPr>
      </w:pPr>
      <w:r w:rsidRPr="00ED6E27">
        <w:rPr>
          <w:sz w:val="18"/>
          <w:szCs w:val="18"/>
        </w:rPr>
        <w:t xml:space="preserve">2.9.12. </w:t>
      </w:r>
      <w:proofErr w:type="gramStart"/>
      <w:r w:rsidRPr="00ED6E27">
        <w:rPr>
          <w:sz w:val="18"/>
          <w:szCs w:val="18"/>
        </w:rPr>
        <w:t xml:space="preserve">В отношении земельного участка, указанного в заявлении о его предоставлении, поступило предусмотренное </w:t>
      </w:r>
      <w:hyperlink r:id="rId73" w:history="1">
        <w:r w:rsidRPr="00ED6E27">
          <w:rPr>
            <w:color w:val="0000FF"/>
            <w:sz w:val="18"/>
            <w:szCs w:val="18"/>
          </w:rPr>
          <w:t>подпунктом 6 пункта 4 статьи 39.11</w:t>
        </w:r>
      </w:hyperlink>
      <w:r w:rsidRPr="00ED6E27">
        <w:rPr>
          <w:sz w:val="18"/>
          <w:szCs w:val="18"/>
        </w:rPr>
        <w:t xml:space="preserve"> Земельного кодекса Российской Федерации заявление о проведении аукциона по его </w:t>
      </w:r>
      <w:r w:rsidRPr="00ED6E27">
        <w:rPr>
          <w:sz w:val="18"/>
          <w:szCs w:val="18"/>
        </w:rPr>
        <w:lastRenderedPageBreak/>
        <w:t xml:space="preserve">продаже или аукциона на право заключения договора его аренды при условии, что такой земельный участок образован в соответствии с </w:t>
      </w:r>
      <w:hyperlink r:id="rId74" w:history="1">
        <w:r w:rsidRPr="00ED6E27">
          <w:rPr>
            <w:color w:val="0000FF"/>
            <w:sz w:val="18"/>
            <w:szCs w:val="18"/>
          </w:rPr>
          <w:t>подпунктом 4 пункта 4 статьи 39.11</w:t>
        </w:r>
      </w:hyperlink>
      <w:r w:rsidRPr="00ED6E27">
        <w:rPr>
          <w:sz w:val="18"/>
          <w:szCs w:val="18"/>
        </w:rPr>
        <w:t xml:space="preserve"> Земельного кодекса Российской Федерации и уполномоченным органом</w:t>
      </w:r>
      <w:proofErr w:type="gramEnd"/>
      <w:r w:rsidRPr="00ED6E27">
        <w:rPr>
          <w:sz w:val="18"/>
          <w:szCs w:val="18"/>
        </w:rPr>
        <w:t xml:space="preserve"> не принято решение об отказе в проведении этого аукциона по основаниям, предусмотренным </w:t>
      </w:r>
      <w:hyperlink r:id="rId75" w:history="1">
        <w:r w:rsidRPr="00ED6E27">
          <w:rPr>
            <w:color w:val="0000FF"/>
            <w:sz w:val="18"/>
            <w:szCs w:val="18"/>
          </w:rPr>
          <w:t>пунктом 8 статьи 39.11</w:t>
        </w:r>
      </w:hyperlink>
      <w:r w:rsidRPr="00ED6E27">
        <w:rPr>
          <w:sz w:val="18"/>
          <w:szCs w:val="18"/>
        </w:rPr>
        <w:t xml:space="preserve"> Земельного кодекса Российской Федерации.</w:t>
      </w:r>
    </w:p>
    <w:p w:rsidR="001B0FDD" w:rsidRPr="00ED6E27" w:rsidRDefault="001B0FDD" w:rsidP="001B0FDD">
      <w:pPr>
        <w:autoSpaceDE w:val="0"/>
        <w:autoSpaceDN w:val="0"/>
        <w:adjustRightInd w:val="0"/>
        <w:ind w:firstLine="540"/>
        <w:jc w:val="both"/>
        <w:rPr>
          <w:sz w:val="18"/>
          <w:szCs w:val="18"/>
        </w:rPr>
      </w:pPr>
      <w:r w:rsidRPr="00ED6E27">
        <w:rPr>
          <w:sz w:val="18"/>
          <w:szCs w:val="18"/>
        </w:rPr>
        <w:t>2.9.13. В отношении земельного участка, указанного в заявлен</w:t>
      </w:r>
      <w:proofErr w:type="gramStart"/>
      <w:r w:rsidRPr="00ED6E27">
        <w:rPr>
          <w:sz w:val="18"/>
          <w:szCs w:val="18"/>
        </w:rPr>
        <w:t>ии о е</w:t>
      </w:r>
      <w:proofErr w:type="gramEnd"/>
      <w:r w:rsidRPr="00ED6E27">
        <w:rPr>
          <w:sz w:val="18"/>
          <w:szCs w:val="18"/>
        </w:rPr>
        <w:t xml:space="preserve">го предоставлении, опубликовано и размещено в соответствии с </w:t>
      </w:r>
      <w:hyperlink r:id="rId76" w:history="1">
        <w:r w:rsidRPr="00ED6E27">
          <w:rPr>
            <w:color w:val="0000FF"/>
            <w:sz w:val="18"/>
            <w:szCs w:val="18"/>
          </w:rPr>
          <w:t>подпунктом 1 пункта 1 статьи 39.18</w:t>
        </w:r>
      </w:hyperlink>
      <w:r w:rsidRPr="00ED6E27">
        <w:rPr>
          <w:sz w:val="18"/>
          <w:szCs w:val="1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B0FDD" w:rsidRPr="00ED6E27" w:rsidRDefault="001B0FDD" w:rsidP="001B0FDD">
      <w:pPr>
        <w:autoSpaceDE w:val="0"/>
        <w:autoSpaceDN w:val="0"/>
        <w:adjustRightInd w:val="0"/>
        <w:ind w:firstLine="540"/>
        <w:jc w:val="both"/>
        <w:rPr>
          <w:sz w:val="18"/>
          <w:szCs w:val="18"/>
        </w:rPr>
      </w:pPr>
      <w:r w:rsidRPr="00ED6E27">
        <w:rPr>
          <w:sz w:val="18"/>
          <w:szCs w:val="18"/>
        </w:rPr>
        <w:t>2.9.14.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B0FDD" w:rsidRPr="00ED6E27" w:rsidRDefault="001B0FDD" w:rsidP="001B0FDD">
      <w:pPr>
        <w:autoSpaceDE w:val="0"/>
        <w:autoSpaceDN w:val="0"/>
        <w:adjustRightInd w:val="0"/>
        <w:ind w:firstLine="540"/>
        <w:jc w:val="both"/>
        <w:rPr>
          <w:sz w:val="18"/>
          <w:szCs w:val="18"/>
        </w:rPr>
      </w:pPr>
      <w:r w:rsidRPr="00ED6E27">
        <w:rPr>
          <w:sz w:val="18"/>
          <w:szCs w:val="18"/>
        </w:rPr>
        <w:t>2.9.15.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B0FDD" w:rsidRPr="00ED6E27" w:rsidRDefault="001B0FDD" w:rsidP="001B0FDD">
      <w:pPr>
        <w:autoSpaceDE w:val="0"/>
        <w:autoSpaceDN w:val="0"/>
        <w:adjustRightInd w:val="0"/>
        <w:ind w:firstLine="540"/>
        <w:jc w:val="both"/>
        <w:rPr>
          <w:sz w:val="18"/>
          <w:szCs w:val="18"/>
        </w:rPr>
      </w:pPr>
      <w:r w:rsidRPr="00ED6E27">
        <w:rPr>
          <w:sz w:val="18"/>
          <w:szCs w:val="18"/>
        </w:rPr>
        <w:t xml:space="preserve">2.9.16. </w:t>
      </w:r>
      <w:proofErr w:type="gramStart"/>
      <w:r w:rsidRPr="00ED6E27">
        <w:rPr>
          <w:sz w:val="18"/>
          <w:szCs w:val="18"/>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77" w:history="1">
        <w:r w:rsidRPr="00ED6E27">
          <w:rPr>
            <w:color w:val="0000FF"/>
            <w:sz w:val="18"/>
            <w:szCs w:val="18"/>
          </w:rPr>
          <w:t>подпунктом 10 пункта 2 статьи 39.10</w:t>
        </w:r>
      </w:hyperlink>
      <w:r w:rsidRPr="00ED6E27">
        <w:rPr>
          <w:sz w:val="18"/>
          <w:szCs w:val="18"/>
        </w:rPr>
        <w:t xml:space="preserve"> Земельного кодекса Российской Федерации.</w:t>
      </w:r>
      <w:proofErr w:type="gramEnd"/>
    </w:p>
    <w:p w:rsidR="001B0FDD" w:rsidRPr="00ED6E27" w:rsidRDefault="001B0FDD" w:rsidP="001B0FDD">
      <w:pPr>
        <w:autoSpaceDE w:val="0"/>
        <w:autoSpaceDN w:val="0"/>
        <w:adjustRightInd w:val="0"/>
        <w:ind w:firstLine="540"/>
        <w:jc w:val="both"/>
        <w:rPr>
          <w:sz w:val="18"/>
          <w:szCs w:val="18"/>
        </w:rPr>
      </w:pPr>
      <w:r w:rsidRPr="00ED6E27">
        <w:rPr>
          <w:sz w:val="18"/>
          <w:szCs w:val="18"/>
        </w:rPr>
        <w:t xml:space="preserve">2.9.17.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78" w:history="1">
        <w:r w:rsidRPr="00ED6E27">
          <w:rPr>
            <w:color w:val="0000FF"/>
            <w:sz w:val="18"/>
            <w:szCs w:val="18"/>
          </w:rPr>
          <w:t>пунктом 6 статьи 39.10</w:t>
        </w:r>
      </w:hyperlink>
      <w:r w:rsidRPr="00ED6E27">
        <w:rPr>
          <w:sz w:val="18"/>
          <w:szCs w:val="18"/>
        </w:rPr>
        <w:t xml:space="preserve"> Земельного кодекса Российской Федерации.</w:t>
      </w:r>
    </w:p>
    <w:p w:rsidR="001B0FDD" w:rsidRPr="00ED6E27" w:rsidRDefault="001B0FDD" w:rsidP="001B0FDD">
      <w:pPr>
        <w:autoSpaceDE w:val="0"/>
        <w:autoSpaceDN w:val="0"/>
        <w:adjustRightInd w:val="0"/>
        <w:ind w:firstLine="540"/>
        <w:jc w:val="both"/>
        <w:rPr>
          <w:sz w:val="18"/>
          <w:szCs w:val="18"/>
        </w:rPr>
      </w:pPr>
      <w:r w:rsidRPr="00ED6E27">
        <w:rPr>
          <w:sz w:val="18"/>
          <w:szCs w:val="18"/>
        </w:rPr>
        <w:t>2.9.18.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B0FDD" w:rsidRPr="00ED6E27" w:rsidRDefault="001B0FDD" w:rsidP="001B0FDD">
      <w:pPr>
        <w:autoSpaceDE w:val="0"/>
        <w:autoSpaceDN w:val="0"/>
        <w:adjustRightInd w:val="0"/>
        <w:ind w:firstLine="540"/>
        <w:jc w:val="both"/>
        <w:rPr>
          <w:sz w:val="18"/>
          <w:szCs w:val="18"/>
        </w:rPr>
      </w:pPr>
      <w:r w:rsidRPr="00ED6E27">
        <w:rPr>
          <w:sz w:val="18"/>
          <w:szCs w:val="18"/>
        </w:rPr>
        <w:t>2.9.19.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B0FDD" w:rsidRPr="00ED6E27" w:rsidRDefault="001B0FDD" w:rsidP="001B0FDD">
      <w:pPr>
        <w:autoSpaceDE w:val="0"/>
        <w:autoSpaceDN w:val="0"/>
        <w:adjustRightInd w:val="0"/>
        <w:ind w:firstLine="540"/>
        <w:jc w:val="both"/>
        <w:rPr>
          <w:sz w:val="18"/>
          <w:szCs w:val="18"/>
        </w:rPr>
      </w:pPr>
      <w:r w:rsidRPr="00ED6E27">
        <w:rPr>
          <w:sz w:val="18"/>
          <w:szCs w:val="18"/>
        </w:rPr>
        <w:t>2.9.20. Предоставление земельного участка на заявленном виде прав не допускается.</w:t>
      </w:r>
    </w:p>
    <w:p w:rsidR="001B0FDD" w:rsidRPr="00ED6E27" w:rsidRDefault="001B0FDD" w:rsidP="001B0FDD">
      <w:pPr>
        <w:autoSpaceDE w:val="0"/>
        <w:autoSpaceDN w:val="0"/>
        <w:adjustRightInd w:val="0"/>
        <w:ind w:firstLine="540"/>
        <w:jc w:val="both"/>
        <w:rPr>
          <w:sz w:val="18"/>
          <w:szCs w:val="18"/>
        </w:rPr>
      </w:pPr>
      <w:r w:rsidRPr="00ED6E27">
        <w:rPr>
          <w:sz w:val="18"/>
          <w:szCs w:val="18"/>
        </w:rPr>
        <w:t>2.9.21. В отношении земельного участка, указанного в заявлен</w:t>
      </w:r>
      <w:proofErr w:type="gramStart"/>
      <w:r w:rsidRPr="00ED6E27">
        <w:rPr>
          <w:sz w:val="18"/>
          <w:szCs w:val="18"/>
        </w:rPr>
        <w:t>ии о е</w:t>
      </w:r>
      <w:proofErr w:type="gramEnd"/>
      <w:r w:rsidRPr="00ED6E27">
        <w:rPr>
          <w:sz w:val="18"/>
          <w:szCs w:val="18"/>
        </w:rPr>
        <w:t>го предоставлении, не установлен вид разрешенного использования.</w:t>
      </w:r>
    </w:p>
    <w:p w:rsidR="001B0FDD" w:rsidRPr="00ED6E27" w:rsidRDefault="001B0FDD" w:rsidP="001B0FDD">
      <w:pPr>
        <w:autoSpaceDE w:val="0"/>
        <w:autoSpaceDN w:val="0"/>
        <w:adjustRightInd w:val="0"/>
        <w:ind w:firstLine="540"/>
        <w:jc w:val="both"/>
        <w:rPr>
          <w:sz w:val="18"/>
          <w:szCs w:val="18"/>
        </w:rPr>
      </w:pPr>
      <w:r w:rsidRPr="00ED6E27">
        <w:rPr>
          <w:sz w:val="18"/>
          <w:szCs w:val="18"/>
        </w:rPr>
        <w:t>2.9.22. Указанный в заявлении о предоставлении земельного участка земельный участок не отнесен к определенной категории земель.</w:t>
      </w:r>
    </w:p>
    <w:p w:rsidR="001B0FDD" w:rsidRPr="00ED6E27" w:rsidRDefault="001B0FDD" w:rsidP="001B0FDD">
      <w:pPr>
        <w:autoSpaceDE w:val="0"/>
        <w:autoSpaceDN w:val="0"/>
        <w:adjustRightInd w:val="0"/>
        <w:ind w:firstLine="540"/>
        <w:jc w:val="both"/>
        <w:rPr>
          <w:sz w:val="18"/>
          <w:szCs w:val="18"/>
        </w:rPr>
      </w:pPr>
      <w:r w:rsidRPr="00ED6E27">
        <w:rPr>
          <w:sz w:val="18"/>
          <w:szCs w:val="18"/>
        </w:rPr>
        <w:t>2.9.23. В отношении земельного участка, указанного в заявлен</w:t>
      </w:r>
      <w:proofErr w:type="gramStart"/>
      <w:r w:rsidRPr="00ED6E27">
        <w:rPr>
          <w:sz w:val="18"/>
          <w:szCs w:val="18"/>
        </w:rPr>
        <w:t>ии о е</w:t>
      </w:r>
      <w:proofErr w:type="gramEnd"/>
      <w:r w:rsidRPr="00ED6E27">
        <w:rPr>
          <w:sz w:val="18"/>
          <w:szCs w:val="1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B0FDD" w:rsidRPr="00ED6E27" w:rsidRDefault="001B0FDD" w:rsidP="001B0FDD">
      <w:pPr>
        <w:autoSpaceDE w:val="0"/>
        <w:autoSpaceDN w:val="0"/>
        <w:adjustRightInd w:val="0"/>
        <w:ind w:firstLine="540"/>
        <w:jc w:val="both"/>
        <w:rPr>
          <w:sz w:val="18"/>
          <w:szCs w:val="18"/>
        </w:rPr>
      </w:pPr>
      <w:r w:rsidRPr="00ED6E27">
        <w:rPr>
          <w:sz w:val="18"/>
          <w:szCs w:val="18"/>
        </w:rPr>
        <w:t xml:space="preserve">2.9.24. </w:t>
      </w:r>
      <w:proofErr w:type="gramStart"/>
      <w:r w:rsidRPr="00ED6E27">
        <w:rPr>
          <w:sz w:val="18"/>
          <w:szCs w:val="1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ED6E27">
        <w:rPr>
          <w:sz w:val="18"/>
          <w:szCs w:val="18"/>
        </w:rPr>
        <w:t xml:space="preserve"> или реконструкции.</w:t>
      </w:r>
    </w:p>
    <w:p w:rsidR="001B0FDD" w:rsidRPr="00ED6E27" w:rsidRDefault="001B0FDD" w:rsidP="001B0FDD">
      <w:pPr>
        <w:autoSpaceDE w:val="0"/>
        <w:autoSpaceDN w:val="0"/>
        <w:adjustRightInd w:val="0"/>
        <w:ind w:firstLine="540"/>
        <w:jc w:val="both"/>
        <w:rPr>
          <w:sz w:val="18"/>
          <w:szCs w:val="18"/>
        </w:rPr>
      </w:pPr>
      <w:r w:rsidRPr="00ED6E27">
        <w:rPr>
          <w:sz w:val="18"/>
          <w:szCs w:val="18"/>
        </w:rPr>
        <w:t>2.9.25. Границы земельного участка, указанного в заявлен</w:t>
      </w:r>
      <w:proofErr w:type="gramStart"/>
      <w:r w:rsidRPr="00ED6E27">
        <w:rPr>
          <w:sz w:val="18"/>
          <w:szCs w:val="18"/>
        </w:rPr>
        <w:t>ии о е</w:t>
      </w:r>
      <w:proofErr w:type="gramEnd"/>
      <w:r w:rsidRPr="00ED6E27">
        <w:rPr>
          <w:sz w:val="18"/>
          <w:szCs w:val="18"/>
        </w:rPr>
        <w:t xml:space="preserve">го предоставлении, подлежат уточнению в соответствии с Федеральным </w:t>
      </w:r>
      <w:hyperlink r:id="rId79" w:history="1">
        <w:r w:rsidRPr="00ED6E27">
          <w:rPr>
            <w:color w:val="0000FF"/>
            <w:sz w:val="18"/>
            <w:szCs w:val="18"/>
          </w:rPr>
          <w:t>законом</w:t>
        </w:r>
      </w:hyperlink>
      <w:r w:rsidRPr="00ED6E27">
        <w:rPr>
          <w:sz w:val="18"/>
          <w:szCs w:val="18"/>
        </w:rPr>
        <w:t xml:space="preserve"> "О государственной регистрации недвижимости".</w:t>
      </w:r>
    </w:p>
    <w:p w:rsidR="001B0FDD" w:rsidRPr="00ED6E27" w:rsidRDefault="001B0FDD" w:rsidP="001B0FDD">
      <w:pPr>
        <w:autoSpaceDE w:val="0"/>
        <w:autoSpaceDN w:val="0"/>
        <w:adjustRightInd w:val="0"/>
        <w:ind w:firstLine="540"/>
        <w:jc w:val="both"/>
        <w:rPr>
          <w:sz w:val="18"/>
          <w:szCs w:val="18"/>
        </w:rPr>
      </w:pPr>
      <w:r w:rsidRPr="00ED6E27">
        <w:rPr>
          <w:sz w:val="18"/>
          <w:szCs w:val="18"/>
        </w:rPr>
        <w:t>2.9.26. Площадь земельного участка, указанного в заявлен</w:t>
      </w:r>
      <w:proofErr w:type="gramStart"/>
      <w:r w:rsidRPr="00ED6E27">
        <w:rPr>
          <w:sz w:val="18"/>
          <w:szCs w:val="18"/>
        </w:rPr>
        <w:t>ии о е</w:t>
      </w:r>
      <w:proofErr w:type="gramEnd"/>
      <w:r w:rsidRPr="00ED6E27">
        <w:rPr>
          <w:sz w:val="18"/>
          <w:szCs w:val="18"/>
        </w:rPr>
        <w:t>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1B0FDD" w:rsidRPr="00ED6E27" w:rsidRDefault="001B0FDD" w:rsidP="001B0FDD">
      <w:pPr>
        <w:autoSpaceDE w:val="0"/>
        <w:autoSpaceDN w:val="0"/>
        <w:adjustRightInd w:val="0"/>
        <w:ind w:firstLine="540"/>
        <w:jc w:val="both"/>
        <w:rPr>
          <w:sz w:val="18"/>
          <w:szCs w:val="18"/>
        </w:rPr>
      </w:pPr>
      <w:r w:rsidRPr="00ED6E27">
        <w:rPr>
          <w:sz w:val="18"/>
          <w:szCs w:val="18"/>
        </w:rPr>
        <w:t xml:space="preserve">2.9.27. </w:t>
      </w:r>
      <w:proofErr w:type="gramStart"/>
      <w:r w:rsidRPr="00ED6E27">
        <w:rPr>
          <w:sz w:val="18"/>
          <w:szCs w:val="1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80" w:history="1">
        <w:r w:rsidRPr="00ED6E27">
          <w:rPr>
            <w:color w:val="0000FF"/>
            <w:sz w:val="18"/>
            <w:szCs w:val="18"/>
          </w:rPr>
          <w:t>частью 4 статьи 18</w:t>
        </w:r>
      </w:hyperlink>
      <w:r w:rsidRPr="00ED6E27">
        <w:rPr>
          <w:sz w:val="18"/>
          <w:szCs w:val="18"/>
        </w:rP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81" w:history="1">
        <w:r w:rsidRPr="00ED6E27">
          <w:rPr>
            <w:color w:val="0000FF"/>
            <w:sz w:val="18"/>
            <w:szCs w:val="18"/>
          </w:rPr>
          <w:t>частью 3 статьи</w:t>
        </w:r>
        <w:proofErr w:type="gramEnd"/>
        <w:r w:rsidRPr="00ED6E27">
          <w:rPr>
            <w:color w:val="0000FF"/>
            <w:sz w:val="18"/>
            <w:szCs w:val="18"/>
          </w:rPr>
          <w:t xml:space="preserve"> 14</w:t>
        </w:r>
      </w:hyperlink>
      <w:r w:rsidRPr="00ED6E27">
        <w:rPr>
          <w:sz w:val="18"/>
          <w:szCs w:val="18"/>
        </w:rPr>
        <w:t xml:space="preserve"> указанного Федерального закона.</w:t>
      </w:r>
    </w:p>
    <w:p w:rsidR="001B0FDD" w:rsidRPr="00ED6E27" w:rsidRDefault="001B0FDD" w:rsidP="001B0FDD">
      <w:pPr>
        <w:suppressAutoHyphens/>
        <w:autoSpaceDE w:val="0"/>
        <w:ind w:firstLine="709"/>
        <w:jc w:val="both"/>
        <w:rPr>
          <w:rFonts w:eastAsia="Times New Roman"/>
          <w:sz w:val="18"/>
          <w:szCs w:val="18"/>
          <w:lang w:eastAsia="zh-CN"/>
        </w:rPr>
      </w:pPr>
      <w:r w:rsidRPr="00ED6E27">
        <w:rPr>
          <w:b/>
          <w:sz w:val="18"/>
          <w:szCs w:val="18"/>
        </w:rPr>
        <w:t xml:space="preserve">2.10. </w:t>
      </w:r>
      <w:r w:rsidRPr="00ED6E27">
        <w:rPr>
          <w:b/>
          <w:bCs/>
          <w:sz w:val="18"/>
          <w:szCs w:val="1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1B0FDD" w:rsidRPr="00ED6E27" w:rsidRDefault="001B0FDD" w:rsidP="001B0FDD">
      <w:pPr>
        <w:suppressAutoHyphens/>
        <w:autoSpaceDE w:val="0"/>
        <w:ind w:firstLine="709"/>
        <w:jc w:val="both"/>
        <w:rPr>
          <w:rFonts w:eastAsia="Times New Roman"/>
          <w:sz w:val="18"/>
          <w:szCs w:val="18"/>
          <w:lang w:eastAsia="zh-CN"/>
        </w:rPr>
      </w:pPr>
      <w:r w:rsidRPr="00ED6E27">
        <w:rPr>
          <w:rFonts w:eastAsia="Times New Roman"/>
          <w:sz w:val="18"/>
          <w:szCs w:val="18"/>
          <w:lang w:eastAsia="zh-CN"/>
        </w:rPr>
        <w:t>Услуги, которые являются необходимыми и обязательными для предоставления муниципальной услуги не требуются.</w:t>
      </w:r>
    </w:p>
    <w:p w:rsidR="001B0FDD" w:rsidRPr="00ED6E27" w:rsidRDefault="001B0FDD" w:rsidP="001B0FDD">
      <w:pPr>
        <w:suppressAutoHyphens/>
        <w:autoSpaceDE w:val="0"/>
        <w:ind w:firstLine="709"/>
        <w:jc w:val="both"/>
        <w:rPr>
          <w:rFonts w:eastAsia="Times New Roman"/>
          <w:sz w:val="18"/>
          <w:szCs w:val="18"/>
          <w:lang w:eastAsia="zh-CN"/>
        </w:rPr>
      </w:pPr>
      <w:r w:rsidRPr="00ED6E27">
        <w:rPr>
          <w:b/>
          <w:sz w:val="18"/>
          <w:szCs w:val="18"/>
        </w:rPr>
        <w:t xml:space="preserve">2.11. Размер платы, взимаемой за предоставление муниципальной услуги </w:t>
      </w:r>
    </w:p>
    <w:p w:rsidR="001B0FDD" w:rsidRPr="00ED6E27" w:rsidRDefault="001B0FDD" w:rsidP="001B0FDD">
      <w:pPr>
        <w:suppressAutoHyphens/>
        <w:autoSpaceDE w:val="0"/>
        <w:ind w:firstLine="709"/>
        <w:jc w:val="both"/>
        <w:rPr>
          <w:rFonts w:eastAsia="Times New Roman"/>
          <w:sz w:val="18"/>
          <w:szCs w:val="18"/>
          <w:lang w:eastAsia="zh-CN"/>
        </w:rPr>
      </w:pPr>
      <w:r w:rsidRPr="00ED6E27">
        <w:rPr>
          <w:sz w:val="18"/>
          <w:szCs w:val="18"/>
        </w:rPr>
        <w:t>Предоставление муниципальной услуги осуществляется на бесплатной основе.</w:t>
      </w:r>
    </w:p>
    <w:p w:rsidR="001B0FDD" w:rsidRPr="00ED6E27" w:rsidRDefault="001B0FDD" w:rsidP="001B0FDD">
      <w:pPr>
        <w:suppressAutoHyphens/>
        <w:ind w:firstLine="709"/>
        <w:jc w:val="both"/>
        <w:rPr>
          <w:rFonts w:eastAsia="Times New Roman"/>
          <w:sz w:val="18"/>
          <w:szCs w:val="18"/>
          <w:lang w:eastAsia="zh-CN"/>
        </w:rPr>
      </w:pPr>
      <w:r w:rsidRPr="00ED6E27">
        <w:rPr>
          <w:b/>
          <w:sz w:val="18"/>
          <w:szCs w:val="1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B0FDD" w:rsidRPr="00ED6E27" w:rsidRDefault="001B0FDD" w:rsidP="001B0FDD">
      <w:pPr>
        <w:suppressAutoHyphens/>
        <w:ind w:firstLine="709"/>
        <w:jc w:val="both"/>
        <w:rPr>
          <w:rFonts w:eastAsia="Times New Roman"/>
          <w:sz w:val="18"/>
          <w:szCs w:val="18"/>
          <w:lang w:eastAsia="zh-CN"/>
        </w:rPr>
      </w:pPr>
      <w:r w:rsidRPr="00ED6E27">
        <w:rPr>
          <w:sz w:val="18"/>
          <w:szCs w:val="18"/>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1B0FDD" w:rsidRPr="00ED6E27" w:rsidRDefault="001B0FDD" w:rsidP="001B0FDD">
      <w:pPr>
        <w:suppressAutoHyphens/>
        <w:autoSpaceDE w:val="0"/>
        <w:ind w:firstLine="709"/>
        <w:jc w:val="both"/>
        <w:rPr>
          <w:rFonts w:eastAsia="Times New Roman"/>
          <w:sz w:val="18"/>
          <w:szCs w:val="18"/>
          <w:lang w:eastAsia="zh-CN"/>
        </w:rPr>
      </w:pPr>
      <w:r w:rsidRPr="00ED6E27">
        <w:rPr>
          <w:b/>
          <w:bCs/>
          <w:sz w:val="18"/>
          <w:szCs w:val="18"/>
        </w:rPr>
        <w:t>2.13. Срок и порядок регистрации запроса о предоставлении муниципальной услуги</w:t>
      </w:r>
    </w:p>
    <w:p w:rsidR="001B0FDD" w:rsidRPr="00ED6E27" w:rsidRDefault="001B0FDD" w:rsidP="001B0FDD">
      <w:pPr>
        <w:suppressAutoHyphens/>
        <w:autoSpaceDE w:val="0"/>
        <w:ind w:firstLine="709"/>
        <w:jc w:val="both"/>
        <w:rPr>
          <w:rFonts w:eastAsia="Times New Roman"/>
          <w:sz w:val="18"/>
          <w:szCs w:val="18"/>
          <w:lang w:eastAsia="zh-CN"/>
        </w:rPr>
      </w:pPr>
      <w:r w:rsidRPr="00ED6E27">
        <w:rPr>
          <w:sz w:val="18"/>
          <w:szCs w:val="18"/>
        </w:rPr>
        <w:t xml:space="preserve">Заявление, представленное в письменной форме, при личном обращении регистрируется в установленном порядке, в день обращения заявителя. </w:t>
      </w:r>
    </w:p>
    <w:p w:rsidR="001B0FDD" w:rsidRPr="00ED6E27" w:rsidRDefault="001B0FDD" w:rsidP="001B0FDD">
      <w:pPr>
        <w:suppressAutoHyphens/>
        <w:ind w:firstLine="709"/>
        <w:jc w:val="both"/>
        <w:rPr>
          <w:rFonts w:eastAsia="Times New Roman"/>
          <w:sz w:val="18"/>
          <w:szCs w:val="18"/>
          <w:lang w:eastAsia="zh-CN"/>
        </w:rPr>
      </w:pPr>
      <w:r w:rsidRPr="00ED6E27">
        <w:rPr>
          <w:sz w:val="18"/>
          <w:szCs w:val="18"/>
        </w:rPr>
        <w:t>Заявление, поступившее посредством почтовой или электронной связи, в том числе через официальный сайт администрации, Единый портал или Региональный портал, подлежит обязательной регистрации в течение</w:t>
      </w:r>
      <w:r w:rsidRPr="00ED6E27">
        <w:rPr>
          <w:i/>
          <w:sz w:val="18"/>
          <w:szCs w:val="18"/>
        </w:rPr>
        <w:t xml:space="preserve"> </w:t>
      </w:r>
      <w:r w:rsidRPr="00ED6E27">
        <w:rPr>
          <w:sz w:val="18"/>
          <w:szCs w:val="18"/>
        </w:rPr>
        <w:t>1 дня</w:t>
      </w:r>
      <w:r w:rsidRPr="00ED6E27">
        <w:rPr>
          <w:i/>
          <w:sz w:val="18"/>
          <w:szCs w:val="18"/>
        </w:rPr>
        <w:t xml:space="preserve"> </w:t>
      </w:r>
      <w:r w:rsidRPr="00ED6E27">
        <w:rPr>
          <w:sz w:val="18"/>
          <w:szCs w:val="18"/>
        </w:rPr>
        <w:t xml:space="preserve">с момента поступления его в администрацию. </w:t>
      </w:r>
    </w:p>
    <w:p w:rsidR="001B0FDD" w:rsidRPr="00ED6E27" w:rsidRDefault="001B0FDD" w:rsidP="001B0FDD">
      <w:pPr>
        <w:suppressAutoHyphens/>
        <w:ind w:firstLine="709"/>
        <w:jc w:val="both"/>
        <w:rPr>
          <w:rFonts w:eastAsia="Times New Roman"/>
          <w:sz w:val="18"/>
          <w:szCs w:val="18"/>
          <w:lang w:eastAsia="zh-CN"/>
        </w:rPr>
      </w:pPr>
      <w:r w:rsidRPr="00ED6E27">
        <w:rPr>
          <w:b/>
          <w:bCs/>
          <w:sz w:val="18"/>
          <w:szCs w:val="18"/>
        </w:rPr>
        <w:t>2.14. Требования к помещениям предоставления муниципальной услуги</w:t>
      </w:r>
    </w:p>
    <w:p w:rsidR="001B0FDD" w:rsidRPr="00ED6E27" w:rsidRDefault="001B0FDD" w:rsidP="001B0FDD">
      <w:pPr>
        <w:autoSpaceDE w:val="0"/>
        <w:autoSpaceDN w:val="0"/>
        <w:adjustRightInd w:val="0"/>
        <w:ind w:firstLine="709"/>
        <w:jc w:val="both"/>
        <w:rPr>
          <w:sz w:val="18"/>
          <w:szCs w:val="18"/>
        </w:rPr>
      </w:pPr>
      <w:r w:rsidRPr="00ED6E27">
        <w:rPr>
          <w:sz w:val="18"/>
          <w:szCs w:val="18"/>
        </w:rPr>
        <w:lastRenderedPageBreak/>
        <w:t>2.14.1.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1B0FDD" w:rsidRPr="00ED6E27" w:rsidRDefault="001B0FDD" w:rsidP="001B0FDD">
      <w:pPr>
        <w:autoSpaceDE w:val="0"/>
        <w:autoSpaceDN w:val="0"/>
        <w:adjustRightInd w:val="0"/>
        <w:ind w:firstLine="709"/>
        <w:jc w:val="both"/>
        <w:rPr>
          <w:sz w:val="18"/>
          <w:szCs w:val="18"/>
        </w:rPr>
      </w:pPr>
      <w:r w:rsidRPr="00ED6E27">
        <w:rPr>
          <w:sz w:val="18"/>
          <w:szCs w:val="18"/>
        </w:rPr>
        <w:t>2.14.2. Места ожидания и места для заполнения заявлений о предоставлении муниципальной услуги оборудуются стульями, столами (стойками), бланками заявлений, письменными принадлежностями.</w:t>
      </w:r>
    </w:p>
    <w:p w:rsidR="001B0FDD" w:rsidRPr="00ED6E27" w:rsidRDefault="001B0FDD" w:rsidP="001B0FDD">
      <w:pPr>
        <w:autoSpaceDE w:val="0"/>
        <w:autoSpaceDN w:val="0"/>
        <w:adjustRightInd w:val="0"/>
        <w:ind w:firstLine="709"/>
        <w:jc w:val="both"/>
        <w:rPr>
          <w:sz w:val="18"/>
          <w:szCs w:val="18"/>
        </w:rPr>
      </w:pPr>
      <w:r w:rsidRPr="00ED6E27">
        <w:rPr>
          <w:sz w:val="18"/>
          <w:szCs w:val="18"/>
        </w:rPr>
        <w:t>2.14.3. Места для информирования должны быть оборудованы информационными стендами, содержащими следующую информацию:</w:t>
      </w:r>
      <w:r w:rsidRPr="00ED6E27">
        <w:rPr>
          <w:b/>
          <w:bCs/>
          <w:i/>
          <w:iCs/>
          <w:sz w:val="18"/>
          <w:szCs w:val="18"/>
        </w:rPr>
        <w:t xml:space="preserve"> </w:t>
      </w:r>
    </w:p>
    <w:p w:rsidR="001B0FDD" w:rsidRPr="00ED6E27" w:rsidRDefault="001B0FDD" w:rsidP="001B0FDD">
      <w:pPr>
        <w:ind w:firstLine="709"/>
        <w:jc w:val="both"/>
        <w:rPr>
          <w:sz w:val="18"/>
          <w:szCs w:val="18"/>
        </w:rPr>
      </w:pPr>
      <w:r w:rsidRPr="00ED6E27">
        <w:rPr>
          <w:sz w:val="18"/>
          <w:szCs w:val="18"/>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1B0FDD" w:rsidRPr="00ED6E27" w:rsidRDefault="001B0FDD" w:rsidP="001B0FDD">
      <w:pPr>
        <w:ind w:firstLine="709"/>
        <w:jc w:val="both"/>
        <w:rPr>
          <w:rFonts w:eastAsia="Times New Roman"/>
          <w:sz w:val="18"/>
          <w:szCs w:val="18"/>
          <w:lang w:eastAsia="ru-RU"/>
        </w:rPr>
      </w:pPr>
      <w:r w:rsidRPr="00ED6E27">
        <w:rPr>
          <w:rFonts w:eastAsia="Times New Roman"/>
          <w:sz w:val="18"/>
          <w:szCs w:val="18"/>
          <w:lang w:eastAsia="ru-RU"/>
        </w:rPr>
        <w:t>перечень, формы документов для заполнения, образцы заполнения документов, бланки для заполнения;</w:t>
      </w:r>
    </w:p>
    <w:p w:rsidR="001B0FDD" w:rsidRPr="00ED6E27" w:rsidRDefault="001B0FDD" w:rsidP="001B0FDD">
      <w:pPr>
        <w:autoSpaceDE w:val="0"/>
        <w:autoSpaceDN w:val="0"/>
        <w:adjustRightInd w:val="0"/>
        <w:ind w:firstLine="709"/>
        <w:rPr>
          <w:sz w:val="18"/>
          <w:szCs w:val="18"/>
        </w:rPr>
      </w:pPr>
      <w:r w:rsidRPr="00ED6E27">
        <w:rPr>
          <w:sz w:val="18"/>
          <w:szCs w:val="18"/>
        </w:rPr>
        <w:t>основания для отказа в предоставлении муниципальной услуги;</w:t>
      </w:r>
    </w:p>
    <w:p w:rsidR="001B0FDD" w:rsidRPr="00ED6E27" w:rsidRDefault="001B0FDD" w:rsidP="001B0FDD">
      <w:pPr>
        <w:ind w:firstLine="709"/>
        <w:jc w:val="both"/>
        <w:rPr>
          <w:sz w:val="18"/>
          <w:szCs w:val="18"/>
        </w:rPr>
      </w:pPr>
      <w:r w:rsidRPr="00ED6E27">
        <w:rPr>
          <w:sz w:val="18"/>
          <w:szCs w:val="18"/>
        </w:rPr>
        <w:t>порядок обжалования решений, действий (бездействия) администрации, ее должностных лиц, либо муниципальных служащих;</w:t>
      </w:r>
    </w:p>
    <w:p w:rsidR="001B0FDD" w:rsidRPr="00ED6E27" w:rsidRDefault="001B0FDD" w:rsidP="001B0FDD">
      <w:pPr>
        <w:ind w:firstLine="709"/>
        <w:jc w:val="both"/>
        <w:rPr>
          <w:sz w:val="18"/>
          <w:szCs w:val="18"/>
        </w:rPr>
      </w:pPr>
      <w:r w:rsidRPr="00ED6E27">
        <w:rPr>
          <w:sz w:val="18"/>
          <w:szCs w:val="18"/>
        </w:rPr>
        <w:t>перечень нормативных правовых актов, регулирующих предоставление муниципальной услуги.</w:t>
      </w:r>
    </w:p>
    <w:p w:rsidR="001B0FDD" w:rsidRPr="00ED6E27" w:rsidRDefault="001B0FDD" w:rsidP="001B0FDD">
      <w:pPr>
        <w:autoSpaceDE w:val="0"/>
        <w:autoSpaceDN w:val="0"/>
        <w:adjustRightInd w:val="0"/>
        <w:ind w:firstLine="709"/>
        <w:jc w:val="both"/>
        <w:rPr>
          <w:sz w:val="18"/>
          <w:szCs w:val="18"/>
        </w:rPr>
      </w:pPr>
      <w:r w:rsidRPr="00ED6E27">
        <w:rPr>
          <w:sz w:val="18"/>
          <w:szCs w:val="18"/>
        </w:rPr>
        <w:t>2.14.4. Кабинеты (кабинки) приема заявителей должны быть оборудованы информационными табличками с указанием:</w:t>
      </w:r>
    </w:p>
    <w:p w:rsidR="001B0FDD" w:rsidRPr="00ED6E27" w:rsidRDefault="001B0FDD" w:rsidP="001B0FDD">
      <w:pPr>
        <w:autoSpaceDE w:val="0"/>
        <w:autoSpaceDN w:val="0"/>
        <w:adjustRightInd w:val="0"/>
        <w:ind w:firstLine="709"/>
        <w:jc w:val="both"/>
        <w:rPr>
          <w:sz w:val="18"/>
          <w:szCs w:val="18"/>
        </w:rPr>
      </w:pPr>
      <w:r w:rsidRPr="00ED6E27">
        <w:rPr>
          <w:sz w:val="18"/>
          <w:szCs w:val="18"/>
        </w:rPr>
        <w:t>номера кабинета (кабинки);</w:t>
      </w:r>
    </w:p>
    <w:p w:rsidR="001B0FDD" w:rsidRPr="00ED6E27" w:rsidRDefault="001B0FDD" w:rsidP="001B0FDD">
      <w:pPr>
        <w:autoSpaceDE w:val="0"/>
        <w:autoSpaceDN w:val="0"/>
        <w:adjustRightInd w:val="0"/>
        <w:ind w:firstLine="709"/>
        <w:jc w:val="both"/>
        <w:rPr>
          <w:sz w:val="18"/>
          <w:szCs w:val="18"/>
        </w:rPr>
      </w:pPr>
      <w:r w:rsidRPr="00ED6E27">
        <w:rPr>
          <w:sz w:val="18"/>
          <w:szCs w:val="18"/>
        </w:rPr>
        <w:t>фамилии, имени и отчества специалиста, осуществляющего прием заявителей;</w:t>
      </w:r>
    </w:p>
    <w:p w:rsidR="001B0FDD" w:rsidRPr="00ED6E27" w:rsidRDefault="001B0FDD" w:rsidP="001B0FDD">
      <w:pPr>
        <w:autoSpaceDE w:val="0"/>
        <w:autoSpaceDN w:val="0"/>
        <w:adjustRightInd w:val="0"/>
        <w:ind w:firstLine="709"/>
        <w:jc w:val="both"/>
        <w:rPr>
          <w:sz w:val="18"/>
          <w:szCs w:val="18"/>
        </w:rPr>
      </w:pPr>
      <w:r w:rsidRPr="00ED6E27">
        <w:rPr>
          <w:sz w:val="18"/>
          <w:szCs w:val="18"/>
        </w:rPr>
        <w:t>дней и часов приема, времени перерыва на обед.</w:t>
      </w:r>
    </w:p>
    <w:p w:rsidR="001B0FDD" w:rsidRPr="00ED6E27" w:rsidRDefault="001B0FDD" w:rsidP="001B0FDD">
      <w:pPr>
        <w:autoSpaceDE w:val="0"/>
        <w:autoSpaceDN w:val="0"/>
        <w:adjustRightInd w:val="0"/>
        <w:ind w:firstLine="709"/>
        <w:jc w:val="both"/>
        <w:rPr>
          <w:sz w:val="18"/>
          <w:szCs w:val="18"/>
        </w:rPr>
      </w:pPr>
      <w:r w:rsidRPr="00ED6E27">
        <w:rPr>
          <w:sz w:val="18"/>
          <w:szCs w:val="18"/>
        </w:rPr>
        <w:t>2.14.5.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1B0FDD" w:rsidRPr="00ED6E27" w:rsidRDefault="001B0FDD" w:rsidP="001B0FDD">
      <w:pPr>
        <w:ind w:firstLine="709"/>
        <w:jc w:val="both"/>
        <w:rPr>
          <w:sz w:val="18"/>
          <w:szCs w:val="18"/>
        </w:rPr>
      </w:pPr>
      <w:r w:rsidRPr="00ED6E27">
        <w:rPr>
          <w:sz w:val="18"/>
          <w:szCs w:val="18"/>
        </w:rPr>
        <w:t xml:space="preserve">2.14.6. </w:t>
      </w:r>
      <w:proofErr w:type="gramStart"/>
      <w:r w:rsidRPr="00ED6E27">
        <w:rPr>
          <w:sz w:val="18"/>
          <w:szCs w:val="18"/>
        </w:rPr>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w:t>
      </w:r>
      <w:proofErr w:type="gramEnd"/>
      <w:r w:rsidRPr="00ED6E27">
        <w:rPr>
          <w:sz w:val="18"/>
          <w:szCs w:val="18"/>
        </w:rPr>
        <w:t xml:space="preserve"> актами.</w:t>
      </w:r>
    </w:p>
    <w:p w:rsidR="001B0FDD" w:rsidRPr="00ED6E27" w:rsidRDefault="001B0FDD" w:rsidP="001B0FDD">
      <w:pPr>
        <w:suppressAutoHyphens/>
        <w:ind w:firstLine="709"/>
        <w:jc w:val="both"/>
        <w:rPr>
          <w:rFonts w:eastAsia="Times New Roman"/>
          <w:sz w:val="18"/>
          <w:szCs w:val="18"/>
          <w:lang w:eastAsia="zh-CN"/>
        </w:rPr>
      </w:pPr>
      <w:r w:rsidRPr="00ED6E27">
        <w:rPr>
          <w:b/>
          <w:bCs/>
          <w:sz w:val="18"/>
          <w:szCs w:val="18"/>
        </w:rPr>
        <w:t>2.15. Показатели доступности и качества муниципальной услуги</w:t>
      </w:r>
    </w:p>
    <w:p w:rsidR="001B0FDD" w:rsidRPr="00ED6E27" w:rsidRDefault="001B0FDD" w:rsidP="001B0FDD">
      <w:pPr>
        <w:suppressAutoHyphens/>
        <w:ind w:firstLine="709"/>
        <w:jc w:val="both"/>
        <w:rPr>
          <w:sz w:val="18"/>
          <w:szCs w:val="18"/>
        </w:rPr>
      </w:pPr>
      <w:r w:rsidRPr="00ED6E27">
        <w:rPr>
          <w:sz w:val="18"/>
          <w:szCs w:val="18"/>
        </w:rPr>
        <w:t>2.15.1. Показателями доступности муниципальной услуги являются:</w:t>
      </w:r>
    </w:p>
    <w:p w:rsidR="001B0FDD" w:rsidRPr="00ED6E27" w:rsidRDefault="001B0FDD" w:rsidP="001B0FDD">
      <w:pPr>
        <w:suppressAutoHyphens/>
        <w:ind w:firstLine="709"/>
        <w:jc w:val="both"/>
        <w:rPr>
          <w:sz w:val="18"/>
          <w:szCs w:val="18"/>
        </w:rPr>
      </w:pPr>
      <w:r w:rsidRPr="00ED6E27">
        <w:rPr>
          <w:sz w:val="18"/>
          <w:szCs w:val="18"/>
        </w:rPr>
        <w:t>транспортная доступность к местам предоставления муниципальной услуги;</w:t>
      </w:r>
    </w:p>
    <w:p w:rsidR="001B0FDD" w:rsidRPr="00ED6E27" w:rsidRDefault="001B0FDD" w:rsidP="001B0FDD">
      <w:pPr>
        <w:suppressAutoHyphens/>
        <w:ind w:firstLine="709"/>
        <w:jc w:val="both"/>
        <w:rPr>
          <w:sz w:val="18"/>
          <w:szCs w:val="18"/>
        </w:rPr>
      </w:pPr>
      <w:r w:rsidRPr="00ED6E27">
        <w:rPr>
          <w:sz w:val="18"/>
          <w:szCs w:val="18"/>
        </w:rPr>
        <w:t>наличие различных каналов получения информации о порядке получения муниципальной услуги и ходе ее предоставления;</w:t>
      </w:r>
    </w:p>
    <w:p w:rsidR="001B0FDD" w:rsidRPr="00ED6E27" w:rsidRDefault="001B0FDD" w:rsidP="001B0FDD">
      <w:pPr>
        <w:suppressAutoHyphens/>
        <w:ind w:firstLine="709"/>
        <w:jc w:val="both"/>
        <w:rPr>
          <w:sz w:val="18"/>
          <w:szCs w:val="18"/>
        </w:rPr>
      </w:pPr>
      <w:r w:rsidRPr="00ED6E27">
        <w:rPr>
          <w:sz w:val="18"/>
          <w:szCs w:val="18"/>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Портала Кировской области;</w:t>
      </w:r>
    </w:p>
    <w:p w:rsidR="001B0FDD" w:rsidRPr="00ED6E27" w:rsidRDefault="001B0FDD" w:rsidP="001B0FDD">
      <w:pPr>
        <w:suppressAutoHyphens/>
        <w:ind w:firstLine="709"/>
        <w:jc w:val="both"/>
        <w:rPr>
          <w:sz w:val="18"/>
          <w:szCs w:val="18"/>
        </w:rPr>
      </w:pPr>
      <w:r w:rsidRPr="00ED6E27">
        <w:rPr>
          <w:sz w:val="18"/>
          <w:szCs w:val="18"/>
        </w:rPr>
        <w:t>обеспечение доступности инвалидов к получению муниципальной услуги в соответствии с Федеральным законом от 24.11.1995 № 181-ФЗ «О социальной защите инвалидов в Российской Федерации».</w:t>
      </w:r>
    </w:p>
    <w:p w:rsidR="001B0FDD" w:rsidRPr="00ED6E27" w:rsidRDefault="001B0FDD" w:rsidP="001B0FDD">
      <w:pPr>
        <w:suppressAutoHyphens/>
        <w:ind w:firstLine="709"/>
        <w:jc w:val="both"/>
        <w:rPr>
          <w:sz w:val="18"/>
          <w:szCs w:val="18"/>
        </w:rPr>
      </w:pPr>
      <w:r w:rsidRPr="00ED6E27">
        <w:rPr>
          <w:sz w:val="18"/>
          <w:szCs w:val="18"/>
        </w:rPr>
        <w:t>возможность получения информации о ходе предоставления муниципальной услуги указана в пункте 1.3.3. настоящего Административного регламента;</w:t>
      </w:r>
    </w:p>
    <w:p w:rsidR="001B0FDD" w:rsidRPr="00ED6E27" w:rsidRDefault="001B0FDD" w:rsidP="001B0FDD">
      <w:pPr>
        <w:suppressAutoHyphens/>
        <w:ind w:firstLine="709"/>
        <w:jc w:val="both"/>
        <w:rPr>
          <w:sz w:val="18"/>
          <w:szCs w:val="18"/>
        </w:rPr>
      </w:pPr>
      <w:r w:rsidRPr="00ED6E27">
        <w:rPr>
          <w:sz w:val="18"/>
          <w:szCs w:val="18"/>
        </w:rPr>
        <w:t>возможность получения муниципальной услуги в многофункциональном центре предоставления государственных и муниципальных услуг;</w:t>
      </w:r>
    </w:p>
    <w:p w:rsidR="001B0FDD" w:rsidRPr="00ED6E27" w:rsidRDefault="001B0FDD" w:rsidP="001B0FDD">
      <w:pPr>
        <w:suppressAutoHyphens/>
        <w:ind w:firstLine="709"/>
        <w:jc w:val="both"/>
        <w:rPr>
          <w:sz w:val="18"/>
          <w:szCs w:val="18"/>
        </w:rPr>
      </w:pPr>
      <w:r w:rsidRPr="00ED6E27">
        <w:rPr>
          <w:sz w:val="18"/>
          <w:szCs w:val="18"/>
        </w:rPr>
        <w:t>получение муниципальной услуги посредством запроса о предоставлении нескольких муниципальных услуг (комплексного запроса) невозможно.</w:t>
      </w:r>
    </w:p>
    <w:p w:rsidR="001B0FDD" w:rsidRPr="00ED6E27" w:rsidRDefault="001B0FDD" w:rsidP="001B0FDD">
      <w:pPr>
        <w:suppressAutoHyphens/>
        <w:ind w:firstLine="709"/>
        <w:jc w:val="both"/>
        <w:rPr>
          <w:sz w:val="18"/>
          <w:szCs w:val="18"/>
        </w:rPr>
      </w:pPr>
      <w:r w:rsidRPr="00ED6E27">
        <w:rPr>
          <w:sz w:val="18"/>
          <w:szCs w:val="18"/>
        </w:rPr>
        <w:t>2.15.2. Показателями качества муниципальной услуги являются:</w:t>
      </w:r>
    </w:p>
    <w:p w:rsidR="001B0FDD" w:rsidRPr="00ED6E27" w:rsidRDefault="001B0FDD" w:rsidP="001B0FDD">
      <w:pPr>
        <w:suppressAutoHyphens/>
        <w:ind w:firstLine="709"/>
        <w:jc w:val="both"/>
        <w:rPr>
          <w:sz w:val="18"/>
          <w:szCs w:val="18"/>
        </w:rPr>
      </w:pPr>
      <w:r w:rsidRPr="00ED6E27">
        <w:rPr>
          <w:sz w:val="18"/>
          <w:szCs w:val="18"/>
        </w:rPr>
        <w:t>соблюдение срока предоставления муниципальной услуги;</w:t>
      </w:r>
    </w:p>
    <w:p w:rsidR="001B0FDD" w:rsidRPr="00ED6E27" w:rsidRDefault="001B0FDD" w:rsidP="001B0FDD">
      <w:pPr>
        <w:suppressAutoHyphens/>
        <w:ind w:firstLine="709"/>
        <w:jc w:val="both"/>
        <w:rPr>
          <w:sz w:val="18"/>
          <w:szCs w:val="18"/>
        </w:rPr>
      </w:pPr>
      <w:r w:rsidRPr="00ED6E27">
        <w:rPr>
          <w:sz w:val="18"/>
          <w:szCs w:val="18"/>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1B0FDD" w:rsidRPr="00ED6E27" w:rsidRDefault="001B0FDD" w:rsidP="001B0FDD">
      <w:pPr>
        <w:suppressAutoHyphens/>
        <w:ind w:firstLine="709"/>
        <w:jc w:val="both"/>
        <w:rPr>
          <w:sz w:val="18"/>
          <w:szCs w:val="18"/>
        </w:rPr>
      </w:pPr>
      <w:r w:rsidRPr="00ED6E27">
        <w:rPr>
          <w:sz w:val="18"/>
          <w:szCs w:val="18"/>
        </w:rPr>
        <w:t>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1B0FDD" w:rsidRPr="00ED6E27" w:rsidRDefault="001B0FDD" w:rsidP="001B0FDD">
      <w:pPr>
        <w:suppressAutoHyphens/>
        <w:ind w:firstLine="709"/>
        <w:jc w:val="both"/>
        <w:rPr>
          <w:sz w:val="18"/>
          <w:szCs w:val="18"/>
        </w:rPr>
      </w:pPr>
      <w:r w:rsidRPr="00ED6E27">
        <w:rPr>
          <w:sz w:val="18"/>
          <w:szCs w:val="18"/>
        </w:rPr>
        <w:t>2.15.3. Получение муниципальной услуги по экстерриториальному принципу невозможно.</w:t>
      </w:r>
    </w:p>
    <w:p w:rsidR="001B0FDD" w:rsidRPr="00ED6E27" w:rsidRDefault="001B0FDD" w:rsidP="001B0FDD">
      <w:pPr>
        <w:suppressAutoHyphens/>
        <w:ind w:firstLine="709"/>
        <w:jc w:val="both"/>
        <w:rPr>
          <w:rFonts w:eastAsia="Times New Roman"/>
          <w:sz w:val="18"/>
          <w:szCs w:val="18"/>
          <w:lang w:eastAsia="zh-CN"/>
        </w:rPr>
      </w:pPr>
      <w:r w:rsidRPr="00ED6E27">
        <w:rPr>
          <w:b/>
          <w:bCs/>
          <w:sz w:val="18"/>
          <w:szCs w:val="18"/>
        </w:rPr>
        <w:t>2.16. Требования, учитывающие особенности предоставления муниципальной услуги в электронной форме и многофункциональном центре</w:t>
      </w:r>
    </w:p>
    <w:p w:rsidR="001B0FDD" w:rsidRPr="00ED6E27" w:rsidRDefault="001B0FDD" w:rsidP="001B0FDD">
      <w:pPr>
        <w:ind w:firstLine="709"/>
        <w:jc w:val="both"/>
        <w:rPr>
          <w:bCs/>
          <w:sz w:val="18"/>
          <w:szCs w:val="18"/>
        </w:rPr>
      </w:pPr>
      <w:r w:rsidRPr="00ED6E27">
        <w:rPr>
          <w:bCs/>
          <w:sz w:val="18"/>
          <w:szCs w:val="1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1B0FDD" w:rsidRPr="00ED6E27" w:rsidRDefault="001B0FDD" w:rsidP="001B0FDD">
      <w:pPr>
        <w:ind w:firstLine="709"/>
        <w:jc w:val="both"/>
        <w:rPr>
          <w:b/>
          <w:bCs/>
          <w:sz w:val="18"/>
          <w:szCs w:val="18"/>
        </w:rPr>
      </w:pPr>
      <w:r w:rsidRPr="00ED6E27">
        <w:rPr>
          <w:b/>
          <w:bCs/>
          <w:sz w:val="18"/>
          <w:szCs w:val="18"/>
        </w:rPr>
        <w:t>2.17. Особенности предоставления муниципальной услуги в электронной форме</w:t>
      </w:r>
    </w:p>
    <w:p w:rsidR="001B0FDD" w:rsidRPr="00ED6E27" w:rsidRDefault="001B0FDD" w:rsidP="001B0FDD">
      <w:pPr>
        <w:ind w:firstLine="709"/>
        <w:jc w:val="both"/>
        <w:rPr>
          <w:bCs/>
          <w:sz w:val="18"/>
          <w:szCs w:val="18"/>
        </w:rPr>
      </w:pPr>
      <w:r w:rsidRPr="00ED6E27">
        <w:rPr>
          <w:bCs/>
          <w:sz w:val="18"/>
          <w:szCs w:val="18"/>
        </w:rPr>
        <w:t>2.17.1. Особенности предоставления муниципальной услуги в электронной форме:</w:t>
      </w:r>
    </w:p>
    <w:p w:rsidR="001B0FDD" w:rsidRPr="00ED6E27" w:rsidRDefault="001B0FDD" w:rsidP="001B0FDD">
      <w:pPr>
        <w:ind w:firstLine="709"/>
        <w:jc w:val="both"/>
        <w:rPr>
          <w:bCs/>
          <w:sz w:val="18"/>
          <w:szCs w:val="18"/>
        </w:rPr>
      </w:pPr>
      <w:r w:rsidRPr="00ED6E27">
        <w:rPr>
          <w:bCs/>
          <w:sz w:val="18"/>
          <w:szCs w:val="18"/>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1B0FDD" w:rsidRPr="00ED6E27" w:rsidRDefault="001B0FDD" w:rsidP="001B0FDD">
      <w:pPr>
        <w:ind w:firstLine="709"/>
        <w:jc w:val="both"/>
        <w:rPr>
          <w:bCs/>
          <w:sz w:val="18"/>
          <w:szCs w:val="18"/>
        </w:rPr>
      </w:pPr>
      <w:r w:rsidRPr="00ED6E27">
        <w:rPr>
          <w:bCs/>
          <w:sz w:val="18"/>
          <w:szCs w:val="1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1B0FDD" w:rsidRPr="00ED6E27" w:rsidRDefault="001B0FDD" w:rsidP="001B0FDD">
      <w:pPr>
        <w:ind w:firstLine="709"/>
        <w:jc w:val="both"/>
        <w:rPr>
          <w:bCs/>
          <w:sz w:val="18"/>
          <w:szCs w:val="18"/>
        </w:rPr>
      </w:pPr>
      <w:r w:rsidRPr="00ED6E27">
        <w:rPr>
          <w:bCs/>
          <w:sz w:val="18"/>
          <w:szCs w:val="18"/>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1B0FDD" w:rsidRPr="00ED6E27" w:rsidRDefault="001B0FDD" w:rsidP="001B0FDD">
      <w:pPr>
        <w:ind w:firstLine="709"/>
        <w:jc w:val="both"/>
        <w:rPr>
          <w:bCs/>
          <w:sz w:val="18"/>
          <w:szCs w:val="18"/>
        </w:rPr>
      </w:pPr>
      <w:r w:rsidRPr="00ED6E27">
        <w:rPr>
          <w:bCs/>
          <w:sz w:val="18"/>
          <w:szCs w:val="18"/>
        </w:rPr>
        <w:t xml:space="preserve">осуществление с использованием Единого портала государственных и муниципальных услуг (функций), Портала Кировской </w:t>
      </w:r>
      <w:proofErr w:type="gramStart"/>
      <w:r w:rsidRPr="00ED6E27">
        <w:rPr>
          <w:bCs/>
          <w:sz w:val="18"/>
          <w:szCs w:val="18"/>
        </w:rPr>
        <w:t>области мониторинга хода предоставления муниципальной услуги</w:t>
      </w:r>
      <w:proofErr w:type="gramEnd"/>
      <w:r w:rsidRPr="00ED6E27">
        <w:rPr>
          <w:bCs/>
          <w:sz w:val="18"/>
          <w:szCs w:val="18"/>
        </w:rPr>
        <w:t xml:space="preserve"> через «Личный кабинет пользователя»;</w:t>
      </w:r>
    </w:p>
    <w:p w:rsidR="001B0FDD" w:rsidRPr="00ED6E27" w:rsidRDefault="001B0FDD" w:rsidP="001B0FDD">
      <w:pPr>
        <w:ind w:firstLine="709"/>
        <w:jc w:val="both"/>
        <w:rPr>
          <w:bCs/>
          <w:sz w:val="18"/>
          <w:szCs w:val="18"/>
        </w:rPr>
      </w:pPr>
      <w:r w:rsidRPr="00ED6E27">
        <w:rPr>
          <w:bCs/>
          <w:sz w:val="18"/>
          <w:szCs w:val="18"/>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1B0FDD" w:rsidRPr="00ED6E27" w:rsidRDefault="001B0FDD" w:rsidP="001B0FDD">
      <w:pPr>
        <w:ind w:firstLine="709"/>
        <w:jc w:val="both"/>
        <w:rPr>
          <w:bCs/>
          <w:sz w:val="18"/>
          <w:szCs w:val="18"/>
        </w:rPr>
      </w:pPr>
      <w:r w:rsidRPr="00ED6E27">
        <w:rPr>
          <w:bCs/>
          <w:sz w:val="18"/>
          <w:szCs w:val="1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1B0FDD" w:rsidRPr="00ED6E27" w:rsidRDefault="001B0FDD" w:rsidP="001B0FDD">
      <w:pPr>
        <w:ind w:firstLine="709"/>
        <w:jc w:val="both"/>
        <w:rPr>
          <w:bCs/>
          <w:sz w:val="18"/>
          <w:szCs w:val="18"/>
        </w:rPr>
      </w:pPr>
      <w:r w:rsidRPr="00ED6E27">
        <w:rPr>
          <w:bCs/>
          <w:sz w:val="18"/>
          <w:szCs w:val="18"/>
        </w:rPr>
        <w:t>для физических лиц: простая электронная подпись либо усиленная неквалифицированная подпись;</w:t>
      </w:r>
    </w:p>
    <w:p w:rsidR="001B0FDD" w:rsidRPr="00ED6E27" w:rsidRDefault="001B0FDD" w:rsidP="001B0FDD">
      <w:pPr>
        <w:ind w:firstLine="709"/>
        <w:jc w:val="both"/>
        <w:rPr>
          <w:sz w:val="18"/>
          <w:szCs w:val="18"/>
        </w:rPr>
      </w:pPr>
      <w:r w:rsidRPr="00ED6E27">
        <w:rPr>
          <w:bCs/>
          <w:sz w:val="18"/>
          <w:szCs w:val="18"/>
        </w:rPr>
        <w:lastRenderedPageBreak/>
        <w:t xml:space="preserve"> для юридических лиц: усиленная квалифицированная подпись.</w:t>
      </w:r>
    </w:p>
    <w:p w:rsidR="001B0FDD" w:rsidRPr="00ED6E27" w:rsidRDefault="001B0FDD" w:rsidP="001B0FDD">
      <w:pPr>
        <w:ind w:firstLine="709"/>
        <w:jc w:val="both"/>
        <w:rPr>
          <w:bCs/>
          <w:sz w:val="18"/>
          <w:szCs w:val="18"/>
        </w:rPr>
      </w:pPr>
    </w:p>
    <w:p w:rsidR="001B0FDD" w:rsidRPr="00ED6E27" w:rsidRDefault="001B0FDD" w:rsidP="001B0FDD">
      <w:pPr>
        <w:suppressAutoHyphens/>
        <w:autoSpaceDE w:val="0"/>
        <w:ind w:firstLine="539"/>
        <w:jc w:val="both"/>
        <w:rPr>
          <w:rFonts w:eastAsia="Times New Roman"/>
          <w:sz w:val="18"/>
          <w:szCs w:val="18"/>
          <w:lang w:eastAsia="zh-CN"/>
        </w:rPr>
      </w:pPr>
      <w:r w:rsidRPr="00ED6E27">
        <w:rPr>
          <w:b/>
          <w:sz w:val="18"/>
          <w:szCs w:val="18"/>
        </w:rPr>
        <w:t xml:space="preserve">3. Состав, последовательность и сроки выполнения административных процедур (действий), требования к порядку их выполнения, </w:t>
      </w:r>
      <w:r w:rsidRPr="00ED6E27">
        <w:rPr>
          <w:rFonts w:eastAsia="Times New Roman"/>
          <w:b/>
          <w:bCs/>
          <w:sz w:val="18"/>
          <w:szCs w:val="18"/>
          <w:lang w:eastAsia="zh-CN"/>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B0FDD" w:rsidRPr="00ED6E27" w:rsidRDefault="001B0FDD" w:rsidP="001B0FDD">
      <w:pPr>
        <w:suppressAutoHyphens/>
        <w:autoSpaceDE w:val="0"/>
        <w:ind w:firstLine="540"/>
        <w:jc w:val="both"/>
        <w:rPr>
          <w:rFonts w:eastAsia="Times New Roman"/>
          <w:b/>
          <w:bCs/>
          <w:sz w:val="18"/>
          <w:szCs w:val="18"/>
          <w:lang w:eastAsia="zh-CN"/>
        </w:rPr>
      </w:pPr>
    </w:p>
    <w:p w:rsidR="001B0FDD" w:rsidRPr="00ED6E27" w:rsidRDefault="001B0FDD" w:rsidP="001B0FDD">
      <w:pPr>
        <w:suppressAutoHyphens/>
        <w:ind w:firstLine="709"/>
        <w:jc w:val="both"/>
        <w:rPr>
          <w:rFonts w:eastAsia="Times New Roman"/>
          <w:sz w:val="18"/>
          <w:szCs w:val="18"/>
          <w:lang w:eastAsia="zh-CN"/>
        </w:rPr>
      </w:pPr>
      <w:r w:rsidRPr="00ED6E27">
        <w:rPr>
          <w:b/>
          <w:sz w:val="18"/>
          <w:szCs w:val="18"/>
        </w:rPr>
        <w:t xml:space="preserve">3.1. Описание последовательности действий при предоставлении муниципальной услуги </w:t>
      </w:r>
    </w:p>
    <w:p w:rsidR="001B0FDD" w:rsidRPr="00ED6E27" w:rsidRDefault="001B0FDD" w:rsidP="001B0FDD">
      <w:pPr>
        <w:suppressAutoHyphens/>
        <w:ind w:firstLine="709"/>
        <w:jc w:val="both"/>
        <w:rPr>
          <w:rFonts w:eastAsia="Times New Roman"/>
          <w:sz w:val="18"/>
          <w:szCs w:val="18"/>
          <w:lang w:eastAsia="zh-CN"/>
        </w:rPr>
      </w:pPr>
      <w:r w:rsidRPr="00ED6E27">
        <w:rPr>
          <w:sz w:val="18"/>
          <w:szCs w:val="18"/>
        </w:rPr>
        <w:t>Предоставление муниципальной услуги включает в себя следующие административные процедуры:</w:t>
      </w:r>
    </w:p>
    <w:p w:rsidR="001B0FDD" w:rsidRPr="00ED6E27" w:rsidRDefault="001B0FDD" w:rsidP="001B0FDD">
      <w:pPr>
        <w:suppressAutoHyphens/>
        <w:autoSpaceDE w:val="0"/>
        <w:ind w:firstLine="709"/>
        <w:jc w:val="both"/>
        <w:rPr>
          <w:rFonts w:eastAsia="Times New Roman"/>
          <w:sz w:val="18"/>
          <w:szCs w:val="18"/>
          <w:lang w:eastAsia="zh-CN"/>
        </w:rPr>
      </w:pPr>
      <w:r w:rsidRPr="00ED6E27">
        <w:rPr>
          <w:sz w:val="18"/>
          <w:szCs w:val="18"/>
        </w:rPr>
        <w:t>прием и регистрация документов;</w:t>
      </w:r>
    </w:p>
    <w:p w:rsidR="001B0FDD" w:rsidRPr="00ED6E27" w:rsidRDefault="001B0FDD" w:rsidP="001B0FDD">
      <w:pPr>
        <w:suppressAutoHyphens/>
        <w:autoSpaceDE w:val="0"/>
        <w:ind w:firstLine="709"/>
        <w:jc w:val="both"/>
        <w:rPr>
          <w:rFonts w:eastAsia="Times New Roman"/>
          <w:sz w:val="18"/>
          <w:szCs w:val="18"/>
          <w:lang w:eastAsia="zh-CN"/>
        </w:rPr>
      </w:pPr>
      <w:r w:rsidRPr="00ED6E27">
        <w:rPr>
          <w:sz w:val="18"/>
          <w:szCs w:val="18"/>
          <w:lang w:eastAsia="zh-CN"/>
        </w:rPr>
        <w:t xml:space="preserve">направление межведомственных запросов; </w:t>
      </w:r>
    </w:p>
    <w:p w:rsidR="001B0FDD" w:rsidRPr="00ED6E27" w:rsidRDefault="001B0FDD" w:rsidP="001B0FDD">
      <w:pPr>
        <w:suppressAutoHyphens/>
        <w:autoSpaceDE w:val="0"/>
        <w:ind w:firstLine="709"/>
        <w:jc w:val="both"/>
        <w:rPr>
          <w:rFonts w:eastAsia="Times New Roman"/>
          <w:sz w:val="18"/>
          <w:szCs w:val="18"/>
          <w:lang w:eastAsia="zh-CN"/>
        </w:rPr>
      </w:pPr>
      <w:r w:rsidRPr="00ED6E27">
        <w:rPr>
          <w:sz w:val="18"/>
          <w:szCs w:val="18"/>
          <w:lang w:eastAsia="zh-CN"/>
        </w:rPr>
        <w:t>рассмотрение заявления и представленных документов и принятие решения о предоставлении земельного участка;</w:t>
      </w:r>
    </w:p>
    <w:p w:rsidR="001B0FDD" w:rsidRPr="00ED6E27" w:rsidRDefault="001B0FDD" w:rsidP="001B0FDD">
      <w:pPr>
        <w:suppressAutoHyphens/>
        <w:autoSpaceDE w:val="0"/>
        <w:ind w:firstLine="709"/>
        <w:jc w:val="both"/>
        <w:rPr>
          <w:rFonts w:eastAsia="Times New Roman"/>
          <w:sz w:val="18"/>
          <w:szCs w:val="18"/>
          <w:lang w:eastAsia="zh-CN"/>
        </w:rPr>
      </w:pPr>
      <w:r w:rsidRPr="00ED6E27">
        <w:rPr>
          <w:rFonts w:eastAsia="Times New Roman"/>
          <w:sz w:val="18"/>
          <w:szCs w:val="18"/>
          <w:lang w:eastAsia="zh-CN"/>
        </w:rPr>
        <w:t>подготовка документа о предоставлении земельного участка и направление его заявителю</w:t>
      </w:r>
      <w:r w:rsidRPr="00ED6E27">
        <w:rPr>
          <w:sz w:val="18"/>
          <w:szCs w:val="18"/>
        </w:rPr>
        <w:t xml:space="preserve">; </w:t>
      </w:r>
    </w:p>
    <w:p w:rsidR="001B0FDD" w:rsidRPr="00ED6E27" w:rsidRDefault="001B0FDD" w:rsidP="001B0FDD">
      <w:pPr>
        <w:suppressAutoHyphens/>
        <w:autoSpaceDE w:val="0"/>
        <w:ind w:firstLine="709"/>
        <w:jc w:val="both"/>
        <w:rPr>
          <w:rFonts w:eastAsia="Times New Roman"/>
          <w:sz w:val="18"/>
          <w:szCs w:val="18"/>
          <w:lang w:eastAsia="zh-CN"/>
        </w:rPr>
      </w:pPr>
      <w:r w:rsidRPr="00ED6E27">
        <w:rPr>
          <w:sz w:val="18"/>
          <w:szCs w:val="18"/>
        </w:rPr>
        <w:t>выдача (направление) документов заявител</w:t>
      </w:r>
      <w:proofErr w:type="gramStart"/>
      <w:r w:rsidRPr="00ED6E27">
        <w:rPr>
          <w:sz w:val="18"/>
          <w:szCs w:val="18"/>
        </w:rPr>
        <w:t>ю(</w:t>
      </w:r>
      <w:proofErr w:type="gramEnd"/>
      <w:r w:rsidRPr="00ED6E27">
        <w:rPr>
          <w:sz w:val="18"/>
          <w:szCs w:val="18"/>
        </w:rPr>
        <w:t>ям)</w:t>
      </w:r>
      <w:r w:rsidRPr="00ED6E27">
        <w:rPr>
          <w:rFonts w:eastAsia="Times New Roman"/>
          <w:sz w:val="18"/>
          <w:szCs w:val="18"/>
          <w:lang w:eastAsia="zh-CN"/>
        </w:rPr>
        <w:t>.</w:t>
      </w:r>
    </w:p>
    <w:p w:rsidR="001B0FDD" w:rsidRPr="00ED6E27" w:rsidRDefault="001B0FDD" w:rsidP="001B0FDD">
      <w:pPr>
        <w:autoSpaceDE w:val="0"/>
        <w:autoSpaceDN w:val="0"/>
        <w:adjustRightInd w:val="0"/>
        <w:ind w:firstLine="709"/>
        <w:jc w:val="both"/>
        <w:rPr>
          <w:sz w:val="18"/>
          <w:szCs w:val="18"/>
        </w:rPr>
      </w:pPr>
      <w:r w:rsidRPr="00ED6E27">
        <w:rPr>
          <w:sz w:val="18"/>
          <w:szCs w:val="18"/>
        </w:rPr>
        <w:t>Перечень административных процедур (действий) при предоставлении муниципальной услуги в электронной форме:</w:t>
      </w:r>
    </w:p>
    <w:p w:rsidR="001B0FDD" w:rsidRPr="00ED6E27" w:rsidRDefault="001B0FDD" w:rsidP="001B0FDD">
      <w:pPr>
        <w:autoSpaceDE w:val="0"/>
        <w:autoSpaceDN w:val="0"/>
        <w:adjustRightInd w:val="0"/>
        <w:ind w:firstLine="709"/>
        <w:jc w:val="both"/>
        <w:rPr>
          <w:sz w:val="18"/>
          <w:szCs w:val="18"/>
        </w:rPr>
      </w:pPr>
      <w:r w:rsidRPr="00ED6E27">
        <w:rPr>
          <w:sz w:val="18"/>
          <w:szCs w:val="18"/>
        </w:rPr>
        <w:t>прием и регистрация заявления и представленных документов;</w:t>
      </w:r>
    </w:p>
    <w:p w:rsidR="001B0FDD" w:rsidRPr="00ED6E27" w:rsidRDefault="001B0FDD" w:rsidP="001B0FDD">
      <w:pPr>
        <w:autoSpaceDE w:val="0"/>
        <w:autoSpaceDN w:val="0"/>
        <w:adjustRightInd w:val="0"/>
        <w:ind w:firstLine="709"/>
        <w:jc w:val="both"/>
        <w:rPr>
          <w:sz w:val="18"/>
          <w:szCs w:val="18"/>
        </w:rPr>
      </w:pPr>
      <w:r w:rsidRPr="00ED6E27">
        <w:rPr>
          <w:sz w:val="18"/>
          <w:szCs w:val="18"/>
        </w:rPr>
        <w:t>рассмотрение заявления и представленных документов, направление межведомственных запросов;</w:t>
      </w:r>
    </w:p>
    <w:p w:rsidR="001B0FDD" w:rsidRPr="00ED6E27" w:rsidRDefault="001B0FDD" w:rsidP="001B0FDD">
      <w:pPr>
        <w:autoSpaceDE w:val="0"/>
        <w:autoSpaceDN w:val="0"/>
        <w:adjustRightInd w:val="0"/>
        <w:ind w:firstLine="709"/>
        <w:jc w:val="both"/>
        <w:rPr>
          <w:sz w:val="18"/>
          <w:szCs w:val="18"/>
        </w:rPr>
      </w:pPr>
      <w:r w:rsidRPr="00ED6E27">
        <w:rPr>
          <w:sz w:val="18"/>
          <w:szCs w:val="18"/>
        </w:rPr>
        <w:t>выдача документов.</w:t>
      </w:r>
    </w:p>
    <w:p w:rsidR="001B0FDD" w:rsidRPr="00ED6E27" w:rsidRDefault="001B0FDD" w:rsidP="001B0FDD">
      <w:pPr>
        <w:autoSpaceDE w:val="0"/>
        <w:autoSpaceDN w:val="0"/>
        <w:adjustRightInd w:val="0"/>
        <w:ind w:firstLine="709"/>
        <w:jc w:val="both"/>
        <w:rPr>
          <w:sz w:val="18"/>
          <w:szCs w:val="18"/>
        </w:rPr>
      </w:pPr>
      <w:r w:rsidRPr="00ED6E27">
        <w:rPr>
          <w:sz w:val="18"/>
          <w:szCs w:val="18"/>
        </w:rPr>
        <w:t>Перечень процедур (действий), выполняемых многофункциональным центром:</w:t>
      </w:r>
    </w:p>
    <w:p w:rsidR="001B0FDD" w:rsidRPr="00ED6E27" w:rsidRDefault="001B0FDD" w:rsidP="001B0FDD">
      <w:pPr>
        <w:autoSpaceDE w:val="0"/>
        <w:autoSpaceDN w:val="0"/>
        <w:adjustRightInd w:val="0"/>
        <w:ind w:firstLine="709"/>
        <w:jc w:val="both"/>
        <w:rPr>
          <w:sz w:val="18"/>
          <w:szCs w:val="18"/>
        </w:rPr>
      </w:pPr>
      <w:r w:rsidRPr="00ED6E27">
        <w:rPr>
          <w:sz w:val="18"/>
          <w:szCs w:val="18"/>
        </w:rPr>
        <w:t>прием и регистрация заявления и представленных документов;</w:t>
      </w:r>
    </w:p>
    <w:p w:rsidR="001B0FDD" w:rsidRPr="00ED6E27" w:rsidRDefault="001B0FDD" w:rsidP="001B0FDD">
      <w:pPr>
        <w:autoSpaceDE w:val="0"/>
        <w:autoSpaceDN w:val="0"/>
        <w:adjustRightInd w:val="0"/>
        <w:ind w:firstLine="709"/>
        <w:jc w:val="both"/>
        <w:rPr>
          <w:sz w:val="18"/>
          <w:szCs w:val="18"/>
        </w:rPr>
      </w:pPr>
      <w:r w:rsidRPr="00ED6E27">
        <w:rPr>
          <w:sz w:val="18"/>
          <w:szCs w:val="18"/>
        </w:rPr>
        <w:t>выдача документов.</w:t>
      </w:r>
    </w:p>
    <w:p w:rsidR="001B0FDD" w:rsidRPr="00ED6E27" w:rsidRDefault="001B0FDD" w:rsidP="001B0FDD">
      <w:pPr>
        <w:suppressAutoHyphens/>
        <w:autoSpaceDE w:val="0"/>
        <w:ind w:firstLine="709"/>
        <w:jc w:val="both"/>
        <w:rPr>
          <w:rFonts w:eastAsia="Times New Roman"/>
          <w:sz w:val="18"/>
          <w:szCs w:val="18"/>
          <w:lang w:eastAsia="zh-CN"/>
        </w:rPr>
      </w:pPr>
      <w:r w:rsidRPr="00ED6E27">
        <w:rPr>
          <w:b/>
          <w:sz w:val="18"/>
          <w:szCs w:val="18"/>
        </w:rPr>
        <w:t xml:space="preserve">3.2. Описание последовательности административных действий при приеме и регистрации документов </w:t>
      </w:r>
    </w:p>
    <w:p w:rsidR="001B0FDD" w:rsidRPr="00ED6E27" w:rsidRDefault="001B0FDD" w:rsidP="001B0FDD">
      <w:pPr>
        <w:suppressAutoHyphens/>
        <w:autoSpaceDE w:val="0"/>
        <w:ind w:firstLine="709"/>
        <w:jc w:val="both"/>
        <w:rPr>
          <w:rFonts w:eastAsia="Times New Roman"/>
          <w:sz w:val="18"/>
          <w:szCs w:val="18"/>
          <w:lang w:eastAsia="zh-CN"/>
        </w:rPr>
      </w:pPr>
      <w:r w:rsidRPr="00ED6E27">
        <w:rPr>
          <w:rFonts w:eastAsia="Times New Roman"/>
          <w:sz w:val="18"/>
          <w:szCs w:val="18"/>
          <w:lang w:eastAsia="zh-CN"/>
        </w:rPr>
        <w:t>Заявители для предоставления земельных участков, на которых расположены здания, сооружения,</w:t>
      </w:r>
      <w:r w:rsidRPr="00ED6E27">
        <w:rPr>
          <w:rFonts w:eastAsia="Times New Roman"/>
          <w:b/>
          <w:sz w:val="18"/>
          <w:szCs w:val="18"/>
          <w:lang w:eastAsia="zh-CN"/>
        </w:rPr>
        <w:t xml:space="preserve"> </w:t>
      </w:r>
      <w:r w:rsidRPr="00ED6E27">
        <w:rPr>
          <w:rFonts w:eastAsia="Times New Roman"/>
          <w:sz w:val="18"/>
          <w:szCs w:val="18"/>
          <w:lang w:eastAsia="zh-CN"/>
        </w:rPr>
        <w:t>подают (направляют) документы непосредственно в администрацию либо через многофункциональный центр (при его наличии).</w:t>
      </w:r>
    </w:p>
    <w:p w:rsidR="001B0FDD" w:rsidRPr="00ED6E27" w:rsidRDefault="001B0FDD" w:rsidP="001B0FDD">
      <w:pPr>
        <w:suppressAutoHyphens/>
        <w:autoSpaceDE w:val="0"/>
        <w:ind w:firstLine="709"/>
        <w:jc w:val="both"/>
        <w:rPr>
          <w:rFonts w:eastAsia="Times New Roman"/>
          <w:sz w:val="18"/>
          <w:szCs w:val="18"/>
          <w:lang w:eastAsia="zh-CN"/>
        </w:rPr>
      </w:pPr>
      <w:r w:rsidRPr="00ED6E27">
        <w:rPr>
          <w:rFonts w:eastAsia="Times New Roman"/>
          <w:sz w:val="18"/>
          <w:szCs w:val="18"/>
          <w:lang w:eastAsia="zh-CN"/>
        </w:rPr>
        <w:t>Основанием для начала административной процедуры является поступление в администрацию документов, указанных в пункте 2.6.2 настоящего Административного регламента.</w:t>
      </w:r>
    </w:p>
    <w:p w:rsidR="001B0FDD" w:rsidRPr="00ED6E27" w:rsidRDefault="001B0FDD" w:rsidP="001B0FDD">
      <w:pPr>
        <w:suppressAutoHyphens/>
        <w:autoSpaceDE w:val="0"/>
        <w:ind w:firstLine="709"/>
        <w:jc w:val="both"/>
        <w:rPr>
          <w:rFonts w:eastAsia="Times New Roman"/>
          <w:sz w:val="18"/>
          <w:szCs w:val="18"/>
          <w:lang w:eastAsia="zh-CN"/>
        </w:rPr>
      </w:pPr>
      <w:r w:rsidRPr="00ED6E27">
        <w:rPr>
          <w:rFonts w:eastAsia="Times New Roman"/>
          <w:sz w:val="18"/>
          <w:szCs w:val="18"/>
          <w:lang w:eastAsia="zh-CN"/>
        </w:rPr>
        <w:t xml:space="preserve">Специалист, ответственный за прием и регистрацию документов, регистрирует в установленном порядке поступившие документы и направляет поступившие документы специалисту, </w:t>
      </w:r>
      <w:r w:rsidRPr="00ED6E27">
        <w:rPr>
          <w:sz w:val="18"/>
          <w:szCs w:val="18"/>
        </w:rPr>
        <w:t>ответственному за предоставление муниципальной услуги.</w:t>
      </w:r>
    </w:p>
    <w:p w:rsidR="001B0FDD" w:rsidRPr="00ED6E27" w:rsidRDefault="001B0FDD" w:rsidP="001B0FDD">
      <w:pPr>
        <w:suppressAutoHyphens/>
        <w:autoSpaceDE w:val="0"/>
        <w:ind w:firstLine="709"/>
        <w:jc w:val="both"/>
        <w:rPr>
          <w:rFonts w:eastAsia="Times New Roman"/>
          <w:sz w:val="18"/>
          <w:szCs w:val="18"/>
          <w:lang w:eastAsia="zh-CN"/>
        </w:rPr>
      </w:pPr>
      <w:r w:rsidRPr="00ED6E27">
        <w:rPr>
          <w:rFonts w:eastAsia="Times New Roman"/>
          <w:sz w:val="18"/>
          <w:szCs w:val="18"/>
          <w:lang w:eastAsia="zh-CN"/>
        </w:rPr>
        <w:t>Максимальный срок выполнения действий не может превышать 1день.</w:t>
      </w:r>
    </w:p>
    <w:p w:rsidR="001B0FDD" w:rsidRPr="00ED6E27" w:rsidRDefault="001B0FDD" w:rsidP="001B0FDD">
      <w:pPr>
        <w:suppressAutoHyphens/>
        <w:autoSpaceDE w:val="0"/>
        <w:ind w:firstLine="709"/>
        <w:jc w:val="both"/>
        <w:rPr>
          <w:rFonts w:eastAsia="Times New Roman"/>
          <w:sz w:val="18"/>
          <w:szCs w:val="18"/>
          <w:lang w:eastAsia="zh-CN"/>
        </w:rPr>
      </w:pPr>
      <w:r w:rsidRPr="00ED6E27">
        <w:rPr>
          <w:b/>
          <w:sz w:val="18"/>
          <w:szCs w:val="18"/>
        </w:rPr>
        <w:t xml:space="preserve">3.3. Описание последовательности административных действий при </w:t>
      </w:r>
      <w:r w:rsidRPr="00ED6E27">
        <w:rPr>
          <w:b/>
          <w:sz w:val="18"/>
          <w:szCs w:val="18"/>
          <w:lang w:eastAsia="zh-CN"/>
        </w:rPr>
        <w:t xml:space="preserve">формировании и направлении межведомственных запросов </w:t>
      </w:r>
    </w:p>
    <w:p w:rsidR="001B0FDD" w:rsidRPr="00ED6E27" w:rsidRDefault="001B0FDD" w:rsidP="001B0FDD">
      <w:pPr>
        <w:suppressAutoHyphens/>
        <w:autoSpaceDE w:val="0"/>
        <w:ind w:firstLine="709"/>
        <w:jc w:val="both"/>
        <w:rPr>
          <w:rFonts w:eastAsia="Times New Roman"/>
          <w:sz w:val="18"/>
          <w:szCs w:val="18"/>
          <w:lang w:eastAsia="zh-CN"/>
        </w:rPr>
      </w:pPr>
      <w:r w:rsidRPr="00ED6E27">
        <w:rPr>
          <w:sz w:val="18"/>
          <w:szCs w:val="18"/>
        </w:rPr>
        <w:t>Основанием для начала административной процедуры является поступление зарегистрированных в установленном порядке заявления и документов специалисту, ответственному за предоставление муниципальной услуги.</w:t>
      </w:r>
      <w:r w:rsidRPr="00ED6E27">
        <w:rPr>
          <w:rFonts w:eastAsia="Times New Roman"/>
          <w:sz w:val="18"/>
          <w:szCs w:val="18"/>
          <w:lang w:eastAsia="zh-CN"/>
        </w:rPr>
        <w:t xml:space="preserve"> </w:t>
      </w:r>
    </w:p>
    <w:p w:rsidR="001B0FDD" w:rsidRPr="00ED6E27" w:rsidRDefault="001B0FDD" w:rsidP="001B0FDD">
      <w:pPr>
        <w:suppressAutoHyphens/>
        <w:autoSpaceDE w:val="0"/>
        <w:ind w:firstLine="709"/>
        <w:jc w:val="both"/>
        <w:rPr>
          <w:rFonts w:eastAsia="Times New Roman"/>
          <w:sz w:val="18"/>
          <w:szCs w:val="18"/>
          <w:lang w:eastAsia="zh-CN"/>
        </w:rPr>
      </w:pPr>
      <w:proofErr w:type="gramStart"/>
      <w:r w:rsidRPr="00ED6E27">
        <w:rPr>
          <w:sz w:val="18"/>
          <w:szCs w:val="18"/>
        </w:rPr>
        <w:t>Специалист, ответственный за</w:t>
      </w:r>
      <w:r w:rsidRPr="00ED6E27">
        <w:rPr>
          <w:i/>
          <w:color w:val="FF0000"/>
          <w:sz w:val="18"/>
          <w:szCs w:val="18"/>
        </w:rPr>
        <w:t xml:space="preserve"> </w:t>
      </w:r>
      <w:r w:rsidRPr="00ED6E27">
        <w:rPr>
          <w:sz w:val="18"/>
          <w:szCs w:val="18"/>
        </w:rPr>
        <w:t xml:space="preserve">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w:t>
      </w:r>
      <w:r w:rsidRPr="00ED6E27">
        <w:rPr>
          <w:rFonts w:eastAsia="Times New Roman"/>
          <w:sz w:val="18"/>
          <w:szCs w:val="18"/>
          <w:lang w:eastAsia="zh-CN"/>
        </w:rPr>
        <w:t>в соответствующие органы государственной власти, органы местного самоуправления и подведомственные таким органам организации</w:t>
      </w:r>
      <w:r w:rsidRPr="00ED6E27">
        <w:rPr>
          <w:sz w:val="18"/>
          <w:szCs w:val="18"/>
        </w:rPr>
        <w:t xml:space="preserve"> о предоставлении документов и сведений, необходимых для предоставления муниципальной услуги, предусмотренных пунктом 2.6.3 настоящего Административного регламента (в случае, если указанные документы не представлены заявителем самостоятельно). </w:t>
      </w:r>
      <w:proofErr w:type="gramEnd"/>
    </w:p>
    <w:p w:rsidR="001B0FDD" w:rsidRPr="00ED6E27" w:rsidRDefault="001B0FDD" w:rsidP="001B0FDD">
      <w:pPr>
        <w:suppressAutoHyphens/>
        <w:autoSpaceDE w:val="0"/>
        <w:ind w:firstLine="709"/>
        <w:jc w:val="both"/>
        <w:rPr>
          <w:rFonts w:eastAsia="Times New Roman"/>
          <w:sz w:val="18"/>
          <w:szCs w:val="18"/>
          <w:lang w:eastAsia="zh-CN"/>
        </w:rPr>
      </w:pPr>
      <w:r w:rsidRPr="00ED6E27">
        <w:rPr>
          <w:sz w:val="18"/>
          <w:szCs w:val="18"/>
        </w:rPr>
        <w:t>Результатом административных действия является формирование и направление межведомственных запросов о предоставлении документов (сведений), необходимых для предоставления муниципальной услуги.</w:t>
      </w:r>
    </w:p>
    <w:p w:rsidR="001B0FDD" w:rsidRPr="00ED6E27" w:rsidRDefault="001B0FDD" w:rsidP="001B0FDD">
      <w:pPr>
        <w:suppressAutoHyphens/>
        <w:autoSpaceDE w:val="0"/>
        <w:ind w:firstLine="709"/>
        <w:jc w:val="both"/>
        <w:rPr>
          <w:rFonts w:eastAsia="Times New Roman"/>
          <w:sz w:val="18"/>
          <w:szCs w:val="18"/>
          <w:lang w:eastAsia="zh-CN"/>
        </w:rPr>
      </w:pPr>
      <w:r w:rsidRPr="00ED6E27">
        <w:rPr>
          <w:rFonts w:eastAsia="Times New Roman"/>
          <w:sz w:val="18"/>
          <w:szCs w:val="18"/>
          <w:lang w:eastAsia="zh-CN"/>
        </w:rPr>
        <w:t>Максимальный срок выполнения действий не может превышать 1 день.</w:t>
      </w:r>
    </w:p>
    <w:p w:rsidR="001B0FDD" w:rsidRPr="00ED6E27" w:rsidRDefault="001B0FDD" w:rsidP="001B0FDD">
      <w:pPr>
        <w:suppressAutoHyphens/>
        <w:autoSpaceDE w:val="0"/>
        <w:ind w:firstLine="709"/>
        <w:jc w:val="both"/>
        <w:rPr>
          <w:rFonts w:eastAsia="Times New Roman"/>
          <w:sz w:val="18"/>
          <w:szCs w:val="18"/>
          <w:lang w:eastAsia="zh-CN"/>
        </w:rPr>
      </w:pPr>
      <w:r w:rsidRPr="00ED6E27">
        <w:rPr>
          <w:b/>
          <w:sz w:val="18"/>
          <w:szCs w:val="18"/>
        </w:rPr>
        <w:t xml:space="preserve">3.4. Описание последовательности административных действий при рассмотрении заявления и представленных документов </w:t>
      </w:r>
      <w:r w:rsidRPr="00ED6E27">
        <w:rPr>
          <w:b/>
          <w:sz w:val="18"/>
          <w:szCs w:val="18"/>
          <w:lang w:eastAsia="zh-CN"/>
        </w:rPr>
        <w:t>и принятии решения о предоставлении земельного участка</w:t>
      </w:r>
    </w:p>
    <w:p w:rsidR="001B0FDD" w:rsidRPr="00ED6E27" w:rsidRDefault="001B0FDD" w:rsidP="001B0FDD">
      <w:pPr>
        <w:suppressAutoHyphens/>
        <w:autoSpaceDE w:val="0"/>
        <w:ind w:firstLine="709"/>
        <w:jc w:val="both"/>
        <w:rPr>
          <w:rFonts w:eastAsia="Times New Roman"/>
          <w:sz w:val="18"/>
          <w:szCs w:val="18"/>
          <w:lang w:eastAsia="zh-CN"/>
        </w:rPr>
      </w:pPr>
      <w:r w:rsidRPr="00ED6E27">
        <w:rPr>
          <w:rFonts w:eastAsia="Times New Roman"/>
          <w:sz w:val="18"/>
          <w:szCs w:val="18"/>
          <w:lang w:eastAsia="zh-CN"/>
        </w:rPr>
        <w:t>Документы и сведения, представленные заявителем и документы и сведения, поступившие по межведомственным запросам, рассматриваются специалистом, ответственным за предоставление муниципальной услуги.</w:t>
      </w:r>
    </w:p>
    <w:p w:rsidR="001B0FDD" w:rsidRPr="00ED6E27" w:rsidRDefault="001B0FDD" w:rsidP="001B0FDD">
      <w:pPr>
        <w:suppressAutoHyphens/>
        <w:autoSpaceDE w:val="0"/>
        <w:ind w:firstLine="709"/>
        <w:jc w:val="both"/>
        <w:rPr>
          <w:rFonts w:eastAsia="Times New Roman"/>
          <w:sz w:val="18"/>
          <w:szCs w:val="18"/>
          <w:lang w:eastAsia="zh-CN"/>
        </w:rPr>
      </w:pPr>
      <w:r w:rsidRPr="00ED6E27">
        <w:rPr>
          <w:rFonts w:eastAsia="Times New Roman"/>
          <w:sz w:val="18"/>
          <w:szCs w:val="18"/>
          <w:lang w:eastAsia="zh-CN"/>
        </w:rPr>
        <w:t>По результатам рассмотрения документов, представленных заявителем и документов, полученных по межведомственным запросам, специалист, ответственный за предоставление муниципальной услуги:</w:t>
      </w:r>
    </w:p>
    <w:p w:rsidR="001B0FDD" w:rsidRPr="00ED6E27" w:rsidRDefault="001B0FDD" w:rsidP="001B0FDD">
      <w:pPr>
        <w:suppressAutoHyphens/>
        <w:autoSpaceDE w:val="0"/>
        <w:ind w:firstLine="709"/>
        <w:jc w:val="both"/>
        <w:rPr>
          <w:rFonts w:eastAsia="Times New Roman"/>
          <w:sz w:val="18"/>
          <w:szCs w:val="18"/>
          <w:lang w:eastAsia="zh-CN"/>
        </w:rPr>
      </w:pPr>
      <w:r w:rsidRPr="00ED6E27">
        <w:rPr>
          <w:rFonts w:eastAsia="Times New Roman"/>
          <w:sz w:val="18"/>
          <w:szCs w:val="18"/>
          <w:lang w:eastAsia="zh-CN"/>
        </w:rPr>
        <w:t xml:space="preserve">устанавливает наличие оснований для отказа в предоставлении муниципальной услуги, указанных в пункте 2.8 настоящего Административного регламента, и, в случае наличия таких оснований – осуществляет подготовку проекта постановления администрации об отказе в предоставлении земельного участка в собственность, аренду, </w:t>
      </w:r>
      <w:r w:rsidRPr="00ED6E27">
        <w:rPr>
          <w:rFonts w:eastAsia="Times New Roman"/>
          <w:bCs/>
          <w:sz w:val="18"/>
          <w:szCs w:val="18"/>
          <w:lang w:eastAsia="zh-CN"/>
        </w:rPr>
        <w:t xml:space="preserve">в постоянное (бессрочное) пользование, в безвозмездное пользование </w:t>
      </w:r>
      <w:r w:rsidRPr="00ED6E27">
        <w:rPr>
          <w:rFonts w:eastAsia="Times New Roman"/>
          <w:sz w:val="18"/>
          <w:szCs w:val="18"/>
          <w:lang w:eastAsia="zh-CN"/>
        </w:rPr>
        <w:t>(далее – постановление);</w:t>
      </w:r>
    </w:p>
    <w:p w:rsidR="001B0FDD" w:rsidRPr="00ED6E27" w:rsidRDefault="001B0FDD" w:rsidP="001B0FDD">
      <w:pPr>
        <w:suppressAutoHyphens/>
        <w:autoSpaceDE w:val="0"/>
        <w:ind w:firstLine="709"/>
        <w:jc w:val="both"/>
        <w:rPr>
          <w:rFonts w:eastAsia="Times New Roman"/>
          <w:sz w:val="18"/>
          <w:szCs w:val="18"/>
          <w:lang w:eastAsia="zh-CN"/>
        </w:rPr>
      </w:pPr>
      <w:r w:rsidRPr="00ED6E27">
        <w:rPr>
          <w:rFonts w:eastAsia="Times New Roman"/>
          <w:sz w:val="18"/>
          <w:szCs w:val="18"/>
          <w:lang w:eastAsia="zh-CN"/>
        </w:rPr>
        <w:t>после принятия постановления главой администрации – выдает (направляет) заявителю копию принятого постановления об отказе в предоставлении земельного участка;</w:t>
      </w:r>
    </w:p>
    <w:p w:rsidR="001B0FDD" w:rsidRPr="00ED6E27" w:rsidRDefault="001B0FDD" w:rsidP="001B0FDD">
      <w:pPr>
        <w:suppressAutoHyphens/>
        <w:autoSpaceDE w:val="0"/>
        <w:ind w:firstLine="709"/>
        <w:jc w:val="both"/>
        <w:rPr>
          <w:rFonts w:eastAsia="Times New Roman"/>
          <w:sz w:val="18"/>
          <w:szCs w:val="18"/>
          <w:lang w:eastAsia="zh-CN"/>
        </w:rPr>
      </w:pPr>
      <w:r w:rsidRPr="00ED6E27">
        <w:rPr>
          <w:rFonts w:eastAsia="Times New Roman"/>
          <w:sz w:val="18"/>
          <w:szCs w:val="18"/>
          <w:lang w:eastAsia="zh-CN"/>
        </w:rPr>
        <w:t>в случае отсутствия оснований для отказа в предоставлении муниципальной услуги – подготавливает проект договора о предоставлении земельного участка в собственность, в аренду, в</w:t>
      </w:r>
      <w:r w:rsidRPr="00ED6E27">
        <w:rPr>
          <w:rFonts w:eastAsia="Times New Roman"/>
          <w:bCs/>
          <w:sz w:val="18"/>
          <w:szCs w:val="18"/>
          <w:lang w:eastAsia="zh-CN"/>
        </w:rPr>
        <w:t xml:space="preserve"> безвозмездное пользование или </w:t>
      </w:r>
      <w:r w:rsidRPr="00ED6E27">
        <w:rPr>
          <w:rFonts w:eastAsia="Times New Roman"/>
          <w:sz w:val="18"/>
          <w:szCs w:val="18"/>
          <w:lang w:eastAsia="zh-CN"/>
        </w:rPr>
        <w:t xml:space="preserve">постановления администрации о предоставлении земельного участка в </w:t>
      </w:r>
      <w:r w:rsidRPr="00ED6E27">
        <w:rPr>
          <w:rFonts w:eastAsia="Times New Roman"/>
          <w:bCs/>
          <w:sz w:val="18"/>
          <w:szCs w:val="18"/>
          <w:lang w:eastAsia="zh-CN"/>
        </w:rPr>
        <w:t>постоянное (бессрочное) пользование, и направляет в установленном порядке на подписание главе администрации</w:t>
      </w:r>
      <w:r w:rsidRPr="00ED6E27">
        <w:rPr>
          <w:rFonts w:eastAsia="Times New Roman"/>
          <w:sz w:val="18"/>
          <w:szCs w:val="18"/>
          <w:lang w:eastAsia="zh-CN"/>
        </w:rPr>
        <w:t>.</w:t>
      </w:r>
    </w:p>
    <w:p w:rsidR="001B0FDD" w:rsidRPr="00ED6E27" w:rsidRDefault="001B0FDD" w:rsidP="001B0FDD">
      <w:pPr>
        <w:suppressAutoHyphens/>
        <w:autoSpaceDE w:val="0"/>
        <w:ind w:firstLine="709"/>
        <w:jc w:val="both"/>
        <w:rPr>
          <w:rFonts w:eastAsia="Times New Roman"/>
          <w:sz w:val="18"/>
          <w:szCs w:val="18"/>
          <w:lang w:eastAsia="zh-CN"/>
        </w:rPr>
      </w:pPr>
      <w:r w:rsidRPr="00ED6E27">
        <w:rPr>
          <w:rFonts w:eastAsia="Times New Roman"/>
          <w:sz w:val="18"/>
          <w:szCs w:val="18"/>
          <w:lang w:eastAsia="zh-CN"/>
        </w:rPr>
        <w:t xml:space="preserve">Результатом выполнения административной процедуры является принятие постановления об отказе в предоставлении земельного участка и направление его копии заявителю либо принятие постановления о предоставлении земельного участка или подготовка договора. </w:t>
      </w:r>
    </w:p>
    <w:p w:rsidR="001B0FDD" w:rsidRPr="00ED6E27" w:rsidRDefault="001B0FDD" w:rsidP="001B0FDD">
      <w:pPr>
        <w:suppressAutoHyphens/>
        <w:autoSpaceDE w:val="0"/>
        <w:ind w:firstLine="709"/>
        <w:jc w:val="both"/>
        <w:rPr>
          <w:rFonts w:eastAsia="Times New Roman"/>
          <w:sz w:val="18"/>
          <w:szCs w:val="18"/>
          <w:lang w:eastAsia="zh-CN"/>
        </w:rPr>
      </w:pPr>
      <w:r w:rsidRPr="00ED6E27">
        <w:rPr>
          <w:rFonts w:eastAsia="Times New Roman"/>
          <w:sz w:val="18"/>
          <w:szCs w:val="18"/>
          <w:lang w:eastAsia="zh-CN"/>
        </w:rPr>
        <w:t>Максимальный срок выполнения действий не может превышать 10 дней.</w:t>
      </w:r>
    </w:p>
    <w:p w:rsidR="001B0FDD" w:rsidRPr="00ED6E27" w:rsidRDefault="001B0FDD" w:rsidP="001B0FDD">
      <w:pPr>
        <w:suppressAutoHyphens/>
        <w:autoSpaceDE w:val="0"/>
        <w:ind w:firstLine="709"/>
        <w:jc w:val="both"/>
        <w:rPr>
          <w:rFonts w:eastAsia="Times New Roman"/>
          <w:sz w:val="18"/>
          <w:szCs w:val="18"/>
          <w:lang w:eastAsia="zh-CN"/>
        </w:rPr>
      </w:pPr>
      <w:r w:rsidRPr="00ED6E27">
        <w:rPr>
          <w:rFonts w:eastAsia="Times New Roman"/>
          <w:b/>
          <w:sz w:val="18"/>
          <w:szCs w:val="18"/>
          <w:lang w:eastAsia="zh-CN"/>
        </w:rPr>
        <w:t xml:space="preserve">3.5. Описание последовательности административных действий при подготовке постановления администрации о предоставлении земельного участка или договора о предоставлении земельного участка и направлении его заявителю </w:t>
      </w:r>
    </w:p>
    <w:p w:rsidR="001B0FDD" w:rsidRPr="00ED6E27" w:rsidRDefault="001B0FDD" w:rsidP="001B0FDD">
      <w:pPr>
        <w:suppressAutoHyphens/>
        <w:autoSpaceDE w:val="0"/>
        <w:ind w:firstLine="709"/>
        <w:jc w:val="both"/>
        <w:rPr>
          <w:rFonts w:eastAsia="Times New Roman"/>
          <w:sz w:val="18"/>
          <w:szCs w:val="18"/>
          <w:lang w:eastAsia="zh-CN"/>
        </w:rPr>
      </w:pPr>
      <w:r w:rsidRPr="00ED6E27">
        <w:rPr>
          <w:rFonts w:eastAsia="Times New Roman"/>
          <w:sz w:val="18"/>
          <w:szCs w:val="18"/>
          <w:lang w:eastAsia="zh-CN"/>
        </w:rPr>
        <w:t>В случае предоставления земельного участка на праве постоянного (бессрочного) пользования специалист, ответственный за предоставление муниципальной услуги:</w:t>
      </w:r>
    </w:p>
    <w:p w:rsidR="001B0FDD" w:rsidRPr="00ED6E27" w:rsidRDefault="001B0FDD" w:rsidP="001B0FDD">
      <w:pPr>
        <w:suppressAutoHyphens/>
        <w:autoSpaceDE w:val="0"/>
        <w:ind w:firstLine="709"/>
        <w:jc w:val="both"/>
        <w:rPr>
          <w:rFonts w:eastAsia="Times New Roman"/>
          <w:sz w:val="18"/>
          <w:szCs w:val="18"/>
          <w:lang w:eastAsia="zh-CN"/>
        </w:rPr>
      </w:pPr>
      <w:r w:rsidRPr="00ED6E27">
        <w:rPr>
          <w:rFonts w:eastAsia="Times New Roman"/>
          <w:sz w:val="18"/>
          <w:szCs w:val="18"/>
          <w:lang w:eastAsia="zh-CN"/>
        </w:rPr>
        <w:t>осуществляет подготовку проекта постановления администрации о предоставлении земельного участка на праве постоянного (бессрочного) пользования;</w:t>
      </w:r>
    </w:p>
    <w:p w:rsidR="001B0FDD" w:rsidRPr="00ED6E27" w:rsidRDefault="001B0FDD" w:rsidP="001B0FDD">
      <w:pPr>
        <w:suppressAutoHyphens/>
        <w:autoSpaceDE w:val="0"/>
        <w:ind w:firstLine="709"/>
        <w:jc w:val="both"/>
        <w:rPr>
          <w:rFonts w:eastAsia="Times New Roman"/>
          <w:sz w:val="18"/>
          <w:szCs w:val="18"/>
          <w:lang w:eastAsia="zh-CN"/>
        </w:rPr>
      </w:pPr>
      <w:r w:rsidRPr="00ED6E27">
        <w:rPr>
          <w:rFonts w:eastAsia="Times New Roman"/>
          <w:sz w:val="18"/>
          <w:szCs w:val="18"/>
          <w:lang w:eastAsia="zh-CN"/>
        </w:rPr>
        <w:t>направляет постановление администрации заявителю.</w:t>
      </w:r>
    </w:p>
    <w:p w:rsidR="001B0FDD" w:rsidRPr="00ED6E27" w:rsidRDefault="001B0FDD" w:rsidP="001B0FDD">
      <w:pPr>
        <w:suppressAutoHyphens/>
        <w:autoSpaceDE w:val="0"/>
        <w:ind w:firstLine="709"/>
        <w:jc w:val="both"/>
        <w:rPr>
          <w:rFonts w:eastAsia="Times New Roman"/>
          <w:sz w:val="18"/>
          <w:szCs w:val="18"/>
          <w:lang w:eastAsia="zh-CN"/>
        </w:rPr>
      </w:pPr>
      <w:r w:rsidRPr="00ED6E27">
        <w:rPr>
          <w:rFonts w:eastAsia="Times New Roman"/>
          <w:sz w:val="18"/>
          <w:szCs w:val="18"/>
          <w:lang w:eastAsia="zh-CN"/>
        </w:rPr>
        <w:lastRenderedPageBreak/>
        <w:t>В случае предоставления земельного участка в собственность, аренду, безвозмездное пользование специалист, ответственный за предоставление муниципальной услуги:</w:t>
      </w:r>
    </w:p>
    <w:p w:rsidR="001B0FDD" w:rsidRPr="00ED6E27" w:rsidRDefault="001B0FDD" w:rsidP="001B0FDD">
      <w:pPr>
        <w:suppressAutoHyphens/>
        <w:autoSpaceDE w:val="0"/>
        <w:ind w:firstLine="709"/>
        <w:jc w:val="both"/>
        <w:rPr>
          <w:rFonts w:eastAsia="Times New Roman"/>
          <w:sz w:val="18"/>
          <w:szCs w:val="18"/>
          <w:lang w:eastAsia="zh-CN"/>
        </w:rPr>
      </w:pPr>
      <w:r w:rsidRPr="00ED6E27">
        <w:rPr>
          <w:rFonts w:eastAsia="Times New Roman"/>
          <w:sz w:val="18"/>
          <w:szCs w:val="18"/>
          <w:lang w:eastAsia="zh-CN"/>
        </w:rPr>
        <w:t>осуществляет подготовку проекта договора купли-продажи, аренды или безвозмездного пользования;</w:t>
      </w:r>
    </w:p>
    <w:p w:rsidR="001B0FDD" w:rsidRPr="00ED6E27" w:rsidRDefault="001B0FDD" w:rsidP="001B0FDD">
      <w:pPr>
        <w:suppressAutoHyphens/>
        <w:autoSpaceDE w:val="0"/>
        <w:ind w:firstLine="709"/>
        <w:jc w:val="both"/>
        <w:rPr>
          <w:rFonts w:eastAsia="Times New Roman"/>
          <w:sz w:val="18"/>
          <w:szCs w:val="18"/>
          <w:lang w:eastAsia="zh-CN"/>
        </w:rPr>
      </w:pPr>
      <w:r w:rsidRPr="00ED6E27">
        <w:rPr>
          <w:rFonts w:eastAsia="Times New Roman"/>
          <w:sz w:val="18"/>
          <w:szCs w:val="18"/>
          <w:lang w:eastAsia="zh-CN"/>
        </w:rPr>
        <w:t>направляет проект договора заявителю с предложением о его заключении.</w:t>
      </w:r>
    </w:p>
    <w:p w:rsidR="001B0FDD" w:rsidRPr="00ED6E27" w:rsidRDefault="001B0FDD" w:rsidP="001B0FDD">
      <w:pPr>
        <w:suppressAutoHyphens/>
        <w:autoSpaceDE w:val="0"/>
        <w:ind w:firstLine="709"/>
        <w:jc w:val="both"/>
        <w:rPr>
          <w:rFonts w:eastAsia="Times New Roman"/>
          <w:sz w:val="18"/>
          <w:szCs w:val="18"/>
          <w:lang w:eastAsia="zh-CN"/>
        </w:rPr>
      </w:pPr>
      <w:r w:rsidRPr="00ED6E27">
        <w:rPr>
          <w:rFonts w:eastAsia="Times New Roman"/>
          <w:sz w:val="18"/>
          <w:szCs w:val="18"/>
          <w:lang w:eastAsia="zh-CN"/>
        </w:rPr>
        <w:t>Результатом выполнения административной процедуры является подготовка соответствующего постановления или договора о предоставлении земельного участка.</w:t>
      </w:r>
    </w:p>
    <w:p w:rsidR="001B0FDD" w:rsidRPr="00ED6E27" w:rsidRDefault="001B0FDD" w:rsidP="001B0FDD">
      <w:pPr>
        <w:suppressAutoHyphens/>
        <w:autoSpaceDE w:val="0"/>
        <w:ind w:firstLine="709"/>
        <w:jc w:val="both"/>
        <w:rPr>
          <w:rFonts w:eastAsia="Times New Roman"/>
          <w:sz w:val="18"/>
          <w:szCs w:val="18"/>
          <w:lang w:eastAsia="zh-CN"/>
        </w:rPr>
      </w:pPr>
      <w:r w:rsidRPr="00ED6E27">
        <w:rPr>
          <w:rFonts w:eastAsia="Times New Roman"/>
          <w:sz w:val="18"/>
          <w:szCs w:val="18"/>
          <w:lang w:eastAsia="zh-CN"/>
        </w:rPr>
        <w:t>Максимальный срок выполнения действий не может превышать 5 дней.</w:t>
      </w:r>
    </w:p>
    <w:p w:rsidR="001B0FDD" w:rsidRPr="00ED6E27" w:rsidRDefault="001B0FDD" w:rsidP="001B0FDD">
      <w:pPr>
        <w:suppressAutoHyphens/>
        <w:autoSpaceDE w:val="0"/>
        <w:ind w:firstLine="539"/>
        <w:jc w:val="both"/>
        <w:rPr>
          <w:rFonts w:eastAsia="Times New Roman"/>
          <w:sz w:val="18"/>
          <w:szCs w:val="18"/>
          <w:lang w:eastAsia="zh-CN"/>
        </w:rPr>
      </w:pPr>
      <w:r w:rsidRPr="00ED6E27">
        <w:rPr>
          <w:rFonts w:eastAsia="Times New Roman"/>
          <w:b/>
          <w:sz w:val="18"/>
          <w:szCs w:val="18"/>
          <w:lang w:eastAsia="zh-CN"/>
        </w:rPr>
        <w:t>3.6. Описание последовательности административных действий при направлении (выдаче) документов заявителю</w:t>
      </w:r>
    </w:p>
    <w:p w:rsidR="001B0FDD" w:rsidRPr="00ED6E27" w:rsidRDefault="001B0FDD" w:rsidP="001B0FDD">
      <w:pPr>
        <w:suppressAutoHyphens/>
        <w:autoSpaceDE w:val="0"/>
        <w:ind w:firstLine="539"/>
        <w:jc w:val="both"/>
        <w:rPr>
          <w:rFonts w:eastAsia="Times New Roman"/>
          <w:sz w:val="18"/>
          <w:szCs w:val="18"/>
          <w:lang w:eastAsia="zh-CN"/>
        </w:rPr>
      </w:pPr>
      <w:r w:rsidRPr="00ED6E27">
        <w:rPr>
          <w:rFonts w:eastAsia="Times New Roman"/>
          <w:sz w:val="18"/>
          <w:szCs w:val="18"/>
          <w:lang w:eastAsia="zh-CN"/>
        </w:rPr>
        <w:t>Результатом выполнения административной процедуры является направление заявител</w:t>
      </w:r>
      <w:proofErr w:type="gramStart"/>
      <w:r w:rsidRPr="00ED6E27">
        <w:rPr>
          <w:rFonts w:eastAsia="Times New Roman"/>
          <w:sz w:val="18"/>
          <w:szCs w:val="18"/>
          <w:lang w:eastAsia="zh-CN"/>
        </w:rPr>
        <w:t>ю(</w:t>
      </w:r>
      <w:proofErr w:type="gramEnd"/>
      <w:r w:rsidRPr="00ED6E27">
        <w:rPr>
          <w:rFonts w:eastAsia="Times New Roman"/>
          <w:sz w:val="18"/>
          <w:szCs w:val="18"/>
          <w:lang w:eastAsia="zh-CN"/>
        </w:rPr>
        <w:t xml:space="preserve">ям) копии постановления о предоставлении земельного участка </w:t>
      </w:r>
      <w:r w:rsidRPr="00ED6E27">
        <w:rPr>
          <w:rFonts w:eastAsia="Times New Roman"/>
          <w:bCs/>
          <w:sz w:val="18"/>
          <w:szCs w:val="18"/>
          <w:lang w:eastAsia="zh-CN"/>
        </w:rPr>
        <w:t>в постоянное (бессрочное) пользование или договора</w:t>
      </w:r>
      <w:r w:rsidRPr="00ED6E27">
        <w:rPr>
          <w:rFonts w:eastAsia="Times New Roman"/>
          <w:sz w:val="18"/>
          <w:szCs w:val="18"/>
          <w:lang w:eastAsia="zh-CN"/>
        </w:rPr>
        <w:t xml:space="preserve"> купли-продажи, аренды или безвозмездного пользования с предложением о его заключении</w:t>
      </w:r>
    </w:p>
    <w:p w:rsidR="001B0FDD" w:rsidRPr="00ED6E27" w:rsidRDefault="001B0FDD" w:rsidP="001B0FDD">
      <w:pPr>
        <w:suppressAutoHyphens/>
        <w:autoSpaceDE w:val="0"/>
        <w:ind w:firstLine="709"/>
        <w:jc w:val="both"/>
        <w:rPr>
          <w:rFonts w:eastAsia="Times New Roman"/>
          <w:sz w:val="18"/>
          <w:szCs w:val="18"/>
          <w:lang w:eastAsia="zh-CN"/>
        </w:rPr>
      </w:pPr>
      <w:r w:rsidRPr="00ED6E27">
        <w:rPr>
          <w:rFonts w:eastAsia="Times New Roman"/>
          <w:sz w:val="18"/>
          <w:szCs w:val="18"/>
          <w:lang w:eastAsia="zh-CN"/>
        </w:rPr>
        <w:t>Максимальный срок выполнения действий не может превышать 3 дня.</w:t>
      </w:r>
    </w:p>
    <w:p w:rsidR="001B0FDD" w:rsidRPr="00ED6E27" w:rsidRDefault="001B0FDD" w:rsidP="001B0FDD">
      <w:pPr>
        <w:suppressAutoHyphens/>
        <w:autoSpaceDE w:val="0"/>
        <w:ind w:firstLine="539"/>
        <w:jc w:val="both"/>
        <w:rPr>
          <w:rFonts w:eastAsia="Times New Roman"/>
          <w:sz w:val="18"/>
          <w:szCs w:val="18"/>
          <w:lang w:eastAsia="zh-CN"/>
        </w:rPr>
      </w:pPr>
      <w:r w:rsidRPr="00ED6E27">
        <w:rPr>
          <w:b/>
          <w:bCs/>
          <w:color w:val="000000"/>
          <w:sz w:val="18"/>
          <w:szCs w:val="18"/>
        </w:rPr>
        <w:t>3.7.</w:t>
      </w:r>
      <w:r w:rsidRPr="00ED6E27">
        <w:rPr>
          <w:rFonts w:eastAsia="Times New Roman"/>
          <w:b/>
          <w:sz w:val="18"/>
          <w:szCs w:val="18"/>
          <w:lang w:eastAsia="zh-CN"/>
        </w:rPr>
        <w:t xml:space="preserve"> Описание последовательности административных действий при возвращении документов заявителю</w:t>
      </w:r>
    </w:p>
    <w:p w:rsidR="001B0FDD" w:rsidRPr="00ED6E27" w:rsidRDefault="001B0FDD" w:rsidP="001B0FDD">
      <w:pPr>
        <w:suppressAutoHyphens/>
        <w:autoSpaceDE w:val="0"/>
        <w:ind w:firstLine="709"/>
        <w:jc w:val="both"/>
        <w:rPr>
          <w:sz w:val="18"/>
          <w:szCs w:val="18"/>
          <w:lang w:eastAsia="zh-CN"/>
        </w:rPr>
      </w:pPr>
      <w:r w:rsidRPr="00ED6E27">
        <w:rPr>
          <w:sz w:val="18"/>
          <w:szCs w:val="18"/>
          <w:lang w:eastAsia="zh-CN"/>
        </w:rPr>
        <w:t xml:space="preserve">В случае выявления причин, установленных пунктом 2.7 настоящего Административного регламента, </w:t>
      </w:r>
      <w:r w:rsidRPr="00ED6E27">
        <w:rPr>
          <w:rFonts w:eastAsia="Times New Roman"/>
          <w:sz w:val="18"/>
          <w:szCs w:val="18"/>
          <w:lang w:eastAsia="zh-CN"/>
        </w:rPr>
        <w:t xml:space="preserve">специалистом, ответственным за предоставление муниципальной услуги </w:t>
      </w:r>
      <w:r w:rsidRPr="00ED6E27">
        <w:rPr>
          <w:sz w:val="18"/>
          <w:szCs w:val="18"/>
          <w:lang w:eastAsia="zh-CN"/>
        </w:rPr>
        <w:t>заявление о предоставлении земельного участка возвращается с указанием причин возврата. Срок возврата поданного заявления составляет 10 дней со дня поступления заявления о предоставлении земельного участка.</w:t>
      </w:r>
    </w:p>
    <w:p w:rsidR="001B0FDD" w:rsidRPr="00ED6E27" w:rsidRDefault="001B0FDD" w:rsidP="001B0FDD">
      <w:pPr>
        <w:keepNext/>
        <w:ind w:firstLine="540"/>
        <w:jc w:val="both"/>
        <w:outlineLvl w:val="1"/>
        <w:rPr>
          <w:rFonts w:eastAsia="Times New Roman"/>
          <w:b/>
          <w:sz w:val="18"/>
          <w:szCs w:val="18"/>
        </w:rPr>
      </w:pPr>
      <w:r w:rsidRPr="00ED6E27">
        <w:rPr>
          <w:rFonts w:eastAsia="Times New Roman"/>
          <w:b/>
          <w:sz w:val="18"/>
          <w:szCs w:val="18"/>
        </w:rPr>
        <w:t>3.8.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p>
    <w:p w:rsidR="001B0FDD" w:rsidRPr="00ED6E27" w:rsidRDefault="001B0FDD" w:rsidP="001B0FDD">
      <w:pPr>
        <w:autoSpaceDE w:val="0"/>
        <w:autoSpaceDN w:val="0"/>
        <w:adjustRightInd w:val="0"/>
        <w:ind w:firstLine="540"/>
        <w:jc w:val="both"/>
        <w:rPr>
          <w:sz w:val="18"/>
          <w:szCs w:val="18"/>
        </w:rPr>
      </w:pPr>
      <w:r w:rsidRPr="00ED6E27">
        <w:rPr>
          <w:sz w:val="18"/>
          <w:szCs w:val="1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1B0FDD" w:rsidRPr="00ED6E27" w:rsidRDefault="001B0FDD" w:rsidP="001B0FDD">
      <w:pPr>
        <w:autoSpaceDE w:val="0"/>
        <w:autoSpaceDN w:val="0"/>
        <w:adjustRightInd w:val="0"/>
        <w:ind w:firstLine="540"/>
        <w:jc w:val="both"/>
        <w:rPr>
          <w:sz w:val="18"/>
          <w:szCs w:val="18"/>
        </w:rPr>
      </w:pPr>
      <w:r w:rsidRPr="00ED6E27">
        <w:rPr>
          <w:sz w:val="18"/>
          <w:szCs w:val="1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1B0FDD" w:rsidRPr="00ED6E27" w:rsidRDefault="001B0FDD" w:rsidP="001B0FDD">
      <w:pPr>
        <w:autoSpaceDE w:val="0"/>
        <w:autoSpaceDN w:val="0"/>
        <w:adjustRightInd w:val="0"/>
        <w:ind w:firstLine="540"/>
        <w:jc w:val="both"/>
        <w:rPr>
          <w:sz w:val="18"/>
          <w:szCs w:val="18"/>
        </w:rPr>
      </w:pPr>
      <w:r w:rsidRPr="00ED6E27">
        <w:rPr>
          <w:sz w:val="18"/>
          <w:szCs w:val="18"/>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1B0FDD" w:rsidRPr="00ED6E27" w:rsidRDefault="001B0FDD" w:rsidP="001B0FDD">
      <w:pPr>
        <w:autoSpaceDE w:val="0"/>
        <w:autoSpaceDN w:val="0"/>
        <w:adjustRightInd w:val="0"/>
        <w:ind w:firstLine="540"/>
        <w:jc w:val="both"/>
        <w:rPr>
          <w:sz w:val="18"/>
          <w:szCs w:val="18"/>
        </w:rPr>
      </w:pPr>
      <w:r w:rsidRPr="00ED6E27">
        <w:rPr>
          <w:sz w:val="18"/>
          <w:szCs w:val="18"/>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1B0FDD" w:rsidRPr="00ED6E27" w:rsidRDefault="001B0FDD" w:rsidP="001B0FDD">
      <w:pPr>
        <w:ind w:firstLine="540"/>
        <w:jc w:val="both"/>
        <w:rPr>
          <w:sz w:val="18"/>
          <w:szCs w:val="18"/>
        </w:rPr>
      </w:pPr>
      <w:r w:rsidRPr="00ED6E27">
        <w:rPr>
          <w:sz w:val="18"/>
          <w:szCs w:val="1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1B0FDD" w:rsidRPr="00ED6E27" w:rsidRDefault="001B0FDD" w:rsidP="001B0FDD">
      <w:pPr>
        <w:autoSpaceDE w:val="0"/>
        <w:autoSpaceDN w:val="0"/>
        <w:adjustRightInd w:val="0"/>
        <w:ind w:firstLine="540"/>
        <w:jc w:val="both"/>
        <w:rPr>
          <w:sz w:val="18"/>
          <w:szCs w:val="18"/>
        </w:rPr>
      </w:pPr>
      <w:r w:rsidRPr="00ED6E27">
        <w:rPr>
          <w:sz w:val="18"/>
          <w:szCs w:val="18"/>
        </w:rPr>
        <w:t>3.8.1.</w:t>
      </w:r>
      <w:r w:rsidRPr="00ED6E27">
        <w:rPr>
          <w:sz w:val="18"/>
          <w:szCs w:val="18"/>
        </w:rPr>
        <w:tab/>
        <w:t>Описание последовательности действий при приеме и регистрации документов</w:t>
      </w:r>
    </w:p>
    <w:p w:rsidR="001B0FDD" w:rsidRPr="00ED6E27" w:rsidRDefault="001B0FDD" w:rsidP="001B0FDD">
      <w:pPr>
        <w:autoSpaceDE w:val="0"/>
        <w:autoSpaceDN w:val="0"/>
        <w:adjustRightInd w:val="0"/>
        <w:ind w:firstLine="540"/>
        <w:jc w:val="both"/>
        <w:rPr>
          <w:sz w:val="18"/>
          <w:szCs w:val="18"/>
        </w:rPr>
      </w:pPr>
      <w:r w:rsidRPr="00ED6E27">
        <w:rPr>
          <w:sz w:val="18"/>
          <w:szCs w:val="1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1B0FDD" w:rsidRPr="00ED6E27" w:rsidRDefault="001B0FDD" w:rsidP="001B0FDD">
      <w:pPr>
        <w:autoSpaceDE w:val="0"/>
        <w:autoSpaceDN w:val="0"/>
        <w:adjustRightInd w:val="0"/>
        <w:ind w:firstLine="540"/>
        <w:jc w:val="both"/>
        <w:rPr>
          <w:sz w:val="18"/>
          <w:szCs w:val="18"/>
        </w:rPr>
      </w:pPr>
      <w:r w:rsidRPr="00ED6E27">
        <w:rPr>
          <w:sz w:val="18"/>
          <w:szCs w:val="18"/>
        </w:rPr>
        <w:t>Максимальный срок выполнения административной процедуры не может превышать 2 дней.</w:t>
      </w:r>
    </w:p>
    <w:p w:rsidR="001B0FDD" w:rsidRPr="00ED6E27" w:rsidRDefault="001B0FDD" w:rsidP="001B0FDD">
      <w:pPr>
        <w:autoSpaceDE w:val="0"/>
        <w:autoSpaceDN w:val="0"/>
        <w:adjustRightInd w:val="0"/>
        <w:ind w:firstLine="540"/>
        <w:jc w:val="both"/>
        <w:rPr>
          <w:sz w:val="18"/>
          <w:szCs w:val="18"/>
        </w:rPr>
      </w:pPr>
      <w:r w:rsidRPr="00ED6E27">
        <w:rPr>
          <w:sz w:val="18"/>
          <w:szCs w:val="18"/>
        </w:rPr>
        <w:t>3.8.2. Описание последовательности действий при рассмотрении заявления.</w:t>
      </w:r>
    </w:p>
    <w:p w:rsidR="001B0FDD" w:rsidRPr="00ED6E27" w:rsidRDefault="001B0FDD" w:rsidP="001B0FDD">
      <w:pPr>
        <w:autoSpaceDE w:val="0"/>
        <w:autoSpaceDN w:val="0"/>
        <w:adjustRightInd w:val="0"/>
        <w:ind w:firstLine="540"/>
        <w:jc w:val="both"/>
        <w:rPr>
          <w:sz w:val="18"/>
          <w:szCs w:val="18"/>
        </w:rPr>
      </w:pPr>
      <w:r w:rsidRPr="00ED6E27">
        <w:rPr>
          <w:sz w:val="18"/>
          <w:szCs w:val="18"/>
        </w:rPr>
        <w:t xml:space="preserve">Основанием для начала административной процедуры является поступление зарегистрированного в </w:t>
      </w:r>
      <w:proofErr w:type="gramStart"/>
      <w:r w:rsidRPr="00ED6E27">
        <w:rPr>
          <w:sz w:val="18"/>
          <w:szCs w:val="18"/>
        </w:rPr>
        <w:t>установленном</w:t>
      </w:r>
      <w:proofErr w:type="gramEnd"/>
      <w:r w:rsidRPr="00ED6E27">
        <w:rPr>
          <w:sz w:val="18"/>
          <w:szCs w:val="18"/>
        </w:rPr>
        <w:t xml:space="preserve"> заявления и документов специалисту, ответственному за предоставление муниципальной услуги. </w:t>
      </w:r>
    </w:p>
    <w:p w:rsidR="001B0FDD" w:rsidRPr="00ED6E27" w:rsidRDefault="001B0FDD" w:rsidP="001B0FDD">
      <w:pPr>
        <w:autoSpaceDE w:val="0"/>
        <w:autoSpaceDN w:val="0"/>
        <w:adjustRightInd w:val="0"/>
        <w:ind w:firstLine="540"/>
        <w:jc w:val="both"/>
        <w:rPr>
          <w:sz w:val="18"/>
          <w:szCs w:val="18"/>
        </w:rPr>
      </w:pPr>
      <w:proofErr w:type="gramStart"/>
      <w:r w:rsidRPr="00ED6E27">
        <w:rPr>
          <w:sz w:val="18"/>
          <w:szCs w:val="1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roofErr w:type="gramEnd"/>
    </w:p>
    <w:p w:rsidR="001B0FDD" w:rsidRPr="00ED6E27" w:rsidRDefault="001B0FDD" w:rsidP="001B0FDD">
      <w:pPr>
        <w:autoSpaceDE w:val="0"/>
        <w:autoSpaceDN w:val="0"/>
        <w:adjustRightInd w:val="0"/>
        <w:ind w:firstLine="540"/>
        <w:jc w:val="both"/>
        <w:rPr>
          <w:sz w:val="18"/>
          <w:szCs w:val="18"/>
        </w:rPr>
      </w:pPr>
      <w:r w:rsidRPr="00ED6E27">
        <w:rPr>
          <w:sz w:val="18"/>
          <w:szCs w:val="18"/>
        </w:rPr>
        <w:t>Результатами выполнения административной процедуры является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в подведомственных таким органам организациях.</w:t>
      </w:r>
    </w:p>
    <w:p w:rsidR="001B0FDD" w:rsidRPr="00ED6E27" w:rsidRDefault="001B0FDD" w:rsidP="001B0FDD">
      <w:pPr>
        <w:autoSpaceDE w:val="0"/>
        <w:autoSpaceDN w:val="0"/>
        <w:adjustRightInd w:val="0"/>
        <w:ind w:firstLine="540"/>
        <w:jc w:val="both"/>
        <w:rPr>
          <w:sz w:val="18"/>
          <w:szCs w:val="18"/>
        </w:rPr>
      </w:pPr>
      <w:proofErr w:type="gramStart"/>
      <w:r w:rsidRPr="00ED6E27">
        <w:rPr>
          <w:sz w:val="18"/>
          <w:szCs w:val="18"/>
        </w:rPr>
        <w:t>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w:t>
      </w:r>
      <w:proofErr w:type="gramEnd"/>
      <w:r w:rsidRPr="00ED6E27">
        <w:rPr>
          <w:sz w:val="18"/>
          <w:szCs w:val="18"/>
        </w:rPr>
        <w:t xml:space="preserve">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1B0FDD" w:rsidRPr="00ED6E27" w:rsidRDefault="001B0FDD" w:rsidP="001B0FDD">
      <w:pPr>
        <w:autoSpaceDE w:val="0"/>
        <w:autoSpaceDN w:val="0"/>
        <w:adjustRightInd w:val="0"/>
        <w:ind w:firstLine="540"/>
        <w:jc w:val="both"/>
        <w:rPr>
          <w:sz w:val="18"/>
          <w:szCs w:val="18"/>
        </w:rPr>
      </w:pPr>
      <w:r w:rsidRPr="00ED6E27">
        <w:rPr>
          <w:sz w:val="18"/>
          <w:szCs w:val="18"/>
        </w:rPr>
        <w:t>Максимальный срок выполнения административной процедуры не может превышать 5 дней.</w:t>
      </w:r>
    </w:p>
    <w:p w:rsidR="001B0FDD" w:rsidRPr="00ED6E27" w:rsidRDefault="001B0FDD" w:rsidP="001B0FDD">
      <w:pPr>
        <w:autoSpaceDE w:val="0"/>
        <w:autoSpaceDN w:val="0"/>
        <w:adjustRightInd w:val="0"/>
        <w:ind w:firstLine="540"/>
        <w:jc w:val="both"/>
        <w:rPr>
          <w:sz w:val="18"/>
          <w:szCs w:val="18"/>
        </w:rPr>
      </w:pPr>
      <w:r w:rsidRPr="00ED6E27">
        <w:rPr>
          <w:sz w:val="18"/>
          <w:szCs w:val="18"/>
        </w:rPr>
        <w:t>3.8.3. Описание последовательности действий при регистрации и выдаче документов заявителю</w:t>
      </w:r>
    </w:p>
    <w:p w:rsidR="001B0FDD" w:rsidRPr="00ED6E27" w:rsidRDefault="001B0FDD" w:rsidP="001B0FDD">
      <w:pPr>
        <w:autoSpaceDE w:val="0"/>
        <w:autoSpaceDN w:val="0"/>
        <w:adjustRightInd w:val="0"/>
        <w:ind w:firstLine="540"/>
        <w:jc w:val="both"/>
        <w:rPr>
          <w:sz w:val="18"/>
          <w:szCs w:val="18"/>
        </w:rPr>
      </w:pPr>
      <w:r w:rsidRPr="00ED6E27">
        <w:rPr>
          <w:sz w:val="18"/>
          <w:szCs w:val="18"/>
        </w:rPr>
        <w:t>После подписания уполномоченным должностным лицом уведомления о соответствии, либо уведомления о несоответствии, такое уведомление направляется заявителю в «Личный кабинет» Единого портала государственных и муниципальных услуг (функций) либо Портала Кировской области, в зависимости от того, откуда поступило уведомление о планируемом строительстве.</w:t>
      </w:r>
    </w:p>
    <w:p w:rsidR="001B0FDD" w:rsidRPr="00ED6E27" w:rsidRDefault="001B0FDD" w:rsidP="001B0FDD">
      <w:pPr>
        <w:widowControl w:val="0"/>
        <w:autoSpaceDE w:val="0"/>
        <w:autoSpaceDN w:val="0"/>
        <w:adjustRightInd w:val="0"/>
        <w:ind w:firstLine="540"/>
        <w:jc w:val="both"/>
        <w:rPr>
          <w:sz w:val="18"/>
          <w:szCs w:val="18"/>
        </w:rPr>
      </w:pPr>
      <w:r w:rsidRPr="00ED6E27">
        <w:rPr>
          <w:sz w:val="18"/>
          <w:szCs w:val="18"/>
        </w:rPr>
        <w:t>Максимальный срок выполнения административной процедуры не может превышать 1 дня с момента подписания документов уполномоченным лицом.</w:t>
      </w:r>
    </w:p>
    <w:p w:rsidR="001B0FDD" w:rsidRPr="00ED6E27" w:rsidRDefault="001B0FDD" w:rsidP="001B0FDD">
      <w:pPr>
        <w:autoSpaceDE w:val="0"/>
        <w:autoSpaceDN w:val="0"/>
        <w:adjustRightInd w:val="0"/>
        <w:ind w:firstLine="709"/>
        <w:jc w:val="both"/>
        <w:rPr>
          <w:b/>
          <w:sz w:val="18"/>
          <w:szCs w:val="18"/>
        </w:rPr>
      </w:pPr>
      <w:r w:rsidRPr="00ED6E27">
        <w:rPr>
          <w:rFonts w:cs="Arial"/>
          <w:b/>
          <w:sz w:val="18"/>
          <w:szCs w:val="18"/>
        </w:rPr>
        <w:t xml:space="preserve">3.9. </w:t>
      </w:r>
      <w:r w:rsidRPr="00ED6E27">
        <w:rPr>
          <w:b/>
          <w:sz w:val="18"/>
          <w:szCs w:val="18"/>
        </w:rPr>
        <w:t>Описание административных процедур (действий), выполняемых многофункциональными центрами.</w:t>
      </w:r>
    </w:p>
    <w:p w:rsidR="001B0FDD" w:rsidRPr="00ED6E27" w:rsidRDefault="001B0FDD" w:rsidP="001B0FDD">
      <w:pPr>
        <w:autoSpaceDE w:val="0"/>
        <w:autoSpaceDN w:val="0"/>
        <w:adjustRightInd w:val="0"/>
        <w:ind w:firstLine="709"/>
        <w:jc w:val="both"/>
        <w:rPr>
          <w:sz w:val="18"/>
          <w:szCs w:val="18"/>
        </w:rPr>
      </w:pPr>
      <w:proofErr w:type="gramStart"/>
      <w:r w:rsidRPr="00ED6E27">
        <w:rPr>
          <w:sz w:val="18"/>
          <w:szCs w:val="18"/>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Pr="00ED6E27">
        <w:rPr>
          <w:sz w:val="18"/>
          <w:szCs w:val="18"/>
        </w:rPr>
        <w:lastRenderedPageBreak/>
        <w:t>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1B0FDD" w:rsidRPr="00ED6E27" w:rsidRDefault="001B0FDD" w:rsidP="001B0FDD">
      <w:pPr>
        <w:autoSpaceDE w:val="0"/>
        <w:autoSpaceDN w:val="0"/>
        <w:adjustRightInd w:val="0"/>
        <w:ind w:firstLine="709"/>
        <w:jc w:val="both"/>
        <w:rPr>
          <w:sz w:val="18"/>
          <w:szCs w:val="18"/>
        </w:rPr>
      </w:pPr>
      <w:r w:rsidRPr="00ED6E27">
        <w:rPr>
          <w:sz w:val="18"/>
          <w:szCs w:val="18"/>
        </w:rPr>
        <w:t>3.9.1. Описание последовательности действий при приеме и регистрации заявления и представленных документов.</w:t>
      </w:r>
    </w:p>
    <w:p w:rsidR="001B0FDD" w:rsidRPr="00ED6E27" w:rsidRDefault="001B0FDD" w:rsidP="001B0FDD">
      <w:pPr>
        <w:autoSpaceDE w:val="0"/>
        <w:autoSpaceDN w:val="0"/>
        <w:adjustRightInd w:val="0"/>
        <w:ind w:firstLine="709"/>
        <w:jc w:val="both"/>
        <w:rPr>
          <w:sz w:val="18"/>
          <w:szCs w:val="18"/>
        </w:rPr>
      </w:pPr>
      <w:r w:rsidRPr="00ED6E27">
        <w:rPr>
          <w:sz w:val="18"/>
          <w:szCs w:val="18"/>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1B0FDD" w:rsidRPr="00ED6E27" w:rsidRDefault="001B0FDD" w:rsidP="001B0FDD">
      <w:pPr>
        <w:autoSpaceDE w:val="0"/>
        <w:autoSpaceDN w:val="0"/>
        <w:adjustRightInd w:val="0"/>
        <w:ind w:firstLine="709"/>
        <w:jc w:val="both"/>
        <w:rPr>
          <w:sz w:val="18"/>
          <w:szCs w:val="18"/>
        </w:rPr>
      </w:pPr>
      <w:r w:rsidRPr="00ED6E27">
        <w:rPr>
          <w:sz w:val="18"/>
          <w:szCs w:val="18"/>
        </w:rPr>
        <w:t>документа, удостоверяющего личность заявителя (его представителя);</w:t>
      </w:r>
    </w:p>
    <w:p w:rsidR="001B0FDD" w:rsidRPr="00ED6E27" w:rsidRDefault="001B0FDD" w:rsidP="001B0FDD">
      <w:pPr>
        <w:autoSpaceDE w:val="0"/>
        <w:autoSpaceDN w:val="0"/>
        <w:adjustRightInd w:val="0"/>
        <w:ind w:firstLine="709"/>
        <w:jc w:val="both"/>
        <w:rPr>
          <w:sz w:val="18"/>
          <w:szCs w:val="18"/>
        </w:rPr>
      </w:pPr>
      <w:r w:rsidRPr="00ED6E27">
        <w:rPr>
          <w:sz w:val="18"/>
          <w:szCs w:val="18"/>
        </w:rPr>
        <w:t>документа, подтверждающего полномочия представителя заявителя.</w:t>
      </w:r>
    </w:p>
    <w:p w:rsidR="001B0FDD" w:rsidRPr="00ED6E27" w:rsidRDefault="001B0FDD" w:rsidP="001B0FDD">
      <w:pPr>
        <w:autoSpaceDE w:val="0"/>
        <w:autoSpaceDN w:val="0"/>
        <w:adjustRightInd w:val="0"/>
        <w:ind w:firstLine="709"/>
        <w:jc w:val="both"/>
        <w:rPr>
          <w:sz w:val="18"/>
          <w:szCs w:val="18"/>
        </w:rPr>
      </w:pPr>
      <w:r w:rsidRPr="00ED6E27">
        <w:rPr>
          <w:sz w:val="18"/>
          <w:szCs w:val="18"/>
        </w:rPr>
        <w:t>Специалист, ответственный за прием и регистрацию документов:</w:t>
      </w:r>
    </w:p>
    <w:p w:rsidR="001B0FDD" w:rsidRPr="00ED6E27" w:rsidRDefault="001B0FDD" w:rsidP="001B0FDD">
      <w:pPr>
        <w:autoSpaceDE w:val="0"/>
        <w:autoSpaceDN w:val="0"/>
        <w:adjustRightInd w:val="0"/>
        <w:ind w:firstLine="709"/>
        <w:jc w:val="both"/>
        <w:rPr>
          <w:sz w:val="18"/>
          <w:szCs w:val="18"/>
        </w:rPr>
      </w:pPr>
      <w:r w:rsidRPr="00ED6E27">
        <w:rPr>
          <w:sz w:val="18"/>
          <w:szCs w:val="18"/>
        </w:rPr>
        <w:t>регистрирует в установленном порядке поступившие документы;</w:t>
      </w:r>
    </w:p>
    <w:p w:rsidR="001B0FDD" w:rsidRPr="00ED6E27" w:rsidRDefault="001B0FDD" w:rsidP="001B0FDD">
      <w:pPr>
        <w:autoSpaceDE w:val="0"/>
        <w:autoSpaceDN w:val="0"/>
        <w:adjustRightInd w:val="0"/>
        <w:ind w:firstLine="709"/>
        <w:jc w:val="both"/>
        <w:rPr>
          <w:sz w:val="18"/>
          <w:szCs w:val="18"/>
        </w:rPr>
      </w:pPr>
      <w:r w:rsidRPr="00ED6E27">
        <w:rPr>
          <w:sz w:val="18"/>
          <w:szCs w:val="18"/>
        </w:rPr>
        <w:t>оформляет уведомление о приеме документов и передает его заявителю;</w:t>
      </w:r>
    </w:p>
    <w:p w:rsidR="001B0FDD" w:rsidRPr="00ED6E27" w:rsidRDefault="001B0FDD" w:rsidP="001B0FDD">
      <w:pPr>
        <w:autoSpaceDE w:val="0"/>
        <w:autoSpaceDN w:val="0"/>
        <w:adjustRightInd w:val="0"/>
        <w:ind w:firstLine="709"/>
        <w:jc w:val="both"/>
        <w:rPr>
          <w:sz w:val="18"/>
          <w:szCs w:val="18"/>
        </w:rPr>
      </w:pPr>
      <w:r w:rsidRPr="00ED6E27">
        <w:rPr>
          <w:sz w:val="18"/>
          <w:szCs w:val="18"/>
        </w:rPr>
        <w:t>направляет заявление на предоставление муниципальной услуги и комплект необходимых документов в администрацию.</w:t>
      </w:r>
    </w:p>
    <w:p w:rsidR="001B0FDD" w:rsidRPr="00ED6E27" w:rsidRDefault="001B0FDD" w:rsidP="001B0FDD">
      <w:pPr>
        <w:autoSpaceDE w:val="0"/>
        <w:autoSpaceDN w:val="0"/>
        <w:adjustRightInd w:val="0"/>
        <w:ind w:firstLine="709"/>
        <w:jc w:val="both"/>
        <w:rPr>
          <w:sz w:val="18"/>
          <w:szCs w:val="18"/>
        </w:rPr>
      </w:pPr>
      <w:r w:rsidRPr="00ED6E27">
        <w:rPr>
          <w:sz w:val="18"/>
          <w:szCs w:val="18"/>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1B0FDD" w:rsidRPr="00ED6E27" w:rsidRDefault="001B0FDD" w:rsidP="001B0FDD">
      <w:pPr>
        <w:autoSpaceDE w:val="0"/>
        <w:autoSpaceDN w:val="0"/>
        <w:adjustRightInd w:val="0"/>
        <w:ind w:firstLine="709"/>
        <w:jc w:val="both"/>
        <w:rPr>
          <w:sz w:val="18"/>
          <w:szCs w:val="18"/>
        </w:rPr>
      </w:pPr>
      <w:r w:rsidRPr="00ED6E27">
        <w:rPr>
          <w:sz w:val="18"/>
          <w:szCs w:val="18"/>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отказ в приеме представленных документов.</w:t>
      </w:r>
    </w:p>
    <w:p w:rsidR="001B0FDD" w:rsidRPr="00ED6E27" w:rsidRDefault="001B0FDD" w:rsidP="001B0FDD">
      <w:pPr>
        <w:autoSpaceDE w:val="0"/>
        <w:autoSpaceDN w:val="0"/>
        <w:adjustRightInd w:val="0"/>
        <w:ind w:firstLine="709"/>
        <w:jc w:val="both"/>
        <w:rPr>
          <w:sz w:val="18"/>
          <w:szCs w:val="18"/>
        </w:rPr>
      </w:pPr>
      <w:r w:rsidRPr="00ED6E27">
        <w:rPr>
          <w:sz w:val="18"/>
          <w:szCs w:val="18"/>
        </w:rPr>
        <w:t>Максимальный срок выполнения административной процедуры составляет 1 дня с момента поступления в многофункциональный центр заявления с документами.</w:t>
      </w:r>
    </w:p>
    <w:p w:rsidR="001B0FDD" w:rsidRPr="00ED6E27" w:rsidRDefault="001B0FDD" w:rsidP="001B0FDD">
      <w:pPr>
        <w:autoSpaceDE w:val="0"/>
        <w:autoSpaceDN w:val="0"/>
        <w:adjustRightInd w:val="0"/>
        <w:ind w:firstLine="709"/>
        <w:jc w:val="both"/>
        <w:rPr>
          <w:sz w:val="18"/>
          <w:szCs w:val="18"/>
        </w:rPr>
      </w:pPr>
      <w:r w:rsidRPr="00ED6E27">
        <w:rPr>
          <w:sz w:val="18"/>
          <w:szCs w:val="18"/>
        </w:rPr>
        <w:t>3.9.2.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1B0FDD" w:rsidRPr="00ED6E27" w:rsidRDefault="001B0FDD" w:rsidP="001B0FDD">
      <w:pPr>
        <w:autoSpaceDE w:val="0"/>
        <w:autoSpaceDN w:val="0"/>
        <w:adjustRightInd w:val="0"/>
        <w:ind w:firstLine="709"/>
        <w:jc w:val="both"/>
        <w:rPr>
          <w:sz w:val="18"/>
          <w:szCs w:val="18"/>
        </w:rPr>
      </w:pPr>
      <w:r w:rsidRPr="00ED6E27">
        <w:rPr>
          <w:sz w:val="18"/>
          <w:szCs w:val="18"/>
        </w:rPr>
        <w:t>3.9.3.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1B0FDD" w:rsidRPr="00ED6E27" w:rsidRDefault="001B0FDD" w:rsidP="001B0FDD">
      <w:pPr>
        <w:autoSpaceDE w:val="0"/>
        <w:autoSpaceDN w:val="0"/>
        <w:adjustRightInd w:val="0"/>
        <w:ind w:firstLine="709"/>
        <w:jc w:val="both"/>
        <w:rPr>
          <w:sz w:val="18"/>
          <w:szCs w:val="18"/>
        </w:rPr>
      </w:pPr>
      <w:r w:rsidRPr="00ED6E27">
        <w:rPr>
          <w:sz w:val="18"/>
          <w:szCs w:val="1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1B0FDD" w:rsidRPr="00ED6E27" w:rsidRDefault="001B0FDD" w:rsidP="001B0FDD">
      <w:pPr>
        <w:autoSpaceDE w:val="0"/>
        <w:autoSpaceDN w:val="0"/>
        <w:adjustRightInd w:val="0"/>
        <w:ind w:firstLine="709"/>
        <w:jc w:val="both"/>
        <w:rPr>
          <w:sz w:val="18"/>
          <w:szCs w:val="18"/>
        </w:rPr>
      </w:pPr>
      <w:r w:rsidRPr="00ED6E27">
        <w:rPr>
          <w:sz w:val="18"/>
          <w:szCs w:val="1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1B0FDD" w:rsidRPr="00ED6E27" w:rsidRDefault="001B0FDD" w:rsidP="001B0FDD">
      <w:pPr>
        <w:autoSpaceDE w:val="0"/>
        <w:autoSpaceDN w:val="0"/>
        <w:adjustRightInd w:val="0"/>
        <w:ind w:firstLine="709"/>
        <w:jc w:val="both"/>
        <w:rPr>
          <w:sz w:val="18"/>
          <w:szCs w:val="18"/>
        </w:rPr>
      </w:pPr>
      <w:r w:rsidRPr="00ED6E27">
        <w:rPr>
          <w:sz w:val="18"/>
          <w:szCs w:val="18"/>
        </w:rPr>
        <w:t>документ, удостоверяющий личность заявителя либо его представителя;</w:t>
      </w:r>
    </w:p>
    <w:p w:rsidR="001B0FDD" w:rsidRPr="00ED6E27" w:rsidRDefault="001B0FDD" w:rsidP="001B0FDD">
      <w:pPr>
        <w:autoSpaceDE w:val="0"/>
        <w:autoSpaceDN w:val="0"/>
        <w:adjustRightInd w:val="0"/>
        <w:ind w:firstLine="709"/>
        <w:jc w:val="both"/>
        <w:rPr>
          <w:sz w:val="18"/>
          <w:szCs w:val="18"/>
        </w:rPr>
      </w:pPr>
      <w:r w:rsidRPr="00ED6E27">
        <w:rPr>
          <w:sz w:val="18"/>
          <w:szCs w:val="18"/>
        </w:rPr>
        <w:t>документ, подтверждающий полномочия представителя заявителя.</w:t>
      </w:r>
    </w:p>
    <w:p w:rsidR="001B0FDD" w:rsidRPr="00ED6E27" w:rsidRDefault="001B0FDD" w:rsidP="001B0FDD">
      <w:pPr>
        <w:autoSpaceDE w:val="0"/>
        <w:autoSpaceDN w:val="0"/>
        <w:adjustRightInd w:val="0"/>
        <w:ind w:firstLine="709"/>
        <w:jc w:val="both"/>
        <w:rPr>
          <w:sz w:val="18"/>
          <w:szCs w:val="18"/>
        </w:rPr>
      </w:pPr>
      <w:r w:rsidRPr="00ED6E27">
        <w:rPr>
          <w:sz w:val="18"/>
          <w:szCs w:val="1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1B0FDD" w:rsidRPr="00ED6E27" w:rsidRDefault="001B0FDD" w:rsidP="001B0FDD">
      <w:pPr>
        <w:autoSpaceDE w:val="0"/>
        <w:autoSpaceDN w:val="0"/>
        <w:adjustRightInd w:val="0"/>
        <w:ind w:firstLine="709"/>
        <w:jc w:val="both"/>
        <w:rPr>
          <w:sz w:val="18"/>
          <w:szCs w:val="18"/>
        </w:rPr>
      </w:pPr>
      <w:r w:rsidRPr="00ED6E27">
        <w:rPr>
          <w:sz w:val="18"/>
          <w:szCs w:val="1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1B0FDD" w:rsidRPr="00ED6E27" w:rsidRDefault="001B0FDD" w:rsidP="001B0FDD">
      <w:pPr>
        <w:autoSpaceDE w:val="0"/>
        <w:autoSpaceDN w:val="0"/>
        <w:adjustRightInd w:val="0"/>
        <w:ind w:firstLine="709"/>
        <w:jc w:val="both"/>
        <w:rPr>
          <w:sz w:val="18"/>
          <w:szCs w:val="18"/>
        </w:rPr>
      </w:pPr>
      <w:r w:rsidRPr="00ED6E27">
        <w:rPr>
          <w:sz w:val="18"/>
          <w:szCs w:val="18"/>
        </w:rPr>
        <w:t>Максимальный срок выполнения административной процедуры не может превышать 2 дней, с момента поступления результата предоставления муниципальной услуги в многофункциональный центр.</w:t>
      </w:r>
    </w:p>
    <w:p w:rsidR="001B0FDD" w:rsidRPr="00ED6E27" w:rsidRDefault="001B0FDD" w:rsidP="001B0FDD">
      <w:pPr>
        <w:autoSpaceDE w:val="0"/>
        <w:autoSpaceDN w:val="0"/>
        <w:adjustRightInd w:val="0"/>
        <w:ind w:firstLine="709"/>
        <w:jc w:val="both"/>
        <w:rPr>
          <w:sz w:val="18"/>
          <w:szCs w:val="18"/>
        </w:rPr>
      </w:pPr>
      <w:r w:rsidRPr="00ED6E27">
        <w:rPr>
          <w:sz w:val="18"/>
          <w:szCs w:val="18"/>
        </w:rPr>
        <w:t>3.9.4. Особенности выполнения административных процедур (действий) в многофункциональном центре.</w:t>
      </w:r>
    </w:p>
    <w:p w:rsidR="001B0FDD" w:rsidRPr="00ED6E27" w:rsidRDefault="001B0FDD" w:rsidP="001B0FDD">
      <w:pPr>
        <w:autoSpaceDE w:val="0"/>
        <w:autoSpaceDN w:val="0"/>
        <w:adjustRightInd w:val="0"/>
        <w:ind w:firstLine="709"/>
        <w:jc w:val="both"/>
        <w:rPr>
          <w:sz w:val="18"/>
          <w:szCs w:val="18"/>
        </w:rPr>
      </w:pPr>
      <w:r w:rsidRPr="00ED6E27">
        <w:rPr>
          <w:sz w:val="18"/>
          <w:szCs w:val="18"/>
        </w:rPr>
        <w:t>В случае подачи запроса на предоставление муниципальной услуги через многофункциональный центр:</w:t>
      </w:r>
    </w:p>
    <w:p w:rsidR="001B0FDD" w:rsidRPr="00ED6E27" w:rsidRDefault="001B0FDD" w:rsidP="001B0FDD">
      <w:pPr>
        <w:autoSpaceDE w:val="0"/>
        <w:autoSpaceDN w:val="0"/>
        <w:adjustRightInd w:val="0"/>
        <w:ind w:firstLine="709"/>
        <w:jc w:val="both"/>
        <w:rPr>
          <w:sz w:val="18"/>
          <w:szCs w:val="18"/>
        </w:rPr>
      </w:pPr>
      <w:r w:rsidRPr="00ED6E27">
        <w:rPr>
          <w:sz w:val="18"/>
          <w:szCs w:val="18"/>
        </w:rPr>
        <w:t>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1B0FDD" w:rsidRPr="00ED6E27" w:rsidRDefault="001B0FDD" w:rsidP="001B0FDD">
      <w:pPr>
        <w:autoSpaceDE w:val="0"/>
        <w:autoSpaceDN w:val="0"/>
        <w:adjustRightInd w:val="0"/>
        <w:ind w:firstLine="709"/>
        <w:jc w:val="both"/>
        <w:rPr>
          <w:sz w:val="18"/>
          <w:szCs w:val="18"/>
        </w:rPr>
      </w:pPr>
      <w:r w:rsidRPr="00ED6E27">
        <w:rPr>
          <w:sz w:val="18"/>
          <w:szCs w:val="18"/>
        </w:rPr>
        <w:t>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w:t>
      </w:r>
    </w:p>
    <w:p w:rsidR="001B0FDD" w:rsidRPr="00ED6E27" w:rsidRDefault="001B0FDD" w:rsidP="001B0FDD">
      <w:pPr>
        <w:suppressAutoHyphens/>
        <w:ind w:firstLine="709"/>
        <w:jc w:val="both"/>
        <w:rPr>
          <w:b/>
          <w:bCs/>
          <w:color w:val="000000"/>
          <w:sz w:val="18"/>
          <w:szCs w:val="18"/>
        </w:rPr>
      </w:pPr>
      <w:r w:rsidRPr="00ED6E27">
        <w:rPr>
          <w:b/>
          <w:bCs/>
          <w:color w:val="000000"/>
          <w:sz w:val="18"/>
          <w:szCs w:val="18"/>
        </w:rPr>
        <w:t>3.10. Порядок исправления допущенных опечаток и ошибок в выданных в результате предоставления муниципальной услуги документах</w:t>
      </w:r>
    </w:p>
    <w:p w:rsidR="001B0FDD" w:rsidRPr="00ED6E27" w:rsidRDefault="001B0FDD" w:rsidP="001B0FDD">
      <w:pPr>
        <w:suppressAutoHyphens/>
        <w:ind w:firstLine="709"/>
        <w:jc w:val="both"/>
        <w:rPr>
          <w:bCs/>
          <w:color w:val="000000"/>
          <w:sz w:val="18"/>
          <w:szCs w:val="18"/>
        </w:rPr>
      </w:pPr>
      <w:r w:rsidRPr="00ED6E27">
        <w:rPr>
          <w:bCs/>
          <w:color w:val="000000"/>
          <w:sz w:val="18"/>
          <w:szCs w:val="18"/>
        </w:rPr>
        <w:t>В случае необходимости внесения изменений в решения о выдаче или об отказе в выдаче в связи с допущенными опечатками и (или) ошибками в тексте решения заявитель направляет заявление.</w:t>
      </w:r>
    </w:p>
    <w:p w:rsidR="001B0FDD" w:rsidRPr="00ED6E27" w:rsidRDefault="001B0FDD" w:rsidP="001B0FDD">
      <w:pPr>
        <w:suppressAutoHyphens/>
        <w:ind w:firstLine="709"/>
        <w:jc w:val="both"/>
        <w:rPr>
          <w:bCs/>
          <w:color w:val="000000"/>
          <w:sz w:val="18"/>
          <w:szCs w:val="18"/>
        </w:rPr>
      </w:pPr>
      <w:r w:rsidRPr="00ED6E27">
        <w:rPr>
          <w:bCs/>
          <w:color w:val="000000"/>
          <w:sz w:val="18"/>
          <w:szCs w:val="18"/>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1B0FDD" w:rsidRPr="00ED6E27" w:rsidRDefault="001B0FDD" w:rsidP="001B0FDD">
      <w:pPr>
        <w:suppressAutoHyphens/>
        <w:ind w:firstLine="709"/>
        <w:jc w:val="both"/>
        <w:rPr>
          <w:bCs/>
          <w:color w:val="000000"/>
          <w:sz w:val="18"/>
          <w:szCs w:val="18"/>
        </w:rPr>
      </w:pPr>
      <w:r w:rsidRPr="00ED6E27">
        <w:rPr>
          <w:bCs/>
          <w:color w:val="000000"/>
          <w:sz w:val="18"/>
          <w:szCs w:val="18"/>
        </w:rPr>
        <w:t>В случае внесения изменений в решения о выдаче или об отказе в выдаче в части исправления допущенных опечаток и ошибок по инициативе Администрации в адрес заявителя направляется копия такого решения.</w:t>
      </w:r>
    </w:p>
    <w:p w:rsidR="001B0FDD" w:rsidRPr="00ED6E27" w:rsidRDefault="001B0FDD" w:rsidP="001B0FDD">
      <w:pPr>
        <w:suppressAutoHyphens/>
        <w:ind w:firstLine="709"/>
        <w:jc w:val="both"/>
        <w:rPr>
          <w:bCs/>
          <w:color w:val="000000"/>
          <w:sz w:val="18"/>
          <w:szCs w:val="18"/>
        </w:rPr>
      </w:pPr>
      <w:r w:rsidRPr="00ED6E27">
        <w:rPr>
          <w:bCs/>
          <w:color w:val="000000"/>
          <w:sz w:val="18"/>
          <w:szCs w:val="18"/>
        </w:rPr>
        <w:t>Срок внесения изменений в решение составляет 5 рабочих дней с момента выявления допущенных опечаток и ошибок или регистрации заявления, поступившего от заявителя (представителя заявителя).</w:t>
      </w:r>
    </w:p>
    <w:p w:rsidR="001B0FDD" w:rsidRPr="00ED6E27" w:rsidRDefault="001B0FDD" w:rsidP="001B0FDD">
      <w:pPr>
        <w:suppressAutoHyphens/>
        <w:ind w:firstLine="709"/>
        <w:jc w:val="both"/>
        <w:rPr>
          <w:rFonts w:eastAsia="Times New Roman"/>
          <w:sz w:val="18"/>
          <w:szCs w:val="18"/>
          <w:lang w:eastAsia="zh-CN"/>
        </w:rPr>
      </w:pPr>
      <w:r w:rsidRPr="00ED6E27">
        <w:rPr>
          <w:b/>
          <w:bCs/>
          <w:color w:val="000000"/>
          <w:sz w:val="18"/>
          <w:szCs w:val="18"/>
        </w:rPr>
        <w:t xml:space="preserve">4. Формы </w:t>
      </w:r>
      <w:proofErr w:type="gramStart"/>
      <w:r w:rsidRPr="00ED6E27">
        <w:rPr>
          <w:b/>
          <w:bCs/>
          <w:color w:val="000000"/>
          <w:sz w:val="18"/>
          <w:szCs w:val="18"/>
        </w:rPr>
        <w:t>контроля за</w:t>
      </w:r>
      <w:proofErr w:type="gramEnd"/>
      <w:r w:rsidRPr="00ED6E27">
        <w:rPr>
          <w:b/>
          <w:bCs/>
          <w:color w:val="000000"/>
          <w:sz w:val="18"/>
          <w:szCs w:val="18"/>
        </w:rPr>
        <w:t xml:space="preserve"> исполнением административного регламента</w:t>
      </w:r>
    </w:p>
    <w:p w:rsidR="001B0FDD" w:rsidRPr="00ED6E27" w:rsidRDefault="001B0FDD" w:rsidP="001B0FDD">
      <w:pPr>
        <w:suppressAutoHyphens/>
        <w:autoSpaceDE w:val="0"/>
        <w:ind w:firstLine="709"/>
        <w:jc w:val="both"/>
        <w:rPr>
          <w:rFonts w:eastAsia="Times New Roman"/>
          <w:sz w:val="18"/>
          <w:szCs w:val="18"/>
          <w:lang w:eastAsia="zh-CN"/>
        </w:rPr>
      </w:pPr>
      <w:r w:rsidRPr="00ED6E27">
        <w:rPr>
          <w:sz w:val="18"/>
          <w:szCs w:val="18"/>
        </w:rPr>
        <w:t xml:space="preserve">4.1. </w:t>
      </w:r>
      <w:proofErr w:type="gramStart"/>
      <w:r w:rsidRPr="00ED6E27">
        <w:rPr>
          <w:sz w:val="18"/>
          <w:szCs w:val="18"/>
        </w:rPr>
        <w:t>Контроль за</w:t>
      </w:r>
      <w:proofErr w:type="gramEnd"/>
      <w:r w:rsidRPr="00ED6E27">
        <w:rPr>
          <w:sz w:val="18"/>
          <w:szCs w:val="18"/>
        </w:rPr>
        <w:t xml:space="preserve">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1B0FDD" w:rsidRPr="00ED6E27" w:rsidRDefault="001B0FDD" w:rsidP="001B0FDD">
      <w:pPr>
        <w:suppressAutoHyphens/>
        <w:ind w:firstLine="709"/>
        <w:jc w:val="both"/>
        <w:rPr>
          <w:rFonts w:eastAsia="Times New Roman"/>
          <w:sz w:val="18"/>
          <w:szCs w:val="18"/>
          <w:lang w:eastAsia="zh-CN"/>
        </w:rPr>
      </w:pPr>
      <w:r w:rsidRPr="00ED6E27">
        <w:rPr>
          <w:sz w:val="18"/>
          <w:szCs w:val="18"/>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1B0FDD" w:rsidRPr="00ED6E27" w:rsidRDefault="001B0FDD" w:rsidP="001B0FDD">
      <w:pPr>
        <w:suppressAutoHyphens/>
        <w:autoSpaceDE w:val="0"/>
        <w:ind w:firstLine="709"/>
        <w:jc w:val="both"/>
        <w:rPr>
          <w:rFonts w:eastAsia="Times New Roman"/>
          <w:sz w:val="18"/>
          <w:szCs w:val="18"/>
          <w:lang w:eastAsia="zh-CN"/>
        </w:rPr>
      </w:pPr>
      <w:r w:rsidRPr="00ED6E27">
        <w:rPr>
          <w:sz w:val="18"/>
          <w:szCs w:val="18"/>
        </w:rPr>
        <w:t>Глава администрации, а также уполномоченное им должностное лицо, осуществляя контроль, вправе:</w:t>
      </w:r>
    </w:p>
    <w:p w:rsidR="001B0FDD" w:rsidRPr="00ED6E27" w:rsidRDefault="001B0FDD" w:rsidP="001B0FDD">
      <w:pPr>
        <w:suppressAutoHyphens/>
        <w:autoSpaceDE w:val="0"/>
        <w:ind w:firstLine="709"/>
        <w:jc w:val="both"/>
        <w:rPr>
          <w:rFonts w:eastAsia="Times New Roman"/>
          <w:sz w:val="18"/>
          <w:szCs w:val="18"/>
          <w:lang w:eastAsia="zh-CN"/>
        </w:rPr>
      </w:pPr>
      <w:r w:rsidRPr="00ED6E27">
        <w:rPr>
          <w:sz w:val="18"/>
          <w:szCs w:val="18"/>
        </w:rPr>
        <w:t>контролировать соблюдение порядка и условий предоставления муниципальной услуги;</w:t>
      </w:r>
    </w:p>
    <w:p w:rsidR="001B0FDD" w:rsidRPr="00ED6E27" w:rsidRDefault="001B0FDD" w:rsidP="001B0FDD">
      <w:pPr>
        <w:suppressAutoHyphens/>
        <w:autoSpaceDE w:val="0"/>
        <w:ind w:firstLine="709"/>
        <w:jc w:val="both"/>
        <w:rPr>
          <w:rFonts w:eastAsia="Times New Roman"/>
          <w:sz w:val="18"/>
          <w:szCs w:val="18"/>
          <w:lang w:eastAsia="zh-CN"/>
        </w:rPr>
      </w:pPr>
      <w:r w:rsidRPr="00ED6E27">
        <w:rPr>
          <w:sz w:val="18"/>
          <w:szCs w:val="1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1B0FDD" w:rsidRPr="00ED6E27" w:rsidRDefault="001B0FDD" w:rsidP="001B0FDD">
      <w:pPr>
        <w:suppressAutoHyphens/>
        <w:autoSpaceDE w:val="0"/>
        <w:ind w:firstLine="709"/>
        <w:jc w:val="both"/>
        <w:rPr>
          <w:rFonts w:eastAsia="Times New Roman"/>
          <w:sz w:val="18"/>
          <w:szCs w:val="18"/>
          <w:lang w:eastAsia="zh-CN"/>
        </w:rPr>
      </w:pPr>
      <w:r w:rsidRPr="00ED6E27">
        <w:rPr>
          <w:sz w:val="18"/>
          <w:szCs w:val="18"/>
        </w:rPr>
        <w:t>назначать ответственных специалистов администрации для постоянного наблюдения за предоставлением муниципальной услуги;</w:t>
      </w:r>
    </w:p>
    <w:p w:rsidR="001B0FDD" w:rsidRPr="00ED6E27" w:rsidRDefault="001B0FDD" w:rsidP="001B0FDD">
      <w:pPr>
        <w:suppressAutoHyphens/>
        <w:autoSpaceDE w:val="0"/>
        <w:ind w:firstLine="709"/>
        <w:jc w:val="both"/>
        <w:rPr>
          <w:rFonts w:eastAsia="Times New Roman"/>
          <w:sz w:val="18"/>
          <w:szCs w:val="18"/>
          <w:lang w:eastAsia="zh-CN"/>
        </w:rPr>
      </w:pPr>
      <w:proofErr w:type="gramStart"/>
      <w:r w:rsidRPr="00ED6E27">
        <w:rPr>
          <w:sz w:val="18"/>
          <w:szCs w:val="1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1B0FDD" w:rsidRPr="00ED6E27" w:rsidRDefault="001B0FDD" w:rsidP="001B0FDD">
      <w:pPr>
        <w:suppressAutoHyphens/>
        <w:autoSpaceDE w:val="0"/>
        <w:ind w:firstLine="709"/>
        <w:jc w:val="both"/>
        <w:rPr>
          <w:rFonts w:eastAsia="Times New Roman"/>
          <w:sz w:val="18"/>
          <w:szCs w:val="18"/>
          <w:lang w:eastAsia="zh-CN"/>
        </w:rPr>
      </w:pPr>
      <w:r w:rsidRPr="00ED6E27">
        <w:rPr>
          <w:sz w:val="18"/>
          <w:szCs w:val="18"/>
        </w:rPr>
        <w:lastRenderedPageBreak/>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 одного раза в год</w:t>
      </w:r>
      <w:r w:rsidRPr="00ED6E27">
        <w:rPr>
          <w:i/>
          <w:sz w:val="18"/>
          <w:szCs w:val="18"/>
        </w:rPr>
        <w:t>.</w:t>
      </w:r>
    </w:p>
    <w:p w:rsidR="001B0FDD" w:rsidRPr="00ED6E27" w:rsidRDefault="001B0FDD" w:rsidP="001B0FDD">
      <w:pPr>
        <w:suppressAutoHyphens/>
        <w:autoSpaceDE w:val="0"/>
        <w:ind w:firstLine="709"/>
        <w:jc w:val="both"/>
        <w:rPr>
          <w:rFonts w:eastAsia="Times New Roman"/>
          <w:sz w:val="18"/>
          <w:szCs w:val="18"/>
          <w:lang w:eastAsia="zh-CN"/>
        </w:rPr>
      </w:pPr>
      <w:r w:rsidRPr="00ED6E27">
        <w:rPr>
          <w:sz w:val="18"/>
          <w:szCs w:val="18"/>
        </w:rPr>
        <w:t xml:space="preserve">4.2. Ответственность специалистов закрепляется в их должностных регламентах (инструкциях). </w:t>
      </w:r>
    </w:p>
    <w:p w:rsidR="001B0FDD" w:rsidRPr="00ED6E27" w:rsidRDefault="001B0FDD" w:rsidP="001B0FDD">
      <w:pPr>
        <w:suppressAutoHyphens/>
        <w:ind w:firstLine="709"/>
        <w:jc w:val="both"/>
        <w:rPr>
          <w:rFonts w:eastAsia="Times New Roman"/>
          <w:sz w:val="18"/>
          <w:szCs w:val="18"/>
          <w:lang w:eastAsia="zh-CN"/>
        </w:rPr>
      </w:pPr>
      <w:r w:rsidRPr="00ED6E27">
        <w:rPr>
          <w:sz w:val="18"/>
          <w:szCs w:val="18"/>
        </w:rPr>
        <w:t>4.3. Физические</w:t>
      </w:r>
      <w:r w:rsidRPr="00ED6E27">
        <w:rPr>
          <w:color w:val="000000"/>
          <w:sz w:val="18"/>
          <w:szCs w:val="18"/>
        </w:rPr>
        <w:t xml:space="preserve"> и юридические лица</w:t>
      </w:r>
      <w:r w:rsidRPr="00ED6E27">
        <w:rPr>
          <w:sz w:val="18"/>
          <w:szCs w:val="18"/>
        </w:rPr>
        <w:t xml:space="preserve">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1B0FDD" w:rsidRPr="00ED6E27" w:rsidRDefault="001B0FDD" w:rsidP="001B0FDD">
      <w:pPr>
        <w:suppressAutoHyphens/>
        <w:ind w:firstLine="709"/>
        <w:jc w:val="both"/>
        <w:rPr>
          <w:b/>
          <w:bCs/>
          <w:color w:val="000000"/>
          <w:sz w:val="18"/>
          <w:szCs w:val="18"/>
        </w:rPr>
      </w:pPr>
    </w:p>
    <w:p w:rsidR="001B0FDD" w:rsidRPr="00ED6E27" w:rsidRDefault="001B0FDD" w:rsidP="001B0FDD">
      <w:pPr>
        <w:suppressAutoHyphens/>
        <w:ind w:firstLine="708"/>
        <w:jc w:val="both"/>
        <w:rPr>
          <w:rFonts w:eastAsia="Times New Roman"/>
          <w:b/>
          <w:sz w:val="18"/>
          <w:szCs w:val="18"/>
          <w:lang w:eastAsia="ru-RU"/>
        </w:rPr>
      </w:pPr>
      <w:r w:rsidRPr="00ED6E27">
        <w:rPr>
          <w:rFonts w:eastAsia="Times New Roman"/>
          <w:b/>
          <w:bCs/>
          <w:sz w:val="18"/>
          <w:szCs w:val="18"/>
          <w:lang w:eastAsia="zh-CN"/>
        </w:rPr>
        <w:t xml:space="preserve">5. </w:t>
      </w:r>
      <w:r w:rsidRPr="00ED6E27">
        <w:rPr>
          <w:rFonts w:eastAsia="Times New Roman"/>
          <w:b/>
          <w:sz w:val="18"/>
          <w:szCs w:val="18"/>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1B0FDD" w:rsidRPr="00ED6E27" w:rsidRDefault="001B0FDD" w:rsidP="001B0FDD">
      <w:pPr>
        <w:suppressAutoHyphens/>
        <w:autoSpaceDE w:val="0"/>
        <w:ind w:firstLine="709"/>
        <w:jc w:val="both"/>
        <w:rPr>
          <w:rFonts w:eastAsia="Times New Roman"/>
          <w:sz w:val="18"/>
          <w:szCs w:val="18"/>
          <w:lang w:eastAsia="zh-CN"/>
        </w:rPr>
      </w:pPr>
      <w:r w:rsidRPr="00ED6E27">
        <w:rPr>
          <w:rFonts w:eastAsia="Times New Roman"/>
          <w:sz w:val="18"/>
          <w:szCs w:val="18"/>
          <w:lang w:eastAsia="zh-CN"/>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1B0FDD" w:rsidRPr="00ED6E27" w:rsidRDefault="001B0FDD" w:rsidP="001B0FDD">
      <w:pPr>
        <w:suppressAutoHyphens/>
        <w:autoSpaceDE w:val="0"/>
        <w:ind w:firstLine="709"/>
        <w:jc w:val="both"/>
        <w:rPr>
          <w:rFonts w:eastAsia="Times New Roman"/>
          <w:sz w:val="18"/>
          <w:szCs w:val="18"/>
          <w:lang w:eastAsia="zh-CN"/>
        </w:rPr>
      </w:pPr>
      <w:r w:rsidRPr="00ED6E27">
        <w:rPr>
          <w:rFonts w:eastAsia="Times New Roman"/>
          <w:sz w:val="18"/>
          <w:szCs w:val="18"/>
          <w:lang w:eastAsia="zh-CN"/>
        </w:rPr>
        <w:t xml:space="preserve">5.2. Досудебный порядок обжалования. </w:t>
      </w:r>
    </w:p>
    <w:p w:rsidR="001B0FDD" w:rsidRPr="00ED6E27" w:rsidRDefault="001B0FDD" w:rsidP="001B0FDD">
      <w:pPr>
        <w:suppressAutoHyphens/>
        <w:autoSpaceDE w:val="0"/>
        <w:ind w:firstLine="709"/>
        <w:jc w:val="both"/>
        <w:rPr>
          <w:rFonts w:eastAsia="Times New Roman"/>
          <w:sz w:val="18"/>
          <w:szCs w:val="18"/>
          <w:lang w:eastAsia="zh-CN"/>
        </w:rPr>
      </w:pPr>
      <w:r w:rsidRPr="00ED6E27">
        <w:rPr>
          <w:rFonts w:eastAsia="Times New Roman"/>
          <w:sz w:val="18"/>
          <w:szCs w:val="18"/>
          <w:lang w:eastAsia="zh-CN"/>
        </w:rPr>
        <w:t>5.2.1. Заявитель может обратиться с жалобой, в том числе в следующих случаях:</w:t>
      </w:r>
    </w:p>
    <w:p w:rsidR="001B0FDD" w:rsidRPr="00ED6E27" w:rsidRDefault="001B0FDD" w:rsidP="001B0FDD">
      <w:pPr>
        <w:suppressAutoHyphens/>
        <w:autoSpaceDE w:val="0"/>
        <w:ind w:firstLine="709"/>
        <w:jc w:val="both"/>
        <w:rPr>
          <w:rFonts w:eastAsia="Times New Roman"/>
          <w:sz w:val="18"/>
          <w:szCs w:val="18"/>
          <w:lang w:eastAsia="zh-CN"/>
        </w:rPr>
      </w:pPr>
      <w:r w:rsidRPr="00ED6E27">
        <w:rPr>
          <w:rFonts w:eastAsia="Times New Roman"/>
          <w:sz w:val="18"/>
          <w:szCs w:val="18"/>
          <w:lang w:eastAsia="zh-CN"/>
        </w:rPr>
        <w:t>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(далее – Федерального закона № 210-ФЗ);</w:t>
      </w:r>
    </w:p>
    <w:p w:rsidR="001B0FDD" w:rsidRPr="00ED6E27" w:rsidRDefault="001B0FDD" w:rsidP="001B0FDD">
      <w:pPr>
        <w:suppressAutoHyphens/>
        <w:autoSpaceDE w:val="0"/>
        <w:ind w:firstLine="709"/>
        <w:jc w:val="both"/>
        <w:rPr>
          <w:rFonts w:eastAsia="Times New Roman"/>
          <w:sz w:val="18"/>
          <w:szCs w:val="18"/>
          <w:lang w:eastAsia="zh-CN"/>
        </w:rPr>
      </w:pPr>
      <w:r w:rsidRPr="00ED6E27">
        <w:rPr>
          <w:rFonts w:eastAsia="Times New Roman"/>
          <w:sz w:val="18"/>
          <w:szCs w:val="18"/>
          <w:lang w:eastAsia="zh-CN"/>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B0FDD" w:rsidRPr="00ED6E27" w:rsidRDefault="001B0FDD" w:rsidP="001B0FDD">
      <w:pPr>
        <w:suppressAutoHyphens/>
        <w:autoSpaceDE w:val="0"/>
        <w:ind w:firstLine="709"/>
        <w:jc w:val="both"/>
        <w:rPr>
          <w:rFonts w:eastAsia="Times New Roman"/>
          <w:sz w:val="18"/>
          <w:szCs w:val="18"/>
          <w:lang w:eastAsia="zh-CN"/>
        </w:rPr>
      </w:pPr>
      <w:r w:rsidRPr="00ED6E27">
        <w:rPr>
          <w:rFonts w:eastAsia="Times New Roman"/>
          <w:sz w:val="18"/>
          <w:szCs w:val="18"/>
          <w:lang w:eastAsia="zh-CN"/>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B0FDD" w:rsidRPr="00ED6E27" w:rsidRDefault="001B0FDD" w:rsidP="001B0FDD">
      <w:pPr>
        <w:suppressAutoHyphens/>
        <w:autoSpaceDE w:val="0"/>
        <w:ind w:firstLine="709"/>
        <w:jc w:val="both"/>
        <w:rPr>
          <w:rFonts w:eastAsia="Times New Roman"/>
          <w:sz w:val="18"/>
          <w:szCs w:val="18"/>
          <w:lang w:eastAsia="zh-CN"/>
        </w:rPr>
      </w:pPr>
      <w:r w:rsidRPr="00ED6E27">
        <w:rPr>
          <w:rFonts w:eastAsia="Times New Roman"/>
          <w:sz w:val="18"/>
          <w:szCs w:val="18"/>
          <w:lang w:eastAsia="zh-CN"/>
        </w:rPr>
        <w:t>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1B0FDD" w:rsidRPr="00ED6E27" w:rsidRDefault="001B0FDD" w:rsidP="001B0FDD">
      <w:pPr>
        <w:suppressAutoHyphens/>
        <w:autoSpaceDE w:val="0"/>
        <w:ind w:firstLine="709"/>
        <w:jc w:val="both"/>
        <w:rPr>
          <w:rFonts w:eastAsia="Times New Roman"/>
          <w:sz w:val="18"/>
          <w:szCs w:val="18"/>
          <w:lang w:eastAsia="zh-CN"/>
        </w:rPr>
      </w:pPr>
      <w:proofErr w:type="gramStart"/>
      <w:r w:rsidRPr="00ED6E27">
        <w:rPr>
          <w:rFonts w:eastAsia="Times New Roman"/>
          <w:sz w:val="18"/>
          <w:szCs w:val="18"/>
          <w:lang w:eastAsia="zh-C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D6E27">
        <w:rPr>
          <w:rFonts w:eastAsia="Times New Roman"/>
          <w:sz w:val="18"/>
          <w:szCs w:val="18"/>
          <w:lang w:eastAsia="zh-CN"/>
        </w:rPr>
        <w:t xml:space="preserve"> </w:t>
      </w:r>
      <w:proofErr w:type="gramStart"/>
      <w:r w:rsidRPr="00ED6E27">
        <w:rPr>
          <w:rFonts w:eastAsia="Times New Roman"/>
          <w:sz w:val="18"/>
          <w:szCs w:val="18"/>
          <w:lang w:eastAsia="zh-C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1B0FDD" w:rsidRPr="00ED6E27" w:rsidRDefault="001B0FDD" w:rsidP="001B0FDD">
      <w:pPr>
        <w:suppressAutoHyphens/>
        <w:autoSpaceDE w:val="0"/>
        <w:ind w:firstLine="709"/>
        <w:jc w:val="both"/>
        <w:rPr>
          <w:rFonts w:eastAsia="Times New Roman"/>
          <w:sz w:val="18"/>
          <w:szCs w:val="18"/>
          <w:lang w:eastAsia="zh-CN"/>
        </w:rPr>
      </w:pPr>
      <w:r w:rsidRPr="00ED6E27">
        <w:rPr>
          <w:rFonts w:eastAsia="Times New Roman"/>
          <w:sz w:val="18"/>
          <w:szCs w:val="18"/>
          <w:lang w:eastAsia="zh-CN"/>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1B0FDD" w:rsidRPr="00ED6E27" w:rsidRDefault="001B0FDD" w:rsidP="001B0FDD">
      <w:pPr>
        <w:suppressAutoHyphens/>
        <w:autoSpaceDE w:val="0"/>
        <w:ind w:firstLine="709"/>
        <w:jc w:val="both"/>
        <w:rPr>
          <w:rFonts w:eastAsia="Times New Roman"/>
          <w:sz w:val="18"/>
          <w:szCs w:val="18"/>
          <w:lang w:eastAsia="zh-CN"/>
        </w:rPr>
      </w:pPr>
      <w:proofErr w:type="gramStart"/>
      <w:r w:rsidRPr="00ED6E27">
        <w:rPr>
          <w:rFonts w:eastAsia="Times New Roman"/>
          <w:sz w:val="18"/>
          <w:szCs w:val="18"/>
          <w:lang w:eastAsia="zh-CN"/>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D6E27">
        <w:rPr>
          <w:rFonts w:eastAsia="Times New Roman"/>
          <w:sz w:val="18"/>
          <w:szCs w:val="18"/>
          <w:lang w:eastAsia="zh-C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B0FDD" w:rsidRPr="00ED6E27" w:rsidRDefault="001B0FDD" w:rsidP="001B0FDD">
      <w:pPr>
        <w:suppressAutoHyphens/>
        <w:autoSpaceDE w:val="0"/>
        <w:ind w:firstLine="709"/>
        <w:jc w:val="both"/>
        <w:rPr>
          <w:rFonts w:eastAsia="Times New Roman"/>
          <w:sz w:val="18"/>
          <w:szCs w:val="18"/>
          <w:lang w:eastAsia="zh-CN"/>
        </w:rPr>
      </w:pPr>
      <w:r w:rsidRPr="00ED6E27">
        <w:rPr>
          <w:rFonts w:eastAsia="Times New Roman"/>
          <w:sz w:val="18"/>
          <w:szCs w:val="18"/>
          <w:lang w:eastAsia="zh-CN"/>
        </w:rPr>
        <w:t>нарушение срока или порядка выдачи документов по результатам предоставления муниципальной услуги;</w:t>
      </w:r>
    </w:p>
    <w:p w:rsidR="001B0FDD" w:rsidRPr="00ED6E27" w:rsidRDefault="001B0FDD" w:rsidP="001B0FDD">
      <w:pPr>
        <w:suppressAutoHyphens/>
        <w:autoSpaceDE w:val="0"/>
        <w:ind w:firstLine="709"/>
        <w:jc w:val="both"/>
        <w:rPr>
          <w:rFonts w:eastAsia="Times New Roman"/>
          <w:sz w:val="18"/>
          <w:szCs w:val="18"/>
          <w:lang w:eastAsia="zh-CN"/>
        </w:rPr>
      </w:pPr>
      <w:proofErr w:type="gramStart"/>
      <w:r w:rsidRPr="00ED6E27">
        <w:rPr>
          <w:rFonts w:eastAsia="Times New Roman"/>
          <w:sz w:val="18"/>
          <w:szCs w:val="18"/>
          <w:lang w:eastAsia="zh-CN"/>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D6E27">
        <w:rPr>
          <w:rFonts w:eastAsia="Times New Roman"/>
          <w:sz w:val="18"/>
          <w:szCs w:val="18"/>
          <w:lang w:eastAsia="zh-C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B0FDD" w:rsidRPr="00ED6E27" w:rsidRDefault="001B0FDD" w:rsidP="001B0FDD">
      <w:pPr>
        <w:autoSpaceDE w:val="0"/>
        <w:autoSpaceDN w:val="0"/>
        <w:adjustRightInd w:val="0"/>
        <w:ind w:firstLine="720"/>
        <w:jc w:val="both"/>
        <w:rPr>
          <w:sz w:val="18"/>
          <w:szCs w:val="18"/>
        </w:rPr>
      </w:pPr>
      <w:proofErr w:type="gramStart"/>
      <w:r w:rsidRPr="00ED6E27">
        <w:rPr>
          <w:sz w:val="18"/>
          <w:szCs w:val="18"/>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82" w:history="1">
        <w:r w:rsidRPr="00ED6E27">
          <w:rPr>
            <w:sz w:val="18"/>
            <w:szCs w:val="18"/>
          </w:rPr>
          <w:t>пунктом 4 части 1 статьи 7</w:t>
        </w:r>
      </w:hyperlink>
      <w:r w:rsidRPr="00ED6E27">
        <w:rPr>
          <w:sz w:val="18"/>
          <w:szCs w:val="18"/>
        </w:rPr>
        <w:t xml:space="preserve"> Федерального закона № 210-ФЗ.</w:t>
      </w:r>
      <w:proofErr w:type="gramEnd"/>
      <w:r w:rsidRPr="00ED6E27">
        <w:rPr>
          <w:sz w:val="18"/>
          <w:szCs w:val="18"/>
        </w:rPr>
        <w:t xml:space="preserve"> </w:t>
      </w:r>
      <w:proofErr w:type="gramStart"/>
      <w:r w:rsidRPr="00ED6E27">
        <w:rPr>
          <w:sz w:val="18"/>
          <w:szCs w:val="1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3" w:history="1">
        <w:r w:rsidRPr="00ED6E27">
          <w:rPr>
            <w:sz w:val="18"/>
            <w:szCs w:val="18"/>
          </w:rPr>
          <w:t>частью 1.3 статьи 16</w:t>
        </w:r>
      </w:hyperlink>
      <w:r w:rsidRPr="00ED6E27">
        <w:rPr>
          <w:sz w:val="18"/>
          <w:szCs w:val="18"/>
        </w:rPr>
        <w:t xml:space="preserve"> Федерального закона № 210-ФЗ.</w:t>
      </w:r>
      <w:proofErr w:type="gramEnd"/>
    </w:p>
    <w:p w:rsidR="001B0FDD" w:rsidRPr="00ED6E27" w:rsidRDefault="001B0FDD" w:rsidP="001B0FDD">
      <w:pPr>
        <w:suppressAutoHyphens/>
        <w:autoSpaceDE w:val="0"/>
        <w:ind w:firstLine="709"/>
        <w:jc w:val="both"/>
        <w:rPr>
          <w:rFonts w:eastAsia="Times New Roman"/>
          <w:sz w:val="18"/>
          <w:szCs w:val="18"/>
          <w:lang w:eastAsia="zh-CN"/>
        </w:rPr>
      </w:pPr>
      <w:r w:rsidRPr="00ED6E27">
        <w:rPr>
          <w:rFonts w:eastAsia="Times New Roman"/>
          <w:sz w:val="18"/>
          <w:szCs w:val="18"/>
          <w:lang w:eastAsia="zh-CN"/>
        </w:rPr>
        <w:t xml:space="preserve">5.2.2. </w:t>
      </w:r>
      <w:proofErr w:type="gramStart"/>
      <w:r w:rsidRPr="00ED6E27">
        <w:rPr>
          <w:rFonts w:eastAsia="Times New Roman"/>
          <w:sz w:val="18"/>
          <w:szCs w:val="18"/>
          <w:lang w:eastAsia="zh-CN"/>
        </w:rPr>
        <w:t xml:space="preserve">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w:t>
      </w:r>
      <w:r w:rsidRPr="00ED6E27">
        <w:rPr>
          <w:rFonts w:eastAsia="Times New Roman"/>
          <w:sz w:val="18"/>
          <w:szCs w:val="18"/>
          <w:lang w:eastAsia="zh-CN"/>
        </w:rPr>
        <w:lastRenderedPageBreak/>
        <w:t>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1B0FDD" w:rsidRPr="00ED6E27" w:rsidRDefault="001B0FDD" w:rsidP="001B0FDD">
      <w:pPr>
        <w:suppressAutoHyphens/>
        <w:autoSpaceDE w:val="0"/>
        <w:ind w:firstLine="709"/>
        <w:jc w:val="both"/>
        <w:rPr>
          <w:rFonts w:eastAsia="Times New Roman"/>
          <w:sz w:val="18"/>
          <w:szCs w:val="18"/>
          <w:lang w:eastAsia="zh-CN"/>
        </w:rPr>
      </w:pPr>
      <w:r w:rsidRPr="00ED6E27">
        <w:rPr>
          <w:rFonts w:eastAsia="Times New Roman"/>
          <w:sz w:val="18"/>
          <w:szCs w:val="18"/>
          <w:lang w:eastAsia="zh-CN"/>
        </w:rPr>
        <w:t>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B0FDD" w:rsidRPr="00ED6E27" w:rsidRDefault="001B0FDD" w:rsidP="001B0FDD">
      <w:pPr>
        <w:suppressAutoHyphens/>
        <w:autoSpaceDE w:val="0"/>
        <w:ind w:firstLine="709"/>
        <w:jc w:val="both"/>
        <w:rPr>
          <w:rFonts w:eastAsia="Times New Roman"/>
          <w:sz w:val="18"/>
          <w:szCs w:val="18"/>
          <w:lang w:eastAsia="zh-CN"/>
        </w:rPr>
      </w:pPr>
      <w:r w:rsidRPr="00ED6E27">
        <w:rPr>
          <w:rFonts w:eastAsia="Times New Roman"/>
          <w:sz w:val="18"/>
          <w:szCs w:val="18"/>
          <w:lang w:eastAsia="zh-CN"/>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1B0FDD" w:rsidRPr="00ED6E27" w:rsidRDefault="001B0FDD" w:rsidP="001B0FDD">
      <w:pPr>
        <w:suppressAutoHyphens/>
        <w:autoSpaceDE w:val="0"/>
        <w:ind w:firstLine="709"/>
        <w:jc w:val="both"/>
        <w:rPr>
          <w:rFonts w:eastAsia="Times New Roman"/>
          <w:sz w:val="18"/>
          <w:szCs w:val="18"/>
          <w:lang w:eastAsia="zh-CN"/>
        </w:rPr>
      </w:pPr>
      <w:r w:rsidRPr="00ED6E27">
        <w:rPr>
          <w:rFonts w:eastAsia="Times New Roman"/>
          <w:sz w:val="18"/>
          <w:szCs w:val="18"/>
          <w:lang w:eastAsia="zh-CN"/>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1B0FDD" w:rsidRPr="00ED6E27" w:rsidRDefault="001B0FDD" w:rsidP="001B0FDD">
      <w:pPr>
        <w:suppressAutoHyphens/>
        <w:autoSpaceDE w:val="0"/>
        <w:ind w:firstLine="709"/>
        <w:jc w:val="both"/>
        <w:rPr>
          <w:rFonts w:eastAsia="Times New Roman"/>
          <w:sz w:val="18"/>
          <w:szCs w:val="18"/>
          <w:lang w:eastAsia="zh-CN"/>
        </w:rPr>
      </w:pPr>
      <w:r w:rsidRPr="00ED6E27">
        <w:rPr>
          <w:rFonts w:eastAsia="Times New Roman"/>
          <w:sz w:val="18"/>
          <w:szCs w:val="18"/>
          <w:lang w:eastAsia="zh-CN"/>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1B0FDD" w:rsidRPr="00ED6E27" w:rsidRDefault="001B0FDD" w:rsidP="001B0FDD">
      <w:pPr>
        <w:suppressAutoHyphens/>
        <w:autoSpaceDE w:val="0"/>
        <w:ind w:firstLine="709"/>
        <w:jc w:val="both"/>
        <w:rPr>
          <w:rFonts w:eastAsia="Times New Roman"/>
          <w:sz w:val="18"/>
          <w:szCs w:val="18"/>
          <w:lang w:eastAsia="zh-CN"/>
        </w:rPr>
      </w:pPr>
      <w:r w:rsidRPr="00ED6E27">
        <w:rPr>
          <w:rFonts w:eastAsia="Times New Roman"/>
          <w:sz w:val="18"/>
          <w:szCs w:val="18"/>
          <w:lang w:eastAsia="zh-CN"/>
        </w:rPr>
        <w:t xml:space="preserve">5.2.3. </w:t>
      </w:r>
      <w:proofErr w:type="gramStart"/>
      <w:r w:rsidRPr="00ED6E27">
        <w:rPr>
          <w:rFonts w:eastAsia="Times New Roman"/>
          <w:sz w:val="18"/>
          <w:szCs w:val="18"/>
          <w:lang w:eastAsia="zh-C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(при его наличии), с использованием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приёме заявителя.</w:t>
      </w:r>
      <w:proofErr w:type="gramEnd"/>
    </w:p>
    <w:p w:rsidR="001B0FDD" w:rsidRPr="00ED6E27" w:rsidRDefault="001B0FDD" w:rsidP="001B0FDD">
      <w:pPr>
        <w:suppressAutoHyphens/>
        <w:autoSpaceDE w:val="0"/>
        <w:ind w:firstLine="709"/>
        <w:jc w:val="both"/>
        <w:rPr>
          <w:rFonts w:eastAsia="Times New Roman"/>
          <w:sz w:val="18"/>
          <w:szCs w:val="18"/>
          <w:lang w:eastAsia="zh-CN"/>
        </w:rPr>
      </w:pPr>
      <w:r w:rsidRPr="00ED6E27">
        <w:rPr>
          <w:rFonts w:eastAsia="Times New Roman"/>
          <w:sz w:val="18"/>
          <w:szCs w:val="18"/>
          <w:lang w:eastAsia="zh-CN"/>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B0FDD" w:rsidRPr="00ED6E27" w:rsidRDefault="001B0FDD" w:rsidP="001B0FDD">
      <w:pPr>
        <w:suppressAutoHyphens/>
        <w:autoSpaceDE w:val="0"/>
        <w:ind w:firstLine="709"/>
        <w:jc w:val="both"/>
        <w:rPr>
          <w:rFonts w:eastAsia="Times New Roman"/>
          <w:sz w:val="18"/>
          <w:szCs w:val="18"/>
          <w:lang w:eastAsia="zh-CN"/>
        </w:rPr>
      </w:pPr>
      <w:proofErr w:type="gramStart"/>
      <w:r w:rsidRPr="00ED6E27">
        <w:rPr>
          <w:rFonts w:eastAsia="Times New Roman"/>
          <w:sz w:val="18"/>
          <w:szCs w:val="18"/>
          <w:lang w:eastAsia="zh-CN"/>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1B0FDD" w:rsidRPr="00ED6E27" w:rsidRDefault="001B0FDD" w:rsidP="001B0FDD">
      <w:pPr>
        <w:suppressAutoHyphens/>
        <w:autoSpaceDE w:val="0"/>
        <w:ind w:firstLine="709"/>
        <w:jc w:val="both"/>
        <w:rPr>
          <w:rFonts w:eastAsia="Times New Roman"/>
          <w:sz w:val="18"/>
          <w:szCs w:val="18"/>
          <w:lang w:eastAsia="zh-CN"/>
        </w:rPr>
      </w:pPr>
      <w:r w:rsidRPr="00ED6E27">
        <w:rPr>
          <w:rFonts w:eastAsia="Times New Roman"/>
          <w:sz w:val="18"/>
          <w:szCs w:val="18"/>
          <w:lang w:eastAsia="zh-CN"/>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1B0FDD" w:rsidRPr="00ED6E27" w:rsidRDefault="001B0FDD" w:rsidP="001B0FDD">
      <w:pPr>
        <w:suppressAutoHyphens/>
        <w:autoSpaceDE w:val="0"/>
        <w:ind w:firstLine="709"/>
        <w:jc w:val="both"/>
        <w:rPr>
          <w:rFonts w:eastAsia="Times New Roman"/>
          <w:sz w:val="18"/>
          <w:szCs w:val="18"/>
          <w:lang w:eastAsia="zh-CN"/>
        </w:rPr>
      </w:pPr>
      <w:r w:rsidRPr="00ED6E27">
        <w:rPr>
          <w:rFonts w:eastAsia="Times New Roman"/>
          <w:sz w:val="18"/>
          <w:szCs w:val="18"/>
          <w:lang w:eastAsia="zh-CN"/>
        </w:rPr>
        <w:t>5.2.4. Жалоба должна содержать:</w:t>
      </w:r>
    </w:p>
    <w:p w:rsidR="001B0FDD" w:rsidRPr="00ED6E27" w:rsidRDefault="001B0FDD" w:rsidP="001B0FDD">
      <w:pPr>
        <w:suppressAutoHyphens/>
        <w:autoSpaceDE w:val="0"/>
        <w:ind w:firstLine="709"/>
        <w:jc w:val="both"/>
        <w:rPr>
          <w:rFonts w:eastAsia="Times New Roman"/>
          <w:sz w:val="18"/>
          <w:szCs w:val="18"/>
          <w:lang w:eastAsia="zh-CN"/>
        </w:rPr>
      </w:pPr>
      <w:proofErr w:type="gramStart"/>
      <w:r w:rsidRPr="00ED6E27">
        <w:rPr>
          <w:rFonts w:eastAsia="Times New Roman"/>
          <w:sz w:val="18"/>
          <w:szCs w:val="18"/>
          <w:lang w:eastAsia="zh-CN"/>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1B0FDD" w:rsidRPr="00ED6E27" w:rsidRDefault="001B0FDD" w:rsidP="001B0FDD">
      <w:pPr>
        <w:suppressAutoHyphens/>
        <w:autoSpaceDE w:val="0"/>
        <w:ind w:firstLine="709"/>
        <w:jc w:val="both"/>
        <w:rPr>
          <w:rFonts w:eastAsia="Times New Roman"/>
          <w:sz w:val="18"/>
          <w:szCs w:val="18"/>
          <w:lang w:eastAsia="zh-CN"/>
        </w:rPr>
      </w:pPr>
      <w:proofErr w:type="gramStart"/>
      <w:r w:rsidRPr="00ED6E27">
        <w:rPr>
          <w:rFonts w:eastAsia="Times New Roman"/>
          <w:sz w:val="18"/>
          <w:szCs w:val="18"/>
          <w:lang w:eastAsia="zh-CN"/>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B0FDD" w:rsidRPr="00ED6E27" w:rsidRDefault="001B0FDD" w:rsidP="001B0FDD">
      <w:pPr>
        <w:suppressAutoHyphens/>
        <w:autoSpaceDE w:val="0"/>
        <w:ind w:firstLine="709"/>
        <w:jc w:val="both"/>
        <w:rPr>
          <w:rFonts w:eastAsia="Times New Roman"/>
          <w:sz w:val="18"/>
          <w:szCs w:val="18"/>
          <w:lang w:eastAsia="zh-CN"/>
        </w:rPr>
      </w:pPr>
      <w:r w:rsidRPr="00ED6E27">
        <w:rPr>
          <w:rFonts w:eastAsia="Times New Roman"/>
          <w:sz w:val="18"/>
          <w:szCs w:val="18"/>
          <w:lang w:eastAsia="zh-C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1B0FDD" w:rsidRPr="00ED6E27" w:rsidRDefault="001B0FDD" w:rsidP="001B0FDD">
      <w:pPr>
        <w:suppressAutoHyphens/>
        <w:autoSpaceDE w:val="0"/>
        <w:ind w:firstLine="709"/>
        <w:jc w:val="both"/>
        <w:rPr>
          <w:rFonts w:eastAsia="Times New Roman"/>
          <w:sz w:val="18"/>
          <w:szCs w:val="18"/>
          <w:lang w:eastAsia="zh-CN"/>
        </w:rPr>
      </w:pPr>
      <w:r w:rsidRPr="00ED6E27">
        <w:rPr>
          <w:rFonts w:eastAsia="Times New Roman"/>
          <w:sz w:val="18"/>
          <w:szCs w:val="18"/>
          <w:lang w:eastAsia="zh-CN"/>
        </w:rPr>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1B0FDD" w:rsidRPr="00ED6E27" w:rsidRDefault="001B0FDD" w:rsidP="001B0FDD">
      <w:pPr>
        <w:suppressAutoHyphens/>
        <w:autoSpaceDE w:val="0"/>
        <w:ind w:firstLine="709"/>
        <w:jc w:val="both"/>
        <w:rPr>
          <w:rFonts w:eastAsia="Times New Roman"/>
          <w:sz w:val="18"/>
          <w:szCs w:val="18"/>
          <w:lang w:eastAsia="zh-CN"/>
        </w:rPr>
      </w:pPr>
      <w:r w:rsidRPr="00ED6E27">
        <w:rPr>
          <w:rFonts w:eastAsia="Times New Roman"/>
          <w:sz w:val="18"/>
          <w:szCs w:val="18"/>
          <w:lang w:eastAsia="zh-CN"/>
        </w:rPr>
        <w:t xml:space="preserve">5.2.5.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1B0FDD" w:rsidRPr="00ED6E27" w:rsidRDefault="001B0FDD" w:rsidP="001B0FDD">
      <w:pPr>
        <w:suppressAutoHyphens/>
        <w:autoSpaceDE w:val="0"/>
        <w:ind w:firstLine="709"/>
        <w:jc w:val="both"/>
        <w:rPr>
          <w:rFonts w:eastAsia="Times New Roman"/>
          <w:sz w:val="18"/>
          <w:szCs w:val="18"/>
          <w:lang w:eastAsia="zh-CN"/>
        </w:rPr>
      </w:pPr>
      <w:r w:rsidRPr="00ED6E27">
        <w:rPr>
          <w:rFonts w:eastAsia="Times New Roman"/>
          <w:sz w:val="18"/>
          <w:szCs w:val="18"/>
          <w:lang w:eastAsia="zh-CN"/>
        </w:rPr>
        <w:t xml:space="preserve">Время приёма жалоб должно совпадать со временем предоставления муниципальных услуг. </w:t>
      </w:r>
    </w:p>
    <w:p w:rsidR="001B0FDD" w:rsidRPr="00ED6E27" w:rsidRDefault="001B0FDD" w:rsidP="001B0FDD">
      <w:pPr>
        <w:suppressAutoHyphens/>
        <w:autoSpaceDE w:val="0"/>
        <w:ind w:firstLine="709"/>
        <w:jc w:val="both"/>
        <w:rPr>
          <w:rFonts w:eastAsia="Times New Roman"/>
          <w:sz w:val="18"/>
          <w:szCs w:val="18"/>
          <w:lang w:eastAsia="zh-CN"/>
        </w:rPr>
      </w:pPr>
      <w:r w:rsidRPr="00ED6E27">
        <w:rPr>
          <w:rFonts w:eastAsia="Times New Roman"/>
          <w:sz w:val="18"/>
          <w:szCs w:val="18"/>
          <w:lang w:eastAsia="zh-CN"/>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1B0FDD" w:rsidRPr="00ED6E27" w:rsidRDefault="001B0FDD" w:rsidP="001B0FDD">
      <w:pPr>
        <w:suppressAutoHyphens/>
        <w:autoSpaceDE w:val="0"/>
        <w:ind w:firstLine="709"/>
        <w:jc w:val="both"/>
        <w:rPr>
          <w:rFonts w:eastAsia="Times New Roman"/>
          <w:sz w:val="18"/>
          <w:szCs w:val="18"/>
          <w:lang w:eastAsia="zh-CN"/>
        </w:rPr>
      </w:pPr>
      <w:r w:rsidRPr="00ED6E27">
        <w:rPr>
          <w:rFonts w:eastAsia="Times New Roman"/>
          <w:sz w:val="18"/>
          <w:szCs w:val="18"/>
          <w:lang w:eastAsia="zh-CN"/>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1B0FDD" w:rsidRPr="00ED6E27" w:rsidRDefault="001B0FDD" w:rsidP="001B0FDD">
      <w:pPr>
        <w:suppressAutoHyphens/>
        <w:autoSpaceDE w:val="0"/>
        <w:ind w:firstLine="709"/>
        <w:jc w:val="both"/>
        <w:rPr>
          <w:rFonts w:eastAsia="Times New Roman"/>
          <w:sz w:val="18"/>
          <w:szCs w:val="18"/>
          <w:lang w:eastAsia="zh-CN"/>
        </w:rPr>
      </w:pPr>
      <w:r w:rsidRPr="00ED6E27">
        <w:rPr>
          <w:rFonts w:eastAsia="Times New Roman"/>
          <w:sz w:val="18"/>
          <w:szCs w:val="18"/>
          <w:lang w:eastAsia="zh-CN"/>
        </w:rPr>
        <w:t>оформленная в соответствии с законодательством Российской Федерации доверенность (для физических лиц);</w:t>
      </w:r>
    </w:p>
    <w:p w:rsidR="001B0FDD" w:rsidRPr="00ED6E27" w:rsidRDefault="001B0FDD" w:rsidP="001B0FDD">
      <w:pPr>
        <w:suppressAutoHyphens/>
        <w:autoSpaceDE w:val="0"/>
        <w:ind w:firstLine="709"/>
        <w:jc w:val="both"/>
        <w:rPr>
          <w:rFonts w:eastAsia="Times New Roman"/>
          <w:sz w:val="18"/>
          <w:szCs w:val="18"/>
          <w:lang w:eastAsia="zh-CN"/>
        </w:rPr>
      </w:pPr>
      <w:r w:rsidRPr="00ED6E27">
        <w:rPr>
          <w:rFonts w:eastAsia="Times New Roman"/>
          <w:sz w:val="18"/>
          <w:szCs w:val="18"/>
          <w:lang w:eastAsia="zh-CN"/>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B0FDD" w:rsidRPr="00ED6E27" w:rsidRDefault="001B0FDD" w:rsidP="001B0FDD">
      <w:pPr>
        <w:suppressAutoHyphens/>
        <w:autoSpaceDE w:val="0"/>
        <w:ind w:firstLine="709"/>
        <w:jc w:val="both"/>
        <w:rPr>
          <w:rFonts w:eastAsia="Times New Roman"/>
          <w:sz w:val="18"/>
          <w:szCs w:val="18"/>
          <w:lang w:eastAsia="zh-CN"/>
        </w:rPr>
      </w:pPr>
      <w:r w:rsidRPr="00ED6E27">
        <w:rPr>
          <w:rFonts w:eastAsia="Times New Roman"/>
          <w:sz w:val="18"/>
          <w:szCs w:val="18"/>
          <w:lang w:eastAsia="zh-CN"/>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B0FDD" w:rsidRPr="00ED6E27" w:rsidRDefault="001B0FDD" w:rsidP="001B0FDD">
      <w:pPr>
        <w:suppressAutoHyphens/>
        <w:autoSpaceDE w:val="0"/>
        <w:ind w:firstLine="709"/>
        <w:jc w:val="both"/>
        <w:rPr>
          <w:rFonts w:eastAsia="Times New Roman"/>
          <w:sz w:val="18"/>
          <w:szCs w:val="18"/>
          <w:lang w:eastAsia="zh-CN"/>
        </w:rPr>
      </w:pPr>
      <w:r w:rsidRPr="00ED6E27">
        <w:rPr>
          <w:rFonts w:eastAsia="Times New Roman"/>
          <w:sz w:val="18"/>
          <w:szCs w:val="18"/>
          <w:lang w:eastAsia="zh-CN"/>
        </w:rPr>
        <w:t xml:space="preserve">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B0FDD" w:rsidRPr="00ED6E27" w:rsidRDefault="001B0FDD" w:rsidP="001B0FDD">
      <w:pPr>
        <w:suppressAutoHyphens/>
        <w:autoSpaceDE w:val="0"/>
        <w:ind w:firstLine="709"/>
        <w:jc w:val="both"/>
        <w:rPr>
          <w:rFonts w:eastAsia="Times New Roman"/>
          <w:sz w:val="18"/>
          <w:szCs w:val="18"/>
          <w:lang w:eastAsia="zh-CN"/>
        </w:rPr>
      </w:pPr>
      <w:r w:rsidRPr="00ED6E27">
        <w:rPr>
          <w:rFonts w:eastAsia="Times New Roman"/>
          <w:sz w:val="18"/>
          <w:szCs w:val="18"/>
          <w:lang w:eastAsia="zh-CN"/>
        </w:rPr>
        <w:t xml:space="preserve">В электронном виде жалоба может быть подана заявителем посредством: </w:t>
      </w:r>
    </w:p>
    <w:p w:rsidR="001B0FDD" w:rsidRPr="00ED6E27" w:rsidRDefault="001B0FDD" w:rsidP="001B0FDD">
      <w:pPr>
        <w:suppressAutoHyphens/>
        <w:autoSpaceDE w:val="0"/>
        <w:ind w:firstLine="709"/>
        <w:jc w:val="both"/>
        <w:rPr>
          <w:rFonts w:eastAsia="Times New Roman"/>
          <w:sz w:val="18"/>
          <w:szCs w:val="18"/>
          <w:lang w:eastAsia="zh-CN"/>
        </w:rPr>
      </w:pPr>
      <w:r w:rsidRPr="00ED6E27">
        <w:rPr>
          <w:rFonts w:eastAsia="Times New Roman"/>
          <w:sz w:val="18"/>
          <w:szCs w:val="18"/>
          <w:lang w:eastAsia="zh-CN"/>
        </w:rPr>
        <w:t>сети Интернет, включая официальный сайт органа, предоставляющего муниципальную услугу;</w:t>
      </w:r>
    </w:p>
    <w:p w:rsidR="001B0FDD" w:rsidRPr="00ED6E27" w:rsidRDefault="001B0FDD" w:rsidP="001B0FDD">
      <w:pPr>
        <w:suppressAutoHyphens/>
        <w:autoSpaceDE w:val="0"/>
        <w:ind w:firstLine="709"/>
        <w:jc w:val="both"/>
        <w:rPr>
          <w:rFonts w:eastAsia="Times New Roman"/>
          <w:sz w:val="18"/>
          <w:szCs w:val="18"/>
          <w:lang w:eastAsia="zh-CN"/>
        </w:rPr>
      </w:pPr>
      <w:r w:rsidRPr="00ED6E27">
        <w:rPr>
          <w:rFonts w:eastAsia="Times New Roman"/>
          <w:sz w:val="18"/>
          <w:szCs w:val="18"/>
          <w:lang w:eastAsia="zh-CN"/>
        </w:rPr>
        <w:t>Единого портала, Регионального портала.</w:t>
      </w:r>
    </w:p>
    <w:p w:rsidR="001B0FDD" w:rsidRPr="00ED6E27" w:rsidRDefault="001B0FDD" w:rsidP="001B0FDD">
      <w:pPr>
        <w:suppressAutoHyphens/>
        <w:autoSpaceDE w:val="0"/>
        <w:ind w:firstLine="709"/>
        <w:jc w:val="both"/>
        <w:rPr>
          <w:rFonts w:eastAsia="Times New Roman"/>
          <w:sz w:val="18"/>
          <w:szCs w:val="18"/>
          <w:lang w:eastAsia="zh-CN"/>
        </w:rPr>
      </w:pPr>
      <w:r w:rsidRPr="00ED6E27">
        <w:rPr>
          <w:rFonts w:eastAsia="Times New Roman"/>
          <w:sz w:val="18"/>
          <w:szCs w:val="18"/>
          <w:lang w:eastAsia="zh-CN"/>
        </w:rPr>
        <w:lastRenderedPageBreak/>
        <w:t xml:space="preserve">5.2.8.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1B0FDD" w:rsidRPr="00ED6E27" w:rsidRDefault="001B0FDD" w:rsidP="001B0FDD">
      <w:pPr>
        <w:suppressAutoHyphens/>
        <w:autoSpaceDE w:val="0"/>
        <w:ind w:firstLine="709"/>
        <w:jc w:val="both"/>
        <w:rPr>
          <w:rFonts w:eastAsia="Times New Roman"/>
          <w:sz w:val="18"/>
          <w:szCs w:val="18"/>
          <w:lang w:eastAsia="zh-CN"/>
        </w:rPr>
      </w:pPr>
      <w:r w:rsidRPr="00ED6E27">
        <w:rPr>
          <w:rFonts w:eastAsia="Times New Roman"/>
          <w:sz w:val="18"/>
          <w:szCs w:val="18"/>
          <w:lang w:eastAsia="zh-CN"/>
        </w:rPr>
        <w:t xml:space="preserve">5.2.9.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1B0FDD" w:rsidRPr="00ED6E27" w:rsidRDefault="001B0FDD" w:rsidP="001B0FDD">
      <w:pPr>
        <w:suppressAutoHyphens/>
        <w:autoSpaceDE w:val="0"/>
        <w:ind w:firstLine="709"/>
        <w:jc w:val="both"/>
        <w:rPr>
          <w:rFonts w:eastAsia="Times New Roman"/>
          <w:sz w:val="18"/>
          <w:szCs w:val="18"/>
          <w:lang w:eastAsia="zh-CN"/>
        </w:rPr>
      </w:pPr>
      <w:r w:rsidRPr="00ED6E27">
        <w:rPr>
          <w:rFonts w:eastAsia="Times New Roman"/>
          <w:sz w:val="18"/>
          <w:szCs w:val="18"/>
          <w:lang w:eastAsia="zh-CN"/>
        </w:rPr>
        <w:t xml:space="preserve">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1B0FDD" w:rsidRPr="00ED6E27" w:rsidRDefault="001B0FDD" w:rsidP="001B0FDD">
      <w:pPr>
        <w:suppressAutoHyphens/>
        <w:autoSpaceDE w:val="0"/>
        <w:ind w:firstLine="709"/>
        <w:jc w:val="both"/>
        <w:rPr>
          <w:rFonts w:eastAsia="Times New Roman"/>
          <w:sz w:val="18"/>
          <w:szCs w:val="18"/>
          <w:lang w:eastAsia="zh-CN"/>
        </w:rPr>
      </w:pPr>
      <w:r w:rsidRPr="00ED6E27">
        <w:rPr>
          <w:rFonts w:eastAsia="Times New Roman"/>
          <w:sz w:val="18"/>
          <w:szCs w:val="18"/>
          <w:lang w:eastAsia="zh-CN"/>
        </w:rPr>
        <w:t xml:space="preserve">5.2.11. </w:t>
      </w:r>
      <w:proofErr w:type="gramStart"/>
      <w:r w:rsidRPr="00ED6E27">
        <w:rPr>
          <w:rFonts w:eastAsia="Times New Roman"/>
          <w:sz w:val="18"/>
          <w:szCs w:val="18"/>
          <w:lang w:eastAsia="zh-CN"/>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ED6E27">
        <w:rPr>
          <w:rFonts w:eastAsia="Times New Roman"/>
          <w:sz w:val="18"/>
          <w:szCs w:val="18"/>
          <w:lang w:eastAsia="zh-CN"/>
        </w:rPr>
        <w:t xml:space="preserve"> </w:t>
      </w:r>
      <w:proofErr w:type="gramStart"/>
      <w:r w:rsidRPr="00ED6E27">
        <w:rPr>
          <w:rFonts w:eastAsia="Times New Roman"/>
          <w:sz w:val="18"/>
          <w:szCs w:val="18"/>
          <w:lang w:eastAsia="zh-CN"/>
        </w:rPr>
        <w:t>приеме</w:t>
      </w:r>
      <w:proofErr w:type="gramEnd"/>
      <w:r w:rsidRPr="00ED6E27">
        <w:rPr>
          <w:rFonts w:eastAsia="Times New Roman"/>
          <w:sz w:val="18"/>
          <w:szCs w:val="18"/>
          <w:lang w:eastAsia="zh-CN"/>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B0FDD" w:rsidRPr="00ED6E27" w:rsidRDefault="001B0FDD" w:rsidP="001B0FDD">
      <w:pPr>
        <w:suppressAutoHyphens/>
        <w:autoSpaceDE w:val="0"/>
        <w:ind w:firstLine="709"/>
        <w:jc w:val="both"/>
        <w:rPr>
          <w:rFonts w:eastAsia="Times New Roman"/>
          <w:sz w:val="18"/>
          <w:szCs w:val="18"/>
          <w:lang w:eastAsia="zh-CN"/>
        </w:rPr>
      </w:pPr>
      <w:r w:rsidRPr="00ED6E27">
        <w:rPr>
          <w:rFonts w:eastAsia="Times New Roman"/>
          <w:sz w:val="18"/>
          <w:szCs w:val="18"/>
          <w:lang w:eastAsia="zh-CN"/>
        </w:rPr>
        <w:t>5.2.12. По результатам рассмотрения жалобы принимается решение:</w:t>
      </w:r>
    </w:p>
    <w:p w:rsidR="001B0FDD" w:rsidRPr="00ED6E27" w:rsidRDefault="001B0FDD" w:rsidP="001B0FDD">
      <w:pPr>
        <w:suppressAutoHyphens/>
        <w:autoSpaceDE w:val="0"/>
        <w:ind w:firstLine="709"/>
        <w:jc w:val="both"/>
        <w:rPr>
          <w:rFonts w:eastAsia="Times New Roman"/>
          <w:sz w:val="18"/>
          <w:szCs w:val="18"/>
          <w:lang w:eastAsia="zh-CN"/>
        </w:rPr>
      </w:pPr>
      <w:proofErr w:type="gramStart"/>
      <w:r w:rsidRPr="00ED6E27">
        <w:rPr>
          <w:rFonts w:eastAsia="Times New Roman"/>
          <w:sz w:val="18"/>
          <w:szCs w:val="18"/>
          <w:lang w:eastAsia="zh-CN"/>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1B0FDD" w:rsidRPr="00ED6E27" w:rsidRDefault="001B0FDD" w:rsidP="001B0FDD">
      <w:pPr>
        <w:suppressAutoHyphens/>
        <w:autoSpaceDE w:val="0"/>
        <w:ind w:firstLine="709"/>
        <w:jc w:val="both"/>
        <w:rPr>
          <w:rFonts w:eastAsia="Times New Roman"/>
          <w:sz w:val="18"/>
          <w:szCs w:val="18"/>
          <w:lang w:eastAsia="zh-CN"/>
        </w:rPr>
      </w:pPr>
      <w:r w:rsidRPr="00ED6E27">
        <w:rPr>
          <w:rFonts w:eastAsia="Times New Roman"/>
          <w:sz w:val="18"/>
          <w:szCs w:val="18"/>
          <w:lang w:eastAsia="zh-CN"/>
        </w:rPr>
        <w:t>в удовлетворении жалобы отказывается.</w:t>
      </w:r>
    </w:p>
    <w:p w:rsidR="001B0FDD" w:rsidRPr="00ED6E27" w:rsidRDefault="001B0FDD" w:rsidP="001B0FDD">
      <w:pPr>
        <w:suppressAutoHyphens/>
        <w:autoSpaceDE w:val="0"/>
        <w:ind w:firstLine="709"/>
        <w:jc w:val="both"/>
        <w:rPr>
          <w:rFonts w:eastAsia="Times New Roman"/>
          <w:sz w:val="18"/>
          <w:szCs w:val="18"/>
          <w:lang w:eastAsia="zh-CN"/>
        </w:rPr>
      </w:pPr>
      <w:r w:rsidRPr="00ED6E27">
        <w:rPr>
          <w:rFonts w:eastAsia="Times New Roman"/>
          <w:sz w:val="18"/>
          <w:szCs w:val="18"/>
          <w:lang w:eastAsia="zh-CN"/>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1B0FDD" w:rsidRPr="00ED6E27" w:rsidRDefault="001B0FDD" w:rsidP="001B0FDD">
      <w:pPr>
        <w:autoSpaceDE w:val="0"/>
        <w:autoSpaceDN w:val="0"/>
        <w:adjustRightInd w:val="0"/>
        <w:jc w:val="both"/>
        <w:rPr>
          <w:sz w:val="18"/>
          <w:szCs w:val="18"/>
        </w:rPr>
      </w:pPr>
      <w:proofErr w:type="gramStart"/>
      <w:r w:rsidRPr="00ED6E27">
        <w:rPr>
          <w:sz w:val="18"/>
          <w:szCs w:val="18"/>
        </w:rPr>
        <w:t xml:space="preserve">В случае признания жалобы подлежащей удовлетворению в ответе заявителю, указанном в </w:t>
      </w:r>
      <w:hyperlink r:id="rId84" w:history="1">
        <w:r w:rsidRPr="00ED6E27">
          <w:rPr>
            <w:sz w:val="18"/>
            <w:szCs w:val="18"/>
          </w:rPr>
          <w:t>части 8</w:t>
        </w:r>
      </w:hyperlink>
      <w:r w:rsidRPr="00ED6E27">
        <w:rPr>
          <w:sz w:val="18"/>
          <w:szCs w:val="18"/>
        </w:rPr>
        <w:t xml:space="preserve"> статьи 11.2 Федерального закона № 210-ФЗ,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85" w:history="1">
        <w:r w:rsidRPr="00ED6E27">
          <w:rPr>
            <w:sz w:val="18"/>
            <w:szCs w:val="18"/>
          </w:rPr>
          <w:t>частью 1.1 статьи 16</w:t>
        </w:r>
      </w:hyperlink>
      <w:r w:rsidRPr="00ED6E27">
        <w:rPr>
          <w:sz w:val="18"/>
          <w:szCs w:val="18"/>
        </w:rPr>
        <w:t xml:space="preserve"> Федерального закона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w:t>
      </w:r>
      <w:proofErr w:type="gramEnd"/>
      <w:r w:rsidRPr="00ED6E27">
        <w:rPr>
          <w:sz w:val="18"/>
          <w:szCs w:val="18"/>
        </w:rPr>
        <w:t xml:space="preserve">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B0FDD" w:rsidRPr="00ED6E27" w:rsidRDefault="001B0FDD" w:rsidP="001B0FDD">
      <w:pPr>
        <w:suppressAutoHyphens/>
        <w:autoSpaceDE w:val="0"/>
        <w:autoSpaceDN w:val="0"/>
        <w:adjustRightInd w:val="0"/>
        <w:ind w:firstLine="720"/>
        <w:jc w:val="both"/>
        <w:rPr>
          <w:rFonts w:eastAsia="Times New Roman"/>
          <w:sz w:val="18"/>
          <w:szCs w:val="18"/>
          <w:lang w:eastAsia="ru-RU"/>
        </w:rPr>
      </w:pPr>
      <w:r w:rsidRPr="00ED6E27">
        <w:rPr>
          <w:rFonts w:eastAsia="Times New Roman"/>
          <w:sz w:val="18"/>
          <w:szCs w:val="18"/>
          <w:lang w:eastAsia="ru-RU"/>
        </w:rPr>
        <w:t xml:space="preserve">В случае признания </w:t>
      </w:r>
      <w:proofErr w:type="gramStart"/>
      <w:r w:rsidRPr="00ED6E27">
        <w:rPr>
          <w:rFonts w:eastAsia="Times New Roman"/>
          <w:sz w:val="18"/>
          <w:szCs w:val="18"/>
          <w:lang w:eastAsia="ru-RU"/>
        </w:rPr>
        <w:t>жалобы</w:t>
      </w:r>
      <w:proofErr w:type="gramEnd"/>
      <w:r w:rsidRPr="00ED6E27">
        <w:rPr>
          <w:rFonts w:eastAsia="Times New Roman"/>
          <w:sz w:val="18"/>
          <w:szCs w:val="18"/>
          <w:lang w:eastAsia="ru-RU"/>
        </w:rPr>
        <w:t xml:space="preserve"> не подлежащей удовлетворению в ответе заявителю, указанном в </w:t>
      </w:r>
      <w:hyperlink r:id="rId86" w:history="1">
        <w:r w:rsidRPr="00ED6E27">
          <w:rPr>
            <w:rFonts w:eastAsia="Times New Roman"/>
            <w:sz w:val="18"/>
            <w:szCs w:val="18"/>
            <w:lang w:eastAsia="ru-RU"/>
          </w:rPr>
          <w:t>части 8</w:t>
        </w:r>
      </w:hyperlink>
      <w:r w:rsidRPr="00ED6E27">
        <w:rPr>
          <w:rFonts w:eastAsia="Times New Roman"/>
          <w:sz w:val="18"/>
          <w:szCs w:val="18"/>
          <w:lang w:eastAsia="ru-RU"/>
        </w:rPr>
        <w:t xml:space="preserve"> </w:t>
      </w:r>
      <w:r w:rsidRPr="00ED6E27">
        <w:rPr>
          <w:rFonts w:eastAsia="Times New Roman"/>
          <w:sz w:val="18"/>
          <w:szCs w:val="18"/>
          <w:lang w:eastAsia="zh-CN"/>
        </w:rPr>
        <w:t>статьи 11.2 Федерального закона № 210-ФЗ</w:t>
      </w:r>
      <w:r w:rsidRPr="00ED6E27">
        <w:rPr>
          <w:rFonts w:eastAsia="Times New Roman"/>
          <w:sz w:val="18"/>
          <w:szCs w:val="18"/>
          <w:lang w:eastAsia="ru-RU"/>
        </w:rPr>
        <w:t>, даются аргументированные разъяснения о причинах принятого решения, а также информация о порядке обжалования принятого решения.</w:t>
      </w:r>
    </w:p>
    <w:p w:rsidR="001B0FDD" w:rsidRPr="00ED6E27" w:rsidRDefault="001B0FDD" w:rsidP="001B0FDD">
      <w:pPr>
        <w:suppressAutoHyphens/>
        <w:autoSpaceDE w:val="0"/>
        <w:ind w:firstLine="709"/>
        <w:jc w:val="both"/>
        <w:rPr>
          <w:rFonts w:eastAsia="Times New Roman"/>
          <w:sz w:val="18"/>
          <w:szCs w:val="18"/>
          <w:lang w:eastAsia="zh-CN"/>
        </w:rPr>
      </w:pPr>
      <w:r w:rsidRPr="00ED6E27">
        <w:rPr>
          <w:rFonts w:eastAsia="Times New Roman"/>
          <w:sz w:val="18"/>
          <w:szCs w:val="18"/>
          <w:lang w:eastAsia="zh-CN"/>
        </w:rPr>
        <w:t>5.2.14. В ответе по результатам рассмотрения жалобы указываются:</w:t>
      </w:r>
    </w:p>
    <w:p w:rsidR="001B0FDD" w:rsidRPr="00ED6E27" w:rsidRDefault="001B0FDD" w:rsidP="001B0FDD">
      <w:pPr>
        <w:suppressAutoHyphens/>
        <w:autoSpaceDE w:val="0"/>
        <w:ind w:firstLine="709"/>
        <w:jc w:val="both"/>
        <w:rPr>
          <w:rFonts w:eastAsia="Times New Roman"/>
          <w:sz w:val="18"/>
          <w:szCs w:val="18"/>
          <w:lang w:eastAsia="zh-CN"/>
        </w:rPr>
      </w:pPr>
      <w:proofErr w:type="gramStart"/>
      <w:r w:rsidRPr="00ED6E27">
        <w:rPr>
          <w:rFonts w:eastAsia="Times New Roman"/>
          <w:sz w:val="18"/>
          <w:szCs w:val="18"/>
          <w:lang w:eastAsia="zh-CN"/>
        </w:rPr>
        <w:t>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roofErr w:type="gramEnd"/>
    </w:p>
    <w:p w:rsidR="001B0FDD" w:rsidRPr="00ED6E27" w:rsidRDefault="001B0FDD" w:rsidP="001B0FDD">
      <w:pPr>
        <w:suppressAutoHyphens/>
        <w:autoSpaceDE w:val="0"/>
        <w:ind w:firstLine="709"/>
        <w:jc w:val="both"/>
        <w:rPr>
          <w:rFonts w:eastAsia="Times New Roman"/>
          <w:sz w:val="18"/>
          <w:szCs w:val="18"/>
          <w:lang w:eastAsia="zh-CN"/>
        </w:rPr>
      </w:pPr>
      <w:r w:rsidRPr="00ED6E27">
        <w:rPr>
          <w:rFonts w:eastAsia="Times New Roman"/>
          <w:sz w:val="18"/>
          <w:szCs w:val="18"/>
          <w:lang w:eastAsia="zh-CN"/>
        </w:rPr>
        <w:t>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1B0FDD" w:rsidRPr="00ED6E27" w:rsidRDefault="001B0FDD" w:rsidP="001B0FDD">
      <w:pPr>
        <w:suppressAutoHyphens/>
        <w:autoSpaceDE w:val="0"/>
        <w:ind w:firstLine="709"/>
        <w:jc w:val="both"/>
        <w:rPr>
          <w:rFonts w:eastAsia="Times New Roman"/>
          <w:sz w:val="18"/>
          <w:szCs w:val="18"/>
          <w:lang w:eastAsia="zh-CN"/>
        </w:rPr>
      </w:pPr>
      <w:r w:rsidRPr="00ED6E27">
        <w:rPr>
          <w:rFonts w:eastAsia="Times New Roman"/>
          <w:sz w:val="18"/>
          <w:szCs w:val="18"/>
          <w:lang w:eastAsia="zh-CN"/>
        </w:rPr>
        <w:t>фамилия, имя, отчество (последнее – при наличии) или наименование заявителя;</w:t>
      </w:r>
    </w:p>
    <w:p w:rsidR="001B0FDD" w:rsidRPr="00ED6E27" w:rsidRDefault="001B0FDD" w:rsidP="001B0FDD">
      <w:pPr>
        <w:suppressAutoHyphens/>
        <w:autoSpaceDE w:val="0"/>
        <w:ind w:firstLine="709"/>
        <w:jc w:val="both"/>
        <w:rPr>
          <w:rFonts w:eastAsia="Times New Roman"/>
          <w:sz w:val="18"/>
          <w:szCs w:val="18"/>
          <w:lang w:eastAsia="zh-CN"/>
        </w:rPr>
      </w:pPr>
      <w:r w:rsidRPr="00ED6E27">
        <w:rPr>
          <w:rFonts w:eastAsia="Times New Roman"/>
          <w:sz w:val="18"/>
          <w:szCs w:val="18"/>
          <w:lang w:eastAsia="zh-CN"/>
        </w:rPr>
        <w:t>основания для принятия решения по жалобе;</w:t>
      </w:r>
    </w:p>
    <w:p w:rsidR="001B0FDD" w:rsidRPr="00ED6E27" w:rsidRDefault="001B0FDD" w:rsidP="001B0FDD">
      <w:pPr>
        <w:suppressAutoHyphens/>
        <w:autoSpaceDE w:val="0"/>
        <w:ind w:firstLine="709"/>
        <w:jc w:val="both"/>
        <w:rPr>
          <w:rFonts w:eastAsia="Times New Roman"/>
          <w:sz w:val="18"/>
          <w:szCs w:val="18"/>
          <w:lang w:eastAsia="zh-CN"/>
        </w:rPr>
      </w:pPr>
      <w:r w:rsidRPr="00ED6E27">
        <w:rPr>
          <w:rFonts w:eastAsia="Times New Roman"/>
          <w:sz w:val="18"/>
          <w:szCs w:val="18"/>
          <w:lang w:eastAsia="zh-CN"/>
        </w:rPr>
        <w:t>принятое по жалобе решение;</w:t>
      </w:r>
    </w:p>
    <w:p w:rsidR="001B0FDD" w:rsidRPr="00ED6E27" w:rsidRDefault="001B0FDD" w:rsidP="001B0FDD">
      <w:pPr>
        <w:suppressAutoHyphens/>
        <w:autoSpaceDE w:val="0"/>
        <w:ind w:firstLine="709"/>
        <w:jc w:val="both"/>
        <w:rPr>
          <w:rFonts w:eastAsia="Times New Roman"/>
          <w:sz w:val="18"/>
          <w:szCs w:val="18"/>
          <w:lang w:eastAsia="zh-CN"/>
        </w:rPr>
      </w:pPr>
      <w:r w:rsidRPr="00ED6E27">
        <w:rPr>
          <w:rFonts w:eastAsia="Times New Roman"/>
          <w:sz w:val="18"/>
          <w:szCs w:val="18"/>
          <w:lang w:eastAsia="zh-CN"/>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B0FDD" w:rsidRPr="00ED6E27" w:rsidRDefault="001B0FDD" w:rsidP="001B0FDD">
      <w:pPr>
        <w:suppressAutoHyphens/>
        <w:autoSpaceDE w:val="0"/>
        <w:ind w:firstLine="709"/>
        <w:jc w:val="both"/>
        <w:rPr>
          <w:rFonts w:eastAsia="Times New Roman"/>
          <w:sz w:val="18"/>
          <w:szCs w:val="18"/>
          <w:lang w:eastAsia="zh-CN"/>
        </w:rPr>
      </w:pPr>
      <w:r w:rsidRPr="00ED6E27">
        <w:rPr>
          <w:rFonts w:eastAsia="Times New Roman"/>
          <w:sz w:val="18"/>
          <w:szCs w:val="18"/>
          <w:lang w:eastAsia="zh-CN"/>
        </w:rPr>
        <w:t>сведения о порядке обжалования принятого по жалобе решения.</w:t>
      </w:r>
    </w:p>
    <w:p w:rsidR="001B0FDD" w:rsidRPr="00ED6E27" w:rsidRDefault="001B0FDD" w:rsidP="001B0FDD">
      <w:pPr>
        <w:suppressAutoHyphens/>
        <w:autoSpaceDE w:val="0"/>
        <w:ind w:firstLine="709"/>
        <w:jc w:val="both"/>
        <w:rPr>
          <w:rFonts w:eastAsia="Times New Roman"/>
          <w:sz w:val="18"/>
          <w:szCs w:val="18"/>
          <w:lang w:eastAsia="zh-CN"/>
        </w:rPr>
      </w:pPr>
      <w:r w:rsidRPr="00ED6E27">
        <w:rPr>
          <w:rFonts w:eastAsia="Times New Roman"/>
          <w:sz w:val="18"/>
          <w:szCs w:val="18"/>
          <w:lang w:eastAsia="zh-CN"/>
        </w:rPr>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1B0FDD" w:rsidRPr="00ED6E27" w:rsidRDefault="001B0FDD" w:rsidP="001B0FDD">
      <w:pPr>
        <w:suppressAutoHyphens/>
        <w:autoSpaceDE w:val="0"/>
        <w:ind w:firstLine="709"/>
        <w:jc w:val="both"/>
        <w:rPr>
          <w:rFonts w:eastAsia="Times New Roman"/>
          <w:sz w:val="18"/>
          <w:szCs w:val="18"/>
          <w:lang w:eastAsia="zh-CN"/>
        </w:rPr>
      </w:pPr>
      <w:r w:rsidRPr="00ED6E27">
        <w:rPr>
          <w:rFonts w:eastAsia="Times New Roman"/>
          <w:sz w:val="18"/>
          <w:szCs w:val="18"/>
          <w:lang w:eastAsia="zh-CN"/>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законодательством Российской Федерации. </w:t>
      </w:r>
    </w:p>
    <w:p w:rsidR="001B0FDD" w:rsidRPr="00ED6E27" w:rsidRDefault="001B0FDD" w:rsidP="001B0FDD">
      <w:pPr>
        <w:suppressAutoHyphens/>
        <w:autoSpaceDE w:val="0"/>
        <w:ind w:firstLine="709"/>
        <w:jc w:val="both"/>
        <w:rPr>
          <w:rFonts w:eastAsia="Times New Roman"/>
          <w:sz w:val="18"/>
          <w:szCs w:val="18"/>
          <w:lang w:eastAsia="zh-CN"/>
        </w:rPr>
      </w:pPr>
      <w:r w:rsidRPr="00ED6E27">
        <w:rPr>
          <w:rFonts w:eastAsia="Times New Roman"/>
          <w:sz w:val="18"/>
          <w:szCs w:val="18"/>
          <w:lang w:eastAsia="zh-CN"/>
        </w:rPr>
        <w:t xml:space="preserve">5.2.16. Орган, предоставляющий муниципальную услугу, отказывает в удовлетворении жалобы в следующих случаях: </w:t>
      </w:r>
    </w:p>
    <w:p w:rsidR="001B0FDD" w:rsidRPr="00ED6E27" w:rsidRDefault="001B0FDD" w:rsidP="001B0FDD">
      <w:pPr>
        <w:suppressAutoHyphens/>
        <w:autoSpaceDE w:val="0"/>
        <w:ind w:firstLine="709"/>
        <w:jc w:val="both"/>
        <w:rPr>
          <w:rFonts w:eastAsia="Times New Roman"/>
          <w:sz w:val="18"/>
          <w:szCs w:val="18"/>
          <w:lang w:eastAsia="zh-CN"/>
        </w:rPr>
      </w:pPr>
      <w:r w:rsidRPr="00ED6E27">
        <w:rPr>
          <w:rFonts w:eastAsia="Times New Roman"/>
          <w:sz w:val="18"/>
          <w:szCs w:val="18"/>
          <w:lang w:eastAsia="zh-CN"/>
        </w:rPr>
        <w:t>наличие вступившего в законную силу решения суда, арбитражного суда по жалобе о том же предмете и по тем же основаниям;</w:t>
      </w:r>
    </w:p>
    <w:p w:rsidR="001B0FDD" w:rsidRPr="00ED6E27" w:rsidRDefault="001B0FDD" w:rsidP="001B0FDD">
      <w:pPr>
        <w:suppressAutoHyphens/>
        <w:autoSpaceDE w:val="0"/>
        <w:ind w:firstLine="709"/>
        <w:jc w:val="both"/>
        <w:rPr>
          <w:rFonts w:eastAsia="Times New Roman"/>
          <w:sz w:val="18"/>
          <w:szCs w:val="18"/>
          <w:lang w:eastAsia="zh-CN"/>
        </w:rPr>
      </w:pPr>
      <w:r w:rsidRPr="00ED6E27">
        <w:rPr>
          <w:rFonts w:eastAsia="Times New Roman"/>
          <w:sz w:val="18"/>
          <w:szCs w:val="18"/>
          <w:lang w:eastAsia="zh-CN"/>
        </w:rPr>
        <w:t>подача жалобы лицом, полномочия которого не подтверждены в порядке, установленном законодательством Российской Федерации;</w:t>
      </w:r>
    </w:p>
    <w:p w:rsidR="001B0FDD" w:rsidRPr="00ED6E27" w:rsidRDefault="001B0FDD" w:rsidP="001B0FDD">
      <w:pPr>
        <w:suppressAutoHyphens/>
        <w:autoSpaceDE w:val="0"/>
        <w:ind w:firstLine="709"/>
        <w:jc w:val="both"/>
        <w:rPr>
          <w:rFonts w:eastAsia="Times New Roman"/>
          <w:sz w:val="18"/>
          <w:szCs w:val="18"/>
          <w:lang w:eastAsia="zh-CN"/>
        </w:rPr>
      </w:pPr>
      <w:r w:rsidRPr="00ED6E27">
        <w:rPr>
          <w:rFonts w:eastAsia="Times New Roman"/>
          <w:sz w:val="18"/>
          <w:szCs w:val="18"/>
          <w:lang w:eastAsia="zh-CN"/>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1B0FDD" w:rsidRPr="00ED6E27" w:rsidRDefault="001B0FDD" w:rsidP="001B0FDD">
      <w:pPr>
        <w:suppressAutoHyphens/>
        <w:autoSpaceDE w:val="0"/>
        <w:ind w:firstLine="709"/>
        <w:jc w:val="both"/>
        <w:rPr>
          <w:rFonts w:eastAsia="Times New Roman"/>
          <w:sz w:val="18"/>
          <w:szCs w:val="18"/>
          <w:lang w:eastAsia="zh-CN"/>
        </w:rPr>
      </w:pPr>
      <w:r w:rsidRPr="00ED6E27">
        <w:rPr>
          <w:rFonts w:eastAsia="Times New Roman"/>
          <w:sz w:val="18"/>
          <w:szCs w:val="18"/>
          <w:lang w:eastAsia="zh-CN"/>
        </w:rPr>
        <w:t xml:space="preserve">5.2.17. Орган, предоставляющий муниципальную услугу, при получении письменной жалобы, в которой содержится нецензурные либо оскорбительные выражения, угроз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 </w:t>
      </w:r>
    </w:p>
    <w:p w:rsidR="001B0FDD" w:rsidRPr="00ED6E27" w:rsidRDefault="001B0FDD" w:rsidP="001B0FDD">
      <w:pPr>
        <w:suppressAutoHyphens/>
        <w:autoSpaceDE w:val="0"/>
        <w:ind w:firstLine="709"/>
        <w:jc w:val="both"/>
        <w:rPr>
          <w:rFonts w:eastAsia="Times New Roman"/>
          <w:sz w:val="18"/>
          <w:szCs w:val="18"/>
          <w:lang w:eastAsia="zh-CN"/>
        </w:rPr>
      </w:pPr>
      <w:r w:rsidRPr="00ED6E27">
        <w:rPr>
          <w:rFonts w:eastAsia="Times New Roman"/>
          <w:sz w:val="18"/>
          <w:szCs w:val="18"/>
          <w:lang w:eastAsia="zh-CN"/>
        </w:rPr>
        <w:t>5.2.18. В случае</w:t>
      </w:r>
      <w:proofErr w:type="gramStart"/>
      <w:r w:rsidRPr="00ED6E27">
        <w:rPr>
          <w:rFonts w:eastAsia="Times New Roman"/>
          <w:sz w:val="18"/>
          <w:szCs w:val="18"/>
          <w:lang w:eastAsia="zh-CN"/>
        </w:rPr>
        <w:t>,</w:t>
      </w:r>
      <w:proofErr w:type="gramEnd"/>
      <w:r w:rsidRPr="00ED6E27">
        <w:rPr>
          <w:rFonts w:eastAsia="Times New Roman"/>
          <w:sz w:val="18"/>
          <w:szCs w:val="18"/>
          <w:lang w:eastAsia="zh-CN"/>
        </w:rPr>
        <w:t xml:space="preserve"> если текст письменной жалобы не поддается прочтению, ответ на жалобу не дается, о чем в течение 7 дней со дня регистрации жалобы сообщается гражданину, направившему жалобу, если его фамилия и почтовый адрес поддается прочтению. </w:t>
      </w:r>
    </w:p>
    <w:p w:rsidR="001B0FDD" w:rsidRPr="00ED6E27" w:rsidRDefault="001B0FDD" w:rsidP="001B0FDD">
      <w:pPr>
        <w:suppressAutoHyphens/>
        <w:autoSpaceDE w:val="0"/>
        <w:ind w:firstLine="709"/>
        <w:jc w:val="both"/>
        <w:rPr>
          <w:rFonts w:eastAsia="Times New Roman"/>
          <w:sz w:val="18"/>
          <w:szCs w:val="18"/>
          <w:lang w:eastAsia="zh-CN"/>
        </w:rPr>
      </w:pPr>
      <w:r w:rsidRPr="00ED6E27">
        <w:rPr>
          <w:rFonts w:eastAsia="Times New Roman"/>
          <w:sz w:val="18"/>
          <w:szCs w:val="18"/>
          <w:lang w:eastAsia="zh-CN"/>
        </w:rPr>
        <w:t>5.3. Порядок обжалования решения по жалобе.</w:t>
      </w:r>
    </w:p>
    <w:p w:rsidR="001B0FDD" w:rsidRPr="00ED6E27" w:rsidRDefault="001B0FDD" w:rsidP="001B0FDD">
      <w:pPr>
        <w:suppressAutoHyphens/>
        <w:autoSpaceDE w:val="0"/>
        <w:ind w:firstLine="709"/>
        <w:jc w:val="both"/>
        <w:rPr>
          <w:rFonts w:eastAsia="Times New Roman"/>
          <w:sz w:val="18"/>
          <w:szCs w:val="18"/>
          <w:lang w:eastAsia="zh-CN"/>
        </w:rPr>
      </w:pPr>
      <w:r w:rsidRPr="00ED6E27">
        <w:rPr>
          <w:rFonts w:eastAsia="Times New Roman"/>
          <w:sz w:val="18"/>
          <w:szCs w:val="18"/>
          <w:lang w:eastAsia="zh-CN"/>
        </w:rPr>
        <w:t>5.3.1.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r w:rsidRPr="00ED6E27">
        <w:rPr>
          <w:rFonts w:eastAsia="Times New Roman"/>
          <w:noProof/>
          <w:sz w:val="18"/>
          <w:szCs w:val="18"/>
          <w:lang w:eastAsia="ru-RU"/>
        </w:rPr>
        <mc:AlternateContent>
          <mc:Choice Requires="wps">
            <w:drawing>
              <wp:anchor distT="4294967295" distB="4294967295" distL="114300" distR="114300" simplePos="0" relativeHeight="251662336" behindDoc="0" locked="0" layoutInCell="1" allowOverlap="1" wp14:anchorId="248DB711" wp14:editId="6BB4DDB8">
                <wp:simplePos x="0" y="0"/>
                <wp:positionH relativeFrom="column">
                  <wp:posOffset>2148840</wp:posOffset>
                </wp:positionH>
                <wp:positionV relativeFrom="paragraph">
                  <wp:posOffset>364489</wp:posOffset>
                </wp:positionV>
                <wp:extent cx="990600" cy="0"/>
                <wp:effectExtent l="0" t="0" r="19050" b="190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169.2pt;margin-top:28.7pt;width:78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"/>
            </w:pict>
          </mc:Fallback>
        </mc:AlternateContent>
      </w:r>
      <w:r w:rsidRPr="00ED6E27">
        <w:rPr>
          <w:rFonts w:eastAsia="Times New Roman"/>
          <w:sz w:val="18"/>
          <w:szCs w:val="18"/>
          <w:lang w:eastAsia="zh-CN"/>
        </w:rPr>
        <w:t>.</w:t>
      </w:r>
    </w:p>
    <w:p w:rsidR="001B0FDD" w:rsidRPr="00ED6E27" w:rsidRDefault="001B0FDD" w:rsidP="001B0FDD">
      <w:pPr>
        <w:suppressAutoHyphens/>
        <w:autoSpaceDE w:val="0"/>
        <w:autoSpaceDN w:val="0"/>
        <w:adjustRightInd w:val="0"/>
        <w:ind w:firstLine="720"/>
        <w:jc w:val="both"/>
        <w:rPr>
          <w:rFonts w:eastAsia="Times New Roman"/>
          <w:bCs/>
          <w:sz w:val="18"/>
          <w:szCs w:val="18"/>
          <w:lang w:eastAsia="ru-RU"/>
        </w:rPr>
      </w:pPr>
      <w:r w:rsidRPr="00ED6E27">
        <w:rPr>
          <w:rFonts w:eastAsia="Times New Roman"/>
          <w:sz w:val="18"/>
          <w:szCs w:val="18"/>
          <w:lang w:eastAsia="zh-CN"/>
        </w:rPr>
        <w:lastRenderedPageBreak/>
        <w:t xml:space="preserve">5.3.2. </w:t>
      </w:r>
      <w:r w:rsidRPr="00ED6E27">
        <w:rPr>
          <w:rFonts w:eastAsia="Times New Roman"/>
          <w:sz w:val="18"/>
          <w:szCs w:val="18"/>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размещен на</w:t>
      </w:r>
      <w:r w:rsidRPr="00ED6E27">
        <w:rPr>
          <w:rFonts w:eastAsia="Times New Roman"/>
          <w:sz w:val="18"/>
          <w:szCs w:val="18"/>
          <w:lang w:eastAsia="zh-CN"/>
        </w:rPr>
        <w:t xml:space="preserve"> официальном сайте ад</w:t>
      </w:r>
      <w:r w:rsidRPr="00ED6E27">
        <w:rPr>
          <w:rFonts w:eastAsia="Times New Roman"/>
          <w:bCs/>
          <w:sz w:val="18"/>
          <w:szCs w:val="18"/>
          <w:lang w:eastAsia="ru-RU"/>
        </w:rPr>
        <w:t>министрации (</w:t>
      </w:r>
      <w:r w:rsidRPr="00ED6E27">
        <w:rPr>
          <w:rFonts w:eastAsia="Times New Roman"/>
          <w:bCs/>
          <w:sz w:val="18"/>
          <w:szCs w:val="18"/>
          <w:lang w:val="en-US" w:eastAsia="zh-CN"/>
        </w:rPr>
        <w:t>www</w:t>
      </w:r>
      <w:r w:rsidRPr="00ED6E27">
        <w:rPr>
          <w:rFonts w:eastAsia="Times New Roman"/>
          <w:bCs/>
          <w:sz w:val="18"/>
          <w:szCs w:val="18"/>
          <w:lang w:eastAsia="zh-CN"/>
        </w:rPr>
        <w:t>.</w:t>
      </w:r>
      <w:hyperlink r:id="rId87" w:history="1">
        <w:proofErr w:type="spellStart"/>
        <w:r w:rsidRPr="00ED6E27">
          <w:rPr>
            <w:rFonts w:eastAsia="Times New Roman"/>
            <w:bCs/>
            <w:sz w:val="18"/>
            <w:szCs w:val="18"/>
            <w:u w:val="single"/>
            <w:lang w:val="en-US" w:eastAsia="zh-CN"/>
          </w:rPr>
          <w:t>admorlov</w:t>
        </w:r>
        <w:proofErr w:type="spellEnd"/>
        <w:r w:rsidRPr="00ED6E27">
          <w:rPr>
            <w:rFonts w:eastAsia="Times New Roman"/>
            <w:bCs/>
            <w:sz w:val="18"/>
            <w:szCs w:val="18"/>
            <w:u w:val="single"/>
            <w:lang w:eastAsia="zh-CN"/>
          </w:rPr>
          <w:t>.</w:t>
        </w:r>
        <w:proofErr w:type="spellStart"/>
        <w:r w:rsidRPr="00ED6E27">
          <w:rPr>
            <w:rFonts w:eastAsia="Times New Roman"/>
            <w:bCs/>
            <w:sz w:val="18"/>
            <w:szCs w:val="18"/>
            <w:u w:val="single"/>
            <w:lang w:val="en-US" w:eastAsia="zh-CN"/>
          </w:rPr>
          <w:t>ru</w:t>
        </w:r>
        <w:proofErr w:type="spellEnd"/>
      </w:hyperlink>
      <w:r w:rsidRPr="00ED6E27">
        <w:rPr>
          <w:rFonts w:eastAsia="Times New Roman"/>
          <w:bCs/>
          <w:sz w:val="18"/>
          <w:szCs w:val="18"/>
          <w:lang w:eastAsia="ru-RU"/>
        </w:rPr>
        <w:t>).</w:t>
      </w:r>
    </w:p>
    <w:p w:rsidR="001B0FDD" w:rsidRPr="00ED6E27" w:rsidRDefault="001B0FDD" w:rsidP="001B0FDD">
      <w:pPr>
        <w:widowControl w:val="0"/>
        <w:suppressAutoHyphens/>
        <w:autoSpaceDE w:val="0"/>
        <w:jc w:val="center"/>
        <w:rPr>
          <w:rFonts w:eastAsia="Times New Roman"/>
          <w:sz w:val="18"/>
          <w:szCs w:val="18"/>
          <w:lang w:eastAsia="zh-CN"/>
        </w:rPr>
      </w:pPr>
      <w:r w:rsidRPr="00ED6E27">
        <w:rPr>
          <w:rFonts w:eastAsia="Times New Roman"/>
          <w:bCs/>
          <w:sz w:val="18"/>
          <w:szCs w:val="18"/>
          <w:lang w:eastAsia="ru-RU"/>
        </w:rPr>
        <w:t>_______________</w:t>
      </w:r>
    </w:p>
    <w:p w:rsidR="001B0FDD" w:rsidRPr="00ED6E27" w:rsidRDefault="001B0FDD" w:rsidP="001B0FDD">
      <w:pPr>
        <w:keepNext/>
        <w:pageBreakBefore/>
        <w:tabs>
          <w:tab w:val="left" w:pos="-4111"/>
          <w:tab w:val="num" w:pos="0"/>
        </w:tabs>
        <w:suppressAutoHyphens/>
        <w:spacing w:line="360" w:lineRule="auto"/>
        <w:ind w:left="4956" w:right="-6"/>
        <w:outlineLvl w:val="0"/>
        <w:rPr>
          <w:rFonts w:ascii="Arial" w:eastAsia="Times New Roman" w:hAnsi="Arial" w:cs="Arial"/>
          <w:b/>
          <w:kern w:val="1"/>
          <w:sz w:val="18"/>
          <w:szCs w:val="18"/>
          <w:lang w:val="x-none" w:eastAsia="zh-CN"/>
        </w:rPr>
      </w:pPr>
      <w:r w:rsidRPr="00ED6E27">
        <w:rPr>
          <w:rFonts w:eastAsia="Times New Roman"/>
          <w:kern w:val="1"/>
          <w:sz w:val="18"/>
          <w:szCs w:val="18"/>
          <w:lang w:val="x-none" w:eastAsia="zh-CN"/>
        </w:rPr>
        <w:lastRenderedPageBreak/>
        <w:t xml:space="preserve">Приложение </w:t>
      </w:r>
      <w:r w:rsidRPr="00ED6E27">
        <w:rPr>
          <w:rFonts w:eastAsia="Times New Roman"/>
          <w:kern w:val="1"/>
          <w:sz w:val="18"/>
          <w:szCs w:val="18"/>
          <w:lang w:val="en-US" w:eastAsia="zh-CN"/>
        </w:rPr>
        <w:t>N</w:t>
      </w:r>
      <w:r w:rsidRPr="00ED6E27">
        <w:rPr>
          <w:rFonts w:eastAsia="Times New Roman"/>
          <w:kern w:val="1"/>
          <w:sz w:val="18"/>
          <w:szCs w:val="18"/>
          <w:lang w:val="x-none" w:eastAsia="zh-CN"/>
        </w:rPr>
        <w:t xml:space="preserve"> 1</w:t>
      </w:r>
    </w:p>
    <w:p w:rsidR="001B0FDD" w:rsidRPr="00ED6E27" w:rsidRDefault="001B0FDD" w:rsidP="001B0FDD">
      <w:pPr>
        <w:keepNext/>
        <w:tabs>
          <w:tab w:val="left" w:pos="-4111"/>
          <w:tab w:val="num" w:pos="0"/>
        </w:tabs>
        <w:suppressAutoHyphens/>
        <w:spacing w:line="360" w:lineRule="auto"/>
        <w:ind w:left="4956" w:right="-6"/>
        <w:outlineLvl w:val="0"/>
        <w:rPr>
          <w:rFonts w:ascii="Arial" w:eastAsia="Times New Roman" w:hAnsi="Arial" w:cs="Arial"/>
          <w:b/>
          <w:kern w:val="1"/>
          <w:sz w:val="18"/>
          <w:szCs w:val="18"/>
          <w:lang w:val="x-none" w:eastAsia="zh-CN"/>
        </w:rPr>
      </w:pPr>
      <w:r w:rsidRPr="00ED6E27">
        <w:rPr>
          <w:rFonts w:eastAsia="Times New Roman"/>
          <w:kern w:val="1"/>
          <w:sz w:val="18"/>
          <w:szCs w:val="18"/>
          <w:lang w:val="x-none" w:eastAsia="zh-CN"/>
        </w:rPr>
        <w:t>к административному регламенту</w:t>
      </w:r>
    </w:p>
    <w:p w:rsidR="001B0FDD" w:rsidRPr="00ED6E27" w:rsidRDefault="001B0FDD" w:rsidP="001B0FDD">
      <w:pPr>
        <w:suppressAutoHyphens/>
        <w:spacing w:line="360" w:lineRule="auto"/>
        <w:rPr>
          <w:rFonts w:eastAsia="Times New Roman"/>
          <w:b/>
          <w:sz w:val="18"/>
          <w:szCs w:val="18"/>
          <w:lang w:eastAsia="zh-CN"/>
        </w:rPr>
      </w:pPr>
    </w:p>
    <w:p w:rsidR="001B0FDD" w:rsidRPr="00ED6E27" w:rsidRDefault="001B0FDD" w:rsidP="001B0FDD">
      <w:pPr>
        <w:suppressAutoHyphens/>
        <w:spacing w:line="360" w:lineRule="auto"/>
        <w:rPr>
          <w:rFonts w:eastAsia="Times New Roman"/>
          <w:sz w:val="18"/>
          <w:szCs w:val="18"/>
          <w:lang w:eastAsia="zh-CN"/>
        </w:rPr>
      </w:pPr>
    </w:p>
    <w:p w:rsidR="001B0FDD" w:rsidRPr="00ED6E27" w:rsidRDefault="001B0FDD" w:rsidP="001B0FDD">
      <w:pPr>
        <w:tabs>
          <w:tab w:val="left" w:pos="9354"/>
        </w:tabs>
        <w:suppressAutoHyphens/>
        <w:spacing w:line="360" w:lineRule="auto"/>
        <w:ind w:left="4395"/>
        <w:rPr>
          <w:rFonts w:eastAsia="Times New Roman"/>
          <w:sz w:val="18"/>
          <w:szCs w:val="18"/>
          <w:lang w:eastAsia="zh-CN"/>
        </w:rPr>
      </w:pPr>
      <w:r w:rsidRPr="00ED6E27">
        <w:rPr>
          <w:rFonts w:eastAsia="Times New Roman"/>
          <w:sz w:val="18"/>
          <w:szCs w:val="18"/>
          <w:lang w:eastAsia="zh-CN"/>
        </w:rPr>
        <w:t xml:space="preserve">Главе администрации </w:t>
      </w:r>
    </w:p>
    <w:p w:rsidR="001B0FDD" w:rsidRPr="00ED6E27" w:rsidRDefault="001B0FDD" w:rsidP="001B0FDD">
      <w:pPr>
        <w:tabs>
          <w:tab w:val="left" w:pos="9354"/>
        </w:tabs>
        <w:suppressAutoHyphens/>
        <w:spacing w:line="360" w:lineRule="auto"/>
        <w:ind w:left="4395"/>
        <w:rPr>
          <w:rFonts w:eastAsia="Times New Roman"/>
          <w:sz w:val="18"/>
          <w:szCs w:val="18"/>
          <w:lang w:eastAsia="zh-CN"/>
        </w:rPr>
      </w:pPr>
      <w:r w:rsidRPr="00ED6E27">
        <w:rPr>
          <w:rFonts w:eastAsia="Times New Roman"/>
          <w:sz w:val="18"/>
          <w:szCs w:val="18"/>
          <w:u w:val="single"/>
          <w:lang w:eastAsia="zh-CN"/>
        </w:rPr>
        <w:t xml:space="preserve"> </w:t>
      </w:r>
      <w:r w:rsidRPr="00ED6E27">
        <w:rPr>
          <w:rFonts w:eastAsia="Times New Roman"/>
          <w:sz w:val="18"/>
          <w:szCs w:val="18"/>
          <w:lang w:eastAsia="zh-CN"/>
        </w:rPr>
        <w:t>_____________________________________</w:t>
      </w:r>
    </w:p>
    <w:p w:rsidR="001B0FDD" w:rsidRPr="00ED6E27" w:rsidRDefault="001B0FDD" w:rsidP="001B0FDD">
      <w:pPr>
        <w:tabs>
          <w:tab w:val="left" w:pos="9354"/>
        </w:tabs>
        <w:suppressAutoHyphens/>
        <w:spacing w:line="360" w:lineRule="auto"/>
        <w:ind w:left="4395"/>
        <w:rPr>
          <w:rFonts w:eastAsia="Times New Roman"/>
          <w:sz w:val="18"/>
          <w:szCs w:val="18"/>
          <w:lang w:eastAsia="zh-CN"/>
        </w:rPr>
      </w:pPr>
      <w:r w:rsidRPr="00ED6E27">
        <w:rPr>
          <w:rFonts w:eastAsia="Times New Roman"/>
          <w:sz w:val="18"/>
          <w:szCs w:val="18"/>
          <w:u w:val="single"/>
          <w:lang w:eastAsia="zh-CN"/>
        </w:rPr>
        <w:t xml:space="preserve"> </w:t>
      </w:r>
      <w:r w:rsidRPr="00ED6E27">
        <w:rPr>
          <w:rFonts w:eastAsia="Times New Roman"/>
          <w:sz w:val="18"/>
          <w:szCs w:val="18"/>
          <w:lang w:eastAsia="zh-CN"/>
        </w:rPr>
        <w:t>_____________________________________</w:t>
      </w:r>
    </w:p>
    <w:p w:rsidR="001B0FDD" w:rsidRPr="00ED6E27" w:rsidRDefault="001B0FDD" w:rsidP="001B0FDD">
      <w:pPr>
        <w:tabs>
          <w:tab w:val="left" w:pos="9354"/>
        </w:tabs>
        <w:suppressAutoHyphens/>
        <w:spacing w:line="360" w:lineRule="auto"/>
        <w:ind w:left="4395"/>
        <w:rPr>
          <w:rFonts w:eastAsia="Times New Roman"/>
          <w:sz w:val="18"/>
          <w:szCs w:val="18"/>
          <w:lang w:eastAsia="zh-CN"/>
        </w:rPr>
      </w:pPr>
    </w:p>
    <w:p w:rsidR="001B0FDD" w:rsidRPr="00ED6E27" w:rsidRDefault="001B0FDD" w:rsidP="001B0FDD">
      <w:pPr>
        <w:suppressAutoHyphens/>
        <w:jc w:val="center"/>
        <w:rPr>
          <w:rFonts w:eastAsia="Times New Roman"/>
          <w:sz w:val="18"/>
          <w:szCs w:val="18"/>
          <w:lang w:eastAsia="zh-CN"/>
        </w:rPr>
      </w:pPr>
      <w:proofErr w:type="gramStart"/>
      <w:r w:rsidRPr="00ED6E27">
        <w:rPr>
          <w:rFonts w:eastAsia="Times New Roman"/>
          <w:b/>
          <w:sz w:val="18"/>
          <w:szCs w:val="18"/>
          <w:lang w:eastAsia="zh-CN"/>
        </w:rPr>
        <w:t>Заявление о предоставлении земельного участка, на котором расположены здание, сооружение на территории муниципального образования_______________</w:t>
      </w:r>
      <w:proofErr w:type="gramEnd"/>
    </w:p>
    <w:tbl>
      <w:tblPr>
        <w:tblW w:w="0" w:type="auto"/>
        <w:tblInd w:w="-5" w:type="dxa"/>
        <w:tblLayout w:type="fixed"/>
        <w:tblCellMar>
          <w:top w:w="62" w:type="dxa"/>
          <w:left w:w="102" w:type="dxa"/>
          <w:bottom w:w="102" w:type="dxa"/>
          <w:right w:w="62" w:type="dxa"/>
        </w:tblCellMar>
        <w:tblLook w:val="0000" w:firstRow="0" w:lastRow="0" w:firstColumn="0" w:lastColumn="0" w:noHBand="0" w:noVBand="0"/>
      </w:tblPr>
      <w:tblGrid>
        <w:gridCol w:w="2512"/>
        <w:gridCol w:w="461"/>
        <w:gridCol w:w="525"/>
        <w:gridCol w:w="142"/>
        <w:gridCol w:w="6"/>
        <w:gridCol w:w="559"/>
        <w:gridCol w:w="575"/>
        <w:gridCol w:w="20"/>
        <w:gridCol w:w="1386"/>
        <w:gridCol w:w="841"/>
        <w:gridCol w:w="1580"/>
        <w:gridCol w:w="284"/>
        <w:gridCol w:w="719"/>
      </w:tblGrid>
      <w:tr w:rsidR="001B0FDD" w:rsidRPr="00ED6E27" w:rsidTr="00253E32">
        <w:trPr>
          <w:trHeight w:val="228"/>
        </w:trPr>
        <w:tc>
          <w:tcPr>
            <w:tcW w:w="9610" w:type="dxa"/>
            <w:gridSpan w:val="13"/>
            <w:tcBorders>
              <w:top w:val="single" w:sz="4" w:space="0" w:color="000000"/>
              <w:left w:val="single" w:sz="4" w:space="0" w:color="000000"/>
              <w:bottom w:val="single" w:sz="4" w:space="0" w:color="000000"/>
              <w:right w:val="single" w:sz="4" w:space="0" w:color="000000"/>
            </w:tcBorders>
            <w:shd w:val="clear" w:color="auto" w:fill="auto"/>
          </w:tcPr>
          <w:p w:rsidR="001B0FDD" w:rsidRPr="00ED6E27" w:rsidRDefault="001B0FDD" w:rsidP="00253E32">
            <w:pPr>
              <w:widowControl w:val="0"/>
              <w:suppressAutoHyphens/>
              <w:autoSpaceDE w:val="0"/>
              <w:rPr>
                <w:rFonts w:eastAsia="Times New Roman"/>
                <w:sz w:val="18"/>
                <w:szCs w:val="18"/>
                <w:lang w:eastAsia="zh-CN"/>
              </w:rPr>
            </w:pPr>
            <w:r w:rsidRPr="00ED6E27">
              <w:rPr>
                <w:rFonts w:eastAsia="Lucida Sans Unicode"/>
                <w:bCs/>
                <w:kern w:val="1"/>
                <w:sz w:val="18"/>
                <w:szCs w:val="18"/>
                <w:lang w:eastAsia="ar-SA"/>
              </w:rPr>
              <w:t xml:space="preserve">Прошу предоставить земельный участок </w:t>
            </w:r>
          </w:p>
        </w:tc>
      </w:tr>
      <w:tr w:rsidR="001B0FDD" w:rsidRPr="00ED6E27" w:rsidTr="00253E32">
        <w:tblPrEx>
          <w:tblCellMar>
            <w:top w:w="75" w:type="dxa"/>
            <w:left w:w="0" w:type="dxa"/>
            <w:bottom w:w="75" w:type="dxa"/>
            <w:right w:w="0" w:type="dxa"/>
          </w:tblCellMar>
        </w:tblPrEx>
        <w:trPr>
          <w:trHeight w:val="555"/>
        </w:trPr>
        <w:tc>
          <w:tcPr>
            <w:tcW w:w="2973" w:type="dxa"/>
            <w:gridSpan w:val="2"/>
            <w:tcBorders>
              <w:top w:val="single" w:sz="4" w:space="0" w:color="000000"/>
              <w:left w:val="single" w:sz="4" w:space="0" w:color="000000"/>
              <w:bottom w:val="single" w:sz="4" w:space="0" w:color="000000"/>
            </w:tcBorders>
            <w:shd w:val="clear" w:color="auto" w:fill="auto"/>
          </w:tcPr>
          <w:p w:rsidR="001B0FDD" w:rsidRPr="00ED6E27" w:rsidRDefault="001B0FDD" w:rsidP="00253E32">
            <w:pPr>
              <w:widowControl w:val="0"/>
              <w:suppressAutoHyphens/>
              <w:autoSpaceDE w:val="0"/>
              <w:rPr>
                <w:rFonts w:eastAsia="Times New Roman"/>
                <w:sz w:val="18"/>
                <w:szCs w:val="18"/>
                <w:lang w:eastAsia="zh-CN"/>
              </w:rPr>
            </w:pPr>
            <w:r w:rsidRPr="00ED6E27">
              <w:rPr>
                <w:rFonts w:eastAsia="Lucida Sans Unicode"/>
                <w:bCs/>
                <w:kern w:val="1"/>
                <w:sz w:val="18"/>
                <w:szCs w:val="18"/>
                <w:lang w:eastAsia="ar-SA"/>
              </w:rPr>
              <w:t>Кадастровый (условный) номер земельного участка:</w:t>
            </w:r>
          </w:p>
        </w:tc>
        <w:tc>
          <w:tcPr>
            <w:tcW w:w="6637" w:type="dxa"/>
            <w:gridSpan w:val="11"/>
            <w:tcBorders>
              <w:top w:val="single" w:sz="4" w:space="0" w:color="000000"/>
              <w:left w:val="single" w:sz="4" w:space="0" w:color="000000"/>
              <w:bottom w:val="single" w:sz="4" w:space="0" w:color="000000"/>
              <w:right w:val="single" w:sz="4" w:space="0" w:color="000000"/>
            </w:tcBorders>
            <w:shd w:val="clear" w:color="auto" w:fill="auto"/>
          </w:tcPr>
          <w:p w:rsidR="001B0FDD" w:rsidRPr="00ED6E27" w:rsidRDefault="001B0FDD" w:rsidP="00253E32">
            <w:pPr>
              <w:widowControl w:val="0"/>
              <w:suppressAutoHyphens/>
              <w:autoSpaceDE w:val="0"/>
              <w:snapToGrid w:val="0"/>
              <w:rPr>
                <w:rFonts w:eastAsia="Lucida Sans Unicode"/>
                <w:bCs/>
                <w:kern w:val="1"/>
                <w:sz w:val="18"/>
                <w:szCs w:val="18"/>
                <w:lang w:eastAsia="ar-SA"/>
              </w:rPr>
            </w:pPr>
          </w:p>
        </w:tc>
      </w:tr>
      <w:tr w:rsidR="001B0FDD" w:rsidRPr="00ED6E27" w:rsidTr="00253E32">
        <w:tblPrEx>
          <w:tblCellMar>
            <w:top w:w="75" w:type="dxa"/>
            <w:left w:w="0" w:type="dxa"/>
            <w:bottom w:w="75" w:type="dxa"/>
            <w:right w:w="0" w:type="dxa"/>
          </w:tblCellMar>
        </w:tblPrEx>
        <w:trPr>
          <w:cantSplit/>
          <w:trHeight w:val="197"/>
        </w:trPr>
        <w:tc>
          <w:tcPr>
            <w:tcW w:w="2973" w:type="dxa"/>
            <w:gridSpan w:val="2"/>
            <w:vMerge w:val="restart"/>
            <w:tcBorders>
              <w:top w:val="single" w:sz="4" w:space="0" w:color="000000"/>
              <w:left w:val="single" w:sz="4" w:space="0" w:color="000000"/>
              <w:bottom w:val="single" w:sz="4" w:space="0" w:color="000000"/>
            </w:tcBorders>
            <w:shd w:val="clear" w:color="auto" w:fill="auto"/>
          </w:tcPr>
          <w:p w:rsidR="001B0FDD" w:rsidRPr="00ED6E27" w:rsidRDefault="001B0FDD" w:rsidP="00253E32">
            <w:pPr>
              <w:widowControl w:val="0"/>
              <w:suppressAutoHyphens/>
              <w:autoSpaceDE w:val="0"/>
              <w:rPr>
                <w:rFonts w:eastAsia="Times New Roman"/>
                <w:sz w:val="18"/>
                <w:szCs w:val="18"/>
                <w:lang w:eastAsia="zh-CN"/>
              </w:rPr>
            </w:pPr>
            <w:r w:rsidRPr="00ED6E27">
              <w:rPr>
                <w:rFonts w:eastAsia="Lucida Sans Unicode"/>
                <w:bCs/>
                <w:kern w:val="1"/>
                <w:sz w:val="18"/>
                <w:szCs w:val="18"/>
                <w:lang w:eastAsia="ar-SA"/>
              </w:rPr>
              <w:t>Адрес (местоположение):</w:t>
            </w:r>
          </w:p>
        </w:tc>
        <w:tc>
          <w:tcPr>
            <w:tcW w:w="6637" w:type="dxa"/>
            <w:gridSpan w:val="11"/>
            <w:tcBorders>
              <w:top w:val="single" w:sz="4" w:space="0" w:color="000000"/>
              <w:left w:val="single" w:sz="4" w:space="0" w:color="000000"/>
              <w:right w:val="single" w:sz="4" w:space="0" w:color="000000"/>
            </w:tcBorders>
            <w:shd w:val="clear" w:color="auto" w:fill="auto"/>
          </w:tcPr>
          <w:p w:rsidR="001B0FDD" w:rsidRPr="00ED6E27" w:rsidRDefault="001B0FDD" w:rsidP="00253E32">
            <w:pPr>
              <w:widowControl w:val="0"/>
              <w:suppressAutoHyphens/>
              <w:autoSpaceDE w:val="0"/>
              <w:snapToGrid w:val="0"/>
              <w:rPr>
                <w:rFonts w:eastAsia="Lucida Sans Unicode"/>
                <w:bCs/>
                <w:kern w:val="1"/>
                <w:sz w:val="18"/>
                <w:szCs w:val="18"/>
                <w:lang w:eastAsia="ar-SA"/>
              </w:rPr>
            </w:pPr>
          </w:p>
        </w:tc>
      </w:tr>
      <w:tr w:rsidR="001B0FDD" w:rsidRPr="00ED6E27" w:rsidTr="00253E32">
        <w:tblPrEx>
          <w:tblCellMar>
            <w:top w:w="75" w:type="dxa"/>
            <w:left w:w="0" w:type="dxa"/>
            <w:bottom w:w="75" w:type="dxa"/>
            <w:right w:w="0" w:type="dxa"/>
          </w:tblCellMar>
        </w:tblPrEx>
        <w:trPr>
          <w:cantSplit/>
          <w:trHeight w:val="176"/>
        </w:trPr>
        <w:tc>
          <w:tcPr>
            <w:tcW w:w="2973" w:type="dxa"/>
            <w:gridSpan w:val="2"/>
            <w:vMerge/>
            <w:tcBorders>
              <w:top w:val="single" w:sz="4" w:space="0" w:color="000000"/>
              <w:left w:val="single" w:sz="4" w:space="0" w:color="000000"/>
              <w:bottom w:val="single" w:sz="4" w:space="0" w:color="000000"/>
            </w:tcBorders>
            <w:shd w:val="clear" w:color="auto" w:fill="auto"/>
          </w:tcPr>
          <w:p w:rsidR="001B0FDD" w:rsidRPr="00ED6E27" w:rsidRDefault="001B0FDD" w:rsidP="00253E32">
            <w:pPr>
              <w:widowControl w:val="0"/>
              <w:suppressAutoHyphens/>
              <w:autoSpaceDE w:val="0"/>
              <w:snapToGrid w:val="0"/>
              <w:ind w:firstLine="540"/>
              <w:jc w:val="both"/>
              <w:rPr>
                <w:rFonts w:eastAsia="Lucida Sans Unicode" w:cs="Calibri"/>
                <w:bCs/>
                <w:kern w:val="1"/>
                <w:sz w:val="18"/>
                <w:szCs w:val="18"/>
                <w:lang w:eastAsia="ar-SA"/>
              </w:rPr>
            </w:pPr>
          </w:p>
        </w:tc>
        <w:tc>
          <w:tcPr>
            <w:tcW w:w="6637" w:type="dxa"/>
            <w:gridSpan w:val="11"/>
            <w:tcBorders>
              <w:left w:val="single" w:sz="4" w:space="0" w:color="000000"/>
              <w:bottom w:val="single" w:sz="4" w:space="0" w:color="000000"/>
              <w:right w:val="single" w:sz="4" w:space="0" w:color="000000"/>
            </w:tcBorders>
            <w:shd w:val="clear" w:color="auto" w:fill="auto"/>
          </w:tcPr>
          <w:p w:rsidR="001B0FDD" w:rsidRPr="00ED6E27" w:rsidRDefault="001B0FDD" w:rsidP="00253E32">
            <w:pPr>
              <w:widowControl w:val="0"/>
              <w:suppressAutoHyphens/>
              <w:autoSpaceDE w:val="0"/>
              <w:snapToGrid w:val="0"/>
              <w:rPr>
                <w:rFonts w:eastAsia="Lucida Sans Unicode"/>
                <w:bCs/>
                <w:kern w:val="1"/>
                <w:sz w:val="18"/>
                <w:szCs w:val="18"/>
                <w:lang w:eastAsia="ar-SA"/>
              </w:rPr>
            </w:pPr>
          </w:p>
        </w:tc>
      </w:tr>
      <w:tr w:rsidR="001B0FDD" w:rsidRPr="00ED6E27" w:rsidTr="00253E32">
        <w:tblPrEx>
          <w:tblCellMar>
            <w:top w:w="75" w:type="dxa"/>
            <w:left w:w="0" w:type="dxa"/>
            <w:bottom w:w="75" w:type="dxa"/>
            <w:right w:w="0" w:type="dxa"/>
          </w:tblCellMar>
        </w:tblPrEx>
        <w:trPr>
          <w:trHeight w:val="42"/>
        </w:trPr>
        <w:tc>
          <w:tcPr>
            <w:tcW w:w="2973" w:type="dxa"/>
            <w:gridSpan w:val="2"/>
            <w:tcBorders>
              <w:top w:val="single" w:sz="4" w:space="0" w:color="000000"/>
              <w:left w:val="single" w:sz="4" w:space="0" w:color="000000"/>
              <w:bottom w:val="single" w:sz="4" w:space="0" w:color="000000"/>
            </w:tcBorders>
            <w:shd w:val="clear" w:color="auto" w:fill="auto"/>
          </w:tcPr>
          <w:p w:rsidR="001B0FDD" w:rsidRPr="00ED6E27" w:rsidRDefault="001B0FDD" w:rsidP="00253E32">
            <w:pPr>
              <w:widowControl w:val="0"/>
              <w:suppressAutoHyphens/>
              <w:autoSpaceDE w:val="0"/>
              <w:jc w:val="both"/>
              <w:rPr>
                <w:rFonts w:eastAsia="Times New Roman"/>
                <w:sz w:val="18"/>
                <w:szCs w:val="18"/>
                <w:lang w:eastAsia="zh-CN"/>
              </w:rPr>
            </w:pPr>
            <w:r w:rsidRPr="00ED6E27">
              <w:rPr>
                <w:rFonts w:eastAsia="Lucida Sans Unicode"/>
                <w:bCs/>
                <w:kern w:val="1"/>
                <w:sz w:val="18"/>
                <w:szCs w:val="18"/>
                <w:lang w:eastAsia="ar-SA"/>
              </w:rPr>
              <w:t>Площадь:</w:t>
            </w:r>
          </w:p>
        </w:tc>
        <w:tc>
          <w:tcPr>
            <w:tcW w:w="6637" w:type="dxa"/>
            <w:gridSpan w:val="11"/>
            <w:tcBorders>
              <w:top w:val="single" w:sz="4" w:space="0" w:color="000000"/>
              <w:left w:val="single" w:sz="4" w:space="0" w:color="000000"/>
              <w:bottom w:val="single" w:sz="4" w:space="0" w:color="000000"/>
              <w:right w:val="single" w:sz="4" w:space="0" w:color="000000"/>
            </w:tcBorders>
            <w:shd w:val="clear" w:color="auto" w:fill="auto"/>
          </w:tcPr>
          <w:p w:rsidR="001B0FDD" w:rsidRPr="00ED6E27" w:rsidRDefault="001B0FDD" w:rsidP="00253E32">
            <w:pPr>
              <w:widowControl w:val="0"/>
              <w:suppressAutoHyphens/>
              <w:autoSpaceDE w:val="0"/>
              <w:snapToGrid w:val="0"/>
              <w:rPr>
                <w:rFonts w:eastAsia="Lucida Sans Unicode"/>
                <w:bCs/>
                <w:kern w:val="1"/>
                <w:sz w:val="18"/>
                <w:szCs w:val="18"/>
                <w:lang w:eastAsia="ar-SA"/>
              </w:rPr>
            </w:pPr>
          </w:p>
        </w:tc>
      </w:tr>
      <w:tr w:rsidR="001B0FDD" w:rsidRPr="00ED6E27" w:rsidTr="00253E32">
        <w:tc>
          <w:tcPr>
            <w:tcW w:w="9610" w:type="dxa"/>
            <w:gridSpan w:val="13"/>
            <w:tcBorders>
              <w:top w:val="single" w:sz="4" w:space="0" w:color="000000"/>
              <w:left w:val="single" w:sz="4" w:space="0" w:color="000000"/>
              <w:bottom w:val="single" w:sz="4" w:space="0" w:color="000000"/>
              <w:right w:val="single" w:sz="4" w:space="0" w:color="000000"/>
            </w:tcBorders>
            <w:shd w:val="clear" w:color="auto" w:fill="auto"/>
          </w:tcPr>
          <w:p w:rsidR="001B0FDD" w:rsidRPr="00ED6E27" w:rsidRDefault="001B0FDD" w:rsidP="00253E32">
            <w:pPr>
              <w:suppressAutoHyphens/>
              <w:autoSpaceDE w:val="0"/>
              <w:jc w:val="both"/>
              <w:rPr>
                <w:rFonts w:eastAsia="Times New Roman"/>
                <w:sz w:val="18"/>
                <w:szCs w:val="18"/>
                <w:lang w:eastAsia="zh-CN"/>
              </w:rPr>
            </w:pPr>
            <w:r w:rsidRPr="00ED6E27">
              <w:rPr>
                <w:sz w:val="18"/>
                <w:szCs w:val="18"/>
              </w:rPr>
              <w:t>Вид права и основания предоставления земельного участка без проведения торгов:</w:t>
            </w:r>
          </w:p>
        </w:tc>
      </w:tr>
      <w:tr w:rsidR="001B0FDD" w:rsidRPr="00ED6E27" w:rsidTr="00253E32">
        <w:tblPrEx>
          <w:tblCellMar>
            <w:top w:w="75" w:type="dxa"/>
            <w:left w:w="0" w:type="dxa"/>
            <w:bottom w:w="75" w:type="dxa"/>
            <w:right w:w="0" w:type="dxa"/>
          </w:tblCellMar>
        </w:tblPrEx>
        <w:tc>
          <w:tcPr>
            <w:tcW w:w="3498" w:type="dxa"/>
            <w:gridSpan w:val="3"/>
            <w:tcBorders>
              <w:top w:val="single" w:sz="4" w:space="0" w:color="000000"/>
              <w:left w:val="single" w:sz="4" w:space="0" w:color="000000"/>
              <w:bottom w:val="single" w:sz="4" w:space="0" w:color="000000"/>
            </w:tcBorders>
            <w:shd w:val="clear" w:color="auto" w:fill="auto"/>
          </w:tcPr>
          <w:p w:rsidR="001B0FDD" w:rsidRPr="00ED6E27" w:rsidRDefault="001B0FDD" w:rsidP="00253E32">
            <w:pPr>
              <w:suppressAutoHyphens/>
              <w:autoSpaceDE w:val="0"/>
              <w:ind w:right="-62"/>
              <w:rPr>
                <w:rFonts w:eastAsia="Times New Roman"/>
                <w:sz w:val="18"/>
                <w:szCs w:val="18"/>
                <w:lang w:eastAsia="zh-CN"/>
              </w:rPr>
            </w:pPr>
            <w:r w:rsidRPr="00ED6E27">
              <w:rPr>
                <w:sz w:val="18"/>
                <w:szCs w:val="18"/>
              </w:rPr>
              <w:t xml:space="preserve">аренда </w:t>
            </w:r>
          </w:p>
          <w:p w:rsidR="001B0FDD" w:rsidRPr="00ED6E27" w:rsidRDefault="001B0FDD" w:rsidP="00253E32">
            <w:pPr>
              <w:suppressAutoHyphens/>
              <w:autoSpaceDE w:val="0"/>
              <w:ind w:right="-62"/>
              <w:rPr>
                <w:rFonts w:eastAsia="Times New Roman"/>
                <w:sz w:val="18"/>
                <w:szCs w:val="18"/>
                <w:lang w:eastAsia="zh-CN"/>
              </w:rPr>
            </w:pPr>
            <w:r w:rsidRPr="00ED6E27">
              <w:rPr>
                <w:sz w:val="18"/>
                <w:szCs w:val="18"/>
              </w:rPr>
              <w:t>(п. 2 ст. 39.6 ЗК РФ)</w:t>
            </w:r>
          </w:p>
        </w:tc>
        <w:tc>
          <w:tcPr>
            <w:tcW w:w="707" w:type="dxa"/>
            <w:gridSpan w:val="3"/>
            <w:tcBorders>
              <w:top w:val="single" w:sz="4" w:space="0" w:color="000000"/>
              <w:left w:val="single" w:sz="4" w:space="0" w:color="000000"/>
              <w:bottom w:val="single" w:sz="4" w:space="0" w:color="000000"/>
            </w:tcBorders>
            <w:shd w:val="clear" w:color="auto" w:fill="auto"/>
          </w:tcPr>
          <w:p w:rsidR="001B0FDD" w:rsidRPr="00ED6E27" w:rsidRDefault="001B0FDD" w:rsidP="00253E32">
            <w:pPr>
              <w:suppressAutoHyphens/>
              <w:autoSpaceDE w:val="0"/>
              <w:snapToGrid w:val="0"/>
              <w:jc w:val="both"/>
              <w:rPr>
                <w:sz w:val="18"/>
                <w:szCs w:val="18"/>
              </w:rPr>
            </w:pPr>
          </w:p>
        </w:tc>
        <w:tc>
          <w:tcPr>
            <w:tcW w:w="4686" w:type="dxa"/>
            <w:gridSpan w:val="6"/>
            <w:tcBorders>
              <w:top w:val="single" w:sz="4" w:space="0" w:color="000000"/>
              <w:left w:val="single" w:sz="4" w:space="0" w:color="000000"/>
              <w:bottom w:val="single" w:sz="4" w:space="0" w:color="000000"/>
            </w:tcBorders>
            <w:shd w:val="clear" w:color="auto" w:fill="auto"/>
          </w:tcPr>
          <w:p w:rsidR="001B0FDD" w:rsidRPr="00ED6E27" w:rsidRDefault="001B0FDD" w:rsidP="00253E32">
            <w:pPr>
              <w:suppressAutoHyphens/>
              <w:autoSpaceDE w:val="0"/>
              <w:ind w:left="102"/>
              <w:jc w:val="both"/>
              <w:rPr>
                <w:rFonts w:eastAsia="Times New Roman"/>
                <w:sz w:val="18"/>
                <w:szCs w:val="18"/>
                <w:lang w:eastAsia="zh-CN"/>
              </w:rPr>
            </w:pPr>
            <w:r w:rsidRPr="00ED6E27">
              <w:rPr>
                <w:sz w:val="18"/>
                <w:szCs w:val="18"/>
              </w:rPr>
              <w:t xml:space="preserve">постоянное (бессрочное) пользование </w:t>
            </w:r>
          </w:p>
          <w:p w:rsidR="001B0FDD" w:rsidRPr="00ED6E27" w:rsidRDefault="001B0FDD" w:rsidP="00253E32">
            <w:pPr>
              <w:suppressAutoHyphens/>
              <w:autoSpaceDE w:val="0"/>
              <w:ind w:left="102"/>
              <w:jc w:val="both"/>
              <w:rPr>
                <w:rFonts w:eastAsia="Times New Roman"/>
                <w:sz w:val="18"/>
                <w:szCs w:val="18"/>
                <w:lang w:eastAsia="zh-CN"/>
              </w:rPr>
            </w:pPr>
            <w:r w:rsidRPr="00ED6E27">
              <w:rPr>
                <w:sz w:val="18"/>
                <w:szCs w:val="18"/>
              </w:rPr>
              <w:t>(ст. 39.9 ЗК РФ)</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1B0FDD" w:rsidRPr="00ED6E27" w:rsidRDefault="001B0FDD" w:rsidP="00253E32">
            <w:pPr>
              <w:suppressAutoHyphens/>
              <w:autoSpaceDE w:val="0"/>
              <w:snapToGrid w:val="0"/>
              <w:jc w:val="both"/>
              <w:rPr>
                <w:sz w:val="18"/>
                <w:szCs w:val="18"/>
              </w:rPr>
            </w:pPr>
          </w:p>
        </w:tc>
      </w:tr>
      <w:tr w:rsidR="001B0FDD" w:rsidRPr="00ED6E27" w:rsidTr="00253E32">
        <w:tblPrEx>
          <w:tblCellMar>
            <w:top w:w="75" w:type="dxa"/>
            <w:left w:w="0" w:type="dxa"/>
            <w:bottom w:w="75" w:type="dxa"/>
            <w:right w:w="0" w:type="dxa"/>
          </w:tblCellMar>
        </w:tblPrEx>
        <w:tc>
          <w:tcPr>
            <w:tcW w:w="3498" w:type="dxa"/>
            <w:gridSpan w:val="3"/>
            <w:tcBorders>
              <w:top w:val="single" w:sz="4" w:space="0" w:color="000000"/>
              <w:left w:val="single" w:sz="4" w:space="0" w:color="000000"/>
              <w:bottom w:val="single" w:sz="4" w:space="0" w:color="000000"/>
            </w:tcBorders>
            <w:shd w:val="clear" w:color="auto" w:fill="auto"/>
          </w:tcPr>
          <w:p w:rsidR="001B0FDD" w:rsidRPr="00ED6E27" w:rsidRDefault="001B0FDD" w:rsidP="00253E32">
            <w:pPr>
              <w:suppressAutoHyphens/>
              <w:autoSpaceDE w:val="0"/>
              <w:ind w:right="-62"/>
              <w:rPr>
                <w:rFonts w:eastAsia="Times New Roman"/>
                <w:sz w:val="18"/>
                <w:szCs w:val="18"/>
                <w:lang w:eastAsia="zh-CN"/>
              </w:rPr>
            </w:pPr>
            <w:r w:rsidRPr="00ED6E27">
              <w:rPr>
                <w:sz w:val="18"/>
                <w:szCs w:val="18"/>
              </w:rPr>
              <w:t xml:space="preserve">собственность </w:t>
            </w:r>
          </w:p>
          <w:p w:rsidR="001B0FDD" w:rsidRPr="00ED6E27" w:rsidRDefault="001B0FDD" w:rsidP="00253E32">
            <w:pPr>
              <w:suppressAutoHyphens/>
              <w:autoSpaceDE w:val="0"/>
              <w:ind w:right="-62"/>
              <w:rPr>
                <w:rFonts w:eastAsia="Times New Roman"/>
                <w:sz w:val="18"/>
                <w:szCs w:val="18"/>
                <w:lang w:eastAsia="zh-CN"/>
              </w:rPr>
            </w:pPr>
            <w:r w:rsidRPr="00ED6E27">
              <w:rPr>
                <w:sz w:val="18"/>
                <w:szCs w:val="18"/>
              </w:rPr>
              <w:t>(п. 2 ст. 39.3 ЗК РФ)</w:t>
            </w:r>
          </w:p>
        </w:tc>
        <w:tc>
          <w:tcPr>
            <w:tcW w:w="707" w:type="dxa"/>
            <w:gridSpan w:val="3"/>
            <w:tcBorders>
              <w:top w:val="single" w:sz="4" w:space="0" w:color="000000"/>
              <w:left w:val="single" w:sz="4" w:space="0" w:color="000000"/>
              <w:bottom w:val="single" w:sz="4" w:space="0" w:color="000000"/>
            </w:tcBorders>
            <w:shd w:val="clear" w:color="auto" w:fill="auto"/>
          </w:tcPr>
          <w:p w:rsidR="001B0FDD" w:rsidRPr="00ED6E27" w:rsidRDefault="001B0FDD" w:rsidP="00253E32">
            <w:pPr>
              <w:suppressAutoHyphens/>
              <w:autoSpaceDE w:val="0"/>
              <w:snapToGrid w:val="0"/>
              <w:jc w:val="both"/>
              <w:rPr>
                <w:sz w:val="18"/>
                <w:szCs w:val="18"/>
              </w:rPr>
            </w:pPr>
          </w:p>
        </w:tc>
        <w:tc>
          <w:tcPr>
            <w:tcW w:w="4686" w:type="dxa"/>
            <w:gridSpan w:val="6"/>
            <w:tcBorders>
              <w:top w:val="single" w:sz="4" w:space="0" w:color="000000"/>
              <w:left w:val="single" w:sz="4" w:space="0" w:color="000000"/>
              <w:bottom w:val="single" w:sz="4" w:space="0" w:color="000000"/>
            </w:tcBorders>
            <w:shd w:val="clear" w:color="auto" w:fill="auto"/>
          </w:tcPr>
          <w:p w:rsidR="001B0FDD" w:rsidRPr="00ED6E27" w:rsidRDefault="001B0FDD" w:rsidP="00253E32">
            <w:pPr>
              <w:suppressAutoHyphens/>
              <w:autoSpaceDE w:val="0"/>
              <w:ind w:left="102"/>
              <w:jc w:val="both"/>
              <w:rPr>
                <w:rFonts w:eastAsia="Times New Roman"/>
                <w:sz w:val="18"/>
                <w:szCs w:val="18"/>
                <w:lang w:eastAsia="zh-CN"/>
              </w:rPr>
            </w:pPr>
            <w:r w:rsidRPr="00ED6E27">
              <w:rPr>
                <w:sz w:val="18"/>
                <w:szCs w:val="18"/>
              </w:rPr>
              <w:t xml:space="preserve">безвозмездное пользование </w:t>
            </w:r>
          </w:p>
          <w:p w:rsidR="001B0FDD" w:rsidRPr="00ED6E27" w:rsidRDefault="001B0FDD" w:rsidP="00253E32">
            <w:pPr>
              <w:suppressAutoHyphens/>
              <w:autoSpaceDE w:val="0"/>
              <w:ind w:left="102"/>
              <w:jc w:val="both"/>
              <w:rPr>
                <w:rFonts w:eastAsia="Times New Roman"/>
                <w:sz w:val="18"/>
                <w:szCs w:val="18"/>
                <w:lang w:eastAsia="zh-CN"/>
              </w:rPr>
            </w:pPr>
            <w:r w:rsidRPr="00ED6E27">
              <w:rPr>
                <w:sz w:val="18"/>
                <w:szCs w:val="18"/>
              </w:rPr>
              <w:t xml:space="preserve">(ст. 39.10 ЗК РФ) </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1B0FDD" w:rsidRPr="00ED6E27" w:rsidRDefault="001B0FDD" w:rsidP="00253E32">
            <w:pPr>
              <w:suppressAutoHyphens/>
              <w:autoSpaceDE w:val="0"/>
              <w:snapToGrid w:val="0"/>
              <w:jc w:val="both"/>
              <w:rPr>
                <w:sz w:val="18"/>
                <w:szCs w:val="18"/>
              </w:rPr>
            </w:pPr>
          </w:p>
        </w:tc>
      </w:tr>
      <w:tr w:rsidR="001B0FDD" w:rsidRPr="00ED6E27" w:rsidTr="00253E32">
        <w:trPr>
          <w:trHeight w:val="454"/>
        </w:trPr>
        <w:tc>
          <w:tcPr>
            <w:tcW w:w="9610" w:type="dxa"/>
            <w:gridSpan w:val="13"/>
            <w:tcBorders>
              <w:top w:val="single" w:sz="4" w:space="0" w:color="000000"/>
              <w:left w:val="single" w:sz="4" w:space="0" w:color="000000"/>
              <w:bottom w:val="single" w:sz="4" w:space="0" w:color="000000"/>
              <w:right w:val="single" w:sz="4" w:space="0" w:color="000000"/>
            </w:tcBorders>
            <w:shd w:val="clear" w:color="auto" w:fill="auto"/>
          </w:tcPr>
          <w:p w:rsidR="001B0FDD" w:rsidRPr="00ED6E27" w:rsidRDefault="001B0FDD" w:rsidP="00253E32">
            <w:pPr>
              <w:widowControl w:val="0"/>
              <w:suppressAutoHyphens/>
              <w:autoSpaceDE w:val="0"/>
              <w:rPr>
                <w:rFonts w:eastAsia="Times New Roman"/>
                <w:sz w:val="18"/>
                <w:szCs w:val="18"/>
                <w:lang w:eastAsia="zh-CN"/>
              </w:rPr>
            </w:pPr>
            <w:r w:rsidRPr="00ED6E27">
              <w:rPr>
                <w:rFonts w:eastAsia="Lucida Sans Unicode"/>
                <w:bCs/>
                <w:kern w:val="1"/>
                <w:sz w:val="18"/>
                <w:szCs w:val="18"/>
                <w:lang w:eastAsia="ar-SA"/>
              </w:rPr>
              <w:t>Цель использования земельного участка:</w:t>
            </w:r>
          </w:p>
          <w:p w:rsidR="001B0FDD" w:rsidRPr="00ED6E27" w:rsidRDefault="001B0FDD" w:rsidP="00253E32">
            <w:pPr>
              <w:widowControl w:val="0"/>
              <w:suppressAutoHyphens/>
              <w:autoSpaceDE w:val="0"/>
              <w:rPr>
                <w:rFonts w:eastAsia="Lucida Sans Unicode"/>
                <w:bCs/>
                <w:kern w:val="1"/>
                <w:sz w:val="18"/>
                <w:szCs w:val="18"/>
                <w:lang w:eastAsia="ar-SA"/>
              </w:rPr>
            </w:pPr>
          </w:p>
        </w:tc>
      </w:tr>
      <w:tr w:rsidR="001B0FDD" w:rsidRPr="00ED6E27" w:rsidTr="00253E32">
        <w:tblPrEx>
          <w:tblCellMar>
            <w:top w:w="75" w:type="dxa"/>
            <w:left w:w="0" w:type="dxa"/>
            <w:bottom w:w="75" w:type="dxa"/>
            <w:right w:w="0" w:type="dxa"/>
          </w:tblCellMar>
        </w:tblPrEx>
        <w:trPr>
          <w:trHeight w:val="389"/>
        </w:trPr>
        <w:tc>
          <w:tcPr>
            <w:tcW w:w="4780" w:type="dxa"/>
            <w:gridSpan w:val="7"/>
            <w:tcBorders>
              <w:top w:val="single" w:sz="4" w:space="0" w:color="000000"/>
              <w:left w:val="single" w:sz="4" w:space="0" w:color="000000"/>
              <w:bottom w:val="single" w:sz="4" w:space="0" w:color="000000"/>
            </w:tcBorders>
            <w:shd w:val="clear" w:color="auto" w:fill="auto"/>
          </w:tcPr>
          <w:p w:rsidR="001B0FDD" w:rsidRPr="00ED6E27" w:rsidRDefault="001B0FDD" w:rsidP="00253E32">
            <w:pPr>
              <w:widowControl w:val="0"/>
              <w:suppressAutoHyphens/>
              <w:autoSpaceDE w:val="0"/>
              <w:jc w:val="both"/>
              <w:rPr>
                <w:rFonts w:eastAsia="Times New Roman"/>
                <w:sz w:val="18"/>
                <w:szCs w:val="18"/>
                <w:lang w:eastAsia="zh-CN"/>
              </w:rPr>
            </w:pPr>
            <w:r w:rsidRPr="00ED6E27">
              <w:rPr>
                <w:rFonts w:eastAsia="Lucida Sans Unicode"/>
                <w:bCs/>
                <w:kern w:val="1"/>
                <w:sz w:val="18"/>
                <w:szCs w:val="18"/>
                <w:lang w:eastAsia="ar-SA"/>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4830" w:type="dxa"/>
            <w:gridSpan w:val="6"/>
            <w:tcBorders>
              <w:top w:val="single" w:sz="4" w:space="0" w:color="000000"/>
              <w:left w:val="single" w:sz="4" w:space="0" w:color="000000"/>
              <w:bottom w:val="single" w:sz="4" w:space="0" w:color="000000"/>
              <w:right w:val="single" w:sz="4" w:space="0" w:color="000000"/>
            </w:tcBorders>
            <w:shd w:val="clear" w:color="auto" w:fill="auto"/>
          </w:tcPr>
          <w:p w:rsidR="001B0FDD" w:rsidRPr="00ED6E27" w:rsidRDefault="001B0FDD" w:rsidP="00253E32">
            <w:pPr>
              <w:widowControl w:val="0"/>
              <w:suppressAutoHyphens/>
              <w:autoSpaceDE w:val="0"/>
              <w:snapToGrid w:val="0"/>
              <w:rPr>
                <w:rFonts w:eastAsia="Lucida Sans Unicode"/>
                <w:bCs/>
                <w:kern w:val="1"/>
                <w:sz w:val="18"/>
                <w:szCs w:val="18"/>
                <w:lang w:eastAsia="ar-SA"/>
              </w:rPr>
            </w:pPr>
          </w:p>
        </w:tc>
      </w:tr>
      <w:tr w:rsidR="001B0FDD" w:rsidRPr="00ED6E27" w:rsidTr="00253E32">
        <w:tblPrEx>
          <w:tblCellMar>
            <w:top w:w="75" w:type="dxa"/>
            <w:left w:w="0" w:type="dxa"/>
            <w:bottom w:w="75" w:type="dxa"/>
            <w:right w:w="0" w:type="dxa"/>
          </w:tblCellMar>
        </w:tblPrEx>
        <w:trPr>
          <w:cantSplit/>
          <w:trHeight w:val="322"/>
        </w:trPr>
        <w:tc>
          <w:tcPr>
            <w:tcW w:w="2512" w:type="dxa"/>
            <w:vMerge w:val="restart"/>
            <w:tcBorders>
              <w:top w:val="single" w:sz="4" w:space="0" w:color="000000"/>
              <w:left w:val="single" w:sz="4" w:space="0" w:color="000000"/>
            </w:tcBorders>
            <w:shd w:val="clear" w:color="auto" w:fill="auto"/>
          </w:tcPr>
          <w:p w:rsidR="001B0FDD" w:rsidRPr="00ED6E27" w:rsidRDefault="001B0FDD" w:rsidP="00253E32">
            <w:pPr>
              <w:widowControl w:val="0"/>
              <w:suppressAutoHyphens/>
              <w:autoSpaceDE w:val="0"/>
              <w:rPr>
                <w:rFonts w:eastAsia="Times New Roman"/>
                <w:sz w:val="18"/>
                <w:szCs w:val="18"/>
                <w:lang w:eastAsia="zh-CN"/>
              </w:rPr>
            </w:pPr>
            <w:r w:rsidRPr="00ED6E27">
              <w:rPr>
                <w:rFonts w:eastAsia="Lucida Sans Unicode"/>
                <w:bCs/>
                <w:kern w:val="1"/>
                <w:sz w:val="18"/>
                <w:szCs w:val="18"/>
                <w:lang w:eastAsia="ar-SA"/>
              </w:rPr>
              <w:t>Полное наименование заявителя (юридическое лицо):</w:t>
            </w:r>
          </w:p>
        </w:tc>
        <w:tc>
          <w:tcPr>
            <w:tcW w:w="7098" w:type="dxa"/>
            <w:gridSpan w:val="12"/>
            <w:vMerge w:val="restart"/>
            <w:tcBorders>
              <w:top w:val="single" w:sz="4" w:space="0" w:color="000000"/>
              <w:left w:val="single" w:sz="4" w:space="0" w:color="000000"/>
              <w:right w:val="single" w:sz="4" w:space="0" w:color="000000"/>
            </w:tcBorders>
            <w:shd w:val="clear" w:color="auto" w:fill="auto"/>
          </w:tcPr>
          <w:p w:rsidR="001B0FDD" w:rsidRPr="00ED6E27" w:rsidRDefault="001B0FDD" w:rsidP="00253E32">
            <w:pPr>
              <w:widowControl w:val="0"/>
              <w:suppressAutoHyphens/>
              <w:autoSpaceDE w:val="0"/>
              <w:snapToGrid w:val="0"/>
              <w:rPr>
                <w:rFonts w:eastAsia="Lucida Sans Unicode"/>
                <w:bCs/>
                <w:kern w:val="1"/>
                <w:sz w:val="18"/>
                <w:szCs w:val="18"/>
                <w:lang w:eastAsia="ar-SA"/>
              </w:rPr>
            </w:pPr>
          </w:p>
        </w:tc>
      </w:tr>
      <w:tr w:rsidR="001B0FDD" w:rsidRPr="00ED6E27" w:rsidTr="00253E32">
        <w:tblPrEx>
          <w:tblCellMar>
            <w:top w:w="75" w:type="dxa"/>
            <w:left w:w="0" w:type="dxa"/>
            <w:bottom w:w="75" w:type="dxa"/>
            <w:right w:w="0" w:type="dxa"/>
          </w:tblCellMar>
        </w:tblPrEx>
        <w:trPr>
          <w:cantSplit/>
          <w:trHeight w:val="322"/>
        </w:trPr>
        <w:tc>
          <w:tcPr>
            <w:tcW w:w="2512" w:type="dxa"/>
            <w:vMerge/>
            <w:tcBorders>
              <w:left w:val="single" w:sz="4" w:space="0" w:color="000000"/>
            </w:tcBorders>
            <w:shd w:val="clear" w:color="auto" w:fill="auto"/>
          </w:tcPr>
          <w:p w:rsidR="001B0FDD" w:rsidRPr="00ED6E27" w:rsidRDefault="001B0FDD" w:rsidP="00253E32">
            <w:pPr>
              <w:widowControl w:val="0"/>
              <w:suppressAutoHyphens/>
              <w:autoSpaceDE w:val="0"/>
              <w:snapToGrid w:val="0"/>
              <w:ind w:firstLine="540"/>
              <w:jc w:val="both"/>
              <w:rPr>
                <w:rFonts w:eastAsia="Lucida Sans Unicode" w:cs="Calibri"/>
                <w:bCs/>
                <w:kern w:val="1"/>
                <w:sz w:val="18"/>
                <w:szCs w:val="18"/>
                <w:lang w:eastAsia="ar-SA"/>
              </w:rPr>
            </w:pPr>
          </w:p>
        </w:tc>
        <w:tc>
          <w:tcPr>
            <w:tcW w:w="7098" w:type="dxa"/>
            <w:gridSpan w:val="12"/>
            <w:vMerge/>
            <w:tcBorders>
              <w:left w:val="single" w:sz="4" w:space="0" w:color="000000"/>
              <w:right w:val="single" w:sz="4" w:space="0" w:color="000000"/>
            </w:tcBorders>
            <w:shd w:val="clear" w:color="auto" w:fill="auto"/>
          </w:tcPr>
          <w:p w:rsidR="001B0FDD" w:rsidRPr="00ED6E27" w:rsidRDefault="001B0FDD" w:rsidP="00253E32">
            <w:pPr>
              <w:widowControl w:val="0"/>
              <w:suppressAutoHyphens/>
              <w:autoSpaceDE w:val="0"/>
              <w:snapToGrid w:val="0"/>
              <w:rPr>
                <w:rFonts w:eastAsia="Lucida Sans Unicode"/>
                <w:bCs/>
                <w:kern w:val="1"/>
                <w:sz w:val="18"/>
                <w:szCs w:val="18"/>
                <w:lang w:eastAsia="ar-SA"/>
              </w:rPr>
            </w:pPr>
          </w:p>
        </w:tc>
      </w:tr>
      <w:tr w:rsidR="001B0FDD" w:rsidRPr="00ED6E27" w:rsidTr="00253E32">
        <w:tblPrEx>
          <w:tblCellMar>
            <w:top w:w="75" w:type="dxa"/>
            <w:left w:w="0" w:type="dxa"/>
            <w:bottom w:w="75" w:type="dxa"/>
            <w:right w:w="0" w:type="dxa"/>
          </w:tblCellMar>
        </w:tblPrEx>
        <w:trPr>
          <w:cantSplit/>
          <w:trHeight w:val="276"/>
        </w:trPr>
        <w:tc>
          <w:tcPr>
            <w:tcW w:w="2512" w:type="dxa"/>
            <w:vMerge/>
            <w:tcBorders>
              <w:left w:val="single" w:sz="4" w:space="0" w:color="000000"/>
              <w:bottom w:val="single" w:sz="4" w:space="0" w:color="000000"/>
            </w:tcBorders>
            <w:shd w:val="clear" w:color="auto" w:fill="auto"/>
          </w:tcPr>
          <w:p w:rsidR="001B0FDD" w:rsidRPr="00ED6E27" w:rsidRDefault="001B0FDD" w:rsidP="00253E32">
            <w:pPr>
              <w:widowControl w:val="0"/>
              <w:suppressAutoHyphens/>
              <w:autoSpaceDE w:val="0"/>
              <w:snapToGrid w:val="0"/>
              <w:ind w:firstLine="540"/>
              <w:jc w:val="both"/>
              <w:rPr>
                <w:rFonts w:eastAsia="Lucida Sans Unicode" w:cs="Calibri"/>
                <w:bCs/>
                <w:kern w:val="1"/>
                <w:sz w:val="18"/>
                <w:szCs w:val="18"/>
                <w:lang w:eastAsia="ar-SA"/>
              </w:rPr>
            </w:pPr>
          </w:p>
        </w:tc>
        <w:tc>
          <w:tcPr>
            <w:tcW w:w="7098" w:type="dxa"/>
            <w:gridSpan w:val="12"/>
            <w:vMerge/>
            <w:tcBorders>
              <w:left w:val="single" w:sz="4" w:space="0" w:color="000000"/>
              <w:bottom w:val="single" w:sz="4" w:space="0" w:color="000000"/>
              <w:right w:val="single" w:sz="4" w:space="0" w:color="000000"/>
            </w:tcBorders>
            <w:shd w:val="clear" w:color="auto" w:fill="auto"/>
          </w:tcPr>
          <w:p w:rsidR="001B0FDD" w:rsidRPr="00ED6E27" w:rsidRDefault="001B0FDD" w:rsidP="00253E32">
            <w:pPr>
              <w:widowControl w:val="0"/>
              <w:suppressAutoHyphens/>
              <w:autoSpaceDE w:val="0"/>
              <w:snapToGrid w:val="0"/>
              <w:rPr>
                <w:rFonts w:eastAsia="Lucida Sans Unicode"/>
                <w:bCs/>
                <w:kern w:val="1"/>
                <w:sz w:val="18"/>
                <w:szCs w:val="18"/>
                <w:lang w:eastAsia="ar-SA"/>
              </w:rPr>
            </w:pPr>
          </w:p>
        </w:tc>
      </w:tr>
      <w:tr w:rsidR="001B0FDD" w:rsidRPr="00ED6E27" w:rsidTr="00253E32">
        <w:tblPrEx>
          <w:tblCellMar>
            <w:top w:w="75" w:type="dxa"/>
            <w:left w:w="0" w:type="dxa"/>
            <w:bottom w:w="75" w:type="dxa"/>
            <w:right w:w="0" w:type="dxa"/>
          </w:tblCellMar>
        </w:tblPrEx>
        <w:tc>
          <w:tcPr>
            <w:tcW w:w="3646" w:type="dxa"/>
            <w:gridSpan w:val="5"/>
            <w:tcBorders>
              <w:top w:val="single" w:sz="4" w:space="0" w:color="000000"/>
              <w:left w:val="single" w:sz="4" w:space="0" w:color="000000"/>
              <w:bottom w:val="single" w:sz="4" w:space="0" w:color="000000"/>
            </w:tcBorders>
            <w:shd w:val="clear" w:color="auto" w:fill="auto"/>
          </w:tcPr>
          <w:p w:rsidR="001B0FDD" w:rsidRPr="00ED6E27" w:rsidRDefault="001B0FDD" w:rsidP="00253E32">
            <w:pPr>
              <w:widowControl w:val="0"/>
              <w:suppressAutoHyphens/>
              <w:autoSpaceDE w:val="0"/>
              <w:rPr>
                <w:rFonts w:eastAsia="Times New Roman"/>
                <w:sz w:val="18"/>
                <w:szCs w:val="18"/>
                <w:lang w:eastAsia="zh-CN"/>
              </w:rPr>
            </w:pPr>
            <w:r w:rsidRPr="00ED6E27">
              <w:rPr>
                <w:rFonts w:eastAsia="Lucida Sans Unicode"/>
                <w:bCs/>
                <w:kern w:val="1"/>
                <w:sz w:val="18"/>
                <w:szCs w:val="18"/>
                <w:lang w:eastAsia="ar-SA"/>
              </w:rPr>
              <w:t>ОГРН:</w:t>
            </w:r>
          </w:p>
        </w:tc>
        <w:tc>
          <w:tcPr>
            <w:tcW w:w="5964" w:type="dxa"/>
            <w:gridSpan w:val="8"/>
            <w:tcBorders>
              <w:top w:val="single" w:sz="4" w:space="0" w:color="000000"/>
              <w:left w:val="single" w:sz="4" w:space="0" w:color="000000"/>
              <w:bottom w:val="single" w:sz="4" w:space="0" w:color="000000"/>
              <w:right w:val="single" w:sz="4" w:space="0" w:color="000000"/>
            </w:tcBorders>
            <w:shd w:val="clear" w:color="auto" w:fill="auto"/>
          </w:tcPr>
          <w:p w:rsidR="001B0FDD" w:rsidRPr="00ED6E27" w:rsidRDefault="001B0FDD" w:rsidP="00253E32">
            <w:pPr>
              <w:widowControl w:val="0"/>
              <w:suppressAutoHyphens/>
              <w:autoSpaceDE w:val="0"/>
              <w:rPr>
                <w:rFonts w:eastAsia="Times New Roman"/>
                <w:sz w:val="18"/>
                <w:szCs w:val="18"/>
                <w:lang w:eastAsia="zh-CN"/>
              </w:rPr>
            </w:pPr>
            <w:r w:rsidRPr="00ED6E27">
              <w:rPr>
                <w:rFonts w:eastAsia="Lucida Sans Unicode"/>
                <w:bCs/>
                <w:kern w:val="1"/>
                <w:sz w:val="18"/>
                <w:szCs w:val="18"/>
                <w:lang w:eastAsia="ar-SA"/>
              </w:rPr>
              <w:t>ИНН</w:t>
            </w:r>
            <w:r w:rsidRPr="00ED6E27">
              <w:rPr>
                <w:sz w:val="18"/>
                <w:szCs w:val="18"/>
                <w:lang w:eastAsia="zh-CN"/>
              </w:rPr>
              <w:t xml:space="preserve"> </w:t>
            </w:r>
            <w:r w:rsidRPr="00ED6E27">
              <w:rPr>
                <w:rFonts w:eastAsia="Lucida Sans Unicode"/>
                <w:bCs/>
                <w:kern w:val="1"/>
                <w:sz w:val="18"/>
                <w:szCs w:val="18"/>
                <w:lang w:eastAsia="ar-SA"/>
              </w:rPr>
              <w:t>за исключением случаев, если заявителем является иностранное юридическое лицо:</w:t>
            </w:r>
          </w:p>
        </w:tc>
      </w:tr>
      <w:tr w:rsidR="001B0FDD" w:rsidRPr="00ED6E27" w:rsidTr="00253E32">
        <w:tblPrEx>
          <w:tblCellMar>
            <w:top w:w="75" w:type="dxa"/>
            <w:left w:w="0" w:type="dxa"/>
            <w:bottom w:w="75" w:type="dxa"/>
            <w:right w:w="0" w:type="dxa"/>
          </w:tblCellMar>
        </w:tblPrEx>
        <w:tc>
          <w:tcPr>
            <w:tcW w:w="3640" w:type="dxa"/>
            <w:gridSpan w:val="4"/>
            <w:tcBorders>
              <w:top w:val="single" w:sz="4" w:space="0" w:color="000000"/>
              <w:left w:val="single" w:sz="4" w:space="0" w:color="000000"/>
              <w:bottom w:val="single" w:sz="4" w:space="0" w:color="000000"/>
            </w:tcBorders>
            <w:shd w:val="clear" w:color="auto" w:fill="auto"/>
          </w:tcPr>
          <w:p w:rsidR="001B0FDD" w:rsidRPr="00ED6E27" w:rsidRDefault="001B0FDD" w:rsidP="00253E32">
            <w:pPr>
              <w:widowControl w:val="0"/>
              <w:suppressAutoHyphens/>
              <w:autoSpaceDE w:val="0"/>
              <w:jc w:val="center"/>
              <w:rPr>
                <w:rFonts w:eastAsia="Times New Roman"/>
                <w:sz w:val="18"/>
                <w:szCs w:val="18"/>
                <w:lang w:eastAsia="zh-CN"/>
              </w:rPr>
            </w:pPr>
            <w:r w:rsidRPr="00ED6E27">
              <w:rPr>
                <w:rFonts w:eastAsia="Lucida Sans Unicode"/>
                <w:bCs/>
                <w:kern w:val="1"/>
                <w:sz w:val="18"/>
                <w:szCs w:val="18"/>
                <w:lang w:eastAsia="ar-SA"/>
              </w:rPr>
              <w:t>почтовый адрес:</w:t>
            </w:r>
          </w:p>
        </w:tc>
        <w:tc>
          <w:tcPr>
            <w:tcW w:w="2546" w:type="dxa"/>
            <w:gridSpan w:val="5"/>
            <w:tcBorders>
              <w:top w:val="single" w:sz="4" w:space="0" w:color="000000"/>
              <w:left w:val="single" w:sz="4" w:space="0" w:color="000000"/>
              <w:bottom w:val="single" w:sz="4" w:space="0" w:color="000000"/>
            </w:tcBorders>
            <w:shd w:val="clear" w:color="auto" w:fill="auto"/>
          </w:tcPr>
          <w:p w:rsidR="001B0FDD" w:rsidRPr="00ED6E27" w:rsidRDefault="001B0FDD" w:rsidP="00253E32">
            <w:pPr>
              <w:widowControl w:val="0"/>
              <w:suppressAutoHyphens/>
              <w:autoSpaceDE w:val="0"/>
              <w:jc w:val="center"/>
              <w:rPr>
                <w:rFonts w:eastAsia="Times New Roman"/>
                <w:sz w:val="18"/>
                <w:szCs w:val="18"/>
                <w:lang w:eastAsia="zh-CN"/>
              </w:rPr>
            </w:pPr>
            <w:r w:rsidRPr="00ED6E27">
              <w:rPr>
                <w:rFonts w:eastAsia="Lucida Sans Unicode"/>
                <w:bCs/>
                <w:kern w:val="1"/>
                <w:sz w:val="18"/>
                <w:szCs w:val="18"/>
                <w:lang w:eastAsia="ar-SA"/>
              </w:rPr>
              <w:t>контактный телефон</w:t>
            </w:r>
          </w:p>
          <w:p w:rsidR="001B0FDD" w:rsidRPr="00ED6E27" w:rsidRDefault="001B0FDD" w:rsidP="00253E32">
            <w:pPr>
              <w:widowControl w:val="0"/>
              <w:suppressAutoHyphens/>
              <w:autoSpaceDE w:val="0"/>
              <w:jc w:val="center"/>
              <w:rPr>
                <w:rFonts w:eastAsia="Times New Roman"/>
                <w:sz w:val="18"/>
                <w:szCs w:val="18"/>
                <w:lang w:eastAsia="zh-CN"/>
              </w:rPr>
            </w:pPr>
            <w:r w:rsidRPr="00ED6E27">
              <w:rPr>
                <w:rFonts w:eastAsia="Lucida Sans Unicode"/>
                <w:bCs/>
                <w:kern w:val="1"/>
                <w:sz w:val="18"/>
                <w:szCs w:val="18"/>
                <w:lang w:eastAsia="ar-SA"/>
              </w:rPr>
              <w:t>(при наличии):</w:t>
            </w:r>
          </w:p>
        </w:tc>
        <w:tc>
          <w:tcPr>
            <w:tcW w:w="3424" w:type="dxa"/>
            <w:gridSpan w:val="4"/>
            <w:tcBorders>
              <w:top w:val="single" w:sz="4" w:space="0" w:color="000000"/>
              <w:left w:val="single" w:sz="4" w:space="0" w:color="000000"/>
              <w:bottom w:val="single" w:sz="4" w:space="0" w:color="000000"/>
              <w:right w:val="single" w:sz="4" w:space="0" w:color="000000"/>
            </w:tcBorders>
            <w:shd w:val="clear" w:color="auto" w:fill="auto"/>
          </w:tcPr>
          <w:p w:rsidR="001B0FDD" w:rsidRPr="00ED6E27" w:rsidRDefault="001B0FDD" w:rsidP="00253E32">
            <w:pPr>
              <w:widowControl w:val="0"/>
              <w:suppressAutoHyphens/>
              <w:autoSpaceDE w:val="0"/>
              <w:jc w:val="center"/>
              <w:rPr>
                <w:rFonts w:eastAsia="Times New Roman"/>
                <w:sz w:val="18"/>
                <w:szCs w:val="18"/>
                <w:lang w:eastAsia="zh-CN"/>
              </w:rPr>
            </w:pPr>
            <w:r w:rsidRPr="00ED6E27">
              <w:rPr>
                <w:rFonts w:eastAsia="Lucida Sans Unicode"/>
                <w:bCs/>
                <w:kern w:val="1"/>
                <w:sz w:val="18"/>
                <w:szCs w:val="18"/>
                <w:lang w:eastAsia="ar-SA"/>
              </w:rPr>
              <w:t xml:space="preserve">адрес электронной почты </w:t>
            </w:r>
            <w:r w:rsidRPr="00ED6E27">
              <w:rPr>
                <w:rFonts w:eastAsia="Lucida Sans Unicode"/>
                <w:bCs/>
                <w:kern w:val="1"/>
                <w:sz w:val="18"/>
                <w:szCs w:val="18"/>
                <w:lang w:eastAsia="ar-SA"/>
              </w:rPr>
              <w:br/>
              <w:t>(при наличии):</w:t>
            </w:r>
          </w:p>
        </w:tc>
      </w:tr>
      <w:tr w:rsidR="001B0FDD" w:rsidRPr="00ED6E27" w:rsidTr="00253E32">
        <w:tblPrEx>
          <w:tblCellMar>
            <w:top w:w="75" w:type="dxa"/>
            <w:left w:w="0" w:type="dxa"/>
            <w:bottom w:w="75" w:type="dxa"/>
            <w:right w:w="0" w:type="dxa"/>
          </w:tblCellMar>
        </w:tblPrEx>
        <w:trPr>
          <w:cantSplit/>
          <w:trHeight w:val="322"/>
        </w:trPr>
        <w:tc>
          <w:tcPr>
            <w:tcW w:w="3640" w:type="dxa"/>
            <w:gridSpan w:val="4"/>
            <w:vMerge w:val="restart"/>
            <w:tcBorders>
              <w:top w:val="single" w:sz="4" w:space="0" w:color="000000"/>
              <w:left w:val="single" w:sz="4" w:space="0" w:color="000000"/>
              <w:bottom w:val="single" w:sz="4" w:space="0" w:color="000000"/>
            </w:tcBorders>
            <w:shd w:val="clear" w:color="auto" w:fill="auto"/>
          </w:tcPr>
          <w:p w:rsidR="001B0FDD" w:rsidRPr="00ED6E27" w:rsidRDefault="001B0FDD" w:rsidP="00253E32">
            <w:pPr>
              <w:widowControl w:val="0"/>
              <w:suppressAutoHyphens/>
              <w:autoSpaceDE w:val="0"/>
              <w:snapToGrid w:val="0"/>
              <w:rPr>
                <w:rFonts w:eastAsia="Lucida Sans Unicode" w:cs="Calibri"/>
                <w:bCs/>
                <w:kern w:val="1"/>
                <w:sz w:val="18"/>
                <w:szCs w:val="18"/>
                <w:lang w:eastAsia="ar-SA"/>
              </w:rPr>
            </w:pPr>
          </w:p>
        </w:tc>
        <w:tc>
          <w:tcPr>
            <w:tcW w:w="2546" w:type="dxa"/>
            <w:gridSpan w:val="5"/>
            <w:vMerge w:val="restart"/>
            <w:tcBorders>
              <w:top w:val="single" w:sz="4" w:space="0" w:color="000000"/>
              <w:left w:val="single" w:sz="4" w:space="0" w:color="000000"/>
              <w:bottom w:val="single" w:sz="4" w:space="0" w:color="000000"/>
            </w:tcBorders>
            <w:shd w:val="clear" w:color="auto" w:fill="auto"/>
          </w:tcPr>
          <w:p w:rsidR="001B0FDD" w:rsidRPr="00ED6E27" w:rsidRDefault="001B0FDD" w:rsidP="00253E32">
            <w:pPr>
              <w:widowControl w:val="0"/>
              <w:suppressAutoHyphens/>
              <w:autoSpaceDE w:val="0"/>
              <w:snapToGrid w:val="0"/>
              <w:rPr>
                <w:rFonts w:eastAsia="Lucida Sans Unicode"/>
                <w:bCs/>
                <w:kern w:val="1"/>
                <w:sz w:val="18"/>
                <w:szCs w:val="18"/>
                <w:lang w:eastAsia="ar-SA"/>
              </w:rPr>
            </w:pPr>
          </w:p>
        </w:tc>
        <w:tc>
          <w:tcPr>
            <w:tcW w:w="3424"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rsidR="001B0FDD" w:rsidRPr="00ED6E27" w:rsidRDefault="001B0FDD" w:rsidP="00253E32">
            <w:pPr>
              <w:widowControl w:val="0"/>
              <w:suppressAutoHyphens/>
              <w:autoSpaceDE w:val="0"/>
              <w:snapToGrid w:val="0"/>
              <w:rPr>
                <w:rFonts w:eastAsia="Lucida Sans Unicode"/>
                <w:bCs/>
                <w:kern w:val="1"/>
                <w:sz w:val="18"/>
                <w:szCs w:val="18"/>
                <w:lang w:eastAsia="ar-SA"/>
              </w:rPr>
            </w:pPr>
          </w:p>
        </w:tc>
      </w:tr>
      <w:tr w:rsidR="001B0FDD" w:rsidRPr="00ED6E27" w:rsidTr="00253E32">
        <w:tblPrEx>
          <w:tblCellMar>
            <w:top w:w="75" w:type="dxa"/>
            <w:left w:w="0" w:type="dxa"/>
            <w:bottom w:w="75" w:type="dxa"/>
            <w:right w:w="0" w:type="dxa"/>
          </w:tblCellMar>
        </w:tblPrEx>
        <w:trPr>
          <w:cantSplit/>
          <w:trHeight w:val="326"/>
        </w:trPr>
        <w:tc>
          <w:tcPr>
            <w:tcW w:w="3640" w:type="dxa"/>
            <w:gridSpan w:val="4"/>
            <w:vMerge/>
            <w:tcBorders>
              <w:top w:val="single" w:sz="4" w:space="0" w:color="000000"/>
              <w:left w:val="single" w:sz="4" w:space="0" w:color="000000"/>
              <w:bottom w:val="single" w:sz="4" w:space="0" w:color="000000"/>
            </w:tcBorders>
            <w:shd w:val="clear" w:color="auto" w:fill="auto"/>
          </w:tcPr>
          <w:p w:rsidR="001B0FDD" w:rsidRPr="00ED6E27" w:rsidRDefault="001B0FDD" w:rsidP="00253E32">
            <w:pPr>
              <w:widowControl w:val="0"/>
              <w:suppressAutoHyphens/>
              <w:autoSpaceDE w:val="0"/>
              <w:snapToGrid w:val="0"/>
              <w:rPr>
                <w:rFonts w:eastAsia="Lucida Sans Unicode" w:cs="Calibri"/>
                <w:bCs/>
                <w:kern w:val="1"/>
                <w:sz w:val="18"/>
                <w:szCs w:val="18"/>
                <w:lang w:eastAsia="ar-SA"/>
              </w:rPr>
            </w:pPr>
          </w:p>
        </w:tc>
        <w:tc>
          <w:tcPr>
            <w:tcW w:w="2546" w:type="dxa"/>
            <w:gridSpan w:val="5"/>
            <w:vMerge/>
            <w:tcBorders>
              <w:top w:val="single" w:sz="4" w:space="0" w:color="000000"/>
              <w:left w:val="single" w:sz="4" w:space="0" w:color="000000"/>
              <w:bottom w:val="single" w:sz="4" w:space="0" w:color="000000"/>
            </w:tcBorders>
            <w:shd w:val="clear" w:color="auto" w:fill="auto"/>
          </w:tcPr>
          <w:p w:rsidR="001B0FDD" w:rsidRPr="00ED6E27" w:rsidRDefault="001B0FDD" w:rsidP="00253E32">
            <w:pPr>
              <w:widowControl w:val="0"/>
              <w:suppressAutoHyphens/>
              <w:autoSpaceDE w:val="0"/>
              <w:snapToGrid w:val="0"/>
              <w:rPr>
                <w:rFonts w:eastAsia="Lucida Sans Unicode"/>
                <w:bCs/>
                <w:kern w:val="1"/>
                <w:sz w:val="18"/>
                <w:szCs w:val="18"/>
                <w:lang w:eastAsia="ar-SA"/>
              </w:rPr>
            </w:pPr>
          </w:p>
        </w:tc>
        <w:tc>
          <w:tcPr>
            <w:tcW w:w="3424" w:type="dxa"/>
            <w:gridSpan w:val="4"/>
            <w:vMerge/>
            <w:tcBorders>
              <w:top w:val="single" w:sz="4" w:space="0" w:color="000000"/>
              <w:left w:val="single" w:sz="4" w:space="0" w:color="000000"/>
              <w:bottom w:val="single" w:sz="4" w:space="0" w:color="000000"/>
              <w:right w:val="single" w:sz="4" w:space="0" w:color="000000"/>
            </w:tcBorders>
            <w:shd w:val="clear" w:color="auto" w:fill="auto"/>
          </w:tcPr>
          <w:p w:rsidR="001B0FDD" w:rsidRPr="00ED6E27" w:rsidRDefault="001B0FDD" w:rsidP="00253E32">
            <w:pPr>
              <w:widowControl w:val="0"/>
              <w:suppressAutoHyphens/>
              <w:autoSpaceDE w:val="0"/>
              <w:snapToGrid w:val="0"/>
              <w:rPr>
                <w:rFonts w:eastAsia="Lucida Sans Unicode"/>
                <w:bCs/>
                <w:kern w:val="1"/>
                <w:sz w:val="18"/>
                <w:szCs w:val="18"/>
                <w:lang w:eastAsia="ar-SA"/>
              </w:rPr>
            </w:pPr>
          </w:p>
        </w:tc>
      </w:tr>
      <w:tr w:rsidR="001B0FDD" w:rsidRPr="00ED6E27" w:rsidTr="00253E32">
        <w:trPr>
          <w:trHeight w:val="887"/>
        </w:trPr>
        <w:tc>
          <w:tcPr>
            <w:tcW w:w="9610" w:type="dxa"/>
            <w:gridSpan w:val="13"/>
            <w:tcBorders>
              <w:top w:val="single" w:sz="4" w:space="0" w:color="000000"/>
              <w:left w:val="single" w:sz="4" w:space="0" w:color="000000"/>
              <w:bottom w:val="single" w:sz="4" w:space="0" w:color="000000"/>
              <w:right w:val="single" w:sz="4" w:space="0" w:color="000000"/>
            </w:tcBorders>
            <w:shd w:val="clear" w:color="auto" w:fill="auto"/>
          </w:tcPr>
          <w:p w:rsidR="001B0FDD" w:rsidRPr="00ED6E27" w:rsidRDefault="001B0FDD" w:rsidP="00253E32">
            <w:pPr>
              <w:widowControl w:val="0"/>
              <w:suppressAutoHyphens/>
              <w:autoSpaceDE w:val="0"/>
              <w:rPr>
                <w:rFonts w:eastAsia="Times New Roman"/>
                <w:sz w:val="18"/>
                <w:szCs w:val="18"/>
                <w:lang w:eastAsia="zh-CN"/>
              </w:rPr>
            </w:pPr>
            <w:r w:rsidRPr="00ED6E27">
              <w:rPr>
                <w:rFonts w:eastAsia="Lucida Sans Unicode"/>
                <w:bCs/>
                <w:kern w:val="1"/>
                <w:sz w:val="18"/>
                <w:szCs w:val="18"/>
                <w:lang w:eastAsia="ar-SA"/>
              </w:rPr>
              <w:t>Ф.И.О. заявителя (физическое лицо, индивидуальный предприниматель), ИНН:</w:t>
            </w:r>
          </w:p>
        </w:tc>
      </w:tr>
      <w:tr w:rsidR="001B0FDD" w:rsidRPr="00ED6E27" w:rsidTr="00253E32">
        <w:tblPrEx>
          <w:tblCellMar>
            <w:top w:w="75" w:type="dxa"/>
            <w:left w:w="0" w:type="dxa"/>
            <w:bottom w:w="75" w:type="dxa"/>
            <w:right w:w="0" w:type="dxa"/>
          </w:tblCellMar>
        </w:tblPrEx>
        <w:trPr>
          <w:trHeight w:val="24"/>
        </w:trPr>
        <w:tc>
          <w:tcPr>
            <w:tcW w:w="3646" w:type="dxa"/>
            <w:gridSpan w:val="5"/>
            <w:tcBorders>
              <w:top w:val="single" w:sz="4" w:space="0" w:color="000000"/>
              <w:left w:val="single" w:sz="4" w:space="0" w:color="000000"/>
              <w:bottom w:val="single" w:sz="4" w:space="0" w:color="000000"/>
            </w:tcBorders>
            <w:shd w:val="clear" w:color="auto" w:fill="auto"/>
          </w:tcPr>
          <w:p w:rsidR="001B0FDD" w:rsidRPr="00ED6E27" w:rsidRDefault="001B0FDD" w:rsidP="00253E32">
            <w:pPr>
              <w:suppressAutoHyphens/>
              <w:autoSpaceDE w:val="0"/>
              <w:jc w:val="both"/>
              <w:rPr>
                <w:rFonts w:eastAsia="Times New Roman"/>
                <w:sz w:val="18"/>
                <w:szCs w:val="18"/>
                <w:lang w:eastAsia="zh-CN"/>
              </w:rPr>
            </w:pPr>
            <w:r w:rsidRPr="00ED6E27">
              <w:rPr>
                <w:sz w:val="18"/>
                <w:szCs w:val="18"/>
                <w:lang w:eastAsia="zh-CN"/>
              </w:rPr>
              <w:t>Реквизиты документа, удостоверяющего личность заявителя</w:t>
            </w:r>
          </w:p>
        </w:tc>
        <w:tc>
          <w:tcPr>
            <w:tcW w:w="5964" w:type="dxa"/>
            <w:gridSpan w:val="8"/>
            <w:tcBorders>
              <w:top w:val="single" w:sz="4" w:space="0" w:color="000000"/>
              <w:left w:val="single" w:sz="4" w:space="0" w:color="000000"/>
              <w:bottom w:val="single" w:sz="4" w:space="0" w:color="000000"/>
              <w:right w:val="single" w:sz="4" w:space="0" w:color="000000"/>
            </w:tcBorders>
            <w:shd w:val="clear" w:color="auto" w:fill="auto"/>
          </w:tcPr>
          <w:p w:rsidR="001B0FDD" w:rsidRPr="00ED6E27" w:rsidRDefault="001B0FDD" w:rsidP="00253E32">
            <w:pPr>
              <w:widowControl w:val="0"/>
              <w:suppressAutoHyphens/>
              <w:autoSpaceDE w:val="0"/>
              <w:snapToGrid w:val="0"/>
              <w:jc w:val="center"/>
              <w:rPr>
                <w:rFonts w:eastAsia="Lucida Sans Unicode"/>
                <w:bCs/>
                <w:kern w:val="1"/>
                <w:sz w:val="18"/>
                <w:szCs w:val="18"/>
                <w:lang w:eastAsia="ar-SA"/>
              </w:rPr>
            </w:pPr>
          </w:p>
        </w:tc>
      </w:tr>
      <w:tr w:rsidR="001B0FDD" w:rsidRPr="00ED6E27" w:rsidTr="00253E32">
        <w:tblPrEx>
          <w:tblCellMar>
            <w:top w:w="75" w:type="dxa"/>
            <w:left w:w="0" w:type="dxa"/>
            <w:bottom w:w="75" w:type="dxa"/>
            <w:right w:w="0" w:type="dxa"/>
          </w:tblCellMar>
        </w:tblPrEx>
        <w:trPr>
          <w:trHeight w:val="24"/>
        </w:trPr>
        <w:tc>
          <w:tcPr>
            <w:tcW w:w="3646" w:type="dxa"/>
            <w:gridSpan w:val="5"/>
            <w:tcBorders>
              <w:top w:val="single" w:sz="4" w:space="0" w:color="000000"/>
              <w:left w:val="single" w:sz="4" w:space="0" w:color="000000"/>
              <w:bottom w:val="single" w:sz="4" w:space="0" w:color="000000"/>
            </w:tcBorders>
            <w:shd w:val="clear" w:color="auto" w:fill="auto"/>
          </w:tcPr>
          <w:p w:rsidR="001B0FDD" w:rsidRPr="00ED6E27" w:rsidRDefault="001B0FDD" w:rsidP="00253E32">
            <w:pPr>
              <w:widowControl w:val="0"/>
              <w:suppressAutoHyphens/>
              <w:autoSpaceDE w:val="0"/>
              <w:jc w:val="center"/>
              <w:rPr>
                <w:rFonts w:eastAsia="Times New Roman"/>
                <w:sz w:val="18"/>
                <w:szCs w:val="18"/>
                <w:lang w:eastAsia="zh-CN"/>
              </w:rPr>
            </w:pPr>
            <w:r w:rsidRPr="00ED6E27">
              <w:rPr>
                <w:rFonts w:eastAsia="Lucida Sans Unicode"/>
                <w:bCs/>
                <w:kern w:val="1"/>
                <w:sz w:val="18"/>
                <w:szCs w:val="18"/>
                <w:lang w:eastAsia="ar-SA"/>
              </w:rPr>
              <w:t>почтовый адрес:</w:t>
            </w:r>
          </w:p>
        </w:tc>
        <w:tc>
          <w:tcPr>
            <w:tcW w:w="2540" w:type="dxa"/>
            <w:gridSpan w:val="4"/>
            <w:tcBorders>
              <w:top w:val="single" w:sz="4" w:space="0" w:color="000000"/>
              <w:left w:val="single" w:sz="4" w:space="0" w:color="000000"/>
              <w:bottom w:val="single" w:sz="4" w:space="0" w:color="000000"/>
            </w:tcBorders>
            <w:shd w:val="clear" w:color="auto" w:fill="auto"/>
          </w:tcPr>
          <w:p w:rsidR="001B0FDD" w:rsidRPr="00ED6E27" w:rsidRDefault="001B0FDD" w:rsidP="00253E32">
            <w:pPr>
              <w:widowControl w:val="0"/>
              <w:suppressAutoHyphens/>
              <w:autoSpaceDE w:val="0"/>
              <w:jc w:val="center"/>
              <w:rPr>
                <w:rFonts w:eastAsia="Times New Roman"/>
                <w:sz w:val="18"/>
                <w:szCs w:val="18"/>
                <w:lang w:eastAsia="zh-CN"/>
              </w:rPr>
            </w:pPr>
            <w:r w:rsidRPr="00ED6E27">
              <w:rPr>
                <w:rFonts w:eastAsia="Lucida Sans Unicode"/>
                <w:bCs/>
                <w:kern w:val="1"/>
                <w:sz w:val="18"/>
                <w:szCs w:val="18"/>
                <w:lang w:eastAsia="ar-SA"/>
              </w:rPr>
              <w:t>контактный телефон</w:t>
            </w:r>
          </w:p>
          <w:p w:rsidR="001B0FDD" w:rsidRPr="00ED6E27" w:rsidRDefault="001B0FDD" w:rsidP="00253E32">
            <w:pPr>
              <w:widowControl w:val="0"/>
              <w:suppressAutoHyphens/>
              <w:autoSpaceDE w:val="0"/>
              <w:jc w:val="center"/>
              <w:rPr>
                <w:rFonts w:eastAsia="Times New Roman"/>
                <w:sz w:val="18"/>
                <w:szCs w:val="18"/>
                <w:lang w:eastAsia="zh-CN"/>
              </w:rPr>
            </w:pPr>
            <w:r w:rsidRPr="00ED6E27">
              <w:rPr>
                <w:rFonts w:eastAsia="Lucida Sans Unicode"/>
                <w:bCs/>
                <w:kern w:val="1"/>
                <w:sz w:val="18"/>
                <w:szCs w:val="18"/>
                <w:lang w:eastAsia="ar-SA"/>
              </w:rPr>
              <w:t>(при наличии):</w:t>
            </w:r>
          </w:p>
        </w:tc>
        <w:tc>
          <w:tcPr>
            <w:tcW w:w="3424" w:type="dxa"/>
            <w:gridSpan w:val="4"/>
            <w:tcBorders>
              <w:top w:val="single" w:sz="4" w:space="0" w:color="000000"/>
              <w:left w:val="single" w:sz="4" w:space="0" w:color="000000"/>
              <w:bottom w:val="single" w:sz="4" w:space="0" w:color="000000"/>
              <w:right w:val="single" w:sz="4" w:space="0" w:color="000000"/>
            </w:tcBorders>
            <w:shd w:val="clear" w:color="auto" w:fill="auto"/>
          </w:tcPr>
          <w:p w:rsidR="001B0FDD" w:rsidRPr="00ED6E27" w:rsidRDefault="001B0FDD" w:rsidP="00253E32">
            <w:pPr>
              <w:widowControl w:val="0"/>
              <w:suppressAutoHyphens/>
              <w:autoSpaceDE w:val="0"/>
              <w:jc w:val="center"/>
              <w:rPr>
                <w:rFonts w:eastAsia="Times New Roman"/>
                <w:sz w:val="18"/>
                <w:szCs w:val="18"/>
                <w:lang w:eastAsia="zh-CN"/>
              </w:rPr>
            </w:pPr>
            <w:r w:rsidRPr="00ED6E27">
              <w:rPr>
                <w:rFonts w:eastAsia="Lucida Sans Unicode"/>
                <w:bCs/>
                <w:kern w:val="1"/>
                <w:sz w:val="18"/>
                <w:szCs w:val="18"/>
                <w:lang w:eastAsia="ar-SA"/>
              </w:rPr>
              <w:t>адрес электронной почты</w:t>
            </w:r>
          </w:p>
          <w:p w:rsidR="001B0FDD" w:rsidRPr="00ED6E27" w:rsidRDefault="001B0FDD" w:rsidP="00253E32">
            <w:pPr>
              <w:widowControl w:val="0"/>
              <w:suppressAutoHyphens/>
              <w:autoSpaceDE w:val="0"/>
              <w:jc w:val="center"/>
              <w:rPr>
                <w:rFonts w:eastAsia="Times New Roman"/>
                <w:sz w:val="18"/>
                <w:szCs w:val="18"/>
                <w:lang w:eastAsia="zh-CN"/>
              </w:rPr>
            </w:pPr>
            <w:r w:rsidRPr="00ED6E27">
              <w:rPr>
                <w:rFonts w:eastAsia="Lucida Sans Unicode"/>
                <w:bCs/>
                <w:kern w:val="1"/>
                <w:sz w:val="18"/>
                <w:szCs w:val="18"/>
                <w:lang w:eastAsia="ar-SA"/>
              </w:rPr>
              <w:t>(при наличии):</w:t>
            </w:r>
          </w:p>
        </w:tc>
      </w:tr>
      <w:tr w:rsidR="001B0FDD" w:rsidRPr="00ED6E27" w:rsidTr="00253E32">
        <w:tblPrEx>
          <w:tblCellMar>
            <w:top w:w="75" w:type="dxa"/>
            <w:left w:w="0" w:type="dxa"/>
            <w:bottom w:w="75" w:type="dxa"/>
            <w:right w:w="0" w:type="dxa"/>
          </w:tblCellMar>
        </w:tblPrEx>
        <w:trPr>
          <w:cantSplit/>
          <w:trHeight w:val="322"/>
        </w:trPr>
        <w:tc>
          <w:tcPr>
            <w:tcW w:w="3646" w:type="dxa"/>
            <w:gridSpan w:val="5"/>
            <w:vMerge w:val="restart"/>
            <w:tcBorders>
              <w:top w:val="single" w:sz="4" w:space="0" w:color="000000"/>
              <w:left w:val="single" w:sz="4" w:space="0" w:color="000000"/>
            </w:tcBorders>
            <w:shd w:val="clear" w:color="auto" w:fill="auto"/>
          </w:tcPr>
          <w:p w:rsidR="001B0FDD" w:rsidRPr="00ED6E27" w:rsidRDefault="001B0FDD" w:rsidP="00253E32">
            <w:pPr>
              <w:widowControl w:val="0"/>
              <w:suppressAutoHyphens/>
              <w:autoSpaceDE w:val="0"/>
              <w:snapToGrid w:val="0"/>
              <w:rPr>
                <w:rFonts w:eastAsia="Lucida Sans Unicode" w:cs="Calibri"/>
                <w:bCs/>
                <w:kern w:val="1"/>
                <w:sz w:val="18"/>
                <w:szCs w:val="18"/>
                <w:lang w:eastAsia="ar-SA"/>
              </w:rPr>
            </w:pPr>
          </w:p>
        </w:tc>
        <w:tc>
          <w:tcPr>
            <w:tcW w:w="2540" w:type="dxa"/>
            <w:gridSpan w:val="4"/>
            <w:vMerge w:val="restart"/>
            <w:tcBorders>
              <w:top w:val="single" w:sz="4" w:space="0" w:color="000000"/>
              <w:left w:val="single" w:sz="4" w:space="0" w:color="000000"/>
              <w:bottom w:val="single" w:sz="4" w:space="0" w:color="000000"/>
            </w:tcBorders>
            <w:shd w:val="clear" w:color="auto" w:fill="auto"/>
          </w:tcPr>
          <w:p w:rsidR="001B0FDD" w:rsidRPr="00ED6E27" w:rsidRDefault="001B0FDD" w:rsidP="00253E32">
            <w:pPr>
              <w:widowControl w:val="0"/>
              <w:suppressAutoHyphens/>
              <w:autoSpaceDE w:val="0"/>
              <w:snapToGrid w:val="0"/>
              <w:rPr>
                <w:rFonts w:eastAsia="Lucida Sans Unicode"/>
                <w:bCs/>
                <w:kern w:val="1"/>
                <w:sz w:val="18"/>
                <w:szCs w:val="18"/>
                <w:lang w:eastAsia="ar-SA"/>
              </w:rPr>
            </w:pPr>
          </w:p>
        </w:tc>
        <w:tc>
          <w:tcPr>
            <w:tcW w:w="3424"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rsidR="001B0FDD" w:rsidRPr="00ED6E27" w:rsidRDefault="001B0FDD" w:rsidP="00253E32">
            <w:pPr>
              <w:widowControl w:val="0"/>
              <w:suppressAutoHyphens/>
              <w:autoSpaceDE w:val="0"/>
              <w:snapToGrid w:val="0"/>
              <w:rPr>
                <w:rFonts w:eastAsia="Lucida Sans Unicode"/>
                <w:bCs/>
                <w:kern w:val="1"/>
                <w:sz w:val="18"/>
                <w:szCs w:val="18"/>
                <w:lang w:eastAsia="ar-SA"/>
              </w:rPr>
            </w:pPr>
          </w:p>
        </w:tc>
      </w:tr>
      <w:tr w:rsidR="001B0FDD" w:rsidRPr="00ED6E27" w:rsidTr="00253E32">
        <w:tblPrEx>
          <w:tblCellMar>
            <w:top w:w="75" w:type="dxa"/>
            <w:left w:w="0" w:type="dxa"/>
            <w:bottom w:w="75" w:type="dxa"/>
            <w:right w:w="0" w:type="dxa"/>
          </w:tblCellMar>
        </w:tblPrEx>
        <w:trPr>
          <w:cantSplit/>
          <w:trHeight w:val="276"/>
        </w:trPr>
        <w:tc>
          <w:tcPr>
            <w:tcW w:w="3646" w:type="dxa"/>
            <w:gridSpan w:val="5"/>
            <w:vMerge/>
            <w:tcBorders>
              <w:left w:val="single" w:sz="4" w:space="0" w:color="000000"/>
              <w:bottom w:val="single" w:sz="4" w:space="0" w:color="000000"/>
            </w:tcBorders>
            <w:shd w:val="clear" w:color="auto" w:fill="auto"/>
          </w:tcPr>
          <w:p w:rsidR="001B0FDD" w:rsidRPr="00ED6E27" w:rsidRDefault="001B0FDD" w:rsidP="00253E32">
            <w:pPr>
              <w:widowControl w:val="0"/>
              <w:suppressAutoHyphens/>
              <w:autoSpaceDE w:val="0"/>
              <w:snapToGrid w:val="0"/>
              <w:rPr>
                <w:rFonts w:eastAsia="Lucida Sans Unicode" w:cs="Calibri"/>
                <w:bCs/>
                <w:kern w:val="1"/>
                <w:sz w:val="18"/>
                <w:szCs w:val="18"/>
                <w:lang w:eastAsia="ar-SA"/>
              </w:rPr>
            </w:pPr>
          </w:p>
        </w:tc>
        <w:tc>
          <w:tcPr>
            <w:tcW w:w="2540" w:type="dxa"/>
            <w:gridSpan w:val="4"/>
            <w:vMerge/>
            <w:tcBorders>
              <w:top w:val="single" w:sz="4" w:space="0" w:color="000000"/>
              <w:left w:val="single" w:sz="4" w:space="0" w:color="000000"/>
              <w:bottom w:val="single" w:sz="4" w:space="0" w:color="000000"/>
            </w:tcBorders>
            <w:shd w:val="clear" w:color="auto" w:fill="auto"/>
          </w:tcPr>
          <w:p w:rsidR="001B0FDD" w:rsidRPr="00ED6E27" w:rsidRDefault="001B0FDD" w:rsidP="00253E32">
            <w:pPr>
              <w:widowControl w:val="0"/>
              <w:suppressAutoHyphens/>
              <w:autoSpaceDE w:val="0"/>
              <w:snapToGrid w:val="0"/>
              <w:rPr>
                <w:rFonts w:eastAsia="Lucida Sans Unicode"/>
                <w:bCs/>
                <w:kern w:val="1"/>
                <w:sz w:val="18"/>
                <w:szCs w:val="18"/>
                <w:lang w:eastAsia="ar-SA"/>
              </w:rPr>
            </w:pPr>
          </w:p>
        </w:tc>
        <w:tc>
          <w:tcPr>
            <w:tcW w:w="3424" w:type="dxa"/>
            <w:gridSpan w:val="4"/>
            <w:vMerge/>
            <w:tcBorders>
              <w:top w:val="single" w:sz="4" w:space="0" w:color="000000"/>
              <w:left w:val="single" w:sz="4" w:space="0" w:color="000000"/>
              <w:bottom w:val="single" w:sz="4" w:space="0" w:color="000000"/>
              <w:right w:val="single" w:sz="4" w:space="0" w:color="000000"/>
            </w:tcBorders>
            <w:shd w:val="clear" w:color="auto" w:fill="auto"/>
          </w:tcPr>
          <w:p w:rsidR="001B0FDD" w:rsidRPr="00ED6E27" w:rsidRDefault="001B0FDD" w:rsidP="00253E32">
            <w:pPr>
              <w:widowControl w:val="0"/>
              <w:suppressAutoHyphens/>
              <w:autoSpaceDE w:val="0"/>
              <w:snapToGrid w:val="0"/>
              <w:rPr>
                <w:rFonts w:eastAsia="Lucida Sans Unicode"/>
                <w:bCs/>
                <w:kern w:val="1"/>
                <w:sz w:val="18"/>
                <w:szCs w:val="18"/>
                <w:lang w:eastAsia="ar-SA"/>
              </w:rPr>
            </w:pPr>
          </w:p>
        </w:tc>
      </w:tr>
      <w:tr w:rsidR="001B0FDD" w:rsidRPr="00ED6E27" w:rsidTr="00253E32">
        <w:tblPrEx>
          <w:tblCellMar>
            <w:top w:w="75" w:type="dxa"/>
            <w:left w:w="0" w:type="dxa"/>
            <w:bottom w:w="75" w:type="dxa"/>
            <w:right w:w="0" w:type="dxa"/>
          </w:tblCellMar>
        </w:tblPrEx>
        <w:trPr>
          <w:trHeight w:val="951"/>
        </w:trPr>
        <w:tc>
          <w:tcPr>
            <w:tcW w:w="4800" w:type="dxa"/>
            <w:gridSpan w:val="8"/>
            <w:tcBorders>
              <w:top w:val="single" w:sz="4" w:space="0" w:color="000000"/>
              <w:left w:val="single" w:sz="4" w:space="0" w:color="000000"/>
            </w:tcBorders>
            <w:shd w:val="clear" w:color="auto" w:fill="auto"/>
          </w:tcPr>
          <w:p w:rsidR="001B0FDD" w:rsidRPr="00ED6E27" w:rsidRDefault="001B0FDD" w:rsidP="00253E32">
            <w:pPr>
              <w:widowControl w:val="0"/>
              <w:suppressAutoHyphens/>
              <w:autoSpaceDE w:val="0"/>
              <w:jc w:val="both"/>
              <w:rPr>
                <w:rFonts w:eastAsia="Times New Roman"/>
                <w:sz w:val="18"/>
                <w:szCs w:val="18"/>
                <w:lang w:eastAsia="zh-CN"/>
              </w:rPr>
            </w:pPr>
            <w:r w:rsidRPr="00ED6E27">
              <w:rPr>
                <w:bCs/>
                <w:sz w:val="18"/>
                <w:szCs w:val="18"/>
              </w:rPr>
              <w:lastRenderedPageBreak/>
              <w:t>Наименование и реквизиты документа, подтверждающего полномочия представителя,  в случае если с заявлением обратился представитель заявителя:</w:t>
            </w:r>
          </w:p>
        </w:tc>
        <w:tc>
          <w:tcPr>
            <w:tcW w:w="4810" w:type="dxa"/>
            <w:gridSpan w:val="5"/>
            <w:tcBorders>
              <w:top w:val="single" w:sz="4" w:space="0" w:color="000000"/>
              <w:left w:val="single" w:sz="4" w:space="0" w:color="000000"/>
              <w:right w:val="single" w:sz="4" w:space="0" w:color="000000"/>
            </w:tcBorders>
            <w:shd w:val="clear" w:color="auto" w:fill="auto"/>
          </w:tcPr>
          <w:p w:rsidR="001B0FDD" w:rsidRPr="00ED6E27" w:rsidRDefault="001B0FDD" w:rsidP="00253E32">
            <w:pPr>
              <w:widowControl w:val="0"/>
              <w:suppressAutoHyphens/>
              <w:autoSpaceDE w:val="0"/>
              <w:snapToGrid w:val="0"/>
              <w:jc w:val="both"/>
              <w:rPr>
                <w:bCs/>
                <w:sz w:val="18"/>
                <w:szCs w:val="18"/>
              </w:rPr>
            </w:pPr>
          </w:p>
        </w:tc>
      </w:tr>
      <w:tr w:rsidR="001B0FDD" w:rsidRPr="00ED6E27" w:rsidTr="00253E32">
        <w:trPr>
          <w:trHeight w:val="1237"/>
        </w:trPr>
        <w:tc>
          <w:tcPr>
            <w:tcW w:w="9610" w:type="dxa"/>
            <w:gridSpan w:val="13"/>
            <w:tcBorders>
              <w:top w:val="single" w:sz="4" w:space="0" w:color="000000"/>
              <w:left w:val="single" w:sz="4" w:space="0" w:color="000000"/>
              <w:bottom w:val="single" w:sz="4" w:space="0" w:color="000000"/>
              <w:right w:val="single" w:sz="4" w:space="0" w:color="000000"/>
            </w:tcBorders>
            <w:shd w:val="clear" w:color="auto" w:fill="auto"/>
          </w:tcPr>
          <w:p w:rsidR="001B0FDD" w:rsidRPr="00ED6E27" w:rsidRDefault="001B0FDD" w:rsidP="00253E32">
            <w:pPr>
              <w:widowControl w:val="0"/>
              <w:suppressAutoHyphens/>
              <w:autoSpaceDE w:val="0"/>
              <w:jc w:val="both"/>
              <w:rPr>
                <w:rFonts w:eastAsia="Times New Roman"/>
                <w:sz w:val="18"/>
                <w:szCs w:val="18"/>
                <w:lang w:eastAsia="zh-CN"/>
              </w:rPr>
            </w:pPr>
            <w:r w:rsidRPr="00ED6E27">
              <w:rPr>
                <w:sz w:val="18"/>
                <w:szCs w:val="18"/>
              </w:rPr>
              <w:t>Сообщение заявителя обо всех зданиях, сооружениях, расположенных на испрашиваемом земельном участке, с указанием их кадастровых (условных, инвентарных) номеров и адресных ориентиров:</w:t>
            </w:r>
          </w:p>
          <w:p w:rsidR="001B0FDD" w:rsidRPr="00ED6E27" w:rsidRDefault="001B0FDD" w:rsidP="00253E32">
            <w:pPr>
              <w:widowControl w:val="0"/>
              <w:numPr>
                <w:ilvl w:val="0"/>
                <w:numId w:val="5"/>
              </w:numPr>
              <w:suppressAutoHyphens/>
              <w:autoSpaceDE w:val="0"/>
              <w:spacing w:after="200" w:line="276" w:lineRule="auto"/>
              <w:contextualSpacing/>
              <w:rPr>
                <w:sz w:val="18"/>
                <w:szCs w:val="18"/>
              </w:rPr>
            </w:pPr>
          </w:p>
          <w:p w:rsidR="001B0FDD" w:rsidRPr="00ED6E27" w:rsidRDefault="001B0FDD" w:rsidP="00253E32">
            <w:pPr>
              <w:widowControl w:val="0"/>
              <w:numPr>
                <w:ilvl w:val="0"/>
                <w:numId w:val="5"/>
              </w:numPr>
              <w:suppressAutoHyphens/>
              <w:autoSpaceDE w:val="0"/>
              <w:spacing w:after="200" w:line="276" w:lineRule="auto"/>
              <w:ind w:left="720" w:hanging="360"/>
              <w:contextualSpacing/>
              <w:rPr>
                <w:rFonts w:eastAsia="Times New Roman"/>
                <w:sz w:val="18"/>
                <w:szCs w:val="18"/>
                <w:lang w:eastAsia="zh-CN"/>
              </w:rPr>
            </w:pPr>
            <w:r w:rsidRPr="00ED6E27">
              <w:rPr>
                <w:rFonts w:eastAsia="Times New Roman"/>
                <w:bCs/>
                <w:kern w:val="1"/>
                <w:sz w:val="18"/>
                <w:szCs w:val="18"/>
                <w:lang w:eastAsia="ar-SA"/>
              </w:rPr>
              <w:t xml:space="preserve"> </w:t>
            </w:r>
          </w:p>
          <w:p w:rsidR="001B0FDD" w:rsidRPr="00ED6E27" w:rsidRDefault="001B0FDD" w:rsidP="00253E32">
            <w:pPr>
              <w:widowControl w:val="0"/>
              <w:suppressAutoHyphens/>
              <w:autoSpaceDE w:val="0"/>
              <w:contextualSpacing/>
              <w:rPr>
                <w:rFonts w:eastAsia="Times New Roman"/>
                <w:sz w:val="18"/>
                <w:szCs w:val="18"/>
                <w:lang w:eastAsia="zh-CN"/>
              </w:rPr>
            </w:pPr>
            <w:r w:rsidRPr="00ED6E27">
              <w:rPr>
                <w:rFonts w:eastAsia="Lucida Sans Unicode"/>
                <w:bCs/>
                <w:kern w:val="1"/>
                <w:sz w:val="18"/>
                <w:szCs w:val="18"/>
                <w:lang w:eastAsia="ar-SA"/>
              </w:rPr>
              <w:t xml:space="preserve">Подтверждаю отсутствие иных расположенных на земельном участке объектов недвижимости. </w:t>
            </w:r>
          </w:p>
          <w:p w:rsidR="001B0FDD" w:rsidRPr="00ED6E27" w:rsidRDefault="001B0FDD" w:rsidP="00253E32">
            <w:pPr>
              <w:widowControl w:val="0"/>
              <w:suppressAutoHyphens/>
              <w:autoSpaceDE w:val="0"/>
              <w:contextualSpacing/>
              <w:rPr>
                <w:rFonts w:eastAsia="Lucida Sans Unicode"/>
                <w:bCs/>
                <w:kern w:val="1"/>
                <w:sz w:val="18"/>
                <w:szCs w:val="18"/>
                <w:lang w:eastAsia="ar-SA"/>
              </w:rPr>
            </w:pPr>
          </w:p>
          <w:p w:rsidR="001B0FDD" w:rsidRPr="00ED6E27" w:rsidRDefault="001B0FDD" w:rsidP="00253E32">
            <w:pPr>
              <w:widowControl w:val="0"/>
              <w:suppressAutoHyphens/>
              <w:autoSpaceDE w:val="0"/>
              <w:ind w:right="789"/>
              <w:contextualSpacing/>
              <w:jc w:val="right"/>
              <w:rPr>
                <w:rFonts w:eastAsia="Times New Roman"/>
                <w:sz w:val="18"/>
                <w:szCs w:val="18"/>
                <w:lang w:eastAsia="zh-CN"/>
              </w:rPr>
            </w:pPr>
            <w:r w:rsidRPr="00ED6E27">
              <w:rPr>
                <w:rFonts w:eastAsia="Lucida Sans Unicode"/>
                <w:bCs/>
                <w:kern w:val="1"/>
                <w:sz w:val="18"/>
                <w:szCs w:val="18"/>
                <w:lang w:eastAsia="ar-SA"/>
              </w:rPr>
              <w:t xml:space="preserve">_______________  Подпись                                       </w:t>
            </w:r>
          </w:p>
        </w:tc>
      </w:tr>
      <w:tr w:rsidR="001B0FDD" w:rsidRPr="00ED6E27" w:rsidTr="00253E32">
        <w:tblPrEx>
          <w:tblCellMar>
            <w:top w:w="75" w:type="dxa"/>
            <w:left w:w="0" w:type="dxa"/>
            <w:bottom w:w="75" w:type="dxa"/>
            <w:right w:w="0" w:type="dxa"/>
          </w:tblCellMar>
        </w:tblPrEx>
        <w:trPr>
          <w:trHeight w:val="347"/>
        </w:trPr>
        <w:tc>
          <w:tcPr>
            <w:tcW w:w="8607" w:type="dxa"/>
            <w:gridSpan w:val="11"/>
            <w:tcBorders>
              <w:top w:val="single" w:sz="4" w:space="0" w:color="000000"/>
              <w:left w:val="single" w:sz="4" w:space="0" w:color="000000"/>
              <w:bottom w:val="single" w:sz="4" w:space="0" w:color="000000"/>
            </w:tcBorders>
            <w:shd w:val="clear" w:color="auto" w:fill="auto"/>
          </w:tcPr>
          <w:p w:rsidR="001B0FDD" w:rsidRPr="00ED6E27" w:rsidRDefault="001B0FDD" w:rsidP="00253E32">
            <w:pPr>
              <w:widowControl w:val="0"/>
              <w:suppressAutoHyphens/>
              <w:autoSpaceDE w:val="0"/>
              <w:spacing w:line="216" w:lineRule="auto"/>
              <w:rPr>
                <w:rFonts w:eastAsia="Times New Roman"/>
                <w:sz w:val="18"/>
                <w:szCs w:val="18"/>
                <w:lang w:eastAsia="zh-CN"/>
              </w:rPr>
            </w:pPr>
            <w:r w:rsidRPr="00ED6E27">
              <w:rPr>
                <w:rFonts w:eastAsia="Lucida Sans Unicode"/>
                <w:bCs/>
                <w:kern w:val="1"/>
                <w:sz w:val="18"/>
                <w:szCs w:val="18"/>
                <w:lang w:eastAsia="ar-SA"/>
              </w:rPr>
              <w:t>Документы, прилагаемые к заявлению:</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tcPr>
          <w:p w:rsidR="001B0FDD" w:rsidRPr="00ED6E27" w:rsidRDefault="001B0FDD" w:rsidP="00253E32">
            <w:pPr>
              <w:widowControl w:val="0"/>
              <w:suppressAutoHyphens/>
              <w:autoSpaceDE w:val="0"/>
              <w:spacing w:line="216" w:lineRule="auto"/>
              <w:jc w:val="center"/>
              <w:rPr>
                <w:rFonts w:eastAsia="Times New Roman"/>
                <w:sz w:val="18"/>
                <w:szCs w:val="18"/>
                <w:lang w:eastAsia="zh-CN"/>
              </w:rPr>
            </w:pPr>
            <w:r w:rsidRPr="00ED6E27">
              <w:rPr>
                <w:rFonts w:eastAsia="Lucida Sans Unicode"/>
                <w:bCs/>
                <w:kern w:val="1"/>
                <w:sz w:val="18"/>
                <w:szCs w:val="18"/>
                <w:lang w:eastAsia="ar-SA"/>
              </w:rPr>
              <w:t>Отметка о наличии</w:t>
            </w:r>
          </w:p>
        </w:tc>
      </w:tr>
      <w:tr w:rsidR="001B0FDD" w:rsidRPr="00ED6E27" w:rsidTr="00253E32">
        <w:tblPrEx>
          <w:tblCellMar>
            <w:top w:w="75" w:type="dxa"/>
            <w:left w:w="0" w:type="dxa"/>
            <w:bottom w:w="75" w:type="dxa"/>
            <w:right w:w="0" w:type="dxa"/>
          </w:tblCellMar>
        </w:tblPrEx>
        <w:trPr>
          <w:trHeight w:val="391"/>
        </w:trPr>
        <w:tc>
          <w:tcPr>
            <w:tcW w:w="8607" w:type="dxa"/>
            <w:gridSpan w:val="11"/>
            <w:tcBorders>
              <w:top w:val="single" w:sz="4" w:space="0" w:color="000000"/>
              <w:left w:val="single" w:sz="4" w:space="0" w:color="000000"/>
              <w:bottom w:val="single" w:sz="4" w:space="0" w:color="000000"/>
            </w:tcBorders>
            <w:shd w:val="clear" w:color="auto" w:fill="auto"/>
          </w:tcPr>
          <w:p w:rsidR="001B0FDD" w:rsidRPr="00ED6E27" w:rsidRDefault="001B0FDD" w:rsidP="00253E32">
            <w:pPr>
              <w:suppressAutoHyphens/>
              <w:autoSpaceDE w:val="0"/>
              <w:spacing w:line="216" w:lineRule="auto"/>
              <w:jc w:val="both"/>
              <w:rPr>
                <w:rFonts w:eastAsia="Times New Roman"/>
                <w:sz w:val="18"/>
                <w:szCs w:val="18"/>
                <w:lang w:eastAsia="zh-CN"/>
              </w:rPr>
            </w:pPr>
            <w:r w:rsidRPr="00ED6E27">
              <w:rPr>
                <w:sz w:val="18"/>
                <w:szCs w:val="18"/>
              </w:rPr>
              <w:t xml:space="preserve">*Кадастровый паспорт испрашиваемого земельного участка либо кадастровая выписка об испрашиваемом земельном участке </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tcPr>
          <w:p w:rsidR="001B0FDD" w:rsidRPr="00ED6E27" w:rsidRDefault="001B0FDD" w:rsidP="00253E32">
            <w:pPr>
              <w:suppressAutoHyphens/>
              <w:autoSpaceDE w:val="0"/>
              <w:snapToGrid w:val="0"/>
              <w:jc w:val="both"/>
              <w:rPr>
                <w:sz w:val="18"/>
                <w:szCs w:val="18"/>
              </w:rPr>
            </w:pPr>
          </w:p>
        </w:tc>
      </w:tr>
      <w:tr w:rsidR="001B0FDD" w:rsidRPr="00ED6E27" w:rsidTr="00253E32">
        <w:tblPrEx>
          <w:tblCellMar>
            <w:top w:w="75" w:type="dxa"/>
            <w:left w:w="0" w:type="dxa"/>
            <w:bottom w:w="75" w:type="dxa"/>
            <w:right w:w="0" w:type="dxa"/>
          </w:tblCellMar>
        </w:tblPrEx>
        <w:trPr>
          <w:trHeight w:val="23"/>
        </w:trPr>
        <w:tc>
          <w:tcPr>
            <w:tcW w:w="8607" w:type="dxa"/>
            <w:gridSpan w:val="11"/>
            <w:tcBorders>
              <w:top w:val="single" w:sz="4" w:space="0" w:color="000000"/>
              <w:left w:val="single" w:sz="4" w:space="0" w:color="000000"/>
              <w:bottom w:val="single" w:sz="4" w:space="0" w:color="000000"/>
            </w:tcBorders>
            <w:shd w:val="clear" w:color="auto" w:fill="auto"/>
          </w:tcPr>
          <w:p w:rsidR="001B0FDD" w:rsidRPr="00ED6E27" w:rsidRDefault="001B0FDD" w:rsidP="00253E32">
            <w:pPr>
              <w:suppressAutoHyphens/>
              <w:autoSpaceDE w:val="0"/>
              <w:spacing w:line="216" w:lineRule="auto"/>
              <w:jc w:val="both"/>
              <w:rPr>
                <w:rFonts w:eastAsia="Times New Roman"/>
                <w:sz w:val="18"/>
                <w:szCs w:val="18"/>
                <w:lang w:eastAsia="zh-CN"/>
              </w:rPr>
            </w:pPr>
            <w:r w:rsidRPr="00ED6E27">
              <w:rPr>
                <w:sz w:val="18"/>
                <w:szCs w:val="18"/>
              </w:rPr>
              <w:t>* Кадастровый паспорт здания, сооружения, расположенного на испрашиваемом земельном участке</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tcPr>
          <w:p w:rsidR="001B0FDD" w:rsidRPr="00ED6E27" w:rsidRDefault="001B0FDD" w:rsidP="00253E32">
            <w:pPr>
              <w:suppressAutoHyphens/>
              <w:autoSpaceDE w:val="0"/>
              <w:snapToGrid w:val="0"/>
              <w:jc w:val="both"/>
              <w:rPr>
                <w:sz w:val="18"/>
                <w:szCs w:val="18"/>
              </w:rPr>
            </w:pPr>
          </w:p>
        </w:tc>
      </w:tr>
      <w:tr w:rsidR="001B0FDD" w:rsidRPr="00ED6E27" w:rsidTr="00253E32">
        <w:tblPrEx>
          <w:tblCellMar>
            <w:top w:w="75" w:type="dxa"/>
            <w:left w:w="0" w:type="dxa"/>
            <w:bottom w:w="75" w:type="dxa"/>
            <w:right w:w="0" w:type="dxa"/>
          </w:tblCellMar>
        </w:tblPrEx>
        <w:trPr>
          <w:trHeight w:val="23"/>
        </w:trPr>
        <w:tc>
          <w:tcPr>
            <w:tcW w:w="8607" w:type="dxa"/>
            <w:gridSpan w:val="11"/>
            <w:tcBorders>
              <w:top w:val="single" w:sz="4" w:space="0" w:color="000000"/>
              <w:left w:val="single" w:sz="4" w:space="0" w:color="000000"/>
              <w:bottom w:val="single" w:sz="4" w:space="0" w:color="000000"/>
            </w:tcBorders>
            <w:shd w:val="clear" w:color="auto" w:fill="auto"/>
          </w:tcPr>
          <w:p w:rsidR="001B0FDD" w:rsidRPr="00ED6E27" w:rsidRDefault="001B0FDD" w:rsidP="00253E32">
            <w:pPr>
              <w:suppressAutoHyphens/>
              <w:autoSpaceDE w:val="0"/>
              <w:spacing w:line="216" w:lineRule="auto"/>
              <w:jc w:val="both"/>
              <w:rPr>
                <w:rFonts w:eastAsia="Times New Roman"/>
                <w:sz w:val="18"/>
                <w:szCs w:val="18"/>
                <w:lang w:eastAsia="zh-CN"/>
              </w:rPr>
            </w:pPr>
            <w:r w:rsidRPr="00ED6E27">
              <w:rPr>
                <w:sz w:val="18"/>
                <w:szCs w:val="18"/>
              </w:rPr>
              <w:t>* Кадастровый паспорт помещения (в случае обращения собственника помещения) в здании, сооружении, расположенного на испрашиваемом земельном участке</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tcPr>
          <w:p w:rsidR="001B0FDD" w:rsidRPr="00ED6E27" w:rsidRDefault="001B0FDD" w:rsidP="00253E32">
            <w:pPr>
              <w:suppressAutoHyphens/>
              <w:autoSpaceDE w:val="0"/>
              <w:snapToGrid w:val="0"/>
              <w:jc w:val="both"/>
              <w:rPr>
                <w:sz w:val="18"/>
                <w:szCs w:val="18"/>
              </w:rPr>
            </w:pPr>
          </w:p>
        </w:tc>
      </w:tr>
      <w:tr w:rsidR="001B0FDD" w:rsidRPr="00ED6E27" w:rsidTr="00253E32">
        <w:tblPrEx>
          <w:tblCellMar>
            <w:top w:w="75" w:type="dxa"/>
            <w:left w:w="0" w:type="dxa"/>
            <w:bottom w:w="75" w:type="dxa"/>
            <w:right w:w="0" w:type="dxa"/>
          </w:tblCellMar>
        </w:tblPrEx>
        <w:trPr>
          <w:trHeight w:val="23"/>
        </w:trPr>
        <w:tc>
          <w:tcPr>
            <w:tcW w:w="8607" w:type="dxa"/>
            <w:gridSpan w:val="11"/>
            <w:tcBorders>
              <w:top w:val="single" w:sz="4" w:space="0" w:color="000000"/>
              <w:left w:val="single" w:sz="4" w:space="0" w:color="000000"/>
              <w:bottom w:val="single" w:sz="4" w:space="0" w:color="000000"/>
            </w:tcBorders>
            <w:shd w:val="clear" w:color="auto" w:fill="auto"/>
          </w:tcPr>
          <w:p w:rsidR="001B0FDD" w:rsidRPr="00ED6E27" w:rsidRDefault="001B0FDD" w:rsidP="00253E32">
            <w:pPr>
              <w:suppressAutoHyphens/>
              <w:autoSpaceDE w:val="0"/>
              <w:spacing w:line="216" w:lineRule="auto"/>
              <w:jc w:val="both"/>
              <w:rPr>
                <w:rFonts w:eastAsia="Times New Roman"/>
                <w:sz w:val="18"/>
                <w:szCs w:val="18"/>
                <w:lang w:eastAsia="zh-CN"/>
              </w:rPr>
            </w:pPr>
            <w:r w:rsidRPr="00ED6E27">
              <w:rPr>
                <w:sz w:val="18"/>
                <w:szCs w:val="18"/>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tcPr>
          <w:p w:rsidR="001B0FDD" w:rsidRPr="00ED6E27" w:rsidRDefault="001B0FDD" w:rsidP="00253E32">
            <w:pPr>
              <w:suppressAutoHyphens/>
              <w:autoSpaceDE w:val="0"/>
              <w:snapToGrid w:val="0"/>
              <w:jc w:val="both"/>
              <w:rPr>
                <w:sz w:val="18"/>
                <w:szCs w:val="18"/>
              </w:rPr>
            </w:pPr>
          </w:p>
        </w:tc>
      </w:tr>
      <w:tr w:rsidR="001B0FDD" w:rsidRPr="00ED6E27" w:rsidTr="00253E32">
        <w:tblPrEx>
          <w:tblCellMar>
            <w:top w:w="75" w:type="dxa"/>
            <w:left w:w="0" w:type="dxa"/>
            <w:bottom w:w="75" w:type="dxa"/>
            <w:right w:w="0" w:type="dxa"/>
          </w:tblCellMar>
        </w:tblPrEx>
        <w:trPr>
          <w:trHeight w:val="23"/>
        </w:trPr>
        <w:tc>
          <w:tcPr>
            <w:tcW w:w="8607" w:type="dxa"/>
            <w:gridSpan w:val="11"/>
            <w:tcBorders>
              <w:top w:val="single" w:sz="4" w:space="0" w:color="000000"/>
              <w:left w:val="single" w:sz="4" w:space="0" w:color="000000"/>
              <w:bottom w:val="single" w:sz="4" w:space="0" w:color="000000"/>
            </w:tcBorders>
            <w:shd w:val="clear" w:color="auto" w:fill="auto"/>
          </w:tcPr>
          <w:p w:rsidR="001B0FDD" w:rsidRPr="00ED6E27" w:rsidRDefault="001B0FDD" w:rsidP="00253E32">
            <w:pPr>
              <w:suppressAutoHyphens/>
              <w:spacing w:line="216" w:lineRule="auto"/>
              <w:jc w:val="both"/>
              <w:rPr>
                <w:rFonts w:eastAsia="Times New Roman"/>
                <w:sz w:val="18"/>
                <w:szCs w:val="18"/>
                <w:lang w:eastAsia="zh-CN"/>
              </w:rPr>
            </w:pPr>
            <w:r w:rsidRPr="00ED6E27">
              <w:rPr>
                <w:sz w:val="18"/>
                <w:szCs w:val="18"/>
              </w:rPr>
              <w:t>* Выписка из ЕГРЮЛ о юридическом лице, являющемся заявителем</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tcPr>
          <w:p w:rsidR="001B0FDD" w:rsidRPr="00ED6E27" w:rsidRDefault="001B0FDD" w:rsidP="00253E32">
            <w:pPr>
              <w:suppressAutoHyphens/>
              <w:autoSpaceDE w:val="0"/>
              <w:snapToGrid w:val="0"/>
              <w:jc w:val="both"/>
              <w:rPr>
                <w:bCs/>
                <w:kern w:val="1"/>
                <w:sz w:val="18"/>
                <w:szCs w:val="18"/>
              </w:rPr>
            </w:pPr>
          </w:p>
        </w:tc>
      </w:tr>
      <w:tr w:rsidR="001B0FDD" w:rsidRPr="00ED6E27" w:rsidTr="00253E32">
        <w:tblPrEx>
          <w:tblCellMar>
            <w:top w:w="75" w:type="dxa"/>
            <w:left w:w="0" w:type="dxa"/>
            <w:bottom w:w="75" w:type="dxa"/>
            <w:right w:w="0" w:type="dxa"/>
          </w:tblCellMar>
        </w:tblPrEx>
        <w:trPr>
          <w:trHeight w:val="97"/>
        </w:trPr>
        <w:tc>
          <w:tcPr>
            <w:tcW w:w="8607" w:type="dxa"/>
            <w:gridSpan w:val="11"/>
            <w:tcBorders>
              <w:top w:val="single" w:sz="4" w:space="0" w:color="000000"/>
              <w:left w:val="single" w:sz="4" w:space="0" w:color="000000"/>
              <w:bottom w:val="single" w:sz="4" w:space="0" w:color="000000"/>
            </w:tcBorders>
            <w:shd w:val="clear" w:color="auto" w:fill="auto"/>
          </w:tcPr>
          <w:p w:rsidR="001B0FDD" w:rsidRPr="00ED6E27" w:rsidRDefault="001B0FDD" w:rsidP="00253E32">
            <w:pPr>
              <w:suppressAutoHyphens/>
              <w:spacing w:line="216" w:lineRule="auto"/>
              <w:jc w:val="both"/>
              <w:rPr>
                <w:rFonts w:eastAsia="Times New Roman"/>
                <w:sz w:val="18"/>
                <w:szCs w:val="18"/>
                <w:lang w:eastAsia="zh-CN"/>
              </w:rPr>
            </w:pPr>
            <w:r w:rsidRPr="00ED6E27">
              <w:rPr>
                <w:sz w:val="18"/>
                <w:szCs w:val="18"/>
              </w:rPr>
              <w:t>*Выписка из ЕГРИП об индивидуальном предпринимателе, являющемся заявителем</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tcPr>
          <w:p w:rsidR="001B0FDD" w:rsidRPr="00ED6E27" w:rsidRDefault="001B0FDD" w:rsidP="00253E32">
            <w:pPr>
              <w:suppressAutoHyphens/>
              <w:autoSpaceDE w:val="0"/>
              <w:snapToGrid w:val="0"/>
              <w:jc w:val="both"/>
              <w:rPr>
                <w:bCs/>
                <w:kern w:val="1"/>
                <w:sz w:val="18"/>
                <w:szCs w:val="18"/>
              </w:rPr>
            </w:pPr>
          </w:p>
        </w:tc>
      </w:tr>
      <w:tr w:rsidR="001B0FDD" w:rsidRPr="00ED6E27" w:rsidTr="00253E32">
        <w:tblPrEx>
          <w:tblCellMar>
            <w:top w:w="75" w:type="dxa"/>
            <w:left w:w="0" w:type="dxa"/>
            <w:bottom w:w="75" w:type="dxa"/>
            <w:right w:w="0" w:type="dxa"/>
          </w:tblCellMar>
        </w:tblPrEx>
        <w:trPr>
          <w:trHeight w:val="48"/>
        </w:trPr>
        <w:tc>
          <w:tcPr>
            <w:tcW w:w="8607" w:type="dxa"/>
            <w:gridSpan w:val="11"/>
            <w:tcBorders>
              <w:top w:val="single" w:sz="4" w:space="0" w:color="000000"/>
              <w:left w:val="single" w:sz="4" w:space="0" w:color="000000"/>
              <w:bottom w:val="single" w:sz="4" w:space="0" w:color="000000"/>
            </w:tcBorders>
            <w:shd w:val="clear" w:color="auto" w:fill="auto"/>
          </w:tcPr>
          <w:p w:rsidR="001B0FDD" w:rsidRPr="00ED6E27" w:rsidRDefault="001B0FDD" w:rsidP="00253E32">
            <w:pPr>
              <w:suppressAutoHyphens/>
              <w:autoSpaceDE w:val="0"/>
              <w:spacing w:line="216" w:lineRule="auto"/>
              <w:jc w:val="both"/>
              <w:rPr>
                <w:rFonts w:eastAsia="Times New Roman"/>
                <w:sz w:val="18"/>
                <w:szCs w:val="18"/>
                <w:lang w:eastAsia="zh-CN"/>
              </w:rPr>
            </w:pPr>
            <w:r w:rsidRPr="00ED6E27">
              <w:rPr>
                <w:rFonts w:eastAsia="Lucida Sans Unicode"/>
                <w:bCs/>
                <w:kern w:val="1"/>
                <w:sz w:val="18"/>
                <w:szCs w:val="18"/>
                <w:lang w:eastAsia="ar-SA"/>
              </w:rPr>
              <w:t xml:space="preserve">Копия документа, удостоверяющего личность заявителя </w:t>
            </w:r>
            <w:r w:rsidRPr="00ED6E27">
              <w:rPr>
                <w:rFonts w:eastAsia="Lucida Sans Unicode"/>
                <w:bCs/>
                <w:i/>
                <w:kern w:val="1"/>
                <w:sz w:val="18"/>
                <w:szCs w:val="18"/>
                <w:lang w:eastAsia="ar-SA"/>
              </w:rPr>
              <w:t>(для физических лиц)</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tcPr>
          <w:p w:rsidR="001B0FDD" w:rsidRPr="00ED6E27" w:rsidRDefault="001B0FDD" w:rsidP="00253E32">
            <w:pPr>
              <w:suppressAutoHyphens/>
              <w:autoSpaceDE w:val="0"/>
              <w:snapToGrid w:val="0"/>
              <w:jc w:val="both"/>
              <w:rPr>
                <w:bCs/>
                <w:kern w:val="1"/>
                <w:sz w:val="18"/>
                <w:szCs w:val="18"/>
              </w:rPr>
            </w:pPr>
          </w:p>
        </w:tc>
      </w:tr>
      <w:tr w:rsidR="001B0FDD" w:rsidRPr="00ED6E27" w:rsidTr="00253E32">
        <w:tblPrEx>
          <w:tblCellMar>
            <w:top w:w="75" w:type="dxa"/>
            <w:left w:w="0" w:type="dxa"/>
            <w:bottom w:w="75" w:type="dxa"/>
            <w:right w:w="0" w:type="dxa"/>
          </w:tblCellMar>
        </w:tblPrEx>
        <w:trPr>
          <w:trHeight w:val="48"/>
        </w:trPr>
        <w:tc>
          <w:tcPr>
            <w:tcW w:w="8607" w:type="dxa"/>
            <w:gridSpan w:val="11"/>
            <w:tcBorders>
              <w:top w:val="single" w:sz="4" w:space="0" w:color="000000"/>
              <w:left w:val="single" w:sz="4" w:space="0" w:color="000000"/>
              <w:bottom w:val="single" w:sz="4" w:space="0" w:color="000000"/>
            </w:tcBorders>
            <w:shd w:val="clear" w:color="auto" w:fill="auto"/>
          </w:tcPr>
          <w:p w:rsidR="001B0FDD" w:rsidRPr="00ED6E27" w:rsidRDefault="001B0FDD" w:rsidP="00253E32">
            <w:pPr>
              <w:suppressAutoHyphens/>
              <w:autoSpaceDE w:val="0"/>
              <w:spacing w:line="216" w:lineRule="auto"/>
              <w:jc w:val="both"/>
              <w:rPr>
                <w:rFonts w:eastAsia="Times New Roman"/>
                <w:sz w:val="18"/>
                <w:szCs w:val="18"/>
                <w:lang w:eastAsia="zh-CN"/>
              </w:rPr>
            </w:pPr>
            <w:r w:rsidRPr="00ED6E27">
              <w:rPr>
                <w:rFonts w:eastAsia="Lucida Sans Unicode"/>
                <w:bCs/>
                <w:kern w:val="1"/>
                <w:sz w:val="18"/>
                <w:szCs w:val="18"/>
                <w:lang w:eastAsia="ar-SA"/>
              </w:rPr>
              <w:t>Документ, подтверждающий полномочия представителя заявителя, в случае если с заявлением обращается представитель заявителя</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tcPr>
          <w:p w:rsidR="001B0FDD" w:rsidRPr="00ED6E27" w:rsidRDefault="001B0FDD" w:rsidP="00253E32">
            <w:pPr>
              <w:suppressAutoHyphens/>
              <w:autoSpaceDE w:val="0"/>
              <w:snapToGrid w:val="0"/>
              <w:jc w:val="both"/>
              <w:rPr>
                <w:sz w:val="18"/>
                <w:szCs w:val="18"/>
              </w:rPr>
            </w:pPr>
          </w:p>
        </w:tc>
      </w:tr>
      <w:tr w:rsidR="001B0FDD" w:rsidRPr="00ED6E27" w:rsidTr="00253E32">
        <w:tblPrEx>
          <w:tblCellMar>
            <w:top w:w="75" w:type="dxa"/>
            <w:left w:w="0" w:type="dxa"/>
            <w:bottom w:w="75" w:type="dxa"/>
            <w:right w:w="0" w:type="dxa"/>
          </w:tblCellMar>
        </w:tblPrEx>
        <w:trPr>
          <w:trHeight w:val="300"/>
        </w:trPr>
        <w:tc>
          <w:tcPr>
            <w:tcW w:w="8607" w:type="dxa"/>
            <w:gridSpan w:val="11"/>
            <w:tcBorders>
              <w:top w:val="single" w:sz="4" w:space="0" w:color="000000"/>
              <w:left w:val="single" w:sz="4" w:space="0" w:color="000000"/>
              <w:bottom w:val="single" w:sz="4" w:space="0" w:color="000000"/>
            </w:tcBorders>
            <w:shd w:val="clear" w:color="auto" w:fill="auto"/>
          </w:tcPr>
          <w:p w:rsidR="001B0FDD" w:rsidRPr="00ED6E27" w:rsidRDefault="001B0FDD" w:rsidP="00253E32">
            <w:pPr>
              <w:suppressAutoHyphens/>
              <w:autoSpaceDE w:val="0"/>
              <w:spacing w:line="216" w:lineRule="auto"/>
              <w:jc w:val="both"/>
              <w:rPr>
                <w:rFonts w:eastAsia="Times New Roman"/>
                <w:sz w:val="18"/>
                <w:szCs w:val="18"/>
                <w:lang w:eastAsia="zh-CN"/>
              </w:rPr>
            </w:pPr>
            <w:r w:rsidRPr="00ED6E27">
              <w:rPr>
                <w:rFonts w:eastAsia="Lucida Sans Unicode"/>
                <w:bCs/>
                <w:kern w:val="1"/>
                <w:sz w:val="18"/>
                <w:szCs w:val="18"/>
                <w:lang w:eastAsia="ar-SA"/>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tcPr>
          <w:p w:rsidR="001B0FDD" w:rsidRPr="00ED6E27" w:rsidRDefault="001B0FDD" w:rsidP="00253E32">
            <w:pPr>
              <w:suppressAutoHyphens/>
              <w:autoSpaceDE w:val="0"/>
              <w:snapToGrid w:val="0"/>
              <w:jc w:val="both"/>
              <w:rPr>
                <w:sz w:val="18"/>
                <w:szCs w:val="18"/>
              </w:rPr>
            </w:pPr>
          </w:p>
        </w:tc>
      </w:tr>
      <w:tr w:rsidR="001B0FDD" w:rsidRPr="00ED6E27" w:rsidTr="00253E32">
        <w:tblPrEx>
          <w:tblCellMar>
            <w:top w:w="75" w:type="dxa"/>
            <w:left w:w="0" w:type="dxa"/>
            <w:bottom w:w="75" w:type="dxa"/>
            <w:right w:w="0" w:type="dxa"/>
          </w:tblCellMar>
        </w:tblPrEx>
        <w:trPr>
          <w:trHeight w:val="238"/>
        </w:trPr>
        <w:tc>
          <w:tcPr>
            <w:tcW w:w="8607" w:type="dxa"/>
            <w:gridSpan w:val="11"/>
            <w:tcBorders>
              <w:top w:val="single" w:sz="4" w:space="0" w:color="000000"/>
              <w:left w:val="single" w:sz="4" w:space="0" w:color="000000"/>
              <w:bottom w:val="single" w:sz="4" w:space="0" w:color="000000"/>
            </w:tcBorders>
            <w:shd w:val="clear" w:color="auto" w:fill="auto"/>
          </w:tcPr>
          <w:p w:rsidR="001B0FDD" w:rsidRPr="00ED6E27" w:rsidRDefault="001B0FDD" w:rsidP="00253E32">
            <w:pPr>
              <w:suppressAutoHyphens/>
              <w:autoSpaceDE w:val="0"/>
              <w:spacing w:line="216" w:lineRule="auto"/>
              <w:jc w:val="both"/>
              <w:rPr>
                <w:rFonts w:eastAsia="Times New Roman"/>
                <w:sz w:val="18"/>
                <w:szCs w:val="18"/>
                <w:lang w:eastAsia="zh-CN"/>
              </w:rPr>
            </w:pPr>
            <w:r w:rsidRPr="00ED6E27">
              <w:rPr>
                <w:rFonts w:eastAsia="Lucida Sans Unicode"/>
                <w:bCs/>
                <w:kern w:val="1"/>
                <w:sz w:val="18"/>
                <w:szCs w:val="18"/>
                <w:lang w:eastAsia="ar-SA"/>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tcPr>
          <w:p w:rsidR="001B0FDD" w:rsidRPr="00ED6E27" w:rsidRDefault="001B0FDD" w:rsidP="00253E32">
            <w:pPr>
              <w:suppressAutoHyphens/>
              <w:autoSpaceDE w:val="0"/>
              <w:snapToGrid w:val="0"/>
              <w:jc w:val="both"/>
              <w:rPr>
                <w:sz w:val="18"/>
                <w:szCs w:val="18"/>
              </w:rPr>
            </w:pPr>
          </w:p>
        </w:tc>
      </w:tr>
      <w:tr w:rsidR="001B0FDD" w:rsidRPr="00ED6E27" w:rsidTr="00253E32">
        <w:tblPrEx>
          <w:tblCellMar>
            <w:top w:w="75" w:type="dxa"/>
            <w:left w:w="0" w:type="dxa"/>
            <w:bottom w:w="75" w:type="dxa"/>
            <w:right w:w="0" w:type="dxa"/>
          </w:tblCellMar>
        </w:tblPrEx>
        <w:trPr>
          <w:trHeight w:val="347"/>
        </w:trPr>
        <w:tc>
          <w:tcPr>
            <w:tcW w:w="8607" w:type="dxa"/>
            <w:gridSpan w:val="11"/>
            <w:tcBorders>
              <w:top w:val="single" w:sz="4" w:space="0" w:color="000000"/>
              <w:left w:val="single" w:sz="4" w:space="0" w:color="000000"/>
              <w:bottom w:val="single" w:sz="4" w:space="0" w:color="000000"/>
            </w:tcBorders>
            <w:shd w:val="clear" w:color="auto" w:fill="auto"/>
          </w:tcPr>
          <w:p w:rsidR="001B0FDD" w:rsidRPr="00ED6E27" w:rsidRDefault="001B0FDD" w:rsidP="00253E32">
            <w:pPr>
              <w:suppressAutoHyphens/>
              <w:spacing w:line="216" w:lineRule="auto"/>
              <w:jc w:val="both"/>
              <w:rPr>
                <w:rFonts w:eastAsia="Times New Roman"/>
                <w:sz w:val="18"/>
                <w:szCs w:val="18"/>
                <w:lang w:eastAsia="zh-CN"/>
              </w:rPr>
            </w:pPr>
            <w:r w:rsidRPr="00ED6E27">
              <w:rPr>
                <w:rFonts w:eastAsia="Lucida Sans Unicode"/>
                <w:bCs/>
                <w:kern w:val="1"/>
                <w:sz w:val="18"/>
                <w:szCs w:val="18"/>
                <w:lang w:eastAsia="ar-SA"/>
              </w:rPr>
              <w:t>Документы, предусмотренные Перечнем, утвержденным приказом Минэкономразвития России от 12.01.2015 № 1, подтверждающие право заявителя на предоставление земельного участка в соответствии с целями использования земельного участка, в случае предоставления земельного участка на праве постоянного (бессрочного) пользования</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tcPr>
          <w:p w:rsidR="001B0FDD" w:rsidRPr="00ED6E27" w:rsidRDefault="001B0FDD" w:rsidP="00253E32">
            <w:pPr>
              <w:suppressAutoHyphens/>
              <w:autoSpaceDE w:val="0"/>
              <w:snapToGrid w:val="0"/>
              <w:jc w:val="both"/>
              <w:rPr>
                <w:bCs/>
                <w:kern w:val="1"/>
                <w:sz w:val="18"/>
                <w:szCs w:val="18"/>
              </w:rPr>
            </w:pPr>
          </w:p>
        </w:tc>
      </w:tr>
      <w:tr w:rsidR="001B0FDD" w:rsidRPr="00ED6E27" w:rsidTr="00253E32">
        <w:tc>
          <w:tcPr>
            <w:tcW w:w="9610" w:type="dxa"/>
            <w:gridSpan w:val="13"/>
            <w:tcBorders>
              <w:top w:val="single" w:sz="4" w:space="0" w:color="000000"/>
              <w:left w:val="single" w:sz="4" w:space="0" w:color="000000"/>
              <w:bottom w:val="single" w:sz="4" w:space="0" w:color="000000"/>
              <w:right w:val="single" w:sz="4" w:space="0" w:color="000000"/>
            </w:tcBorders>
            <w:shd w:val="clear" w:color="auto" w:fill="auto"/>
          </w:tcPr>
          <w:p w:rsidR="001B0FDD" w:rsidRPr="00ED6E27" w:rsidRDefault="001B0FDD" w:rsidP="00253E32">
            <w:pPr>
              <w:widowControl w:val="0"/>
              <w:suppressAutoHyphens/>
              <w:autoSpaceDE w:val="0"/>
              <w:jc w:val="both"/>
              <w:rPr>
                <w:rFonts w:eastAsia="Times New Roman"/>
                <w:sz w:val="18"/>
                <w:szCs w:val="18"/>
                <w:lang w:eastAsia="zh-CN"/>
              </w:rPr>
            </w:pPr>
            <w:proofErr w:type="gramStart"/>
            <w:r w:rsidRPr="00ED6E27">
              <w:rPr>
                <w:rFonts w:eastAsia="Lucida Sans Unicode"/>
                <w:bCs/>
                <w:kern w:val="1"/>
                <w:sz w:val="18"/>
                <w:szCs w:val="18"/>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ED6E27">
              <w:rPr>
                <w:rFonts w:eastAsia="Lucida Sans Unicode"/>
                <w:bCs/>
                <w:kern w:val="1"/>
                <w:sz w:val="18"/>
                <w:szCs w:val="18"/>
                <w:lang w:eastAsia="ar-SA"/>
              </w:rPr>
              <w:t xml:space="preserve"> </w:t>
            </w:r>
            <w:proofErr w:type="gramStart"/>
            <w:r w:rsidRPr="00ED6E27">
              <w:rPr>
                <w:rFonts w:eastAsia="Lucida Sans Unicode"/>
                <w:bCs/>
                <w:kern w:val="1"/>
                <w:sz w:val="18"/>
                <w:szCs w:val="18"/>
                <w:lang w:eastAsia="ar-SA"/>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1B0FDD" w:rsidRPr="00ED6E27" w:rsidTr="00253E32">
        <w:tblPrEx>
          <w:tblCellMar>
            <w:top w:w="75" w:type="dxa"/>
            <w:left w:w="0" w:type="dxa"/>
            <w:bottom w:w="75" w:type="dxa"/>
            <w:right w:w="0" w:type="dxa"/>
          </w:tblCellMar>
        </w:tblPrEx>
        <w:trPr>
          <w:trHeight w:val="1971"/>
        </w:trPr>
        <w:tc>
          <w:tcPr>
            <w:tcW w:w="7027" w:type="dxa"/>
            <w:gridSpan w:val="10"/>
            <w:tcBorders>
              <w:top w:val="single" w:sz="4" w:space="0" w:color="000000"/>
              <w:left w:val="single" w:sz="4" w:space="0" w:color="000000"/>
              <w:bottom w:val="single" w:sz="4" w:space="0" w:color="000000"/>
            </w:tcBorders>
            <w:shd w:val="clear" w:color="auto" w:fill="auto"/>
          </w:tcPr>
          <w:p w:rsidR="001B0FDD" w:rsidRPr="00ED6E27" w:rsidRDefault="001B0FDD" w:rsidP="00253E32">
            <w:pPr>
              <w:widowControl w:val="0"/>
              <w:suppressAutoHyphens/>
              <w:autoSpaceDE w:val="0"/>
              <w:rPr>
                <w:rFonts w:eastAsia="Times New Roman"/>
                <w:sz w:val="18"/>
                <w:szCs w:val="18"/>
                <w:lang w:eastAsia="zh-CN"/>
              </w:rPr>
            </w:pPr>
            <w:r w:rsidRPr="00ED6E27">
              <w:rPr>
                <w:rFonts w:eastAsia="Lucida Sans Unicode"/>
                <w:bCs/>
                <w:kern w:val="1"/>
                <w:sz w:val="18"/>
                <w:szCs w:val="18"/>
                <w:lang w:eastAsia="ar-SA"/>
              </w:rPr>
              <w:t xml:space="preserve">Подпись </w:t>
            </w:r>
          </w:p>
          <w:p w:rsidR="001B0FDD" w:rsidRPr="00ED6E27" w:rsidRDefault="001B0FDD" w:rsidP="00253E32">
            <w:pPr>
              <w:widowControl w:val="0"/>
              <w:suppressAutoHyphens/>
              <w:autoSpaceDE w:val="0"/>
              <w:rPr>
                <w:rFonts w:eastAsia="Lucida Sans Unicode"/>
                <w:bCs/>
                <w:kern w:val="1"/>
                <w:sz w:val="18"/>
                <w:szCs w:val="18"/>
                <w:lang w:eastAsia="ar-SA"/>
              </w:rPr>
            </w:pPr>
          </w:p>
          <w:p w:rsidR="001B0FDD" w:rsidRPr="00ED6E27" w:rsidRDefault="001B0FDD" w:rsidP="00253E32">
            <w:pPr>
              <w:widowControl w:val="0"/>
              <w:suppressAutoHyphens/>
              <w:autoSpaceDE w:val="0"/>
              <w:rPr>
                <w:rFonts w:eastAsia="Times New Roman"/>
                <w:sz w:val="18"/>
                <w:szCs w:val="18"/>
                <w:lang w:eastAsia="zh-CN"/>
              </w:rPr>
            </w:pPr>
            <w:r w:rsidRPr="00ED6E27">
              <w:rPr>
                <w:rFonts w:eastAsia="Lucida Sans Unicode"/>
                <w:bCs/>
                <w:kern w:val="1"/>
                <w:sz w:val="18"/>
                <w:szCs w:val="18"/>
                <w:lang w:eastAsia="ar-SA"/>
              </w:rPr>
              <w:t>(наименование должности представителя юридического лица, в случае если заявителем является юридическое лицо) __________</w:t>
            </w:r>
          </w:p>
          <w:p w:rsidR="001B0FDD" w:rsidRPr="00ED6E27" w:rsidRDefault="001B0FDD" w:rsidP="00253E32">
            <w:pPr>
              <w:widowControl w:val="0"/>
              <w:suppressAutoHyphens/>
              <w:autoSpaceDE w:val="0"/>
              <w:rPr>
                <w:rFonts w:eastAsia="Lucida Sans Unicode"/>
                <w:bCs/>
                <w:kern w:val="1"/>
                <w:sz w:val="18"/>
                <w:szCs w:val="18"/>
                <w:lang w:eastAsia="ar-SA"/>
              </w:rPr>
            </w:pPr>
          </w:p>
          <w:p w:rsidR="001B0FDD" w:rsidRPr="00ED6E27" w:rsidRDefault="001B0FDD" w:rsidP="00253E32">
            <w:pPr>
              <w:widowControl w:val="0"/>
              <w:suppressAutoHyphens/>
              <w:autoSpaceDE w:val="0"/>
              <w:rPr>
                <w:rFonts w:eastAsia="Lucida Sans Unicode"/>
                <w:bCs/>
                <w:kern w:val="1"/>
                <w:sz w:val="18"/>
                <w:szCs w:val="18"/>
                <w:lang w:eastAsia="ar-SA"/>
              </w:rPr>
            </w:pPr>
          </w:p>
          <w:p w:rsidR="001B0FDD" w:rsidRPr="00ED6E27" w:rsidRDefault="001B0FDD" w:rsidP="00253E32">
            <w:pPr>
              <w:widowControl w:val="0"/>
              <w:suppressAutoHyphens/>
              <w:autoSpaceDE w:val="0"/>
              <w:rPr>
                <w:rFonts w:eastAsia="Times New Roman"/>
                <w:sz w:val="18"/>
                <w:szCs w:val="18"/>
                <w:lang w:eastAsia="zh-CN"/>
              </w:rPr>
            </w:pPr>
            <w:r w:rsidRPr="00ED6E27">
              <w:rPr>
                <w:rFonts w:eastAsia="Lucida Sans Unicode"/>
                <w:bCs/>
                <w:kern w:val="1"/>
                <w:sz w:val="18"/>
                <w:szCs w:val="18"/>
                <w:lang w:eastAsia="ar-SA"/>
              </w:rPr>
              <w:t>М.П.</w:t>
            </w:r>
          </w:p>
        </w:tc>
        <w:tc>
          <w:tcPr>
            <w:tcW w:w="2583" w:type="dxa"/>
            <w:gridSpan w:val="3"/>
            <w:tcBorders>
              <w:top w:val="single" w:sz="4" w:space="0" w:color="000000"/>
              <w:left w:val="single" w:sz="4" w:space="0" w:color="000000"/>
              <w:bottom w:val="single" w:sz="4" w:space="0" w:color="000000"/>
              <w:right w:val="single" w:sz="4" w:space="0" w:color="000000"/>
            </w:tcBorders>
            <w:shd w:val="clear" w:color="auto" w:fill="auto"/>
          </w:tcPr>
          <w:p w:rsidR="001B0FDD" w:rsidRPr="00ED6E27" w:rsidRDefault="001B0FDD" w:rsidP="00253E32">
            <w:pPr>
              <w:widowControl w:val="0"/>
              <w:suppressAutoHyphens/>
              <w:autoSpaceDE w:val="0"/>
              <w:rPr>
                <w:rFonts w:eastAsia="Times New Roman"/>
                <w:sz w:val="18"/>
                <w:szCs w:val="18"/>
                <w:lang w:eastAsia="zh-CN"/>
              </w:rPr>
            </w:pPr>
            <w:r w:rsidRPr="00ED6E27">
              <w:rPr>
                <w:rFonts w:eastAsia="Lucida Sans Unicode"/>
                <w:bCs/>
                <w:kern w:val="1"/>
                <w:sz w:val="18"/>
                <w:szCs w:val="18"/>
                <w:lang w:eastAsia="ar-SA"/>
              </w:rPr>
              <w:t>Дата</w:t>
            </w:r>
          </w:p>
        </w:tc>
      </w:tr>
      <w:tr w:rsidR="001B0FDD" w:rsidRPr="00ED6E27" w:rsidTr="00253E32">
        <w:tblPrEx>
          <w:tblCellMar>
            <w:top w:w="75" w:type="dxa"/>
            <w:left w:w="0" w:type="dxa"/>
            <w:bottom w:w="75" w:type="dxa"/>
            <w:right w:w="0" w:type="dxa"/>
          </w:tblCellMar>
        </w:tblPrEx>
        <w:trPr>
          <w:trHeight w:val="390"/>
        </w:trPr>
        <w:tc>
          <w:tcPr>
            <w:tcW w:w="7027" w:type="dxa"/>
            <w:gridSpan w:val="10"/>
            <w:tcBorders>
              <w:top w:val="single" w:sz="4" w:space="0" w:color="000000"/>
              <w:left w:val="single" w:sz="4" w:space="0" w:color="000000"/>
              <w:bottom w:val="single" w:sz="4" w:space="0" w:color="000000"/>
            </w:tcBorders>
            <w:shd w:val="clear" w:color="auto" w:fill="auto"/>
          </w:tcPr>
          <w:p w:rsidR="001B0FDD" w:rsidRPr="00ED6E27" w:rsidRDefault="001B0FDD" w:rsidP="00253E32">
            <w:pPr>
              <w:widowControl w:val="0"/>
              <w:suppressAutoHyphens/>
              <w:autoSpaceDE w:val="0"/>
              <w:snapToGrid w:val="0"/>
              <w:rPr>
                <w:rFonts w:eastAsia="Lucida Sans Unicode" w:cs="Calibri"/>
                <w:bCs/>
                <w:kern w:val="1"/>
                <w:sz w:val="18"/>
                <w:szCs w:val="18"/>
                <w:lang w:eastAsia="ar-SA"/>
              </w:rPr>
            </w:pPr>
          </w:p>
        </w:tc>
        <w:tc>
          <w:tcPr>
            <w:tcW w:w="2583" w:type="dxa"/>
            <w:gridSpan w:val="3"/>
            <w:tcBorders>
              <w:top w:val="single" w:sz="4" w:space="0" w:color="000000"/>
              <w:left w:val="single" w:sz="4" w:space="0" w:color="000000"/>
              <w:bottom w:val="single" w:sz="4" w:space="0" w:color="000000"/>
              <w:right w:val="single" w:sz="4" w:space="0" w:color="000000"/>
            </w:tcBorders>
            <w:shd w:val="clear" w:color="auto" w:fill="auto"/>
          </w:tcPr>
          <w:p w:rsidR="001B0FDD" w:rsidRPr="00ED6E27" w:rsidRDefault="001B0FDD" w:rsidP="00253E32">
            <w:pPr>
              <w:widowControl w:val="0"/>
              <w:suppressAutoHyphens/>
              <w:autoSpaceDE w:val="0"/>
              <w:snapToGrid w:val="0"/>
              <w:rPr>
                <w:rFonts w:eastAsia="Lucida Sans Unicode"/>
                <w:bCs/>
                <w:kern w:val="1"/>
                <w:sz w:val="18"/>
                <w:szCs w:val="18"/>
                <w:lang w:eastAsia="ar-SA"/>
              </w:rPr>
            </w:pPr>
          </w:p>
        </w:tc>
      </w:tr>
    </w:tbl>
    <w:p w:rsidR="001B0FDD" w:rsidRPr="00ED6E27" w:rsidRDefault="001B0FDD" w:rsidP="001B0FDD">
      <w:pPr>
        <w:suppressAutoHyphens/>
        <w:ind w:left="5103"/>
        <w:rPr>
          <w:sz w:val="18"/>
          <w:szCs w:val="18"/>
        </w:rPr>
      </w:pPr>
    </w:p>
    <w:p w:rsidR="001B0FDD" w:rsidRPr="00ED6E27" w:rsidRDefault="001B0FDD" w:rsidP="001B0FDD">
      <w:pPr>
        <w:suppressAutoHyphens/>
        <w:spacing w:after="120" w:line="276" w:lineRule="auto"/>
        <w:ind w:left="-142" w:right="-3"/>
        <w:jc w:val="both"/>
        <w:rPr>
          <w:rFonts w:eastAsia="Times New Roman"/>
          <w:sz w:val="18"/>
          <w:szCs w:val="18"/>
          <w:lang w:eastAsia="zh-CN"/>
        </w:rPr>
      </w:pPr>
      <w:r w:rsidRPr="00ED6E27">
        <w:rPr>
          <w:rFonts w:eastAsia="Lucida Sans Unicode" w:cs="Calibri"/>
          <w:bCs/>
          <w:kern w:val="1"/>
          <w:sz w:val="18"/>
          <w:szCs w:val="18"/>
          <w:lang w:eastAsia="ar-SA"/>
        </w:rPr>
        <w:t>Документы, обозначенные символом *, запрашиваются органом, уполномоченным на распоряжение земельными участками, находящимися в государственной собственности, посредством межведомственного информационного взаимодействия.</w:t>
      </w:r>
    </w:p>
    <w:p w:rsidR="001B0FDD" w:rsidRPr="00ED6E27" w:rsidRDefault="001B0FDD" w:rsidP="001B0FDD">
      <w:pPr>
        <w:keepNext/>
        <w:tabs>
          <w:tab w:val="left" w:pos="-4111"/>
          <w:tab w:val="num" w:pos="0"/>
        </w:tabs>
        <w:suppressAutoHyphens/>
        <w:spacing w:line="360" w:lineRule="auto"/>
        <w:ind w:left="4956" w:right="-6"/>
        <w:jc w:val="both"/>
        <w:outlineLvl w:val="0"/>
        <w:rPr>
          <w:rFonts w:eastAsia="Lucida Sans Unicode"/>
          <w:bCs/>
          <w:kern w:val="1"/>
          <w:sz w:val="18"/>
          <w:szCs w:val="18"/>
          <w:lang w:eastAsia="ar-SA"/>
        </w:rPr>
      </w:pPr>
    </w:p>
    <w:p w:rsidR="001B0FDD" w:rsidRPr="00ED6E27" w:rsidRDefault="001B0FDD" w:rsidP="001B0FDD">
      <w:pPr>
        <w:keepNext/>
        <w:tabs>
          <w:tab w:val="left" w:pos="-4111"/>
          <w:tab w:val="num" w:pos="0"/>
        </w:tabs>
        <w:suppressAutoHyphens/>
        <w:spacing w:line="360" w:lineRule="auto"/>
        <w:ind w:right="-6"/>
        <w:jc w:val="center"/>
        <w:outlineLvl w:val="0"/>
        <w:rPr>
          <w:rFonts w:ascii="Arial" w:eastAsia="Times New Roman" w:hAnsi="Arial" w:cs="Arial"/>
          <w:b/>
          <w:kern w:val="1"/>
          <w:sz w:val="18"/>
          <w:szCs w:val="18"/>
          <w:lang w:val="x-none" w:eastAsia="zh-CN"/>
        </w:rPr>
      </w:pPr>
      <w:r w:rsidRPr="00ED6E27">
        <w:rPr>
          <w:rFonts w:eastAsia="Times New Roman"/>
          <w:kern w:val="1"/>
          <w:sz w:val="18"/>
          <w:szCs w:val="18"/>
          <w:lang w:eastAsia="zh-CN"/>
        </w:rPr>
        <w:t>_____________</w:t>
      </w:r>
    </w:p>
    <w:p w:rsidR="001B0FDD" w:rsidRPr="00ED6E27" w:rsidRDefault="001B0FDD" w:rsidP="001B0FDD">
      <w:pPr>
        <w:widowControl w:val="0"/>
        <w:tabs>
          <w:tab w:val="left" w:pos="1230"/>
          <w:tab w:val="left" w:pos="7350"/>
        </w:tabs>
        <w:suppressAutoHyphens/>
        <w:spacing w:line="360" w:lineRule="auto"/>
        <w:ind w:right="28"/>
        <w:jc w:val="both"/>
        <w:rPr>
          <w:rFonts w:eastAsia="Times New Roman"/>
          <w:b/>
          <w:sz w:val="18"/>
          <w:szCs w:val="18"/>
          <w:lang w:eastAsia="zh-CN"/>
        </w:rPr>
      </w:pPr>
      <w:r w:rsidRPr="002D37E1">
        <w:rPr>
          <w:rFonts w:eastAsia="Times New Roman"/>
          <w:noProof/>
          <w:sz w:val="18"/>
          <w:szCs w:val="18"/>
          <w:lang w:eastAsia="ru-RU"/>
        </w:rPr>
        <mc:AlternateContent>
          <mc:Choice Requires="wps">
            <w:drawing>
              <wp:anchor distT="0" distB="0" distL="114935" distR="114935" simplePos="0" relativeHeight="251660288" behindDoc="0" locked="0" layoutInCell="1" allowOverlap="1" wp14:anchorId="28EA3539" wp14:editId="3C08A685">
                <wp:simplePos x="0" y="0"/>
                <wp:positionH relativeFrom="column">
                  <wp:posOffset>3162935</wp:posOffset>
                </wp:positionH>
                <wp:positionV relativeFrom="paragraph">
                  <wp:posOffset>99060</wp:posOffset>
                </wp:positionV>
                <wp:extent cx="2631440" cy="638175"/>
                <wp:effectExtent l="11430" t="5080" r="5080" b="1397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638175"/>
                        </a:xfrm>
                        <a:prstGeom prst="rect">
                          <a:avLst/>
                        </a:prstGeom>
                        <a:solidFill>
                          <a:srgbClr val="FFFFFF"/>
                        </a:solidFill>
                        <a:ln w="9525">
                          <a:solidFill>
                            <a:srgbClr val="000000"/>
                          </a:solidFill>
                          <a:miter lim="800000"/>
                          <a:headEnd/>
                          <a:tailEnd/>
                        </a:ln>
                      </wps:spPr>
                      <wps:txbx>
                        <w:txbxContent>
                          <w:p w:rsidR="001B0FDD" w:rsidRDefault="001B0FDD" w:rsidP="001B0FDD">
                            <w:pPr>
                              <w:jc w:val="center"/>
                            </w:pPr>
                            <w:r>
                              <w:rPr>
                                <w:szCs w:val="24"/>
                              </w:rPr>
                              <w:t>Принятие решения об отказе в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9" o:spid="_x0000_s1026" type="#_x0000_t202" style="position:absolute;left:0;text-align:left;margin-left:249.05pt;margin-top:7.8pt;width:207.2pt;height:50.2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">
                <v:textbox>
                  <w:txbxContent>
                    <w:p w:rsidR="001B0FDD" w:rsidRDefault="001B0FDD" w:rsidP="001B0FDD">
                      <w:pPr>
                        <w:jc w:val="center"/>
                      </w:pPr>
                      <w:r>
                        <w:rPr>
                          <w:szCs w:val="24"/>
                        </w:rPr>
                        <w:t>Принятие решения об отказе в предоставлении земельного участка</w:t>
                      </w:r>
                    </w:p>
                  </w:txbxContent>
                </v:textbox>
              </v:shape>
            </w:pict>
          </mc:Fallback>
        </mc:AlternateContent>
      </w:r>
      <w:r w:rsidRPr="002D37E1">
        <w:rPr>
          <w:rFonts w:eastAsia="Times New Roman"/>
          <w:noProof/>
          <w:sz w:val="18"/>
          <w:szCs w:val="18"/>
          <w:lang w:eastAsia="ru-RU"/>
        </w:rPr>
        <mc:AlternateContent>
          <mc:Choice Requires="wps">
            <w:drawing>
              <wp:anchor distT="0" distB="0" distL="114935" distR="114935" simplePos="0" relativeHeight="251661312" behindDoc="0" locked="0" layoutInCell="1" allowOverlap="1" wp14:anchorId="32E91BDA" wp14:editId="33DE4460">
                <wp:simplePos x="0" y="0"/>
                <wp:positionH relativeFrom="column">
                  <wp:posOffset>-57150</wp:posOffset>
                </wp:positionH>
                <wp:positionV relativeFrom="paragraph">
                  <wp:posOffset>99060</wp:posOffset>
                </wp:positionV>
                <wp:extent cx="2752725" cy="627380"/>
                <wp:effectExtent l="10795" t="5080" r="8255" b="571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627380"/>
                        </a:xfrm>
                        <a:prstGeom prst="rect">
                          <a:avLst/>
                        </a:prstGeom>
                        <a:solidFill>
                          <a:srgbClr val="FFFFFF"/>
                        </a:solidFill>
                        <a:ln w="9525">
                          <a:solidFill>
                            <a:srgbClr val="000000"/>
                          </a:solidFill>
                          <a:miter lim="800000"/>
                          <a:headEnd/>
                          <a:tailEnd/>
                        </a:ln>
                      </wps:spPr>
                      <wps:txbx>
                        <w:txbxContent>
                          <w:p w:rsidR="001B0FDD" w:rsidRDefault="001B0FDD" w:rsidP="001B0FDD">
                            <w:pPr>
                              <w:jc w:val="center"/>
                            </w:pPr>
                            <w:r>
                              <w:rPr>
                                <w:szCs w:val="24"/>
                              </w:rPr>
                              <w:t>Принятие решения о предоставлении земельного участка</w:t>
                            </w:r>
                          </w:p>
                          <w:p w:rsidR="001B0FDD" w:rsidRDefault="001B0FDD" w:rsidP="001B0FDD">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27" type="#_x0000_t202" style="position:absolute;left:0;text-align:left;margin-left:-4.5pt;margin-top:7.8pt;width:216.75pt;height:49.4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">
                <v:textbox>
                  <w:txbxContent>
                    <w:p w:rsidR="001B0FDD" w:rsidRDefault="001B0FDD" w:rsidP="001B0FDD">
                      <w:pPr>
                        <w:jc w:val="center"/>
                      </w:pPr>
                      <w:r>
                        <w:rPr>
                          <w:szCs w:val="24"/>
                        </w:rPr>
                        <w:t>Принятие решения о предоставлении земельного участка</w:t>
                      </w:r>
                    </w:p>
                    <w:p w:rsidR="001B0FDD" w:rsidRDefault="001B0FDD" w:rsidP="001B0FDD">
                      <w:pPr>
                        <w:rPr>
                          <w:szCs w:val="24"/>
                        </w:rPr>
                      </w:pPr>
                    </w:p>
                  </w:txbxContent>
                </v:textbox>
              </v:shape>
            </w:pict>
          </mc:Fallback>
        </mc:AlternateContent>
      </w:r>
      <w:r w:rsidRPr="00ED6E27">
        <w:rPr>
          <w:rFonts w:eastAsia="Times New Roman"/>
          <w:sz w:val="18"/>
          <w:szCs w:val="18"/>
          <w:lang w:eastAsia="zh-CN"/>
        </w:rPr>
        <w:cr/>
      </w:r>
    </w:p>
    <w:p w:rsidR="001B0FDD" w:rsidRPr="00ED6E27" w:rsidRDefault="001B0FDD" w:rsidP="001B0FDD">
      <w:pPr>
        <w:suppressAutoHyphens/>
        <w:spacing w:line="360" w:lineRule="auto"/>
        <w:rPr>
          <w:rFonts w:eastAsia="Times New Roman"/>
          <w:sz w:val="18"/>
          <w:szCs w:val="18"/>
          <w:lang w:eastAsia="zh-CN"/>
        </w:rPr>
      </w:pPr>
    </w:p>
    <w:p w:rsidR="001B0FDD" w:rsidRPr="00545C82" w:rsidRDefault="001B0FDD" w:rsidP="001B0FDD">
      <w:pPr>
        <w:suppressAutoHyphens/>
        <w:rPr>
          <w:sz w:val="18"/>
          <w:szCs w:val="18"/>
          <w:lang w:eastAsia="zh-CN"/>
        </w:rPr>
      </w:pPr>
    </w:p>
    <w:p w:rsidR="001B0FDD" w:rsidRPr="002D37E1" w:rsidRDefault="001B0FDD" w:rsidP="001B0FDD">
      <w:pPr>
        <w:spacing w:after="200" w:line="276" w:lineRule="auto"/>
        <w:jc w:val="center"/>
        <w:rPr>
          <w:sz w:val="18"/>
          <w:szCs w:val="18"/>
        </w:rPr>
      </w:pPr>
      <w:r w:rsidRPr="002D37E1">
        <w:rPr>
          <w:b/>
          <w:bCs/>
          <w:noProof/>
          <w:sz w:val="18"/>
          <w:szCs w:val="18"/>
          <w:lang w:eastAsia="ru-RU"/>
        </w:rPr>
        <w:drawing>
          <wp:inline distT="0" distB="0" distL="0" distR="0" wp14:anchorId="70F1E9F8" wp14:editId="0BA9B9CC">
            <wp:extent cx="344170" cy="42735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4170" cy="427355"/>
                    </a:xfrm>
                    <a:prstGeom prst="rect">
                      <a:avLst/>
                    </a:prstGeom>
                    <a:noFill/>
                    <a:ln>
                      <a:noFill/>
                    </a:ln>
                  </pic:spPr>
                </pic:pic>
              </a:graphicData>
            </a:graphic>
          </wp:inline>
        </w:drawing>
      </w:r>
      <w:r w:rsidRPr="002D37E1">
        <w:rPr>
          <w:sz w:val="18"/>
          <w:szCs w:val="18"/>
        </w:rPr>
        <w:tab/>
      </w:r>
    </w:p>
    <w:p w:rsidR="001B0FDD" w:rsidRPr="002D37E1" w:rsidRDefault="001B0FDD" w:rsidP="001B0FDD">
      <w:pPr>
        <w:autoSpaceDE w:val="0"/>
        <w:autoSpaceDN w:val="0"/>
        <w:adjustRightInd w:val="0"/>
        <w:jc w:val="center"/>
        <w:outlineLvl w:val="0"/>
        <w:rPr>
          <w:b/>
          <w:bCs/>
          <w:sz w:val="18"/>
          <w:szCs w:val="18"/>
        </w:rPr>
      </w:pPr>
    </w:p>
    <w:p w:rsidR="001B0FDD" w:rsidRPr="002D37E1" w:rsidRDefault="001B0FDD" w:rsidP="001B0FDD">
      <w:pPr>
        <w:autoSpaceDE w:val="0"/>
        <w:autoSpaceDN w:val="0"/>
        <w:adjustRightInd w:val="0"/>
        <w:jc w:val="center"/>
        <w:outlineLvl w:val="0"/>
        <w:rPr>
          <w:b/>
          <w:bCs/>
          <w:sz w:val="18"/>
          <w:szCs w:val="18"/>
        </w:rPr>
      </w:pPr>
      <w:r w:rsidRPr="002D37E1">
        <w:rPr>
          <w:b/>
          <w:bCs/>
          <w:sz w:val="18"/>
          <w:szCs w:val="18"/>
        </w:rPr>
        <w:t xml:space="preserve"> АДМИНИСТРАЦИЯ ОРЛОВСКОГО  РАЙОНА </w:t>
      </w:r>
    </w:p>
    <w:p w:rsidR="001B0FDD" w:rsidRPr="002D37E1" w:rsidRDefault="001B0FDD" w:rsidP="001B0FDD">
      <w:pPr>
        <w:autoSpaceDE w:val="0"/>
        <w:autoSpaceDN w:val="0"/>
        <w:adjustRightInd w:val="0"/>
        <w:jc w:val="center"/>
        <w:outlineLvl w:val="0"/>
        <w:rPr>
          <w:b/>
          <w:bCs/>
          <w:sz w:val="18"/>
          <w:szCs w:val="18"/>
        </w:rPr>
      </w:pPr>
      <w:r w:rsidRPr="002D37E1">
        <w:rPr>
          <w:b/>
          <w:bCs/>
          <w:sz w:val="18"/>
          <w:szCs w:val="18"/>
        </w:rPr>
        <w:t>КИРОВСКОЙ ОБЛАСТИ</w:t>
      </w:r>
    </w:p>
    <w:p w:rsidR="001B0FDD" w:rsidRPr="002D37E1" w:rsidRDefault="001B0FDD" w:rsidP="001B0FDD">
      <w:pPr>
        <w:autoSpaceDE w:val="0"/>
        <w:autoSpaceDN w:val="0"/>
        <w:adjustRightInd w:val="0"/>
        <w:jc w:val="center"/>
        <w:rPr>
          <w:sz w:val="18"/>
          <w:szCs w:val="18"/>
        </w:rPr>
      </w:pPr>
    </w:p>
    <w:p w:rsidR="001B0FDD" w:rsidRPr="002D37E1" w:rsidRDefault="001B0FDD" w:rsidP="001B0FDD">
      <w:pPr>
        <w:autoSpaceDE w:val="0"/>
        <w:autoSpaceDN w:val="0"/>
        <w:adjustRightInd w:val="0"/>
        <w:jc w:val="center"/>
        <w:rPr>
          <w:b/>
          <w:bCs/>
          <w:sz w:val="18"/>
          <w:szCs w:val="18"/>
        </w:rPr>
      </w:pPr>
      <w:r w:rsidRPr="002D37E1">
        <w:rPr>
          <w:b/>
          <w:bCs/>
          <w:sz w:val="18"/>
          <w:szCs w:val="18"/>
        </w:rPr>
        <w:t>ПОСТАНОВЛЕНИЕ</w:t>
      </w:r>
    </w:p>
    <w:p w:rsidR="001B0FDD" w:rsidRPr="002D37E1" w:rsidRDefault="001B0FDD" w:rsidP="001B0FDD">
      <w:pPr>
        <w:autoSpaceDE w:val="0"/>
        <w:autoSpaceDN w:val="0"/>
        <w:adjustRightInd w:val="0"/>
        <w:jc w:val="center"/>
        <w:rPr>
          <w:b/>
          <w:bCs/>
          <w:sz w:val="18"/>
          <w:szCs w:val="18"/>
        </w:rPr>
      </w:pPr>
    </w:p>
    <w:p w:rsidR="001B0FDD" w:rsidRPr="002D37E1" w:rsidRDefault="001B0FDD" w:rsidP="001B0FDD">
      <w:pPr>
        <w:autoSpaceDE w:val="0"/>
        <w:autoSpaceDN w:val="0"/>
        <w:adjustRightInd w:val="0"/>
        <w:jc w:val="center"/>
        <w:rPr>
          <w:sz w:val="18"/>
          <w:szCs w:val="18"/>
        </w:rPr>
      </w:pPr>
      <w:r w:rsidRPr="002D37E1">
        <w:rPr>
          <w:b/>
          <w:sz w:val="18"/>
          <w:szCs w:val="18"/>
        </w:rPr>
        <w:t>11.08.2020</w:t>
      </w:r>
      <w:r w:rsidRPr="002D37E1">
        <w:rPr>
          <w:sz w:val="18"/>
          <w:szCs w:val="18"/>
        </w:rPr>
        <w:tab/>
      </w:r>
      <w:r w:rsidRPr="002D37E1">
        <w:rPr>
          <w:sz w:val="18"/>
          <w:szCs w:val="18"/>
        </w:rPr>
        <w:tab/>
        <w:t xml:space="preserve">                                         № </w:t>
      </w:r>
      <w:r w:rsidRPr="002D37E1">
        <w:rPr>
          <w:b/>
          <w:sz w:val="18"/>
          <w:szCs w:val="18"/>
        </w:rPr>
        <w:t xml:space="preserve"> 398-п</w:t>
      </w:r>
    </w:p>
    <w:p w:rsidR="001B0FDD" w:rsidRPr="002D37E1" w:rsidRDefault="001B0FDD" w:rsidP="001B0FDD">
      <w:pPr>
        <w:autoSpaceDE w:val="0"/>
        <w:autoSpaceDN w:val="0"/>
        <w:adjustRightInd w:val="0"/>
        <w:jc w:val="center"/>
        <w:rPr>
          <w:sz w:val="18"/>
          <w:szCs w:val="18"/>
        </w:rPr>
      </w:pPr>
    </w:p>
    <w:p w:rsidR="001B0FDD" w:rsidRPr="002D37E1" w:rsidRDefault="001B0FDD" w:rsidP="001B0FDD">
      <w:pPr>
        <w:autoSpaceDE w:val="0"/>
        <w:autoSpaceDN w:val="0"/>
        <w:adjustRightInd w:val="0"/>
        <w:jc w:val="center"/>
        <w:rPr>
          <w:sz w:val="18"/>
          <w:szCs w:val="18"/>
        </w:rPr>
      </w:pPr>
      <w:r w:rsidRPr="002D37E1">
        <w:rPr>
          <w:sz w:val="18"/>
          <w:szCs w:val="18"/>
        </w:rPr>
        <w:t>г. Орлов</w:t>
      </w:r>
    </w:p>
    <w:p w:rsidR="001B0FDD" w:rsidRPr="002D37E1" w:rsidRDefault="001B0FDD" w:rsidP="001B0FDD">
      <w:pPr>
        <w:autoSpaceDE w:val="0"/>
        <w:autoSpaceDN w:val="0"/>
        <w:adjustRightInd w:val="0"/>
        <w:jc w:val="center"/>
        <w:rPr>
          <w:sz w:val="18"/>
          <w:szCs w:val="18"/>
        </w:rPr>
      </w:pPr>
    </w:p>
    <w:p w:rsidR="001B0FDD" w:rsidRPr="002D37E1" w:rsidRDefault="001B0FDD" w:rsidP="001B0FDD">
      <w:pPr>
        <w:autoSpaceDE w:val="0"/>
        <w:autoSpaceDN w:val="0"/>
        <w:adjustRightInd w:val="0"/>
        <w:jc w:val="center"/>
        <w:rPr>
          <w:rFonts w:eastAsia="Times New Roman"/>
          <w:b/>
          <w:bCs/>
          <w:sz w:val="18"/>
          <w:szCs w:val="18"/>
          <w:lang w:eastAsia="ru-RU"/>
        </w:rPr>
      </w:pPr>
      <w:r w:rsidRPr="002D37E1">
        <w:rPr>
          <w:rFonts w:eastAsia="Times New Roman"/>
          <w:b/>
          <w:bCs/>
          <w:sz w:val="18"/>
          <w:szCs w:val="18"/>
          <w:lang w:eastAsia="ru-RU"/>
        </w:rPr>
        <w:t>Об утверждении административного регламента</w:t>
      </w:r>
    </w:p>
    <w:p w:rsidR="001B0FDD" w:rsidRPr="002D37E1" w:rsidRDefault="001B0FDD" w:rsidP="001B0FDD">
      <w:pPr>
        <w:autoSpaceDE w:val="0"/>
        <w:autoSpaceDN w:val="0"/>
        <w:adjustRightInd w:val="0"/>
        <w:jc w:val="center"/>
        <w:rPr>
          <w:rFonts w:eastAsia="Times New Roman"/>
          <w:b/>
          <w:bCs/>
          <w:sz w:val="18"/>
          <w:szCs w:val="18"/>
          <w:lang w:eastAsia="ru-RU"/>
        </w:rPr>
      </w:pPr>
      <w:r w:rsidRPr="002D37E1">
        <w:rPr>
          <w:rFonts w:eastAsia="Times New Roman"/>
          <w:b/>
          <w:bCs/>
          <w:sz w:val="18"/>
          <w:szCs w:val="18"/>
          <w:lang w:eastAsia="ru-RU"/>
        </w:rPr>
        <w:t>предоставления муниципальной услуги</w:t>
      </w:r>
    </w:p>
    <w:p w:rsidR="001B0FDD" w:rsidRPr="002D37E1" w:rsidRDefault="001B0FDD" w:rsidP="001B0FDD">
      <w:pPr>
        <w:shd w:val="clear" w:color="auto" w:fill="FFFFFF"/>
        <w:spacing w:after="200" w:line="276" w:lineRule="auto"/>
        <w:jc w:val="center"/>
        <w:rPr>
          <w:b/>
          <w:bCs/>
          <w:sz w:val="18"/>
          <w:szCs w:val="18"/>
        </w:rPr>
      </w:pPr>
      <w:r w:rsidRPr="002D37E1">
        <w:rPr>
          <w:b/>
          <w:sz w:val="18"/>
          <w:szCs w:val="18"/>
        </w:rPr>
        <w:t>«Прекращение прав физических и юридических лиц на земельные участки, расположенных на территории муниципального образования</w:t>
      </w:r>
      <w:r w:rsidRPr="002D37E1">
        <w:rPr>
          <w:b/>
          <w:bCs/>
          <w:sz w:val="18"/>
          <w:szCs w:val="18"/>
        </w:rPr>
        <w:t>»</w:t>
      </w:r>
    </w:p>
    <w:p w:rsidR="001B0FDD" w:rsidRPr="002D37E1" w:rsidRDefault="001B0FDD" w:rsidP="001B0FDD">
      <w:pPr>
        <w:autoSpaceDE w:val="0"/>
        <w:autoSpaceDN w:val="0"/>
        <w:adjustRightInd w:val="0"/>
        <w:spacing w:line="360" w:lineRule="auto"/>
        <w:jc w:val="both"/>
        <w:rPr>
          <w:rFonts w:eastAsia="Times New Roman"/>
          <w:bCs/>
          <w:sz w:val="18"/>
          <w:szCs w:val="18"/>
          <w:lang w:eastAsia="ru-RU"/>
        </w:rPr>
      </w:pPr>
      <w:r w:rsidRPr="002D37E1">
        <w:rPr>
          <w:rFonts w:eastAsia="Times New Roman"/>
          <w:bCs/>
          <w:sz w:val="18"/>
          <w:szCs w:val="18"/>
          <w:lang w:eastAsia="ru-RU"/>
        </w:rPr>
        <w:t xml:space="preserve">       В соответствии с Федеральным законом от 27.07.2010 г. № 210-ФЗ «Об организации предоставления государственных и муниципальных услуг», администрация Орловского района ПОСТАНОВЛЯЕТ:</w:t>
      </w:r>
    </w:p>
    <w:p w:rsidR="001B0FDD" w:rsidRPr="002D37E1" w:rsidRDefault="001B0FDD" w:rsidP="001B0FDD">
      <w:pPr>
        <w:tabs>
          <w:tab w:val="left" w:pos="708"/>
          <w:tab w:val="left" w:pos="1976"/>
          <w:tab w:val="left" w:pos="5224"/>
        </w:tabs>
        <w:spacing w:line="360" w:lineRule="auto"/>
        <w:ind w:firstLine="720"/>
        <w:jc w:val="both"/>
        <w:rPr>
          <w:sz w:val="18"/>
          <w:szCs w:val="18"/>
        </w:rPr>
      </w:pPr>
      <w:r w:rsidRPr="002D37E1">
        <w:rPr>
          <w:sz w:val="18"/>
          <w:szCs w:val="18"/>
        </w:rPr>
        <w:t>1. Утвердить административный регламент предоставления муниципальной услуги «Прекращение прав физических и юридических лиц на земельные участки, расположенных на территории муниципального образования» согласно приложению.</w:t>
      </w:r>
    </w:p>
    <w:p w:rsidR="001B0FDD" w:rsidRPr="002D37E1" w:rsidRDefault="001B0FDD" w:rsidP="001B0FDD">
      <w:pPr>
        <w:tabs>
          <w:tab w:val="left" w:pos="708"/>
          <w:tab w:val="left" w:pos="1976"/>
          <w:tab w:val="left" w:pos="5224"/>
        </w:tabs>
        <w:spacing w:line="360" w:lineRule="auto"/>
        <w:ind w:firstLine="720"/>
        <w:jc w:val="both"/>
        <w:rPr>
          <w:sz w:val="18"/>
          <w:szCs w:val="18"/>
        </w:rPr>
      </w:pPr>
      <w:r w:rsidRPr="002D37E1">
        <w:rPr>
          <w:sz w:val="18"/>
          <w:szCs w:val="18"/>
        </w:rPr>
        <w:t>2. Признать утратившими силу:</w:t>
      </w:r>
    </w:p>
    <w:p w:rsidR="001B0FDD" w:rsidRPr="002D37E1" w:rsidRDefault="001B0FDD" w:rsidP="001B0FDD">
      <w:pPr>
        <w:tabs>
          <w:tab w:val="left" w:pos="708"/>
          <w:tab w:val="left" w:pos="1976"/>
          <w:tab w:val="left" w:pos="5224"/>
        </w:tabs>
        <w:spacing w:line="360" w:lineRule="auto"/>
        <w:ind w:firstLine="720"/>
        <w:jc w:val="both"/>
        <w:rPr>
          <w:sz w:val="18"/>
          <w:szCs w:val="18"/>
        </w:rPr>
      </w:pPr>
      <w:r w:rsidRPr="002D37E1">
        <w:rPr>
          <w:sz w:val="18"/>
          <w:szCs w:val="18"/>
        </w:rPr>
        <w:t>2.1. Постановление администрации Орловского района от 20.11.2018 № 719-п «Об утверждении административного регламента предоставления муниципальной услуги «Прекращение прав физических и юридических лиц на земельные участки, расположенных на территории муниципального образования»;</w:t>
      </w:r>
    </w:p>
    <w:p w:rsidR="001B0FDD" w:rsidRPr="002D37E1" w:rsidRDefault="001B0FDD" w:rsidP="001B0FDD">
      <w:pPr>
        <w:tabs>
          <w:tab w:val="left" w:pos="708"/>
          <w:tab w:val="left" w:pos="1976"/>
          <w:tab w:val="left" w:pos="5224"/>
        </w:tabs>
        <w:spacing w:line="360" w:lineRule="auto"/>
        <w:ind w:firstLine="720"/>
        <w:jc w:val="both"/>
        <w:rPr>
          <w:sz w:val="18"/>
          <w:szCs w:val="18"/>
        </w:rPr>
      </w:pPr>
      <w:r w:rsidRPr="002D37E1">
        <w:rPr>
          <w:sz w:val="18"/>
          <w:szCs w:val="18"/>
        </w:rPr>
        <w:t>2.2. Постановление администрации Орловского района от 20.12.2018 № 835-п «О внесении изменений в постановление администрации Орловского района от 20.11.2018 № 835-п».</w:t>
      </w:r>
    </w:p>
    <w:p w:rsidR="001B0FDD" w:rsidRPr="002D37E1" w:rsidRDefault="001B0FDD" w:rsidP="001B0FDD">
      <w:pPr>
        <w:widowControl w:val="0"/>
        <w:autoSpaceDE w:val="0"/>
        <w:autoSpaceDN w:val="0"/>
        <w:adjustRightInd w:val="0"/>
        <w:spacing w:line="360" w:lineRule="auto"/>
        <w:ind w:firstLine="709"/>
        <w:jc w:val="both"/>
        <w:outlineLvl w:val="0"/>
        <w:rPr>
          <w:rFonts w:eastAsia="Times New Roman"/>
          <w:sz w:val="18"/>
          <w:szCs w:val="18"/>
          <w:lang w:eastAsia="ru-RU"/>
        </w:rPr>
      </w:pPr>
      <w:r w:rsidRPr="002D37E1">
        <w:rPr>
          <w:rFonts w:eastAsia="Times New Roman"/>
          <w:sz w:val="18"/>
          <w:szCs w:val="18"/>
          <w:lang w:eastAsia="ru-RU"/>
        </w:rPr>
        <w:t xml:space="preserve">3. </w:t>
      </w:r>
      <w:proofErr w:type="gramStart"/>
      <w:r w:rsidRPr="002D37E1">
        <w:rPr>
          <w:rFonts w:eastAsia="Times New Roman"/>
          <w:sz w:val="18"/>
          <w:szCs w:val="18"/>
          <w:lang w:eastAsia="ru-RU"/>
        </w:rPr>
        <w:t>Контроль за</w:t>
      </w:r>
      <w:proofErr w:type="gramEnd"/>
      <w:r w:rsidRPr="002D37E1">
        <w:rPr>
          <w:rFonts w:eastAsia="Times New Roman"/>
          <w:sz w:val="18"/>
          <w:szCs w:val="18"/>
          <w:lang w:eastAsia="ru-RU"/>
        </w:rPr>
        <w:t xml:space="preserve"> исполнением настоящего постановления возложить на начальника отдела по имуществу и земельным ресурсам администрации Орловского района </w:t>
      </w:r>
      <w:proofErr w:type="spellStart"/>
      <w:r w:rsidRPr="002D37E1">
        <w:rPr>
          <w:rFonts w:eastAsia="Times New Roman"/>
          <w:sz w:val="18"/>
          <w:szCs w:val="18"/>
          <w:lang w:eastAsia="ru-RU"/>
        </w:rPr>
        <w:t>Стужук</w:t>
      </w:r>
      <w:proofErr w:type="spellEnd"/>
      <w:r w:rsidRPr="002D37E1">
        <w:rPr>
          <w:rFonts w:eastAsia="Times New Roman"/>
          <w:sz w:val="18"/>
          <w:szCs w:val="18"/>
          <w:lang w:eastAsia="ru-RU"/>
        </w:rPr>
        <w:t xml:space="preserve"> Н.А.</w:t>
      </w:r>
    </w:p>
    <w:p w:rsidR="001B0FDD" w:rsidRPr="002D37E1" w:rsidRDefault="001B0FDD" w:rsidP="001B0FDD">
      <w:pPr>
        <w:tabs>
          <w:tab w:val="left" w:pos="3235"/>
        </w:tabs>
        <w:spacing w:line="360" w:lineRule="auto"/>
        <w:ind w:firstLine="720"/>
        <w:jc w:val="both"/>
        <w:rPr>
          <w:sz w:val="18"/>
          <w:szCs w:val="18"/>
        </w:rPr>
      </w:pPr>
      <w:r w:rsidRPr="002D37E1">
        <w:rPr>
          <w:sz w:val="18"/>
          <w:szCs w:val="18"/>
        </w:rPr>
        <w:t>4. Опубликовать постановление в Информационном бюллетене местного самоуправления муниципального образования Орловский муниципальный район Кировской области.</w:t>
      </w:r>
    </w:p>
    <w:p w:rsidR="001B0FDD" w:rsidRPr="002D37E1" w:rsidRDefault="001B0FDD" w:rsidP="001B0FDD">
      <w:pPr>
        <w:tabs>
          <w:tab w:val="left" w:pos="3235"/>
        </w:tabs>
        <w:spacing w:line="360" w:lineRule="auto"/>
        <w:ind w:firstLine="720"/>
        <w:jc w:val="both"/>
        <w:rPr>
          <w:sz w:val="18"/>
          <w:szCs w:val="18"/>
        </w:rPr>
      </w:pPr>
      <w:r w:rsidRPr="002D37E1">
        <w:rPr>
          <w:sz w:val="18"/>
          <w:szCs w:val="18"/>
        </w:rPr>
        <w:t>5. Постановление вступает в силу с момента опубликования.</w:t>
      </w:r>
    </w:p>
    <w:p w:rsidR="001B0FDD" w:rsidRPr="002D37E1" w:rsidRDefault="001B0FDD" w:rsidP="001B0FDD">
      <w:pPr>
        <w:tabs>
          <w:tab w:val="left" w:pos="3235"/>
        </w:tabs>
        <w:ind w:firstLine="720"/>
        <w:jc w:val="both"/>
        <w:rPr>
          <w:sz w:val="18"/>
          <w:szCs w:val="18"/>
        </w:rPr>
      </w:pPr>
    </w:p>
    <w:p w:rsidR="001B0FDD" w:rsidRPr="002D37E1" w:rsidRDefault="001B0FDD" w:rsidP="001B0FDD">
      <w:pPr>
        <w:tabs>
          <w:tab w:val="left" w:pos="3235"/>
        </w:tabs>
        <w:ind w:firstLine="720"/>
        <w:jc w:val="both"/>
        <w:rPr>
          <w:sz w:val="18"/>
          <w:szCs w:val="18"/>
        </w:rPr>
      </w:pPr>
    </w:p>
    <w:p w:rsidR="001B0FDD" w:rsidRPr="002D37E1" w:rsidRDefault="001B0FDD" w:rsidP="001B0FDD">
      <w:pPr>
        <w:tabs>
          <w:tab w:val="left" w:pos="3235"/>
        </w:tabs>
        <w:jc w:val="both"/>
        <w:rPr>
          <w:sz w:val="18"/>
          <w:szCs w:val="18"/>
        </w:rPr>
      </w:pPr>
      <w:r w:rsidRPr="002D37E1">
        <w:rPr>
          <w:sz w:val="18"/>
          <w:szCs w:val="18"/>
        </w:rPr>
        <w:t>Первый заместитель</w:t>
      </w:r>
    </w:p>
    <w:p w:rsidR="001B0FDD" w:rsidRPr="002D37E1" w:rsidRDefault="001B0FDD" w:rsidP="001B0FDD">
      <w:pPr>
        <w:tabs>
          <w:tab w:val="left" w:pos="3235"/>
        </w:tabs>
        <w:jc w:val="both"/>
        <w:rPr>
          <w:sz w:val="18"/>
          <w:szCs w:val="18"/>
        </w:rPr>
      </w:pPr>
      <w:r w:rsidRPr="002D37E1">
        <w:rPr>
          <w:sz w:val="18"/>
          <w:szCs w:val="18"/>
        </w:rPr>
        <w:t xml:space="preserve">главы администрации </w:t>
      </w:r>
    </w:p>
    <w:p w:rsidR="001B0FDD" w:rsidRPr="002D37E1" w:rsidRDefault="001B0FDD" w:rsidP="001B0FDD">
      <w:pPr>
        <w:tabs>
          <w:tab w:val="left" w:pos="3235"/>
        </w:tabs>
        <w:jc w:val="both"/>
        <w:rPr>
          <w:sz w:val="18"/>
          <w:szCs w:val="18"/>
        </w:rPr>
      </w:pPr>
      <w:r w:rsidRPr="002D37E1">
        <w:rPr>
          <w:sz w:val="18"/>
          <w:szCs w:val="18"/>
        </w:rPr>
        <w:t xml:space="preserve">Орловского района         </w:t>
      </w:r>
      <w:proofErr w:type="spellStart"/>
      <w:r w:rsidRPr="002D37E1">
        <w:rPr>
          <w:sz w:val="18"/>
          <w:szCs w:val="18"/>
        </w:rPr>
        <w:t>А.В.Аботуров</w:t>
      </w:r>
      <w:proofErr w:type="spellEnd"/>
    </w:p>
    <w:p w:rsidR="001B0FDD" w:rsidRPr="002D37E1" w:rsidRDefault="001B0FDD" w:rsidP="001B0FDD">
      <w:pPr>
        <w:ind w:firstLine="709"/>
        <w:jc w:val="right"/>
        <w:rPr>
          <w:sz w:val="18"/>
          <w:szCs w:val="18"/>
        </w:rPr>
      </w:pPr>
    </w:p>
    <w:p w:rsidR="001B0FDD" w:rsidRPr="002D37E1" w:rsidRDefault="001B0FDD" w:rsidP="001B0FDD">
      <w:pPr>
        <w:ind w:firstLine="709"/>
        <w:jc w:val="right"/>
        <w:rPr>
          <w:sz w:val="18"/>
          <w:szCs w:val="18"/>
        </w:rPr>
      </w:pPr>
      <w:r w:rsidRPr="002D37E1">
        <w:rPr>
          <w:sz w:val="18"/>
          <w:szCs w:val="18"/>
        </w:rPr>
        <w:t>Утвержден</w:t>
      </w:r>
    </w:p>
    <w:p w:rsidR="001B0FDD" w:rsidRPr="002D37E1" w:rsidRDefault="001B0FDD" w:rsidP="001B0FDD">
      <w:pPr>
        <w:ind w:firstLine="709"/>
        <w:jc w:val="right"/>
        <w:rPr>
          <w:sz w:val="18"/>
          <w:szCs w:val="18"/>
        </w:rPr>
      </w:pPr>
      <w:r w:rsidRPr="002D37E1">
        <w:rPr>
          <w:sz w:val="18"/>
          <w:szCs w:val="18"/>
        </w:rPr>
        <w:t xml:space="preserve">постановлением администрации </w:t>
      </w:r>
    </w:p>
    <w:p w:rsidR="001B0FDD" w:rsidRPr="002D37E1" w:rsidRDefault="001B0FDD" w:rsidP="001B0FDD">
      <w:pPr>
        <w:ind w:firstLine="709"/>
        <w:jc w:val="right"/>
        <w:rPr>
          <w:sz w:val="18"/>
          <w:szCs w:val="18"/>
        </w:rPr>
      </w:pPr>
      <w:r w:rsidRPr="002D37E1">
        <w:rPr>
          <w:sz w:val="18"/>
          <w:szCs w:val="18"/>
        </w:rPr>
        <w:t>Орловского района</w:t>
      </w:r>
    </w:p>
    <w:p w:rsidR="001B0FDD" w:rsidRPr="002D37E1" w:rsidRDefault="001B0FDD" w:rsidP="001B0FDD">
      <w:pPr>
        <w:ind w:firstLine="709"/>
        <w:jc w:val="right"/>
        <w:rPr>
          <w:sz w:val="18"/>
          <w:szCs w:val="18"/>
        </w:rPr>
      </w:pPr>
      <w:r w:rsidRPr="002D37E1">
        <w:rPr>
          <w:sz w:val="18"/>
          <w:szCs w:val="18"/>
        </w:rPr>
        <w:t>от 11.08.2020 № 398-п</w:t>
      </w:r>
    </w:p>
    <w:p w:rsidR="001B0FDD" w:rsidRPr="002D37E1" w:rsidRDefault="001B0FDD" w:rsidP="001B0FDD">
      <w:pPr>
        <w:autoSpaceDE w:val="0"/>
        <w:autoSpaceDN w:val="0"/>
        <w:adjustRightInd w:val="0"/>
        <w:ind w:firstLine="709"/>
        <w:jc w:val="center"/>
        <w:rPr>
          <w:rFonts w:eastAsia="Times New Roman"/>
          <w:b/>
          <w:bCs/>
          <w:sz w:val="18"/>
          <w:szCs w:val="18"/>
          <w:lang w:eastAsia="ru-RU"/>
        </w:rPr>
      </w:pPr>
    </w:p>
    <w:p w:rsidR="001B0FDD" w:rsidRPr="002D37E1" w:rsidRDefault="001B0FDD" w:rsidP="001B0FDD">
      <w:pPr>
        <w:autoSpaceDE w:val="0"/>
        <w:autoSpaceDN w:val="0"/>
        <w:adjustRightInd w:val="0"/>
        <w:ind w:firstLine="709"/>
        <w:jc w:val="center"/>
        <w:rPr>
          <w:rFonts w:eastAsia="Times New Roman"/>
          <w:b/>
          <w:bCs/>
          <w:sz w:val="18"/>
          <w:szCs w:val="18"/>
          <w:lang w:eastAsia="ru-RU"/>
        </w:rPr>
      </w:pPr>
    </w:p>
    <w:p w:rsidR="001B0FDD" w:rsidRPr="002D37E1" w:rsidRDefault="001B0FDD" w:rsidP="001B0FDD">
      <w:pPr>
        <w:autoSpaceDE w:val="0"/>
        <w:autoSpaceDN w:val="0"/>
        <w:adjustRightInd w:val="0"/>
        <w:ind w:firstLine="709"/>
        <w:jc w:val="center"/>
        <w:rPr>
          <w:rFonts w:eastAsia="Times New Roman"/>
          <w:b/>
          <w:bCs/>
          <w:sz w:val="18"/>
          <w:szCs w:val="18"/>
          <w:lang w:eastAsia="ru-RU"/>
        </w:rPr>
      </w:pPr>
      <w:r w:rsidRPr="002D37E1">
        <w:rPr>
          <w:rFonts w:eastAsia="Times New Roman"/>
          <w:b/>
          <w:bCs/>
          <w:sz w:val="18"/>
          <w:szCs w:val="18"/>
          <w:lang w:eastAsia="ru-RU"/>
        </w:rPr>
        <w:t>Административный регламент</w:t>
      </w:r>
    </w:p>
    <w:p w:rsidR="001B0FDD" w:rsidRPr="002D37E1" w:rsidRDefault="001B0FDD" w:rsidP="001B0FDD">
      <w:pPr>
        <w:autoSpaceDE w:val="0"/>
        <w:autoSpaceDN w:val="0"/>
        <w:adjustRightInd w:val="0"/>
        <w:ind w:firstLine="709"/>
        <w:jc w:val="center"/>
        <w:rPr>
          <w:rFonts w:eastAsia="Times New Roman"/>
          <w:b/>
          <w:bCs/>
          <w:sz w:val="18"/>
          <w:szCs w:val="18"/>
          <w:lang w:eastAsia="ru-RU"/>
        </w:rPr>
      </w:pPr>
      <w:r w:rsidRPr="002D37E1">
        <w:rPr>
          <w:rFonts w:eastAsia="Times New Roman"/>
          <w:b/>
          <w:bCs/>
          <w:sz w:val="18"/>
          <w:szCs w:val="18"/>
          <w:lang w:eastAsia="ru-RU"/>
        </w:rPr>
        <w:t>предоставления муниципальной услуги</w:t>
      </w:r>
    </w:p>
    <w:p w:rsidR="001B0FDD" w:rsidRPr="002D37E1" w:rsidRDefault="001B0FDD" w:rsidP="001B0FDD">
      <w:pPr>
        <w:shd w:val="clear" w:color="auto" w:fill="FFFFFF"/>
        <w:ind w:firstLine="709"/>
        <w:jc w:val="center"/>
        <w:rPr>
          <w:b/>
          <w:sz w:val="18"/>
          <w:szCs w:val="18"/>
        </w:rPr>
      </w:pPr>
      <w:r w:rsidRPr="002D37E1">
        <w:rPr>
          <w:b/>
          <w:sz w:val="18"/>
          <w:szCs w:val="18"/>
        </w:rPr>
        <w:t>«Прекращение прав физических и юридических лиц на земельные участки, расположенных на территории муниципального образования»</w:t>
      </w:r>
    </w:p>
    <w:p w:rsidR="001B0FDD" w:rsidRPr="002D37E1" w:rsidRDefault="001B0FDD" w:rsidP="001B0FDD">
      <w:pPr>
        <w:shd w:val="clear" w:color="auto" w:fill="FFFFFF"/>
        <w:ind w:firstLine="709"/>
        <w:jc w:val="center"/>
        <w:rPr>
          <w:b/>
          <w:sz w:val="18"/>
          <w:szCs w:val="18"/>
        </w:rPr>
      </w:pPr>
    </w:p>
    <w:p w:rsidR="001B0FDD" w:rsidRPr="002D37E1" w:rsidRDefault="001B0FDD" w:rsidP="001B0FDD">
      <w:pPr>
        <w:ind w:firstLine="709"/>
        <w:rPr>
          <w:b/>
          <w:bCs/>
          <w:sz w:val="18"/>
          <w:szCs w:val="18"/>
        </w:rPr>
      </w:pPr>
      <w:r w:rsidRPr="002D37E1">
        <w:rPr>
          <w:b/>
          <w:bCs/>
          <w:sz w:val="18"/>
          <w:szCs w:val="18"/>
        </w:rPr>
        <w:t>1. Общие положения</w:t>
      </w:r>
    </w:p>
    <w:p w:rsidR="001B0FDD" w:rsidRPr="002D37E1" w:rsidRDefault="001B0FDD" w:rsidP="001B0FDD">
      <w:pPr>
        <w:suppressAutoHyphens/>
        <w:ind w:firstLine="709"/>
        <w:jc w:val="both"/>
        <w:rPr>
          <w:b/>
          <w:bCs/>
          <w:sz w:val="18"/>
          <w:szCs w:val="18"/>
        </w:rPr>
      </w:pPr>
      <w:r w:rsidRPr="002D37E1">
        <w:rPr>
          <w:b/>
          <w:bCs/>
          <w:sz w:val="18"/>
          <w:szCs w:val="18"/>
        </w:rPr>
        <w:t>1.1. Предмет регулирования регламента</w:t>
      </w:r>
    </w:p>
    <w:p w:rsidR="001B0FDD" w:rsidRPr="002D37E1" w:rsidRDefault="001B0FDD" w:rsidP="001B0FDD">
      <w:pPr>
        <w:suppressAutoHyphens/>
        <w:autoSpaceDE w:val="0"/>
        <w:ind w:firstLine="709"/>
        <w:jc w:val="both"/>
        <w:rPr>
          <w:sz w:val="18"/>
          <w:szCs w:val="18"/>
        </w:rPr>
      </w:pPr>
      <w:proofErr w:type="gramStart"/>
      <w:r w:rsidRPr="002D37E1">
        <w:rPr>
          <w:sz w:val="18"/>
          <w:szCs w:val="18"/>
        </w:rPr>
        <w:lastRenderedPageBreak/>
        <w:t>Административный регламент предоставления муниципальной услуги «Прекращение прав физических и юридических лиц на земельные участки, расположенные на территории муниципального образования»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w:t>
      </w:r>
      <w:proofErr w:type="gramEnd"/>
      <w:r w:rsidRPr="002D37E1">
        <w:rPr>
          <w:sz w:val="18"/>
          <w:szCs w:val="18"/>
        </w:rPr>
        <w:t xml:space="preserve"> </w:t>
      </w:r>
      <w:proofErr w:type="gramStart"/>
      <w:r w:rsidRPr="002D37E1">
        <w:rPr>
          <w:sz w:val="18"/>
          <w:szCs w:val="18"/>
        </w:rPr>
        <w:t>контроля за</w:t>
      </w:r>
      <w:proofErr w:type="gramEnd"/>
      <w:r w:rsidRPr="002D37E1">
        <w:rPr>
          <w:sz w:val="18"/>
          <w:szCs w:val="18"/>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1B0FDD" w:rsidRPr="002D37E1" w:rsidRDefault="001B0FDD" w:rsidP="001B0FDD">
      <w:pPr>
        <w:suppressAutoHyphens/>
        <w:autoSpaceDE w:val="0"/>
        <w:ind w:firstLine="709"/>
        <w:jc w:val="both"/>
        <w:rPr>
          <w:b/>
          <w:sz w:val="18"/>
          <w:szCs w:val="18"/>
        </w:rPr>
      </w:pPr>
      <w:r w:rsidRPr="002D37E1">
        <w:rPr>
          <w:b/>
          <w:sz w:val="18"/>
          <w:szCs w:val="18"/>
        </w:rPr>
        <w:t>1.2. Круг заявителей</w:t>
      </w:r>
    </w:p>
    <w:p w:rsidR="001B0FDD" w:rsidRPr="002D37E1" w:rsidRDefault="001B0FDD" w:rsidP="001B0FDD">
      <w:pPr>
        <w:autoSpaceDE w:val="0"/>
        <w:autoSpaceDN w:val="0"/>
        <w:adjustRightInd w:val="0"/>
        <w:ind w:firstLine="709"/>
        <w:jc w:val="both"/>
        <w:rPr>
          <w:sz w:val="18"/>
          <w:szCs w:val="18"/>
          <w:lang w:eastAsia="ru-RU"/>
        </w:rPr>
      </w:pPr>
      <w:proofErr w:type="gramStart"/>
      <w:r w:rsidRPr="002D37E1">
        <w:rPr>
          <w:sz w:val="18"/>
          <w:szCs w:val="18"/>
        </w:rPr>
        <w:t xml:space="preserve">Заявителями являются юридические лица </w:t>
      </w:r>
      <w:r w:rsidRPr="002D37E1">
        <w:rPr>
          <w:bCs/>
          <w:sz w:val="18"/>
          <w:szCs w:val="18"/>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2D37E1">
        <w:rPr>
          <w:sz w:val="18"/>
          <w:szCs w:val="18"/>
        </w:rPr>
        <w:t xml:space="preserve">, физические лица – землепользователи, арендаторы </w:t>
      </w:r>
      <w:r w:rsidRPr="002D37E1">
        <w:rPr>
          <w:bCs/>
          <w:sz w:val="18"/>
          <w:szCs w:val="18"/>
          <w:lang w:eastAsia="ru-RU"/>
        </w:rPr>
        <w:t>либо их уполномоченные представители, обратившиеся с заявлением о предоставлении муниципальной услуги,</w:t>
      </w:r>
      <w:r w:rsidRPr="002D37E1">
        <w:rPr>
          <w:sz w:val="18"/>
          <w:szCs w:val="18"/>
        </w:rPr>
        <w:t xml:space="preserve"> в том числе в порядке, установленном статьей 15.1 Федерального закона № 210-ФЗ, выраженным в письменной или электронной форме</w:t>
      </w:r>
      <w:r w:rsidRPr="002D37E1">
        <w:rPr>
          <w:sz w:val="18"/>
          <w:szCs w:val="18"/>
          <w:lang w:eastAsia="ru-RU"/>
        </w:rPr>
        <w:t>.</w:t>
      </w:r>
      <w:proofErr w:type="gramEnd"/>
    </w:p>
    <w:p w:rsidR="001B0FDD" w:rsidRPr="002D37E1" w:rsidRDefault="001B0FDD" w:rsidP="001B0FDD">
      <w:pPr>
        <w:autoSpaceDE w:val="0"/>
        <w:autoSpaceDN w:val="0"/>
        <w:adjustRightInd w:val="0"/>
        <w:ind w:firstLine="709"/>
        <w:jc w:val="both"/>
        <w:rPr>
          <w:sz w:val="18"/>
          <w:szCs w:val="18"/>
          <w:lang w:eastAsia="ru-RU"/>
        </w:rPr>
      </w:pPr>
      <w:r w:rsidRPr="002D37E1">
        <w:rPr>
          <w:sz w:val="18"/>
          <w:szCs w:val="18"/>
          <w:lang w:eastAsia="ru-RU"/>
        </w:rPr>
        <w:t>Информация о муниципальной услуге внесена в Реестр муниципальных услуг, оказываемых на территории муниципального образования.</w:t>
      </w:r>
    </w:p>
    <w:p w:rsidR="001B0FDD" w:rsidRPr="002D37E1" w:rsidRDefault="001B0FDD" w:rsidP="001B0FDD">
      <w:pPr>
        <w:suppressAutoHyphens/>
        <w:autoSpaceDE w:val="0"/>
        <w:ind w:firstLine="709"/>
        <w:jc w:val="both"/>
        <w:rPr>
          <w:sz w:val="18"/>
          <w:szCs w:val="18"/>
        </w:rPr>
      </w:pPr>
      <w:r w:rsidRPr="002D37E1">
        <w:rPr>
          <w:b/>
          <w:sz w:val="18"/>
          <w:szCs w:val="18"/>
        </w:rPr>
        <w:t>1.3.</w:t>
      </w:r>
      <w:r w:rsidRPr="002D37E1">
        <w:rPr>
          <w:b/>
          <w:sz w:val="18"/>
          <w:szCs w:val="18"/>
        </w:rPr>
        <w:tab/>
        <w:t>Требования к порядку информирования о предоставлении муниципальной услуги</w:t>
      </w:r>
    </w:p>
    <w:p w:rsidR="001B0FDD" w:rsidRPr="002D37E1" w:rsidRDefault="001B0FDD" w:rsidP="001B0FDD">
      <w:pPr>
        <w:autoSpaceDE w:val="0"/>
        <w:autoSpaceDN w:val="0"/>
        <w:adjustRightInd w:val="0"/>
        <w:ind w:firstLine="709"/>
        <w:jc w:val="both"/>
        <w:outlineLvl w:val="3"/>
        <w:rPr>
          <w:sz w:val="18"/>
          <w:szCs w:val="18"/>
        </w:rPr>
      </w:pPr>
      <w:r w:rsidRPr="002D37E1">
        <w:rPr>
          <w:sz w:val="18"/>
          <w:szCs w:val="18"/>
        </w:rPr>
        <w:t>1.3.1. Порядок получения информации по вопросам предоставления муниципальной услуги.</w:t>
      </w:r>
    </w:p>
    <w:p w:rsidR="001B0FDD" w:rsidRPr="002D37E1" w:rsidRDefault="001B0FDD" w:rsidP="001B0FDD">
      <w:pPr>
        <w:autoSpaceDE w:val="0"/>
        <w:autoSpaceDN w:val="0"/>
        <w:adjustRightInd w:val="0"/>
        <w:ind w:firstLine="709"/>
        <w:jc w:val="both"/>
        <w:rPr>
          <w:sz w:val="18"/>
          <w:szCs w:val="18"/>
        </w:rPr>
      </w:pPr>
      <w:r w:rsidRPr="002D37E1">
        <w:rPr>
          <w:sz w:val="18"/>
          <w:szCs w:val="18"/>
        </w:rPr>
        <w:t xml:space="preserve">Информацию о месте нахождения и графике работы, справочных и контактных телефонах, адресах электронной почты, официальном сайте </w:t>
      </w:r>
      <w:r w:rsidRPr="002D37E1">
        <w:rPr>
          <w:bCs/>
          <w:sz w:val="18"/>
          <w:szCs w:val="18"/>
          <w:lang w:eastAsia="ru-RU"/>
        </w:rPr>
        <w:t>органа, предоставляющего муниципальную услугу,</w:t>
      </w:r>
      <w:r w:rsidRPr="002D37E1">
        <w:rPr>
          <w:sz w:val="18"/>
          <w:szCs w:val="18"/>
        </w:rPr>
        <w:t xml:space="preserve"> </w:t>
      </w:r>
      <w:r w:rsidRPr="002D37E1">
        <w:rPr>
          <w:sz w:val="18"/>
          <w:szCs w:val="18"/>
          <w:lang w:eastAsia="ru-RU"/>
        </w:rPr>
        <w:t xml:space="preserve">способах получения информации, о многофункциональном центре предоставления государственных и муниципальных услуг (при его наличии) (далее – многофункциональный центр), </w:t>
      </w:r>
      <w:r w:rsidRPr="002D37E1">
        <w:rPr>
          <w:sz w:val="18"/>
          <w:szCs w:val="18"/>
        </w:rPr>
        <w:t>а также о порядке предоставления муниципальной услуги можно получить:</w:t>
      </w:r>
    </w:p>
    <w:p w:rsidR="001B0FDD" w:rsidRPr="002D37E1" w:rsidRDefault="001B0FDD" w:rsidP="001B0FDD">
      <w:pPr>
        <w:autoSpaceDE w:val="0"/>
        <w:autoSpaceDN w:val="0"/>
        <w:adjustRightInd w:val="0"/>
        <w:ind w:firstLine="709"/>
        <w:jc w:val="both"/>
        <w:outlineLvl w:val="1"/>
        <w:rPr>
          <w:sz w:val="18"/>
          <w:szCs w:val="18"/>
        </w:rPr>
      </w:pPr>
      <w:r w:rsidRPr="002D37E1">
        <w:rPr>
          <w:sz w:val="18"/>
          <w:szCs w:val="18"/>
        </w:rPr>
        <w:t xml:space="preserve">на официальном сайте </w:t>
      </w:r>
      <w:r w:rsidRPr="002D37E1">
        <w:rPr>
          <w:bCs/>
          <w:sz w:val="18"/>
          <w:szCs w:val="18"/>
          <w:lang w:eastAsia="ru-RU"/>
        </w:rPr>
        <w:t>органа, предоставляющего муниципальную услугу (</w:t>
      </w:r>
      <w:hyperlink r:id="rId88" w:history="1">
        <w:proofErr w:type="spellStart"/>
        <w:r w:rsidRPr="002D37E1">
          <w:rPr>
            <w:bCs/>
            <w:sz w:val="18"/>
            <w:szCs w:val="18"/>
            <w:u w:val="single"/>
            <w:lang w:val="en-US"/>
          </w:rPr>
          <w:t>admorlov</w:t>
        </w:r>
        <w:proofErr w:type="spellEnd"/>
        <w:r w:rsidRPr="002D37E1">
          <w:rPr>
            <w:bCs/>
            <w:sz w:val="18"/>
            <w:szCs w:val="18"/>
            <w:u w:val="single"/>
          </w:rPr>
          <w:t>.</w:t>
        </w:r>
        <w:proofErr w:type="spellStart"/>
        <w:r w:rsidRPr="002D37E1">
          <w:rPr>
            <w:bCs/>
            <w:sz w:val="18"/>
            <w:szCs w:val="18"/>
            <w:u w:val="single"/>
            <w:lang w:val="en-US"/>
          </w:rPr>
          <w:t>ru</w:t>
        </w:r>
        <w:proofErr w:type="spellEnd"/>
      </w:hyperlink>
      <w:r w:rsidRPr="002D37E1">
        <w:rPr>
          <w:sz w:val="18"/>
          <w:szCs w:val="18"/>
        </w:rPr>
        <w:t>)</w:t>
      </w:r>
      <w:r w:rsidRPr="002D37E1">
        <w:rPr>
          <w:bCs/>
          <w:sz w:val="18"/>
          <w:szCs w:val="18"/>
          <w:lang w:eastAsia="ru-RU"/>
        </w:rPr>
        <w:t>, в информационно-телекоммуникационной сети «Интернет» (далее – сеть Интернет)</w:t>
      </w:r>
      <w:r w:rsidRPr="002D37E1">
        <w:rPr>
          <w:sz w:val="18"/>
          <w:szCs w:val="18"/>
        </w:rPr>
        <w:t>;</w:t>
      </w:r>
    </w:p>
    <w:p w:rsidR="001B0FDD" w:rsidRPr="002D37E1" w:rsidRDefault="001B0FDD" w:rsidP="001B0FDD">
      <w:pPr>
        <w:autoSpaceDE w:val="0"/>
        <w:autoSpaceDN w:val="0"/>
        <w:adjustRightInd w:val="0"/>
        <w:ind w:firstLine="709"/>
        <w:jc w:val="both"/>
        <w:outlineLvl w:val="3"/>
        <w:rPr>
          <w:bCs/>
          <w:sz w:val="18"/>
          <w:szCs w:val="18"/>
        </w:rPr>
      </w:pPr>
      <w:r w:rsidRPr="002D37E1">
        <w:rPr>
          <w:sz w:val="18"/>
          <w:szCs w:val="18"/>
        </w:rPr>
        <w:t xml:space="preserve">в </w:t>
      </w:r>
      <w:r w:rsidRPr="002D37E1">
        <w:rPr>
          <w:bCs/>
          <w:sz w:val="18"/>
          <w:szCs w:val="18"/>
        </w:rPr>
        <w:t>информационной системе «Портал государственных и муниципальных услуг (функций) Кировской области» (далее – Региональный портал);</w:t>
      </w:r>
    </w:p>
    <w:p w:rsidR="001B0FDD" w:rsidRPr="002D37E1" w:rsidRDefault="001B0FDD" w:rsidP="001B0FDD">
      <w:pPr>
        <w:autoSpaceDE w:val="0"/>
        <w:autoSpaceDN w:val="0"/>
        <w:adjustRightInd w:val="0"/>
        <w:ind w:firstLine="709"/>
        <w:jc w:val="both"/>
        <w:outlineLvl w:val="3"/>
        <w:rPr>
          <w:sz w:val="18"/>
          <w:szCs w:val="18"/>
        </w:rPr>
      </w:pPr>
      <w:r w:rsidRPr="002D37E1">
        <w:rPr>
          <w:sz w:val="18"/>
          <w:szCs w:val="18"/>
        </w:rPr>
        <w:t>в федеральной государственной информационной системе «Единый портал государственных и муниципальных услуг (функций)» (далее – Единый портал);</w:t>
      </w:r>
    </w:p>
    <w:p w:rsidR="001B0FDD" w:rsidRPr="002D37E1" w:rsidRDefault="001B0FDD" w:rsidP="001B0FDD">
      <w:pPr>
        <w:autoSpaceDE w:val="0"/>
        <w:autoSpaceDN w:val="0"/>
        <w:adjustRightInd w:val="0"/>
        <w:ind w:firstLine="709"/>
        <w:jc w:val="both"/>
        <w:outlineLvl w:val="3"/>
        <w:rPr>
          <w:sz w:val="18"/>
          <w:szCs w:val="18"/>
        </w:rPr>
      </w:pPr>
      <w:r w:rsidRPr="002D37E1">
        <w:rPr>
          <w:sz w:val="18"/>
          <w:szCs w:val="18"/>
        </w:rPr>
        <w:t>на информационных стендах в местах предоставления муниципальной услуги;</w:t>
      </w:r>
    </w:p>
    <w:p w:rsidR="001B0FDD" w:rsidRPr="002D37E1" w:rsidRDefault="001B0FDD" w:rsidP="001B0FDD">
      <w:pPr>
        <w:autoSpaceDE w:val="0"/>
        <w:autoSpaceDN w:val="0"/>
        <w:adjustRightInd w:val="0"/>
        <w:ind w:firstLine="709"/>
        <w:jc w:val="both"/>
        <w:outlineLvl w:val="3"/>
        <w:rPr>
          <w:sz w:val="18"/>
          <w:szCs w:val="18"/>
        </w:rPr>
      </w:pPr>
      <w:r w:rsidRPr="002D37E1">
        <w:rPr>
          <w:sz w:val="18"/>
          <w:szCs w:val="18"/>
        </w:rPr>
        <w:t>по телефону;</w:t>
      </w:r>
    </w:p>
    <w:p w:rsidR="001B0FDD" w:rsidRPr="002D37E1" w:rsidRDefault="001B0FDD" w:rsidP="001B0FDD">
      <w:pPr>
        <w:autoSpaceDE w:val="0"/>
        <w:autoSpaceDN w:val="0"/>
        <w:adjustRightInd w:val="0"/>
        <w:ind w:firstLine="709"/>
        <w:jc w:val="both"/>
        <w:rPr>
          <w:rFonts w:eastAsia="Times New Roman"/>
          <w:sz w:val="18"/>
          <w:szCs w:val="18"/>
          <w:lang w:eastAsia="ru-RU"/>
        </w:rPr>
      </w:pPr>
      <w:r w:rsidRPr="002D37E1">
        <w:rPr>
          <w:rFonts w:eastAsia="Times New Roman"/>
          <w:sz w:val="18"/>
          <w:szCs w:val="18"/>
          <w:lang w:eastAsia="ru-RU"/>
        </w:rPr>
        <w:t>при личном обращении заявителя;</w:t>
      </w:r>
    </w:p>
    <w:p w:rsidR="001B0FDD" w:rsidRPr="002D37E1" w:rsidRDefault="001B0FDD" w:rsidP="001B0FDD">
      <w:pPr>
        <w:autoSpaceDE w:val="0"/>
        <w:autoSpaceDN w:val="0"/>
        <w:adjustRightInd w:val="0"/>
        <w:ind w:firstLine="709"/>
        <w:jc w:val="both"/>
        <w:rPr>
          <w:rFonts w:eastAsia="Times New Roman"/>
          <w:sz w:val="18"/>
          <w:szCs w:val="18"/>
          <w:lang w:eastAsia="ru-RU"/>
        </w:rPr>
      </w:pPr>
      <w:r w:rsidRPr="002D37E1">
        <w:rPr>
          <w:rFonts w:eastAsia="Times New Roman"/>
          <w:sz w:val="18"/>
          <w:szCs w:val="18"/>
          <w:lang w:eastAsia="ru-RU"/>
        </w:rPr>
        <w:t>при обращении в письменной форме, в форме электронного документа.</w:t>
      </w:r>
    </w:p>
    <w:p w:rsidR="001B0FDD" w:rsidRPr="002D37E1" w:rsidRDefault="001B0FDD" w:rsidP="001B0FDD">
      <w:pPr>
        <w:autoSpaceDE w:val="0"/>
        <w:autoSpaceDN w:val="0"/>
        <w:adjustRightInd w:val="0"/>
        <w:ind w:firstLine="709"/>
        <w:jc w:val="both"/>
        <w:rPr>
          <w:sz w:val="18"/>
          <w:szCs w:val="18"/>
        </w:rPr>
      </w:pPr>
      <w:r w:rsidRPr="002D37E1">
        <w:rPr>
          <w:sz w:val="18"/>
          <w:szCs w:val="18"/>
          <w:lang w:eastAsia="ru-RU"/>
        </w:rPr>
        <w:t xml:space="preserve">1.3.2. </w:t>
      </w:r>
      <w:r w:rsidRPr="002D37E1">
        <w:rPr>
          <w:sz w:val="18"/>
          <w:szCs w:val="18"/>
        </w:rPr>
        <w:t xml:space="preserve">Справочная информация о предоставлении муниципальной услуги размещена на официальном сайте </w:t>
      </w:r>
      <w:r w:rsidRPr="002D37E1">
        <w:rPr>
          <w:bCs/>
          <w:sz w:val="18"/>
          <w:szCs w:val="18"/>
          <w:lang w:eastAsia="ru-RU"/>
        </w:rPr>
        <w:t>администрации (</w:t>
      </w:r>
      <w:r w:rsidRPr="002D37E1">
        <w:rPr>
          <w:bCs/>
          <w:sz w:val="18"/>
          <w:szCs w:val="18"/>
          <w:lang w:val="en-US"/>
        </w:rPr>
        <w:t>www</w:t>
      </w:r>
      <w:r w:rsidRPr="002D37E1">
        <w:rPr>
          <w:bCs/>
          <w:sz w:val="18"/>
          <w:szCs w:val="18"/>
        </w:rPr>
        <w:t>.</w:t>
      </w:r>
      <w:hyperlink r:id="rId89" w:history="1">
        <w:proofErr w:type="spellStart"/>
        <w:r w:rsidRPr="002D37E1">
          <w:rPr>
            <w:bCs/>
            <w:sz w:val="18"/>
            <w:szCs w:val="18"/>
            <w:u w:val="single"/>
            <w:lang w:val="en-US"/>
          </w:rPr>
          <w:t>admorlov</w:t>
        </w:r>
        <w:proofErr w:type="spellEnd"/>
        <w:r w:rsidRPr="002D37E1">
          <w:rPr>
            <w:bCs/>
            <w:sz w:val="18"/>
            <w:szCs w:val="18"/>
            <w:u w:val="single"/>
          </w:rPr>
          <w:t>.</w:t>
        </w:r>
        <w:proofErr w:type="spellStart"/>
        <w:r w:rsidRPr="002D37E1">
          <w:rPr>
            <w:bCs/>
            <w:sz w:val="18"/>
            <w:szCs w:val="18"/>
            <w:u w:val="single"/>
            <w:lang w:val="en-US"/>
          </w:rPr>
          <w:t>ru</w:t>
        </w:r>
        <w:proofErr w:type="spellEnd"/>
      </w:hyperlink>
      <w:r w:rsidRPr="002D37E1">
        <w:rPr>
          <w:bCs/>
          <w:sz w:val="18"/>
          <w:szCs w:val="18"/>
          <w:lang w:eastAsia="ru-RU"/>
        </w:rPr>
        <w:t>)</w:t>
      </w:r>
    </w:p>
    <w:p w:rsidR="001B0FDD" w:rsidRPr="002D37E1" w:rsidRDefault="001B0FDD" w:rsidP="001B0FDD">
      <w:pPr>
        <w:autoSpaceDE w:val="0"/>
        <w:autoSpaceDN w:val="0"/>
        <w:adjustRightInd w:val="0"/>
        <w:ind w:firstLine="709"/>
        <w:jc w:val="both"/>
        <w:rPr>
          <w:sz w:val="18"/>
          <w:szCs w:val="18"/>
          <w:lang w:eastAsia="ru-RU"/>
        </w:rPr>
      </w:pPr>
      <w:r w:rsidRPr="002D37E1">
        <w:rPr>
          <w:sz w:val="18"/>
          <w:szCs w:val="18"/>
          <w:lang w:eastAsia="ru-RU"/>
        </w:rPr>
        <w:t>1.3.3. При личном обращении заявителя, а также обращении в письменной (электронной) форме специалист, ответственный за предоставление муниципальной услуги,</w:t>
      </w:r>
      <w:r w:rsidRPr="002D37E1">
        <w:rPr>
          <w:sz w:val="18"/>
          <w:szCs w:val="18"/>
        </w:rPr>
        <w:t xml:space="preserve"> </w:t>
      </w:r>
      <w:r w:rsidRPr="002D37E1">
        <w:rPr>
          <w:sz w:val="18"/>
          <w:szCs w:val="18"/>
          <w:lang w:eastAsia="ru-RU"/>
        </w:rPr>
        <w:t>предоставляет заявителю подробную информацию о порядке предоставления муниципальной услуги.</w:t>
      </w:r>
      <w:r w:rsidRPr="002D37E1">
        <w:rPr>
          <w:sz w:val="18"/>
          <w:szCs w:val="18"/>
        </w:rPr>
        <w:t xml:space="preserve"> </w:t>
      </w:r>
    </w:p>
    <w:p w:rsidR="001B0FDD" w:rsidRPr="002D37E1" w:rsidRDefault="001B0FDD" w:rsidP="001B0FDD">
      <w:pPr>
        <w:autoSpaceDE w:val="0"/>
        <w:autoSpaceDN w:val="0"/>
        <w:adjustRightInd w:val="0"/>
        <w:ind w:firstLine="709"/>
        <w:jc w:val="both"/>
        <w:rPr>
          <w:sz w:val="18"/>
          <w:szCs w:val="18"/>
          <w:lang w:eastAsia="ru-RU"/>
        </w:rPr>
      </w:pPr>
      <w:r w:rsidRPr="002D37E1">
        <w:rPr>
          <w:sz w:val="18"/>
          <w:szCs w:val="18"/>
          <w:lang w:eastAsia="ru-RU"/>
        </w:rPr>
        <w:t>1.3.4.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 предоставляющего муниципальную услугу.</w:t>
      </w:r>
    </w:p>
    <w:p w:rsidR="001B0FDD" w:rsidRPr="002D37E1" w:rsidRDefault="001B0FDD" w:rsidP="001B0FDD">
      <w:pPr>
        <w:autoSpaceDE w:val="0"/>
        <w:autoSpaceDN w:val="0"/>
        <w:adjustRightInd w:val="0"/>
        <w:ind w:firstLine="709"/>
        <w:jc w:val="both"/>
        <w:rPr>
          <w:sz w:val="18"/>
          <w:szCs w:val="18"/>
        </w:rPr>
      </w:pPr>
      <w:r w:rsidRPr="002D37E1">
        <w:rPr>
          <w:sz w:val="18"/>
          <w:szCs w:val="18"/>
          <w:lang w:eastAsia="ru-RU"/>
        </w:rPr>
        <w:t>1.3.5.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1B0FDD" w:rsidRPr="002D37E1" w:rsidRDefault="001B0FDD" w:rsidP="001B0FDD">
      <w:pPr>
        <w:ind w:firstLine="709"/>
        <w:jc w:val="both"/>
        <w:rPr>
          <w:sz w:val="18"/>
          <w:szCs w:val="18"/>
        </w:rPr>
      </w:pPr>
      <w:r w:rsidRPr="002D37E1">
        <w:rPr>
          <w:sz w:val="18"/>
          <w:szCs w:val="18"/>
        </w:rPr>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1B0FDD" w:rsidRPr="002D37E1" w:rsidRDefault="001B0FDD" w:rsidP="001B0FDD">
      <w:pPr>
        <w:ind w:firstLine="709"/>
        <w:jc w:val="both"/>
        <w:rPr>
          <w:sz w:val="18"/>
          <w:szCs w:val="18"/>
        </w:rPr>
      </w:pPr>
      <w:r w:rsidRPr="002D37E1">
        <w:rPr>
          <w:sz w:val="18"/>
          <w:szCs w:val="18"/>
          <w:lang w:eastAsia="ru-RU"/>
        </w:rPr>
        <w:t xml:space="preserve">1.3.6. </w:t>
      </w:r>
      <w:r w:rsidRPr="002D37E1">
        <w:rPr>
          <w:sz w:val="18"/>
          <w:szCs w:val="18"/>
        </w:rPr>
        <w:t>Информация о порядке предоставления муниципальной услуги предоставляется бесплатно.</w:t>
      </w:r>
    </w:p>
    <w:p w:rsidR="001B0FDD" w:rsidRPr="002D37E1" w:rsidRDefault="001B0FDD" w:rsidP="001B0FDD">
      <w:pPr>
        <w:ind w:firstLine="709"/>
        <w:jc w:val="both"/>
        <w:rPr>
          <w:b/>
          <w:sz w:val="18"/>
          <w:szCs w:val="18"/>
        </w:rPr>
      </w:pPr>
    </w:p>
    <w:p w:rsidR="001B0FDD" w:rsidRPr="002D37E1" w:rsidRDefault="001B0FDD" w:rsidP="001B0FDD">
      <w:pPr>
        <w:ind w:firstLine="709"/>
        <w:jc w:val="both"/>
        <w:rPr>
          <w:sz w:val="18"/>
          <w:szCs w:val="18"/>
        </w:rPr>
      </w:pPr>
      <w:r w:rsidRPr="002D37E1">
        <w:rPr>
          <w:b/>
          <w:sz w:val="18"/>
          <w:szCs w:val="18"/>
        </w:rPr>
        <w:t>2. Стандарт предоставления муниципальной услуги</w:t>
      </w:r>
    </w:p>
    <w:p w:rsidR="001B0FDD" w:rsidRPr="002D37E1" w:rsidRDefault="001B0FDD" w:rsidP="001B0FDD">
      <w:pPr>
        <w:suppressAutoHyphens/>
        <w:autoSpaceDE w:val="0"/>
        <w:ind w:firstLine="709"/>
        <w:jc w:val="both"/>
        <w:rPr>
          <w:b/>
          <w:sz w:val="18"/>
          <w:szCs w:val="18"/>
        </w:rPr>
      </w:pPr>
      <w:r w:rsidRPr="002D37E1">
        <w:rPr>
          <w:b/>
          <w:sz w:val="18"/>
          <w:szCs w:val="18"/>
        </w:rPr>
        <w:t>2.1. Наименование муниципальной услуги</w:t>
      </w:r>
    </w:p>
    <w:p w:rsidR="001B0FDD" w:rsidRPr="002D37E1" w:rsidRDefault="001B0FDD" w:rsidP="001B0FDD">
      <w:pPr>
        <w:autoSpaceDE w:val="0"/>
        <w:autoSpaceDN w:val="0"/>
        <w:adjustRightInd w:val="0"/>
        <w:ind w:firstLine="709"/>
        <w:jc w:val="both"/>
        <w:outlineLvl w:val="2"/>
        <w:rPr>
          <w:sz w:val="18"/>
          <w:szCs w:val="18"/>
        </w:rPr>
      </w:pPr>
      <w:r w:rsidRPr="002D37E1">
        <w:rPr>
          <w:bCs/>
          <w:sz w:val="18"/>
          <w:szCs w:val="18"/>
        </w:rPr>
        <w:t>Наименование муниципальной услуги: «</w:t>
      </w:r>
      <w:r w:rsidRPr="002D37E1">
        <w:rPr>
          <w:sz w:val="18"/>
          <w:szCs w:val="18"/>
        </w:rPr>
        <w:t>Прекращение прав физических и юридических лиц на земельные участки, расположенные на территории муниципального образования»</w:t>
      </w:r>
    </w:p>
    <w:p w:rsidR="001B0FDD" w:rsidRPr="002D37E1" w:rsidRDefault="001B0FDD" w:rsidP="001B0FDD">
      <w:pPr>
        <w:autoSpaceDE w:val="0"/>
        <w:autoSpaceDN w:val="0"/>
        <w:adjustRightInd w:val="0"/>
        <w:ind w:firstLine="709"/>
        <w:jc w:val="both"/>
        <w:outlineLvl w:val="2"/>
        <w:rPr>
          <w:b/>
          <w:sz w:val="18"/>
          <w:szCs w:val="18"/>
        </w:rPr>
      </w:pPr>
      <w:r w:rsidRPr="002D37E1">
        <w:rPr>
          <w:b/>
          <w:sz w:val="18"/>
          <w:szCs w:val="18"/>
        </w:rPr>
        <w:t>2.2.</w:t>
      </w:r>
      <w:r w:rsidRPr="002D37E1">
        <w:rPr>
          <w:b/>
          <w:sz w:val="18"/>
          <w:szCs w:val="18"/>
        </w:rPr>
        <w:tab/>
        <w:t>Наименование органа, предоставляющего муниципальную услугу</w:t>
      </w:r>
    </w:p>
    <w:p w:rsidR="001B0FDD" w:rsidRPr="002D37E1" w:rsidRDefault="001B0FDD" w:rsidP="001B0FDD">
      <w:pPr>
        <w:autoSpaceDE w:val="0"/>
        <w:autoSpaceDN w:val="0"/>
        <w:adjustRightInd w:val="0"/>
        <w:ind w:firstLine="709"/>
        <w:jc w:val="both"/>
        <w:outlineLvl w:val="2"/>
        <w:rPr>
          <w:bCs/>
          <w:i/>
          <w:sz w:val="18"/>
          <w:szCs w:val="18"/>
        </w:rPr>
      </w:pPr>
      <w:r w:rsidRPr="002D37E1">
        <w:rPr>
          <w:sz w:val="18"/>
          <w:szCs w:val="18"/>
        </w:rPr>
        <w:t xml:space="preserve">Муниципальная услуга предоставляется </w:t>
      </w:r>
      <w:r w:rsidRPr="002D37E1">
        <w:rPr>
          <w:bCs/>
          <w:sz w:val="18"/>
          <w:szCs w:val="18"/>
        </w:rPr>
        <w:t>администрацией Орловского района (далее – администрация), в лице отдела по имуществу и земельным ресурсам администрации Орловского района.</w:t>
      </w:r>
    </w:p>
    <w:p w:rsidR="001B0FDD" w:rsidRPr="002D37E1" w:rsidRDefault="001B0FDD" w:rsidP="001B0FDD">
      <w:pPr>
        <w:autoSpaceDE w:val="0"/>
        <w:autoSpaceDN w:val="0"/>
        <w:adjustRightInd w:val="0"/>
        <w:ind w:firstLine="709"/>
        <w:outlineLvl w:val="2"/>
        <w:rPr>
          <w:b/>
          <w:bCs/>
          <w:sz w:val="18"/>
          <w:szCs w:val="18"/>
        </w:rPr>
      </w:pPr>
      <w:r w:rsidRPr="002D37E1">
        <w:rPr>
          <w:b/>
          <w:bCs/>
          <w:sz w:val="18"/>
          <w:szCs w:val="18"/>
        </w:rPr>
        <w:t xml:space="preserve">2.3. Результат предоставления муниципальной услуги </w:t>
      </w:r>
    </w:p>
    <w:p w:rsidR="001B0FDD" w:rsidRPr="002D37E1" w:rsidRDefault="001B0FDD" w:rsidP="001B0FDD">
      <w:pPr>
        <w:autoSpaceDE w:val="0"/>
        <w:autoSpaceDN w:val="0"/>
        <w:adjustRightInd w:val="0"/>
        <w:ind w:firstLine="709"/>
        <w:outlineLvl w:val="2"/>
        <w:rPr>
          <w:bCs/>
          <w:sz w:val="18"/>
          <w:szCs w:val="18"/>
        </w:rPr>
      </w:pPr>
      <w:r w:rsidRPr="002D37E1">
        <w:rPr>
          <w:bCs/>
          <w:sz w:val="18"/>
          <w:szCs w:val="18"/>
        </w:rPr>
        <w:t>Результатом предоставления муниципальной услуги является:</w:t>
      </w:r>
    </w:p>
    <w:p w:rsidR="001B0FDD" w:rsidRPr="002D37E1" w:rsidRDefault="001B0FDD" w:rsidP="001B0FDD">
      <w:pPr>
        <w:autoSpaceDE w:val="0"/>
        <w:autoSpaceDN w:val="0"/>
        <w:adjustRightInd w:val="0"/>
        <w:ind w:firstLine="709"/>
        <w:jc w:val="both"/>
        <w:rPr>
          <w:sz w:val="18"/>
          <w:szCs w:val="18"/>
        </w:rPr>
      </w:pPr>
      <w:proofErr w:type="gramStart"/>
      <w:r w:rsidRPr="002D37E1">
        <w:rPr>
          <w:sz w:val="18"/>
          <w:szCs w:val="18"/>
        </w:rPr>
        <w:t>- прекращение права (аренды, постоянного (бессрочного) пользования, безвозмездного пользования) на земельный участок;</w:t>
      </w:r>
      <w:proofErr w:type="gramEnd"/>
    </w:p>
    <w:p w:rsidR="001B0FDD" w:rsidRPr="002D37E1" w:rsidRDefault="001B0FDD" w:rsidP="001B0FDD">
      <w:pPr>
        <w:autoSpaceDE w:val="0"/>
        <w:autoSpaceDN w:val="0"/>
        <w:adjustRightInd w:val="0"/>
        <w:ind w:firstLine="709"/>
        <w:jc w:val="both"/>
        <w:rPr>
          <w:sz w:val="18"/>
          <w:szCs w:val="18"/>
        </w:rPr>
      </w:pPr>
      <w:r w:rsidRPr="002D37E1">
        <w:rPr>
          <w:sz w:val="18"/>
          <w:szCs w:val="18"/>
        </w:rPr>
        <w:t>- отказ в прекращении права.</w:t>
      </w:r>
    </w:p>
    <w:p w:rsidR="001B0FDD" w:rsidRPr="002D37E1" w:rsidRDefault="001B0FDD" w:rsidP="001B0FDD">
      <w:pPr>
        <w:autoSpaceDE w:val="0"/>
        <w:autoSpaceDN w:val="0"/>
        <w:adjustRightInd w:val="0"/>
        <w:ind w:firstLine="709"/>
        <w:jc w:val="both"/>
        <w:rPr>
          <w:b/>
          <w:sz w:val="18"/>
          <w:szCs w:val="18"/>
        </w:rPr>
      </w:pPr>
      <w:r w:rsidRPr="002D37E1">
        <w:rPr>
          <w:b/>
          <w:sz w:val="18"/>
          <w:szCs w:val="18"/>
        </w:rPr>
        <w:t>2.4. Срок предоставления муниципальной услуги</w:t>
      </w:r>
    </w:p>
    <w:p w:rsidR="001B0FDD" w:rsidRPr="002D37E1" w:rsidRDefault="001B0FDD" w:rsidP="001B0FDD">
      <w:pPr>
        <w:autoSpaceDE w:val="0"/>
        <w:autoSpaceDN w:val="0"/>
        <w:adjustRightInd w:val="0"/>
        <w:ind w:firstLine="709"/>
        <w:jc w:val="both"/>
        <w:rPr>
          <w:rFonts w:eastAsia="Times New Roman"/>
          <w:sz w:val="18"/>
          <w:szCs w:val="18"/>
          <w:lang w:eastAsia="ru-RU"/>
        </w:rPr>
      </w:pPr>
      <w:r w:rsidRPr="002D37E1">
        <w:rPr>
          <w:rFonts w:eastAsia="Times New Roman"/>
          <w:sz w:val="18"/>
          <w:szCs w:val="18"/>
          <w:lang w:eastAsia="ru-RU"/>
        </w:rPr>
        <w:t>Максимальный срок предоставления муниципальной услуги составляет 30 дней со дня поступления заявления.</w:t>
      </w:r>
    </w:p>
    <w:p w:rsidR="001B0FDD" w:rsidRPr="002D37E1" w:rsidRDefault="001B0FDD" w:rsidP="001B0FDD">
      <w:pPr>
        <w:autoSpaceDE w:val="0"/>
        <w:autoSpaceDN w:val="0"/>
        <w:adjustRightInd w:val="0"/>
        <w:ind w:firstLine="709"/>
        <w:jc w:val="both"/>
        <w:outlineLvl w:val="2"/>
        <w:rPr>
          <w:b/>
          <w:sz w:val="18"/>
          <w:szCs w:val="18"/>
        </w:rPr>
      </w:pPr>
      <w:r w:rsidRPr="002D37E1">
        <w:rPr>
          <w:b/>
          <w:sz w:val="18"/>
          <w:szCs w:val="18"/>
        </w:rPr>
        <w:t>2.5.</w:t>
      </w:r>
      <w:r w:rsidRPr="002D37E1">
        <w:rPr>
          <w:b/>
          <w:sz w:val="18"/>
          <w:szCs w:val="18"/>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1B0FDD" w:rsidRPr="002D37E1" w:rsidRDefault="001B0FDD" w:rsidP="001B0FDD">
      <w:pPr>
        <w:ind w:firstLine="709"/>
        <w:jc w:val="both"/>
        <w:rPr>
          <w:rFonts w:eastAsia="Times New Roman"/>
          <w:sz w:val="18"/>
          <w:szCs w:val="18"/>
          <w:shd w:val="clear" w:color="auto" w:fill="FFFFFF"/>
          <w:lang w:eastAsia="ru-RU"/>
        </w:rPr>
      </w:pPr>
      <w:r w:rsidRPr="002D37E1">
        <w:rPr>
          <w:sz w:val="18"/>
          <w:szCs w:val="1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Pr="002D37E1">
        <w:rPr>
          <w:bCs/>
          <w:sz w:val="18"/>
          <w:szCs w:val="18"/>
          <w:lang w:eastAsia="ru-RU"/>
        </w:rPr>
        <w:t>администрации (</w:t>
      </w:r>
      <w:r w:rsidRPr="002D37E1">
        <w:rPr>
          <w:bCs/>
          <w:sz w:val="18"/>
          <w:szCs w:val="18"/>
          <w:lang w:val="en-US"/>
        </w:rPr>
        <w:t>www</w:t>
      </w:r>
      <w:r w:rsidRPr="002D37E1">
        <w:rPr>
          <w:bCs/>
          <w:sz w:val="18"/>
          <w:szCs w:val="18"/>
        </w:rPr>
        <w:t>.</w:t>
      </w:r>
      <w:hyperlink r:id="rId90" w:history="1">
        <w:proofErr w:type="spellStart"/>
        <w:r w:rsidRPr="002D37E1">
          <w:rPr>
            <w:bCs/>
            <w:sz w:val="18"/>
            <w:szCs w:val="18"/>
            <w:u w:val="single"/>
            <w:lang w:val="en-US"/>
          </w:rPr>
          <w:t>admorlov</w:t>
        </w:r>
        <w:proofErr w:type="spellEnd"/>
        <w:r w:rsidRPr="002D37E1">
          <w:rPr>
            <w:bCs/>
            <w:sz w:val="18"/>
            <w:szCs w:val="18"/>
            <w:u w:val="single"/>
          </w:rPr>
          <w:t>.</w:t>
        </w:r>
        <w:proofErr w:type="spellStart"/>
        <w:r w:rsidRPr="002D37E1">
          <w:rPr>
            <w:bCs/>
            <w:sz w:val="18"/>
            <w:szCs w:val="18"/>
            <w:u w:val="single"/>
            <w:lang w:val="en-US"/>
          </w:rPr>
          <w:t>ru</w:t>
        </w:r>
        <w:proofErr w:type="spellEnd"/>
      </w:hyperlink>
      <w:r w:rsidRPr="002D37E1">
        <w:rPr>
          <w:bCs/>
          <w:sz w:val="18"/>
          <w:szCs w:val="18"/>
          <w:lang w:eastAsia="ru-RU"/>
        </w:rPr>
        <w:t>), в федеральном реестре; в Едином портале государственных и муниципальных услуг (функций).</w:t>
      </w:r>
    </w:p>
    <w:p w:rsidR="001B0FDD" w:rsidRPr="002D37E1" w:rsidRDefault="001B0FDD" w:rsidP="001B0FDD">
      <w:pPr>
        <w:autoSpaceDE w:val="0"/>
        <w:autoSpaceDN w:val="0"/>
        <w:adjustRightInd w:val="0"/>
        <w:ind w:firstLine="709"/>
        <w:jc w:val="both"/>
        <w:rPr>
          <w:b/>
          <w:sz w:val="18"/>
          <w:szCs w:val="18"/>
        </w:rPr>
      </w:pPr>
      <w:r w:rsidRPr="002D37E1">
        <w:rPr>
          <w:b/>
          <w:sz w:val="18"/>
          <w:szCs w:val="18"/>
        </w:rPr>
        <w:t>2.6.</w:t>
      </w:r>
      <w:r w:rsidRPr="002D37E1">
        <w:rPr>
          <w:b/>
          <w:sz w:val="18"/>
          <w:szCs w:val="18"/>
        </w:rPr>
        <w:tab/>
        <w:t>Исчерпывающий перечень документов, необходимых для предоставления муниципальной услуги</w:t>
      </w:r>
    </w:p>
    <w:p w:rsidR="001B0FDD" w:rsidRPr="002D37E1" w:rsidRDefault="001B0FDD" w:rsidP="001B0FDD">
      <w:pPr>
        <w:autoSpaceDE w:val="0"/>
        <w:autoSpaceDN w:val="0"/>
        <w:adjustRightInd w:val="0"/>
        <w:ind w:firstLine="709"/>
        <w:jc w:val="both"/>
        <w:rPr>
          <w:sz w:val="18"/>
          <w:szCs w:val="18"/>
        </w:rPr>
      </w:pPr>
      <w:r w:rsidRPr="002D37E1">
        <w:rPr>
          <w:rFonts w:eastAsia="Times New Roman"/>
          <w:sz w:val="18"/>
          <w:szCs w:val="18"/>
          <w:lang w:eastAsia="ru-RU"/>
        </w:rPr>
        <w:t>2.6.1. Документы, которые заявитель должен предоставить самостоятельно:</w:t>
      </w:r>
      <w:r w:rsidRPr="002D37E1">
        <w:rPr>
          <w:sz w:val="18"/>
          <w:szCs w:val="18"/>
        </w:rPr>
        <w:t xml:space="preserve"> </w:t>
      </w:r>
    </w:p>
    <w:p w:rsidR="001B0FDD" w:rsidRPr="002D37E1" w:rsidRDefault="001B0FDD" w:rsidP="001B0FDD">
      <w:pPr>
        <w:autoSpaceDE w:val="0"/>
        <w:autoSpaceDN w:val="0"/>
        <w:adjustRightInd w:val="0"/>
        <w:ind w:firstLine="709"/>
        <w:jc w:val="both"/>
        <w:rPr>
          <w:sz w:val="18"/>
          <w:szCs w:val="18"/>
        </w:rPr>
      </w:pPr>
      <w:r w:rsidRPr="002D37E1">
        <w:rPr>
          <w:sz w:val="18"/>
          <w:szCs w:val="18"/>
        </w:rPr>
        <w:t xml:space="preserve">заявление (приложение № 1 к настоящему административному регламенту); </w:t>
      </w:r>
    </w:p>
    <w:p w:rsidR="001B0FDD" w:rsidRPr="002D37E1" w:rsidRDefault="001B0FDD" w:rsidP="001B0FDD">
      <w:pPr>
        <w:autoSpaceDE w:val="0"/>
        <w:autoSpaceDN w:val="0"/>
        <w:adjustRightInd w:val="0"/>
        <w:ind w:firstLine="709"/>
        <w:jc w:val="both"/>
        <w:rPr>
          <w:sz w:val="18"/>
          <w:szCs w:val="18"/>
        </w:rPr>
      </w:pPr>
      <w:r w:rsidRPr="002D37E1">
        <w:rPr>
          <w:sz w:val="18"/>
          <w:szCs w:val="18"/>
        </w:rPr>
        <w:lastRenderedPageBreak/>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1B0FDD" w:rsidRPr="002D37E1" w:rsidRDefault="001B0FDD" w:rsidP="001B0FDD">
      <w:pPr>
        <w:autoSpaceDE w:val="0"/>
        <w:autoSpaceDN w:val="0"/>
        <w:adjustRightInd w:val="0"/>
        <w:ind w:firstLine="709"/>
        <w:jc w:val="both"/>
        <w:rPr>
          <w:sz w:val="18"/>
          <w:szCs w:val="18"/>
          <w:lang w:eastAsia="ru-RU"/>
        </w:rPr>
      </w:pPr>
      <w:r w:rsidRPr="002D37E1">
        <w:rPr>
          <w:sz w:val="18"/>
          <w:szCs w:val="18"/>
          <w:lang w:eastAsia="ru-RU"/>
        </w:rPr>
        <w:t>2.6.2.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муниципальной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1B0FDD" w:rsidRPr="002D37E1" w:rsidRDefault="001B0FDD" w:rsidP="001B0FDD">
      <w:pPr>
        <w:autoSpaceDE w:val="0"/>
        <w:autoSpaceDN w:val="0"/>
        <w:adjustRightInd w:val="0"/>
        <w:ind w:firstLine="709"/>
        <w:jc w:val="both"/>
        <w:rPr>
          <w:sz w:val="18"/>
          <w:szCs w:val="18"/>
          <w:lang w:eastAsia="ru-RU"/>
        </w:rPr>
      </w:pPr>
      <w:r w:rsidRPr="002D37E1">
        <w:rPr>
          <w:sz w:val="18"/>
          <w:szCs w:val="18"/>
          <w:lang w:eastAsia="ru-RU"/>
        </w:rPr>
        <w:t>кадастровая выписка о земельном участке или кадастровый паспорт земельного участка;</w:t>
      </w:r>
    </w:p>
    <w:p w:rsidR="001B0FDD" w:rsidRPr="002D37E1" w:rsidRDefault="001B0FDD" w:rsidP="001B0FDD">
      <w:pPr>
        <w:autoSpaceDE w:val="0"/>
        <w:autoSpaceDN w:val="0"/>
        <w:adjustRightInd w:val="0"/>
        <w:ind w:firstLine="709"/>
        <w:jc w:val="both"/>
        <w:rPr>
          <w:sz w:val="18"/>
          <w:szCs w:val="18"/>
          <w:lang w:eastAsia="ru-RU"/>
        </w:rPr>
      </w:pPr>
      <w:r w:rsidRPr="002D37E1">
        <w:rPr>
          <w:sz w:val="18"/>
          <w:szCs w:val="18"/>
          <w:lang w:eastAsia="ru-RU"/>
        </w:rPr>
        <w:t>выписка из Единого государственного реестра прав на недвижимое имущество и сделок с ним (далее - ЕГРП);</w:t>
      </w:r>
    </w:p>
    <w:p w:rsidR="001B0FDD" w:rsidRPr="002D37E1" w:rsidRDefault="001B0FDD" w:rsidP="001B0FDD">
      <w:pPr>
        <w:autoSpaceDE w:val="0"/>
        <w:autoSpaceDN w:val="0"/>
        <w:adjustRightInd w:val="0"/>
        <w:ind w:firstLine="709"/>
        <w:jc w:val="both"/>
        <w:rPr>
          <w:sz w:val="18"/>
          <w:szCs w:val="18"/>
          <w:lang w:eastAsia="ru-RU"/>
        </w:rPr>
      </w:pPr>
      <w:r w:rsidRPr="002D37E1">
        <w:rPr>
          <w:sz w:val="18"/>
          <w:szCs w:val="18"/>
        </w:rPr>
        <w:t>выписка из Единого государственного реестра индивидуальных предпринимателей (далее - ЕГРИП) либо юридических лиц (далее - ЕГРЮЛ) об индивидуальном предпринимателе либо юридическом лице, являющемся заявителем.</w:t>
      </w:r>
    </w:p>
    <w:p w:rsidR="001B0FDD" w:rsidRPr="002D37E1" w:rsidRDefault="001B0FDD" w:rsidP="001B0FDD">
      <w:pPr>
        <w:autoSpaceDE w:val="0"/>
        <w:autoSpaceDN w:val="0"/>
        <w:adjustRightInd w:val="0"/>
        <w:ind w:firstLine="709"/>
        <w:jc w:val="both"/>
        <w:rPr>
          <w:sz w:val="18"/>
          <w:szCs w:val="18"/>
          <w:lang w:eastAsia="ru-RU"/>
        </w:rPr>
      </w:pPr>
      <w:r w:rsidRPr="002D37E1">
        <w:rPr>
          <w:sz w:val="18"/>
          <w:szCs w:val="18"/>
          <w:lang w:eastAsia="ru-RU"/>
        </w:rPr>
        <w:t xml:space="preserve">В случае непредставления этих документов заявителем документы запрашиваются в </w:t>
      </w:r>
      <w:r w:rsidRPr="002D37E1">
        <w:rPr>
          <w:sz w:val="18"/>
          <w:szCs w:val="18"/>
        </w:rPr>
        <w:t>рамках межведомственного информационного взаимодействия.</w:t>
      </w:r>
    </w:p>
    <w:p w:rsidR="001B0FDD" w:rsidRPr="002D37E1" w:rsidRDefault="001B0FDD" w:rsidP="001B0FDD">
      <w:pPr>
        <w:autoSpaceDE w:val="0"/>
        <w:autoSpaceDN w:val="0"/>
        <w:adjustRightInd w:val="0"/>
        <w:ind w:firstLine="709"/>
        <w:jc w:val="both"/>
        <w:rPr>
          <w:sz w:val="18"/>
          <w:szCs w:val="18"/>
        </w:rPr>
      </w:pPr>
      <w:r w:rsidRPr="002D37E1">
        <w:rPr>
          <w:sz w:val="18"/>
          <w:szCs w:val="18"/>
        </w:rPr>
        <w:t>2.6.3. 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1B0FDD" w:rsidRPr="002D37E1" w:rsidRDefault="001B0FDD" w:rsidP="001B0FDD">
      <w:pPr>
        <w:autoSpaceDE w:val="0"/>
        <w:autoSpaceDN w:val="0"/>
        <w:adjustRightInd w:val="0"/>
        <w:ind w:firstLine="709"/>
        <w:jc w:val="both"/>
        <w:rPr>
          <w:sz w:val="18"/>
          <w:szCs w:val="18"/>
        </w:rPr>
      </w:pPr>
      <w:r w:rsidRPr="002D37E1">
        <w:rPr>
          <w:sz w:val="18"/>
          <w:szCs w:val="18"/>
        </w:rPr>
        <w:t>2.6.4. При предоставлении муниципальной услуги администрация не вправе требовать от заявителя:</w:t>
      </w:r>
    </w:p>
    <w:p w:rsidR="001B0FDD" w:rsidRPr="002D37E1" w:rsidRDefault="001B0FDD" w:rsidP="001B0FDD">
      <w:pPr>
        <w:autoSpaceDE w:val="0"/>
        <w:autoSpaceDN w:val="0"/>
        <w:adjustRightInd w:val="0"/>
        <w:ind w:firstLine="540"/>
        <w:jc w:val="both"/>
        <w:rPr>
          <w:sz w:val="18"/>
          <w:szCs w:val="18"/>
        </w:rPr>
      </w:pPr>
      <w:r w:rsidRPr="002D37E1">
        <w:rPr>
          <w:sz w:val="18"/>
          <w:szCs w:val="1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1B0FDD" w:rsidRPr="002D37E1" w:rsidRDefault="001B0FDD" w:rsidP="001B0FDD">
      <w:pPr>
        <w:autoSpaceDE w:val="0"/>
        <w:autoSpaceDN w:val="0"/>
        <w:adjustRightInd w:val="0"/>
        <w:ind w:firstLine="540"/>
        <w:jc w:val="both"/>
        <w:rPr>
          <w:sz w:val="18"/>
          <w:szCs w:val="18"/>
        </w:rPr>
      </w:pPr>
      <w:proofErr w:type="gramStart"/>
      <w:r w:rsidRPr="002D37E1">
        <w:rPr>
          <w:sz w:val="18"/>
          <w:szCs w:val="1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1" w:history="1">
        <w:r w:rsidRPr="002D37E1">
          <w:rPr>
            <w:sz w:val="18"/>
            <w:szCs w:val="18"/>
          </w:rPr>
          <w:t>части 6 статьи 7</w:t>
        </w:r>
      </w:hyperlink>
      <w:r w:rsidRPr="002D37E1">
        <w:rPr>
          <w:sz w:val="18"/>
          <w:szCs w:val="18"/>
        </w:rPr>
        <w:t xml:space="preserve"> Закона N 210-ФЗ;</w:t>
      </w:r>
      <w:proofErr w:type="gramEnd"/>
    </w:p>
    <w:p w:rsidR="001B0FDD" w:rsidRPr="002D37E1" w:rsidRDefault="001B0FDD" w:rsidP="001B0FDD">
      <w:pPr>
        <w:autoSpaceDE w:val="0"/>
        <w:autoSpaceDN w:val="0"/>
        <w:adjustRightInd w:val="0"/>
        <w:ind w:firstLine="540"/>
        <w:jc w:val="both"/>
        <w:rPr>
          <w:sz w:val="18"/>
          <w:szCs w:val="18"/>
        </w:rPr>
      </w:pPr>
      <w:proofErr w:type="gramStart"/>
      <w:r w:rsidRPr="002D37E1">
        <w:rPr>
          <w:sz w:val="18"/>
          <w:szCs w:val="1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2" w:history="1">
        <w:r w:rsidRPr="002D37E1">
          <w:rPr>
            <w:sz w:val="18"/>
            <w:szCs w:val="18"/>
          </w:rPr>
          <w:t>части 1 статьи 9</w:t>
        </w:r>
      </w:hyperlink>
      <w:r w:rsidRPr="002D37E1">
        <w:rPr>
          <w:sz w:val="18"/>
          <w:szCs w:val="18"/>
        </w:rPr>
        <w:t xml:space="preserve"> Закона N 210-ФЗ, представления документов и информации, отсутствие и (или) недостоверность которых не</w:t>
      </w:r>
      <w:proofErr w:type="gramEnd"/>
      <w:r w:rsidRPr="002D37E1">
        <w:rPr>
          <w:sz w:val="18"/>
          <w:szCs w:val="18"/>
        </w:rPr>
        <w:t xml:space="preserve">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B0FDD" w:rsidRPr="002D37E1" w:rsidRDefault="001B0FDD" w:rsidP="001B0FDD">
      <w:pPr>
        <w:autoSpaceDE w:val="0"/>
        <w:autoSpaceDN w:val="0"/>
        <w:adjustRightInd w:val="0"/>
        <w:ind w:firstLine="540"/>
        <w:jc w:val="both"/>
        <w:rPr>
          <w:sz w:val="18"/>
          <w:szCs w:val="18"/>
        </w:rPr>
      </w:pPr>
      <w:r w:rsidRPr="002D37E1">
        <w:rPr>
          <w:sz w:val="18"/>
          <w:szCs w:val="1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B0FDD" w:rsidRPr="002D37E1" w:rsidRDefault="001B0FDD" w:rsidP="001B0FDD">
      <w:pPr>
        <w:autoSpaceDE w:val="0"/>
        <w:autoSpaceDN w:val="0"/>
        <w:adjustRightInd w:val="0"/>
        <w:ind w:firstLine="540"/>
        <w:jc w:val="both"/>
        <w:rPr>
          <w:sz w:val="18"/>
          <w:szCs w:val="18"/>
        </w:rPr>
      </w:pPr>
      <w:r w:rsidRPr="002D37E1">
        <w:rPr>
          <w:sz w:val="18"/>
          <w:szCs w:val="1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B0FDD" w:rsidRPr="002D37E1" w:rsidRDefault="001B0FDD" w:rsidP="001B0FDD">
      <w:pPr>
        <w:autoSpaceDE w:val="0"/>
        <w:autoSpaceDN w:val="0"/>
        <w:adjustRightInd w:val="0"/>
        <w:ind w:firstLine="540"/>
        <w:jc w:val="both"/>
        <w:rPr>
          <w:sz w:val="18"/>
          <w:szCs w:val="18"/>
        </w:rPr>
      </w:pPr>
      <w:r w:rsidRPr="002D37E1">
        <w:rPr>
          <w:sz w:val="18"/>
          <w:szCs w:val="1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B0FDD" w:rsidRPr="002D37E1" w:rsidRDefault="001B0FDD" w:rsidP="001B0FDD">
      <w:pPr>
        <w:autoSpaceDE w:val="0"/>
        <w:autoSpaceDN w:val="0"/>
        <w:adjustRightInd w:val="0"/>
        <w:ind w:firstLine="540"/>
        <w:jc w:val="both"/>
        <w:rPr>
          <w:sz w:val="18"/>
          <w:szCs w:val="18"/>
        </w:rPr>
      </w:pPr>
      <w:proofErr w:type="gramStart"/>
      <w:r w:rsidRPr="002D37E1">
        <w:rPr>
          <w:sz w:val="18"/>
          <w:szCs w:val="1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2D37E1">
        <w:rPr>
          <w:sz w:val="18"/>
          <w:szCs w:val="18"/>
        </w:rPr>
        <w:t xml:space="preserve"> предоставления муниципальной услуги, уведомляется заявитель, а также приносятся извинения за доставленные неудобства.</w:t>
      </w:r>
    </w:p>
    <w:p w:rsidR="001B0FDD" w:rsidRPr="002D37E1" w:rsidRDefault="001B0FDD" w:rsidP="001B0FDD">
      <w:pPr>
        <w:autoSpaceDE w:val="0"/>
        <w:autoSpaceDN w:val="0"/>
        <w:adjustRightInd w:val="0"/>
        <w:ind w:firstLine="709"/>
        <w:jc w:val="both"/>
        <w:rPr>
          <w:b/>
          <w:sz w:val="18"/>
          <w:szCs w:val="18"/>
        </w:rPr>
      </w:pPr>
      <w:r w:rsidRPr="002D37E1">
        <w:rPr>
          <w:b/>
          <w:sz w:val="18"/>
          <w:szCs w:val="18"/>
        </w:rPr>
        <w:t>2.7.</w:t>
      </w:r>
      <w:r w:rsidRPr="002D37E1">
        <w:rPr>
          <w:b/>
          <w:sz w:val="18"/>
          <w:szCs w:val="18"/>
        </w:rPr>
        <w:tab/>
        <w:t>Исчерпывающий перечень оснований для отказа в приеме документов</w:t>
      </w:r>
    </w:p>
    <w:p w:rsidR="001B0FDD" w:rsidRPr="002D37E1" w:rsidRDefault="001B0FDD" w:rsidP="001B0FDD">
      <w:pPr>
        <w:autoSpaceDE w:val="0"/>
        <w:autoSpaceDN w:val="0"/>
        <w:adjustRightInd w:val="0"/>
        <w:ind w:firstLine="709"/>
        <w:jc w:val="both"/>
        <w:rPr>
          <w:sz w:val="18"/>
          <w:szCs w:val="18"/>
        </w:rPr>
      </w:pPr>
      <w:r w:rsidRPr="002D37E1">
        <w:rPr>
          <w:sz w:val="18"/>
          <w:szCs w:val="18"/>
        </w:rPr>
        <w:t>В приеме документов, необходимых для предоставления муниципальной  услуги, отказывается в случае, если текст заявления и (или) в прилагаемых к заявлению документах не поддается прочтению либо отсутствует.</w:t>
      </w:r>
    </w:p>
    <w:p w:rsidR="001B0FDD" w:rsidRPr="002D37E1" w:rsidRDefault="001B0FDD" w:rsidP="001B0FDD">
      <w:pPr>
        <w:autoSpaceDE w:val="0"/>
        <w:autoSpaceDN w:val="0"/>
        <w:adjustRightInd w:val="0"/>
        <w:ind w:firstLine="709"/>
        <w:jc w:val="both"/>
        <w:rPr>
          <w:b/>
          <w:sz w:val="18"/>
          <w:szCs w:val="18"/>
        </w:rPr>
      </w:pPr>
      <w:r w:rsidRPr="002D37E1">
        <w:rPr>
          <w:b/>
          <w:sz w:val="18"/>
          <w:szCs w:val="18"/>
        </w:rPr>
        <w:t>2.8. Исчерпывающий перечень оснований для отказа в предоставлении муниципальной услуги:</w:t>
      </w:r>
    </w:p>
    <w:p w:rsidR="001B0FDD" w:rsidRPr="002D37E1" w:rsidRDefault="001B0FDD" w:rsidP="001B0FDD">
      <w:pPr>
        <w:autoSpaceDE w:val="0"/>
        <w:autoSpaceDN w:val="0"/>
        <w:adjustRightInd w:val="0"/>
        <w:ind w:firstLine="709"/>
        <w:jc w:val="both"/>
        <w:rPr>
          <w:sz w:val="18"/>
          <w:szCs w:val="18"/>
        </w:rPr>
      </w:pPr>
      <w:r w:rsidRPr="002D37E1">
        <w:rPr>
          <w:sz w:val="18"/>
          <w:szCs w:val="18"/>
        </w:rPr>
        <w:t xml:space="preserve">Основаниями для отказа в предоставлении муниципальной услуги являются: </w:t>
      </w:r>
    </w:p>
    <w:p w:rsidR="001B0FDD" w:rsidRPr="002D37E1" w:rsidRDefault="001B0FDD" w:rsidP="001B0FDD">
      <w:pPr>
        <w:suppressAutoHyphens/>
        <w:autoSpaceDE w:val="0"/>
        <w:ind w:firstLine="709"/>
        <w:jc w:val="both"/>
        <w:rPr>
          <w:sz w:val="18"/>
          <w:szCs w:val="18"/>
          <w:lang w:eastAsia="ru-RU"/>
        </w:rPr>
      </w:pPr>
      <w:r w:rsidRPr="002D37E1">
        <w:rPr>
          <w:sz w:val="18"/>
          <w:szCs w:val="18"/>
          <w:lang w:eastAsia="ru-RU"/>
        </w:rPr>
        <w:t>отсутствие у заявителя права на получение муниципальной услуги в соответствии с действующим законодательством;</w:t>
      </w:r>
    </w:p>
    <w:p w:rsidR="001B0FDD" w:rsidRPr="002D37E1" w:rsidRDefault="001B0FDD" w:rsidP="001B0FDD">
      <w:pPr>
        <w:suppressAutoHyphens/>
        <w:autoSpaceDE w:val="0"/>
        <w:ind w:firstLine="709"/>
        <w:jc w:val="both"/>
        <w:rPr>
          <w:sz w:val="18"/>
          <w:szCs w:val="18"/>
          <w:lang w:eastAsia="ru-RU"/>
        </w:rPr>
      </w:pPr>
      <w:r w:rsidRPr="002D37E1">
        <w:rPr>
          <w:sz w:val="18"/>
          <w:szCs w:val="18"/>
          <w:lang w:eastAsia="ru-RU"/>
        </w:rPr>
        <w:t>наличие зарегистрированного права на здание, сооружение.</w:t>
      </w:r>
    </w:p>
    <w:p w:rsidR="001B0FDD" w:rsidRPr="002D37E1" w:rsidRDefault="001B0FDD" w:rsidP="001B0FDD">
      <w:pPr>
        <w:suppressAutoHyphens/>
        <w:autoSpaceDE w:val="0"/>
        <w:ind w:firstLine="709"/>
        <w:jc w:val="both"/>
        <w:rPr>
          <w:b/>
          <w:sz w:val="18"/>
          <w:szCs w:val="18"/>
        </w:rPr>
      </w:pPr>
      <w:r w:rsidRPr="002D37E1">
        <w:rPr>
          <w:b/>
          <w:sz w:val="18"/>
          <w:szCs w:val="18"/>
        </w:rPr>
        <w:t>2.9.</w:t>
      </w:r>
      <w:r w:rsidRPr="002D37E1">
        <w:rPr>
          <w:b/>
          <w:sz w:val="18"/>
          <w:szCs w:val="18"/>
        </w:rPr>
        <w:tab/>
      </w:r>
      <w:r w:rsidRPr="002D37E1">
        <w:rPr>
          <w:b/>
          <w:bCs/>
          <w:sz w:val="18"/>
          <w:szCs w:val="1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B0FDD" w:rsidRPr="002D37E1" w:rsidRDefault="001B0FDD" w:rsidP="001B0FDD">
      <w:pPr>
        <w:suppressAutoHyphens/>
        <w:autoSpaceDE w:val="0"/>
        <w:ind w:firstLine="709"/>
        <w:jc w:val="both"/>
        <w:rPr>
          <w:sz w:val="18"/>
          <w:szCs w:val="18"/>
        </w:rPr>
      </w:pPr>
      <w:r w:rsidRPr="002D37E1">
        <w:rPr>
          <w:sz w:val="18"/>
          <w:szCs w:val="18"/>
        </w:rPr>
        <w:t>Услуги, которые являются необходимыми и обязательными для предоставления муниципальной услуги – отсутствуют.</w:t>
      </w:r>
    </w:p>
    <w:p w:rsidR="001B0FDD" w:rsidRPr="002D37E1" w:rsidRDefault="001B0FDD" w:rsidP="001B0FDD">
      <w:pPr>
        <w:suppressAutoHyphens/>
        <w:autoSpaceDE w:val="0"/>
        <w:ind w:firstLine="709"/>
        <w:jc w:val="both"/>
        <w:rPr>
          <w:b/>
          <w:sz w:val="18"/>
          <w:szCs w:val="18"/>
        </w:rPr>
      </w:pPr>
      <w:r w:rsidRPr="002D37E1">
        <w:rPr>
          <w:b/>
          <w:sz w:val="18"/>
          <w:szCs w:val="18"/>
        </w:rPr>
        <w:t>2.10.</w:t>
      </w:r>
      <w:r w:rsidRPr="002D37E1">
        <w:rPr>
          <w:b/>
          <w:sz w:val="18"/>
          <w:szCs w:val="18"/>
        </w:rPr>
        <w:tab/>
        <w:t>Размер платы, взимаемой за предоставление муниципальной услуги</w:t>
      </w:r>
    </w:p>
    <w:p w:rsidR="001B0FDD" w:rsidRPr="002D37E1" w:rsidRDefault="001B0FDD" w:rsidP="001B0FDD">
      <w:pPr>
        <w:autoSpaceDE w:val="0"/>
        <w:autoSpaceDN w:val="0"/>
        <w:adjustRightInd w:val="0"/>
        <w:ind w:firstLine="709"/>
        <w:jc w:val="both"/>
        <w:rPr>
          <w:sz w:val="18"/>
          <w:szCs w:val="18"/>
          <w:lang w:eastAsia="ru-RU"/>
        </w:rPr>
      </w:pPr>
      <w:r w:rsidRPr="002D37E1">
        <w:rPr>
          <w:sz w:val="18"/>
          <w:szCs w:val="18"/>
        </w:rPr>
        <w:t>Муниципальная услуга оказывается бесплатно.</w:t>
      </w:r>
    </w:p>
    <w:p w:rsidR="001B0FDD" w:rsidRPr="002D37E1" w:rsidRDefault="001B0FDD" w:rsidP="001B0FDD">
      <w:pPr>
        <w:ind w:firstLine="709"/>
        <w:jc w:val="both"/>
        <w:rPr>
          <w:b/>
          <w:sz w:val="18"/>
          <w:szCs w:val="18"/>
        </w:rPr>
      </w:pPr>
      <w:r w:rsidRPr="002D37E1">
        <w:rPr>
          <w:b/>
          <w:sz w:val="18"/>
          <w:szCs w:val="18"/>
        </w:rPr>
        <w:t>2.11.</w:t>
      </w:r>
      <w:r w:rsidRPr="002D37E1">
        <w:rPr>
          <w:b/>
          <w:sz w:val="18"/>
          <w:szCs w:val="18"/>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1B0FDD" w:rsidRPr="002D37E1" w:rsidRDefault="001B0FDD" w:rsidP="001B0FDD">
      <w:pPr>
        <w:ind w:firstLine="709"/>
        <w:jc w:val="both"/>
        <w:rPr>
          <w:sz w:val="18"/>
          <w:szCs w:val="18"/>
        </w:rPr>
      </w:pPr>
      <w:r w:rsidRPr="002D37E1">
        <w:rPr>
          <w:sz w:val="18"/>
          <w:szCs w:val="1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1B0FDD" w:rsidRPr="002D37E1" w:rsidRDefault="001B0FDD" w:rsidP="001B0FDD">
      <w:pPr>
        <w:autoSpaceDE w:val="0"/>
        <w:autoSpaceDN w:val="0"/>
        <w:adjustRightInd w:val="0"/>
        <w:ind w:firstLine="709"/>
        <w:jc w:val="both"/>
        <w:rPr>
          <w:b/>
          <w:bCs/>
          <w:sz w:val="18"/>
          <w:szCs w:val="18"/>
        </w:rPr>
      </w:pPr>
      <w:r w:rsidRPr="002D37E1">
        <w:rPr>
          <w:b/>
          <w:bCs/>
          <w:sz w:val="18"/>
          <w:szCs w:val="18"/>
        </w:rPr>
        <w:t>2.12. Срок и порядок регистрации запроса о предоставлении муниципальной услуги</w:t>
      </w:r>
    </w:p>
    <w:p w:rsidR="001B0FDD" w:rsidRPr="002D37E1" w:rsidRDefault="001B0FDD" w:rsidP="001B0FDD">
      <w:pPr>
        <w:autoSpaceDE w:val="0"/>
        <w:autoSpaceDN w:val="0"/>
        <w:adjustRightInd w:val="0"/>
        <w:ind w:firstLine="709"/>
        <w:jc w:val="both"/>
        <w:rPr>
          <w:sz w:val="18"/>
          <w:szCs w:val="18"/>
        </w:rPr>
      </w:pPr>
      <w:r w:rsidRPr="002D37E1">
        <w:rPr>
          <w:sz w:val="18"/>
          <w:szCs w:val="18"/>
        </w:rPr>
        <w:t>Заявление, представленное в письменной форме, при личном обращении регистрируется в установленном порядке, в день обращения заявителя.</w:t>
      </w:r>
    </w:p>
    <w:p w:rsidR="001B0FDD" w:rsidRPr="002D37E1" w:rsidRDefault="001B0FDD" w:rsidP="001B0FDD">
      <w:pPr>
        <w:ind w:firstLine="709"/>
        <w:jc w:val="both"/>
        <w:rPr>
          <w:sz w:val="18"/>
          <w:szCs w:val="18"/>
        </w:rPr>
      </w:pPr>
      <w:r w:rsidRPr="002D37E1">
        <w:rPr>
          <w:sz w:val="18"/>
          <w:szCs w:val="18"/>
        </w:rPr>
        <w:t xml:space="preserve">Заявление, поступившее посредством электронной связи, в том числе через официальный сайт администрации,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1B0FDD" w:rsidRPr="002D37E1" w:rsidRDefault="001B0FDD" w:rsidP="001B0FDD">
      <w:pPr>
        <w:ind w:firstLine="709"/>
        <w:jc w:val="both"/>
        <w:rPr>
          <w:b/>
          <w:bCs/>
          <w:sz w:val="18"/>
          <w:szCs w:val="18"/>
        </w:rPr>
      </w:pPr>
      <w:r w:rsidRPr="002D37E1">
        <w:rPr>
          <w:b/>
          <w:bCs/>
          <w:sz w:val="18"/>
          <w:szCs w:val="18"/>
        </w:rPr>
        <w:t>2.13. Требования к помещениям предоставления муниципальной услуги</w:t>
      </w:r>
    </w:p>
    <w:p w:rsidR="001B0FDD" w:rsidRPr="002D37E1" w:rsidRDefault="001B0FDD" w:rsidP="001B0FDD">
      <w:pPr>
        <w:autoSpaceDE w:val="0"/>
        <w:autoSpaceDN w:val="0"/>
        <w:adjustRightInd w:val="0"/>
        <w:ind w:firstLine="709"/>
        <w:jc w:val="both"/>
        <w:rPr>
          <w:sz w:val="18"/>
          <w:szCs w:val="18"/>
        </w:rPr>
      </w:pPr>
      <w:r w:rsidRPr="002D37E1">
        <w:rPr>
          <w:sz w:val="18"/>
          <w:szCs w:val="18"/>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1B0FDD" w:rsidRPr="002D37E1" w:rsidRDefault="001B0FDD" w:rsidP="001B0FDD">
      <w:pPr>
        <w:autoSpaceDE w:val="0"/>
        <w:autoSpaceDN w:val="0"/>
        <w:adjustRightInd w:val="0"/>
        <w:ind w:firstLine="709"/>
        <w:jc w:val="both"/>
        <w:rPr>
          <w:sz w:val="18"/>
          <w:szCs w:val="18"/>
        </w:rPr>
      </w:pPr>
      <w:r w:rsidRPr="002D37E1">
        <w:rPr>
          <w:sz w:val="18"/>
          <w:szCs w:val="18"/>
        </w:rPr>
        <w:lastRenderedPageBreak/>
        <w:t>2.13.2. Места ожидания и места для заполнения заявлений о предоставлении муниципальной услуги оборудуются стульями, столами (стойками), бланками заявлений, письменными принадлежностями.</w:t>
      </w:r>
    </w:p>
    <w:p w:rsidR="001B0FDD" w:rsidRPr="002D37E1" w:rsidRDefault="001B0FDD" w:rsidP="001B0FDD">
      <w:pPr>
        <w:autoSpaceDE w:val="0"/>
        <w:autoSpaceDN w:val="0"/>
        <w:adjustRightInd w:val="0"/>
        <w:ind w:firstLine="709"/>
        <w:jc w:val="both"/>
        <w:rPr>
          <w:sz w:val="18"/>
          <w:szCs w:val="18"/>
        </w:rPr>
      </w:pPr>
      <w:r w:rsidRPr="002D37E1">
        <w:rPr>
          <w:sz w:val="18"/>
          <w:szCs w:val="18"/>
        </w:rPr>
        <w:t>2.13.3. Места для информирования должны быть оборудованы информационными стендами, содержащими следующую информацию:</w:t>
      </w:r>
      <w:r w:rsidRPr="002D37E1">
        <w:rPr>
          <w:b/>
          <w:bCs/>
          <w:i/>
          <w:iCs/>
          <w:sz w:val="18"/>
          <w:szCs w:val="18"/>
        </w:rPr>
        <w:t xml:space="preserve"> </w:t>
      </w:r>
    </w:p>
    <w:p w:rsidR="001B0FDD" w:rsidRPr="002D37E1" w:rsidRDefault="001B0FDD" w:rsidP="001B0FDD">
      <w:pPr>
        <w:ind w:firstLine="709"/>
        <w:jc w:val="both"/>
        <w:rPr>
          <w:sz w:val="18"/>
          <w:szCs w:val="18"/>
        </w:rPr>
      </w:pPr>
      <w:r w:rsidRPr="002D37E1">
        <w:rPr>
          <w:sz w:val="18"/>
          <w:szCs w:val="18"/>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1B0FDD" w:rsidRPr="002D37E1" w:rsidRDefault="001B0FDD" w:rsidP="001B0FDD">
      <w:pPr>
        <w:ind w:firstLine="709"/>
        <w:jc w:val="both"/>
        <w:rPr>
          <w:rFonts w:eastAsia="Times New Roman"/>
          <w:sz w:val="18"/>
          <w:szCs w:val="18"/>
          <w:lang w:eastAsia="ru-RU"/>
        </w:rPr>
      </w:pPr>
      <w:r w:rsidRPr="002D37E1">
        <w:rPr>
          <w:rFonts w:eastAsia="Times New Roman"/>
          <w:sz w:val="18"/>
          <w:szCs w:val="18"/>
          <w:lang w:eastAsia="ru-RU"/>
        </w:rPr>
        <w:t>перечень, формы документов для заполнения, образцы заполнения документов, бланки для заполнения;</w:t>
      </w:r>
    </w:p>
    <w:p w:rsidR="001B0FDD" w:rsidRPr="002D37E1" w:rsidRDefault="001B0FDD" w:rsidP="001B0FDD">
      <w:pPr>
        <w:autoSpaceDE w:val="0"/>
        <w:autoSpaceDN w:val="0"/>
        <w:adjustRightInd w:val="0"/>
        <w:ind w:firstLine="709"/>
        <w:rPr>
          <w:sz w:val="18"/>
          <w:szCs w:val="18"/>
        </w:rPr>
      </w:pPr>
      <w:r w:rsidRPr="002D37E1">
        <w:rPr>
          <w:sz w:val="18"/>
          <w:szCs w:val="18"/>
        </w:rPr>
        <w:t>основания для отказа в предоставлении муниципальной услуги;</w:t>
      </w:r>
    </w:p>
    <w:p w:rsidR="001B0FDD" w:rsidRPr="002D37E1" w:rsidRDefault="001B0FDD" w:rsidP="001B0FDD">
      <w:pPr>
        <w:ind w:firstLine="709"/>
        <w:jc w:val="both"/>
        <w:rPr>
          <w:sz w:val="18"/>
          <w:szCs w:val="18"/>
        </w:rPr>
      </w:pPr>
      <w:r w:rsidRPr="002D37E1">
        <w:rPr>
          <w:sz w:val="18"/>
          <w:szCs w:val="18"/>
        </w:rPr>
        <w:t>порядок обжалования решений, действий (бездействия) администрации, ее должностных лиц, либо муниципальных служащих;</w:t>
      </w:r>
    </w:p>
    <w:p w:rsidR="001B0FDD" w:rsidRPr="002D37E1" w:rsidRDefault="001B0FDD" w:rsidP="001B0FDD">
      <w:pPr>
        <w:ind w:firstLine="709"/>
        <w:jc w:val="both"/>
        <w:rPr>
          <w:sz w:val="18"/>
          <w:szCs w:val="18"/>
        </w:rPr>
      </w:pPr>
      <w:r w:rsidRPr="002D37E1">
        <w:rPr>
          <w:sz w:val="18"/>
          <w:szCs w:val="18"/>
        </w:rPr>
        <w:t>перечень нормативных правовых актов, регулирующих предоставление муниципальной услуги.</w:t>
      </w:r>
    </w:p>
    <w:p w:rsidR="001B0FDD" w:rsidRPr="002D37E1" w:rsidRDefault="001B0FDD" w:rsidP="001B0FDD">
      <w:pPr>
        <w:autoSpaceDE w:val="0"/>
        <w:autoSpaceDN w:val="0"/>
        <w:adjustRightInd w:val="0"/>
        <w:ind w:firstLine="709"/>
        <w:jc w:val="both"/>
        <w:rPr>
          <w:sz w:val="18"/>
          <w:szCs w:val="18"/>
        </w:rPr>
      </w:pPr>
      <w:r w:rsidRPr="002D37E1">
        <w:rPr>
          <w:sz w:val="18"/>
          <w:szCs w:val="18"/>
        </w:rPr>
        <w:t>2.13.4. Кабинеты (кабинки) приема заявителей должны быть оборудованы информационными табличками с указанием:</w:t>
      </w:r>
    </w:p>
    <w:p w:rsidR="001B0FDD" w:rsidRPr="002D37E1" w:rsidRDefault="001B0FDD" w:rsidP="001B0FDD">
      <w:pPr>
        <w:autoSpaceDE w:val="0"/>
        <w:autoSpaceDN w:val="0"/>
        <w:adjustRightInd w:val="0"/>
        <w:ind w:firstLine="709"/>
        <w:jc w:val="both"/>
        <w:rPr>
          <w:sz w:val="18"/>
          <w:szCs w:val="18"/>
        </w:rPr>
      </w:pPr>
      <w:r w:rsidRPr="002D37E1">
        <w:rPr>
          <w:sz w:val="18"/>
          <w:szCs w:val="18"/>
        </w:rPr>
        <w:t>номера кабинета (кабинки);</w:t>
      </w:r>
    </w:p>
    <w:p w:rsidR="001B0FDD" w:rsidRPr="002D37E1" w:rsidRDefault="001B0FDD" w:rsidP="001B0FDD">
      <w:pPr>
        <w:autoSpaceDE w:val="0"/>
        <w:autoSpaceDN w:val="0"/>
        <w:adjustRightInd w:val="0"/>
        <w:ind w:firstLine="709"/>
        <w:jc w:val="both"/>
        <w:rPr>
          <w:sz w:val="18"/>
          <w:szCs w:val="18"/>
        </w:rPr>
      </w:pPr>
      <w:r w:rsidRPr="002D37E1">
        <w:rPr>
          <w:sz w:val="18"/>
          <w:szCs w:val="18"/>
        </w:rPr>
        <w:t>фамилии, имени и отчества специалиста, осуществляющего прием заявителей;</w:t>
      </w:r>
    </w:p>
    <w:p w:rsidR="001B0FDD" w:rsidRPr="002D37E1" w:rsidRDefault="001B0FDD" w:rsidP="001B0FDD">
      <w:pPr>
        <w:autoSpaceDE w:val="0"/>
        <w:autoSpaceDN w:val="0"/>
        <w:adjustRightInd w:val="0"/>
        <w:ind w:firstLine="709"/>
        <w:jc w:val="both"/>
        <w:rPr>
          <w:sz w:val="18"/>
          <w:szCs w:val="18"/>
        </w:rPr>
      </w:pPr>
      <w:r w:rsidRPr="002D37E1">
        <w:rPr>
          <w:sz w:val="18"/>
          <w:szCs w:val="18"/>
        </w:rPr>
        <w:t>дней и часов приема, времени перерыва на обед.</w:t>
      </w:r>
    </w:p>
    <w:p w:rsidR="001B0FDD" w:rsidRPr="002D37E1" w:rsidRDefault="001B0FDD" w:rsidP="001B0FDD">
      <w:pPr>
        <w:autoSpaceDE w:val="0"/>
        <w:autoSpaceDN w:val="0"/>
        <w:adjustRightInd w:val="0"/>
        <w:ind w:firstLine="709"/>
        <w:jc w:val="both"/>
        <w:rPr>
          <w:sz w:val="18"/>
          <w:szCs w:val="18"/>
        </w:rPr>
      </w:pPr>
      <w:r w:rsidRPr="002D37E1">
        <w:rPr>
          <w:sz w:val="18"/>
          <w:szCs w:val="18"/>
        </w:rPr>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1B0FDD" w:rsidRPr="002D37E1" w:rsidRDefault="001B0FDD" w:rsidP="001B0FDD">
      <w:pPr>
        <w:ind w:firstLine="709"/>
        <w:jc w:val="both"/>
        <w:rPr>
          <w:sz w:val="18"/>
          <w:szCs w:val="18"/>
        </w:rPr>
      </w:pPr>
      <w:r w:rsidRPr="002D37E1">
        <w:rPr>
          <w:sz w:val="18"/>
          <w:szCs w:val="18"/>
        </w:rPr>
        <w:t xml:space="preserve">2.13.6. </w:t>
      </w:r>
      <w:proofErr w:type="gramStart"/>
      <w:r w:rsidRPr="002D37E1">
        <w:rPr>
          <w:sz w:val="18"/>
          <w:szCs w:val="18"/>
        </w:rPr>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w:t>
      </w:r>
      <w:proofErr w:type="gramEnd"/>
      <w:r w:rsidRPr="002D37E1">
        <w:rPr>
          <w:sz w:val="18"/>
          <w:szCs w:val="18"/>
        </w:rPr>
        <w:t xml:space="preserve"> актами.</w:t>
      </w:r>
    </w:p>
    <w:p w:rsidR="001B0FDD" w:rsidRPr="002D37E1" w:rsidRDefault="001B0FDD" w:rsidP="001B0FDD">
      <w:pPr>
        <w:ind w:firstLine="709"/>
        <w:jc w:val="both"/>
        <w:rPr>
          <w:b/>
          <w:bCs/>
          <w:sz w:val="18"/>
          <w:szCs w:val="18"/>
        </w:rPr>
      </w:pPr>
      <w:r w:rsidRPr="002D37E1">
        <w:rPr>
          <w:b/>
          <w:bCs/>
          <w:sz w:val="18"/>
          <w:szCs w:val="18"/>
        </w:rPr>
        <w:t>2.14. Показатели доступности и качества муниципальной услуги</w:t>
      </w:r>
    </w:p>
    <w:p w:rsidR="001B0FDD" w:rsidRPr="002D37E1" w:rsidRDefault="001B0FDD" w:rsidP="001B0FDD">
      <w:pPr>
        <w:ind w:firstLine="709"/>
        <w:jc w:val="both"/>
        <w:rPr>
          <w:sz w:val="18"/>
          <w:szCs w:val="18"/>
        </w:rPr>
      </w:pPr>
      <w:r w:rsidRPr="002D37E1">
        <w:rPr>
          <w:sz w:val="18"/>
          <w:szCs w:val="18"/>
        </w:rPr>
        <w:t>2.14.1. Показателями доступности муниципальной услуги являются:</w:t>
      </w:r>
    </w:p>
    <w:p w:rsidR="001B0FDD" w:rsidRPr="002D37E1" w:rsidRDefault="001B0FDD" w:rsidP="001B0FDD">
      <w:pPr>
        <w:ind w:firstLine="709"/>
        <w:jc w:val="both"/>
        <w:rPr>
          <w:sz w:val="18"/>
          <w:szCs w:val="18"/>
        </w:rPr>
      </w:pPr>
      <w:r w:rsidRPr="002D37E1">
        <w:rPr>
          <w:sz w:val="18"/>
          <w:szCs w:val="18"/>
        </w:rPr>
        <w:t>транспортная доступность к местам предоставления муниципальной услуги;</w:t>
      </w:r>
    </w:p>
    <w:p w:rsidR="001B0FDD" w:rsidRPr="002D37E1" w:rsidRDefault="001B0FDD" w:rsidP="001B0FDD">
      <w:pPr>
        <w:ind w:firstLine="709"/>
        <w:jc w:val="both"/>
        <w:rPr>
          <w:sz w:val="18"/>
          <w:szCs w:val="18"/>
        </w:rPr>
      </w:pPr>
      <w:r w:rsidRPr="002D37E1">
        <w:rPr>
          <w:sz w:val="18"/>
          <w:szCs w:val="18"/>
        </w:rPr>
        <w:t>наличие различных каналов получения информации о порядке получения муниципальной услуги и ходе ее предоставления;</w:t>
      </w:r>
    </w:p>
    <w:p w:rsidR="001B0FDD" w:rsidRPr="002D37E1" w:rsidRDefault="001B0FDD" w:rsidP="001B0FDD">
      <w:pPr>
        <w:ind w:firstLine="709"/>
        <w:jc w:val="both"/>
        <w:rPr>
          <w:sz w:val="18"/>
          <w:szCs w:val="18"/>
        </w:rPr>
      </w:pPr>
      <w:r w:rsidRPr="002D37E1">
        <w:rPr>
          <w:sz w:val="18"/>
          <w:szCs w:val="18"/>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Портала Кировской области;</w:t>
      </w:r>
    </w:p>
    <w:p w:rsidR="001B0FDD" w:rsidRPr="002D37E1" w:rsidRDefault="001B0FDD" w:rsidP="001B0FDD">
      <w:pPr>
        <w:ind w:firstLine="709"/>
        <w:jc w:val="both"/>
        <w:rPr>
          <w:sz w:val="18"/>
          <w:szCs w:val="18"/>
        </w:rPr>
      </w:pPr>
      <w:r w:rsidRPr="002D37E1">
        <w:rPr>
          <w:sz w:val="18"/>
          <w:szCs w:val="18"/>
        </w:rPr>
        <w:t>обеспечение доступности инвалидов к получению муниципальной услуги в соответствии с Федеральным законом от 24.11.1995 № 181-ФЗ «О социальной защите инвалидов в Российской Федерации».</w:t>
      </w:r>
    </w:p>
    <w:p w:rsidR="001B0FDD" w:rsidRPr="002D37E1" w:rsidRDefault="001B0FDD" w:rsidP="001B0FDD">
      <w:pPr>
        <w:ind w:firstLine="709"/>
        <w:jc w:val="both"/>
        <w:rPr>
          <w:sz w:val="18"/>
          <w:szCs w:val="18"/>
        </w:rPr>
      </w:pPr>
      <w:r w:rsidRPr="002D37E1">
        <w:rPr>
          <w:sz w:val="18"/>
          <w:szCs w:val="18"/>
        </w:rPr>
        <w:t>возможность получения информации о ходе предоставления муниципальной услуги указана в пункте 1.3.3. настоящего Административного регламента;</w:t>
      </w:r>
    </w:p>
    <w:p w:rsidR="001B0FDD" w:rsidRPr="002D37E1" w:rsidRDefault="001B0FDD" w:rsidP="001B0FDD">
      <w:pPr>
        <w:ind w:firstLine="709"/>
        <w:jc w:val="both"/>
        <w:rPr>
          <w:sz w:val="18"/>
          <w:szCs w:val="18"/>
        </w:rPr>
      </w:pPr>
      <w:r w:rsidRPr="002D37E1">
        <w:rPr>
          <w:sz w:val="18"/>
          <w:szCs w:val="18"/>
        </w:rPr>
        <w:t>возможность получения муниципальной услуги в многофункциональном центре предоставления государственных и муниципальных услуг;</w:t>
      </w:r>
    </w:p>
    <w:p w:rsidR="001B0FDD" w:rsidRPr="002D37E1" w:rsidRDefault="001B0FDD" w:rsidP="001B0FDD">
      <w:pPr>
        <w:ind w:firstLine="709"/>
        <w:jc w:val="both"/>
        <w:rPr>
          <w:sz w:val="18"/>
          <w:szCs w:val="18"/>
        </w:rPr>
      </w:pPr>
      <w:r w:rsidRPr="002D37E1">
        <w:rPr>
          <w:sz w:val="18"/>
          <w:szCs w:val="18"/>
        </w:rPr>
        <w:t>получение муниципальной услуги посредством запроса о предоставлении нескольких муниципальных услуг (комплексного запроса) невозможно.</w:t>
      </w:r>
    </w:p>
    <w:p w:rsidR="001B0FDD" w:rsidRPr="002D37E1" w:rsidRDefault="001B0FDD" w:rsidP="001B0FDD">
      <w:pPr>
        <w:ind w:firstLine="709"/>
        <w:jc w:val="both"/>
        <w:rPr>
          <w:sz w:val="18"/>
          <w:szCs w:val="18"/>
        </w:rPr>
      </w:pPr>
      <w:r w:rsidRPr="002D37E1">
        <w:rPr>
          <w:sz w:val="18"/>
          <w:szCs w:val="18"/>
        </w:rPr>
        <w:t>2.14.2. Показателями качества муниципальной услуги являются:</w:t>
      </w:r>
    </w:p>
    <w:p w:rsidR="001B0FDD" w:rsidRPr="002D37E1" w:rsidRDefault="001B0FDD" w:rsidP="001B0FDD">
      <w:pPr>
        <w:ind w:firstLine="709"/>
        <w:jc w:val="both"/>
        <w:rPr>
          <w:sz w:val="18"/>
          <w:szCs w:val="18"/>
        </w:rPr>
      </w:pPr>
      <w:r w:rsidRPr="002D37E1">
        <w:rPr>
          <w:sz w:val="18"/>
          <w:szCs w:val="18"/>
        </w:rPr>
        <w:t>соблюдение срока предоставления муниципальной услуги;</w:t>
      </w:r>
    </w:p>
    <w:p w:rsidR="001B0FDD" w:rsidRPr="002D37E1" w:rsidRDefault="001B0FDD" w:rsidP="001B0FDD">
      <w:pPr>
        <w:ind w:firstLine="709"/>
        <w:jc w:val="both"/>
        <w:rPr>
          <w:sz w:val="18"/>
          <w:szCs w:val="18"/>
        </w:rPr>
      </w:pPr>
      <w:r w:rsidRPr="002D37E1">
        <w:rPr>
          <w:sz w:val="18"/>
          <w:szCs w:val="18"/>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1B0FDD" w:rsidRPr="002D37E1" w:rsidRDefault="001B0FDD" w:rsidP="001B0FDD">
      <w:pPr>
        <w:ind w:firstLine="709"/>
        <w:jc w:val="both"/>
        <w:rPr>
          <w:sz w:val="18"/>
          <w:szCs w:val="18"/>
        </w:rPr>
      </w:pPr>
      <w:r w:rsidRPr="002D37E1">
        <w:rPr>
          <w:sz w:val="18"/>
          <w:szCs w:val="18"/>
        </w:rPr>
        <w:t>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1B0FDD" w:rsidRPr="002D37E1" w:rsidRDefault="001B0FDD" w:rsidP="001B0FDD">
      <w:pPr>
        <w:ind w:firstLine="709"/>
        <w:jc w:val="both"/>
        <w:rPr>
          <w:sz w:val="18"/>
          <w:szCs w:val="18"/>
        </w:rPr>
      </w:pPr>
      <w:r w:rsidRPr="002D37E1">
        <w:rPr>
          <w:sz w:val="18"/>
          <w:szCs w:val="18"/>
        </w:rPr>
        <w:t>2.14.3. Получение муниципальной услуги по экстерриториальному принципу невозможно.</w:t>
      </w:r>
    </w:p>
    <w:p w:rsidR="001B0FDD" w:rsidRPr="002D37E1" w:rsidRDefault="001B0FDD" w:rsidP="001B0FDD">
      <w:pPr>
        <w:ind w:firstLine="709"/>
        <w:jc w:val="both"/>
        <w:rPr>
          <w:b/>
          <w:bCs/>
          <w:sz w:val="18"/>
          <w:szCs w:val="18"/>
        </w:rPr>
      </w:pPr>
      <w:r w:rsidRPr="002D37E1">
        <w:rPr>
          <w:b/>
          <w:bCs/>
          <w:sz w:val="18"/>
          <w:szCs w:val="18"/>
        </w:rPr>
        <w:t>2.15. Требования, учитывающие особенности предоставления муниципальной услуги в электронной форме и многофункциональном центре</w:t>
      </w:r>
    </w:p>
    <w:p w:rsidR="001B0FDD" w:rsidRPr="002D37E1" w:rsidRDefault="001B0FDD" w:rsidP="001B0FDD">
      <w:pPr>
        <w:autoSpaceDE w:val="0"/>
        <w:autoSpaceDN w:val="0"/>
        <w:adjustRightInd w:val="0"/>
        <w:ind w:firstLine="709"/>
        <w:jc w:val="both"/>
        <w:outlineLvl w:val="2"/>
        <w:rPr>
          <w:sz w:val="18"/>
          <w:szCs w:val="18"/>
        </w:rPr>
      </w:pPr>
      <w:r w:rsidRPr="002D37E1">
        <w:rPr>
          <w:sz w:val="18"/>
          <w:szCs w:val="18"/>
        </w:rPr>
        <w:t>2.15.1. Особенности предоставления муниципальной услуги в электронной форме:</w:t>
      </w:r>
    </w:p>
    <w:p w:rsidR="001B0FDD" w:rsidRPr="002D37E1" w:rsidRDefault="001B0FDD" w:rsidP="001B0FDD">
      <w:pPr>
        <w:autoSpaceDE w:val="0"/>
        <w:autoSpaceDN w:val="0"/>
        <w:adjustRightInd w:val="0"/>
        <w:ind w:firstLine="709"/>
        <w:jc w:val="both"/>
        <w:outlineLvl w:val="2"/>
        <w:rPr>
          <w:sz w:val="18"/>
          <w:szCs w:val="18"/>
        </w:rPr>
      </w:pPr>
      <w:r w:rsidRPr="002D37E1">
        <w:rPr>
          <w:sz w:val="18"/>
          <w:szCs w:val="18"/>
        </w:rPr>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1B0FDD" w:rsidRPr="002D37E1" w:rsidRDefault="001B0FDD" w:rsidP="001B0FDD">
      <w:pPr>
        <w:autoSpaceDE w:val="0"/>
        <w:autoSpaceDN w:val="0"/>
        <w:adjustRightInd w:val="0"/>
        <w:ind w:firstLine="709"/>
        <w:jc w:val="both"/>
        <w:outlineLvl w:val="2"/>
        <w:rPr>
          <w:sz w:val="18"/>
          <w:szCs w:val="18"/>
        </w:rPr>
      </w:pPr>
      <w:r w:rsidRPr="002D37E1">
        <w:rPr>
          <w:sz w:val="18"/>
          <w:szCs w:val="1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1B0FDD" w:rsidRPr="002D37E1" w:rsidRDefault="001B0FDD" w:rsidP="001B0FDD">
      <w:pPr>
        <w:autoSpaceDE w:val="0"/>
        <w:autoSpaceDN w:val="0"/>
        <w:adjustRightInd w:val="0"/>
        <w:ind w:firstLine="709"/>
        <w:jc w:val="both"/>
        <w:outlineLvl w:val="2"/>
        <w:rPr>
          <w:sz w:val="18"/>
          <w:szCs w:val="18"/>
        </w:rPr>
      </w:pPr>
      <w:r w:rsidRPr="002D37E1">
        <w:rPr>
          <w:sz w:val="18"/>
          <w:szCs w:val="18"/>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1B0FDD" w:rsidRPr="002D37E1" w:rsidRDefault="001B0FDD" w:rsidP="001B0FDD">
      <w:pPr>
        <w:autoSpaceDE w:val="0"/>
        <w:autoSpaceDN w:val="0"/>
        <w:adjustRightInd w:val="0"/>
        <w:ind w:firstLine="709"/>
        <w:jc w:val="both"/>
        <w:outlineLvl w:val="2"/>
        <w:rPr>
          <w:sz w:val="18"/>
          <w:szCs w:val="18"/>
        </w:rPr>
      </w:pPr>
      <w:r w:rsidRPr="002D37E1">
        <w:rPr>
          <w:sz w:val="18"/>
          <w:szCs w:val="18"/>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1B0FDD" w:rsidRPr="002D37E1" w:rsidRDefault="001B0FDD" w:rsidP="001B0FDD">
      <w:pPr>
        <w:autoSpaceDE w:val="0"/>
        <w:autoSpaceDN w:val="0"/>
        <w:adjustRightInd w:val="0"/>
        <w:ind w:firstLine="709"/>
        <w:jc w:val="both"/>
        <w:outlineLvl w:val="2"/>
        <w:rPr>
          <w:sz w:val="18"/>
          <w:szCs w:val="18"/>
        </w:rPr>
      </w:pPr>
      <w:r w:rsidRPr="002D37E1">
        <w:rPr>
          <w:sz w:val="18"/>
          <w:szCs w:val="18"/>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1B0FDD" w:rsidRPr="002D37E1" w:rsidRDefault="001B0FDD" w:rsidP="001B0FDD">
      <w:pPr>
        <w:ind w:firstLine="709"/>
        <w:jc w:val="both"/>
        <w:rPr>
          <w:sz w:val="18"/>
          <w:szCs w:val="18"/>
        </w:rPr>
      </w:pPr>
      <w:r w:rsidRPr="002D37E1">
        <w:rPr>
          <w:sz w:val="18"/>
          <w:szCs w:val="18"/>
        </w:rPr>
        <w:t>2.15.2.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1B0FDD" w:rsidRPr="002D37E1" w:rsidRDefault="001B0FDD" w:rsidP="001B0FDD">
      <w:pPr>
        <w:ind w:firstLine="709"/>
        <w:jc w:val="both"/>
        <w:rPr>
          <w:b/>
          <w:bCs/>
          <w:sz w:val="18"/>
          <w:szCs w:val="18"/>
        </w:rPr>
      </w:pPr>
      <w:r w:rsidRPr="002D37E1">
        <w:rPr>
          <w:b/>
          <w:bCs/>
          <w:sz w:val="18"/>
          <w:szCs w:val="18"/>
        </w:rPr>
        <w:t>2.16. Особенности предоставления муниципальной услуги в электронной форме</w:t>
      </w:r>
    </w:p>
    <w:p w:rsidR="001B0FDD" w:rsidRPr="002D37E1" w:rsidRDefault="001B0FDD" w:rsidP="001B0FDD">
      <w:pPr>
        <w:ind w:firstLine="709"/>
        <w:jc w:val="both"/>
        <w:rPr>
          <w:bCs/>
          <w:sz w:val="18"/>
          <w:szCs w:val="18"/>
        </w:rPr>
      </w:pPr>
      <w:r w:rsidRPr="002D37E1">
        <w:rPr>
          <w:bCs/>
          <w:sz w:val="18"/>
          <w:szCs w:val="18"/>
        </w:rPr>
        <w:t>2.16.1. Особенности предоставления муниципальной услуги в электронной форме:</w:t>
      </w:r>
    </w:p>
    <w:p w:rsidR="001B0FDD" w:rsidRPr="002D37E1" w:rsidRDefault="001B0FDD" w:rsidP="001B0FDD">
      <w:pPr>
        <w:ind w:firstLine="709"/>
        <w:jc w:val="both"/>
        <w:rPr>
          <w:bCs/>
          <w:sz w:val="18"/>
          <w:szCs w:val="18"/>
        </w:rPr>
      </w:pPr>
      <w:r w:rsidRPr="002D37E1">
        <w:rPr>
          <w:bCs/>
          <w:sz w:val="18"/>
          <w:szCs w:val="18"/>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1B0FDD" w:rsidRPr="002D37E1" w:rsidRDefault="001B0FDD" w:rsidP="001B0FDD">
      <w:pPr>
        <w:ind w:firstLine="709"/>
        <w:jc w:val="both"/>
        <w:rPr>
          <w:bCs/>
          <w:sz w:val="18"/>
          <w:szCs w:val="18"/>
        </w:rPr>
      </w:pPr>
      <w:r w:rsidRPr="002D37E1">
        <w:rPr>
          <w:bCs/>
          <w:sz w:val="18"/>
          <w:szCs w:val="1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1B0FDD" w:rsidRPr="002D37E1" w:rsidRDefault="001B0FDD" w:rsidP="001B0FDD">
      <w:pPr>
        <w:ind w:firstLine="709"/>
        <w:jc w:val="both"/>
        <w:rPr>
          <w:bCs/>
          <w:sz w:val="18"/>
          <w:szCs w:val="18"/>
        </w:rPr>
      </w:pPr>
      <w:r w:rsidRPr="002D37E1">
        <w:rPr>
          <w:bCs/>
          <w:sz w:val="18"/>
          <w:szCs w:val="18"/>
        </w:rPr>
        <w:lastRenderedPageBreak/>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1B0FDD" w:rsidRPr="002D37E1" w:rsidRDefault="001B0FDD" w:rsidP="001B0FDD">
      <w:pPr>
        <w:ind w:firstLine="709"/>
        <w:jc w:val="both"/>
        <w:rPr>
          <w:bCs/>
          <w:sz w:val="18"/>
          <w:szCs w:val="18"/>
        </w:rPr>
      </w:pPr>
      <w:r w:rsidRPr="002D37E1">
        <w:rPr>
          <w:bCs/>
          <w:sz w:val="18"/>
          <w:szCs w:val="18"/>
        </w:rPr>
        <w:t xml:space="preserve">осуществление с использованием Единого портала государственных и муниципальных услуг (функций), Портала Кировской </w:t>
      </w:r>
      <w:proofErr w:type="gramStart"/>
      <w:r w:rsidRPr="002D37E1">
        <w:rPr>
          <w:bCs/>
          <w:sz w:val="18"/>
          <w:szCs w:val="18"/>
        </w:rPr>
        <w:t>области мониторинга хода предоставления муниципальной услуги</w:t>
      </w:r>
      <w:proofErr w:type="gramEnd"/>
      <w:r w:rsidRPr="002D37E1">
        <w:rPr>
          <w:bCs/>
          <w:sz w:val="18"/>
          <w:szCs w:val="18"/>
        </w:rPr>
        <w:t xml:space="preserve"> через «Личный кабинет пользователя»;</w:t>
      </w:r>
    </w:p>
    <w:p w:rsidR="001B0FDD" w:rsidRPr="002D37E1" w:rsidRDefault="001B0FDD" w:rsidP="001B0FDD">
      <w:pPr>
        <w:ind w:firstLine="709"/>
        <w:jc w:val="both"/>
        <w:rPr>
          <w:bCs/>
          <w:sz w:val="18"/>
          <w:szCs w:val="18"/>
        </w:rPr>
      </w:pPr>
      <w:r w:rsidRPr="002D37E1">
        <w:rPr>
          <w:bCs/>
          <w:sz w:val="18"/>
          <w:szCs w:val="18"/>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1B0FDD" w:rsidRPr="002D37E1" w:rsidRDefault="001B0FDD" w:rsidP="001B0FDD">
      <w:pPr>
        <w:ind w:firstLine="709"/>
        <w:jc w:val="both"/>
        <w:rPr>
          <w:bCs/>
          <w:sz w:val="18"/>
          <w:szCs w:val="18"/>
        </w:rPr>
      </w:pPr>
      <w:r w:rsidRPr="002D37E1">
        <w:rPr>
          <w:bCs/>
          <w:sz w:val="18"/>
          <w:szCs w:val="1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1B0FDD" w:rsidRPr="002D37E1" w:rsidRDefault="001B0FDD" w:rsidP="001B0FDD">
      <w:pPr>
        <w:ind w:firstLine="709"/>
        <w:jc w:val="both"/>
        <w:rPr>
          <w:bCs/>
          <w:sz w:val="18"/>
          <w:szCs w:val="18"/>
        </w:rPr>
      </w:pPr>
      <w:r w:rsidRPr="002D37E1">
        <w:rPr>
          <w:bCs/>
          <w:sz w:val="18"/>
          <w:szCs w:val="18"/>
        </w:rPr>
        <w:t>для физических лиц: простая электронная подпись либо усиленная неквалифицированная подпись;</w:t>
      </w:r>
    </w:p>
    <w:p w:rsidR="001B0FDD" w:rsidRPr="002D37E1" w:rsidRDefault="001B0FDD" w:rsidP="001B0FDD">
      <w:pPr>
        <w:ind w:firstLine="709"/>
        <w:jc w:val="both"/>
        <w:rPr>
          <w:sz w:val="18"/>
          <w:szCs w:val="18"/>
        </w:rPr>
      </w:pPr>
      <w:r w:rsidRPr="002D37E1">
        <w:rPr>
          <w:bCs/>
          <w:sz w:val="18"/>
          <w:szCs w:val="18"/>
        </w:rPr>
        <w:t xml:space="preserve"> для юридических лиц: усиленная квалифицированная подпись.</w:t>
      </w:r>
    </w:p>
    <w:p w:rsidR="001B0FDD" w:rsidRPr="002D37E1" w:rsidRDefault="001B0FDD" w:rsidP="001B0FDD">
      <w:pPr>
        <w:autoSpaceDE w:val="0"/>
        <w:autoSpaceDN w:val="0"/>
        <w:adjustRightInd w:val="0"/>
        <w:ind w:firstLine="709"/>
        <w:jc w:val="center"/>
        <w:rPr>
          <w:b/>
          <w:sz w:val="18"/>
          <w:szCs w:val="18"/>
        </w:rPr>
      </w:pPr>
    </w:p>
    <w:p w:rsidR="001B0FDD" w:rsidRPr="002D37E1" w:rsidRDefault="001B0FDD" w:rsidP="001B0FDD">
      <w:pPr>
        <w:autoSpaceDE w:val="0"/>
        <w:autoSpaceDN w:val="0"/>
        <w:adjustRightInd w:val="0"/>
        <w:ind w:firstLine="709"/>
        <w:jc w:val="center"/>
        <w:rPr>
          <w:b/>
          <w:sz w:val="18"/>
          <w:szCs w:val="18"/>
          <w:lang w:eastAsia="ru-RU"/>
        </w:rPr>
      </w:pPr>
      <w:r w:rsidRPr="002D37E1">
        <w:rPr>
          <w:b/>
          <w:sz w:val="18"/>
          <w:szCs w:val="18"/>
        </w:rPr>
        <w:t>3.</w:t>
      </w:r>
      <w:r w:rsidRPr="002D37E1">
        <w:rPr>
          <w:b/>
          <w:sz w:val="18"/>
          <w:szCs w:val="18"/>
        </w:rPr>
        <w:tab/>
      </w:r>
      <w:r w:rsidRPr="002D37E1">
        <w:rPr>
          <w:b/>
          <w:sz w:val="18"/>
          <w:szCs w:val="1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B0FDD" w:rsidRPr="002D37E1" w:rsidRDefault="001B0FDD" w:rsidP="001B0FDD">
      <w:pPr>
        <w:ind w:firstLine="709"/>
        <w:rPr>
          <w:b/>
          <w:sz w:val="18"/>
          <w:szCs w:val="18"/>
        </w:rPr>
      </w:pPr>
      <w:r w:rsidRPr="002D37E1">
        <w:rPr>
          <w:b/>
          <w:sz w:val="18"/>
          <w:szCs w:val="18"/>
        </w:rPr>
        <w:t>3.1.</w:t>
      </w:r>
      <w:r w:rsidRPr="002D37E1">
        <w:rPr>
          <w:b/>
          <w:sz w:val="18"/>
          <w:szCs w:val="18"/>
        </w:rPr>
        <w:tab/>
        <w:t>Описание последовательности действий при предоставлении муниципальной услуги</w:t>
      </w:r>
    </w:p>
    <w:p w:rsidR="001B0FDD" w:rsidRPr="002D37E1" w:rsidRDefault="001B0FDD" w:rsidP="001B0FDD">
      <w:pPr>
        <w:autoSpaceDE w:val="0"/>
        <w:autoSpaceDN w:val="0"/>
        <w:adjustRightInd w:val="0"/>
        <w:ind w:firstLine="709"/>
        <w:jc w:val="both"/>
        <w:rPr>
          <w:sz w:val="18"/>
          <w:szCs w:val="18"/>
        </w:rPr>
      </w:pPr>
      <w:r w:rsidRPr="002D37E1">
        <w:rPr>
          <w:sz w:val="18"/>
          <w:szCs w:val="18"/>
        </w:rPr>
        <w:t>3.1.1. Предоставление муниципальной услуги включает в себя следующие административные процедуры:</w:t>
      </w:r>
    </w:p>
    <w:p w:rsidR="001B0FDD" w:rsidRPr="002D37E1" w:rsidRDefault="001B0FDD" w:rsidP="001B0FDD">
      <w:pPr>
        <w:autoSpaceDE w:val="0"/>
        <w:autoSpaceDN w:val="0"/>
        <w:adjustRightInd w:val="0"/>
        <w:ind w:firstLine="709"/>
        <w:jc w:val="both"/>
        <w:rPr>
          <w:sz w:val="18"/>
          <w:szCs w:val="18"/>
        </w:rPr>
      </w:pPr>
      <w:r w:rsidRPr="002D37E1">
        <w:rPr>
          <w:sz w:val="18"/>
          <w:szCs w:val="18"/>
        </w:rPr>
        <w:t>прием и регистрация заявления;</w:t>
      </w:r>
    </w:p>
    <w:p w:rsidR="001B0FDD" w:rsidRPr="002D37E1" w:rsidRDefault="001B0FDD" w:rsidP="001B0FDD">
      <w:pPr>
        <w:autoSpaceDE w:val="0"/>
        <w:autoSpaceDN w:val="0"/>
        <w:adjustRightInd w:val="0"/>
        <w:ind w:firstLine="709"/>
        <w:jc w:val="both"/>
        <w:rPr>
          <w:sz w:val="18"/>
          <w:szCs w:val="18"/>
          <w:lang w:eastAsia="ru-RU"/>
        </w:rPr>
      </w:pPr>
      <w:r w:rsidRPr="002D37E1">
        <w:rPr>
          <w:sz w:val="18"/>
          <w:szCs w:val="18"/>
          <w:lang w:eastAsia="ru-RU"/>
        </w:rPr>
        <w:t>рассмотрение заявления;</w:t>
      </w:r>
    </w:p>
    <w:p w:rsidR="001B0FDD" w:rsidRPr="002D37E1" w:rsidRDefault="001B0FDD" w:rsidP="001B0FDD">
      <w:pPr>
        <w:autoSpaceDE w:val="0"/>
        <w:autoSpaceDN w:val="0"/>
        <w:adjustRightInd w:val="0"/>
        <w:ind w:firstLine="709"/>
        <w:jc w:val="both"/>
        <w:rPr>
          <w:sz w:val="18"/>
          <w:szCs w:val="18"/>
          <w:lang w:eastAsia="ru-RU"/>
        </w:rPr>
      </w:pPr>
      <w:r w:rsidRPr="002D37E1">
        <w:rPr>
          <w:sz w:val="18"/>
          <w:szCs w:val="18"/>
          <w:lang w:eastAsia="ru-RU"/>
        </w:rPr>
        <w:t>принятие решения о предоставлении или об отказе в предоставлении муниципальной услуги.</w:t>
      </w:r>
    </w:p>
    <w:p w:rsidR="001B0FDD" w:rsidRPr="002D37E1" w:rsidRDefault="001B0FDD" w:rsidP="001B0FDD">
      <w:pPr>
        <w:autoSpaceDE w:val="0"/>
        <w:autoSpaceDN w:val="0"/>
        <w:adjustRightInd w:val="0"/>
        <w:ind w:firstLine="709"/>
        <w:jc w:val="both"/>
        <w:outlineLvl w:val="0"/>
        <w:rPr>
          <w:b/>
          <w:sz w:val="18"/>
          <w:szCs w:val="18"/>
        </w:rPr>
      </w:pPr>
      <w:r w:rsidRPr="002D37E1">
        <w:rPr>
          <w:b/>
          <w:sz w:val="18"/>
          <w:szCs w:val="18"/>
        </w:rPr>
        <w:t xml:space="preserve">3.2. Предоставление муниципальной услуги </w:t>
      </w:r>
    </w:p>
    <w:p w:rsidR="001B0FDD" w:rsidRPr="002D37E1" w:rsidRDefault="001B0FDD" w:rsidP="001B0FDD">
      <w:pPr>
        <w:autoSpaceDE w:val="0"/>
        <w:autoSpaceDN w:val="0"/>
        <w:adjustRightInd w:val="0"/>
        <w:ind w:firstLine="709"/>
        <w:jc w:val="both"/>
        <w:outlineLvl w:val="0"/>
        <w:rPr>
          <w:b/>
          <w:sz w:val="18"/>
          <w:szCs w:val="18"/>
        </w:rPr>
      </w:pPr>
      <w:r w:rsidRPr="002D37E1">
        <w:rPr>
          <w:b/>
          <w:sz w:val="18"/>
          <w:szCs w:val="18"/>
        </w:rPr>
        <w:t>3.2.1. Описание последовательности административных действий при приеме и регистрации заявления</w:t>
      </w:r>
    </w:p>
    <w:p w:rsidR="001B0FDD" w:rsidRPr="002D37E1" w:rsidRDefault="001B0FDD" w:rsidP="001B0FDD">
      <w:pPr>
        <w:autoSpaceDE w:val="0"/>
        <w:autoSpaceDN w:val="0"/>
        <w:adjustRightInd w:val="0"/>
        <w:ind w:firstLine="709"/>
        <w:jc w:val="both"/>
        <w:rPr>
          <w:sz w:val="18"/>
          <w:szCs w:val="18"/>
          <w:lang w:eastAsia="ru-RU"/>
        </w:rPr>
      </w:pPr>
      <w:r w:rsidRPr="002D37E1">
        <w:rPr>
          <w:sz w:val="18"/>
          <w:szCs w:val="18"/>
          <w:lang w:eastAsia="ru-RU"/>
        </w:rPr>
        <w:t xml:space="preserve">Заявители, которые </w:t>
      </w:r>
      <w:proofErr w:type="gramStart"/>
      <w:r w:rsidRPr="002D37E1">
        <w:rPr>
          <w:sz w:val="18"/>
          <w:szCs w:val="18"/>
          <w:lang w:eastAsia="ru-RU"/>
        </w:rPr>
        <w:t>заинтересованы в предоставлении муниципальной услуги подают</w:t>
      </w:r>
      <w:proofErr w:type="gramEnd"/>
      <w:r w:rsidRPr="002D37E1">
        <w:rPr>
          <w:sz w:val="18"/>
          <w:szCs w:val="18"/>
          <w:lang w:eastAsia="ru-RU"/>
        </w:rPr>
        <w:t xml:space="preserve"> (направляют) заявление, непосредственно в администрацию либо через многофункциональный центр (при его наличии).</w:t>
      </w:r>
    </w:p>
    <w:p w:rsidR="001B0FDD" w:rsidRPr="002D37E1" w:rsidRDefault="001B0FDD" w:rsidP="001B0FDD">
      <w:pPr>
        <w:autoSpaceDE w:val="0"/>
        <w:autoSpaceDN w:val="0"/>
        <w:adjustRightInd w:val="0"/>
        <w:ind w:firstLine="709"/>
        <w:jc w:val="both"/>
        <w:outlineLvl w:val="0"/>
        <w:rPr>
          <w:sz w:val="18"/>
          <w:szCs w:val="18"/>
        </w:rPr>
      </w:pPr>
      <w:r w:rsidRPr="002D37E1">
        <w:rPr>
          <w:sz w:val="18"/>
          <w:szCs w:val="18"/>
        </w:rPr>
        <w:t>Основанием для начала административной процедуры является поступление в администрацию заявления.</w:t>
      </w:r>
    </w:p>
    <w:p w:rsidR="001B0FDD" w:rsidRPr="002D37E1" w:rsidRDefault="001B0FDD" w:rsidP="001B0FDD">
      <w:pPr>
        <w:autoSpaceDE w:val="0"/>
        <w:autoSpaceDN w:val="0"/>
        <w:adjustRightInd w:val="0"/>
        <w:ind w:firstLine="709"/>
        <w:jc w:val="both"/>
        <w:rPr>
          <w:sz w:val="18"/>
          <w:szCs w:val="18"/>
        </w:rPr>
      </w:pPr>
      <w:r w:rsidRPr="002D37E1">
        <w:rPr>
          <w:sz w:val="18"/>
          <w:szCs w:val="18"/>
        </w:rPr>
        <w:t>Специалист, ответственный за прием и регистрацию документов:</w:t>
      </w:r>
    </w:p>
    <w:p w:rsidR="001B0FDD" w:rsidRPr="002D37E1" w:rsidRDefault="001B0FDD" w:rsidP="001B0FDD">
      <w:pPr>
        <w:autoSpaceDE w:val="0"/>
        <w:autoSpaceDN w:val="0"/>
        <w:adjustRightInd w:val="0"/>
        <w:ind w:firstLine="709"/>
        <w:jc w:val="both"/>
        <w:rPr>
          <w:sz w:val="18"/>
          <w:szCs w:val="18"/>
        </w:rPr>
      </w:pPr>
      <w:r w:rsidRPr="002D37E1">
        <w:rPr>
          <w:sz w:val="18"/>
          <w:szCs w:val="18"/>
        </w:rPr>
        <w:t>регистрирует в установленном порядке поступившее заявление;</w:t>
      </w:r>
    </w:p>
    <w:p w:rsidR="001B0FDD" w:rsidRPr="002D37E1" w:rsidRDefault="001B0FDD" w:rsidP="001B0FDD">
      <w:pPr>
        <w:autoSpaceDE w:val="0"/>
        <w:autoSpaceDN w:val="0"/>
        <w:adjustRightInd w:val="0"/>
        <w:ind w:firstLine="709"/>
        <w:jc w:val="both"/>
        <w:rPr>
          <w:sz w:val="18"/>
          <w:szCs w:val="18"/>
        </w:rPr>
      </w:pPr>
      <w:r w:rsidRPr="002D37E1">
        <w:rPr>
          <w:sz w:val="18"/>
          <w:szCs w:val="18"/>
        </w:rPr>
        <w:t>устанавливает наличие оснований указанных в пункте 2.7 настоящего Административного регламента и, при наличии указанных оснований, оформляет уведомление об отказе в приеме документов для предоставления муниципальной услуги;</w:t>
      </w:r>
    </w:p>
    <w:p w:rsidR="001B0FDD" w:rsidRPr="002D37E1" w:rsidRDefault="001B0FDD" w:rsidP="001B0FDD">
      <w:pPr>
        <w:autoSpaceDE w:val="0"/>
        <w:autoSpaceDN w:val="0"/>
        <w:adjustRightInd w:val="0"/>
        <w:ind w:firstLine="709"/>
        <w:jc w:val="both"/>
        <w:rPr>
          <w:sz w:val="18"/>
          <w:szCs w:val="18"/>
          <w:lang w:eastAsia="ru-RU"/>
        </w:rPr>
      </w:pPr>
      <w:r w:rsidRPr="002D37E1">
        <w:rPr>
          <w:sz w:val="18"/>
          <w:szCs w:val="18"/>
        </w:rPr>
        <w:t>при отсутствии вышеуказанных оснований направляет заявление на рассмотрение специалисту, ответственному за предоставление муниципальной услуги.</w:t>
      </w:r>
    </w:p>
    <w:p w:rsidR="001B0FDD" w:rsidRPr="002D37E1" w:rsidRDefault="001B0FDD" w:rsidP="001B0FDD">
      <w:pPr>
        <w:autoSpaceDE w:val="0"/>
        <w:autoSpaceDN w:val="0"/>
        <w:adjustRightInd w:val="0"/>
        <w:ind w:firstLine="709"/>
        <w:jc w:val="both"/>
        <w:rPr>
          <w:sz w:val="18"/>
          <w:szCs w:val="18"/>
          <w:lang w:eastAsia="ru-RU"/>
        </w:rPr>
      </w:pPr>
      <w:r w:rsidRPr="002D37E1">
        <w:rPr>
          <w:sz w:val="18"/>
          <w:szCs w:val="18"/>
          <w:lang w:eastAsia="ru-RU"/>
        </w:rPr>
        <w:t>В случае представления заявления через многофункциональный центр (при его наличии) уведомление об отказе в приеме документов может быть выдано (направлено) через многофункциональный центр.</w:t>
      </w:r>
    </w:p>
    <w:p w:rsidR="001B0FDD" w:rsidRPr="002D37E1" w:rsidRDefault="001B0FDD" w:rsidP="001B0FDD">
      <w:pPr>
        <w:autoSpaceDE w:val="0"/>
        <w:autoSpaceDN w:val="0"/>
        <w:adjustRightInd w:val="0"/>
        <w:ind w:firstLine="709"/>
        <w:jc w:val="both"/>
        <w:rPr>
          <w:sz w:val="18"/>
          <w:szCs w:val="18"/>
        </w:rPr>
      </w:pPr>
      <w:r w:rsidRPr="002D37E1">
        <w:rPr>
          <w:sz w:val="18"/>
          <w:szCs w:val="18"/>
        </w:rPr>
        <w:t>Результатом выполнения административной процедуры будет являться регистрация поступившего заявления и направление его на рассмотрение, либо выдача (направление) заявителю уведомления об отказе в приеме документов, необходимых для предоставления муниципальной услуги.</w:t>
      </w:r>
    </w:p>
    <w:p w:rsidR="001B0FDD" w:rsidRPr="002D37E1" w:rsidRDefault="001B0FDD" w:rsidP="001B0FDD">
      <w:pPr>
        <w:autoSpaceDE w:val="0"/>
        <w:autoSpaceDN w:val="0"/>
        <w:adjustRightInd w:val="0"/>
        <w:ind w:firstLine="709"/>
        <w:jc w:val="both"/>
        <w:rPr>
          <w:sz w:val="18"/>
          <w:szCs w:val="18"/>
        </w:rPr>
      </w:pPr>
      <w:r w:rsidRPr="002D37E1">
        <w:rPr>
          <w:sz w:val="18"/>
          <w:szCs w:val="18"/>
        </w:rPr>
        <w:t>Максимальный срок выполнения действий не может превышать 3 рабочих дней</w:t>
      </w:r>
      <w:r w:rsidRPr="002D37E1">
        <w:rPr>
          <w:i/>
          <w:sz w:val="18"/>
          <w:szCs w:val="18"/>
        </w:rPr>
        <w:t>.</w:t>
      </w:r>
    </w:p>
    <w:p w:rsidR="001B0FDD" w:rsidRPr="002D37E1" w:rsidRDefault="001B0FDD" w:rsidP="001B0FDD">
      <w:pPr>
        <w:autoSpaceDE w:val="0"/>
        <w:autoSpaceDN w:val="0"/>
        <w:adjustRightInd w:val="0"/>
        <w:ind w:firstLine="709"/>
        <w:jc w:val="both"/>
        <w:outlineLvl w:val="0"/>
        <w:rPr>
          <w:b/>
          <w:sz w:val="18"/>
          <w:szCs w:val="18"/>
        </w:rPr>
      </w:pPr>
      <w:r w:rsidRPr="002D37E1">
        <w:rPr>
          <w:b/>
          <w:sz w:val="18"/>
          <w:szCs w:val="18"/>
        </w:rPr>
        <w:t>3.2.2.</w:t>
      </w:r>
      <w:r w:rsidRPr="002D37E1">
        <w:rPr>
          <w:b/>
          <w:sz w:val="18"/>
          <w:szCs w:val="18"/>
        </w:rPr>
        <w:tab/>
        <w:t xml:space="preserve">Описание последовательности административных действий при </w:t>
      </w:r>
      <w:r w:rsidRPr="002D37E1">
        <w:rPr>
          <w:b/>
          <w:sz w:val="18"/>
          <w:szCs w:val="18"/>
          <w:lang w:eastAsia="ru-RU"/>
        </w:rPr>
        <w:t>рассмотрении заявления</w:t>
      </w:r>
      <w:r w:rsidRPr="002D37E1">
        <w:rPr>
          <w:sz w:val="18"/>
          <w:szCs w:val="18"/>
          <w:lang w:eastAsia="ru-RU"/>
        </w:rPr>
        <w:t xml:space="preserve"> </w:t>
      </w:r>
    </w:p>
    <w:p w:rsidR="001B0FDD" w:rsidRPr="002D37E1" w:rsidRDefault="001B0FDD" w:rsidP="001B0FDD">
      <w:pPr>
        <w:autoSpaceDE w:val="0"/>
        <w:autoSpaceDN w:val="0"/>
        <w:adjustRightInd w:val="0"/>
        <w:ind w:firstLine="709"/>
        <w:jc w:val="both"/>
        <w:rPr>
          <w:sz w:val="18"/>
          <w:szCs w:val="18"/>
        </w:rPr>
      </w:pPr>
      <w:r w:rsidRPr="002D37E1">
        <w:rPr>
          <w:sz w:val="18"/>
          <w:szCs w:val="18"/>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1B0FDD" w:rsidRPr="002D37E1" w:rsidRDefault="001B0FDD" w:rsidP="001B0FDD">
      <w:pPr>
        <w:autoSpaceDE w:val="0"/>
        <w:autoSpaceDN w:val="0"/>
        <w:adjustRightInd w:val="0"/>
        <w:ind w:firstLine="709"/>
        <w:jc w:val="both"/>
        <w:rPr>
          <w:sz w:val="18"/>
          <w:szCs w:val="18"/>
        </w:rPr>
      </w:pPr>
      <w:r w:rsidRPr="002D37E1">
        <w:rPr>
          <w:sz w:val="18"/>
          <w:szCs w:val="18"/>
        </w:rPr>
        <w:t xml:space="preserve">Специалист, </w:t>
      </w:r>
      <w:r w:rsidRPr="002D37E1">
        <w:rPr>
          <w:sz w:val="18"/>
          <w:szCs w:val="18"/>
          <w:lang w:eastAsia="ru-RU"/>
        </w:rPr>
        <w:t xml:space="preserve">ответственный за предоставление муниципальной услуги, при рассмотрении заявления и, исходя из состава запрашиваемых сведений, </w:t>
      </w:r>
      <w:r w:rsidRPr="002D37E1">
        <w:rPr>
          <w:sz w:val="18"/>
          <w:szCs w:val="18"/>
        </w:rPr>
        <w:t>устанавливает наличие оснований, указанных в пункте 2.8 настоящего Административного регламента:</w:t>
      </w:r>
    </w:p>
    <w:p w:rsidR="001B0FDD" w:rsidRPr="002D37E1" w:rsidRDefault="001B0FDD" w:rsidP="001B0FDD">
      <w:pPr>
        <w:autoSpaceDE w:val="0"/>
        <w:autoSpaceDN w:val="0"/>
        <w:adjustRightInd w:val="0"/>
        <w:ind w:firstLine="709"/>
        <w:jc w:val="both"/>
        <w:rPr>
          <w:sz w:val="18"/>
          <w:szCs w:val="18"/>
        </w:rPr>
      </w:pPr>
      <w:r w:rsidRPr="002D37E1">
        <w:rPr>
          <w:sz w:val="18"/>
          <w:szCs w:val="18"/>
        </w:rPr>
        <w:t xml:space="preserve">при наличии таких оснований принимает решение об отказе в </w:t>
      </w:r>
      <w:proofErr w:type="spellStart"/>
      <w:proofErr w:type="gramStart"/>
      <w:r w:rsidRPr="002D37E1">
        <w:rPr>
          <w:sz w:val="18"/>
          <w:szCs w:val="18"/>
        </w:rPr>
        <w:t>в</w:t>
      </w:r>
      <w:proofErr w:type="spellEnd"/>
      <w:proofErr w:type="gramEnd"/>
      <w:r w:rsidRPr="002D37E1">
        <w:rPr>
          <w:sz w:val="18"/>
          <w:szCs w:val="18"/>
        </w:rPr>
        <w:t xml:space="preserve"> прекращении права, которое выдается (направляется) заявителю.</w:t>
      </w:r>
    </w:p>
    <w:p w:rsidR="001B0FDD" w:rsidRPr="002D37E1" w:rsidRDefault="001B0FDD" w:rsidP="001B0FDD">
      <w:pPr>
        <w:autoSpaceDE w:val="0"/>
        <w:autoSpaceDN w:val="0"/>
        <w:adjustRightInd w:val="0"/>
        <w:ind w:firstLine="709"/>
        <w:jc w:val="both"/>
        <w:rPr>
          <w:sz w:val="18"/>
          <w:szCs w:val="18"/>
          <w:lang w:eastAsia="ru-RU"/>
        </w:rPr>
      </w:pPr>
      <w:r w:rsidRPr="002D37E1">
        <w:rPr>
          <w:sz w:val="18"/>
          <w:szCs w:val="18"/>
          <w:lang w:eastAsia="ru-RU"/>
        </w:rPr>
        <w:t>Результатом выполнения административной процедуры является направление заявителю решения об отказе в прекращении права.</w:t>
      </w:r>
    </w:p>
    <w:p w:rsidR="001B0FDD" w:rsidRPr="002D37E1" w:rsidRDefault="001B0FDD" w:rsidP="001B0FDD">
      <w:pPr>
        <w:autoSpaceDE w:val="0"/>
        <w:autoSpaceDN w:val="0"/>
        <w:adjustRightInd w:val="0"/>
        <w:ind w:firstLine="709"/>
        <w:jc w:val="both"/>
        <w:rPr>
          <w:sz w:val="18"/>
          <w:szCs w:val="18"/>
        </w:rPr>
      </w:pPr>
      <w:r w:rsidRPr="002D37E1">
        <w:rPr>
          <w:sz w:val="18"/>
          <w:szCs w:val="18"/>
        </w:rPr>
        <w:t>Максимальный срок выполнения действий не может превышать 3 дней.</w:t>
      </w:r>
    </w:p>
    <w:p w:rsidR="001B0FDD" w:rsidRPr="002D37E1" w:rsidRDefault="001B0FDD" w:rsidP="001B0FDD">
      <w:pPr>
        <w:autoSpaceDE w:val="0"/>
        <w:autoSpaceDN w:val="0"/>
        <w:adjustRightInd w:val="0"/>
        <w:ind w:firstLine="709"/>
        <w:jc w:val="both"/>
        <w:outlineLvl w:val="0"/>
        <w:rPr>
          <w:b/>
          <w:sz w:val="18"/>
          <w:szCs w:val="18"/>
        </w:rPr>
      </w:pPr>
      <w:r w:rsidRPr="002D37E1">
        <w:rPr>
          <w:b/>
          <w:sz w:val="18"/>
          <w:szCs w:val="18"/>
        </w:rPr>
        <w:t>3.2.3.</w:t>
      </w:r>
      <w:r w:rsidRPr="002D37E1">
        <w:rPr>
          <w:b/>
          <w:sz w:val="18"/>
          <w:szCs w:val="18"/>
        </w:rPr>
        <w:tab/>
        <w:t xml:space="preserve">Описание последовательности административных действий при </w:t>
      </w:r>
      <w:r w:rsidRPr="002D37E1">
        <w:rPr>
          <w:b/>
          <w:sz w:val="18"/>
          <w:szCs w:val="18"/>
          <w:lang w:eastAsia="ru-RU"/>
        </w:rPr>
        <w:t xml:space="preserve">прекращении права </w:t>
      </w:r>
    </w:p>
    <w:p w:rsidR="001B0FDD" w:rsidRPr="002D37E1" w:rsidRDefault="001B0FDD" w:rsidP="001B0FDD">
      <w:pPr>
        <w:autoSpaceDE w:val="0"/>
        <w:autoSpaceDN w:val="0"/>
        <w:adjustRightInd w:val="0"/>
        <w:ind w:firstLine="709"/>
        <w:jc w:val="both"/>
        <w:rPr>
          <w:sz w:val="18"/>
          <w:szCs w:val="18"/>
        </w:rPr>
      </w:pPr>
      <w:r w:rsidRPr="002D37E1">
        <w:rPr>
          <w:sz w:val="18"/>
          <w:szCs w:val="18"/>
        </w:rPr>
        <w:t xml:space="preserve">Основанием для начала административной процедуры является установление соответствия заявления с прилагаемым пакетом документов требованиям настоящего Административного регламента. </w:t>
      </w:r>
    </w:p>
    <w:p w:rsidR="001B0FDD" w:rsidRPr="002D37E1" w:rsidRDefault="001B0FDD" w:rsidP="001B0FDD">
      <w:pPr>
        <w:autoSpaceDE w:val="0"/>
        <w:autoSpaceDN w:val="0"/>
        <w:adjustRightInd w:val="0"/>
        <w:ind w:firstLine="709"/>
        <w:jc w:val="both"/>
        <w:rPr>
          <w:sz w:val="18"/>
          <w:szCs w:val="18"/>
        </w:rPr>
      </w:pPr>
      <w:r w:rsidRPr="002D37E1">
        <w:rPr>
          <w:sz w:val="18"/>
          <w:szCs w:val="18"/>
        </w:rPr>
        <w:t xml:space="preserve">В случае поступления заявления о прекращении права постоянного (бессрочного) пользования специалистом, ответственным за предоставление муниципальной услуги, готовится проект постановления (распоряжения) о прекращении права постоянного (бессрочного) пользования. </w:t>
      </w:r>
    </w:p>
    <w:p w:rsidR="001B0FDD" w:rsidRPr="002D37E1" w:rsidRDefault="001B0FDD" w:rsidP="001B0FDD">
      <w:pPr>
        <w:autoSpaceDE w:val="0"/>
        <w:autoSpaceDN w:val="0"/>
        <w:adjustRightInd w:val="0"/>
        <w:ind w:firstLine="709"/>
        <w:jc w:val="both"/>
        <w:rPr>
          <w:sz w:val="18"/>
          <w:szCs w:val="18"/>
        </w:rPr>
      </w:pPr>
      <w:r w:rsidRPr="002D37E1">
        <w:rPr>
          <w:sz w:val="18"/>
          <w:szCs w:val="18"/>
        </w:rPr>
        <w:t xml:space="preserve">В случае поступления заявления о прекращении договора аренды специалистом, ответственным за предоставление муниципальной услуги, готовится проект соглашения о расторжении договора аренды.  </w:t>
      </w:r>
    </w:p>
    <w:p w:rsidR="001B0FDD" w:rsidRPr="002D37E1" w:rsidRDefault="001B0FDD" w:rsidP="001B0FDD">
      <w:pPr>
        <w:autoSpaceDE w:val="0"/>
        <w:autoSpaceDN w:val="0"/>
        <w:adjustRightInd w:val="0"/>
        <w:ind w:firstLine="709"/>
        <w:jc w:val="both"/>
        <w:rPr>
          <w:sz w:val="18"/>
          <w:szCs w:val="18"/>
        </w:rPr>
      </w:pPr>
      <w:r w:rsidRPr="002D37E1">
        <w:rPr>
          <w:sz w:val="18"/>
          <w:szCs w:val="18"/>
        </w:rPr>
        <w:t xml:space="preserve">В случае поступления заявления о прекращении договора безвозмездного пользования специалистом, ответственным за предоставление муниципальной услуги, готовится проект соглашения о расторжении договора безвозмездного пользования. </w:t>
      </w:r>
    </w:p>
    <w:p w:rsidR="001B0FDD" w:rsidRPr="002D37E1" w:rsidRDefault="001B0FDD" w:rsidP="001B0FDD">
      <w:pPr>
        <w:autoSpaceDE w:val="0"/>
        <w:autoSpaceDN w:val="0"/>
        <w:adjustRightInd w:val="0"/>
        <w:ind w:firstLine="709"/>
        <w:jc w:val="both"/>
        <w:rPr>
          <w:sz w:val="18"/>
          <w:szCs w:val="18"/>
        </w:rPr>
      </w:pPr>
      <w:r w:rsidRPr="002D37E1">
        <w:rPr>
          <w:sz w:val="18"/>
          <w:szCs w:val="18"/>
        </w:rPr>
        <w:t>Результатом выполнения административной процедуры является подготовка постановления (распоряжения) о прекращении права постоянного (бессрочного) пользования; соглашения о расторжении договора аренды; соглашения о расторжении договора безвозмездного пользования.</w:t>
      </w:r>
    </w:p>
    <w:p w:rsidR="001B0FDD" w:rsidRPr="002D37E1" w:rsidRDefault="001B0FDD" w:rsidP="001B0FDD">
      <w:pPr>
        <w:autoSpaceDE w:val="0"/>
        <w:autoSpaceDN w:val="0"/>
        <w:adjustRightInd w:val="0"/>
        <w:ind w:firstLine="709"/>
        <w:jc w:val="both"/>
        <w:rPr>
          <w:sz w:val="18"/>
          <w:szCs w:val="18"/>
        </w:rPr>
      </w:pPr>
      <w:r w:rsidRPr="002D37E1">
        <w:rPr>
          <w:sz w:val="18"/>
          <w:szCs w:val="18"/>
        </w:rPr>
        <w:t xml:space="preserve">Максимальный срок выполнения действий не может превышать 30 дней </w:t>
      </w:r>
      <w:proofErr w:type="gramStart"/>
      <w:r w:rsidRPr="002D37E1">
        <w:rPr>
          <w:sz w:val="18"/>
          <w:szCs w:val="18"/>
        </w:rPr>
        <w:t>с даты поступления</w:t>
      </w:r>
      <w:proofErr w:type="gramEnd"/>
      <w:r w:rsidRPr="002D37E1">
        <w:rPr>
          <w:sz w:val="18"/>
          <w:szCs w:val="18"/>
        </w:rPr>
        <w:t xml:space="preserve"> заявления.</w:t>
      </w:r>
    </w:p>
    <w:p w:rsidR="001B0FDD" w:rsidRPr="002D37E1" w:rsidRDefault="001B0FDD" w:rsidP="001B0FDD">
      <w:pPr>
        <w:autoSpaceDE w:val="0"/>
        <w:autoSpaceDN w:val="0"/>
        <w:adjustRightInd w:val="0"/>
        <w:ind w:firstLine="709"/>
        <w:jc w:val="both"/>
        <w:outlineLvl w:val="0"/>
        <w:rPr>
          <w:b/>
          <w:sz w:val="18"/>
          <w:szCs w:val="18"/>
        </w:rPr>
      </w:pPr>
      <w:r w:rsidRPr="002D37E1">
        <w:rPr>
          <w:b/>
          <w:sz w:val="18"/>
          <w:szCs w:val="18"/>
        </w:rPr>
        <w:t>3.2.4.</w:t>
      </w:r>
      <w:r w:rsidRPr="002D37E1">
        <w:rPr>
          <w:b/>
          <w:sz w:val="18"/>
          <w:szCs w:val="18"/>
        </w:rPr>
        <w:tab/>
        <w:t>Описание последовательности административных действий при направлении (выдаче) документов заявителю</w:t>
      </w:r>
    </w:p>
    <w:p w:rsidR="001B0FDD" w:rsidRPr="002D37E1" w:rsidRDefault="001B0FDD" w:rsidP="001B0FDD">
      <w:pPr>
        <w:autoSpaceDE w:val="0"/>
        <w:autoSpaceDN w:val="0"/>
        <w:adjustRightInd w:val="0"/>
        <w:ind w:firstLine="709"/>
        <w:jc w:val="both"/>
        <w:rPr>
          <w:rFonts w:eastAsia="Times New Roman"/>
          <w:sz w:val="18"/>
          <w:szCs w:val="18"/>
          <w:lang w:eastAsia="ru-RU"/>
        </w:rPr>
      </w:pPr>
      <w:r w:rsidRPr="002D37E1">
        <w:rPr>
          <w:rFonts w:eastAsia="Times New Roman"/>
          <w:sz w:val="18"/>
          <w:szCs w:val="18"/>
          <w:lang w:eastAsia="ru-RU"/>
        </w:rPr>
        <w:t>Результатом выполнения административной процедуры является направление заявител</w:t>
      </w:r>
      <w:proofErr w:type="gramStart"/>
      <w:r w:rsidRPr="002D37E1">
        <w:rPr>
          <w:rFonts w:eastAsia="Times New Roman"/>
          <w:sz w:val="18"/>
          <w:szCs w:val="18"/>
          <w:lang w:eastAsia="ru-RU"/>
        </w:rPr>
        <w:t>ю(</w:t>
      </w:r>
      <w:proofErr w:type="gramEnd"/>
      <w:r w:rsidRPr="002D37E1">
        <w:rPr>
          <w:rFonts w:eastAsia="Times New Roman"/>
          <w:sz w:val="18"/>
          <w:szCs w:val="18"/>
          <w:lang w:eastAsia="ru-RU"/>
        </w:rPr>
        <w:t>ям) копии постановления (распоряжения) о прекращении права постоянного (бессрочного) пользования; соглашения о расторжении договора аренды; соглашения о расторжении договора безвозмездного пользования.</w:t>
      </w:r>
    </w:p>
    <w:p w:rsidR="001B0FDD" w:rsidRPr="002D37E1" w:rsidRDefault="001B0FDD" w:rsidP="001B0FDD">
      <w:pPr>
        <w:autoSpaceDE w:val="0"/>
        <w:autoSpaceDN w:val="0"/>
        <w:adjustRightInd w:val="0"/>
        <w:ind w:firstLine="709"/>
        <w:jc w:val="both"/>
        <w:rPr>
          <w:rFonts w:eastAsia="Times New Roman"/>
          <w:i/>
          <w:sz w:val="18"/>
          <w:szCs w:val="18"/>
          <w:lang w:eastAsia="ru-RU"/>
        </w:rPr>
      </w:pPr>
      <w:r w:rsidRPr="002D37E1">
        <w:rPr>
          <w:rFonts w:eastAsia="Times New Roman"/>
          <w:sz w:val="18"/>
          <w:szCs w:val="18"/>
          <w:lang w:eastAsia="ru-RU"/>
        </w:rPr>
        <w:t>Максимальный срок выполнения действий не может превышать 30 дней</w:t>
      </w:r>
      <w:r w:rsidRPr="002D37E1">
        <w:rPr>
          <w:rFonts w:eastAsia="Times New Roman"/>
          <w:i/>
          <w:sz w:val="18"/>
          <w:szCs w:val="18"/>
          <w:lang w:eastAsia="ru-RU"/>
        </w:rPr>
        <w:t>.</w:t>
      </w:r>
    </w:p>
    <w:p w:rsidR="001B0FDD" w:rsidRPr="002D37E1" w:rsidRDefault="001B0FDD" w:rsidP="001B0FDD">
      <w:pPr>
        <w:autoSpaceDE w:val="0"/>
        <w:autoSpaceDN w:val="0"/>
        <w:adjustRightInd w:val="0"/>
        <w:ind w:firstLine="709"/>
        <w:jc w:val="both"/>
        <w:rPr>
          <w:b/>
          <w:sz w:val="18"/>
          <w:szCs w:val="18"/>
        </w:rPr>
      </w:pPr>
      <w:r w:rsidRPr="002D37E1">
        <w:rPr>
          <w:b/>
          <w:sz w:val="18"/>
          <w:szCs w:val="18"/>
        </w:rPr>
        <w:t>3.3.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p>
    <w:p w:rsidR="001B0FDD" w:rsidRPr="002D37E1" w:rsidRDefault="001B0FDD" w:rsidP="001B0FDD">
      <w:pPr>
        <w:autoSpaceDE w:val="0"/>
        <w:autoSpaceDN w:val="0"/>
        <w:adjustRightInd w:val="0"/>
        <w:ind w:firstLine="709"/>
        <w:jc w:val="both"/>
        <w:rPr>
          <w:sz w:val="18"/>
          <w:szCs w:val="18"/>
        </w:rPr>
      </w:pPr>
      <w:r w:rsidRPr="002D37E1">
        <w:rPr>
          <w:sz w:val="18"/>
          <w:szCs w:val="18"/>
        </w:rPr>
        <w:lastRenderedPageBreak/>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1B0FDD" w:rsidRPr="002D37E1" w:rsidRDefault="001B0FDD" w:rsidP="001B0FDD">
      <w:pPr>
        <w:autoSpaceDE w:val="0"/>
        <w:autoSpaceDN w:val="0"/>
        <w:adjustRightInd w:val="0"/>
        <w:ind w:firstLine="709"/>
        <w:jc w:val="both"/>
        <w:rPr>
          <w:sz w:val="18"/>
          <w:szCs w:val="18"/>
        </w:rPr>
      </w:pPr>
      <w:r w:rsidRPr="002D37E1">
        <w:rPr>
          <w:sz w:val="18"/>
          <w:szCs w:val="1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1B0FDD" w:rsidRPr="002D37E1" w:rsidRDefault="001B0FDD" w:rsidP="001B0FDD">
      <w:pPr>
        <w:autoSpaceDE w:val="0"/>
        <w:autoSpaceDN w:val="0"/>
        <w:adjustRightInd w:val="0"/>
        <w:ind w:firstLine="709"/>
        <w:jc w:val="both"/>
        <w:rPr>
          <w:sz w:val="18"/>
          <w:szCs w:val="18"/>
        </w:rPr>
      </w:pPr>
      <w:r w:rsidRPr="002D37E1">
        <w:rPr>
          <w:sz w:val="18"/>
          <w:szCs w:val="18"/>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1B0FDD" w:rsidRPr="002D37E1" w:rsidRDefault="001B0FDD" w:rsidP="001B0FDD">
      <w:pPr>
        <w:autoSpaceDE w:val="0"/>
        <w:autoSpaceDN w:val="0"/>
        <w:adjustRightInd w:val="0"/>
        <w:ind w:firstLine="709"/>
        <w:jc w:val="both"/>
        <w:rPr>
          <w:sz w:val="18"/>
          <w:szCs w:val="18"/>
        </w:rPr>
      </w:pPr>
      <w:r w:rsidRPr="002D37E1">
        <w:rPr>
          <w:sz w:val="18"/>
          <w:szCs w:val="18"/>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1B0FDD" w:rsidRPr="002D37E1" w:rsidRDefault="001B0FDD" w:rsidP="001B0FDD">
      <w:pPr>
        <w:autoSpaceDE w:val="0"/>
        <w:autoSpaceDN w:val="0"/>
        <w:adjustRightInd w:val="0"/>
        <w:ind w:firstLine="709"/>
        <w:jc w:val="both"/>
        <w:rPr>
          <w:sz w:val="18"/>
          <w:szCs w:val="18"/>
        </w:rPr>
      </w:pPr>
      <w:r w:rsidRPr="002D37E1">
        <w:rPr>
          <w:sz w:val="18"/>
          <w:szCs w:val="1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1B0FDD" w:rsidRPr="002D37E1" w:rsidRDefault="001B0FDD" w:rsidP="001B0FDD">
      <w:pPr>
        <w:autoSpaceDE w:val="0"/>
        <w:autoSpaceDN w:val="0"/>
        <w:adjustRightInd w:val="0"/>
        <w:ind w:firstLine="709"/>
        <w:jc w:val="both"/>
        <w:rPr>
          <w:sz w:val="18"/>
          <w:szCs w:val="18"/>
        </w:rPr>
      </w:pPr>
      <w:r w:rsidRPr="002D37E1">
        <w:rPr>
          <w:sz w:val="18"/>
          <w:szCs w:val="18"/>
        </w:rPr>
        <w:t>3.3.1.</w:t>
      </w:r>
      <w:r w:rsidRPr="002D37E1">
        <w:rPr>
          <w:sz w:val="18"/>
          <w:szCs w:val="18"/>
        </w:rPr>
        <w:tab/>
        <w:t>Описание последовательности действий при приеме и регистрации документов</w:t>
      </w:r>
    </w:p>
    <w:p w:rsidR="001B0FDD" w:rsidRPr="002D37E1" w:rsidRDefault="001B0FDD" w:rsidP="001B0FDD">
      <w:pPr>
        <w:autoSpaceDE w:val="0"/>
        <w:autoSpaceDN w:val="0"/>
        <w:adjustRightInd w:val="0"/>
        <w:ind w:firstLine="709"/>
        <w:jc w:val="both"/>
        <w:rPr>
          <w:sz w:val="18"/>
          <w:szCs w:val="18"/>
        </w:rPr>
      </w:pPr>
      <w:r w:rsidRPr="002D37E1">
        <w:rPr>
          <w:sz w:val="18"/>
          <w:szCs w:val="1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1B0FDD" w:rsidRPr="002D37E1" w:rsidRDefault="001B0FDD" w:rsidP="001B0FDD">
      <w:pPr>
        <w:autoSpaceDE w:val="0"/>
        <w:autoSpaceDN w:val="0"/>
        <w:adjustRightInd w:val="0"/>
        <w:ind w:firstLine="709"/>
        <w:jc w:val="both"/>
        <w:rPr>
          <w:sz w:val="18"/>
          <w:szCs w:val="18"/>
        </w:rPr>
      </w:pPr>
      <w:r w:rsidRPr="002D37E1">
        <w:rPr>
          <w:sz w:val="18"/>
          <w:szCs w:val="18"/>
        </w:rPr>
        <w:t>Максимальный срок выполнения административной процедуры не может превышать 2 дней.</w:t>
      </w:r>
    </w:p>
    <w:p w:rsidR="001B0FDD" w:rsidRPr="002D37E1" w:rsidRDefault="001B0FDD" w:rsidP="001B0FDD">
      <w:pPr>
        <w:autoSpaceDE w:val="0"/>
        <w:autoSpaceDN w:val="0"/>
        <w:adjustRightInd w:val="0"/>
        <w:ind w:firstLine="709"/>
        <w:jc w:val="both"/>
        <w:rPr>
          <w:sz w:val="18"/>
          <w:szCs w:val="18"/>
        </w:rPr>
      </w:pPr>
      <w:r w:rsidRPr="002D37E1">
        <w:rPr>
          <w:sz w:val="18"/>
          <w:szCs w:val="18"/>
        </w:rPr>
        <w:t>3.3.2. Описание последовательности действий при рассмотрении заявления.</w:t>
      </w:r>
    </w:p>
    <w:p w:rsidR="001B0FDD" w:rsidRPr="002D37E1" w:rsidRDefault="001B0FDD" w:rsidP="001B0FDD">
      <w:pPr>
        <w:autoSpaceDE w:val="0"/>
        <w:autoSpaceDN w:val="0"/>
        <w:adjustRightInd w:val="0"/>
        <w:ind w:firstLine="709"/>
        <w:jc w:val="both"/>
        <w:rPr>
          <w:sz w:val="18"/>
          <w:szCs w:val="18"/>
        </w:rPr>
      </w:pPr>
      <w:r w:rsidRPr="002D37E1">
        <w:rPr>
          <w:sz w:val="18"/>
          <w:szCs w:val="18"/>
        </w:rPr>
        <w:t xml:space="preserve">Основанием для начала административной процедуры является поступление зарегистрированного в </w:t>
      </w:r>
      <w:proofErr w:type="gramStart"/>
      <w:r w:rsidRPr="002D37E1">
        <w:rPr>
          <w:sz w:val="18"/>
          <w:szCs w:val="18"/>
        </w:rPr>
        <w:t>установленном</w:t>
      </w:r>
      <w:proofErr w:type="gramEnd"/>
      <w:r w:rsidRPr="002D37E1">
        <w:rPr>
          <w:sz w:val="18"/>
          <w:szCs w:val="18"/>
        </w:rPr>
        <w:t xml:space="preserve"> заявления и документов специалисту, ответственному за предоставление муниципальной услуги. </w:t>
      </w:r>
    </w:p>
    <w:p w:rsidR="001B0FDD" w:rsidRPr="002D37E1" w:rsidRDefault="001B0FDD" w:rsidP="001B0FDD">
      <w:pPr>
        <w:autoSpaceDE w:val="0"/>
        <w:autoSpaceDN w:val="0"/>
        <w:adjustRightInd w:val="0"/>
        <w:ind w:firstLine="709"/>
        <w:jc w:val="both"/>
        <w:rPr>
          <w:sz w:val="18"/>
          <w:szCs w:val="18"/>
        </w:rPr>
      </w:pPr>
      <w:proofErr w:type="gramStart"/>
      <w:r w:rsidRPr="002D37E1">
        <w:rPr>
          <w:sz w:val="18"/>
          <w:szCs w:val="1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roofErr w:type="gramEnd"/>
    </w:p>
    <w:p w:rsidR="001B0FDD" w:rsidRPr="002D37E1" w:rsidRDefault="001B0FDD" w:rsidP="001B0FDD">
      <w:pPr>
        <w:autoSpaceDE w:val="0"/>
        <w:autoSpaceDN w:val="0"/>
        <w:adjustRightInd w:val="0"/>
        <w:ind w:firstLine="709"/>
        <w:jc w:val="both"/>
        <w:rPr>
          <w:sz w:val="18"/>
          <w:szCs w:val="18"/>
        </w:rPr>
      </w:pPr>
      <w:r w:rsidRPr="002D37E1">
        <w:rPr>
          <w:sz w:val="18"/>
          <w:szCs w:val="18"/>
        </w:rPr>
        <w:t>Результатами выполнения административной процедуры является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в подведомственных таким органам организациях.</w:t>
      </w:r>
    </w:p>
    <w:p w:rsidR="001B0FDD" w:rsidRPr="002D37E1" w:rsidRDefault="001B0FDD" w:rsidP="001B0FDD">
      <w:pPr>
        <w:autoSpaceDE w:val="0"/>
        <w:autoSpaceDN w:val="0"/>
        <w:adjustRightInd w:val="0"/>
        <w:ind w:firstLine="709"/>
        <w:jc w:val="both"/>
        <w:rPr>
          <w:sz w:val="18"/>
          <w:szCs w:val="18"/>
        </w:rPr>
      </w:pPr>
      <w:proofErr w:type="gramStart"/>
      <w:r w:rsidRPr="002D37E1">
        <w:rPr>
          <w:sz w:val="18"/>
          <w:szCs w:val="18"/>
        </w:rPr>
        <w:t>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w:t>
      </w:r>
      <w:proofErr w:type="gramEnd"/>
      <w:r w:rsidRPr="002D37E1">
        <w:rPr>
          <w:sz w:val="18"/>
          <w:szCs w:val="18"/>
        </w:rPr>
        <w:t xml:space="preserve">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1B0FDD" w:rsidRPr="002D37E1" w:rsidRDefault="001B0FDD" w:rsidP="001B0FDD">
      <w:pPr>
        <w:autoSpaceDE w:val="0"/>
        <w:autoSpaceDN w:val="0"/>
        <w:adjustRightInd w:val="0"/>
        <w:ind w:firstLine="709"/>
        <w:jc w:val="both"/>
        <w:rPr>
          <w:sz w:val="18"/>
          <w:szCs w:val="18"/>
        </w:rPr>
      </w:pPr>
      <w:r w:rsidRPr="002D37E1">
        <w:rPr>
          <w:sz w:val="18"/>
          <w:szCs w:val="18"/>
        </w:rPr>
        <w:t>Максимальный срок выполнения административной процедуры не может превышать 5 дней.</w:t>
      </w:r>
    </w:p>
    <w:p w:rsidR="001B0FDD" w:rsidRPr="002D37E1" w:rsidRDefault="001B0FDD" w:rsidP="001B0FDD">
      <w:pPr>
        <w:autoSpaceDE w:val="0"/>
        <w:autoSpaceDN w:val="0"/>
        <w:adjustRightInd w:val="0"/>
        <w:ind w:firstLine="709"/>
        <w:jc w:val="both"/>
        <w:rPr>
          <w:sz w:val="18"/>
          <w:szCs w:val="18"/>
        </w:rPr>
      </w:pPr>
      <w:r w:rsidRPr="002D37E1">
        <w:rPr>
          <w:sz w:val="18"/>
          <w:szCs w:val="18"/>
        </w:rPr>
        <w:t>3.3.3. Описание последовательности действий при регистрации и выдаче документов заявителю</w:t>
      </w:r>
    </w:p>
    <w:p w:rsidR="001B0FDD" w:rsidRPr="002D37E1" w:rsidRDefault="001B0FDD" w:rsidP="001B0FDD">
      <w:pPr>
        <w:autoSpaceDE w:val="0"/>
        <w:autoSpaceDN w:val="0"/>
        <w:adjustRightInd w:val="0"/>
        <w:ind w:firstLine="709"/>
        <w:jc w:val="both"/>
        <w:rPr>
          <w:sz w:val="18"/>
          <w:szCs w:val="18"/>
        </w:rPr>
      </w:pPr>
      <w:r w:rsidRPr="002D37E1">
        <w:rPr>
          <w:sz w:val="18"/>
          <w:szCs w:val="18"/>
        </w:rPr>
        <w:t>После подписания уполномоченным должностным лицом уведомления о соответствии, либо уведомления о несоответствии, такое уведомление направляется заявителю в «Личный кабинет» Единого портала государственных и муниципальных услуг (функций) либо Портала Кировской области, в зависимости от того, откуда поступило уведомление о планируемом строительстве.</w:t>
      </w:r>
    </w:p>
    <w:p w:rsidR="001B0FDD" w:rsidRPr="002D37E1" w:rsidRDefault="001B0FDD" w:rsidP="001B0FDD">
      <w:pPr>
        <w:autoSpaceDE w:val="0"/>
        <w:autoSpaceDN w:val="0"/>
        <w:adjustRightInd w:val="0"/>
        <w:ind w:firstLine="709"/>
        <w:jc w:val="both"/>
        <w:rPr>
          <w:sz w:val="18"/>
          <w:szCs w:val="18"/>
        </w:rPr>
      </w:pPr>
      <w:r w:rsidRPr="002D37E1">
        <w:rPr>
          <w:sz w:val="18"/>
          <w:szCs w:val="18"/>
        </w:rPr>
        <w:t>Максимальный срок выполнения административной процедуры не может превышать 1 дня с момента подписания документов уполномоченным лицом.</w:t>
      </w:r>
    </w:p>
    <w:p w:rsidR="001B0FDD" w:rsidRPr="002D37E1" w:rsidRDefault="001B0FDD" w:rsidP="001B0FDD">
      <w:pPr>
        <w:autoSpaceDE w:val="0"/>
        <w:autoSpaceDN w:val="0"/>
        <w:adjustRightInd w:val="0"/>
        <w:ind w:firstLine="709"/>
        <w:jc w:val="both"/>
        <w:rPr>
          <w:b/>
          <w:sz w:val="18"/>
          <w:szCs w:val="18"/>
        </w:rPr>
      </w:pPr>
      <w:r w:rsidRPr="002D37E1">
        <w:rPr>
          <w:b/>
          <w:sz w:val="18"/>
          <w:szCs w:val="18"/>
        </w:rPr>
        <w:t>3.4. Описание административных процедур (действий), выполняемых многофункциональными центрами.</w:t>
      </w:r>
    </w:p>
    <w:p w:rsidR="001B0FDD" w:rsidRPr="002D37E1" w:rsidRDefault="001B0FDD" w:rsidP="001B0FDD">
      <w:pPr>
        <w:autoSpaceDE w:val="0"/>
        <w:autoSpaceDN w:val="0"/>
        <w:adjustRightInd w:val="0"/>
        <w:ind w:firstLine="709"/>
        <w:jc w:val="both"/>
        <w:rPr>
          <w:sz w:val="18"/>
          <w:szCs w:val="18"/>
        </w:rPr>
      </w:pPr>
      <w:proofErr w:type="gramStart"/>
      <w:r w:rsidRPr="002D37E1">
        <w:rPr>
          <w:sz w:val="18"/>
          <w:szCs w:val="1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1B0FDD" w:rsidRPr="002D37E1" w:rsidRDefault="001B0FDD" w:rsidP="001B0FDD">
      <w:pPr>
        <w:autoSpaceDE w:val="0"/>
        <w:autoSpaceDN w:val="0"/>
        <w:adjustRightInd w:val="0"/>
        <w:ind w:firstLine="709"/>
        <w:jc w:val="both"/>
        <w:rPr>
          <w:sz w:val="18"/>
          <w:szCs w:val="18"/>
        </w:rPr>
      </w:pPr>
      <w:r w:rsidRPr="002D37E1">
        <w:rPr>
          <w:sz w:val="18"/>
          <w:szCs w:val="18"/>
        </w:rPr>
        <w:t>3.4.1. Описание последовательности действий при приеме и регистрации заявления и представленных документов.</w:t>
      </w:r>
    </w:p>
    <w:p w:rsidR="001B0FDD" w:rsidRPr="002D37E1" w:rsidRDefault="001B0FDD" w:rsidP="001B0FDD">
      <w:pPr>
        <w:autoSpaceDE w:val="0"/>
        <w:autoSpaceDN w:val="0"/>
        <w:adjustRightInd w:val="0"/>
        <w:ind w:firstLine="709"/>
        <w:jc w:val="both"/>
        <w:rPr>
          <w:sz w:val="18"/>
          <w:szCs w:val="18"/>
        </w:rPr>
      </w:pPr>
      <w:r w:rsidRPr="002D37E1">
        <w:rPr>
          <w:sz w:val="18"/>
          <w:szCs w:val="18"/>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1B0FDD" w:rsidRPr="002D37E1" w:rsidRDefault="001B0FDD" w:rsidP="001B0FDD">
      <w:pPr>
        <w:autoSpaceDE w:val="0"/>
        <w:autoSpaceDN w:val="0"/>
        <w:adjustRightInd w:val="0"/>
        <w:ind w:firstLine="709"/>
        <w:jc w:val="both"/>
        <w:rPr>
          <w:sz w:val="18"/>
          <w:szCs w:val="18"/>
        </w:rPr>
      </w:pPr>
      <w:r w:rsidRPr="002D37E1">
        <w:rPr>
          <w:sz w:val="18"/>
          <w:szCs w:val="18"/>
        </w:rPr>
        <w:t>документа, удостоверяющего личность заявителя (его представителя);</w:t>
      </w:r>
    </w:p>
    <w:p w:rsidR="001B0FDD" w:rsidRPr="002D37E1" w:rsidRDefault="001B0FDD" w:rsidP="001B0FDD">
      <w:pPr>
        <w:autoSpaceDE w:val="0"/>
        <w:autoSpaceDN w:val="0"/>
        <w:adjustRightInd w:val="0"/>
        <w:ind w:firstLine="709"/>
        <w:jc w:val="both"/>
        <w:rPr>
          <w:sz w:val="18"/>
          <w:szCs w:val="18"/>
        </w:rPr>
      </w:pPr>
      <w:r w:rsidRPr="002D37E1">
        <w:rPr>
          <w:sz w:val="18"/>
          <w:szCs w:val="18"/>
        </w:rPr>
        <w:t>документа, подтверждающего полномочия представителя заявителя.</w:t>
      </w:r>
    </w:p>
    <w:p w:rsidR="001B0FDD" w:rsidRPr="002D37E1" w:rsidRDefault="001B0FDD" w:rsidP="001B0FDD">
      <w:pPr>
        <w:autoSpaceDE w:val="0"/>
        <w:autoSpaceDN w:val="0"/>
        <w:adjustRightInd w:val="0"/>
        <w:ind w:firstLine="709"/>
        <w:jc w:val="both"/>
        <w:rPr>
          <w:sz w:val="18"/>
          <w:szCs w:val="18"/>
        </w:rPr>
      </w:pPr>
      <w:r w:rsidRPr="002D37E1">
        <w:rPr>
          <w:sz w:val="18"/>
          <w:szCs w:val="18"/>
        </w:rPr>
        <w:t>Специалист, ответственный за прием и регистрацию документов:</w:t>
      </w:r>
    </w:p>
    <w:p w:rsidR="001B0FDD" w:rsidRPr="002D37E1" w:rsidRDefault="001B0FDD" w:rsidP="001B0FDD">
      <w:pPr>
        <w:autoSpaceDE w:val="0"/>
        <w:autoSpaceDN w:val="0"/>
        <w:adjustRightInd w:val="0"/>
        <w:ind w:firstLine="709"/>
        <w:jc w:val="both"/>
        <w:rPr>
          <w:sz w:val="18"/>
          <w:szCs w:val="18"/>
        </w:rPr>
      </w:pPr>
      <w:r w:rsidRPr="002D37E1">
        <w:rPr>
          <w:sz w:val="18"/>
          <w:szCs w:val="18"/>
        </w:rPr>
        <w:t>регистрирует в установленном порядке поступившие документы;</w:t>
      </w:r>
    </w:p>
    <w:p w:rsidR="001B0FDD" w:rsidRPr="002D37E1" w:rsidRDefault="001B0FDD" w:rsidP="001B0FDD">
      <w:pPr>
        <w:autoSpaceDE w:val="0"/>
        <w:autoSpaceDN w:val="0"/>
        <w:adjustRightInd w:val="0"/>
        <w:ind w:firstLine="709"/>
        <w:jc w:val="both"/>
        <w:rPr>
          <w:sz w:val="18"/>
          <w:szCs w:val="18"/>
        </w:rPr>
      </w:pPr>
      <w:r w:rsidRPr="002D37E1">
        <w:rPr>
          <w:sz w:val="18"/>
          <w:szCs w:val="18"/>
        </w:rPr>
        <w:t>оформляет уведомление о приеме документов и передает его заявителю;</w:t>
      </w:r>
    </w:p>
    <w:p w:rsidR="001B0FDD" w:rsidRPr="002D37E1" w:rsidRDefault="001B0FDD" w:rsidP="001B0FDD">
      <w:pPr>
        <w:autoSpaceDE w:val="0"/>
        <w:autoSpaceDN w:val="0"/>
        <w:adjustRightInd w:val="0"/>
        <w:ind w:firstLine="709"/>
        <w:jc w:val="both"/>
        <w:rPr>
          <w:sz w:val="18"/>
          <w:szCs w:val="18"/>
        </w:rPr>
      </w:pPr>
      <w:r w:rsidRPr="002D37E1">
        <w:rPr>
          <w:sz w:val="18"/>
          <w:szCs w:val="18"/>
        </w:rPr>
        <w:t>направляет заявление на предоставление муниципальной услуги и комплект необходимых документов в администрацию.</w:t>
      </w:r>
    </w:p>
    <w:p w:rsidR="001B0FDD" w:rsidRPr="002D37E1" w:rsidRDefault="001B0FDD" w:rsidP="001B0FDD">
      <w:pPr>
        <w:autoSpaceDE w:val="0"/>
        <w:autoSpaceDN w:val="0"/>
        <w:adjustRightInd w:val="0"/>
        <w:ind w:firstLine="709"/>
        <w:jc w:val="both"/>
        <w:rPr>
          <w:sz w:val="18"/>
          <w:szCs w:val="18"/>
        </w:rPr>
      </w:pPr>
      <w:r w:rsidRPr="002D37E1">
        <w:rPr>
          <w:sz w:val="18"/>
          <w:szCs w:val="18"/>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1B0FDD" w:rsidRPr="002D37E1" w:rsidRDefault="001B0FDD" w:rsidP="001B0FDD">
      <w:pPr>
        <w:autoSpaceDE w:val="0"/>
        <w:autoSpaceDN w:val="0"/>
        <w:adjustRightInd w:val="0"/>
        <w:ind w:firstLine="709"/>
        <w:jc w:val="both"/>
        <w:rPr>
          <w:sz w:val="18"/>
          <w:szCs w:val="18"/>
        </w:rPr>
      </w:pPr>
      <w:r w:rsidRPr="002D37E1">
        <w:rPr>
          <w:sz w:val="18"/>
          <w:szCs w:val="18"/>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отказ в приеме представленных документов.</w:t>
      </w:r>
    </w:p>
    <w:p w:rsidR="001B0FDD" w:rsidRPr="002D37E1" w:rsidRDefault="001B0FDD" w:rsidP="001B0FDD">
      <w:pPr>
        <w:autoSpaceDE w:val="0"/>
        <w:autoSpaceDN w:val="0"/>
        <w:adjustRightInd w:val="0"/>
        <w:ind w:firstLine="709"/>
        <w:jc w:val="both"/>
        <w:rPr>
          <w:sz w:val="18"/>
          <w:szCs w:val="18"/>
        </w:rPr>
      </w:pPr>
      <w:r w:rsidRPr="002D37E1">
        <w:rPr>
          <w:sz w:val="18"/>
          <w:szCs w:val="18"/>
        </w:rPr>
        <w:t>Максимальный срок выполнения административной процедуры составляет 1 дня с момента поступления в многофункциональный центр заявления с документами.</w:t>
      </w:r>
    </w:p>
    <w:p w:rsidR="001B0FDD" w:rsidRPr="002D37E1" w:rsidRDefault="001B0FDD" w:rsidP="001B0FDD">
      <w:pPr>
        <w:autoSpaceDE w:val="0"/>
        <w:autoSpaceDN w:val="0"/>
        <w:adjustRightInd w:val="0"/>
        <w:ind w:firstLine="709"/>
        <w:jc w:val="both"/>
        <w:rPr>
          <w:sz w:val="18"/>
          <w:szCs w:val="18"/>
        </w:rPr>
      </w:pPr>
      <w:r w:rsidRPr="002D37E1">
        <w:rPr>
          <w:sz w:val="18"/>
          <w:szCs w:val="18"/>
        </w:rPr>
        <w:lastRenderedPageBreak/>
        <w:t>3.4.2.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1B0FDD" w:rsidRPr="002D37E1" w:rsidRDefault="001B0FDD" w:rsidP="001B0FDD">
      <w:pPr>
        <w:autoSpaceDE w:val="0"/>
        <w:autoSpaceDN w:val="0"/>
        <w:adjustRightInd w:val="0"/>
        <w:ind w:firstLine="709"/>
        <w:jc w:val="both"/>
        <w:rPr>
          <w:sz w:val="18"/>
          <w:szCs w:val="18"/>
        </w:rPr>
      </w:pPr>
      <w:r w:rsidRPr="002D37E1">
        <w:rPr>
          <w:sz w:val="18"/>
          <w:szCs w:val="18"/>
        </w:rPr>
        <w:t>3.4.3.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1B0FDD" w:rsidRPr="002D37E1" w:rsidRDefault="001B0FDD" w:rsidP="001B0FDD">
      <w:pPr>
        <w:autoSpaceDE w:val="0"/>
        <w:autoSpaceDN w:val="0"/>
        <w:adjustRightInd w:val="0"/>
        <w:ind w:firstLine="709"/>
        <w:jc w:val="both"/>
        <w:rPr>
          <w:sz w:val="18"/>
          <w:szCs w:val="18"/>
        </w:rPr>
      </w:pPr>
      <w:r w:rsidRPr="002D37E1">
        <w:rPr>
          <w:sz w:val="18"/>
          <w:szCs w:val="1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1B0FDD" w:rsidRPr="002D37E1" w:rsidRDefault="001B0FDD" w:rsidP="001B0FDD">
      <w:pPr>
        <w:autoSpaceDE w:val="0"/>
        <w:autoSpaceDN w:val="0"/>
        <w:adjustRightInd w:val="0"/>
        <w:ind w:firstLine="709"/>
        <w:jc w:val="both"/>
        <w:rPr>
          <w:sz w:val="18"/>
          <w:szCs w:val="18"/>
        </w:rPr>
      </w:pPr>
      <w:r w:rsidRPr="002D37E1">
        <w:rPr>
          <w:sz w:val="18"/>
          <w:szCs w:val="1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1B0FDD" w:rsidRPr="002D37E1" w:rsidRDefault="001B0FDD" w:rsidP="001B0FDD">
      <w:pPr>
        <w:autoSpaceDE w:val="0"/>
        <w:autoSpaceDN w:val="0"/>
        <w:adjustRightInd w:val="0"/>
        <w:ind w:firstLine="709"/>
        <w:jc w:val="both"/>
        <w:rPr>
          <w:sz w:val="18"/>
          <w:szCs w:val="18"/>
        </w:rPr>
      </w:pPr>
      <w:r w:rsidRPr="002D37E1">
        <w:rPr>
          <w:sz w:val="18"/>
          <w:szCs w:val="18"/>
        </w:rPr>
        <w:t>документ, удостоверяющий личность заявителя либо его представителя;</w:t>
      </w:r>
    </w:p>
    <w:p w:rsidR="001B0FDD" w:rsidRPr="002D37E1" w:rsidRDefault="001B0FDD" w:rsidP="001B0FDD">
      <w:pPr>
        <w:autoSpaceDE w:val="0"/>
        <w:autoSpaceDN w:val="0"/>
        <w:adjustRightInd w:val="0"/>
        <w:ind w:firstLine="709"/>
        <w:jc w:val="both"/>
        <w:rPr>
          <w:sz w:val="18"/>
          <w:szCs w:val="18"/>
        </w:rPr>
      </w:pPr>
      <w:r w:rsidRPr="002D37E1">
        <w:rPr>
          <w:sz w:val="18"/>
          <w:szCs w:val="18"/>
        </w:rPr>
        <w:t>документ, подтверждающий полномочия представителя заявителя.</w:t>
      </w:r>
    </w:p>
    <w:p w:rsidR="001B0FDD" w:rsidRPr="002D37E1" w:rsidRDefault="001B0FDD" w:rsidP="001B0FDD">
      <w:pPr>
        <w:autoSpaceDE w:val="0"/>
        <w:autoSpaceDN w:val="0"/>
        <w:adjustRightInd w:val="0"/>
        <w:ind w:firstLine="709"/>
        <w:jc w:val="both"/>
        <w:rPr>
          <w:sz w:val="18"/>
          <w:szCs w:val="18"/>
        </w:rPr>
      </w:pPr>
      <w:r w:rsidRPr="002D37E1">
        <w:rPr>
          <w:sz w:val="18"/>
          <w:szCs w:val="1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1B0FDD" w:rsidRPr="002D37E1" w:rsidRDefault="001B0FDD" w:rsidP="001B0FDD">
      <w:pPr>
        <w:autoSpaceDE w:val="0"/>
        <w:autoSpaceDN w:val="0"/>
        <w:adjustRightInd w:val="0"/>
        <w:ind w:firstLine="709"/>
        <w:jc w:val="both"/>
        <w:rPr>
          <w:sz w:val="18"/>
          <w:szCs w:val="18"/>
        </w:rPr>
      </w:pPr>
      <w:r w:rsidRPr="002D37E1">
        <w:rPr>
          <w:sz w:val="18"/>
          <w:szCs w:val="1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1B0FDD" w:rsidRPr="002D37E1" w:rsidRDefault="001B0FDD" w:rsidP="001B0FDD">
      <w:pPr>
        <w:autoSpaceDE w:val="0"/>
        <w:autoSpaceDN w:val="0"/>
        <w:adjustRightInd w:val="0"/>
        <w:ind w:firstLine="709"/>
        <w:jc w:val="both"/>
        <w:rPr>
          <w:sz w:val="18"/>
          <w:szCs w:val="18"/>
        </w:rPr>
      </w:pPr>
      <w:r w:rsidRPr="002D37E1">
        <w:rPr>
          <w:sz w:val="18"/>
          <w:szCs w:val="18"/>
        </w:rPr>
        <w:t>Максимальный срок выполнения административной процедуры не может превышать 2 дней, с момента поступления результата предоставления муниципальной услуги в многофункциональный центр.</w:t>
      </w:r>
    </w:p>
    <w:p w:rsidR="001B0FDD" w:rsidRPr="002D37E1" w:rsidRDefault="001B0FDD" w:rsidP="001B0FDD">
      <w:pPr>
        <w:autoSpaceDE w:val="0"/>
        <w:autoSpaceDN w:val="0"/>
        <w:adjustRightInd w:val="0"/>
        <w:ind w:firstLine="709"/>
        <w:jc w:val="both"/>
        <w:rPr>
          <w:sz w:val="18"/>
          <w:szCs w:val="18"/>
        </w:rPr>
      </w:pPr>
      <w:r w:rsidRPr="002D37E1">
        <w:rPr>
          <w:sz w:val="18"/>
          <w:szCs w:val="18"/>
        </w:rPr>
        <w:t>3.4.4. Особенности выполнения административных процедур (действий) в многофункциональном центре.</w:t>
      </w:r>
    </w:p>
    <w:p w:rsidR="001B0FDD" w:rsidRPr="002D37E1" w:rsidRDefault="001B0FDD" w:rsidP="001B0FDD">
      <w:pPr>
        <w:autoSpaceDE w:val="0"/>
        <w:autoSpaceDN w:val="0"/>
        <w:adjustRightInd w:val="0"/>
        <w:ind w:firstLine="709"/>
        <w:jc w:val="both"/>
        <w:rPr>
          <w:sz w:val="18"/>
          <w:szCs w:val="18"/>
        </w:rPr>
      </w:pPr>
      <w:r w:rsidRPr="002D37E1">
        <w:rPr>
          <w:sz w:val="18"/>
          <w:szCs w:val="18"/>
        </w:rPr>
        <w:t>В случае подачи запроса на предоставление муниципальной услуги через многофункциональный центр:</w:t>
      </w:r>
    </w:p>
    <w:p w:rsidR="001B0FDD" w:rsidRPr="002D37E1" w:rsidRDefault="001B0FDD" w:rsidP="001B0FDD">
      <w:pPr>
        <w:autoSpaceDE w:val="0"/>
        <w:autoSpaceDN w:val="0"/>
        <w:adjustRightInd w:val="0"/>
        <w:ind w:firstLine="709"/>
        <w:jc w:val="both"/>
        <w:rPr>
          <w:sz w:val="18"/>
          <w:szCs w:val="18"/>
        </w:rPr>
      </w:pPr>
      <w:r w:rsidRPr="002D37E1">
        <w:rPr>
          <w:sz w:val="18"/>
          <w:szCs w:val="18"/>
        </w:rPr>
        <w:t>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1B0FDD" w:rsidRPr="002D37E1" w:rsidRDefault="001B0FDD" w:rsidP="001B0FDD">
      <w:pPr>
        <w:autoSpaceDE w:val="0"/>
        <w:autoSpaceDN w:val="0"/>
        <w:adjustRightInd w:val="0"/>
        <w:ind w:firstLine="709"/>
        <w:jc w:val="both"/>
        <w:rPr>
          <w:sz w:val="18"/>
          <w:szCs w:val="18"/>
        </w:rPr>
      </w:pPr>
      <w:r w:rsidRPr="002D37E1">
        <w:rPr>
          <w:sz w:val="18"/>
          <w:szCs w:val="18"/>
        </w:rPr>
        <w:t>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w:t>
      </w:r>
    </w:p>
    <w:p w:rsidR="001B0FDD" w:rsidRPr="002D37E1" w:rsidRDefault="001B0FDD" w:rsidP="001B0FDD">
      <w:pPr>
        <w:autoSpaceDE w:val="0"/>
        <w:autoSpaceDN w:val="0"/>
        <w:adjustRightInd w:val="0"/>
        <w:ind w:firstLine="709"/>
        <w:jc w:val="both"/>
        <w:rPr>
          <w:b/>
          <w:sz w:val="18"/>
          <w:szCs w:val="18"/>
        </w:rPr>
      </w:pPr>
      <w:r w:rsidRPr="002D37E1">
        <w:rPr>
          <w:b/>
          <w:sz w:val="18"/>
          <w:szCs w:val="18"/>
        </w:rPr>
        <w:t>3.5. Порядок исправления допущенных опечаток и ошибок в выданных в результате предоставления муниципальной услуги документах</w:t>
      </w:r>
    </w:p>
    <w:p w:rsidR="001B0FDD" w:rsidRPr="002D37E1" w:rsidRDefault="001B0FDD" w:rsidP="001B0FDD">
      <w:pPr>
        <w:autoSpaceDE w:val="0"/>
        <w:autoSpaceDN w:val="0"/>
        <w:adjustRightInd w:val="0"/>
        <w:ind w:firstLine="709"/>
        <w:jc w:val="both"/>
        <w:rPr>
          <w:sz w:val="18"/>
          <w:szCs w:val="18"/>
        </w:rPr>
      </w:pPr>
      <w:r w:rsidRPr="002D37E1">
        <w:rPr>
          <w:sz w:val="18"/>
          <w:szCs w:val="18"/>
        </w:rPr>
        <w:t>В случае необходимости внесения изменений в решения о выдаче или об отказе в выдаче в связи с допущенными опечатками и (или) ошибками в тексте решения заявитель направляет заявление.</w:t>
      </w:r>
    </w:p>
    <w:p w:rsidR="001B0FDD" w:rsidRPr="002D37E1" w:rsidRDefault="001B0FDD" w:rsidP="001B0FDD">
      <w:pPr>
        <w:autoSpaceDE w:val="0"/>
        <w:autoSpaceDN w:val="0"/>
        <w:adjustRightInd w:val="0"/>
        <w:ind w:firstLine="709"/>
        <w:jc w:val="both"/>
        <w:rPr>
          <w:sz w:val="18"/>
          <w:szCs w:val="18"/>
        </w:rPr>
      </w:pPr>
      <w:r w:rsidRPr="002D37E1">
        <w:rPr>
          <w:sz w:val="18"/>
          <w:szCs w:val="18"/>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1B0FDD" w:rsidRPr="002D37E1" w:rsidRDefault="001B0FDD" w:rsidP="001B0FDD">
      <w:pPr>
        <w:autoSpaceDE w:val="0"/>
        <w:autoSpaceDN w:val="0"/>
        <w:adjustRightInd w:val="0"/>
        <w:ind w:firstLine="709"/>
        <w:jc w:val="both"/>
        <w:rPr>
          <w:sz w:val="18"/>
          <w:szCs w:val="18"/>
        </w:rPr>
      </w:pPr>
      <w:r w:rsidRPr="002D37E1">
        <w:rPr>
          <w:sz w:val="18"/>
          <w:szCs w:val="18"/>
        </w:rPr>
        <w:t>В случае внесения изменений в решения о выдаче или об отказе в выдаче в части исправления допущенных опечаток и ошибок по инициативе Администрации в адрес заявителя направляется копия такого решения.</w:t>
      </w:r>
    </w:p>
    <w:p w:rsidR="001B0FDD" w:rsidRPr="002D37E1" w:rsidRDefault="001B0FDD" w:rsidP="001B0FDD">
      <w:pPr>
        <w:autoSpaceDE w:val="0"/>
        <w:autoSpaceDN w:val="0"/>
        <w:adjustRightInd w:val="0"/>
        <w:ind w:firstLine="709"/>
        <w:jc w:val="both"/>
        <w:rPr>
          <w:sz w:val="18"/>
          <w:szCs w:val="18"/>
        </w:rPr>
      </w:pPr>
      <w:r w:rsidRPr="002D37E1">
        <w:rPr>
          <w:sz w:val="18"/>
          <w:szCs w:val="18"/>
        </w:rPr>
        <w:t>Срок внесения изменений в решение составляет 5 рабочих дней с момента выявления допущенных опечаток и ошибок или регистрации заявления, поступившего от заявителя (представителя заявителя).</w:t>
      </w:r>
    </w:p>
    <w:p w:rsidR="001B0FDD" w:rsidRPr="002D37E1" w:rsidRDefault="001B0FDD" w:rsidP="001B0FDD">
      <w:pPr>
        <w:ind w:firstLine="709"/>
        <w:jc w:val="both"/>
        <w:rPr>
          <w:b/>
          <w:bCs/>
          <w:color w:val="000000"/>
          <w:sz w:val="18"/>
          <w:szCs w:val="18"/>
        </w:rPr>
      </w:pPr>
      <w:r w:rsidRPr="002D37E1">
        <w:rPr>
          <w:b/>
          <w:bCs/>
          <w:color w:val="000000"/>
          <w:sz w:val="18"/>
          <w:szCs w:val="18"/>
        </w:rPr>
        <w:t xml:space="preserve">4. Формы </w:t>
      </w:r>
      <w:proofErr w:type="gramStart"/>
      <w:r w:rsidRPr="002D37E1">
        <w:rPr>
          <w:b/>
          <w:bCs/>
          <w:color w:val="000000"/>
          <w:sz w:val="18"/>
          <w:szCs w:val="18"/>
        </w:rPr>
        <w:t>контроля за</w:t>
      </w:r>
      <w:proofErr w:type="gramEnd"/>
      <w:r w:rsidRPr="002D37E1">
        <w:rPr>
          <w:b/>
          <w:bCs/>
          <w:color w:val="000000"/>
          <w:sz w:val="18"/>
          <w:szCs w:val="18"/>
        </w:rPr>
        <w:t xml:space="preserve"> исполнением административного регламента</w:t>
      </w:r>
    </w:p>
    <w:p w:rsidR="001B0FDD" w:rsidRPr="002D37E1" w:rsidRDefault="001B0FDD" w:rsidP="001B0FDD">
      <w:pPr>
        <w:autoSpaceDE w:val="0"/>
        <w:autoSpaceDN w:val="0"/>
        <w:adjustRightInd w:val="0"/>
        <w:ind w:firstLine="709"/>
        <w:jc w:val="both"/>
        <w:rPr>
          <w:sz w:val="18"/>
          <w:szCs w:val="18"/>
        </w:rPr>
      </w:pPr>
      <w:r w:rsidRPr="002D37E1">
        <w:rPr>
          <w:sz w:val="18"/>
          <w:szCs w:val="18"/>
        </w:rPr>
        <w:t xml:space="preserve">4.1. </w:t>
      </w:r>
      <w:proofErr w:type="gramStart"/>
      <w:r w:rsidRPr="002D37E1">
        <w:rPr>
          <w:sz w:val="18"/>
          <w:szCs w:val="18"/>
        </w:rPr>
        <w:t>Контроль за</w:t>
      </w:r>
      <w:proofErr w:type="gramEnd"/>
      <w:r w:rsidRPr="002D37E1">
        <w:rPr>
          <w:sz w:val="18"/>
          <w:szCs w:val="18"/>
        </w:rPr>
        <w:t xml:space="preserve">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1B0FDD" w:rsidRPr="002D37E1" w:rsidRDefault="001B0FDD" w:rsidP="001B0FDD">
      <w:pPr>
        <w:ind w:firstLine="709"/>
        <w:jc w:val="both"/>
        <w:rPr>
          <w:sz w:val="18"/>
          <w:szCs w:val="18"/>
        </w:rPr>
      </w:pPr>
      <w:r w:rsidRPr="002D37E1">
        <w:rPr>
          <w:sz w:val="18"/>
          <w:szCs w:val="18"/>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1B0FDD" w:rsidRPr="002D37E1" w:rsidRDefault="001B0FDD" w:rsidP="001B0FDD">
      <w:pPr>
        <w:autoSpaceDE w:val="0"/>
        <w:autoSpaceDN w:val="0"/>
        <w:adjustRightInd w:val="0"/>
        <w:ind w:firstLine="709"/>
        <w:jc w:val="both"/>
        <w:rPr>
          <w:sz w:val="18"/>
          <w:szCs w:val="18"/>
        </w:rPr>
      </w:pPr>
      <w:r w:rsidRPr="002D37E1">
        <w:rPr>
          <w:sz w:val="18"/>
          <w:szCs w:val="18"/>
        </w:rPr>
        <w:t>Глава администрации, а также уполномоченное им должностное лицо, осуществляя контроль, вправе:</w:t>
      </w:r>
    </w:p>
    <w:p w:rsidR="001B0FDD" w:rsidRPr="002D37E1" w:rsidRDefault="001B0FDD" w:rsidP="001B0FDD">
      <w:pPr>
        <w:autoSpaceDE w:val="0"/>
        <w:autoSpaceDN w:val="0"/>
        <w:adjustRightInd w:val="0"/>
        <w:ind w:firstLine="709"/>
        <w:jc w:val="both"/>
        <w:rPr>
          <w:sz w:val="18"/>
          <w:szCs w:val="18"/>
        </w:rPr>
      </w:pPr>
      <w:r w:rsidRPr="002D37E1">
        <w:rPr>
          <w:sz w:val="18"/>
          <w:szCs w:val="18"/>
        </w:rPr>
        <w:t>контролировать соблюдение порядка и условий предоставления муниципальной услуги;</w:t>
      </w:r>
    </w:p>
    <w:p w:rsidR="001B0FDD" w:rsidRPr="002D37E1" w:rsidRDefault="001B0FDD" w:rsidP="001B0FDD">
      <w:pPr>
        <w:autoSpaceDE w:val="0"/>
        <w:autoSpaceDN w:val="0"/>
        <w:adjustRightInd w:val="0"/>
        <w:ind w:firstLine="709"/>
        <w:jc w:val="both"/>
        <w:rPr>
          <w:sz w:val="18"/>
          <w:szCs w:val="18"/>
        </w:rPr>
      </w:pPr>
      <w:r w:rsidRPr="002D37E1">
        <w:rPr>
          <w:sz w:val="18"/>
          <w:szCs w:val="1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1B0FDD" w:rsidRPr="002D37E1" w:rsidRDefault="001B0FDD" w:rsidP="001B0FDD">
      <w:pPr>
        <w:autoSpaceDE w:val="0"/>
        <w:autoSpaceDN w:val="0"/>
        <w:adjustRightInd w:val="0"/>
        <w:ind w:firstLine="709"/>
        <w:jc w:val="both"/>
        <w:rPr>
          <w:sz w:val="18"/>
          <w:szCs w:val="18"/>
        </w:rPr>
      </w:pPr>
      <w:r w:rsidRPr="002D37E1">
        <w:rPr>
          <w:sz w:val="18"/>
          <w:szCs w:val="18"/>
        </w:rPr>
        <w:t>назначать ответственных специалистов администрации для постоянного наблюдения за предоставлением муниципальной услуги;</w:t>
      </w:r>
    </w:p>
    <w:p w:rsidR="001B0FDD" w:rsidRPr="002D37E1" w:rsidRDefault="001B0FDD" w:rsidP="001B0FDD">
      <w:pPr>
        <w:autoSpaceDE w:val="0"/>
        <w:autoSpaceDN w:val="0"/>
        <w:adjustRightInd w:val="0"/>
        <w:ind w:firstLine="709"/>
        <w:jc w:val="both"/>
        <w:rPr>
          <w:sz w:val="18"/>
          <w:szCs w:val="18"/>
        </w:rPr>
      </w:pPr>
      <w:proofErr w:type="gramStart"/>
      <w:r w:rsidRPr="002D37E1">
        <w:rPr>
          <w:sz w:val="18"/>
          <w:szCs w:val="1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1B0FDD" w:rsidRPr="002D37E1" w:rsidRDefault="001B0FDD" w:rsidP="001B0FDD">
      <w:pPr>
        <w:autoSpaceDE w:val="0"/>
        <w:autoSpaceDN w:val="0"/>
        <w:adjustRightInd w:val="0"/>
        <w:ind w:firstLine="709"/>
        <w:jc w:val="both"/>
        <w:rPr>
          <w:sz w:val="18"/>
          <w:szCs w:val="18"/>
        </w:rPr>
      </w:pPr>
      <w:r w:rsidRPr="002D37E1">
        <w:rPr>
          <w:sz w:val="18"/>
          <w:szCs w:val="18"/>
        </w:rPr>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 1 раза в год</w:t>
      </w:r>
      <w:r w:rsidRPr="002D37E1">
        <w:rPr>
          <w:i/>
          <w:sz w:val="18"/>
          <w:szCs w:val="18"/>
        </w:rPr>
        <w:t>.</w:t>
      </w:r>
    </w:p>
    <w:p w:rsidR="001B0FDD" w:rsidRPr="002D37E1" w:rsidRDefault="001B0FDD" w:rsidP="001B0FDD">
      <w:pPr>
        <w:autoSpaceDE w:val="0"/>
        <w:autoSpaceDN w:val="0"/>
        <w:adjustRightInd w:val="0"/>
        <w:ind w:firstLine="709"/>
        <w:jc w:val="both"/>
        <w:rPr>
          <w:sz w:val="18"/>
          <w:szCs w:val="18"/>
        </w:rPr>
      </w:pPr>
      <w:r w:rsidRPr="002D37E1">
        <w:rPr>
          <w:sz w:val="18"/>
          <w:szCs w:val="18"/>
        </w:rPr>
        <w:t>4.2. Ответственность специалистов закрепляется в их должностных регламентах (инструкциях).</w:t>
      </w:r>
    </w:p>
    <w:p w:rsidR="001B0FDD" w:rsidRPr="002D37E1" w:rsidRDefault="001B0FDD" w:rsidP="001B0FDD">
      <w:pPr>
        <w:autoSpaceDE w:val="0"/>
        <w:ind w:firstLine="709"/>
        <w:jc w:val="both"/>
        <w:rPr>
          <w:rFonts w:eastAsia="Times New Roman"/>
          <w:b/>
          <w:bCs/>
          <w:color w:val="000000"/>
          <w:sz w:val="18"/>
          <w:szCs w:val="18"/>
        </w:rPr>
      </w:pPr>
      <w:r w:rsidRPr="002D37E1">
        <w:rPr>
          <w:b/>
          <w:bCs/>
          <w:sz w:val="18"/>
          <w:szCs w:val="18"/>
        </w:rPr>
        <w:t xml:space="preserve">5. </w:t>
      </w:r>
      <w:r w:rsidRPr="002D37E1">
        <w:rPr>
          <w:rFonts w:eastAsia="Times New Roman"/>
          <w:b/>
          <w:bCs/>
          <w:color w:val="000000"/>
          <w:sz w:val="18"/>
          <w:szCs w:val="1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а также многофункциональных центров и их работников.</w:t>
      </w:r>
    </w:p>
    <w:p w:rsidR="001B0FDD" w:rsidRPr="002D37E1" w:rsidRDefault="001B0FDD" w:rsidP="001B0FDD">
      <w:pPr>
        <w:autoSpaceDE w:val="0"/>
        <w:ind w:firstLine="709"/>
        <w:jc w:val="both"/>
        <w:rPr>
          <w:b/>
          <w:bCs/>
          <w:color w:val="000000"/>
          <w:sz w:val="18"/>
          <w:szCs w:val="18"/>
        </w:rPr>
      </w:pPr>
      <w:r w:rsidRPr="002D37E1">
        <w:rPr>
          <w:b/>
          <w:bCs/>
          <w:color w:val="000000"/>
          <w:sz w:val="18"/>
          <w:szCs w:val="18"/>
        </w:rPr>
        <w:t>5.1. Информация для заявителя о его праве подать жалобу</w:t>
      </w:r>
    </w:p>
    <w:p w:rsidR="001B0FDD" w:rsidRPr="002D37E1" w:rsidRDefault="001B0FDD" w:rsidP="001B0FDD">
      <w:pPr>
        <w:autoSpaceDE w:val="0"/>
        <w:ind w:firstLine="709"/>
        <w:jc w:val="both"/>
        <w:rPr>
          <w:bCs/>
          <w:color w:val="000000"/>
          <w:sz w:val="18"/>
          <w:szCs w:val="18"/>
        </w:rPr>
      </w:pPr>
      <w:r w:rsidRPr="002D37E1">
        <w:rPr>
          <w:bCs/>
          <w:color w:val="000000"/>
          <w:sz w:val="18"/>
          <w:szCs w:val="1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1B0FDD" w:rsidRPr="002D37E1" w:rsidRDefault="001B0FDD" w:rsidP="001B0FDD">
      <w:pPr>
        <w:autoSpaceDE w:val="0"/>
        <w:ind w:firstLine="709"/>
        <w:jc w:val="both"/>
        <w:rPr>
          <w:bCs/>
          <w:color w:val="000000"/>
          <w:sz w:val="18"/>
          <w:szCs w:val="18"/>
        </w:rPr>
      </w:pPr>
      <w:proofErr w:type="gramStart"/>
      <w:r w:rsidRPr="002D37E1">
        <w:rPr>
          <w:bCs/>
          <w:color w:val="000000"/>
          <w:sz w:val="18"/>
          <w:szCs w:val="18"/>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w:t>
      </w:r>
      <w:proofErr w:type="gramEnd"/>
      <w:r w:rsidRPr="002D37E1">
        <w:rPr>
          <w:bCs/>
          <w:color w:val="000000"/>
          <w:sz w:val="18"/>
          <w:szCs w:val="18"/>
        </w:rPr>
        <w:t xml:space="preserve"> Правительством Российской Федерации в соответствии с частью 2 статьи 6 Градостроительного кодекса Российской Федерации, может быть </w:t>
      </w:r>
      <w:proofErr w:type="gramStart"/>
      <w:r w:rsidRPr="002D37E1">
        <w:rPr>
          <w:bCs/>
          <w:color w:val="000000"/>
          <w:sz w:val="18"/>
          <w:szCs w:val="18"/>
        </w:rPr>
        <w:t>подана</w:t>
      </w:r>
      <w:proofErr w:type="gramEnd"/>
      <w:r w:rsidRPr="002D37E1">
        <w:rPr>
          <w:bCs/>
          <w:color w:val="000000"/>
          <w:sz w:val="18"/>
          <w:szCs w:val="18"/>
        </w:rPr>
        <w:t xml:space="preserve">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1B0FDD" w:rsidRPr="002D37E1" w:rsidRDefault="001B0FDD" w:rsidP="001B0FDD">
      <w:pPr>
        <w:autoSpaceDE w:val="0"/>
        <w:ind w:firstLine="709"/>
        <w:jc w:val="both"/>
        <w:rPr>
          <w:b/>
          <w:bCs/>
          <w:color w:val="000000"/>
          <w:sz w:val="18"/>
          <w:szCs w:val="18"/>
        </w:rPr>
      </w:pPr>
      <w:r w:rsidRPr="002D37E1">
        <w:rPr>
          <w:b/>
          <w:bCs/>
          <w:color w:val="000000"/>
          <w:sz w:val="18"/>
          <w:szCs w:val="18"/>
        </w:rPr>
        <w:t>5.2. Предмет жалобы</w:t>
      </w:r>
    </w:p>
    <w:p w:rsidR="001B0FDD" w:rsidRPr="002D37E1" w:rsidRDefault="001B0FDD" w:rsidP="001B0FDD">
      <w:pPr>
        <w:autoSpaceDE w:val="0"/>
        <w:ind w:firstLine="709"/>
        <w:jc w:val="both"/>
        <w:rPr>
          <w:bCs/>
          <w:color w:val="000000"/>
          <w:sz w:val="18"/>
          <w:szCs w:val="18"/>
        </w:rPr>
      </w:pPr>
      <w:r w:rsidRPr="002D37E1">
        <w:rPr>
          <w:bCs/>
          <w:color w:val="000000"/>
          <w:sz w:val="18"/>
          <w:szCs w:val="18"/>
        </w:rPr>
        <w:t>5.2.1. Заявитель может обратиться с жалобой, в том числе в следующих случаях:</w:t>
      </w:r>
    </w:p>
    <w:p w:rsidR="001B0FDD" w:rsidRPr="002D37E1" w:rsidRDefault="001B0FDD" w:rsidP="001B0FDD">
      <w:pPr>
        <w:autoSpaceDE w:val="0"/>
        <w:ind w:firstLine="709"/>
        <w:jc w:val="both"/>
        <w:rPr>
          <w:bCs/>
          <w:color w:val="000000"/>
          <w:sz w:val="18"/>
          <w:szCs w:val="18"/>
        </w:rPr>
      </w:pPr>
      <w:r w:rsidRPr="002D37E1">
        <w:rPr>
          <w:bCs/>
          <w:color w:val="000000"/>
          <w:sz w:val="18"/>
          <w:szCs w:val="18"/>
        </w:rPr>
        <w:lastRenderedPageBreak/>
        <w:t>нарушение срока регистрации запроса заявителя о предоставлении муниципальной услуги;</w:t>
      </w:r>
    </w:p>
    <w:p w:rsidR="001B0FDD" w:rsidRPr="002D37E1" w:rsidRDefault="001B0FDD" w:rsidP="001B0FDD">
      <w:pPr>
        <w:autoSpaceDE w:val="0"/>
        <w:ind w:firstLine="709"/>
        <w:jc w:val="both"/>
        <w:rPr>
          <w:bCs/>
          <w:color w:val="000000"/>
          <w:sz w:val="18"/>
          <w:szCs w:val="18"/>
        </w:rPr>
      </w:pPr>
      <w:r w:rsidRPr="002D37E1">
        <w:rPr>
          <w:bCs/>
          <w:color w:val="000000"/>
          <w:sz w:val="18"/>
          <w:szCs w:val="1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B0FDD" w:rsidRPr="002D37E1" w:rsidRDefault="001B0FDD" w:rsidP="001B0FDD">
      <w:pPr>
        <w:autoSpaceDE w:val="0"/>
        <w:ind w:firstLine="709"/>
        <w:jc w:val="both"/>
        <w:rPr>
          <w:bCs/>
          <w:color w:val="000000"/>
          <w:sz w:val="18"/>
          <w:szCs w:val="18"/>
        </w:rPr>
      </w:pPr>
      <w:r w:rsidRPr="002D37E1">
        <w:rPr>
          <w:bCs/>
          <w:color w:val="000000"/>
          <w:sz w:val="18"/>
          <w:szCs w:val="1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B0FDD" w:rsidRPr="002D37E1" w:rsidRDefault="001B0FDD" w:rsidP="001B0FDD">
      <w:pPr>
        <w:autoSpaceDE w:val="0"/>
        <w:ind w:firstLine="709"/>
        <w:jc w:val="both"/>
        <w:rPr>
          <w:bCs/>
          <w:color w:val="000000"/>
          <w:sz w:val="18"/>
          <w:szCs w:val="18"/>
        </w:rPr>
      </w:pPr>
      <w:r w:rsidRPr="002D37E1">
        <w:rPr>
          <w:bCs/>
          <w:color w:val="000000"/>
          <w:sz w:val="18"/>
          <w:szCs w:val="1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B0FDD" w:rsidRPr="002D37E1" w:rsidRDefault="001B0FDD" w:rsidP="001B0FDD">
      <w:pPr>
        <w:autoSpaceDE w:val="0"/>
        <w:ind w:firstLine="709"/>
        <w:jc w:val="both"/>
        <w:rPr>
          <w:bCs/>
          <w:color w:val="000000"/>
          <w:sz w:val="18"/>
          <w:szCs w:val="18"/>
        </w:rPr>
      </w:pPr>
      <w:proofErr w:type="gramStart"/>
      <w:r w:rsidRPr="002D37E1">
        <w:rPr>
          <w:bCs/>
          <w:color w:val="000000"/>
          <w:sz w:val="18"/>
          <w:szCs w:val="1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D37E1">
        <w:rPr>
          <w:bCs/>
          <w:color w:val="000000"/>
          <w:sz w:val="18"/>
          <w:szCs w:val="1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B0FDD" w:rsidRPr="002D37E1" w:rsidRDefault="001B0FDD" w:rsidP="001B0FDD">
      <w:pPr>
        <w:autoSpaceDE w:val="0"/>
        <w:ind w:firstLine="709"/>
        <w:jc w:val="both"/>
        <w:rPr>
          <w:bCs/>
          <w:color w:val="000000"/>
          <w:sz w:val="18"/>
          <w:szCs w:val="18"/>
        </w:rPr>
      </w:pPr>
      <w:r w:rsidRPr="002D37E1">
        <w:rPr>
          <w:bCs/>
          <w:color w:val="000000"/>
          <w:sz w:val="18"/>
          <w:szCs w:val="1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1B0FDD" w:rsidRPr="002D37E1" w:rsidRDefault="001B0FDD" w:rsidP="001B0FDD">
      <w:pPr>
        <w:autoSpaceDE w:val="0"/>
        <w:ind w:firstLine="709"/>
        <w:jc w:val="both"/>
        <w:rPr>
          <w:bCs/>
          <w:color w:val="000000"/>
          <w:sz w:val="18"/>
          <w:szCs w:val="18"/>
        </w:rPr>
      </w:pPr>
      <w:proofErr w:type="gramStart"/>
      <w:r w:rsidRPr="002D37E1">
        <w:rPr>
          <w:bCs/>
          <w:color w:val="000000"/>
          <w:sz w:val="18"/>
          <w:szCs w:val="1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D37E1">
        <w:rPr>
          <w:bCs/>
          <w:color w:val="000000"/>
          <w:sz w:val="18"/>
          <w:szCs w:val="1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B0FDD" w:rsidRPr="002D37E1" w:rsidRDefault="001B0FDD" w:rsidP="001B0FDD">
      <w:pPr>
        <w:autoSpaceDE w:val="0"/>
        <w:ind w:firstLine="709"/>
        <w:jc w:val="both"/>
        <w:rPr>
          <w:bCs/>
          <w:color w:val="000000"/>
          <w:sz w:val="18"/>
          <w:szCs w:val="18"/>
        </w:rPr>
      </w:pPr>
      <w:r w:rsidRPr="002D37E1">
        <w:rPr>
          <w:bCs/>
          <w:color w:val="000000"/>
          <w:sz w:val="18"/>
          <w:szCs w:val="18"/>
        </w:rPr>
        <w:t>нарушение срока или порядка выдачи документов по результатам предоставления муниципальной услуги;</w:t>
      </w:r>
    </w:p>
    <w:p w:rsidR="001B0FDD" w:rsidRPr="002D37E1" w:rsidRDefault="001B0FDD" w:rsidP="001B0FDD">
      <w:pPr>
        <w:autoSpaceDE w:val="0"/>
        <w:ind w:firstLine="709"/>
        <w:jc w:val="both"/>
        <w:rPr>
          <w:bCs/>
          <w:color w:val="000000"/>
          <w:sz w:val="18"/>
          <w:szCs w:val="18"/>
        </w:rPr>
      </w:pPr>
      <w:proofErr w:type="gramStart"/>
      <w:r w:rsidRPr="002D37E1">
        <w:rPr>
          <w:bCs/>
          <w:color w:val="000000"/>
          <w:sz w:val="18"/>
          <w:szCs w:val="1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D37E1">
        <w:rPr>
          <w:bCs/>
          <w:color w:val="000000"/>
          <w:sz w:val="18"/>
          <w:szCs w:val="1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1B0FDD" w:rsidRPr="002D37E1" w:rsidRDefault="001B0FDD" w:rsidP="001B0FDD">
      <w:pPr>
        <w:autoSpaceDE w:val="0"/>
        <w:ind w:firstLine="709"/>
        <w:jc w:val="both"/>
        <w:rPr>
          <w:bCs/>
          <w:color w:val="000000"/>
          <w:sz w:val="18"/>
          <w:szCs w:val="18"/>
        </w:rPr>
      </w:pPr>
      <w:r w:rsidRPr="002D37E1">
        <w:rPr>
          <w:bCs/>
          <w:color w:val="000000"/>
          <w:sz w:val="18"/>
          <w:szCs w:val="1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1B0FDD" w:rsidRPr="002D37E1" w:rsidRDefault="001B0FDD" w:rsidP="001B0FDD">
      <w:pPr>
        <w:autoSpaceDE w:val="0"/>
        <w:ind w:firstLine="709"/>
        <w:jc w:val="both"/>
        <w:rPr>
          <w:b/>
          <w:bCs/>
          <w:color w:val="000000"/>
          <w:sz w:val="18"/>
          <w:szCs w:val="18"/>
        </w:rPr>
      </w:pPr>
      <w:r w:rsidRPr="002D37E1">
        <w:rPr>
          <w:b/>
          <w:bCs/>
          <w:color w:val="000000"/>
          <w:sz w:val="18"/>
          <w:szCs w:val="18"/>
        </w:rPr>
        <w:t>5.3. Органы государственной власти, организации, должностные лица, которым может быть направлена жалоба</w:t>
      </w:r>
    </w:p>
    <w:p w:rsidR="001B0FDD" w:rsidRPr="002D37E1" w:rsidRDefault="001B0FDD" w:rsidP="001B0FDD">
      <w:pPr>
        <w:autoSpaceDE w:val="0"/>
        <w:ind w:firstLine="709"/>
        <w:jc w:val="both"/>
        <w:rPr>
          <w:bCs/>
          <w:color w:val="000000"/>
          <w:sz w:val="18"/>
          <w:szCs w:val="18"/>
        </w:rPr>
      </w:pPr>
      <w:proofErr w:type="gramStart"/>
      <w:r w:rsidRPr="002D37E1">
        <w:rPr>
          <w:bCs/>
          <w:color w:val="000000"/>
          <w:sz w:val="18"/>
          <w:szCs w:val="1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1B0FDD" w:rsidRPr="002D37E1" w:rsidRDefault="001B0FDD" w:rsidP="001B0FDD">
      <w:pPr>
        <w:autoSpaceDE w:val="0"/>
        <w:ind w:firstLine="709"/>
        <w:jc w:val="both"/>
        <w:rPr>
          <w:b/>
          <w:bCs/>
          <w:color w:val="000000"/>
          <w:sz w:val="18"/>
          <w:szCs w:val="18"/>
        </w:rPr>
      </w:pPr>
      <w:r w:rsidRPr="002D37E1">
        <w:rPr>
          <w:b/>
          <w:bCs/>
          <w:color w:val="000000"/>
          <w:sz w:val="18"/>
          <w:szCs w:val="18"/>
        </w:rPr>
        <w:t>5.4. Порядок подачи и рассмотрения жалобы</w:t>
      </w:r>
    </w:p>
    <w:p w:rsidR="001B0FDD" w:rsidRPr="002D37E1" w:rsidRDefault="001B0FDD" w:rsidP="001B0FDD">
      <w:pPr>
        <w:autoSpaceDE w:val="0"/>
        <w:ind w:firstLine="709"/>
        <w:jc w:val="both"/>
        <w:rPr>
          <w:bCs/>
          <w:color w:val="000000"/>
          <w:sz w:val="18"/>
          <w:szCs w:val="18"/>
        </w:rPr>
      </w:pPr>
      <w:r w:rsidRPr="002D37E1">
        <w:rPr>
          <w:bCs/>
          <w:color w:val="000000"/>
          <w:sz w:val="18"/>
          <w:szCs w:val="1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B0FDD" w:rsidRPr="002D37E1" w:rsidRDefault="001B0FDD" w:rsidP="001B0FDD">
      <w:pPr>
        <w:autoSpaceDE w:val="0"/>
        <w:ind w:firstLine="709"/>
        <w:jc w:val="both"/>
        <w:rPr>
          <w:bCs/>
          <w:color w:val="000000"/>
          <w:sz w:val="18"/>
          <w:szCs w:val="18"/>
        </w:rPr>
      </w:pPr>
      <w:r w:rsidRPr="002D37E1">
        <w:rPr>
          <w:bCs/>
          <w:color w:val="000000"/>
          <w:sz w:val="18"/>
          <w:szCs w:val="1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1B0FDD" w:rsidRPr="002D37E1" w:rsidRDefault="001B0FDD" w:rsidP="001B0FDD">
      <w:pPr>
        <w:autoSpaceDE w:val="0"/>
        <w:ind w:firstLine="709"/>
        <w:jc w:val="both"/>
        <w:rPr>
          <w:bCs/>
          <w:color w:val="000000"/>
          <w:sz w:val="18"/>
          <w:szCs w:val="18"/>
        </w:rPr>
      </w:pPr>
      <w:r w:rsidRPr="002D37E1">
        <w:rPr>
          <w:bCs/>
          <w:color w:val="000000"/>
          <w:sz w:val="18"/>
          <w:szCs w:val="1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1B0FDD" w:rsidRPr="002D37E1" w:rsidRDefault="001B0FDD" w:rsidP="001B0FDD">
      <w:pPr>
        <w:autoSpaceDE w:val="0"/>
        <w:ind w:firstLine="709"/>
        <w:jc w:val="both"/>
        <w:rPr>
          <w:bCs/>
          <w:color w:val="000000"/>
          <w:sz w:val="18"/>
          <w:szCs w:val="18"/>
        </w:rPr>
      </w:pPr>
      <w:r w:rsidRPr="002D37E1">
        <w:rPr>
          <w:bCs/>
          <w:color w:val="000000"/>
          <w:sz w:val="18"/>
          <w:szCs w:val="1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1B0FDD" w:rsidRPr="002D37E1" w:rsidRDefault="001B0FDD" w:rsidP="001B0FDD">
      <w:pPr>
        <w:autoSpaceDE w:val="0"/>
        <w:ind w:firstLine="709"/>
        <w:jc w:val="both"/>
        <w:rPr>
          <w:bCs/>
          <w:color w:val="000000"/>
          <w:sz w:val="18"/>
          <w:szCs w:val="18"/>
        </w:rPr>
      </w:pPr>
      <w:r w:rsidRPr="002D37E1">
        <w:rPr>
          <w:bCs/>
          <w:color w:val="000000"/>
          <w:sz w:val="18"/>
          <w:szCs w:val="18"/>
        </w:rPr>
        <w:t xml:space="preserve">5.4.2. </w:t>
      </w:r>
      <w:proofErr w:type="gramStart"/>
      <w:r w:rsidRPr="002D37E1">
        <w:rPr>
          <w:bCs/>
          <w:color w:val="000000"/>
          <w:sz w:val="18"/>
          <w:szCs w:val="1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rsidRPr="002D37E1">
        <w:rPr>
          <w:bCs/>
          <w:color w:val="000000"/>
          <w:sz w:val="18"/>
          <w:szCs w:val="18"/>
        </w:rPr>
        <w:t xml:space="preserve"> личном </w:t>
      </w:r>
      <w:proofErr w:type="gramStart"/>
      <w:r w:rsidRPr="002D37E1">
        <w:rPr>
          <w:bCs/>
          <w:color w:val="000000"/>
          <w:sz w:val="18"/>
          <w:szCs w:val="18"/>
        </w:rPr>
        <w:t>приёме</w:t>
      </w:r>
      <w:proofErr w:type="gramEnd"/>
      <w:r w:rsidRPr="002D37E1">
        <w:rPr>
          <w:bCs/>
          <w:color w:val="000000"/>
          <w:sz w:val="18"/>
          <w:szCs w:val="18"/>
        </w:rPr>
        <w:t xml:space="preserve"> заявителя.</w:t>
      </w:r>
    </w:p>
    <w:p w:rsidR="001B0FDD" w:rsidRPr="002D37E1" w:rsidRDefault="001B0FDD" w:rsidP="001B0FDD">
      <w:pPr>
        <w:autoSpaceDE w:val="0"/>
        <w:ind w:firstLine="709"/>
        <w:jc w:val="both"/>
        <w:rPr>
          <w:bCs/>
          <w:color w:val="000000"/>
          <w:sz w:val="18"/>
          <w:szCs w:val="18"/>
        </w:rPr>
      </w:pPr>
      <w:r w:rsidRPr="002D37E1">
        <w:rPr>
          <w:bCs/>
          <w:color w:val="000000"/>
          <w:sz w:val="18"/>
          <w:szCs w:val="18"/>
        </w:rPr>
        <w:lastRenderedPageBreak/>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1B0FDD" w:rsidRPr="002D37E1" w:rsidRDefault="001B0FDD" w:rsidP="001B0FDD">
      <w:pPr>
        <w:autoSpaceDE w:val="0"/>
        <w:ind w:firstLine="709"/>
        <w:jc w:val="both"/>
        <w:rPr>
          <w:bCs/>
          <w:color w:val="000000"/>
          <w:sz w:val="18"/>
          <w:szCs w:val="18"/>
        </w:rPr>
      </w:pPr>
      <w:proofErr w:type="gramStart"/>
      <w:r w:rsidRPr="002D37E1">
        <w:rPr>
          <w:bCs/>
          <w:color w:val="000000"/>
          <w:sz w:val="18"/>
          <w:szCs w:val="1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1B0FDD" w:rsidRPr="002D37E1" w:rsidRDefault="001B0FDD" w:rsidP="001B0FDD">
      <w:pPr>
        <w:autoSpaceDE w:val="0"/>
        <w:ind w:firstLine="709"/>
        <w:jc w:val="both"/>
        <w:rPr>
          <w:bCs/>
          <w:color w:val="000000"/>
          <w:sz w:val="18"/>
          <w:szCs w:val="18"/>
        </w:rPr>
      </w:pPr>
      <w:r w:rsidRPr="002D37E1">
        <w:rPr>
          <w:bCs/>
          <w:color w:val="000000"/>
          <w:sz w:val="18"/>
          <w:szCs w:val="1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1B0FDD" w:rsidRPr="002D37E1" w:rsidRDefault="001B0FDD" w:rsidP="001B0FDD">
      <w:pPr>
        <w:autoSpaceDE w:val="0"/>
        <w:ind w:firstLine="709"/>
        <w:jc w:val="both"/>
        <w:rPr>
          <w:bCs/>
          <w:color w:val="000000"/>
          <w:sz w:val="18"/>
          <w:szCs w:val="18"/>
        </w:rPr>
      </w:pPr>
      <w:r w:rsidRPr="002D37E1">
        <w:rPr>
          <w:bCs/>
          <w:color w:val="000000"/>
          <w:sz w:val="18"/>
          <w:szCs w:val="18"/>
        </w:rPr>
        <w:t>5.4.3. Жалоба должна содержать:</w:t>
      </w:r>
    </w:p>
    <w:p w:rsidR="001B0FDD" w:rsidRPr="002D37E1" w:rsidRDefault="001B0FDD" w:rsidP="001B0FDD">
      <w:pPr>
        <w:autoSpaceDE w:val="0"/>
        <w:ind w:firstLine="709"/>
        <w:jc w:val="both"/>
        <w:rPr>
          <w:bCs/>
          <w:color w:val="000000"/>
          <w:sz w:val="18"/>
          <w:szCs w:val="18"/>
        </w:rPr>
      </w:pPr>
      <w:proofErr w:type="gramStart"/>
      <w:r w:rsidRPr="002D37E1">
        <w:rPr>
          <w:bCs/>
          <w:color w:val="000000"/>
          <w:sz w:val="18"/>
          <w:szCs w:val="1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1B0FDD" w:rsidRPr="002D37E1" w:rsidRDefault="001B0FDD" w:rsidP="001B0FDD">
      <w:pPr>
        <w:autoSpaceDE w:val="0"/>
        <w:ind w:firstLine="709"/>
        <w:jc w:val="both"/>
        <w:rPr>
          <w:bCs/>
          <w:color w:val="000000"/>
          <w:sz w:val="18"/>
          <w:szCs w:val="18"/>
        </w:rPr>
      </w:pPr>
      <w:proofErr w:type="gramStart"/>
      <w:r w:rsidRPr="002D37E1">
        <w:rPr>
          <w:bCs/>
          <w:color w:val="000000"/>
          <w:sz w:val="18"/>
          <w:szCs w:val="1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B0FDD" w:rsidRPr="002D37E1" w:rsidRDefault="001B0FDD" w:rsidP="001B0FDD">
      <w:pPr>
        <w:autoSpaceDE w:val="0"/>
        <w:ind w:firstLine="709"/>
        <w:jc w:val="both"/>
        <w:rPr>
          <w:bCs/>
          <w:color w:val="000000"/>
          <w:sz w:val="18"/>
          <w:szCs w:val="18"/>
        </w:rPr>
      </w:pPr>
      <w:r w:rsidRPr="002D37E1">
        <w:rPr>
          <w:bCs/>
          <w:color w:val="000000"/>
          <w:sz w:val="18"/>
          <w:szCs w:val="1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1B0FDD" w:rsidRPr="002D37E1" w:rsidRDefault="001B0FDD" w:rsidP="001B0FDD">
      <w:pPr>
        <w:autoSpaceDE w:val="0"/>
        <w:ind w:firstLine="709"/>
        <w:jc w:val="both"/>
        <w:rPr>
          <w:bCs/>
          <w:color w:val="000000"/>
          <w:sz w:val="18"/>
          <w:szCs w:val="18"/>
        </w:rPr>
      </w:pPr>
      <w:r w:rsidRPr="002D37E1">
        <w:rPr>
          <w:bCs/>
          <w:color w:val="000000"/>
          <w:sz w:val="18"/>
          <w:szCs w:val="1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1B0FDD" w:rsidRPr="002D37E1" w:rsidRDefault="001B0FDD" w:rsidP="001B0FDD">
      <w:pPr>
        <w:autoSpaceDE w:val="0"/>
        <w:ind w:firstLine="709"/>
        <w:jc w:val="both"/>
        <w:rPr>
          <w:bCs/>
          <w:color w:val="000000"/>
          <w:sz w:val="18"/>
          <w:szCs w:val="18"/>
        </w:rPr>
      </w:pPr>
      <w:r w:rsidRPr="002D37E1">
        <w:rPr>
          <w:bCs/>
          <w:color w:val="000000"/>
          <w:sz w:val="18"/>
          <w:szCs w:val="1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1B0FDD" w:rsidRPr="002D37E1" w:rsidRDefault="001B0FDD" w:rsidP="001B0FDD">
      <w:pPr>
        <w:autoSpaceDE w:val="0"/>
        <w:ind w:firstLine="709"/>
        <w:jc w:val="both"/>
        <w:rPr>
          <w:bCs/>
          <w:color w:val="000000"/>
          <w:sz w:val="18"/>
          <w:szCs w:val="18"/>
        </w:rPr>
      </w:pPr>
      <w:r w:rsidRPr="002D37E1">
        <w:rPr>
          <w:bCs/>
          <w:color w:val="000000"/>
          <w:sz w:val="18"/>
          <w:szCs w:val="18"/>
        </w:rPr>
        <w:t xml:space="preserve">Время приёма жалоб должно совпадать со временем предоставления муниципальных услуг. </w:t>
      </w:r>
    </w:p>
    <w:p w:rsidR="001B0FDD" w:rsidRPr="002D37E1" w:rsidRDefault="001B0FDD" w:rsidP="001B0FDD">
      <w:pPr>
        <w:autoSpaceDE w:val="0"/>
        <w:ind w:firstLine="709"/>
        <w:jc w:val="both"/>
        <w:rPr>
          <w:bCs/>
          <w:color w:val="000000"/>
          <w:sz w:val="18"/>
          <w:szCs w:val="18"/>
        </w:rPr>
      </w:pPr>
      <w:r w:rsidRPr="002D37E1">
        <w:rPr>
          <w:bCs/>
          <w:color w:val="000000"/>
          <w:sz w:val="18"/>
          <w:szCs w:val="1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1B0FDD" w:rsidRPr="002D37E1" w:rsidRDefault="001B0FDD" w:rsidP="001B0FDD">
      <w:pPr>
        <w:autoSpaceDE w:val="0"/>
        <w:ind w:firstLine="709"/>
        <w:jc w:val="both"/>
        <w:rPr>
          <w:bCs/>
          <w:color w:val="000000"/>
          <w:sz w:val="18"/>
          <w:szCs w:val="18"/>
        </w:rPr>
      </w:pPr>
      <w:r w:rsidRPr="002D37E1">
        <w:rPr>
          <w:bCs/>
          <w:color w:val="000000"/>
          <w:sz w:val="18"/>
          <w:szCs w:val="1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1B0FDD" w:rsidRPr="002D37E1" w:rsidRDefault="001B0FDD" w:rsidP="001B0FDD">
      <w:pPr>
        <w:autoSpaceDE w:val="0"/>
        <w:ind w:firstLine="709"/>
        <w:jc w:val="both"/>
        <w:rPr>
          <w:bCs/>
          <w:color w:val="000000"/>
          <w:sz w:val="18"/>
          <w:szCs w:val="18"/>
        </w:rPr>
      </w:pPr>
      <w:r w:rsidRPr="002D37E1">
        <w:rPr>
          <w:bCs/>
          <w:color w:val="000000"/>
          <w:sz w:val="18"/>
          <w:szCs w:val="18"/>
        </w:rPr>
        <w:t>оформленная в соответствии с законодательством Российской Федерации доверенность (для физических лиц);</w:t>
      </w:r>
    </w:p>
    <w:p w:rsidR="001B0FDD" w:rsidRPr="002D37E1" w:rsidRDefault="001B0FDD" w:rsidP="001B0FDD">
      <w:pPr>
        <w:autoSpaceDE w:val="0"/>
        <w:ind w:firstLine="709"/>
        <w:jc w:val="both"/>
        <w:rPr>
          <w:bCs/>
          <w:color w:val="000000"/>
          <w:sz w:val="18"/>
          <w:szCs w:val="18"/>
        </w:rPr>
      </w:pPr>
      <w:r w:rsidRPr="002D37E1">
        <w:rPr>
          <w:bCs/>
          <w:color w:val="000000"/>
          <w:sz w:val="18"/>
          <w:szCs w:val="1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B0FDD" w:rsidRPr="002D37E1" w:rsidRDefault="001B0FDD" w:rsidP="001B0FDD">
      <w:pPr>
        <w:autoSpaceDE w:val="0"/>
        <w:ind w:firstLine="709"/>
        <w:jc w:val="both"/>
        <w:rPr>
          <w:bCs/>
          <w:color w:val="000000"/>
          <w:sz w:val="18"/>
          <w:szCs w:val="18"/>
        </w:rPr>
      </w:pPr>
      <w:r w:rsidRPr="002D37E1">
        <w:rPr>
          <w:bCs/>
          <w:color w:val="000000"/>
          <w:sz w:val="18"/>
          <w:szCs w:val="1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B0FDD" w:rsidRPr="002D37E1" w:rsidRDefault="001B0FDD" w:rsidP="001B0FDD">
      <w:pPr>
        <w:autoSpaceDE w:val="0"/>
        <w:ind w:firstLine="709"/>
        <w:jc w:val="both"/>
        <w:rPr>
          <w:bCs/>
          <w:color w:val="000000"/>
          <w:sz w:val="18"/>
          <w:szCs w:val="18"/>
        </w:rPr>
      </w:pPr>
      <w:r w:rsidRPr="002D37E1">
        <w:rPr>
          <w:bCs/>
          <w:color w:val="000000"/>
          <w:sz w:val="18"/>
          <w:szCs w:val="1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B0FDD" w:rsidRPr="002D37E1" w:rsidRDefault="001B0FDD" w:rsidP="001B0FDD">
      <w:pPr>
        <w:autoSpaceDE w:val="0"/>
        <w:ind w:firstLine="709"/>
        <w:jc w:val="both"/>
        <w:rPr>
          <w:bCs/>
          <w:color w:val="000000"/>
          <w:sz w:val="18"/>
          <w:szCs w:val="18"/>
        </w:rPr>
      </w:pPr>
      <w:r w:rsidRPr="002D37E1">
        <w:rPr>
          <w:bCs/>
          <w:color w:val="000000"/>
          <w:sz w:val="18"/>
          <w:szCs w:val="18"/>
        </w:rPr>
        <w:t xml:space="preserve">В электронном виде жалоба может быть подана заявителем посредством: </w:t>
      </w:r>
    </w:p>
    <w:p w:rsidR="001B0FDD" w:rsidRPr="002D37E1" w:rsidRDefault="001B0FDD" w:rsidP="001B0FDD">
      <w:pPr>
        <w:autoSpaceDE w:val="0"/>
        <w:ind w:firstLine="709"/>
        <w:jc w:val="both"/>
        <w:rPr>
          <w:bCs/>
          <w:color w:val="000000"/>
          <w:sz w:val="18"/>
          <w:szCs w:val="18"/>
        </w:rPr>
      </w:pPr>
      <w:r w:rsidRPr="002D37E1">
        <w:rPr>
          <w:bCs/>
          <w:color w:val="000000"/>
          <w:sz w:val="18"/>
          <w:szCs w:val="1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1B0FDD" w:rsidRPr="002D37E1" w:rsidRDefault="001B0FDD" w:rsidP="001B0FDD">
      <w:pPr>
        <w:autoSpaceDE w:val="0"/>
        <w:ind w:firstLine="709"/>
        <w:jc w:val="both"/>
        <w:rPr>
          <w:bCs/>
          <w:color w:val="000000"/>
          <w:sz w:val="18"/>
          <w:szCs w:val="18"/>
        </w:rPr>
      </w:pPr>
      <w:r w:rsidRPr="002D37E1">
        <w:rPr>
          <w:bCs/>
          <w:color w:val="000000"/>
          <w:sz w:val="18"/>
          <w:szCs w:val="18"/>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1B0FDD" w:rsidRPr="002D37E1" w:rsidRDefault="001B0FDD" w:rsidP="001B0FDD">
      <w:pPr>
        <w:autoSpaceDE w:val="0"/>
        <w:ind w:firstLine="709"/>
        <w:jc w:val="both"/>
        <w:rPr>
          <w:bCs/>
          <w:color w:val="000000"/>
          <w:sz w:val="18"/>
          <w:szCs w:val="18"/>
        </w:rPr>
      </w:pPr>
      <w:proofErr w:type="gramStart"/>
      <w:r w:rsidRPr="002D37E1">
        <w:rPr>
          <w:bCs/>
          <w:color w:val="000000"/>
          <w:sz w:val="18"/>
          <w:szCs w:val="1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1B0FDD" w:rsidRPr="002D37E1" w:rsidRDefault="001B0FDD" w:rsidP="001B0FDD">
      <w:pPr>
        <w:autoSpaceDE w:val="0"/>
        <w:ind w:firstLine="709"/>
        <w:jc w:val="both"/>
        <w:rPr>
          <w:bCs/>
          <w:color w:val="000000"/>
          <w:sz w:val="18"/>
          <w:szCs w:val="18"/>
        </w:rPr>
      </w:pPr>
      <w:r w:rsidRPr="002D37E1">
        <w:rPr>
          <w:bCs/>
          <w:color w:val="000000"/>
          <w:sz w:val="18"/>
          <w:szCs w:val="18"/>
        </w:rPr>
        <w:t>Портала Кировской области.</w:t>
      </w:r>
    </w:p>
    <w:p w:rsidR="001B0FDD" w:rsidRPr="002D37E1" w:rsidRDefault="001B0FDD" w:rsidP="001B0FDD">
      <w:pPr>
        <w:autoSpaceDE w:val="0"/>
        <w:ind w:firstLine="709"/>
        <w:jc w:val="both"/>
        <w:rPr>
          <w:bCs/>
          <w:color w:val="000000"/>
          <w:sz w:val="18"/>
          <w:szCs w:val="18"/>
        </w:rPr>
      </w:pPr>
      <w:r w:rsidRPr="002D37E1">
        <w:rPr>
          <w:bCs/>
          <w:color w:val="000000"/>
          <w:sz w:val="18"/>
          <w:szCs w:val="1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1B0FDD" w:rsidRPr="002D37E1" w:rsidRDefault="001B0FDD" w:rsidP="001B0FDD">
      <w:pPr>
        <w:autoSpaceDE w:val="0"/>
        <w:ind w:firstLine="709"/>
        <w:jc w:val="both"/>
        <w:rPr>
          <w:bCs/>
          <w:color w:val="000000"/>
          <w:sz w:val="18"/>
          <w:szCs w:val="18"/>
        </w:rPr>
      </w:pPr>
      <w:r w:rsidRPr="002D37E1">
        <w:rPr>
          <w:bCs/>
          <w:color w:val="000000"/>
          <w:sz w:val="18"/>
          <w:szCs w:val="1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1B0FDD" w:rsidRPr="002D37E1" w:rsidRDefault="001B0FDD" w:rsidP="001B0FDD">
      <w:pPr>
        <w:autoSpaceDE w:val="0"/>
        <w:ind w:firstLine="709"/>
        <w:jc w:val="both"/>
        <w:rPr>
          <w:bCs/>
          <w:color w:val="000000"/>
          <w:sz w:val="18"/>
          <w:szCs w:val="18"/>
        </w:rPr>
      </w:pPr>
      <w:r w:rsidRPr="002D37E1">
        <w:rPr>
          <w:bCs/>
          <w:color w:val="000000"/>
          <w:sz w:val="18"/>
          <w:szCs w:val="1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1B0FDD" w:rsidRPr="002D37E1" w:rsidRDefault="001B0FDD" w:rsidP="001B0FDD">
      <w:pPr>
        <w:autoSpaceDE w:val="0"/>
        <w:ind w:firstLine="709"/>
        <w:jc w:val="both"/>
        <w:rPr>
          <w:b/>
          <w:bCs/>
          <w:color w:val="000000"/>
          <w:sz w:val="18"/>
          <w:szCs w:val="18"/>
        </w:rPr>
      </w:pPr>
      <w:r w:rsidRPr="002D37E1">
        <w:rPr>
          <w:b/>
          <w:bCs/>
          <w:color w:val="000000"/>
          <w:sz w:val="18"/>
          <w:szCs w:val="18"/>
        </w:rPr>
        <w:t>5.5. Сроки рассмотрения жалобы</w:t>
      </w:r>
    </w:p>
    <w:p w:rsidR="001B0FDD" w:rsidRPr="002D37E1" w:rsidRDefault="001B0FDD" w:rsidP="001B0FDD">
      <w:pPr>
        <w:autoSpaceDE w:val="0"/>
        <w:ind w:firstLine="709"/>
        <w:jc w:val="both"/>
        <w:rPr>
          <w:bCs/>
          <w:color w:val="000000"/>
          <w:sz w:val="18"/>
          <w:szCs w:val="18"/>
        </w:rPr>
      </w:pPr>
      <w:proofErr w:type="gramStart"/>
      <w:r w:rsidRPr="002D37E1">
        <w:rPr>
          <w:bCs/>
          <w:color w:val="000000"/>
          <w:sz w:val="18"/>
          <w:szCs w:val="18"/>
        </w:rPr>
        <w:lastRenderedPageBreak/>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2D37E1">
        <w:rPr>
          <w:bCs/>
          <w:color w:val="000000"/>
          <w:sz w:val="18"/>
          <w:szCs w:val="18"/>
        </w:rPr>
        <w:t xml:space="preserve"> </w:t>
      </w:r>
      <w:proofErr w:type="gramStart"/>
      <w:r w:rsidRPr="002D37E1">
        <w:rPr>
          <w:bCs/>
          <w:color w:val="000000"/>
          <w:sz w:val="18"/>
          <w:szCs w:val="18"/>
        </w:rPr>
        <w:t>приеме</w:t>
      </w:r>
      <w:proofErr w:type="gramEnd"/>
      <w:r w:rsidRPr="002D37E1">
        <w:rPr>
          <w:bCs/>
          <w:color w:val="000000"/>
          <w:sz w:val="18"/>
          <w:szCs w:val="1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B0FDD" w:rsidRPr="002D37E1" w:rsidRDefault="001B0FDD" w:rsidP="001B0FDD">
      <w:pPr>
        <w:autoSpaceDE w:val="0"/>
        <w:ind w:firstLine="709"/>
        <w:jc w:val="both"/>
        <w:rPr>
          <w:b/>
          <w:bCs/>
          <w:color w:val="000000"/>
          <w:sz w:val="18"/>
          <w:szCs w:val="18"/>
        </w:rPr>
      </w:pPr>
      <w:r w:rsidRPr="002D37E1">
        <w:rPr>
          <w:b/>
          <w:bCs/>
          <w:color w:val="000000"/>
          <w:sz w:val="18"/>
          <w:szCs w:val="18"/>
        </w:rPr>
        <w:t>5.6. Результат рассмотрения жалобы</w:t>
      </w:r>
    </w:p>
    <w:p w:rsidR="001B0FDD" w:rsidRPr="002D37E1" w:rsidRDefault="001B0FDD" w:rsidP="001B0FDD">
      <w:pPr>
        <w:autoSpaceDE w:val="0"/>
        <w:ind w:firstLine="709"/>
        <w:jc w:val="both"/>
        <w:rPr>
          <w:bCs/>
          <w:color w:val="000000"/>
          <w:sz w:val="18"/>
          <w:szCs w:val="18"/>
        </w:rPr>
      </w:pPr>
      <w:r w:rsidRPr="002D37E1">
        <w:rPr>
          <w:bCs/>
          <w:color w:val="000000"/>
          <w:sz w:val="18"/>
          <w:szCs w:val="18"/>
        </w:rPr>
        <w:t>5.6.1. По результатам рассмотрения жалобы принимается решение:</w:t>
      </w:r>
    </w:p>
    <w:p w:rsidR="001B0FDD" w:rsidRPr="002D37E1" w:rsidRDefault="001B0FDD" w:rsidP="001B0FDD">
      <w:pPr>
        <w:autoSpaceDE w:val="0"/>
        <w:ind w:firstLine="709"/>
        <w:jc w:val="both"/>
        <w:rPr>
          <w:bCs/>
          <w:color w:val="000000"/>
          <w:sz w:val="18"/>
          <w:szCs w:val="18"/>
        </w:rPr>
      </w:pPr>
      <w:proofErr w:type="gramStart"/>
      <w:r w:rsidRPr="002D37E1">
        <w:rPr>
          <w:bCs/>
          <w:color w:val="000000"/>
          <w:sz w:val="18"/>
          <w:szCs w:val="1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1B0FDD" w:rsidRPr="002D37E1" w:rsidRDefault="001B0FDD" w:rsidP="001B0FDD">
      <w:pPr>
        <w:autoSpaceDE w:val="0"/>
        <w:ind w:firstLine="709"/>
        <w:jc w:val="both"/>
        <w:rPr>
          <w:bCs/>
          <w:color w:val="000000"/>
          <w:sz w:val="18"/>
          <w:szCs w:val="18"/>
        </w:rPr>
      </w:pPr>
      <w:r w:rsidRPr="002D37E1">
        <w:rPr>
          <w:bCs/>
          <w:color w:val="000000"/>
          <w:sz w:val="18"/>
          <w:szCs w:val="18"/>
        </w:rPr>
        <w:t>в удовлетворении жалобы отказывается.</w:t>
      </w:r>
    </w:p>
    <w:p w:rsidR="001B0FDD" w:rsidRPr="002D37E1" w:rsidRDefault="001B0FDD" w:rsidP="001B0FDD">
      <w:pPr>
        <w:autoSpaceDE w:val="0"/>
        <w:ind w:firstLine="709"/>
        <w:jc w:val="both"/>
        <w:rPr>
          <w:bCs/>
          <w:color w:val="000000"/>
          <w:sz w:val="18"/>
          <w:szCs w:val="18"/>
        </w:rPr>
      </w:pPr>
      <w:r w:rsidRPr="002D37E1">
        <w:rPr>
          <w:bCs/>
          <w:color w:val="000000"/>
          <w:sz w:val="18"/>
          <w:szCs w:val="1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1B0FDD" w:rsidRPr="002D37E1" w:rsidRDefault="001B0FDD" w:rsidP="001B0FDD">
      <w:pPr>
        <w:autoSpaceDE w:val="0"/>
        <w:ind w:firstLine="709"/>
        <w:jc w:val="both"/>
        <w:rPr>
          <w:bCs/>
          <w:color w:val="000000"/>
          <w:sz w:val="18"/>
          <w:szCs w:val="18"/>
        </w:rPr>
      </w:pPr>
      <w:r w:rsidRPr="002D37E1">
        <w:rPr>
          <w:bCs/>
          <w:color w:val="000000"/>
          <w:sz w:val="18"/>
          <w:szCs w:val="18"/>
        </w:rPr>
        <w:t>5.6.3. В ответе по результатам рассмотрения жалобы указываются:</w:t>
      </w:r>
    </w:p>
    <w:p w:rsidR="001B0FDD" w:rsidRPr="002D37E1" w:rsidRDefault="001B0FDD" w:rsidP="001B0FDD">
      <w:pPr>
        <w:autoSpaceDE w:val="0"/>
        <w:ind w:firstLine="709"/>
        <w:jc w:val="both"/>
        <w:rPr>
          <w:bCs/>
          <w:color w:val="000000"/>
          <w:sz w:val="18"/>
          <w:szCs w:val="18"/>
        </w:rPr>
      </w:pPr>
      <w:proofErr w:type="gramStart"/>
      <w:r w:rsidRPr="002D37E1">
        <w:rPr>
          <w:bCs/>
          <w:color w:val="000000"/>
          <w:sz w:val="18"/>
          <w:szCs w:val="1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1B0FDD" w:rsidRPr="002D37E1" w:rsidRDefault="001B0FDD" w:rsidP="001B0FDD">
      <w:pPr>
        <w:autoSpaceDE w:val="0"/>
        <w:ind w:firstLine="709"/>
        <w:jc w:val="both"/>
        <w:rPr>
          <w:bCs/>
          <w:color w:val="000000"/>
          <w:sz w:val="18"/>
          <w:szCs w:val="18"/>
        </w:rPr>
      </w:pPr>
      <w:r w:rsidRPr="002D37E1">
        <w:rPr>
          <w:bCs/>
          <w:color w:val="000000"/>
          <w:sz w:val="18"/>
          <w:szCs w:val="1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1B0FDD" w:rsidRPr="002D37E1" w:rsidRDefault="001B0FDD" w:rsidP="001B0FDD">
      <w:pPr>
        <w:autoSpaceDE w:val="0"/>
        <w:ind w:firstLine="709"/>
        <w:jc w:val="both"/>
        <w:rPr>
          <w:bCs/>
          <w:color w:val="000000"/>
          <w:sz w:val="18"/>
          <w:szCs w:val="18"/>
        </w:rPr>
      </w:pPr>
      <w:r w:rsidRPr="002D37E1">
        <w:rPr>
          <w:bCs/>
          <w:color w:val="000000"/>
          <w:sz w:val="18"/>
          <w:szCs w:val="18"/>
        </w:rPr>
        <w:t>фамилия, имя, отчество (последнее – при наличии) или наименование заявителя;</w:t>
      </w:r>
    </w:p>
    <w:p w:rsidR="001B0FDD" w:rsidRPr="002D37E1" w:rsidRDefault="001B0FDD" w:rsidP="001B0FDD">
      <w:pPr>
        <w:autoSpaceDE w:val="0"/>
        <w:ind w:firstLine="709"/>
        <w:jc w:val="both"/>
        <w:rPr>
          <w:bCs/>
          <w:color w:val="000000"/>
          <w:sz w:val="18"/>
          <w:szCs w:val="18"/>
        </w:rPr>
      </w:pPr>
      <w:r w:rsidRPr="002D37E1">
        <w:rPr>
          <w:bCs/>
          <w:color w:val="000000"/>
          <w:sz w:val="18"/>
          <w:szCs w:val="18"/>
        </w:rPr>
        <w:t>основания для принятия решения по жалобе;</w:t>
      </w:r>
    </w:p>
    <w:p w:rsidR="001B0FDD" w:rsidRPr="002D37E1" w:rsidRDefault="001B0FDD" w:rsidP="001B0FDD">
      <w:pPr>
        <w:autoSpaceDE w:val="0"/>
        <w:ind w:firstLine="709"/>
        <w:jc w:val="both"/>
        <w:rPr>
          <w:bCs/>
          <w:color w:val="000000"/>
          <w:sz w:val="18"/>
          <w:szCs w:val="18"/>
        </w:rPr>
      </w:pPr>
      <w:r w:rsidRPr="002D37E1">
        <w:rPr>
          <w:bCs/>
          <w:color w:val="000000"/>
          <w:sz w:val="18"/>
          <w:szCs w:val="18"/>
        </w:rPr>
        <w:t>принятое по жалобе решение;</w:t>
      </w:r>
    </w:p>
    <w:p w:rsidR="001B0FDD" w:rsidRPr="002D37E1" w:rsidRDefault="001B0FDD" w:rsidP="001B0FDD">
      <w:pPr>
        <w:autoSpaceDE w:val="0"/>
        <w:ind w:firstLine="709"/>
        <w:jc w:val="both"/>
        <w:rPr>
          <w:bCs/>
          <w:color w:val="000000"/>
          <w:sz w:val="18"/>
          <w:szCs w:val="18"/>
        </w:rPr>
      </w:pPr>
      <w:r w:rsidRPr="002D37E1">
        <w:rPr>
          <w:bCs/>
          <w:color w:val="000000"/>
          <w:sz w:val="18"/>
          <w:szCs w:val="1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B0FDD" w:rsidRPr="002D37E1" w:rsidRDefault="001B0FDD" w:rsidP="001B0FDD">
      <w:pPr>
        <w:autoSpaceDE w:val="0"/>
        <w:ind w:firstLine="709"/>
        <w:jc w:val="both"/>
        <w:rPr>
          <w:bCs/>
          <w:color w:val="000000"/>
          <w:sz w:val="18"/>
          <w:szCs w:val="18"/>
        </w:rPr>
      </w:pPr>
      <w:r w:rsidRPr="002D37E1">
        <w:rPr>
          <w:bCs/>
          <w:color w:val="000000"/>
          <w:sz w:val="18"/>
          <w:szCs w:val="18"/>
        </w:rPr>
        <w:t>сведения о порядке обжалования принятого по жалобе решения.</w:t>
      </w:r>
    </w:p>
    <w:p w:rsidR="001B0FDD" w:rsidRPr="002D37E1" w:rsidRDefault="001B0FDD" w:rsidP="001B0FDD">
      <w:pPr>
        <w:autoSpaceDE w:val="0"/>
        <w:ind w:firstLine="709"/>
        <w:jc w:val="both"/>
        <w:rPr>
          <w:bCs/>
          <w:color w:val="000000"/>
          <w:sz w:val="18"/>
          <w:szCs w:val="18"/>
        </w:rPr>
      </w:pPr>
      <w:r w:rsidRPr="002D37E1">
        <w:rPr>
          <w:bCs/>
          <w:color w:val="000000"/>
          <w:sz w:val="18"/>
          <w:szCs w:val="1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1B0FDD" w:rsidRPr="002D37E1" w:rsidRDefault="001B0FDD" w:rsidP="001B0FDD">
      <w:pPr>
        <w:autoSpaceDE w:val="0"/>
        <w:ind w:firstLine="709"/>
        <w:jc w:val="both"/>
        <w:rPr>
          <w:bCs/>
          <w:color w:val="000000"/>
          <w:sz w:val="18"/>
          <w:szCs w:val="18"/>
        </w:rPr>
      </w:pPr>
      <w:proofErr w:type="gramStart"/>
      <w:r w:rsidRPr="002D37E1">
        <w:rPr>
          <w:bCs/>
          <w:color w:val="000000"/>
          <w:sz w:val="18"/>
          <w:szCs w:val="1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2D37E1">
        <w:rPr>
          <w:bCs/>
          <w:color w:val="000000"/>
          <w:sz w:val="18"/>
          <w:szCs w:val="18"/>
        </w:rPr>
        <w:t xml:space="preserve"> привлекаемой организации, вид которой установлен законодательством Российской Федерации. </w:t>
      </w:r>
    </w:p>
    <w:p w:rsidR="001B0FDD" w:rsidRPr="002D37E1" w:rsidRDefault="001B0FDD" w:rsidP="001B0FDD">
      <w:pPr>
        <w:autoSpaceDE w:val="0"/>
        <w:ind w:firstLine="709"/>
        <w:jc w:val="both"/>
        <w:rPr>
          <w:bCs/>
          <w:color w:val="000000"/>
          <w:sz w:val="18"/>
          <w:szCs w:val="18"/>
        </w:rPr>
      </w:pPr>
      <w:r w:rsidRPr="002D37E1">
        <w:rPr>
          <w:bCs/>
          <w:color w:val="000000"/>
          <w:sz w:val="18"/>
          <w:szCs w:val="1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1B0FDD" w:rsidRPr="002D37E1" w:rsidRDefault="001B0FDD" w:rsidP="001B0FDD">
      <w:pPr>
        <w:autoSpaceDE w:val="0"/>
        <w:ind w:firstLine="709"/>
        <w:jc w:val="both"/>
        <w:rPr>
          <w:bCs/>
          <w:color w:val="000000"/>
          <w:sz w:val="18"/>
          <w:szCs w:val="18"/>
        </w:rPr>
      </w:pPr>
      <w:r w:rsidRPr="002D37E1">
        <w:rPr>
          <w:bCs/>
          <w:color w:val="000000"/>
          <w:sz w:val="18"/>
          <w:szCs w:val="18"/>
        </w:rPr>
        <w:t>наличие вступившего в законную силу решения суда, арбитражного суда по жалобе о том же предмете и по тем же основаниям;</w:t>
      </w:r>
    </w:p>
    <w:p w:rsidR="001B0FDD" w:rsidRPr="002D37E1" w:rsidRDefault="001B0FDD" w:rsidP="001B0FDD">
      <w:pPr>
        <w:autoSpaceDE w:val="0"/>
        <w:ind w:firstLine="709"/>
        <w:jc w:val="both"/>
        <w:rPr>
          <w:bCs/>
          <w:color w:val="000000"/>
          <w:sz w:val="18"/>
          <w:szCs w:val="18"/>
        </w:rPr>
      </w:pPr>
      <w:r w:rsidRPr="002D37E1">
        <w:rPr>
          <w:bCs/>
          <w:color w:val="000000"/>
          <w:sz w:val="18"/>
          <w:szCs w:val="18"/>
        </w:rPr>
        <w:t>подача жалобы лицом, полномочия которого не подтверждены в порядке, установленном законодательством Российской Федерации;</w:t>
      </w:r>
    </w:p>
    <w:p w:rsidR="001B0FDD" w:rsidRPr="002D37E1" w:rsidRDefault="001B0FDD" w:rsidP="001B0FDD">
      <w:pPr>
        <w:autoSpaceDE w:val="0"/>
        <w:ind w:firstLine="709"/>
        <w:jc w:val="both"/>
        <w:rPr>
          <w:bCs/>
          <w:color w:val="000000"/>
          <w:sz w:val="18"/>
          <w:szCs w:val="18"/>
        </w:rPr>
      </w:pPr>
      <w:r w:rsidRPr="002D37E1">
        <w:rPr>
          <w:bCs/>
          <w:color w:val="000000"/>
          <w:sz w:val="18"/>
          <w:szCs w:val="1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1B0FDD" w:rsidRPr="002D37E1" w:rsidRDefault="001B0FDD" w:rsidP="001B0FDD">
      <w:pPr>
        <w:autoSpaceDE w:val="0"/>
        <w:ind w:firstLine="709"/>
        <w:jc w:val="both"/>
        <w:rPr>
          <w:bCs/>
          <w:color w:val="000000"/>
          <w:sz w:val="18"/>
          <w:szCs w:val="18"/>
        </w:rPr>
      </w:pPr>
      <w:r w:rsidRPr="002D37E1">
        <w:rPr>
          <w:bCs/>
          <w:color w:val="000000"/>
          <w:sz w:val="18"/>
          <w:szCs w:val="1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1B0FDD" w:rsidRPr="002D37E1" w:rsidRDefault="001B0FDD" w:rsidP="001B0FDD">
      <w:pPr>
        <w:autoSpaceDE w:val="0"/>
        <w:ind w:firstLine="709"/>
        <w:jc w:val="both"/>
        <w:rPr>
          <w:bCs/>
          <w:color w:val="000000"/>
          <w:sz w:val="18"/>
          <w:szCs w:val="18"/>
        </w:rPr>
      </w:pPr>
      <w:r w:rsidRPr="002D37E1">
        <w:rPr>
          <w:bCs/>
          <w:color w:val="000000"/>
          <w:sz w:val="18"/>
          <w:szCs w:val="1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1B0FDD" w:rsidRPr="002D37E1" w:rsidRDefault="001B0FDD" w:rsidP="001B0FDD">
      <w:pPr>
        <w:autoSpaceDE w:val="0"/>
        <w:ind w:firstLine="709"/>
        <w:jc w:val="both"/>
        <w:rPr>
          <w:bCs/>
          <w:color w:val="000000"/>
          <w:sz w:val="18"/>
          <w:szCs w:val="18"/>
        </w:rPr>
      </w:pPr>
      <w:r w:rsidRPr="002D37E1">
        <w:rPr>
          <w:bCs/>
          <w:color w:val="000000"/>
          <w:sz w:val="18"/>
          <w:szCs w:val="1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B0FDD" w:rsidRPr="002D37E1" w:rsidRDefault="001B0FDD" w:rsidP="001B0FDD">
      <w:pPr>
        <w:autoSpaceDE w:val="0"/>
        <w:ind w:firstLine="709"/>
        <w:jc w:val="both"/>
        <w:rPr>
          <w:bCs/>
          <w:color w:val="000000"/>
          <w:sz w:val="18"/>
          <w:szCs w:val="18"/>
        </w:rPr>
      </w:pPr>
      <w:r w:rsidRPr="002D37E1">
        <w:rPr>
          <w:bCs/>
          <w:color w:val="000000"/>
          <w:sz w:val="18"/>
          <w:szCs w:val="1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1B0FDD" w:rsidRPr="002D37E1" w:rsidRDefault="001B0FDD" w:rsidP="001B0FDD">
      <w:pPr>
        <w:autoSpaceDE w:val="0"/>
        <w:ind w:firstLine="709"/>
        <w:jc w:val="both"/>
        <w:rPr>
          <w:b/>
          <w:bCs/>
          <w:color w:val="000000"/>
          <w:sz w:val="18"/>
          <w:szCs w:val="18"/>
        </w:rPr>
      </w:pPr>
      <w:r w:rsidRPr="002D37E1">
        <w:rPr>
          <w:b/>
          <w:bCs/>
          <w:color w:val="000000"/>
          <w:sz w:val="18"/>
          <w:szCs w:val="18"/>
        </w:rPr>
        <w:t>5.7. Порядок информирования заявителя о результатах рассмотрения жалобы</w:t>
      </w:r>
    </w:p>
    <w:p w:rsidR="001B0FDD" w:rsidRPr="002D37E1" w:rsidRDefault="001B0FDD" w:rsidP="001B0FDD">
      <w:pPr>
        <w:autoSpaceDE w:val="0"/>
        <w:ind w:firstLine="709"/>
        <w:jc w:val="both"/>
        <w:rPr>
          <w:bCs/>
          <w:color w:val="000000"/>
          <w:sz w:val="18"/>
          <w:szCs w:val="18"/>
        </w:rPr>
      </w:pPr>
      <w:r w:rsidRPr="002D37E1">
        <w:rPr>
          <w:bCs/>
          <w:color w:val="000000"/>
          <w:sz w:val="18"/>
          <w:szCs w:val="1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1B0FDD" w:rsidRPr="002D37E1" w:rsidRDefault="001B0FDD" w:rsidP="001B0FDD">
      <w:pPr>
        <w:autoSpaceDE w:val="0"/>
        <w:ind w:firstLine="709"/>
        <w:jc w:val="both"/>
        <w:rPr>
          <w:bCs/>
          <w:color w:val="000000"/>
          <w:sz w:val="18"/>
          <w:szCs w:val="18"/>
        </w:rPr>
      </w:pPr>
      <w:r w:rsidRPr="002D37E1">
        <w:rPr>
          <w:bCs/>
          <w:color w:val="000000"/>
          <w:sz w:val="18"/>
          <w:szCs w:val="18"/>
        </w:rPr>
        <w:t>В случае</w:t>
      </w:r>
      <w:proofErr w:type="gramStart"/>
      <w:r w:rsidRPr="002D37E1">
        <w:rPr>
          <w:bCs/>
          <w:color w:val="000000"/>
          <w:sz w:val="18"/>
          <w:szCs w:val="18"/>
        </w:rPr>
        <w:t>,</w:t>
      </w:r>
      <w:proofErr w:type="gramEnd"/>
      <w:r w:rsidRPr="002D37E1">
        <w:rPr>
          <w:bCs/>
          <w:color w:val="000000"/>
          <w:sz w:val="18"/>
          <w:szCs w:val="18"/>
        </w:rPr>
        <w:t xml:space="preserve"> если в тексте жалобы нет прямого указания на способ направления ответа на жалобу, ответ направляется почтовым направлением.</w:t>
      </w:r>
    </w:p>
    <w:p w:rsidR="001B0FDD" w:rsidRPr="002D37E1" w:rsidRDefault="001B0FDD" w:rsidP="001B0FDD">
      <w:pPr>
        <w:autoSpaceDE w:val="0"/>
        <w:ind w:firstLine="709"/>
        <w:jc w:val="both"/>
        <w:rPr>
          <w:b/>
          <w:bCs/>
          <w:color w:val="000000"/>
          <w:sz w:val="18"/>
          <w:szCs w:val="18"/>
        </w:rPr>
      </w:pPr>
      <w:r w:rsidRPr="002D37E1">
        <w:rPr>
          <w:b/>
          <w:bCs/>
          <w:color w:val="000000"/>
          <w:sz w:val="18"/>
          <w:szCs w:val="18"/>
        </w:rPr>
        <w:t>5.8. Порядок обжалования решения по жалобе</w:t>
      </w:r>
    </w:p>
    <w:p w:rsidR="001B0FDD" w:rsidRPr="002D37E1" w:rsidRDefault="001B0FDD" w:rsidP="001B0FDD">
      <w:pPr>
        <w:autoSpaceDE w:val="0"/>
        <w:ind w:firstLine="709"/>
        <w:jc w:val="both"/>
        <w:rPr>
          <w:bCs/>
          <w:color w:val="000000"/>
          <w:sz w:val="18"/>
          <w:szCs w:val="18"/>
        </w:rPr>
      </w:pPr>
      <w:r w:rsidRPr="002D37E1">
        <w:rPr>
          <w:bCs/>
          <w:color w:val="000000"/>
          <w:sz w:val="18"/>
          <w:szCs w:val="1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1B0FDD" w:rsidRPr="002D37E1" w:rsidRDefault="001B0FDD" w:rsidP="001B0FDD">
      <w:pPr>
        <w:autoSpaceDE w:val="0"/>
        <w:ind w:firstLine="709"/>
        <w:jc w:val="both"/>
        <w:rPr>
          <w:bCs/>
          <w:color w:val="000000"/>
          <w:sz w:val="18"/>
          <w:szCs w:val="18"/>
        </w:rPr>
      </w:pPr>
      <w:proofErr w:type="gramStart"/>
      <w:r w:rsidRPr="002D37E1">
        <w:rPr>
          <w:bCs/>
          <w:color w:val="000000"/>
          <w:sz w:val="18"/>
          <w:szCs w:val="1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roofErr w:type="gramEnd"/>
    </w:p>
    <w:p w:rsidR="001B0FDD" w:rsidRPr="002D37E1" w:rsidRDefault="001B0FDD" w:rsidP="001B0FDD">
      <w:pPr>
        <w:autoSpaceDE w:val="0"/>
        <w:ind w:firstLine="709"/>
        <w:jc w:val="both"/>
        <w:rPr>
          <w:bCs/>
          <w:color w:val="000000"/>
          <w:sz w:val="18"/>
          <w:szCs w:val="18"/>
        </w:rPr>
      </w:pPr>
      <w:r w:rsidRPr="002D37E1">
        <w:rPr>
          <w:bCs/>
          <w:color w:val="000000"/>
          <w:sz w:val="18"/>
          <w:szCs w:val="18"/>
        </w:rPr>
        <w:t>Заявитель имеет право на получение информации и документов, необходимых для обоснования и рассмотрения жалобы.</w:t>
      </w:r>
    </w:p>
    <w:p w:rsidR="001B0FDD" w:rsidRPr="002D37E1" w:rsidRDefault="001B0FDD" w:rsidP="001B0FDD">
      <w:pPr>
        <w:autoSpaceDE w:val="0"/>
        <w:ind w:firstLine="709"/>
        <w:jc w:val="both"/>
        <w:rPr>
          <w:bCs/>
          <w:color w:val="000000"/>
          <w:sz w:val="18"/>
          <w:szCs w:val="18"/>
        </w:rPr>
      </w:pPr>
      <w:r w:rsidRPr="002D37E1">
        <w:rPr>
          <w:bCs/>
          <w:color w:val="000000"/>
          <w:sz w:val="18"/>
          <w:szCs w:val="18"/>
        </w:rPr>
        <w:lastRenderedPageBreak/>
        <w:t>Информацию о порядке подачи и рассмотрения жалобы можно получить:</w:t>
      </w:r>
    </w:p>
    <w:p w:rsidR="001B0FDD" w:rsidRPr="002D37E1" w:rsidRDefault="001B0FDD" w:rsidP="001B0FDD">
      <w:pPr>
        <w:autoSpaceDE w:val="0"/>
        <w:ind w:firstLine="709"/>
        <w:jc w:val="both"/>
        <w:rPr>
          <w:bCs/>
          <w:color w:val="000000"/>
          <w:sz w:val="18"/>
          <w:szCs w:val="18"/>
        </w:rPr>
      </w:pPr>
      <w:r w:rsidRPr="002D37E1">
        <w:rPr>
          <w:bCs/>
          <w:color w:val="000000"/>
          <w:sz w:val="18"/>
          <w:szCs w:val="1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1B0FDD" w:rsidRPr="002D37E1" w:rsidRDefault="001B0FDD" w:rsidP="001B0FDD">
      <w:pPr>
        <w:autoSpaceDE w:val="0"/>
        <w:ind w:firstLine="709"/>
        <w:jc w:val="both"/>
        <w:rPr>
          <w:bCs/>
          <w:color w:val="000000"/>
          <w:sz w:val="18"/>
          <w:szCs w:val="18"/>
        </w:rPr>
      </w:pPr>
      <w:r w:rsidRPr="002D37E1">
        <w:rPr>
          <w:bCs/>
          <w:color w:val="000000"/>
          <w:sz w:val="18"/>
          <w:szCs w:val="18"/>
        </w:rPr>
        <w:t>на Едином портале государственных и муниципальных услуг (функций);</w:t>
      </w:r>
    </w:p>
    <w:p w:rsidR="001B0FDD" w:rsidRPr="002D37E1" w:rsidRDefault="001B0FDD" w:rsidP="001B0FDD">
      <w:pPr>
        <w:autoSpaceDE w:val="0"/>
        <w:ind w:firstLine="709"/>
        <w:jc w:val="both"/>
        <w:rPr>
          <w:bCs/>
          <w:color w:val="000000"/>
          <w:sz w:val="18"/>
          <w:szCs w:val="18"/>
        </w:rPr>
      </w:pPr>
      <w:r w:rsidRPr="002D37E1">
        <w:rPr>
          <w:bCs/>
          <w:color w:val="000000"/>
          <w:sz w:val="18"/>
          <w:szCs w:val="18"/>
        </w:rPr>
        <w:t>на Портале Кировской области;</w:t>
      </w:r>
    </w:p>
    <w:p w:rsidR="001B0FDD" w:rsidRPr="002D37E1" w:rsidRDefault="001B0FDD" w:rsidP="001B0FDD">
      <w:pPr>
        <w:autoSpaceDE w:val="0"/>
        <w:ind w:firstLine="709"/>
        <w:jc w:val="both"/>
        <w:rPr>
          <w:bCs/>
          <w:color w:val="000000"/>
          <w:sz w:val="18"/>
          <w:szCs w:val="18"/>
        </w:rPr>
      </w:pPr>
      <w:r w:rsidRPr="002D37E1">
        <w:rPr>
          <w:bCs/>
          <w:color w:val="000000"/>
          <w:sz w:val="18"/>
          <w:szCs w:val="18"/>
        </w:rPr>
        <w:t>на информационных стендах в местах предоставления муниципальной услуги;</w:t>
      </w:r>
    </w:p>
    <w:p w:rsidR="001B0FDD" w:rsidRPr="002D37E1" w:rsidRDefault="001B0FDD" w:rsidP="001B0FDD">
      <w:pPr>
        <w:autoSpaceDE w:val="0"/>
        <w:ind w:firstLine="709"/>
        <w:jc w:val="both"/>
        <w:rPr>
          <w:bCs/>
          <w:color w:val="000000"/>
          <w:sz w:val="18"/>
          <w:szCs w:val="18"/>
        </w:rPr>
      </w:pPr>
      <w:r w:rsidRPr="002D37E1">
        <w:rPr>
          <w:bCs/>
          <w:color w:val="000000"/>
          <w:sz w:val="18"/>
          <w:szCs w:val="18"/>
        </w:rPr>
        <w:t>при личном обращении заявителя в администрацию Орловского района или многофункциональный центр;</w:t>
      </w:r>
    </w:p>
    <w:p w:rsidR="001B0FDD" w:rsidRPr="002D37E1" w:rsidRDefault="001B0FDD" w:rsidP="001B0FDD">
      <w:pPr>
        <w:autoSpaceDE w:val="0"/>
        <w:ind w:firstLine="709"/>
        <w:jc w:val="both"/>
        <w:rPr>
          <w:bCs/>
          <w:color w:val="000000"/>
          <w:sz w:val="18"/>
          <w:szCs w:val="18"/>
        </w:rPr>
      </w:pPr>
      <w:r w:rsidRPr="002D37E1">
        <w:rPr>
          <w:bCs/>
          <w:color w:val="000000"/>
          <w:sz w:val="18"/>
          <w:szCs w:val="18"/>
        </w:rPr>
        <w:t>при обращении в письменной форме, в форме электронного документа;</w:t>
      </w:r>
    </w:p>
    <w:p w:rsidR="001B0FDD" w:rsidRPr="002D37E1" w:rsidRDefault="001B0FDD" w:rsidP="001B0FDD">
      <w:pPr>
        <w:autoSpaceDE w:val="0"/>
        <w:ind w:firstLine="709"/>
        <w:jc w:val="both"/>
        <w:rPr>
          <w:bCs/>
          <w:color w:val="000000"/>
          <w:sz w:val="18"/>
          <w:szCs w:val="18"/>
        </w:rPr>
      </w:pPr>
      <w:r w:rsidRPr="002D37E1">
        <w:rPr>
          <w:bCs/>
          <w:color w:val="000000"/>
          <w:sz w:val="18"/>
          <w:szCs w:val="18"/>
        </w:rPr>
        <w:t>по телефону.</w:t>
      </w:r>
    </w:p>
    <w:p w:rsidR="001B0FDD" w:rsidRPr="002D37E1" w:rsidRDefault="001B0FDD" w:rsidP="001B0FDD">
      <w:pPr>
        <w:autoSpaceDE w:val="0"/>
        <w:ind w:firstLine="709"/>
        <w:jc w:val="both"/>
        <w:rPr>
          <w:bCs/>
          <w:color w:val="000000"/>
          <w:sz w:val="18"/>
          <w:szCs w:val="18"/>
        </w:rPr>
      </w:pPr>
      <w:r w:rsidRPr="002D37E1">
        <w:rPr>
          <w:bCs/>
          <w:color w:val="000000"/>
          <w:sz w:val="18"/>
          <w:szCs w:val="18"/>
        </w:rPr>
        <w:t>Информацию о порядке подачи и рассмотрения жалобы можно получить:</w:t>
      </w:r>
    </w:p>
    <w:p w:rsidR="001B0FDD" w:rsidRPr="002D37E1" w:rsidRDefault="001B0FDD" w:rsidP="001B0FDD">
      <w:pPr>
        <w:autoSpaceDE w:val="0"/>
        <w:ind w:firstLine="709"/>
        <w:jc w:val="both"/>
        <w:rPr>
          <w:bCs/>
          <w:color w:val="000000"/>
          <w:sz w:val="18"/>
          <w:szCs w:val="18"/>
        </w:rPr>
      </w:pPr>
      <w:r w:rsidRPr="002D37E1">
        <w:rPr>
          <w:bCs/>
          <w:color w:val="000000"/>
          <w:sz w:val="18"/>
          <w:szCs w:val="18"/>
        </w:rPr>
        <w:t>на официальном сайте администрации;</w:t>
      </w:r>
    </w:p>
    <w:p w:rsidR="001B0FDD" w:rsidRPr="002D37E1" w:rsidRDefault="001B0FDD" w:rsidP="001B0FDD">
      <w:pPr>
        <w:autoSpaceDE w:val="0"/>
        <w:ind w:firstLine="709"/>
        <w:jc w:val="both"/>
        <w:rPr>
          <w:bCs/>
          <w:color w:val="000000"/>
          <w:sz w:val="18"/>
          <w:szCs w:val="18"/>
        </w:rPr>
      </w:pPr>
      <w:r w:rsidRPr="002D37E1">
        <w:rPr>
          <w:bCs/>
          <w:color w:val="000000"/>
          <w:sz w:val="18"/>
          <w:szCs w:val="18"/>
        </w:rPr>
        <w:t>на Едином портале государственных и муниципальных услуг (функций);</w:t>
      </w:r>
    </w:p>
    <w:p w:rsidR="001B0FDD" w:rsidRPr="002D37E1" w:rsidRDefault="001B0FDD" w:rsidP="001B0FDD">
      <w:pPr>
        <w:autoSpaceDE w:val="0"/>
        <w:ind w:firstLine="709"/>
        <w:jc w:val="both"/>
        <w:rPr>
          <w:bCs/>
          <w:color w:val="000000"/>
          <w:sz w:val="18"/>
          <w:szCs w:val="18"/>
        </w:rPr>
      </w:pPr>
      <w:r w:rsidRPr="002D37E1">
        <w:rPr>
          <w:bCs/>
          <w:color w:val="000000"/>
          <w:sz w:val="18"/>
          <w:szCs w:val="18"/>
        </w:rPr>
        <w:t>на Портале Кировской области;</w:t>
      </w:r>
    </w:p>
    <w:p w:rsidR="001B0FDD" w:rsidRPr="002D37E1" w:rsidRDefault="001B0FDD" w:rsidP="001B0FDD">
      <w:pPr>
        <w:autoSpaceDE w:val="0"/>
        <w:ind w:firstLine="709"/>
        <w:jc w:val="both"/>
        <w:rPr>
          <w:bCs/>
          <w:color w:val="000000"/>
          <w:sz w:val="18"/>
          <w:szCs w:val="18"/>
        </w:rPr>
      </w:pPr>
      <w:r w:rsidRPr="002D37E1">
        <w:rPr>
          <w:bCs/>
          <w:color w:val="000000"/>
          <w:sz w:val="18"/>
          <w:szCs w:val="18"/>
        </w:rPr>
        <w:t>на информационных стендах в местах предоставления муниципальной услуги;</w:t>
      </w:r>
    </w:p>
    <w:p w:rsidR="001B0FDD" w:rsidRPr="002D37E1" w:rsidRDefault="001B0FDD" w:rsidP="001B0FDD">
      <w:pPr>
        <w:autoSpaceDE w:val="0"/>
        <w:ind w:firstLine="709"/>
        <w:jc w:val="both"/>
        <w:rPr>
          <w:bCs/>
          <w:color w:val="000000"/>
          <w:sz w:val="18"/>
          <w:szCs w:val="18"/>
        </w:rPr>
      </w:pPr>
      <w:r w:rsidRPr="002D37E1">
        <w:rPr>
          <w:bCs/>
          <w:color w:val="000000"/>
          <w:sz w:val="18"/>
          <w:szCs w:val="18"/>
        </w:rPr>
        <w:t xml:space="preserve">при личном обращении заявителя в администрацию Орловского района или многофункциональный </w:t>
      </w:r>
      <w:proofErr w:type="spellStart"/>
      <w:r w:rsidRPr="002D37E1">
        <w:rPr>
          <w:bCs/>
          <w:color w:val="000000"/>
          <w:sz w:val="18"/>
          <w:szCs w:val="18"/>
        </w:rPr>
        <w:t>центр</w:t>
      </w:r>
      <w:proofErr w:type="gramStart"/>
      <w:r w:rsidRPr="002D37E1">
        <w:rPr>
          <w:bCs/>
          <w:color w:val="000000"/>
          <w:sz w:val="18"/>
          <w:szCs w:val="18"/>
        </w:rPr>
        <w:t>;п</w:t>
      </w:r>
      <w:proofErr w:type="gramEnd"/>
      <w:r w:rsidRPr="002D37E1">
        <w:rPr>
          <w:bCs/>
          <w:color w:val="000000"/>
          <w:sz w:val="18"/>
          <w:szCs w:val="18"/>
        </w:rPr>
        <w:t>ри</w:t>
      </w:r>
      <w:proofErr w:type="spellEnd"/>
      <w:r w:rsidRPr="002D37E1">
        <w:rPr>
          <w:bCs/>
          <w:color w:val="000000"/>
          <w:sz w:val="18"/>
          <w:szCs w:val="18"/>
        </w:rPr>
        <w:t xml:space="preserve"> обращении в письменной форме, в форме электронного документа;</w:t>
      </w:r>
    </w:p>
    <w:p w:rsidR="001B0FDD" w:rsidRPr="002D37E1" w:rsidRDefault="001B0FDD" w:rsidP="001B0FDD">
      <w:pPr>
        <w:autoSpaceDE w:val="0"/>
        <w:autoSpaceDN w:val="0"/>
        <w:adjustRightInd w:val="0"/>
        <w:ind w:firstLine="709"/>
        <w:jc w:val="both"/>
        <w:rPr>
          <w:sz w:val="18"/>
          <w:szCs w:val="18"/>
        </w:rPr>
      </w:pPr>
      <w:r w:rsidRPr="002D37E1">
        <w:rPr>
          <w:bCs/>
          <w:color w:val="000000"/>
          <w:sz w:val="18"/>
          <w:szCs w:val="18"/>
        </w:rPr>
        <w:t>по телефону.</w:t>
      </w:r>
    </w:p>
    <w:p w:rsidR="001B0FDD" w:rsidRPr="002D37E1" w:rsidRDefault="001B0FDD" w:rsidP="001B0FDD">
      <w:pPr>
        <w:widowControl w:val="0"/>
        <w:autoSpaceDE w:val="0"/>
        <w:jc w:val="center"/>
        <w:rPr>
          <w:rFonts w:ascii="Calibri" w:hAnsi="Calibri"/>
          <w:sz w:val="18"/>
          <w:szCs w:val="18"/>
        </w:rPr>
      </w:pPr>
      <w:r w:rsidRPr="002D37E1">
        <w:rPr>
          <w:rFonts w:ascii="Calibri" w:hAnsi="Calibri"/>
          <w:bCs/>
          <w:sz w:val="18"/>
          <w:szCs w:val="18"/>
          <w:lang w:eastAsia="ru-RU"/>
        </w:rPr>
        <w:t>_______________</w:t>
      </w:r>
    </w:p>
    <w:p w:rsidR="001B0FDD" w:rsidRPr="002D37E1" w:rsidRDefault="001B0FDD" w:rsidP="001B0FDD">
      <w:pPr>
        <w:widowControl w:val="0"/>
        <w:autoSpaceDE w:val="0"/>
        <w:ind w:left="2880" w:firstLine="2160"/>
        <w:rPr>
          <w:kern w:val="28"/>
          <w:sz w:val="18"/>
          <w:szCs w:val="18"/>
        </w:rPr>
      </w:pPr>
      <w:r w:rsidRPr="002D37E1">
        <w:rPr>
          <w:kern w:val="28"/>
          <w:sz w:val="18"/>
          <w:szCs w:val="18"/>
        </w:rPr>
        <w:t>Приложение № 1</w:t>
      </w:r>
    </w:p>
    <w:p w:rsidR="001B0FDD" w:rsidRPr="002D37E1" w:rsidRDefault="001B0FDD" w:rsidP="001B0FDD">
      <w:pPr>
        <w:widowControl w:val="0"/>
        <w:tabs>
          <w:tab w:val="left" w:pos="-4111"/>
        </w:tabs>
        <w:ind w:left="4500"/>
        <w:outlineLvl w:val="0"/>
        <w:rPr>
          <w:rFonts w:eastAsia="Times New Roman"/>
          <w:bCs/>
          <w:kern w:val="28"/>
          <w:sz w:val="18"/>
          <w:szCs w:val="18"/>
        </w:rPr>
      </w:pPr>
      <w:r w:rsidRPr="002D37E1">
        <w:rPr>
          <w:rFonts w:eastAsia="Times New Roman"/>
          <w:bCs/>
          <w:kern w:val="28"/>
          <w:sz w:val="18"/>
          <w:szCs w:val="18"/>
        </w:rPr>
        <w:t>к административному регламенту</w:t>
      </w:r>
    </w:p>
    <w:p w:rsidR="001B0FDD" w:rsidRPr="002D37E1" w:rsidRDefault="001B0FDD" w:rsidP="001B0FDD">
      <w:pPr>
        <w:widowControl w:val="0"/>
        <w:tabs>
          <w:tab w:val="left" w:pos="-4111"/>
        </w:tabs>
        <w:ind w:left="4500"/>
        <w:outlineLvl w:val="0"/>
        <w:rPr>
          <w:rFonts w:eastAsia="Times New Roman"/>
          <w:bCs/>
          <w:kern w:val="28"/>
          <w:sz w:val="18"/>
          <w:szCs w:val="18"/>
        </w:rPr>
      </w:pPr>
      <w:r w:rsidRPr="002D37E1">
        <w:rPr>
          <w:rFonts w:eastAsia="Times New Roman"/>
          <w:bCs/>
          <w:kern w:val="28"/>
          <w:sz w:val="18"/>
          <w:szCs w:val="18"/>
        </w:rPr>
        <w:t xml:space="preserve">Главе администрации </w:t>
      </w:r>
    </w:p>
    <w:p w:rsidR="001B0FDD" w:rsidRPr="002D37E1" w:rsidRDefault="001B0FDD" w:rsidP="001B0FDD">
      <w:pPr>
        <w:widowControl w:val="0"/>
        <w:tabs>
          <w:tab w:val="left" w:pos="-4111"/>
        </w:tabs>
        <w:ind w:left="4500"/>
        <w:outlineLvl w:val="0"/>
        <w:rPr>
          <w:rFonts w:eastAsia="Times New Roman"/>
          <w:bCs/>
          <w:kern w:val="28"/>
          <w:sz w:val="18"/>
          <w:szCs w:val="18"/>
        </w:rPr>
      </w:pPr>
      <w:r w:rsidRPr="002D37E1">
        <w:rPr>
          <w:rFonts w:eastAsia="Times New Roman"/>
          <w:bCs/>
          <w:kern w:val="28"/>
          <w:sz w:val="18"/>
          <w:szCs w:val="18"/>
        </w:rPr>
        <w:t>______________________________</w:t>
      </w:r>
    </w:p>
    <w:p w:rsidR="001B0FDD" w:rsidRPr="002D37E1" w:rsidRDefault="001B0FDD" w:rsidP="001B0FDD">
      <w:pPr>
        <w:widowControl w:val="0"/>
        <w:tabs>
          <w:tab w:val="left" w:pos="-4111"/>
        </w:tabs>
        <w:ind w:left="2880" w:right="-6" w:firstLine="2160"/>
        <w:outlineLvl w:val="0"/>
        <w:rPr>
          <w:rFonts w:eastAsia="Times New Roman"/>
          <w:bCs/>
          <w:kern w:val="32"/>
          <w:sz w:val="18"/>
          <w:szCs w:val="18"/>
        </w:rPr>
      </w:pPr>
    </w:p>
    <w:p w:rsidR="001B0FDD" w:rsidRPr="002D37E1" w:rsidRDefault="001B0FDD" w:rsidP="001B0FDD">
      <w:pPr>
        <w:tabs>
          <w:tab w:val="left" w:pos="9354"/>
        </w:tabs>
        <w:ind w:left="4395"/>
        <w:rPr>
          <w:sz w:val="18"/>
          <w:szCs w:val="18"/>
          <w:lang w:eastAsia="x-none"/>
        </w:rPr>
      </w:pPr>
    </w:p>
    <w:p w:rsidR="001B0FDD" w:rsidRPr="002D37E1" w:rsidRDefault="001B0FDD" w:rsidP="001B0FDD">
      <w:pPr>
        <w:spacing w:after="200" w:line="276" w:lineRule="auto"/>
        <w:rPr>
          <w:rFonts w:ascii="Calibri" w:hAnsi="Calibri"/>
          <w:sz w:val="18"/>
          <w:szCs w:val="18"/>
        </w:rPr>
      </w:pPr>
    </w:p>
    <w:tbl>
      <w:tblPr>
        <w:tblpPr w:leftFromText="180" w:rightFromText="180" w:vertAnchor="page" w:horzAnchor="margin" w:tblpY="3475"/>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1094"/>
        <w:gridCol w:w="709"/>
        <w:gridCol w:w="280"/>
        <w:gridCol w:w="713"/>
        <w:gridCol w:w="842"/>
        <w:gridCol w:w="575"/>
        <w:gridCol w:w="567"/>
        <w:gridCol w:w="709"/>
        <w:gridCol w:w="425"/>
        <w:gridCol w:w="1843"/>
        <w:gridCol w:w="423"/>
        <w:gridCol w:w="286"/>
        <w:gridCol w:w="992"/>
      </w:tblGrid>
      <w:tr w:rsidR="001B0FDD" w:rsidRPr="002D37E1" w:rsidTr="00253E32">
        <w:trPr>
          <w:trHeight w:val="796"/>
        </w:trPr>
        <w:tc>
          <w:tcPr>
            <w:tcW w:w="945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0FDD" w:rsidRPr="002D37E1" w:rsidRDefault="001B0FDD" w:rsidP="00253E32">
            <w:pPr>
              <w:widowControl w:val="0"/>
              <w:suppressAutoHyphens/>
              <w:autoSpaceDE w:val="0"/>
              <w:autoSpaceDN w:val="0"/>
              <w:adjustRightInd w:val="0"/>
              <w:rPr>
                <w:rFonts w:eastAsia="Lucida Sans Unicode"/>
                <w:bCs/>
                <w:kern w:val="1"/>
                <w:sz w:val="18"/>
                <w:szCs w:val="18"/>
                <w:lang w:eastAsia="ar-SA"/>
              </w:rPr>
            </w:pPr>
          </w:p>
          <w:p w:rsidR="001B0FDD" w:rsidRPr="002D37E1" w:rsidRDefault="001B0FDD" w:rsidP="00253E32">
            <w:pPr>
              <w:widowControl w:val="0"/>
              <w:suppressAutoHyphens/>
              <w:autoSpaceDE w:val="0"/>
              <w:autoSpaceDN w:val="0"/>
              <w:adjustRightInd w:val="0"/>
              <w:jc w:val="center"/>
              <w:rPr>
                <w:rFonts w:eastAsia="Lucida Sans Unicode"/>
                <w:bCs/>
                <w:kern w:val="1"/>
                <w:sz w:val="18"/>
                <w:szCs w:val="18"/>
                <w:lang w:eastAsia="ar-SA"/>
              </w:rPr>
            </w:pPr>
            <w:r w:rsidRPr="002D37E1">
              <w:rPr>
                <w:rFonts w:eastAsia="Lucida Sans Unicode"/>
                <w:bCs/>
                <w:kern w:val="1"/>
                <w:sz w:val="18"/>
                <w:szCs w:val="18"/>
                <w:lang w:eastAsia="ar-SA"/>
              </w:rPr>
              <w:t>ЗАЯВЛЕНИЕ</w:t>
            </w:r>
          </w:p>
          <w:p w:rsidR="001B0FDD" w:rsidRPr="002D37E1" w:rsidRDefault="001B0FDD" w:rsidP="00253E32">
            <w:pPr>
              <w:widowControl w:val="0"/>
              <w:suppressAutoHyphens/>
              <w:autoSpaceDE w:val="0"/>
              <w:autoSpaceDN w:val="0"/>
              <w:adjustRightInd w:val="0"/>
              <w:jc w:val="center"/>
              <w:rPr>
                <w:rFonts w:eastAsia="Lucida Sans Unicode"/>
                <w:bCs/>
                <w:kern w:val="1"/>
                <w:sz w:val="18"/>
                <w:szCs w:val="18"/>
                <w:lang w:eastAsia="ar-SA"/>
              </w:rPr>
            </w:pPr>
          </w:p>
        </w:tc>
      </w:tr>
      <w:tr w:rsidR="001B0FDD" w:rsidRPr="002D37E1" w:rsidTr="00253E32">
        <w:trPr>
          <w:trHeight w:val="555"/>
        </w:trPr>
        <w:tc>
          <w:tcPr>
            <w:tcW w:w="9458" w:type="dxa"/>
            <w:gridSpan w:val="13"/>
            <w:tcBorders>
              <w:top w:val="single" w:sz="4" w:space="0" w:color="auto"/>
            </w:tcBorders>
            <w:tcMar>
              <w:top w:w="62" w:type="dxa"/>
              <w:left w:w="102" w:type="dxa"/>
              <w:bottom w:w="102" w:type="dxa"/>
              <w:right w:w="62" w:type="dxa"/>
            </w:tcMar>
          </w:tcPr>
          <w:p w:rsidR="001B0FDD" w:rsidRPr="002D37E1" w:rsidRDefault="001B0FDD" w:rsidP="00253E32">
            <w:pPr>
              <w:widowControl w:val="0"/>
              <w:suppressAutoHyphens/>
              <w:autoSpaceDE w:val="0"/>
              <w:autoSpaceDN w:val="0"/>
              <w:adjustRightInd w:val="0"/>
              <w:jc w:val="both"/>
              <w:rPr>
                <w:rFonts w:eastAsia="Lucida Sans Unicode"/>
                <w:bCs/>
                <w:kern w:val="1"/>
                <w:sz w:val="18"/>
                <w:szCs w:val="18"/>
                <w:lang w:eastAsia="ar-SA"/>
              </w:rPr>
            </w:pPr>
            <w:r w:rsidRPr="002D37E1">
              <w:rPr>
                <w:rFonts w:eastAsia="Lucida Sans Unicode"/>
                <w:bCs/>
                <w:kern w:val="1"/>
                <w:sz w:val="18"/>
                <w:szCs w:val="18"/>
                <w:lang w:eastAsia="ar-SA"/>
              </w:rPr>
              <w:lastRenderedPageBreak/>
              <w:t>Прошу прекратить право на  земельный участок</w:t>
            </w:r>
          </w:p>
        </w:tc>
      </w:tr>
      <w:tr w:rsidR="001B0FDD" w:rsidRPr="002D37E1" w:rsidTr="00253E32">
        <w:trPr>
          <w:trHeight w:val="252"/>
        </w:trPr>
        <w:tc>
          <w:tcPr>
            <w:tcW w:w="9458" w:type="dxa"/>
            <w:gridSpan w:val="13"/>
            <w:tcMar>
              <w:top w:w="62" w:type="dxa"/>
              <w:left w:w="102" w:type="dxa"/>
              <w:bottom w:w="102" w:type="dxa"/>
              <w:right w:w="62" w:type="dxa"/>
            </w:tcMar>
          </w:tcPr>
          <w:p w:rsidR="001B0FDD" w:rsidRPr="002D37E1" w:rsidRDefault="001B0FDD" w:rsidP="00253E32">
            <w:pPr>
              <w:widowControl w:val="0"/>
              <w:suppressAutoHyphens/>
              <w:autoSpaceDE w:val="0"/>
              <w:autoSpaceDN w:val="0"/>
              <w:adjustRightInd w:val="0"/>
              <w:rPr>
                <w:rFonts w:eastAsia="Lucida Sans Unicode"/>
                <w:bCs/>
                <w:kern w:val="1"/>
                <w:sz w:val="18"/>
                <w:szCs w:val="18"/>
                <w:lang w:eastAsia="ar-SA"/>
              </w:rPr>
            </w:pPr>
            <w:r w:rsidRPr="002D37E1">
              <w:rPr>
                <w:rFonts w:eastAsia="Lucida Sans Unicode"/>
                <w:bCs/>
                <w:kern w:val="1"/>
                <w:sz w:val="18"/>
                <w:szCs w:val="18"/>
                <w:lang w:eastAsia="ar-SA"/>
              </w:rPr>
              <w:t>Вид права</w:t>
            </w:r>
          </w:p>
        </w:tc>
      </w:tr>
      <w:tr w:rsidR="001B0FDD" w:rsidRPr="002D37E1" w:rsidTr="00253E32">
        <w:trPr>
          <w:trHeight w:val="555"/>
        </w:trPr>
        <w:tc>
          <w:tcPr>
            <w:tcW w:w="1094" w:type="dxa"/>
            <w:tcMar>
              <w:top w:w="62" w:type="dxa"/>
              <w:left w:w="102" w:type="dxa"/>
              <w:bottom w:w="102" w:type="dxa"/>
              <w:right w:w="62" w:type="dxa"/>
            </w:tcMar>
          </w:tcPr>
          <w:p w:rsidR="001B0FDD" w:rsidRPr="002D37E1" w:rsidRDefault="001B0FDD" w:rsidP="00253E32">
            <w:pPr>
              <w:widowControl w:val="0"/>
              <w:suppressAutoHyphens/>
              <w:autoSpaceDE w:val="0"/>
              <w:autoSpaceDN w:val="0"/>
              <w:adjustRightInd w:val="0"/>
              <w:rPr>
                <w:rFonts w:eastAsia="Lucida Sans Unicode"/>
                <w:bCs/>
                <w:kern w:val="1"/>
                <w:sz w:val="18"/>
                <w:szCs w:val="18"/>
                <w:lang w:eastAsia="ar-SA"/>
              </w:rPr>
            </w:pPr>
            <w:r w:rsidRPr="002D37E1">
              <w:rPr>
                <w:rFonts w:eastAsia="Lucida Sans Unicode"/>
                <w:bCs/>
                <w:kern w:val="1"/>
                <w:sz w:val="18"/>
                <w:szCs w:val="18"/>
                <w:lang w:eastAsia="ar-SA"/>
              </w:rPr>
              <w:t>аренда</w:t>
            </w:r>
          </w:p>
        </w:tc>
        <w:tc>
          <w:tcPr>
            <w:tcW w:w="709" w:type="dxa"/>
          </w:tcPr>
          <w:p w:rsidR="001B0FDD" w:rsidRPr="002D37E1" w:rsidRDefault="001B0FDD" w:rsidP="00253E32">
            <w:pPr>
              <w:widowControl w:val="0"/>
              <w:suppressAutoHyphens/>
              <w:autoSpaceDE w:val="0"/>
              <w:autoSpaceDN w:val="0"/>
              <w:adjustRightInd w:val="0"/>
              <w:rPr>
                <w:rFonts w:eastAsia="Lucida Sans Unicode"/>
                <w:bCs/>
                <w:kern w:val="1"/>
                <w:sz w:val="18"/>
                <w:szCs w:val="18"/>
                <w:lang w:eastAsia="ar-SA"/>
              </w:rPr>
            </w:pPr>
          </w:p>
        </w:tc>
        <w:tc>
          <w:tcPr>
            <w:tcW w:w="2977" w:type="dxa"/>
            <w:gridSpan w:val="5"/>
          </w:tcPr>
          <w:p w:rsidR="001B0FDD" w:rsidRPr="002D37E1" w:rsidRDefault="001B0FDD" w:rsidP="00253E32">
            <w:pPr>
              <w:widowControl w:val="0"/>
              <w:suppressAutoHyphens/>
              <w:autoSpaceDE w:val="0"/>
              <w:autoSpaceDN w:val="0"/>
              <w:adjustRightInd w:val="0"/>
              <w:rPr>
                <w:rFonts w:eastAsia="Lucida Sans Unicode"/>
                <w:bCs/>
                <w:kern w:val="1"/>
                <w:sz w:val="18"/>
                <w:szCs w:val="18"/>
                <w:lang w:eastAsia="ar-SA"/>
              </w:rPr>
            </w:pPr>
            <w:r w:rsidRPr="002D37E1">
              <w:rPr>
                <w:rFonts w:eastAsia="Lucida Sans Unicode"/>
                <w:bCs/>
                <w:kern w:val="1"/>
                <w:sz w:val="18"/>
                <w:szCs w:val="18"/>
                <w:lang w:eastAsia="ar-SA"/>
              </w:rPr>
              <w:t>постоянное (бессрочное) пользование</w:t>
            </w:r>
          </w:p>
        </w:tc>
        <w:tc>
          <w:tcPr>
            <w:tcW w:w="709" w:type="dxa"/>
          </w:tcPr>
          <w:p w:rsidR="001B0FDD" w:rsidRPr="002D37E1" w:rsidRDefault="001B0FDD" w:rsidP="00253E32">
            <w:pPr>
              <w:widowControl w:val="0"/>
              <w:suppressAutoHyphens/>
              <w:autoSpaceDE w:val="0"/>
              <w:autoSpaceDN w:val="0"/>
              <w:adjustRightInd w:val="0"/>
              <w:rPr>
                <w:rFonts w:eastAsia="Lucida Sans Unicode"/>
                <w:bCs/>
                <w:kern w:val="1"/>
                <w:sz w:val="18"/>
                <w:szCs w:val="18"/>
                <w:lang w:eastAsia="ar-SA"/>
              </w:rPr>
            </w:pPr>
          </w:p>
        </w:tc>
        <w:tc>
          <w:tcPr>
            <w:tcW w:w="2977" w:type="dxa"/>
            <w:gridSpan w:val="4"/>
          </w:tcPr>
          <w:p w:rsidR="001B0FDD" w:rsidRPr="002D37E1" w:rsidRDefault="001B0FDD" w:rsidP="00253E32">
            <w:pPr>
              <w:widowControl w:val="0"/>
              <w:suppressAutoHyphens/>
              <w:autoSpaceDE w:val="0"/>
              <w:autoSpaceDN w:val="0"/>
              <w:adjustRightInd w:val="0"/>
              <w:rPr>
                <w:rFonts w:eastAsia="Lucida Sans Unicode"/>
                <w:bCs/>
                <w:kern w:val="1"/>
                <w:sz w:val="18"/>
                <w:szCs w:val="18"/>
                <w:lang w:eastAsia="ar-SA"/>
              </w:rPr>
            </w:pPr>
            <w:r w:rsidRPr="002D37E1">
              <w:rPr>
                <w:rFonts w:eastAsia="Lucida Sans Unicode"/>
                <w:bCs/>
                <w:kern w:val="1"/>
                <w:sz w:val="18"/>
                <w:szCs w:val="18"/>
                <w:lang w:eastAsia="ar-SA"/>
              </w:rPr>
              <w:t>безвозмездное пользование</w:t>
            </w:r>
          </w:p>
        </w:tc>
        <w:tc>
          <w:tcPr>
            <w:tcW w:w="992" w:type="dxa"/>
          </w:tcPr>
          <w:p w:rsidR="001B0FDD" w:rsidRPr="002D37E1" w:rsidRDefault="001B0FDD" w:rsidP="00253E32">
            <w:pPr>
              <w:widowControl w:val="0"/>
              <w:suppressAutoHyphens/>
              <w:autoSpaceDE w:val="0"/>
              <w:autoSpaceDN w:val="0"/>
              <w:adjustRightInd w:val="0"/>
              <w:rPr>
                <w:rFonts w:eastAsia="Lucida Sans Unicode"/>
                <w:bCs/>
                <w:kern w:val="1"/>
                <w:sz w:val="18"/>
                <w:szCs w:val="18"/>
                <w:lang w:eastAsia="ar-SA"/>
              </w:rPr>
            </w:pPr>
          </w:p>
        </w:tc>
      </w:tr>
      <w:tr w:rsidR="001B0FDD" w:rsidRPr="002D37E1" w:rsidTr="00253E32">
        <w:trPr>
          <w:trHeight w:val="425"/>
        </w:trPr>
        <w:tc>
          <w:tcPr>
            <w:tcW w:w="2796" w:type="dxa"/>
            <w:gridSpan w:val="4"/>
            <w:tcMar>
              <w:top w:w="62" w:type="dxa"/>
              <w:left w:w="102" w:type="dxa"/>
              <w:bottom w:w="102" w:type="dxa"/>
              <w:right w:w="62" w:type="dxa"/>
            </w:tcMar>
          </w:tcPr>
          <w:p w:rsidR="001B0FDD" w:rsidRPr="002D37E1" w:rsidRDefault="001B0FDD" w:rsidP="00253E32">
            <w:pPr>
              <w:widowControl w:val="0"/>
              <w:suppressAutoHyphens/>
              <w:autoSpaceDE w:val="0"/>
              <w:autoSpaceDN w:val="0"/>
              <w:adjustRightInd w:val="0"/>
              <w:rPr>
                <w:rFonts w:eastAsia="Lucida Sans Unicode"/>
                <w:bCs/>
                <w:kern w:val="1"/>
                <w:sz w:val="18"/>
                <w:szCs w:val="18"/>
                <w:lang w:eastAsia="ar-SA"/>
              </w:rPr>
            </w:pPr>
            <w:r w:rsidRPr="002D37E1">
              <w:rPr>
                <w:rFonts w:eastAsia="Lucida Sans Unicode"/>
                <w:bCs/>
                <w:kern w:val="1"/>
                <w:sz w:val="18"/>
                <w:szCs w:val="18"/>
                <w:lang w:eastAsia="ar-SA"/>
              </w:rPr>
              <w:t>Кадастровый номер земельного участка</w:t>
            </w:r>
          </w:p>
        </w:tc>
        <w:tc>
          <w:tcPr>
            <w:tcW w:w="6662" w:type="dxa"/>
            <w:gridSpan w:val="9"/>
            <w:tcMar>
              <w:top w:w="62" w:type="dxa"/>
              <w:left w:w="102" w:type="dxa"/>
              <w:bottom w:w="102" w:type="dxa"/>
              <w:right w:w="62" w:type="dxa"/>
            </w:tcMar>
          </w:tcPr>
          <w:p w:rsidR="001B0FDD" w:rsidRPr="002D37E1" w:rsidRDefault="001B0FDD" w:rsidP="00253E32">
            <w:pPr>
              <w:widowControl w:val="0"/>
              <w:suppressAutoHyphens/>
              <w:autoSpaceDE w:val="0"/>
              <w:autoSpaceDN w:val="0"/>
              <w:adjustRightInd w:val="0"/>
              <w:rPr>
                <w:rFonts w:eastAsia="Lucida Sans Unicode"/>
                <w:bCs/>
                <w:kern w:val="1"/>
                <w:sz w:val="18"/>
                <w:szCs w:val="18"/>
                <w:lang w:eastAsia="ar-SA"/>
              </w:rPr>
            </w:pPr>
          </w:p>
        </w:tc>
      </w:tr>
      <w:tr w:rsidR="001B0FDD" w:rsidRPr="002D37E1" w:rsidTr="00253E32">
        <w:trPr>
          <w:trHeight w:val="726"/>
        </w:trPr>
        <w:tc>
          <w:tcPr>
            <w:tcW w:w="2796" w:type="dxa"/>
            <w:gridSpan w:val="4"/>
            <w:tcMar>
              <w:top w:w="62" w:type="dxa"/>
              <w:left w:w="102" w:type="dxa"/>
              <w:bottom w:w="102" w:type="dxa"/>
              <w:right w:w="62" w:type="dxa"/>
            </w:tcMar>
          </w:tcPr>
          <w:p w:rsidR="001B0FDD" w:rsidRPr="002D37E1" w:rsidRDefault="001B0FDD" w:rsidP="00253E32">
            <w:pPr>
              <w:widowControl w:val="0"/>
              <w:suppressAutoHyphens/>
              <w:autoSpaceDE w:val="0"/>
              <w:autoSpaceDN w:val="0"/>
              <w:adjustRightInd w:val="0"/>
              <w:rPr>
                <w:rFonts w:eastAsia="Lucida Sans Unicode"/>
                <w:bCs/>
                <w:kern w:val="1"/>
                <w:sz w:val="18"/>
                <w:szCs w:val="18"/>
                <w:lang w:eastAsia="ar-SA"/>
              </w:rPr>
            </w:pPr>
            <w:r w:rsidRPr="002D37E1">
              <w:rPr>
                <w:rFonts w:eastAsia="Lucida Sans Unicode"/>
                <w:bCs/>
                <w:kern w:val="1"/>
                <w:sz w:val="18"/>
                <w:szCs w:val="18"/>
                <w:lang w:eastAsia="ar-SA"/>
              </w:rPr>
              <w:t>Адрес (местоположение)</w:t>
            </w:r>
          </w:p>
        </w:tc>
        <w:tc>
          <w:tcPr>
            <w:tcW w:w="6662" w:type="dxa"/>
            <w:gridSpan w:val="9"/>
            <w:tcMar>
              <w:top w:w="62" w:type="dxa"/>
              <w:left w:w="102" w:type="dxa"/>
              <w:bottom w:w="102" w:type="dxa"/>
              <w:right w:w="62" w:type="dxa"/>
            </w:tcMar>
          </w:tcPr>
          <w:p w:rsidR="001B0FDD" w:rsidRPr="002D37E1" w:rsidRDefault="001B0FDD" w:rsidP="00253E32">
            <w:pPr>
              <w:widowControl w:val="0"/>
              <w:suppressAutoHyphens/>
              <w:autoSpaceDE w:val="0"/>
              <w:autoSpaceDN w:val="0"/>
              <w:adjustRightInd w:val="0"/>
              <w:rPr>
                <w:rFonts w:eastAsia="Lucida Sans Unicode"/>
                <w:bCs/>
                <w:kern w:val="1"/>
                <w:sz w:val="18"/>
                <w:szCs w:val="18"/>
                <w:lang w:eastAsia="ar-SA"/>
              </w:rPr>
            </w:pPr>
          </w:p>
        </w:tc>
      </w:tr>
      <w:tr w:rsidR="001B0FDD" w:rsidRPr="002D37E1" w:rsidTr="00253E32">
        <w:trPr>
          <w:trHeight w:val="322"/>
        </w:trPr>
        <w:tc>
          <w:tcPr>
            <w:tcW w:w="2083" w:type="dxa"/>
            <w:gridSpan w:val="3"/>
            <w:vMerge w:val="restart"/>
            <w:tcMar>
              <w:top w:w="62" w:type="dxa"/>
              <w:left w:w="102" w:type="dxa"/>
              <w:bottom w:w="102" w:type="dxa"/>
              <w:right w:w="62" w:type="dxa"/>
            </w:tcMar>
          </w:tcPr>
          <w:p w:rsidR="001B0FDD" w:rsidRPr="002D37E1" w:rsidRDefault="001B0FDD" w:rsidP="00253E32">
            <w:pPr>
              <w:widowControl w:val="0"/>
              <w:suppressAutoHyphens/>
              <w:autoSpaceDE w:val="0"/>
              <w:autoSpaceDN w:val="0"/>
              <w:adjustRightInd w:val="0"/>
              <w:rPr>
                <w:rFonts w:eastAsia="Lucida Sans Unicode"/>
                <w:bCs/>
                <w:kern w:val="1"/>
                <w:sz w:val="18"/>
                <w:szCs w:val="18"/>
                <w:lang w:eastAsia="ar-SA"/>
              </w:rPr>
            </w:pPr>
            <w:r w:rsidRPr="002D37E1">
              <w:rPr>
                <w:rFonts w:eastAsia="Lucida Sans Unicode"/>
                <w:bCs/>
                <w:kern w:val="1"/>
                <w:sz w:val="18"/>
                <w:szCs w:val="18"/>
                <w:lang w:eastAsia="ar-SA"/>
              </w:rPr>
              <w:t>Полное наименование заявителя (юридическое лицо)</w:t>
            </w:r>
          </w:p>
        </w:tc>
        <w:tc>
          <w:tcPr>
            <w:tcW w:w="7375" w:type="dxa"/>
            <w:gridSpan w:val="10"/>
            <w:vMerge w:val="restart"/>
            <w:tcMar>
              <w:top w:w="62" w:type="dxa"/>
              <w:left w:w="102" w:type="dxa"/>
              <w:bottom w:w="102" w:type="dxa"/>
              <w:right w:w="62" w:type="dxa"/>
            </w:tcMar>
          </w:tcPr>
          <w:p w:rsidR="001B0FDD" w:rsidRPr="002D37E1" w:rsidRDefault="001B0FDD" w:rsidP="00253E32">
            <w:pPr>
              <w:widowControl w:val="0"/>
              <w:suppressAutoHyphens/>
              <w:autoSpaceDE w:val="0"/>
              <w:autoSpaceDN w:val="0"/>
              <w:adjustRightInd w:val="0"/>
              <w:rPr>
                <w:rFonts w:eastAsia="Lucida Sans Unicode"/>
                <w:bCs/>
                <w:kern w:val="1"/>
                <w:sz w:val="18"/>
                <w:szCs w:val="18"/>
                <w:lang w:eastAsia="ar-SA"/>
              </w:rPr>
            </w:pPr>
          </w:p>
        </w:tc>
      </w:tr>
      <w:tr w:rsidR="001B0FDD" w:rsidRPr="002D37E1" w:rsidTr="00253E32">
        <w:trPr>
          <w:trHeight w:val="322"/>
        </w:trPr>
        <w:tc>
          <w:tcPr>
            <w:tcW w:w="2083" w:type="dxa"/>
            <w:gridSpan w:val="3"/>
            <w:vMerge/>
            <w:tcMar>
              <w:top w:w="62" w:type="dxa"/>
              <w:left w:w="102" w:type="dxa"/>
              <w:bottom w:w="102" w:type="dxa"/>
              <w:right w:w="62" w:type="dxa"/>
            </w:tcMar>
          </w:tcPr>
          <w:p w:rsidR="001B0FDD" w:rsidRPr="002D37E1" w:rsidRDefault="001B0FDD" w:rsidP="00253E32">
            <w:pPr>
              <w:widowControl w:val="0"/>
              <w:suppressAutoHyphens/>
              <w:autoSpaceDE w:val="0"/>
              <w:autoSpaceDN w:val="0"/>
              <w:adjustRightInd w:val="0"/>
              <w:ind w:firstLine="540"/>
              <w:jc w:val="both"/>
              <w:rPr>
                <w:rFonts w:eastAsia="Lucida Sans Unicode"/>
                <w:bCs/>
                <w:kern w:val="1"/>
                <w:sz w:val="18"/>
                <w:szCs w:val="18"/>
                <w:lang w:eastAsia="ar-SA"/>
              </w:rPr>
            </w:pPr>
          </w:p>
        </w:tc>
        <w:tc>
          <w:tcPr>
            <w:tcW w:w="7375" w:type="dxa"/>
            <w:gridSpan w:val="10"/>
            <w:vMerge/>
            <w:tcMar>
              <w:top w:w="62" w:type="dxa"/>
              <w:left w:w="102" w:type="dxa"/>
              <w:bottom w:w="102" w:type="dxa"/>
              <w:right w:w="62" w:type="dxa"/>
            </w:tcMar>
          </w:tcPr>
          <w:p w:rsidR="001B0FDD" w:rsidRPr="002D37E1" w:rsidRDefault="001B0FDD" w:rsidP="00253E32">
            <w:pPr>
              <w:widowControl w:val="0"/>
              <w:suppressAutoHyphens/>
              <w:autoSpaceDE w:val="0"/>
              <w:autoSpaceDN w:val="0"/>
              <w:adjustRightInd w:val="0"/>
              <w:rPr>
                <w:rFonts w:eastAsia="Lucida Sans Unicode"/>
                <w:bCs/>
                <w:kern w:val="1"/>
                <w:sz w:val="18"/>
                <w:szCs w:val="18"/>
                <w:lang w:eastAsia="ar-SA"/>
              </w:rPr>
            </w:pPr>
          </w:p>
        </w:tc>
      </w:tr>
      <w:tr w:rsidR="001B0FDD" w:rsidRPr="002D37E1" w:rsidTr="00253E32">
        <w:trPr>
          <w:trHeight w:val="364"/>
        </w:trPr>
        <w:tc>
          <w:tcPr>
            <w:tcW w:w="2083" w:type="dxa"/>
            <w:gridSpan w:val="3"/>
            <w:vMerge/>
            <w:tcMar>
              <w:top w:w="62" w:type="dxa"/>
              <w:left w:w="102" w:type="dxa"/>
              <w:bottom w:w="102" w:type="dxa"/>
              <w:right w:w="62" w:type="dxa"/>
            </w:tcMar>
          </w:tcPr>
          <w:p w:rsidR="001B0FDD" w:rsidRPr="002D37E1" w:rsidRDefault="001B0FDD" w:rsidP="00253E32">
            <w:pPr>
              <w:widowControl w:val="0"/>
              <w:suppressAutoHyphens/>
              <w:autoSpaceDE w:val="0"/>
              <w:autoSpaceDN w:val="0"/>
              <w:adjustRightInd w:val="0"/>
              <w:ind w:firstLine="540"/>
              <w:jc w:val="both"/>
              <w:rPr>
                <w:rFonts w:eastAsia="Lucida Sans Unicode"/>
                <w:bCs/>
                <w:kern w:val="1"/>
                <w:sz w:val="18"/>
                <w:szCs w:val="18"/>
                <w:lang w:eastAsia="ar-SA"/>
              </w:rPr>
            </w:pPr>
          </w:p>
        </w:tc>
        <w:tc>
          <w:tcPr>
            <w:tcW w:w="7375" w:type="dxa"/>
            <w:gridSpan w:val="10"/>
            <w:vMerge/>
            <w:tcMar>
              <w:top w:w="62" w:type="dxa"/>
              <w:left w:w="102" w:type="dxa"/>
              <w:bottom w:w="102" w:type="dxa"/>
              <w:right w:w="62" w:type="dxa"/>
            </w:tcMar>
          </w:tcPr>
          <w:p w:rsidR="001B0FDD" w:rsidRPr="002D37E1" w:rsidRDefault="001B0FDD" w:rsidP="00253E32">
            <w:pPr>
              <w:widowControl w:val="0"/>
              <w:suppressAutoHyphens/>
              <w:autoSpaceDE w:val="0"/>
              <w:autoSpaceDN w:val="0"/>
              <w:adjustRightInd w:val="0"/>
              <w:rPr>
                <w:rFonts w:eastAsia="Lucida Sans Unicode"/>
                <w:bCs/>
                <w:kern w:val="1"/>
                <w:sz w:val="18"/>
                <w:szCs w:val="18"/>
                <w:lang w:eastAsia="ar-SA"/>
              </w:rPr>
            </w:pPr>
          </w:p>
        </w:tc>
      </w:tr>
      <w:tr w:rsidR="001B0FDD" w:rsidRPr="002D37E1" w:rsidTr="00253E32">
        <w:tc>
          <w:tcPr>
            <w:tcW w:w="4213" w:type="dxa"/>
            <w:gridSpan w:val="6"/>
            <w:tcMar>
              <w:top w:w="62" w:type="dxa"/>
              <w:left w:w="102" w:type="dxa"/>
              <w:bottom w:w="102" w:type="dxa"/>
              <w:right w:w="62" w:type="dxa"/>
            </w:tcMar>
          </w:tcPr>
          <w:p w:rsidR="001B0FDD" w:rsidRPr="002D37E1" w:rsidRDefault="001B0FDD" w:rsidP="00253E32">
            <w:pPr>
              <w:widowControl w:val="0"/>
              <w:suppressAutoHyphens/>
              <w:autoSpaceDE w:val="0"/>
              <w:autoSpaceDN w:val="0"/>
              <w:adjustRightInd w:val="0"/>
              <w:rPr>
                <w:rFonts w:eastAsia="Lucida Sans Unicode"/>
                <w:bCs/>
                <w:kern w:val="1"/>
                <w:sz w:val="18"/>
                <w:szCs w:val="18"/>
                <w:lang w:eastAsia="ar-SA"/>
              </w:rPr>
            </w:pPr>
            <w:r w:rsidRPr="002D37E1">
              <w:rPr>
                <w:rFonts w:eastAsia="Lucida Sans Unicode"/>
                <w:bCs/>
                <w:kern w:val="1"/>
                <w:sz w:val="18"/>
                <w:szCs w:val="18"/>
                <w:lang w:eastAsia="ar-SA"/>
              </w:rPr>
              <w:t>ОГРН:</w:t>
            </w:r>
          </w:p>
        </w:tc>
        <w:tc>
          <w:tcPr>
            <w:tcW w:w="5245" w:type="dxa"/>
            <w:gridSpan w:val="7"/>
            <w:tcMar>
              <w:top w:w="62" w:type="dxa"/>
              <w:left w:w="102" w:type="dxa"/>
              <w:bottom w:w="102" w:type="dxa"/>
              <w:right w:w="62" w:type="dxa"/>
            </w:tcMar>
          </w:tcPr>
          <w:p w:rsidR="001B0FDD" w:rsidRPr="002D37E1" w:rsidRDefault="001B0FDD" w:rsidP="00253E32">
            <w:pPr>
              <w:widowControl w:val="0"/>
              <w:suppressAutoHyphens/>
              <w:autoSpaceDE w:val="0"/>
              <w:autoSpaceDN w:val="0"/>
              <w:adjustRightInd w:val="0"/>
              <w:rPr>
                <w:rFonts w:eastAsia="Lucida Sans Unicode"/>
                <w:bCs/>
                <w:kern w:val="1"/>
                <w:sz w:val="18"/>
                <w:szCs w:val="18"/>
                <w:lang w:eastAsia="ar-SA"/>
              </w:rPr>
            </w:pPr>
            <w:r w:rsidRPr="002D37E1">
              <w:rPr>
                <w:rFonts w:eastAsia="Lucida Sans Unicode"/>
                <w:bCs/>
                <w:kern w:val="1"/>
                <w:sz w:val="18"/>
                <w:szCs w:val="18"/>
                <w:lang w:eastAsia="ar-SA"/>
              </w:rPr>
              <w:t>ИНН:</w:t>
            </w:r>
          </w:p>
        </w:tc>
      </w:tr>
      <w:tr w:rsidR="001B0FDD" w:rsidRPr="002D37E1" w:rsidTr="00253E32">
        <w:tc>
          <w:tcPr>
            <w:tcW w:w="3638" w:type="dxa"/>
            <w:gridSpan w:val="5"/>
            <w:tcMar>
              <w:top w:w="62" w:type="dxa"/>
              <w:left w:w="102" w:type="dxa"/>
              <w:bottom w:w="102" w:type="dxa"/>
              <w:right w:w="62" w:type="dxa"/>
            </w:tcMar>
          </w:tcPr>
          <w:p w:rsidR="001B0FDD" w:rsidRPr="002D37E1" w:rsidRDefault="001B0FDD" w:rsidP="00253E32">
            <w:pPr>
              <w:widowControl w:val="0"/>
              <w:suppressAutoHyphens/>
              <w:autoSpaceDE w:val="0"/>
              <w:autoSpaceDN w:val="0"/>
              <w:adjustRightInd w:val="0"/>
              <w:jc w:val="center"/>
              <w:rPr>
                <w:rFonts w:eastAsia="Lucida Sans Unicode"/>
                <w:bCs/>
                <w:kern w:val="1"/>
                <w:sz w:val="18"/>
                <w:szCs w:val="18"/>
                <w:lang w:eastAsia="ar-SA"/>
              </w:rPr>
            </w:pPr>
            <w:r w:rsidRPr="002D37E1">
              <w:rPr>
                <w:rFonts w:eastAsia="Lucida Sans Unicode"/>
                <w:bCs/>
                <w:kern w:val="1"/>
                <w:sz w:val="18"/>
                <w:szCs w:val="18"/>
                <w:lang w:eastAsia="ar-SA"/>
              </w:rPr>
              <w:t>почтовый адрес</w:t>
            </w:r>
          </w:p>
        </w:tc>
        <w:tc>
          <w:tcPr>
            <w:tcW w:w="2276" w:type="dxa"/>
            <w:gridSpan w:val="4"/>
            <w:tcMar>
              <w:top w:w="62" w:type="dxa"/>
              <w:left w:w="102" w:type="dxa"/>
              <w:bottom w:w="102" w:type="dxa"/>
              <w:right w:w="62" w:type="dxa"/>
            </w:tcMar>
          </w:tcPr>
          <w:p w:rsidR="001B0FDD" w:rsidRPr="002D37E1" w:rsidRDefault="001B0FDD" w:rsidP="00253E32">
            <w:pPr>
              <w:widowControl w:val="0"/>
              <w:suppressAutoHyphens/>
              <w:autoSpaceDE w:val="0"/>
              <w:autoSpaceDN w:val="0"/>
              <w:adjustRightInd w:val="0"/>
              <w:jc w:val="center"/>
              <w:rPr>
                <w:rFonts w:eastAsia="Lucida Sans Unicode"/>
                <w:bCs/>
                <w:kern w:val="1"/>
                <w:sz w:val="18"/>
                <w:szCs w:val="18"/>
                <w:lang w:eastAsia="ar-SA"/>
              </w:rPr>
            </w:pPr>
            <w:r w:rsidRPr="002D37E1">
              <w:rPr>
                <w:rFonts w:eastAsia="Lucida Sans Unicode"/>
                <w:bCs/>
                <w:kern w:val="1"/>
                <w:sz w:val="18"/>
                <w:szCs w:val="18"/>
                <w:lang w:eastAsia="ar-SA"/>
              </w:rPr>
              <w:t>контактный телефон</w:t>
            </w:r>
          </w:p>
          <w:p w:rsidR="001B0FDD" w:rsidRPr="002D37E1" w:rsidRDefault="001B0FDD" w:rsidP="00253E32">
            <w:pPr>
              <w:widowControl w:val="0"/>
              <w:suppressAutoHyphens/>
              <w:autoSpaceDE w:val="0"/>
              <w:autoSpaceDN w:val="0"/>
              <w:adjustRightInd w:val="0"/>
              <w:jc w:val="center"/>
              <w:rPr>
                <w:rFonts w:eastAsia="Lucida Sans Unicode"/>
                <w:bCs/>
                <w:kern w:val="1"/>
                <w:sz w:val="18"/>
                <w:szCs w:val="18"/>
                <w:lang w:eastAsia="ar-SA"/>
              </w:rPr>
            </w:pPr>
            <w:r w:rsidRPr="002D37E1">
              <w:rPr>
                <w:rFonts w:eastAsia="Lucida Sans Unicode"/>
                <w:bCs/>
                <w:kern w:val="1"/>
                <w:sz w:val="18"/>
                <w:szCs w:val="18"/>
                <w:lang w:eastAsia="ar-SA"/>
              </w:rPr>
              <w:t>(при наличии)</w:t>
            </w:r>
          </w:p>
        </w:tc>
        <w:tc>
          <w:tcPr>
            <w:tcW w:w="3544" w:type="dxa"/>
            <w:gridSpan w:val="4"/>
            <w:tcMar>
              <w:top w:w="62" w:type="dxa"/>
              <w:left w:w="102" w:type="dxa"/>
              <w:bottom w:w="102" w:type="dxa"/>
              <w:right w:w="62" w:type="dxa"/>
            </w:tcMar>
          </w:tcPr>
          <w:p w:rsidR="001B0FDD" w:rsidRPr="002D37E1" w:rsidRDefault="001B0FDD" w:rsidP="00253E32">
            <w:pPr>
              <w:widowControl w:val="0"/>
              <w:suppressAutoHyphens/>
              <w:autoSpaceDE w:val="0"/>
              <w:autoSpaceDN w:val="0"/>
              <w:adjustRightInd w:val="0"/>
              <w:jc w:val="center"/>
              <w:rPr>
                <w:rFonts w:eastAsia="Lucida Sans Unicode"/>
                <w:bCs/>
                <w:kern w:val="1"/>
                <w:sz w:val="18"/>
                <w:szCs w:val="18"/>
                <w:lang w:eastAsia="ar-SA"/>
              </w:rPr>
            </w:pPr>
            <w:r w:rsidRPr="002D37E1">
              <w:rPr>
                <w:rFonts w:eastAsia="Lucida Sans Unicode"/>
                <w:bCs/>
                <w:kern w:val="1"/>
                <w:sz w:val="18"/>
                <w:szCs w:val="18"/>
                <w:lang w:eastAsia="ar-SA"/>
              </w:rPr>
              <w:t>адрес электронной почты</w:t>
            </w:r>
          </w:p>
          <w:p w:rsidR="001B0FDD" w:rsidRPr="002D37E1" w:rsidRDefault="001B0FDD" w:rsidP="00253E32">
            <w:pPr>
              <w:widowControl w:val="0"/>
              <w:suppressAutoHyphens/>
              <w:autoSpaceDE w:val="0"/>
              <w:autoSpaceDN w:val="0"/>
              <w:adjustRightInd w:val="0"/>
              <w:jc w:val="center"/>
              <w:rPr>
                <w:rFonts w:eastAsia="Lucida Sans Unicode"/>
                <w:bCs/>
                <w:kern w:val="1"/>
                <w:sz w:val="18"/>
                <w:szCs w:val="18"/>
                <w:lang w:eastAsia="ar-SA"/>
              </w:rPr>
            </w:pPr>
            <w:r w:rsidRPr="002D37E1">
              <w:rPr>
                <w:rFonts w:eastAsia="Lucida Sans Unicode"/>
                <w:bCs/>
                <w:kern w:val="1"/>
                <w:sz w:val="18"/>
                <w:szCs w:val="18"/>
                <w:lang w:eastAsia="ar-SA"/>
              </w:rPr>
              <w:t>(при наличии)</w:t>
            </w:r>
          </w:p>
        </w:tc>
      </w:tr>
      <w:tr w:rsidR="001B0FDD" w:rsidRPr="002D37E1" w:rsidTr="00253E32">
        <w:trPr>
          <w:trHeight w:val="322"/>
        </w:trPr>
        <w:tc>
          <w:tcPr>
            <w:tcW w:w="3638" w:type="dxa"/>
            <w:gridSpan w:val="5"/>
            <w:vMerge w:val="restart"/>
            <w:tcMar>
              <w:top w:w="62" w:type="dxa"/>
              <w:left w:w="102" w:type="dxa"/>
              <w:bottom w:w="102" w:type="dxa"/>
              <w:right w:w="62" w:type="dxa"/>
            </w:tcMar>
          </w:tcPr>
          <w:p w:rsidR="001B0FDD" w:rsidRPr="002D37E1" w:rsidRDefault="001B0FDD" w:rsidP="00253E32">
            <w:pPr>
              <w:widowControl w:val="0"/>
              <w:suppressAutoHyphens/>
              <w:autoSpaceDE w:val="0"/>
              <w:autoSpaceDN w:val="0"/>
              <w:adjustRightInd w:val="0"/>
              <w:rPr>
                <w:rFonts w:eastAsia="Lucida Sans Unicode"/>
                <w:bCs/>
                <w:kern w:val="1"/>
                <w:sz w:val="18"/>
                <w:szCs w:val="18"/>
                <w:lang w:eastAsia="ar-SA"/>
              </w:rPr>
            </w:pPr>
          </w:p>
        </w:tc>
        <w:tc>
          <w:tcPr>
            <w:tcW w:w="2276" w:type="dxa"/>
            <w:gridSpan w:val="4"/>
            <w:vMerge w:val="restart"/>
            <w:tcMar>
              <w:top w:w="62" w:type="dxa"/>
              <w:left w:w="102" w:type="dxa"/>
              <w:bottom w:w="102" w:type="dxa"/>
              <w:right w:w="62" w:type="dxa"/>
            </w:tcMar>
          </w:tcPr>
          <w:p w:rsidR="001B0FDD" w:rsidRPr="002D37E1" w:rsidRDefault="001B0FDD" w:rsidP="00253E32">
            <w:pPr>
              <w:widowControl w:val="0"/>
              <w:suppressAutoHyphens/>
              <w:autoSpaceDE w:val="0"/>
              <w:autoSpaceDN w:val="0"/>
              <w:adjustRightInd w:val="0"/>
              <w:rPr>
                <w:rFonts w:eastAsia="Lucida Sans Unicode"/>
                <w:bCs/>
                <w:kern w:val="1"/>
                <w:sz w:val="18"/>
                <w:szCs w:val="18"/>
                <w:lang w:eastAsia="ar-SA"/>
              </w:rPr>
            </w:pPr>
          </w:p>
        </w:tc>
        <w:tc>
          <w:tcPr>
            <w:tcW w:w="3544" w:type="dxa"/>
            <w:gridSpan w:val="4"/>
            <w:vMerge w:val="restart"/>
            <w:tcMar>
              <w:top w:w="62" w:type="dxa"/>
              <w:left w:w="102" w:type="dxa"/>
              <w:bottom w:w="102" w:type="dxa"/>
              <w:right w:w="62" w:type="dxa"/>
            </w:tcMar>
          </w:tcPr>
          <w:p w:rsidR="001B0FDD" w:rsidRPr="002D37E1" w:rsidRDefault="001B0FDD" w:rsidP="00253E32">
            <w:pPr>
              <w:widowControl w:val="0"/>
              <w:suppressAutoHyphens/>
              <w:autoSpaceDE w:val="0"/>
              <w:autoSpaceDN w:val="0"/>
              <w:adjustRightInd w:val="0"/>
              <w:rPr>
                <w:rFonts w:eastAsia="Lucida Sans Unicode"/>
                <w:bCs/>
                <w:kern w:val="1"/>
                <w:sz w:val="18"/>
                <w:szCs w:val="18"/>
                <w:lang w:eastAsia="ar-SA"/>
              </w:rPr>
            </w:pPr>
          </w:p>
        </w:tc>
      </w:tr>
      <w:tr w:rsidR="001B0FDD" w:rsidRPr="002D37E1" w:rsidTr="00253E32">
        <w:trPr>
          <w:trHeight w:val="322"/>
        </w:trPr>
        <w:tc>
          <w:tcPr>
            <w:tcW w:w="3638" w:type="dxa"/>
            <w:gridSpan w:val="5"/>
            <w:vMerge/>
            <w:tcMar>
              <w:top w:w="62" w:type="dxa"/>
              <w:left w:w="102" w:type="dxa"/>
              <w:bottom w:w="102" w:type="dxa"/>
              <w:right w:w="62" w:type="dxa"/>
            </w:tcMar>
          </w:tcPr>
          <w:p w:rsidR="001B0FDD" w:rsidRPr="002D37E1" w:rsidRDefault="001B0FDD" w:rsidP="00253E32">
            <w:pPr>
              <w:widowControl w:val="0"/>
              <w:suppressAutoHyphens/>
              <w:autoSpaceDE w:val="0"/>
              <w:autoSpaceDN w:val="0"/>
              <w:adjustRightInd w:val="0"/>
              <w:rPr>
                <w:rFonts w:eastAsia="Lucida Sans Unicode"/>
                <w:bCs/>
                <w:kern w:val="1"/>
                <w:sz w:val="18"/>
                <w:szCs w:val="18"/>
                <w:lang w:eastAsia="ar-SA"/>
              </w:rPr>
            </w:pPr>
          </w:p>
        </w:tc>
        <w:tc>
          <w:tcPr>
            <w:tcW w:w="2276" w:type="dxa"/>
            <w:gridSpan w:val="4"/>
            <w:vMerge/>
            <w:tcMar>
              <w:top w:w="62" w:type="dxa"/>
              <w:left w:w="102" w:type="dxa"/>
              <w:bottom w:w="102" w:type="dxa"/>
              <w:right w:w="62" w:type="dxa"/>
            </w:tcMar>
          </w:tcPr>
          <w:p w:rsidR="001B0FDD" w:rsidRPr="002D37E1" w:rsidRDefault="001B0FDD" w:rsidP="00253E32">
            <w:pPr>
              <w:widowControl w:val="0"/>
              <w:suppressAutoHyphens/>
              <w:autoSpaceDE w:val="0"/>
              <w:autoSpaceDN w:val="0"/>
              <w:adjustRightInd w:val="0"/>
              <w:rPr>
                <w:rFonts w:eastAsia="Lucida Sans Unicode"/>
                <w:bCs/>
                <w:kern w:val="1"/>
                <w:sz w:val="18"/>
                <w:szCs w:val="18"/>
                <w:lang w:eastAsia="ar-SA"/>
              </w:rPr>
            </w:pPr>
          </w:p>
        </w:tc>
        <w:tc>
          <w:tcPr>
            <w:tcW w:w="3544" w:type="dxa"/>
            <w:gridSpan w:val="4"/>
            <w:vMerge/>
            <w:tcMar>
              <w:top w:w="62" w:type="dxa"/>
              <w:left w:w="102" w:type="dxa"/>
              <w:bottom w:w="102" w:type="dxa"/>
              <w:right w:w="62" w:type="dxa"/>
            </w:tcMar>
          </w:tcPr>
          <w:p w:rsidR="001B0FDD" w:rsidRPr="002D37E1" w:rsidRDefault="001B0FDD" w:rsidP="00253E32">
            <w:pPr>
              <w:widowControl w:val="0"/>
              <w:suppressAutoHyphens/>
              <w:autoSpaceDE w:val="0"/>
              <w:autoSpaceDN w:val="0"/>
              <w:adjustRightInd w:val="0"/>
              <w:rPr>
                <w:rFonts w:eastAsia="Lucida Sans Unicode"/>
                <w:bCs/>
                <w:kern w:val="1"/>
                <w:sz w:val="18"/>
                <w:szCs w:val="18"/>
                <w:lang w:eastAsia="ar-SA"/>
              </w:rPr>
            </w:pPr>
          </w:p>
        </w:tc>
      </w:tr>
      <w:tr w:rsidR="001B0FDD" w:rsidRPr="002D37E1" w:rsidTr="00253E32">
        <w:trPr>
          <w:trHeight w:val="569"/>
        </w:trPr>
        <w:tc>
          <w:tcPr>
            <w:tcW w:w="9458" w:type="dxa"/>
            <w:gridSpan w:val="13"/>
            <w:tcMar>
              <w:top w:w="62" w:type="dxa"/>
              <w:left w:w="102" w:type="dxa"/>
              <w:bottom w:w="102" w:type="dxa"/>
              <w:right w:w="62" w:type="dxa"/>
            </w:tcMar>
          </w:tcPr>
          <w:p w:rsidR="001B0FDD" w:rsidRPr="002D37E1" w:rsidRDefault="001B0FDD" w:rsidP="00253E32">
            <w:pPr>
              <w:widowControl w:val="0"/>
              <w:suppressAutoHyphens/>
              <w:autoSpaceDE w:val="0"/>
              <w:autoSpaceDN w:val="0"/>
              <w:adjustRightInd w:val="0"/>
              <w:rPr>
                <w:rFonts w:eastAsia="Lucida Sans Unicode"/>
                <w:bCs/>
                <w:kern w:val="1"/>
                <w:sz w:val="18"/>
                <w:szCs w:val="18"/>
                <w:lang w:eastAsia="ar-SA"/>
              </w:rPr>
            </w:pPr>
            <w:r w:rsidRPr="002D37E1">
              <w:rPr>
                <w:rFonts w:eastAsia="Lucida Sans Unicode"/>
                <w:bCs/>
                <w:kern w:val="1"/>
                <w:sz w:val="18"/>
                <w:szCs w:val="18"/>
                <w:lang w:eastAsia="ar-SA"/>
              </w:rPr>
              <w:t>Ф.И.О. заявителя (физическое лицо):</w:t>
            </w:r>
          </w:p>
        </w:tc>
      </w:tr>
      <w:tr w:rsidR="001B0FDD" w:rsidRPr="002D37E1" w:rsidTr="00253E32">
        <w:trPr>
          <w:trHeight w:val="24"/>
        </w:trPr>
        <w:tc>
          <w:tcPr>
            <w:tcW w:w="3638" w:type="dxa"/>
            <w:gridSpan w:val="5"/>
            <w:tcMar>
              <w:top w:w="62" w:type="dxa"/>
              <w:left w:w="102" w:type="dxa"/>
              <w:bottom w:w="102" w:type="dxa"/>
              <w:right w:w="62" w:type="dxa"/>
            </w:tcMar>
          </w:tcPr>
          <w:p w:rsidR="001B0FDD" w:rsidRPr="002D37E1" w:rsidRDefault="001B0FDD" w:rsidP="00253E32">
            <w:pPr>
              <w:widowControl w:val="0"/>
              <w:suppressAutoHyphens/>
              <w:autoSpaceDE w:val="0"/>
              <w:autoSpaceDN w:val="0"/>
              <w:adjustRightInd w:val="0"/>
              <w:jc w:val="center"/>
              <w:rPr>
                <w:rFonts w:eastAsia="Lucida Sans Unicode"/>
                <w:bCs/>
                <w:kern w:val="1"/>
                <w:sz w:val="18"/>
                <w:szCs w:val="18"/>
                <w:lang w:eastAsia="ar-SA"/>
              </w:rPr>
            </w:pPr>
            <w:r w:rsidRPr="002D37E1">
              <w:rPr>
                <w:rFonts w:eastAsia="Lucida Sans Unicode"/>
                <w:bCs/>
                <w:kern w:val="1"/>
                <w:sz w:val="18"/>
                <w:szCs w:val="18"/>
                <w:lang w:eastAsia="ar-SA"/>
              </w:rPr>
              <w:t>реквизиты документа, удостоверяющего личность</w:t>
            </w:r>
          </w:p>
        </w:tc>
        <w:tc>
          <w:tcPr>
            <w:tcW w:w="5820" w:type="dxa"/>
            <w:gridSpan w:val="8"/>
            <w:tcMar>
              <w:top w:w="62" w:type="dxa"/>
              <w:left w:w="102" w:type="dxa"/>
              <w:bottom w:w="102" w:type="dxa"/>
              <w:right w:w="62" w:type="dxa"/>
            </w:tcMar>
          </w:tcPr>
          <w:p w:rsidR="001B0FDD" w:rsidRPr="002D37E1" w:rsidRDefault="001B0FDD" w:rsidP="00253E32">
            <w:pPr>
              <w:widowControl w:val="0"/>
              <w:suppressAutoHyphens/>
              <w:autoSpaceDE w:val="0"/>
              <w:autoSpaceDN w:val="0"/>
              <w:adjustRightInd w:val="0"/>
              <w:jc w:val="center"/>
              <w:rPr>
                <w:rFonts w:eastAsia="Lucida Sans Unicode"/>
                <w:bCs/>
                <w:kern w:val="1"/>
                <w:sz w:val="18"/>
                <w:szCs w:val="18"/>
                <w:lang w:eastAsia="ar-SA"/>
              </w:rPr>
            </w:pPr>
          </w:p>
        </w:tc>
      </w:tr>
      <w:tr w:rsidR="001B0FDD" w:rsidRPr="002D37E1" w:rsidTr="00253E32">
        <w:trPr>
          <w:trHeight w:val="24"/>
        </w:trPr>
        <w:tc>
          <w:tcPr>
            <w:tcW w:w="3638" w:type="dxa"/>
            <w:gridSpan w:val="5"/>
            <w:tcMar>
              <w:top w:w="62" w:type="dxa"/>
              <w:left w:w="102" w:type="dxa"/>
              <w:bottom w:w="102" w:type="dxa"/>
              <w:right w:w="62" w:type="dxa"/>
            </w:tcMar>
          </w:tcPr>
          <w:p w:rsidR="001B0FDD" w:rsidRPr="002D37E1" w:rsidRDefault="001B0FDD" w:rsidP="00253E32">
            <w:pPr>
              <w:widowControl w:val="0"/>
              <w:suppressAutoHyphens/>
              <w:autoSpaceDE w:val="0"/>
              <w:autoSpaceDN w:val="0"/>
              <w:adjustRightInd w:val="0"/>
              <w:jc w:val="center"/>
              <w:rPr>
                <w:rFonts w:eastAsia="Lucida Sans Unicode"/>
                <w:bCs/>
                <w:kern w:val="1"/>
                <w:sz w:val="18"/>
                <w:szCs w:val="18"/>
                <w:lang w:eastAsia="ar-SA"/>
              </w:rPr>
            </w:pPr>
            <w:r w:rsidRPr="002D37E1">
              <w:rPr>
                <w:rFonts w:eastAsia="Lucida Sans Unicode"/>
                <w:bCs/>
                <w:kern w:val="1"/>
                <w:sz w:val="18"/>
                <w:szCs w:val="18"/>
                <w:lang w:eastAsia="ar-SA"/>
              </w:rPr>
              <w:t>почтовый адрес</w:t>
            </w:r>
          </w:p>
        </w:tc>
        <w:tc>
          <w:tcPr>
            <w:tcW w:w="2276" w:type="dxa"/>
            <w:gridSpan w:val="4"/>
            <w:tcMar>
              <w:top w:w="62" w:type="dxa"/>
              <w:left w:w="102" w:type="dxa"/>
              <w:bottom w:w="102" w:type="dxa"/>
              <w:right w:w="62" w:type="dxa"/>
            </w:tcMar>
          </w:tcPr>
          <w:p w:rsidR="001B0FDD" w:rsidRPr="002D37E1" w:rsidRDefault="001B0FDD" w:rsidP="00253E32">
            <w:pPr>
              <w:widowControl w:val="0"/>
              <w:suppressAutoHyphens/>
              <w:autoSpaceDE w:val="0"/>
              <w:autoSpaceDN w:val="0"/>
              <w:adjustRightInd w:val="0"/>
              <w:jc w:val="center"/>
              <w:rPr>
                <w:rFonts w:eastAsia="Lucida Sans Unicode"/>
                <w:bCs/>
                <w:kern w:val="1"/>
                <w:sz w:val="18"/>
                <w:szCs w:val="18"/>
                <w:lang w:eastAsia="ar-SA"/>
              </w:rPr>
            </w:pPr>
            <w:r w:rsidRPr="002D37E1">
              <w:rPr>
                <w:rFonts w:eastAsia="Lucida Sans Unicode"/>
                <w:bCs/>
                <w:kern w:val="1"/>
                <w:sz w:val="18"/>
                <w:szCs w:val="18"/>
                <w:lang w:eastAsia="ar-SA"/>
              </w:rPr>
              <w:t>контактный телефон</w:t>
            </w:r>
          </w:p>
          <w:p w:rsidR="001B0FDD" w:rsidRPr="002D37E1" w:rsidRDefault="001B0FDD" w:rsidP="00253E32">
            <w:pPr>
              <w:widowControl w:val="0"/>
              <w:suppressAutoHyphens/>
              <w:autoSpaceDE w:val="0"/>
              <w:autoSpaceDN w:val="0"/>
              <w:adjustRightInd w:val="0"/>
              <w:jc w:val="center"/>
              <w:rPr>
                <w:rFonts w:eastAsia="Lucida Sans Unicode"/>
                <w:bCs/>
                <w:kern w:val="1"/>
                <w:sz w:val="18"/>
                <w:szCs w:val="18"/>
                <w:lang w:eastAsia="ar-SA"/>
              </w:rPr>
            </w:pPr>
            <w:r w:rsidRPr="002D37E1">
              <w:rPr>
                <w:rFonts w:eastAsia="Lucida Sans Unicode"/>
                <w:bCs/>
                <w:kern w:val="1"/>
                <w:sz w:val="18"/>
                <w:szCs w:val="18"/>
                <w:lang w:eastAsia="ar-SA"/>
              </w:rPr>
              <w:t>(при наличии)</w:t>
            </w:r>
          </w:p>
        </w:tc>
        <w:tc>
          <w:tcPr>
            <w:tcW w:w="3544" w:type="dxa"/>
            <w:gridSpan w:val="4"/>
            <w:tcMar>
              <w:top w:w="62" w:type="dxa"/>
              <w:left w:w="102" w:type="dxa"/>
              <w:bottom w:w="102" w:type="dxa"/>
              <w:right w:w="62" w:type="dxa"/>
            </w:tcMar>
          </w:tcPr>
          <w:p w:rsidR="001B0FDD" w:rsidRPr="002D37E1" w:rsidRDefault="001B0FDD" w:rsidP="00253E32">
            <w:pPr>
              <w:widowControl w:val="0"/>
              <w:suppressAutoHyphens/>
              <w:autoSpaceDE w:val="0"/>
              <w:autoSpaceDN w:val="0"/>
              <w:adjustRightInd w:val="0"/>
              <w:jc w:val="center"/>
              <w:rPr>
                <w:rFonts w:eastAsia="Lucida Sans Unicode"/>
                <w:bCs/>
                <w:kern w:val="1"/>
                <w:sz w:val="18"/>
                <w:szCs w:val="18"/>
                <w:lang w:eastAsia="ar-SA"/>
              </w:rPr>
            </w:pPr>
            <w:r w:rsidRPr="002D37E1">
              <w:rPr>
                <w:rFonts w:eastAsia="Lucida Sans Unicode"/>
                <w:bCs/>
                <w:kern w:val="1"/>
                <w:sz w:val="18"/>
                <w:szCs w:val="18"/>
                <w:lang w:eastAsia="ar-SA"/>
              </w:rPr>
              <w:t>адрес электронной почты</w:t>
            </w:r>
          </w:p>
          <w:p w:rsidR="001B0FDD" w:rsidRPr="002D37E1" w:rsidRDefault="001B0FDD" w:rsidP="00253E32">
            <w:pPr>
              <w:widowControl w:val="0"/>
              <w:suppressAutoHyphens/>
              <w:autoSpaceDE w:val="0"/>
              <w:autoSpaceDN w:val="0"/>
              <w:adjustRightInd w:val="0"/>
              <w:jc w:val="center"/>
              <w:rPr>
                <w:rFonts w:eastAsia="Lucida Sans Unicode"/>
                <w:bCs/>
                <w:kern w:val="1"/>
                <w:sz w:val="18"/>
                <w:szCs w:val="18"/>
                <w:lang w:eastAsia="ar-SA"/>
              </w:rPr>
            </w:pPr>
            <w:r w:rsidRPr="002D37E1">
              <w:rPr>
                <w:rFonts w:eastAsia="Lucida Sans Unicode"/>
                <w:bCs/>
                <w:kern w:val="1"/>
                <w:sz w:val="18"/>
                <w:szCs w:val="18"/>
                <w:lang w:eastAsia="ar-SA"/>
              </w:rPr>
              <w:t>(при наличии)</w:t>
            </w:r>
          </w:p>
        </w:tc>
      </w:tr>
      <w:tr w:rsidR="001B0FDD" w:rsidRPr="002D37E1" w:rsidTr="00253E32">
        <w:trPr>
          <w:trHeight w:val="322"/>
        </w:trPr>
        <w:tc>
          <w:tcPr>
            <w:tcW w:w="3638" w:type="dxa"/>
            <w:gridSpan w:val="5"/>
            <w:tcMar>
              <w:top w:w="62" w:type="dxa"/>
              <w:left w:w="102" w:type="dxa"/>
              <w:bottom w:w="102" w:type="dxa"/>
              <w:right w:w="62" w:type="dxa"/>
            </w:tcMar>
          </w:tcPr>
          <w:p w:rsidR="001B0FDD" w:rsidRPr="002D37E1" w:rsidRDefault="001B0FDD" w:rsidP="00253E32">
            <w:pPr>
              <w:widowControl w:val="0"/>
              <w:suppressAutoHyphens/>
              <w:autoSpaceDE w:val="0"/>
              <w:autoSpaceDN w:val="0"/>
              <w:adjustRightInd w:val="0"/>
              <w:rPr>
                <w:rFonts w:eastAsia="Lucida Sans Unicode"/>
                <w:bCs/>
                <w:kern w:val="1"/>
                <w:sz w:val="18"/>
                <w:szCs w:val="18"/>
                <w:lang w:eastAsia="ar-SA"/>
              </w:rPr>
            </w:pPr>
          </w:p>
        </w:tc>
        <w:tc>
          <w:tcPr>
            <w:tcW w:w="2276" w:type="dxa"/>
            <w:gridSpan w:val="4"/>
            <w:tcMar>
              <w:top w:w="62" w:type="dxa"/>
              <w:left w:w="102" w:type="dxa"/>
              <w:bottom w:w="102" w:type="dxa"/>
              <w:right w:w="62" w:type="dxa"/>
            </w:tcMar>
          </w:tcPr>
          <w:p w:rsidR="001B0FDD" w:rsidRPr="002D37E1" w:rsidRDefault="001B0FDD" w:rsidP="00253E32">
            <w:pPr>
              <w:widowControl w:val="0"/>
              <w:suppressAutoHyphens/>
              <w:autoSpaceDE w:val="0"/>
              <w:autoSpaceDN w:val="0"/>
              <w:adjustRightInd w:val="0"/>
              <w:rPr>
                <w:rFonts w:eastAsia="Lucida Sans Unicode"/>
                <w:bCs/>
                <w:kern w:val="1"/>
                <w:sz w:val="18"/>
                <w:szCs w:val="18"/>
                <w:lang w:eastAsia="ar-SA"/>
              </w:rPr>
            </w:pPr>
          </w:p>
        </w:tc>
        <w:tc>
          <w:tcPr>
            <w:tcW w:w="3544" w:type="dxa"/>
            <w:gridSpan w:val="4"/>
            <w:tcMar>
              <w:top w:w="62" w:type="dxa"/>
              <w:left w:w="102" w:type="dxa"/>
              <w:bottom w:w="102" w:type="dxa"/>
              <w:right w:w="62" w:type="dxa"/>
            </w:tcMar>
          </w:tcPr>
          <w:p w:rsidR="001B0FDD" w:rsidRPr="002D37E1" w:rsidRDefault="001B0FDD" w:rsidP="00253E32">
            <w:pPr>
              <w:widowControl w:val="0"/>
              <w:suppressAutoHyphens/>
              <w:autoSpaceDE w:val="0"/>
              <w:autoSpaceDN w:val="0"/>
              <w:adjustRightInd w:val="0"/>
              <w:rPr>
                <w:rFonts w:eastAsia="Lucida Sans Unicode"/>
                <w:bCs/>
                <w:kern w:val="1"/>
                <w:sz w:val="18"/>
                <w:szCs w:val="18"/>
                <w:lang w:eastAsia="ar-SA"/>
              </w:rPr>
            </w:pPr>
          </w:p>
        </w:tc>
      </w:tr>
      <w:tr w:rsidR="001B0FDD" w:rsidRPr="002D37E1" w:rsidTr="00253E32">
        <w:trPr>
          <w:trHeight w:val="951"/>
        </w:trPr>
        <w:tc>
          <w:tcPr>
            <w:tcW w:w="9458" w:type="dxa"/>
            <w:gridSpan w:val="13"/>
            <w:tcMar>
              <w:top w:w="62" w:type="dxa"/>
              <w:left w:w="102" w:type="dxa"/>
              <w:bottom w:w="102" w:type="dxa"/>
              <w:right w:w="62" w:type="dxa"/>
            </w:tcMar>
          </w:tcPr>
          <w:p w:rsidR="001B0FDD" w:rsidRPr="002D37E1" w:rsidRDefault="001B0FDD" w:rsidP="00253E32">
            <w:pPr>
              <w:widowControl w:val="0"/>
              <w:suppressAutoHyphens/>
              <w:autoSpaceDE w:val="0"/>
              <w:autoSpaceDN w:val="0"/>
              <w:adjustRightInd w:val="0"/>
              <w:jc w:val="both"/>
              <w:rPr>
                <w:bCs/>
                <w:sz w:val="18"/>
                <w:szCs w:val="18"/>
              </w:rPr>
            </w:pPr>
            <w:r w:rsidRPr="002D37E1">
              <w:rPr>
                <w:bCs/>
                <w:sz w:val="18"/>
                <w:szCs w:val="18"/>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r>
      <w:tr w:rsidR="001B0FDD" w:rsidRPr="002D37E1" w:rsidTr="00253E32">
        <w:trPr>
          <w:trHeight w:val="347"/>
        </w:trPr>
        <w:tc>
          <w:tcPr>
            <w:tcW w:w="8180" w:type="dxa"/>
            <w:gridSpan w:val="11"/>
            <w:tcMar>
              <w:top w:w="62" w:type="dxa"/>
              <w:left w:w="102" w:type="dxa"/>
              <w:bottom w:w="102" w:type="dxa"/>
              <w:right w:w="62" w:type="dxa"/>
            </w:tcMar>
          </w:tcPr>
          <w:p w:rsidR="001B0FDD" w:rsidRPr="002D37E1" w:rsidRDefault="001B0FDD" w:rsidP="00253E32">
            <w:pPr>
              <w:widowControl w:val="0"/>
              <w:suppressAutoHyphens/>
              <w:autoSpaceDE w:val="0"/>
              <w:autoSpaceDN w:val="0"/>
              <w:adjustRightInd w:val="0"/>
              <w:spacing w:line="216" w:lineRule="auto"/>
              <w:rPr>
                <w:rFonts w:eastAsia="Lucida Sans Unicode"/>
                <w:bCs/>
                <w:kern w:val="1"/>
                <w:sz w:val="18"/>
                <w:szCs w:val="18"/>
                <w:lang w:eastAsia="ar-SA"/>
              </w:rPr>
            </w:pPr>
            <w:r w:rsidRPr="002D37E1">
              <w:rPr>
                <w:rFonts w:eastAsia="Lucida Sans Unicode"/>
                <w:bCs/>
                <w:kern w:val="1"/>
                <w:sz w:val="18"/>
                <w:szCs w:val="18"/>
                <w:lang w:eastAsia="ar-SA"/>
              </w:rPr>
              <w:t>Документы, прилагаемые к заявлению</w:t>
            </w:r>
          </w:p>
        </w:tc>
        <w:tc>
          <w:tcPr>
            <w:tcW w:w="1278" w:type="dxa"/>
            <w:gridSpan w:val="2"/>
          </w:tcPr>
          <w:p w:rsidR="001B0FDD" w:rsidRPr="002D37E1" w:rsidRDefault="001B0FDD" w:rsidP="00253E32">
            <w:pPr>
              <w:widowControl w:val="0"/>
              <w:suppressAutoHyphens/>
              <w:autoSpaceDE w:val="0"/>
              <w:autoSpaceDN w:val="0"/>
              <w:adjustRightInd w:val="0"/>
              <w:spacing w:line="216" w:lineRule="auto"/>
              <w:jc w:val="center"/>
              <w:rPr>
                <w:rFonts w:eastAsia="Lucida Sans Unicode"/>
                <w:bCs/>
                <w:kern w:val="1"/>
                <w:sz w:val="18"/>
                <w:szCs w:val="18"/>
                <w:lang w:eastAsia="ar-SA"/>
              </w:rPr>
            </w:pPr>
            <w:r w:rsidRPr="002D37E1">
              <w:rPr>
                <w:rFonts w:eastAsia="Lucida Sans Unicode"/>
                <w:bCs/>
                <w:kern w:val="1"/>
                <w:sz w:val="18"/>
                <w:szCs w:val="18"/>
                <w:lang w:eastAsia="ar-SA"/>
              </w:rPr>
              <w:t>Отметка о наличии</w:t>
            </w:r>
          </w:p>
        </w:tc>
      </w:tr>
      <w:tr w:rsidR="001B0FDD" w:rsidRPr="002D37E1" w:rsidTr="00253E32">
        <w:trPr>
          <w:trHeight w:val="391"/>
        </w:trPr>
        <w:tc>
          <w:tcPr>
            <w:tcW w:w="8180" w:type="dxa"/>
            <w:gridSpan w:val="11"/>
            <w:tcMar>
              <w:top w:w="62" w:type="dxa"/>
              <w:left w:w="102" w:type="dxa"/>
              <w:bottom w:w="102" w:type="dxa"/>
              <w:right w:w="62" w:type="dxa"/>
            </w:tcMar>
          </w:tcPr>
          <w:p w:rsidR="001B0FDD" w:rsidRPr="002D37E1" w:rsidRDefault="001B0FDD" w:rsidP="00253E32">
            <w:pPr>
              <w:autoSpaceDE w:val="0"/>
              <w:autoSpaceDN w:val="0"/>
              <w:adjustRightInd w:val="0"/>
              <w:jc w:val="both"/>
              <w:rPr>
                <w:sz w:val="18"/>
                <w:szCs w:val="18"/>
              </w:rPr>
            </w:pPr>
            <w:r w:rsidRPr="002D37E1">
              <w:rPr>
                <w:sz w:val="18"/>
                <w:szCs w:val="18"/>
                <w:lang w:eastAsia="ru-RU"/>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tc>
        <w:tc>
          <w:tcPr>
            <w:tcW w:w="1278" w:type="dxa"/>
            <w:gridSpan w:val="2"/>
          </w:tcPr>
          <w:p w:rsidR="001B0FDD" w:rsidRPr="002D37E1" w:rsidRDefault="001B0FDD" w:rsidP="00253E32">
            <w:pPr>
              <w:autoSpaceDE w:val="0"/>
              <w:autoSpaceDN w:val="0"/>
              <w:adjustRightInd w:val="0"/>
              <w:jc w:val="both"/>
              <w:rPr>
                <w:sz w:val="18"/>
                <w:szCs w:val="18"/>
              </w:rPr>
            </w:pPr>
          </w:p>
        </w:tc>
      </w:tr>
      <w:tr w:rsidR="001B0FDD" w:rsidRPr="002D37E1" w:rsidTr="00253E32">
        <w:trPr>
          <w:trHeight w:val="391"/>
        </w:trPr>
        <w:tc>
          <w:tcPr>
            <w:tcW w:w="8180" w:type="dxa"/>
            <w:gridSpan w:val="11"/>
            <w:tcMar>
              <w:top w:w="62" w:type="dxa"/>
              <w:left w:w="102" w:type="dxa"/>
              <w:bottom w:w="102" w:type="dxa"/>
              <w:right w:w="62" w:type="dxa"/>
            </w:tcMar>
          </w:tcPr>
          <w:p w:rsidR="001B0FDD" w:rsidRPr="002D37E1" w:rsidRDefault="001B0FDD" w:rsidP="00253E32">
            <w:pPr>
              <w:autoSpaceDE w:val="0"/>
              <w:autoSpaceDN w:val="0"/>
              <w:adjustRightInd w:val="0"/>
              <w:jc w:val="both"/>
              <w:rPr>
                <w:sz w:val="18"/>
                <w:szCs w:val="18"/>
              </w:rPr>
            </w:pPr>
            <w:r w:rsidRPr="002D37E1">
              <w:rPr>
                <w:sz w:val="18"/>
                <w:szCs w:val="18"/>
                <w:lang w:eastAsia="ru-RU"/>
              </w:rPr>
              <w:t>*Кадастровая выписка о земельном участке или кадастровый паспорт земельного участка</w:t>
            </w:r>
          </w:p>
        </w:tc>
        <w:tc>
          <w:tcPr>
            <w:tcW w:w="1278" w:type="dxa"/>
            <w:gridSpan w:val="2"/>
          </w:tcPr>
          <w:p w:rsidR="001B0FDD" w:rsidRPr="002D37E1" w:rsidRDefault="001B0FDD" w:rsidP="00253E32">
            <w:pPr>
              <w:autoSpaceDE w:val="0"/>
              <w:autoSpaceDN w:val="0"/>
              <w:adjustRightInd w:val="0"/>
              <w:jc w:val="both"/>
              <w:rPr>
                <w:sz w:val="18"/>
                <w:szCs w:val="18"/>
              </w:rPr>
            </w:pPr>
          </w:p>
        </w:tc>
      </w:tr>
      <w:tr w:rsidR="001B0FDD" w:rsidRPr="002D37E1" w:rsidTr="00253E32">
        <w:trPr>
          <w:trHeight w:val="20"/>
        </w:trPr>
        <w:tc>
          <w:tcPr>
            <w:tcW w:w="8180" w:type="dxa"/>
            <w:gridSpan w:val="11"/>
            <w:tcMar>
              <w:top w:w="62" w:type="dxa"/>
              <w:left w:w="102" w:type="dxa"/>
              <w:bottom w:w="102" w:type="dxa"/>
              <w:right w:w="62" w:type="dxa"/>
            </w:tcMar>
          </w:tcPr>
          <w:p w:rsidR="001B0FDD" w:rsidRPr="002D37E1" w:rsidRDefault="001B0FDD" w:rsidP="00253E32">
            <w:pPr>
              <w:autoSpaceDE w:val="0"/>
              <w:autoSpaceDN w:val="0"/>
              <w:adjustRightInd w:val="0"/>
              <w:jc w:val="both"/>
              <w:rPr>
                <w:sz w:val="18"/>
                <w:szCs w:val="18"/>
              </w:rPr>
            </w:pPr>
            <w:r w:rsidRPr="002D37E1">
              <w:rPr>
                <w:sz w:val="18"/>
                <w:szCs w:val="18"/>
                <w:lang w:eastAsia="ru-RU"/>
              </w:rPr>
              <w:t>*Выписка из ЕГРП</w:t>
            </w:r>
          </w:p>
        </w:tc>
        <w:tc>
          <w:tcPr>
            <w:tcW w:w="1278" w:type="dxa"/>
            <w:gridSpan w:val="2"/>
          </w:tcPr>
          <w:p w:rsidR="001B0FDD" w:rsidRPr="002D37E1" w:rsidRDefault="001B0FDD" w:rsidP="00253E32">
            <w:pPr>
              <w:autoSpaceDE w:val="0"/>
              <w:autoSpaceDN w:val="0"/>
              <w:adjustRightInd w:val="0"/>
              <w:jc w:val="both"/>
              <w:rPr>
                <w:sz w:val="18"/>
                <w:szCs w:val="18"/>
              </w:rPr>
            </w:pPr>
          </w:p>
        </w:tc>
      </w:tr>
      <w:tr w:rsidR="001B0FDD" w:rsidRPr="002D37E1" w:rsidTr="00253E32">
        <w:tc>
          <w:tcPr>
            <w:tcW w:w="9458" w:type="dxa"/>
            <w:gridSpan w:val="13"/>
            <w:tcMar>
              <w:top w:w="62" w:type="dxa"/>
              <w:left w:w="102" w:type="dxa"/>
              <w:bottom w:w="102" w:type="dxa"/>
              <w:right w:w="62" w:type="dxa"/>
            </w:tcMar>
          </w:tcPr>
          <w:p w:rsidR="001B0FDD" w:rsidRPr="002D37E1" w:rsidRDefault="001B0FDD" w:rsidP="00253E32">
            <w:pPr>
              <w:widowControl w:val="0"/>
              <w:suppressAutoHyphens/>
              <w:autoSpaceDE w:val="0"/>
              <w:autoSpaceDN w:val="0"/>
              <w:adjustRightInd w:val="0"/>
              <w:jc w:val="both"/>
              <w:rPr>
                <w:rFonts w:eastAsia="Lucida Sans Unicode"/>
                <w:bCs/>
                <w:kern w:val="1"/>
                <w:sz w:val="18"/>
                <w:szCs w:val="18"/>
                <w:lang w:eastAsia="ar-SA"/>
              </w:rPr>
            </w:pPr>
            <w:proofErr w:type="gramStart"/>
            <w:r w:rsidRPr="002D37E1">
              <w:rPr>
                <w:rFonts w:eastAsia="Lucida Sans Unicode"/>
                <w:bCs/>
                <w:kern w:val="1"/>
                <w:sz w:val="18"/>
                <w:szCs w:val="18"/>
                <w:lang w:eastAsia="ar-SA"/>
              </w:rPr>
              <w:t xml:space="preserve">Подтверждаю свое согласие, а также согласие представляемого мной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w:t>
            </w:r>
            <w:r w:rsidRPr="002D37E1">
              <w:rPr>
                <w:rFonts w:eastAsia="Lucida Sans Unicode"/>
                <w:bCs/>
                <w:spacing w:val="-2"/>
                <w:kern w:val="24"/>
                <w:sz w:val="18"/>
                <w:szCs w:val="18"/>
                <w:lang w:eastAsia="ar-SA"/>
              </w:rPr>
              <w:t>обезличивание, блокирование, уничтожение персональных данных, а также иных действий</w:t>
            </w:r>
            <w:r w:rsidRPr="002D37E1">
              <w:rPr>
                <w:rFonts w:eastAsia="Lucida Sans Unicode"/>
                <w:bCs/>
                <w:kern w:val="1"/>
                <w:sz w:val="18"/>
                <w:szCs w:val="18"/>
                <w:lang w:eastAsia="ar-SA"/>
              </w:rPr>
              <w:t xml:space="preserve">,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w:t>
            </w:r>
            <w:r w:rsidRPr="002D37E1">
              <w:rPr>
                <w:rFonts w:eastAsia="Lucida Sans Unicode"/>
                <w:bCs/>
                <w:spacing w:val="-2"/>
                <w:kern w:val="24"/>
                <w:sz w:val="18"/>
                <w:szCs w:val="18"/>
                <w:lang w:eastAsia="ar-SA"/>
              </w:rPr>
              <w:t>сделок с ним, в соответствии с законодательством Российской</w:t>
            </w:r>
            <w:proofErr w:type="gramEnd"/>
            <w:r w:rsidRPr="002D37E1">
              <w:rPr>
                <w:rFonts w:eastAsia="Lucida Sans Unicode"/>
                <w:bCs/>
                <w:spacing w:val="-2"/>
                <w:kern w:val="24"/>
                <w:sz w:val="18"/>
                <w:szCs w:val="18"/>
                <w:lang w:eastAsia="ar-SA"/>
              </w:rPr>
              <w:t xml:space="preserve"> </w:t>
            </w:r>
            <w:proofErr w:type="gramStart"/>
            <w:r w:rsidRPr="002D37E1">
              <w:rPr>
                <w:rFonts w:eastAsia="Lucida Sans Unicode"/>
                <w:bCs/>
                <w:spacing w:val="-2"/>
                <w:kern w:val="24"/>
                <w:sz w:val="18"/>
                <w:szCs w:val="18"/>
                <w:lang w:eastAsia="ar-SA"/>
              </w:rPr>
              <w:t>Федерации государственных</w:t>
            </w:r>
            <w:r w:rsidRPr="002D37E1">
              <w:rPr>
                <w:rFonts w:eastAsia="Lucida Sans Unicode"/>
                <w:bCs/>
                <w:kern w:val="1"/>
                <w:sz w:val="18"/>
                <w:szCs w:val="18"/>
                <w:lang w:eastAsia="ar-SA"/>
              </w:rPr>
              <w:t xml:space="preserve">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roofErr w:type="gramEnd"/>
          </w:p>
        </w:tc>
      </w:tr>
      <w:tr w:rsidR="001B0FDD" w:rsidRPr="002D37E1" w:rsidTr="00253E32">
        <w:tc>
          <w:tcPr>
            <w:tcW w:w="7757" w:type="dxa"/>
            <w:gridSpan w:val="10"/>
            <w:tcMar>
              <w:top w:w="62" w:type="dxa"/>
              <w:left w:w="102" w:type="dxa"/>
              <w:bottom w:w="102" w:type="dxa"/>
              <w:right w:w="62" w:type="dxa"/>
            </w:tcMar>
          </w:tcPr>
          <w:p w:rsidR="001B0FDD" w:rsidRPr="002D37E1" w:rsidRDefault="001B0FDD" w:rsidP="00253E32">
            <w:pPr>
              <w:widowControl w:val="0"/>
              <w:suppressAutoHyphens/>
              <w:autoSpaceDE w:val="0"/>
              <w:autoSpaceDN w:val="0"/>
              <w:adjustRightInd w:val="0"/>
              <w:rPr>
                <w:rFonts w:eastAsia="Lucida Sans Unicode"/>
                <w:bCs/>
                <w:kern w:val="1"/>
                <w:sz w:val="18"/>
                <w:szCs w:val="18"/>
                <w:lang w:eastAsia="ar-SA"/>
              </w:rPr>
            </w:pPr>
            <w:r w:rsidRPr="002D37E1">
              <w:rPr>
                <w:rFonts w:eastAsia="Lucida Sans Unicode"/>
                <w:bCs/>
                <w:kern w:val="1"/>
                <w:sz w:val="18"/>
                <w:szCs w:val="18"/>
                <w:lang w:eastAsia="ar-SA"/>
              </w:rPr>
              <w:lastRenderedPageBreak/>
              <w:t>Подпись</w:t>
            </w:r>
          </w:p>
        </w:tc>
        <w:tc>
          <w:tcPr>
            <w:tcW w:w="1701" w:type="dxa"/>
            <w:gridSpan w:val="3"/>
            <w:tcMar>
              <w:top w:w="62" w:type="dxa"/>
              <w:left w:w="102" w:type="dxa"/>
              <w:bottom w:w="102" w:type="dxa"/>
              <w:right w:w="62" w:type="dxa"/>
            </w:tcMar>
          </w:tcPr>
          <w:p w:rsidR="001B0FDD" w:rsidRPr="002D37E1" w:rsidRDefault="001B0FDD" w:rsidP="00253E32">
            <w:pPr>
              <w:widowControl w:val="0"/>
              <w:suppressAutoHyphens/>
              <w:autoSpaceDE w:val="0"/>
              <w:autoSpaceDN w:val="0"/>
              <w:adjustRightInd w:val="0"/>
              <w:rPr>
                <w:rFonts w:eastAsia="Lucida Sans Unicode"/>
                <w:bCs/>
                <w:kern w:val="1"/>
                <w:sz w:val="18"/>
                <w:szCs w:val="18"/>
                <w:lang w:eastAsia="ar-SA"/>
              </w:rPr>
            </w:pPr>
            <w:r w:rsidRPr="002D37E1">
              <w:rPr>
                <w:rFonts w:eastAsia="Lucida Sans Unicode"/>
                <w:bCs/>
                <w:kern w:val="1"/>
                <w:sz w:val="18"/>
                <w:szCs w:val="18"/>
                <w:lang w:eastAsia="ar-SA"/>
              </w:rPr>
              <w:t>Дата</w:t>
            </w:r>
          </w:p>
        </w:tc>
      </w:tr>
      <w:tr w:rsidR="001B0FDD" w:rsidRPr="002D37E1" w:rsidTr="00253E32">
        <w:trPr>
          <w:trHeight w:val="339"/>
        </w:trPr>
        <w:tc>
          <w:tcPr>
            <w:tcW w:w="7757" w:type="dxa"/>
            <w:gridSpan w:val="10"/>
            <w:tcMar>
              <w:top w:w="62" w:type="dxa"/>
              <w:left w:w="102" w:type="dxa"/>
              <w:bottom w:w="102" w:type="dxa"/>
              <w:right w:w="62" w:type="dxa"/>
            </w:tcMar>
          </w:tcPr>
          <w:p w:rsidR="001B0FDD" w:rsidRPr="002D37E1" w:rsidRDefault="001B0FDD" w:rsidP="00253E32">
            <w:pPr>
              <w:widowControl w:val="0"/>
              <w:suppressAutoHyphens/>
              <w:autoSpaceDE w:val="0"/>
              <w:autoSpaceDN w:val="0"/>
              <w:adjustRightInd w:val="0"/>
              <w:rPr>
                <w:rFonts w:eastAsia="Lucida Sans Unicode"/>
                <w:bCs/>
                <w:kern w:val="1"/>
                <w:sz w:val="18"/>
                <w:szCs w:val="18"/>
                <w:lang w:eastAsia="ar-SA"/>
              </w:rPr>
            </w:pPr>
          </w:p>
        </w:tc>
        <w:tc>
          <w:tcPr>
            <w:tcW w:w="1701" w:type="dxa"/>
            <w:gridSpan w:val="3"/>
            <w:tcMar>
              <w:top w:w="62" w:type="dxa"/>
              <w:left w:w="102" w:type="dxa"/>
              <w:bottom w:w="102" w:type="dxa"/>
              <w:right w:w="62" w:type="dxa"/>
            </w:tcMar>
          </w:tcPr>
          <w:p w:rsidR="001B0FDD" w:rsidRPr="002D37E1" w:rsidRDefault="001B0FDD" w:rsidP="00253E32">
            <w:pPr>
              <w:widowControl w:val="0"/>
              <w:suppressAutoHyphens/>
              <w:autoSpaceDE w:val="0"/>
              <w:autoSpaceDN w:val="0"/>
              <w:adjustRightInd w:val="0"/>
              <w:rPr>
                <w:rFonts w:eastAsia="Lucida Sans Unicode"/>
                <w:bCs/>
                <w:kern w:val="1"/>
                <w:sz w:val="18"/>
                <w:szCs w:val="18"/>
                <w:lang w:eastAsia="ar-SA"/>
              </w:rPr>
            </w:pPr>
          </w:p>
        </w:tc>
      </w:tr>
    </w:tbl>
    <w:p w:rsidR="001B0FDD" w:rsidRPr="002D37E1" w:rsidRDefault="001B0FDD" w:rsidP="001B0FDD">
      <w:pPr>
        <w:suppressAutoHyphens/>
        <w:spacing w:after="120" w:line="276" w:lineRule="auto"/>
        <w:ind w:left="-142" w:right="-3"/>
        <w:jc w:val="both"/>
        <w:rPr>
          <w:rFonts w:eastAsia="Lucida Sans Unicode" w:cs="Calibri"/>
          <w:bCs/>
          <w:kern w:val="1"/>
          <w:sz w:val="18"/>
          <w:szCs w:val="18"/>
          <w:lang w:eastAsia="ar-SA"/>
        </w:rPr>
      </w:pPr>
    </w:p>
    <w:p w:rsidR="001B0FDD" w:rsidRPr="002D37E1" w:rsidRDefault="001B0FDD" w:rsidP="001B0FDD">
      <w:pPr>
        <w:suppressAutoHyphens/>
        <w:spacing w:after="120" w:line="276" w:lineRule="auto"/>
        <w:ind w:left="-142" w:right="-3"/>
        <w:jc w:val="both"/>
        <w:rPr>
          <w:rFonts w:eastAsia="Lucida Sans Unicode" w:cs="Calibri"/>
          <w:bCs/>
          <w:kern w:val="1"/>
          <w:sz w:val="18"/>
          <w:szCs w:val="18"/>
          <w:lang w:eastAsia="ar-SA"/>
        </w:rPr>
      </w:pPr>
      <w:r w:rsidRPr="002D37E1">
        <w:rPr>
          <w:rFonts w:eastAsia="Lucida Sans Unicode" w:cs="Calibri"/>
          <w:bCs/>
          <w:kern w:val="1"/>
          <w:sz w:val="18"/>
          <w:szCs w:val="18"/>
          <w:lang w:eastAsia="ar-SA"/>
        </w:rPr>
        <w:t>Документы, обозначенные символом *, запрашиваются уполномоченным органом посредством межведомственного информационного взаимодействия.</w:t>
      </w:r>
    </w:p>
    <w:p w:rsidR="001B0FDD" w:rsidRPr="002D37E1" w:rsidRDefault="001B0FDD" w:rsidP="001B0FDD">
      <w:pPr>
        <w:suppressAutoHyphens/>
        <w:spacing w:after="120" w:line="276" w:lineRule="auto"/>
        <w:ind w:left="-142" w:right="-3"/>
        <w:jc w:val="both"/>
        <w:rPr>
          <w:rFonts w:eastAsia="Lucida Sans Unicode" w:cs="Calibri"/>
          <w:bCs/>
          <w:kern w:val="1"/>
          <w:sz w:val="18"/>
          <w:szCs w:val="1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193"/>
      </w:tblGrid>
      <w:tr w:rsidR="001B0FDD" w:rsidRPr="002D37E1" w:rsidTr="00253E32">
        <w:trPr>
          <w:trHeight w:val="1730"/>
        </w:trPr>
        <w:tc>
          <w:tcPr>
            <w:tcW w:w="2376" w:type="dxa"/>
            <w:shd w:val="clear" w:color="auto" w:fill="auto"/>
          </w:tcPr>
          <w:p w:rsidR="001B0FDD" w:rsidRPr="002D37E1" w:rsidRDefault="001B0FDD" w:rsidP="00253E32">
            <w:pPr>
              <w:tabs>
                <w:tab w:val="left" w:pos="2760"/>
              </w:tabs>
              <w:rPr>
                <w:sz w:val="18"/>
                <w:szCs w:val="18"/>
              </w:rPr>
            </w:pPr>
            <w:r w:rsidRPr="002D37E1">
              <w:rPr>
                <w:sz w:val="18"/>
                <w:szCs w:val="18"/>
              </w:rPr>
              <w:t xml:space="preserve">СОГЛАСОВАНО </w:t>
            </w:r>
          </w:p>
        </w:tc>
        <w:tc>
          <w:tcPr>
            <w:tcW w:w="7193" w:type="dxa"/>
            <w:shd w:val="clear" w:color="auto" w:fill="auto"/>
          </w:tcPr>
          <w:p w:rsidR="001B0FDD" w:rsidRPr="002D37E1" w:rsidRDefault="001B0FDD" w:rsidP="00253E32">
            <w:pPr>
              <w:tabs>
                <w:tab w:val="left" w:pos="2760"/>
              </w:tabs>
              <w:jc w:val="both"/>
              <w:rPr>
                <w:sz w:val="18"/>
                <w:szCs w:val="18"/>
              </w:rPr>
            </w:pPr>
            <w:r w:rsidRPr="002D37E1">
              <w:rPr>
                <w:sz w:val="18"/>
                <w:szCs w:val="18"/>
              </w:rPr>
              <w:t>наименование учредителя юридического лица, обратившегося с заявлением о прекращении права постоянного (бессрочного) пользования</w:t>
            </w:r>
          </w:p>
          <w:p w:rsidR="001B0FDD" w:rsidRPr="002D37E1" w:rsidRDefault="001B0FDD" w:rsidP="00253E32">
            <w:pPr>
              <w:spacing w:after="200" w:line="276" w:lineRule="auto"/>
              <w:rPr>
                <w:sz w:val="18"/>
                <w:szCs w:val="18"/>
              </w:rPr>
            </w:pPr>
          </w:p>
          <w:p w:rsidR="001B0FDD" w:rsidRPr="002D37E1" w:rsidRDefault="001B0FDD" w:rsidP="00253E32">
            <w:pPr>
              <w:tabs>
                <w:tab w:val="right" w:pos="6977"/>
              </w:tabs>
              <w:spacing w:after="200" w:line="276" w:lineRule="auto"/>
              <w:rPr>
                <w:sz w:val="18"/>
                <w:szCs w:val="18"/>
              </w:rPr>
            </w:pPr>
            <w:r w:rsidRPr="002D37E1">
              <w:rPr>
                <w:sz w:val="18"/>
                <w:szCs w:val="18"/>
              </w:rPr>
              <w:t xml:space="preserve">                          ________________/_____________/</w:t>
            </w:r>
            <w:r w:rsidRPr="002D37E1">
              <w:rPr>
                <w:sz w:val="18"/>
                <w:szCs w:val="18"/>
              </w:rPr>
              <w:tab/>
              <w:t>М.П.</w:t>
            </w:r>
          </w:p>
        </w:tc>
      </w:tr>
    </w:tbl>
    <w:p w:rsidR="001B0FDD" w:rsidRPr="002D37E1" w:rsidRDefault="001B0FDD" w:rsidP="001B0FDD">
      <w:pPr>
        <w:spacing w:after="200" w:line="276" w:lineRule="auto"/>
        <w:rPr>
          <w:rFonts w:ascii="Calibri" w:hAnsi="Calibri"/>
          <w:sz w:val="18"/>
          <w:szCs w:val="18"/>
        </w:rPr>
      </w:pPr>
    </w:p>
    <w:p w:rsidR="001B0FDD" w:rsidRPr="002D37E1" w:rsidRDefault="001B0FDD" w:rsidP="001B0FDD">
      <w:pPr>
        <w:spacing w:after="200" w:line="276" w:lineRule="auto"/>
        <w:rPr>
          <w:rFonts w:ascii="Calibri" w:hAnsi="Calibri"/>
          <w:sz w:val="18"/>
          <w:szCs w:val="18"/>
        </w:rPr>
      </w:pPr>
    </w:p>
    <w:p w:rsidR="001B0FDD" w:rsidRPr="002D37E1" w:rsidRDefault="001B0FDD" w:rsidP="001B0FDD">
      <w:pPr>
        <w:spacing w:after="200" w:line="276" w:lineRule="auto"/>
        <w:jc w:val="center"/>
        <w:rPr>
          <w:rFonts w:ascii="Calibri" w:hAnsi="Calibri"/>
          <w:sz w:val="18"/>
          <w:szCs w:val="18"/>
        </w:rPr>
      </w:pPr>
      <w:r w:rsidRPr="002D37E1">
        <w:rPr>
          <w:rFonts w:ascii="Calibri" w:hAnsi="Calibri"/>
          <w:sz w:val="18"/>
          <w:szCs w:val="18"/>
        </w:rPr>
        <w:t>____________________</w:t>
      </w:r>
    </w:p>
    <w:p w:rsidR="001B0FDD" w:rsidRPr="007F4A6C" w:rsidRDefault="001B0FDD" w:rsidP="001B0FDD">
      <w:pPr>
        <w:ind w:firstLine="840"/>
        <w:jc w:val="right"/>
        <w:rPr>
          <w:rFonts w:eastAsia="Times New Roman"/>
          <w:sz w:val="18"/>
          <w:szCs w:val="18"/>
          <w:lang w:eastAsia="ru-RU"/>
        </w:rPr>
      </w:pPr>
    </w:p>
    <w:p w:rsidR="001B0FDD" w:rsidRPr="007F4A6C" w:rsidRDefault="001B0FDD" w:rsidP="001B0FDD">
      <w:pPr>
        <w:ind w:firstLine="840"/>
        <w:jc w:val="right"/>
        <w:rPr>
          <w:rFonts w:eastAsia="Times New Roman"/>
          <w:sz w:val="18"/>
          <w:szCs w:val="18"/>
          <w:lang w:eastAsia="ru-RU"/>
        </w:rPr>
      </w:pPr>
    </w:p>
    <w:p w:rsidR="001B0FDD" w:rsidRPr="007F4A6C" w:rsidRDefault="001B0FDD" w:rsidP="001B0FDD">
      <w:pPr>
        <w:tabs>
          <w:tab w:val="left" w:pos="9630"/>
        </w:tabs>
        <w:jc w:val="center"/>
        <w:rPr>
          <w:rFonts w:eastAsia="Times New Roman"/>
          <w:b/>
          <w:sz w:val="18"/>
          <w:szCs w:val="18"/>
          <w:lang w:eastAsia="ru-RU"/>
        </w:rPr>
      </w:pPr>
      <w:r w:rsidRPr="007F4A6C">
        <w:rPr>
          <w:rFonts w:eastAsia="Times New Roman"/>
          <w:b/>
          <w:noProof/>
          <w:sz w:val="18"/>
          <w:szCs w:val="18"/>
          <w:lang w:eastAsia="ru-RU"/>
        </w:rPr>
        <w:drawing>
          <wp:inline distT="0" distB="0" distL="0" distR="0" wp14:anchorId="4EE9771D" wp14:editId="6D8B6115">
            <wp:extent cx="427355" cy="522605"/>
            <wp:effectExtent l="0" t="0" r="0" b="0"/>
            <wp:docPr id="22" name="Рисунок 22" descr="герб района"/>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Картинка2" descr="герб района"/>
                    <pic:cNvPicPr>
                      <a:picLocks noRo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7355" cy="522605"/>
                    </a:xfrm>
                    <a:prstGeom prst="rect">
                      <a:avLst/>
                    </a:prstGeom>
                    <a:noFill/>
                    <a:ln>
                      <a:noFill/>
                    </a:ln>
                  </pic:spPr>
                </pic:pic>
              </a:graphicData>
            </a:graphic>
          </wp:inline>
        </w:drawing>
      </w:r>
    </w:p>
    <w:p w:rsidR="001B0FDD" w:rsidRPr="007F4A6C" w:rsidRDefault="001B0FDD" w:rsidP="001B0FDD">
      <w:pPr>
        <w:ind w:left="180"/>
        <w:jc w:val="center"/>
        <w:rPr>
          <w:rFonts w:eastAsia="Times New Roman"/>
          <w:b/>
          <w:sz w:val="18"/>
          <w:szCs w:val="18"/>
          <w:lang w:eastAsia="ru-RU"/>
        </w:rPr>
      </w:pPr>
    </w:p>
    <w:p w:rsidR="001B0FDD" w:rsidRPr="007F4A6C" w:rsidRDefault="001B0FDD" w:rsidP="001B0FDD">
      <w:pPr>
        <w:ind w:left="180"/>
        <w:jc w:val="center"/>
        <w:rPr>
          <w:rFonts w:eastAsia="Times New Roman"/>
          <w:b/>
          <w:sz w:val="18"/>
          <w:szCs w:val="18"/>
          <w:lang w:eastAsia="ru-RU"/>
        </w:rPr>
      </w:pPr>
      <w:r w:rsidRPr="007F4A6C">
        <w:rPr>
          <w:rFonts w:eastAsia="Times New Roman"/>
          <w:b/>
          <w:sz w:val="18"/>
          <w:szCs w:val="18"/>
          <w:lang w:eastAsia="ru-RU"/>
        </w:rPr>
        <w:t>АДМИНИСТРАЦИЯ ОРЛОВСКОГО РАЙОНА</w:t>
      </w:r>
    </w:p>
    <w:p w:rsidR="001B0FDD" w:rsidRPr="007F4A6C" w:rsidRDefault="001B0FDD" w:rsidP="001B0FDD">
      <w:pPr>
        <w:ind w:left="180" w:right="283"/>
        <w:jc w:val="center"/>
        <w:rPr>
          <w:rFonts w:eastAsia="Times New Roman"/>
          <w:b/>
          <w:sz w:val="18"/>
          <w:szCs w:val="18"/>
          <w:lang w:eastAsia="ru-RU"/>
        </w:rPr>
      </w:pPr>
      <w:r w:rsidRPr="007F4A6C">
        <w:rPr>
          <w:rFonts w:eastAsia="Times New Roman"/>
          <w:b/>
          <w:sz w:val="18"/>
          <w:szCs w:val="18"/>
          <w:lang w:eastAsia="ru-RU"/>
        </w:rPr>
        <w:t>КИРОВСКОЙ ОБЛАСТИ</w:t>
      </w:r>
    </w:p>
    <w:p w:rsidR="001B0FDD" w:rsidRPr="007F4A6C" w:rsidRDefault="001B0FDD" w:rsidP="001B0FDD">
      <w:pPr>
        <w:ind w:left="180" w:right="283"/>
        <w:jc w:val="center"/>
        <w:rPr>
          <w:rFonts w:eastAsia="Times New Roman"/>
          <w:b/>
          <w:sz w:val="18"/>
          <w:szCs w:val="18"/>
          <w:lang w:eastAsia="ru-RU"/>
        </w:rPr>
      </w:pPr>
    </w:p>
    <w:p w:rsidR="001B0FDD" w:rsidRPr="007F4A6C" w:rsidRDefault="001B0FDD" w:rsidP="001B0FDD">
      <w:pPr>
        <w:ind w:left="180" w:right="80"/>
        <w:jc w:val="center"/>
        <w:rPr>
          <w:rFonts w:eastAsia="Times New Roman"/>
          <w:b/>
          <w:sz w:val="18"/>
          <w:szCs w:val="18"/>
          <w:lang w:eastAsia="ru-RU"/>
        </w:rPr>
      </w:pPr>
      <w:r w:rsidRPr="007F4A6C">
        <w:rPr>
          <w:rFonts w:eastAsia="Times New Roman"/>
          <w:b/>
          <w:sz w:val="18"/>
          <w:szCs w:val="18"/>
          <w:lang w:eastAsia="ru-RU"/>
        </w:rPr>
        <w:t xml:space="preserve">ПОСТАНОВЛЕНИЕ </w:t>
      </w:r>
    </w:p>
    <w:p w:rsidR="001B0FDD" w:rsidRPr="007F4A6C" w:rsidRDefault="001B0FDD" w:rsidP="001B0FDD">
      <w:pPr>
        <w:ind w:left="180"/>
        <w:jc w:val="both"/>
        <w:rPr>
          <w:rFonts w:eastAsia="Times New Roman"/>
          <w:sz w:val="18"/>
          <w:szCs w:val="18"/>
          <w:lang w:eastAsia="ru-RU"/>
        </w:rPr>
      </w:pPr>
    </w:p>
    <w:p w:rsidR="001B0FDD" w:rsidRPr="007F4A6C" w:rsidRDefault="001B0FDD" w:rsidP="001B0FDD">
      <w:pPr>
        <w:ind w:left="180"/>
        <w:jc w:val="center"/>
        <w:rPr>
          <w:rFonts w:eastAsia="Times New Roman"/>
          <w:sz w:val="18"/>
          <w:szCs w:val="18"/>
          <w:u w:val="single"/>
          <w:lang w:eastAsia="ru-RU"/>
        </w:rPr>
      </w:pPr>
      <w:r w:rsidRPr="007F4A6C">
        <w:rPr>
          <w:rFonts w:eastAsia="Times New Roman"/>
          <w:sz w:val="18"/>
          <w:szCs w:val="18"/>
          <w:lang w:eastAsia="ru-RU"/>
        </w:rPr>
        <w:t>12.08.2020</w:t>
      </w:r>
      <w:r w:rsidRPr="007F4A6C">
        <w:rPr>
          <w:rFonts w:eastAsia="Times New Roman"/>
          <w:sz w:val="18"/>
          <w:szCs w:val="18"/>
          <w:lang w:eastAsia="ru-RU"/>
        </w:rPr>
        <w:tab/>
        <w:t xml:space="preserve">                                </w:t>
      </w:r>
      <w:r w:rsidRPr="007F4A6C">
        <w:rPr>
          <w:rFonts w:eastAsia="Times New Roman"/>
          <w:sz w:val="18"/>
          <w:szCs w:val="18"/>
          <w:lang w:eastAsia="ru-RU"/>
        </w:rPr>
        <w:tab/>
      </w:r>
      <w:r w:rsidRPr="007F4A6C">
        <w:rPr>
          <w:rFonts w:eastAsia="Times New Roman"/>
          <w:sz w:val="18"/>
          <w:szCs w:val="18"/>
          <w:lang w:eastAsia="ru-RU"/>
        </w:rPr>
        <w:tab/>
      </w:r>
      <w:r w:rsidRPr="007F4A6C">
        <w:rPr>
          <w:rFonts w:eastAsia="Times New Roman"/>
          <w:sz w:val="18"/>
          <w:szCs w:val="18"/>
          <w:lang w:eastAsia="ru-RU"/>
        </w:rPr>
        <w:tab/>
      </w:r>
      <w:r w:rsidRPr="007F4A6C">
        <w:rPr>
          <w:rFonts w:eastAsia="Times New Roman"/>
          <w:sz w:val="18"/>
          <w:szCs w:val="18"/>
          <w:lang w:eastAsia="ru-RU"/>
        </w:rPr>
        <w:tab/>
      </w:r>
      <w:r w:rsidRPr="007F4A6C">
        <w:rPr>
          <w:rFonts w:eastAsia="Times New Roman"/>
          <w:sz w:val="18"/>
          <w:szCs w:val="18"/>
          <w:lang w:eastAsia="ru-RU"/>
        </w:rPr>
        <w:tab/>
        <w:t>№ 401-п</w:t>
      </w:r>
    </w:p>
    <w:p w:rsidR="001B0FDD" w:rsidRPr="007F4A6C" w:rsidRDefault="001B0FDD" w:rsidP="001B0FDD">
      <w:pPr>
        <w:ind w:left="180"/>
        <w:jc w:val="center"/>
        <w:rPr>
          <w:rFonts w:eastAsia="Times New Roman"/>
          <w:sz w:val="18"/>
          <w:szCs w:val="18"/>
          <w:lang w:eastAsia="ru-RU"/>
        </w:rPr>
      </w:pPr>
      <w:r w:rsidRPr="007F4A6C">
        <w:rPr>
          <w:rFonts w:eastAsia="Times New Roman"/>
          <w:sz w:val="18"/>
          <w:szCs w:val="18"/>
          <w:lang w:eastAsia="ru-RU"/>
        </w:rPr>
        <w:t>г. Орлов</w:t>
      </w:r>
    </w:p>
    <w:p w:rsidR="001B0FDD" w:rsidRPr="007F4A6C" w:rsidRDefault="001B0FDD" w:rsidP="001B0FDD">
      <w:pPr>
        <w:ind w:left="180"/>
        <w:jc w:val="center"/>
        <w:outlineLvl w:val="0"/>
        <w:rPr>
          <w:rFonts w:eastAsia="Times New Roman"/>
          <w:b/>
          <w:color w:val="000000"/>
          <w:sz w:val="18"/>
          <w:szCs w:val="18"/>
          <w:lang w:eastAsia="ru-RU"/>
        </w:rPr>
      </w:pPr>
    </w:p>
    <w:p w:rsidR="001B0FDD" w:rsidRPr="007F4A6C" w:rsidRDefault="001B0FDD" w:rsidP="001B0FDD">
      <w:pPr>
        <w:tabs>
          <w:tab w:val="left" w:pos="4760"/>
          <w:tab w:val="left" w:pos="9440"/>
        </w:tabs>
        <w:ind w:left="180" w:right="-5"/>
        <w:jc w:val="center"/>
        <w:rPr>
          <w:rFonts w:eastAsia="Times New Roman"/>
          <w:b/>
          <w:sz w:val="18"/>
          <w:szCs w:val="18"/>
          <w:lang w:eastAsia="ru-RU"/>
        </w:rPr>
      </w:pPr>
      <w:r w:rsidRPr="007F4A6C">
        <w:rPr>
          <w:rFonts w:eastAsia="Times New Roman"/>
          <w:b/>
          <w:sz w:val="18"/>
          <w:szCs w:val="18"/>
          <w:lang w:eastAsia="ru-RU"/>
        </w:rPr>
        <w:t>О внесении изменений в муниципальную программу «Устойчивое развитие сельских территорий Орловского района Кировской области на 2014 - 2017 годы и на период до 2022 года»</w:t>
      </w:r>
    </w:p>
    <w:p w:rsidR="001B0FDD" w:rsidRPr="007F4A6C" w:rsidRDefault="001B0FDD" w:rsidP="001B0FDD">
      <w:pPr>
        <w:tabs>
          <w:tab w:val="left" w:pos="4760"/>
          <w:tab w:val="left" w:pos="9440"/>
        </w:tabs>
        <w:ind w:left="180" w:right="-5"/>
        <w:jc w:val="center"/>
        <w:rPr>
          <w:rFonts w:eastAsia="Times New Roman"/>
          <w:b/>
          <w:sz w:val="18"/>
          <w:szCs w:val="18"/>
          <w:lang w:eastAsia="ru-RU"/>
        </w:rPr>
      </w:pPr>
    </w:p>
    <w:p w:rsidR="001B0FDD" w:rsidRPr="007F4A6C" w:rsidRDefault="001B0FDD" w:rsidP="001B0FDD">
      <w:pPr>
        <w:tabs>
          <w:tab w:val="left" w:pos="4760"/>
          <w:tab w:val="left" w:pos="9440"/>
        </w:tabs>
        <w:spacing w:line="360" w:lineRule="auto"/>
        <w:ind w:left="180" w:right="-5" w:firstLine="567"/>
        <w:jc w:val="both"/>
        <w:rPr>
          <w:rFonts w:eastAsia="Times New Roman"/>
          <w:sz w:val="18"/>
          <w:szCs w:val="18"/>
          <w:lang w:eastAsia="ru-RU"/>
        </w:rPr>
      </w:pPr>
      <w:r w:rsidRPr="007F4A6C">
        <w:rPr>
          <w:rFonts w:eastAsia="Times New Roman"/>
          <w:sz w:val="18"/>
          <w:szCs w:val="18"/>
          <w:lang w:eastAsia="ru-RU"/>
        </w:rPr>
        <w:t>Администрация Орловского района ПОСТАНОВЛЯЕТ:</w:t>
      </w:r>
    </w:p>
    <w:p w:rsidR="001B0FDD" w:rsidRPr="007F4A6C" w:rsidRDefault="001B0FDD" w:rsidP="001B0FDD">
      <w:pPr>
        <w:tabs>
          <w:tab w:val="left" w:pos="4760"/>
          <w:tab w:val="left" w:pos="9440"/>
        </w:tabs>
        <w:spacing w:line="360" w:lineRule="auto"/>
        <w:ind w:left="180" w:right="-6" w:firstLine="567"/>
        <w:jc w:val="both"/>
        <w:rPr>
          <w:rFonts w:eastAsia="Times New Roman"/>
          <w:sz w:val="18"/>
          <w:szCs w:val="18"/>
          <w:lang w:eastAsia="ru-RU"/>
        </w:rPr>
      </w:pPr>
      <w:r w:rsidRPr="007F4A6C">
        <w:rPr>
          <w:rFonts w:eastAsia="Times New Roman"/>
          <w:sz w:val="18"/>
          <w:szCs w:val="18"/>
          <w:lang w:eastAsia="ru-RU"/>
        </w:rPr>
        <w:t xml:space="preserve">1. </w:t>
      </w:r>
      <w:proofErr w:type="gramStart"/>
      <w:r w:rsidRPr="007F4A6C">
        <w:rPr>
          <w:rFonts w:eastAsia="Times New Roman"/>
          <w:sz w:val="18"/>
          <w:szCs w:val="18"/>
          <w:lang w:eastAsia="ru-RU"/>
        </w:rPr>
        <w:t>Внести изменения в муниципальную программу «Устойчивое развитие сельских территорий Орловского района Кировской области на 2014 - 2017 годы и на период до 2022 года», утвержденную постановлением администрации Орловского района от 01.11.2013 № 731 «Об утверждении муниципальной целевой программы «Устойчивое развитие сельских территорий Орловского района Кировской области на 2014 - 2017 годы и на период до 2022 года»:</w:t>
      </w:r>
      <w:proofErr w:type="gramEnd"/>
    </w:p>
    <w:p w:rsidR="001B0FDD" w:rsidRPr="007F4A6C" w:rsidRDefault="001B0FDD" w:rsidP="001B0FDD">
      <w:pPr>
        <w:tabs>
          <w:tab w:val="left" w:pos="567"/>
          <w:tab w:val="left" w:pos="9440"/>
        </w:tabs>
        <w:spacing w:line="360" w:lineRule="auto"/>
        <w:ind w:left="180" w:right="-5" w:firstLine="567"/>
        <w:jc w:val="both"/>
        <w:rPr>
          <w:rFonts w:eastAsia="Times New Roman"/>
          <w:sz w:val="18"/>
          <w:szCs w:val="18"/>
          <w:lang w:eastAsia="ru-RU"/>
        </w:rPr>
      </w:pPr>
      <w:r w:rsidRPr="007F4A6C">
        <w:rPr>
          <w:rFonts w:eastAsia="Times New Roman"/>
          <w:sz w:val="18"/>
          <w:szCs w:val="18"/>
          <w:lang w:eastAsia="ru-RU"/>
        </w:rPr>
        <w:t>1.1. Таблицу 11 «Объемы и источники финансирования мероприятий Программы в 2014-2022 годах» изложить в новой редакции согласно приложению.</w:t>
      </w:r>
    </w:p>
    <w:p w:rsidR="001B0FDD" w:rsidRPr="007F4A6C" w:rsidRDefault="001B0FDD" w:rsidP="001B0FDD">
      <w:pPr>
        <w:tabs>
          <w:tab w:val="left" w:pos="4760"/>
          <w:tab w:val="left" w:pos="9440"/>
        </w:tabs>
        <w:spacing w:line="360" w:lineRule="auto"/>
        <w:ind w:left="180" w:right="-5" w:firstLine="567"/>
        <w:jc w:val="both"/>
        <w:rPr>
          <w:rFonts w:eastAsia="Times New Roman"/>
          <w:sz w:val="18"/>
          <w:szCs w:val="18"/>
          <w:lang w:eastAsia="ru-RU"/>
        </w:rPr>
      </w:pPr>
      <w:r w:rsidRPr="007F4A6C">
        <w:rPr>
          <w:rFonts w:eastAsia="Times New Roman"/>
          <w:sz w:val="18"/>
          <w:szCs w:val="18"/>
          <w:lang w:eastAsia="ru-RU"/>
        </w:rPr>
        <w:t>2. Постановление вступает в силу с момента его опубликования.</w:t>
      </w:r>
    </w:p>
    <w:p w:rsidR="001B0FDD" w:rsidRPr="007F4A6C" w:rsidRDefault="001B0FDD" w:rsidP="001B0FDD">
      <w:pPr>
        <w:ind w:left="180"/>
        <w:jc w:val="both"/>
        <w:rPr>
          <w:rFonts w:eastAsia="Times New Roman"/>
          <w:sz w:val="18"/>
          <w:szCs w:val="18"/>
          <w:lang w:eastAsia="ru-RU"/>
        </w:rPr>
      </w:pPr>
    </w:p>
    <w:p w:rsidR="001B0FDD" w:rsidRPr="007F4A6C" w:rsidRDefault="001B0FDD" w:rsidP="001B0FDD">
      <w:pPr>
        <w:keepNext/>
        <w:suppressAutoHyphens/>
        <w:ind w:left="180"/>
        <w:rPr>
          <w:rFonts w:eastAsia="Lucida Sans Unicode"/>
          <w:color w:val="000000"/>
          <w:sz w:val="18"/>
          <w:szCs w:val="18"/>
          <w:lang w:eastAsia="ar-SA"/>
        </w:rPr>
      </w:pPr>
      <w:r w:rsidRPr="007F4A6C">
        <w:rPr>
          <w:rFonts w:eastAsia="Lucida Sans Unicode"/>
          <w:color w:val="000000"/>
          <w:sz w:val="18"/>
          <w:szCs w:val="18"/>
          <w:lang w:eastAsia="ar-SA"/>
        </w:rPr>
        <w:t>Глава администрации</w:t>
      </w:r>
    </w:p>
    <w:p w:rsidR="001B0FDD" w:rsidRPr="007F4A6C" w:rsidRDefault="001B0FDD" w:rsidP="001B0FDD">
      <w:pPr>
        <w:ind w:left="180"/>
        <w:rPr>
          <w:rFonts w:eastAsia="Times New Roman"/>
          <w:color w:val="000000"/>
          <w:sz w:val="18"/>
          <w:szCs w:val="18"/>
          <w:lang w:eastAsia="ru-RU"/>
        </w:rPr>
      </w:pPr>
      <w:r w:rsidRPr="007F4A6C">
        <w:rPr>
          <w:rFonts w:eastAsia="Times New Roman"/>
          <w:color w:val="000000"/>
          <w:sz w:val="18"/>
          <w:szCs w:val="18"/>
          <w:lang w:eastAsia="ar-SA"/>
        </w:rPr>
        <w:t>Орловского района</w:t>
      </w:r>
      <w:r w:rsidRPr="007F4A6C">
        <w:rPr>
          <w:rFonts w:eastAsia="Times New Roman"/>
          <w:color w:val="000000"/>
          <w:sz w:val="18"/>
          <w:szCs w:val="18"/>
          <w:lang w:eastAsia="ar-SA"/>
        </w:rPr>
        <w:tab/>
        <w:t xml:space="preserve">  С.С. Целищев</w:t>
      </w:r>
    </w:p>
    <w:p w:rsidR="001B0FDD" w:rsidRPr="007F4A6C" w:rsidRDefault="001B0FDD" w:rsidP="001B0FDD">
      <w:pPr>
        <w:ind w:firstLine="840"/>
        <w:jc w:val="right"/>
        <w:rPr>
          <w:rFonts w:eastAsia="Times New Roman"/>
          <w:szCs w:val="24"/>
          <w:lang w:eastAsia="ru-RU"/>
        </w:rPr>
        <w:sectPr w:rsidR="001B0FDD" w:rsidRPr="007F4A6C" w:rsidSect="00F23213">
          <w:pgSz w:w="11906" w:h="16838"/>
          <w:pgMar w:top="720" w:right="566" w:bottom="1134" w:left="1620" w:header="709" w:footer="709" w:gutter="0"/>
          <w:cols w:space="708"/>
          <w:docGrid w:linePitch="360"/>
        </w:sectPr>
      </w:pPr>
    </w:p>
    <w:p w:rsidR="001B0FDD" w:rsidRPr="007F4A6C" w:rsidRDefault="001B0FDD" w:rsidP="001B0FDD">
      <w:pPr>
        <w:ind w:firstLine="840"/>
        <w:jc w:val="right"/>
        <w:rPr>
          <w:rFonts w:eastAsia="Times New Roman"/>
          <w:szCs w:val="24"/>
          <w:lang w:eastAsia="ru-RU"/>
        </w:rPr>
      </w:pPr>
    </w:p>
    <w:p w:rsidR="001B0FDD" w:rsidRPr="007F4A6C" w:rsidRDefault="001B0FDD" w:rsidP="001B0FDD">
      <w:pPr>
        <w:ind w:firstLine="840"/>
        <w:jc w:val="right"/>
        <w:rPr>
          <w:rFonts w:eastAsia="Times New Roman"/>
          <w:sz w:val="22"/>
          <w:lang w:eastAsia="ru-RU"/>
        </w:rPr>
      </w:pPr>
      <w:r w:rsidRPr="007F4A6C">
        <w:rPr>
          <w:rFonts w:eastAsia="Times New Roman"/>
          <w:sz w:val="22"/>
          <w:lang w:eastAsia="ru-RU"/>
        </w:rPr>
        <w:t xml:space="preserve">Приложение              </w:t>
      </w:r>
    </w:p>
    <w:p w:rsidR="001B0FDD" w:rsidRPr="007F4A6C" w:rsidRDefault="001B0FDD" w:rsidP="001B0FDD">
      <w:pPr>
        <w:ind w:firstLine="840"/>
        <w:jc w:val="right"/>
        <w:rPr>
          <w:rFonts w:eastAsia="Times New Roman"/>
          <w:sz w:val="22"/>
          <w:lang w:eastAsia="ru-RU"/>
        </w:rPr>
      </w:pPr>
      <w:r w:rsidRPr="007F4A6C">
        <w:rPr>
          <w:rFonts w:eastAsia="Times New Roman"/>
          <w:b/>
          <w:sz w:val="22"/>
          <w:lang w:eastAsia="ru-RU"/>
        </w:rPr>
        <w:t xml:space="preserve">     к</w:t>
      </w:r>
      <w:r w:rsidRPr="007F4A6C">
        <w:rPr>
          <w:rFonts w:eastAsia="Times New Roman"/>
          <w:sz w:val="22"/>
          <w:lang w:eastAsia="ru-RU"/>
        </w:rPr>
        <w:t xml:space="preserve"> постановлению администрации </w:t>
      </w:r>
    </w:p>
    <w:p w:rsidR="001B0FDD" w:rsidRPr="007F4A6C" w:rsidRDefault="001B0FDD" w:rsidP="001B0FDD">
      <w:pPr>
        <w:ind w:firstLine="840"/>
        <w:jc w:val="right"/>
        <w:rPr>
          <w:rFonts w:eastAsia="Times New Roman"/>
          <w:sz w:val="22"/>
          <w:lang w:eastAsia="ru-RU"/>
        </w:rPr>
      </w:pPr>
      <w:r w:rsidRPr="007F4A6C">
        <w:rPr>
          <w:rFonts w:eastAsia="Times New Roman"/>
          <w:sz w:val="22"/>
          <w:lang w:eastAsia="ru-RU"/>
        </w:rPr>
        <w:t>Орловского района от 12.08.2020 № 401-п</w:t>
      </w:r>
    </w:p>
    <w:p w:rsidR="001B0FDD" w:rsidRPr="007F4A6C" w:rsidRDefault="001B0FDD" w:rsidP="001B0FDD">
      <w:pPr>
        <w:ind w:firstLine="840"/>
        <w:jc w:val="center"/>
        <w:rPr>
          <w:rFonts w:eastAsia="Times New Roman"/>
          <w:b/>
          <w:sz w:val="28"/>
          <w:szCs w:val="24"/>
          <w:lang w:eastAsia="ru-RU"/>
        </w:rPr>
      </w:pPr>
      <w:r w:rsidRPr="007F4A6C">
        <w:rPr>
          <w:rFonts w:eastAsia="Times New Roman"/>
          <w:b/>
          <w:sz w:val="28"/>
          <w:szCs w:val="24"/>
          <w:lang w:eastAsia="ru-RU"/>
        </w:rPr>
        <w:t xml:space="preserve">Объемы и источники финансирования мероприятий Программы </w:t>
      </w:r>
    </w:p>
    <w:p w:rsidR="001B0FDD" w:rsidRPr="007F4A6C" w:rsidRDefault="001B0FDD" w:rsidP="001B0FDD">
      <w:pPr>
        <w:ind w:firstLine="840"/>
        <w:jc w:val="center"/>
        <w:rPr>
          <w:rFonts w:eastAsia="Times New Roman"/>
          <w:sz w:val="20"/>
          <w:szCs w:val="24"/>
          <w:lang w:eastAsia="ru-RU"/>
        </w:rPr>
      </w:pPr>
      <w:r w:rsidRPr="007F4A6C">
        <w:rPr>
          <w:rFonts w:eastAsia="Times New Roman"/>
          <w:b/>
          <w:sz w:val="28"/>
          <w:szCs w:val="24"/>
          <w:lang w:eastAsia="ru-RU"/>
        </w:rPr>
        <w:t>в 2014-2022 годах</w:t>
      </w:r>
    </w:p>
    <w:tbl>
      <w:tblPr>
        <w:tblW w:w="1530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40"/>
        <w:gridCol w:w="3060"/>
        <w:gridCol w:w="3240"/>
        <w:gridCol w:w="840"/>
        <w:gridCol w:w="780"/>
        <w:gridCol w:w="720"/>
        <w:gridCol w:w="720"/>
        <w:gridCol w:w="720"/>
        <w:gridCol w:w="720"/>
        <w:gridCol w:w="720"/>
        <w:gridCol w:w="1080"/>
        <w:gridCol w:w="1080"/>
        <w:gridCol w:w="1080"/>
      </w:tblGrid>
      <w:tr w:rsidR="001B0FDD" w:rsidRPr="007F4A6C" w:rsidTr="00253E32">
        <w:trPr>
          <w:cantSplit/>
          <w:trHeight w:val="255"/>
        </w:trPr>
        <w:tc>
          <w:tcPr>
            <w:tcW w:w="540" w:type="dxa"/>
            <w:vMerge w:val="restart"/>
            <w:tcBorders>
              <w:top w:val="single" w:sz="4" w:space="0" w:color="auto"/>
              <w:left w:val="single" w:sz="4" w:space="0" w:color="auto"/>
              <w:right w:val="single" w:sz="4" w:space="0" w:color="auto"/>
            </w:tcBorders>
          </w:tcPr>
          <w:p w:rsidR="001B0FDD" w:rsidRPr="007F4A6C" w:rsidRDefault="001B0FDD" w:rsidP="00253E32">
            <w:pPr>
              <w:ind w:left="-108" w:right="-108"/>
              <w:jc w:val="center"/>
              <w:rPr>
                <w:rFonts w:eastAsia="Times New Roman"/>
                <w:b/>
                <w:sz w:val="20"/>
                <w:szCs w:val="24"/>
                <w:lang w:eastAsia="ru-RU"/>
              </w:rPr>
            </w:pPr>
            <w:r w:rsidRPr="007F4A6C">
              <w:rPr>
                <w:rFonts w:eastAsia="Times New Roman"/>
                <w:b/>
                <w:sz w:val="20"/>
                <w:szCs w:val="24"/>
                <w:lang w:eastAsia="ru-RU"/>
              </w:rPr>
              <w:t xml:space="preserve"> № </w:t>
            </w:r>
          </w:p>
          <w:p w:rsidR="001B0FDD" w:rsidRPr="007F4A6C" w:rsidRDefault="001B0FDD" w:rsidP="00253E32">
            <w:pPr>
              <w:ind w:left="-108" w:right="-108"/>
              <w:jc w:val="center"/>
              <w:rPr>
                <w:rFonts w:eastAsia="Times New Roman"/>
                <w:b/>
                <w:sz w:val="20"/>
                <w:szCs w:val="24"/>
                <w:lang w:eastAsia="ru-RU"/>
              </w:rPr>
            </w:pPr>
            <w:proofErr w:type="gramStart"/>
            <w:r w:rsidRPr="007F4A6C">
              <w:rPr>
                <w:rFonts w:eastAsia="Times New Roman"/>
                <w:b/>
                <w:sz w:val="20"/>
                <w:szCs w:val="24"/>
                <w:lang w:eastAsia="ru-RU"/>
              </w:rPr>
              <w:t>п</w:t>
            </w:r>
            <w:proofErr w:type="gramEnd"/>
            <w:r w:rsidRPr="007F4A6C">
              <w:rPr>
                <w:rFonts w:eastAsia="Times New Roman"/>
                <w:b/>
                <w:sz w:val="20"/>
                <w:szCs w:val="24"/>
                <w:lang w:eastAsia="ru-RU"/>
              </w:rPr>
              <w:t>/п</w:t>
            </w:r>
          </w:p>
        </w:tc>
        <w:tc>
          <w:tcPr>
            <w:tcW w:w="3060" w:type="dxa"/>
            <w:vMerge w:val="restart"/>
            <w:tcBorders>
              <w:top w:val="single" w:sz="4" w:space="0" w:color="auto"/>
              <w:left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 xml:space="preserve">Наименование мероприятия </w:t>
            </w:r>
          </w:p>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Программы</w:t>
            </w:r>
          </w:p>
        </w:tc>
        <w:tc>
          <w:tcPr>
            <w:tcW w:w="11700" w:type="dxa"/>
            <w:gridSpan w:val="11"/>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Объемы и источники финансирования</w:t>
            </w:r>
          </w:p>
        </w:tc>
      </w:tr>
      <w:tr w:rsidR="001B0FDD" w:rsidRPr="007F4A6C" w:rsidTr="00253E32">
        <w:trPr>
          <w:cantSplit/>
          <w:trHeight w:val="180"/>
        </w:trPr>
        <w:tc>
          <w:tcPr>
            <w:tcW w:w="540" w:type="dxa"/>
            <w:vMerge/>
            <w:tcBorders>
              <w:left w:val="single" w:sz="4" w:space="0" w:color="auto"/>
              <w:right w:val="single" w:sz="4" w:space="0" w:color="auto"/>
            </w:tcBorders>
          </w:tcPr>
          <w:p w:rsidR="001B0FDD" w:rsidRPr="007F4A6C" w:rsidRDefault="001B0FDD" w:rsidP="00253E32">
            <w:pPr>
              <w:ind w:left="-108" w:right="-108"/>
              <w:jc w:val="center"/>
              <w:rPr>
                <w:rFonts w:eastAsia="Times New Roman"/>
                <w:b/>
                <w:sz w:val="20"/>
                <w:szCs w:val="24"/>
                <w:lang w:eastAsia="ru-RU"/>
              </w:rPr>
            </w:pPr>
          </w:p>
        </w:tc>
        <w:tc>
          <w:tcPr>
            <w:tcW w:w="3060" w:type="dxa"/>
            <w:vMerge/>
            <w:tcBorders>
              <w:left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p>
        </w:tc>
        <w:tc>
          <w:tcPr>
            <w:tcW w:w="3240" w:type="dxa"/>
            <w:vMerge w:val="restart"/>
            <w:tcBorders>
              <w:top w:val="single" w:sz="4" w:space="0" w:color="auto"/>
              <w:left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Источник финансирования</w:t>
            </w:r>
          </w:p>
        </w:tc>
        <w:tc>
          <w:tcPr>
            <w:tcW w:w="8460" w:type="dxa"/>
            <w:gridSpan w:val="10"/>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Объемы финансирования (тыс. руб.)</w:t>
            </w:r>
          </w:p>
        </w:tc>
      </w:tr>
      <w:tr w:rsidR="001B0FDD" w:rsidRPr="007F4A6C" w:rsidTr="00253E32">
        <w:trPr>
          <w:cantSplit/>
          <w:trHeight w:val="20"/>
        </w:trPr>
        <w:tc>
          <w:tcPr>
            <w:tcW w:w="540" w:type="dxa"/>
            <w:vMerge/>
            <w:tcBorders>
              <w:left w:val="single" w:sz="4" w:space="0" w:color="auto"/>
              <w:right w:val="single" w:sz="4" w:space="0" w:color="auto"/>
            </w:tcBorders>
          </w:tcPr>
          <w:p w:rsidR="001B0FDD" w:rsidRPr="007F4A6C" w:rsidRDefault="001B0FDD" w:rsidP="00253E32">
            <w:pPr>
              <w:ind w:left="-108" w:right="-108"/>
              <w:jc w:val="center"/>
              <w:rPr>
                <w:rFonts w:eastAsia="Times New Roman"/>
                <w:b/>
                <w:sz w:val="20"/>
                <w:szCs w:val="24"/>
                <w:lang w:eastAsia="ru-RU"/>
              </w:rPr>
            </w:pPr>
          </w:p>
        </w:tc>
        <w:tc>
          <w:tcPr>
            <w:tcW w:w="3060" w:type="dxa"/>
            <w:vMerge/>
            <w:tcBorders>
              <w:left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p>
        </w:tc>
        <w:tc>
          <w:tcPr>
            <w:tcW w:w="3240" w:type="dxa"/>
            <w:vMerge/>
            <w:tcBorders>
              <w:left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p>
        </w:tc>
        <w:tc>
          <w:tcPr>
            <w:tcW w:w="840" w:type="dxa"/>
            <w:vMerge w:val="restart"/>
            <w:tcBorders>
              <w:top w:val="single" w:sz="4" w:space="0" w:color="auto"/>
              <w:left w:val="single" w:sz="4" w:space="0" w:color="auto"/>
              <w:right w:val="single" w:sz="4" w:space="0" w:color="auto"/>
            </w:tcBorders>
          </w:tcPr>
          <w:p w:rsidR="001B0FDD" w:rsidRPr="007F4A6C" w:rsidRDefault="001B0FDD" w:rsidP="00253E32">
            <w:pPr>
              <w:ind w:left="-108" w:right="-76"/>
              <w:jc w:val="center"/>
              <w:rPr>
                <w:rFonts w:eastAsia="Times New Roman"/>
                <w:b/>
                <w:sz w:val="20"/>
                <w:szCs w:val="24"/>
                <w:lang w:eastAsia="ru-RU"/>
              </w:rPr>
            </w:pPr>
            <w:r w:rsidRPr="007F4A6C">
              <w:rPr>
                <w:rFonts w:eastAsia="Times New Roman"/>
                <w:b/>
                <w:sz w:val="20"/>
                <w:szCs w:val="24"/>
                <w:lang w:eastAsia="ru-RU"/>
              </w:rPr>
              <w:t>Всего</w:t>
            </w:r>
          </w:p>
        </w:tc>
        <w:tc>
          <w:tcPr>
            <w:tcW w:w="7620" w:type="dxa"/>
            <w:gridSpan w:val="9"/>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 xml:space="preserve">В </w:t>
            </w:r>
            <w:proofErr w:type="spellStart"/>
            <w:r w:rsidRPr="007F4A6C">
              <w:rPr>
                <w:rFonts w:eastAsia="Times New Roman"/>
                <w:b/>
                <w:sz w:val="20"/>
                <w:szCs w:val="24"/>
                <w:lang w:eastAsia="ru-RU"/>
              </w:rPr>
              <w:t>т.ч</w:t>
            </w:r>
            <w:proofErr w:type="spellEnd"/>
            <w:r w:rsidRPr="007F4A6C">
              <w:rPr>
                <w:rFonts w:eastAsia="Times New Roman"/>
                <w:b/>
                <w:sz w:val="20"/>
                <w:szCs w:val="24"/>
                <w:lang w:eastAsia="ru-RU"/>
              </w:rPr>
              <w:t>. по годам реализации Программы</w:t>
            </w:r>
          </w:p>
        </w:tc>
      </w:tr>
      <w:tr w:rsidR="001B0FDD" w:rsidRPr="007F4A6C" w:rsidTr="00253E32">
        <w:trPr>
          <w:cantSplit/>
          <w:trHeight w:val="441"/>
        </w:trPr>
        <w:tc>
          <w:tcPr>
            <w:tcW w:w="540" w:type="dxa"/>
            <w:vMerge/>
            <w:tcBorders>
              <w:left w:val="single" w:sz="4" w:space="0" w:color="auto"/>
              <w:right w:val="single" w:sz="4" w:space="0" w:color="auto"/>
            </w:tcBorders>
          </w:tcPr>
          <w:p w:rsidR="001B0FDD" w:rsidRPr="007F4A6C" w:rsidRDefault="001B0FDD" w:rsidP="00253E32">
            <w:pPr>
              <w:ind w:left="-108" w:right="-108"/>
              <w:jc w:val="center"/>
              <w:rPr>
                <w:rFonts w:eastAsia="Times New Roman"/>
                <w:sz w:val="20"/>
                <w:szCs w:val="24"/>
                <w:lang w:eastAsia="ru-RU"/>
              </w:rPr>
            </w:pPr>
          </w:p>
        </w:tc>
        <w:tc>
          <w:tcPr>
            <w:tcW w:w="3060" w:type="dxa"/>
            <w:vMerge/>
            <w:tcBorders>
              <w:left w:val="single" w:sz="4" w:space="0" w:color="auto"/>
              <w:right w:val="single" w:sz="4" w:space="0" w:color="auto"/>
            </w:tcBorders>
          </w:tcPr>
          <w:p w:rsidR="001B0FDD" w:rsidRPr="007F4A6C" w:rsidRDefault="001B0FDD" w:rsidP="00253E32">
            <w:pPr>
              <w:jc w:val="both"/>
              <w:rPr>
                <w:rFonts w:eastAsia="Times New Roman"/>
                <w:sz w:val="20"/>
                <w:szCs w:val="24"/>
                <w:lang w:eastAsia="ru-RU"/>
              </w:rPr>
            </w:pPr>
          </w:p>
        </w:tc>
        <w:tc>
          <w:tcPr>
            <w:tcW w:w="3240" w:type="dxa"/>
            <w:vMerge/>
            <w:tcBorders>
              <w:left w:val="single" w:sz="4" w:space="0" w:color="auto"/>
              <w:right w:val="single" w:sz="4" w:space="0" w:color="auto"/>
            </w:tcBorders>
          </w:tcPr>
          <w:p w:rsidR="001B0FDD" w:rsidRPr="007F4A6C" w:rsidRDefault="001B0FDD" w:rsidP="00253E32">
            <w:pPr>
              <w:jc w:val="both"/>
              <w:rPr>
                <w:rFonts w:eastAsia="Times New Roman"/>
                <w:sz w:val="20"/>
                <w:szCs w:val="24"/>
                <w:lang w:eastAsia="ru-RU"/>
              </w:rPr>
            </w:pPr>
          </w:p>
        </w:tc>
        <w:tc>
          <w:tcPr>
            <w:tcW w:w="840" w:type="dxa"/>
            <w:vMerge/>
            <w:tcBorders>
              <w:left w:val="single" w:sz="4" w:space="0" w:color="auto"/>
              <w:right w:val="single" w:sz="4" w:space="0" w:color="auto"/>
            </w:tcBorders>
          </w:tcPr>
          <w:p w:rsidR="001B0FDD" w:rsidRPr="007F4A6C" w:rsidRDefault="001B0FDD" w:rsidP="00253E32">
            <w:pPr>
              <w:jc w:val="both"/>
              <w:rPr>
                <w:rFonts w:eastAsia="Times New Roman"/>
                <w:sz w:val="20"/>
                <w:szCs w:val="24"/>
                <w:lang w:eastAsia="ru-RU"/>
              </w:rPr>
            </w:pPr>
          </w:p>
        </w:tc>
        <w:tc>
          <w:tcPr>
            <w:tcW w:w="78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2014</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2015</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2016</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2017</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2018</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2019</w:t>
            </w:r>
          </w:p>
        </w:tc>
        <w:tc>
          <w:tcPr>
            <w:tcW w:w="108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2020</w:t>
            </w:r>
          </w:p>
        </w:tc>
        <w:tc>
          <w:tcPr>
            <w:tcW w:w="1080" w:type="dxa"/>
            <w:tcBorders>
              <w:top w:val="single" w:sz="4" w:space="0" w:color="auto"/>
              <w:left w:val="single" w:sz="4" w:space="0" w:color="auto"/>
              <w:right w:val="single" w:sz="4" w:space="0" w:color="auto"/>
            </w:tcBorders>
            <w:shd w:val="clear" w:color="auto" w:fill="auto"/>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2021</w:t>
            </w:r>
          </w:p>
          <w:p w:rsidR="001B0FDD" w:rsidRPr="007F4A6C" w:rsidRDefault="001B0FDD" w:rsidP="00253E32">
            <w:pPr>
              <w:jc w:val="center"/>
              <w:rPr>
                <w:rFonts w:eastAsia="Times New Roman"/>
                <w:b/>
                <w:sz w:val="20"/>
                <w:szCs w:val="24"/>
                <w:lang w:eastAsia="ru-RU"/>
              </w:rPr>
            </w:pPr>
          </w:p>
        </w:tc>
        <w:tc>
          <w:tcPr>
            <w:tcW w:w="1080" w:type="dxa"/>
            <w:tcBorders>
              <w:top w:val="single" w:sz="4" w:space="0" w:color="auto"/>
              <w:left w:val="single" w:sz="4" w:space="0" w:color="auto"/>
              <w:right w:val="single" w:sz="4" w:space="0" w:color="auto"/>
            </w:tcBorders>
            <w:shd w:val="clear" w:color="auto" w:fill="auto"/>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2022</w:t>
            </w:r>
          </w:p>
        </w:tc>
      </w:tr>
      <w:tr w:rsidR="001B0FDD" w:rsidRPr="007F4A6C" w:rsidTr="00253E32">
        <w:trPr>
          <w:trHeight w:val="236"/>
        </w:trPr>
        <w:tc>
          <w:tcPr>
            <w:tcW w:w="540" w:type="dxa"/>
            <w:vMerge/>
            <w:tcBorders>
              <w:left w:val="single" w:sz="4" w:space="0" w:color="auto"/>
              <w:bottom w:val="single" w:sz="4" w:space="0" w:color="auto"/>
              <w:right w:val="single" w:sz="4" w:space="0" w:color="auto"/>
            </w:tcBorders>
          </w:tcPr>
          <w:p w:rsidR="001B0FDD" w:rsidRPr="007F4A6C" w:rsidRDefault="001B0FDD" w:rsidP="00253E32">
            <w:pPr>
              <w:ind w:left="-108" w:right="-108"/>
              <w:jc w:val="center"/>
              <w:rPr>
                <w:rFonts w:eastAsia="Times New Roman"/>
                <w:b/>
                <w:sz w:val="20"/>
                <w:szCs w:val="24"/>
                <w:lang w:eastAsia="ru-RU"/>
              </w:rPr>
            </w:pPr>
          </w:p>
        </w:tc>
        <w:tc>
          <w:tcPr>
            <w:tcW w:w="3060" w:type="dxa"/>
            <w:vMerge/>
            <w:tcBorders>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p>
        </w:tc>
        <w:tc>
          <w:tcPr>
            <w:tcW w:w="3240" w:type="dxa"/>
            <w:vMerge/>
            <w:tcBorders>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p>
        </w:tc>
        <w:tc>
          <w:tcPr>
            <w:tcW w:w="840" w:type="dxa"/>
            <w:vMerge/>
            <w:tcBorders>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p>
        </w:tc>
        <w:tc>
          <w:tcPr>
            <w:tcW w:w="78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факт</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факт</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факт</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факт</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факт</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факт</w:t>
            </w:r>
          </w:p>
        </w:tc>
        <w:tc>
          <w:tcPr>
            <w:tcW w:w="108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план</w:t>
            </w:r>
          </w:p>
        </w:tc>
        <w:tc>
          <w:tcPr>
            <w:tcW w:w="1080" w:type="dxa"/>
            <w:tcBorders>
              <w:left w:val="single" w:sz="4" w:space="0" w:color="auto"/>
              <w:right w:val="single" w:sz="4" w:space="0" w:color="auto"/>
            </w:tcBorders>
            <w:shd w:val="clear" w:color="auto" w:fill="auto"/>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прогноз</w:t>
            </w:r>
          </w:p>
        </w:tc>
        <w:tc>
          <w:tcPr>
            <w:tcW w:w="1080" w:type="dxa"/>
            <w:tcBorders>
              <w:left w:val="single" w:sz="4" w:space="0" w:color="auto"/>
              <w:right w:val="single" w:sz="4" w:space="0" w:color="auto"/>
            </w:tcBorders>
            <w:shd w:val="clear" w:color="auto" w:fill="auto"/>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прогноз</w:t>
            </w:r>
          </w:p>
        </w:tc>
      </w:tr>
      <w:tr w:rsidR="001B0FDD" w:rsidRPr="007F4A6C" w:rsidTr="00253E32">
        <w:trPr>
          <w:trHeight w:val="236"/>
        </w:trPr>
        <w:tc>
          <w:tcPr>
            <w:tcW w:w="54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ind w:left="-108" w:right="-108"/>
              <w:jc w:val="center"/>
              <w:rPr>
                <w:rFonts w:eastAsia="Times New Roman"/>
                <w:b/>
                <w:sz w:val="20"/>
                <w:szCs w:val="24"/>
                <w:lang w:eastAsia="ru-RU"/>
              </w:rPr>
            </w:pPr>
            <w:r w:rsidRPr="007F4A6C">
              <w:rPr>
                <w:rFonts w:eastAsia="Times New Roman"/>
                <w:b/>
                <w:sz w:val="20"/>
                <w:szCs w:val="24"/>
                <w:lang w:eastAsia="ru-RU"/>
              </w:rPr>
              <w:t>1</w:t>
            </w:r>
          </w:p>
        </w:tc>
        <w:tc>
          <w:tcPr>
            <w:tcW w:w="306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2</w:t>
            </w:r>
          </w:p>
        </w:tc>
        <w:tc>
          <w:tcPr>
            <w:tcW w:w="324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3</w:t>
            </w:r>
          </w:p>
        </w:tc>
        <w:tc>
          <w:tcPr>
            <w:tcW w:w="84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4</w:t>
            </w:r>
          </w:p>
        </w:tc>
        <w:tc>
          <w:tcPr>
            <w:tcW w:w="78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5</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6</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7</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8</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9</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10</w:t>
            </w:r>
          </w:p>
        </w:tc>
        <w:tc>
          <w:tcPr>
            <w:tcW w:w="108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11</w:t>
            </w:r>
          </w:p>
        </w:tc>
        <w:tc>
          <w:tcPr>
            <w:tcW w:w="1080" w:type="dxa"/>
            <w:tcBorders>
              <w:left w:val="single" w:sz="4" w:space="0" w:color="auto"/>
              <w:right w:val="single" w:sz="4" w:space="0" w:color="auto"/>
            </w:tcBorders>
            <w:shd w:val="clear" w:color="auto" w:fill="auto"/>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12</w:t>
            </w:r>
          </w:p>
        </w:tc>
        <w:tc>
          <w:tcPr>
            <w:tcW w:w="1080" w:type="dxa"/>
            <w:tcBorders>
              <w:left w:val="single" w:sz="4" w:space="0" w:color="auto"/>
              <w:right w:val="single" w:sz="4" w:space="0" w:color="auto"/>
            </w:tcBorders>
            <w:shd w:val="clear" w:color="auto" w:fill="auto"/>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13</w:t>
            </w:r>
          </w:p>
        </w:tc>
      </w:tr>
      <w:tr w:rsidR="001B0FDD" w:rsidRPr="007F4A6C" w:rsidTr="00253E32">
        <w:trPr>
          <w:cantSplit/>
          <w:trHeight w:val="144"/>
        </w:trPr>
        <w:tc>
          <w:tcPr>
            <w:tcW w:w="540" w:type="dxa"/>
            <w:vMerge w:val="restart"/>
            <w:tcBorders>
              <w:top w:val="single" w:sz="4" w:space="0" w:color="auto"/>
              <w:left w:val="single" w:sz="4" w:space="0" w:color="auto"/>
              <w:bottom w:val="single" w:sz="4" w:space="0" w:color="auto"/>
              <w:right w:val="single" w:sz="4" w:space="0" w:color="auto"/>
            </w:tcBorders>
          </w:tcPr>
          <w:p w:rsidR="001B0FDD" w:rsidRPr="007F4A6C" w:rsidRDefault="001B0FDD" w:rsidP="00253E32">
            <w:pPr>
              <w:ind w:right="-108"/>
              <w:jc w:val="center"/>
              <w:rPr>
                <w:rFonts w:eastAsia="Times New Roman"/>
                <w:b/>
                <w:sz w:val="20"/>
                <w:szCs w:val="24"/>
                <w:lang w:eastAsia="ru-RU"/>
              </w:rPr>
            </w:pPr>
            <w:r w:rsidRPr="007F4A6C">
              <w:rPr>
                <w:rFonts w:eastAsia="Times New Roman"/>
                <w:b/>
                <w:sz w:val="20"/>
                <w:szCs w:val="24"/>
                <w:lang w:eastAsia="ru-RU"/>
              </w:rPr>
              <w:t>1.</w:t>
            </w:r>
          </w:p>
        </w:tc>
        <w:tc>
          <w:tcPr>
            <w:tcW w:w="3060" w:type="dxa"/>
            <w:vMerge w:val="restart"/>
            <w:tcBorders>
              <w:top w:val="single" w:sz="4" w:space="0" w:color="auto"/>
              <w:left w:val="single" w:sz="4" w:space="0" w:color="auto"/>
              <w:bottom w:val="single" w:sz="4" w:space="0" w:color="auto"/>
              <w:right w:val="single" w:sz="4" w:space="0" w:color="auto"/>
            </w:tcBorders>
          </w:tcPr>
          <w:p w:rsidR="001B0FDD" w:rsidRPr="007F4A6C" w:rsidRDefault="001B0FDD" w:rsidP="00253E32">
            <w:pPr>
              <w:ind w:right="-108"/>
              <w:rPr>
                <w:rFonts w:eastAsia="Times New Roman"/>
                <w:sz w:val="20"/>
                <w:szCs w:val="24"/>
                <w:lang w:eastAsia="ru-RU"/>
              </w:rPr>
            </w:pPr>
            <w:r w:rsidRPr="007F4A6C">
              <w:rPr>
                <w:rFonts w:eastAsia="Times New Roman"/>
                <w:b/>
                <w:sz w:val="20"/>
                <w:szCs w:val="24"/>
                <w:lang w:eastAsia="ru-RU"/>
              </w:rPr>
              <w:t>Улучшение жилищных условий граждан, проживающих в сельской местности</w:t>
            </w:r>
          </w:p>
        </w:tc>
        <w:tc>
          <w:tcPr>
            <w:tcW w:w="324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ind w:right="-108"/>
              <w:rPr>
                <w:rFonts w:eastAsia="Times New Roman"/>
                <w:b/>
                <w:sz w:val="20"/>
                <w:szCs w:val="24"/>
                <w:lang w:eastAsia="ru-RU"/>
              </w:rPr>
            </w:pPr>
            <w:r w:rsidRPr="007F4A6C">
              <w:rPr>
                <w:rFonts w:eastAsia="Times New Roman"/>
                <w:b/>
                <w:sz w:val="20"/>
                <w:szCs w:val="24"/>
                <w:lang w:eastAsia="ru-RU"/>
              </w:rPr>
              <w:t>Объем финансирования – всего,</w:t>
            </w:r>
          </w:p>
          <w:p w:rsidR="001B0FDD" w:rsidRPr="007F4A6C" w:rsidRDefault="001B0FDD" w:rsidP="00253E32">
            <w:pPr>
              <w:ind w:right="-108"/>
              <w:rPr>
                <w:rFonts w:eastAsia="Times New Roman"/>
                <w:sz w:val="20"/>
                <w:szCs w:val="24"/>
                <w:lang w:eastAsia="ru-RU"/>
              </w:rPr>
            </w:pPr>
            <w:r w:rsidRPr="007F4A6C">
              <w:rPr>
                <w:rFonts w:eastAsia="Times New Roman"/>
                <w:sz w:val="20"/>
                <w:szCs w:val="24"/>
                <w:lang w:eastAsia="ru-RU"/>
              </w:rPr>
              <w:t>в том числе за счет средств:</w:t>
            </w:r>
          </w:p>
        </w:tc>
        <w:tc>
          <w:tcPr>
            <w:tcW w:w="84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val="en-US" w:eastAsia="ru-RU"/>
              </w:rPr>
            </w:pPr>
            <w:r w:rsidRPr="007F4A6C">
              <w:rPr>
                <w:rFonts w:eastAsia="Times New Roman"/>
                <w:b/>
                <w:sz w:val="20"/>
                <w:szCs w:val="24"/>
                <w:lang w:val="en-US" w:eastAsia="ru-RU"/>
              </w:rPr>
              <w:t>0</w:t>
            </w:r>
          </w:p>
        </w:tc>
        <w:tc>
          <w:tcPr>
            <w:tcW w:w="78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val="en-US" w:eastAsia="ru-RU"/>
              </w:rPr>
            </w:pPr>
            <w:r w:rsidRPr="007F4A6C">
              <w:rPr>
                <w:rFonts w:eastAsia="Times New Roman"/>
                <w:b/>
                <w:sz w:val="20"/>
                <w:szCs w:val="24"/>
                <w:lang w:val="en-US"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val="en-US" w:eastAsia="ru-RU"/>
              </w:rPr>
            </w:pPr>
            <w:r w:rsidRPr="007F4A6C">
              <w:rPr>
                <w:rFonts w:eastAsia="Times New Roman"/>
                <w:b/>
                <w:sz w:val="20"/>
                <w:szCs w:val="24"/>
                <w:lang w:val="en-US"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val="en-US" w:eastAsia="ru-RU"/>
              </w:rPr>
            </w:pPr>
            <w:r w:rsidRPr="007F4A6C">
              <w:rPr>
                <w:rFonts w:eastAsia="Times New Roman"/>
                <w:b/>
                <w:sz w:val="20"/>
                <w:szCs w:val="24"/>
                <w:lang w:val="en-US"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val="en-US" w:eastAsia="ru-RU"/>
              </w:rPr>
            </w:pPr>
            <w:r w:rsidRPr="007F4A6C">
              <w:rPr>
                <w:rFonts w:eastAsia="Times New Roman"/>
                <w:b/>
                <w:sz w:val="20"/>
                <w:szCs w:val="24"/>
                <w:lang w:val="en-US"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val="en-US"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108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1080" w:type="dxa"/>
            <w:tcBorders>
              <w:left w:val="single" w:sz="4" w:space="0" w:color="auto"/>
              <w:right w:val="single" w:sz="4" w:space="0" w:color="auto"/>
            </w:tcBorders>
            <w:shd w:val="clear" w:color="auto" w:fill="auto"/>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1080" w:type="dxa"/>
            <w:tcBorders>
              <w:left w:val="single" w:sz="4" w:space="0" w:color="auto"/>
              <w:right w:val="single" w:sz="4" w:space="0" w:color="auto"/>
            </w:tcBorders>
            <w:shd w:val="clear" w:color="auto" w:fill="auto"/>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r>
      <w:tr w:rsidR="001B0FDD" w:rsidRPr="007F4A6C" w:rsidTr="00253E32">
        <w:trPr>
          <w:cantSplit/>
          <w:trHeight w:val="95"/>
        </w:trPr>
        <w:tc>
          <w:tcPr>
            <w:tcW w:w="540" w:type="dxa"/>
            <w:vMerge/>
            <w:tcBorders>
              <w:top w:val="single" w:sz="4" w:space="0" w:color="auto"/>
              <w:left w:val="single" w:sz="4" w:space="0" w:color="auto"/>
              <w:bottom w:val="single" w:sz="4" w:space="0" w:color="auto"/>
              <w:right w:val="single" w:sz="4" w:space="0" w:color="auto"/>
            </w:tcBorders>
          </w:tcPr>
          <w:p w:rsidR="001B0FDD" w:rsidRPr="007F4A6C" w:rsidRDefault="001B0FDD" w:rsidP="00253E32">
            <w:pPr>
              <w:ind w:right="-108"/>
              <w:rPr>
                <w:rFonts w:eastAsia="Times New Roman"/>
                <w:sz w:val="20"/>
                <w:szCs w:val="24"/>
                <w:lang w:eastAsia="ru-RU"/>
              </w:rPr>
            </w:pPr>
          </w:p>
        </w:tc>
        <w:tc>
          <w:tcPr>
            <w:tcW w:w="3060" w:type="dxa"/>
            <w:vMerge/>
            <w:tcBorders>
              <w:top w:val="single" w:sz="4" w:space="0" w:color="auto"/>
              <w:left w:val="single" w:sz="4" w:space="0" w:color="auto"/>
              <w:bottom w:val="single" w:sz="4" w:space="0" w:color="auto"/>
              <w:right w:val="single" w:sz="4" w:space="0" w:color="auto"/>
            </w:tcBorders>
          </w:tcPr>
          <w:p w:rsidR="001B0FDD" w:rsidRPr="007F4A6C" w:rsidRDefault="001B0FDD" w:rsidP="00253E32">
            <w:pPr>
              <w:ind w:right="-108"/>
              <w:rPr>
                <w:rFonts w:eastAsia="Times New Roman"/>
                <w:sz w:val="20"/>
                <w:szCs w:val="24"/>
                <w:lang w:eastAsia="ru-RU"/>
              </w:rPr>
            </w:pPr>
          </w:p>
        </w:tc>
        <w:tc>
          <w:tcPr>
            <w:tcW w:w="324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ind w:right="-108"/>
              <w:rPr>
                <w:rFonts w:eastAsia="Times New Roman"/>
                <w:b/>
                <w:i/>
                <w:sz w:val="20"/>
                <w:szCs w:val="24"/>
                <w:lang w:eastAsia="ru-RU"/>
              </w:rPr>
            </w:pPr>
            <w:r w:rsidRPr="007F4A6C">
              <w:rPr>
                <w:rFonts w:eastAsia="Times New Roman"/>
                <w:b/>
                <w:i/>
                <w:sz w:val="20"/>
                <w:szCs w:val="24"/>
                <w:lang w:eastAsia="ru-RU"/>
              </w:rPr>
              <w:t>- федеральный бюджет</w:t>
            </w:r>
          </w:p>
        </w:tc>
        <w:tc>
          <w:tcPr>
            <w:tcW w:w="84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val="en-US" w:eastAsia="ru-RU"/>
              </w:rPr>
            </w:pPr>
            <w:r w:rsidRPr="007F4A6C">
              <w:rPr>
                <w:rFonts w:eastAsia="Times New Roman"/>
                <w:b/>
                <w:sz w:val="20"/>
                <w:szCs w:val="24"/>
                <w:lang w:val="en-US" w:eastAsia="ru-RU"/>
              </w:rPr>
              <w:t>0</w:t>
            </w:r>
          </w:p>
        </w:tc>
        <w:tc>
          <w:tcPr>
            <w:tcW w:w="78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val="en-US" w:eastAsia="ru-RU"/>
              </w:rPr>
            </w:pPr>
            <w:r w:rsidRPr="007F4A6C">
              <w:rPr>
                <w:rFonts w:eastAsia="Times New Roman"/>
                <w:b/>
                <w:sz w:val="20"/>
                <w:szCs w:val="24"/>
                <w:lang w:val="en-US"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val="en-US" w:eastAsia="ru-RU"/>
              </w:rPr>
            </w:pPr>
            <w:r w:rsidRPr="007F4A6C">
              <w:rPr>
                <w:rFonts w:eastAsia="Times New Roman"/>
                <w:b/>
                <w:sz w:val="20"/>
                <w:szCs w:val="24"/>
                <w:lang w:val="en-US"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val="en-US" w:eastAsia="ru-RU"/>
              </w:rPr>
            </w:pPr>
            <w:r w:rsidRPr="007F4A6C">
              <w:rPr>
                <w:rFonts w:eastAsia="Times New Roman"/>
                <w:b/>
                <w:sz w:val="20"/>
                <w:szCs w:val="24"/>
                <w:lang w:val="en-US"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val="en-US" w:eastAsia="ru-RU"/>
              </w:rPr>
            </w:pPr>
            <w:r w:rsidRPr="007F4A6C">
              <w:rPr>
                <w:rFonts w:eastAsia="Times New Roman"/>
                <w:b/>
                <w:sz w:val="20"/>
                <w:szCs w:val="24"/>
                <w:lang w:val="en-US"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108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1080" w:type="dxa"/>
            <w:tcBorders>
              <w:left w:val="single" w:sz="4" w:space="0" w:color="auto"/>
              <w:right w:val="single" w:sz="4" w:space="0" w:color="auto"/>
            </w:tcBorders>
            <w:shd w:val="clear" w:color="auto" w:fill="auto"/>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1080" w:type="dxa"/>
            <w:tcBorders>
              <w:left w:val="single" w:sz="4" w:space="0" w:color="auto"/>
              <w:right w:val="single" w:sz="4" w:space="0" w:color="auto"/>
            </w:tcBorders>
            <w:shd w:val="clear" w:color="auto" w:fill="auto"/>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r>
      <w:tr w:rsidR="001B0FDD" w:rsidRPr="007F4A6C" w:rsidTr="00253E32">
        <w:trPr>
          <w:cantSplit/>
          <w:trHeight w:val="221"/>
        </w:trPr>
        <w:tc>
          <w:tcPr>
            <w:tcW w:w="540" w:type="dxa"/>
            <w:vMerge/>
            <w:tcBorders>
              <w:top w:val="single" w:sz="4" w:space="0" w:color="auto"/>
              <w:left w:val="single" w:sz="4" w:space="0" w:color="auto"/>
              <w:bottom w:val="single" w:sz="4" w:space="0" w:color="auto"/>
              <w:right w:val="single" w:sz="4" w:space="0" w:color="auto"/>
            </w:tcBorders>
          </w:tcPr>
          <w:p w:rsidR="001B0FDD" w:rsidRPr="007F4A6C" w:rsidRDefault="001B0FDD" w:rsidP="00253E32">
            <w:pPr>
              <w:ind w:right="-108"/>
              <w:rPr>
                <w:rFonts w:eastAsia="Times New Roman"/>
                <w:sz w:val="20"/>
                <w:szCs w:val="24"/>
                <w:lang w:eastAsia="ru-RU"/>
              </w:rPr>
            </w:pPr>
          </w:p>
        </w:tc>
        <w:tc>
          <w:tcPr>
            <w:tcW w:w="3060" w:type="dxa"/>
            <w:vMerge/>
            <w:tcBorders>
              <w:top w:val="single" w:sz="4" w:space="0" w:color="auto"/>
              <w:left w:val="single" w:sz="4" w:space="0" w:color="auto"/>
              <w:bottom w:val="single" w:sz="4" w:space="0" w:color="auto"/>
              <w:right w:val="single" w:sz="4" w:space="0" w:color="auto"/>
            </w:tcBorders>
          </w:tcPr>
          <w:p w:rsidR="001B0FDD" w:rsidRPr="007F4A6C" w:rsidRDefault="001B0FDD" w:rsidP="00253E32">
            <w:pPr>
              <w:ind w:right="-108"/>
              <w:rPr>
                <w:rFonts w:eastAsia="Times New Roman"/>
                <w:sz w:val="20"/>
                <w:szCs w:val="24"/>
                <w:lang w:eastAsia="ru-RU"/>
              </w:rPr>
            </w:pPr>
          </w:p>
        </w:tc>
        <w:tc>
          <w:tcPr>
            <w:tcW w:w="324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ind w:right="-108"/>
              <w:rPr>
                <w:rFonts w:eastAsia="Times New Roman"/>
                <w:b/>
                <w:i/>
                <w:sz w:val="20"/>
                <w:szCs w:val="24"/>
                <w:lang w:eastAsia="ru-RU"/>
              </w:rPr>
            </w:pPr>
            <w:r w:rsidRPr="007F4A6C">
              <w:rPr>
                <w:rFonts w:eastAsia="Times New Roman"/>
                <w:b/>
                <w:i/>
                <w:sz w:val="20"/>
                <w:szCs w:val="24"/>
                <w:lang w:eastAsia="ru-RU"/>
              </w:rPr>
              <w:t>- региональный бюджет</w:t>
            </w:r>
          </w:p>
        </w:tc>
        <w:tc>
          <w:tcPr>
            <w:tcW w:w="84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val="en-US" w:eastAsia="ru-RU"/>
              </w:rPr>
            </w:pPr>
            <w:r w:rsidRPr="007F4A6C">
              <w:rPr>
                <w:rFonts w:eastAsia="Times New Roman"/>
                <w:b/>
                <w:sz w:val="20"/>
                <w:szCs w:val="24"/>
                <w:lang w:val="en-US" w:eastAsia="ru-RU"/>
              </w:rPr>
              <w:t>0</w:t>
            </w:r>
          </w:p>
        </w:tc>
        <w:tc>
          <w:tcPr>
            <w:tcW w:w="78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val="en-US" w:eastAsia="ru-RU"/>
              </w:rPr>
            </w:pPr>
            <w:r w:rsidRPr="007F4A6C">
              <w:rPr>
                <w:rFonts w:eastAsia="Times New Roman"/>
                <w:b/>
                <w:sz w:val="20"/>
                <w:szCs w:val="24"/>
                <w:lang w:val="en-US"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val="en-US" w:eastAsia="ru-RU"/>
              </w:rPr>
            </w:pPr>
            <w:r w:rsidRPr="007F4A6C">
              <w:rPr>
                <w:rFonts w:eastAsia="Times New Roman"/>
                <w:b/>
                <w:sz w:val="20"/>
                <w:szCs w:val="24"/>
                <w:lang w:val="en-US"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val="en-US" w:eastAsia="ru-RU"/>
              </w:rPr>
            </w:pPr>
            <w:r w:rsidRPr="007F4A6C">
              <w:rPr>
                <w:rFonts w:eastAsia="Times New Roman"/>
                <w:b/>
                <w:sz w:val="20"/>
                <w:szCs w:val="24"/>
                <w:lang w:val="en-US"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val="en-US" w:eastAsia="ru-RU"/>
              </w:rPr>
            </w:pPr>
            <w:r w:rsidRPr="007F4A6C">
              <w:rPr>
                <w:rFonts w:eastAsia="Times New Roman"/>
                <w:b/>
                <w:sz w:val="20"/>
                <w:szCs w:val="24"/>
                <w:lang w:val="en-US"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108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1080" w:type="dxa"/>
            <w:tcBorders>
              <w:left w:val="single" w:sz="4" w:space="0" w:color="auto"/>
              <w:right w:val="single" w:sz="4" w:space="0" w:color="auto"/>
            </w:tcBorders>
            <w:shd w:val="clear" w:color="auto" w:fill="auto"/>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1080" w:type="dxa"/>
            <w:tcBorders>
              <w:left w:val="single" w:sz="4" w:space="0" w:color="auto"/>
              <w:right w:val="single" w:sz="4" w:space="0" w:color="auto"/>
            </w:tcBorders>
            <w:shd w:val="clear" w:color="auto" w:fill="auto"/>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r>
      <w:tr w:rsidR="001B0FDD" w:rsidRPr="007F4A6C" w:rsidTr="00253E32">
        <w:trPr>
          <w:cantSplit/>
          <w:trHeight w:val="75"/>
        </w:trPr>
        <w:tc>
          <w:tcPr>
            <w:tcW w:w="540" w:type="dxa"/>
            <w:vMerge/>
            <w:tcBorders>
              <w:top w:val="single" w:sz="4" w:space="0" w:color="auto"/>
              <w:left w:val="single" w:sz="4" w:space="0" w:color="auto"/>
              <w:bottom w:val="single" w:sz="4" w:space="0" w:color="auto"/>
              <w:right w:val="single" w:sz="4" w:space="0" w:color="auto"/>
            </w:tcBorders>
          </w:tcPr>
          <w:p w:rsidR="001B0FDD" w:rsidRPr="007F4A6C" w:rsidRDefault="001B0FDD" w:rsidP="00253E32">
            <w:pPr>
              <w:ind w:right="-108"/>
              <w:rPr>
                <w:rFonts w:eastAsia="Times New Roman"/>
                <w:sz w:val="20"/>
                <w:szCs w:val="24"/>
                <w:lang w:eastAsia="ru-RU"/>
              </w:rPr>
            </w:pPr>
          </w:p>
        </w:tc>
        <w:tc>
          <w:tcPr>
            <w:tcW w:w="3060" w:type="dxa"/>
            <w:vMerge/>
            <w:tcBorders>
              <w:top w:val="single" w:sz="4" w:space="0" w:color="auto"/>
              <w:left w:val="single" w:sz="4" w:space="0" w:color="auto"/>
              <w:bottom w:val="single" w:sz="4" w:space="0" w:color="auto"/>
              <w:right w:val="single" w:sz="4" w:space="0" w:color="auto"/>
            </w:tcBorders>
          </w:tcPr>
          <w:p w:rsidR="001B0FDD" w:rsidRPr="007F4A6C" w:rsidRDefault="001B0FDD" w:rsidP="00253E32">
            <w:pPr>
              <w:ind w:right="-108"/>
              <w:rPr>
                <w:rFonts w:eastAsia="Times New Roman"/>
                <w:sz w:val="20"/>
                <w:szCs w:val="24"/>
                <w:lang w:eastAsia="ru-RU"/>
              </w:rPr>
            </w:pPr>
          </w:p>
        </w:tc>
        <w:tc>
          <w:tcPr>
            <w:tcW w:w="324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ind w:right="-108"/>
              <w:rPr>
                <w:rFonts w:eastAsia="Times New Roman"/>
                <w:b/>
                <w:i/>
                <w:sz w:val="20"/>
                <w:szCs w:val="24"/>
                <w:lang w:eastAsia="ru-RU"/>
              </w:rPr>
            </w:pPr>
            <w:r w:rsidRPr="007F4A6C">
              <w:rPr>
                <w:rFonts w:eastAsia="Times New Roman"/>
                <w:b/>
                <w:i/>
                <w:sz w:val="20"/>
                <w:szCs w:val="24"/>
                <w:lang w:eastAsia="ru-RU"/>
              </w:rPr>
              <w:t>- районный бюджет</w:t>
            </w:r>
          </w:p>
        </w:tc>
        <w:tc>
          <w:tcPr>
            <w:tcW w:w="84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78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108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1080" w:type="dxa"/>
            <w:tcBorders>
              <w:left w:val="single" w:sz="4" w:space="0" w:color="auto"/>
              <w:right w:val="single" w:sz="4" w:space="0" w:color="auto"/>
            </w:tcBorders>
            <w:shd w:val="clear" w:color="auto" w:fill="auto"/>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1080" w:type="dxa"/>
            <w:tcBorders>
              <w:left w:val="single" w:sz="4" w:space="0" w:color="auto"/>
              <w:right w:val="single" w:sz="4" w:space="0" w:color="auto"/>
            </w:tcBorders>
            <w:shd w:val="clear" w:color="auto" w:fill="auto"/>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r>
      <w:tr w:rsidR="001B0FDD" w:rsidRPr="007F4A6C" w:rsidTr="00253E32">
        <w:trPr>
          <w:cantSplit/>
          <w:trHeight w:val="240"/>
        </w:trPr>
        <w:tc>
          <w:tcPr>
            <w:tcW w:w="540" w:type="dxa"/>
            <w:vMerge/>
            <w:tcBorders>
              <w:top w:val="single" w:sz="4" w:space="0" w:color="auto"/>
              <w:left w:val="single" w:sz="4" w:space="0" w:color="auto"/>
              <w:bottom w:val="single" w:sz="4" w:space="0" w:color="auto"/>
              <w:right w:val="single" w:sz="4" w:space="0" w:color="auto"/>
            </w:tcBorders>
          </w:tcPr>
          <w:p w:rsidR="001B0FDD" w:rsidRPr="007F4A6C" w:rsidRDefault="001B0FDD" w:rsidP="00253E32">
            <w:pPr>
              <w:ind w:right="-108"/>
              <w:rPr>
                <w:rFonts w:eastAsia="Times New Roman"/>
                <w:sz w:val="20"/>
                <w:szCs w:val="24"/>
                <w:lang w:eastAsia="ru-RU"/>
              </w:rPr>
            </w:pPr>
          </w:p>
        </w:tc>
        <w:tc>
          <w:tcPr>
            <w:tcW w:w="3060" w:type="dxa"/>
            <w:vMerge/>
            <w:tcBorders>
              <w:top w:val="single" w:sz="4" w:space="0" w:color="auto"/>
              <w:left w:val="single" w:sz="4" w:space="0" w:color="auto"/>
              <w:bottom w:val="single" w:sz="4" w:space="0" w:color="auto"/>
              <w:right w:val="single" w:sz="4" w:space="0" w:color="auto"/>
            </w:tcBorders>
          </w:tcPr>
          <w:p w:rsidR="001B0FDD" w:rsidRPr="007F4A6C" w:rsidRDefault="001B0FDD" w:rsidP="00253E32">
            <w:pPr>
              <w:ind w:right="-108"/>
              <w:rPr>
                <w:rFonts w:eastAsia="Times New Roman"/>
                <w:sz w:val="20"/>
                <w:szCs w:val="24"/>
                <w:lang w:eastAsia="ru-RU"/>
              </w:rPr>
            </w:pPr>
          </w:p>
        </w:tc>
        <w:tc>
          <w:tcPr>
            <w:tcW w:w="324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ind w:right="-108"/>
              <w:rPr>
                <w:rFonts w:eastAsia="Times New Roman"/>
                <w:b/>
                <w:i/>
                <w:sz w:val="20"/>
                <w:szCs w:val="24"/>
                <w:lang w:eastAsia="ru-RU"/>
              </w:rPr>
            </w:pPr>
            <w:r w:rsidRPr="007F4A6C">
              <w:rPr>
                <w:rFonts w:eastAsia="Times New Roman"/>
                <w:b/>
                <w:i/>
                <w:sz w:val="20"/>
                <w:szCs w:val="24"/>
                <w:lang w:eastAsia="ru-RU"/>
              </w:rPr>
              <w:t>- внебюджетные источники</w:t>
            </w:r>
          </w:p>
        </w:tc>
        <w:tc>
          <w:tcPr>
            <w:tcW w:w="84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val="en-US" w:eastAsia="ru-RU"/>
              </w:rPr>
            </w:pPr>
            <w:r w:rsidRPr="007F4A6C">
              <w:rPr>
                <w:rFonts w:eastAsia="Times New Roman"/>
                <w:b/>
                <w:sz w:val="20"/>
                <w:szCs w:val="24"/>
                <w:lang w:val="en-US" w:eastAsia="ru-RU"/>
              </w:rPr>
              <w:t>0</w:t>
            </w:r>
          </w:p>
        </w:tc>
        <w:tc>
          <w:tcPr>
            <w:tcW w:w="78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val="en-US" w:eastAsia="ru-RU"/>
              </w:rPr>
            </w:pPr>
            <w:r w:rsidRPr="007F4A6C">
              <w:rPr>
                <w:rFonts w:eastAsia="Times New Roman"/>
                <w:b/>
                <w:sz w:val="20"/>
                <w:szCs w:val="24"/>
                <w:lang w:val="en-US"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val="en-US" w:eastAsia="ru-RU"/>
              </w:rPr>
            </w:pPr>
            <w:r w:rsidRPr="007F4A6C">
              <w:rPr>
                <w:rFonts w:eastAsia="Times New Roman"/>
                <w:b/>
                <w:sz w:val="20"/>
                <w:szCs w:val="24"/>
                <w:lang w:val="en-US"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val="en-US" w:eastAsia="ru-RU"/>
              </w:rPr>
            </w:pPr>
            <w:r w:rsidRPr="007F4A6C">
              <w:rPr>
                <w:rFonts w:eastAsia="Times New Roman"/>
                <w:b/>
                <w:sz w:val="20"/>
                <w:szCs w:val="24"/>
                <w:lang w:val="en-US"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val="en-US" w:eastAsia="ru-RU"/>
              </w:rPr>
            </w:pPr>
            <w:r w:rsidRPr="007F4A6C">
              <w:rPr>
                <w:rFonts w:eastAsia="Times New Roman"/>
                <w:b/>
                <w:sz w:val="20"/>
                <w:szCs w:val="24"/>
                <w:lang w:val="en-US"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108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1080" w:type="dxa"/>
            <w:tcBorders>
              <w:left w:val="single" w:sz="4" w:space="0" w:color="auto"/>
              <w:right w:val="single" w:sz="4" w:space="0" w:color="auto"/>
            </w:tcBorders>
            <w:shd w:val="clear" w:color="auto" w:fill="auto"/>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1080" w:type="dxa"/>
            <w:tcBorders>
              <w:left w:val="single" w:sz="4" w:space="0" w:color="auto"/>
              <w:right w:val="single" w:sz="4" w:space="0" w:color="auto"/>
            </w:tcBorders>
            <w:shd w:val="clear" w:color="auto" w:fill="auto"/>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r>
      <w:tr w:rsidR="001B0FDD" w:rsidRPr="007F4A6C" w:rsidTr="00253E32">
        <w:trPr>
          <w:cantSplit/>
          <w:trHeight w:val="225"/>
        </w:trPr>
        <w:tc>
          <w:tcPr>
            <w:tcW w:w="540" w:type="dxa"/>
            <w:vMerge w:val="restart"/>
            <w:tcBorders>
              <w:top w:val="single" w:sz="4" w:space="0" w:color="auto"/>
              <w:left w:val="single" w:sz="4" w:space="0" w:color="auto"/>
              <w:bottom w:val="single" w:sz="4" w:space="0" w:color="auto"/>
              <w:right w:val="single" w:sz="4" w:space="0" w:color="auto"/>
            </w:tcBorders>
          </w:tcPr>
          <w:p w:rsidR="001B0FDD" w:rsidRPr="007F4A6C" w:rsidRDefault="001B0FDD" w:rsidP="00253E32">
            <w:pPr>
              <w:ind w:right="-108"/>
              <w:jc w:val="center"/>
              <w:rPr>
                <w:rFonts w:eastAsia="Times New Roman"/>
                <w:b/>
                <w:sz w:val="20"/>
                <w:szCs w:val="24"/>
                <w:lang w:eastAsia="ru-RU"/>
              </w:rPr>
            </w:pPr>
          </w:p>
          <w:p w:rsidR="001B0FDD" w:rsidRPr="007F4A6C" w:rsidRDefault="001B0FDD" w:rsidP="00253E32">
            <w:pPr>
              <w:ind w:right="-108"/>
              <w:jc w:val="center"/>
              <w:rPr>
                <w:rFonts w:eastAsia="Times New Roman"/>
                <w:b/>
                <w:sz w:val="20"/>
                <w:szCs w:val="24"/>
                <w:lang w:eastAsia="ru-RU"/>
              </w:rPr>
            </w:pPr>
          </w:p>
          <w:p w:rsidR="001B0FDD" w:rsidRPr="007F4A6C" w:rsidRDefault="001B0FDD" w:rsidP="00253E32">
            <w:pPr>
              <w:ind w:right="-108"/>
              <w:jc w:val="center"/>
              <w:rPr>
                <w:rFonts w:eastAsia="Times New Roman"/>
                <w:b/>
                <w:sz w:val="20"/>
                <w:szCs w:val="24"/>
                <w:lang w:eastAsia="ru-RU"/>
              </w:rPr>
            </w:pPr>
          </w:p>
          <w:p w:rsidR="001B0FDD" w:rsidRPr="007F4A6C" w:rsidRDefault="001B0FDD" w:rsidP="00253E32">
            <w:pPr>
              <w:ind w:right="-108"/>
              <w:jc w:val="center"/>
              <w:rPr>
                <w:rFonts w:eastAsia="Times New Roman"/>
                <w:b/>
                <w:sz w:val="20"/>
                <w:szCs w:val="24"/>
                <w:lang w:eastAsia="ru-RU"/>
              </w:rPr>
            </w:pPr>
          </w:p>
          <w:p w:rsidR="001B0FDD" w:rsidRPr="007F4A6C" w:rsidRDefault="001B0FDD" w:rsidP="00253E32">
            <w:pPr>
              <w:ind w:right="-108"/>
              <w:jc w:val="center"/>
              <w:rPr>
                <w:rFonts w:eastAsia="Times New Roman"/>
                <w:b/>
                <w:sz w:val="20"/>
                <w:szCs w:val="24"/>
                <w:lang w:eastAsia="ru-RU"/>
              </w:rPr>
            </w:pPr>
          </w:p>
          <w:p w:rsidR="001B0FDD" w:rsidRPr="007F4A6C" w:rsidRDefault="001B0FDD" w:rsidP="00253E32">
            <w:pPr>
              <w:ind w:right="-108"/>
              <w:jc w:val="center"/>
              <w:rPr>
                <w:rFonts w:eastAsia="Times New Roman"/>
                <w:b/>
                <w:sz w:val="20"/>
                <w:szCs w:val="24"/>
                <w:lang w:eastAsia="ru-RU"/>
              </w:rPr>
            </w:pPr>
          </w:p>
          <w:p w:rsidR="001B0FDD" w:rsidRPr="007F4A6C" w:rsidRDefault="001B0FDD" w:rsidP="00253E32">
            <w:pPr>
              <w:ind w:right="-108"/>
              <w:rPr>
                <w:rFonts w:eastAsia="Times New Roman"/>
                <w:b/>
                <w:sz w:val="20"/>
                <w:szCs w:val="24"/>
                <w:lang w:eastAsia="ru-RU"/>
              </w:rPr>
            </w:pPr>
          </w:p>
        </w:tc>
        <w:tc>
          <w:tcPr>
            <w:tcW w:w="3060" w:type="dxa"/>
            <w:vMerge w:val="restart"/>
            <w:tcBorders>
              <w:top w:val="single" w:sz="4" w:space="0" w:color="auto"/>
              <w:left w:val="single" w:sz="4" w:space="0" w:color="auto"/>
              <w:bottom w:val="single" w:sz="4" w:space="0" w:color="auto"/>
              <w:right w:val="single" w:sz="4" w:space="0" w:color="auto"/>
            </w:tcBorders>
          </w:tcPr>
          <w:p w:rsidR="001B0FDD" w:rsidRPr="007F4A6C" w:rsidRDefault="001B0FDD" w:rsidP="00253E32">
            <w:pPr>
              <w:ind w:right="-108"/>
              <w:rPr>
                <w:rFonts w:eastAsia="Times New Roman"/>
                <w:b/>
                <w:sz w:val="20"/>
                <w:szCs w:val="24"/>
                <w:lang w:eastAsia="ru-RU"/>
              </w:rPr>
            </w:pPr>
            <w:r w:rsidRPr="007F4A6C">
              <w:rPr>
                <w:rFonts w:eastAsia="Times New Roman"/>
                <w:b/>
                <w:sz w:val="20"/>
                <w:szCs w:val="24"/>
                <w:lang w:eastAsia="ru-RU"/>
              </w:rPr>
              <w:t>в том числе  молодых семей и  молодых специалистов</w:t>
            </w:r>
          </w:p>
        </w:tc>
        <w:tc>
          <w:tcPr>
            <w:tcW w:w="324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ind w:right="-108"/>
              <w:rPr>
                <w:rFonts w:eastAsia="Times New Roman"/>
                <w:b/>
                <w:sz w:val="20"/>
                <w:szCs w:val="24"/>
                <w:lang w:eastAsia="ru-RU"/>
              </w:rPr>
            </w:pPr>
            <w:r w:rsidRPr="007F4A6C">
              <w:rPr>
                <w:rFonts w:eastAsia="Times New Roman"/>
                <w:b/>
                <w:sz w:val="20"/>
                <w:szCs w:val="24"/>
                <w:lang w:eastAsia="ru-RU"/>
              </w:rPr>
              <w:t>Объем финансирования – всего,</w:t>
            </w:r>
          </w:p>
          <w:p w:rsidR="001B0FDD" w:rsidRPr="007F4A6C" w:rsidRDefault="001B0FDD" w:rsidP="00253E32">
            <w:pPr>
              <w:ind w:right="-108"/>
              <w:rPr>
                <w:rFonts w:eastAsia="Times New Roman"/>
                <w:sz w:val="20"/>
                <w:szCs w:val="24"/>
                <w:lang w:eastAsia="ru-RU"/>
              </w:rPr>
            </w:pPr>
            <w:r w:rsidRPr="007F4A6C">
              <w:rPr>
                <w:rFonts w:eastAsia="Times New Roman"/>
                <w:sz w:val="20"/>
                <w:szCs w:val="24"/>
                <w:lang w:eastAsia="ru-RU"/>
              </w:rPr>
              <w:t>в том числе за счет средств:</w:t>
            </w:r>
          </w:p>
        </w:tc>
        <w:tc>
          <w:tcPr>
            <w:tcW w:w="84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78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val="en-US"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108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1080" w:type="dxa"/>
            <w:tcBorders>
              <w:left w:val="single" w:sz="4" w:space="0" w:color="auto"/>
              <w:right w:val="single" w:sz="4" w:space="0" w:color="auto"/>
            </w:tcBorders>
            <w:shd w:val="clear" w:color="auto" w:fill="auto"/>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1080" w:type="dxa"/>
            <w:tcBorders>
              <w:left w:val="single" w:sz="4" w:space="0" w:color="auto"/>
              <w:right w:val="single" w:sz="4" w:space="0" w:color="auto"/>
            </w:tcBorders>
            <w:shd w:val="clear" w:color="auto" w:fill="auto"/>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r>
      <w:tr w:rsidR="001B0FDD" w:rsidRPr="007F4A6C" w:rsidTr="00253E32">
        <w:trPr>
          <w:cantSplit/>
          <w:trHeight w:val="225"/>
        </w:trPr>
        <w:tc>
          <w:tcPr>
            <w:tcW w:w="540" w:type="dxa"/>
            <w:vMerge/>
            <w:tcBorders>
              <w:top w:val="single" w:sz="4" w:space="0" w:color="auto"/>
              <w:left w:val="single" w:sz="4" w:space="0" w:color="auto"/>
              <w:bottom w:val="single" w:sz="4" w:space="0" w:color="auto"/>
              <w:right w:val="single" w:sz="4" w:space="0" w:color="auto"/>
            </w:tcBorders>
          </w:tcPr>
          <w:p w:rsidR="001B0FDD" w:rsidRPr="007F4A6C" w:rsidRDefault="001B0FDD" w:rsidP="00253E32">
            <w:pPr>
              <w:ind w:right="-108"/>
              <w:rPr>
                <w:rFonts w:eastAsia="Times New Roman"/>
                <w:sz w:val="20"/>
                <w:szCs w:val="24"/>
                <w:lang w:eastAsia="ru-RU"/>
              </w:rPr>
            </w:pPr>
          </w:p>
        </w:tc>
        <w:tc>
          <w:tcPr>
            <w:tcW w:w="3060" w:type="dxa"/>
            <w:vMerge/>
            <w:tcBorders>
              <w:top w:val="single" w:sz="4" w:space="0" w:color="auto"/>
              <w:left w:val="single" w:sz="4" w:space="0" w:color="auto"/>
              <w:bottom w:val="single" w:sz="4" w:space="0" w:color="auto"/>
              <w:right w:val="single" w:sz="4" w:space="0" w:color="auto"/>
            </w:tcBorders>
          </w:tcPr>
          <w:p w:rsidR="001B0FDD" w:rsidRPr="007F4A6C" w:rsidRDefault="001B0FDD" w:rsidP="00253E32">
            <w:pPr>
              <w:ind w:right="-108"/>
              <w:rPr>
                <w:rFonts w:eastAsia="Times New Roman"/>
                <w:sz w:val="20"/>
                <w:szCs w:val="24"/>
                <w:lang w:eastAsia="ru-RU"/>
              </w:rPr>
            </w:pPr>
          </w:p>
        </w:tc>
        <w:tc>
          <w:tcPr>
            <w:tcW w:w="324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ind w:right="-108"/>
              <w:rPr>
                <w:rFonts w:eastAsia="Times New Roman"/>
                <w:b/>
                <w:i/>
                <w:sz w:val="20"/>
                <w:szCs w:val="24"/>
                <w:lang w:eastAsia="ru-RU"/>
              </w:rPr>
            </w:pPr>
            <w:r w:rsidRPr="007F4A6C">
              <w:rPr>
                <w:rFonts w:eastAsia="Times New Roman"/>
                <w:b/>
                <w:i/>
                <w:sz w:val="20"/>
                <w:szCs w:val="24"/>
                <w:lang w:eastAsia="ru-RU"/>
              </w:rPr>
              <w:t>- федеральный бюджет</w:t>
            </w:r>
          </w:p>
        </w:tc>
        <w:tc>
          <w:tcPr>
            <w:tcW w:w="84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78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108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1080" w:type="dxa"/>
            <w:tcBorders>
              <w:left w:val="single" w:sz="4" w:space="0" w:color="auto"/>
              <w:right w:val="single" w:sz="4" w:space="0" w:color="auto"/>
            </w:tcBorders>
            <w:shd w:val="clear" w:color="auto" w:fill="auto"/>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1080" w:type="dxa"/>
            <w:tcBorders>
              <w:left w:val="single" w:sz="4" w:space="0" w:color="auto"/>
              <w:right w:val="single" w:sz="4" w:space="0" w:color="auto"/>
            </w:tcBorders>
            <w:shd w:val="clear" w:color="auto" w:fill="auto"/>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r>
      <w:tr w:rsidR="001B0FDD" w:rsidRPr="007F4A6C" w:rsidTr="00253E32">
        <w:trPr>
          <w:cantSplit/>
          <w:trHeight w:val="225"/>
        </w:trPr>
        <w:tc>
          <w:tcPr>
            <w:tcW w:w="540" w:type="dxa"/>
            <w:vMerge/>
            <w:tcBorders>
              <w:top w:val="single" w:sz="4" w:space="0" w:color="auto"/>
              <w:left w:val="single" w:sz="4" w:space="0" w:color="auto"/>
              <w:bottom w:val="single" w:sz="4" w:space="0" w:color="auto"/>
              <w:right w:val="single" w:sz="4" w:space="0" w:color="auto"/>
            </w:tcBorders>
          </w:tcPr>
          <w:p w:rsidR="001B0FDD" w:rsidRPr="007F4A6C" w:rsidRDefault="001B0FDD" w:rsidP="00253E32">
            <w:pPr>
              <w:ind w:right="-108"/>
              <w:rPr>
                <w:rFonts w:eastAsia="Times New Roman"/>
                <w:sz w:val="20"/>
                <w:szCs w:val="24"/>
                <w:lang w:eastAsia="ru-RU"/>
              </w:rPr>
            </w:pPr>
          </w:p>
        </w:tc>
        <w:tc>
          <w:tcPr>
            <w:tcW w:w="3060" w:type="dxa"/>
            <w:vMerge/>
            <w:tcBorders>
              <w:top w:val="single" w:sz="4" w:space="0" w:color="auto"/>
              <w:left w:val="single" w:sz="4" w:space="0" w:color="auto"/>
              <w:bottom w:val="single" w:sz="4" w:space="0" w:color="auto"/>
              <w:right w:val="single" w:sz="4" w:space="0" w:color="auto"/>
            </w:tcBorders>
          </w:tcPr>
          <w:p w:rsidR="001B0FDD" w:rsidRPr="007F4A6C" w:rsidRDefault="001B0FDD" w:rsidP="00253E32">
            <w:pPr>
              <w:ind w:right="-108"/>
              <w:rPr>
                <w:rFonts w:eastAsia="Times New Roman"/>
                <w:sz w:val="20"/>
                <w:szCs w:val="24"/>
                <w:lang w:eastAsia="ru-RU"/>
              </w:rPr>
            </w:pPr>
          </w:p>
        </w:tc>
        <w:tc>
          <w:tcPr>
            <w:tcW w:w="324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ind w:right="-108"/>
              <w:rPr>
                <w:rFonts w:eastAsia="Times New Roman"/>
                <w:b/>
                <w:i/>
                <w:sz w:val="20"/>
                <w:szCs w:val="24"/>
                <w:lang w:eastAsia="ru-RU"/>
              </w:rPr>
            </w:pPr>
            <w:r w:rsidRPr="007F4A6C">
              <w:rPr>
                <w:rFonts w:eastAsia="Times New Roman"/>
                <w:b/>
                <w:i/>
                <w:sz w:val="20"/>
                <w:szCs w:val="24"/>
                <w:lang w:eastAsia="ru-RU"/>
              </w:rPr>
              <w:t>- региональный бюджет</w:t>
            </w:r>
          </w:p>
        </w:tc>
        <w:tc>
          <w:tcPr>
            <w:tcW w:w="84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78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108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1080" w:type="dxa"/>
            <w:tcBorders>
              <w:left w:val="single" w:sz="4" w:space="0" w:color="auto"/>
              <w:right w:val="single" w:sz="4" w:space="0" w:color="auto"/>
            </w:tcBorders>
            <w:shd w:val="clear" w:color="auto" w:fill="auto"/>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1080" w:type="dxa"/>
            <w:tcBorders>
              <w:left w:val="single" w:sz="4" w:space="0" w:color="auto"/>
              <w:right w:val="single" w:sz="4" w:space="0" w:color="auto"/>
            </w:tcBorders>
            <w:shd w:val="clear" w:color="auto" w:fill="auto"/>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r>
      <w:tr w:rsidR="001B0FDD" w:rsidRPr="007F4A6C" w:rsidTr="00253E32">
        <w:trPr>
          <w:cantSplit/>
          <w:trHeight w:val="225"/>
        </w:trPr>
        <w:tc>
          <w:tcPr>
            <w:tcW w:w="540" w:type="dxa"/>
            <w:vMerge/>
            <w:tcBorders>
              <w:top w:val="single" w:sz="4" w:space="0" w:color="auto"/>
              <w:left w:val="single" w:sz="4" w:space="0" w:color="auto"/>
              <w:bottom w:val="single" w:sz="4" w:space="0" w:color="auto"/>
              <w:right w:val="single" w:sz="4" w:space="0" w:color="auto"/>
            </w:tcBorders>
          </w:tcPr>
          <w:p w:rsidR="001B0FDD" w:rsidRPr="007F4A6C" w:rsidRDefault="001B0FDD" w:rsidP="00253E32">
            <w:pPr>
              <w:ind w:right="-108"/>
              <w:rPr>
                <w:rFonts w:eastAsia="Times New Roman"/>
                <w:sz w:val="20"/>
                <w:szCs w:val="24"/>
                <w:lang w:eastAsia="ru-RU"/>
              </w:rPr>
            </w:pPr>
          </w:p>
        </w:tc>
        <w:tc>
          <w:tcPr>
            <w:tcW w:w="3060" w:type="dxa"/>
            <w:vMerge/>
            <w:tcBorders>
              <w:top w:val="single" w:sz="4" w:space="0" w:color="auto"/>
              <w:left w:val="single" w:sz="4" w:space="0" w:color="auto"/>
              <w:bottom w:val="single" w:sz="4" w:space="0" w:color="auto"/>
              <w:right w:val="single" w:sz="4" w:space="0" w:color="auto"/>
            </w:tcBorders>
          </w:tcPr>
          <w:p w:rsidR="001B0FDD" w:rsidRPr="007F4A6C" w:rsidRDefault="001B0FDD" w:rsidP="00253E32">
            <w:pPr>
              <w:ind w:right="-108"/>
              <w:rPr>
                <w:rFonts w:eastAsia="Times New Roman"/>
                <w:sz w:val="20"/>
                <w:szCs w:val="24"/>
                <w:lang w:eastAsia="ru-RU"/>
              </w:rPr>
            </w:pPr>
          </w:p>
        </w:tc>
        <w:tc>
          <w:tcPr>
            <w:tcW w:w="324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ind w:right="-108"/>
              <w:rPr>
                <w:rFonts w:eastAsia="Times New Roman"/>
                <w:b/>
                <w:i/>
                <w:sz w:val="20"/>
                <w:szCs w:val="24"/>
                <w:lang w:eastAsia="ru-RU"/>
              </w:rPr>
            </w:pPr>
            <w:r w:rsidRPr="007F4A6C">
              <w:rPr>
                <w:rFonts w:eastAsia="Times New Roman"/>
                <w:b/>
                <w:i/>
                <w:sz w:val="20"/>
                <w:szCs w:val="24"/>
                <w:lang w:eastAsia="ru-RU"/>
              </w:rPr>
              <w:t>- районный бюджет</w:t>
            </w:r>
          </w:p>
        </w:tc>
        <w:tc>
          <w:tcPr>
            <w:tcW w:w="84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78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108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1080" w:type="dxa"/>
            <w:tcBorders>
              <w:left w:val="single" w:sz="4" w:space="0" w:color="auto"/>
              <w:right w:val="single" w:sz="4" w:space="0" w:color="auto"/>
            </w:tcBorders>
            <w:shd w:val="clear" w:color="auto" w:fill="auto"/>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1080" w:type="dxa"/>
            <w:tcBorders>
              <w:left w:val="single" w:sz="4" w:space="0" w:color="auto"/>
              <w:right w:val="single" w:sz="4" w:space="0" w:color="auto"/>
            </w:tcBorders>
            <w:shd w:val="clear" w:color="auto" w:fill="auto"/>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r>
      <w:tr w:rsidR="001B0FDD" w:rsidRPr="007F4A6C" w:rsidTr="00253E32">
        <w:trPr>
          <w:cantSplit/>
          <w:trHeight w:val="163"/>
        </w:trPr>
        <w:tc>
          <w:tcPr>
            <w:tcW w:w="540" w:type="dxa"/>
            <w:vMerge/>
            <w:tcBorders>
              <w:top w:val="single" w:sz="4" w:space="0" w:color="auto"/>
              <w:left w:val="single" w:sz="4" w:space="0" w:color="auto"/>
              <w:bottom w:val="single" w:sz="4" w:space="0" w:color="auto"/>
              <w:right w:val="single" w:sz="4" w:space="0" w:color="auto"/>
            </w:tcBorders>
          </w:tcPr>
          <w:p w:rsidR="001B0FDD" w:rsidRPr="007F4A6C" w:rsidRDefault="001B0FDD" w:rsidP="00253E32">
            <w:pPr>
              <w:ind w:right="-108"/>
              <w:rPr>
                <w:rFonts w:eastAsia="Times New Roman"/>
                <w:sz w:val="20"/>
                <w:szCs w:val="24"/>
                <w:lang w:eastAsia="ru-RU"/>
              </w:rPr>
            </w:pPr>
          </w:p>
        </w:tc>
        <w:tc>
          <w:tcPr>
            <w:tcW w:w="3060" w:type="dxa"/>
            <w:vMerge/>
            <w:tcBorders>
              <w:top w:val="single" w:sz="4" w:space="0" w:color="auto"/>
              <w:left w:val="single" w:sz="4" w:space="0" w:color="auto"/>
              <w:bottom w:val="single" w:sz="4" w:space="0" w:color="auto"/>
              <w:right w:val="single" w:sz="4" w:space="0" w:color="auto"/>
            </w:tcBorders>
          </w:tcPr>
          <w:p w:rsidR="001B0FDD" w:rsidRPr="007F4A6C" w:rsidRDefault="001B0FDD" w:rsidP="00253E32">
            <w:pPr>
              <w:ind w:right="-108"/>
              <w:rPr>
                <w:rFonts w:eastAsia="Times New Roman"/>
                <w:sz w:val="20"/>
                <w:szCs w:val="24"/>
                <w:lang w:eastAsia="ru-RU"/>
              </w:rPr>
            </w:pPr>
          </w:p>
        </w:tc>
        <w:tc>
          <w:tcPr>
            <w:tcW w:w="324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ind w:right="-108"/>
              <w:rPr>
                <w:rFonts w:eastAsia="Times New Roman"/>
                <w:b/>
                <w:i/>
                <w:sz w:val="20"/>
                <w:szCs w:val="24"/>
                <w:lang w:eastAsia="ru-RU"/>
              </w:rPr>
            </w:pPr>
            <w:r w:rsidRPr="007F4A6C">
              <w:rPr>
                <w:rFonts w:eastAsia="Times New Roman"/>
                <w:b/>
                <w:i/>
                <w:sz w:val="20"/>
                <w:szCs w:val="24"/>
                <w:lang w:eastAsia="ru-RU"/>
              </w:rPr>
              <w:t>- внебюджетные источники</w:t>
            </w:r>
          </w:p>
        </w:tc>
        <w:tc>
          <w:tcPr>
            <w:tcW w:w="84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78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108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1080" w:type="dxa"/>
            <w:tcBorders>
              <w:left w:val="single" w:sz="4" w:space="0" w:color="auto"/>
              <w:right w:val="single" w:sz="4" w:space="0" w:color="auto"/>
            </w:tcBorders>
            <w:shd w:val="clear" w:color="auto" w:fill="auto"/>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1080" w:type="dxa"/>
            <w:tcBorders>
              <w:left w:val="single" w:sz="4" w:space="0" w:color="auto"/>
              <w:right w:val="single" w:sz="4" w:space="0" w:color="auto"/>
            </w:tcBorders>
            <w:shd w:val="clear" w:color="auto" w:fill="auto"/>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r>
      <w:tr w:rsidR="001B0FDD" w:rsidRPr="007F4A6C" w:rsidTr="00253E32">
        <w:trPr>
          <w:cantSplit/>
          <w:trHeight w:val="225"/>
        </w:trPr>
        <w:tc>
          <w:tcPr>
            <w:tcW w:w="540" w:type="dxa"/>
            <w:vMerge w:val="restart"/>
            <w:tcBorders>
              <w:top w:val="single" w:sz="4" w:space="0" w:color="auto"/>
              <w:left w:val="single" w:sz="4" w:space="0" w:color="auto"/>
              <w:bottom w:val="single" w:sz="4" w:space="0" w:color="auto"/>
              <w:right w:val="single" w:sz="4" w:space="0" w:color="auto"/>
            </w:tcBorders>
          </w:tcPr>
          <w:p w:rsidR="001B0FDD" w:rsidRPr="007F4A6C" w:rsidRDefault="001B0FDD" w:rsidP="00253E32">
            <w:pPr>
              <w:ind w:right="-108"/>
              <w:jc w:val="center"/>
              <w:rPr>
                <w:rFonts w:eastAsia="Times New Roman"/>
                <w:b/>
                <w:sz w:val="20"/>
                <w:szCs w:val="24"/>
                <w:lang w:eastAsia="ru-RU"/>
              </w:rPr>
            </w:pPr>
            <w:r w:rsidRPr="007F4A6C">
              <w:rPr>
                <w:rFonts w:eastAsia="Times New Roman"/>
                <w:b/>
                <w:sz w:val="20"/>
                <w:szCs w:val="24"/>
                <w:lang w:eastAsia="ru-RU"/>
              </w:rPr>
              <w:t>2.</w:t>
            </w:r>
          </w:p>
        </w:tc>
        <w:tc>
          <w:tcPr>
            <w:tcW w:w="3060" w:type="dxa"/>
            <w:vMerge w:val="restart"/>
            <w:tcBorders>
              <w:top w:val="single" w:sz="4" w:space="0" w:color="auto"/>
              <w:left w:val="single" w:sz="4" w:space="0" w:color="auto"/>
              <w:bottom w:val="single" w:sz="4" w:space="0" w:color="auto"/>
              <w:right w:val="single" w:sz="4" w:space="0" w:color="auto"/>
            </w:tcBorders>
          </w:tcPr>
          <w:p w:rsidR="001B0FDD" w:rsidRPr="007F4A6C" w:rsidRDefault="001B0FDD" w:rsidP="00253E32">
            <w:pPr>
              <w:ind w:right="-108"/>
              <w:rPr>
                <w:rFonts w:eastAsia="Times New Roman"/>
                <w:b/>
                <w:sz w:val="20"/>
                <w:szCs w:val="24"/>
                <w:lang w:eastAsia="ru-RU"/>
              </w:rPr>
            </w:pPr>
            <w:r w:rsidRPr="007F4A6C">
              <w:rPr>
                <w:rFonts w:eastAsia="Times New Roman"/>
                <w:b/>
                <w:sz w:val="20"/>
                <w:szCs w:val="24"/>
                <w:lang w:eastAsia="ru-RU"/>
              </w:rPr>
              <w:t xml:space="preserve">Проектирование капитального ремонта и  </w:t>
            </w:r>
            <w:proofErr w:type="gramStart"/>
            <w:r w:rsidRPr="007F4A6C">
              <w:rPr>
                <w:rFonts w:eastAsia="Times New Roman"/>
                <w:b/>
                <w:sz w:val="20"/>
                <w:szCs w:val="24"/>
                <w:lang w:eastAsia="ru-RU"/>
              </w:rPr>
              <w:t>реконструкции</w:t>
            </w:r>
            <w:proofErr w:type="gramEnd"/>
            <w:r w:rsidRPr="007F4A6C">
              <w:rPr>
                <w:rFonts w:eastAsia="Times New Roman"/>
                <w:b/>
                <w:sz w:val="20"/>
                <w:szCs w:val="24"/>
                <w:lang w:eastAsia="ru-RU"/>
              </w:rPr>
              <w:t xml:space="preserve"> автомобильных дорог</w:t>
            </w:r>
          </w:p>
        </w:tc>
        <w:tc>
          <w:tcPr>
            <w:tcW w:w="324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ind w:right="-108"/>
              <w:rPr>
                <w:rFonts w:eastAsia="Times New Roman"/>
                <w:b/>
                <w:sz w:val="20"/>
                <w:szCs w:val="24"/>
                <w:lang w:eastAsia="ru-RU"/>
              </w:rPr>
            </w:pPr>
            <w:r w:rsidRPr="007F4A6C">
              <w:rPr>
                <w:rFonts w:eastAsia="Times New Roman"/>
                <w:b/>
                <w:sz w:val="20"/>
                <w:szCs w:val="24"/>
                <w:lang w:eastAsia="ru-RU"/>
              </w:rPr>
              <w:t>Объем финансирования – всего,</w:t>
            </w:r>
          </w:p>
          <w:p w:rsidR="001B0FDD" w:rsidRPr="007F4A6C" w:rsidRDefault="001B0FDD" w:rsidP="00253E32">
            <w:pPr>
              <w:ind w:right="-108"/>
              <w:rPr>
                <w:rFonts w:eastAsia="Times New Roman"/>
                <w:sz w:val="20"/>
                <w:szCs w:val="24"/>
                <w:lang w:eastAsia="ru-RU"/>
              </w:rPr>
            </w:pPr>
            <w:r w:rsidRPr="007F4A6C">
              <w:rPr>
                <w:rFonts w:eastAsia="Times New Roman"/>
                <w:sz w:val="20"/>
                <w:szCs w:val="24"/>
                <w:lang w:eastAsia="ru-RU"/>
              </w:rPr>
              <w:t>в том числе за счет средств:</w:t>
            </w:r>
          </w:p>
        </w:tc>
        <w:tc>
          <w:tcPr>
            <w:tcW w:w="84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30</w:t>
            </w:r>
          </w:p>
        </w:tc>
        <w:tc>
          <w:tcPr>
            <w:tcW w:w="78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108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10</w:t>
            </w:r>
          </w:p>
        </w:tc>
        <w:tc>
          <w:tcPr>
            <w:tcW w:w="1080" w:type="dxa"/>
            <w:tcBorders>
              <w:left w:val="single" w:sz="4" w:space="0" w:color="auto"/>
              <w:right w:val="single" w:sz="4" w:space="0" w:color="auto"/>
            </w:tcBorders>
            <w:shd w:val="clear" w:color="auto" w:fill="auto"/>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10</w:t>
            </w:r>
          </w:p>
        </w:tc>
        <w:tc>
          <w:tcPr>
            <w:tcW w:w="1080" w:type="dxa"/>
            <w:tcBorders>
              <w:left w:val="single" w:sz="4" w:space="0" w:color="auto"/>
              <w:right w:val="single" w:sz="4" w:space="0" w:color="auto"/>
            </w:tcBorders>
            <w:shd w:val="clear" w:color="auto" w:fill="auto"/>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10</w:t>
            </w:r>
          </w:p>
        </w:tc>
      </w:tr>
      <w:tr w:rsidR="001B0FDD" w:rsidRPr="007F4A6C" w:rsidTr="00253E32">
        <w:trPr>
          <w:cantSplit/>
          <w:trHeight w:val="225"/>
        </w:trPr>
        <w:tc>
          <w:tcPr>
            <w:tcW w:w="540" w:type="dxa"/>
            <w:vMerge/>
            <w:tcBorders>
              <w:top w:val="single" w:sz="4" w:space="0" w:color="auto"/>
              <w:left w:val="single" w:sz="4" w:space="0" w:color="auto"/>
              <w:bottom w:val="single" w:sz="4" w:space="0" w:color="auto"/>
              <w:right w:val="single" w:sz="4" w:space="0" w:color="auto"/>
            </w:tcBorders>
          </w:tcPr>
          <w:p w:rsidR="001B0FDD" w:rsidRPr="007F4A6C" w:rsidRDefault="001B0FDD" w:rsidP="00253E32">
            <w:pPr>
              <w:ind w:right="-108"/>
              <w:rPr>
                <w:rFonts w:eastAsia="Times New Roman"/>
                <w:b/>
                <w:sz w:val="20"/>
                <w:szCs w:val="24"/>
                <w:lang w:eastAsia="ru-RU"/>
              </w:rPr>
            </w:pPr>
          </w:p>
        </w:tc>
        <w:tc>
          <w:tcPr>
            <w:tcW w:w="3060" w:type="dxa"/>
            <w:vMerge/>
            <w:tcBorders>
              <w:top w:val="single" w:sz="4" w:space="0" w:color="auto"/>
              <w:left w:val="single" w:sz="4" w:space="0" w:color="auto"/>
              <w:bottom w:val="single" w:sz="4" w:space="0" w:color="auto"/>
              <w:right w:val="single" w:sz="4" w:space="0" w:color="auto"/>
            </w:tcBorders>
          </w:tcPr>
          <w:p w:rsidR="001B0FDD" w:rsidRPr="007F4A6C" w:rsidRDefault="001B0FDD" w:rsidP="00253E32">
            <w:pPr>
              <w:ind w:right="-108"/>
              <w:rPr>
                <w:rFonts w:eastAsia="Times New Roman"/>
                <w:b/>
                <w:sz w:val="20"/>
                <w:szCs w:val="24"/>
                <w:lang w:eastAsia="ru-RU"/>
              </w:rPr>
            </w:pPr>
          </w:p>
        </w:tc>
        <w:tc>
          <w:tcPr>
            <w:tcW w:w="324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ind w:right="-108"/>
              <w:rPr>
                <w:rFonts w:eastAsia="Times New Roman"/>
                <w:b/>
                <w:i/>
                <w:sz w:val="20"/>
                <w:szCs w:val="24"/>
                <w:lang w:eastAsia="ru-RU"/>
              </w:rPr>
            </w:pPr>
            <w:r w:rsidRPr="007F4A6C">
              <w:rPr>
                <w:rFonts w:eastAsia="Times New Roman"/>
                <w:b/>
                <w:i/>
                <w:sz w:val="20"/>
                <w:szCs w:val="24"/>
                <w:lang w:eastAsia="ru-RU"/>
              </w:rPr>
              <w:t>- федеральный бюджет</w:t>
            </w:r>
          </w:p>
        </w:tc>
        <w:tc>
          <w:tcPr>
            <w:tcW w:w="84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val="en-US" w:eastAsia="ru-RU"/>
              </w:rPr>
            </w:pPr>
            <w:r w:rsidRPr="007F4A6C">
              <w:rPr>
                <w:rFonts w:eastAsia="Times New Roman"/>
                <w:b/>
                <w:sz w:val="20"/>
                <w:szCs w:val="24"/>
                <w:lang w:val="en-US" w:eastAsia="ru-RU"/>
              </w:rPr>
              <w:t>0</w:t>
            </w:r>
          </w:p>
        </w:tc>
        <w:tc>
          <w:tcPr>
            <w:tcW w:w="78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108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1080" w:type="dxa"/>
            <w:tcBorders>
              <w:left w:val="single" w:sz="4" w:space="0" w:color="auto"/>
              <w:right w:val="single" w:sz="4" w:space="0" w:color="auto"/>
            </w:tcBorders>
            <w:shd w:val="clear" w:color="auto" w:fill="auto"/>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1080" w:type="dxa"/>
            <w:tcBorders>
              <w:left w:val="single" w:sz="4" w:space="0" w:color="auto"/>
              <w:right w:val="single" w:sz="4" w:space="0" w:color="auto"/>
            </w:tcBorders>
            <w:shd w:val="clear" w:color="auto" w:fill="auto"/>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r>
      <w:tr w:rsidR="001B0FDD" w:rsidRPr="007F4A6C" w:rsidTr="00253E32">
        <w:trPr>
          <w:cantSplit/>
          <w:trHeight w:val="225"/>
        </w:trPr>
        <w:tc>
          <w:tcPr>
            <w:tcW w:w="540" w:type="dxa"/>
            <w:vMerge/>
            <w:tcBorders>
              <w:top w:val="single" w:sz="4" w:space="0" w:color="auto"/>
              <w:left w:val="single" w:sz="4" w:space="0" w:color="auto"/>
              <w:bottom w:val="single" w:sz="4" w:space="0" w:color="auto"/>
              <w:right w:val="single" w:sz="4" w:space="0" w:color="auto"/>
            </w:tcBorders>
          </w:tcPr>
          <w:p w:rsidR="001B0FDD" w:rsidRPr="007F4A6C" w:rsidRDefault="001B0FDD" w:rsidP="00253E32">
            <w:pPr>
              <w:ind w:right="-108"/>
              <w:rPr>
                <w:rFonts w:eastAsia="Times New Roman"/>
                <w:b/>
                <w:sz w:val="20"/>
                <w:szCs w:val="24"/>
                <w:lang w:eastAsia="ru-RU"/>
              </w:rPr>
            </w:pPr>
          </w:p>
        </w:tc>
        <w:tc>
          <w:tcPr>
            <w:tcW w:w="3060" w:type="dxa"/>
            <w:vMerge/>
            <w:tcBorders>
              <w:top w:val="single" w:sz="4" w:space="0" w:color="auto"/>
              <w:left w:val="single" w:sz="4" w:space="0" w:color="auto"/>
              <w:bottom w:val="single" w:sz="4" w:space="0" w:color="auto"/>
              <w:right w:val="single" w:sz="4" w:space="0" w:color="auto"/>
            </w:tcBorders>
          </w:tcPr>
          <w:p w:rsidR="001B0FDD" w:rsidRPr="007F4A6C" w:rsidRDefault="001B0FDD" w:rsidP="00253E32">
            <w:pPr>
              <w:ind w:right="-108"/>
              <w:rPr>
                <w:rFonts w:eastAsia="Times New Roman"/>
                <w:b/>
                <w:sz w:val="20"/>
                <w:szCs w:val="24"/>
                <w:lang w:eastAsia="ru-RU"/>
              </w:rPr>
            </w:pPr>
          </w:p>
        </w:tc>
        <w:tc>
          <w:tcPr>
            <w:tcW w:w="324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ind w:right="-108"/>
              <w:rPr>
                <w:rFonts w:eastAsia="Times New Roman"/>
                <w:b/>
                <w:i/>
                <w:sz w:val="20"/>
                <w:szCs w:val="24"/>
                <w:lang w:eastAsia="ru-RU"/>
              </w:rPr>
            </w:pPr>
            <w:r w:rsidRPr="007F4A6C">
              <w:rPr>
                <w:rFonts w:eastAsia="Times New Roman"/>
                <w:b/>
                <w:i/>
                <w:sz w:val="20"/>
                <w:szCs w:val="24"/>
                <w:lang w:eastAsia="ru-RU"/>
              </w:rPr>
              <w:t>- региональный бюджет</w:t>
            </w:r>
          </w:p>
        </w:tc>
        <w:tc>
          <w:tcPr>
            <w:tcW w:w="84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val="en-US" w:eastAsia="ru-RU"/>
              </w:rPr>
            </w:pPr>
            <w:r w:rsidRPr="007F4A6C">
              <w:rPr>
                <w:rFonts w:eastAsia="Times New Roman"/>
                <w:b/>
                <w:sz w:val="20"/>
                <w:szCs w:val="24"/>
                <w:lang w:val="en-US" w:eastAsia="ru-RU"/>
              </w:rPr>
              <w:t>0</w:t>
            </w:r>
          </w:p>
        </w:tc>
        <w:tc>
          <w:tcPr>
            <w:tcW w:w="78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108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1080" w:type="dxa"/>
            <w:tcBorders>
              <w:left w:val="single" w:sz="4" w:space="0" w:color="auto"/>
              <w:right w:val="single" w:sz="4" w:space="0" w:color="auto"/>
            </w:tcBorders>
            <w:shd w:val="clear" w:color="auto" w:fill="auto"/>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1080" w:type="dxa"/>
            <w:tcBorders>
              <w:left w:val="single" w:sz="4" w:space="0" w:color="auto"/>
              <w:right w:val="single" w:sz="4" w:space="0" w:color="auto"/>
            </w:tcBorders>
            <w:shd w:val="clear" w:color="auto" w:fill="auto"/>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r>
      <w:tr w:rsidR="001B0FDD" w:rsidRPr="007F4A6C" w:rsidTr="00253E32">
        <w:trPr>
          <w:cantSplit/>
          <w:trHeight w:val="225"/>
        </w:trPr>
        <w:tc>
          <w:tcPr>
            <w:tcW w:w="540" w:type="dxa"/>
            <w:vMerge/>
            <w:tcBorders>
              <w:top w:val="single" w:sz="4" w:space="0" w:color="auto"/>
              <w:left w:val="single" w:sz="4" w:space="0" w:color="auto"/>
              <w:bottom w:val="single" w:sz="4" w:space="0" w:color="auto"/>
              <w:right w:val="single" w:sz="4" w:space="0" w:color="auto"/>
            </w:tcBorders>
          </w:tcPr>
          <w:p w:rsidR="001B0FDD" w:rsidRPr="007F4A6C" w:rsidRDefault="001B0FDD" w:rsidP="00253E32">
            <w:pPr>
              <w:ind w:right="-108"/>
              <w:rPr>
                <w:rFonts w:eastAsia="Times New Roman"/>
                <w:b/>
                <w:sz w:val="20"/>
                <w:szCs w:val="24"/>
                <w:lang w:eastAsia="ru-RU"/>
              </w:rPr>
            </w:pPr>
          </w:p>
        </w:tc>
        <w:tc>
          <w:tcPr>
            <w:tcW w:w="3060" w:type="dxa"/>
            <w:vMerge/>
            <w:tcBorders>
              <w:top w:val="single" w:sz="4" w:space="0" w:color="auto"/>
              <w:left w:val="single" w:sz="4" w:space="0" w:color="auto"/>
              <w:bottom w:val="single" w:sz="4" w:space="0" w:color="auto"/>
              <w:right w:val="single" w:sz="4" w:space="0" w:color="auto"/>
            </w:tcBorders>
          </w:tcPr>
          <w:p w:rsidR="001B0FDD" w:rsidRPr="007F4A6C" w:rsidRDefault="001B0FDD" w:rsidP="00253E32">
            <w:pPr>
              <w:ind w:right="-108"/>
              <w:rPr>
                <w:rFonts w:eastAsia="Times New Roman"/>
                <w:b/>
                <w:sz w:val="20"/>
                <w:szCs w:val="24"/>
                <w:lang w:eastAsia="ru-RU"/>
              </w:rPr>
            </w:pPr>
          </w:p>
        </w:tc>
        <w:tc>
          <w:tcPr>
            <w:tcW w:w="324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ind w:right="-108"/>
              <w:rPr>
                <w:rFonts w:eastAsia="Times New Roman"/>
                <w:b/>
                <w:i/>
                <w:sz w:val="20"/>
                <w:szCs w:val="24"/>
                <w:lang w:eastAsia="ru-RU"/>
              </w:rPr>
            </w:pPr>
            <w:r w:rsidRPr="007F4A6C">
              <w:rPr>
                <w:rFonts w:eastAsia="Times New Roman"/>
                <w:b/>
                <w:i/>
                <w:sz w:val="20"/>
                <w:szCs w:val="24"/>
                <w:lang w:eastAsia="ru-RU"/>
              </w:rPr>
              <w:t>- районный бюджет</w:t>
            </w:r>
          </w:p>
        </w:tc>
        <w:tc>
          <w:tcPr>
            <w:tcW w:w="84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30</w:t>
            </w:r>
          </w:p>
        </w:tc>
        <w:tc>
          <w:tcPr>
            <w:tcW w:w="78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108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10</w:t>
            </w:r>
          </w:p>
        </w:tc>
        <w:tc>
          <w:tcPr>
            <w:tcW w:w="1080" w:type="dxa"/>
            <w:tcBorders>
              <w:left w:val="single" w:sz="4" w:space="0" w:color="auto"/>
              <w:right w:val="single" w:sz="4" w:space="0" w:color="auto"/>
            </w:tcBorders>
            <w:shd w:val="clear" w:color="auto" w:fill="auto"/>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10</w:t>
            </w:r>
          </w:p>
        </w:tc>
        <w:tc>
          <w:tcPr>
            <w:tcW w:w="1080" w:type="dxa"/>
            <w:tcBorders>
              <w:left w:val="single" w:sz="4" w:space="0" w:color="auto"/>
              <w:right w:val="single" w:sz="4" w:space="0" w:color="auto"/>
            </w:tcBorders>
            <w:shd w:val="clear" w:color="auto" w:fill="auto"/>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10</w:t>
            </w:r>
          </w:p>
        </w:tc>
      </w:tr>
      <w:tr w:rsidR="001B0FDD" w:rsidRPr="007F4A6C" w:rsidTr="00253E32">
        <w:trPr>
          <w:cantSplit/>
          <w:trHeight w:val="225"/>
        </w:trPr>
        <w:tc>
          <w:tcPr>
            <w:tcW w:w="540" w:type="dxa"/>
            <w:vMerge/>
            <w:tcBorders>
              <w:top w:val="single" w:sz="4" w:space="0" w:color="auto"/>
              <w:left w:val="single" w:sz="4" w:space="0" w:color="auto"/>
              <w:bottom w:val="single" w:sz="4" w:space="0" w:color="auto"/>
              <w:right w:val="single" w:sz="4" w:space="0" w:color="auto"/>
            </w:tcBorders>
          </w:tcPr>
          <w:p w:rsidR="001B0FDD" w:rsidRPr="007F4A6C" w:rsidRDefault="001B0FDD" w:rsidP="00253E32">
            <w:pPr>
              <w:ind w:right="-108"/>
              <w:rPr>
                <w:rFonts w:eastAsia="Times New Roman"/>
                <w:b/>
                <w:sz w:val="20"/>
                <w:szCs w:val="24"/>
                <w:lang w:eastAsia="ru-RU"/>
              </w:rPr>
            </w:pPr>
          </w:p>
        </w:tc>
        <w:tc>
          <w:tcPr>
            <w:tcW w:w="3060" w:type="dxa"/>
            <w:vMerge/>
            <w:tcBorders>
              <w:top w:val="single" w:sz="4" w:space="0" w:color="auto"/>
              <w:left w:val="single" w:sz="4" w:space="0" w:color="auto"/>
              <w:bottom w:val="single" w:sz="4" w:space="0" w:color="auto"/>
              <w:right w:val="single" w:sz="4" w:space="0" w:color="auto"/>
            </w:tcBorders>
          </w:tcPr>
          <w:p w:rsidR="001B0FDD" w:rsidRPr="007F4A6C" w:rsidRDefault="001B0FDD" w:rsidP="00253E32">
            <w:pPr>
              <w:ind w:right="-108"/>
              <w:rPr>
                <w:rFonts w:eastAsia="Times New Roman"/>
                <w:b/>
                <w:sz w:val="20"/>
                <w:szCs w:val="24"/>
                <w:lang w:eastAsia="ru-RU"/>
              </w:rPr>
            </w:pPr>
          </w:p>
        </w:tc>
        <w:tc>
          <w:tcPr>
            <w:tcW w:w="324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ind w:right="-108"/>
              <w:rPr>
                <w:rFonts w:eastAsia="Times New Roman"/>
                <w:b/>
                <w:i/>
                <w:sz w:val="20"/>
                <w:szCs w:val="24"/>
                <w:lang w:eastAsia="ru-RU"/>
              </w:rPr>
            </w:pPr>
            <w:r w:rsidRPr="007F4A6C">
              <w:rPr>
                <w:rFonts w:eastAsia="Times New Roman"/>
                <w:b/>
                <w:i/>
                <w:sz w:val="20"/>
                <w:szCs w:val="24"/>
                <w:lang w:eastAsia="ru-RU"/>
              </w:rPr>
              <w:t>- внебюджетные источники</w:t>
            </w:r>
          </w:p>
        </w:tc>
        <w:tc>
          <w:tcPr>
            <w:tcW w:w="84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val="en-US" w:eastAsia="ru-RU"/>
              </w:rPr>
            </w:pPr>
            <w:r w:rsidRPr="007F4A6C">
              <w:rPr>
                <w:rFonts w:eastAsia="Times New Roman"/>
                <w:b/>
                <w:sz w:val="20"/>
                <w:szCs w:val="24"/>
                <w:lang w:val="en-US" w:eastAsia="ru-RU"/>
              </w:rPr>
              <w:t>0</w:t>
            </w:r>
          </w:p>
        </w:tc>
        <w:tc>
          <w:tcPr>
            <w:tcW w:w="78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108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1080" w:type="dxa"/>
            <w:tcBorders>
              <w:left w:val="single" w:sz="4" w:space="0" w:color="auto"/>
              <w:right w:val="single" w:sz="4" w:space="0" w:color="auto"/>
            </w:tcBorders>
            <w:shd w:val="clear" w:color="auto" w:fill="auto"/>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1080" w:type="dxa"/>
            <w:tcBorders>
              <w:left w:val="single" w:sz="4" w:space="0" w:color="auto"/>
              <w:right w:val="single" w:sz="4" w:space="0" w:color="auto"/>
            </w:tcBorders>
            <w:shd w:val="clear" w:color="auto" w:fill="auto"/>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r>
      <w:tr w:rsidR="001B0FDD" w:rsidRPr="007F4A6C" w:rsidTr="00253E32">
        <w:trPr>
          <w:cantSplit/>
          <w:trHeight w:val="225"/>
        </w:trPr>
        <w:tc>
          <w:tcPr>
            <w:tcW w:w="540" w:type="dxa"/>
            <w:vMerge w:val="restart"/>
            <w:tcBorders>
              <w:top w:val="single" w:sz="4" w:space="0" w:color="auto"/>
              <w:left w:val="single" w:sz="4" w:space="0" w:color="auto"/>
              <w:right w:val="single" w:sz="4" w:space="0" w:color="auto"/>
            </w:tcBorders>
          </w:tcPr>
          <w:p w:rsidR="001B0FDD" w:rsidRPr="007F4A6C" w:rsidRDefault="001B0FDD" w:rsidP="00253E32">
            <w:pPr>
              <w:ind w:right="-108"/>
              <w:jc w:val="center"/>
              <w:rPr>
                <w:rFonts w:eastAsia="Times New Roman"/>
                <w:b/>
                <w:sz w:val="20"/>
                <w:szCs w:val="24"/>
                <w:lang w:eastAsia="ru-RU"/>
              </w:rPr>
            </w:pPr>
            <w:r w:rsidRPr="007F4A6C">
              <w:rPr>
                <w:rFonts w:eastAsia="Times New Roman"/>
                <w:b/>
                <w:sz w:val="20"/>
                <w:szCs w:val="24"/>
                <w:lang w:eastAsia="ru-RU"/>
              </w:rPr>
              <w:t>3.</w:t>
            </w:r>
          </w:p>
        </w:tc>
        <w:tc>
          <w:tcPr>
            <w:tcW w:w="3060" w:type="dxa"/>
            <w:vMerge w:val="restart"/>
            <w:tcBorders>
              <w:top w:val="single" w:sz="4" w:space="0" w:color="auto"/>
              <w:left w:val="single" w:sz="4" w:space="0" w:color="auto"/>
              <w:right w:val="single" w:sz="4" w:space="0" w:color="auto"/>
            </w:tcBorders>
          </w:tcPr>
          <w:p w:rsidR="001B0FDD" w:rsidRPr="007F4A6C" w:rsidRDefault="001B0FDD" w:rsidP="00253E32">
            <w:pPr>
              <w:ind w:right="-108"/>
              <w:rPr>
                <w:rFonts w:eastAsia="Times New Roman"/>
                <w:b/>
                <w:sz w:val="20"/>
                <w:szCs w:val="24"/>
                <w:lang w:eastAsia="ru-RU"/>
              </w:rPr>
            </w:pPr>
            <w:r w:rsidRPr="007F4A6C">
              <w:rPr>
                <w:rFonts w:eastAsia="Times New Roman"/>
                <w:b/>
                <w:sz w:val="20"/>
                <w:szCs w:val="24"/>
                <w:lang w:eastAsia="ru-RU"/>
              </w:rPr>
              <w:t>Благоустройство сельских территорий</w:t>
            </w:r>
          </w:p>
        </w:tc>
        <w:tc>
          <w:tcPr>
            <w:tcW w:w="324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ind w:right="-108"/>
              <w:rPr>
                <w:rFonts w:eastAsia="Times New Roman"/>
                <w:b/>
                <w:sz w:val="20"/>
                <w:szCs w:val="24"/>
                <w:lang w:eastAsia="ru-RU"/>
              </w:rPr>
            </w:pPr>
            <w:r w:rsidRPr="007F4A6C">
              <w:rPr>
                <w:rFonts w:eastAsia="Times New Roman"/>
                <w:b/>
                <w:sz w:val="20"/>
                <w:szCs w:val="24"/>
                <w:lang w:eastAsia="ru-RU"/>
              </w:rPr>
              <w:t>Объем финансирования – всего,</w:t>
            </w:r>
          </w:p>
          <w:p w:rsidR="001B0FDD" w:rsidRPr="007F4A6C" w:rsidRDefault="001B0FDD" w:rsidP="00253E32">
            <w:pPr>
              <w:ind w:right="-108"/>
              <w:rPr>
                <w:rFonts w:eastAsia="Times New Roman"/>
                <w:sz w:val="20"/>
                <w:szCs w:val="24"/>
                <w:lang w:eastAsia="ru-RU"/>
              </w:rPr>
            </w:pPr>
            <w:r w:rsidRPr="007F4A6C">
              <w:rPr>
                <w:rFonts w:eastAsia="Times New Roman"/>
                <w:sz w:val="20"/>
                <w:szCs w:val="24"/>
                <w:lang w:eastAsia="ru-RU"/>
              </w:rPr>
              <w:t>в том числе за счет средств:</w:t>
            </w:r>
          </w:p>
        </w:tc>
        <w:tc>
          <w:tcPr>
            <w:tcW w:w="84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val="en-US" w:eastAsia="ru-RU"/>
              </w:rPr>
            </w:pPr>
            <w:r w:rsidRPr="007F4A6C">
              <w:rPr>
                <w:rFonts w:eastAsia="Times New Roman"/>
                <w:b/>
                <w:sz w:val="20"/>
                <w:szCs w:val="24"/>
                <w:lang w:val="en-US" w:eastAsia="ru-RU"/>
              </w:rPr>
              <w:t>0</w:t>
            </w:r>
          </w:p>
        </w:tc>
        <w:tc>
          <w:tcPr>
            <w:tcW w:w="78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val="en-US" w:eastAsia="ru-RU"/>
              </w:rPr>
            </w:pPr>
            <w:r w:rsidRPr="007F4A6C">
              <w:rPr>
                <w:rFonts w:eastAsia="Times New Roman"/>
                <w:b/>
                <w:sz w:val="20"/>
                <w:szCs w:val="24"/>
                <w:lang w:val="en-US"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val="en-US" w:eastAsia="ru-RU"/>
              </w:rPr>
            </w:pPr>
            <w:r w:rsidRPr="007F4A6C">
              <w:rPr>
                <w:rFonts w:eastAsia="Times New Roman"/>
                <w:b/>
                <w:sz w:val="20"/>
                <w:szCs w:val="24"/>
                <w:lang w:val="en-US"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val="en-US" w:eastAsia="ru-RU"/>
              </w:rPr>
            </w:pPr>
            <w:r w:rsidRPr="007F4A6C">
              <w:rPr>
                <w:rFonts w:eastAsia="Times New Roman"/>
                <w:b/>
                <w:sz w:val="20"/>
                <w:szCs w:val="24"/>
                <w:lang w:val="en-US"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val="en-US" w:eastAsia="ru-RU"/>
              </w:rPr>
            </w:pPr>
            <w:r w:rsidRPr="007F4A6C">
              <w:rPr>
                <w:rFonts w:eastAsia="Times New Roman"/>
                <w:b/>
                <w:sz w:val="20"/>
                <w:szCs w:val="24"/>
                <w:lang w:val="en-US"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val="en-US"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108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1080" w:type="dxa"/>
            <w:tcBorders>
              <w:left w:val="single" w:sz="4" w:space="0" w:color="auto"/>
              <w:right w:val="single" w:sz="4" w:space="0" w:color="auto"/>
            </w:tcBorders>
            <w:shd w:val="clear" w:color="auto" w:fill="auto"/>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1080" w:type="dxa"/>
            <w:tcBorders>
              <w:left w:val="single" w:sz="4" w:space="0" w:color="auto"/>
              <w:right w:val="single" w:sz="4" w:space="0" w:color="auto"/>
            </w:tcBorders>
            <w:shd w:val="clear" w:color="auto" w:fill="auto"/>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r>
      <w:tr w:rsidR="001B0FDD" w:rsidRPr="007F4A6C" w:rsidTr="00253E32">
        <w:trPr>
          <w:cantSplit/>
          <w:trHeight w:val="225"/>
        </w:trPr>
        <w:tc>
          <w:tcPr>
            <w:tcW w:w="540" w:type="dxa"/>
            <w:vMerge/>
            <w:tcBorders>
              <w:left w:val="single" w:sz="4" w:space="0" w:color="auto"/>
              <w:right w:val="single" w:sz="4" w:space="0" w:color="auto"/>
            </w:tcBorders>
          </w:tcPr>
          <w:p w:rsidR="001B0FDD" w:rsidRPr="007F4A6C" w:rsidRDefault="001B0FDD" w:rsidP="00253E32">
            <w:pPr>
              <w:ind w:right="-108"/>
              <w:rPr>
                <w:rFonts w:eastAsia="Times New Roman"/>
                <w:b/>
                <w:sz w:val="20"/>
                <w:szCs w:val="24"/>
                <w:lang w:eastAsia="ru-RU"/>
              </w:rPr>
            </w:pPr>
          </w:p>
        </w:tc>
        <w:tc>
          <w:tcPr>
            <w:tcW w:w="3060" w:type="dxa"/>
            <w:vMerge/>
            <w:tcBorders>
              <w:left w:val="single" w:sz="4" w:space="0" w:color="auto"/>
              <w:right w:val="single" w:sz="4" w:space="0" w:color="auto"/>
            </w:tcBorders>
          </w:tcPr>
          <w:p w:rsidR="001B0FDD" w:rsidRPr="007F4A6C" w:rsidRDefault="001B0FDD" w:rsidP="00253E32">
            <w:pPr>
              <w:ind w:right="-108"/>
              <w:rPr>
                <w:rFonts w:eastAsia="Times New Roman"/>
                <w:b/>
                <w:sz w:val="20"/>
                <w:szCs w:val="24"/>
                <w:lang w:eastAsia="ru-RU"/>
              </w:rPr>
            </w:pPr>
          </w:p>
        </w:tc>
        <w:tc>
          <w:tcPr>
            <w:tcW w:w="324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ind w:right="-108"/>
              <w:rPr>
                <w:rFonts w:eastAsia="Times New Roman"/>
                <w:b/>
                <w:i/>
                <w:sz w:val="20"/>
                <w:szCs w:val="24"/>
                <w:lang w:eastAsia="ru-RU"/>
              </w:rPr>
            </w:pPr>
            <w:r w:rsidRPr="007F4A6C">
              <w:rPr>
                <w:rFonts w:eastAsia="Times New Roman"/>
                <w:b/>
                <w:i/>
                <w:sz w:val="20"/>
                <w:szCs w:val="24"/>
                <w:lang w:eastAsia="ru-RU"/>
              </w:rPr>
              <w:t>- федеральный бюджет</w:t>
            </w:r>
          </w:p>
        </w:tc>
        <w:tc>
          <w:tcPr>
            <w:tcW w:w="84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val="en-US" w:eastAsia="ru-RU"/>
              </w:rPr>
            </w:pPr>
            <w:r w:rsidRPr="007F4A6C">
              <w:rPr>
                <w:rFonts w:eastAsia="Times New Roman"/>
                <w:b/>
                <w:sz w:val="20"/>
                <w:szCs w:val="24"/>
                <w:lang w:val="en-US" w:eastAsia="ru-RU"/>
              </w:rPr>
              <w:t>0</w:t>
            </w:r>
          </w:p>
        </w:tc>
        <w:tc>
          <w:tcPr>
            <w:tcW w:w="78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val="en-US" w:eastAsia="ru-RU"/>
              </w:rPr>
            </w:pPr>
            <w:r w:rsidRPr="007F4A6C">
              <w:rPr>
                <w:rFonts w:eastAsia="Times New Roman"/>
                <w:b/>
                <w:sz w:val="20"/>
                <w:szCs w:val="24"/>
                <w:lang w:val="en-US"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val="en-US" w:eastAsia="ru-RU"/>
              </w:rPr>
            </w:pPr>
            <w:r w:rsidRPr="007F4A6C">
              <w:rPr>
                <w:rFonts w:eastAsia="Times New Roman"/>
                <w:b/>
                <w:sz w:val="20"/>
                <w:szCs w:val="24"/>
                <w:lang w:val="en-US"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val="en-US" w:eastAsia="ru-RU"/>
              </w:rPr>
            </w:pPr>
            <w:r w:rsidRPr="007F4A6C">
              <w:rPr>
                <w:rFonts w:eastAsia="Times New Roman"/>
                <w:b/>
                <w:sz w:val="20"/>
                <w:szCs w:val="24"/>
                <w:lang w:val="en-US"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val="en-US" w:eastAsia="ru-RU"/>
              </w:rPr>
            </w:pPr>
            <w:r w:rsidRPr="007F4A6C">
              <w:rPr>
                <w:rFonts w:eastAsia="Times New Roman"/>
                <w:b/>
                <w:sz w:val="20"/>
                <w:szCs w:val="24"/>
                <w:lang w:val="en-US"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108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1080" w:type="dxa"/>
            <w:tcBorders>
              <w:left w:val="single" w:sz="4" w:space="0" w:color="auto"/>
              <w:right w:val="single" w:sz="4" w:space="0" w:color="auto"/>
            </w:tcBorders>
            <w:shd w:val="clear" w:color="auto" w:fill="auto"/>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1080" w:type="dxa"/>
            <w:tcBorders>
              <w:left w:val="single" w:sz="4" w:space="0" w:color="auto"/>
              <w:right w:val="single" w:sz="4" w:space="0" w:color="auto"/>
            </w:tcBorders>
            <w:shd w:val="clear" w:color="auto" w:fill="auto"/>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r>
      <w:tr w:rsidR="001B0FDD" w:rsidRPr="007F4A6C" w:rsidTr="00253E32">
        <w:trPr>
          <w:cantSplit/>
          <w:trHeight w:val="225"/>
        </w:trPr>
        <w:tc>
          <w:tcPr>
            <w:tcW w:w="540" w:type="dxa"/>
            <w:vMerge/>
            <w:tcBorders>
              <w:left w:val="single" w:sz="4" w:space="0" w:color="auto"/>
              <w:right w:val="single" w:sz="4" w:space="0" w:color="auto"/>
            </w:tcBorders>
          </w:tcPr>
          <w:p w:rsidR="001B0FDD" w:rsidRPr="007F4A6C" w:rsidRDefault="001B0FDD" w:rsidP="00253E32">
            <w:pPr>
              <w:ind w:right="-108"/>
              <w:rPr>
                <w:rFonts w:eastAsia="Times New Roman"/>
                <w:b/>
                <w:sz w:val="20"/>
                <w:szCs w:val="24"/>
                <w:lang w:eastAsia="ru-RU"/>
              </w:rPr>
            </w:pPr>
          </w:p>
        </w:tc>
        <w:tc>
          <w:tcPr>
            <w:tcW w:w="3060" w:type="dxa"/>
            <w:vMerge/>
            <w:tcBorders>
              <w:left w:val="single" w:sz="4" w:space="0" w:color="auto"/>
              <w:right w:val="single" w:sz="4" w:space="0" w:color="auto"/>
            </w:tcBorders>
          </w:tcPr>
          <w:p w:rsidR="001B0FDD" w:rsidRPr="007F4A6C" w:rsidRDefault="001B0FDD" w:rsidP="00253E32">
            <w:pPr>
              <w:ind w:right="-108"/>
              <w:rPr>
                <w:rFonts w:eastAsia="Times New Roman"/>
                <w:b/>
                <w:sz w:val="20"/>
                <w:szCs w:val="24"/>
                <w:lang w:eastAsia="ru-RU"/>
              </w:rPr>
            </w:pPr>
          </w:p>
        </w:tc>
        <w:tc>
          <w:tcPr>
            <w:tcW w:w="324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ind w:right="-108"/>
              <w:rPr>
                <w:rFonts w:eastAsia="Times New Roman"/>
                <w:b/>
                <w:i/>
                <w:sz w:val="20"/>
                <w:szCs w:val="24"/>
                <w:lang w:eastAsia="ru-RU"/>
              </w:rPr>
            </w:pPr>
            <w:r w:rsidRPr="007F4A6C">
              <w:rPr>
                <w:rFonts w:eastAsia="Times New Roman"/>
                <w:b/>
                <w:i/>
                <w:sz w:val="20"/>
                <w:szCs w:val="24"/>
                <w:lang w:eastAsia="ru-RU"/>
              </w:rPr>
              <w:t>- региональный бюджет</w:t>
            </w:r>
          </w:p>
        </w:tc>
        <w:tc>
          <w:tcPr>
            <w:tcW w:w="84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val="en-US" w:eastAsia="ru-RU"/>
              </w:rPr>
            </w:pPr>
            <w:r w:rsidRPr="007F4A6C">
              <w:rPr>
                <w:rFonts w:eastAsia="Times New Roman"/>
                <w:b/>
                <w:sz w:val="20"/>
                <w:szCs w:val="24"/>
                <w:lang w:val="en-US" w:eastAsia="ru-RU"/>
              </w:rPr>
              <w:t>0</w:t>
            </w:r>
          </w:p>
        </w:tc>
        <w:tc>
          <w:tcPr>
            <w:tcW w:w="78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val="en-US" w:eastAsia="ru-RU"/>
              </w:rPr>
            </w:pPr>
            <w:r w:rsidRPr="007F4A6C">
              <w:rPr>
                <w:rFonts w:eastAsia="Times New Roman"/>
                <w:b/>
                <w:sz w:val="20"/>
                <w:szCs w:val="24"/>
                <w:lang w:val="en-US"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val="en-US" w:eastAsia="ru-RU"/>
              </w:rPr>
            </w:pPr>
            <w:r w:rsidRPr="007F4A6C">
              <w:rPr>
                <w:rFonts w:eastAsia="Times New Roman"/>
                <w:b/>
                <w:sz w:val="20"/>
                <w:szCs w:val="24"/>
                <w:lang w:val="en-US"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val="en-US" w:eastAsia="ru-RU"/>
              </w:rPr>
            </w:pPr>
            <w:r w:rsidRPr="007F4A6C">
              <w:rPr>
                <w:rFonts w:eastAsia="Times New Roman"/>
                <w:b/>
                <w:sz w:val="20"/>
                <w:szCs w:val="24"/>
                <w:lang w:val="en-US"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val="en-US" w:eastAsia="ru-RU"/>
              </w:rPr>
            </w:pPr>
            <w:r w:rsidRPr="007F4A6C">
              <w:rPr>
                <w:rFonts w:eastAsia="Times New Roman"/>
                <w:b/>
                <w:sz w:val="20"/>
                <w:szCs w:val="24"/>
                <w:lang w:val="en-US"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108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1080" w:type="dxa"/>
            <w:tcBorders>
              <w:left w:val="single" w:sz="4" w:space="0" w:color="auto"/>
              <w:right w:val="single" w:sz="4" w:space="0" w:color="auto"/>
            </w:tcBorders>
            <w:shd w:val="clear" w:color="auto" w:fill="auto"/>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1080" w:type="dxa"/>
            <w:tcBorders>
              <w:left w:val="single" w:sz="4" w:space="0" w:color="auto"/>
              <w:right w:val="single" w:sz="4" w:space="0" w:color="auto"/>
            </w:tcBorders>
            <w:shd w:val="clear" w:color="auto" w:fill="auto"/>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r>
      <w:tr w:rsidR="001B0FDD" w:rsidRPr="007F4A6C" w:rsidTr="00253E32">
        <w:trPr>
          <w:cantSplit/>
          <w:trHeight w:val="225"/>
        </w:trPr>
        <w:tc>
          <w:tcPr>
            <w:tcW w:w="540" w:type="dxa"/>
            <w:vMerge/>
            <w:tcBorders>
              <w:left w:val="single" w:sz="4" w:space="0" w:color="auto"/>
              <w:right w:val="single" w:sz="4" w:space="0" w:color="auto"/>
            </w:tcBorders>
          </w:tcPr>
          <w:p w:rsidR="001B0FDD" w:rsidRPr="007F4A6C" w:rsidRDefault="001B0FDD" w:rsidP="00253E32">
            <w:pPr>
              <w:ind w:right="-108"/>
              <w:rPr>
                <w:rFonts w:eastAsia="Times New Roman"/>
                <w:b/>
                <w:sz w:val="20"/>
                <w:szCs w:val="24"/>
                <w:lang w:eastAsia="ru-RU"/>
              </w:rPr>
            </w:pPr>
          </w:p>
        </w:tc>
        <w:tc>
          <w:tcPr>
            <w:tcW w:w="3060" w:type="dxa"/>
            <w:vMerge/>
            <w:tcBorders>
              <w:left w:val="single" w:sz="4" w:space="0" w:color="auto"/>
              <w:right w:val="single" w:sz="4" w:space="0" w:color="auto"/>
            </w:tcBorders>
          </w:tcPr>
          <w:p w:rsidR="001B0FDD" w:rsidRPr="007F4A6C" w:rsidRDefault="001B0FDD" w:rsidP="00253E32">
            <w:pPr>
              <w:ind w:right="-108"/>
              <w:rPr>
                <w:rFonts w:eastAsia="Times New Roman"/>
                <w:b/>
                <w:sz w:val="20"/>
                <w:szCs w:val="24"/>
                <w:lang w:eastAsia="ru-RU"/>
              </w:rPr>
            </w:pPr>
          </w:p>
        </w:tc>
        <w:tc>
          <w:tcPr>
            <w:tcW w:w="324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ind w:right="-108"/>
              <w:rPr>
                <w:rFonts w:eastAsia="Times New Roman"/>
                <w:b/>
                <w:i/>
                <w:sz w:val="20"/>
                <w:szCs w:val="24"/>
                <w:lang w:eastAsia="ru-RU"/>
              </w:rPr>
            </w:pPr>
            <w:r w:rsidRPr="007F4A6C">
              <w:rPr>
                <w:rFonts w:eastAsia="Times New Roman"/>
                <w:b/>
                <w:i/>
                <w:sz w:val="20"/>
                <w:szCs w:val="24"/>
                <w:lang w:eastAsia="ru-RU"/>
              </w:rPr>
              <w:t>- районный бюджет</w:t>
            </w:r>
          </w:p>
        </w:tc>
        <w:tc>
          <w:tcPr>
            <w:tcW w:w="84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78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108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1080" w:type="dxa"/>
            <w:tcBorders>
              <w:left w:val="single" w:sz="4" w:space="0" w:color="auto"/>
              <w:right w:val="single" w:sz="4" w:space="0" w:color="auto"/>
            </w:tcBorders>
            <w:shd w:val="clear" w:color="auto" w:fill="auto"/>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1080" w:type="dxa"/>
            <w:tcBorders>
              <w:left w:val="single" w:sz="4" w:space="0" w:color="auto"/>
              <w:right w:val="single" w:sz="4" w:space="0" w:color="auto"/>
            </w:tcBorders>
            <w:shd w:val="clear" w:color="auto" w:fill="auto"/>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r>
      <w:tr w:rsidR="001B0FDD" w:rsidRPr="007F4A6C" w:rsidTr="00253E32">
        <w:trPr>
          <w:cantSplit/>
          <w:trHeight w:val="225"/>
        </w:trPr>
        <w:tc>
          <w:tcPr>
            <w:tcW w:w="540" w:type="dxa"/>
            <w:vMerge/>
            <w:tcBorders>
              <w:left w:val="single" w:sz="4" w:space="0" w:color="auto"/>
              <w:bottom w:val="single" w:sz="4" w:space="0" w:color="auto"/>
              <w:right w:val="single" w:sz="4" w:space="0" w:color="auto"/>
            </w:tcBorders>
          </w:tcPr>
          <w:p w:rsidR="001B0FDD" w:rsidRPr="007F4A6C" w:rsidRDefault="001B0FDD" w:rsidP="00253E32">
            <w:pPr>
              <w:ind w:right="-108"/>
              <w:rPr>
                <w:rFonts w:eastAsia="Times New Roman"/>
                <w:b/>
                <w:sz w:val="20"/>
                <w:szCs w:val="24"/>
                <w:lang w:eastAsia="ru-RU"/>
              </w:rPr>
            </w:pPr>
          </w:p>
        </w:tc>
        <w:tc>
          <w:tcPr>
            <w:tcW w:w="3060" w:type="dxa"/>
            <w:vMerge/>
            <w:tcBorders>
              <w:left w:val="single" w:sz="4" w:space="0" w:color="auto"/>
              <w:bottom w:val="single" w:sz="4" w:space="0" w:color="auto"/>
              <w:right w:val="single" w:sz="4" w:space="0" w:color="auto"/>
            </w:tcBorders>
          </w:tcPr>
          <w:p w:rsidR="001B0FDD" w:rsidRPr="007F4A6C" w:rsidRDefault="001B0FDD" w:rsidP="00253E32">
            <w:pPr>
              <w:ind w:right="-108"/>
              <w:rPr>
                <w:rFonts w:eastAsia="Times New Roman"/>
                <w:b/>
                <w:sz w:val="20"/>
                <w:szCs w:val="24"/>
                <w:lang w:eastAsia="ru-RU"/>
              </w:rPr>
            </w:pPr>
          </w:p>
        </w:tc>
        <w:tc>
          <w:tcPr>
            <w:tcW w:w="324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ind w:right="-108"/>
              <w:rPr>
                <w:rFonts w:eastAsia="Times New Roman"/>
                <w:b/>
                <w:i/>
                <w:sz w:val="20"/>
                <w:szCs w:val="24"/>
                <w:lang w:eastAsia="ru-RU"/>
              </w:rPr>
            </w:pPr>
            <w:r w:rsidRPr="007F4A6C">
              <w:rPr>
                <w:rFonts w:eastAsia="Times New Roman"/>
                <w:b/>
                <w:i/>
                <w:sz w:val="20"/>
                <w:szCs w:val="24"/>
                <w:lang w:eastAsia="ru-RU"/>
              </w:rPr>
              <w:t>- внебюджетные источники</w:t>
            </w:r>
          </w:p>
        </w:tc>
        <w:tc>
          <w:tcPr>
            <w:tcW w:w="84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val="en-US" w:eastAsia="ru-RU"/>
              </w:rPr>
            </w:pPr>
            <w:r w:rsidRPr="007F4A6C">
              <w:rPr>
                <w:rFonts w:eastAsia="Times New Roman"/>
                <w:b/>
                <w:sz w:val="20"/>
                <w:szCs w:val="24"/>
                <w:lang w:val="en-US" w:eastAsia="ru-RU"/>
              </w:rPr>
              <w:t>0</w:t>
            </w:r>
          </w:p>
        </w:tc>
        <w:tc>
          <w:tcPr>
            <w:tcW w:w="78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val="en-US" w:eastAsia="ru-RU"/>
              </w:rPr>
            </w:pPr>
            <w:r w:rsidRPr="007F4A6C">
              <w:rPr>
                <w:rFonts w:eastAsia="Times New Roman"/>
                <w:b/>
                <w:sz w:val="20"/>
                <w:szCs w:val="24"/>
                <w:lang w:val="en-US"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val="en-US" w:eastAsia="ru-RU"/>
              </w:rPr>
            </w:pPr>
            <w:r w:rsidRPr="007F4A6C">
              <w:rPr>
                <w:rFonts w:eastAsia="Times New Roman"/>
                <w:b/>
                <w:sz w:val="20"/>
                <w:szCs w:val="24"/>
                <w:lang w:val="en-US"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val="en-US" w:eastAsia="ru-RU"/>
              </w:rPr>
            </w:pPr>
            <w:r w:rsidRPr="007F4A6C">
              <w:rPr>
                <w:rFonts w:eastAsia="Times New Roman"/>
                <w:b/>
                <w:sz w:val="20"/>
                <w:szCs w:val="24"/>
                <w:lang w:val="en-US"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val="en-US" w:eastAsia="ru-RU"/>
              </w:rPr>
            </w:pPr>
            <w:r w:rsidRPr="007F4A6C">
              <w:rPr>
                <w:rFonts w:eastAsia="Times New Roman"/>
                <w:b/>
                <w:sz w:val="20"/>
                <w:szCs w:val="24"/>
                <w:lang w:val="en-US"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108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1080" w:type="dxa"/>
            <w:tcBorders>
              <w:left w:val="single" w:sz="4" w:space="0" w:color="auto"/>
              <w:right w:val="single" w:sz="4" w:space="0" w:color="auto"/>
            </w:tcBorders>
            <w:shd w:val="clear" w:color="auto" w:fill="auto"/>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1080" w:type="dxa"/>
            <w:tcBorders>
              <w:left w:val="single" w:sz="4" w:space="0" w:color="auto"/>
              <w:right w:val="single" w:sz="4" w:space="0" w:color="auto"/>
            </w:tcBorders>
            <w:shd w:val="clear" w:color="auto" w:fill="auto"/>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r>
      <w:tr w:rsidR="001B0FDD" w:rsidRPr="007F4A6C" w:rsidTr="00253E32">
        <w:trPr>
          <w:cantSplit/>
          <w:trHeight w:val="225"/>
        </w:trPr>
        <w:tc>
          <w:tcPr>
            <w:tcW w:w="540" w:type="dxa"/>
            <w:vMerge w:val="restart"/>
            <w:tcBorders>
              <w:top w:val="single" w:sz="4" w:space="0" w:color="auto"/>
              <w:left w:val="single" w:sz="4" w:space="0" w:color="auto"/>
              <w:bottom w:val="single" w:sz="4" w:space="0" w:color="auto"/>
              <w:right w:val="single" w:sz="4" w:space="0" w:color="auto"/>
            </w:tcBorders>
          </w:tcPr>
          <w:p w:rsidR="001B0FDD" w:rsidRPr="007F4A6C" w:rsidRDefault="001B0FDD" w:rsidP="00253E32">
            <w:pPr>
              <w:ind w:right="-108"/>
              <w:rPr>
                <w:rFonts w:eastAsia="Times New Roman"/>
                <w:b/>
                <w:sz w:val="20"/>
                <w:szCs w:val="24"/>
                <w:lang w:eastAsia="ru-RU"/>
              </w:rPr>
            </w:pPr>
          </w:p>
        </w:tc>
        <w:tc>
          <w:tcPr>
            <w:tcW w:w="3060" w:type="dxa"/>
            <w:vMerge w:val="restart"/>
            <w:tcBorders>
              <w:top w:val="single" w:sz="4" w:space="0" w:color="auto"/>
              <w:left w:val="single" w:sz="4" w:space="0" w:color="auto"/>
              <w:bottom w:val="single" w:sz="4" w:space="0" w:color="auto"/>
              <w:right w:val="single" w:sz="4" w:space="0" w:color="auto"/>
            </w:tcBorders>
          </w:tcPr>
          <w:p w:rsidR="001B0FDD" w:rsidRPr="007F4A6C" w:rsidRDefault="001B0FDD" w:rsidP="00253E32">
            <w:pPr>
              <w:ind w:right="-108"/>
              <w:rPr>
                <w:rFonts w:eastAsia="Times New Roman"/>
                <w:b/>
                <w:sz w:val="20"/>
                <w:szCs w:val="24"/>
                <w:lang w:eastAsia="ru-RU"/>
              </w:rPr>
            </w:pPr>
            <w:r w:rsidRPr="007F4A6C">
              <w:rPr>
                <w:rFonts w:eastAsia="Times New Roman"/>
                <w:b/>
                <w:sz w:val="20"/>
                <w:szCs w:val="24"/>
                <w:lang w:eastAsia="ru-RU"/>
              </w:rPr>
              <w:t>Итого по всем мероприятиям Программы</w:t>
            </w:r>
          </w:p>
        </w:tc>
        <w:tc>
          <w:tcPr>
            <w:tcW w:w="324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ind w:right="-108"/>
              <w:rPr>
                <w:rFonts w:eastAsia="Times New Roman"/>
                <w:b/>
                <w:sz w:val="20"/>
                <w:szCs w:val="24"/>
                <w:lang w:eastAsia="ru-RU"/>
              </w:rPr>
            </w:pPr>
            <w:r w:rsidRPr="007F4A6C">
              <w:rPr>
                <w:rFonts w:eastAsia="Times New Roman"/>
                <w:b/>
                <w:sz w:val="20"/>
                <w:szCs w:val="24"/>
                <w:lang w:eastAsia="ru-RU"/>
              </w:rPr>
              <w:t>Объем финансирования – всего,</w:t>
            </w:r>
          </w:p>
          <w:p w:rsidR="001B0FDD" w:rsidRPr="007F4A6C" w:rsidRDefault="001B0FDD" w:rsidP="00253E32">
            <w:pPr>
              <w:ind w:right="-108"/>
              <w:rPr>
                <w:rFonts w:eastAsia="Times New Roman"/>
                <w:sz w:val="20"/>
                <w:szCs w:val="24"/>
                <w:lang w:eastAsia="ru-RU"/>
              </w:rPr>
            </w:pPr>
            <w:r w:rsidRPr="007F4A6C">
              <w:rPr>
                <w:rFonts w:eastAsia="Times New Roman"/>
                <w:sz w:val="20"/>
                <w:szCs w:val="24"/>
                <w:lang w:eastAsia="ru-RU"/>
              </w:rPr>
              <w:t>в том числе за счет средств:</w:t>
            </w:r>
          </w:p>
        </w:tc>
        <w:tc>
          <w:tcPr>
            <w:tcW w:w="84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30</w:t>
            </w:r>
          </w:p>
        </w:tc>
        <w:tc>
          <w:tcPr>
            <w:tcW w:w="78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szCs w:val="24"/>
                <w:lang w:val="en-US" w:eastAsia="ru-RU"/>
              </w:rPr>
            </w:pPr>
            <w:r w:rsidRPr="007F4A6C">
              <w:rPr>
                <w:rFonts w:eastAsia="Times New Roman"/>
                <w:b/>
                <w:sz w:val="20"/>
                <w:szCs w:val="24"/>
                <w:lang w:val="en-US"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szCs w:val="24"/>
                <w:lang w:eastAsia="ru-RU"/>
              </w:rPr>
            </w:pPr>
            <w:r w:rsidRPr="007F4A6C">
              <w:rPr>
                <w:rFonts w:eastAsia="Times New Roman"/>
                <w:b/>
                <w:sz w:val="20"/>
                <w:szCs w:val="24"/>
                <w:lang w:eastAsia="ru-RU"/>
              </w:rPr>
              <w:t>0</w:t>
            </w:r>
          </w:p>
        </w:tc>
        <w:tc>
          <w:tcPr>
            <w:tcW w:w="108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szCs w:val="24"/>
                <w:lang w:eastAsia="ru-RU"/>
              </w:rPr>
            </w:pPr>
            <w:r w:rsidRPr="007F4A6C">
              <w:rPr>
                <w:rFonts w:eastAsia="Times New Roman"/>
                <w:b/>
                <w:sz w:val="20"/>
                <w:szCs w:val="24"/>
                <w:lang w:eastAsia="ru-RU"/>
              </w:rPr>
              <w:t>10</w:t>
            </w:r>
          </w:p>
        </w:tc>
        <w:tc>
          <w:tcPr>
            <w:tcW w:w="1080" w:type="dxa"/>
            <w:tcBorders>
              <w:left w:val="single" w:sz="4" w:space="0" w:color="auto"/>
              <w:right w:val="single" w:sz="4" w:space="0" w:color="auto"/>
            </w:tcBorders>
            <w:shd w:val="clear" w:color="auto" w:fill="auto"/>
          </w:tcPr>
          <w:p w:rsidR="001B0FDD" w:rsidRPr="007F4A6C" w:rsidRDefault="001B0FDD" w:rsidP="00253E32">
            <w:pPr>
              <w:jc w:val="center"/>
              <w:rPr>
                <w:rFonts w:eastAsia="Times New Roman"/>
                <w:szCs w:val="24"/>
                <w:lang w:eastAsia="ru-RU"/>
              </w:rPr>
            </w:pPr>
            <w:r w:rsidRPr="007F4A6C">
              <w:rPr>
                <w:rFonts w:eastAsia="Times New Roman"/>
                <w:b/>
                <w:sz w:val="20"/>
                <w:szCs w:val="24"/>
                <w:lang w:eastAsia="ru-RU"/>
              </w:rPr>
              <w:t>10</w:t>
            </w:r>
          </w:p>
        </w:tc>
        <w:tc>
          <w:tcPr>
            <w:tcW w:w="1080" w:type="dxa"/>
            <w:tcBorders>
              <w:left w:val="single" w:sz="4" w:space="0" w:color="auto"/>
              <w:right w:val="single" w:sz="4" w:space="0" w:color="auto"/>
            </w:tcBorders>
            <w:shd w:val="clear" w:color="auto" w:fill="auto"/>
          </w:tcPr>
          <w:p w:rsidR="001B0FDD" w:rsidRPr="007F4A6C" w:rsidRDefault="001B0FDD" w:rsidP="00253E32">
            <w:pPr>
              <w:jc w:val="center"/>
              <w:rPr>
                <w:rFonts w:eastAsia="Times New Roman"/>
                <w:szCs w:val="24"/>
                <w:lang w:eastAsia="ru-RU"/>
              </w:rPr>
            </w:pPr>
            <w:r w:rsidRPr="007F4A6C">
              <w:rPr>
                <w:rFonts w:eastAsia="Times New Roman"/>
                <w:b/>
                <w:sz w:val="20"/>
                <w:szCs w:val="24"/>
                <w:lang w:eastAsia="ru-RU"/>
              </w:rPr>
              <w:t>10</w:t>
            </w:r>
          </w:p>
        </w:tc>
      </w:tr>
      <w:tr w:rsidR="001B0FDD" w:rsidRPr="007F4A6C" w:rsidTr="00253E32">
        <w:trPr>
          <w:cantSplit/>
          <w:trHeight w:val="225"/>
        </w:trPr>
        <w:tc>
          <w:tcPr>
            <w:tcW w:w="540" w:type="dxa"/>
            <w:vMerge/>
            <w:tcBorders>
              <w:top w:val="single" w:sz="4" w:space="0" w:color="auto"/>
              <w:left w:val="single" w:sz="4" w:space="0" w:color="auto"/>
              <w:bottom w:val="single" w:sz="4" w:space="0" w:color="auto"/>
              <w:right w:val="single" w:sz="4" w:space="0" w:color="auto"/>
            </w:tcBorders>
          </w:tcPr>
          <w:p w:rsidR="001B0FDD" w:rsidRPr="007F4A6C" w:rsidRDefault="001B0FDD" w:rsidP="00253E32">
            <w:pPr>
              <w:ind w:right="-108"/>
              <w:rPr>
                <w:rFonts w:eastAsia="Times New Roman"/>
                <w:b/>
                <w:sz w:val="20"/>
                <w:szCs w:val="24"/>
                <w:lang w:eastAsia="ru-RU"/>
              </w:rPr>
            </w:pPr>
          </w:p>
        </w:tc>
        <w:tc>
          <w:tcPr>
            <w:tcW w:w="3060" w:type="dxa"/>
            <w:vMerge/>
            <w:tcBorders>
              <w:top w:val="single" w:sz="4" w:space="0" w:color="auto"/>
              <w:left w:val="single" w:sz="4" w:space="0" w:color="auto"/>
              <w:bottom w:val="single" w:sz="4" w:space="0" w:color="auto"/>
              <w:right w:val="single" w:sz="4" w:space="0" w:color="auto"/>
            </w:tcBorders>
          </w:tcPr>
          <w:p w:rsidR="001B0FDD" w:rsidRPr="007F4A6C" w:rsidRDefault="001B0FDD" w:rsidP="00253E32">
            <w:pPr>
              <w:ind w:right="-108"/>
              <w:rPr>
                <w:rFonts w:eastAsia="Times New Roman"/>
                <w:b/>
                <w:sz w:val="20"/>
                <w:szCs w:val="24"/>
                <w:lang w:eastAsia="ru-RU"/>
              </w:rPr>
            </w:pPr>
          </w:p>
        </w:tc>
        <w:tc>
          <w:tcPr>
            <w:tcW w:w="324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ind w:right="-108"/>
              <w:rPr>
                <w:rFonts w:eastAsia="Times New Roman"/>
                <w:b/>
                <w:i/>
                <w:sz w:val="20"/>
                <w:szCs w:val="24"/>
                <w:lang w:eastAsia="ru-RU"/>
              </w:rPr>
            </w:pPr>
            <w:r w:rsidRPr="007F4A6C">
              <w:rPr>
                <w:rFonts w:eastAsia="Times New Roman"/>
                <w:b/>
                <w:i/>
                <w:sz w:val="20"/>
                <w:szCs w:val="24"/>
                <w:lang w:eastAsia="ru-RU"/>
              </w:rPr>
              <w:t>- федеральный бюджет</w:t>
            </w:r>
          </w:p>
        </w:tc>
        <w:tc>
          <w:tcPr>
            <w:tcW w:w="84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78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val="en-US" w:eastAsia="ru-RU"/>
              </w:rPr>
            </w:pPr>
            <w:r w:rsidRPr="007F4A6C">
              <w:rPr>
                <w:rFonts w:eastAsia="Times New Roman"/>
                <w:b/>
                <w:sz w:val="20"/>
                <w:szCs w:val="24"/>
                <w:lang w:eastAsia="ru-RU"/>
              </w:rPr>
              <w:t>0</w:t>
            </w:r>
          </w:p>
        </w:tc>
        <w:tc>
          <w:tcPr>
            <w:tcW w:w="108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val="en-US" w:eastAsia="ru-RU"/>
              </w:rPr>
            </w:pPr>
            <w:r w:rsidRPr="007F4A6C">
              <w:rPr>
                <w:rFonts w:eastAsia="Times New Roman"/>
                <w:b/>
                <w:sz w:val="20"/>
                <w:szCs w:val="24"/>
                <w:lang w:eastAsia="ru-RU"/>
              </w:rPr>
              <w:t>0</w:t>
            </w:r>
          </w:p>
        </w:tc>
        <w:tc>
          <w:tcPr>
            <w:tcW w:w="1080" w:type="dxa"/>
            <w:tcBorders>
              <w:left w:val="single" w:sz="4" w:space="0" w:color="auto"/>
              <w:right w:val="single" w:sz="4" w:space="0" w:color="auto"/>
            </w:tcBorders>
            <w:shd w:val="clear" w:color="auto" w:fill="auto"/>
          </w:tcPr>
          <w:p w:rsidR="001B0FDD" w:rsidRPr="007F4A6C" w:rsidRDefault="001B0FDD" w:rsidP="00253E32">
            <w:pPr>
              <w:jc w:val="center"/>
              <w:rPr>
                <w:rFonts w:eastAsia="Times New Roman"/>
                <w:b/>
                <w:sz w:val="20"/>
                <w:szCs w:val="24"/>
                <w:lang w:val="en-US" w:eastAsia="ru-RU"/>
              </w:rPr>
            </w:pPr>
            <w:r w:rsidRPr="007F4A6C">
              <w:rPr>
                <w:rFonts w:eastAsia="Times New Roman"/>
                <w:b/>
                <w:sz w:val="20"/>
                <w:szCs w:val="24"/>
                <w:lang w:eastAsia="ru-RU"/>
              </w:rPr>
              <w:t>0</w:t>
            </w:r>
          </w:p>
        </w:tc>
        <w:tc>
          <w:tcPr>
            <w:tcW w:w="1080" w:type="dxa"/>
            <w:tcBorders>
              <w:left w:val="single" w:sz="4" w:space="0" w:color="auto"/>
              <w:right w:val="single" w:sz="4" w:space="0" w:color="auto"/>
            </w:tcBorders>
            <w:shd w:val="clear" w:color="auto" w:fill="auto"/>
          </w:tcPr>
          <w:p w:rsidR="001B0FDD" w:rsidRPr="007F4A6C" w:rsidRDefault="001B0FDD" w:rsidP="00253E32">
            <w:pPr>
              <w:jc w:val="center"/>
              <w:rPr>
                <w:rFonts w:eastAsia="Times New Roman"/>
                <w:b/>
                <w:sz w:val="20"/>
                <w:szCs w:val="24"/>
                <w:lang w:val="en-US" w:eastAsia="ru-RU"/>
              </w:rPr>
            </w:pPr>
            <w:r w:rsidRPr="007F4A6C">
              <w:rPr>
                <w:rFonts w:eastAsia="Times New Roman"/>
                <w:b/>
                <w:sz w:val="20"/>
                <w:szCs w:val="24"/>
                <w:lang w:eastAsia="ru-RU"/>
              </w:rPr>
              <w:t>0</w:t>
            </w:r>
          </w:p>
        </w:tc>
      </w:tr>
      <w:tr w:rsidR="001B0FDD" w:rsidRPr="007F4A6C" w:rsidTr="00253E32">
        <w:trPr>
          <w:cantSplit/>
          <w:trHeight w:val="225"/>
        </w:trPr>
        <w:tc>
          <w:tcPr>
            <w:tcW w:w="540" w:type="dxa"/>
            <w:vMerge/>
            <w:tcBorders>
              <w:top w:val="single" w:sz="4" w:space="0" w:color="auto"/>
              <w:left w:val="single" w:sz="4" w:space="0" w:color="auto"/>
              <w:bottom w:val="single" w:sz="4" w:space="0" w:color="auto"/>
              <w:right w:val="single" w:sz="4" w:space="0" w:color="auto"/>
            </w:tcBorders>
          </w:tcPr>
          <w:p w:rsidR="001B0FDD" w:rsidRPr="007F4A6C" w:rsidRDefault="001B0FDD" w:rsidP="00253E32">
            <w:pPr>
              <w:ind w:right="-108"/>
              <w:rPr>
                <w:rFonts w:eastAsia="Times New Roman"/>
                <w:b/>
                <w:sz w:val="20"/>
                <w:szCs w:val="24"/>
                <w:lang w:eastAsia="ru-RU"/>
              </w:rPr>
            </w:pPr>
          </w:p>
        </w:tc>
        <w:tc>
          <w:tcPr>
            <w:tcW w:w="3060" w:type="dxa"/>
            <w:vMerge/>
            <w:tcBorders>
              <w:top w:val="single" w:sz="4" w:space="0" w:color="auto"/>
              <w:left w:val="single" w:sz="4" w:space="0" w:color="auto"/>
              <w:bottom w:val="single" w:sz="4" w:space="0" w:color="auto"/>
              <w:right w:val="single" w:sz="4" w:space="0" w:color="auto"/>
            </w:tcBorders>
          </w:tcPr>
          <w:p w:rsidR="001B0FDD" w:rsidRPr="007F4A6C" w:rsidRDefault="001B0FDD" w:rsidP="00253E32">
            <w:pPr>
              <w:ind w:right="-108"/>
              <w:rPr>
                <w:rFonts w:eastAsia="Times New Roman"/>
                <w:b/>
                <w:sz w:val="20"/>
                <w:szCs w:val="24"/>
                <w:lang w:eastAsia="ru-RU"/>
              </w:rPr>
            </w:pPr>
          </w:p>
        </w:tc>
        <w:tc>
          <w:tcPr>
            <w:tcW w:w="324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ind w:right="-108"/>
              <w:rPr>
                <w:rFonts w:eastAsia="Times New Roman"/>
                <w:b/>
                <w:i/>
                <w:sz w:val="20"/>
                <w:szCs w:val="24"/>
                <w:lang w:eastAsia="ru-RU"/>
              </w:rPr>
            </w:pPr>
            <w:r w:rsidRPr="007F4A6C">
              <w:rPr>
                <w:rFonts w:eastAsia="Times New Roman"/>
                <w:b/>
                <w:i/>
                <w:sz w:val="20"/>
                <w:szCs w:val="24"/>
                <w:lang w:eastAsia="ru-RU"/>
              </w:rPr>
              <w:t>- региональный бюджет</w:t>
            </w:r>
          </w:p>
        </w:tc>
        <w:tc>
          <w:tcPr>
            <w:tcW w:w="84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78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szCs w:val="24"/>
                <w:lang w:eastAsia="ru-RU"/>
              </w:rPr>
            </w:pPr>
            <w:r w:rsidRPr="007F4A6C">
              <w:rPr>
                <w:rFonts w:eastAsia="Times New Roman"/>
                <w:b/>
                <w:sz w:val="20"/>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szCs w:val="24"/>
                <w:lang w:eastAsia="ru-RU"/>
              </w:rPr>
            </w:pPr>
            <w:r w:rsidRPr="007F4A6C">
              <w:rPr>
                <w:rFonts w:eastAsia="Times New Roman"/>
                <w:b/>
                <w:sz w:val="20"/>
                <w:szCs w:val="24"/>
                <w:lang w:eastAsia="ru-RU"/>
              </w:rPr>
              <w:t>0</w:t>
            </w:r>
          </w:p>
        </w:tc>
        <w:tc>
          <w:tcPr>
            <w:tcW w:w="108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szCs w:val="24"/>
                <w:lang w:eastAsia="ru-RU"/>
              </w:rPr>
            </w:pPr>
            <w:r w:rsidRPr="007F4A6C">
              <w:rPr>
                <w:rFonts w:eastAsia="Times New Roman"/>
                <w:b/>
                <w:sz w:val="20"/>
                <w:szCs w:val="24"/>
                <w:lang w:eastAsia="ru-RU"/>
              </w:rPr>
              <w:t>0</w:t>
            </w:r>
          </w:p>
        </w:tc>
        <w:tc>
          <w:tcPr>
            <w:tcW w:w="1080" w:type="dxa"/>
            <w:tcBorders>
              <w:left w:val="single" w:sz="4" w:space="0" w:color="auto"/>
              <w:right w:val="single" w:sz="4" w:space="0" w:color="auto"/>
            </w:tcBorders>
            <w:shd w:val="clear" w:color="auto" w:fill="auto"/>
          </w:tcPr>
          <w:p w:rsidR="001B0FDD" w:rsidRPr="007F4A6C" w:rsidRDefault="001B0FDD" w:rsidP="00253E32">
            <w:pPr>
              <w:jc w:val="center"/>
              <w:rPr>
                <w:rFonts w:eastAsia="Times New Roman"/>
                <w:szCs w:val="24"/>
                <w:lang w:eastAsia="ru-RU"/>
              </w:rPr>
            </w:pPr>
            <w:r w:rsidRPr="007F4A6C">
              <w:rPr>
                <w:rFonts w:eastAsia="Times New Roman"/>
                <w:b/>
                <w:sz w:val="20"/>
                <w:szCs w:val="24"/>
                <w:lang w:eastAsia="ru-RU"/>
              </w:rPr>
              <w:t>0</w:t>
            </w:r>
          </w:p>
        </w:tc>
        <w:tc>
          <w:tcPr>
            <w:tcW w:w="1080" w:type="dxa"/>
            <w:tcBorders>
              <w:left w:val="single" w:sz="4" w:space="0" w:color="auto"/>
              <w:right w:val="single" w:sz="4" w:space="0" w:color="auto"/>
            </w:tcBorders>
            <w:shd w:val="clear" w:color="auto" w:fill="auto"/>
          </w:tcPr>
          <w:p w:rsidR="001B0FDD" w:rsidRPr="007F4A6C" w:rsidRDefault="001B0FDD" w:rsidP="00253E32">
            <w:pPr>
              <w:jc w:val="center"/>
              <w:rPr>
                <w:rFonts w:eastAsia="Times New Roman"/>
                <w:szCs w:val="24"/>
                <w:lang w:eastAsia="ru-RU"/>
              </w:rPr>
            </w:pPr>
            <w:r w:rsidRPr="007F4A6C">
              <w:rPr>
                <w:rFonts w:eastAsia="Times New Roman"/>
                <w:b/>
                <w:sz w:val="20"/>
                <w:szCs w:val="24"/>
                <w:lang w:eastAsia="ru-RU"/>
              </w:rPr>
              <w:t>0</w:t>
            </w:r>
          </w:p>
        </w:tc>
      </w:tr>
      <w:tr w:rsidR="001B0FDD" w:rsidRPr="007F4A6C" w:rsidTr="00253E32">
        <w:trPr>
          <w:cantSplit/>
          <w:trHeight w:val="225"/>
        </w:trPr>
        <w:tc>
          <w:tcPr>
            <w:tcW w:w="540" w:type="dxa"/>
            <w:vMerge/>
            <w:tcBorders>
              <w:top w:val="single" w:sz="4" w:space="0" w:color="auto"/>
              <w:left w:val="single" w:sz="4" w:space="0" w:color="auto"/>
              <w:bottom w:val="single" w:sz="4" w:space="0" w:color="auto"/>
              <w:right w:val="single" w:sz="4" w:space="0" w:color="auto"/>
            </w:tcBorders>
          </w:tcPr>
          <w:p w:rsidR="001B0FDD" w:rsidRPr="007F4A6C" w:rsidRDefault="001B0FDD" w:rsidP="00253E32">
            <w:pPr>
              <w:ind w:right="-108"/>
              <w:rPr>
                <w:rFonts w:eastAsia="Times New Roman"/>
                <w:b/>
                <w:sz w:val="20"/>
                <w:szCs w:val="24"/>
                <w:lang w:eastAsia="ru-RU"/>
              </w:rPr>
            </w:pPr>
          </w:p>
        </w:tc>
        <w:tc>
          <w:tcPr>
            <w:tcW w:w="3060" w:type="dxa"/>
            <w:vMerge/>
            <w:tcBorders>
              <w:top w:val="single" w:sz="4" w:space="0" w:color="auto"/>
              <w:left w:val="single" w:sz="4" w:space="0" w:color="auto"/>
              <w:bottom w:val="single" w:sz="4" w:space="0" w:color="auto"/>
              <w:right w:val="single" w:sz="4" w:space="0" w:color="auto"/>
            </w:tcBorders>
          </w:tcPr>
          <w:p w:rsidR="001B0FDD" w:rsidRPr="007F4A6C" w:rsidRDefault="001B0FDD" w:rsidP="00253E32">
            <w:pPr>
              <w:ind w:right="-108"/>
              <w:rPr>
                <w:rFonts w:eastAsia="Times New Roman"/>
                <w:b/>
                <w:sz w:val="20"/>
                <w:szCs w:val="24"/>
                <w:lang w:eastAsia="ru-RU"/>
              </w:rPr>
            </w:pPr>
          </w:p>
        </w:tc>
        <w:tc>
          <w:tcPr>
            <w:tcW w:w="324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ind w:right="-108"/>
              <w:rPr>
                <w:rFonts w:eastAsia="Times New Roman"/>
                <w:b/>
                <w:i/>
                <w:sz w:val="20"/>
                <w:szCs w:val="24"/>
                <w:lang w:eastAsia="ru-RU"/>
              </w:rPr>
            </w:pPr>
            <w:r w:rsidRPr="007F4A6C">
              <w:rPr>
                <w:rFonts w:eastAsia="Times New Roman"/>
                <w:b/>
                <w:i/>
                <w:sz w:val="20"/>
                <w:szCs w:val="24"/>
                <w:lang w:eastAsia="ru-RU"/>
              </w:rPr>
              <w:t>- районный бюджет</w:t>
            </w:r>
          </w:p>
        </w:tc>
        <w:tc>
          <w:tcPr>
            <w:tcW w:w="84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30</w:t>
            </w:r>
          </w:p>
        </w:tc>
        <w:tc>
          <w:tcPr>
            <w:tcW w:w="78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highlight w:val="yellow"/>
                <w:lang w:eastAsia="ru-RU"/>
              </w:rPr>
            </w:pPr>
            <w:r w:rsidRPr="007F4A6C">
              <w:rPr>
                <w:rFonts w:eastAsia="Times New Roman"/>
                <w:b/>
                <w:sz w:val="20"/>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108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10</w:t>
            </w:r>
          </w:p>
        </w:tc>
        <w:tc>
          <w:tcPr>
            <w:tcW w:w="1080" w:type="dxa"/>
            <w:tcBorders>
              <w:left w:val="single" w:sz="4" w:space="0" w:color="auto"/>
              <w:right w:val="single" w:sz="4" w:space="0" w:color="auto"/>
            </w:tcBorders>
            <w:shd w:val="clear" w:color="auto" w:fill="auto"/>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10</w:t>
            </w:r>
          </w:p>
        </w:tc>
        <w:tc>
          <w:tcPr>
            <w:tcW w:w="1080" w:type="dxa"/>
            <w:tcBorders>
              <w:left w:val="single" w:sz="4" w:space="0" w:color="auto"/>
              <w:right w:val="single" w:sz="4" w:space="0" w:color="auto"/>
            </w:tcBorders>
            <w:shd w:val="clear" w:color="auto" w:fill="auto"/>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10</w:t>
            </w:r>
          </w:p>
        </w:tc>
      </w:tr>
      <w:tr w:rsidR="001B0FDD" w:rsidRPr="007F4A6C" w:rsidTr="00253E32">
        <w:trPr>
          <w:cantSplit/>
          <w:trHeight w:val="225"/>
        </w:trPr>
        <w:tc>
          <w:tcPr>
            <w:tcW w:w="540" w:type="dxa"/>
            <w:vMerge/>
            <w:tcBorders>
              <w:top w:val="single" w:sz="4" w:space="0" w:color="auto"/>
              <w:left w:val="single" w:sz="4" w:space="0" w:color="auto"/>
              <w:bottom w:val="single" w:sz="4" w:space="0" w:color="auto"/>
              <w:right w:val="single" w:sz="4" w:space="0" w:color="auto"/>
            </w:tcBorders>
          </w:tcPr>
          <w:p w:rsidR="001B0FDD" w:rsidRPr="007F4A6C" w:rsidRDefault="001B0FDD" w:rsidP="00253E32">
            <w:pPr>
              <w:ind w:right="-108"/>
              <w:rPr>
                <w:rFonts w:eastAsia="Times New Roman"/>
                <w:b/>
                <w:sz w:val="20"/>
                <w:szCs w:val="24"/>
                <w:lang w:eastAsia="ru-RU"/>
              </w:rPr>
            </w:pPr>
          </w:p>
        </w:tc>
        <w:tc>
          <w:tcPr>
            <w:tcW w:w="3060" w:type="dxa"/>
            <w:vMerge/>
            <w:tcBorders>
              <w:top w:val="single" w:sz="4" w:space="0" w:color="auto"/>
              <w:left w:val="single" w:sz="4" w:space="0" w:color="auto"/>
              <w:bottom w:val="single" w:sz="4" w:space="0" w:color="auto"/>
              <w:right w:val="single" w:sz="4" w:space="0" w:color="auto"/>
            </w:tcBorders>
          </w:tcPr>
          <w:p w:rsidR="001B0FDD" w:rsidRPr="007F4A6C" w:rsidRDefault="001B0FDD" w:rsidP="00253E32">
            <w:pPr>
              <w:ind w:right="-108"/>
              <w:rPr>
                <w:rFonts w:eastAsia="Times New Roman"/>
                <w:b/>
                <w:sz w:val="20"/>
                <w:szCs w:val="24"/>
                <w:lang w:eastAsia="ru-RU"/>
              </w:rPr>
            </w:pPr>
          </w:p>
        </w:tc>
        <w:tc>
          <w:tcPr>
            <w:tcW w:w="324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ind w:right="-108"/>
              <w:rPr>
                <w:rFonts w:eastAsia="Times New Roman"/>
                <w:b/>
                <w:i/>
                <w:sz w:val="20"/>
                <w:szCs w:val="24"/>
                <w:lang w:eastAsia="ru-RU"/>
              </w:rPr>
            </w:pPr>
            <w:r w:rsidRPr="007F4A6C">
              <w:rPr>
                <w:rFonts w:eastAsia="Times New Roman"/>
                <w:b/>
                <w:i/>
                <w:sz w:val="20"/>
                <w:szCs w:val="24"/>
                <w:lang w:eastAsia="ru-RU"/>
              </w:rPr>
              <w:t>- внебюджетные источники</w:t>
            </w:r>
          </w:p>
        </w:tc>
        <w:tc>
          <w:tcPr>
            <w:tcW w:w="84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78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72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1080" w:type="dxa"/>
            <w:tcBorders>
              <w:top w:val="single" w:sz="4" w:space="0" w:color="auto"/>
              <w:left w:val="single" w:sz="4" w:space="0" w:color="auto"/>
              <w:bottom w:val="single" w:sz="4" w:space="0" w:color="auto"/>
              <w:right w:val="single" w:sz="4" w:space="0" w:color="auto"/>
            </w:tcBorders>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1080" w:type="dxa"/>
            <w:tcBorders>
              <w:left w:val="single" w:sz="4" w:space="0" w:color="auto"/>
              <w:bottom w:val="single" w:sz="4" w:space="0" w:color="auto"/>
              <w:right w:val="single" w:sz="4" w:space="0" w:color="auto"/>
            </w:tcBorders>
            <w:shd w:val="clear" w:color="auto" w:fill="auto"/>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c>
          <w:tcPr>
            <w:tcW w:w="1080" w:type="dxa"/>
            <w:tcBorders>
              <w:left w:val="single" w:sz="4" w:space="0" w:color="auto"/>
              <w:bottom w:val="single" w:sz="4" w:space="0" w:color="auto"/>
              <w:right w:val="single" w:sz="4" w:space="0" w:color="auto"/>
            </w:tcBorders>
            <w:shd w:val="clear" w:color="auto" w:fill="auto"/>
          </w:tcPr>
          <w:p w:rsidR="001B0FDD" w:rsidRPr="007F4A6C" w:rsidRDefault="001B0FDD" w:rsidP="00253E32">
            <w:pPr>
              <w:jc w:val="center"/>
              <w:rPr>
                <w:rFonts w:eastAsia="Times New Roman"/>
                <w:b/>
                <w:sz w:val="20"/>
                <w:szCs w:val="24"/>
                <w:lang w:eastAsia="ru-RU"/>
              </w:rPr>
            </w:pPr>
            <w:r w:rsidRPr="007F4A6C">
              <w:rPr>
                <w:rFonts w:eastAsia="Times New Roman"/>
                <w:b/>
                <w:sz w:val="20"/>
                <w:szCs w:val="24"/>
                <w:lang w:eastAsia="ru-RU"/>
              </w:rPr>
              <w:t>0</w:t>
            </w:r>
          </w:p>
        </w:tc>
      </w:tr>
    </w:tbl>
    <w:p w:rsidR="001B0FDD" w:rsidRPr="007F4A6C" w:rsidRDefault="001B0FDD" w:rsidP="001B0FDD">
      <w:pPr>
        <w:spacing w:line="240" w:lineRule="exact"/>
        <w:jc w:val="center"/>
        <w:rPr>
          <w:rFonts w:eastAsia="Times New Roman"/>
          <w:sz w:val="28"/>
          <w:szCs w:val="28"/>
          <w:lang w:eastAsia="ru-RU"/>
        </w:rPr>
      </w:pPr>
    </w:p>
    <w:p w:rsidR="001B0FDD" w:rsidRPr="007F4A6C" w:rsidRDefault="001B0FDD" w:rsidP="001B0FDD">
      <w:pPr>
        <w:spacing w:line="240" w:lineRule="exact"/>
        <w:jc w:val="center"/>
        <w:rPr>
          <w:rFonts w:eastAsia="Times New Roman"/>
          <w:szCs w:val="24"/>
          <w:lang w:eastAsia="ru-RU"/>
        </w:rPr>
      </w:pPr>
      <w:r w:rsidRPr="007F4A6C">
        <w:rPr>
          <w:rFonts w:eastAsia="Times New Roman"/>
          <w:szCs w:val="24"/>
          <w:lang w:eastAsia="ru-RU"/>
        </w:rPr>
        <w:t>________________</w:t>
      </w:r>
    </w:p>
    <w:p w:rsidR="001B0FDD" w:rsidRPr="00DC4C12" w:rsidRDefault="001B0FDD" w:rsidP="001B0FDD">
      <w:pPr>
        <w:spacing w:after="200" w:line="276" w:lineRule="auto"/>
        <w:rPr>
          <w:rFonts w:ascii="Calibri" w:hAnsi="Calibri"/>
          <w:sz w:val="22"/>
        </w:rPr>
      </w:pPr>
    </w:p>
    <w:p w:rsidR="001B0FDD" w:rsidRDefault="001B0FDD" w:rsidP="001B0FDD">
      <w:pPr>
        <w:spacing w:after="200" w:line="276" w:lineRule="auto"/>
        <w:rPr>
          <w:rFonts w:ascii="Calibri" w:hAnsi="Calibri"/>
          <w:sz w:val="22"/>
        </w:rPr>
      </w:pPr>
    </w:p>
    <w:p w:rsidR="001B0FDD" w:rsidRDefault="001B0FDD" w:rsidP="001B0FDD">
      <w:pPr>
        <w:spacing w:after="200" w:line="276" w:lineRule="auto"/>
        <w:rPr>
          <w:rFonts w:ascii="Calibri" w:hAnsi="Calibri"/>
          <w:sz w:val="22"/>
        </w:rPr>
      </w:pPr>
    </w:p>
    <w:p w:rsidR="001B0FDD" w:rsidRDefault="001B0FDD" w:rsidP="001B0FDD">
      <w:pPr>
        <w:spacing w:after="200" w:line="276" w:lineRule="auto"/>
        <w:rPr>
          <w:rFonts w:ascii="Calibri" w:hAnsi="Calibri"/>
          <w:sz w:val="22"/>
        </w:rPr>
      </w:pPr>
    </w:p>
    <w:p w:rsidR="001B0FDD" w:rsidRDefault="001B0FDD" w:rsidP="001B0FDD">
      <w:pPr>
        <w:spacing w:after="200" w:line="276" w:lineRule="auto"/>
        <w:rPr>
          <w:rFonts w:ascii="Calibri" w:hAnsi="Calibri"/>
          <w:sz w:val="22"/>
        </w:rPr>
      </w:pPr>
    </w:p>
    <w:p w:rsidR="001B0FDD" w:rsidRDefault="001B0FDD" w:rsidP="001B0FDD">
      <w:pPr>
        <w:spacing w:after="200" w:line="276" w:lineRule="auto"/>
        <w:rPr>
          <w:rFonts w:ascii="Calibri" w:hAnsi="Calibri"/>
          <w:sz w:val="22"/>
        </w:rPr>
      </w:pPr>
    </w:p>
    <w:p w:rsidR="001B0FDD" w:rsidRDefault="001B0FDD" w:rsidP="001B0FDD">
      <w:pPr>
        <w:spacing w:after="200" w:line="276" w:lineRule="auto"/>
        <w:rPr>
          <w:rFonts w:ascii="Calibri" w:hAnsi="Calibri"/>
          <w:sz w:val="22"/>
        </w:rPr>
      </w:pPr>
    </w:p>
    <w:p w:rsidR="001B0FDD" w:rsidRDefault="001B0FDD" w:rsidP="001B0FDD">
      <w:pPr>
        <w:spacing w:after="200" w:line="276" w:lineRule="auto"/>
        <w:rPr>
          <w:rFonts w:ascii="Calibri" w:hAnsi="Calibri"/>
          <w:sz w:val="22"/>
        </w:rPr>
      </w:pPr>
    </w:p>
    <w:p w:rsidR="001B0FDD" w:rsidRDefault="001B0FDD" w:rsidP="001B0FDD">
      <w:pPr>
        <w:spacing w:after="200" w:line="276" w:lineRule="auto"/>
        <w:rPr>
          <w:rFonts w:ascii="Calibri" w:hAnsi="Calibri"/>
          <w:sz w:val="22"/>
        </w:rPr>
      </w:pPr>
    </w:p>
    <w:p w:rsidR="001B0FDD" w:rsidRDefault="001B0FDD" w:rsidP="001B0FDD">
      <w:pPr>
        <w:spacing w:after="200" w:line="276" w:lineRule="auto"/>
        <w:rPr>
          <w:rFonts w:ascii="Calibri" w:hAnsi="Calibri"/>
          <w:sz w:val="22"/>
        </w:rPr>
      </w:pPr>
    </w:p>
    <w:p w:rsidR="001B0FDD" w:rsidRDefault="001B0FDD" w:rsidP="001B0FDD">
      <w:pPr>
        <w:spacing w:after="200" w:line="276" w:lineRule="auto"/>
        <w:rPr>
          <w:rFonts w:ascii="Calibri" w:hAnsi="Calibri"/>
          <w:sz w:val="22"/>
        </w:rPr>
      </w:pPr>
    </w:p>
    <w:p w:rsidR="001B0FDD" w:rsidRDefault="001B0FDD" w:rsidP="001B0FDD">
      <w:pPr>
        <w:spacing w:after="200" w:line="276" w:lineRule="auto"/>
        <w:rPr>
          <w:rFonts w:ascii="Calibri" w:hAnsi="Calibri"/>
          <w:sz w:val="22"/>
        </w:rPr>
      </w:pPr>
    </w:p>
    <w:p w:rsidR="001B0FDD" w:rsidRDefault="001B0FDD" w:rsidP="001B0FDD">
      <w:pPr>
        <w:spacing w:after="200" w:line="276" w:lineRule="auto"/>
        <w:rPr>
          <w:rFonts w:ascii="Calibri" w:hAnsi="Calibri"/>
          <w:sz w:val="22"/>
        </w:rPr>
      </w:pPr>
    </w:p>
    <w:p w:rsidR="001B0FDD" w:rsidRDefault="001B0FDD" w:rsidP="001B0FDD">
      <w:pPr>
        <w:spacing w:after="200" w:line="276" w:lineRule="auto"/>
        <w:rPr>
          <w:rFonts w:ascii="Calibri" w:hAnsi="Calibri"/>
          <w:sz w:val="22"/>
        </w:rPr>
      </w:pPr>
    </w:p>
    <w:p w:rsidR="001B0FDD" w:rsidRDefault="001B0FDD" w:rsidP="001B0FDD">
      <w:pPr>
        <w:spacing w:after="200" w:line="276" w:lineRule="auto"/>
        <w:rPr>
          <w:rFonts w:ascii="Calibri" w:hAnsi="Calibri"/>
          <w:sz w:val="22"/>
        </w:rPr>
      </w:pPr>
    </w:p>
    <w:p w:rsidR="001B0FDD" w:rsidRDefault="001B0FDD" w:rsidP="001B0FDD">
      <w:pPr>
        <w:jc w:val="center"/>
        <w:rPr>
          <w:rFonts w:eastAsia="Times New Roman"/>
          <w:b/>
          <w:sz w:val="26"/>
          <w:szCs w:val="26"/>
          <w:lang w:eastAsia="ru-RU"/>
        </w:rPr>
        <w:sectPr w:rsidR="001B0FDD" w:rsidSect="007F4A6C">
          <w:pgSz w:w="16838" w:h="11906" w:orient="landscape"/>
          <w:pgMar w:top="851" w:right="1134" w:bottom="1701" w:left="1134" w:header="709" w:footer="709" w:gutter="0"/>
          <w:cols w:space="708"/>
          <w:docGrid w:linePitch="360"/>
        </w:sectPr>
      </w:pPr>
    </w:p>
    <w:p w:rsidR="00BE35ED" w:rsidRDefault="00BE35ED" w:rsidP="00BE35ED">
      <w:pPr>
        <w:spacing w:after="200" w:line="276" w:lineRule="auto"/>
        <w:rPr>
          <w:rFonts w:ascii="Calibri" w:hAnsi="Calibri"/>
          <w:sz w:val="22"/>
        </w:rPr>
      </w:pPr>
    </w:p>
    <w:p w:rsidR="00BE35ED" w:rsidRPr="004359D0" w:rsidRDefault="00BE35ED" w:rsidP="00BE35ED">
      <w:pPr>
        <w:rPr>
          <w:sz w:val="20"/>
          <w:szCs w:val="20"/>
        </w:rPr>
      </w:pPr>
    </w:p>
    <w:p w:rsidR="00BE35ED" w:rsidRPr="004359D0" w:rsidRDefault="00BE35ED" w:rsidP="00BE35ED">
      <w:pPr>
        <w:jc w:val="center"/>
        <w:rPr>
          <w:rFonts w:eastAsia="Times New Roman"/>
          <w:b/>
          <w:sz w:val="20"/>
          <w:szCs w:val="20"/>
          <w:lang w:eastAsia="ru-RU"/>
        </w:rPr>
      </w:pPr>
      <w:r w:rsidRPr="004359D0">
        <w:rPr>
          <w:rFonts w:eastAsia="Times New Roman"/>
          <w:b/>
          <w:sz w:val="20"/>
          <w:szCs w:val="20"/>
          <w:lang w:eastAsia="ru-RU"/>
        </w:rPr>
        <w:t>Извещение о проведен</w:t>
      </w:r>
      <w:proofErr w:type="gramStart"/>
      <w:r w:rsidRPr="004359D0">
        <w:rPr>
          <w:rFonts w:eastAsia="Times New Roman"/>
          <w:b/>
          <w:sz w:val="20"/>
          <w:szCs w:val="20"/>
          <w:lang w:eastAsia="ru-RU"/>
        </w:rPr>
        <w:t>ии ау</w:t>
      </w:r>
      <w:proofErr w:type="gramEnd"/>
      <w:r w:rsidRPr="004359D0">
        <w:rPr>
          <w:rFonts w:eastAsia="Times New Roman"/>
          <w:b/>
          <w:sz w:val="20"/>
          <w:szCs w:val="20"/>
          <w:lang w:eastAsia="ru-RU"/>
        </w:rPr>
        <w:t>кциона</w:t>
      </w:r>
    </w:p>
    <w:p w:rsidR="00BE35ED" w:rsidRPr="004359D0" w:rsidRDefault="00BE35ED" w:rsidP="00BE35ED">
      <w:pPr>
        <w:rPr>
          <w:rFonts w:eastAsia="Times New Roman"/>
          <w:sz w:val="20"/>
          <w:szCs w:val="20"/>
          <w:lang w:eastAsia="ru-RU"/>
        </w:rPr>
      </w:pPr>
    </w:p>
    <w:p w:rsidR="00BE35ED" w:rsidRPr="004359D0" w:rsidRDefault="00BE35ED" w:rsidP="00BE35ED">
      <w:pPr>
        <w:ind w:firstLine="720"/>
        <w:jc w:val="both"/>
        <w:rPr>
          <w:rFonts w:eastAsia="Times New Roman"/>
          <w:sz w:val="20"/>
          <w:szCs w:val="20"/>
          <w:lang w:eastAsia="ru-RU"/>
        </w:rPr>
      </w:pPr>
      <w:r w:rsidRPr="004359D0">
        <w:rPr>
          <w:rFonts w:eastAsia="Times New Roman"/>
          <w:b/>
          <w:sz w:val="20"/>
          <w:szCs w:val="20"/>
          <w:lang w:eastAsia="ru-RU"/>
        </w:rPr>
        <w:t>Отдел по имуществу и земельным ресурсам администрации Орловского Кировской области информирует: 07.09.2020 в 14 часов</w:t>
      </w:r>
      <w:r w:rsidRPr="004359D0">
        <w:rPr>
          <w:rFonts w:eastAsia="Times New Roman"/>
          <w:sz w:val="20"/>
          <w:szCs w:val="20"/>
          <w:lang w:eastAsia="ru-RU"/>
        </w:rPr>
        <w:t xml:space="preserve"> </w:t>
      </w:r>
      <w:r w:rsidRPr="004359D0">
        <w:rPr>
          <w:rFonts w:eastAsia="Times New Roman"/>
          <w:b/>
          <w:sz w:val="20"/>
          <w:szCs w:val="20"/>
          <w:lang w:eastAsia="ru-RU"/>
        </w:rPr>
        <w:t>00 минут</w:t>
      </w:r>
      <w:r w:rsidRPr="004359D0">
        <w:rPr>
          <w:rFonts w:eastAsia="Times New Roman"/>
          <w:color w:val="000000"/>
          <w:sz w:val="20"/>
          <w:szCs w:val="20"/>
          <w:lang w:eastAsia="ru-RU"/>
        </w:rPr>
        <w:t xml:space="preserve"> по адресу</w:t>
      </w:r>
      <w:r w:rsidRPr="004359D0">
        <w:rPr>
          <w:rFonts w:eastAsia="Times New Roman"/>
          <w:sz w:val="20"/>
          <w:szCs w:val="20"/>
          <w:lang w:eastAsia="ru-RU"/>
        </w:rPr>
        <w:t xml:space="preserve">: </w:t>
      </w:r>
      <w:proofErr w:type="gramStart"/>
      <w:r w:rsidRPr="004359D0">
        <w:rPr>
          <w:rFonts w:eastAsia="Times New Roman"/>
          <w:sz w:val="20"/>
          <w:szCs w:val="20"/>
          <w:lang w:eastAsia="ru-RU"/>
        </w:rPr>
        <w:t>Кировская обл., г. Орлов, ул. Ст. Халтурина, д. 18, зал заседаний (3 этаж), на основании постановления администрации Орловского района Кировской области от 03.08.2020 № 377-П «О подготовке и проведении аукциона на право заключения договора аренды земельного участка с кадастровым номером 43:25:350623:107» состоится открытый по составу участников аукцион на право заключения договора аренды сроком на 20 (двадцать) лет земельного</w:t>
      </w:r>
      <w:proofErr w:type="gramEnd"/>
      <w:r w:rsidRPr="004359D0">
        <w:rPr>
          <w:rFonts w:eastAsia="Times New Roman"/>
          <w:sz w:val="20"/>
          <w:szCs w:val="20"/>
          <w:lang w:eastAsia="ru-RU"/>
        </w:rPr>
        <w:t xml:space="preserve"> участка с кадастровым номером 43:25:350623:107, площадью 2200 </w:t>
      </w:r>
      <w:proofErr w:type="spellStart"/>
      <w:r w:rsidRPr="004359D0">
        <w:rPr>
          <w:rFonts w:eastAsia="Times New Roman"/>
          <w:sz w:val="20"/>
          <w:szCs w:val="20"/>
          <w:lang w:eastAsia="ru-RU"/>
        </w:rPr>
        <w:t>кв</w:t>
      </w:r>
      <w:proofErr w:type="gramStart"/>
      <w:r w:rsidRPr="004359D0">
        <w:rPr>
          <w:rFonts w:eastAsia="Times New Roman"/>
          <w:sz w:val="20"/>
          <w:szCs w:val="20"/>
          <w:lang w:eastAsia="ru-RU"/>
        </w:rPr>
        <w:t>.м</w:t>
      </w:r>
      <w:proofErr w:type="spellEnd"/>
      <w:proofErr w:type="gramEnd"/>
      <w:r w:rsidRPr="004359D0">
        <w:rPr>
          <w:rFonts w:eastAsia="Times New Roman"/>
          <w:sz w:val="20"/>
          <w:szCs w:val="20"/>
          <w:lang w:eastAsia="ru-RU"/>
        </w:rPr>
        <w:t xml:space="preserve">, местоположение: </w:t>
      </w:r>
      <w:proofErr w:type="gramStart"/>
      <w:r w:rsidRPr="004359D0">
        <w:rPr>
          <w:rFonts w:eastAsia="Times New Roman"/>
          <w:sz w:val="20"/>
          <w:szCs w:val="20"/>
          <w:lang w:eastAsia="ru-RU"/>
        </w:rPr>
        <w:t xml:space="preserve">Кировская область, Орловский район, д. Кузнецы, ул. Сельская, д. 2, </w:t>
      </w:r>
      <w:r w:rsidRPr="004359D0">
        <w:rPr>
          <w:rFonts w:eastAsia="Times New Roman"/>
          <w:color w:val="000000"/>
          <w:sz w:val="20"/>
          <w:szCs w:val="20"/>
          <w:lang w:eastAsia="ru-RU"/>
        </w:rPr>
        <w:t>категория земель: земли населенных пунктов, разрешенное использование:  личное подсобное хозяйство.</w:t>
      </w:r>
      <w:proofErr w:type="gramEnd"/>
    </w:p>
    <w:p w:rsidR="00BE35ED" w:rsidRPr="004359D0" w:rsidRDefault="00BE35ED" w:rsidP="00BE35ED">
      <w:pPr>
        <w:ind w:firstLine="720"/>
        <w:jc w:val="both"/>
        <w:rPr>
          <w:rFonts w:eastAsia="Times New Roman"/>
          <w:color w:val="000000"/>
          <w:sz w:val="20"/>
          <w:szCs w:val="20"/>
          <w:lang w:eastAsia="ru-RU"/>
        </w:rPr>
      </w:pPr>
      <w:r w:rsidRPr="004359D0">
        <w:rPr>
          <w:rFonts w:eastAsia="Times New Roman"/>
          <w:sz w:val="20"/>
          <w:szCs w:val="20"/>
          <w:lang w:eastAsia="ru-RU"/>
        </w:rPr>
        <w:t>В качестве начальной цены предмета аукциона на право заключения договора аренды земельного участка устанавливается размер ежегодной арендной платы, определенной на основании ст. 39.11 Земельного кодекса Российской Федерации, в размере  – 1615,42 рублей  (НДС нет), шаг аукциона 3% от начальной цены – 48,00 рублей, сумма задатка 20% от начальной цены – 323,00 рубля.  Реквизиты для внесения задатков: УФК по Кировской области (Отдел по имуществу и земельным ресурсам администрации Орловского района) ИНН 4336002426, КПП 433601001, расчетный счет 40302810322023330190, л/с 05403014080 (отдел по имуществу и земельным ресурсам) в отделение Киров в г. Киров.</w:t>
      </w:r>
    </w:p>
    <w:p w:rsidR="00BE35ED" w:rsidRPr="004359D0" w:rsidRDefault="00BE35ED" w:rsidP="00BE35ED">
      <w:pPr>
        <w:jc w:val="both"/>
        <w:rPr>
          <w:rFonts w:eastAsia="Times New Roman"/>
          <w:color w:val="FF0000"/>
          <w:sz w:val="20"/>
          <w:szCs w:val="20"/>
          <w:lang w:eastAsia="ru-RU"/>
        </w:rPr>
      </w:pPr>
      <w:r w:rsidRPr="004359D0">
        <w:rPr>
          <w:rFonts w:eastAsia="Times New Roman"/>
          <w:color w:val="000000"/>
          <w:sz w:val="20"/>
          <w:szCs w:val="20"/>
          <w:lang w:eastAsia="ru-RU"/>
        </w:rPr>
        <w:t xml:space="preserve">          Лицам, участвовавшим в аукционе, но не победившим в нем, задаток возвращается в течение 3 дней. Внесенный победителем аукциона задаток засчитывается в счет исполнения денежных обязательств по результатам проведенного аукциона.</w:t>
      </w:r>
    </w:p>
    <w:p w:rsidR="00BE35ED" w:rsidRPr="004359D0" w:rsidRDefault="00BE35ED" w:rsidP="00BE35ED">
      <w:pPr>
        <w:ind w:firstLine="708"/>
        <w:jc w:val="both"/>
        <w:rPr>
          <w:rFonts w:eastAsia="Times New Roman"/>
          <w:sz w:val="20"/>
          <w:szCs w:val="20"/>
          <w:lang w:eastAsia="ru-RU"/>
        </w:rPr>
      </w:pPr>
      <w:r w:rsidRPr="004359D0">
        <w:rPr>
          <w:rFonts w:eastAsia="Times New Roman"/>
          <w:color w:val="000000"/>
          <w:sz w:val="20"/>
          <w:szCs w:val="20"/>
          <w:lang w:eastAsia="ru-RU"/>
        </w:rPr>
        <w:t>Документы, необходимые для участия</w:t>
      </w:r>
      <w:r w:rsidRPr="004359D0">
        <w:rPr>
          <w:rFonts w:eastAsia="Times New Roman"/>
          <w:sz w:val="20"/>
          <w:szCs w:val="20"/>
          <w:lang w:eastAsia="ru-RU"/>
        </w:rPr>
        <w:t xml:space="preserve"> в аукционе, определяются в соответствии со ст. 39.12 Земельного кодекса Российской Федерации. Аукцион проводится в соответствии со ст.39.12 Земельного кодекса Российской Федерации.</w:t>
      </w:r>
    </w:p>
    <w:p w:rsidR="00BE35ED" w:rsidRPr="004359D0" w:rsidRDefault="00BE35ED" w:rsidP="00BE35ED">
      <w:pPr>
        <w:ind w:firstLine="708"/>
        <w:jc w:val="both"/>
        <w:rPr>
          <w:rFonts w:eastAsia="Times New Roman"/>
          <w:color w:val="000000"/>
          <w:sz w:val="20"/>
          <w:szCs w:val="20"/>
          <w:lang w:eastAsia="ru-RU"/>
        </w:rPr>
      </w:pPr>
      <w:r w:rsidRPr="004359D0">
        <w:rPr>
          <w:rFonts w:eastAsia="Times New Roman"/>
          <w:sz w:val="20"/>
          <w:szCs w:val="20"/>
          <w:lang w:eastAsia="ru-RU"/>
        </w:rPr>
        <w:t>З</w:t>
      </w:r>
      <w:r w:rsidRPr="004359D0">
        <w:rPr>
          <w:rFonts w:eastAsia="Times New Roman"/>
          <w:color w:val="000000"/>
          <w:sz w:val="20"/>
          <w:szCs w:val="20"/>
          <w:lang w:eastAsia="ru-RU"/>
        </w:rPr>
        <w:t xml:space="preserve">аявки на участие в аукционе принимаются с </w:t>
      </w:r>
      <w:r w:rsidRPr="004359D0">
        <w:rPr>
          <w:rFonts w:eastAsia="Times New Roman"/>
          <w:sz w:val="20"/>
          <w:szCs w:val="20"/>
          <w:lang w:eastAsia="ru-RU"/>
        </w:rPr>
        <w:t>05.08.2020 по</w:t>
      </w:r>
      <w:r w:rsidRPr="004359D0">
        <w:rPr>
          <w:rFonts w:eastAsia="Times New Roman"/>
          <w:color w:val="FF0000"/>
          <w:sz w:val="20"/>
          <w:szCs w:val="20"/>
          <w:lang w:eastAsia="ru-RU"/>
        </w:rPr>
        <w:t xml:space="preserve"> </w:t>
      </w:r>
      <w:r w:rsidRPr="004359D0">
        <w:rPr>
          <w:rFonts w:eastAsia="Times New Roman"/>
          <w:sz w:val="20"/>
          <w:szCs w:val="20"/>
          <w:lang w:eastAsia="ru-RU"/>
        </w:rPr>
        <w:t>01.09.2020</w:t>
      </w:r>
      <w:r w:rsidRPr="004359D0">
        <w:rPr>
          <w:rFonts w:eastAsia="Times New Roman"/>
          <w:color w:val="000000"/>
          <w:sz w:val="20"/>
          <w:szCs w:val="20"/>
          <w:lang w:eastAsia="ru-RU"/>
        </w:rPr>
        <w:t xml:space="preserve"> включительно с 8:00 до 17:00, обед с 12:00 до 13:00,  в рабочие дни в администрации Орловского района (Кировская область, г. Орлов, ул. </w:t>
      </w:r>
      <w:proofErr w:type="spellStart"/>
      <w:r w:rsidRPr="004359D0">
        <w:rPr>
          <w:rFonts w:eastAsia="Times New Roman"/>
          <w:color w:val="000000"/>
          <w:sz w:val="20"/>
          <w:szCs w:val="20"/>
          <w:lang w:eastAsia="ru-RU"/>
        </w:rPr>
        <w:t>Ст</w:t>
      </w:r>
      <w:proofErr w:type="gramStart"/>
      <w:r w:rsidRPr="004359D0">
        <w:rPr>
          <w:rFonts w:eastAsia="Times New Roman"/>
          <w:color w:val="000000"/>
          <w:sz w:val="20"/>
          <w:szCs w:val="20"/>
          <w:lang w:eastAsia="ru-RU"/>
        </w:rPr>
        <w:t>.Х</w:t>
      </w:r>
      <w:proofErr w:type="gramEnd"/>
      <w:r w:rsidRPr="004359D0">
        <w:rPr>
          <w:rFonts w:eastAsia="Times New Roman"/>
          <w:color w:val="000000"/>
          <w:sz w:val="20"/>
          <w:szCs w:val="20"/>
          <w:lang w:eastAsia="ru-RU"/>
        </w:rPr>
        <w:t>алтурина</w:t>
      </w:r>
      <w:proofErr w:type="spellEnd"/>
      <w:r w:rsidRPr="004359D0">
        <w:rPr>
          <w:rFonts w:eastAsia="Times New Roman"/>
          <w:color w:val="000000"/>
          <w:sz w:val="20"/>
          <w:szCs w:val="20"/>
          <w:lang w:eastAsia="ru-RU"/>
        </w:rPr>
        <w:t xml:space="preserve">, д.18, </w:t>
      </w:r>
      <w:proofErr w:type="spellStart"/>
      <w:r w:rsidRPr="004359D0">
        <w:rPr>
          <w:rFonts w:eastAsia="Times New Roman"/>
          <w:color w:val="000000"/>
          <w:sz w:val="20"/>
          <w:szCs w:val="20"/>
          <w:lang w:eastAsia="ru-RU"/>
        </w:rPr>
        <w:t>каб</w:t>
      </w:r>
      <w:proofErr w:type="spellEnd"/>
      <w:r w:rsidRPr="004359D0">
        <w:rPr>
          <w:rFonts w:eastAsia="Times New Roman"/>
          <w:color w:val="000000"/>
          <w:sz w:val="20"/>
          <w:szCs w:val="20"/>
          <w:lang w:eastAsia="ru-RU"/>
        </w:rPr>
        <w:t>. 15).</w:t>
      </w:r>
    </w:p>
    <w:p w:rsidR="00BE35ED" w:rsidRPr="004359D0" w:rsidRDefault="00BE35ED" w:rsidP="00BE35ED">
      <w:pPr>
        <w:ind w:firstLine="720"/>
        <w:jc w:val="both"/>
        <w:rPr>
          <w:rFonts w:eastAsia="Times New Roman"/>
          <w:sz w:val="20"/>
          <w:szCs w:val="20"/>
          <w:lang w:eastAsia="ru-RU"/>
        </w:rPr>
      </w:pPr>
      <w:r w:rsidRPr="004359D0">
        <w:rPr>
          <w:rFonts w:eastAsia="Times New Roman"/>
          <w:sz w:val="20"/>
          <w:szCs w:val="20"/>
          <w:lang w:eastAsia="ru-RU"/>
        </w:rPr>
        <w:t>Комиссия по рассмотрению заявок состоится 03.09.2020.</w:t>
      </w:r>
    </w:p>
    <w:p w:rsidR="00BE35ED" w:rsidRPr="004359D0" w:rsidRDefault="00BE35ED" w:rsidP="00BE35ED">
      <w:pPr>
        <w:ind w:firstLine="720"/>
        <w:jc w:val="both"/>
        <w:rPr>
          <w:rFonts w:eastAsia="Times New Roman"/>
          <w:sz w:val="20"/>
          <w:szCs w:val="20"/>
          <w:lang w:eastAsia="ru-RU"/>
        </w:rPr>
      </w:pPr>
      <w:r w:rsidRPr="004359D0">
        <w:rPr>
          <w:rFonts w:eastAsia="Times New Roman"/>
          <w:color w:val="000000"/>
          <w:sz w:val="20"/>
          <w:szCs w:val="20"/>
          <w:lang w:eastAsia="ru-RU"/>
        </w:rPr>
        <w:t xml:space="preserve">Ознакомиться с аукционной документацией и формой заявки можно по адресу: Кировская область, г. Орлов, ул. </w:t>
      </w:r>
      <w:proofErr w:type="spellStart"/>
      <w:r w:rsidRPr="004359D0">
        <w:rPr>
          <w:rFonts w:eastAsia="Times New Roman"/>
          <w:color w:val="000000"/>
          <w:sz w:val="20"/>
          <w:szCs w:val="20"/>
          <w:lang w:eastAsia="ru-RU"/>
        </w:rPr>
        <w:t>Ст</w:t>
      </w:r>
      <w:proofErr w:type="gramStart"/>
      <w:r w:rsidRPr="004359D0">
        <w:rPr>
          <w:rFonts w:eastAsia="Times New Roman"/>
          <w:color w:val="000000"/>
          <w:sz w:val="20"/>
          <w:szCs w:val="20"/>
          <w:lang w:eastAsia="ru-RU"/>
        </w:rPr>
        <w:t>.Х</w:t>
      </w:r>
      <w:proofErr w:type="gramEnd"/>
      <w:r w:rsidRPr="004359D0">
        <w:rPr>
          <w:rFonts w:eastAsia="Times New Roman"/>
          <w:color w:val="000000"/>
          <w:sz w:val="20"/>
          <w:szCs w:val="20"/>
          <w:lang w:eastAsia="ru-RU"/>
        </w:rPr>
        <w:t>алтурина</w:t>
      </w:r>
      <w:proofErr w:type="spellEnd"/>
      <w:r w:rsidRPr="004359D0">
        <w:rPr>
          <w:rFonts w:eastAsia="Times New Roman"/>
          <w:color w:val="000000"/>
          <w:sz w:val="20"/>
          <w:szCs w:val="20"/>
          <w:lang w:eastAsia="ru-RU"/>
        </w:rPr>
        <w:t xml:space="preserve">, д.18, </w:t>
      </w:r>
      <w:proofErr w:type="spellStart"/>
      <w:r w:rsidRPr="004359D0">
        <w:rPr>
          <w:rFonts w:eastAsia="Times New Roman"/>
          <w:color w:val="000000"/>
          <w:sz w:val="20"/>
          <w:szCs w:val="20"/>
          <w:lang w:eastAsia="ru-RU"/>
        </w:rPr>
        <w:t>каб</w:t>
      </w:r>
      <w:proofErr w:type="spellEnd"/>
      <w:r w:rsidRPr="004359D0">
        <w:rPr>
          <w:rFonts w:eastAsia="Times New Roman"/>
          <w:color w:val="000000"/>
          <w:sz w:val="20"/>
          <w:szCs w:val="20"/>
          <w:lang w:eastAsia="ru-RU"/>
        </w:rPr>
        <w:t xml:space="preserve">. 15,  с 8:00 до 17:00, обед с 12:00 до 13:00,  в рабочие дни или на сайте </w:t>
      </w:r>
      <w:hyperlink r:id="rId93" w:history="1">
        <w:r w:rsidRPr="004359D0">
          <w:rPr>
            <w:rFonts w:eastAsia="Times New Roman"/>
            <w:color w:val="0000FF"/>
            <w:sz w:val="20"/>
            <w:szCs w:val="20"/>
            <w:u w:val="single"/>
            <w:lang w:eastAsia="ru-RU"/>
          </w:rPr>
          <w:t>http:www.torgi.go</w:t>
        </w:r>
        <w:r w:rsidRPr="004359D0">
          <w:rPr>
            <w:rFonts w:eastAsia="Times New Roman"/>
            <w:color w:val="0000FF"/>
            <w:sz w:val="20"/>
            <w:szCs w:val="20"/>
            <w:u w:val="single"/>
            <w:lang w:val="en-US" w:eastAsia="ru-RU"/>
          </w:rPr>
          <w:t>v</w:t>
        </w:r>
        <w:r w:rsidRPr="004359D0">
          <w:rPr>
            <w:rFonts w:eastAsia="Times New Roman"/>
            <w:color w:val="0000FF"/>
            <w:sz w:val="20"/>
            <w:szCs w:val="20"/>
            <w:u w:val="single"/>
            <w:lang w:eastAsia="ru-RU"/>
          </w:rPr>
          <w:t>.</w:t>
        </w:r>
        <w:proofErr w:type="spellStart"/>
        <w:r w:rsidRPr="004359D0">
          <w:rPr>
            <w:rFonts w:eastAsia="Times New Roman"/>
            <w:color w:val="0000FF"/>
            <w:sz w:val="20"/>
            <w:szCs w:val="20"/>
            <w:u w:val="single"/>
            <w:lang w:eastAsia="ru-RU"/>
          </w:rPr>
          <w:t>ru</w:t>
        </w:r>
        <w:proofErr w:type="spellEnd"/>
      </w:hyperlink>
      <w:r w:rsidRPr="004359D0">
        <w:rPr>
          <w:rFonts w:eastAsia="Times New Roman"/>
          <w:sz w:val="20"/>
          <w:szCs w:val="20"/>
          <w:lang w:eastAsia="ru-RU"/>
        </w:rPr>
        <w:t xml:space="preserve"> сети «Интернет».</w:t>
      </w:r>
    </w:p>
    <w:p w:rsidR="00BE35ED" w:rsidRPr="004359D0" w:rsidRDefault="00BE35ED" w:rsidP="00BE35ED">
      <w:pPr>
        <w:jc w:val="both"/>
        <w:rPr>
          <w:rFonts w:eastAsia="Times New Roman"/>
          <w:sz w:val="20"/>
          <w:szCs w:val="20"/>
          <w:lang w:eastAsia="ru-RU"/>
        </w:rPr>
      </w:pPr>
      <w:r w:rsidRPr="004359D0">
        <w:rPr>
          <w:rFonts w:eastAsia="Times New Roman"/>
          <w:color w:val="000000"/>
          <w:sz w:val="20"/>
          <w:szCs w:val="20"/>
          <w:lang w:eastAsia="ru-RU"/>
        </w:rPr>
        <w:t xml:space="preserve">           В случае выявления обстоятельств, предусмотренных </w:t>
      </w:r>
      <w:hyperlink r:id="rId94" w:anchor="dst620" w:history="1">
        <w:r w:rsidRPr="004359D0">
          <w:rPr>
            <w:rFonts w:eastAsia="Times New Roman"/>
            <w:color w:val="000000"/>
            <w:sz w:val="20"/>
            <w:szCs w:val="20"/>
            <w:lang w:eastAsia="ru-RU"/>
          </w:rPr>
          <w:t>пунктом 8</w:t>
        </w:r>
      </w:hyperlink>
      <w:r w:rsidRPr="004359D0">
        <w:rPr>
          <w:rFonts w:eastAsia="Times New Roman"/>
          <w:color w:val="000000"/>
          <w:sz w:val="20"/>
          <w:szCs w:val="20"/>
          <w:lang w:eastAsia="ru-RU"/>
        </w:rPr>
        <w:t>  статьи 39.11 Земельного кодекса, принимается решение об отказе в проведен</w:t>
      </w:r>
      <w:proofErr w:type="gramStart"/>
      <w:r w:rsidRPr="004359D0">
        <w:rPr>
          <w:rFonts w:eastAsia="Times New Roman"/>
          <w:color w:val="000000"/>
          <w:sz w:val="20"/>
          <w:szCs w:val="20"/>
          <w:lang w:eastAsia="ru-RU"/>
        </w:rPr>
        <w:t>ии ау</w:t>
      </w:r>
      <w:proofErr w:type="gramEnd"/>
      <w:r w:rsidRPr="004359D0">
        <w:rPr>
          <w:rFonts w:eastAsia="Times New Roman"/>
          <w:color w:val="000000"/>
          <w:sz w:val="20"/>
          <w:szCs w:val="20"/>
          <w:lang w:eastAsia="ru-RU"/>
        </w:rPr>
        <w:t>кциона. Извещение об отказе в проведен</w:t>
      </w:r>
      <w:proofErr w:type="gramStart"/>
      <w:r w:rsidRPr="004359D0">
        <w:rPr>
          <w:rFonts w:eastAsia="Times New Roman"/>
          <w:color w:val="000000"/>
          <w:sz w:val="20"/>
          <w:szCs w:val="20"/>
          <w:lang w:eastAsia="ru-RU"/>
        </w:rPr>
        <w:t>ии ау</w:t>
      </w:r>
      <w:proofErr w:type="gramEnd"/>
      <w:r w:rsidRPr="004359D0">
        <w:rPr>
          <w:rFonts w:eastAsia="Times New Roman"/>
          <w:color w:val="000000"/>
          <w:sz w:val="20"/>
          <w:szCs w:val="20"/>
          <w:lang w:eastAsia="ru-RU"/>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4359D0">
        <w:rPr>
          <w:rFonts w:eastAsia="Times New Roman"/>
          <w:color w:val="000000"/>
          <w:sz w:val="20"/>
          <w:szCs w:val="20"/>
          <w:lang w:eastAsia="ru-RU"/>
        </w:rPr>
        <w:t>ии ау</w:t>
      </w:r>
      <w:proofErr w:type="gramEnd"/>
      <w:r w:rsidRPr="004359D0">
        <w:rPr>
          <w:rFonts w:eastAsia="Times New Roman"/>
          <w:color w:val="000000"/>
          <w:sz w:val="20"/>
          <w:szCs w:val="20"/>
          <w:lang w:eastAsia="ru-RU"/>
        </w:rPr>
        <w:t>кциона извещает участников аукциона об отказе в проведении аукциона и возвращает его участникам внесенные задатки.</w:t>
      </w:r>
    </w:p>
    <w:p w:rsidR="00BE35ED" w:rsidRPr="004359D0" w:rsidRDefault="00BE35ED" w:rsidP="00BE35ED">
      <w:pPr>
        <w:rPr>
          <w:rFonts w:eastAsia="Times New Roman"/>
          <w:sz w:val="20"/>
          <w:szCs w:val="20"/>
          <w:lang w:eastAsia="ru-RU"/>
        </w:rPr>
      </w:pPr>
      <w:r w:rsidRPr="004359D0">
        <w:rPr>
          <w:rFonts w:eastAsia="Times New Roman"/>
          <w:sz w:val="20"/>
          <w:szCs w:val="20"/>
          <w:lang w:eastAsia="ru-RU"/>
        </w:rPr>
        <w:t xml:space="preserve">       </w:t>
      </w:r>
    </w:p>
    <w:p w:rsidR="00BE35ED" w:rsidRPr="004359D0" w:rsidRDefault="00BE35ED" w:rsidP="00BE35ED">
      <w:pPr>
        <w:jc w:val="center"/>
        <w:rPr>
          <w:rFonts w:eastAsia="Times New Roman"/>
          <w:b/>
          <w:sz w:val="20"/>
          <w:szCs w:val="20"/>
          <w:lang w:eastAsia="ru-RU"/>
        </w:rPr>
      </w:pPr>
      <w:r w:rsidRPr="004359D0">
        <w:rPr>
          <w:rFonts w:eastAsia="Times New Roman"/>
          <w:b/>
          <w:sz w:val="20"/>
          <w:szCs w:val="20"/>
          <w:lang w:eastAsia="ru-RU"/>
        </w:rPr>
        <w:t>Извещение о проведен</w:t>
      </w:r>
      <w:proofErr w:type="gramStart"/>
      <w:r w:rsidRPr="004359D0">
        <w:rPr>
          <w:rFonts w:eastAsia="Times New Roman"/>
          <w:b/>
          <w:sz w:val="20"/>
          <w:szCs w:val="20"/>
          <w:lang w:eastAsia="ru-RU"/>
        </w:rPr>
        <w:t>ии ау</w:t>
      </w:r>
      <w:proofErr w:type="gramEnd"/>
      <w:r w:rsidRPr="004359D0">
        <w:rPr>
          <w:rFonts w:eastAsia="Times New Roman"/>
          <w:b/>
          <w:sz w:val="20"/>
          <w:szCs w:val="20"/>
          <w:lang w:eastAsia="ru-RU"/>
        </w:rPr>
        <w:t>кциона</w:t>
      </w:r>
    </w:p>
    <w:p w:rsidR="00BE35ED" w:rsidRPr="004359D0" w:rsidRDefault="00BE35ED" w:rsidP="00BE35ED">
      <w:pPr>
        <w:rPr>
          <w:rFonts w:eastAsia="Times New Roman"/>
          <w:sz w:val="20"/>
          <w:szCs w:val="20"/>
          <w:lang w:eastAsia="ru-RU"/>
        </w:rPr>
      </w:pPr>
    </w:p>
    <w:p w:rsidR="00BE35ED" w:rsidRPr="004359D0" w:rsidRDefault="00BE35ED" w:rsidP="00BE35ED">
      <w:pPr>
        <w:ind w:firstLine="720"/>
        <w:jc w:val="both"/>
        <w:rPr>
          <w:rFonts w:eastAsia="Times New Roman"/>
          <w:sz w:val="20"/>
          <w:szCs w:val="20"/>
          <w:lang w:eastAsia="ru-RU"/>
        </w:rPr>
      </w:pPr>
      <w:r w:rsidRPr="004359D0">
        <w:rPr>
          <w:rFonts w:eastAsia="Times New Roman"/>
          <w:b/>
          <w:sz w:val="20"/>
          <w:szCs w:val="20"/>
          <w:lang w:eastAsia="ru-RU"/>
        </w:rPr>
        <w:t>Отдел по имуществу и земельным ресурсам администрации Орловского Кировской области информирует: 07.09.2020 в 14 часов</w:t>
      </w:r>
      <w:r w:rsidRPr="004359D0">
        <w:rPr>
          <w:rFonts w:eastAsia="Times New Roman"/>
          <w:sz w:val="20"/>
          <w:szCs w:val="20"/>
          <w:lang w:eastAsia="ru-RU"/>
        </w:rPr>
        <w:t xml:space="preserve"> </w:t>
      </w:r>
      <w:r w:rsidRPr="004359D0">
        <w:rPr>
          <w:rFonts w:eastAsia="Times New Roman"/>
          <w:b/>
          <w:sz w:val="20"/>
          <w:szCs w:val="20"/>
          <w:lang w:eastAsia="ru-RU"/>
        </w:rPr>
        <w:t>30 минут</w:t>
      </w:r>
      <w:r w:rsidRPr="004359D0">
        <w:rPr>
          <w:rFonts w:eastAsia="Times New Roman"/>
          <w:color w:val="000000"/>
          <w:sz w:val="20"/>
          <w:szCs w:val="20"/>
          <w:lang w:eastAsia="ru-RU"/>
        </w:rPr>
        <w:t xml:space="preserve"> по адресу</w:t>
      </w:r>
      <w:r w:rsidRPr="004359D0">
        <w:rPr>
          <w:rFonts w:eastAsia="Times New Roman"/>
          <w:sz w:val="20"/>
          <w:szCs w:val="20"/>
          <w:lang w:eastAsia="ru-RU"/>
        </w:rPr>
        <w:t xml:space="preserve">: </w:t>
      </w:r>
      <w:proofErr w:type="gramStart"/>
      <w:r w:rsidRPr="004359D0">
        <w:rPr>
          <w:rFonts w:eastAsia="Times New Roman"/>
          <w:sz w:val="20"/>
          <w:szCs w:val="20"/>
          <w:lang w:eastAsia="ru-RU"/>
        </w:rPr>
        <w:t>Кировская обл., г. Орлов, ул. Ст. Халтурина, д. 18, зал заседаний (3 этаж), на основании постановления администрации Орловского района Кировской области от 04.08.2020 № 382-П «О подготовке и проведении аукциона на право заключения договора аренды земельного участка с кадастровым номером 43:25:350102:355» состоится открытый по составу участников аукцион на право заключения договора аренды сроком на 10 (десять) лет земельного</w:t>
      </w:r>
      <w:proofErr w:type="gramEnd"/>
      <w:r w:rsidRPr="004359D0">
        <w:rPr>
          <w:rFonts w:eastAsia="Times New Roman"/>
          <w:sz w:val="20"/>
          <w:szCs w:val="20"/>
          <w:lang w:eastAsia="ru-RU"/>
        </w:rPr>
        <w:t xml:space="preserve"> участка с кадастровым номером 43:25:350102:355, площадью 1490 </w:t>
      </w:r>
      <w:proofErr w:type="spellStart"/>
      <w:r w:rsidRPr="004359D0">
        <w:rPr>
          <w:rFonts w:eastAsia="Times New Roman"/>
          <w:sz w:val="20"/>
          <w:szCs w:val="20"/>
          <w:lang w:eastAsia="ru-RU"/>
        </w:rPr>
        <w:t>кв</w:t>
      </w:r>
      <w:proofErr w:type="gramStart"/>
      <w:r w:rsidRPr="004359D0">
        <w:rPr>
          <w:rFonts w:eastAsia="Times New Roman"/>
          <w:sz w:val="20"/>
          <w:szCs w:val="20"/>
          <w:lang w:eastAsia="ru-RU"/>
        </w:rPr>
        <w:t>.м</w:t>
      </w:r>
      <w:proofErr w:type="spellEnd"/>
      <w:proofErr w:type="gramEnd"/>
      <w:r w:rsidRPr="004359D0">
        <w:rPr>
          <w:rFonts w:eastAsia="Times New Roman"/>
          <w:sz w:val="20"/>
          <w:szCs w:val="20"/>
          <w:lang w:eastAsia="ru-RU"/>
        </w:rPr>
        <w:t xml:space="preserve">, местоположение: Кировская область, Орловский район, с. </w:t>
      </w:r>
      <w:proofErr w:type="spellStart"/>
      <w:r w:rsidRPr="004359D0">
        <w:rPr>
          <w:rFonts w:eastAsia="Times New Roman"/>
          <w:sz w:val="20"/>
          <w:szCs w:val="20"/>
          <w:lang w:eastAsia="ru-RU"/>
        </w:rPr>
        <w:t>Чудиново</w:t>
      </w:r>
      <w:proofErr w:type="spellEnd"/>
      <w:r w:rsidRPr="004359D0">
        <w:rPr>
          <w:rFonts w:eastAsia="Times New Roman"/>
          <w:sz w:val="20"/>
          <w:szCs w:val="20"/>
          <w:lang w:eastAsia="ru-RU"/>
        </w:rPr>
        <w:t xml:space="preserve">, </w:t>
      </w:r>
      <w:r w:rsidRPr="004359D0">
        <w:rPr>
          <w:rFonts w:eastAsia="Times New Roman"/>
          <w:color w:val="000000"/>
          <w:sz w:val="20"/>
          <w:szCs w:val="20"/>
          <w:lang w:eastAsia="ru-RU"/>
        </w:rPr>
        <w:t>категория земель: земли населенных пунктов, разрешенное использование:  блокированная жилая застройка.</w:t>
      </w:r>
    </w:p>
    <w:p w:rsidR="00BE35ED" w:rsidRPr="004359D0" w:rsidRDefault="00BE35ED" w:rsidP="00BE35ED">
      <w:pPr>
        <w:ind w:firstLine="720"/>
        <w:jc w:val="both"/>
        <w:rPr>
          <w:rFonts w:eastAsia="Times New Roman"/>
          <w:color w:val="000000"/>
          <w:sz w:val="20"/>
          <w:szCs w:val="20"/>
          <w:lang w:eastAsia="ru-RU"/>
        </w:rPr>
      </w:pPr>
      <w:r w:rsidRPr="004359D0">
        <w:rPr>
          <w:rFonts w:eastAsia="Times New Roman"/>
          <w:sz w:val="20"/>
          <w:szCs w:val="20"/>
          <w:lang w:eastAsia="ru-RU"/>
        </w:rPr>
        <w:t>В качестве начальной цены предмета аукциона на право заключения договора аренды земельного участка устанавливается размер ежегодной арендной платы, определенной на основании ст. 39.11 Земельного кодекса Российской Федерации, в размере  – 986,17 рублей  (НДС нет), шаг аукциона 3% от начальной цены – 30,00 рублей, сумма задатка 20% от начальной цены – 197,00 рублей.  Реквизиты для внесения задатков: УФК по Кировской области (Отдел по имуществу и земельным ресурсам администрации Орловского района) ИНН 4336002426, КПП 433601001, расчетный счет 40302810322023330190, л/с 05403014080 (отдел по имуществу и земельным ресурсам) в отделение Киров в г. Киров.</w:t>
      </w:r>
    </w:p>
    <w:p w:rsidR="00BE35ED" w:rsidRPr="004359D0" w:rsidRDefault="00BE35ED" w:rsidP="00BE35ED">
      <w:pPr>
        <w:jc w:val="both"/>
        <w:rPr>
          <w:rFonts w:eastAsia="Times New Roman"/>
          <w:color w:val="FF0000"/>
          <w:sz w:val="20"/>
          <w:szCs w:val="20"/>
          <w:lang w:eastAsia="ru-RU"/>
        </w:rPr>
      </w:pPr>
      <w:r w:rsidRPr="004359D0">
        <w:rPr>
          <w:rFonts w:eastAsia="Times New Roman"/>
          <w:color w:val="000000"/>
          <w:sz w:val="20"/>
          <w:szCs w:val="20"/>
          <w:lang w:eastAsia="ru-RU"/>
        </w:rPr>
        <w:t xml:space="preserve">          Лицам, участвовавшим в аукционе, но не победившим в нем, задаток возвращается в течение 3 дней. Внесенный победителем аукциона задаток засчитывается в счет исполнения денежных обязательств по результатам проведенного аукциона.</w:t>
      </w:r>
    </w:p>
    <w:p w:rsidR="00BE35ED" w:rsidRPr="004359D0" w:rsidRDefault="00BE35ED" w:rsidP="00BE35ED">
      <w:pPr>
        <w:ind w:firstLine="708"/>
        <w:jc w:val="both"/>
        <w:rPr>
          <w:rFonts w:eastAsia="Times New Roman"/>
          <w:sz w:val="20"/>
          <w:szCs w:val="20"/>
          <w:lang w:eastAsia="ru-RU"/>
        </w:rPr>
      </w:pPr>
      <w:r w:rsidRPr="004359D0">
        <w:rPr>
          <w:rFonts w:eastAsia="Times New Roman"/>
          <w:color w:val="000000"/>
          <w:sz w:val="20"/>
          <w:szCs w:val="20"/>
          <w:lang w:eastAsia="ru-RU"/>
        </w:rPr>
        <w:lastRenderedPageBreak/>
        <w:t>Документы, необходимые для участия</w:t>
      </w:r>
      <w:r w:rsidRPr="004359D0">
        <w:rPr>
          <w:rFonts w:eastAsia="Times New Roman"/>
          <w:sz w:val="20"/>
          <w:szCs w:val="20"/>
          <w:lang w:eastAsia="ru-RU"/>
        </w:rPr>
        <w:t xml:space="preserve"> в аукционе, определяются в соответствии со ст. 39.12 Земельного кодекса Российской Федерации. Аукцион проводится в соответствии со ст.39.12 Земельного кодекса Российской Федерации.</w:t>
      </w:r>
    </w:p>
    <w:p w:rsidR="00BE35ED" w:rsidRPr="004359D0" w:rsidRDefault="00BE35ED" w:rsidP="00BE35ED">
      <w:pPr>
        <w:ind w:firstLine="708"/>
        <w:jc w:val="both"/>
        <w:rPr>
          <w:rFonts w:eastAsia="Times New Roman"/>
          <w:color w:val="000000"/>
          <w:sz w:val="20"/>
          <w:szCs w:val="20"/>
          <w:lang w:eastAsia="ru-RU"/>
        </w:rPr>
      </w:pPr>
      <w:r w:rsidRPr="004359D0">
        <w:rPr>
          <w:rFonts w:eastAsia="Times New Roman"/>
          <w:sz w:val="20"/>
          <w:szCs w:val="20"/>
          <w:lang w:eastAsia="ru-RU"/>
        </w:rPr>
        <w:t>З</w:t>
      </w:r>
      <w:r w:rsidRPr="004359D0">
        <w:rPr>
          <w:rFonts w:eastAsia="Times New Roman"/>
          <w:color w:val="000000"/>
          <w:sz w:val="20"/>
          <w:szCs w:val="20"/>
          <w:lang w:eastAsia="ru-RU"/>
        </w:rPr>
        <w:t xml:space="preserve">аявки на участие в аукционе принимаются с </w:t>
      </w:r>
      <w:r w:rsidRPr="004359D0">
        <w:rPr>
          <w:rFonts w:eastAsia="Times New Roman"/>
          <w:sz w:val="20"/>
          <w:szCs w:val="20"/>
          <w:lang w:eastAsia="ru-RU"/>
        </w:rPr>
        <w:t>05.08.2020 по</w:t>
      </w:r>
      <w:r w:rsidRPr="004359D0">
        <w:rPr>
          <w:rFonts w:eastAsia="Times New Roman"/>
          <w:color w:val="FF0000"/>
          <w:sz w:val="20"/>
          <w:szCs w:val="20"/>
          <w:lang w:eastAsia="ru-RU"/>
        </w:rPr>
        <w:t xml:space="preserve"> </w:t>
      </w:r>
      <w:r w:rsidRPr="004359D0">
        <w:rPr>
          <w:rFonts w:eastAsia="Times New Roman"/>
          <w:sz w:val="20"/>
          <w:szCs w:val="20"/>
          <w:lang w:eastAsia="ru-RU"/>
        </w:rPr>
        <w:t>01.09.2020</w:t>
      </w:r>
      <w:r w:rsidRPr="004359D0">
        <w:rPr>
          <w:rFonts w:eastAsia="Times New Roman"/>
          <w:color w:val="000000"/>
          <w:sz w:val="20"/>
          <w:szCs w:val="20"/>
          <w:lang w:eastAsia="ru-RU"/>
        </w:rPr>
        <w:t xml:space="preserve"> включительно с 8:00 до 17:00, обед с 12:00 до 13:00,  в рабочие дни в администрации Орловского района (Кировская область, г. Орлов, ул. </w:t>
      </w:r>
      <w:proofErr w:type="spellStart"/>
      <w:r w:rsidRPr="004359D0">
        <w:rPr>
          <w:rFonts w:eastAsia="Times New Roman"/>
          <w:color w:val="000000"/>
          <w:sz w:val="20"/>
          <w:szCs w:val="20"/>
          <w:lang w:eastAsia="ru-RU"/>
        </w:rPr>
        <w:t>Ст</w:t>
      </w:r>
      <w:proofErr w:type="gramStart"/>
      <w:r w:rsidRPr="004359D0">
        <w:rPr>
          <w:rFonts w:eastAsia="Times New Roman"/>
          <w:color w:val="000000"/>
          <w:sz w:val="20"/>
          <w:szCs w:val="20"/>
          <w:lang w:eastAsia="ru-RU"/>
        </w:rPr>
        <w:t>.Х</w:t>
      </w:r>
      <w:proofErr w:type="gramEnd"/>
      <w:r w:rsidRPr="004359D0">
        <w:rPr>
          <w:rFonts w:eastAsia="Times New Roman"/>
          <w:color w:val="000000"/>
          <w:sz w:val="20"/>
          <w:szCs w:val="20"/>
          <w:lang w:eastAsia="ru-RU"/>
        </w:rPr>
        <w:t>алтурина</w:t>
      </w:r>
      <w:proofErr w:type="spellEnd"/>
      <w:r w:rsidRPr="004359D0">
        <w:rPr>
          <w:rFonts w:eastAsia="Times New Roman"/>
          <w:color w:val="000000"/>
          <w:sz w:val="20"/>
          <w:szCs w:val="20"/>
          <w:lang w:eastAsia="ru-RU"/>
        </w:rPr>
        <w:t xml:space="preserve">, д.18, </w:t>
      </w:r>
      <w:proofErr w:type="spellStart"/>
      <w:r w:rsidRPr="004359D0">
        <w:rPr>
          <w:rFonts w:eastAsia="Times New Roman"/>
          <w:color w:val="000000"/>
          <w:sz w:val="20"/>
          <w:szCs w:val="20"/>
          <w:lang w:eastAsia="ru-RU"/>
        </w:rPr>
        <w:t>каб</w:t>
      </w:r>
      <w:proofErr w:type="spellEnd"/>
      <w:r w:rsidRPr="004359D0">
        <w:rPr>
          <w:rFonts w:eastAsia="Times New Roman"/>
          <w:color w:val="000000"/>
          <w:sz w:val="20"/>
          <w:szCs w:val="20"/>
          <w:lang w:eastAsia="ru-RU"/>
        </w:rPr>
        <w:t>. 15).</w:t>
      </w:r>
    </w:p>
    <w:p w:rsidR="00BE35ED" w:rsidRPr="004359D0" w:rsidRDefault="00BE35ED" w:rsidP="00BE35ED">
      <w:pPr>
        <w:ind w:firstLine="720"/>
        <w:jc w:val="both"/>
        <w:rPr>
          <w:rFonts w:eastAsia="Times New Roman"/>
          <w:sz w:val="20"/>
          <w:szCs w:val="20"/>
          <w:lang w:eastAsia="ru-RU"/>
        </w:rPr>
      </w:pPr>
      <w:r w:rsidRPr="004359D0">
        <w:rPr>
          <w:rFonts w:eastAsia="Times New Roman"/>
          <w:sz w:val="20"/>
          <w:szCs w:val="20"/>
          <w:lang w:eastAsia="ru-RU"/>
        </w:rPr>
        <w:t>Комиссия по рассмотрению заявок состоится 03.09.2020.</w:t>
      </w:r>
    </w:p>
    <w:p w:rsidR="00BE35ED" w:rsidRPr="004359D0" w:rsidRDefault="00BE35ED" w:rsidP="00BE35ED">
      <w:pPr>
        <w:ind w:firstLine="720"/>
        <w:jc w:val="both"/>
        <w:rPr>
          <w:rFonts w:eastAsia="Times New Roman"/>
          <w:sz w:val="20"/>
          <w:szCs w:val="20"/>
          <w:lang w:eastAsia="ru-RU"/>
        </w:rPr>
      </w:pPr>
      <w:r w:rsidRPr="004359D0">
        <w:rPr>
          <w:rFonts w:eastAsia="Times New Roman"/>
          <w:color w:val="000000"/>
          <w:sz w:val="20"/>
          <w:szCs w:val="20"/>
          <w:lang w:eastAsia="ru-RU"/>
        </w:rPr>
        <w:t xml:space="preserve">Ознакомиться с аукционной документацией и формой заявки можно по адресу: Кировская область, г. Орлов, ул. </w:t>
      </w:r>
      <w:proofErr w:type="spellStart"/>
      <w:r w:rsidRPr="004359D0">
        <w:rPr>
          <w:rFonts w:eastAsia="Times New Roman"/>
          <w:color w:val="000000"/>
          <w:sz w:val="20"/>
          <w:szCs w:val="20"/>
          <w:lang w:eastAsia="ru-RU"/>
        </w:rPr>
        <w:t>Ст</w:t>
      </w:r>
      <w:proofErr w:type="gramStart"/>
      <w:r w:rsidRPr="004359D0">
        <w:rPr>
          <w:rFonts w:eastAsia="Times New Roman"/>
          <w:color w:val="000000"/>
          <w:sz w:val="20"/>
          <w:szCs w:val="20"/>
          <w:lang w:eastAsia="ru-RU"/>
        </w:rPr>
        <w:t>.Х</w:t>
      </w:r>
      <w:proofErr w:type="gramEnd"/>
      <w:r w:rsidRPr="004359D0">
        <w:rPr>
          <w:rFonts w:eastAsia="Times New Roman"/>
          <w:color w:val="000000"/>
          <w:sz w:val="20"/>
          <w:szCs w:val="20"/>
          <w:lang w:eastAsia="ru-RU"/>
        </w:rPr>
        <w:t>алтурина</w:t>
      </w:r>
      <w:proofErr w:type="spellEnd"/>
      <w:r w:rsidRPr="004359D0">
        <w:rPr>
          <w:rFonts w:eastAsia="Times New Roman"/>
          <w:color w:val="000000"/>
          <w:sz w:val="20"/>
          <w:szCs w:val="20"/>
          <w:lang w:eastAsia="ru-RU"/>
        </w:rPr>
        <w:t xml:space="preserve">, д.18, </w:t>
      </w:r>
      <w:proofErr w:type="spellStart"/>
      <w:r w:rsidRPr="004359D0">
        <w:rPr>
          <w:rFonts w:eastAsia="Times New Roman"/>
          <w:color w:val="000000"/>
          <w:sz w:val="20"/>
          <w:szCs w:val="20"/>
          <w:lang w:eastAsia="ru-RU"/>
        </w:rPr>
        <w:t>каб</w:t>
      </w:r>
      <w:proofErr w:type="spellEnd"/>
      <w:r w:rsidRPr="004359D0">
        <w:rPr>
          <w:rFonts w:eastAsia="Times New Roman"/>
          <w:color w:val="000000"/>
          <w:sz w:val="20"/>
          <w:szCs w:val="20"/>
          <w:lang w:eastAsia="ru-RU"/>
        </w:rPr>
        <w:t xml:space="preserve">. 15,  с 8:00 до 17:00, обед с 12:00 до 13:00,  в рабочие дни или на сайте </w:t>
      </w:r>
      <w:hyperlink r:id="rId95" w:history="1">
        <w:r w:rsidRPr="004359D0">
          <w:rPr>
            <w:rFonts w:eastAsia="Times New Roman"/>
            <w:color w:val="0000FF"/>
            <w:sz w:val="20"/>
            <w:szCs w:val="20"/>
            <w:u w:val="single"/>
            <w:lang w:eastAsia="ru-RU"/>
          </w:rPr>
          <w:t>http:www.torgi.go</w:t>
        </w:r>
        <w:r w:rsidRPr="004359D0">
          <w:rPr>
            <w:rFonts w:eastAsia="Times New Roman"/>
            <w:color w:val="0000FF"/>
            <w:sz w:val="20"/>
            <w:szCs w:val="20"/>
            <w:u w:val="single"/>
            <w:lang w:val="en-US" w:eastAsia="ru-RU"/>
          </w:rPr>
          <w:t>v</w:t>
        </w:r>
        <w:r w:rsidRPr="004359D0">
          <w:rPr>
            <w:rFonts w:eastAsia="Times New Roman"/>
            <w:color w:val="0000FF"/>
            <w:sz w:val="20"/>
            <w:szCs w:val="20"/>
            <w:u w:val="single"/>
            <w:lang w:eastAsia="ru-RU"/>
          </w:rPr>
          <w:t>.</w:t>
        </w:r>
        <w:proofErr w:type="spellStart"/>
        <w:r w:rsidRPr="004359D0">
          <w:rPr>
            <w:rFonts w:eastAsia="Times New Roman"/>
            <w:color w:val="0000FF"/>
            <w:sz w:val="20"/>
            <w:szCs w:val="20"/>
            <w:u w:val="single"/>
            <w:lang w:eastAsia="ru-RU"/>
          </w:rPr>
          <w:t>ru</w:t>
        </w:r>
        <w:proofErr w:type="spellEnd"/>
      </w:hyperlink>
      <w:r w:rsidRPr="004359D0">
        <w:rPr>
          <w:rFonts w:eastAsia="Times New Roman"/>
          <w:sz w:val="20"/>
          <w:szCs w:val="20"/>
          <w:lang w:eastAsia="ru-RU"/>
        </w:rPr>
        <w:t xml:space="preserve"> сети «Интернет».</w:t>
      </w:r>
    </w:p>
    <w:p w:rsidR="00BE35ED" w:rsidRPr="004359D0" w:rsidRDefault="00BE35ED" w:rsidP="00BE35ED">
      <w:pPr>
        <w:jc w:val="both"/>
        <w:rPr>
          <w:rFonts w:eastAsia="Times New Roman"/>
          <w:sz w:val="20"/>
          <w:szCs w:val="20"/>
          <w:lang w:eastAsia="ru-RU"/>
        </w:rPr>
      </w:pPr>
      <w:r w:rsidRPr="004359D0">
        <w:rPr>
          <w:rFonts w:eastAsia="Times New Roman"/>
          <w:color w:val="000000"/>
          <w:sz w:val="20"/>
          <w:szCs w:val="20"/>
          <w:lang w:eastAsia="ru-RU"/>
        </w:rPr>
        <w:t xml:space="preserve">           В случае выявления обстоятельств, предусмотренных </w:t>
      </w:r>
      <w:hyperlink r:id="rId96" w:anchor="dst620" w:history="1">
        <w:r w:rsidRPr="004359D0">
          <w:rPr>
            <w:rFonts w:eastAsia="Times New Roman"/>
            <w:color w:val="000000"/>
            <w:sz w:val="20"/>
            <w:szCs w:val="20"/>
            <w:lang w:eastAsia="ru-RU"/>
          </w:rPr>
          <w:t>пунктом 8</w:t>
        </w:r>
      </w:hyperlink>
      <w:r w:rsidRPr="004359D0">
        <w:rPr>
          <w:rFonts w:eastAsia="Times New Roman"/>
          <w:color w:val="000000"/>
          <w:sz w:val="20"/>
          <w:szCs w:val="20"/>
          <w:lang w:eastAsia="ru-RU"/>
        </w:rPr>
        <w:t>  статьи 39.11 Земельного кодекса, принимается решение об отказе в проведен</w:t>
      </w:r>
      <w:proofErr w:type="gramStart"/>
      <w:r w:rsidRPr="004359D0">
        <w:rPr>
          <w:rFonts w:eastAsia="Times New Roman"/>
          <w:color w:val="000000"/>
          <w:sz w:val="20"/>
          <w:szCs w:val="20"/>
          <w:lang w:eastAsia="ru-RU"/>
        </w:rPr>
        <w:t>ии ау</w:t>
      </w:r>
      <w:proofErr w:type="gramEnd"/>
      <w:r w:rsidRPr="004359D0">
        <w:rPr>
          <w:rFonts w:eastAsia="Times New Roman"/>
          <w:color w:val="000000"/>
          <w:sz w:val="20"/>
          <w:szCs w:val="20"/>
          <w:lang w:eastAsia="ru-RU"/>
        </w:rPr>
        <w:t>кциона. Извещение об отказе в проведен</w:t>
      </w:r>
      <w:proofErr w:type="gramStart"/>
      <w:r w:rsidRPr="004359D0">
        <w:rPr>
          <w:rFonts w:eastAsia="Times New Roman"/>
          <w:color w:val="000000"/>
          <w:sz w:val="20"/>
          <w:szCs w:val="20"/>
          <w:lang w:eastAsia="ru-RU"/>
        </w:rPr>
        <w:t>ии ау</w:t>
      </w:r>
      <w:proofErr w:type="gramEnd"/>
      <w:r w:rsidRPr="004359D0">
        <w:rPr>
          <w:rFonts w:eastAsia="Times New Roman"/>
          <w:color w:val="000000"/>
          <w:sz w:val="20"/>
          <w:szCs w:val="20"/>
          <w:lang w:eastAsia="ru-RU"/>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4359D0">
        <w:rPr>
          <w:rFonts w:eastAsia="Times New Roman"/>
          <w:color w:val="000000"/>
          <w:sz w:val="20"/>
          <w:szCs w:val="20"/>
          <w:lang w:eastAsia="ru-RU"/>
        </w:rPr>
        <w:t>ии ау</w:t>
      </w:r>
      <w:proofErr w:type="gramEnd"/>
      <w:r w:rsidRPr="004359D0">
        <w:rPr>
          <w:rFonts w:eastAsia="Times New Roman"/>
          <w:color w:val="000000"/>
          <w:sz w:val="20"/>
          <w:szCs w:val="20"/>
          <w:lang w:eastAsia="ru-RU"/>
        </w:rPr>
        <w:t>кциона извещает участников аукциона об отказе в проведении аукциона и возвращает его участникам внесенные задатки.</w:t>
      </w:r>
    </w:p>
    <w:p w:rsidR="00BE35ED" w:rsidRPr="004359D0" w:rsidRDefault="00BE35ED" w:rsidP="00BE35ED">
      <w:pPr>
        <w:rPr>
          <w:rFonts w:eastAsia="Times New Roman"/>
          <w:sz w:val="20"/>
          <w:szCs w:val="20"/>
          <w:lang w:eastAsia="ru-RU"/>
        </w:rPr>
      </w:pPr>
      <w:r w:rsidRPr="004359D0">
        <w:rPr>
          <w:rFonts w:eastAsia="Times New Roman"/>
          <w:sz w:val="20"/>
          <w:szCs w:val="20"/>
          <w:lang w:eastAsia="ru-RU"/>
        </w:rPr>
        <w:t xml:space="preserve">       </w:t>
      </w:r>
    </w:p>
    <w:p w:rsidR="00BE35ED" w:rsidRPr="004359D0" w:rsidRDefault="00BE35ED" w:rsidP="00BE35ED">
      <w:pPr>
        <w:rPr>
          <w:rFonts w:eastAsia="Times New Roman"/>
          <w:sz w:val="20"/>
          <w:szCs w:val="20"/>
          <w:lang w:eastAsia="ru-RU"/>
        </w:rPr>
      </w:pPr>
    </w:p>
    <w:p w:rsidR="00BE35ED" w:rsidRPr="004359D0" w:rsidRDefault="00BE35ED" w:rsidP="00BE35ED">
      <w:pPr>
        <w:jc w:val="center"/>
        <w:rPr>
          <w:rFonts w:eastAsia="Times New Roman"/>
          <w:b/>
          <w:sz w:val="20"/>
          <w:szCs w:val="20"/>
          <w:lang w:eastAsia="ru-RU"/>
        </w:rPr>
      </w:pPr>
      <w:r w:rsidRPr="004359D0">
        <w:rPr>
          <w:rFonts w:eastAsia="Times New Roman"/>
          <w:b/>
          <w:sz w:val="20"/>
          <w:szCs w:val="20"/>
          <w:lang w:eastAsia="ru-RU"/>
        </w:rPr>
        <w:t>Извещение о проведен</w:t>
      </w:r>
      <w:proofErr w:type="gramStart"/>
      <w:r w:rsidRPr="004359D0">
        <w:rPr>
          <w:rFonts w:eastAsia="Times New Roman"/>
          <w:b/>
          <w:sz w:val="20"/>
          <w:szCs w:val="20"/>
          <w:lang w:eastAsia="ru-RU"/>
        </w:rPr>
        <w:t>ии ау</w:t>
      </w:r>
      <w:proofErr w:type="gramEnd"/>
      <w:r w:rsidRPr="004359D0">
        <w:rPr>
          <w:rFonts w:eastAsia="Times New Roman"/>
          <w:b/>
          <w:sz w:val="20"/>
          <w:szCs w:val="20"/>
          <w:lang w:eastAsia="ru-RU"/>
        </w:rPr>
        <w:t>кциона</w:t>
      </w:r>
    </w:p>
    <w:p w:rsidR="00BE35ED" w:rsidRPr="004359D0" w:rsidRDefault="00BE35ED" w:rsidP="00BE35ED">
      <w:pPr>
        <w:rPr>
          <w:rFonts w:eastAsia="Times New Roman"/>
          <w:sz w:val="20"/>
          <w:szCs w:val="20"/>
          <w:lang w:eastAsia="ru-RU"/>
        </w:rPr>
      </w:pPr>
    </w:p>
    <w:p w:rsidR="00BE35ED" w:rsidRPr="004359D0" w:rsidRDefault="00BE35ED" w:rsidP="00BE35ED">
      <w:pPr>
        <w:ind w:firstLine="720"/>
        <w:jc w:val="both"/>
        <w:rPr>
          <w:rFonts w:eastAsia="Times New Roman"/>
          <w:sz w:val="20"/>
          <w:szCs w:val="20"/>
          <w:lang w:eastAsia="ru-RU"/>
        </w:rPr>
      </w:pPr>
      <w:r w:rsidRPr="004359D0">
        <w:rPr>
          <w:rFonts w:eastAsia="Times New Roman"/>
          <w:b/>
          <w:sz w:val="20"/>
          <w:szCs w:val="20"/>
          <w:lang w:eastAsia="ru-RU"/>
        </w:rPr>
        <w:t>Отдел по имуществу и земельным ресурсам администрации Орловского Кировской области информирует: 07.09.2020 в 15 часов</w:t>
      </w:r>
      <w:r w:rsidRPr="004359D0">
        <w:rPr>
          <w:rFonts w:eastAsia="Times New Roman"/>
          <w:sz w:val="20"/>
          <w:szCs w:val="20"/>
          <w:lang w:eastAsia="ru-RU"/>
        </w:rPr>
        <w:t xml:space="preserve"> </w:t>
      </w:r>
      <w:r w:rsidRPr="004359D0">
        <w:rPr>
          <w:rFonts w:eastAsia="Times New Roman"/>
          <w:b/>
          <w:sz w:val="20"/>
          <w:szCs w:val="20"/>
          <w:lang w:eastAsia="ru-RU"/>
        </w:rPr>
        <w:t>00 минут</w:t>
      </w:r>
      <w:r w:rsidRPr="004359D0">
        <w:rPr>
          <w:rFonts w:eastAsia="Times New Roman"/>
          <w:color w:val="000000"/>
          <w:sz w:val="20"/>
          <w:szCs w:val="20"/>
          <w:lang w:eastAsia="ru-RU"/>
        </w:rPr>
        <w:t xml:space="preserve"> по адресу</w:t>
      </w:r>
      <w:r w:rsidRPr="004359D0">
        <w:rPr>
          <w:rFonts w:eastAsia="Times New Roman"/>
          <w:sz w:val="20"/>
          <w:szCs w:val="20"/>
          <w:lang w:eastAsia="ru-RU"/>
        </w:rPr>
        <w:t xml:space="preserve">: </w:t>
      </w:r>
      <w:proofErr w:type="gramStart"/>
      <w:r w:rsidRPr="004359D0">
        <w:rPr>
          <w:rFonts w:eastAsia="Times New Roman"/>
          <w:sz w:val="20"/>
          <w:szCs w:val="20"/>
          <w:lang w:eastAsia="ru-RU"/>
        </w:rPr>
        <w:t>Кировская обл., г. Орлов, ул. Ст. Халтурина, д. 18, зал заседаний (3 этаж), на основании постановления администрации Орловского района Кировской области от 04.08.2020 № 383-П «О подготовке и проведении аукциона на право заключения договора аренды земельного участка с кадастровым номером 43:25:350102:356» состоится открытый по составу участников аукцион на право заключения договора аренды сроком на 10 (десять) лет земельного</w:t>
      </w:r>
      <w:proofErr w:type="gramEnd"/>
      <w:r w:rsidRPr="004359D0">
        <w:rPr>
          <w:rFonts w:eastAsia="Times New Roman"/>
          <w:sz w:val="20"/>
          <w:szCs w:val="20"/>
          <w:lang w:eastAsia="ru-RU"/>
        </w:rPr>
        <w:t xml:space="preserve"> участка с кадастровым номером 43:25:350102:356, площадью 1419 </w:t>
      </w:r>
      <w:proofErr w:type="spellStart"/>
      <w:r w:rsidRPr="004359D0">
        <w:rPr>
          <w:rFonts w:eastAsia="Times New Roman"/>
          <w:sz w:val="20"/>
          <w:szCs w:val="20"/>
          <w:lang w:eastAsia="ru-RU"/>
        </w:rPr>
        <w:t>кв</w:t>
      </w:r>
      <w:proofErr w:type="gramStart"/>
      <w:r w:rsidRPr="004359D0">
        <w:rPr>
          <w:rFonts w:eastAsia="Times New Roman"/>
          <w:sz w:val="20"/>
          <w:szCs w:val="20"/>
          <w:lang w:eastAsia="ru-RU"/>
        </w:rPr>
        <w:t>.м</w:t>
      </w:r>
      <w:proofErr w:type="spellEnd"/>
      <w:proofErr w:type="gramEnd"/>
      <w:r w:rsidRPr="004359D0">
        <w:rPr>
          <w:rFonts w:eastAsia="Times New Roman"/>
          <w:sz w:val="20"/>
          <w:szCs w:val="20"/>
          <w:lang w:eastAsia="ru-RU"/>
        </w:rPr>
        <w:t xml:space="preserve">, местоположение: Кировская область, Орловский район, с. </w:t>
      </w:r>
      <w:proofErr w:type="spellStart"/>
      <w:r w:rsidRPr="004359D0">
        <w:rPr>
          <w:rFonts w:eastAsia="Times New Roman"/>
          <w:sz w:val="20"/>
          <w:szCs w:val="20"/>
          <w:lang w:eastAsia="ru-RU"/>
        </w:rPr>
        <w:t>Чудиново</w:t>
      </w:r>
      <w:proofErr w:type="spellEnd"/>
      <w:r w:rsidRPr="004359D0">
        <w:rPr>
          <w:rFonts w:eastAsia="Times New Roman"/>
          <w:sz w:val="20"/>
          <w:szCs w:val="20"/>
          <w:lang w:eastAsia="ru-RU"/>
        </w:rPr>
        <w:t xml:space="preserve">, </w:t>
      </w:r>
      <w:r w:rsidRPr="004359D0">
        <w:rPr>
          <w:rFonts w:eastAsia="Times New Roman"/>
          <w:color w:val="000000"/>
          <w:sz w:val="20"/>
          <w:szCs w:val="20"/>
          <w:lang w:eastAsia="ru-RU"/>
        </w:rPr>
        <w:t>категория земель: земли населенных пунктов, разрешенное использование:  блокированная жилая застройка.</w:t>
      </w:r>
    </w:p>
    <w:p w:rsidR="00BE35ED" w:rsidRPr="004359D0" w:rsidRDefault="00BE35ED" w:rsidP="00BE35ED">
      <w:pPr>
        <w:ind w:firstLine="720"/>
        <w:jc w:val="both"/>
        <w:rPr>
          <w:rFonts w:eastAsia="Times New Roman"/>
          <w:color w:val="000000"/>
          <w:sz w:val="20"/>
          <w:szCs w:val="20"/>
          <w:lang w:eastAsia="ru-RU"/>
        </w:rPr>
      </w:pPr>
      <w:r w:rsidRPr="004359D0">
        <w:rPr>
          <w:rFonts w:eastAsia="Times New Roman"/>
          <w:sz w:val="20"/>
          <w:szCs w:val="20"/>
          <w:lang w:eastAsia="ru-RU"/>
        </w:rPr>
        <w:t>В качестве начальной цены предмета аукциона на право заключения договора аренды земельного участка устанавливается размер ежегодной арендной платы, определенной на основании ст. 39.11 Земельного кодекса Российской Федерации, в размере  – 939,18 рублей  (НДС нет), шаг аукциона 3% от начальной цены – 28,00 рублей, сумма задатка 20% от начальной цены – 188,00 рублей.  Реквизиты для внесения задатков: УФК по Кировской области (Отдел по имуществу и земельным ресурсам администрации Орловского района) ИНН 4336002426, КПП 433601001, расчетный счет 40302810322023330190, л/с 05403014080 (отдел по имуществу и земельным ресурсам) в отделение Киров в г. Киров.</w:t>
      </w:r>
    </w:p>
    <w:p w:rsidR="00BE35ED" w:rsidRPr="004359D0" w:rsidRDefault="00BE35ED" w:rsidP="00BE35ED">
      <w:pPr>
        <w:jc w:val="both"/>
        <w:rPr>
          <w:rFonts w:eastAsia="Times New Roman"/>
          <w:color w:val="FF0000"/>
          <w:sz w:val="20"/>
          <w:szCs w:val="20"/>
          <w:lang w:eastAsia="ru-RU"/>
        </w:rPr>
      </w:pPr>
      <w:r w:rsidRPr="004359D0">
        <w:rPr>
          <w:rFonts w:eastAsia="Times New Roman"/>
          <w:color w:val="000000"/>
          <w:sz w:val="20"/>
          <w:szCs w:val="20"/>
          <w:lang w:eastAsia="ru-RU"/>
        </w:rPr>
        <w:t xml:space="preserve">          Лицам, участвовавшим в аукционе, но не победившим в нем, задаток возвращается в течение 3 дней. Внесенный победителем аукциона задаток засчитывается в счет исполнения денежных обязательств по результатам проведенного аукциона.</w:t>
      </w:r>
    </w:p>
    <w:p w:rsidR="00BE35ED" w:rsidRPr="004359D0" w:rsidRDefault="00BE35ED" w:rsidP="00BE35ED">
      <w:pPr>
        <w:ind w:firstLine="708"/>
        <w:jc w:val="both"/>
        <w:rPr>
          <w:rFonts w:eastAsia="Times New Roman"/>
          <w:sz w:val="20"/>
          <w:szCs w:val="20"/>
          <w:lang w:eastAsia="ru-RU"/>
        </w:rPr>
      </w:pPr>
      <w:r w:rsidRPr="004359D0">
        <w:rPr>
          <w:rFonts w:eastAsia="Times New Roman"/>
          <w:color w:val="000000"/>
          <w:sz w:val="20"/>
          <w:szCs w:val="20"/>
          <w:lang w:eastAsia="ru-RU"/>
        </w:rPr>
        <w:t>Документы, необходимые для участия</w:t>
      </w:r>
      <w:r w:rsidRPr="004359D0">
        <w:rPr>
          <w:rFonts w:eastAsia="Times New Roman"/>
          <w:sz w:val="20"/>
          <w:szCs w:val="20"/>
          <w:lang w:eastAsia="ru-RU"/>
        </w:rPr>
        <w:t xml:space="preserve"> в аукционе, определяются в соответствии со ст. 39.12 Земельного кодекса Российской Федерации. Аукцион проводится в соответствии со ст.39.12 Земельного кодекса Российской Федерации.</w:t>
      </w:r>
    </w:p>
    <w:p w:rsidR="00BE35ED" w:rsidRPr="004359D0" w:rsidRDefault="00BE35ED" w:rsidP="00BE35ED">
      <w:pPr>
        <w:ind w:firstLine="708"/>
        <w:jc w:val="both"/>
        <w:rPr>
          <w:rFonts w:eastAsia="Times New Roman"/>
          <w:color w:val="000000"/>
          <w:sz w:val="20"/>
          <w:szCs w:val="20"/>
          <w:lang w:eastAsia="ru-RU"/>
        </w:rPr>
      </w:pPr>
      <w:r w:rsidRPr="004359D0">
        <w:rPr>
          <w:rFonts w:eastAsia="Times New Roman"/>
          <w:sz w:val="20"/>
          <w:szCs w:val="20"/>
          <w:lang w:eastAsia="ru-RU"/>
        </w:rPr>
        <w:t>З</w:t>
      </w:r>
      <w:r w:rsidRPr="004359D0">
        <w:rPr>
          <w:rFonts w:eastAsia="Times New Roman"/>
          <w:color w:val="000000"/>
          <w:sz w:val="20"/>
          <w:szCs w:val="20"/>
          <w:lang w:eastAsia="ru-RU"/>
        </w:rPr>
        <w:t xml:space="preserve">аявки на участие в аукционе принимаются с </w:t>
      </w:r>
      <w:r w:rsidRPr="004359D0">
        <w:rPr>
          <w:rFonts w:eastAsia="Times New Roman"/>
          <w:sz w:val="20"/>
          <w:szCs w:val="20"/>
          <w:lang w:eastAsia="ru-RU"/>
        </w:rPr>
        <w:t>05.08.2020 по</w:t>
      </w:r>
      <w:r w:rsidRPr="004359D0">
        <w:rPr>
          <w:rFonts w:eastAsia="Times New Roman"/>
          <w:color w:val="FF0000"/>
          <w:sz w:val="20"/>
          <w:szCs w:val="20"/>
          <w:lang w:eastAsia="ru-RU"/>
        </w:rPr>
        <w:t xml:space="preserve"> </w:t>
      </w:r>
      <w:r w:rsidRPr="004359D0">
        <w:rPr>
          <w:rFonts w:eastAsia="Times New Roman"/>
          <w:sz w:val="20"/>
          <w:szCs w:val="20"/>
          <w:lang w:eastAsia="ru-RU"/>
        </w:rPr>
        <w:t>01.09.2020</w:t>
      </w:r>
      <w:r w:rsidRPr="004359D0">
        <w:rPr>
          <w:rFonts w:eastAsia="Times New Roman"/>
          <w:color w:val="000000"/>
          <w:sz w:val="20"/>
          <w:szCs w:val="20"/>
          <w:lang w:eastAsia="ru-RU"/>
        </w:rPr>
        <w:t xml:space="preserve"> включительно с 8:00 до 17:00, обед с 12:00 до 13:00,  в рабочие дни в администрации Орловского района (Кировская область, г. Орлов, ул. </w:t>
      </w:r>
      <w:proofErr w:type="spellStart"/>
      <w:r w:rsidRPr="004359D0">
        <w:rPr>
          <w:rFonts w:eastAsia="Times New Roman"/>
          <w:color w:val="000000"/>
          <w:sz w:val="20"/>
          <w:szCs w:val="20"/>
          <w:lang w:eastAsia="ru-RU"/>
        </w:rPr>
        <w:t>Ст</w:t>
      </w:r>
      <w:proofErr w:type="gramStart"/>
      <w:r w:rsidRPr="004359D0">
        <w:rPr>
          <w:rFonts w:eastAsia="Times New Roman"/>
          <w:color w:val="000000"/>
          <w:sz w:val="20"/>
          <w:szCs w:val="20"/>
          <w:lang w:eastAsia="ru-RU"/>
        </w:rPr>
        <w:t>.Х</w:t>
      </w:r>
      <w:proofErr w:type="gramEnd"/>
      <w:r w:rsidRPr="004359D0">
        <w:rPr>
          <w:rFonts w:eastAsia="Times New Roman"/>
          <w:color w:val="000000"/>
          <w:sz w:val="20"/>
          <w:szCs w:val="20"/>
          <w:lang w:eastAsia="ru-RU"/>
        </w:rPr>
        <w:t>алтурина</w:t>
      </w:r>
      <w:proofErr w:type="spellEnd"/>
      <w:r w:rsidRPr="004359D0">
        <w:rPr>
          <w:rFonts w:eastAsia="Times New Roman"/>
          <w:color w:val="000000"/>
          <w:sz w:val="20"/>
          <w:szCs w:val="20"/>
          <w:lang w:eastAsia="ru-RU"/>
        </w:rPr>
        <w:t xml:space="preserve">, д.18, </w:t>
      </w:r>
      <w:proofErr w:type="spellStart"/>
      <w:r w:rsidRPr="004359D0">
        <w:rPr>
          <w:rFonts w:eastAsia="Times New Roman"/>
          <w:color w:val="000000"/>
          <w:sz w:val="20"/>
          <w:szCs w:val="20"/>
          <w:lang w:eastAsia="ru-RU"/>
        </w:rPr>
        <w:t>каб</w:t>
      </w:r>
      <w:proofErr w:type="spellEnd"/>
      <w:r w:rsidRPr="004359D0">
        <w:rPr>
          <w:rFonts w:eastAsia="Times New Roman"/>
          <w:color w:val="000000"/>
          <w:sz w:val="20"/>
          <w:szCs w:val="20"/>
          <w:lang w:eastAsia="ru-RU"/>
        </w:rPr>
        <w:t>. 15).</w:t>
      </w:r>
    </w:p>
    <w:p w:rsidR="00BE35ED" w:rsidRPr="004359D0" w:rsidRDefault="00BE35ED" w:rsidP="00BE35ED">
      <w:pPr>
        <w:ind w:firstLine="720"/>
        <w:jc w:val="both"/>
        <w:rPr>
          <w:rFonts w:eastAsia="Times New Roman"/>
          <w:sz w:val="20"/>
          <w:szCs w:val="20"/>
          <w:lang w:eastAsia="ru-RU"/>
        </w:rPr>
      </w:pPr>
      <w:r w:rsidRPr="004359D0">
        <w:rPr>
          <w:rFonts w:eastAsia="Times New Roman"/>
          <w:sz w:val="20"/>
          <w:szCs w:val="20"/>
          <w:lang w:eastAsia="ru-RU"/>
        </w:rPr>
        <w:t>Комиссия по рассмотрению заявок состоится 03.09.2020.</w:t>
      </w:r>
    </w:p>
    <w:p w:rsidR="00BE35ED" w:rsidRPr="004359D0" w:rsidRDefault="00BE35ED" w:rsidP="00BE35ED">
      <w:pPr>
        <w:ind w:firstLine="720"/>
        <w:jc w:val="both"/>
        <w:rPr>
          <w:rFonts w:eastAsia="Times New Roman"/>
          <w:sz w:val="20"/>
          <w:szCs w:val="20"/>
          <w:lang w:eastAsia="ru-RU"/>
        </w:rPr>
      </w:pPr>
      <w:r w:rsidRPr="004359D0">
        <w:rPr>
          <w:rFonts w:eastAsia="Times New Roman"/>
          <w:color w:val="000000"/>
          <w:sz w:val="20"/>
          <w:szCs w:val="20"/>
          <w:lang w:eastAsia="ru-RU"/>
        </w:rPr>
        <w:t xml:space="preserve">Ознакомиться с аукционной документацией и формой заявки можно по адресу: Кировская область, г. Орлов, ул. </w:t>
      </w:r>
      <w:proofErr w:type="spellStart"/>
      <w:r w:rsidRPr="004359D0">
        <w:rPr>
          <w:rFonts w:eastAsia="Times New Roman"/>
          <w:color w:val="000000"/>
          <w:sz w:val="20"/>
          <w:szCs w:val="20"/>
          <w:lang w:eastAsia="ru-RU"/>
        </w:rPr>
        <w:t>Ст</w:t>
      </w:r>
      <w:proofErr w:type="gramStart"/>
      <w:r w:rsidRPr="004359D0">
        <w:rPr>
          <w:rFonts w:eastAsia="Times New Roman"/>
          <w:color w:val="000000"/>
          <w:sz w:val="20"/>
          <w:szCs w:val="20"/>
          <w:lang w:eastAsia="ru-RU"/>
        </w:rPr>
        <w:t>.Х</w:t>
      </w:r>
      <w:proofErr w:type="gramEnd"/>
      <w:r w:rsidRPr="004359D0">
        <w:rPr>
          <w:rFonts w:eastAsia="Times New Roman"/>
          <w:color w:val="000000"/>
          <w:sz w:val="20"/>
          <w:szCs w:val="20"/>
          <w:lang w:eastAsia="ru-RU"/>
        </w:rPr>
        <w:t>алтурина</w:t>
      </w:r>
      <w:proofErr w:type="spellEnd"/>
      <w:r w:rsidRPr="004359D0">
        <w:rPr>
          <w:rFonts w:eastAsia="Times New Roman"/>
          <w:color w:val="000000"/>
          <w:sz w:val="20"/>
          <w:szCs w:val="20"/>
          <w:lang w:eastAsia="ru-RU"/>
        </w:rPr>
        <w:t xml:space="preserve">, д.18, </w:t>
      </w:r>
      <w:proofErr w:type="spellStart"/>
      <w:r w:rsidRPr="004359D0">
        <w:rPr>
          <w:rFonts w:eastAsia="Times New Roman"/>
          <w:color w:val="000000"/>
          <w:sz w:val="20"/>
          <w:szCs w:val="20"/>
          <w:lang w:eastAsia="ru-RU"/>
        </w:rPr>
        <w:t>каб</w:t>
      </w:r>
      <w:proofErr w:type="spellEnd"/>
      <w:r w:rsidRPr="004359D0">
        <w:rPr>
          <w:rFonts w:eastAsia="Times New Roman"/>
          <w:color w:val="000000"/>
          <w:sz w:val="20"/>
          <w:szCs w:val="20"/>
          <w:lang w:eastAsia="ru-RU"/>
        </w:rPr>
        <w:t xml:space="preserve">. 15,  с 8:00 до 17:00, обед с 12:00 до 13:00,  в рабочие дни или на сайте </w:t>
      </w:r>
      <w:hyperlink r:id="rId97" w:history="1">
        <w:r w:rsidRPr="004359D0">
          <w:rPr>
            <w:rFonts w:eastAsia="Times New Roman"/>
            <w:color w:val="0000FF"/>
            <w:sz w:val="20"/>
            <w:szCs w:val="20"/>
            <w:u w:val="single"/>
            <w:lang w:eastAsia="ru-RU"/>
          </w:rPr>
          <w:t>http:www.torgi.go</w:t>
        </w:r>
        <w:r w:rsidRPr="004359D0">
          <w:rPr>
            <w:rFonts w:eastAsia="Times New Roman"/>
            <w:color w:val="0000FF"/>
            <w:sz w:val="20"/>
            <w:szCs w:val="20"/>
            <w:u w:val="single"/>
            <w:lang w:val="en-US" w:eastAsia="ru-RU"/>
          </w:rPr>
          <w:t>v</w:t>
        </w:r>
        <w:r w:rsidRPr="004359D0">
          <w:rPr>
            <w:rFonts w:eastAsia="Times New Roman"/>
            <w:color w:val="0000FF"/>
            <w:sz w:val="20"/>
            <w:szCs w:val="20"/>
            <w:u w:val="single"/>
            <w:lang w:eastAsia="ru-RU"/>
          </w:rPr>
          <w:t>.</w:t>
        </w:r>
        <w:proofErr w:type="spellStart"/>
        <w:r w:rsidRPr="004359D0">
          <w:rPr>
            <w:rFonts w:eastAsia="Times New Roman"/>
            <w:color w:val="0000FF"/>
            <w:sz w:val="20"/>
            <w:szCs w:val="20"/>
            <w:u w:val="single"/>
            <w:lang w:eastAsia="ru-RU"/>
          </w:rPr>
          <w:t>ru</w:t>
        </w:r>
        <w:proofErr w:type="spellEnd"/>
      </w:hyperlink>
      <w:r w:rsidRPr="004359D0">
        <w:rPr>
          <w:rFonts w:eastAsia="Times New Roman"/>
          <w:sz w:val="20"/>
          <w:szCs w:val="20"/>
          <w:lang w:eastAsia="ru-RU"/>
        </w:rPr>
        <w:t xml:space="preserve"> сети «Интернет».</w:t>
      </w:r>
    </w:p>
    <w:p w:rsidR="00BE35ED" w:rsidRPr="004359D0" w:rsidRDefault="00BE35ED" w:rsidP="00BE35ED">
      <w:pPr>
        <w:jc w:val="both"/>
        <w:rPr>
          <w:rFonts w:eastAsia="Times New Roman"/>
          <w:sz w:val="20"/>
          <w:szCs w:val="20"/>
          <w:lang w:eastAsia="ru-RU"/>
        </w:rPr>
      </w:pPr>
      <w:r w:rsidRPr="004359D0">
        <w:rPr>
          <w:rFonts w:eastAsia="Times New Roman"/>
          <w:color w:val="000000"/>
          <w:sz w:val="20"/>
          <w:szCs w:val="20"/>
          <w:lang w:eastAsia="ru-RU"/>
        </w:rPr>
        <w:t xml:space="preserve">           В случае выявления обстоятельств, предусмотренных </w:t>
      </w:r>
      <w:hyperlink r:id="rId98" w:anchor="dst620" w:history="1">
        <w:r w:rsidRPr="004359D0">
          <w:rPr>
            <w:rFonts w:eastAsia="Times New Roman"/>
            <w:color w:val="000000"/>
            <w:sz w:val="20"/>
            <w:szCs w:val="20"/>
            <w:lang w:eastAsia="ru-RU"/>
          </w:rPr>
          <w:t>пунктом 8</w:t>
        </w:r>
      </w:hyperlink>
      <w:r w:rsidRPr="004359D0">
        <w:rPr>
          <w:rFonts w:eastAsia="Times New Roman"/>
          <w:color w:val="000000"/>
          <w:sz w:val="20"/>
          <w:szCs w:val="20"/>
          <w:lang w:eastAsia="ru-RU"/>
        </w:rPr>
        <w:t>  статьи 39.11 Земельного кодекса, принимается решение об отказе в проведен</w:t>
      </w:r>
      <w:proofErr w:type="gramStart"/>
      <w:r w:rsidRPr="004359D0">
        <w:rPr>
          <w:rFonts w:eastAsia="Times New Roman"/>
          <w:color w:val="000000"/>
          <w:sz w:val="20"/>
          <w:szCs w:val="20"/>
          <w:lang w:eastAsia="ru-RU"/>
        </w:rPr>
        <w:t>ии ау</w:t>
      </w:r>
      <w:proofErr w:type="gramEnd"/>
      <w:r w:rsidRPr="004359D0">
        <w:rPr>
          <w:rFonts w:eastAsia="Times New Roman"/>
          <w:color w:val="000000"/>
          <w:sz w:val="20"/>
          <w:szCs w:val="20"/>
          <w:lang w:eastAsia="ru-RU"/>
        </w:rPr>
        <w:t>кциона. Извещение об отказе в проведен</w:t>
      </w:r>
      <w:proofErr w:type="gramStart"/>
      <w:r w:rsidRPr="004359D0">
        <w:rPr>
          <w:rFonts w:eastAsia="Times New Roman"/>
          <w:color w:val="000000"/>
          <w:sz w:val="20"/>
          <w:szCs w:val="20"/>
          <w:lang w:eastAsia="ru-RU"/>
        </w:rPr>
        <w:t>ии ау</w:t>
      </w:r>
      <w:proofErr w:type="gramEnd"/>
      <w:r w:rsidRPr="004359D0">
        <w:rPr>
          <w:rFonts w:eastAsia="Times New Roman"/>
          <w:color w:val="000000"/>
          <w:sz w:val="20"/>
          <w:szCs w:val="20"/>
          <w:lang w:eastAsia="ru-RU"/>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4359D0">
        <w:rPr>
          <w:rFonts w:eastAsia="Times New Roman"/>
          <w:color w:val="000000"/>
          <w:sz w:val="20"/>
          <w:szCs w:val="20"/>
          <w:lang w:eastAsia="ru-RU"/>
        </w:rPr>
        <w:t>ии ау</w:t>
      </w:r>
      <w:proofErr w:type="gramEnd"/>
      <w:r w:rsidRPr="004359D0">
        <w:rPr>
          <w:rFonts w:eastAsia="Times New Roman"/>
          <w:color w:val="000000"/>
          <w:sz w:val="20"/>
          <w:szCs w:val="20"/>
          <w:lang w:eastAsia="ru-RU"/>
        </w:rPr>
        <w:t>кциона извещает участников аукциона об отказе в проведении аукциона и возвращает его участникам внесенные задатки.</w:t>
      </w:r>
    </w:p>
    <w:p w:rsidR="00BE35ED" w:rsidRPr="004359D0" w:rsidRDefault="00BE35ED" w:rsidP="00BE35ED">
      <w:pPr>
        <w:rPr>
          <w:rFonts w:eastAsia="Times New Roman"/>
          <w:sz w:val="20"/>
          <w:szCs w:val="20"/>
          <w:lang w:eastAsia="ru-RU"/>
        </w:rPr>
      </w:pPr>
      <w:r w:rsidRPr="004359D0">
        <w:rPr>
          <w:rFonts w:eastAsia="Times New Roman"/>
          <w:sz w:val="20"/>
          <w:szCs w:val="20"/>
          <w:lang w:eastAsia="ru-RU"/>
        </w:rPr>
        <w:t xml:space="preserve">       </w:t>
      </w:r>
    </w:p>
    <w:p w:rsidR="00BE35ED" w:rsidRPr="004359D0" w:rsidRDefault="00BE35ED" w:rsidP="00BE35ED">
      <w:pPr>
        <w:rPr>
          <w:rFonts w:eastAsia="Times New Roman"/>
          <w:sz w:val="20"/>
          <w:szCs w:val="20"/>
          <w:lang w:eastAsia="ru-RU"/>
        </w:rPr>
      </w:pPr>
    </w:p>
    <w:p w:rsidR="00BE35ED" w:rsidRPr="004359D0" w:rsidRDefault="00BE35ED" w:rsidP="00BE35ED">
      <w:pPr>
        <w:spacing w:before="220" w:after="1" w:line="220" w:lineRule="atLeast"/>
        <w:ind w:firstLine="540"/>
        <w:jc w:val="both"/>
        <w:rPr>
          <w:rFonts w:ascii="Calibri" w:hAnsi="Calibri"/>
          <w:sz w:val="20"/>
          <w:szCs w:val="20"/>
        </w:rPr>
      </w:pPr>
      <w:bookmarkStart w:id="38" w:name="_GoBack"/>
      <w:bookmarkEnd w:id="38"/>
    </w:p>
    <w:p w:rsidR="00BE35ED" w:rsidRPr="004359D0" w:rsidRDefault="00BE35ED" w:rsidP="00BE35ED">
      <w:pPr>
        <w:spacing w:before="220" w:after="1" w:line="220" w:lineRule="atLeast"/>
        <w:ind w:firstLine="540"/>
        <w:jc w:val="both"/>
        <w:rPr>
          <w:rFonts w:ascii="Calibri" w:hAnsi="Calibri"/>
          <w:sz w:val="20"/>
          <w:szCs w:val="20"/>
        </w:rPr>
      </w:pPr>
    </w:p>
    <w:p w:rsidR="001B0FDD" w:rsidRPr="000A0FF4" w:rsidRDefault="001B0FDD" w:rsidP="001B0FDD">
      <w:pPr>
        <w:jc w:val="center"/>
        <w:rPr>
          <w:rFonts w:eastAsia="Times New Roman"/>
          <w:b/>
          <w:sz w:val="18"/>
          <w:szCs w:val="18"/>
          <w:lang w:eastAsia="ru-RU"/>
        </w:rPr>
      </w:pPr>
      <w:r w:rsidRPr="000A0FF4">
        <w:rPr>
          <w:rFonts w:eastAsia="Times New Roman"/>
          <w:b/>
          <w:sz w:val="18"/>
          <w:szCs w:val="18"/>
          <w:lang w:eastAsia="ru-RU"/>
        </w:rPr>
        <w:t>Извещение о проведен</w:t>
      </w:r>
      <w:proofErr w:type="gramStart"/>
      <w:r w:rsidRPr="000A0FF4">
        <w:rPr>
          <w:rFonts w:eastAsia="Times New Roman"/>
          <w:b/>
          <w:sz w:val="18"/>
          <w:szCs w:val="18"/>
          <w:lang w:eastAsia="ru-RU"/>
        </w:rPr>
        <w:t>ии ау</w:t>
      </w:r>
      <w:proofErr w:type="gramEnd"/>
      <w:r w:rsidRPr="000A0FF4">
        <w:rPr>
          <w:rFonts w:eastAsia="Times New Roman"/>
          <w:b/>
          <w:sz w:val="18"/>
          <w:szCs w:val="18"/>
          <w:lang w:eastAsia="ru-RU"/>
        </w:rPr>
        <w:t>кциона</w:t>
      </w:r>
    </w:p>
    <w:p w:rsidR="001B0FDD" w:rsidRPr="000A0FF4" w:rsidRDefault="001B0FDD" w:rsidP="001B0FDD">
      <w:pPr>
        <w:rPr>
          <w:rFonts w:eastAsia="Times New Roman"/>
          <w:sz w:val="18"/>
          <w:szCs w:val="18"/>
          <w:lang w:eastAsia="ru-RU"/>
        </w:rPr>
      </w:pPr>
    </w:p>
    <w:p w:rsidR="001B0FDD" w:rsidRPr="000A0FF4" w:rsidRDefault="001B0FDD" w:rsidP="001B0FDD">
      <w:pPr>
        <w:ind w:firstLine="720"/>
        <w:jc w:val="both"/>
        <w:rPr>
          <w:rFonts w:eastAsia="Times New Roman"/>
          <w:sz w:val="18"/>
          <w:szCs w:val="18"/>
          <w:lang w:eastAsia="ru-RU"/>
        </w:rPr>
      </w:pPr>
      <w:r w:rsidRPr="000A0FF4">
        <w:rPr>
          <w:rFonts w:eastAsia="Times New Roman"/>
          <w:b/>
          <w:sz w:val="18"/>
          <w:szCs w:val="18"/>
          <w:lang w:eastAsia="ru-RU"/>
        </w:rPr>
        <w:lastRenderedPageBreak/>
        <w:t>Отдел по имуществу и земельным ресурсам администрации Орловского Кировской области информирует: 16.09.2020 в 14 часов</w:t>
      </w:r>
      <w:r w:rsidRPr="000A0FF4">
        <w:rPr>
          <w:rFonts w:eastAsia="Times New Roman"/>
          <w:sz w:val="18"/>
          <w:szCs w:val="18"/>
          <w:lang w:eastAsia="ru-RU"/>
        </w:rPr>
        <w:t xml:space="preserve"> </w:t>
      </w:r>
      <w:r w:rsidRPr="000A0FF4">
        <w:rPr>
          <w:rFonts w:eastAsia="Times New Roman"/>
          <w:b/>
          <w:sz w:val="18"/>
          <w:szCs w:val="18"/>
          <w:lang w:eastAsia="ru-RU"/>
        </w:rPr>
        <w:t>00 минут</w:t>
      </w:r>
      <w:r w:rsidRPr="000A0FF4">
        <w:rPr>
          <w:rFonts w:eastAsia="Times New Roman"/>
          <w:color w:val="000000"/>
          <w:sz w:val="18"/>
          <w:szCs w:val="18"/>
          <w:lang w:eastAsia="ru-RU"/>
        </w:rPr>
        <w:t xml:space="preserve"> по адресу</w:t>
      </w:r>
      <w:r w:rsidRPr="000A0FF4">
        <w:rPr>
          <w:rFonts w:eastAsia="Times New Roman"/>
          <w:sz w:val="18"/>
          <w:szCs w:val="18"/>
          <w:lang w:eastAsia="ru-RU"/>
        </w:rPr>
        <w:t xml:space="preserve">: </w:t>
      </w:r>
      <w:proofErr w:type="gramStart"/>
      <w:r w:rsidRPr="000A0FF4">
        <w:rPr>
          <w:rFonts w:eastAsia="Times New Roman"/>
          <w:sz w:val="18"/>
          <w:szCs w:val="18"/>
          <w:lang w:eastAsia="ru-RU"/>
        </w:rPr>
        <w:t>Кировская обл., г. Орлов, ул. Ст. Халтурина, д. 18, зал заседаний (3 этаж), на основании постановления администрации Орловского района Кировской области от 14.08.2020 № 407-П «О подготовке и проведении аукциона на право заключения договора аренды земельного участка с кадастровым номером 43:25:370202:406» состоится открытый по составу участников аукцион на право заключения договора аренды сроком на 20 (двадцать) лет земельного</w:t>
      </w:r>
      <w:proofErr w:type="gramEnd"/>
      <w:r w:rsidRPr="000A0FF4">
        <w:rPr>
          <w:rFonts w:eastAsia="Times New Roman"/>
          <w:sz w:val="18"/>
          <w:szCs w:val="18"/>
          <w:lang w:eastAsia="ru-RU"/>
        </w:rPr>
        <w:t xml:space="preserve"> участка с кадастровым номером 43:25:370202:406, площадью 2630 </w:t>
      </w:r>
      <w:proofErr w:type="spellStart"/>
      <w:r w:rsidRPr="000A0FF4">
        <w:rPr>
          <w:rFonts w:eastAsia="Times New Roman"/>
          <w:sz w:val="18"/>
          <w:szCs w:val="18"/>
          <w:lang w:eastAsia="ru-RU"/>
        </w:rPr>
        <w:t>кв</w:t>
      </w:r>
      <w:proofErr w:type="gramStart"/>
      <w:r w:rsidRPr="000A0FF4">
        <w:rPr>
          <w:rFonts w:eastAsia="Times New Roman"/>
          <w:sz w:val="18"/>
          <w:szCs w:val="18"/>
          <w:lang w:eastAsia="ru-RU"/>
        </w:rPr>
        <w:t>.м</w:t>
      </w:r>
      <w:proofErr w:type="spellEnd"/>
      <w:proofErr w:type="gramEnd"/>
      <w:r w:rsidRPr="000A0FF4">
        <w:rPr>
          <w:rFonts w:eastAsia="Times New Roman"/>
          <w:sz w:val="18"/>
          <w:szCs w:val="18"/>
          <w:lang w:eastAsia="ru-RU"/>
        </w:rPr>
        <w:t xml:space="preserve">, местоположение: Кировская область, Орловский район, д. </w:t>
      </w:r>
      <w:proofErr w:type="spellStart"/>
      <w:r w:rsidRPr="000A0FF4">
        <w:rPr>
          <w:rFonts w:eastAsia="Times New Roman"/>
          <w:sz w:val="18"/>
          <w:szCs w:val="18"/>
          <w:lang w:eastAsia="ru-RU"/>
        </w:rPr>
        <w:t>Русаново</w:t>
      </w:r>
      <w:proofErr w:type="spellEnd"/>
      <w:r w:rsidRPr="000A0FF4">
        <w:rPr>
          <w:rFonts w:eastAsia="Times New Roman"/>
          <w:sz w:val="18"/>
          <w:szCs w:val="18"/>
          <w:lang w:eastAsia="ru-RU"/>
        </w:rPr>
        <w:t xml:space="preserve">, д. 28, </w:t>
      </w:r>
      <w:r w:rsidRPr="000A0FF4">
        <w:rPr>
          <w:rFonts w:eastAsia="Times New Roman"/>
          <w:color w:val="000000"/>
          <w:sz w:val="18"/>
          <w:szCs w:val="18"/>
          <w:lang w:eastAsia="ru-RU"/>
        </w:rPr>
        <w:t>категория земель: земли населенных пунктов, разрешенное использование:  для личного подсобного хозяйства.</w:t>
      </w:r>
    </w:p>
    <w:p w:rsidR="001B0FDD" w:rsidRPr="000A0FF4" w:rsidRDefault="001B0FDD" w:rsidP="001B0FDD">
      <w:pPr>
        <w:ind w:firstLine="720"/>
        <w:jc w:val="both"/>
        <w:rPr>
          <w:rFonts w:eastAsia="Times New Roman"/>
          <w:color w:val="000000"/>
          <w:sz w:val="18"/>
          <w:szCs w:val="18"/>
          <w:lang w:eastAsia="ru-RU"/>
        </w:rPr>
      </w:pPr>
      <w:r w:rsidRPr="000A0FF4">
        <w:rPr>
          <w:rFonts w:eastAsia="Times New Roman"/>
          <w:sz w:val="18"/>
          <w:szCs w:val="18"/>
          <w:lang w:eastAsia="ru-RU"/>
        </w:rPr>
        <w:t>В качестве начальной цены предмета аукциона на право заключения договора аренды земельного участка устанавливается размер ежегодной арендной платы, определенной на основании ст. 39.11 Земельного кодекса Российской Федерации, в размере  – 1861,10 рубль  (НДС нет), шаг аукциона 3% от начальной цены – 56,00 рублей, сумма задатка 20% от начальной цены – 372,00 рубля.  Реквизиты для внесения задатков: УФК по Кировской области (Отдел по имуществу и земельным ресурсам администрации Орловского района) ИНН 4336002426, КПП 433601001, расчетный счет 40302810322023330190, л/с 05403014080 (отдел по имуществу и земельным ресурсам) в отделение Киров в г. Киров.</w:t>
      </w:r>
    </w:p>
    <w:p w:rsidR="001B0FDD" w:rsidRPr="000A0FF4" w:rsidRDefault="001B0FDD" w:rsidP="001B0FDD">
      <w:pPr>
        <w:jc w:val="both"/>
        <w:rPr>
          <w:rFonts w:eastAsia="Times New Roman"/>
          <w:color w:val="FF0000"/>
          <w:sz w:val="18"/>
          <w:szCs w:val="18"/>
          <w:lang w:eastAsia="ru-RU"/>
        </w:rPr>
      </w:pPr>
      <w:r w:rsidRPr="000A0FF4">
        <w:rPr>
          <w:rFonts w:eastAsia="Times New Roman"/>
          <w:color w:val="000000"/>
          <w:sz w:val="18"/>
          <w:szCs w:val="18"/>
          <w:lang w:eastAsia="ru-RU"/>
        </w:rPr>
        <w:t xml:space="preserve">          Лицам, участвовавшим в аукционе, но не победившим в нем, задаток возвращается в течение 3 дней. Внесенный победителем аукциона задаток засчитывается в счет исполнения денежных обязательств по результатам проведенного аукциона.</w:t>
      </w:r>
    </w:p>
    <w:p w:rsidR="001B0FDD" w:rsidRPr="000A0FF4" w:rsidRDefault="001B0FDD" w:rsidP="001B0FDD">
      <w:pPr>
        <w:ind w:firstLine="708"/>
        <w:jc w:val="both"/>
        <w:rPr>
          <w:rFonts w:eastAsia="Times New Roman"/>
          <w:sz w:val="18"/>
          <w:szCs w:val="18"/>
          <w:lang w:eastAsia="ru-RU"/>
        </w:rPr>
      </w:pPr>
      <w:r w:rsidRPr="000A0FF4">
        <w:rPr>
          <w:rFonts w:eastAsia="Times New Roman"/>
          <w:color w:val="000000"/>
          <w:sz w:val="18"/>
          <w:szCs w:val="18"/>
          <w:lang w:eastAsia="ru-RU"/>
        </w:rPr>
        <w:t>Документы, необходимые для участия</w:t>
      </w:r>
      <w:r w:rsidRPr="000A0FF4">
        <w:rPr>
          <w:rFonts w:eastAsia="Times New Roman"/>
          <w:sz w:val="18"/>
          <w:szCs w:val="18"/>
          <w:lang w:eastAsia="ru-RU"/>
        </w:rPr>
        <w:t xml:space="preserve"> в аукционе, определяются в соответствии со ст. 39.12 Земельного кодекса Российской Федерации. Аукцион проводится в соответствии со ст.39.12 Земельного кодекса Российской Федерации.</w:t>
      </w:r>
    </w:p>
    <w:p w:rsidR="001B0FDD" w:rsidRPr="000A0FF4" w:rsidRDefault="001B0FDD" w:rsidP="001B0FDD">
      <w:pPr>
        <w:ind w:firstLine="708"/>
        <w:jc w:val="both"/>
        <w:rPr>
          <w:rFonts w:eastAsia="Times New Roman"/>
          <w:color w:val="000000"/>
          <w:sz w:val="18"/>
          <w:szCs w:val="18"/>
          <w:lang w:eastAsia="ru-RU"/>
        </w:rPr>
      </w:pPr>
      <w:r w:rsidRPr="000A0FF4">
        <w:rPr>
          <w:rFonts w:eastAsia="Times New Roman"/>
          <w:sz w:val="18"/>
          <w:szCs w:val="18"/>
          <w:lang w:eastAsia="ru-RU"/>
        </w:rPr>
        <w:t>З</w:t>
      </w:r>
      <w:r w:rsidRPr="000A0FF4">
        <w:rPr>
          <w:rFonts w:eastAsia="Times New Roman"/>
          <w:color w:val="000000"/>
          <w:sz w:val="18"/>
          <w:szCs w:val="18"/>
          <w:lang w:eastAsia="ru-RU"/>
        </w:rPr>
        <w:t xml:space="preserve">аявки на участие в аукционе принимаются с </w:t>
      </w:r>
      <w:r w:rsidRPr="000A0FF4">
        <w:rPr>
          <w:rFonts w:eastAsia="Times New Roman"/>
          <w:sz w:val="18"/>
          <w:szCs w:val="18"/>
          <w:lang w:eastAsia="ru-RU"/>
        </w:rPr>
        <w:t>18.08.2020 по</w:t>
      </w:r>
      <w:r w:rsidRPr="000A0FF4">
        <w:rPr>
          <w:rFonts w:eastAsia="Times New Roman"/>
          <w:color w:val="FF0000"/>
          <w:sz w:val="18"/>
          <w:szCs w:val="18"/>
          <w:lang w:eastAsia="ru-RU"/>
        </w:rPr>
        <w:t xml:space="preserve"> </w:t>
      </w:r>
      <w:r w:rsidRPr="000A0FF4">
        <w:rPr>
          <w:rFonts w:eastAsia="Times New Roman"/>
          <w:sz w:val="18"/>
          <w:szCs w:val="18"/>
          <w:lang w:eastAsia="ru-RU"/>
        </w:rPr>
        <w:t>11.09.2020</w:t>
      </w:r>
      <w:r w:rsidRPr="000A0FF4">
        <w:rPr>
          <w:rFonts w:eastAsia="Times New Roman"/>
          <w:color w:val="000000"/>
          <w:sz w:val="18"/>
          <w:szCs w:val="18"/>
          <w:lang w:eastAsia="ru-RU"/>
        </w:rPr>
        <w:t xml:space="preserve"> включительно с 8:00 до 17:00, обед с 12:00 до 13:00,  в рабочие дни в администрации Орловского района (Кировская область, г. Орлов, ул. </w:t>
      </w:r>
      <w:proofErr w:type="spellStart"/>
      <w:r w:rsidRPr="000A0FF4">
        <w:rPr>
          <w:rFonts w:eastAsia="Times New Roman"/>
          <w:color w:val="000000"/>
          <w:sz w:val="18"/>
          <w:szCs w:val="18"/>
          <w:lang w:eastAsia="ru-RU"/>
        </w:rPr>
        <w:t>Ст</w:t>
      </w:r>
      <w:proofErr w:type="gramStart"/>
      <w:r w:rsidRPr="000A0FF4">
        <w:rPr>
          <w:rFonts w:eastAsia="Times New Roman"/>
          <w:color w:val="000000"/>
          <w:sz w:val="18"/>
          <w:szCs w:val="18"/>
          <w:lang w:eastAsia="ru-RU"/>
        </w:rPr>
        <w:t>.Х</w:t>
      </w:r>
      <w:proofErr w:type="gramEnd"/>
      <w:r w:rsidRPr="000A0FF4">
        <w:rPr>
          <w:rFonts w:eastAsia="Times New Roman"/>
          <w:color w:val="000000"/>
          <w:sz w:val="18"/>
          <w:szCs w:val="18"/>
          <w:lang w:eastAsia="ru-RU"/>
        </w:rPr>
        <w:t>алтурина</w:t>
      </w:r>
      <w:proofErr w:type="spellEnd"/>
      <w:r w:rsidRPr="000A0FF4">
        <w:rPr>
          <w:rFonts w:eastAsia="Times New Roman"/>
          <w:color w:val="000000"/>
          <w:sz w:val="18"/>
          <w:szCs w:val="18"/>
          <w:lang w:eastAsia="ru-RU"/>
        </w:rPr>
        <w:t xml:space="preserve">, д.18, </w:t>
      </w:r>
      <w:proofErr w:type="spellStart"/>
      <w:r w:rsidRPr="000A0FF4">
        <w:rPr>
          <w:rFonts w:eastAsia="Times New Roman"/>
          <w:color w:val="000000"/>
          <w:sz w:val="18"/>
          <w:szCs w:val="18"/>
          <w:lang w:eastAsia="ru-RU"/>
        </w:rPr>
        <w:t>каб</w:t>
      </w:r>
      <w:proofErr w:type="spellEnd"/>
      <w:r w:rsidRPr="000A0FF4">
        <w:rPr>
          <w:rFonts w:eastAsia="Times New Roman"/>
          <w:color w:val="000000"/>
          <w:sz w:val="18"/>
          <w:szCs w:val="18"/>
          <w:lang w:eastAsia="ru-RU"/>
        </w:rPr>
        <w:t>. 15).</w:t>
      </w:r>
    </w:p>
    <w:p w:rsidR="001B0FDD" w:rsidRPr="000A0FF4" w:rsidRDefault="001B0FDD" w:rsidP="001B0FDD">
      <w:pPr>
        <w:ind w:firstLine="720"/>
        <w:jc w:val="both"/>
        <w:rPr>
          <w:rFonts w:eastAsia="Times New Roman"/>
          <w:sz w:val="18"/>
          <w:szCs w:val="18"/>
          <w:lang w:eastAsia="ru-RU"/>
        </w:rPr>
      </w:pPr>
      <w:r w:rsidRPr="000A0FF4">
        <w:rPr>
          <w:rFonts w:eastAsia="Times New Roman"/>
          <w:sz w:val="18"/>
          <w:szCs w:val="18"/>
          <w:lang w:eastAsia="ru-RU"/>
        </w:rPr>
        <w:t>Комиссия по рассмотрению заявок состоится 14.09.2020.</w:t>
      </w:r>
    </w:p>
    <w:p w:rsidR="001B0FDD" w:rsidRPr="000A0FF4" w:rsidRDefault="001B0FDD" w:rsidP="001B0FDD">
      <w:pPr>
        <w:ind w:firstLine="720"/>
        <w:jc w:val="both"/>
        <w:rPr>
          <w:rFonts w:eastAsia="Times New Roman"/>
          <w:sz w:val="18"/>
          <w:szCs w:val="18"/>
          <w:lang w:eastAsia="ru-RU"/>
        </w:rPr>
      </w:pPr>
      <w:r w:rsidRPr="000A0FF4">
        <w:rPr>
          <w:rFonts w:eastAsia="Times New Roman"/>
          <w:color w:val="000000"/>
          <w:sz w:val="18"/>
          <w:szCs w:val="18"/>
          <w:lang w:eastAsia="ru-RU"/>
        </w:rPr>
        <w:t xml:space="preserve">Ознакомиться с аукционной документацией и формой заявки можно по адресу: Кировская область, г. Орлов, ул. </w:t>
      </w:r>
      <w:proofErr w:type="spellStart"/>
      <w:r w:rsidRPr="000A0FF4">
        <w:rPr>
          <w:rFonts w:eastAsia="Times New Roman"/>
          <w:color w:val="000000"/>
          <w:sz w:val="18"/>
          <w:szCs w:val="18"/>
          <w:lang w:eastAsia="ru-RU"/>
        </w:rPr>
        <w:t>Ст</w:t>
      </w:r>
      <w:proofErr w:type="gramStart"/>
      <w:r w:rsidRPr="000A0FF4">
        <w:rPr>
          <w:rFonts w:eastAsia="Times New Roman"/>
          <w:color w:val="000000"/>
          <w:sz w:val="18"/>
          <w:szCs w:val="18"/>
          <w:lang w:eastAsia="ru-RU"/>
        </w:rPr>
        <w:t>.Х</w:t>
      </w:r>
      <w:proofErr w:type="gramEnd"/>
      <w:r w:rsidRPr="000A0FF4">
        <w:rPr>
          <w:rFonts w:eastAsia="Times New Roman"/>
          <w:color w:val="000000"/>
          <w:sz w:val="18"/>
          <w:szCs w:val="18"/>
          <w:lang w:eastAsia="ru-RU"/>
        </w:rPr>
        <w:t>алтурина</w:t>
      </w:r>
      <w:proofErr w:type="spellEnd"/>
      <w:r w:rsidRPr="000A0FF4">
        <w:rPr>
          <w:rFonts w:eastAsia="Times New Roman"/>
          <w:color w:val="000000"/>
          <w:sz w:val="18"/>
          <w:szCs w:val="18"/>
          <w:lang w:eastAsia="ru-RU"/>
        </w:rPr>
        <w:t xml:space="preserve">, д.18, </w:t>
      </w:r>
      <w:proofErr w:type="spellStart"/>
      <w:r w:rsidRPr="000A0FF4">
        <w:rPr>
          <w:rFonts w:eastAsia="Times New Roman"/>
          <w:color w:val="000000"/>
          <w:sz w:val="18"/>
          <w:szCs w:val="18"/>
          <w:lang w:eastAsia="ru-RU"/>
        </w:rPr>
        <w:t>каб</w:t>
      </w:r>
      <w:proofErr w:type="spellEnd"/>
      <w:r w:rsidRPr="000A0FF4">
        <w:rPr>
          <w:rFonts w:eastAsia="Times New Roman"/>
          <w:color w:val="000000"/>
          <w:sz w:val="18"/>
          <w:szCs w:val="18"/>
          <w:lang w:eastAsia="ru-RU"/>
        </w:rPr>
        <w:t xml:space="preserve">. 15,  с 8:00 до 17:00, обед с 12:00 до 13:00,  в рабочие дни или на сайте </w:t>
      </w:r>
      <w:hyperlink r:id="rId99" w:history="1">
        <w:r w:rsidRPr="000A0FF4">
          <w:rPr>
            <w:rFonts w:eastAsia="Times New Roman"/>
            <w:color w:val="0000FF"/>
            <w:sz w:val="18"/>
            <w:szCs w:val="18"/>
            <w:u w:val="single"/>
            <w:lang w:eastAsia="ru-RU"/>
          </w:rPr>
          <w:t>http:www.torgi.go</w:t>
        </w:r>
        <w:r w:rsidRPr="000A0FF4">
          <w:rPr>
            <w:rFonts w:eastAsia="Times New Roman"/>
            <w:color w:val="0000FF"/>
            <w:sz w:val="18"/>
            <w:szCs w:val="18"/>
            <w:u w:val="single"/>
            <w:lang w:val="en-US" w:eastAsia="ru-RU"/>
          </w:rPr>
          <w:t>v</w:t>
        </w:r>
        <w:r w:rsidRPr="000A0FF4">
          <w:rPr>
            <w:rFonts w:eastAsia="Times New Roman"/>
            <w:color w:val="0000FF"/>
            <w:sz w:val="18"/>
            <w:szCs w:val="18"/>
            <w:u w:val="single"/>
            <w:lang w:eastAsia="ru-RU"/>
          </w:rPr>
          <w:t>.</w:t>
        </w:r>
        <w:proofErr w:type="spellStart"/>
        <w:r w:rsidRPr="000A0FF4">
          <w:rPr>
            <w:rFonts w:eastAsia="Times New Roman"/>
            <w:color w:val="0000FF"/>
            <w:sz w:val="18"/>
            <w:szCs w:val="18"/>
            <w:u w:val="single"/>
            <w:lang w:eastAsia="ru-RU"/>
          </w:rPr>
          <w:t>ru</w:t>
        </w:r>
        <w:proofErr w:type="spellEnd"/>
      </w:hyperlink>
      <w:r w:rsidRPr="000A0FF4">
        <w:rPr>
          <w:rFonts w:eastAsia="Times New Roman"/>
          <w:sz w:val="18"/>
          <w:szCs w:val="18"/>
          <w:lang w:eastAsia="ru-RU"/>
        </w:rPr>
        <w:t xml:space="preserve"> сети «Интернет».</w:t>
      </w:r>
    </w:p>
    <w:p w:rsidR="001B0FDD" w:rsidRPr="000A0FF4" w:rsidRDefault="001B0FDD" w:rsidP="001B0FDD">
      <w:pPr>
        <w:jc w:val="both"/>
        <w:rPr>
          <w:rFonts w:eastAsia="Times New Roman"/>
          <w:sz w:val="18"/>
          <w:szCs w:val="18"/>
          <w:lang w:eastAsia="ru-RU"/>
        </w:rPr>
      </w:pPr>
      <w:r w:rsidRPr="000A0FF4">
        <w:rPr>
          <w:rFonts w:eastAsia="Times New Roman"/>
          <w:color w:val="000000"/>
          <w:sz w:val="18"/>
          <w:szCs w:val="18"/>
          <w:lang w:eastAsia="ru-RU"/>
        </w:rPr>
        <w:t xml:space="preserve">           В случае выявления обстоятельств, предусмотренных </w:t>
      </w:r>
      <w:hyperlink r:id="rId100" w:anchor="dst620" w:history="1">
        <w:r w:rsidRPr="000A0FF4">
          <w:rPr>
            <w:rFonts w:eastAsia="Times New Roman"/>
            <w:color w:val="000000"/>
            <w:sz w:val="18"/>
            <w:szCs w:val="18"/>
            <w:lang w:eastAsia="ru-RU"/>
          </w:rPr>
          <w:t>пунктом 8</w:t>
        </w:r>
      </w:hyperlink>
      <w:r w:rsidRPr="000A0FF4">
        <w:rPr>
          <w:rFonts w:eastAsia="Times New Roman"/>
          <w:color w:val="000000"/>
          <w:sz w:val="18"/>
          <w:szCs w:val="18"/>
          <w:lang w:eastAsia="ru-RU"/>
        </w:rPr>
        <w:t>  статьи 39.11 Земельного кодекса, принимается решение об отказе в проведен</w:t>
      </w:r>
      <w:proofErr w:type="gramStart"/>
      <w:r w:rsidRPr="000A0FF4">
        <w:rPr>
          <w:rFonts w:eastAsia="Times New Roman"/>
          <w:color w:val="000000"/>
          <w:sz w:val="18"/>
          <w:szCs w:val="18"/>
          <w:lang w:eastAsia="ru-RU"/>
        </w:rPr>
        <w:t>ии ау</w:t>
      </w:r>
      <w:proofErr w:type="gramEnd"/>
      <w:r w:rsidRPr="000A0FF4">
        <w:rPr>
          <w:rFonts w:eastAsia="Times New Roman"/>
          <w:color w:val="000000"/>
          <w:sz w:val="18"/>
          <w:szCs w:val="18"/>
          <w:lang w:eastAsia="ru-RU"/>
        </w:rPr>
        <w:t>кциона. Извещение об отказе в проведен</w:t>
      </w:r>
      <w:proofErr w:type="gramStart"/>
      <w:r w:rsidRPr="000A0FF4">
        <w:rPr>
          <w:rFonts w:eastAsia="Times New Roman"/>
          <w:color w:val="000000"/>
          <w:sz w:val="18"/>
          <w:szCs w:val="18"/>
          <w:lang w:eastAsia="ru-RU"/>
        </w:rPr>
        <w:t>ии ау</w:t>
      </w:r>
      <w:proofErr w:type="gramEnd"/>
      <w:r w:rsidRPr="000A0FF4">
        <w:rPr>
          <w:rFonts w:eastAsia="Times New Roman"/>
          <w:color w:val="000000"/>
          <w:sz w:val="18"/>
          <w:szCs w:val="18"/>
          <w:lang w:eastAsia="ru-RU"/>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0A0FF4">
        <w:rPr>
          <w:rFonts w:eastAsia="Times New Roman"/>
          <w:color w:val="000000"/>
          <w:sz w:val="18"/>
          <w:szCs w:val="18"/>
          <w:lang w:eastAsia="ru-RU"/>
        </w:rPr>
        <w:t>ии ау</w:t>
      </w:r>
      <w:proofErr w:type="gramEnd"/>
      <w:r w:rsidRPr="000A0FF4">
        <w:rPr>
          <w:rFonts w:eastAsia="Times New Roman"/>
          <w:color w:val="000000"/>
          <w:sz w:val="18"/>
          <w:szCs w:val="18"/>
          <w:lang w:eastAsia="ru-RU"/>
        </w:rPr>
        <w:t>кциона извещает участников аукциона об отказе в проведении аукциона и возвращает его участникам внесенные задатки.</w:t>
      </w:r>
    </w:p>
    <w:p w:rsidR="001B0FDD" w:rsidRPr="000A0FF4" w:rsidRDefault="001B0FDD" w:rsidP="001B0FDD">
      <w:pPr>
        <w:rPr>
          <w:rFonts w:eastAsia="Times New Roman"/>
          <w:sz w:val="18"/>
          <w:szCs w:val="18"/>
          <w:lang w:eastAsia="ru-RU"/>
        </w:rPr>
      </w:pPr>
      <w:r w:rsidRPr="000A0FF4">
        <w:rPr>
          <w:rFonts w:eastAsia="Times New Roman"/>
          <w:sz w:val="18"/>
          <w:szCs w:val="18"/>
          <w:lang w:eastAsia="ru-RU"/>
        </w:rPr>
        <w:t xml:space="preserve">       </w:t>
      </w:r>
    </w:p>
    <w:p w:rsidR="001B0FDD" w:rsidRPr="000A0FF4" w:rsidRDefault="001B0FDD" w:rsidP="001B0FDD">
      <w:pPr>
        <w:rPr>
          <w:rFonts w:eastAsia="Times New Roman"/>
          <w:sz w:val="18"/>
          <w:szCs w:val="18"/>
          <w:lang w:eastAsia="ru-RU"/>
        </w:rPr>
      </w:pPr>
    </w:p>
    <w:p w:rsidR="001B0FDD" w:rsidRPr="000A0FF4" w:rsidRDefault="001B0FDD" w:rsidP="001B0FDD">
      <w:pPr>
        <w:keepNext/>
        <w:outlineLvl w:val="0"/>
        <w:rPr>
          <w:rFonts w:eastAsia="Times New Roman"/>
          <w:sz w:val="18"/>
          <w:szCs w:val="18"/>
          <w:lang w:eastAsia="ru-RU"/>
        </w:rPr>
      </w:pPr>
      <w:proofErr w:type="spellStart"/>
      <w:r w:rsidRPr="000A0FF4">
        <w:rPr>
          <w:rFonts w:eastAsia="Times New Roman"/>
          <w:sz w:val="18"/>
          <w:szCs w:val="18"/>
          <w:lang w:eastAsia="ru-RU"/>
        </w:rPr>
        <w:t>И.о</w:t>
      </w:r>
      <w:proofErr w:type="spellEnd"/>
      <w:r w:rsidRPr="000A0FF4">
        <w:rPr>
          <w:rFonts w:eastAsia="Times New Roman"/>
          <w:sz w:val="18"/>
          <w:szCs w:val="18"/>
          <w:lang w:eastAsia="ru-RU"/>
        </w:rPr>
        <w:t xml:space="preserve">. заведующей отделом по имуществу и земельным </w:t>
      </w:r>
    </w:p>
    <w:p w:rsidR="001B0FDD" w:rsidRPr="000A0FF4" w:rsidRDefault="001B0FDD" w:rsidP="001B0FDD">
      <w:pPr>
        <w:keepNext/>
        <w:outlineLvl w:val="0"/>
        <w:rPr>
          <w:rFonts w:eastAsia="Times New Roman"/>
          <w:sz w:val="18"/>
          <w:szCs w:val="18"/>
          <w:lang w:eastAsia="ru-RU"/>
        </w:rPr>
      </w:pPr>
      <w:r w:rsidRPr="000A0FF4">
        <w:rPr>
          <w:rFonts w:eastAsia="Times New Roman"/>
          <w:sz w:val="18"/>
          <w:szCs w:val="18"/>
          <w:lang w:eastAsia="ru-RU"/>
        </w:rPr>
        <w:t xml:space="preserve">ресурсам администрации Орловского района  </w:t>
      </w:r>
      <w:r w:rsidRPr="000A0FF4">
        <w:rPr>
          <w:rFonts w:eastAsia="Times New Roman"/>
          <w:sz w:val="18"/>
          <w:szCs w:val="18"/>
          <w:lang w:eastAsia="ru-RU"/>
        </w:rPr>
        <w:tab/>
      </w:r>
      <w:r w:rsidRPr="000A0FF4">
        <w:rPr>
          <w:rFonts w:eastAsia="Times New Roman"/>
          <w:sz w:val="18"/>
          <w:szCs w:val="18"/>
          <w:lang w:eastAsia="ru-RU"/>
        </w:rPr>
        <w:tab/>
      </w:r>
      <w:r w:rsidRPr="000A0FF4">
        <w:rPr>
          <w:rFonts w:eastAsia="Times New Roman"/>
          <w:sz w:val="18"/>
          <w:szCs w:val="18"/>
          <w:lang w:eastAsia="ru-RU"/>
        </w:rPr>
        <w:tab/>
        <w:t xml:space="preserve">Ю.А. </w:t>
      </w:r>
      <w:proofErr w:type="spellStart"/>
      <w:r w:rsidRPr="000A0FF4">
        <w:rPr>
          <w:rFonts w:eastAsia="Times New Roman"/>
          <w:sz w:val="18"/>
          <w:szCs w:val="18"/>
          <w:lang w:eastAsia="ru-RU"/>
        </w:rPr>
        <w:t>Мухаметзянова</w:t>
      </w:r>
      <w:proofErr w:type="spellEnd"/>
    </w:p>
    <w:p w:rsidR="001B0FDD" w:rsidRPr="000A0FF4" w:rsidRDefault="001B0FDD" w:rsidP="001B0FDD">
      <w:pPr>
        <w:rPr>
          <w:rFonts w:eastAsia="Times New Roman"/>
          <w:sz w:val="18"/>
          <w:szCs w:val="18"/>
          <w:lang w:eastAsia="ru-RU"/>
        </w:rPr>
      </w:pPr>
    </w:p>
    <w:p w:rsidR="001B0FDD" w:rsidRDefault="001B0FDD" w:rsidP="001B0FDD">
      <w:pPr>
        <w:spacing w:after="200" w:line="276" w:lineRule="auto"/>
        <w:rPr>
          <w:rFonts w:ascii="Calibri" w:hAnsi="Calibri"/>
          <w:sz w:val="22"/>
        </w:rPr>
      </w:pPr>
    </w:p>
    <w:p w:rsidR="00BE35ED" w:rsidRPr="004359D0" w:rsidRDefault="00BE35ED" w:rsidP="00BE35ED">
      <w:pPr>
        <w:widowControl w:val="0"/>
        <w:autoSpaceDE w:val="0"/>
        <w:autoSpaceDN w:val="0"/>
        <w:adjustRightInd w:val="0"/>
        <w:ind w:firstLine="709"/>
        <w:jc w:val="both"/>
        <w:rPr>
          <w:rFonts w:eastAsia="Times New Roman"/>
          <w:sz w:val="20"/>
          <w:szCs w:val="20"/>
          <w:lang w:eastAsia="ru-RU"/>
        </w:rPr>
      </w:pPr>
    </w:p>
    <w:p w:rsidR="00BE35ED" w:rsidRPr="004359D0" w:rsidRDefault="00BE35ED" w:rsidP="00BE35ED">
      <w:pPr>
        <w:ind w:firstLine="567"/>
        <w:jc w:val="both"/>
        <w:rPr>
          <w:rFonts w:eastAsia="Times New Roman"/>
          <w:sz w:val="20"/>
          <w:szCs w:val="20"/>
          <w:lang w:eastAsia="ru-RU"/>
        </w:rPr>
      </w:pPr>
    </w:p>
    <w:p w:rsidR="001B0FDD" w:rsidRPr="004359D0" w:rsidRDefault="001B0FDD" w:rsidP="001B0FDD">
      <w:pPr>
        <w:rPr>
          <w:sz w:val="20"/>
          <w:szCs w:val="20"/>
        </w:rPr>
      </w:pPr>
    </w:p>
    <w:p w:rsidR="001B0FDD" w:rsidRPr="004359D0" w:rsidRDefault="001B0FDD" w:rsidP="001B0FDD">
      <w:pPr>
        <w:rPr>
          <w:sz w:val="20"/>
          <w:szCs w:val="20"/>
        </w:rPr>
      </w:pPr>
    </w:p>
    <w:p w:rsidR="001B0FDD" w:rsidRPr="004359D0" w:rsidRDefault="001B0FDD" w:rsidP="001B0FDD">
      <w:pPr>
        <w:rPr>
          <w:sz w:val="20"/>
          <w:szCs w:val="20"/>
        </w:rPr>
      </w:pPr>
    </w:p>
    <w:p w:rsidR="001B0FDD" w:rsidRPr="004359D0" w:rsidRDefault="001B0FDD" w:rsidP="001B0FDD">
      <w:pPr>
        <w:pStyle w:val="310"/>
        <w:jc w:val="center"/>
        <w:rPr>
          <w:sz w:val="20"/>
          <w:szCs w:val="20"/>
        </w:rPr>
      </w:pPr>
    </w:p>
    <w:p w:rsidR="001B0FDD" w:rsidRPr="004359D0" w:rsidRDefault="001B0FDD" w:rsidP="001B0FDD">
      <w:pPr>
        <w:pStyle w:val="310"/>
        <w:jc w:val="center"/>
        <w:rPr>
          <w:sz w:val="20"/>
          <w:szCs w:val="20"/>
        </w:rPr>
      </w:pPr>
      <w:r w:rsidRPr="004359D0">
        <w:rPr>
          <w:sz w:val="20"/>
          <w:szCs w:val="20"/>
        </w:rPr>
        <w:t>ИНФОРМАЦИОННЫЙ</w:t>
      </w:r>
    </w:p>
    <w:p w:rsidR="001B0FDD" w:rsidRPr="004359D0" w:rsidRDefault="001B0FDD" w:rsidP="001B0FDD">
      <w:pPr>
        <w:pStyle w:val="310"/>
        <w:jc w:val="center"/>
        <w:rPr>
          <w:sz w:val="20"/>
          <w:szCs w:val="20"/>
        </w:rPr>
      </w:pPr>
      <w:r w:rsidRPr="004359D0">
        <w:rPr>
          <w:sz w:val="20"/>
          <w:szCs w:val="20"/>
        </w:rPr>
        <w:t>БЮЛЛЕТЕНЬ</w:t>
      </w:r>
    </w:p>
    <w:p w:rsidR="001B0FDD" w:rsidRPr="004359D0" w:rsidRDefault="001B0FDD" w:rsidP="001B0FDD">
      <w:pPr>
        <w:pStyle w:val="310"/>
        <w:jc w:val="center"/>
        <w:rPr>
          <w:sz w:val="20"/>
          <w:szCs w:val="20"/>
        </w:rPr>
      </w:pPr>
      <w:r w:rsidRPr="004359D0">
        <w:rPr>
          <w:sz w:val="20"/>
          <w:szCs w:val="20"/>
        </w:rPr>
        <w:t>ОРГАНОВ МЕСТНОГО САМОУПРАВЛЕНИЯ</w:t>
      </w:r>
    </w:p>
    <w:p w:rsidR="001B0FDD" w:rsidRPr="004359D0" w:rsidRDefault="001B0FDD" w:rsidP="001B0FDD">
      <w:pPr>
        <w:pStyle w:val="310"/>
        <w:jc w:val="center"/>
        <w:rPr>
          <w:sz w:val="20"/>
          <w:szCs w:val="20"/>
        </w:rPr>
      </w:pPr>
      <w:r w:rsidRPr="004359D0">
        <w:rPr>
          <w:sz w:val="20"/>
          <w:szCs w:val="20"/>
        </w:rPr>
        <w:t>МУНИЦИПАЛЬНОГО ОБРАЗОВАНИЯ</w:t>
      </w:r>
    </w:p>
    <w:p w:rsidR="001B0FDD" w:rsidRPr="004359D0" w:rsidRDefault="001B0FDD" w:rsidP="001B0FDD">
      <w:pPr>
        <w:pStyle w:val="310"/>
        <w:jc w:val="center"/>
        <w:rPr>
          <w:sz w:val="20"/>
          <w:szCs w:val="20"/>
        </w:rPr>
      </w:pPr>
      <w:r w:rsidRPr="004359D0">
        <w:rPr>
          <w:sz w:val="20"/>
          <w:szCs w:val="20"/>
        </w:rPr>
        <w:t>ОРЛОВСКИЙ МУНИЦИПАЛЬНЫЙ РАЙОН</w:t>
      </w:r>
    </w:p>
    <w:p w:rsidR="001B0FDD" w:rsidRPr="004359D0" w:rsidRDefault="001B0FDD" w:rsidP="001B0FDD">
      <w:pPr>
        <w:pStyle w:val="310"/>
        <w:jc w:val="center"/>
        <w:rPr>
          <w:sz w:val="20"/>
          <w:szCs w:val="20"/>
        </w:rPr>
      </w:pPr>
      <w:r w:rsidRPr="004359D0">
        <w:rPr>
          <w:sz w:val="20"/>
          <w:szCs w:val="20"/>
        </w:rPr>
        <w:t>КИРОВСКОЙ  ОБЛАСТИ</w:t>
      </w:r>
    </w:p>
    <w:p w:rsidR="001B0FDD" w:rsidRPr="004359D0" w:rsidRDefault="001B0FDD" w:rsidP="001B0FDD">
      <w:pPr>
        <w:pStyle w:val="310"/>
        <w:jc w:val="center"/>
        <w:rPr>
          <w:sz w:val="20"/>
          <w:szCs w:val="20"/>
        </w:rPr>
      </w:pPr>
    </w:p>
    <w:p w:rsidR="001B0FDD" w:rsidRPr="004359D0" w:rsidRDefault="001B0FDD" w:rsidP="001B0FDD">
      <w:pPr>
        <w:pStyle w:val="310"/>
        <w:jc w:val="center"/>
        <w:rPr>
          <w:sz w:val="20"/>
          <w:szCs w:val="20"/>
        </w:rPr>
      </w:pPr>
      <w:r w:rsidRPr="004359D0">
        <w:rPr>
          <w:sz w:val="20"/>
          <w:szCs w:val="20"/>
        </w:rPr>
        <w:t>(ОФИЦИАЛЬНОЕ    ИЗДАНИЕ)</w:t>
      </w:r>
    </w:p>
    <w:p w:rsidR="001B0FDD" w:rsidRPr="004359D0" w:rsidRDefault="001B0FDD" w:rsidP="001B0FDD">
      <w:pPr>
        <w:pStyle w:val="310"/>
        <w:jc w:val="center"/>
        <w:rPr>
          <w:sz w:val="20"/>
          <w:szCs w:val="20"/>
        </w:rPr>
      </w:pPr>
    </w:p>
    <w:p w:rsidR="001B0FDD" w:rsidRPr="004359D0" w:rsidRDefault="001B0FDD" w:rsidP="001B0FDD">
      <w:pPr>
        <w:pStyle w:val="310"/>
        <w:jc w:val="center"/>
        <w:rPr>
          <w:sz w:val="20"/>
          <w:szCs w:val="20"/>
        </w:rPr>
      </w:pPr>
    </w:p>
    <w:p w:rsidR="001B0FDD" w:rsidRPr="004359D0" w:rsidRDefault="001B0FDD" w:rsidP="001B0FDD">
      <w:pPr>
        <w:pStyle w:val="310"/>
        <w:jc w:val="center"/>
        <w:rPr>
          <w:sz w:val="20"/>
          <w:szCs w:val="20"/>
        </w:rPr>
      </w:pPr>
      <w:r w:rsidRPr="004359D0">
        <w:rPr>
          <w:sz w:val="20"/>
          <w:szCs w:val="20"/>
        </w:rPr>
        <w:t xml:space="preserve">Отпечатано в администрации Орловского района  </w:t>
      </w:r>
      <w:r>
        <w:rPr>
          <w:sz w:val="20"/>
          <w:szCs w:val="20"/>
        </w:rPr>
        <w:t>13</w:t>
      </w:r>
      <w:r w:rsidRPr="004359D0">
        <w:rPr>
          <w:sz w:val="20"/>
          <w:szCs w:val="20"/>
        </w:rPr>
        <w:t>.0</w:t>
      </w:r>
      <w:r>
        <w:rPr>
          <w:sz w:val="20"/>
          <w:szCs w:val="20"/>
        </w:rPr>
        <w:t>8</w:t>
      </w:r>
      <w:r w:rsidRPr="004359D0">
        <w:rPr>
          <w:sz w:val="20"/>
          <w:szCs w:val="20"/>
        </w:rPr>
        <w:t>.2020,</w:t>
      </w:r>
    </w:p>
    <w:p w:rsidR="001B0FDD" w:rsidRPr="004359D0" w:rsidRDefault="001B0FDD" w:rsidP="001B0FDD">
      <w:pPr>
        <w:pStyle w:val="310"/>
        <w:jc w:val="center"/>
        <w:rPr>
          <w:sz w:val="20"/>
          <w:szCs w:val="20"/>
        </w:rPr>
      </w:pPr>
      <w:r w:rsidRPr="004359D0">
        <w:rPr>
          <w:sz w:val="20"/>
          <w:szCs w:val="20"/>
        </w:rPr>
        <w:t>612270, г. Орлов Кировской области, ул. Ст. Халтурина, 18</w:t>
      </w:r>
    </w:p>
    <w:p w:rsidR="001B0FDD" w:rsidRPr="004359D0" w:rsidRDefault="001B0FDD" w:rsidP="001B0FDD">
      <w:pPr>
        <w:pStyle w:val="310"/>
        <w:jc w:val="center"/>
        <w:rPr>
          <w:sz w:val="20"/>
          <w:szCs w:val="20"/>
        </w:rPr>
      </w:pPr>
      <w:r w:rsidRPr="004359D0">
        <w:rPr>
          <w:sz w:val="20"/>
          <w:szCs w:val="20"/>
        </w:rPr>
        <w:t>тираж  20  экземпляров</w:t>
      </w:r>
    </w:p>
    <w:p w:rsidR="001B0FDD" w:rsidRPr="004359D0" w:rsidRDefault="001B0FDD" w:rsidP="001B0FDD">
      <w:pPr>
        <w:rPr>
          <w:rFonts w:eastAsia="Arial Unicode MS"/>
          <w:sz w:val="20"/>
          <w:szCs w:val="20"/>
        </w:rPr>
      </w:pPr>
    </w:p>
    <w:p w:rsidR="001B0FDD" w:rsidRPr="004359D0" w:rsidRDefault="001B0FDD" w:rsidP="001B0FDD">
      <w:pPr>
        <w:widowControl w:val="0"/>
        <w:autoSpaceDE w:val="0"/>
        <w:autoSpaceDN w:val="0"/>
        <w:adjustRightInd w:val="0"/>
        <w:rPr>
          <w:sz w:val="20"/>
          <w:szCs w:val="20"/>
        </w:rPr>
      </w:pPr>
    </w:p>
    <w:p w:rsidR="001B0FDD" w:rsidRDefault="001B0FDD" w:rsidP="001B0FDD">
      <w:pPr>
        <w:spacing w:after="200" w:line="276" w:lineRule="auto"/>
        <w:rPr>
          <w:rFonts w:ascii="Calibri" w:hAnsi="Calibri"/>
          <w:sz w:val="22"/>
        </w:rPr>
        <w:sectPr w:rsidR="001B0FDD" w:rsidSect="000A0FF4">
          <w:pgSz w:w="11906" w:h="16838"/>
          <w:pgMar w:top="1134" w:right="851" w:bottom="1134" w:left="1701" w:header="709" w:footer="709" w:gutter="0"/>
          <w:cols w:space="708"/>
          <w:docGrid w:linePitch="360"/>
        </w:sectPr>
      </w:pPr>
    </w:p>
    <w:p w:rsidR="001B0FDD" w:rsidRPr="00DC4C12" w:rsidRDefault="001B0FDD" w:rsidP="001B0FDD">
      <w:pPr>
        <w:rPr>
          <w:sz w:val="18"/>
          <w:szCs w:val="18"/>
        </w:rPr>
      </w:pPr>
    </w:p>
    <w:p w:rsidR="00EA0AF1" w:rsidRDefault="00EA0AF1"/>
    <w:sectPr w:rsidR="00EA0AF1" w:rsidSect="007F4A6C">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5"/>
    <w:lvl w:ilvl="0">
      <w:start w:val="1"/>
      <w:numFmt w:val="upperRoman"/>
      <w:lvlText w:val="%1."/>
      <w:lvlJc w:val="left"/>
      <w:pPr>
        <w:tabs>
          <w:tab w:val="num" w:pos="0"/>
        </w:tabs>
        <w:ind w:left="1080" w:hanging="720"/>
      </w:pPr>
      <w:rPr>
        <w:rFonts w:cs="Times New Roman" w:hint="default"/>
      </w:rPr>
    </w:lvl>
    <w:lvl w:ilvl="1">
      <w:start w:val="1"/>
      <w:numFmt w:val="decimal"/>
      <w:lvlText w:val="%1.%2"/>
      <w:lvlJc w:val="left"/>
      <w:pPr>
        <w:tabs>
          <w:tab w:val="num" w:pos="0"/>
        </w:tabs>
        <w:ind w:left="1727" w:hanging="450"/>
      </w:pPr>
      <w:rPr>
        <w:rFonts w:cs="Times New Roman" w:hint="default"/>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440" w:hanging="108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800" w:hanging="1440"/>
      </w:pPr>
      <w:rPr>
        <w:rFonts w:cs="Times New Roman" w:hint="default"/>
      </w:rPr>
    </w:lvl>
    <w:lvl w:ilvl="6">
      <w:start w:val="1"/>
      <w:numFmt w:val="decimal"/>
      <w:lvlText w:val="%1.%2.%3.%4.%5.%6.%7"/>
      <w:lvlJc w:val="left"/>
      <w:pPr>
        <w:tabs>
          <w:tab w:val="num" w:pos="0"/>
        </w:tabs>
        <w:ind w:left="1800" w:hanging="1440"/>
      </w:pPr>
      <w:rPr>
        <w:rFonts w:cs="Times New Roman" w:hint="default"/>
      </w:rPr>
    </w:lvl>
    <w:lvl w:ilvl="7">
      <w:start w:val="1"/>
      <w:numFmt w:val="decimal"/>
      <w:lvlText w:val="%1.%2.%3.%4.%5.%6.%7.%8"/>
      <w:lvlJc w:val="left"/>
      <w:pPr>
        <w:tabs>
          <w:tab w:val="num" w:pos="0"/>
        </w:tabs>
        <w:ind w:left="2160" w:hanging="1800"/>
      </w:pPr>
      <w:rPr>
        <w:rFonts w:cs="Times New Roman" w:hint="default"/>
      </w:rPr>
    </w:lvl>
    <w:lvl w:ilvl="8">
      <w:start w:val="1"/>
      <w:numFmt w:val="decimal"/>
      <w:lvlText w:val="%1.%2.%3.%4.%5.%6.%7.%8.%9"/>
      <w:lvlJc w:val="left"/>
      <w:pPr>
        <w:tabs>
          <w:tab w:val="num" w:pos="0"/>
        </w:tabs>
        <w:ind w:left="2520" w:hanging="2160"/>
      </w:pPr>
      <w:rPr>
        <w:rFonts w:cs="Times New Roman" w:hint="default"/>
      </w:rPr>
    </w:lvl>
  </w:abstractNum>
  <w:abstractNum w:abstractNumId="2">
    <w:nsid w:val="36830E5B"/>
    <w:multiLevelType w:val="multilevel"/>
    <w:tmpl w:val="FE301458"/>
    <w:lvl w:ilvl="0">
      <w:start w:val="1"/>
      <w:numFmt w:val="decimal"/>
      <w:lvlText w:val="%1."/>
      <w:lvlJc w:val="left"/>
      <w:pPr>
        <w:ind w:left="720" w:hanging="360"/>
      </w:pPr>
      <w:rPr>
        <w:rFonts w:hint="default"/>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407C1BEE"/>
    <w:multiLevelType w:val="multilevel"/>
    <w:tmpl w:val="00000002"/>
    <w:lvl w:ilvl="0">
      <w:start w:val="1"/>
      <w:numFmt w:val="upperRoman"/>
      <w:lvlText w:val="%1."/>
      <w:lvlJc w:val="left"/>
      <w:pPr>
        <w:tabs>
          <w:tab w:val="num" w:pos="0"/>
        </w:tabs>
        <w:ind w:left="1080" w:hanging="720"/>
      </w:pPr>
      <w:rPr>
        <w:rFonts w:cs="Times New Roman" w:hint="default"/>
      </w:rPr>
    </w:lvl>
    <w:lvl w:ilvl="1">
      <w:start w:val="1"/>
      <w:numFmt w:val="decimal"/>
      <w:lvlText w:val="%1.%2"/>
      <w:lvlJc w:val="left"/>
      <w:pPr>
        <w:tabs>
          <w:tab w:val="num" w:pos="0"/>
        </w:tabs>
        <w:ind w:left="1727" w:hanging="450"/>
      </w:pPr>
      <w:rPr>
        <w:rFonts w:cs="Times New Roman" w:hint="default"/>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440" w:hanging="108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800" w:hanging="1440"/>
      </w:pPr>
      <w:rPr>
        <w:rFonts w:cs="Times New Roman" w:hint="default"/>
      </w:rPr>
    </w:lvl>
    <w:lvl w:ilvl="6">
      <w:start w:val="1"/>
      <w:numFmt w:val="decimal"/>
      <w:lvlText w:val="%1.%2.%3.%4.%5.%6.%7"/>
      <w:lvlJc w:val="left"/>
      <w:pPr>
        <w:tabs>
          <w:tab w:val="num" w:pos="0"/>
        </w:tabs>
        <w:ind w:left="1800" w:hanging="1440"/>
      </w:pPr>
      <w:rPr>
        <w:rFonts w:cs="Times New Roman" w:hint="default"/>
      </w:rPr>
    </w:lvl>
    <w:lvl w:ilvl="7">
      <w:start w:val="1"/>
      <w:numFmt w:val="decimal"/>
      <w:lvlText w:val="%1.%2.%3.%4.%5.%6.%7.%8"/>
      <w:lvlJc w:val="left"/>
      <w:pPr>
        <w:tabs>
          <w:tab w:val="num" w:pos="0"/>
        </w:tabs>
        <w:ind w:left="2160" w:hanging="1800"/>
      </w:pPr>
      <w:rPr>
        <w:rFonts w:cs="Times New Roman" w:hint="default"/>
      </w:rPr>
    </w:lvl>
    <w:lvl w:ilvl="8">
      <w:start w:val="1"/>
      <w:numFmt w:val="decimal"/>
      <w:lvlText w:val="%1.%2.%3.%4.%5.%6.%7.%8.%9"/>
      <w:lvlJc w:val="left"/>
      <w:pPr>
        <w:tabs>
          <w:tab w:val="num" w:pos="0"/>
        </w:tabs>
        <w:ind w:left="2520" w:hanging="2160"/>
      </w:pPr>
      <w:rPr>
        <w:rFonts w:cs="Times New Roman" w:hint="default"/>
      </w:rPr>
    </w:lvl>
  </w:abstractNum>
  <w:abstractNum w:abstractNumId="4">
    <w:nsid w:val="6DFC2690"/>
    <w:multiLevelType w:val="multilevel"/>
    <w:tmpl w:val="A10853F8"/>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C15"/>
    <w:rsid w:val="001B0FDD"/>
    <w:rsid w:val="00A51C15"/>
    <w:rsid w:val="00BE35ED"/>
    <w:rsid w:val="00EA0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FDD"/>
    <w:pPr>
      <w:jc w:val="left"/>
    </w:pPr>
    <w:rPr>
      <w:rFonts w:eastAsia="Calibri"/>
      <w:szCs w:val="22"/>
    </w:rPr>
  </w:style>
  <w:style w:type="paragraph" w:styleId="1">
    <w:name w:val="heading 1"/>
    <w:basedOn w:val="a"/>
    <w:next w:val="a"/>
    <w:link w:val="10"/>
    <w:qFormat/>
    <w:rsid w:val="001B0FDD"/>
    <w:pPr>
      <w:keepNext/>
      <w:jc w:val="both"/>
      <w:outlineLvl w:val="0"/>
    </w:pPr>
    <w:rPr>
      <w:rFonts w:eastAsia="Times New Roman"/>
      <w:sz w:val="26"/>
      <w:szCs w:val="20"/>
      <w:lang w:eastAsia="ru-RU"/>
    </w:rPr>
  </w:style>
  <w:style w:type="paragraph" w:styleId="2">
    <w:name w:val="heading 2"/>
    <w:basedOn w:val="a"/>
    <w:next w:val="a"/>
    <w:link w:val="20"/>
    <w:unhideWhenUsed/>
    <w:qFormat/>
    <w:rsid w:val="001B0F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B0FD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B0FDD"/>
    <w:pPr>
      <w:keepNext/>
      <w:jc w:val="center"/>
      <w:outlineLvl w:val="3"/>
    </w:pPr>
    <w:rPr>
      <w:rFonts w:eastAsia="Times New Roman"/>
      <w:sz w:val="28"/>
      <w:szCs w:val="20"/>
      <w:lang w:eastAsia="ru-RU"/>
    </w:rPr>
  </w:style>
  <w:style w:type="paragraph" w:styleId="5">
    <w:name w:val="heading 5"/>
    <w:basedOn w:val="a"/>
    <w:next w:val="a"/>
    <w:link w:val="50"/>
    <w:qFormat/>
    <w:rsid w:val="001B0FDD"/>
    <w:pPr>
      <w:keepNext/>
      <w:suppressAutoHyphens/>
      <w:spacing w:after="20"/>
      <w:ind w:left="1440" w:hanging="1080"/>
      <w:jc w:val="center"/>
      <w:outlineLvl w:val="4"/>
    </w:pPr>
    <w:rPr>
      <w:rFonts w:eastAsia="Times New Roman"/>
      <w:b/>
      <w:spacing w:val="20"/>
      <w:sz w:val="22"/>
      <w:szCs w:val="20"/>
      <w:lang w:eastAsia="zh-CN"/>
    </w:rPr>
  </w:style>
  <w:style w:type="paragraph" w:styleId="6">
    <w:name w:val="heading 6"/>
    <w:basedOn w:val="a"/>
    <w:next w:val="a"/>
    <w:link w:val="60"/>
    <w:qFormat/>
    <w:rsid w:val="001B0FDD"/>
    <w:pPr>
      <w:keepNext/>
      <w:suppressAutoHyphens/>
      <w:spacing w:after="120"/>
      <w:ind w:left="1800" w:hanging="1440"/>
      <w:jc w:val="center"/>
      <w:outlineLvl w:val="5"/>
    </w:pPr>
    <w:rPr>
      <w:rFonts w:eastAsia="Times New Roman"/>
      <w:b/>
      <w:szCs w:val="20"/>
      <w:lang w:eastAsia="zh-CN"/>
    </w:rPr>
  </w:style>
  <w:style w:type="paragraph" w:styleId="7">
    <w:name w:val="heading 7"/>
    <w:basedOn w:val="a"/>
    <w:next w:val="a"/>
    <w:link w:val="70"/>
    <w:qFormat/>
    <w:rsid w:val="001B0FDD"/>
    <w:pPr>
      <w:keepNext/>
      <w:suppressAutoHyphens/>
      <w:spacing w:before="120" w:line="240" w:lineRule="exact"/>
      <w:ind w:left="2160" w:hanging="1800"/>
      <w:jc w:val="center"/>
      <w:outlineLvl w:val="6"/>
    </w:pPr>
    <w:rPr>
      <w:rFonts w:eastAsia="Times New Roman"/>
      <w:b/>
      <w:spacing w:val="24"/>
      <w:sz w:val="20"/>
      <w:szCs w:val="20"/>
      <w:lang w:eastAsia="zh-CN"/>
    </w:rPr>
  </w:style>
  <w:style w:type="paragraph" w:styleId="8">
    <w:name w:val="heading 8"/>
    <w:basedOn w:val="a"/>
    <w:next w:val="a"/>
    <w:link w:val="80"/>
    <w:qFormat/>
    <w:rsid w:val="001B0FDD"/>
    <w:pPr>
      <w:keepNext/>
      <w:outlineLvl w:val="7"/>
    </w:pPr>
    <w:rPr>
      <w:rFonts w:eastAsia="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0FDD"/>
    <w:rPr>
      <w:sz w:val="26"/>
      <w:szCs w:val="20"/>
      <w:lang w:eastAsia="ru-RU"/>
    </w:rPr>
  </w:style>
  <w:style w:type="character" w:customStyle="1" w:styleId="20">
    <w:name w:val="Заголовок 2 Знак"/>
    <w:basedOn w:val="a0"/>
    <w:link w:val="2"/>
    <w:rsid w:val="001B0FD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1B0FDD"/>
    <w:rPr>
      <w:rFonts w:asciiTheme="majorHAnsi" w:eastAsiaTheme="majorEastAsia" w:hAnsiTheme="majorHAnsi" w:cstheme="majorBidi"/>
      <w:b/>
      <w:bCs/>
      <w:color w:val="4F81BD" w:themeColor="accent1"/>
      <w:szCs w:val="22"/>
    </w:rPr>
  </w:style>
  <w:style w:type="character" w:customStyle="1" w:styleId="40">
    <w:name w:val="Заголовок 4 Знак"/>
    <w:basedOn w:val="a0"/>
    <w:link w:val="4"/>
    <w:rsid w:val="001B0FDD"/>
    <w:rPr>
      <w:sz w:val="28"/>
      <w:szCs w:val="20"/>
      <w:lang w:eastAsia="ru-RU"/>
    </w:rPr>
  </w:style>
  <w:style w:type="character" w:customStyle="1" w:styleId="50">
    <w:name w:val="Заголовок 5 Знак"/>
    <w:basedOn w:val="a0"/>
    <w:link w:val="5"/>
    <w:rsid w:val="001B0FDD"/>
    <w:rPr>
      <w:b/>
      <w:spacing w:val="20"/>
      <w:sz w:val="22"/>
      <w:szCs w:val="20"/>
      <w:lang w:eastAsia="zh-CN"/>
    </w:rPr>
  </w:style>
  <w:style w:type="character" w:customStyle="1" w:styleId="60">
    <w:name w:val="Заголовок 6 Знак"/>
    <w:basedOn w:val="a0"/>
    <w:link w:val="6"/>
    <w:rsid w:val="001B0FDD"/>
    <w:rPr>
      <w:b/>
      <w:szCs w:val="20"/>
      <w:lang w:eastAsia="zh-CN"/>
    </w:rPr>
  </w:style>
  <w:style w:type="character" w:customStyle="1" w:styleId="70">
    <w:name w:val="Заголовок 7 Знак"/>
    <w:basedOn w:val="a0"/>
    <w:link w:val="7"/>
    <w:rsid w:val="001B0FDD"/>
    <w:rPr>
      <w:b/>
      <w:spacing w:val="24"/>
      <w:sz w:val="20"/>
      <w:szCs w:val="20"/>
      <w:lang w:eastAsia="zh-CN"/>
    </w:rPr>
  </w:style>
  <w:style w:type="character" w:customStyle="1" w:styleId="80">
    <w:name w:val="Заголовок 8 Знак"/>
    <w:basedOn w:val="a0"/>
    <w:link w:val="8"/>
    <w:rsid w:val="001B0FDD"/>
    <w:rPr>
      <w:sz w:val="28"/>
      <w:szCs w:val="20"/>
      <w:lang w:eastAsia="ru-RU"/>
    </w:rPr>
  </w:style>
  <w:style w:type="table" w:styleId="a3">
    <w:name w:val="Table Grid"/>
    <w:basedOn w:val="a1"/>
    <w:uiPriority w:val="59"/>
    <w:rsid w:val="001B0FDD"/>
    <w:pPr>
      <w:jc w:val="left"/>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nhideWhenUsed/>
    <w:rsid w:val="001B0FDD"/>
    <w:rPr>
      <w:rFonts w:ascii="Tahoma" w:hAnsi="Tahoma" w:cs="Tahoma"/>
      <w:sz w:val="16"/>
      <w:szCs w:val="16"/>
    </w:rPr>
  </w:style>
  <w:style w:type="character" w:customStyle="1" w:styleId="a5">
    <w:name w:val="Текст выноски Знак"/>
    <w:basedOn w:val="a0"/>
    <w:link w:val="a4"/>
    <w:rsid w:val="001B0FDD"/>
    <w:rPr>
      <w:rFonts w:ascii="Tahoma" w:eastAsia="Calibri" w:hAnsi="Tahoma" w:cs="Tahoma"/>
      <w:sz w:val="16"/>
      <w:szCs w:val="16"/>
    </w:rPr>
  </w:style>
  <w:style w:type="numbering" w:customStyle="1" w:styleId="11">
    <w:name w:val="Нет списка1"/>
    <w:next w:val="a2"/>
    <w:semiHidden/>
    <w:rsid w:val="001B0FDD"/>
  </w:style>
  <w:style w:type="paragraph" w:styleId="a6">
    <w:name w:val="Title"/>
    <w:basedOn w:val="a"/>
    <w:link w:val="a7"/>
    <w:qFormat/>
    <w:rsid w:val="001B0FDD"/>
    <w:pPr>
      <w:jc w:val="center"/>
    </w:pPr>
    <w:rPr>
      <w:rFonts w:eastAsia="Times New Roman"/>
      <w:sz w:val="26"/>
      <w:szCs w:val="20"/>
      <w:lang w:eastAsia="ru-RU"/>
    </w:rPr>
  </w:style>
  <w:style w:type="character" w:customStyle="1" w:styleId="a7">
    <w:name w:val="Название Знак"/>
    <w:basedOn w:val="a0"/>
    <w:link w:val="a6"/>
    <w:rsid w:val="001B0FDD"/>
    <w:rPr>
      <w:sz w:val="26"/>
      <w:szCs w:val="20"/>
      <w:lang w:eastAsia="ru-RU"/>
    </w:rPr>
  </w:style>
  <w:style w:type="paragraph" w:styleId="a8">
    <w:name w:val="Body Text"/>
    <w:basedOn w:val="a"/>
    <w:link w:val="a9"/>
    <w:rsid w:val="001B0FDD"/>
    <w:pPr>
      <w:tabs>
        <w:tab w:val="left" w:pos="567"/>
      </w:tabs>
      <w:jc w:val="both"/>
    </w:pPr>
    <w:rPr>
      <w:rFonts w:eastAsia="Times New Roman"/>
      <w:szCs w:val="20"/>
      <w:lang w:eastAsia="ru-RU"/>
    </w:rPr>
  </w:style>
  <w:style w:type="character" w:customStyle="1" w:styleId="a9">
    <w:name w:val="Основной текст Знак"/>
    <w:basedOn w:val="a0"/>
    <w:link w:val="a8"/>
    <w:rsid w:val="001B0FDD"/>
    <w:rPr>
      <w:szCs w:val="20"/>
      <w:lang w:eastAsia="ru-RU"/>
    </w:rPr>
  </w:style>
  <w:style w:type="table" w:customStyle="1" w:styleId="12">
    <w:name w:val="Сетка таблицы1"/>
    <w:basedOn w:val="a1"/>
    <w:next w:val="a3"/>
    <w:rsid w:val="001B0FDD"/>
    <w:pPr>
      <w:jc w:val="left"/>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rsid w:val="001B0FDD"/>
    <w:pPr>
      <w:tabs>
        <w:tab w:val="center" w:pos="4677"/>
        <w:tab w:val="right" w:pos="9355"/>
      </w:tabs>
    </w:pPr>
    <w:rPr>
      <w:rFonts w:eastAsia="Times New Roman"/>
      <w:sz w:val="28"/>
      <w:szCs w:val="24"/>
      <w:lang w:eastAsia="ru-RU"/>
    </w:rPr>
  </w:style>
  <w:style w:type="character" w:customStyle="1" w:styleId="ab">
    <w:name w:val="Верхний колонтитул Знак"/>
    <w:basedOn w:val="a0"/>
    <w:link w:val="aa"/>
    <w:rsid w:val="001B0FDD"/>
    <w:rPr>
      <w:sz w:val="28"/>
      <w:lang w:eastAsia="ru-RU"/>
    </w:rPr>
  </w:style>
  <w:style w:type="paragraph" w:styleId="ac">
    <w:name w:val="footer"/>
    <w:basedOn w:val="a"/>
    <w:link w:val="ad"/>
    <w:rsid w:val="001B0FDD"/>
    <w:pPr>
      <w:tabs>
        <w:tab w:val="center" w:pos="4677"/>
        <w:tab w:val="right" w:pos="9355"/>
      </w:tabs>
    </w:pPr>
    <w:rPr>
      <w:rFonts w:eastAsia="Times New Roman"/>
      <w:sz w:val="28"/>
      <w:szCs w:val="24"/>
      <w:lang w:eastAsia="ru-RU"/>
    </w:rPr>
  </w:style>
  <w:style w:type="character" w:customStyle="1" w:styleId="ad">
    <w:name w:val="Нижний колонтитул Знак"/>
    <w:basedOn w:val="a0"/>
    <w:link w:val="ac"/>
    <w:rsid w:val="001B0FDD"/>
    <w:rPr>
      <w:sz w:val="28"/>
      <w:lang w:eastAsia="ru-RU"/>
    </w:rPr>
  </w:style>
  <w:style w:type="character" w:customStyle="1" w:styleId="41">
    <w:name w:val="Знак Знак4"/>
    <w:rsid w:val="001B0FDD"/>
    <w:rPr>
      <w:sz w:val="26"/>
      <w:lang w:val="ru-RU" w:eastAsia="ar-SA" w:bidi="ar-SA"/>
    </w:rPr>
  </w:style>
  <w:style w:type="paragraph" w:customStyle="1" w:styleId="ConsPlusNormal">
    <w:name w:val="ConsPlusNormal"/>
    <w:next w:val="a"/>
    <w:link w:val="ConsPlusNormal0"/>
    <w:rsid w:val="001B0FDD"/>
    <w:pPr>
      <w:widowControl w:val="0"/>
      <w:suppressAutoHyphens/>
      <w:autoSpaceDE w:val="0"/>
      <w:ind w:firstLine="720"/>
      <w:jc w:val="left"/>
    </w:pPr>
    <w:rPr>
      <w:rFonts w:ascii="Arial" w:eastAsia="Arial" w:hAnsi="Arial"/>
      <w:sz w:val="20"/>
      <w:szCs w:val="20"/>
      <w:lang w:eastAsia="ar-SA"/>
    </w:rPr>
  </w:style>
  <w:style w:type="character" w:customStyle="1" w:styleId="ConsPlusNormal0">
    <w:name w:val="ConsPlusNormal Знак"/>
    <w:link w:val="ConsPlusNormal"/>
    <w:locked/>
    <w:rsid w:val="001B0FDD"/>
    <w:rPr>
      <w:rFonts w:ascii="Arial" w:eastAsia="Arial" w:hAnsi="Arial"/>
      <w:sz w:val="20"/>
      <w:szCs w:val="20"/>
      <w:lang w:eastAsia="ar-SA"/>
    </w:rPr>
  </w:style>
  <w:style w:type="paragraph" w:customStyle="1" w:styleId="ae">
    <w:name w:val="Знак Знак Знак Знак Знак Знак"/>
    <w:basedOn w:val="a"/>
    <w:autoRedefine/>
    <w:rsid w:val="001B0FDD"/>
    <w:pPr>
      <w:spacing w:after="160" w:line="240" w:lineRule="exact"/>
    </w:pPr>
    <w:rPr>
      <w:rFonts w:eastAsia="SimSun"/>
      <w:sz w:val="28"/>
      <w:szCs w:val="24"/>
      <w:lang w:val="en-US"/>
    </w:rPr>
  </w:style>
  <w:style w:type="numbering" w:customStyle="1" w:styleId="21">
    <w:name w:val="Нет списка2"/>
    <w:next w:val="a2"/>
    <w:semiHidden/>
    <w:rsid w:val="001B0FDD"/>
  </w:style>
  <w:style w:type="character" w:customStyle="1" w:styleId="WW8Num1z0">
    <w:name w:val="WW8Num1z0"/>
    <w:rsid w:val="001B0FDD"/>
    <w:rPr>
      <w:rFonts w:hint="default"/>
    </w:rPr>
  </w:style>
  <w:style w:type="character" w:customStyle="1" w:styleId="WW8Num2z0">
    <w:name w:val="WW8Num2z0"/>
    <w:rsid w:val="001B0FDD"/>
    <w:rPr>
      <w:rFonts w:hint="default"/>
    </w:rPr>
  </w:style>
  <w:style w:type="character" w:customStyle="1" w:styleId="WW8Num2z1">
    <w:name w:val="WW8Num2z1"/>
    <w:rsid w:val="001B0FDD"/>
  </w:style>
  <w:style w:type="character" w:customStyle="1" w:styleId="WW8Num2z2">
    <w:name w:val="WW8Num2z2"/>
    <w:rsid w:val="001B0FDD"/>
  </w:style>
  <w:style w:type="character" w:customStyle="1" w:styleId="WW8Num2z3">
    <w:name w:val="WW8Num2z3"/>
    <w:rsid w:val="001B0FDD"/>
  </w:style>
  <w:style w:type="character" w:customStyle="1" w:styleId="WW8Num2z4">
    <w:name w:val="WW8Num2z4"/>
    <w:rsid w:val="001B0FDD"/>
  </w:style>
  <w:style w:type="character" w:customStyle="1" w:styleId="WW8Num2z5">
    <w:name w:val="WW8Num2z5"/>
    <w:rsid w:val="001B0FDD"/>
  </w:style>
  <w:style w:type="character" w:customStyle="1" w:styleId="WW8Num2z6">
    <w:name w:val="WW8Num2z6"/>
    <w:rsid w:val="001B0FDD"/>
  </w:style>
  <w:style w:type="character" w:customStyle="1" w:styleId="WW8Num2z7">
    <w:name w:val="WW8Num2z7"/>
    <w:rsid w:val="001B0FDD"/>
  </w:style>
  <w:style w:type="character" w:customStyle="1" w:styleId="WW8Num2z8">
    <w:name w:val="WW8Num2z8"/>
    <w:rsid w:val="001B0FDD"/>
  </w:style>
  <w:style w:type="character" w:customStyle="1" w:styleId="WW8Num3z0">
    <w:name w:val="WW8Num3z0"/>
    <w:rsid w:val="001B0FDD"/>
    <w:rPr>
      <w:rFonts w:hint="default"/>
    </w:rPr>
  </w:style>
  <w:style w:type="character" w:customStyle="1" w:styleId="WW8Num3z1">
    <w:name w:val="WW8Num3z1"/>
    <w:rsid w:val="001B0FDD"/>
  </w:style>
  <w:style w:type="character" w:customStyle="1" w:styleId="WW8Num3z2">
    <w:name w:val="WW8Num3z2"/>
    <w:rsid w:val="001B0FDD"/>
  </w:style>
  <w:style w:type="character" w:customStyle="1" w:styleId="WW8Num3z3">
    <w:name w:val="WW8Num3z3"/>
    <w:rsid w:val="001B0FDD"/>
  </w:style>
  <w:style w:type="character" w:customStyle="1" w:styleId="WW8Num3z4">
    <w:name w:val="WW8Num3z4"/>
    <w:rsid w:val="001B0FDD"/>
  </w:style>
  <w:style w:type="character" w:customStyle="1" w:styleId="WW8Num3z5">
    <w:name w:val="WW8Num3z5"/>
    <w:rsid w:val="001B0FDD"/>
  </w:style>
  <w:style w:type="character" w:customStyle="1" w:styleId="WW8Num3z6">
    <w:name w:val="WW8Num3z6"/>
    <w:rsid w:val="001B0FDD"/>
  </w:style>
  <w:style w:type="character" w:customStyle="1" w:styleId="WW8Num3z7">
    <w:name w:val="WW8Num3z7"/>
    <w:rsid w:val="001B0FDD"/>
  </w:style>
  <w:style w:type="character" w:customStyle="1" w:styleId="WW8Num3z8">
    <w:name w:val="WW8Num3z8"/>
    <w:rsid w:val="001B0FDD"/>
  </w:style>
  <w:style w:type="character" w:customStyle="1" w:styleId="WW8Num4z0">
    <w:name w:val="WW8Num4z0"/>
    <w:rsid w:val="001B0FDD"/>
    <w:rPr>
      <w:rFonts w:ascii="Symbol" w:hAnsi="Symbol" w:cs="Symbol" w:hint="default"/>
    </w:rPr>
  </w:style>
  <w:style w:type="character" w:customStyle="1" w:styleId="WW8Num4z1">
    <w:name w:val="WW8Num4z1"/>
    <w:rsid w:val="001B0FDD"/>
    <w:rPr>
      <w:rFonts w:ascii="Courier New" w:hAnsi="Courier New" w:cs="Courier New" w:hint="default"/>
    </w:rPr>
  </w:style>
  <w:style w:type="character" w:customStyle="1" w:styleId="WW8Num4z2">
    <w:name w:val="WW8Num4z2"/>
    <w:rsid w:val="001B0FDD"/>
    <w:rPr>
      <w:rFonts w:ascii="Wingdings" w:hAnsi="Wingdings" w:cs="Wingdings" w:hint="default"/>
    </w:rPr>
  </w:style>
  <w:style w:type="character" w:customStyle="1" w:styleId="WW8Num5z0">
    <w:name w:val="WW8Num5z0"/>
    <w:rsid w:val="001B0FDD"/>
    <w:rPr>
      <w:rFonts w:hint="default"/>
      <w:lang w:val="ru-RU"/>
    </w:rPr>
  </w:style>
  <w:style w:type="character" w:customStyle="1" w:styleId="WW8Num5z1">
    <w:name w:val="WW8Num5z1"/>
    <w:rsid w:val="001B0FDD"/>
  </w:style>
  <w:style w:type="character" w:customStyle="1" w:styleId="WW8Num5z2">
    <w:name w:val="WW8Num5z2"/>
    <w:rsid w:val="001B0FDD"/>
  </w:style>
  <w:style w:type="character" w:customStyle="1" w:styleId="WW8Num5z3">
    <w:name w:val="WW8Num5z3"/>
    <w:rsid w:val="001B0FDD"/>
  </w:style>
  <w:style w:type="character" w:customStyle="1" w:styleId="WW8Num5z4">
    <w:name w:val="WW8Num5z4"/>
    <w:rsid w:val="001B0FDD"/>
  </w:style>
  <w:style w:type="character" w:customStyle="1" w:styleId="WW8Num5z5">
    <w:name w:val="WW8Num5z5"/>
    <w:rsid w:val="001B0FDD"/>
  </w:style>
  <w:style w:type="character" w:customStyle="1" w:styleId="WW8Num5z6">
    <w:name w:val="WW8Num5z6"/>
    <w:rsid w:val="001B0FDD"/>
  </w:style>
  <w:style w:type="character" w:customStyle="1" w:styleId="WW8Num5z7">
    <w:name w:val="WW8Num5z7"/>
    <w:rsid w:val="001B0FDD"/>
  </w:style>
  <w:style w:type="character" w:customStyle="1" w:styleId="WW8Num5z8">
    <w:name w:val="WW8Num5z8"/>
    <w:rsid w:val="001B0FDD"/>
  </w:style>
  <w:style w:type="character" w:customStyle="1" w:styleId="WW8Num6z0">
    <w:name w:val="WW8Num6z0"/>
    <w:rsid w:val="001B0FDD"/>
    <w:rPr>
      <w:rFonts w:hint="default"/>
      <w:lang w:val="ru-RU"/>
    </w:rPr>
  </w:style>
  <w:style w:type="character" w:customStyle="1" w:styleId="WW8Num6z1">
    <w:name w:val="WW8Num6z1"/>
    <w:rsid w:val="001B0FDD"/>
  </w:style>
  <w:style w:type="character" w:customStyle="1" w:styleId="WW8Num6z2">
    <w:name w:val="WW8Num6z2"/>
    <w:rsid w:val="001B0FDD"/>
  </w:style>
  <w:style w:type="character" w:customStyle="1" w:styleId="WW8Num6z3">
    <w:name w:val="WW8Num6z3"/>
    <w:rsid w:val="001B0FDD"/>
  </w:style>
  <w:style w:type="character" w:customStyle="1" w:styleId="WW8Num6z4">
    <w:name w:val="WW8Num6z4"/>
    <w:rsid w:val="001B0FDD"/>
  </w:style>
  <w:style w:type="character" w:customStyle="1" w:styleId="WW8Num6z5">
    <w:name w:val="WW8Num6z5"/>
    <w:rsid w:val="001B0FDD"/>
  </w:style>
  <w:style w:type="character" w:customStyle="1" w:styleId="WW8Num6z6">
    <w:name w:val="WW8Num6z6"/>
    <w:rsid w:val="001B0FDD"/>
  </w:style>
  <w:style w:type="character" w:customStyle="1" w:styleId="WW8Num6z7">
    <w:name w:val="WW8Num6z7"/>
    <w:rsid w:val="001B0FDD"/>
  </w:style>
  <w:style w:type="character" w:customStyle="1" w:styleId="WW8Num6z8">
    <w:name w:val="WW8Num6z8"/>
    <w:rsid w:val="001B0FDD"/>
  </w:style>
  <w:style w:type="character" w:customStyle="1" w:styleId="WW8Num7z0">
    <w:name w:val="WW8Num7z0"/>
    <w:rsid w:val="001B0FDD"/>
    <w:rPr>
      <w:rFonts w:hint="default"/>
      <w:lang w:val="ru-RU"/>
    </w:rPr>
  </w:style>
  <w:style w:type="character" w:customStyle="1" w:styleId="WW8Num7z1">
    <w:name w:val="WW8Num7z1"/>
    <w:rsid w:val="001B0FDD"/>
  </w:style>
  <w:style w:type="character" w:customStyle="1" w:styleId="WW8Num7z2">
    <w:name w:val="WW8Num7z2"/>
    <w:rsid w:val="001B0FDD"/>
  </w:style>
  <w:style w:type="character" w:customStyle="1" w:styleId="WW8Num7z3">
    <w:name w:val="WW8Num7z3"/>
    <w:rsid w:val="001B0FDD"/>
  </w:style>
  <w:style w:type="character" w:customStyle="1" w:styleId="WW8Num7z4">
    <w:name w:val="WW8Num7z4"/>
    <w:rsid w:val="001B0FDD"/>
  </w:style>
  <w:style w:type="character" w:customStyle="1" w:styleId="WW8Num7z5">
    <w:name w:val="WW8Num7z5"/>
    <w:rsid w:val="001B0FDD"/>
  </w:style>
  <w:style w:type="character" w:customStyle="1" w:styleId="WW8Num7z6">
    <w:name w:val="WW8Num7z6"/>
    <w:rsid w:val="001B0FDD"/>
  </w:style>
  <w:style w:type="character" w:customStyle="1" w:styleId="WW8Num7z7">
    <w:name w:val="WW8Num7z7"/>
    <w:rsid w:val="001B0FDD"/>
  </w:style>
  <w:style w:type="character" w:customStyle="1" w:styleId="WW8Num7z8">
    <w:name w:val="WW8Num7z8"/>
    <w:rsid w:val="001B0FDD"/>
  </w:style>
  <w:style w:type="character" w:customStyle="1" w:styleId="13">
    <w:name w:val="Основной шрифт абзаца1"/>
    <w:rsid w:val="001B0FDD"/>
  </w:style>
  <w:style w:type="character" w:customStyle="1" w:styleId="af">
    <w:name w:val="Знак Знак"/>
    <w:rsid w:val="001B0FDD"/>
    <w:rPr>
      <w:rFonts w:ascii="Arial" w:hAnsi="Arial" w:cs="Arial"/>
      <w:b/>
      <w:kern w:val="1"/>
      <w:sz w:val="28"/>
      <w:lang w:val="x-none" w:bidi="ar-SA"/>
    </w:rPr>
  </w:style>
  <w:style w:type="character" w:styleId="af0">
    <w:name w:val="page number"/>
    <w:rsid w:val="001B0FDD"/>
    <w:rPr>
      <w:sz w:val="28"/>
    </w:rPr>
  </w:style>
  <w:style w:type="character" w:customStyle="1" w:styleId="14">
    <w:name w:val="Гиперссылка1"/>
    <w:rsid w:val="001B0FDD"/>
    <w:rPr>
      <w:color w:val="0000FF"/>
      <w:u w:val="single"/>
    </w:rPr>
  </w:style>
  <w:style w:type="character" w:customStyle="1" w:styleId="15">
    <w:name w:val="Просмотренная гиперссылка1"/>
    <w:rsid w:val="001B0FDD"/>
    <w:rPr>
      <w:color w:val="800080"/>
      <w:u w:val="single"/>
    </w:rPr>
  </w:style>
  <w:style w:type="character" w:styleId="af1">
    <w:name w:val="Hyperlink"/>
    <w:rsid w:val="001B0FDD"/>
    <w:rPr>
      <w:color w:val="0000FF"/>
      <w:u w:val="single"/>
    </w:rPr>
  </w:style>
  <w:style w:type="character" w:customStyle="1" w:styleId="af2">
    <w:name w:val="_Титул_Количество страниц Знак"/>
    <w:rsid w:val="001B0FDD"/>
    <w:rPr>
      <w:lang w:val="ru-RU" w:bidi="ar-SA"/>
    </w:rPr>
  </w:style>
  <w:style w:type="paragraph" w:customStyle="1" w:styleId="af3">
    <w:name w:val="Заголовок"/>
    <w:basedOn w:val="a"/>
    <w:next w:val="a8"/>
    <w:rsid w:val="001B0FDD"/>
    <w:pPr>
      <w:keepNext/>
      <w:suppressAutoHyphens/>
      <w:spacing w:before="240" w:after="120"/>
    </w:pPr>
    <w:rPr>
      <w:rFonts w:ascii="Liberation Sans" w:eastAsia="Microsoft YaHei" w:hAnsi="Liberation Sans" w:cs="Mangal"/>
      <w:sz w:val="28"/>
      <w:szCs w:val="28"/>
      <w:lang w:eastAsia="zh-CN"/>
    </w:rPr>
  </w:style>
  <w:style w:type="paragraph" w:styleId="af4">
    <w:name w:val="List"/>
    <w:basedOn w:val="a8"/>
    <w:rsid w:val="001B0FDD"/>
    <w:pPr>
      <w:tabs>
        <w:tab w:val="clear" w:pos="567"/>
      </w:tabs>
      <w:suppressAutoHyphens/>
      <w:spacing w:after="120"/>
      <w:jc w:val="left"/>
    </w:pPr>
    <w:rPr>
      <w:rFonts w:cs="Mangal"/>
      <w:sz w:val="20"/>
      <w:lang w:eastAsia="zh-CN"/>
    </w:rPr>
  </w:style>
  <w:style w:type="paragraph" w:styleId="af5">
    <w:name w:val="caption"/>
    <w:basedOn w:val="a"/>
    <w:qFormat/>
    <w:rsid w:val="001B0FDD"/>
    <w:pPr>
      <w:suppressLineNumbers/>
      <w:suppressAutoHyphens/>
      <w:spacing w:before="120" w:after="120"/>
    </w:pPr>
    <w:rPr>
      <w:rFonts w:eastAsia="Times New Roman" w:cs="Mangal"/>
      <w:i/>
      <w:iCs/>
      <w:szCs w:val="24"/>
      <w:lang w:eastAsia="zh-CN"/>
    </w:rPr>
  </w:style>
  <w:style w:type="paragraph" w:customStyle="1" w:styleId="16">
    <w:name w:val="Указатель1"/>
    <w:basedOn w:val="a"/>
    <w:rsid w:val="001B0FDD"/>
    <w:pPr>
      <w:suppressLineNumbers/>
      <w:suppressAutoHyphens/>
    </w:pPr>
    <w:rPr>
      <w:rFonts w:eastAsia="Times New Roman" w:cs="Mangal"/>
      <w:sz w:val="20"/>
      <w:szCs w:val="20"/>
      <w:lang w:eastAsia="zh-CN"/>
    </w:rPr>
  </w:style>
  <w:style w:type="paragraph" w:customStyle="1" w:styleId="af6">
    <w:name w:val="абзац"/>
    <w:basedOn w:val="a"/>
    <w:rsid w:val="001B0FDD"/>
    <w:pPr>
      <w:suppressAutoHyphens/>
      <w:ind w:left="851"/>
    </w:pPr>
    <w:rPr>
      <w:rFonts w:eastAsia="Times New Roman"/>
      <w:sz w:val="26"/>
      <w:szCs w:val="20"/>
      <w:lang w:eastAsia="zh-CN"/>
    </w:rPr>
  </w:style>
  <w:style w:type="paragraph" w:customStyle="1" w:styleId="22">
    <w:name w:val="Подпись2"/>
    <w:basedOn w:val="a"/>
    <w:rsid w:val="001B0FDD"/>
    <w:pPr>
      <w:suppressAutoHyphens/>
      <w:spacing w:before="480" w:after="480"/>
    </w:pPr>
    <w:rPr>
      <w:rFonts w:eastAsia="Times New Roman"/>
      <w:sz w:val="28"/>
      <w:szCs w:val="20"/>
      <w:lang w:eastAsia="zh-CN"/>
    </w:rPr>
  </w:style>
  <w:style w:type="paragraph" w:customStyle="1" w:styleId="af7">
    <w:name w:val="Текст табличный"/>
    <w:basedOn w:val="22"/>
    <w:rsid w:val="001B0FDD"/>
    <w:pPr>
      <w:spacing w:before="0" w:after="0"/>
    </w:pPr>
  </w:style>
  <w:style w:type="paragraph" w:customStyle="1" w:styleId="af8">
    <w:name w:val="Текст табл.с отступом"/>
    <w:basedOn w:val="af7"/>
    <w:rsid w:val="001B0FDD"/>
    <w:pPr>
      <w:spacing w:before="120"/>
      <w:ind w:firstLine="709"/>
    </w:pPr>
  </w:style>
  <w:style w:type="paragraph" w:customStyle="1" w:styleId="af9">
    <w:name w:val="краткое содержание"/>
    <w:basedOn w:val="a"/>
    <w:next w:val="a"/>
    <w:rsid w:val="001B0FDD"/>
    <w:pPr>
      <w:keepNext/>
      <w:keepLines/>
      <w:suppressAutoHyphens/>
      <w:spacing w:after="480"/>
      <w:ind w:right="5103"/>
      <w:jc w:val="both"/>
    </w:pPr>
    <w:rPr>
      <w:rFonts w:eastAsia="Times New Roman"/>
      <w:sz w:val="28"/>
      <w:szCs w:val="20"/>
      <w:lang w:eastAsia="zh-CN"/>
    </w:rPr>
  </w:style>
  <w:style w:type="paragraph" w:customStyle="1" w:styleId="17">
    <w:name w:val="НК1"/>
    <w:basedOn w:val="ac"/>
    <w:rsid w:val="001B0FDD"/>
    <w:pPr>
      <w:tabs>
        <w:tab w:val="clear" w:pos="4677"/>
        <w:tab w:val="clear" w:pos="9355"/>
        <w:tab w:val="center" w:pos="4703"/>
        <w:tab w:val="right" w:pos="9406"/>
      </w:tabs>
      <w:suppressAutoHyphens/>
      <w:spacing w:before="120"/>
    </w:pPr>
    <w:rPr>
      <w:sz w:val="16"/>
      <w:szCs w:val="20"/>
      <w:lang w:eastAsia="zh-CN"/>
    </w:rPr>
  </w:style>
  <w:style w:type="paragraph" w:styleId="afa">
    <w:name w:val="Signature"/>
    <w:basedOn w:val="a"/>
    <w:link w:val="afb"/>
    <w:rsid w:val="001B0FDD"/>
    <w:pPr>
      <w:suppressAutoHyphens/>
      <w:ind w:left="4252"/>
    </w:pPr>
    <w:rPr>
      <w:rFonts w:eastAsia="Times New Roman"/>
      <w:sz w:val="26"/>
      <w:szCs w:val="20"/>
      <w:lang w:eastAsia="zh-CN"/>
    </w:rPr>
  </w:style>
  <w:style w:type="character" w:customStyle="1" w:styleId="afb">
    <w:name w:val="Подпись Знак"/>
    <w:basedOn w:val="a0"/>
    <w:link w:val="afa"/>
    <w:rsid w:val="001B0FDD"/>
    <w:rPr>
      <w:sz w:val="26"/>
      <w:szCs w:val="20"/>
      <w:lang w:eastAsia="zh-CN"/>
    </w:rPr>
  </w:style>
  <w:style w:type="paragraph" w:customStyle="1" w:styleId="afc">
    <w:name w:val="строка с номером бланка"/>
    <w:basedOn w:val="a"/>
    <w:rsid w:val="001B0FDD"/>
    <w:pPr>
      <w:suppressAutoHyphens/>
      <w:spacing w:before="240"/>
      <w:jc w:val="center"/>
    </w:pPr>
    <w:rPr>
      <w:rFonts w:eastAsia="Times New Roman"/>
      <w:sz w:val="20"/>
      <w:szCs w:val="20"/>
      <w:lang w:eastAsia="ru-RU"/>
    </w:rPr>
  </w:style>
  <w:style w:type="paragraph" w:styleId="afd">
    <w:name w:val="footnote text"/>
    <w:basedOn w:val="a"/>
    <w:link w:val="afe"/>
    <w:rsid w:val="001B0FDD"/>
    <w:pPr>
      <w:suppressAutoHyphens/>
    </w:pPr>
    <w:rPr>
      <w:rFonts w:eastAsia="Times New Roman"/>
      <w:sz w:val="20"/>
      <w:szCs w:val="20"/>
      <w:lang w:eastAsia="zh-CN"/>
    </w:rPr>
  </w:style>
  <w:style w:type="character" w:customStyle="1" w:styleId="afe">
    <w:name w:val="Текст сноски Знак"/>
    <w:basedOn w:val="a0"/>
    <w:link w:val="afd"/>
    <w:rsid w:val="001B0FDD"/>
    <w:rPr>
      <w:sz w:val="20"/>
      <w:szCs w:val="20"/>
      <w:lang w:eastAsia="zh-CN"/>
    </w:rPr>
  </w:style>
  <w:style w:type="paragraph" w:customStyle="1" w:styleId="18">
    <w:name w:val="ВК1"/>
    <w:basedOn w:val="aa"/>
    <w:rsid w:val="001B0FDD"/>
    <w:pPr>
      <w:tabs>
        <w:tab w:val="clear" w:pos="4677"/>
        <w:tab w:val="clear" w:pos="9355"/>
        <w:tab w:val="center" w:pos="4703"/>
        <w:tab w:val="right" w:pos="9214"/>
      </w:tabs>
      <w:suppressAutoHyphens/>
      <w:ind w:right="1418"/>
      <w:jc w:val="center"/>
    </w:pPr>
    <w:rPr>
      <w:b/>
      <w:sz w:val="26"/>
      <w:szCs w:val="20"/>
      <w:lang w:eastAsia="zh-CN"/>
    </w:rPr>
  </w:style>
  <w:style w:type="paragraph" w:customStyle="1" w:styleId="19">
    <w:name w:val="Текст1"/>
    <w:basedOn w:val="a"/>
    <w:rsid w:val="001B0FDD"/>
    <w:pPr>
      <w:suppressAutoHyphens/>
      <w:spacing w:after="120"/>
      <w:ind w:firstLine="851"/>
      <w:jc w:val="both"/>
    </w:pPr>
    <w:rPr>
      <w:rFonts w:eastAsia="Times New Roman"/>
      <w:sz w:val="26"/>
      <w:szCs w:val="20"/>
      <w:lang w:eastAsia="zh-CN"/>
    </w:rPr>
  </w:style>
  <w:style w:type="paragraph" w:customStyle="1" w:styleId="1a">
    <w:name w:val="Название объекта1"/>
    <w:basedOn w:val="a"/>
    <w:next w:val="a"/>
    <w:rsid w:val="001B0FDD"/>
    <w:pPr>
      <w:suppressAutoHyphens/>
      <w:spacing w:before="120" w:after="120"/>
    </w:pPr>
    <w:rPr>
      <w:rFonts w:eastAsia="Times New Roman"/>
      <w:b/>
      <w:sz w:val="20"/>
      <w:szCs w:val="20"/>
      <w:lang w:eastAsia="zh-CN"/>
    </w:rPr>
  </w:style>
  <w:style w:type="paragraph" w:customStyle="1" w:styleId="aff">
    <w:name w:val="По центру"/>
    <w:basedOn w:val="a"/>
    <w:rsid w:val="001B0FDD"/>
    <w:pPr>
      <w:keepNext/>
      <w:keepLines/>
      <w:suppressAutoHyphens/>
      <w:spacing w:before="240" w:after="240"/>
      <w:jc w:val="center"/>
    </w:pPr>
    <w:rPr>
      <w:rFonts w:eastAsia="Times New Roman"/>
      <w:b/>
      <w:sz w:val="28"/>
      <w:szCs w:val="20"/>
      <w:lang w:eastAsia="zh-CN"/>
    </w:rPr>
  </w:style>
  <w:style w:type="paragraph" w:customStyle="1" w:styleId="1b">
    <w:name w:val="Подпись1"/>
    <w:basedOn w:val="22"/>
    <w:rsid w:val="001B0FDD"/>
    <w:pPr>
      <w:jc w:val="right"/>
    </w:pPr>
  </w:style>
  <w:style w:type="paragraph" w:customStyle="1" w:styleId="1c">
    <w:name w:val="Абзац1 c отступом"/>
    <w:basedOn w:val="af6"/>
    <w:rsid w:val="001B0FDD"/>
    <w:pPr>
      <w:spacing w:after="60" w:line="360" w:lineRule="exact"/>
      <w:ind w:left="0" w:firstLine="709"/>
      <w:jc w:val="both"/>
    </w:pPr>
    <w:rPr>
      <w:sz w:val="28"/>
    </w:rPr>
  </w:style>
  <w:style w:type="paragraph" w:customStyle="1" w:styleId="aff0">
    <w:name w:val="разослать"/>
    <w:basedOn w:val="19"/>
    <w:rsid w:val="001B0FDD"/>
    <w:pPr>
      <w:spacing w:after="160"/>
      <w:ind w:left="1418" w:hanging="1418"/>
    </w:pPr>
    <w:rPr>
      <w:sz w:val="28"/>
    </w:rPr>
  </w:style>
  <w:style w:type="paragraph" w:customStyle="1" w:styleId="aff1">
    <w:name w:val="Утверждено"/>
    <w:basedOn w:val="1c"/>
    <w:rsid w:val="001B0FDD"/>
    <w:pPr>
      <w:keepNext/>
      <w:keepLines/>
      <w:tabs>
        <w:tab w:val="left" w:pos="5387"/>
      </w:tabs>
      <w:spacing w:after="120"/>
      <w:ind w:left="5103" w:firstLine="0"/>
    </w:pPr>
  </w:style>
  <w:style w:type="paragraph" w:customStyle="1" w:styleId="aff2">
    <w:name w:val="Приложение"/>
    <w:basedOn w:val="1c"/>
    <w:rsid w:val="001B0FDD"/>
    <w:pPr>
      <w:ind w:firstLine="4678"/>
    </w:pPr>
  </w:style>
  <w:style w:type="paragraph" w:customStyle="1" w:styleId="aff3">
    <w:name w:val="Крат.сод. полож..и т.д."/>
    <w:basedOn w:val="aff"/>
    <w:rsid w:val="001B0FDD"/>
    <w:pPr>
      <w:spacing w:before="0" w:after="0"/>
    </w:pPr>
    <w:rPr>
      <w:sz w:val="32"/>
    </w:rPr>
  </w:style>
  <w:style w:type="paragraph" w:customStyle="1" w:styleId="1d">
    <w:name w:val="Стиль1"/>
    <w:basedOn w:val="aff"/>
    <w:rsid w:val="001B0FDD"/>
    <w:pPr>
      <w:spacing w:before="0" w:after="0"/>
    </w:pPr>
    <w:rPr>
      <w:sz w:val="32"/>
    </w:rPr>
  </w:style>
  <w:style w:type="paragraph" w:customStyle="1" w:styleId="aff4">
    <w:name w:val="Наименование документа"/>
    <w:basedOn w:val="aff"/>
    <w:rsid w:val="001B0FDD"/>
    <w:pPr>
      <w:spacing w:before="720" w:after="120"/>
    </w:pPr>
    <w:rPr>
      <w:spacing w:val="140"/>
      <w:sz w:val="32"/>
    </w:rPr>
  </w:style>
  <w:style w:type="paragraph" w:customStyle="1" w:styleId="aff5">
    <w:name w:val="Наименование раздела"/>
    <w:basedOn w:val="aff"/>
    <w:rsid w:val="001B0FDD"/>
    <w:pPr>
      <w:keepLines w:val="0"/>
      <w:spacing w:before="360"/>
      <w:ind w:left="709" w:right="709"/>
    </w:pPr>
  </w:style>
  <w:style w:type="paragraph" w:customStyle="1" w:styleId="23">
    <w:name w:val="Стиль2"/>
    <w:basedOn w:val="22"/>
    <w:rsid w:val="001B0FDD"/>
    <w:pPr>
      <w:jc w:val="both"/>
    </w:pPr>
  </w:style>
  <w:style w:type="paragraph" w:customStyle="1" w:styleId="aff6">
    <w:name w:val="Визы"/>
    <w:basedOn w:val="af7"/>
    <w:rsid w:val="001B0FDD"/>
  </w:style>
  <w:style w:type="paragraph" w:customStyle="1" w:styleId="24">
    <w:name w:val="Текст2"/>
    <w:basedOn w:val="19"/>
    <w:rsid w:val="001B0FDD"/>
    <w:pPr>
      <w:tabs>
        <w:tab w:val="left" w:pos="709"/>
      </w:tabs>
      <w:spacing w:after="160"/>
      <w:ind w:firstLine="709"/>
    </w:pPr>
  </w:style>
  <w:style w:type="paragraph" w:customStyle="1" w:styleId="1e">
    <w:name w:val="абзац1 для образца"/>
    <w:basedOn w:val="1c"/>
    <w:rsid w:val="001B0FDD"/>
    <w:pPr>
      <w:ind w:left="1559" w:right="1134"/>
    </w:pPr>
  </w:style>
  <w:style w:type="paragraph" w:customStyle="1" w:styleId="31">
    <w:name w:val="Стиль3"/>
    <w:basedOn w:val="1c"/>
    <w:rsid w:val="001B0FDD"/>
    <w:pPr>
      <w:ind w:left="1701"/>
    </w:pPr>
  </w:style>
  <w:style w:type="paragraph" w:customStyle="1" w:styleId="aff7">
    <w:name w:val="Заголовок утв.док..прилож."/>
    <w:basedOn w:val="aff3"/>
    <w:rsid w:val="001B0FDD"/>
    <w:pPr>
      <w:spacing w:before="960" w:after="120"/>
    </w:pPr>
    <w:rPr>
      <w:sz w:val="20"/>
      <w:lang w:eastAsia="ru-RU"/>
    </w:rPr>
  </w:style>
  <w:style w:type="paragraph" w:customStyle="1" w:styleId="aff8">
    <w:name w:val="Последняя строка абзаца"/>
    <w:basedOn w:val="1c"/>
    <w:rsid w:val="001B0FDD"/>
    <w:pPr>
      <w:jc w:val="left"/>
    </w:pPr>
  </w:style>
  <w:style w:type="paragraph" w:customStyle="1" w:styleId="aff9">
    <w:name w:val="Первая строка заголовка"/>
    <w:basedOn w:val="aff7"/>
    <w:rsid w:val="001B0FDD"/>
    <w:rPr>
      <w:sz w:val="32"/>
    </w:rPr>
  </w:style>
  <w:style w:type="paragraph" w:customStyle="1" w:styleId="affa">
    <w:name w:val="остальные строки заголовка"/>
    <w:basedOn w:val="a"/>
    <w:rsid w:val="001B0FDD"/>
    <w:pPr>
      <w:keepNext/>
      <w:keepLines/>
      <w:suppressAutoHyphens/>
      <w:spacing w:after="480"/>
      <w:ind w:left="851" w:right="851"/>
      <w:jc w:val="center"/>
    </w:pPr>
    <w:rPr>
      <w:rFonts w:eastAsia="Times New Roman"/>
      <w:b/>
      <w:sz w:val="28"/>
      <w:szCs w:val="20"/>
      <w:lang w:eastAsia="ru-RU"/>
    </w:rPr>
  </w:style>
  <w:style w:type="paragraph" w:customStyle="1" w:styleId="1f">
    <w:name w:val="НК1 на обороте"/>
    <w:basedOn w:val="17"/>
    <w:rsid w:val="001B0FDD"/>
  </w:style>
  <w:style w:type="paragraph" w:customStyle="1" w:styleId="affb">
    <w:name w:val="Черта в конце текста"/>
    <w:basedOn w:val="afa"/>
    <w:rsid w:val="001B0FDD"/>
    <w:pPr>
      <w:spacing w:before="480"/>
      <w:ind w:left="4253"/>
    </w:pPr>
  </w:style>
  <w:style w:type="paragraph" w:customStyle="1" w:styleId="25">
    <w:name w:val="ВК2 для бл.нем.культ.центра"/>
    <w:basedOn w:val="aa"/>
    <w:rsid w:val="001B0FDD"/>
    <w:pPr>
      <w:tabs>
        <w:tab w:val="clear" w:pos="4677"/>
        <w:tab w:val="clear" w:pos="9355"/>
        <w:tab w:val="center" w:pos="4703"/>
        <w:tab w:val="right" w:pos="9406"/>
      </w:tabs>
      <w:suppressAutoHyphens/>
    </w:pPr>
    <w:rPr>
      <w:sz w:val="20"/>
      <w:szCs w:val="20"/>
      <w:lang w:eastAsia="zh-CN"/>
    </w:rPr>
  </w:style>
  <w:style w:type="paragraph" w:customStyle="1" w:styleId="42">
    <w:name w:val="Стиль4"/>
    <w:basedOn w:val="a8"/>
    <w:rsid w:val="001B0FDD"/>
    <w:pPr>
      <w:tabs>
        <w:tab w:val="clear" w:pos="567"/>
      </w:tabs>
      <w:suppressAutoHyphens/>
      <w:spacing w:before="60" w:after="60" w:line="180" w:lineRule="exact"/>
      <w:jc w:val="center"/>
    </w:pPr>
    <w:rPr>
      <w:color w:val="000000"/>
      <w:sz w:val="18"/>
      <w:lang w:eastAsia="zh-CN"/>
    </w:rPr>
  </w:style>
  <w:style w:type="paragraph" w:customStyle="1" w:styleId="1f0">
    <w:name w:val="Абзац1 без отступа"/>
    <w:basedOn w:val="1c"/>
    <w:rsid w:val="001B0FDD"/>
    <w:pPr>
      <w:ind w:firstLine="0"/>
    </w:pPr>
  </w:style>
  <w:style w:type="paragraph" w:customStyle="1" w:styleId="1f1">
    <w:name w:val="Абзац1 с отступом"/>
    <w:basedOn w:val="a"/>
    <w:rsid w:val="001B0FDD"/>
    <w:pPr>
      <w:suppressAutoHyphens/>
      <w:spacing w:after="60" w:line="360" w:lineRule="auto"/>
      <w:ind w:firstLine="709"/>
      <w:jc w:val="both"/>
    </w:pPr>
    <w:rPr>
      <w:rFonts w:eastAsia="Times New Roman"/>
      <w:sz w:val="28"/>
      <w:szCs w:val="20"/>
      <w:lang w:eastAsia="zh-CN"/>
    </w:rPr>
  </w:style>
  <w:style w:type="paragraph" w:customStyle="1" w:styleId="affc">
    <w:name w:val="Обращение в письме"/>
    <w:basedOn w:val="aff5"/>
    <w:rsid w:val="001B0FDD"/>
  </w:style>
  <w:style w:type="paragraph" w:customStyle="1" w:styleId="32">
    <w:name w:val="3 интервала"/>
    <w:basedOn w:val="aff"/>
    <w:rsid w:val="001B0FDD"/>
    <w:pPr>
      <w:spacing w:before="0" w:after="480"/>
      <w:jc w:val="left"/>
    </w:pPr>
  </w:style>
  <w:style w:type="paragraph" w:customStyle="1" w:styleId="affd">
    <w:name w:val="Бланк_адрес.тел."/>
    <w:basedOn w:val="a"/>
    <w:rsid w:val="001B0FDD"/>
    <w:pPr>
      <w:suppressAutoHyphens/>
      <w:spacing w:line="180" w:lineRule="exact"/>
      <w:jc w:val="center"/>
    </w:pPr>
    <w:rPr>
      <w:rFonts w:eastAsia="Times New Roman"/>
      <w:color w:val="000000"/>
      <w:sz w:val="18"/>
      <w:szCs w:val="20"/>
      <w:lang w:eastAsia="zh-CN"/>
    </w:rPr>
  </w:style>
  <w:style w:type="paragraph" w:customStyle="1" w:styleId="affe">
    <w:name w:val="адресат"/>
    <w:basedOn w:val="a"/>
    <w:rsid w:val="001B0FDD"/>
    <w:pPr>
      <w:suppressAutoHyphens/>
      <w:ind w:left="5387"/>
    </w:pPr>
    <w:rPr>
      <w:rFonts w:eastAsia="Times New Roman"/>
      <w:b/>
      <w:sz w:val="28"/>
      <w:szCs w:val="20"/>
      <w:lang w:eastAsia="zh-CN"/>
    </w:rPr>
  </w:style>
  <w:style w:type="paragraph" w:customStyle="1" w:styleId="1f2">
    <w:name w:val="Бланк_адрес.тел.1"/>
    <w:basedOn w:val="a"/>
    <w:rsid w:val="001B0FDD"/>
    <w:pPr>
      <w:widowControl w:val="0"/>
      <w:suppressAutoHyphens/>
      <w:spacing w:line="180" w:lineRule="exact"/>
      <w:jc w:val="center"/>
    </w:pPr>
    <w:rPr>
      <w:rFonts w:eastAsia="Times New Roman"/>
      <w:color w:val="000000"/>
      <w:sz w:val="18"/>
      <w:szCs w:val="20"/>
      <w:lang w:eastAsia="zh-CN"/>
    </w:rPr>
  </w:style>
  <w:style w:type="paragraph" w:customStyle="1" w:styleId="26">
    <w:name w:val="Текст табл.2"/>
    <w:basedOn w:val="af7"/>
    <w:rsid w:val="001B0FDD"/>
    <w:pPr>
      <w:jc w:val="right"/>
    </w:pPr>
  </w:style>
  <w:style w:type="paragraph" w:customStyle="1" w:styleId="210">
    <w:name w:val="Основной текст 21"/>
    <w:basedOn w:val="a"/>
    <w:rsid w:val="001B0FDD"/>
    <w:pPr>
      <w:suppressAutoHyphens/>
      <w:spacing w:before="120" w:after="60"/>
      <w:jc w:val="center"/>
    </w:pPr>
    <w:rPr>
      <w:rFonts w:eastAsia="Times New Roman"/>
      <w:b/>
      <w:spacing w:val="24"/>
      <w:sz w:val="22"/>
      <w:szCs w:val="20"/>
      <w:lang w:eastAsia="zh-CN"/>
    </w:rPr>
  </w:style>
  <w:style w:type="paragraph" w:customStyle="1" w:styleId="afff">
    <w:name w:val="_Титул_Количество страниц"/>
    <w:basedOn w:val="a"/>
    <w:rsid w:val="001B0FDD"/>
    <w:pPr>
      <w:suppressAutoHyphens/>
      <w:spacing w:before="200"/>
      <w:ind w:left="284" w:firstLine="567"/>
      <w:jc w:val="center"/>
    </w:pPr>
    <w:rPr>
      <w:rFonts w:eastAsia="Times New Roman"/>
      <w:sz w:val="20"/>
      <w:szCs w:val="20"/>
      <w:lang w:eastAsia="zh-CN"/>
    </w:rPr>
  </w:style>
  <w:style w:type="paragraph" w:customStyle="1" w:styleId="Default">
    <w:name w:val="Default"/>
    <w:rsid w:val="001B0FDD"/>
    <w:pPr>
      <w:suppressAutoHyphens/>
      <w:autoSpaceDE w:val="0"/>
      <w:jc w:val="left"/>
    </w:pPr>
    <w:rPr>
      <w:color w:val="000000"/>
      <w:lang w:eastAsia="zh-CN"/>
    </w:rPr>
  </w:style>
  <w:style w:type="paragraph" w:customStyle="1" w:styleId="ConsPlusNonformat">
    <w:name w:val="ConsPlusNonformat"/>
    <w:rsid w:val="001B0FDD"/>
    <w:pPr>
      <w:suppressAutoHyphens/>
      <w:autoSpaceDE w:val="0"/>
      <w:jc w:val="left"/>
    </w:pPr>
    <w:rPr>
      <w:rFonts w:ascii="Courier New" w:hAnsi="Courier New" w:cs="Courier New"/>
      <w:sz w:val="20"/>
      <w:szCs w:val="20"/>
      <w:lang w:eastAsia="zh-CN"/>
    </w:rPr>
  </w:style>
  <w:style w:type="paragraph" w:customStyle="1" w:styleId="afff0">
    <w:name w:val="Знак Знак Знак Знак Знак Знак Знак"/>
    <w:basedOn w:val="a"/>
    <w:rsid w:val="001B0FDD"/>
    <w:pPr>
      <w:suppressAutoHyphens/>
      <w:spacing w:before="280" w:after="280"/>
    </w:pPr>
    <w:rPr>
      <w:rFonts w:ascii="Verdana" w:eastAsia="Times New Roman" w:hAnsi="Verdana" w:cs="Verdana"/>
      <w:sz w:val="20"/>
      <w:szCs w:val="20"/>
      <w:lang w:val="en-US" w:eastAsia="zh-CN"/>
    </w:rPr>
  </w:style>
  <w:style w:type="paragraph" w:customStyle="1" w:styleId="afff1">
    <w:name w:val="Знак Знак Знак Знак Знак Знак Знак Знак Знак Знак"/>
    <w:basedOn w:val="a"/>
    <w:rsid w:val="001B0FDD"/>
    <w:pPr>
      <w:suppressAutoHyphens/>
      <w:spacing w:after="160" w:line="240" w:lineRule="exact"/>
      <w:ind w:firstLine="567"/>
      <w:jc w:val="both"/>
    </w:pPr>
    <w:rPr>
      <w:rFonts w:ascii="Verdana" w:eastAsia="Times New Roman" w:hAnsi="Verdana" w:cs="Verdana"/>
      <w:szCs w:val="24"/>
      <w:lang w:val="en-US" w:eastAsia="zh-CN"/>
    </w:rPr>
  </w:style>
  <w:style w:type="paragraph" w:customStyle="1" w:styleId="afff2">
    <w:name w:val="Содержимое таблицы"/>
    <w:basedOn w:val="a"/>
    <w:rsid w:val="001B0FDD"/>
    <w:pPr>
      <w:suppressLineNumbers/>
      <w:suppressAutoHyphens/>
    </w:pPr>
    <w:rPr>
      <w:rFonts w:eastAsia="Times New Roman"/>
      <w:sz w:val="20"/>
      <w:szCs w:val="20"/>
      <w:lang w:eastAsia="zh-CN"/>
    </w:rPr>
  </w:style>
  <w:style w:type="paragraph" w:customStyle="1" w:styleId="afff3">
    <w:name w:val="Заголовок таблицы"/>
    <w:basedOn w:val="afff2"/>
    <w:rsid w:val="001B0FDD"/>
    <w:pPr>
      <w:jc w:val="center"/>
    </w:pPr>
    <w:rPr>
      <w:b/>
      <w:bCs/>
    </w:rPr>
  </w:style>
  <w:style w:type="paragraph" w:customStyle="1" w:styleId="afff4">
    <w:name w:val="Содержимое врезки"/>
    <w:basedOn w:val="a"/>
    <w:rsid w:val="001B0FDD"/>
    <w:pPr>
      <w:suppressAutoHyphens/>
    </w:pPr>
    <w:rPr>
      <w:rFonts w:eastAsia="Times New Roman"/>
      <w:sz w:val="20"/>
      <w:szCs w:val="20"/>
      <w:lang w:eastAsia="zh-CN"/>
    </w:rPr>
  </w:style>
  <w:style w:type="paragraph" w:customStyle="1" w:styleId="ConsPlusTitle">
    <w:name w:val="ConsPlusTitle"/>
    <w:rsid w:val="001B0FDD"/>
    <w:pPr>
      <w:widowControl w:val="0"/>
      <w:autoSpaceDE w:val="0"/>
      <w:autoSpaceDN w:val="0"/>
      <w:adjustRightInd w:val="0"/>
      <w:jc w:val="left"/>
    </w:pPr>
    <w:rPr>
      <w:rFonts w:ascii="Calibri" w:hAnsi="Calibri" w:cs="Calibri"/>
      <w:b/>
      <w:bCs/>
      <w:sz w:val="22"/>
      <w:szCs w:val="22"/>
      <w:lang w:eastAsia="ru-RU"/>
    </w:rPr>
  </w:style>
  <w:style w:type="paragraph" w:customStyle="1" w:styleId="ConsPlusNormalTimesNewRoman">
    <w:name w:val="ConsPlusNormal + Times New Roman"/>
    <w:aliases w:val="14 пт,По ширине,Первая строка:  0,95 см,..."/>
    <w:basedOn w:val="ConsPlusNormal"/>
    <w:rsid w:val="001B0FDD"/>
    <w:pPr>
      <w:suppressAutoHyphens w:val="0"/>
      <w:autoSpaceDN w:val="0"/>
      <w:adjustRightInd w:val="0"/>
      <w:spacing w:line="360" w:lineRule="auto"/>
      <w:ind w:firstLine="540"/>
      <w:jc w:val="both"/>
      <w:outlineLvl w:val="0"/>
    </w:pPr>
    <w:rPr>
      <w:rFonts w:ascii="Times New Roman" w:eastAsia="Times New Roman" w:hAnsi="Times New Roman"/>
      <w:sz w:val="28"/>
      <w:szCs w:val="28"/>
      <w:lang w:eastAsia="ru-RU"/>
    </w:rPr>
  </w:style>
  <w:style w:type="paragraph" w:customStyle="1" w:styleId="310">
    <w:name w:val="Основной текст 31"/>
    <w:basedOn w:val="a"/>
    <w:rsid w:val="001B0FDD"/>
    <w:pPr>
      <w:suppressAutoHyphens/>
      <w:spacing w:line="216" w:lineRule="auto"/>
      <w:jc w:val="both"/>
    </w:pPr>
    <w:rPr>
      <w:bCs/>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FDD"/>
    <w:pPr>
      <w:jc w:val="left"/>
    </w:pPr>
    <w:rPr>
      <w:rFonts w:eastAsia="Calibri"/>
      <w:szCs w:val="22"/>
    </w:rPr>
  </w:style>
  <w:style w:type="paragraph" w:styleId="1">
    <w:name w:val="heading 1"/>
    <w:basedOn w:val="a"/>
    <w:next w:val="a"/>
    <w:link w:val="10"/>
    <w:qFormat/>
    <w:rsid w:val="001B0FDD"/>
    <w:pPr>
      <w:keepNext/>
      <w:jc w:val="both"/>
      <w:outlineLvl w:val="0"/>
    </w:pPr>
    <w:rPr>
      <w:rFonts w:eastAsia="Times New Roman"/>
      <w:sz w:val="26"/>
      <w:szCs w:val="20"/>
      <w:lang w:eastAsia="ru-RU"/>
    </w:rPr>
  </w:style>
  <w:style w:type="paragraph" w:styleId="2">
    <w:name w:val="heading 2"/>
    <w:basedOn w:val="a"/>
    <w:next w:val="a"/>
    <w:link w:val="20"/>
    <w:unhideWhenUsed/>
    <w:qFormat/>
    <w:rsid w:val="001B0F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B0FD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B0FDD"/>
    <w:pPr>
      <w:keepNext/>
      <w:jc w:val="center"/>
      <w:outlineLvl w:val="3"/>
    </w:pPr>
    <w:rPr>
      <w:rFonts w:eastAsia="Times New Roman"/>
      <w:sz w:val="28"/>
      <w:szCs w:val="20"/>
      <w:lang w:eastAsia="ru-RU"/>
    </w:rPr>
  </w:style>
  <w:style w:type="paragraph" w:styleId="5">
    <w:name w:val="heading 5"/>
    <w:basedOn w:val="a"/>
    <w:next w:val="a"/>
    <w:link w:val="50"/>
    <w:qFormat/>
    <w:rsid w:val="001B0FDD"/>
    <w:pPr>
      <w:keepNext/>
      <w:suppressAutoHyphens/>
      <w:spacing w:after="20"/>
      <w:ind w:left="1440" w:hanging="1080"/>
      <w:jc w:val="center"/>
      <w:outlineLvl w:val="4"/>
    </w:pPr>
    <w:rPr>
      <w:rFonts w:eastAsia="Times New Roman"/>
      <w:b/>
      <w:spacing w:val="20"/>
      <w:sz w:val="22"/>
      <w:szCs w:val="20"/>
      <w:lang w:eastAsia="zh-CN"/>
    </w:rPr>
  </w:style>
  <w:style w:type="paragraph" w:styleId="6">
    <w:name w:val="heading 6"/>
    <w:basedOn w:val="a"/>
    <w:next w:val="a"/>
    <w:link w:val="60"/>
    <w:qFormat/>
    <w:rsid w:val="001B0FDD"/>
    <w:pPr>
      <w:keepNext/>
      <w:suppressAutoHyphens/>
      <w:spacing w:after="120"/>
      <w:ind w:left="1800" w:hanging="1440"/>
      <w:jc w:val="center"/>
      <w:outlineLvl w:val="5"/>
    </w:pPr>
    <w:rPr>
      <w:rFonts w:eastAsia="Times New Roman"/>
      <w:b/>
      <w:szCs w:val="20"/>
      <w:lang w:eastAsia="zh-CN"/>
    </w:rPr>
  </w:style>
  <w:style w:type="paragraph" w:styleId="7">
    <w:name w:val="heading 7"/>
    <w:basedOn w:val="a"/>
    <w:next w:val="a"/>
    <w:link w:val="70"/>
    <w:qFormat/>
    <w:rsid w:val="001B0FDD"/>
    <w:pPr>
      <w:keepNext/>
      <w:suppressAutoHyphens/>
      <w:spacing w:before="120" w:line="240" w:lineRule="exact"/>
      <w:ind w:left="2160" w:hanging="1800"/>
      <w:jc w:val="center"/>
      <w:outlineLvl w:val="6"/>
    </w:pPr>
    <w:rPr>
      <w:rFonts w:eastAsia="Times New Roman"/>
      <w:b/>
      <w:spacing w:val="24"/>
      <w:sz w:val="20"/>
      <w:szCs w:val="20"/>
      <w:lang w:eastAsia="zh-CN"/>
    </w:rPr>
  </w:style>
  <w:style w:type="paragraph" w:styleId="8">
    <w:name w:val="heading 8"/>
    <w:basedOn w:val="a"/>
    <w:next w:val="a"/>
    <w:link w:val="80"/>
    <w:qFormat/>
    <w:rsid w:val="001B0FDD"/>
    <w:pPr>
      <w:keepNext/>
      <w:outlineLvl w:val="7"/>
    </w:pPr>
    <w:rPr>
      <w:rFonts w:eastAsia="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0FDD"/>
    <w:rPr>
      <w:sz w:val="26"/>
      <w:szCs w:val="20"/>
      <w:lang w:eastAsia="ru-RU"/>
    </w:rPr>
  </w:style>
  <w:style w:type="character" w:customStyle="1" w:styleId="20">
    <w:name w:val="Заголовок 2 Знак"/>
    <w:basedOn w:val="a0"/>
    <w:link w:val="2"/>
    <w:rsid w:val="001B0FD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1B0FDD"/>
    <w:rPr>
      <w:rFonts w:asciiTheme="majorHAnsi" w:eastAsiaTheme="majorEastAsia" w:hAnsiTheme="majorHAnsi" w:cstheme="majorBidi"/>
      <w:b/>
      <w:bCs/>
      <w:color w:val="4F81BD" w:themeColor="accent1"/>
      <w:szCs w:val="22"/>
    </w:rPr>
  </w:style>
  <w:style w:type="character" w:customStyle="1" w:styleId="40">
    <w:name w:val="Заголовок 4 Знак"/>
    <w:basedOn w:val="a0"/>
    <w:link w:val="4"/>
    <w:rsid w:val="001B0FDD"/>
    <w:rPr>
      <w:sz w:val="28"/>
      <w:szCs w:val="20"/>
      <w:lang w:eastAsia="ru-RU"/>
    </w:rPr>
  </w:style>
  <w:style w:type="character" w:customStyle="1" w:styleId="50">
    <w:name w:val="Заголовок 5 Знак"/>
    <w:basedOn w:val="a0"/>
    <w:link w:val="5"/>
    <w:rsid w:val="001B0FDD"/>
    <w:rPr>
      <w:b/>
      <w:spacing w:val="20"/>
      <w:sz w:val="22"/>
      <w:szCs w:val="20"/>
      <w:lang w:eastAsia="zh-CN"/>
    </w:rPr>
  </w:style>
  <w:style w:type="character" w:customStyle="1" w:styleId="60">
    <w:name w:val="Заголовок 6 Знак"/>
    <w:basedOn w:val="a0"/>
    <w:link w:val="6"/>
    <w:rsid w:val="001B0FDD"/>
    <w:rPr>
      <w:b/>
      <w:szCs w:val="20"/>
      <w:lang w:eastAsia="zh-CN"/>
    </w:rPr>
  </w:style>
  <w:style w:type="character" w:customStyle="1" w:styleId="70">
    <w:name w:val="Заголовок 7 Знак"/>
    <w:basedOn w:val="a0"/>
    <w:link w:val="7"/>
    <w:rsid w:val="001B0FDD"/>
    <w:rPr>
      <w:b/>
      <w:spacing w:val="24"/>
      <w:sz w:val="20"/>
      <w:szCs w:val="20"/>
      <w:lang w:eastAsia="zh-CN"/>
    </w:rPr>
  </w:style>
  <w:style w:type="character" w:customStyle="1" w:styleId="80">
    <w:name w:val="Заголовок 8 Знак"/>
    <w:basedOn w:val="a0"/>
    <w:link w:val="8"/>
    <w:rsid w:val="001B0FDD"/>
    <w:rPr>
      <w:sz w:val="28"/>
      <w:szCs w:val="20"/>
      <w:lang w:eastAsia="ru-RU"/>
    </w:rPr>
  </w:style>
  <w:style w:type="table" w:styleId="a3">
    <w:name w:val="Table Grid"/>
    <w:basedOn w:val="a1"/>
    <w:uiPriority w:val="59"/>
    <w:rsid w:val="001B0FDD"/>
    <w:pPr>
      <w:jc w:val="left"/>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nhideWhenUsed/>
    <w:rsid w:val="001B0FDD"/>
    <w:rPr>
      <w:rFonts w:ascii="Tahoma" w:hAnsi="Tahoma" w:cs="Tahoma"/>
      <w:sz w:val="16"/>
      <w:szCs w:val="16"/>
    </w:rPr>
  </w:style>
  <w:style w:type="character" w:customStyle="1" w:styleId="a5">
    <w:name w:val="Текст выноски Знак"/>
    <w:basedOn w:val="a0"/>
    <w:link w:val="a4"/>
    <w:rsid w:val="001B0FDD"/>
    <w:rPr>
      <w:rFonts w:ascii="Tahoma" w:eastAsia="Calibri" w:hAnsi="Tahoma" w:cs="Tahoma"/>
      <w:sz w:val="16"/>
      <w:szCs w:val="16"/>
    </w:rPr>
  </w:style>
  <w:style w:type="numbering" w:customStyle="1" w:styleId="11">
    <w:name w:val="Нет списка1"/>
    <w:next w:val="a2"/>
    <w:semiHidden/>
    <w:rsid w:val="001B0FDD"/>
  </w:style>
  <w:style w:type="paragraph" w:styleId="a6">
    <w:name w:val="Title"/>
    <w:basedOn w:val="a"/>
    <w:link w:val="a7"/>
    <w:qFormat/>
    <w:rsid w:val="001B0FDD"/>
    <w:pPr>
      <w:jc w:val="center"/>
    </w:pPr>
    <w:rPr>
      <w:rFonts w:eastAsia="Times New Roman"/>
      <w:sz w:val="26"/>
      <w:szCs w:val="20"/>
      <w:lang w:eastAsia="ru-RU"/>
    </w:rPr>
  </w:style>
  <w:style w:type="character" w:customStyle="1" w:styleId="a7">
    <w:name w:val="Название Знак"/>
    <w:basedOn w:val="a0"/>
    <w:link w:val="a6"/>
    <w:rsid w:val="001B0FDD"/>
    <w:rPr>
      <w:sz w:val="26"/>
      <w:szCs w:val="20"/>
      <w:lang w:eastAsia="ru-RU"/>
    </w:rPr>
  </w:style>
  <w:style w:type="paragraph" w:styleId="a8">
    <w:name w:val="Body Text"/>
    <w:basedOn w:val="a"/>
    <w:link w:val="a9"/>
    <w:rsid w:val="001B0FDD"/>
    <w:pPr>
      <w:tabs>
        <w:tab w:val="left" w:pos="567"/>
      </w:tabs>
      <w:jc w:val="both"/>
    </w:pPr>
    <w:rPr>
      <w:rFonts w:eastAsia="Times New Roman"/>
      <w:szCs w:val="20"/>
      <w:lang w:eastAsia="ru-RU"/>
    </w:rPr>
  </w:style>
  <w:style w:type="character" w:customStyle="1" w:styleId="a9">
    <w:name w:val="Основной текст Знак"/>
    <w:basedOn w:val="a0"/>
    <w:link w:val="a8"/>
    <w:rsid w:val="001B0FDD"/>
    <w:rPr>
      <w:szCs w:val="20"/>
      <w:lang w:eastAsia="ru-RU"/>
    </w:rPr>
  </w:style>
  <w:style w:type="table" w:customStyle="1" w:styleId="12">
    <w:name w:val="Сетка таблицы1"/>
    <w:basedOn w:val="a1"/>
    <w:next w:val="a3"/>
    <w:rsid w:val="001B0FDD"/>
    <w:pPr>
      <w:jc w:val="left"/>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rsid w:val="001B0FDD"/>
    <w:pPr>
      <w:tabs>
        <w:tab w:val="center" w:pos="4677"/>
        <w:tab w:val="right" w:pos="9355"/>
      </w:tabs>
    </w:pPr>
    <w:rPr>
      <w:rFonts w:eastAsia="Times New Roman"/>
      <w:sz w:val="28"/>
      <w:szCs w:val="24"/>
      <w:lang w:eastAsia="ru-RU"/>
    </w:rPr>
  </w:style>
  <w:style w:type="character" w:customStyle="1" w:styleId="ab">
    <w:name w:val="Верхний колонтитул Знак"/>
    <w:basedOn w:val="a0"/>
    <w:link w:val="aa"/>
    <w:rsid w:val="001B0FDD"/>
    <w:rPr>
      <w:sz w:val="28"/>
      <w:lang w:eastAsia="ru-RU"/>
    </w:rPr>
  </w:style>
  <w:style w:type="paragraph" w:styleId="ac">
    <w:name w:val="footer"/>
    <w:basedOn w:val="a"/>
    <w:link w:val="ad"/>
    <w:rsid w:val="001B0FDD"/>
    <w:pPr>
      <w:tabs>
        <w:tab w:val="center" w:pos="4677"/>
        <w:tab w:val="right" w:pos="9355"/>
      </w:tabs>
    </w:pPr>
    <w:rPr>
      <w:rFonts w:eastAsia="Times New Roman"/>
      <w:sz w:val="28"/>
      <w:szCs w:val="24"/>
      <w:lang w:eastAsia="ru-RU"/>
    </w:rPr>
  </w:style>
  <w:style w:type="character" w:customStyle="1" w:styleId="ad">
    <w:name w:val="Нижний колонтитул Знак"/>
    <w:basedOn w:val="a0"/>
    <w:link w:val="ac"/>
    <w:rsid w:val="001B0FDD"/>
    <w:rPr>
      <w:sz w:val="28"/>
      <w:lang w:eastAsia="ru-RU"/>
    </w:rPr>
  </w:style>
  <w:style w:type="character" w:customStyle="1" w:styleId="41">
    <w:name w:val="Знак Знак4"/>
    <w:rsid w:val="001B0FDD"/>
    <w:rPr>
      <w:sz w:val="26"/>
      <w:lang w:val="ru-RU" w:eastAsia="ar-SA" w:bidi="ar-SA"/>
    </w:rPr>
  </w:style>
  <w:style w:type="paragraph" w:customStyle="1" w:styleId="ConsPlusNormal">
    <w:name w:val="ConsPlusNormal"/>
    <w:next w:val="a"/>
    <w:link w:val="ConsPlusNormal0"/>
    <w:rsid w:val="001B0FDD"/>
    <w:pPr>
      <w:widowControl w:val="0"/>
      <w:suppressAutoHyphens/>
      <w:autoSpaceDE w:val="0"/>
      <w:ind w:firstLine="720"/>
      <w:jc w:val="left"/>
    </w:pPr>
    <w:rPr>
      <w:rFonts w:ascii="Arial" w:eastAsia="Arial" w:hAnsi="Arial"/>
      <w:sz w:val="20"/>
      <w:szCs w:val="20"/>
      <w:lang w:eastAsia="ar-SA"/>
    </w:rPr>
  </w:style>
  <w:style w:type="character" w:customStyle="1" w:styleId="ConsPlusNormal0">
    <w:name w:val="ConsPlusNormal Знак"/>
    <w:link w:val="ConsPlusNormal"/>
    <w:locked/>
    <w:rsid w:val="001B0FDD"/>
    <w:rPr>
      <w:rFonts w:ascii="Arial" w:eastAsia="Arial" w:hAnsi="Arial"/>
      <w:sz w:val="20"/>
      <w:szCs w:val="20"/>
      <w:lang w:eastAsia="ar-SA"/>
    </w:rPr>
  </w:style>
  <w:style w:type="paragraph" w:customStyle="1" w:styleId="ae">
    <w:name w:val="Знак Знак Знак Знак Знак Знак"/>
    <w:basedOn w:val="a"/>
    <w:autoRedefine/>
    <w:rsid w:val="001B0FDD"/>
    <w:pPr>
      <w:spacing w:after="160" w:line="240" w:lineRule="exact"/>
    </w:pPr>
    <w:rPr>
      <w:rFonts w:eastAsia="SimSun"/>
      <w:sz w:val="28"/>
      <w:szCs w:val="24"/>
      <w:lang w:val="en-US"/>
    </w:rPr>
  </w:style>
  <w:style w:type="numbering" w:customStyle="1" w:styleId="21">
    <w:name w:val="Нет списка2"/>
    <w:next w:val="a2"/>
    <w:semiHidden/>
    <w:rsid w:val="001B0FDD"/>
  </w:style>
  <w:style w:type="character" w:customStyle="1" w:styleId="WW8Num1z0">
    <w:name w:val="WW8Num1z0"/>
    <w:rsid w:val="001B0FDD"/>
    <w:rPr>
      <w:rFonts w:hint="default"/>
    </w:rPr>
  </w:style>
  <w:style w:type="character" w:customStyle="1" w:styleId="WW8Num2z0">
    <w:name w:val="WW8Num2z0"/>
    <w:rsid w:val="001B0FDD"/>
    <w:rPr>
      <w:rFonts w:hint="default"/>
    </w:rPr>
  </w:style>
  <w:style w:type="character" w:customStyle="1" w:styleId="WW8Num2z1">
    <w:name w:val="WW8Num2z1"/>
    <w:rsid w:val="001B0FDD"/>
  </w:style>
  <w:style w:type="character" w:customStyle="1" w:styleId="WW8Num2z2">
    <w:name w:val="WW8Num2z2"/>
    <w:rsid w:val="001B0FDD"/>
  </w:style>
  <w:style w:type="character" w:customStyle="1" w:styleId="WW8Num2z3">
    <w:name w:val="WW8Num2z3"/>
    <w:rsid w:val="001B0FDD"/>
  </w:style>
  <w:style w:type="character" w:customStyle="1" w:styleId="WW8Num2z4">
    <w:name w:val="WW8Num2z4"/>
    <w:rsid w:val="001B0FDD"/>
  </w:style>
  <w:style w:type="character" w:customStyle="1" w:styleId="WW8Num2z5">
    <w:name w:val="WW8Num2z5"/>
    <w:rsid w:val="001B0FDD"/>
  </w:style>
  <w:style w:type="character" w:customStyle="1" w:styleId="WW8Num2z6">
    <w:name w:val="WW8Num2z6"/>
    <w:rsid w:val="001B0FDD"/>
  </w:style>
  <w:style w:type="character" w:customStyle="1" w:styleId="WW8Num2z7">
    <w:name w:val="WW8Num2z7"/>
    <w:rsid w:val="001B0FDD"/>
  </w:style>
  <w:style w:type="character" w:customStyle="1" w:styleId="WW8Num2z8">
    <w:name w:val="WW8Num2z8"/>
    <w:rsid w:val="001B0FDD"/>
  </w:style>
  <w:style w:type="character" w:customStyle="1" w:styleId="WW8Num3z0">
    <w:name w:val="WW8Num3z0"/>
    <w:rsid w:val="001B0FDD"/>
    <w:rPr>
      <w:rFonts w:hint="default"/>
    </w:rPr>
  </w:style>
  <w:style w:type="character" w:customStyle="1" w:styleId="WW8Num3z1">
    <w:name w:val="WW8Num3z1"/>
    <w:rsid w:val="001B0FDD"/>
  </w:style>
  <w:style w:type="character" w:customStyle="1" w:styleId="WW8Num3z2">
    <w:name w:val="WW8Num3z2"/>
    <w:rsid w:val="001B0FDD"/>
  </w:style>
  <w:style w:type="character" w:customStyle="1" w:styleId="WW8Num3z3">
    <w:name w:val="WW8Num3z3"/>
    <w:rsid w:val="001B0FDD"/>
  </w:style>
  <w:style w:type="character" w:customStyle="1" w:styleId="WW8Num3z4">
    <w:name w:val="WW8Num3z4"/>
    <w:rsid w:val="001B0FDD"/>
  </w:style>
  <w:style w:type="character" w:customStyle="1" w:styleId="WW8Num3z5">
    <w:name w:val="WW8Num3z5"/>
    <w:rsid w:val="001B0FDD"/>
  </w:style>
  <w:style w:type="character" w:customStyle="1" w:styleId="WW8Num3z6">
    <w:name w:val="WW8Num3z6"/>
    <w:rsid w:val="001B0FDD"/>
  </w:style>
  <w:style w:type="character" w:customStyle="1" w:styleId="WW8Num3z7">
    <w:name w:val="WW8Num3z7"/>
    <w:rsid w:val="001B0FDD"/>
  </w:style>
  <w:style w:type="character" w:customStyle="1" w:styleId="WW8Num3z8">
    <w:name w:val="WW8Num3z8"/>
    <w:rsid w:val="001B0FDD"/>
  </w:style>
  <w:style w:type="character" w:customStyle="1" w:styleId="WW8Num4z0">
    <w:name w:val="WW8Num4z0"/>
    <w:rsid w:val="001B0FDD"/>
    <w:rPr>
      <w:rFonts w:ascii="Symbol" w:hAnsi="Symbol" w:cs="Symbol" w:hint="default"/>
    </w:rPr>
  </w:style>
  <w:style w:type="character" w:customStyle="1" w:styleId="WW8Num4z1">
    <w:name w:val="WW8Num4z1"/>
    <w:rsid w:val="001B0FDD"/>
    <w:rPr>
      <w:rFonts w:ascii="Courier New" w:hAnsi="Courier New" w:cs="Courier New" w:hint="default"/>
    </w:rPr>
  </w:style>
  <w:style w:type="character" w:customStyle="1" w:styleId="WW8Num4z2">
    <w:name w:val="WW8Num4z2"/>
    <w:rsid w:val="001B0FDD"/>
    <w:rPr>
      <w:rFonts w:ascii="Wingdings" w:hAnsi="Wingdings" w:cs="Wingdings" w:hint="default"/>
    </w:rPr>
  </w:style>
  <w:style w:type="character" w:customStyle="1" w:styleId="WW8Num5z0">
    <w:name w:val="WW8Num5z0"/>
    <w:rsid w:val="001B0FDD"/>
    <w:rPr>
      <w:rFonts w:hint="default"/>
      <w:lang w:val="ru-RU"/>
    </w:rPr>
  </w:style>
  <w:style w:type="character" w:customStyle="1" w:styleId="WW8Num5z1">
    <w:name w:val="WW8Num5z1"/>
    <w:rsid w:val="001B0FDD"/>
  </w:style>
  <w:style w:type="character" w:customStyle="1" w:styleId="WW8Num5z2">
    <w:name w:val="WW8Num5z2"/>
    <w:rsid w:val="001B0FDD"/>
  </w:style>
  <w:style w:type="character" w:customStyle="1" w:styleId="WW8Num5z3">
    <w:name w:val="WW8Num5z3"/>
    <w:rsid w:val="001B0FDD"/>
  </w:style>
  <w:style w:type="character" w:customStyle="1" w:styleId="WW8Num5z4">
    <w:name w:val="WW8Num5z4"/>
    <w:rsid w:val="001B0FDD"/>
  </w:style>
  <w:style w:type="character" w:customStyle="1" w:styleId="WW8Num5z5">
    <w:name w:val="WW8Num5z5"/>
    <w:rsid w:val="001B0FDD"/>
  </w:style>
  <w:style w:type="character" w:customStyle="1" w:styleId="WW8Num5z6">
    <w:name w:val="WW8Num5z6"/>
    <w:rsid w:val="001B0FDD"/>
  </w:style>
  <w:style w:type="character" w:customStyle="1" w:styleId="WW8Num5z7">
    <w:name w:val="WW8Num5z7"/>
    <w:rsid w:val="001B0FDD"/>
  </w:style>
  <w:style w:type="character" w:customStyle="1" w:styleId="WW8Num5z8">
    <w:name w:val="WW8Num5z8"/>
    <w:rsid w:val="001B0FDD"/>
  </w:style>
  <w:style w:type="character" w:customStyle="1" w:styleId="WW8Num6z0">
    <w:name w:val="WW8Num6z0"/>
    <w:rsid w:val="001B0FDD"/>
    <w:rPr>
      <w:rFonts w:hint="default"/>
      <w:lang w:val="ru-RU"/>
    </w:rPr>
  </w:style>
  <w:style w:type="character" w:customStyle="1" w:styleId="WW8Num6z1">
    <w:name w:val="WW8Num6z1"/>
    <w:rsid w:val="001B0FDD"/>
  </w:style>
  <w:style w:type="character" w:customStyle="1" w:styleId="WW8Num6z2">
    <w:name w:val="WW8Num6z2"/>
    <w:rsid w:val="001B0FDD"/>
  </w:style>
  <w:style w:type="character" w:customStyle="1" w:styleId="WW8Num6z3">
    <w:name w:val="WW8Num6z3"/>
    <w:rsid w:val="001B0FDD"/>
  </w:style>
  <w:style w:type="character" w:customStyle="1" w:styleId="WW8Num6z4">
    <w:name w:val="WW8Num6z4"/>
    <w:rsid w:val="001B0FDD"/>
  </w:style>
  <w:style w:type="character" w:customStyle="1" w:styleId="WW8Num6z5">
    <w:name w:val="WW8Num6z5"/>
    <w:rsid w:val="001B0FDD"/>
  </w:style>
  <w:style w:type="character" w:customStyle="1" w:styleId="WW8Num6z6">
    <w:name w:val="WW8Num6z6"/>
    <w:rsid w:val="001B0FDD"/>
  </w:style>
  <w:style w:type="character" w:customStyle="1" w:styleId="WW8Num6z7">
    <w:name w:val="WW8Num6z7"/>
    <w:rsid w:val="001B0FDD"/>
  </w:style>
  <w:style w:type="character" w:customStyle="1" w:styleId="WW8Num6z8">
    <w:name w:val="WW8Num6z8"/>
    <w:rsid w:val="001B0FDD"/>
  </w:style>
  <w:style w:type="character" w:customStyle="1" w:styleId="WW8Num7z0">
    <w:name w:val="WW8Num7z0"/>
    <w:rsid w:val="001B0FDD"/>
    <w:rPr>
      <w:rFonts w:hint="default"/>
      <w:lang w:val="ru-RU"/>
    </w:rPr>
  </w:style>
  <w:style w:type="character" w:customStyle="1" w:styleId="WW8Num7z1">
    <w:name w:val="WW8Num7z1"/>
    <w:rsid w:val="001B0FDD"/>
  </w:style>
  <w:style w:type="character" w:customStyle="1" w:styleId="WW8Num7z2">
    <w:name w:val="WW8Num7z2"/>
    <w:rsid w:val="001B0FDD"/>
  </w:style>
  <w:style w:type="character" w:customStyle="1" w:styleId="WW8Num7z3">
    <w:name w:val="WW8Num7z3"/>
    <w:rsid w:val="001B0FDD"/>
  </w:style>
  <w:style w:type="character" w:customStyle="1" w:styleId="WW8Num7z4">
    <w:name w:val="WW8Num7z4"/>
    <w:rsid w:val="001B0FDD"/>
  </w:style>
  <w:style w:type="character" w:customStyle="1" w:styleId="WW8Num7z5">
    <w:name w:val="WW8Num7z5"/>
    <w:rsid w:val="001B0FDD"/>
  </w:style>
  <w:style w:type="character" w:customStyle="1" w:styleId="WW8Num7z6">
    <w:name w:val="WW8Num7z6"/>
    <w:rsid w:val="001B0FDD"/>
  </w:style>
  <w:style w:type="character" w:customStyle="1" w:styleId="WW8Num7z7">
    <w:name w:val="WW8Num7z7"/>
    <w:rsid w:val="001B0FDD"/>
  </w:style>
  <w:style w:type="character" w:customStyle="1" w:styleId="WW8Num7z8">
    <w:name w:val="WW8Num7z8"/>
    <w:rsid w:val="001B0FDD"/>
  </w:style>
  <w:style w:type="character" w:customStyle="1" w:styleId="13">
    <w:name w:val="Основной шрифт абзаца1"/>
    <w:rsid w:val="001B0FDD"/>
  </w:style>
  <w:style w:type="character" w:customStyle="1" w:styleId="af">
    <w:name w:val="Знак Знак"/>
    <w:rsid w:val="001B0FDD"/>
    <w:rPr>
      <w:rFonts w:ascii="Arial" w:hAnsi="Arial" w:cs="Arial"/>
      <w:b/>
      <w:kern w:val="1"/>
      <w:sz w:val="28"/>
      <w:lang w:val="x-none" w:bidi="ar-SA"/>
    </w:rPr>
  </w:style>
  <w:style w:type="character" w:styleId="af0">
    <w:name w:val="page number"/>
    <w:rsid w:val="001B0FDD"/>
    <w:rPr>
      <w:sz w:val="28"/>
    </w:rPr>
  </w:style>
  <w:style w:type="character" w:customStyle="1" w:styleId="14">
    <w:name w:val="Гиперссылка1"/>
    <w:rsid w:val="001B0FDD"/>
    <w:rPr>
      <w:color w:val="0000FF"/>
      <w:u w:val="single"/>
    </w:rPr>
  </w:style>
  <w:style w:type="character" w:customStyle="1" w:styleId="15">
    <w:name w:val="Просмотренная гиперссылка1"/>
    <w:rsid w:val="001B0FDD"/>
    <w:rPr>
      <w:color w:val="800080"/>
      <w:u w:val="single"/>
    </w:rPr>
  </w:style>
  <w:style w:type="character" w:styleId="af1">
    <w:name w:val="Hyperlink"/>
    <w:rsid w:val="001B0FDD"/>
    <w:rPr>
      <w:color w:val="0000FF"/>
      <w:u w:val="single"/>
    </w:rPr>
  </w:style>
  <w:style w:type="character" w:customStyle="1" w:styleId="af2">
    <w:name w:val="_Титул_Количество страниц Знак"/>
    <w:rsid w:val="001B0FDD"/>
    <w:rPr>
      <w:lang w:val="ru-RU" w:bidi="ar-SA"/>
    </w:rPr>
  </w:style>
  <w:style w:type="paragraph" w:customStyle="1" w:styleId="af3">
    <w:name w:val="Заголовок"/>
    <w:basedOn w:val="a"/>
    <w:next w:val="a8"/>
    <w:rsid w:val="001B0FDD"/>
    <w:pPr>
      <w:keepNext/>
      <w:suppressAutoHyphens/>
      <w:spacing w:before="240" w:after="120"/>
    </w:pPr>
    <w:rPr>
      <w:rFonts w:ascii="Liberation Sans" w:eastAsia="Microsoft YaHei" w:hAnsi="Liberation Sans" w:cs="Mangal"/>
      <w:sz w:val="28"/>
      <w:szCs w:val="28"/>
      <w:lang w:eastAsia="zh-CN"/>
    </w:rPr>
  </w:style>
  <w:style w:type="paragraph" w:styleId="af4">
    <w:name w:val="List"/>
    <w:basedOn w:val="a8"/>
    <w:rsid w:val="001B0FDD"/>
    <w:pPr>
      <w:tabs>
        <w:tab w:val="clear" w:pos="567"/>
      </w:tabs>
      <w:suppressAutoHyphens/>
      <w:spacing w:after="120"/>
      <w:jc w:val="left"/>
    </w:pPr>
    <w:rPr>
      <w:rFonts w:cs="Mangal"/>
      <w:sz w:val="20"/>
      <w:lang w:eastAsia="zh-CN"/>
    </w:rPr>
  </w:style>
  <w:style w:type="paragraph" w:styleId="af5">
    <w:name w:val="caption"/>
    <w:basedOn w:val="a"/>
    <w:qFormat/>
    <w:rsid w:val="001B0FDD"/>
    <w:pPr>
      <w:suppressLineNumbers/>
      <w:suppressAutoHyphens/>
      <w:spacing w:before="120" w:after="120"/>
    </w:pPr>
    <w:rPr>
      <w:rFonts w:eastAsia="Times New Roman" w:cs="Mangal"/>
      <w:i/>
      <w:iCs/>
      <w:szCs w:val="24"/>
      <w:lang w:eastAsia="zh-CN"/>
    </w:rPr>
  </w:style>
  <w:style w:type="paragraph" w:customStyle="1" w:styleId="16">
    <w:name w:val="Указатель1"/>
    <w:basedOn w:val="a"/>
    <w:rsid w:val="001B0FDD"/>
    <w:pPr>
      <w:suppressLineNumbers/>
      <w:suppressAutoHyphens/>
    </w:pPr>
    <w:rPr>
      <w:rFonts w:eastAsia="Times New Roman" w:cs="Mangal"/>
      <w:sz w:val="20"/>
      <w:szCs w:val="20"/>
      <w:lang w:eastAsia="zh-CN"/>
    </w:rPr>
  </w:style>
  <w:style w:type="paragraph" w:customStyle="1" w:styleId="af6">
    <w:name w:val="абзац"/>
    <w:basedOn w:val="a"/>
    <w:rsid w:val="001B0FDD"/>
    <w:pPr>
      <w:suppressAutoHyphens/>
      <w:ind w:left="851"/>
    </w:pPr>
    <w:rPr>
      <w:rFonts w:eastAsia="Times New Roman"/>
      <w:sz w:val="26"/>
      <w:szCs w:val="20"/>
      <w:lang w:eastAsia="zh-CN"/>
    </w:rPr>
  </w:style>
  <w:style w:type="paragraph" w:customStyle="1" w:styleId="22">
    <w:name w:val="Подпись2"/>
    <w:basedOn w:val="a"/>
    <w:rsid w:val="001B0FDD"/>
    <w:pPr>
      <w:suppressAutoHyphens/>
      <w:spacing w:before="480" w:after="480"/>
    </w:pPr>
    <w:rPr>
      <w:rFonts w:eastAsia="Times New Roman"/>
      <w:sz w:val="28"/>
      <w:szCs w:val="20"/>
      <w:lang w:eastAsia="zh-CN"/>
    </w:rPr>
  </w:style>
  <w:style w:type="paragraph" w:customStyle="1" w:styleId="af7">
    <w:name w:val="Текст табличный"/>
    <w:basedOn w:val="22"/>
    <w:rsid w:val="001B0FDD"/>
    <w:pPr>
      <w:spacing w:before="0" w:after="0"/>
    </w:pPr>
  </w:style>
  <w:style w:type="paragraph" w:customStyle="1" w:styleId="af8">
    <w:name w:val="Текст табл.с отступом"/>
    <w:basedOn w:val="af7"/>
    <w:rsid w:val="001B0FDD"/>
    <w:pPr>
      <w:spacing w:before="120"/>
      <w:ind w:firstLine="709"/>
    </w:pPr>
  </w:style>
  <w:style w:type="paragraph" w:customStyle="1" w:styleId="af9">
    <w:name w:val="краткое содержание"/>
    <w:basedOn w:val="a"/>
    <w:next w:val="a"/>
    <w:rsid w:val="001B0FDD"/>
    <w:pPr>
      <w:keepNext/>
      <w:keepLines/>
      <w:suppressAutoHyphens/>
      <w:spacing w:after="480"/>
      <w:ind w:right="5103"/>
      <w:jc w:val="both"/>
    </w:pPr>
    <w:rPr>
      <w:rFonts w:eastAsia="Times New Roman"/>
      <w:sz w:val="28"/>
      <w:szCs w:val="20"/>
      <w:lang w:eastAsia="zh-CN"/>
    </w:rPr>
  </w:style>
  <w:style w:type="paragraph" w:customStyle="1" w:styleId="17">
    <w:name w:val="НК1"/>
    <w:basedOn w:val="ac"/>
    <w:rsid w:val="001B0FDD"/>
    <w:pPr>
      <w:tabs>
        <w:tab w:val="clear" w:pos="4677"/>
        <w:tab w:val="clear" w:pos="9355"/>
        <w:tab w:val="center" w:pos="4703"/>
        <w:tab w:val="right" w:pos="9406"/>
      </w:tabs>
      <w:suppressAutoHyphens/>
      <w:spacing w:before="120"/>
    </w:pPr>
    <w:rPr>
      <w:sz w:val="16"/>
      <w:szCs w:val="20"/>
      <w:lang w:eastAsia="zh-CN"/>
    </w:rPr>
  </w:style>
  <w:style w:type="paragraph" w:styleId="afa">
    <w:name w:val="Signature"/>
    <w:basedOn w:val="a"/>
    <w:link w:val="afb"/>
    <w:rsid w:val="001B0FDD"/>
    <w:pPr>
      <w:suppressAutoHyphens/>
      <w:ind w:left="4252"/>
    </w:pPr>
    <w:rPr>
      <w:rFonts w:eastAsia="Times New Roman"/>
      <w:sz w:val="26"/>
      <w:szCs w:val="20"/>
      <w:lang w:eastAsia="zh-CN"/>
    </w:rPr>
  </w:style>
  <w:style w:type="character" w:customStyle="1" w:styleId="afb">
    <w:name w:val="Подпись Знак"/>
    <w:basedOn w:val="a0"/>
    <w:link w:val="afa"/>
    <w:rsid w:val="001B0FDD"/>
    <w:rPr>
      <w:sz w:val="26"/>
      <w:szCs w:val="20"/>
      <w:lang w:eastAsia="zh-CN"/>
    </w:rPr>
  </w:style>
  <w:style w:type="paragraph" w:customStyle="1" w:styleId="afc">
    <w:name w:val="строка с номером бланка"/>
    <w:basedOn w:val="a"/>
    <w:rsid w:val="001B0FDD"/>
    <w:pPr>
      <w:suppressAutoHyphens/>
      <w:spacing w:before="240"/>
      <w:jc w:val="center"/>
    </w:pPr>
    <w:rPr>
      <w:rFonts w:eastAsia="Times New Roman"/>
      <w:sz w:val="20"/>
      <w:szCs w:val="20"/>
      <w:lang w:eastAsia="ru-RU"/>
    </w:rPr>
  </w:style>
  <w:style w:type="paragraph" w:styleId="afd">
    <w:name w:val="footnote text"/>
    <w:basedOn w:val="a"/>
    <w:link w:val="afe"/>
    <w:rsid w:val="001B0FDD"/>
    <w:pPr>
      <w:suppressAutoHyphens/>
    </w:pPr>
    <w:rPr>
      <w:rFonts w:eastAsia="Times New Roman"/>
      <w:sz w:val="20"/>
      <w:szCs w:val="20"/>
      <w:lang w:eastAsia="zh-CN"/>
    </w:rPr>
  </w:style>
  <w:style w:type="character" w:customStyle="1" w:styleId="afe">
    <w:name w:val="Текст сноски Знак"/>
    <w:basedOn w:val="a0"/>
    <w:link w:val="afd"/>
    <w:rsid w:val="001B0FDD"/>
    <w:rPr>
      <w:sz w:val="20"/>
      <w:szCs w:val="20"/>
      <w:lang w:eastAsia="zh-CN"/>
    </w:rPr>
  </w:style>
  <w:style w:type="paragraph" w:customStyle="1" w:styleId="18">
    <w:name w:val="ВК1"/>
    <w:basedOn w:val="aa"/>
    <w:rsid w:val="001B0FDD"/>
    <w:pPr>
      <w:tabs>
        <w:tab w:val="clear" w:pos="4677"/>
        <w:tab w:val="clear" w:pos="9355"/>
        <w:tab w:val="center" w:pos="4703"/>
        <w:tab w:val="right" w:pos="9214"/>
      </w:tabs>
      <w:suppressAutoHyphens/>
      <w:ind w:right="1418"/>
      <w:jc w:val="center"/>
    </w:pPr>
    <w:rPr>
      <w:b/>
      <w:sz w:val="26"/>
      <w:szCs w:val="20"/>
      <w:lang w:eastAsia="zh-CN"/>
    </w:rPr>
  </w:style>
  <w:style w:type="paragraph" w:customStyle="1" w:styleId="19">
    <w:name w:val="Текст1"/>
    <w:basedOn w:val="a"/>
    <w:rsid w:val="001B0FDD"/>
    <w:pPr>
      <w:suppressAutoHyphens/>
      <w:spacing w:after="120"/>
      <w:ind w:firstLine="851"/>
      <w:jc w:val="both"/>
    </w:pPr>
    <w:rPr>
      <w:rFonts w:eastAsia="Times New Roman"/>
      <w:sz w:val="26"/>
      <w:szCs w:val="20"/>
      <w:lang w:eastAsia="zh-CN"/>
    </w:rPr>
  </w:style>
  <w:style w:type="paragraph" w:customStyle="1" w:styleId="1a">
    <w:name w:val="Название объекта1"/>
    <w:basedOn w:val="a"/>
    <w:next w:val="a"/>
    <w:rsid w:val="001B0FDD"/>
    <w:pPr>
      <w:suppressAutoHyphens/>
      <w:spacing w:before="120" w:after="120"/>
    </w:pPr>
    <w:rPr>
      <w:rFonts w:eastAsia="Times New Roman"/>
      <w:b/>
      <w:sz w:val="20"/>
      <w:szCs w:val="20"/>
      <w:lang w:eastAsia="zh-CN"/>
    </w:rPr>
  </w:style>
  <w:style w:type="paragraph" w:customStyle="1" w:styleId="aff">
    <w:name w:val="По центру"/>
    <w:basedOn w:val="a"/>
    <w:rsid w:val="001B0FDD"/>
    <w:pPr>
      <w:keepNext/>
      <w:keepLines/>
      <w:suppressAutoHyphens/>
      <w:spacing w:before="240" w:after="240"/>
      <w:jc w:val="center"/>
    </w:pPr>
    <w:rPr>
      <w:rFonts w:eastAsia="Times New Roman"/>
      <w:b/>
      <w:sz w:val="28"/>
      <w:szCs w:val="20"/>
      <w:lang w:eastAsia="zh-CN"/>
    </w:rPr>
  </w:style>
  <w:style w:type="paragraph" w:customStyle="1" w:styleId="1b">
    <w:name w:val="Подпись1"/>
    <w:basedOn w:val="22"/>
    <w:rsid w:val="001B0FDD"/>
    <w:pPr>
      <w:jc w:val="right"/>
    </w:pPr>
  </w:style>
  <w:style w:type="paragraph" w:customStyle="1" w:styleId="1c">
    <w:name w:val="Абзац1 c отступом"/>
    <w:basedOn w:val="af6"/>
    <w:rsid w:val="001B0FDD"/>
    <w:pPr>
      <w:spacing w:after="60" w:line="360" w:lineRule="exact"/>
      <w:ind w:left="0" w:firstLine="709"/>
      <w:jc w:val="both"/>
    </w:pPr>
    <w:rPr>
      <w:sz w:val="28"/>
    </w:rPr>
  </w:style>
  <w:style w:type="paragraph" w:customStyle="1" w:styleId="aff0">
    <w:name w:val="разослать"/>
    <w:basedOn w:val="19"/>
    <w:rsid w:val="001B0FDD"/>
    <w:pPr>
      <w:spacing w:after="160"/>
      <w:ind w:left="1418" w:hanging="1418"/>
    </w:pPr>
    <w:rPr>
      <w:sz w:val="28"/>
    </w:rPr>
  </w:style>
  <w:style w:type="paragraph" w:customStyle="1" w:styleId="aff1">
    <w:name w:val="Утверждено"/>
    <w:basedOn w:val="1c"/>
    <w:rsid w:val="001B0FDD"/>
    <w:pPr>
      <w:keepNext/>
      <w:keepLines/>
      <w:tabs>
        <w:tab w:val="left" w:pos="5387"/>
      </w:tabs>
      <w:spacing w:after="120"/>
      <w:ind w:left="5103" w:firstLine="0"/>
    </w:pPr>
  </w:style>
  <w:style w:type="paragraph" w:customStyle="1" w:styleId="aff2">
    <w:name w:val="Приложение"/>
    <w:basedOn w:val="1c"/>
    <w:rsid w:val="001B0FDD"/>
    <w:pPr>
      <w:ind w:firstLine="4678"/>
    </w:pPr>
  </w:style>
  <w:style w:type="paragraph" w:customStyle="1" w:styleId="aff3">
    <w:name w:val="Крат.сод. полож..и т.д."/>
    <w:basedOn w:val="aff"/>
    <w:rsid w:val="001B0FDD"/>
    <w:pPr>
      <w:spacing w:before="0" w:after="0"/>
    </w:pPr>
    <w:rPr>
      <w:sz w:val="32"/>
    </w:rPr>
  </w:style>
  <w:style w:type="paragraph" w:customStyle="1" w:styleId="1d">
    <w:name w:val="Стиль1"/>
    <w:basedOn w:val="aff"/>
    <w:rsid w:val="001B0FDD"/>
    <w:pPr>
      <w:spacing w:before="0" w:after="0"/>
    </w:pPr>
    <w:rPr>
      <w:sz w:val="32"/>
    </w:rPr>
  </w:style>
  <w:style w:type="paragraph" w:customStyle="1" w:styleId="aff4">
    <w:name w:val="Наименование документа"/>
    <w:basedOn w:val="aff"/>
    <w:rsid w:val="001B0FDD"/>
    <w:pPr>
      <w:spacing w:before="720" w:after="120"/>
    </w:pPr>
    <w:rPr>
      <w:spacing w:val="140"/>
      <w:sz w:val="32"/>
    </w:rPr>
  </w:style>
  <w:style w:type="paragraph" w:customStyle="1" w:styleId="aff5">
    <w:name w:val="Наименование раздела"/>
    <w:basedOn w:val="aff"/>
    <w:rsid w:val="001B0FDD"/>
    <w:pPr>
      <w:keepLines w:val="0"/>
      <w:spacing w:before="360"/>
      <w:ind w:left="709" w:right="709"/>
    </w:pPr>
  </w:style>
  <w:style w:type="paragraph" w:customStyle="1" w:styleId="23">
    <w:name w:val="Стиль2"/>
    <w:basedOn w:val="22"/>
    <w:rsid w:val="001B0FDD"/>
    <w:pPr>
      <w:jc w:val="both"/>
    </w:pPr>
  </w:style>
  <w:style w:type="paragraph" w:customStyle="1" w:styleId="aff6">
    <w:name w:val="Визы"/>
    <w:basedOn w:val="af7"/>
    <w:rsid w:val="001B0FDD"/>
  </w:style>
  <w:style w:type="paragraph" w:customStyle="1" w:styleId="24">
    <w:name w:val="Текст2"/>
    <w:basedOn w:val="19"/>
    <w:rsid w:val="001B0FDD"/>
    <w:pPr>
      <w:tabs>
        <w:tab w:val="left" w:pos="709"/>
      </w:tabs>
      <w:spacing w:after="160"/>
      <w:ind w:firstLine="709"/>
    </w:pPr>
  </w:style>
  <w:style w:type="paragraph" w:customStyle="1" w:styleId="1e">
    <w:name w:val="абзац1 для образца"/>
    <w:basedOn w:val="1c"/>
    <w:rsid w:val="001B0FDD"/>
    <w:pPr>
      <w:ind w:left="1559" w:right="1134"/>
    </w:pPr>
  </w:style>
  <w:style w:type="paragraph" w:customStyle="1" w:styleId="31">
    <w:name w:val="Стиль3"/>
    <w:basedOn w:val="1c"/>
    <w:rsid w:val="001B0FDD"/>
    <w:pPr>
      <w:ind w:left="1701"/>
    </w:pPr>
  </w:style>
  <w:style w:type="paragraph" w:customStyle="1" w:styleId="aff7">
    <w:name w:val="Заголовок утв.док..прилож."/>
    <w:basedOn w:val="aff3"/>
    <w:rsid w:val="001B0FDD"/>
    <w:pPr>
      <w:spacing w:before="960" w:after="120"/>
    </w:pPr>
    <w:rPr>
      <w:sz w:val="20"/>
      <w:lang w:eastAsia="ru-RU"/>
    </w:rPr>
  </w:style>
  <w:style w:type="paragraph" w:customStyle="1" w:styleId="aff8">
    <w:name w:val="Последняя строка абзаца"/>
    <w:basedOn w:val="1c"/>
    <w:rsid w:val="001B0FDD"/>
    <w:pPr>
      <w:jc w:val="left"/>
    </w:pPr>
  </w:style>
  <w:style w:type="paragraph" w:customStyle="1" w:styleId="aff9">
    <w:name w:val="Первая строка заголовка"/>
    <w:basedOn w:val="aff7"/>
    <w:rsid w:val="001B0FDD"/>
    <w:rPr>
      <w:sz w:val="32"/>
    </w:rPr>
  </w:style>
  <w:style w:type="paragraph" w:customStyle="1" w:styleId="affa">
    <w:name w:val="остальные строки заголовка"/>
    <w:basedOn w:val="a"/>
    <w:rsid w:val="001B0FDD"/>
    <w:pPr>
      <w:keepNext/>
      <w:keepLines/>
      <w:suppressAutoHyphens/>
      <w:spacing w:after="480"/>
      <w:ind w:left="851" w:right="851"/>
      <w:jc w:val="center"/>
    </w:pPr>
    <w:rPr>
      <w:rFonts w:eastAsia="Times New Roman"/>
      <w:b/>
      <w:sz w:val="28"/>
      <w:szCs w:val="20"/>
      <w:lang w:eastAsia="ru-RU"/>
    </w:rPr>
  </w:style>
  <w:style w:type="paragraph" w:customStyle="1" w:styleId="1f">
    <w:name w:val="НК1 на обороте"/>
    <w:basedOn w:val="17"/>
    <w:rsid w:val="001B0FDD"/>
  </w:style>
  <w:style w:type="paragraph" w:customStyle="1" w:styleId="affb">
    <w:name w:val="Черта в конце текста"/>
    <w:basedOn w:val="afa"/>
    <w:rsid w:val="001B0FDD"/>
    <w:pPr>
      <w:spacing w:before="480"/>
      <w:ind w:left="4253"/>
    </w:pPr>
  </w:style>
  <w:style w:type="paragraph" w:customStyle="1" w:styleId="25">
    <w:name w:val="ВК2 для бл.нем.культ.центра"/>
    <w:basedOn w:val="aa"/>
    <w:rsid w:val="001B0FDD"/>
    <w:pPr>
      <w:tabs>
        <w:tab w:val="clear" w:pos="4677"/>
        <w:tab w:val="clear" w:pos="9355"/>
        <w:tab w:val="center" w:pos="4703"/>
        <w:tab w:val="right" w:pos="9406"/>
      </w:tabs>
      <w:suppressAutoHyphens/>
    </w:pPr>
    <w:rPr>
      <w:sz w:val="20"/>
      <w:szCs w:val="20"/>
      <w:lang w:eastAsia="zh-CN"/>
    </w:rPr>
  </w:style>
  <w:style w:type="paragraph" w:customStyle="1" w:styleId="42">
    <w:name w:val="Стиль4"/>
    <w:basedOn w:val="a8"/>
    <w:rsid w:val="001B0FDD"/>
    <w:pPr>
      <w:tabs>
        <w:tab w:val="clear" w:pos="567"/>
      </w:tabs>
      <w:suppressAutoHyphens/>
      <w:spacing w:before="60" w:after="60" w:line="180" w:lineRule="exact"/>
      <w:jc w:val="center"/>
    </w:pPr>
    <w:rPr>
      <w:color w:val="000000"/>
      <w:sz w:val="18"/>
      <w:lang w:eastAsia="zh-CN"/>
    </w:rPr>
  </w:style>
  <w:style w:type="paragraph" w:customStyle="1" w:styleId="1f0">
    <w:name w:val="Абзац1 без отступа"/>
    <w:basedOn w:val="1c"/>
    <w:rsid w:val="001B0FDD"/>
    <w:pPr>
      <w:ind w:firstLine="0"/>
    </w:pPr>
  </w:style>
  <w:style w:type="paragraph" w:customStyle="1" w:styleId="1f1">
    <w:name w:val="Абзац1 с отступом"/>
    <w:basedOn w:val="a"/>
    <w:rsid w:val="001B0FDD"/>
    <w:pPr>
      <w:suppressAutoHyphens/>
      <w:spacing w:after="60" w:line="360" w:lineRule="auto"/>
      <w:ind w:firstLine="709"/>
      <w:jc w:val="both"/>
    </w:pPr>
    <w:rPr>
      <w:rFonts w:eastAsia="Times New Roman"/>
      <w:sz w:val="28"/>
      <w:szCs w:val="20"/>
      <w:lang w:eastAsia="zh-CN"/>
    </w:rPr>
  </w:style>
  <w:style w:type="paragraph" w:customStyle="1" w:styleId="affc">
    <w:name w:val="Обращение в письме"/>
    <w:basedOn w:val="aff5"/>
    <w:rsid w:val="001B0FDD"/>
  </w:style>
  <w:style w:type="paragraph" w:customStyle="1" w:styleId="32">
    <w:name w:val="3 интервала"/>
    <w:basedOn w:val="aff"/>
    <w:rsid w:val="001B0FDD"/>
    <w:pPr>
      <w:spacing w:before="0" w:after="480"/>
      <w:jc w:val="left"/>
    </w:pPr>
  </w:style>
  <w:style w:type="paragraph" w:customStyle="1" w:styleId="affd">
    <w:name w:val="Бланк_адрес.тел."/>
    <w:basedOn w:val="a"/>
    <w:rsid w:val="001B0FDD"/>
    <w:pPr>
      <w:suppressAutoHyphens/>
      <w:spacing w:line="180" w:lineRule="exact"/>
      <w:jc w:val="center"/>
    </w:pPr>
    <w:rPr>
      <w:rFonts w:eastAsia="Times New Roman"/>
      <w:color w:val="000000"/>
      <w:sz w:val="18"/>
      <w:szCs w:val="20"/>
      <w:lang w:eastAsia="zh-CN"/>
    </w:rPr>
  </w:style>
  <w:style w:type="paragraph" w:customStyle="1" w:styleId="affe">
    <w:name w:val="адресат"/>
    <w:basedOn w:val="a"/>
    <w:rsid w:val="001B0FDD"/>
    <w:pPr>
      <w:suppressAutoHyphens/>
      <w:ind w:left="5387"/>
    </w:pPr>
    <w:rPr>
      <w:rFonts w:eastAsia="Times New Roman"/>
      <w:b/>
      <w:sz w:val="28"/>
      <w:szCs w:val="20"/>
      <w:lang w:eastAsia="zh-CN"/>
    </w:rPr>
  </w:style>
  <w:style w:type="paragraph" w:customStyle="1" w:styleId="1f2">
    <w:name w:val="Бланк_адрес.тел.1"/>
    <w:basedOn w:val="a"/>
    <w:rsid w:val="001B0FDD"/>
    <w:pPr>
      <w:widowControl w:val="0"/>
      <w:suppressAutoHyphens/>
      <w:spacing w:line="180" w:lineRule="exact"/>
      <w:jc w:val="center"/>
    </w:pPr>
    <w:rPr>
      <w:rFonts w:eastAsia="Times New Roman"/>
      <w:color w:val="000000"/>
      <w:sz w:val="18"/>
      <w:szCs w:val="20"/>
      <w:lang w:eastAsia="zh-CN"/>
    </w:rPr>
  </w:style>
  <w:style w:type="paragraph" w:customStyle="1" w:styleId="26">
    <w:name w:val="Текст табл.2"/>
    <w:basedOn w:val="af7"/>
    <w:rsid w:val="001B0FDD"/>
    <w:pPr>
      <w:jc w:val="right"/>
    </w:pPr>
  </w:style>
  <w:style w:type="paragraph" w:customStyle="1" w:styleId="210">
    <w:name w:val="Основной текст 21"/>
    <w:basedOn w:val="a"/>
    <w:rsid w:val="001B0FDD"/>
    <w:pPr>
      <w:suppressAutoHyphens/>
      <w:spacing w:before="120" w:after="60"/>
      <w:jc w:val="center"/>
    </w:pPr>
    <w:rPr>
      <w:rFonts w:eastAsia="Times New Roman"/>
      <w:b/>
      <w:spacing w:val="24"/>
      <w:sz w:val="22"/>
      <w:szCs w:val="20"/>
      <w:lang w:eastAsia="zh-CN"/>
    </w:rPr>
  </w:style>
  <w:style w:type="paragraph" w:customStyle="1" w:styleId="afff">
    <w:name w:val="_Титул_Количество страниц"/>
    <w:basedOn w:val="a"/>
    <w:rsid w:val="001B0FDD"/>
    <w:pPr>
      <w:suppressAutoHyphens/>
      <w:spacing w:before="200"/>
      <w:ind w:left="284" w:firstLine="567"/>
      <w:jc w:val="center"/>
    </w:pPr>
    <w:rPr>
      <w:rFonts w:eastAsia="Times New Roman"/>
      <w:sz w:val="20"/>
      <w:szCs w:val="20"/>
      <w:lang w:eastAsia="zh-CN"/>
    </w:rPr>
  </w:style>
  <w:style w:type="paragraph" w:customStyle="1" w:styleId="Default">
    <w:name w:val="Default"/>
    <w:rsid w:val="001B0FDD"/>
    <w:pPr>
      <w:suppressAutoHyphens/>
      <w:autoSpaceDE w:val="0"/>
      <w:jc w:val="left"/>
    </w:pPr>
    <w:rPr>
      <w:color w:val="000000"/>
      <w:lang w:eastAsia="zh-CN"/>
    </w:rPr>
  </w:style>
  <w:style w:type="paragraph" w:customStyle="1" w:styleId="ConsPlusNonformat">
    <w:name w:val="ConsPlusNonformat"/>
    <w:rsid w:val="001B0FDD"/>
    <w:pPr>
      <w:suppressAutoHyphens/>
      <w:autoSpaceDE w:val="0"/>
      <w:jc w:val="left"/>
    </w:pPr>
    <w:rPr>
      <w:rFonts w:ascii="Courier New" w:hAnsi="Courier New" w:cs="Courier New"/>
      <w:sz w:val="20"/>
      <w:szCs w:val="20"/>
      <w:lang w:eastAsia="zh-CN"/>
    </w:rPr>
  </w:style>
  <w:style w:type="paragraph" w:customStyle="1" w:styleId="afff0">
    <w:name w:val="Знак Знак Знак Знак Знак Знак Знак"/>
    <w:basedOn w:val="a"/>
    <w:rsid w:val="001B0FDD"/>
    <w:pPr>
      <w:suppressAutoHyphens/>
      <w:spacing w:before="280" w:after="280"/>
    </w:pPr>
    <w:rPr>
      <w:rFonts w:ascii="Verdana" w:eastAsia="Times New Roman" w:hAnsi="Verdana" w:cs="Verdana"/>
      <w:sz w:val="20"/>
      <w:szCs w:val="20"/>
      <w:lang w:val="en-US" w:eastAsia="zh-CN"/>
    </w:rPr>
  </w:style>
  <w:style w:type="paragraph" w:customStyle="1" w:styleId="afff1">
    <w:name w:val="Знак Знак Знак Знак Знак Знак Знак Знак Знак Знак"/>
    <w:basedOn w:val="a"/>
    <w:rsid w:val="001B0FDD"/>
    <w:pPr>
      <w:suppressAutoHyphens/>
      <w:spacing w:after="160" w:line="240" w:lineRule="exact"/>
      <w:ind w:firstLine="567"/>
      <w:jc w:val="both"/>
    </w:pPr>
    <w:rPr>
      <w:rFonts w:ascii="Verdana" w:eastAsia="Times New Roman" w:hAnsi="Verdana" w:cs="Verdana"/>
      <w:szCs w:val="24"/>
      <w:lang w:val="en-US" w:eastAsia="zh-CN"/>
    </w:rPr>
  </w:style>
  <w:style w:type="paragraph" w:customStyle="1" w:styleId="afff2">
    <w:name w:val="Содержимое таблицы"/>
    <w:basedOn w:val="a"/>
    <w:rsid w:val="001B0FDD"/>
    <w:pPr>
      <w:suppressLineNumbers/>
      <w:suppressAutoHyphens/>
    </w:pPr>
    <w:rPr>
      <w:rFonts w:eastAsia="Times New Roman"/>
      <w:sz w:val="20"/>
      <w:szCs w:val="20"/>
      <w:lang w:eastAsia="zh-CN"/>
    </w:rPr>
  </w:style>
  <w:style w:type="paragraph" w:customStyle="1" w:styleId="afff3">
    <w:name w:val="Заголовок таблицы"/>
    <w:basedOn w:val="afff2"/>
    <w:rsid w:val="001B0FDD"/>
    <w:pPr>
      <w:jc w:val="center"/>
    </w:pPr>
    <w:rPr>
      <w:b/>
      <w:bCs/>
    </w:rPr>
  </w:style>
  <w:style w:type="paragraph" w:customStyle="1" w:styleId="afff4">
    <w:name w:val="Содержимое врезки"/>
    <w:basedOn w:val="a"/>
    <w:rsid w:val="001B0FDD"/>
    <w:pPr>
      <w:suppressAutoHyphens/>
    </w:pPr>
    <w:rPr>
      <w:rFonts w:eastAsia="Times New Roman"/>
      <w:sz w:val="20"/>
      <w:szCs w:val="20"/>
      <w:lang w:eastAsia="zh-CN"/>
    </w:rPr>
  </w:style>
  <w:style w:type="paragraph" w:customStyle="1" w:styleId="ConsPlusTitle">
    <w:name w:val="ConsPlusTitle"/>
    <w:rsid w:val="001B0FDD"/>
    <w:pPr>
      <w:widowControl w:val="0"/>
      <w:autoSpaceDE w:val="0"/>
      <w:autoSpaceDN w:val="0"/>
      <w:adjustRightInd w:val="0"/>
      <w:jc w:val="left"/>
    </w:pPr>
    <w:rPr>
      <w:rFonts w:ascii="Calibri" w:hAnsi="Calibri" w:cs="Calibri"/>
      <w:b/>
      <w:bCs/>
      <w:sz w:val="22"/>
      <w:szCs w:val="22"/>
      <w:lang w:eastAsia="ru-RU"/>
    </w:rPr>
  </w:style>
  <w:style w:type="paragraph" w:customStyle="1" w:styleId="ConsPlusNormalTimesNewRoman">
    <w:name w:val="ConsPlusNormal + Times New Roman"/>
    <w:aliases w:val="14 пт,По ширине,Первая строка:  0,95 см,..."/>
    <w:basedOn w:val="ConsPlusNormal"/>
    <w:rsid w:val="001B0FDD"/>
    <w:pPr>
      <w:suppressAutoHyphens w:val="0"/>
      <w:autoSpaceDN w:val="0"/>
      <w:adjustRightInd w:val="0"/>
      <w:spacing w:line="360" w:lineRule="auto"/>
      <w:ind w:firstLine="540"/>
      <w:jc w:val="both"/>
      <w:outlineLvl w:val="0"/>
    </w:pPr>
    <w:rPr>
      <w:rFonts w:ascii="Times New Roman" w:eastAsia="Times New Roman" w:hAnsi="Times New Roman"/>
      <w:sz w:val="28"/>
      <w:szCs w:val="28"/>
      <w:lang w:eastAsia="ru-RU"/>
    </w:rPr>
  </w:style>
  <w:style w:type="paragraph" w:customStyle="1" w:styleId="310">
    <w:name w:val="Основной текст 31"/>
    <w:basedOn w:val="a"/>
    <w:rsid w:val="001B0FDD"/>
    <w:pPr>
      <w:suppressAutoHyphens/>
      <w:spacing w:line="216" w:lineRule="auto"/>
      <w:jc w:val="both"/>
    </w:pPr>
    <w:rPr>
      <w:bCs/>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41921301DA8EA9FB811CBE7F760982C84AB8A6084AC943C957B1C2070C9A1AE3339884A91164D33628C99737C07F167C56ADA3753cEG" TargetMode="External"/><Relationship Id="rId21" Type="http://schemas.openxmlformats.org/officeDocument/2006/relationships/hyperlink" Target="consultantplus://offline/ref=608EE0057DBF3472E9949457B77ECFD71CA33A818171E9F6C82B5804BBCAF326C1FE0525BE5463DD920313EA0C32C913053E1A7837874D04YCaAH" TargetMode="External"/><Relationship Id="rId34" Type="http://schemas.openxmlformats.org/officeDocument/2006/relationships/hyperlink" Target="consultantplus://offline/ref=E3A3D62C3E30AFF8CC82A3E5A52289742ECB8737CFC5A7C130831A273FEFB138D152E4E6A5978AC16A350BC251B0F4EA24E7904C85q0gDH" TargetMode="External"/><Relationship Id="rId42" Type="http://schemas.openxmlformats.org/officeDocument/2006/relationships/hyperlink" Target="consultantplus://offline/ref=941921301DA8EA9FB811CBE7F760982C84AB8A6084AC943C957B1C2070C9A1AE3339884F921D196720D2C0233E4CFC60DD76DA332071C86652c7G" TargetMode="External"/><Relationship Id="rId47" Type="http://schemas.openxmlformats.org/officeDocument/2006/relationships/hyperlink" Target="consultantplus://offline/ref=0D9400AD7D526E2563708B0EEEAC93AE53BBA64096308388B9FC70D9763EDDB451AA18D80Ex3X1H" TargetMode="External"/><Relationship Id="rId50" Type="http://schemas.openxmlformats.org/officeDocument/2006/relationships/hyperlink" Target="consultantplus://offline/ref=941921301DA8EA9FB811CBE7F760982C84AB8A6084AC943C957B1C2070C9A1AE3339884F921D196324D2C0233E4CFC60DD76DA332071C86652c7G" TargetMode="External"/><Relationship Id="rId55" Type="http://schemas.openxmlformats.org/officeDocument/2006/relationships/hyperlink" Target="consultantplus://offline/ref=941921301DA8EA9FB811CBE7F760982C84AB8A6084AC943C957B1C2070C9A1AE3339884A91164D33628C99737C07F167C56ADA3753cEG" TargetMode="External"/><Relationship Id="rId63" Type="http://schemas.openxmlformats.org/officeDocument/2006/relationships/hyperlink" Target="consultantplus://offline/ref=222C0816D136EDBAD47C55EC0B7A326BE0C0051680A3C74ABC20F6FBD0991DE02EAAA45D2D501FFCf4K6J" TargetMode="External"/><Relationship Id="rId68" Type="http://schemas.openxmlformats.org/officeDocument/2006/relationships/hyperlink" Target="consultantplus://offline/ref=0891F35952EE32C774D7B79152DB48BCDE2BD814698EAAED22CCBBDD6CE2534AE387B228ADFE75BF43B437B1B2DD643757206A805DDDmBG" TargetMode="External"/><Relationship Id="rId76" Type="http://schemas.openxmlformats.org/officeDocument/2006/relationships/hyperlink" Target="consultantplus://offline/ref=0891F35952EE32C774D7B79152DB48BCDE2BD814698EAAED22CCBBDD6CE2534AE387B225A3FB75BF43B437B1B2DD643757206A805DDDmBG" TargetMode="External"/><Relationship Id="rId84" Type="http://schemas.openxmlformats.org/officeDocument/2006/relationships/hyperlink" Target="consultantplus://offline/ref=30E05A112A860EBBD2C01EB0626933C0B87FF371921DBDF38842C6091A5778ABBC5A2AD00Ec1XDH" TargetMode="External"/><Relationship Id="rId89" Type="http://schemas.openxmlformats.org/officeDocument/2006/relationships/hyperlink" Target="mailto:admorlov@mail.ru" TargetMode="External"/><Relationship Id="rId97" Type="http://schemas.openxmlformats.org/officeDocument/2006/relationships/hyperlink" Target="http://www.torgi.goy.ru/" TargetMode="External"/><Relationship Id="rId7" Type="http://schemas.openxmlformats.org/officeDocument/2006/relationships/image" Target="media/image2.png"/><Relationship Id="rId71" Type="http://schemas.openxmlformats.org/officeDocument/2006/relationships/hyperlink" Target="consultantplus://offline/ref=0891F35952EE32C774D7B79152DB48BCDE2BD814698EAAED22CCBBDD6CE2534AE387B22CA5F27BE046A126E9BFD87F295F3676825FD9D7mCG" TargetMode="External"/><Relationship Id="rId92" Type="http://schemas.openxmlformats.org/officeDocument/2006/relationships/hyperlink" Target="consultantplus://offline/ref=941921301DA8EA9FB811CBE7F760982C84AB8A6084AC943C957B1C2070C9A1AE3339884F921D196720D2C0233E4CFC60DD76DA332071C86652c7G" TargetMode="External"/><Relationship Id="rId2" Type="http://schemas.openxmlformats.org/officeDocument/2006/relationships/styles" Target="styles.xml"/><Relationship Id="rId16" Type="http://schemas.openxmlformats.org/officeDocument/2006/relationships/hyperlink" Target="consultantplus://offline/ref=608EE0057DBF3472E9949457B77ECFD71CA33A818171E9F6C82B5804BBCAF326D3FE5D29BE507DD89C1645BB4AY6a7H" TargetMode="External"/><Relationship Id="rId29" Type="http://schemas.openxmlformats.org/officeDocument/2006/relationships/hyperlink" Target="consultantplus://offline/ref=941921301DA8EA9FB811CBE7F760982C84AB8A6084AC943C957B1C2070C9A1AE3339884F921D196720D2C0233E4CFC60DD76DA332071C86652c7G" TargetMode="External"/><Relationship Id="rId11" Type="http://schemas.openxmlformats.org/officeDocument/2006/relationships/image" Target="media/image6.png"/><Relationship Id="rId24" Type="http://schemas.openxmlformats.org/officeDocument/2006/relationships/hyperlink" Target="consultantplus://offline/ref=222C0816D136EDBAD47C55EC0B7A326BE0C0051680A3C74ABC20F6FBD0991DE02EAAA45D2D501FFCf4K6J" TargetMode="External"/><Relationship Id="rId32" Type="http://schemas.openxmlformats.org/officeDocument/2006/relationships/hyperlink" Target="consultantplus://offline/ref=E3A3D62C3E30AFF8CC82A3E5A52289742ECB8737CFC5A7C130831A273FEFB138D152E4E6A1948AC16A350BC251B0F4EA24E7904C85q0gDH" TargetMode="External"/><Relationship Id="rId37" Type="http://schemas.openxmlformats.org/officeDocument/2006/relationships/hyperlink" Target="consultantplus://offline/ref=E3A3D62C3E30AFF8CC82A3E5A52289742ECB8737CFC5A7C130831A273FEFB138D152E4E5AC938AC16A350BC251B0F4EA24E7904C85q0gDH" TargetMode="External"/><Relationship Id="rId40" Type="http://schemas.openxmlformats.org/officeDocument/2006/relationships/hyperlink" Target="mailto:admorlov@mail.ru" TargetMode="External"/><Relationship Id="rId45" Type="http://schemas.openxmlformats.org/officeDocument/2006/relationships/hyperlink" Target="consultantplus://offline/ref=30E05A112A860EBBD2C01EB0626933C0B87FF371921DBDF38842C6091A5778ABBC5A2AD00Ec1XDH" TargetMode="External"/><Relationship Id="rId53" Type="http://schemas.openxmlformats.org/officeDocument/2006/relationships/hyperlink" Target="mailto:admorlov@mail.ru" TargetMode="External"/><Relationship Id="rId58" Type="http://schemas.openxmlformats.org/officeDocument/2006/relationships/hyperlink" Target="consultantplus://offline/ref=941921301DA8EA9FB811D5EAE10CC42587A4D66D86AC9B6EC02D1A772F99A7FB73798E1AC3594C6F27DF8A727C07F361D956c8G" TargetMode="External"/><Relationship Id="rId66" Type="http://schemas.openxmlformats.org/officeDocument/2006/relationships/hyperlink" Target="consultantplus://offline/ref=27D5D6BACBFDFEA27ED45874AD9DB206871AA65D9EEE0B0C8002AEDEFE7B5C98A8FA4F8AD095677B64BB0D9645CEEBC32119616CA4ZFF" TargetMode="External"/><Relationship Id="rId74" Type="http://schemas.openxmlformats.org/officeDocument/2006/relationships/hyperlink" Target="consultantplus://offline/ref=0891F35952EE32C774D7B79152DB48BCDE2BD814698EAAED22CCBBDD6CE2534AE387B22BA4FA75BF43B437B1B2DD643757206A805DDDmBG" TargetMode="External"/><Relationship Id="rId79" Type="http://schemas.openxmlformats.org/officeDocument/2006/relationships/hyperlink" Target="consultantplus://offline/ref=0891F35952EE32C774D7B79152DB48BCDE2BD8146F80AAED22CCBBDD6CE2534AF187EA20A5FE60EB1AEE60BCB0DDm8G" TargetMode="External"/><Relationship Id="rId87" Type="http://schemas.openxmlformats.org/officeDocument/2006/relationships/hyperlink" Target="mailto:admorlov@mail.ru"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C0A58B6ADC2C20642C7FCBCE9778F28510BDCB5A8366EA242CED93B1491AA530060CF63C782FB40A21135CBD1D677103DB2A2120425A57E47804B79DGDP4F" TargetMode="External"/><Relationship Id="rId82" Type="http://schemas.openxmlformats.org/officeDocument/2006/relationships/hyperlink" Target="consultantplus://offline/ref=4019EA0E47720F49B97C3CA23364A99D1765E312EBDE2688939DA5324DF2AF7F1C7EF8C6AEaFS2H" TargetMode="External"/><Relationship Id="rId90" Type="http://schemas.openxmlformats.org/officeDocument/2006/relationships/hyperlink" Target="mailto:admorlov@mail.ru" TargetMode="External"/><Relationship Id="rId95" Type="http://schemas.openxmlformats.org/officeDocument/2006/relationships/hyperlink" Target="http://www.torgi.goy.ru/" TargetMode="External"/><Relationship Id="rId19" Type="http://schemas.openxmlformats.org/officeDocument/2006/relationships/hyperlink" Target="consultantplus://offline/ref=608EE0057DBF3472E9949457B77ECFD71CA33A818171E9F6C82B5804BBCAF326C1FE0526BA50688CC54C12B64863DA13093E18702BY8a5H" TargetMode="External"/><Relationship Id="rId14" Type="http://schemas.openxmlformats.org/officeDocument/2006/relationships/image" Target="media/image9.png"/><Relationship Id="rId22" Type="http://schemas.openxmlformats.org/officeDocument/2006/relationships/hyperlink" Target="consultantplus://offline/ref=608EE0057DBF3472E9949457B77ECFD71CA33A818170E9F6C82B5804BBCAF326D3FE5D29BE507DD89C1645BB4AY6a7H" TargetMode="External"/><Relationship Id="rId27" Type="http://schemas.openxmlformats.org/officeDocument/2006/relationships/hyperlink" Target="consultantplus://offline/ref=941921301DA8EA9FB811CBE7F760982C84AB8A6084AC943C957B1C2070C9A1AE3339884F921D196720D2C0233E4CFC60DD76DA332071C86652c7G" TargetMode="External"/><Relationship Id="rId30" Type="http://schemas.openxmlformats.org/officeDocument/2006/relationships/hyperlink" Target="consultantplus://offline/ref=E3A3D62C3E30AFF8CC82A3E5A52289742ECB8737CFC5A7C130831A273FEFB138D152E4E5AC938AC16A350BC251B0F4EA24E7904C85q0gDH" TargetMode="External"/><Relationship Id="rId35" Type="http://schemas.openxmlformats.org/officeDocument/2006/relationships/hyperlink" Target="consultantplus://offline/ref=E3A3D62C3E30AFF8CC82A3E5A52289742ECB8737CFC5A7C130831A273FEFB138D152E4E6A6968AC16A350BC251B0F4EA24E7904C85q0gDH" TargetMode="External"/><Relationship Id="rId43" Type="http://schemas.openxmlformats.org/officeDocument/2006/relationships/hyperlink" Target="consultantplus://offline/ref=4019EA0E47720F49B97C3CA23364A99D1765E312EBDE2688939DA5324DF2AF7F1C7EF8C6AEaFS2H" TargetMode="External"/><Relationship Id="rId48" Type="http://schemas.openxmlformats.org/officeDocument/2006/relationships/hyperlink" Target="mailto:admorlov@mail.ru" TargetMode="External"/><Relationship Id="rId56" Type="http://schemas.openxmlformats.org/officeDocument/2006/relationships/hyperlink" Target="consultantplus://offline/ref=941921301DA8EA9FB811CBE7F760982C84AB8A6084AC943C957B1C2070C9A1AE3339884F921D196720D2C0233E4CFC60DD76DA332071C86652c7G" TargetMode="External"/><Relationship Id="rId64" Type="http://schemas.openxmlformats.org/officeDocument/2006/relationships/hyperlink" Target="mailto:admorlov@mail.ru" TargetMode="External"/><Relationship Id="rId69" Type="http://schemas.openxmlformats.org/officeDocument/2006/relationships/hyperlink" Target="consultantplus://offline/ref=0891F35952EE32C774D7B79152DB48BCDE2BD814698EAAED22CCBBDD6CE2534AE387B22CA5F27BE046A126E9BFD87F295F3676825FD9D7mCG" TargetMode="External"/><Relationship Id="rId77" Type="http://schemas.openxmlformats.org/officeDocument/2006/relationships/hyperlink" Target="consultantplus://offline/ref=0891F35952EE32C774D7B79152DB48BCDE2BD814698EAAED22CCBBDD6CE2534AE387B228ADFE75BF43B437B1B2DD643757206A805DDDmBG" TargetMode="External"/><Relationship Id="rId100" Type="http://schemas.openxmlformats.org/officeDocument/2006/relationships/hyperlink" Target="http://www.consultant.ru/document/cons_doc_LAW_33773/8a479c028d080f9c4013f9a12ca4bc04a1bc7527/" TargetMode="External"/><Relationship Id="rId8" Type="http://schemas.openxmlformats.org/officeDocument/2006/relationships/image" Target="media/image3.png"/><Relationship Id="rId51" Type="http://schemas.openxmlformats.org/officeDocument/2006/relationships/hyperlink" Target="consultantplus://offline/ref=941921301DA8EA9FB811CBE7F760982C84AB8A6084AC943C957B1C2070C9A1AE3339884C96191236779DC17F7B1FEF61DD76D8353C57c3G" TargetMode="External"/><Relationship Id="rId72" Type="http://schemas.openxmlformats.org/officeDocument/2006/relationships/hyperlink" Target="consultantplus://offline/ref=0891F35952EE32C774D7B79152DB48BCDE2BD814698EAAED22CCBBDD6CE2534AE387B22BA0F975BF43B437B1B2DD643757206A805DDDmBG" TargetMode="External"/><Relationship Id="rId80" Type="http://schemas.openxmlformats.org/officeDocument/2006/relationships/hyperlink" Target="consultantplus://offline/ref=0891F35952EE32C774D7B79152DB48BCDE2BDB106D8EAAED22CCBBDD6CE2534AE387B22CA5FB7DED13FB36EDF68D77375A20688841D97C9FDEm7G" TargetMode="External"/><Relationship Id="rId85" Type="http://schemas.openxmlformats.org/officeDocument/2006/relationships/hyperlink" Target="consultantplus://offline/ref=30E05A112A860EBBD2C01EB0626933C0B87FF371921DBDF38842C6091A5778ABBC5A2AD00C1CADF3c5X6H" TargetMode="External"/><Relationship Id="rId93" Type="http://schemas.openxmlformats.org/officeDocument/2006/relationships/hyperlink" Target="http://www.torgi.goy.ru/" TargetMode="External"/><Relationship Id="rId98" Type="http://schemas.openxmlformats.org/officeDocument/2006/relationships/hyperlink" Target="http://www.consultant.ru/document/cons_doc_LAW_33773/8a479c028d080f9c4013f9a12ca4bc04a1bc7527/" TargetMode="External"/><Relationship Id="rId3" Type="http://schemas.microsoft.com/office/2007/relationships/stylesWithEffects" Target="stylesWithEffects.xml"/><Relationship Id="rId12" Type="http://schemas.openxmlformats.org/officeDocument/2006/relationships/image" Target="media/image7.png"/><Relationship Id="rId17" Type="http://schemas.openxmlformats.org/officeDocument/2006/relationships/hyperlink" Target="consultantplus://offline/ref=608EE0057DBF3472E9949457B77ECFD71CA33A818171E9F6C82B5804BBCAF326C1FE0525BE5463D9950313EA0C32C913053E1A7837874D04YCaAH" TargetMode="External"/><Relationship Id="rId25" Type="http://schemas.openxmlformats.org/officeDocument/2006/relationships/hyperlink" Target="mailto:admorlov@mail.ru" TargetMode="External"/><Relationship Id="rId33" Type="http://schemas.openxmlformats.org/officeDocument/2006/relationships/hyperlink" Target="consultantplus://offline/ref=E3A3D62C3E30AFF8CC82A3E5A52289742ECB8737CFC5A7C130831A273FEFB138D152E4E6A5958AC16A350BC251B0F4EA24E7904C85q0gDH" TargetMode="External"/><Relationship Id="rId38" Type="http://schemas.openxmlformats.org/officeDocument/2006/relationships/hyperlink" Target="consultantplus://offline/ref=E3A3D62C3E30AFF8CC82A3E5A52289742ECC863FC6C9A7C130831A273FEFB138C352BCEDA4939F95336F5CCF53qBg5H" TargetMode="External"/><Relationship Id="rId46" Type="http://schemas.openxmlformats.org/officeDocument/2006/relationships/hyperlink" Target="consultantplus://offline/ref=30E05A112A860EBBD2C01EB0626933C0B87FF371921DBDF38842C6091A5778ABBC5A2AD00C1CADF3c5X6H" TargetMode="External"/><Relationship Id="rId59" Type="http://schemas.openxmlformats.org/officeDocument/2006/relationships/hyperlink" Target="consultantplus://offline/ref=941921301DA8EA9FB811CBE7F760982C84AA896280A1943C957B1C2070C9A1AE2139D043931B076220C796727851c9G" TargetMode="External"/><Relationship Id="rId67" Type="http://schemas.openxmlformats.org/officeDocument/2006/relationships/hyperlink" Target="consultantplus://offline/ref=27D5D6BACBFDFEA27ED45874AD9DB206871AA65D9EEE0B0C8002AEDEFE7B5C98A8FA4F8FD39E332F26E554C70485E6CB3A0561665137BF5BADZ8F" TargetMode="External"/><Relationship Id="rId20" Type="http://schemas.openxmlformats.org/officeDocument/2006/relationships/hyperlink" Target="consultantplus://offline/ref=608EE0057DBF3472E9949457B77ECFD71CA33A818171E9F6C82B5804BBCAF326C1FE0520BD5F3789D05D4ABB4C79C41B1F221A72Y2a9H" TargetMode="External"/><Relationship Id="rId41" Type="http://schemas.openxmlformats.org/officeDocument/2006/relationships/hyperlink" Target="consultantplus://offline/ref=941921301DA8EA9FB811CBE7F760982C84AB8A6084AC943C957B1C2070C9A1AE3339884A91164D33628C99737C07F167C56ADA3753cEG" TargetMode="External"/><Relationship Id="rId54" Type="http://schemas.openxmlformats.org/officeDocument/2006/relationships/hyperlink" Target="consultantplus://offline/ref=941921301DA8EA9FB811D5EAE10CC42587A4D66D86AC9B6EC02D1A772F99A7FB73798E1AD159146326D995727912A5309F3DD734386DC862396B227856cDG" TargetMode="External"/><Relationship Id="rId62" Type="http://schemas.openxmlformats.org/officeDocument/2006/relationships/hyperlink" Target="consultantplus://offline/ref=C0A58B6ADC2C20642C7FCBCE9778F28510BDCB5A8366EA242CED93B1491AA530060CF63C6A2FEC06201442BD1C7227529DG7PFF" TargetMode="External"/><Relationship Id="rId70" Type="http://schemas.openxmlformats.org/officeDocument/2006/relationships/hyperlink" Target="consultantplus://offline/ref=0891F35952EE32C774D7B79152DB48BCDE2BD8146F84AAED22CCBBDD6CE2534AE387B22FA2F276E046A126E9BFD87F295F3676825FD9D7mCG" TargetMode="External"/><Relationship Id="rId75" Type="http://schemas.openxmlformats.org/officeDocument/2006/relationships/hyperlink" Target="consultantplus://offline/ref=0891F35952EE32C774D7B79152DB48BCDE2BD814698EAAED22CCBBDD6CE2534AE387B22BA7FB75BF43B437B1B2DD643757206A805DDDmBG" TargetMode="External"/><Relationship Id="rId83" Type="http://schemas.openxmlformats.org/officeDocument/2006/relationships/hyperlink" Target="consultantplus://offline/ref=4019EA0E47720F49B97C3CA23364A99D1765E312EBDE2688939DA5324DF2AF7F1C7EF8C5A7F28A1CaFSDH" TargetMode="External"/><Relationship Id="rId88" Type="http://schemas.openxmlformats.org/officeDocument/2006/relationships/hyperlink" Target="mailto:admorlov@mail.ru" TargetMode="External"/><Relationship Id="rId91" Type="http://schemas.openxmlformats.org/officeDocument/2006/relationships/hyperlink" Target="consultantplus://offline/ref=941921301DA8EA9FB811CBE7F760982C84AB8A6084AC943C957B1C2070C9A1AE3339884A91164D33628C99737C07F167C56ADA3753cEG" TargetMode="External"/><Relationship Id="rId96" Type="http://schemas.openxmlformats.org/officeDocument/2006/relationships/hyperlink" Target="http://www.consultant.ru/document/cons_doc_LAW_33773/8a479c028d080f9c4013f9a12ca4bc04a1bc7527/"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hyperlink" Target="consultantplus://offline/ref=608EE0057DBF3472E9949457B77ECFD71CA33A818170E9F6C82B5804BBCAF326D3FE5D29BE507DD89C1645BB4AY6a7H" TargetMode="External"/><Relationship Id="rId28" Type="http://schemas.openxmlformats.org/officeDocument/2006/relationships/hyperlink" Target="consultantplus://offline/ref=941921301DA8EA9FB811CBE7F760982C84AB8A6084AC943C957B1C2070C9A1AE3339884A91164D33628C99737C07F167C56ADA3753cEG" TargetMode="External"/><Relationship Id="rId36" Type="http://schemas.openxmlformats.org/officeDocument/2006/relationships/hyperlink" Target="consultantplus://offline/ref=E3A3D62C3E30AFF8CC82A3E5A52289742ECB8737CFC5A7C130831A273FEFB138D152E4E8A2968AC16A350BC251B0F4EA24E7904C85q0gDH" TargetMode="External"/><Relationship Id="rId49" Type="http://schemas.openxmlformats.org/officeDocument/2006/relationships/hyperlink" Target="consultantplus://offline/ref=941921301DA8EA9FB811CBE7F760982C84AB8A6084AC943C957B1C2070C9A1AE3339884F921D196327D2C0233E4CFC60DD76DA332071C86652c7G" TargetMode="External"/><Relationship Id="rId57" Type="http://schemas.openxmlformats.org/officeDocument/2006/relationships/hyperlink" Target="consultantplus://offline/ref=941921301DA8EA9FB811D5EAE10CC42587A4D66D86AC9B6EC02D1A772F99A7FB73798E1AC3594C6F27DF8A727C07F361D956c8G" TargetMode="External"/><Relationship Id="rId10" Type="http://schemas.openxmlformats.org/officeDocument/2006/relationships/image" Target="media/image5.png"/><Relationship Id="rId31" Type="http://schemas.openxmlformats.org/officeDocument/2006/relationships/hyperlink" Target="consultantplus://offline/ref=E3A3D62C3E30AFF8CC82A3E5A52289742ECB8737CFC5A7C130831A273FEFB138D152E4E2A497839E6F201A9A5CB5EFF42CF18C4E870FqEgFH" TargetMode="External"/><Relationship Id="rId44" Type="http://schemas.openxmlformats.org/officeDocument/2006/relationships/hyperlink" Target="consultantplus://offline/ref=4019EA0E47720F49B97C3CA23364A99D1765E312EBDE2688939DA5324DF2AF7F1C7EF8C5A7F28A1CaFSDH" TargetMode="External"/><Relationship Id="rId52" Type="http://schemas.openxmlformats.org/officeDocument/2006/relationships/hyperlink" Target="mailto:admorlov@mail.ru" TargetMode="External"/><Relationship Id="rId60" Type="http://schemas.openxmlformats.org/officeDocument/2006/relationships/hyperlink" Target="consultantplus://offline/ref=941921301DA8EA9FB811CBE7F760982C84AA896280A1943C957B1C2070C9A1AE2139D043931B076220C796727851c9G" TargetMode="External"/><Relationship Id="rId65" Type="http://schemas.openxmlformats.org/officeDocument/2006/relationships/hyperlink" Target="mailto:admorlov@mail.ru" TargetMode="External"/><Relationship Id="rId73" Type="http://schemas.openxmlformats.org/officeDocument/2006/relationships/hyperlink" Target="consultantplus://offline/ref=0891F35952EE32C774D7B79152DB48BCDE2BD814698EAAED22CCBBDD6CE2534AE387B22BA4F875BF43B437B1B2DD643757206A805DDDmBG" TargetMode="External"/><Relationship Id="rId78" Type="http://schemas.openxmlformats.org/officeDocument/2006/relationships/hyperlink" Target="consultantplus://offline/ref=0891F35952EE32C774D7B79152DB48BCDE2BD814698EAAED22CCBBDD6CE2534AE387B22CA2FB77E046A126E9BFD87F295F3676825FD9D7mCG" TargetMode="External"/><Relationship Id="rId81" Type="http://schemas.openxmlformats.org/officeDocument/2006/relationships/hyperlink" Target="consultantplus://offline/ref=0891F35952EE32C774D7B79152DB48BCDE2BDB106D8EAAED22CCBBDD6CE2534AE387B22CA5FB7FE81AFB36EDF68D77375A20688841D97C9FDEm7G" TargetMode="External"/><Relationship Id="rId86" Type="http://schemas.openxmlformats.org/officeDocument/2006/relationships/hyperlink" Target="consultantplus://offline/ref=0D9400AD7D526E2563708B0EEEAC93AE53BBA64096308388B9FC70D9763EDDB451AA18D80Ex3X1H" TargetMode="External"/><Relationship Id="rId94" Type="http://schemas.openxmlformats.org/officeDocument/2006/relationships/hyperlink" Target="http://www.consultant.ru/document/cons_doc_LAW_33773/8a479c028d080f9c4013f9a12ca4bc04a1bc7527/" TargetMode="External"/><Relationship Id="rId99" Type="http://schemas.openxmlformats.org/officeDocument/2006/relationships/hyperlink" Target="http://www.torgi.goy.ru/"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hyperlink" Target="consultantplus://offline/ref=608EE0057DBF3472E9949457B77ECFD71CA33A818171E9F6C82B5804BBCAF326C1FE0525BE5463D9960313EA0C32C913053E1A7837874D04YCaAH" TargetMode="External"/><Relationship Id="rId39" Type="http://schemas.openxmlformats.org/officeDocument/2006/relationships/hyperlink" Target="consultantplus://offline/ref=222C0816D136EDBAD47C55EC0B7A326BE0C0051680A3C74ABC20F6FBD0991DE02EAAA45D2D501FFCf4K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74922</Words>
  <Characters>427061</Characters>
  <Application>Microsoft Office Word</Application>
  <DocSecurity>0</DocSecurity>
  <Lines>3558</Lines>
  <Paragraphs>1001</Paragraphs>
  <ScaleCrop>false</ScaleCrop>
  <Company>Home</Company>
  <LinksUpToDate>false</LinksUpToDate>
  <CharactersWithSpaces>500982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4</cp:revision>
  <dcterms:created xsi:type="dcterms:W3CDTF">2020-08-25T05:32:00Z</dcterms:created>
  <dcterms:modified xsi:type="dcterms:W3CDTF">2020-09-03T08:12:00Z</dcterms:modified>
</cp:coreProperties>
</file>