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9B4" w:rsidRDefault="002B69B4" w:rsidP="002B69B4">
      <w:pPr>
        <w:rPr>
          <w:rFonts w:ascii="Bookman Old Style" w:hAnsi="Bookman Old Style"/>
          <w:b/>
          <w:sz w:val="80"/>
          <w:szCs w:val="80"/>
        </w:rPr>
      </w:pPr>
    </w:p>
    <w:p w:rsidR="002B69B4" w:rsidRDefault="002B69B4" w:rsidP="002B69B4">
      <w:pPr>
        <w:rPr>
          <w:rFonts w:ascii="Bookman Old Style" w:hAnsi="Bookman Old Style"/>
          <w:b/>
          <w:sz w:val="80"/>
          <w:szCs w:val="80"/>
        </w:rPr>
      </w:pPr>
    </w:p>
    <w:p w:rsidR="002B69B4" w:rsidRDefault="002B69B4" w:rsidP="002B69B4">
      <w:pPr>
        <w:rPr>
          <w:rFonts w:ascii="Bookman Old Style" w:hAnsi="Bookman Old Style"/>
          <w:b/>
          <w:sz w:val="80"/>
          <w:szCs w:val="80"/>
        </w:rPr>
      </w:pPr>
    </w:p>
    <w:p w:rsidR="002B69B4" w:rsidRDefault="002B69B4" w:rsidP="002B69B4">
      <w:pPr>
        <w:rPr>
          <w:rFonts w:ascii="Bookman Old Style" w:hAnsi="Bookman Old Style"/>
          <w:b/>
          <w:sz w:val="80"/>
          <w:szCs w:val="80"/>
        </w:rPr>
      </w:pPr>
      <w:r>
        <w:rPr>
          <w:rFonts w:ascii="Bookman Old Style" w:hAnsi="Bookman Old Style"/>
          <w:b/>
          <w:sz w:val="80"/>
          <w:szCs w:val="80"/>
        </w:rPr>
        <w:t xml:space="preserve">   </w:t>
      </w:r>
    </w:p>
    <w:p w:rsidR="002B69B4" w:rsidRDefault="002B69B4" w:rsidP="002B69B4">
      <w:pPr>
        <w:rPr>
          <w:rFonts w:ascii="Bookman Old Style" w:hAnsi="Bookman Old Style"/>
          <w:b/>
          <w:sz w:val="80"/>
          <w:szCs w:val="80"/>
        </w:rPr>
      </w:pPr>
      <w:r>
        <w:rPr>
          <w:rFonts w:ascii="Bookman Old Style" w:hAnsi="Bookman Old Style"/>
          <w:b/>
          <w:sz w:val="80"/>
          <w:szCs w:val="80"/>
        </w:rPr>
        <w:t xml:space="preserve">ИНФОРМАЦИОННЫЙ </w:t>
      </w:r>
    </w:p>
    <w:p w:rsidR="002B69B4" w:rsidRDefault="002B69B4" w:rsidP="002B69B4">
      <w:pPr>
        <w:jc w:val="center"/>
        <w:rPr>
          <w:b/>
          <w:sz w:val="72"/>
          <w:szCs w:val="72"/>
        </w:rPr>
      </w:pPr>
      <w:r>
        <w:rPr>
          <w:rFonts w:ascii="Bookman Old Style" w:hAnsi="Bookman Old Style"/>
          <w:b/>
          <w:sz w:val="80"/>
          <w:szCs w:val="80"/>
        </w:rPr>
        <w:t>БЮЛЛЕТЕНЬ</w:t>
      </w:r>
    </w:p>
    <w:p w:rsidR="002B69B4" w:rsidRDefault="002B69B4" w:rsidP="002B69B4">
      <w:pPr>
        <w:jc w:val="center"/>
        <w:rPr>
          <w:b/>
          <w:sz w:val="48"/>
          <w:szCs w:val="48"/>
        </w:rPr>
      </w:pPr>
    </w:p>
    <w:p w:rsidR="002B69B4" w:rsidRDefault="002B69B4" w:rsidP="002B69B4">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2B69B4" w:rsidRDefault="002B69B4" w:rsidP="002B69B4">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2B69B4" w:rsidRDefault="002B69B4" w:rsidP="002B69B4">
      <w:pPr>
        <w:jc w:val="center"/>
        <w:rPr>
          <w:rFonts w:ascii="Bookman Old Style" w:hAnsi="Bookman Old Style"/>
          <w:b/>
          <w:sz w:val="34"/>
          <w:szCs w:val="34"/>
        </w:rPr>
      </w:pPr>
      <w:r>
        <w:rPr>
          <w:rFonts w:ascii="Bookman Old Style" w:hAnsi="Bookman Old Style"/>
          <w:b/>
          <w:sz w:val="34"/>
          <w:szCs w:val="34"/>
        </w:rPr>
        <w:t>КИРОВСКОЙ  ОБЛАСТИ</w:t>
      </w:r>
    </w:p>
    <w:p w:rsidR="002B69B4" w:rsidRDefault="002B69B4" w:rsidP="002B69B4">
      <w:pPr>
        <w:jc w:val="center"/>
        <w:rPr>
          <w:b/>
          <w:sz w:val="32"/>
          <w:szCs w:val="32"/>
        </w:rPr>
      </w:pPr>
    </w:p>
    <w:p w:rsidR="002B69B4" w:rsidRDefault="002B69B4" w:rsidP="002B69B4">
      <w:pPr>
        <w:jc w:val="center"/>
        <w:rPr>
          <w:rFonts w:ascii="Bookman Old Style" w:hAnsi="Bookman Old Style"/>
          <w:b/>
        </w:rPr>
      </w:pPr>
      <w:r>
        <w:rPr>
          <w:rFonts w:ascii="Bookman Old Style" w:hAnsi="Bookman Old Style"/>
          <w:b/>
        </w:rPr>
        <w:t>(ОФИЦИАЛЬНОЕ    ИЗДАНИЕ)</w:t>
      </w:r>
    </w:p>
    <w:p w:rsidR="002B69B4" w:rsidRDefault="002B69B4" w:rsidP="002B69B4">
      <w:pPr>
        <w:jc w:val="center"/>
        <w:rPr>
          <w:rFonts w:ascii="Bookman Old Style" w:hAnsi="Bookman Old Style"/>
          <w:b/>
          <w:sz w:val="40"/>
          <w:szCs w:val="40"/>
        </w:rPr>
      </w:pPr>
    </w:p>
    <w:p w:rsidR="002B69B4" w:rsidRDefault="002B69B4" w:rsidP="002B69B4">
      <w:pPr>
        <w:jc w:val="center"/>
        <w:rPr>
          <w:rFonts w:ascii="Bookman Old Style" w:hAnsi="Bookman Old Style"/>
          <w:b/>
          <w:sz w:val="40"/>
          <w:szCs w:val="40"/>
        </w:rPr>
      </w:pPr>
    </w:p>
    <w:p w:rsidR="002B69B4" w:rsidRPr="00982623" w:rsidRDefault="002B69B4" w:rsidP="002B69B4">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w:t>
      </w:r>
      <w:r w:rsidRPr="00982623">
        <w:rPr>
          <w:rFonts w:ascii="Bookman Old Style" w:hAnsi="Bookman Old Style"/>
          <w:b/>
          <w:sz w:val="40"/>
          <w:szCs w:val="40"/>
        </w:rPr>
        <w:t xml:space="preserve"> </w:t>
      </w:r>
      <w:r>
        <w:rPr>
          <w:rFonts w:ascii="Bookman Old Style" w:hAnsi="Bookman Old Style"/>
          <w:b/>
          <w:sz w:val="40"/>
          <w:szCs w:val="40"/>
        </w:rPr>
        <w:t>(330</w:t>
      </w:r>
      <w:r>
        <w:rPr>
          <w:rFonts w:ascii="Bookman Old Style" w:hAnsi="Bookman Old Style"/>
          <w:b/>
          <w:sz w:val="40"/>
          <w:szCs w:val="40"/>
        </w:rPr>
        <w:t>)</w:t>
      </w:r>
    </w:p>
    <w:p w:rsidR="002B69B4" w:rsidRDefault="002B69B4" w:rsidP="002B69B4">
      <w:pPr>
        <w:jc w:val="center"/>
        <w:rPr>
          <w:rFonts w:ascii="Bookman Old Style" w:hAnsi="Bookman Old Style"/>
          <w:b/>
          <w:sz w:val="40"/>
          <w:szCs w:val="40"/>
        </w:rPr>
      </w:pPr>
      <w:r>
        <w:rPr>
          <w:rFonts w:ascii="Bookman Old Style" w:hAnsi="Bookman Old Style"/>
          <w:b/>
          <w:noProof/>
          <w:sz w:val="40"/>
          <w:szCs w:val="40"/>
        </w:rPr>
        <w:t>Январь</w:t>
      </w:r>
      <w:r>
        <w:rPr>
          <w:rFonts w:ascii="Bookman Old Style" w:hAnsi="Bookman Old Style"/>
          <w:b/>
          <w:sz w:val="40"/>
          <w:szCs w:val="40"/>
        </w:rPr>
        <w:t xml:space="preserve">  2020</w:t>
      </w:r>
    </w:p>
    <w:p w:rsidR="002B69B4" w:rsidRDefault="002B69B4" w:rsidP="002B69B4">
      <w:pPr>
        <w:jc w:val="center"/>
      </w:pPr>
      <w:r w:rsidRPr="00F8485B">
        <w:rPr>
          <w:rFonts w:ascii="Bookman Old Style" w:hAnsi="Bookman Old Style"/>
          <w:b/>
          <w:sz w:val="48"/>
          <w:szCs w:val="16"/>
        </w:rPr>
        <w:lastRenderedPageBreak/>
        <w:t>Содержание</w:t>
      </w:r>
    </w:p>
    <w:tbl>
      <w:tblPr>
        <w:tblStyle w:val="a3"/>
        <w:tblW w:w="0" w:type="auto"/>
        <w:tblLook w:val="04A0" w:firstRow="1" w:lastRow="0" w:firstColumn="1" w:lastColumn="0" w:noHBand="0" w:noVBand="1"/>
      </w:tblPr>
      <w:tblGrid>
        <w:gridCol w:w="699"/>
        <w:gridCol w:w="7914"/>
        <w:gridCol w:w="761"/>
      </w:tblGrid>
      <w:tr w:rsidR="00A77F71" w:rsidRPr="00457734" w:rsidTr="00E1644D">
        <w:tc>
          <w:tcPr>
            <w:tcW w:w="699" w:type="dxa"/>
          </w:tcPr>
          <w:p w:rsidR="00A77F71" w:rsidRPr="00E1644D" w:rsidRDefault="00E1644D" w:rsidP="00E1644D">
            <w:pPr>
              <w:pStyle w:val="1"/>
              <w:ind w:right="-108"/>
              <w:jc w:val="center"/>
              <w:outlineLvl w:val="0"/>
              <w:rPr>
                <w:sz w:val="20"/>
                <w:u w:val="single"/>
              </w:rPr>
            </w:pPr>
            <w:r>
              <w:rPr>
                <w:sz w:val="20"/>
              </w:rPr>
              <w:t>1</w:t>
            </w:r>
          </w:p>
        </w:tc>
        <w:tc>
          <w:tcPr>
            <w:tcW w:w="7914" w:type="dxa"/>
          </w:tcPr>
          <w:p w:rsidR="00A77F71" w:rsidRPr="00E1644D" w:rsidRDefault="002B69B4" w:rsidP="002B69B4">
            <w:pPr>
              <w:jc w:val="both"/>
              <w:rPr>
                <w:rFonts w:ascii="Times New Roman" w:eastAsia="Times New Roman" w:hAnsi="Times New Roman" w:cs="Times New Roman"/>
                <w:b/>
                <w:sz w:val="20"/>
                <w:szCs w:val="20"/>
                <w:lang w:eastAsia="ru-RU"/>
              </w:rPr>
            </w:pPr>
            <w:r w:rsidRPr="00E1644D">
              <w:rPr>
                <w:rFonts w:ascii="Times New Roman" w:hAnsi="Times New Roman"/>
                <w:sz w:val="20"/>
                <w:szCs w:val="20"/>
              </w:rPr>
              <w:t xml:space="preserve">Постановление </w:t>
            </w:r>
            <w:r w:rsidRPr="00E1644D">
              <w:rPr>
                <w:rFonts w:ascii="Times New Roman" w:hAnsi="Times New Roman"/>
                <w:sz w:val="20"/>
                <w:szCs w:val="20"/>
              </w:rPr>
              <w:t>главы</w:t>
            </w:r>
            <w:r w:rsidRPr="00E1644D">
              <w:rPr>
                <w:rFonts w:ascii="Times New Roman" w:hAnsi="Times New Roman"/>
                <w:sz w:val="20"/>
                <w:szCs w:val="20"/>
              </w:rPr>
              <w:t xml:space="preserve"> Орловского района от </w:t>
            </w:r>
            <w:r w:rsidRPr="00E1644D">
              <w:rPr>
                <w:rFonts w:ascii="Times New Roman" w:hAnsi="Times New Roman"/>
                <w:sz w:val="20"/>
                <w:szCs w:val="20"/>
              </w:rPr>
              <w:t>30.01.2020</w:t>
            </w:r>
            <w:r w:rsidRPr="00E1644D">
              <w:rPr>
                <w:rFonts w:ascii="Times New Roman" w:hAnsi="Times New Roman"/>
                <w:sz w:val="20"/>
                <w:szCs w:val="20"/>
              </w:rPr>
              <w:t xml:space="preserve"> № 1-п</w:t>
            </w:r>
            <w:r w:rsidRPr="00E1644D">
              <w:rPr>
                <w:rFonts w:ascii="Times New Roman" w:hAnsi="Times New Roman"/>
                <w:sz w:val="20"/>
                <w:szCs w:val="20"/>
              </w:rPr>
              <w:t>-гр</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sz w:val="20"/>
                <w:szCs w:val="20"/>
                <w:lang w:eastAsia="ru-RU"/>
              </w:rPr>
              <w:t>О внесении изменений в постановление главы</w:t>
            </w:r>
            <w:r w:rsidRPr="00E1644D">
              <w:rPr>
                <w:rFonts w:ascii="Times New Roman" w:eastAsia="Times New Roman" w:hAnsi="Times New Roman" w:cs="Times New Roman"/>
                <w:sz w:val="20"/>
                <w:szCs w:val="20"/>
                <w:lang w:eastAsia="ru-RU"/>
              </w:rPr>
              <w:t xml:space="preserve"> </w:t>
            </w:r>
            <w:r w:rsidR="00A77F71" w:rsidRPr="00E1644D">
              <w:rPr>
                <w:rFonts w:ascii="Times New Roman" w:eastAsia="Times New Roman" w:hAnsi="Times New Roman" w:cs="Times New Roman"/>
                <w:sz w:val="20"/>
                <w:szCs w:val="20"/>
                <w:lang w:eastAsia="ru-RU"/>
              </w:rPr>
              <w:t>Орловского района Кировской области от 12.11.2012 № 16-п-гр</w:t>
            </w:r>
            <w:r w:rsidRPr="00E1644D">
              <w:rPr>
                <w:rFonts w:ascii="Times New Roman" w:eastAsia="Times New Roman" w:hAnsi="Times New Roman" w:cs="Times New Roman"/>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Pr>
          <w:p w:rsidR="00A77F71" w:rsidRPr="00E1644D" w:rsidRDefault="00E1644D" w:rsidP="00E1644D">
            <w:pPr>
              <w:keepNext/>
              <w:tabs>
                <w:tab w:val="left" w:pos="142"/>
              </w:tabs>
              <w:suppressAutoHyphens/>
              <w:ind w:right="-22"/>
              <w:jc w:val="center"/>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7914" w:type="dxa"/>
          </w:tcPr>
          <w:p w:rsidR="00A77F71" w:rsidRPr="00E1644D" w:rsidRDefault="002B69B4" w:rsidP="002B69B4">
            <w:pPr>
              <w:widowControl w:val="0"/>
              <w:tabs>
                <w:tab w:val="left" w:pos="0"/>
              </w:tabs>
              <w:suppressAutoHyphens/>
              <w:autoSpaceDE w:val="0"/>
              <w:jc w:val="both"/>
              <w:rPr>
                <w:rFonts w:ascii="Times New Roman" w:eastAsia="Arial Unicode MS" w:hAnsi="Times New Roman" w:cs="Times New Roman"/>
                <w:bCs/>
                <w:sz w:val="20"/>
                <w:szCs w:val="20"/>
                <w:lang w:val="ru" w:eastAsia="ar-SA"/>
              </w:rPr>
            </w:pPr>
            <w:r w:rsidRPr="00E1644D">
              <w:rPr>
                <w:rFonts w:ascii="Times New Roman" w:hAnsi="Times New Roman"/>
                <w:sz w:val="20"/>
                <w:szCs w:val="20"/>
              </w:rPr>
              <w:t xml:space="preserve">Постановление </w:t>
            </w:r>
            <w:r w:rsidRPr="00E1644D">
              <w:rPr>
                <w:rFonts w:ascii="Times New Roman" w:hAnsi="Times New Roman"/>
                <w:sz w:val="20"/>
                <w:szCs w:val="20"/>
              </w:rPr>
              <w:t xml:space="preserve">администрации </w:t>
            </w:r>
            <w:r w:rsidRPr="00E1644D">
              <w:rPr>
                <w:rFonts w:ascii="Times New Roman" w:hAnsi="Times New Roman"/>
                <w:sz w:val="20"/>
                <w:szCs w:val="20"/>
              </w:rPr>
              <w:t xml:space="preserve">Орловского района от </w:t>
            </w:r>
            <w:r w:rsidRPr="00E1644D">
              <w:rPr>
                <w:rFonts w:ascii="Times New Roman" w:hAnsi="Times New Roman"/>
                <w:sz w:val="20"/>
                <w:szCs w:val="20"/>
              </w:rPr>
              <w:t>13</w:t>
            </w:r>
            <w:r w:rsidRPr="00E1644D">
              <w:rPr>
                <w:rFonts w:ascii="Times New Roman" w:hAnsi="Times New Roman"/>
                <w:sz w:val="20"/>
                <w:szCs w:val="20"/>
              </w:rPr>
              <w:t>.01.2020</w:t>
            </w:r>
            <w:r w:rsidRPr="00E1644D">
              <w:rPr>
                <w:rFonts w:ascii="Times New Roman" w:hAnsi="Times New Roman"/>
                <w:sz w:val="20"/>
                <w:szCs w:val="20"/>
              </w:rPr>
              <w:t xml:space="preserve"> № 16-п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Arial Unicode MS" w:hAnsi="Times New Roman" w:cs="Times New Roman"/>
                <w:bCs/>
                <w:sz w:val="20"/>
                <w:szCs w:val="20"/>
                <w:lang w:val="ru" w:eastAsia="ar-SA"/>
              </w:rPr>
              <w:t>О внесении изменений в постановление администрации Орловского района от 07.11.2014 №</w:t>
            </w:r>
            <w:r w:rsidRPr="00E1644D">
              <w:rPr>
                <w:rFonts w:ascii="Times New Roman" w:eastAsia="Arial Unicode MS" w:hAnsi="Times New Roman" w:cs="Times New Roman"/>
                <w:bCs/>
                <w:sz w:val="20"/>
                <w:szCs w:val="20"/>
                <w:lang w:val="ru" w:eastAsia="ar-SA"/>
              </w:rPr>
              <w:t xml:space="preserve"> </w:t>
            </w:r>
            <w:r w:rsidR="00A77F71" w:rsidRPr="00E1644D">
              <w:rPr>
                <w:rFonts w:ascii="Times New Roman" w:eastAsia="Arial Unicode MS" w:hAnsi="Times New Roman" w:cs="Times New Roman"/>
                <w:bCs/>
                <w:sz w:val="20"/>
                <w:szCs w:val="20"/>
                <w:lang w:val="ru" w:eastAsia="ar-SA"/>
              </w:rPr>
              <w:t>699</w:t>
            </w:r>
            <w:r w:rsidRPr="00E1644D">
              <w:rPr>
                <w:rFonts w:ascii="Times New Roman" w:eastAsia="Arial Unicode MS" w:hAnsi="Times New Roman" w:cs="Times New Roman"/>
                <w:bCs/>
                <w:sz w:val="20"/>
                <w:szCs w:val="20"/>
                <w:lang w:val="ru" w:eastAsia="ar-SA"/>
              </w:rPr>
              <w:t>»</w:t>
            </w:r>
          </w:p>
        </w:tc>
        <w:tc>
          <w:tcPr>
            <w:tcW w:w="761" w:type="dxa"/>
          </w:tcPr>
          <w:p w:rsidR="00A77F71" w:rsidRPr="00457734" w:rsidRDefault="00A77F71" w:rsidP="00A77F71">
            <w:pPr>
              <w:rPr>
                <w:sz w:val="16"/>
                <w:szCs w:val="16"/>
              </w:rPr>
            </w:pPr>
          </w:p>
        </w:tc>
      </w:tr>
      <w:tr w:rsidR="00A77F71" w:rsidRPr="00457734" w:rsidTr="00E1644D">
        <w:tc>
          <w:tcPr>
            <w:tcW w:w="699" w:type="dxa"/>
          </w:tcPr>
          <w:p w:rsidR="00A77F71" w:rsidRPr="00E1644D" w:rsidRDefault="00E1644D" w:rsidP="00E1644D">
            <w:pPr>
              <w:jc w:val="center"/>
              <w:rPr>
                <w:rFonts w:ascii="Times New Roman" w:hAnsi="Times New Roman" w:cs="Times New Roman"/>
                <w:sz w:val="20"/>
                <w:szCs w:val="20"/>
              </w:rPr>
            </w:pPr>
            <w:r>
              <w:rPr>
                <w:rFonts w:ascii="Times New Roman" w:hAnsi="Times New Roman" w:cs="Times New Roman"/>
                <w:sz w:val="20"/>
                <w:szCs w:val="20"/>
              </w:rPr>
              <w:t>3</w:t>
            </w:r>
          </w:p>
        </w:tc>
        <w:tc>
          <w:tcPr>
            <w:tcW w:w="7914" w:type="dxa"/>
          </w:tcPr>
          <w:p w:rsidR="00A77F71" w:rsidRPr="00E1644D" w:rsidRDefault="002B69B4" w:rsidP="002B69B4">
            <w:pPr>
              <w:widowControl w:val="0"/>
              <w:shd w:val="clear" w:color="auto" w:fill="FFFFFF"/>
              <w:autoSpaceDE w:val="0"/>
              <w:autoSpaceDN w:val="0"/>
              <w:adjustRightInd w:val="0"/>
              <w:spacing w:line="235" w:lineRule="exact"/>
              <w:ind w:right="48"/>
              <w:jc w:val="both"/>
              <w:rPr>
                <w:rFonts w:ascii="Times New Roman" w:eastAsia="Times New Roman" w:hAnsi="Times New Roman" w:cs="Times New Roman"/>
                <w:sz w:val="20"/>
                <w:szCs w:val="20"/>
                <w:lang w:eastAsia="ru-RU"/>
              </w:rPr>
            </w:pPr>
            <w:r w:rsidRPr="00E1644D">
              <w:rPr>
                <w:rFonts w:ascii="Times New Roman" w:hAnsi="Times New Roman"/>
                <w:sz w:val="20"/>
                <w:szCs w:val="20"/>
              </w:rPr>
              <w:t>Постановление администрации Орловского района от 1</w:t>
            </w:r>
            <w:r w:rsidRPr="00E1644D">
              <w:rPr>
                <w:rFonts w:ascii="Times New Roman" w:hAnsi="Times New Roman"/>
                <w:sz w:val="20"/>
                <w:szCs w:val="20"/>
              </w:rPr>
              <w:t>7</w:t>
            </w:r>
            <w:r w:rsidRPr="00E1644D">
              <w:rPr>
                <w:rFonts w:ascii="Times New Roman" w:hAnsi="Times New Roman"/>
                <w:sz w:val="20"/>
                <w:szCs w:val="20"/>
              </w:rPr>
              <w:t xml:space="preserve">.01.2020 № </w:t>
            </w:r>
            <w:r w:rsidRPr="00E1644D">
              <w:rPr>
                <w:rFonts w:ascii="Times New Roman" w:hAnsi="Times New Roman"/>
                <w:sz w:val="20"/>
                <w:szCs w:val="20"/>
              </w:rPr>
              <w:t>33</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20.08.2018 № 541-п «Об утверждении муниципальной программы «Развитие культуры в Орловском районе» на 2019-2022 годы»</w:t>
            </w:r>
          </w:p>
        </w:tc>
        <w:tc>
          <w:tcPr>
            <w:tcW w:w="761" w:type="dxa"/>
          </w:tcPr>
          <w:p w:rsidR="00A77F71" w:rsidRPr="00457734" w:rsidRDefault="00A77F71" w:rsidP="00A77F71">
            <w:pPr>
              <w:rPr>
                <w:sz w:val="16"/>
                <w:szCs w:val="16"/>
              </w:rPr>
            </w:pPr>
          </w:p>
        </w:tc>
      </w:tr>
      <w:tr w:rsidR="00A77F71" w:rsidRPr="00457734" w:rsidTr="00E1644D">
        <w:trPr>
          <w:trHeight w:val="136"/>
        </w:trPr>
        <w:tc>
          <w:tcPr>
            <w:tcW w:w="699" w:type="dxa"/>
          </w:tcPr>
          <w:p w:rsidR="00A77F71" w:rsidRPr="00E1644D" w:rsidRDefault="00E1644D" w:rsidP="00E1644D">
            <w:pPr>
              <w:widowControl w:val="0"/>
              <w:jc w:val="center"/>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eastAsia="ru-RU"/>
              </w:rPr>
              <w:t>4</w:t>
            </w:r>
          </w:p>
        </w:tc>
        <w:tc>
          <w:tcPr>
            <w:tcW w:w="7914" w:type="dxa"/>
          </w:tcPr>
          <w:p w:rsidR="00A77F71" w:rsidRPr="00E1644D" w:rsidRDefault="002B69B4" w:rsidP="002B69B4">
            <w:pPr>
              <w:widowControl w:val="0"/>
              <w:ind w:left="40"/>
              <w:jc w:val="both"/>
              <w:rPr>
                <w:rFonts w:ascii="Times New Roman" w:hAnsi="Times New Roman" w:cs="Times New Roman"/>
                <w:sz w:val="20"/>
                <w:szCs w:val="20"/>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22</w:t>
            </w:r>
            <w:r w:rsidRPr="00E1644D">
              <w:rPr>
                <w:rFonts w:ascii="Times New Roman" w:hAnsi="Times New Roman"/>
                <w:sz w:val="20"/>
                <w:szCs w:val="20"/>
              </w:rPr>
              <w:t xml:space="preserve">.01.2020 № </w:t>
            </w:r>
            <w:r w:rsidRPr="00E1644D">
              <w:rPr>
                <w:rFonts w:ascii="Times New Roman" w:hAnsi="Times New Roman"/>
                <w:sz w:val="20"/>
                <w:szCs w:val="20"/>
              </w:rPr>
              <w:t>43</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val="x-none" w:eastAsia="x-none"/>
              </w:rPr>
              <w:t xml:space="preserve">Об организации отдыха, оздоровления и занятости </w:t>
            </w:r>
            <w:r w:rsidR="00A77F71" w:rsidRPr="00E1644D">
              <w:rPr>
                <w:rFonts w:ascii="Times New Roman" w:eastAsia="Courier New" w:hAnsi="Times New Roman" w:cs="Times New Roman"/>
                <w:color w:val="000000"/>
                <w:sz w:val="20"/>
                <w:szCs w:val="20"/>
                <w:lang w:eastAsia="ru-RU"/>
              </w:rPr>
              <w:t>детей и молодежи в Орловском районе</w:t>
            </w:r>
            <w:r w:rsidRPr="00E1644D">
              <w:rPr>
                <w:rFonts w:ascii="Times New Roman" w:eastAsia="Courier New" w:hAnsi="Times New Roman" w:cs="Times New Roman"/>
                <w:color w:val="000000"/>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rPr>
          <w:trHeight w:val="878"/>
        </w:trPr>
        <w:tc>
          <w:tcPr>
            <w:tcW w:w="699" w:type="dxa"/>
          </w:tcPr>
          <w:p w:rsidR="00A77F71" w:rsidRPr="00E1644D" w:rsidRDefault="00E1644D" w:rsidP="00E1644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914" w:type="dxa"/>
          </w:tcPr>
          <w:p w:rsidR="00A77F71" w:rsidRPr="00E1644D" w:rsidRDefault="002B69B4" w:rsidP="002B69B4">
            <w:pPr>
              <w:jc w:val="both"/>
              <w:rPr>
                <w:rFonts w:ascii="Times New Roman" w:eastAsia="Times New Roman" w:hAnsi="Times New Roman" w:cs="Times New Roman"/>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22</w:t>
            </w:r>
            <w:r w:rsidRPr="00E1644D">
              <w:rPr>
                <w:rFonts w:ascii="Times New Roman" w:hAnsi="Times New Roman"/>
                <w:sz w:val="20"/>
                <w:szCs w:val="20"/>
              </w:rPr>
              <w:t xml:space="preserve">.01.2020 № </w:t>
            </w:r>
            <w:r w:rsidRPr="00E1644D">
              <w:rPr>
                <w:rFonts w:ascii="Times New Roman" w:hAnsi="Times New Roman"/>
                <w:sz w:val="20"/>
                <w:szCs w:val="20"/>
              </w:rPr>
              <w:t>44</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sz w:val="20"/>
                <w:szCs w:val="20"/>
                <w:lang w:eastAsia="ru-RU"/>
              </w:rPr>
              <w:t>Об утверждении перечня документов, необходимых для подтверждения статуса льготной категории детей для пребывания в лагере с дневным пребыванием в обра</w:t>
            </w:r>
            <w:r w:rsidRPr="00E1644D">
              <w:rPr>
                <w:rFonts w:ascii="Times New Roman" w:eastAsia="Times New Roman" w:hAnsi="Times New Roman" w:cs="Times New Roman"/>
                <w:sz w:val="20"/>
                <w:szCs w:val="20"/>
                <w:lang w:eastAsia="ru-RU"/>
              </w:rPr>
              <w:t>зовательных учреждениях района»</w:t>
            </w:r>
          </w:p>
        </w:tc>
        <w:tc>
          <w:tcPr>
            <w:tcW w:w="761" w:type="dxa"/>
          </w:tcPr>
          <w:p w:rsidR="00A77F71" w:rsidRPr="00457734" w:rsidRDefault="00A77F71" w:rsidP="00A77F71">
            <w:pPr>
              <w:rPr>
                <w:sz w:val="16"/>
                <w:szCs w:val="16"/>
              </w:rPr>
            </w:pPr>
          </w:p>
        </w:tc>
      </w:tr>
      <w:tr w:rsidR="00A77F71" w:rsidRPr="00457734" w:rsidTr="00E1644D">
        <w:tc>
          <w:tcPr>
            <w:tcW w:w="699" w:type="dxa"/>
          </w:tcPr>
          <w:p w:rsidR="00A77F71" w:rsidRPr="00E1644D" w:rsidRDefault="00E1644D" w:rsidP="00E1644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914" w:type="dxa"/>
          </w:tcPr>
          <w:p w:rsidR="00A77F71" w:rsidRPr="00E1644D" w:rsidRDefault="002B69B4" w:rsidP="002B69B4">
            <w:pPr>
              <w:autoSpaceDE w:val="0"/>
              <w:autoSpaceDN w:val="0"/>
              <w:adjustRightInd w:val="0"/>
              <w:jc w:val="both"/>
              <w:outlineLvl w:val="0"/>
              <w:rPr>
                <w:rFonts w:ascii="Times New Roman" w:eastAsia="Times New Roman" w:hAnsi="Times New Roman" w:cs="Times New Roman"/>
                <w:bCs/>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22</w:t>
            </w:r>
            <w:r w:rsidRPr="00E1644D">
              <w:rPr>
                <w:rFonts w:ascii="Times New Roman" w:hAnsi="Times New Roman"/>
                <w:sz w:val="20"/>
                <w:szCs w:val="20"/>
              </w:rPr>
              <w:t xml:space="preserve">.01.2020 № </w:t>
            </w:r>
            <w:r w:rsidRPr="00E1644D">
              <w:rPr>
                <w:rFonts w:ascii="Times New Roman" w:hAnsi="Times New Roman"/>
                <w:sz w:val="20"/>
                <w:szCs w:val="20"/>
              </w:rPr>
              <w:t>47</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30.11.2012 № 707-П</w:t>
            </w:r>
            <w:r w:rsidRPr="00E1644D">
              <w:rPr>
                <w:rFonts w:ascii="Times New Roman" w:eastAsia="Times New Roman" w:hAnsi="Times New Roman" w:cs="Times New Roman"/>
                <w:bCs/>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Pr>
          <w:p w:rsidR="00A77F71" w:rsidRPr="00E1644D" w:rsidRDefault="00E1644D" w:rsidP="00E1644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914" w:type="dxa"/>
          </w:tcPr>
          <w:p w:rsidR="00A77F71" w:rsidRPr="00E1644D" w:rsidRDefault="002B69B4" w:rsidP="002B69B4">
            <w:pPr>
              <w:jc w:val="both"/>
              <w:rPr>
                <w:rFonts w:ascii="Times New Roman" w:eastAsia="Times New Roman" w:hAnsi="Times New Roman" w:cs="Times New Roman"/>
                <w:b/>
                <w:bCs/>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23</w:t>
            </w:r>
            <w:r w:rsidRPr="00E1644D">
              <w:rPr>
                <w:rFonts w:ascii="Times New Roman" w:hAnsi="Times New Roman"/>
                <w:sz w:val="20"/>
                <w:szCs w:val="20"/>
              </w:rPr>
              <w:t xml:space="preserve">.01.2020 № </w:t>
            </w:r>
            <w:r w:rsidRPr="00E1644D">
              <w:rPr>
                <w:rFonts w:ascii="Times New Roman" w:hAnsi="Times New Roman"/>
                <w:sz w:val="20"/>
                <w:szCs w:val="20"/>
              </w:rPr>
              <w:t>50</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w:t>
            </w:r>
            <w:r w:rsidRPr="00E1644D">
              <w:rPr>
                <w:rFonts w:ascii="Times New Roman" w:eastAsia="Times New Roman" w:hAnsi="Times New Roman" w:cs="Times New Roman"/>
                <w:bCs/>
                <w:sz w:val="20"/>
                <w:szCs w:val="20"/>
                <w:lang w:eastAsia="ru-RU"/>
              </w:rPr>
              <w:t xml:space="preserve"> </w:t>
            </w:r>
            <w:r w:rsidR="00A77F71" w:rsidRPr="00E1644D">
              <w:rPr>
                <w:rFonts w:ascii="Times New Roman" w:eastAsia="Times New Roman" w:hAnsi="Times New Roman" w:cs="Times New Roman"/>
                <w:bCs/>
                <w:sz w:val="20"/>
                <w:szCs w:val="20"/>
                <w:lang w:eastAsia="ru-RU"/>
              </w:rPr>
              <w:t>района от 01.03.2019 г. № 147-п</w:t>
            </w:r>
            <w:r w:rsidRPr="00E1644D">
              <w:rPr>
                <w:rFonts w:ascii="Times New Roman" w:eastAsia="Times New Roman" w:hAnsi="Times New Roman" w:cs="Times New Roman"/>
                <w:bCs/>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7914" w:type="dxa"/>
            <w:tcBorders>
              <w:bottom w:val="single" w:sz="4" w:space="0" w:color="auto"/>
            </w:tcBorders>
          </w:tcPr>
          <w:p w:rsidR="00A77F71" w:rsidRPr="00E1644D" w:rsidRDefault="002B69B4" w:rsidP="002B69B4">
            <w:pPr>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24</w:t>
            </w:r>
            <w:r w:rsidRPr="00E1644D">
              <w:rPr>
                <w:rFonts w:ascii="Times New Roman" w:hAnsi="Times New Roman"/>
                <w:sz w:val="20"/>
                <w:szCs w:val="20"/>
              </w:rPr>
              <w:t xml:space="preserve">.01.2020 № </w:t>
            </w:r>
            <w:r w:rsidRPr="00E1644D">
              <w:rPr>
                <w:rFonts w:ascii="Times New Roman" w:hAnsi="Times New Roman"/>
                <w:sz w:val="20"/>
                <w:szCs w:val="20"/>
              </w:rPr>
              <w:t>52</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25.04.2014 г. № 249-п</w:t>
            </w:r>
            <w:r w:rsidRPr="00E1644D">
              <w:rPr>
                <w:rFonts w:ascii="Times New Roman" w:eastAsia="Times New Roman" w:hAnsi="Times New Roman" w:cs="Times New Roman"/>
                <w:bCs/>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hAnsi="Times New Roman" w:cs="Times New Roman"/>
                <w:sz w:val="20"/>
                <w:szCs w:val="20"/>
              </w:rPr>
            </w:pPr>
            <w:r>
              <w:rPr>
                <w:rFonts w:ascii="Times New Roman" w:hAnsi="Times New Roman" w:cs="Times New Roman"/>
                <w:sz w:val="20"/>
                <w:szCs w:val="20"/>
              </w:rPr>
              <w:t>9</w:t>
            </w:r>
          </w:p>
        </w:tc>
        <w:tc>
          <w:tcPr>
            <w:tcW w:w="7914" w:type="dxa"/>
            <w:tcBorders>
              <w:bottom w:val="single" w:sz="4" w:space="0" w:color="auto"/>
            </w:tcBorders>
          </w:tcPr>
          <w:p w:rsidR="00A77F71" w:rsidRPr="00E1644D" w:rsidRDefault="002B69B4" w:rsidP="002B69B4">
            <w:pPr>
              <w:jc w:val="both"/>
              <w:rPr>
                <w:rFonts w:ascii="Times New Roman" w:hAnsi="Times New Roman" w:cs="Times New Roman"/>
                <w:sz w:val="20"/>
                <w:szCs w:val="20"/>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28</w:t>
            </w:r>
            <w:r w:rsidRPr="00E1644D">
              <w:rPr>
                <w:rFonts w:ascii="Times New Roman" w:hAnsi="Times New Roman"/>
                <w:sz w:val="20"/>
                <w:szCs w:val="20"/>
              </w:rPr>
              <w:t xml:space="preserve">.01.2020 № </w:t>
            </w:r>
            <w:r w:rsidRPr="00E1644D">
              <w:rPr>
                <w:rFonts w:ascii="Times New Roman" w:hAnsi="Times New Roman"/>
                <w:sz w:val="20"/>
                <w:szCs w:val="20"/>
              </w:rPr>
              <w:t>57</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hAnsi="Times New Roman" w:cs="Times New Roman"/>
                <w:sz w:val="20"/>
                <w:szCs w:val="20"/>
              </w:rPr>
              <w:t>О внесении изменений в постановление администрации Орловского района от 16.12.2013 года № 846</w:t>
            </w:r>
            <w:r w:rsidRPr="00E1644D">
              <w:rPr>
                <w:rFonts w:ascii="Times New Roman" w:hAnsi="Times New Roman" w:cs="Times New Roman"/>
                <w:sz w:val="20"/>
                <w:szCs w:val="20"/>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tabs>
                <w:tab w:val="left" w:pos="1355"/>
              </w:tabs>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7914" w:type="dxa"/>
            <w:tcBorders>
              <w:bottom w:val="single" w:sz="4" w:space="0" w:color="auto"/>
            </w:tcBorders>
          </w:tcPr>
          <w:p w:rsidR="00A77F71" w:rsidRPr="00E1644D" w:rsidRDefault="002B69B4" w:rsidP="002B69B4">
            <w:pPr>
              <w:jc w:val="both"/>
              <w:rPr>
                <w:rFonts w:ascii="Times New Roman" w:eastAsia="Times New Roman" w:hAnsi="Times New Roman" w:cs="Times New Roman"/>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28</w:t>
            </w:r>
            <w:r w:rsidRPr="00E1644D">
              <w:rPr>
                <w:rFonts w:ascii="Times New Roman" w:hAnsi="Times New Roman"/>
                <w:sz w:val="20"/>
                <w:szCs w:val="20"/>
              </w:rPr>
              <w:t xml:space="preserve">.01.2020 № </w:t>
            </w:r>
            <w:r w:rsidRPr="00E1644D">
              <w:rPr>
                <w:rFonts w:ascii="Times New Roman" w:hAnsi="Times New Roman"/>
                <w:sz w:val="20"/>
                <w:szCs w:val="20"/>
              </w:rPr>
              <w:t>58</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sz w:val="20"/>
                <w:szCs w:val="20"/>
                <w:lang w:eastAsia="ru-RU"/>
              </w:rPr>
              <w:t>О создании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w:t>
            </w:r>
            <w:r w:rsidRPr="00E1644D">
              <w:rPr>
                <w:rFonts w:ascii="Times New Roman" w:eastAsia="Times New Roman" w:hAnsi="Times New Roman" w:cs="Times New Roman"/>
                <w:sz w:val="20"/>
                <w:szCs w:val="20"/>
                <w:lang w:eastAsia="ru-RU"/>
              </w:rPr>
              <w:t>»</w:t>
            </w:r>
            <w:r w:rsidR="00A77F71" w:rsidRPr="00E1644D">
              <w:rPr>
                <w:rFonts w:ascii="Times New Roman" w:eastAsia="Times New Roman" w:hAnsi="Times New Roman" w:cs="Times New Roman"/>
                <w:sz w:val="20"/>
                <w:szCs w:val="20"/>
                <w:lang w:eastAsia="ru-RU"/>
              </w:rPr>
              <w:t xml:space="preserve"> </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hAnsi="Times New Roman" w:cs="Times New Roman"/>
                <w:sz w:val="20"/>
                <w:szCs w:val="20"/>
              </w:rPr>
            </w:pPr>
            <w:r>
              <w:rPr>
                <w:rFonts w:ascii="Times New Roman" w:hAnsi="Times New Roman" w:cs="Times New Roman"/>
                <w:sz w:val="20"/>
                <w:szCs w:val="20"/>
              </w:rPr>
              <w:t>11</w:t>
            </w:r>
          </w:p>
        </w:tc>
        <w:tc>
          <w:tcPr>
            <w:tcW w:w="7914" w:type="dxa"/>
            <w:tcBorders>
              <w:bottom w:val="single" w:sz="4" w:space="0" w:color="auto"/>
            </w:tcBorders>
          </w:tcPr>
          <w:p w:rsidR="00A77F71" w:rsidRPr="00E1644D" w:rsidRDefault="002B69B4" w:rsidP="002B69B4">
            <w:pPr>
              <w:suppressAutoHyphens/>
              <w:jc w:val="both"/>
              <w:rPr>
                <w:rFonts w:ascii="Times New Roman" w:eastAsia="Times New Roman" w:hAnsi="Times New Roman" w:cs="Times New Roman"/>
                <w:bCs/>
                <w:sz w:val="20"/>
                <w:szCs w:val="20"/>
                <w:lang w:eastAsia="ar-SA"/>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28</w:t>
            </w:r>
            <w:r w:rsidRPr="00E1644D">
              <w:rPr>
                <w:rFonts w:ascii="Times New Roman" w:hAnsi="Times New Roman"/>
                <w:sz w:val="20"/>
                <w:szCs w:val="20"/>
              </w:rPr>
              <w:t>.01.2020</w:t>
            </w:r>
            <w:r w:rsidRPr="00E1644D">
              <w:rPr>
                <w:rFonts w:ascii="Times New Roman" w:hAnsi="Times New Roman"/>
                <w:sz w:val="20"/>
                <w:szCs w:val="20"/>
              </w:rPr>
              <w:t xml:space="preserve"> № 60-</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ar-SA"/>
              </w:rPr>
              <w:t xml:space="preserve">О создании межведомственной комиссии по обследованию и категорированию </w:t>
            </w:r>
            <w:r w:rsidR="00A77F71" w:rsidRPr="00E1644D">
              <w:rPr>
                <w:rFonts w:ascii="Times New Roman" w:eastAsia="Times New Roman" w:hAnsi="Times New Roman" w:cs="Times New Roman"/>
                <w:sz w:val="20"/>
                <w:szCs w:val="20"/>
              </w:rPr>
              <w:t>объекта спорта</w:t>
            </w:r>
            <w:r w:rsidRPr="00E1644D">
              <w:rPr>
                <w:rFonts w:ascii="Times New Roman" w:eastAsia="Times New Roman" w:hAnsi="Times New Roman" w:cs="Times New Roman"/>
                <w:sz w:val="20"/>
                <w:szCs w:val="20"/>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ind w:right="-2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7914" w:type="dxa"/>
            <w:tcBorders>
              <w:bottom w:val="single" w:sz="4" w:space="0" w:color="auto"/>
            </w:tcBorders>
          </w:tcPr>
          <w:p w:rsidR="00A77F71" w:rsidRPr="00E1644D" w:rsidRDefault="002B69B4" w:rsidP="00E1644D">
            <w:pPr>
              <w:widowControl w:val="0"/>
              <w:autoSpaceDE w:val="0"/>
              <w:autoSpaceDN w:val="0"/>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00E1644D" w:rsidRPr="00E1644D">
              <w:rPr>
                <w:rFonts w:ascii="Times New Roman" w:hAnsi="Times New Roman"/>
                <w:sz w:val="20"/>
                <w:szCs w:val="20"/>
              </w:rPr>
              <w:t>29</w:t>
            </w:r>
            <w:r w:rsidRPr="00E1644D">
              <w:rPr>
                <w:rFonts w:ascii="Times New Roman" w:hAnsi="Times New Roman"/>
                <w:sz w:val="20"/>
                <w:szCs w:val="20"/>
              </w:rPr>
              <w:t>.01.2020 № 6</w:t>
            </w:r>
            <w:r w:rsidR="00E1644D" w:rsidRPr="00E1644D">
              <w:rPr>
                <w:rFonts w:ascii="Times New Roman" w:hAnsi="Times New Roman"/>
                <w:sz w:val="20"/>
                <w:szCs w:val="20"/>
              </w:rPr>
              <w:t>3</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00E1644D"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Об утверждении плана по противодействию</w:t>
            </w:r>
            <w:r w:rsidRPr="00E1644D">
              <w:rPr>
                <w:rFonts w:ascii="Times New Roman" w:eastAsia="Times New Roman" w:hAnsi="Times New Roman" w:cs="Times New Roman"/>
                <w:bCs/>
                <w:sz w:val="20"/>
                <w:szCs w:val="20"/>
                <w:lang w:eastAsia="ru-RU"/>
              </w:rPr>
              <w:t xml:space="preserve"> </w:t>
            </w:r>
            <w:r w:rsidR="00A77F71" w:rsidRPr="00E1644D">
              <w:rPr>
                <w:rFonts w:ascii="Times New Roman" w:eastAsia="Times New Roman" w:hAnsi="Times New Roman" w:cs="Times New Roman"/>
                <w:bCs/>
                <w:sz w:val="20"/>
                <w:szCs w:val="20"/>
                <w:lang w:eastAsia="ru-RU"/>
              </w:rPr>
              <w:t>коррупции в Орловском районе на 2020 год</w:t>
            </w:r>
            <w:r w:rsidR="00E1644D" w:rsidRPr="00E1644D">
              <w:rPr>
                <w:rFonts w:ascii="Times New Roman" w:eastAsia="Times New Roman" w:hAnsi="Times New Roman" w:cs="Times New Roman"/>
                <w:bCs/>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hAnsi="Times New Roman" w:cs="Times New Roman"/>
                <w:sz w:val="20"/>
                <w:szCs w:val="20"/>
              </w:rPr>
            </w:pPr>
            <w:r>
              <w:rPr>
                <w:rFonts w:ascii="Times New Roman" w:hAnsi="Times New Roman" w:cs="Times New Roman"/>
                <w:sz w:val="20"/>
                <w:szCs w:val="20"/>
              </w:rPr>
              <w:t>13</w:t>
            </w:r>
          </w:p>
        </w:tc>
        <w:tc>
          <w:tcPr>
            <w:tcW w:w="7914" w:type="dxa"/>
            <w:tcBorders>
              <w:bottom w:val="single" w:sz="4" w:space="0" w:color="auto"/>
            </w:tcBorders>
          </w:tcPr>
          <w:p w:rsidR="00A77F71" w:rsidRPr="00E1644D" w:rsidRDefault="00E1644D" w:rsidP="00E1644D">
            <w:pPr>
              <w:suppressAutoHyphens/>
              <w:autoSpaceDE w:val="0"/>
              <w:jc w:val="both"/>
              <w:rPr>
                <w:rFonts w:ascii="Times New Roman" w:eastAsia="Arial" w:hAnsi="Times New Roman" w:cs="Times New Roman"/>
                <w:sz w:val="20"/>
                <w:szCs w:val="20"/>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29</w:t>
            </w:r>
            <w:r w:rsidRPr="00E1644D">
              <w:rPr>
                <w:rFonts w:ascii="Times New Roman" w:hAnsi="Times New Roman"/>
                <w:sz w:val="20"/>
                <w:szCs w:val="20"/>
              </w:rPr>
              <w:t>.01.2020 № 6</w:t>
            </w:r>
            <w:r w:rsidRPr="00E1644D">
              <w:rPr>
                <w:rFonts w:ascii="Times New Roman" w:hAnsi="Times New Roman"/>
                <w:sz w:val="20"/>
                <w:szCs w:val="20"/>
              </w:rPr>
              <w:t>4</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Arial" w:hAnsi="Times New Roman" w:cs="Times New Roman"/>
                <w:sz w:val="20"/>
                <w:szCs w:val="20"/>
              </w:rPr>
              <w:t>О внесении изменений в постановление администрации Орловского района от 30.12.2019 № 759-П</w:t>
            </w:r>
            <w:r w:rsidRPr="00E1644D">
              <w:rPr>
                <w:rFonts w:ascii="Times New Roman" w:eastAsia="Arial" w:hAnsi="Times New Roman" w:cs="Times New Roman"/>
                <w:sz w:val="20"/>
                <w:szCs w:val="20"/>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hAnsi="Times New Roman" w:cs="Times New Roman"/>
                <w:sz w:val="20"/>
                <w:szCs w:val="20"/>
              </w:rPr>
            </w:pPr>
            <w:r>
              <w:rPr>
                <w:rFonts w:ascii="Times New Roman" w:hAnsi="Times New Roman" w:cs="Times New Roman"/>
                <w:sz w:val="20"/>
                <w:szCs w:val="20"/>
              </w:rPr>
              <w:t>14</w:t>
            </w:r>
          </w:p>
        </w:tc>
        <w:tc>
          <w:tcPr>
            <w:tcW w:w="7914" w:type="dxa"/>
            <w:tcBorders>
              <w:bottom w:val="single" w:sz="4" w:space="0" w:color="auto"/>
            </w:tcBorders>
          </w:tcPr>
          <w:p w:rsidR="00A77F71" w:rsidRPr="00E1644D" w:rsidRDefault="00E1644D" w:rsidP="00E1644D">
            <w:pPr>
              <w:jc w:val="both"/>
              <w:rPr>
                <w:rFonts w:ascii="Times New Roman" w:hAnsi="Times New Roman" w:cs="Times New Roman"/>
                <w:b/>
                <w:sz w:val="20"/>
                <w:szCs w:val="20"/>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30</w:t>
            </w:r>
            <w:r w:rsidRPr="00E1644D">
              <w:rPr>
                <w:rFonts w:ascii="Times New Roman" w:hAnsi="Times New Roman"/>
                <w:sz w:val="20"/>
                <w:szCs w:val="20"/>
              </w:rPr>
              <w:t xml:space="preserve">.01.2020 № </w:t>
            </w:r>
            <w:r w:rsidRPr="00E1644D">
              <w:rPr>
                <w:rFonts w:ascii="Times New Roman" w:hAnsi="Times New Roman"/>
                <w:sz w:val="20"/>
                <w:szCs w:val="20"/>
              </w:rPr>
              <w:t>65</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hAnsi="Times New Roman" w:cs="Times New Roman"/>
                <w:sz w:val="20"/>
                <w:szCs w:val="20"/>
              </w:rPr>
              <w:t>О внесении изменений в постановление администрации</w:t>
            </w:r>
            <w:r w:rsidR="002B69B4" w:rsidRPr="00E1644D">
              <w:rPr>
                <w:rFonts w:ascii="Times New Roman" w:hAnsi="Times New Roman" w:cs="Times New Roman"/>
                <w:sz w:val="20"/>
                <w:szCs w:val="20"/>
              </w:rPr>
              <w:t xml:space="preserve"> </w:t>
            </w:r>
            <w:r w:rsidR="00A77F71" w:rsidRPr="00E1644D">
              <w:rPr>
                <w:rFonts w:ascii="Times New Roman" w:hAnsi="Times New Roman" w:cs="Times New Roman"/>
                <w:sz w:val="20"/>
                <w:szCs w:val="20"/>
              </w:rPr>
              <w:t>Орловского района от 26.01.2017 № 36</w:t>
            </w:r>
            <w:r w:rsidRPr="00E1644D">
              <w:rPr>
                <w:rFonts w:ascii="Times New Roman" w:hAnsi="Times New Roman" w:cs="Times New Roman"/>
                <w:sz w:val="20"/>
                <w:szCs w:val="20"/>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hAnsi="Times New Roman" w:cs="Times New Roman"/>
                <w:sz w:val="20"/>
                <w:szCs w:val="20"/>
              </w:rPr>
            </w:pPr>
            <w:r>
              <w:rPr>
                <w:rFonts w:ascii="Times New Roman" w:hAnsi="Times New Roman" w:cs="Times New Roman"/>
                <w:sz w:val="20"/>
                <w:szCs w:val="20"/>
              </w:rPr>
              <w:t>15</w:t>
            </w:r>
          </w:p>
        </w:tc>
        <w:tc>
          <w:tcPr>
            <w:tcW w:w="7914" w:type="dxa"/>
            <w:tcBorders>
              <w:bottom w:val="single" w:sz="4" w:space="0" w:color="auto"/>
            </w:tcBorders>
          </w:tcPr>
          <w:p w:rsidR="00A77F71" w:rsidRPr="00E1644D" w:rsidRDefault="00E1644D" w:rsidP="00E1644D">
            <w:pPr>
              <w:jc w:val="both"/>
              <w:rPr>
                <w:rFonts w:ascii="Times New Roman" w:hAnsi="Times New Roman" w:cs="Times New Roman"/>
                <w:b/>
                <w:sz w:val="20"/>
                <w:szCs w:val="20"/>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30</w:t>
            </w:r>
            <w:r w:rsidRPr="00E1644D">
              <w:rPr>
                <w:rFonts w:ascii="Times New Roman" w:hAnsi="Times New Roman"/>
                <w:sz w:val="20"/>
                <w:szCs w:val="20"/>
              </w:rPr>
              <w:t xml:space="preserve">.01.2020 № </w:t>
            </w:r>
            <w:r w:rsidRPr="00E1644D">
              <w:rPr>
                <w:rFonts w:ascii="Times New Roman" w:hAnsi="Times New Roman"/>
                <w:sz w:val="20"/>
                <w:szCs w:val="20"/>
              </w:rPr>
              <w:t>66</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hAnsi="Times New Roman" w:cs="Times New Roman"/>
                <w:sz w:val="20"/>
                <w:szCs w:val="20"/>
              </w:rPr>
              <w:t>О внесении изменений в постановление администрации</w:t>
            </w:r>
            <w:r w:rsidR="002B69B4" w:rsidRPr="00E1644D">
              <w:rPr>
                <w:rFonts w:ascii="Times New Roman" w:hAnsi="Times New Roman" w:cs="Times New Roman"/>
                <w:sz w:val="20"/>
                <w:szCs w:val="20"/>
              </w:rPr>
              <w:t xml:space="preserve"> </w:t>
            </w:r>
            <w:r w:rsidR="00A77F71" w:rsidRPr="00E1644D">
              <w:rPr>
                <w:rFonts w:ascii="Times New Roman" w:hAnsi="Times New Roman" w:cs="Times New Roman"/>
                <w:sz w:val="20"/>
                <w:szCs w:val="20"/>
              </w:rPr>
              <w:t>Орловского района Кировской области от 19.07.2018 № 482-п</w:t>
            </w:r>
            <w:r w:rsidRPr="00E1644D">
              <w:rPr>
                <w:rFonts w:ascii="Times New Roman" w:hAnsi="Times New Roman" w:cs="Times New Roman"/>
                <w:sz w:val="20"/>
                <w:szCs w:val="20"/>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hAnsi="Times New Roman" w:cs="Times New Roman"/>
                <w:sz w:val="20"/>
                <w:szCs w:val="20"/>
              </w:rPr>
            </w:pPr>
            <w:r>
              <w:rPr>
                <w:rFonts w:ascii="Times New Roman" w:hAnsi="Times New Roman" w:cs="Times New Roman"/>
                <w:sz w:val="20"/>
                <w:szCs w:val="20"/>
              </w:rPr>
              <w:t>16</w:t>
            </w:r>
          </w:p>
        </w:tc>
        <w:tc>
          <w:tcPr>
            <w:tcW w:w="7914" w:type="dxa"/>
            <w:tcBorders>
              <w:bottom w:val="single" w:sz="4" w:space="0" w:color="auto"/>
            </w:tcBorders>
          </w:tcPr>
          <w:p w:rsidR="00A77F71" w:rsidRPr="00E1644D" w:rsidRDefault="00E1644D" w:rsidP="00E1644D">
            <w:pPr>
              <w:jc w:val="both"/>
              <w:rPr>
                <w:rFonts w:ascii="Times New Roman" w:hAnsi="Times New Roman" w:cs="Times New Roman"/>
                <w:sz w:val="20"/>
                <w:szCs w:val="20"/>
              </w:rPr>
            </w:pPr>
            <w:r w:rsidRPr="00E1644D">
              <w:rPr>
                <w:rFonts w:ascii="Times New Roman" w:hAnsi="Times New Roman"/>
                <w:sz w:val="20"/>
                <w:szCs w:val="20"/>
              </w:rPr>
              <w:t>Постановление администрации Орловского района от 3</w:t>
            </w:r>
            <w:r w:rsidRPr="00E1644D">
              <w:rPr>
                <w:rFonts w:ascii="Times New Roman" w:hAnsi="Times New Roman"/>
                <w:sz w:val="20"/>
                <w:szCs w:val="20"/>
              </w:rPr>
              <w:t>0</w:t>
            </w:r>
            <w:r w:rsidRPr="00E1644D">
              <w:rPr>
                <w:rFonts w:ascii="Times New Roman" w:hAnsi="Times New Roman"/>
                <w:sz w:val="20"/>
                <w:szCs w:val="20"/>
              </w:rPr>
              <w:t>.01.2020</w:t>
            </w:r>
            <w:r w:rsidRPr="00E1644D">
              <w:rPr>
                <w:rFonts w:ascii="Times New Roman" w:hAnsi="Times New Roman"/>
                <w:sz w:val="20"/>
                <w:szCs w:val="20"/>
              </w:rPr>
              <w:t xml:space="preserve"> № </w:t>
            </w:r>
            <w:r w:rsidRPr="00E1644D">
              <w:rPr>
                <w:rFonts w:ascii="Times New Roman" w:hAnsi="Times New Roman"/>
                <w:sz w:val="20"/>
                <w:szCs w:val="20"/>
              </w:rPr>
              <w:t>6</w:t>
            </w:r>
            <w:r w:rsidRPr="00E1644D">
              <w:rPr>
                <w:rFonts w:ascii="Times New Roman" w:hAnsi="Times New Roman"/>
                <w:sz w:val="20"/>
                <w:szCs w:val="20"/>
              </w:rPr>
              <w:t>7</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hAnsi="Times New Roman" w:cs="Times New Roman"/>
                <w:sz w:val="20"/>
                <w:szCs w:val="20"/>
              </w:rPr>
              <w:t>О внесении изменений в постановление администрации</w:t>
            </w:r>
            <w:r w:rsidR="002B69B4" w:rsidRPr="00E1644D">
              <w:rPr>
                <w:rFonts w:ascii="Times New Roman" w:hAnsi="Times New Roman" w:cs="Times New Roman"/>
                <w:sz w:val="20"/>
                <w:szCs w:val="20"/>
              </w:rPr>
              <w:t xml:space="preserve"> </w:t>
            </w:r>
            <w:r w:rsidR="00A77F71" w:rsidRPr="00E1644D">
              <w:rPr>
                <w:rFonts w:ascii="Times New Roman" w:hAnsi="Times New Roman" w:cs="Times New Roman"/>
                <w:sz w:val="20"/>
                <w:szCs w:val="20"/>
              </w:rPr>
              <w:t xml:space="preserve">Орловского района Кировской области от </w:t>
            </w:r>
            <w:r w:rsidR="00A77F71" w:rsidRPr="00E1644D">
              <w:rPr>
                <w:rFonts w:ascii="Times New Roman" w:hAnsi="Times New Roman" w:cs="Times New Roman"/>
                <w:sz w:val="20"/>
                <w:szCs w:val="20"/>
              </w:rPr>
              <w:lastRenderedPageBreak/>
              <w:t>19.07.2018 № 481-п</w:t>
            </w:r>
            <w:r w:rsidRPr="00E1644D">
              <w:rPr>
                <w:rFonts w:ascii="Times New Roman" w:hAnsi="Times New Roman" w:cs="Times New Roman"/>
                <w:sz w:val="20"/>
                <w:szCs w:val="20"/>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keepNext/>
              <w:ind w:right="-22"/>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w:t>
            </w:r>
          </w:p>
        </w:tc>
        <w:tc>
          <w:tcPr>
            <w:tcW w:w="7914" w:type="dxa"/>
            <w:tcBorders>
              <w:bottom w:val="single" w:sz="4" w:space="0" w:color="auto"/>
            </w:tcBorders>
          </w:tcPr>
          <w:p w:rsidR="00A77F71" w:rsidRPr="00E1644D" w:rsidRDefault="00E1644D" w:rsidP="00E1644D">
            <w:pPr>
              <w:jc w:val="both"/>
              <w:rPr>
                <w:rFonts w:ascii="Times New Roman" w:eastAsia="Times New Roman" w:hAnsi="Times New Roman" w:cs="Times New Roman"/>
                <w:b/>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30</w:t>
            </w:r>
            <w:r w:rsidRPr="00E1644D">
              <w:rPr>
                <w:rFonts w:ascii="Times New Roman" w:hAnsi="Times New Roman"/>
                <w:sz w:val="20"/>
                <w:szCs w:val="20"/>
              </w:rPr>
              <w:t xml:space="preserve">.01.2020 № </w:t>
            </w:r>
            <w:r w:rsidRPr="00E1644D">
              <w:rPr>
                <w:rFonts w:ascii="Times New Roman" w:hAnsi="Times New Roman"/>
                <w:sz w:val="20"/>
                <w:szCs w:val="20"/>
              </w:rPr>
              <w:t>68</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sz w:val="20"/>
                <w:szCs w:val="20"/>
                <w:lang w:eastAsia="ru-RU"/>
              </w:rPr>
              <w:t>О внесении изменений в постановление администрации</w:t>
            </w:r>
            <w:r w:rsidR="002B69B4" w:rsidRPr="00E1644D">
              <w:rPr>
                <w:rFonts w:ascii="Times New Roman" w:eastAsia="Times New Roman" w:hAnsi="Times New Roman" w:cs="Times New Roman"/>
                <w:sz w:val="20"/>
                <w:szCs w:val="20"/>
                <w:lang w:eastAsia="ru-RU"/>
              </w:rPr>
              <w:t xml:space="preserve"> </w:t>
            </w:r>
            <w:r w:rsidR="00A77F71" w:rsidRPr="00E1644D">
              <w:rPr>
                <w:rFonts w:ascii="Times New Roman" w:eastAsia="Times New Roman" w:hAnsi="Times New Roman" w:cs="Times New Roman"/>
                <w:sz w:val="20"/>
                <w:szCs w:val="20"/>
                <w:lang w:eastAsia="ru-RU"/>
              </w:rPr>
              <w:t>Орловского района Кировской области от 19.07.2018 № 480-п</w:t>
            </w:r>
            <w:r w:rsidRPr="00E1644D">
              <w:rPr>
                <w:rFonts w:ascii="Times New Roman" w:eastAsia="Times New Roman" w:hAnsi="Times New Roman" w:cs="Times New Roman"/>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spacing w:before="36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7914" w:type="dxa"/>
            <w:tcBorders>
              <w:bottom w:val="single" w:sz="4" w:space="0" w:color="auto"/>
            </w:tcBorders>
          </w:tcPr>
          <w:p w:rsidR="00A77F71" w:rsidRPr="00E1644D" w:rsidRDefault="00E1644D" w:rsidP="00E1644D">
            <w:pPr>
              <w:tabs>
                <w:tab w:val="left" w:pos="4760"/>
                <w:tab w:val="left" w:pos="9515"/>
              </w:tabs>
              <w:ind w:right="-5"/>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31</w:t>
            </w:r>
            <w:r w:rsidRPr="00E1644D">
              <w:rPr>
                <w:rFonts w:ascii="Times New Roman" w:hAnsi="Times New Roman"/>
                <w:sz w:val="20"/>
                <w:szCs w:val="20"/>
              </w:rPr>
              <w:t xml:space="preserve">.01.2020 № </w:t>
            </w:r>
            <w:r w:rsidRPr="00E1644D">
              <w:rPr>
                <w:rFonts w:ascii="Times New Roman" w:hAnsi="Times New Roman"/>
                <w:sz w:val="20"/>
                <w:szCs w:val="20"/>
              </w:rPr>
              <w:t>72</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 xml:space="preserve">О внесении  изменений в </w:t>
            </w:r>
            <w:r w:rsidR="00A77F71" w:rsidRPr="00E1644D">
              <w:rPr>
                <w:rFonts w:ascii="Times New Roman" w:eastAsia="Times New Roman" w:hAnsi="Times New Roman" w:cs="Times New Roman"/>
                <w:sz w:val="20"/>
                <w:szCs w:val="20"/>
                <w:lang w:eastAsia="ru-RU"/>
              </w:rPr>
              <w:t>муниципальную программу   «Управление муниципальными финансами и регулирование межбюджетных отношений» на 2014-2022 годы</w:t>
            </w:r>
            <w:r w:rsidRPr="00E1644D">
              <w:rPr>
                <w:rFonts w:ascii="Times New Roman" w:eastAsia="Times New Roman" w:hAnsi="Times New Roman" w:cs="Times New Roman"/>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keepNext/>
              <w:ind w:right="283"/>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7914" w:type="dxa"/>
            <w:tcBorders>
              <w:bottom w:val="single" w:sz="4" w:space="0" w:color="auto"/>
            </w:tcBorders>
          </w:tcPr>
          <w:p w:rsidR="00A77F71" w:rsidRPr="00E1644D" w:rsidRDefault="00E1644D" w:rsidP="00E1644D">
            <w:pPr>
              <w:autoSpaceDE w:val="0"/>
              <w:autoSpaceDN w:val="0"/>
              <w:adjustRightInd w:val="0"/>
              <w:jc w:val="both"/>
              <w:rPr>
                <w:rFonts w:ascii="Times New Roman" w:eastAsia="Times New Roman" w:hAnsi="Times New Roman" w:cs="Times New Roman"/>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31</w:t>
            </w:r>
            <w:r w:rsidRPr="00E1644D">
              <w:rPr>
                <w:rFonts w:ascii="Times New Roman" w:hAnsi="Times New Roman"/>
                <w:sz w:val="20"/>
                <w:szCs w:val="20"/>
              </w:rPr>
              <w:t xml:space="preserve">.01.2020 № </w:t>
            </w:r>
            <w:r w:rsidRPr="00E1644D">
              <w:rPr>
                <w:rFonts w:ascii="Times New Roman" w:hAnsi="Times New Roman"/>
                <w:sz w:val="20"/>
                <w:szCs w:val="20"/>
              </w:rPr>
              <w:t>73</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sz w:val="20"/>
                <w:szCs w:val="20"/>
                <w:lang w:eastAsia="ru-RU"/>
              </w:rPr>
              <w:t>Об определении уполномоченного органа по содействию развитию конкуренции в Орловском районе</w:t>
            </w:r>
            <w:r w:rsidRPr="00E1644D">
              <w:rPr>
                <w:rFonts w:ascii="Times New Roman" w:eastAsia="Times New Roman" w:hAnsi="Times New Roman" w:cs="Times New Roman"/>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7914" w:type="dxa"/>
            <w:tcBorders>
              <w:bottom w:val="single" w:sz="4" w:space="0" w:color="auto"/>
            </w:tcBorders>
          </w:tcPr>
          <w:p w:rsidR="00A77F71" w:rsidRPr="00E1644D" w:rsidRDefault="00E1644D" w:rsidP="00E1644D">
            <w:pPr>
              <w:suppressAutoHyphens/>
              <w:jc w:val="both"/>
              <w:rPr>
                <w:rFonts w:ascii="Times New Roman" w:eastAsia="Times New Roman" w:hAnsi="Times New Roman" w:cs="Times New Roman"/>
                <w:bCs/>
                <w:sz w:val="20"/>
                <w:szCs w:val="20"/>
                <w:lang w:eastAsia="ar-SA"/>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31</w:t>
            </w:r>
            <w:r w:rsidRPr="00E1644D">
              <w:rPr>
                <w:rFonts w:ascii="Times New Roman" w:hAnsi="Times New Roman"/>
                <w:sz w:val="20"/>
                <w:szCs w:val="20"/>
              </w:rPr>
              <w:t xml:space="preserve">.01.2020 № </w:t>
            </w:r>
            <w:r w:rsidRPr="00E1644D">
              <w:rPr>
                <w:rFonts w:ascii="Times New Roman" w:hAnsi="Times New Roman"/>
                <w:sz w:val="20"/>
                <w:szCs w:val="20"/>
              </w:rPr>
              <w:t>75</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ar-SA"/>
              </w:rPr>
              <w:t>О внесении изменений в постановление администрации Орловского района от 27.10.2014 № 674</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jc w:val="center"/>
              <w:rPr>
                <w:rFonts w:ascii="Times New Roman" w:hAnsi="Times New Roman" w:cs="Times New Roman"/>
                <w:bCs/>
                <w:sz w:val="20"/>
                <w:szCs w:val="20"/>
              </w:rPr>
            </w:pPr>
            <w:r>
              <w:rPr>
                <w:rFonts w:ascii="Times New Roman" w:hAnsi="Times New Roman" w:cs="Times New Roman"/>
                <w:bCs/>
                <w:sz w:val="20"/>
                <w:szCs w:val="20"/>
              </w:rPr>
              <w:t>21</w:t>
            </w:r>
          </w:p>
        </w:tc>
        <w:tc>
          <w:tcPr>
            <w:tcW w:w="7914" w:type="dxa"/>
            <w:tcBorders>
              <w:bottom w:val="single" w:sz="4" w:space="0" w:color="auto"/>
            </w:tcBorders>
          </w:tcPr>
          <w:p w:rsidR="00A77F71" w:rsidRPr="00E1644D" w:rsidRDefault="00E1644D" w:rsidP="00E1644D">
            <w:pPr>
              <w:widowControl w:val="0"/>
              <w:tabs>
                <w:tab w:val="left" w:pos="7015"/>
              </w:tabs>
              <w:autoSpaceDE w:val="0"/>
              <w:autoSpaceDN w:val="0"/>
              <w:adjustRightInd w:val="0"/>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04</w:t>
            </w:r>
            <w:r w:rsidRPr="00E1644D">
              <w:rPr>
                <w:rFonts w:ascii="Times New Roman" w:hAnsi="Times New Roman"/>
                <w:sz w:val="20"/>
                <w:szCs w:val="20"/>
              </w:rPr>
              <w:t>.0</w:t>
            </w:r>
            <w:r w:rsidRPr="00E1644D">
              <w:rPr>
                <w:rFonts w:ascii="Times New Roman" w:hAnsi="Times New Roman"/>
                <w:sz w:val="20"/>
                <w:szCs w:val="20"/>
              </w:rPr>
              <w:t>2</w:t>
            </w:r>
            <w:r w:rsidRPr="00E1644D">
              <w:rPr>
                <w:rFonts w:ascii="Times New Roman" w:hAnsi="Times New Roman"/>
                <w:sz w:val="20"/>
                <w:szCs w:val="20"/>
              </w:rPr>
              <w:t xml:space="preserve">.2020 № </w:t>
            </w:r>
            <w:r w:rsidRPr="00E1644D">
              <w:rPr>
                <w:rFonts w:ascii="Times New Roman" w:hAnsi="Times New Roman"/>
                <w:sz w:val="20"/>
                <w:szCs w:val="20"/>
              </w:rPr>
              <w:t>79</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Об утверждении  методики распределения межбюджетных трансфертов из бюджета Орловского района бюджетам поселений</w:t>
            </w:r>
            <w:r w:rsidRPr="00E1644D">
              <w:rPr>
                <w:rFonts w:ascii="Times New Roman" w:eastAsia="Times New Roman" w:hAnsi="Times New Roman" w:cs="Times New Roman"/>
                <w:bCs/>
                <w:sz w:val="20"/>
                <w:szCs w:val="20"/>
                <w:lang w:eastAsia="ru-RU"/>
              </w:rPr>
              <w:t>»</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autoSpaceDE w:val="0"/>
              <w:autoSpaceDN w:val="0"/>
              <w:adjustRightInd w:val="0"/>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7914" w:type="dxa"/>
            <w:tcBorders>
              <w:bottom w:val="single" w:sz="4" w:space="0" w:color="auto"/>
            </w:tcBorders>
          </w:tcPr>
          <w:p w:rsidR="00A77F71" w:rsidRPr="00E1644D" w:rsidRDefault="00E1644D" w:rsidP="00E1644D">
            <w:pPr>
              <w:keepNext/>
              <w:jc w:val="both"/>
              <w:outlineLvl w:val="0"/>
              <w:rPr>
                <w:rFonts w:ascii="Times New Roman" w:eastAsia="Times New Roman" w:hAnsi="Times New Roman" w:cs="Times New Roman"/>
                <w:b/>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sidRPr="00E1644D">
              <w:rPr>
                <w:rFonts w:ascii="Times New Roman" w:hAnsi="Times New Roman"/>
                <w:sz w:val="20"/>
                <w:szCs w:val="20"/>
              </w:rPr>
              <w:t>04</w:t>
            </w:r>
            <w:r w:rsidRPr="00E1644D">
              <w:rPr>
                <w:rFonts w:ascii="Times New Roman" w:hAnsi="Times New Roman"/>
                <w:sz w:val="20"/>
                <w:szCs w:val="20"/>
              </w:rPr>
              <w:t>.0</w:t>
            </w:r>
            <w:r w:rsidRPr="00E1644D">
              <w:rPr>
                <w:rFonts w:ascii="Times New Roman" w:hAnsi="Times New Roman"/>
                <w:sz w:val="20"/>
                <w:szCs w:val="20"/>
              </w:rPr>
              <w:t>2</w:t>
            </w:r>
            <w:r w:rsidRPr="00E1644D">
              <w:rPr>
                <w:rFonts w:ascii="Times New Roman" w:hAnsi="Times New Roman"/>
                <w:sz w:val="20"/>
                <w:szCs w:val="20"/>
              </w:rPr>
              <w:t xml:space="preserve">.2020 № </w:t>
            </w:r>
            <w:r w:rsidRPr="00E1644D">
              <w:rPr>
                <w:rFonts w:ascii="Times New Roman" w:hAnsi="Times New Roman"/>
                <w:sz w:val="20"/>
                <w:szCs w:val="20"/>
              </w:rPr>
              <w:t>80</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sz w:val="20"/>
                <w:szCs w:val="20"/>
                <w:lang w:eastAsia="ru-RU"/>
              </w:rPr>
              <w:t>О мерах по выполнению решения Орловской районной</w:t>
            </w:r>
            <w:r w:rsidR="002B69B4" w:rsidRPr="00E1644D">
              <w:rPr>
                <w:rFonts w:ascii="Times New Roman" w:eastAsia="Times New Roman" w:hAnsi="Times New Roman" w:cs="Times New Roman"/>
                <w:sz w:val="20"/>
                <w:szCs w:val="20"/>
                <w:lang w:eastAsia="ru-RU"/>
              </w:rPr>
              <w:t xml:space="preserve"> </w:t>
            </w:r>
            <w:r w:rsidR="00A77F71" w:rsidRPr="00E1644D">
              <w:rPr>
                <w:rFonts w:ascii="Times New Roman" w:eastAsia="Times New Roman" w:hAnsi="Times New Roman" w:cs="Times New Roman"/>
                <w:sz w:val="20"/>
                <w:szCs w:val="20"/>
                <w:lang w:eastAsia="ru-RU"/>
              </w:rPr>
              <w:t>Думы от 13.12.2019 № 37/317 « О бюджете Орловского муниципального района на 2020 год и плановый период 2021 и 2022 годов»</w:t>
            </w:r>
          </w:p>
        </w:tc>
        <w:tc>
          <w:tcPr>
            <w:tcW w:w="761" w:type="dxa"/>
          </w:tcPr>
          <w:p w:rsidR="00A77F71" w:rsidRPr="00457734" w:rsidRDefault="00A77F71" w:rsidP="00A77F71">
            <w:pPr>
              <w:rPr>
                <w:sz w:val="16"/>
                <w:szCs w:val="16"/>
              </w:rPr>
            </w:pPr>
          </w:p>
        </w:tc>
      </w:tr>
      <w:tr w:rsidR="00A77F71" w:rsidRPr="00457734" w:rsidTr="00E1644D">
        <w:tc>
          <w:tcPr>
            <w:tcW w:w="699" w:type="dxa"/>
            <w:tcBorders>
              <w:bottom w:val="single" w:sz="4" w:space="0" w:color="auto"/>
            </w:tcBorders>
          </w:tcPr>
          <w:p w:rsidR="00A77F71" w:rsidRPr="00E1644D" w:rsidRDefault="00E1644D" w:rsidP="00E1644D">
            <w:pPr>
              <w:spacing w:line="300" w:lineRule="exact"/>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23</w:t>
            </w:r>
          </w:p>
        </w:tc>
        <w:tc>
          <w:tcPr>
            <w:tcW w:w="7914" w:type="dxa"/>
            <w:tcBorders>
              <w:bottom w:val="single" w:sz="4" w:space="0" w:color="auto"/>
            </w:tcBorders>
          </w:tcPr>
          <w:p w:rsidR="00A77F71" w:rsidRPr="00E1644D" w:rsidRDefault="00E1644D" w:rsidP="00E1644D">
            <w:pPr>
              <w:widowControl w:val="0"/>
              <w:autoSpaceDE w:val="0"/>
              <w:autoSpaceDN w:val="0"/>
              <w:adjustRightInd w:val="0"/>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 xml:space="preserve">Постановление администрации Орловского района от 13.01.2020 № </w:t>
            </w:r>
            <w:r w:rsidRPr="00E1644D">
              <w:rPr>
                <w:rFonts w:ascii="Times New Roman" w:hAnsi="Times New Roman"/>
                <w:sz w:val="20"/>
                <w:szCs w:val="20"/>
              </w:rPr>
              <w:t>81</w:t>
            </w:r>
            <w:r w:rsidRPr="00E1644D">
              <w:rPr>
                <w:rFonts w:ascii="Times New Roman" w:hAnsi="Times New Roman"/>
                <w:sz w:val="20"/>
                <w:szCs w:val="20"/>
              </w:rPr>
              <w:t>-п</w:t>
            </w:r>
            <w:r w:rsidRPr="00E1644D">
              <w:rPr>
                <w:rFonts w:ascii="Times New Roman" w:hAnsi="Times New Roman" w:cs="Times New Roman"/>
                <w:sz w:val="20"/>
                <w:szCs w:val="20"/>
              </w:rPr>
              <w:t xml:space="preserve"> </w:t>
            </w:r>
            <w:r w:rsidRPr="00E1644D">
              <w:rPr>
                <w:rFonts w:ascii="Times New Roman" w:hAnsi="Times New Roman" w:cs="Times New Roman"/>
                <w:sz w:val="20"/>
                <w:szCs w:val="20"/>
              </w:rPr>
              <w:t>«</w:t>
            </w:r>
            <w:r w:rsidR="00A77F71" w:rsidRPr="00E1644D">
              <w:rPr>
                <w:rFonts w:ascii="Times New Roman" w:eastAsia="Times New Roman" w:hAnsi="Times New Roman" w:cs="Times New Roman"/>
                <w:bCs/>
                <w:sz w:val="20"/>
                <w:szCs w:val="20"/>
                <w:lang w:eastAsia="ru-RU"/>
              </w:rPr>
              <w:t>Об утверждении  порядка распределения межбюджетных трансфертов из бюджета Орловского района бюджетам поселений</w:t>
            </w:r>
            <w:r w:rsidRPr="00E1644D">
              <w:rPr>
                <w:rFonts w:ascii="Times New Roman" w:eastAsia="Times New Roman" w:hAnsi="Times New Roman" w:cs="Times New Roman"/>
                <w:bCs/>
                <w:sz w:val="20"/>
                <w:szCs w:val="20"/>
                <w:lang w:eastAsia="ru-RU"/>
              </w:rPr>
              <w:t>»</w:t>
            </w:r>
          </w:p>
        </w:tc>
        <w:tc>
          <w:tcPr>
            <w:tcW w:w="761" w:type="dxa"/>
          </w:tcPr>
          <w:p w:rsidR="00A77F71" w:rsidRPr="00457734" w:rsidRDefault="00A77F71" w:rsidP="00A77F71">
            <w:pPr>
              <w:rPr>
                <w:sz w:val="16"/>
                <w:szCs w:val="16"/>
              </w:rPr>
            </w:pPr>
          </w:p>
        </w:tc>
      </w:tr>
    </w:tbl>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457734" w:rsidRDefault="00457734"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E1644D">
      <w:pPr>
        <w:spacing w:after="0" w:line="240" w:lineRule="auto"/>
        <w:ind w:right="-22"/>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76973C2E" wp14:editId="22ECA587">
            <wp:extent cx="457200" cy="542925"/>
            <wp:effectExtent l="0" t="0" r="0" b="9525"/>
            <wp:docPr id="1" name="Рисунок 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ГЛАВА ОРЛОВСКОГО РАЙОНА</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keepNext/>
        <w:spacing w:after="0" w:line="240" w:lineRule="auto"/>
        <w:ind w:right="283"/>
        <w:jc w:val="center"/>
        <w:outlineLvl w:val="0"/>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lang w:eastAsia="ru-RU"/>
        </w:rPr>
        <w:t>30.01.2020                                                                           № 1-п-гр</w:t>
      </w:r>
    </w:p>
    <w:p w:rsidR="00A77F71" w:rsidRPr="00457734" w:rsidRDefault="00A77F71" w:rsidP="00A77F71">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A77F71" w:rsidRPr="00457734" w:rsidRDefault="00A77F71" w:rsidP="00A77F71">
      <w:pPr>
        <w:spacing w:after="0" w:line="240" w:lineRule="auto"/>
        <w:ind w:right="283"/>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главы</w:t>
      </w: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12.11.2012 № 16-п-гр</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rPr>
      </w:pPr>
    </w:p>
    <w:p w:rsidR="00A77F71" w:rsidRPr="00457734" w:rsidRDefault="00A77F71" w:rsidP="00A77F71">
      <w:pPr>
        <w:autoSpaceDE w:val="0"/>
        <w:autoSpaceDN w:val="0"/>
        <w:adjustRightInd w:val="0"/>
        <w:spacing w:after="0" w:line="360" w:lineRule="auto"/>
        <w:ind w:firstLine="720"/>
        <w:jc w:val="both"/>
        <w:rPr>
          <w:rFonts w:ascii="Times New Roman" w:eastAsia="Times New Roman" w:hAnsi="Times New Roman" w:cs="Times New Roman"/>
          <w:sz w:val="16"/>
          <w:szCs w:val="16"/>
          <w:lang w:eastAsia="ru-RU"/>
        </w:rPr>
      </w:pPr>
      <w:proofErr w:type="gramStart"/>
      <w:r w:rsidRPr="00457734">
        <w:rPr>
          <w:rFonts w:ascii="Times New Roman" w:eastAsia="Times New Roman" w:hAnsi="Times New Roman" w:cs="Times New Roman"/>
          <w:sz w:val="16"/>
          <w:szCs w:val="16"/>
          <w:lang w:eastAsia="ru-RU"/>
        </w:rPr>
        <w:t>В  соответствии с п.5 ст. 11 Федерального закона от 24.07.2007 № 209-ФЗ «О развитии малого и среднего предпринимательства в Российской Федерации»,  Законом Кировской области от 27.12.2007 № 219-ЗО «О развитии малого и среднего предпринимательства в Кировской области», Уставом муниципального образования Орловский муниципальный район Кировской области, в целях реализации муниципальной программы «Поддержка и развитие малого предпринимательства в Орловском районе Кировской области на</w:t>
      </w:r>
      <w:proofErr w:type="gramEnd"/>
      <w:r w:rsidRPr="00457734">
        <w:rPr>
          <w:rFonts w:ascii="Times New Roman" w:eastAsia="Times New Roman" w:hAnsi="Times New Roman" w:cs="Times New Roman"/>
          <w:sz w:val="16"/>
          <w:szCs w:val="16"/>
          <w:lang w:eastAsia="ru-RU"/>
        </w:rPr>
        <w:t xml:space="preserve"> 2019-2025 годы», утвержденной постановлением  администрации Орловского района от 20.07.2018 № 484-п, ПОСТАНОВЛЯЮ:</w:t>
      </w:r>
    </w:p>
    <w:p w:rsidR="00A77F71" w:rsidRPr="00457734" w:rsidRDefault="00A77F71" w:rsidP="00A77F71">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1. Внести изменения в состав координационного Совета по развитию малого и среднего предпринимательства в Орловском районе (далее – Совет), утвержденного постановлением главы Орловского района от 12.11.2012 № 16-п-гр «О координационном Совете по развитию малого и среднего предпринимательства в Орловском районе», утвердив состав Совета в новой редакции. (Прилагается)</w:t>
      </w:r>
    </w:p>
    <w:p w:rsidR="00A77F71" w:rsidRPr="00457734" w:rsidRDefault="00A77F71" w:rsidP="00A77F71">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A77F71" w:rsidRPr="00457734" w:rsidRDefault="00A77F71" w:rsidP="00A77F71">
      <w:pPr>
        <w:autoSpaceDE w:val="0"/>
        <w:autoSpaceDN w:val="0"/>
        <w:adjustRightInd w:val="0"/>
        <w:spacing w:after="0"/>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highlight w:val="yellow"/>
          <w:lang w:eastAsia="ru-RU"/>
        </w:rPr>
      </w:pP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w:t>
      </w: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УТВЕРЖДЕН</w:t>
      </w: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постановлением главы Орловского района Кировской области</w:t>
      </w: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30.01.2020  № 1-п-гр</w:t>
      </w:r>
    </w:p>
    <w:p w:rsidR="00A77F71" w:rsidRPr="00457734" w:rsidRDefault="00A77F71" w:rsidP="00A77F71">
      <w:pPr>
        <w:tabs>
          <w:tab w:val="left" w:pos="6804"/>
          <w:tab w:val="left" w:pos="7088"/>
          <w:tab w:val="left" w:pos="7230"/>
        </w:tabs>
        <w:spacing w:after="0" w:line="240" w:lineRule="auto"/>
        <w:ind w:left="3060"/>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СОСТАВ</w:t>
      </w:r>
    </w:p>
    <w:p w:rsidR="00A77F71" w:rsidRPr="00457734" w:rsidRDefault="00A77F71" w:rsidP="00A77F71">
      <w:pPr>
        <w:tabs>
          <w:tab w:val="left" w:pos="7230"/>
        </w:tabs>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координационного Совета по развитию малого и среднего предпринимательства в Орловском районе  </w:t>
      </w:r>
    </w:p>
    <w:p w:rsidR="00A77F71" w:rsidRPr="00457734" w:rsidRDefault="00A77F71" w:rsidP="00A77F71">
      <w:pPr>
        <w:spacing w:after="0" w:line="240" w:lineRule="auto"/>
        <w:jc w:val="center"/>
        <w:rPr>
          <w:rFonts w:ascii="Times New Roman" w:eastAsia="Times New Roman" w:hAnsi="Times New Roman" w:cs="Times New Roman"/>
          <w:b/>
          <w:color w:val="000000"/>
          <w:sz w:val="16"/>
          <w:szCs w:val="16"/>
          <w:shd w:val="clear" w:color="auto" w:fill="FFFFFF"/>
          <w:lang w:eastAsia="ru-RU"/>
        </w:rPr>
      </w:pPr>
    </w:p>
    <w:tbl>
      <w:tblPr>
        <w:tblW w:w="9828" w:type="dxa"/>
        <w:tblLayout w:type="fixed"/>
        <w:tblLook w:val="01E0" w:firstRow="1" w:lastRow="1" w:firstColumn="1" w:lastColumn="1" w:noHBand="0" w:noVBand="0"/>
      </w:tblPr>
      <w:tblGrid>
        <w:gridCol w:w="3348"/>
        <w:gridCol w:w="6480"/>
      </w:tblGrid>
      <w:tr w:rsidR="00A77F71" w:rsidRPr="00457734" w:rsidTr="00A77F71">
        <w:trPr>
          <w:trHeight w:val="554"/>
        </w:trPr>
        <w:tc>
          <w:tcPr>
            <w:tcW w:w="3348" w:type="dxa"/>
          </w:tcPr>
          <w:p w:rsidR="00A77F71" w:rsidRPr="00457734" w:rsidRDefault="00A77F71" w:rsidP="00A77F71">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ЦЕЛИЩЕВ  </w:t>
            </w:r>
          </w:p>
          <w:p w:rsidR="00A77F71" w:rsidRPr="00457734" w:rsidRDefault="00A77F71" w:rsidP="00A77F71">
            <w:pPr>
              <w:widowControl w:val="0"/>
              <w:tabs>
                <w:tab w:val="left" w:pos="7230"/>
              </w:tabs>
              <w:autoSpaceDE w:val="0"/>
              <w:autoSpaceDN w:val="0"/>
              <w:adjustRightInd w:val="0"/>
              <w:spacing w:after="0" w:line="240" w:lineRule="auto"/>
              <w:ind w:right="-159"/>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Сергей Сергеевич</w:t>
            </w: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глава Орловского района - председатель координационного Совета</w:t>
            </w:r>
          </w:p>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p>
        </w:tc>
      </w:tr>
      <w:tr w:rsidR="00A77F71" w:rsidRPr="00457734" w:rsidTr="00A77F71">
        <w:trPr>
          <w:trHeight w:val="1215"/>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МАЛЫШЕВА </w:t>
            </w:r>
          </w:p>
          <w:p w:rsidR="00A77F71" w:rsidRPr="00457734" w:rsidRDefault="00A77F71" w:rsidP="00A77F71">
            <w:pPr>
              <w:widowControl w:val="0"/>
              <w:tabs>
                <w:tab w:val="left" w:pos="7230"/>
              </w:tabs>
              <w:autoSpaceDE w:val="0"/>
              <w:autoSpaceDN w:val="0"/>
              <w:adjustRightInd w:val="0"/>
              <w:spacing w:after="0" w:line="240" w:lineRule="auto"/>
              <w:ind w:right="-159"/>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Татьяна Николаевна   </w:t>
            </w:r>
          </w:p>
        </w:tc>
        <w:tc>
          <w:tcPr>
            <w:tcW w:w="6480"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 заведующая отделом экономического развития, торговли и предпринимательства администрации Орловского района  - секретарь координационного Совета </w:t>
            </w:r>
          </w:p>
        </w:tc>
      </w:tr>
      <w:tr w:rsidR="00A77F71" w:rsidRPr="00457734" w:rsidTr="00A77F71">
        <w:trPr>
          <w:trHeight w:val="289"/>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Члены Совета:</w:t>
            </w:r>
          </w:p>
          <w:p w:rsidR="00A77F71" w:rsidRPr="00457734" w:rsidRDefault="00A77F71" w:rsidP="00A77F71">
            <w:pPr>
              <w:tabs>
                <w:tab w:val="left" w:pos="-360"/>
                <w:tab w:val="left" w:pos="0"/>
              </w:tabs>
              <w:spacing w:after="0" w:line="240" w:lineRule="auto"/>
              <w:ind w:left="3060" w:hanging="3060"/>
              <w:rPr>
                <w:rFonts w:ascii="Times New Roman" w:eastAsia="Calibri" w:hAnsi="Times New Roman" w:cs="Times New Roman"/>
                <w:sz w:val="16"/>
                <w:szCs w:val="16"/>
              </w:rPr>
            </w:pP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p>
        </w:tc>
      </w:tr>
      <w:tr w:rsidR="00A77F71" w:rsidRPr="00457734" w:rsidTr="00A77F71">
        <w:trPr>
          <w:trHeight w:val="289"/>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АНАНЬИН</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Алексей Михайлович</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индивидуальный предприниматель (по согласованию)</w:t>
            </w:r>
          </w:p>
        </w:tc>
      </w:tr>
      <w:tr w:rsidR="00A77F71" w:rsidRPr="00457734" w:rsidTr="00A77F71">
        <w:trPr>
          <w:trHeight w:val="289"/>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ГУЛИНА </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Тамара</w:t>
            </w: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sz w:val="16"/>
                <w:szCs w:val="16"/>
                <w:lang w:eastAsia="ru-RU"/>
              </w:rPr>
              <w:t>Николаевна</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b/>
                <w:sz w:val="16"/>
                <w:szCs w:val="16"/>
                <w:lang w:eastAsia="ru-RU"/>
              </w:rPr>
            </w:pPr>
          </w:p>
        </w:tc>
        <w:tc>
          <w:tcPr>
            <w:tcW w:w="6480" w:type="dxa"/>
          </w:tcPr>
          <w:p w:rsidR="00A77F71" w:rsidRPr="00457734" w:rsidRDefault="00A77F71" w:rsidP="00A77F71">
            <w:pPr>
              <w:tabs>
                <w:tab w:val="left" w:pos="4275"/>
              </w:tabs>
              <w:spacing w:after="0" w:line="240" w:lineRule="auto"/>
              <w:ind w:left="-108"/>
              <w:rPr>
                <w:rFonts w:ascii="Times New Roman" w:eastAsia="Calibri" w:hAnsi="Times New Roman" w:cs="Times New Roman"/>
                <w:sz w:val="16"/>
                <w:szCs w:val="16"/>
              </w:rPr>
            </w:pPr>
            <w:r w:rsidRPr="00457734">
              <w:rPr>
                <w:rFonts w:ascii="Times New Roman" w:eastAsia="Calibri" w:hAnsi="Times New Roman" w:cs="Times New Roman"/>
                <w:sz w:val="16"/>
                <w:szCs w:val="16"/>
              </w:rPr>
              <w:t>- директор ООО «</w:t>
            </w:r>
            <w:proofErr w:type="spellStart"/>
            <w:r w:rsidRPr="00457734">
              <w:rPr>
                <w:rFonts w:ascii="Times New Roman" w:eastAsia="Calibri" w:hAnsi="Times New Roman" w:cs="Times New Roman"/>
                <w:sz w:val="16"/>
                <w:szCs w:val="16"/>
              </w:rPr>
              <w:t>СтройДом</w:t>
            </w:r>
            <w:proofErr w:type="spellEnd"/>
            <w:r w:rsidRPr="00457734">
              <w:rPr>
                <w:rFonts w:ascii="Times New Roman" w:eastAsia="Calibri" w:hAnsi="Times New Roman" w:cs="Times New Roman"/>
                <w:sz w:val="16"/>
                <w:szCs w:val="16"/>
              </w:rPr>
              <w:t xml:space="preserve">» </w:t>
            </w:r>
            <w:r w:rsidRPr="00457734">
              <w:rPr>
                <w:rFonts w:ascii="Times New Roman" w:eastAsia="Times New Roman" w:hAnsi="Times New Roman" w:cs="Times New Roman"/>
                <w:sz w:val="16"/>
                <w:szCs w:val="16"/>
                <w:lang w:eastAsia="ru-RU"/>
              </w:rPr>
              <w:t>(по согласованию)</w:t>
            </w:r>
          </w:p>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p>
        </w:tc>
      </w:tr>
      <w:tr w:rsidR="00A77F71" w:rsidRPr="00457734" w:rsidTr="00A77F71">
        <w:trPr>
          <w:trHeight w:val="289"/>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ДЕМЕНТЬЕВА</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Ксения Александровна</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w:t>
            </w:r>
            <w:r w:rsidRPr="00457734">
              <w:rPr>
                <w:rFonts w:ascii="Times New Roman" w:eastAsia="Times New Roman" w:hAnsi="Times New Roman" w:cs="Times New Roman"/>
                <w:sz w:val="16"/>
                <w:szCs w:val="16"/>
                <w:lang w:eastAsia="ru-RU"/>
              </w:rPr>
              <w:t>ведущий специалист, юрисконсульт юридического отдела администрации Орловского района</w:t>
            </w:r>
          </w:p>
        </w:tc>
      </w:tr>
      <w:tr w:rsidR="00A77F71" w:rsidRPr="00457734" w:rsidTr="00A77F71">
        <w:trPr>
          <w:trHeight w:val="289"/>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ЛЕОНТЬЕВ</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Александр Геннадиевич</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директор  ОАО «</w:t>
            </w:r>
            <w:proofErr w:type="spellStart"/>
            <w:r w:rsidRPr="00457734">
              <w:rPr>
                <w:rFonts w:ascii="Times New Roman" w:eastAsia="Times New Roman" w:hAnsi="Times New Roman" w:cs="Times New Roman"/>
                <w:sz w:val="16"/>
                <w:szCs w:val="16"/>
                <w:lang w:eastAsia="ru-RU"/>
              </w:rPr>
              <w:t>Орловагросервис</w:t>
            </w:r>
            <w:proofErr w:type="spellEnd"/>
            <w:r w:rsidRPr="00457734">
              <w:rPr>
                <w:rFonts w:ascii="Times New Roman" w:eastAsia="Times New Roman" w:hAnsi="Times New Roman" w:cs="Times New Roman"/>
                <w:sz w:val="16"/>
                <w:szCs w:val="16"/>
                <w:lang w:eastAsia="ru-RU"/>
              </w:rPr>
              <w:t xml:space="preserve">» </w:t>
            </w:r>
            <w:r w:rsidRPr="00457734">
              <w:rPr>
                <w:rFonts w:ascii="Times New Roman" w:eastAsia="Calibri" w:hAnsi="Times New Roman" w:cs="Times New Roman"/>
                <w:sz w:val="16"/>
                <w:szCs w:val="16"/>
              </w:rPr>
              <w:t xml:space="preserve"> </w:t>
            </w:r>
            <w:r w:rsidRPr="00457734">
              <w:rPr>
                <w:rFonts w:ascii="Times New Roman" w:eastAsia="Times New Roman" w:hAnsi="Times New Roman" w:cs="Times New Roman"/>
                <w:sz w:val="16"/>
                <w:szCs w:val="16"/>
                <w:lang w:eastAsia="ru-RU"/>
              </w:rPr>
              <w:t>(по согласованию)</w:t>
            </w:r>
          </w:p>
        </w:tc>
      </w:tr>
      <w:tr w:rsidR="00A77F71" w:rsidRPr="00457734" w:rsidTr="00A77F71">
        <w:trPr>
          <w:trHeight w:val="289"/>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МАЛКОВА</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Ольга Васильевна</w:t>
            </w: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г</w:t>
            </w:r>
            <w:r w:rsidRPr="00457734">
              <w:rPr>
                <w:rFonts w:ascii="Times New Roman" w:eastAsia="Times New Roman" w:hAnsi="Times New Roman" w:cs="Times New Roman"/>
                <w:sz w:val="16"/>
                <w:szCs w:val="16"/>
                <w:lang w:eastAsia="ru-RU"/>
              </w:rPr>
              <w:t>лавный специалист, экономист отдела экономического развития, торговли и предпринимательства администрации Орловского района</w:t>
            </w:r>
          </w:p>
        </w:tc>
      </w:tr>
      <w:tr w:rsidR="00A77F71" w:rsidRPr="00457734" w:rsidTr="00A77F71">
        <w:trPr>
          <w:trHeight w:val="289"/>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ОБУХОВ </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Александр Валериевич</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индивидуальный предприниматель, председатель Орловской  городской Думы </w:t>
            </w:r>
            <w:r w:rsidRPr="00457734">
              <w:rPr>
                <w:rFonts w:ascii="Times New Roman" w:eastAsia="Times New Roman" w:hAnsi="Times New Roman" w:cs="Times New Roman"/>
                <w:sz w:val="16"/>
                <w:szCs w:val="16"/>
                <w:lang w:eastAsia="ru-RU"/>
              </w:rPr>
              <w:t>(по согласованию)</w:t>
            </w:r>
          </w:p>
        </w:tc>
      </w:tr>
      <w:tr w:rsidR="00A77F71" w:rsidRPr="00457734" w:rsidTr="00A77F71">
        <w:trPr>
          <w:trHeight w:val="594"/>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РУСАКОВ</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Сергей Вениаминович</w:t>
            </w: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Calibri" w:hAnsi="Times New Roman" w:cs="Times New Roman"/>
                <w:sz w:val="16"/>
                <w:szCs w:val="16"/>
              </w:rPr>
              <w:t>- индивидуальный предприниматель, глава КФХ (по согласованию)</w:t>
            </w:r>
          </w:p>
        </w:tc>
      </w:tr>
      <w:tr w:rsidR="00A77F71" w:rsidRPr="00457734" w:rsidTr="00A77F71">
        <w:trPr>
          <w:trHeight w:val="594"/>
        </w:trPr>
        <w:tc>
          <w:tcPr>
            <w:tcW w:w="334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ФОКИНА </w:t>
            </w:r>
          </w:p>
          <w:p w:rsidR="00A77F71" w:rsidRPr="00457734" w:rsidRDefault="00A77F71" w:rsidP="00A77F71">
            <w:pPr>
              <w:tabs>
                <w:tab w:val="left" w:pos="-360"/>
                <w:tab w:val="left" w:pos="0"/>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Наталья Викторовна</w:t>
            </w:r>
          </w:p>
        </w:tc>
        <w:tc>
          <w:tcPr>
            <w:tcW w:w="648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директор Орловского фонда поддержки малого предпринимательства «Бизнес-центр» (по согласованию)</w:t>
            </w:r>
          </w:p>
        </w:tc>
      </w:tr>
      <w:tr w:rsidR="00A77F71" w:rsidRPr="00457734" w:rsidTr="00A77F71">
        <w:trPr>
          <w:trHeight w:val="536"/>
        </w:trPr>
        <w:tc>
          <w:tcPr>
            <w:tcW w:w="3348"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ШАХОВ </w:t>
            </w:r>
          </w:p>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Григорий Александрович </w:t>
            </w:r>
          </w:p>
          <w:p w:rsidR="00A77F71" w:rsidRPr="00457734" w:rsidRDefault="00A77F71" w:rsidP="00A77F71">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  </w:t>
            </w:r>
          </w:p>
        </w:tc>
        <w:tc>
          <w:tcPr>
            <w:tcW w:w="6480" w:type="dxa"/>
          </w:tcPr>
          <w:p w:rsidR="00A77F71" w:rsidRPr="00457734" w:rsidRDefault="00A77F71" w:rsidP="00A77F71">
            <w:pPr>
              <w:widowControl w:val="0"/>
              <w:tabs>
                <w:tab w:val="left" w:pos="7230"/>
              </w:tabs>
              <w:autoSpaceDE w:val="0"/>
              <w:autoSpaceDN w:val="0"/>
              <w:adjustRightInd w:val="0"/>
              <w:spacing w:after="0" w:line="240" w:lineRule="auto"/>
              <w:ind w:right="-108"/>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директор ООО «Янтарь» (по согласованию)</w:t>
            </w:r>
          </w:p>
        </w:tc>
      </w:tr>
      <w:tr w:rsidR="00A77F71" w:rsidRPr="00457734" w:rsidTr="00A77F71">
        <w:trPr>
          <w:trHeight w:val="536"/>
        </w:trPr>
        <w:tc>
          <w:tcPr>
            <w:tcW w:w="3348"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ШУБИНА</w:t>
            </w:r>
          </w:p>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Антонина Анатольевна</w:t>
            </w:r>
          </w:p>
        </w:tc>
        <w:tc>
          <w:tcPr>
            <w:tcW w:w="6480" w:type="dxa"/>
          </w:tcPr>
          <w:p w:rsidR="00A77F71" w:rsidRPr="00457734" w:rsidRDefault="00A77F71" w:rsidP="00A77F71">
            <w:pPr>
              <w:widowControl w:val="0"/>
              <w:tabs>
                <w:tab w:val="left" w:pos="7230"/>
              </w:tabs>
              <w:autoSpaceDE w:val="0"/>
              <w:autoSpaceDN w:val="0"/>
              <w:adjustRightInd w:val="0"/>
              <w:spacing w:after="0" w:line="240" w:lineRule="auto"/>
              <w:ind w:right="-108"/>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Calibri" w:hAnsi="Times New Roman" w:cs="Times New Roman"/>
                <w:sz w:val="16"/>
                <w:szCs w:val="16"/>
              </w:rPr>
              <w:t>директор ООО «Новая аптека» (по согласованию)</w:t>
            </w:r>
          </w:p>
        </w:tc>
      </w:tr>
    </w:tbl>
    <w:p w:rsidR="00A77F71" w:rsidRPr="00457734" w:rsidRDefault="00A77F71" w:rsidP="00A77F71">
      <w:pPr>
        <w:spacing w:after="0" w:line="240" w:lineRule="auto"/>
        <w:ind w:left="2340" w:hanging="234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______________________</w:t>
      </w:r>
    </w:p>
    <w:p w:rsidR="00A77F71" w:rsidRPr="00457734" w:rsidRDefault="00A77F71" w:rsidP="00A77F71">
      <w:pPr>
        <w:suppressAutoHyphens/>
        <w:spacing w:after="0" w:line="240" w:lineRule="auto"/>
        <w:ind w:right="-22"/>
        <w:jc w:val="center"/>
        <w:rPr>
          <w:rFonts w:ascii="Times New Roman" w:eastAsia="Arial Unicode MS" w:hAnsi="Times New Roman" w:cs="Times New Roman"/>
          <w:b/>
          <w:sz w:val="16"/>
          <w:szCs w:val="16"/>
          <w:lang w:eastAsia="ar-SA"/>
        </w:rPr>
      </w:pPr>
    </w:p>
    <w:p w:rsidR="00A77F71" w:rsidRPr="00457734" w:rsidRDefault="00A77F71" w:rsidP="00A77F71">
      <w:pPr>
        <w:tabs>
          <w:tab w:val="left" w:pos="142"/>
        </w:tabs>
        <w:suppressAutoHyphens/>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w:t>
      </w:r>
    </w:p>
    <w:p w:rsidR="00A77F71" w:rsidRPr="00457734" w:rsidRDefault="00457734" w:rsidP="00A77F71">
      <w:pPr>
        <w:widowControl w:val="0"/>
        <w:tabs>
          <w:tab w:val="left" w:pos="142"/>
        </w:tabs>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Arial Unicode MS" w:eastAsia="Arial Unicode MS" w:hAnsi="Arial Unicode MS" w:cs="Arial Unicode MS"/>
          <w:noProof/>
          <w:color w:val="000000"/>
          <w:sz w:val="16"/>
          <w:szCs w:val="16"/>
          <w:lang w:eastAsia="ru-RU"/>
        </w:rPr>
        <w:drawing>
          <wp:anchor distT="0" distB="0" distL="114935" distR="114935" simplePos="0" relativeHeight="251666432" behindDoc="1" locked="0" layoutInCell="1" allowOverlap="1" wp14:anchorId="3208EFEF" wp14:editId="1BE96098">
            <wp:simplePos x="0" y="0"/>
            <wp:positionH relativeFrom="column">
              <wp:posOffset>2672715</wp:posOffset>
            </wp:positionH>
            <wp:positionV relativeFrom="paragraph">
              <wp:posOffset>40640</wp:posOffset>
            </wp:positionV>
            <wp:extent cx="297815" cy="356870"/>
            <wp:effectExtent l="0" t="0" r="6985" b="5080"/>
            <wp:wrapTight wrapText="bothSides">
              <wp:wrapPolygon edited="0">
                <wp:start x="0" y="0"/>
                <wp:lineTo x="0" y="20754"/>
                <wp:lineTo x="20725" y="20754"/>
                <wp:lineTo x="2072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15" cy="356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77F71" w:rsidRPr="00457734" w:rsidRDefault="00A77F71" w:rsidP="00A77F71">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457734" w:rsidRDefault="00457734" w:rsidP="00A77F71">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457734" w:rsidRDefault="00457734" w:rsidP="00A77F71">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АДМИНИСТРАЦИЯ ОРЛОВСКОГО РАЙОНА</w:t>
      </w:r>
    </w:p>
    <w:p w:rsidR="00A77F71" w:rsidRPr="00457734" w:rsidRDefault="00A77F71" w:rsidP="00A77F71">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КИРОВСКОЙ ОБЛАСТИ</w:t>
      </w:r>
    </w:p>
    <w:p w:rsidR="00A77F71" w:rsidRPr="00457734" w:rsidRDefault="00A77F71" w:rsidP="00A77F71">
      <w:pPr>
        <w:tabs>
          <w:tab w:val="left" w:pos="24634"/>
        </w:tabs>
        <w:suppressAutoHyphens/>
        <w:spacing w:after="0" w:line="240" w:lineRule="auto"/>
        <w:ind w:left="4082" w:right="-22"/>
        <w:jc w:val="center"/>
        <w:rPr>
          <w:rFonts w:ascii="Times New Roman" w:eastAsia="Arial Unicode MS" w:hAnsi="Times New Roman" w:cs="Times New Roman"/>
          <w:color w:val="000000"/>
          <w:sz w:val="16"/>
          <w:szCs w:val="16"/>
          <w:lang w:val="ru" w:eastAsia="ar-SA"/>
        </w:rPr>
      </w:pPr>
    </w:p>
    <w:p w:rsidR="00A77F71" w:rsidRPr="00457734" w:rsidRDefault="00A77F71" w:rsidP="00A77F71">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ПОСТАНОВЛЕНИЕ</w:t>
      </w:r>
    </w:p>
    <w:p w:rsidR="00A77F71" w:rsidRPr="00457734" w:rsidRDefault="00A77F71" w:rsidP="00A77F71">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keepNext/>
        <w:tabs>
          <w:tab w:val="left" w:pos="142"/>
        </w:tabs>
        <w:suppressAutoHyphens/>
        <w:spacing w:after="0" w:line="240" w:lineRule="auto"/>
        <w:ind w:right="-22"/>
        <w:jc w:val="center"/>
        <w:outlineLvl w:val="0"/>
        <w:rPr>
          <w:rFonts w:ascii="Times New Roman" w:eastAsia="Times New Roman" w:hAnsi="Times New Roman" w:cs="Times New Roman"/>
          <w:sz w:val="16"/>
          <w:szCs w:val="16"/>
          <w:u w:val="single"/>
          <w:lang w:eastAsia="ar-SA"/>
        </w:rPr>
      </w:pPr>
      <w:r w:rsidRPr="00457734">
        <w:rPr>
          <w:rFonts w:ascii="Times New Roman" w:eastAsia="Times New Roman" w:hAnsi="Times New Roman" w:cs="Times New Roman"/>
          <w:sz w:val="16"/>
          <w:szCs w:val="16"/>
          <w:u w:val="single"/>
          <w:lang w:val="ru" w:eastAsia="ar-SA"/>
        </w:rPr>
        <w:t>13.01.2020 г.</w:t>
      </w:r>
      <w:r w:rsidRPr="00457734">
        <w:rPr>
          <w:rFonts w:ascii="Times New Roman" w:eastAsia="Times New Roman" w:hAnsi="Times New Roman" w:cs="Times New Roman"/>
          <w:sz w:val="16"/>
          <w:szCs w:val="16"/>
          <w:lang w:eastAsia="ar-SA"/>
        </w:rPr>
        <w:tab/>
        <w:t xml:space="preserve">                                                                           </w:t>
      </w:r>
      <w:r w:rsidRPr="00457734">
        <w:rPr>
          <w:rFonts w:ascii="Times New Roman" w:eastAsia="Times New Roman" w:hAnsi="Times New Roman" w:cs="Times New Roman"/>
          <w:sz w:val="16"/>
          <w:szCs w:val="16"/>
          <w:u w:val="single"/>
          <w:lang w:eastAsia="ar-SA"/>
        </w:rPr>
        <w:t>16-п</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 Орлов</w:t>
      </w:r>
    </w:p>
    <w:p w:rsidR="00A77F71" w:rsidRPr="00457734" w:rsidRDefault="00A77F71" w:rsidP="00A77F71">
      <w:pPr>
        <w:widowControl w:val="0"/>
        <w:tabs>
          <w:tab w:val="left" w:pos="24634"/>
        </w:tabs>
        <w:suppressAutoHyphens/>
        <w:autoSpaceDE w:val="0"/>
        <w:spacing w:after="0" w:line="240" w:lineRule="auto"/>
        <w:ind w:left="4082" w:firstLine="513"/>
        <w:jc w:val="both"/>
        <w:rPr>
          <w:rFonts w:ascii="Times New Roman" w:eastAsia="Arial Unicode MS" w:hAnsi="Times New Roman" w:cs="Times New Roman"/>
          <w:bCs/>
          <w:sz w:val="16"/>
          <w:szCs w:val="16"/>
          <w:lang w:val="ru" w:eastAsia="ar-SA"/>
        </w:rPr>
      </w:pPr>
    </w:p>
    <w:p w:rsidR="00A77F71" w:rsidRPr="00457734" w:rsidRDefault="00A77F71" w:rsidP="00A77F71">
      <w:pPr>
        <w:widowControl w:val="0"/>
        <w:tabs>
          <w:tab w:val="left" w:pos="0"/>
        </w:tabs>
        <w:suppressAutoHyphens/>
        <w:autoSpaceDE w:val="0"/>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О внесении изменений в постановление администрации Орловского района от 07.11.2014 №699</w:t>
      </w:r>
    </w:p>
    <w:p w:rsidR="00A77F71" w:rsidRPr="00457734" w:rsidRDefault="00A77F71" w:rsidP="00A77F71">
      <w:pPr>
        <w:widowControl w:val="0"/>
        <w:tabs>
          <w:tab w:val="left" w:pos="142"/>
        </w:tabs>
        <w:suppressAutoHyphens/>
        <w:autoSpaceDE w:val="0"/>
        <w:spacing w:after="0" w:line="240" w:lineRule="auto"/>
        <w:ind w:firstLine="851"/>
        <w:jc w:val="center"/>
        <w:rPr>
          <w:rFonts w:ascii="Times New Roman" w:eastAsia="Arial Unicode MS" w:hAnsi="Times New Roman" w:cs="Times New Roman"/>
          <w:b/>
          <w:bCs/>
          <w:sz w:val="16"/>
          <w:szCs w:val="16"/>
          <w:lang w:val="ru" w:eastAsia="ar-SA"/>
        </w:rPr>
      </w:pPr>
    </w:p>
    <w:p w:rsidR="00A77F71" w:rsidRPr="00457734" w:rsidRDefault="00A77F71" w:rsidP="00A77F71">
      <w:pPr>
        <w:widowControl w:val="0"/>
        <w:tabs>
          <w:tab w:val="left" w:pos="0"/>
        </w:tabs>
        <w:suppressAutoHyphens/>
        <w:autoSpaceDE w:val="0"/>
        <w:spacing w:after="0" w:line="240" w:lineRule="auto"/>
        <w:ind w:firstLine="709"/>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  В целях приведения муниципальной программы «Развитие образования в Орловском районе Кировской области на 2014-20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годы» в соответствии с действующим законодательством, администрация Орловского района ПОСТАНОВЛЯЕТ:</w:t>
      </w:r>
    </w:p>
    <w:p w:rsidR="00A77F71" w:rsidRPr="00457734" w:rsidRDefault="00A77F71" w:rsidP="00A77F71">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1. Внести изменения в постановление администрации Орловского района от 07.11.2014 № 699 «Об утверждении муниципальной программы «Развитие образования в Орловском районе Кировской области» на 2014-</w:t>
      </w:r>
      <w:r w:rsidRPr="00457734">
        <w:rPr>
          <w:rFonts w:ascii="Times New Roman" w:eastAsia="Arial Unicode MS" w:hAnsi="Times New Roman" w:cs="Times New Roman"/>
          <w:bCs/>
          <w:sz w:val="16"/>
          <w:szCs w:val="16"/>
          <w:lang w:eastAsia="ar-SA"/>
        </w:rPr>
        <w:t>2</w:t>
      </w:r>
      <w:r w:rsidRPr="00457734">
        <w:rPr>
          <w:rFonts w:ascii="Times New Roman" w:eastAsia="Arial Unicode MS" w:hAnsi="Times New Roman" w:cs="Times New Roman"/>
          <w:bCs/>
          <w:sz w:val="16"/>
          <w:szCs w:val="16"/>
          <w:lang w:val="ru" w:eastAsia="ar-SA"/>
        </w:rPr>
        <w:t>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годы», утвердив </w:t>
      </w:r>
      <w:r w:rsidRPr="00457734">
        <w:rPr>
          <w:rFonts w:ascii="Times New Roman" w:eastAsia="Arial Unicode MS" w:hAnsi="Times New Roman" w:cs="Times New Roman"/>
          <w:bCs/>
          <w:sz w:val="16"/>
          <w:szCs w:val="16"/>
          <w:lang w:eastAsia="ar-SA"/>
        </w:rPr>
        <w:t xml:space="preserve">муниципальную программу  «Развитие образования в Орловском районе  Кировской области на 2014-2022 годы» </w:t>
      </w:r>
      <w:r w:rsidRPr="00457734">
        <w:rPr>
          <w:rFonts w:ascii="Times New Roman" w:eastAsia="Arial Unicode MS" w:hAnsi="Times New Roman" w:cs="Times New Roman"/>
          <w:bCs/>
          <w:sz w:val="16"/>
          <w:szCs w:val="16"/>
          <w:lang w:val="ru" w:eastAsia="ar-SA"/>
        </w:rPr>
        <w:t xml:space="preserve">в новой редакции согласно </w:t>
      </w:r>
      <w:proofErr w:type="spellStart"/>
      <w:r w:rsidRPr="00457734">
        <w:rPr>
          <w:rFonts w:ascii="Times New Roman" w:eastAsia="Arial Unicode MS" w:hAnsi="Times New Roman" w:cs="Times New Roman"/>
          <w:bCs/>
          <w:sz w:val="16"/>
          <w:szCs w:val="16"/>
          <w:lang w:val="ru" w:eastAsia="ar-SA"/>
        </w:rPr>
        <w:t>приложени</w:t>
      </w:r>
      <w:proofErr w:type="spellEnd"/>
      <w:r w:rsidRPr="00457734">
        <w:rPr>
          <w:rFonts w:ascii="Times New Roman" w:eastAsia="Arial Unicode MS" w:hAnsi="Times New Roman" w:cs="Times New Roman"/>
          <w:bCs/>
          <w:sz w:val="16"/>
          <w:szCs w:val="16"/>
          <w:lang w:eastAsia="ar-SA"/>
        </w:rPr>
        <w:t>ю</w:t>
      </w:r>
      <w:r w:rsidRPr="00457734">
        <w:rPr>
          <w:rFonts w:ascii="Times New Roman" w:eastAsia="Arial Unicode MS" w:hAnsi="Times New Roman" w:cs="Times New Roman"/>
          <w:bCs/>
          <w:sz w:val="16"/>
          <w:szCs w:val="16"/>
          <w:lang w:val="ru" w:eastAsia="ar-SA"/>
        </w:rPr>
        <w:t xml:space="preserve"> № 1.</w:t>
      </w:r>
    </w:p>
    <w:p w:rsidR="00A77F71" w:rsidRPr="00457734" w:rsidRDefault="00A77F71" w:rsidP="00A77F71">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2. </w:t>
      </w:r>
      <w:proofErr w:type="gramStart"/>
      <w:r w:rsidRPr="00457734">
        <w:rPr>
          <w:rFonts w:ascii="Times New Roman" w:eastAsia="Arial Unicode MS" w:hAnsi="Times New Roman" w:cs="Times New Roman"/>
          <w:bCs/>
          <w:sz w:val="16"/>
          <w:szCs w:val="16"/>
          <w:lang w:val="ru" w:eastAsia="ar-SA"/>
        </w:rPr>
        <w:t>Контроль за</w:t>
      </w:r>
      <w:proofErr w:type="gramEnd"/>
      <w:r w:rsidRPr="00457734">
        <w:rPr>
          <w:rFonts w:ascii="Times New Roman" w:eastAsia="Arial Unicode MS" w:hAnsi="Times New Roman" w:cs="Times New Roman"/>
          <w:bCs/>
          <w:sz w:val="16"/>
          <w:szCs w:val="16"/>
          <w:lang w:val="ru" w:eastAsia="ar-SA"/>
        </w:rPr>
        <w:t xml:space="preserve"> исполнением настоящего постановления возложить на начальника управления образования Орловского района Сучкову М.П.</w:t>
      </w:r>
    </w:p>
    <w:p w:rsidR="00A77F71" w:rsidRPr="00457734" w:rsidRDefault="00A77F71" w:rsidP="00A77F71">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ru" w:eastAsia="ar-SA"/>
        </w:rPr>
        <w:t>3. Постановление вступает в силу с момента опубликования.</w:t>
      </w:r>
    </w:p>
    <w:p w:rsidR="00A77F71" w:rsidRPr="00457734" w:rsidRDefault="00A77F71" w:rsidP="00A77F71">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p>
    <w:p w:rsidR="00A77F71" w:rsidRPr="00457734" w:rsidRDefault="00A77F71" w:rsidP="00A77F71">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p>
    <w:p w:rsidR="00A77F71" w:rsidRPr="00457734" w:rsidRDefault="00A77F71" w:rsidP="00A77F71">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Глава администрации</w:t>
      </w:r>
    </w:p>
    <w:p w:rsidR="00A77F71" w:rsidRPr="00457734" w:rsidRDefault="00A77F71" w:rsidP="00A77F71">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 xml:space="preserve">Орловского района                 </w:t>
      </w:r>
      <w:proofErr w:type="spellStart"/>
      <w:r w:rsidRPr="00457734">
        <w:rPr>
          <w:rFonts w:ascii="Times New Roman" w:eastAsia="Arial Unicode MS" w:hAnsi="Times New Roman" w:cs="Times New Roman"/>
          <w:sz w:val="16"/>
          <w:szCs w:val="16"/>
          <w:lang w:eastAsia="ar-SA"/>
        </w:rPr>
        <w:t>С.С.Целищев</w:t>
      </w:r>
      <w:proofErr w:type="spellEnd"/>
    </w:p>
    <w:p w:rsidR="00A77F71" w:rsidRPr="00457734" w:rsidRDefault="00A77F71" w:rsidP="00A77F71">
      <w:pPr>
        <w:suppressAutoHyphens/>
        <w:spacing w:after="0" w:line="240" w:lineRule="auto"/>
        <w:ind w:left="720"/>
        <w:rPr>
          <w:rFonts w:ascii="Times New Roman" w:eastAsia="Calibri" w:hAnsi="Times New Roman" w:cs="Times New Roman"/>
          <w:sz w:val="16"/>
          <w:szCs w:val="16"/>
          <w:lang w:eastAsia="ar-SA"/>
        </w:rPr>
      </w:pPr>
    </w:p>
    <w:p w:rsidR="00A77F71" w:rsidRPr="00457734" w:rsidRDefault="00A77F71" w:rsidP="00A77F71">
      <w:pPr>
        <w:tabs>
          <w:tab w:val="left" w:pos="567"/>
        </w:tabs>
        <w:suppressAutoHyphens/>
        <w:spacing w:after="0" w:line="240" w:lineRule="auto"/>
        <w:jc w:val="both"/>
        <w:rPr>
          <w:rFonts w:ascii="Times New Roman" w:eastAsia="Times New Roman" w:hAnsi="Times New Roman" w:cs="Times New Roman"/>
          <w:sz w:val="16"/>
          <w:szCs w:val="16"/>
          <w:lang w:eastAsia="ar-SA"/>
        </w:rPr>
      </w:pPr>
    </w:p>
    <w:p w:rsidR="00A77F71" w:rsidRPr="00457734" w:rsidRDefault="00A77F71" w:rsidP="00A77F71">
      <w:pPr>
        <w:suppressAutoHyphens/>
        <w:spacing w:after="0" w:line="240" w:lineRule="auto"/>
        <w:jc w:val="right"/>
        <w:rPr>
          <w:rFonts w:ascii="Times New Roman" w:eastAsia="Times New Roman" w:hAnsi="Times New Roman" w:cs="Times New Roman"/>
          <w:sz w:val="16"/>
          <w:szCs w:val="16"/>
          <w:lang w:eastAsia="ar-SA"/>
        </w:rPr>
      </w:pPr>
    </w:p>
    <w:p w:rsidR="00A77F71" w:rsidRPr="00457734" w:rsidRDefault="00A77F71" w:rsidP="00A77F71">
      <w:pPr>
        <w:suppressAutoHyphens/>
        <w:spacing w:after="0" w:line="240" w:lineRule="auto"/>
        <w:jc w:val="right"/>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Приложение №1</w:t>
      </w:r>
    </w:p>
    <w:p w:rsidR="00A77F71" w:rsidRPr="00457734" w:rsidRDefault="00A77F71" w:rsidP="00A77F71">
      <w:pPr>
        <w:suppressAutoHyphens/>
        <w:spacing w:after="0" w:line="240" w:lineRule="auto"/>
        <w:jc w:val="both"/>
        <w:rPr>
          <w:rFonts w:ascii="Times New Roman" w:eastAsia="Times New Roman" w:hAnsi="Times New Roman" w:cs="Times New Roman"/>
          <w:sz w:val="16"/>
          <w:szCs w:val="16"/>
          <w:lang w:eastAsia="ar-SA"/>
        </w:rPr>
      </w:pPr>
    </w:p>
    <w:p w:rsidR="00A77F71" w:rsidRPr="00457734" w:rsidRDefault="00A77F71" w:rsidP="00A77F71">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УТВЕРЖДЕНА</w:t>
      </w:r>
    </w:p>
    <w:p w:rsidR="00A77F71" w:rsidRPr="00457734" w:rsidRDefault="00A77F71" w:rsidP="00A77F71">
      <w:pPr>
        <w:suppressAutoHyphens/>
        <w:spacing w:after="0" w:line="240" w:lineRule="auto"/>
        <w:ind w:left="6372"/>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постановлением администрации </w:t>
      </w:r>
    </w:p>
    <w:p w:rsidR="00A77F71" w:rsidRPr="00457734" w:rsidRDefault="00A77F71" w:rsidP="00A77F71">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A77F71" w:rsidRPr="00457734" w:rsidRDefault="00A77F71" w:rsidP="00A77F71">
      <w:pPr>
        <w:suppressAutoHyphens/>
        <w:spacing w:after="0" w:line="240" w:lineRule="auto"/>
        <w:ind w:left="6372"/>
        <w:rPr>
          <w:rFonts w:ascii="Arial Unicode MS" w:eastAsia="Arial Unicode MS" w:hAnsi="Arial Unicode MS" w:cs="Arial Unicode MS"/>
          <w:color w:val="000000"/>
          <w:sz w:val="16"/>
          <w:szCs w:val="16"/>
          <w:u w:val="single"/>
          <w:lang w:eastAsia="ar-SA"/>
        </w:rPr>
      </w:pPr>
      <w:r w:rsidRPr="00457734">
        <w:rPr>
          <w:rFonts w:ascii="Times New Roman" w:eastAsia="Arial Unicode MS" w:hAnsi="Times New Roman" w:cs="Times New Roman"/>
          <w:color w:val="000000"/>
          <w:sz w:val="16"/>
          <w:szCs w:val="16"/>
          <w:u w:val="single"/>
          <w:lang w:eastAsia="ar-SA"/>
        </w:rPr>
        <w:t>от 13.01.2020 г. № 16-П</w:t>
      </w:r>
    </w:p>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МУНИЦИПАЛЬНАЯ ПРОГРАММА</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«РАЗВИТИЕ ОБРАЗОВАНИЯ В ОРЛОВСКОМ РАЙОНЕ </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КИРОВСКОЙ ОБЛАСТИ»</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2014 - 20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(новая редакция)</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ind w:left="4500"/>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ind w:left="4500"/>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ind w:left="4500"/>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ind w:left="4500"/>
        <w:jc w:val="right"/>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Приложение 1</w:t>
      </w:r>
    </w:p>
    <w:p w:rsidR="00A77F71" w:rsidRPr="00457734" w:rsidRDefault="00A77F71" w:rsidP="00A77F71">
      <w:pPr>
        <w:suppressAutoHyphens/>
        <w:spacing w:after="0" w:line="240" w:lineRule="auto"/>
        <w:ind w:left="6372"/>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ind w:left="637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Ответственный исполнитель:</w:t>
      </w:r>
    </w:p>
    <w:p w:rsidR="00A77F71" w:rsidRPr="00457734" w:rsidRDefault="00A77F71" w:rsidP="00A77F71">
      <w:pPr>
        <w:suppressAutoHyphens/>
        <w:spacing w:after="0" w:line="240" w:lineRule="auto"/>
        <w:ind w:left="6372"/>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Управление  образования </w:t>
      </w:r>
    </w:p>
    <w:p w:rsidR="00A77F71" w:rsidRPr="00457734" w:rsidRDefault="00A77F71" w:rsidP="00A77F71">
      <w:pPr>
        <w:suppressAutoHyphens/>
        <w:spacing w:after="0" w:line="240" w:lineRule="auto"/>
        <w:ind w:left="6372"/>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Орловского района</w:t>
      </w:r>
    </w:p>
    <w:p w:rsidR="00A77F71" w:rsidRPr="00457734" w:rsidRDefault="00A77F71" w:rsidP="00A77F71">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Непосредственный исполнитель: </w:t>
      </w:r>
    </w:p>
    <w:p w:rsidR="00A77F71" w:rsidRPr="00457734" w:rsidRDefault="00A77F71" w:rsidP="00A77F71">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Начальник управления образования </w:t>
      </w:r>
    </w:p>
    <w:p w:rsidR="00A77F71" w:rsidRPr="00457734" w:rsidRDefault="00A77F71" w:rsidP="00A77F71">
      <w:pPr>
        <w:suppressAutoHyphens/>
        <w:spacing w:after="0" w:line="240" w:lineRule="auto"/>
        <w:ind w:left="6372"/>
        <w:rPr>
          <w:rFonts w:ascii="Times New Roman" w:eastAsia="Arial Unicode MS" w:hAnsi="Times New Roman" w:cs="Times New Roman"/>
          <w:b/>
          <w:i/>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Орловского района </w:t>
      </w:r>
      <w:r w:rsidRPr="00457734">
        <w:rPr>
          <w:rFonts w:ascii="Times New Roman" w:eastAsia="Arial Unicode MS" w:hAnsi="Times New Roman" w:cs="Times New Roman"/>
          <w:b/>
          <w:i/>
          <w:color w:val="000000"/>
          <w:sz w:val="16"/>
          <w:szCs w:val="16"/>
          <w:lang w:eastAsia="ar-SA"/>
        </w:rPr>
        <w:t>М.П. Сучкова</w:t>
      </w:r>
    </w:p>
    <w:p w:rsidR="00A77F71" w:rsidRPr="00457734" w:rsidRDefault="00A77F71" w:rsidP="00A77F71">
      <w:pPr>
        <w:suppressAutoHyphens/>
        <w:spacing w:after="0" w:line="240" w:lineRule="auto"/>
        <w:ind w:left="4500"/>
        <w:rPr>
          <w:rFonts w:ascii="Times New Roman" w:eastAsia="Arial Unicode MS" w:hAnsi="Times New Roman" w:cs="Times New Roman"/>
          <w:b/>
          <w:i/>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i/>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Орлов, </w:t>
      </w:r>
    </w:p>
    <w:p w:rsidR="00A77F71" w:rsidRPr="00457734" w:rsidRDefault="00A77F71" w:rsidP="00A77F71">
      <w:pPr>
        <w:suppressAutoHyphens/>
        <w:spacing w:after="0" w:line="240" w:lineRule="auto"/>
        <w:jc w:val="center"/>
        <w:rPr>
          <w:rFonts w:ascii="Times New Roman" w:eastAsia="Arial Unicode MS" w:hAnsi="Times New Roman" w:cs="Times New Roman"/>
          <w:b/>
          <w:i/>
          <w:color w:val="000000"/>
          <w:sz w:val="16"/>
          <w:szCs w:val="16"/>
          <w:lang w:eastAsia="ar-SA"/>
        </w:rPr>
      </w:pPr>
      <w:r w:rsidRPr="00457734">
        <w:rPr>
          <w:rFonts w:ascii="Times New Roman" w:eastAsia="Arial Unicode MS" w:hAnsi="Times New Roman" w:cs="Times New Roman"/>
          <w:b/>
          <w:i/>
          <w:color w:val="000000"/>
          <w:sz w:val="16"/>
          <w:szCs w:val="16"/>
          <w:lang w:val="ru" w:eastAsia="ar-SA"/>
        </w:rPr>
        <w:t>20</w:t>
      </w:r>
      <w:r w:rsidRPr="00457734">
        <w:rPr>
          <w:rFonts w:ascii="Times New Roman" w:eastAsia="Arial Unicode MS" w:hAnsi="Times New Roman" w:cs="Times New Roman"/>
          <w:b/>
          <w:i/>
          <w:color w:val="000000"/>
          <w:sz w:val="16"/>
          <w:szCs w:val="16"/>
          <w:lang w:eastAsia="ar-SA"/>
        </w:rPr>
        <w:t>20 январь</w:t>
      </w:r>
    </w:p>
    <w:p w:rsidR="00A77F71" w:rsidRPr="00457734" w:rsidRDefault="00A77F71" w:rsidP="00A77F71">
      <w:pPr>
        <w:widowControl w:val="0"/>
        <w:suppressAutoHyphens/>
        <w:autoSpaceDE w:val="0"/>
        <w:spacing w:after="0" w:line="240" w:lineRule="auto"/>
        <w:rPr>
          <w:rFonts w:ascii="Times New Roman" w:eastAsia="Arial" w:hAnsi="Times New Roman" w:cs="Times New Roman"/>
          <w:b/>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муниципальной программы Орловского района Кировской области</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u w:val="single"/>
          <w:lang w:eastAsia="ar-SA"/>
        </w:rPr>
      </w:pPr>
      <w:r w:rsidRPr="00457734">
        <w:rPr>
          <w:rFonts w:ascii="Times New Roman" w:eastAsia="Arial" w:hAnsi="Times New Roman" w:cs="Times New Roman"/>
          <w:b/>
          <w:sz w:val="16"/>
          <w:szCs w:val="16"/>
          <w:u w:val="single"/>
          <w:lang w:eastAsia="ar-SA"/>
        </w:rPr>
        <w:t xml:space="preserve">«Развитие образования в Орловском районе Кировской области» </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u w:val="single"/>
          <w:lang w:eastAsia="ar-SA"/>
        </w:rPr>
      </w:pPr>
      <w:r w:rsidRPr="00457734">
        <w:rPr>
          <w:rFonts w:ascii="Times New Roman" w:eastAsia="Arial" w:hAnsi="Times New Roman" w:cs="Times New Roman"/>
          <w:b/>
          <w:sz w:val="16"/>
          <w:szCs w:val="16"/>
          <w:u w:val="single"/>
          <w:lang w:eastAsia="ar-SA"/>
        </w:rPr>
        <w:t>на 2014-2022 годы</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544"/>
        <w:gridCol w:w="5387"/>
      </w:tblGrid>
      <w:tr w:rsidR="00A77F71" w:rsidRPr="00457734" w:rsidTr="00457734">
        <w:trPr>
          <w:trHeight w:val="400"/>
        </w:trPr>
        <w:tc>
          <w:tcPr>
            <w:tcW w:w="354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программы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Управление образования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Орловского района</w:t>
            </w:r>
          </w:p>
        </w:tc>
      </w:tr>
      <w:tr w:rsidR="00A77F71" w:rsidRPr="00457734" w:rsidTr="00457734">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Администрация Орловского района</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Муниципальное казенное учреждение  «Ресурсный центр образования»,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Муниципальное казенное учреждение  «Централизованная бухгалтерия муниципальных учреждений образования»</w:t>
            </w:r>
          </w:p>
        </w:tc>
      </w:tr>
      <w:tr w:rsidR="00A77F71" w:rsidRPr="00457734" w:rsidTr="00457734">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Наименование подпрограмм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Подпрограмма 1. </w:t>
            </w:r>
            <w:r w:rsidRPr="00457734">
              <w:rPr>
                <w:rFonts w:ascii="Times New Roman" w:eastAsia="Arial Unicode MS" w:hAnsi="Times New Roman" w:cs="Times New Roman"/>
                <w:color w:val="000000"/>
                <w:sz w:val="16"/>
                <w:szCs w:val="16"/>
                <w:lang w:val="ru" w:eastAsia="ar-SA"/>
              </w:rPr>
              <w:t xml:space="preserve">Развитие </w:t>
            </w:r>
            <w:proofErr w:type="gramStart"/>
            <w:r w:rsidRPr="00457734">
              <w:rPr>
                <w:rFonts w:ascii="Times New Roman" w:eastAsia="Arial Unicode MS" w:hAnsi="Times New Roman" w:cs="Times New Roman"/>
                <w:color w:val="000000"/>
                <w:sz w:val="16"/>
                <w:szCs w:val="16"/>
                <w:lang w:val="ru" w:eastAsia="ar-SA"/>
              </w:rPr>
              <w:t>системы дошкольного образования детей Орловского района Кировской области</w:t>
            </w:r>
            <w:proofErr w:type="gramEnd"/>
            <w:r w:rsidRPr="00457734">
              <w:rPr>
                <w:rFonts w:ascii="Times New Roman" w:eastAsia="Arial Unicode MS" w:hAnsi="Times New Roman" w:cs="Times New Roman"/>
                <w:color w:val="000000"/>
                <w:sz w:val="16"/>
                <w:szCs w:val="16"/>
                <w:lang w:val="ru" w:eastAsia="ar-SA"/>
              </w:rPr>
              <w:t xml:space="preserve">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2</w:t>
            </w:r>
            <w:r w:rsidRPr="00457734">
              <w:rPr>
                <w:rFonts w:ascii="Times New Roman" w:eastAsia="Arial Unicode MS" w:hAnsi="Times New Roman" w:cs="Times New Roman"/>
                <w:color w:val="000000"/>
                <w:sz w:val="16"/>
                <w:szCs w:val="16"/>
                <w:lang w:val="ru" w:eastAsia="ar-SA"/>
              </w:rPr>
              <w:t xml:space="preserve">. Развитие </w:t>
            </w:r>
            <w:proofErr w:type="gramStart"/>
            <w:r w:rsidRPr="00457734">
              <w:rPr>
                <w:rFonts w:ascii="Times New Roman" w:eastAsia="Arial Unicode MS" w:hAnsi="Times New Roman" w:cs="Times New Roman"/>
                <w:color w:val="000000"/>
                <w:sz w:val="16"/>
                <w:szCs w:val="16"/>
                <w:lang w:val="ru" w:eastAsia="ar-SA"/>
              </w:rPr>
              <w:t>системы общего образования детей Орловского района Кировской области</w:t>
            </w:r>
            <w:proofErr w:type="gramEnd"/>
            <w:r w:rsidRPr="00457734">
              <w:rPr>
                <w:rFonts w:ascii="Times New Roman" w:eastAsia="Arial Unicode MS" w:hAnsi="Times New Roman" w:cs="Times New Roman"/>
                <w:color w:val="000000"/>
                <w:sz w:val="16"/>
                <w:szCs w:val="16"/>
                <w:lang w:val="ru" w:eastAsia="ar-SA"/>
              </w:rPr>
              <w:t xml:space="preserve">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3.</w:t>
            </w:r>
            <w:r w:rsidRPr="00457734">
              <w:rPr>
                <w:rFonts w:ascii="Times New Roman" w:eastAsia="Arial Unicode MS" w:hAnsi="Times New Roman" w:cs="Times New Roman"/>
                <w:color w:val="000000"/>
                <w:sz w:val="16"/>
                <w:szCs w:val="16"/>
                <w:lang w:val="ru" w:eastAsia="ar-SA"/>
              </w:rPr>
              <w:t xml:space="preserve"> Развитие </w:t>
            </w:r>
            <w:proofErr w:type="gramStart"/>
            <w:r w:rsidRPr="00457734">
              <w:rPr>
                <w:rFonts w:ascii="Times New Roman" w:eastAsia="Arial Unicode MS" w:hAnsi="Times New Roman" w:cs="Times New Roman"/>
                <w:color w:val="000000"/>
                <w:sz w:val="16"/>
                <w:szCs w:val="16"/>
                <w:lang w:val="ru" w:eastAsia="ar-SA"/>
              </w:rPr>
              <w:t>системы дополнительного образования детей Орловского района Кировской области</w:t>
            </w:r>
            <w:proofErr w:type="gramEnd"/>
            <w:r w:rsidRPr="00457734">
              <w:rPr>
                <w:rFonts w:ascii="Times New Roman" w:eastAsia="Arial Unicode MS" w:hAnsi="Times New Roman" w:cs="Times New Roman"/>
                <w:color w:val="000000"/>
                <w:sz w:val="16"/>
                <w:szCs w:val="16"/>
                <w:lang w:val="ru" w:eastAsia="ar-SA"/>
              </w:rPr>
              <w:t xml:space="preserve"> на 2014 -20</w:t>
            </w:r>
            <w:r w:rsidRPr="00457734">
              <w:rPr>
                <w:rFonts w:ascii="Times New Roman" w:eastAsia="Arial Unicode MS" w:hAnsi="Times New Roman" w:cs="Times New Roman"/>
                <w:color w:val="000000"/>
                <w:sz w:val="16"/>
                <w:szCs w:val="16"/>
                <w:lang w:eastAsia="ar-SA"/>
              </w:rPr>
              <w:t xml:space="preserve">22 </w:t>
            </w:r>
            <w:proofErr w:type="spellStart"/>
            <w:r w:rsidRPr="00457734">
              <w:rPr>
                <w:rFonts w:ascii="Times New Roman" w:eastAsia="Arial Unicode MS" w:hAnsi="Times New Roman" w:cs="Times New Roman"/>
                <w:color w:val="000000"/>
                <w:sz w:val="16"/>
                <w:szCs w:val="16"/>
                <w:lang w:eastAsia="ar-SA"/>
              </w:rPr>
              <w:t>го</w:t>
            </w:r>
            <w:r w:rsidRPr="00457734">
              <w:rPr>
                <w:rFonts w:ascii="Times New Roman" w:eastAsia="Arial Unicode MS" w:hAnsi="Times New Roman" w:cs="Times New Roman"/>
                <w:color w:val="000000"/>
                <w:sz w:val="16"/>
                <w:szCs w:val="16"/>
                <w:lang w:val="ru" w:eastAsia="ar-SA"/>
              </w:rPr>
              <w:t>ды</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4.</w:t>
            </w:r>
            <w:r w:rsidRPr="00457734">
              <w:rPr>
                <w:rFonts w:ascii="Times New Roman" w:eastAsia="Arial Unicode MS" w:hAnsi="Times New Roman" w:cs="Times New Roman"/>
                <w:color w:val="000000"/>
                <w:sz w:val="16"/>
                <w:szCs w:val="16"/>
                <w:lang w:val="ru" w:eastAsia="ar-SA"/>
              </w:rPr>
              <w:t xml:space="preserve"> Организация деятельности муниципального казенного учреждения «Централизованная бухгалтерия муниципальных учреждений образования»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5.</w:t>
            </w:r>
            <w:r w:rsidRPr="00457734">
              <w:rPr>
                <w:rFonts w:ascii="Times New Roman" w:eastAsia="Arial Unicode MS" w:hAnsi="Times New Roman" w:cs="Times New Roman"/>
                <w:color w:val="000000"/>
                <w:sz w:val="16"/>
                <w:szCs w:val="16"/>
                <w:lang w:val="ru" w:eastAsia="ar-SA"/>
              </w:rPr>
              <w:t xml:space="preserve"> «Обеспечение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года»</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b/>
                <w:i/>
                <w:sz w:val="16"/>
                <w:szCs w:val="16"/>
                <w:lang w:eastAsia="ar-SA"/>
              </w:rPr>
              <w:t>Подпрограмма 6.</w:t>
            </w:r>
            <w:r w:rsidRPr="00457734">
              <w:rPr>
                <w:rFonts w:ascii="Times New Roman" w:eastAsia="Arial" w:hAnsi="Times New Roman" w:cs="Times New Roman"/>
                <w:sz w:val="16"/>
                <w:szCs w:val="16"/>
                <w:lang w:eastAsia="ar-SA"/>
              </w:rPr>
              <w:t xml:space="preserve"> Организация деятельности муниципального казенного учреждения «Ресурсный центр образования» на 2014-2022 годы.</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7.</w:t>
            </w:r>
            <w:r w:rsidRPr="00457734">
              <w:rPr>
                <w:rFonts w:ascii="Times New Roman" w:eastAsia="Arial Unicode MS" w:hAnsi="Times New Roman" w:cs="Times New Roman"/>
                <w:color w:val="000000"/>
                <w:sz w:val="16"/>
                <w:szCs w:val="16"/>
                <w:lang w:val="ru" w:eastAsia="ar-SA"/>
              </w:rPr>
              <w:t xml:space="preserve"> «Профилактика негативных проявлений в подростковой  среде образовательных учреждений Орловского района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года».</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b/>
                <w:i/>
                <w:sz w:val="16"/>
                <w:szCs w:val="16"/>
                <w:lang w:eastAsia="ar-SA"/>
              </w:rPr>
              <w:t>Подпрограмма 8.</w:t>
            </w:r>
            <w:r w:rsidRPr="00457734">
              <w:rPr>
                <w:rFonts w:ascii="Times New Roman" w:eastAsia="Arial" w:hAnsi="Times New Roman" w:cs="Times New Roman"/>
                <w:sz w:val="16"/>
                <w:szCs w:val="16"/>
                <w:lang w:eastAsia="ar-SA"/>
              </w:rPr>
              <w:t xml:space="preserve"> «Профилактика детского дорожно-транспортного травматизма Орловского района на 2014-2022 годы».</w:t>
            </w:r>
          </w:p>
          <w:p w:rsidR="00A77F71" w:rsidRPr="00457734" w:rsidRDefault="00A77F71" w:rsidP="00A77F71">
            <w:pPr>
              <w:suppressAutoHyphens/>
              <w:autoSpaceDE w:val="0"/>
              <w:spacing w:after="0" w:line="240" w:lineRule="auto"/>
              <w:jc w:val="both"/>
              <w:rPr>
                <w:rFonts w:ascii="Times New Roman" w:eastAsia="Arial" w:hAnsi="Times New Roman" w:cs="Times New Roman"/>
                <w:b/>
                <w:i/>
                <w:sz w:val="16"/>
                <w:szCs w:val="16"/>
                <w:lang w:eastAsia="ar-SA"/>
              </w:rPr>
            </w:pPr>
          </w:p>
        </w:tc>
      </w:tr>
      <w:tr w:rsidR="00A77F71" w:rsidRPr="00457734" w:rsidTr="00457734">
        <w:trPr>
          <w:trHeight w:val="400"/>
        </w:trPr>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Программно-целевые   инструменты</w:t>
            </w:r>
            <w:r w:rsidRPr="00457734">
              <w:rPr>
                <w:rFonts w:ascii="Times New Roman" w:eastAsia="Arial" w:hAnsi="Times New Roman" w:cs="Times New Roman"/>
                <w:sz w:val="16"/>
                <w:szCs w:val="16"/>
                <w:lang w:eastAsia="ar-SA"/>
              </w:rPr>
              <w:br/>
              <w:t xml:space="preserve">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 Государственная программа Российской Федерации «Развитие образования» на 2013 – 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Стратегия</w:t>
            </w:r>
            <w:r w:rsidRPr="00457734">
              <w:rPr>
                <w:rFonts w:ascii="Times New Roman" w:eastAsia="Arial Unicode MS" w:hAnsi="Times New Roman" w:cs="Times New Roman"/>
                <w:color w:val="000000"/>
                <w:sz w:val="16"/>
                <w:szCs w:val="16"/>
                <w:lang w:val="ru" w:eastAsia="ar-SA"/>
              </w:rPr>
              <w:t xml:space="preserve"> социально-экономического развития Кировской области на период до 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года;</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Областная  целевая </w:t>
            </w:r>
            <w:r w:rsidRPr="00457734">
              <w:rPr>
                <w:rFonts w:ascii="Times New Roman" w:eastAsia="Arial" w:hAnsi="Times New Roman" w:cs="Times New Roman"/>
                <w:sz w:val="16"/>
                <w:szCs w:val="16"/>
                <w:u w:val="single"/>
                <w:lang w:eastAsia="ar-SA"/>
              </w:rPr>
              <w:t xml:space="preserve"> </w:t>
            </w:r>
            <w:hyperlink r:id="rId11" w:history="1">
              <w:r w:rsidRPr="00457734">
                <w:rPr>
                  <w:rFonts w:ascii="Times New Roman" w:eastAsia="Arial" w:hAnsi="Times New Roman" w:cs="Times New Roman"/>
                  <w:color w:val="0000FF"/>
                  <w:sz w:val="16"/>
                  <w:szCs w:val="16"/>
                  <w:u w:val="single"/>
                  <w:lang w:eastAsia="ar-SA"/>
                </w:rPr>
                <w:t>программа</w:t>
              </w:r>
            </w:hyperlink>
            <w:r w:rsidRPr="00457734">
              <w:rPr>
                <w:rFonts w:ascii="Times New Roman" w:eastAsia="Arial" w:hAnsi="Times New Roman" w:cs="Times New Roman"/>
                <w:color w:val="000000"/>
                <w:sz w:val="16"/>
                <w:szCs w:val="16"/>
                <w:lang w:eastAsia="ar-SA"/>
              </w:rPr>
              <w:t xml:space="preserve"> </w:t>
            </w:r>
            <w:r w:rsidRPr="00457734">
              <w:rPr>
                <w:rFonts w:ascii="Times New Roman" w:eastAsia="Arial" w:hAnsi="Times New Roman" w:cs="Times New Roman"/>
                <w:sz w:val="16"/>
                <w:szCs w:val="16"/>
                <w:lang w:eastAsia="ar-SA"/>
              </w:rPr>
              <w:t xml:space="preserve"> «Развитие   образования Кировской области» на 2012 - 2022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Программа Социально-экономического развития муниципального образования Орловского муниципального района 2012-2022 года;</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Г</w:t>
            </w:r>
            <w:r w:rsidRPr="00457734">
              <w:rPr>
                <w:rFonts w:ascii="Times New Roman" w:eastAsia="Calibri" w:hAnsi="Times New Roman" w:cs="Times New Roman"/>
                <w:sz w:val="16"/>
                <w:szCs w:val="16"/>
                <w:lang w:eastAsia="ar-SA"/>
              </w:rPr>
              <w:t>осударственная программа Кировской области «Развитие образования» на 2014 - 2022 годы</w:t>
            </w:r>
            <w:r w:rsidRPr="00457734">
              <w:rPr>
                <w:rFonts w:ascii="Times New Roman" w:eastAsia="Arial" w:hAnsi="Times New Roman" w:cs="Times New Roman"/>
                <w:sz w:val="16"/>
                <w:szCs w:val="16"/>
                <w:lang w:eastAsia="ar-SA"/>
              </w:rPr>
              <w:t xml:space="preserve">, утвержденная постановлением Правительства области </w:t>
            </w:r>
            <w:r w:rsidRPr="00457734">
              <w:rPr>
                <w:rFonts w:ascii="Times New Roman" w:eastAsia="Calibri" w:hAnsi="Times New Roman" w:cs="Times New Roman"/>
                <w:sz w:val="16"/>
                <w:szCs w:val="16"/>
                <w:lang w:eastAsia="ar-SA"/>
              </w:rPr>
              <w:t>от 10.09.2013 № 226/595 «О государственной программе Кировской области «Развитие образования» на 2014 - 2022 годы» (с изменениями, внесенными постановлением Правительства Кировской области от 30.06.2014 № 269/449)</w:t>
            </w:r>
            <w:r w:rsidRPr="00457734">
              <w:rPr>
                <w:rFonts w:ascii="Times New Roman" w:eastAsia="Arial" w:hAnsi="Times New Roman" w:cs="Times New Roman"/>
                <w:sz w:val="16"/>
                <w:szCs w:val="16"/>
                <w:lang w:eastAsia="ar-SA"/>
              </w:rPr>
              <w:t xml:space="preserve">; </w:t>
            </w:r>
          </w:p>
        </w:tc>
      </w:tr>
      <w:tr w:rsidR="00A77F71" w:rsidRPr="00457734" w:rsidTr="00457734">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обеспечение каждому жителю  доступности  качественного образования, соответствующего современным  требованиям социально-экономического развития района;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создание благоприятных условий   для   комплексного развития и жизнедеятельности детей;</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обеспечение  эффективного  и  безопасного   отдыха   и оздоровления детей и подростков.                       </w:t>
            </w:r>
          </w:p>
        </w:tc>
      </w:tr>
      <w:tr w:rsidR="00A77F71" w:rsidRPr="00457734" w:rsidTr="00457734">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развитие системы дошкольного образования;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системы общего образования;                  - развитие   системы   воспитания   и дополнительного образования детей и молодежи;</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системы  работы  с  талантливыми  детьми  и подростками;</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проведение детской оздоровительной кампании;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развитие  кадрового  потенциала  системы   образования района.                                           </w:t>
            </w:r>
          </w:p>
        </w:tc>
      </w:tr>
      <w:tr w:rsidR="00A77F71" w:rsidRPr="00457734" w:rsidTr="00457734">
        <w:trPr>
          <w:trHeight w:val="1247"/>
        </w:trPr>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Целевые     показатели      эффективности</w:t>
            </w:r>
            <w:r w:rsidRPr="00457734">
              <w:rPr>
                <w:rFonts w:ascii="Times New Roman" w:eastAsia="Arial" w:hAnsi="Times New Roman" w:cs="Times New Roman"/>
                <w:sz w:val="16"/>
                <w:szCs w:val="16"/>
                <w:lang w:eastAsia="ar-SA"/>
              </w:rPr>
              <w:br/>
              <w:t xml:space="preserve">реализации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b/>
                <w:sz w:val="16"/>
                <w:szCs w:val="16"/>
                <w:lang w:eastAsia="ar-SA"/>
              </w:rPr>
              <w:t xml:space="preserve"> </w:t>
            </w:r>
            <w:r w:rsidRPr="00457734">
              <w:rPr>
                <w:rFonts w:ascii="Times New Roman" w:eastAsia="Arial" w:hAnsi="Times New Roman" w:cs="Times New Roman"/>
                <w:sz w:val="16"/>
                <w:szCs w:val="16"/>
                <w:lang w:eastAsia="ar-SA"/>
              </w:rPr>
              <w:t>- Охват детей в возрасте от 3 до 7 лет дошкольным образованием</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детей в возрасте 1- 6 лет, получающих дошкольную образовательную услугу и</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(или) услугу по их содержанию в муниципальных образовательных учреждениях в общей численности детей в возрасте 1 - 6 лет</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лиц, сдавших единый государственный экзамен по русскому языку и математике</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общей численности выпускников муниципальных общеобразовательных учреждений, участвовавших в едином государственном экзамене по данным</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предметам</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детей в возрасте 5-18 лет, получающих услуги по дополнительному образованию, в общей численности детей в возрасте 5-18 лет</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педагогических работников в возрасте до 30 лет в общей численности педагогических работников муниципальных образовательных учреждений</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одаренных детей в районе</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образовательных учреждений, принятых надзорными службами к новому учебному году</w:t>
            </w:r>
            <w:proofErr w:type="gramStart"/>
            <w:r w:rsidRPr="00457734">
              <w:rPr>
                <w:rFonts w:ascii="Times New Roman" w:eastAsia="Arial" w:hAnsi="Times New Roman" w:cs="Times New Roman"/>
                <w:sz w:val="16"/>
                <w:szCs w:val="16"/>
                <w:lang w:eastAsia="ar-SA"/>
              </w:rPr>
              <w:t xml:space="preserve"> (%).</w:t>
            </w:r>
            <w:proofErr w:type="gramEnd"/>
          </w:p>
        </w:tc>
      </w:tr>
      <w:tr w:rsidR="00A77F71" w:rsidRPr="00457734" w:rsidTr="00457734">
        <w:trPr>
          <w:trHeight w:val="400"/>
        </w:trPr>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Этапы и сроки реализации муниципальной</w:t>
            </w:r>
            <w:r w:rsidRPr="00457734">
              <w:rPr>
                <w:rFonts w:ascii="Times New Roman" w:eastAsia="Arial" w:hAnsi="Times New Roman" w:cs="Times New Roman"/>
                <w:sz w:val="16"/>
                <w:szCs w:val="16"/>
                <w:lang w:eastAsia="ar-SA"/>
              </w:rPr>
              <w:br/>
              <w:t xml:space="preserve">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 2014-2022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2014-2015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2015-2016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этап- 2016-2017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2017-2018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2018-2019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2019-2020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2020-2021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2021-2022 год</w:t>
            </w:r>
          </w:p>
        </w:tc>
      </w:tr>
      <w:tr w:rsidR="00A77F71" w:rsidRPr="00457734" w:rsidTr="00457734">
        <w:trPr>
          <w:trHeight w:val="400"/>
        </w:trPr>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Объемы    ассигнований    муниципальной</w:t>
            </w:r>
            <w:r w:rsidRPr="00457734">
              <w:rPr>
                <w:rFonts w:ascii="Times New Roman" w:eastAsia="Arial" w:hAnsi="Times New Roman" w:cs="Times New Roman"/>
                <w:sz w:val="16"/>
                <w:szCs w:val="16"/>
                <w:lang w:eastAsia="ar-SA"/>
              </w:rPr>
              <w:br/>
              <w:t xml:space="preserve">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2014 год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153 947,60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Бюджет муниципального образования – 62 193,81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216 141,41</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sz w:val="16"/>
                <w:szCs w:val="16"/>
                <w:lang w:eastAsia="ar-SA"/>
              </w:rPr>
              <w:t>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2015 год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Федеральный бюджет – 1 282,7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158 201,50тыс.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Бюджет муниципального образования – 51 601,13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211 085,33</w:t>
            </w:r>
            <w:r w:rsidRPr="00457734">
              <w:rPr>
                <w:rFonts w:ascii="Times New Roman" w:eastAsia="Arial" w:hAnsi="Times New Roman" w:cs="Times New Roman"/>
                <w:b/>
                <w:sz w:val="16"/>
                <w:szCs w:val="16"/>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color w:val="000000"/>
                <w:sz w:val="16"/>
                <w:szCs w:val="16"/>
                <w:shd w:val="clear" w:color="auto" w:fill="FFFFFF"/>
                <w:lang w:eastAsia="ar-SA"/>
              </w:rPr>
            </w:pPr>
            <w:r w:rsidRPr="00457734">
              <w:rPr>
                <w:rFonts w:ascii="Times New Roman" w:eastAsia="Arial" w:hAnsi="Times New Roman" w:cs="Times New Roman"/>
                <w:b/>
                <w:color w:val="000000"/>
                <w:sz w:val="16"/>
                <w:szCs w:val="16"/>
                <w:shd w:val="clear" w:color="auto" w:fill="FFFFFF"/>
                <w:lang w:eastAsia="ar-SA"/>
              </w:rPr>
              <w:t xml:space="preserve">2016 год </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Федеральный бюджет – 1 079,8</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102 429,03 тыс. руб.</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Бюджет муниципального образования – 48 866,58 тыс. руб.</w:t>
            </w:r>
          </w:p>
          <w:p w:rsidR="00A77F71" w:rsidRPr="00457734" w:rsidRDefault="00A77F71" w:rsidP="00A77F71">
            <w:pPr>
              <w:suppressAutoHyphens/>
              <w:autoSpaceDE w:val="0"/>
              <w:spacing w:after="0" w:line="240" w:lineRule="auto"/>
              <w:rPr>
                <w:rFonts w:ascii="Times New Roman" w:eastAsia="Arial" w:hAnsi="Times New Roman" w:cs="Times New Roman"/>
                <w:b/>
                <w:color w:val="000000"/>
                <w:sz w:val="16"/>
                <w:szCs w:val="16"/>
                <w:shd w:val="clear" w:color="auto" w:fill="FFFFFF"/>
                <w:lang w:eastAsia="ar-SA"/>
              </w:rPr>
            </w:pPr>
            <w:r w:rsidRPr="00457734">
              <w:rPr>
                <w:rFonts w:ascii="Times New Roman" w:eastAsia="Arial" w:hAnsi="Times New Roman" w:cs="Times New Roman"/>
                <w:b/>
                <w:color w:val="000000"/>
                <w:sz w:val="16"/>
                <w:szCs w:val="16"/>
                <w:shd w:val="clear" w:color="auto" w:fill="FFFFFF"/>
                <w:lang w:eastAsia="ar-SA"/>
              </w:rPr>
              <w:t>Итого:</w:t>
            </w:r>
            <w:r w:rsidRPr="00457734">
              <w:rPr>
                <w:rFonts w:ascii="Times New Roman" w:eastAsia="Arial" w:hAnsi="Times New Roman" w:cs="Times New Roman"/>
                <w:color w:val="000000"/>
                <w:sz w:val="16"/>
                <w:szCs w:val="16"/>
                <w:shd w:val="clear" w:color="auto" w:fill="FFFFFF"/>
                <w:lang w:eastAsia="ar-SA"/>
              </w:rPr>
              <w:t xml:space="preserve"> </w:t>
            </w:r>
            <w:r w:rsidRPr="00457734">
              <w:rPr>
                <w:rFonts w:ascii="Times New Roman" w:eastAsia="Arial" w:hAnsi="Times New Roman" w:cs="Times New Roman"/>
                <w:b/>
                <w:bCs/>
                <w:color w:val="000000"/>
                <w:sz w:val="16"/>
                <w:szCs w:val="16"/>
                <w:shd w:val="clear" w:color="auto" w:fill="FFFFFF"/>
                <w:lang w:eastAsia="ar-SA"/>
              </w:rPr>
              <w:t>152 375,41</w:t>
            </w:r>
            <w:r w:rsidRPr="00457734">
              <w:rPr>
                <w:rFonts w:ascii="Times New Roman" w:eastAsia="Arial" w:hAnsi="Times New Roman" w:cs="Times New Roman"/>
                <w:b/>
                <w:color w:val="000000"/>
                <w:sz w:val="16"/>
                <w:szCs w:val="16"/>
                <w:shd w:val="clear" w:color="auto" w:fill="FFFFFF"/>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2017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119 228,54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Бюджет муниципального образования – 47 246,15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166 474,69</w:t>
            </w:r>
            <w:r w:rsidRPr="00457734">
              <w:rPr>
                <w:rFonts w:ascii="Times New Roman" w:eastAsia="Arial" w:hAnsi="Times New Roman" w:cs="Times New Roman"/>
                <w:b/>
                <w:sz w:val="16"/>
                <w:szCs w:val="16"/>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2018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103 281,11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40 795,24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144 076,35</w:t>
            </w:r>
            <w:r w:rsidRPr="00457734">
              <w:rPr>
                <w:rFonts w:ascii="Times New Roman" w:eastAsia="Arial" w:hAnsi="Times New Roman" w:cs="Times New Roman"/>
                <w:b/>
                <w:sz w:val="16"/>
                <w:szCs w:val="16"/>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2019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113486,36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41919,64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155 406,00</w:t>
            </w:r>
            <w:r w:rsidRPr="00457734">
              <w:rPr>
                <w:rFonts w:ascii="Times New Roman" w:eastAsia="Arial" w:hAnsi="Times New Roman" w:cs="Times New Roman"/>
                <w:b/>
                <w:sz w:val="16"/>
                <w:szCs w:val="16"/>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2020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94 532,00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41 922,90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136 454,90</w:t>
            </w:r>
            <w:r w:rsidRPr="00457734">
              <w:rPr>
                <w:rFonts w:ascii="Times New Roman" w:eastAsia="Arial" w:hAnsi="Times New Roman" w:cs="Times New Roman"/>
                <w:b/>
                <w:sz w:val="16"/>
                <w:szCs w:val="16"/>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2021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94 532,00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41 922,90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136 454,90</w:t>
            </w:r>
            <w:r w:rsidRPr="00457734">
              <w:rPr>
                <w:rFonts w:ascii="Times New Roman" w:eastAsia="Arial" w:hAnsi="Times New Roman" w:cs="Times New Roman"/>
                <w:b/>
                <w:sz w:val="16"/>
                <w:szCs w:val="16"/>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2022 год</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94 532,00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41 922,90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136 454,90</w:t>
            </w:r>
            <w:r w:rsidRPr="00457734">
              <w:rPr>
                <w:rFonts w:ascii="Times New Roman" w:eastAsia="Arial" w:hAnsi="Times New Roman" w:cs="Times New Roman"/>
                <w:b/>
                <w:sz w:val="16"/>
                <w:szCs w:val="16"/>
                <w:lang w:eastAsia="ar-SA"/>
              </w:rPr>
              <w:t xml:space="preserve">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p>
        </w:tc>
      </w:tr>
      <w:tr w:rsidR="00A77F71" w:rsidRPr="00457734" w:rsidTr="00457734">
        <w:trPr>
          <w:trHeight w:val="400"/>
        </w:trPr>
        <w:tc>
          <w:tcPr>
            <w:tcW w:w="354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конечные результаты  реализации</w:t>
            </w:r>
            <w:r w:rsidRPr="00457734">
              <w:rPr>
                <w:rFonts w:ascii="Times New Roman" w:eastAsia="Arial" w:hAnsi="Times New Roman" w:cs="Times New Roman"/>
                <w:sz w:val="16"/>
                <w:szCs w:val="16"/>
                <w:lang w:eastAsia="ar-SA"/>
              </w:rPr>
              <w:br/>
              <w:t xml:space="preserve">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В количественном выражении: к концу 2017 года 100% детей в  возрасте  от  трех  до семи лет будут охвачены дошкольным образованием; </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w:t>
            </w:r>
            <w:proofErr w:type="gramStart"/>
            <w:r w:rsidRPr="00457734">
              <w:rPr>
                <w:rFonts w:ascii="Times New Roman" w:eastAsia="Arial" w:hAnsi="Times New Roman" w:cs="Times New Roman"/>
                <w:sz w:val="16"/>
                <w:szCs w:val="16"/>
                <w:lang w:eastAsia="ar-SA"/>
              </w:rPr>
              <w:t xml:space="preserve">ежегодно на уровне 97% сохранится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концу 2016 года 60% школьников  получат  возможность обучаться  в  соответствии  с  основными  современными требованиями к образовательному процессу;           </w:t>
            </w:r>
            <w:proofErr w:type="gramEnd"/>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ежегодно 68% детей в возрасте от 5 до 18 лет  смогут обучаться по дополнительным образовательным программам, к концу  2018  года  для  50%  детей  с  ограниченными возможностями здоровья и детей-инвалидов </w:t>
            </w:r>
            <w:r w:rsidRPr="00457734">
              <w:rPr>
                <w:rFonts w:ascii="Times New Roman" w:eastAsia="Arial" w:hAnsi="Times New Roman" w:cs="Times New Roman"/>
                <w:sz w:val="16"/>
                <w:szCs w:val="16"/>
                <w:lang w:eastAsia="ar-SA"/>
              </w:rPr>
              <w:lastRenderedPageBreak/>
              <w:t>будут созданы условия для получения качественного общего образования (в том числе с использованием    дистанционных образовательных технологий);</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ежегодно  не  менее 82,5% детей  школьного  возраста смогут получать услугу отдыха и оздоровления в оздоровительных лагерях различных типов в области; </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к   концу 2017 года до 22% увеличится   доля педагогических работников государственных (муниципальных)    общеобразовательных учреждений имеющих высшую  квалификационную  категорию,  в  общей численности педагогических работников государственных (муниципальных) общеобразовательных учреждений; к концу 2018 года до 6,7% увеличится  удельный  вес численности учителей в возрасте до 30 лет  в  общей численности учителей общеобразовательных организаций; </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к концу 2018 года до  80%  увеличится  доля  учителей использующих современные образовательные технологии (в том числе информационно-коммуникационные) в профессиональной деятельности в качественном выражении повысится качество дошкольного, общего, дополнительного,  а  также начального и среднего профессионального образования; будет усовершенствована система    воспитания  и дополнительного образования детей и молодежи; </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будет усовершенствована система работы с  талантливыми детьми и подростками;</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повысится эффективность деятельности образовательных учреждений в части сохранения  и укрепления </w:t>
            </w:r>
            <w:proofErr w:type="gramStart"/>
            <w:r w:rsidRPr="00457734">
              <w:rPr>
                <w:rFonts w:ascii="Times New Roman" w:eastAsia="Arial" w:hAnsi="Times New Roman" w:cs="Times New Roman"/>
                <w:sz w:val="16"/>
                <w:szCs w:val="16"/>
                <w:lang w:eastAsia="ar-SA"/>
              </w:rPr>
              <w:t>здоровья</w:t>
            </w:r>
            <w:proofErr w:type="gramEnd"/>
            <w:r w:rsidRPr="00457734">
              <w:rPr>
                <w:rFonts w:ascii="Times New Roman" w:eastAsia="Arial" w:hAnsi="Times New Roman" w:cs="Times New Roman"/>
                <w:sz w:val="16"/>
                <w:szCs w:val="16"/>
                <w:lang w:eastAsia="ar-SA"/>
              </w:rPr>
              <w:t xml:space="preserve"> обучающихся и воспитанников; будут обеспечены безопасные условия для отдыха детей; </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повысится социальный статус и  престиж  педагогических профессий. </w:t>
            </w:r>
          </w:p>
        </w:tc>
      </w:tr>
    </w:tbl>
    <w:p w:rsidR="00A77F71" w:rsidRPr="00457734" w:rsidRDefault="00A77F71" w:rsidP="00A77F71">
      <w:pPr>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Основные показатели эффективности реализации муниципальной программы</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«Развитие образования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tbl>
      <w:tblPr>
        <w:tblW w:w="10138" w:type="dxa"/>
        <w:tblInd w:w="-318" w:type="dxa"/>
        <w:tblLayout w:type="fixed"/>
        <w:tblLook w:val="0000" w:firstRow="0" w:lastRow="0" w:firstColumn="0" w:lastColumn="0" w:noHBand="0" w:noVBand="0"/>
      </w:tblPr>
      <w:tblGrid>
        <w:gridCol w:w="637"/>
        <w:gridCol w:w="1926"/>
        <w:gridCol w:w="851"/>
        <w:gridCol w:w="850"/>
        <w:gridCol w:w="851"/>
        <w:gridCol w:w="850"/>
        <w:gridCol w:w="851"/>
        <w:gridCol w:w="850"/>
        <w:gridCol w:w="930"/>
        <w:gridCol w:w="771"/>
        <w:gridCol w:w="771"/>
      </w:tblGrid>
      <w:tr w:rsidR="00A77F71" w:rsidRPr="00457734" w:rsidTr="00457734">
        <w:tc>
          <w:tcPr>
            <w:tcW w:w="63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w:t>
            </w:r>
            <w:proofErr w:type="gramStart"/>
            <w:r w:rsidRPr="00457734">
              <w:rPr>
                <w:rFonts w:ascii="Times New Roman" w:eastAsia="Arial Unicode MS" w:hAnsi="Times New Roman" w:cs="Times New Roman"/>
                <w:b/>
                <w:color w:val="000000"/>
                <w:sz w:val="16"/>
                <w:szCs w:val="16"/>
                <w:lang w:val="ru" w:eastAsia="ar-SA"/>
              </w:rPr>
              <w:t>п</w:t>
            </w:r>
            <w:proofErr w:type="gramEnd"/>
            <w:r w:rsidRPr="00457734">
              <w:rPr>
                <w:rFonts w:ascii="Times New Roman" w:eastAsia="Arial Unicode MS" w:hAnsi="Times New Roman" w:cs="Times New Roman"/>
                <w:b/>
                <w:color w:val="000000"/>
                <w:sz w:val="16"/>
                <w:szCs w:val="16"/>
                <w:lang w:val="ru" w:eastAsia="ar-SA"/>
              </w:rPr>
              <w:t>/п</w:t>
            </w:r>
          </w:p>
        </w:tc>
        <w:tc>
          <w:tcPr>
            <w:tcW w:w="1926"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Наименование показателя</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эффективности/единица</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измерения показателя</w:t>
            </w:r>
          </w:p>
        </w:tc>
        <w:tc>
          <w:tcPr>
            <w:tcW w:w="7575" w:type="dxa"/>
            <w:gridSpan w:val="9"/>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Годы реализации программы</w:t>
            </w:r>
          </w:p>
        </w:tc>
      </w:tr>
      <w:tr w:rsidR="00A77F71" w:rsidRPr="00457734" w:rsidTr="00457734">
        <w:tc>
          <w:tcPr>
            <w:tcW w:w="63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926"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 год</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2015 год</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2016 год</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2017 год</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 год</w:t>
            </w: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b/>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 год</w:t>
            </w: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 год</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 год</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 год</w:t>
            </w:r>
          </w:p>
        </w:tc>
      </w:tr>
      <w:tr w:rsidR="00A77F71" w:rsidRPr="00457734" w:rsidTr="00457734">
        <w:tc>
          <w:tcPr>
            <w:tcW w:w="63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9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Охват детей в возрасте от 3 до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7 лет </w:t>
            </w:r>
            <w:proofErr w:type="gramStart"/>
            <w:r w:rsidRPr="00457734">
              <w:rPr>
                <w:rFonts w:ascii="Times New Roman" w:eastAsia="Arial Unicode MS" w:hAnsi="Times New Roman" w:cs="Times New Roman"/>
                <w:color w:val="000000"/>
                <w:sz w:val="16"/>
                <w:szCs w:val="16"/>
                <w:lang w:val="ru" w:eastAsia="ar-SA"/>
              </w:rPr>
              <w:t>дошкольным</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80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r>
      <w:tr w:rsidR="00A77F71" w:rsidRPr="00457734" w:rsidTr="00457734">
        <w:tc>
          <w:tcPr>
            <w:tcW w:w="63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9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Доля детей в возрасте </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- 7 лет,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получающих дошкольную</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образовательную услугу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(или) услугу </w:t>
            </w:r>
            <w:proofErr w:type="gramStart"/>
            <w:r w:rsidRPr="00457734">
              <w:rPr>
                <w:rFonts w:ascii="Times New Roman" w:eastAsia="Arial Unicode MS" w:hAnsi="Times New Roman" w:cs="Times New Roman"/>
                <w:color w:val="000000"/>
                <w:sz w:val="16"/>
                <w:szCs w:val="16"/>
                <w:lang w:val="ru" w:eastAsia="ar-SA"/>
              </w:rPr>
              <w:t>по</w:t>
            </w:r>
            <w:proofErr w:type="gramEnd"/>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их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содержанию в </w:t>
            </w:r>
            <w:proofErr w:type="gramStart"/>
            <w:r w:rsidRPr="00457734">
              <w:rPr>
                <w:rFonts w:ascii="Times New Roman" w:eastAsia="Arial Unicode MS" w:hAnsi="Times New Roman" w:cs="Times New Roman"/>
                <w:color w:val="000000"/>
                <w:sz w:val="16"/>
                <w:szCs w:val="16"/>
                <w:lang w:val="ru" w:eastAsia="ar-SA"/>
              </w:rPr>
              <w:t>муниципальных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образовательных </w:t>
            </w:r>
            <w:proofErr w:type="gramStart"/>
            <w:r w:rsidRPr="00457734">
              <w:rPr>
                <w:rFonts w:ascii="Times New Roman" w:eastAsia="Arial Unicode MS" w:hAnsi="Times New Roman" w:cs="Times New Roman"/>
                <w:color w:val="000000"/>
                <w:sz w:val="16"/>
                <w:szCs w:val="16"/>
                <w:lang w:val="ru" w:eastAsia="ar-SA"/>
              </w:rPr>
              <w:t>учреждениях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в общей численности детей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возрасте</w:t>
            </w:r>
            <w:proofErr w:type="gramEnd"/>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- 7 лет (%)</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69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r>
      <w:tr w:rsidR="00A77F71" w:rsidRPr="00457734" w:rsidTr="00457734">
        <w:tc>
          <w:tcPr>
            <w:tcW w:w="63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9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Доля лиц, сдавших </w:t>
            </w:r>
            <w:proofErr w:type="gramStart"/>
            <w:r w:rsidRPr="00457734">
              <w:rPr>
                <w:rFonts w:ascii="Times New Roman" w:eastAsia="Arial Unicode MS" w:hAnsi="Times New Roman" w:cs="Times New Roman"/>
                <w:color w:val="000000"/>
                <w:sz w:val="16"/>
                <w:szCs w:val="16"/>
                <w:lang w:val="ru" w:eastAsia="ar-SA"/>
              </w:rPr>
              <w:t>единый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государственный экзамен </w:t>
            </w:r>
            <w:proofErr w:type="gramStart"/>
            <w:r w:rsidRPr="00457734">
              <w:rPr>
                <w:rFonts w:ascii="Times New Roman" w:eastAsia="Arial Unicode MS" w:hAnsi="Times New Roman" w:cs="Times New Roman"/>
                <w:color w:val="000000"/>
                <w:sz w:val="16"/>
                <w:szCs w:val="16"/>
                <w:lang w:val="ru" w:eastAsia="ar-SA"/>
              </w:rPr>
              <w:t>по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русскому языку и математике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общей численности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выпускников 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учреждений, участвовавших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едином государственном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экзамене</w:t>
            </w:r>
            <w:proofErr w:type="gramEnd"/>
            <w:r w:rsidRPr="00457734">
              <w:rPr>
                <w:rFonts w:ascii="Times New Roman" w:eastAsia="Arial Unicode MS" w:hAnsi="Times New Roman" w:cs="Times New Roman"/>
                <w:color w:val="000000"/>
                <w:sz w:val="16"/>
                <w:szCs w:val="16"/>
                <w:lang w:val="ru" w:eastAsia="ar-SA"/>
              </w:rPr>
              <w:t xml:space="preserve"> по данным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предметам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99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en-US" w:eastAsia="ar-SA"/>
              </w:rPr>
            </w:pPr>
            <w:r w:rsidRPr="00457734">
              <w:rPr>
                <w:rFonts w:ascii="Times New Roman" w:eastAsia="Arial Unicode MS" w:hAnsi="Times New Roman" w:cs="Times New Roman"/>
                <w:b/>
                <w:color w:val="000000"/>
                <w:sz w:val="16"/>
                <w:szCs w:val="16"/>
                <w:lang w:val="en-US" w:eastAsia="ar-SA"/>
              </w:rPr>
              <w:t>97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r>
      <w:tr w:rsidR="00A77F71" w:rsidRPr="00457734" w:rsidTr="00457734">
        <w:tc>
          <w:tcPr>
            <w:tcW w:w="63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9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в возрасте 5-18</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лет, получающих услуги </w:t>
            </w:r>
            <w:proofErr w:type="gramStart"/>
            <w:r w:rsidRPr="00457734">
              <w:rPr>
                <w:rFonts w:ascii="Times New Roman" w:eastAsia="Arial Unicode MS" w:hAnsi="Times New Roman" w:cs="Times New Roman"/>
                <w:color w:val="000000"/>
                <w:sz w:val="16"/>
                <w:szCs w:val="16"/>
                <w:lang w:val="ru" w:eastAsia="ar-SA"/>
              </w:rPr>
              <w:t>по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дополнительному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образованию, </w:t>
            </w:r>
            <w:proofErr w:type="gramStart"/>
            <w:r w:rsidRPr="00457734">
              <w:rPr>
                <w:rFonts w:ascii="Times New Roman" w:eastAsia="Arial Unicode MS" w:hAnsi="Times New Roman" w:cs="Times New Roman"/>
                <w:color w:val="000000"/>
                <w:sz w:val="16"/>
                <w:szCs w:val="16"/>
                <w:lang w:val="ru" w:eastAsia="ar-SA"/>
              </w:rPr>
              <w:t>в</w:t>
            </w:r>
            <w:proofErr w:type="gramEnd"/>
            <w:r w:rsidRPr="00457734">
              <w:rPr>
                <w:rFonts w:ascii="Times New Roman" w:eastAsia="Arial Unicode MS" w:hAnsi="Times New Roman" w:cs="Times New Roman"/>
                <w:color w:val="000000"/>
                <w:sz w:val="16"/>
                <w:szCs w:val="16"/>
                <w:lang w:val="ru" w:eastAsia="ar-SA"/>
              </w:rPr>
              <w:t xml:space="preserve"> общей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численности детей в возрасте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5-18 лет</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lastRenderedPageBreak/>
              <w:t>78,5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r>
      <w:tr w:rsidR="00A77F71" w:rsidRPr="00457734" w:rsidTr="00457734">
        <w:tc>
          <w:tcPr>
            <w:tcW w:w="63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w:t>
            </w:r>
          </w:p>
        </w:tc>
        <w:tc>
          <w:tcPr>
            <w:tcW w:w="19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Доля </w:t>
            </w:r>
            <w:proofErr w:type="gramStart"/>
            <w:r w:rsidRPr="00457734">
              <w:rPr>
                <w:rFonts w:ascii="Times New Roman" w:eastAsia="Arial Unicode MS" w:hAnsi="Times New Roman" w:cs="Times New Roman"/>
                <w:color w:val="000000"/>
                <w:sz w:val="16"/>
                <w:szCs w:val="16"/>
                <w:lang w:val="ru" w:eastAsia="ar-SA"/>
              </w:rPr>
              <w:t>педагогических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в возрасте до 30</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лет в общей численности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 работников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6,6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r>
      <w:tr w:rsidR="00A77F71" w:rsidRPr="00457734" w:rsidTr="00457734">
        <w:tc>
          <w:tcPr>
            <w:tcW w:w="63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9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одаренных детей (единиц)</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r>
      <w:tr w:rsidR="00A77F71" w:rsidRPr="00457734" w:rsidTr="00457734">
        <w:tc>
          <w:tcPr>
            <w:tcW w:w="63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9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Доля </w:t>
            </w:r>
            <w:proofErr w:type="gramStart"/>
            <w:r w:rsidRPr="00457734">
              <w:rPr>
                <w:rFonts w:ascii="Times New Roman" w:eastAsia="Arial Unicode MS" w:hAnsi="Times New Roman" w:cs="Times New Roman"/>
                <w:color w:val="000000"/>
                <w:sz w:val="16"/>
                <w:szCs w:val="16"/>
                <w:lang w:val="ru" w:eastAsia="ar-SA"/>
              </w:rPr>
              <w:t>образовательных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принятых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надзорными службами </w:t>
            </w:r>
            <w:proofErr w:type="gramStart"/>
            <w:r w:rsidRPr="00457734">
              <w:rPr>
                <w:rFonts w:ascii="Times New Roman" w:eastAsia="Arial Unicode MS" w:hAnsi="Times New Roman" w:cs="Times New Roman"/>
                <w:color w:val="000000"/>
                <w:sz w:val="16"/>
                <w:szCs w:val="16"/>
                <w:lang w:val="ru" w:eastAsia="ar-SA"/>
              </w:rPr>
              <w:t>к</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новому учебному году</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c>
          <w:tcPr>
            <w:tcW w:w="851"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c>
          <w:tcPr>
            <w:tcW w:w="85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c>
          <w:tcPr>
            <w:tcW w:w="851"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c>
          <w:tcPr>
            <w:tcW w:w="85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w:t>
            </w:r>
          </w:p>
        </w:tc>
        <w:tc>
          <w:tcPr>
            <w:tcW w:w="851"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tc>
        <w:tc>
          <w:tcPr>
            <w:tcW w:w="93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tc>
        <w:tc>
          <w:tcPr>
            <w:tcW w:w="77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tc>
      </w:tr>
    </w:tbl>
    <w:p w:rsidR="00A77F71" w:rsidRPr="00457734" w:rsidRDefault="00A77F71" w:rsidP="00A77F71">
      <w:pPr>
        <w:widowControl w:val="0"/>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1. Общая характеристика сферы реализации Муниципальной</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программы, в том числе формулировки основных проблем</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в указанной сфере и прогноз ее развития</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1.1. Общая характеристика сферы реализации муниципальной </w:t>
      </w:r>
    </w:p>
    <w:p w:rsidR="00A77F71" w:rsidRPr="00457734" w:rsidRDefault="00A77F71" w:rsidP="00A77F71">
      <w:pPr>
        <w:suppressAutoHyphens/>
        <w:spacing w:after="0" w:line="240" w:lineRule="auto"/>
        <w:jc w:val="center"/>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программы «Развитие образования Орловского района на 2014-20</w:t>
      </w:r>
      <w:r w:rsidRPr="00457734">
        <w:rPr>
          <w:rFonts w:ascii="Times New Roman" w:eastAsia="Arial Unicode MS" w:hAnsi="Times New Roman" w:cs="Times New Roman"/>
          <w:b/>
          <w:i/>
          <w:color w:val="000000"/>
          <w:sz w:val="16"/>
          <w:szCs w:val="16"/>
          <w:lang w:eastAsia="ar-SA"/>
        </w:rPr>
        <w:t>22</w:t>
      </w:r>
      <w:r w:rsidRPr="00457734">
        <w:rPr>
          <w:rFonts w:ascii="Times New Roman" w:eastAsia="Arial Unicode MS" w:hAnsi="Times New Roman" w:cs="Times New Roman"/>
          <w:b/>
          <w:i/>
          <w:color w:val="000000"/>
          <w:sz w:val="16"/>
          <w:szCs w:val="16"/>
          <w:lang w:val="ru" w:eastAsia="ar-SA"/>
        </w:rPr>
        <w:t xml:space="preserve"> годы»</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На территории Орловского муниципального района находятся </w:t>
      </w:r>
      <w:r w:rsidRPr="00457734">
        <w:rPr>
          <w:rFonts w:ascii="Times New Roman" w:eastAsia="Arial Unicode MS" w:hAnsi="Times New Roman" w:cs="Times New Roman"/>
          <w:color w:val="000000"/>
          <w:sz w:val="16"/>
          <w:szCs w:val="16"/>
          <w:lang w:eastAsia="ar-SA"/>
        </w:rPr>
        <w:t>16</w:t>
      </w:r>
      <w:r w:rsidRPr="00457734">
        <w:rPr>
          <w:rFonts w:ascii="Times New Roman" w:eastAsia="Arial Unicode MS" w:hAnsi="Times New Roman" w:cs="Times New Roman"/>
          <w:color w:val="000000"/>
          <w:sz w:val="16"/>
          <w:szCs w:val="16"/>
          <w:lang w:val="ru" w:eastAsia="ar-SA"/>
        </w:rPr>
        <w:t xml:space="preserve"> муниципальных учреждений, 1 государственная среднеобразовательная школа,</w:t>
      </w:r>
      <w:r w:rsidRPr="00457734">
        <w:rPr>
          <w:rFonts w:ascii="Times New Roman" w:eastAsia="Arial Unicode MS" w:hAnsi="Times New Roman" w:cs="Times New Roman"/>
          <w:color w:val="000000"/>
          <w:sz w:val="16"/>
          <w:szCs w:val="16"/>
          <w:lang w:eastAsia="ar-SA"/>
        </w:rPr>
        <w:t xml:space="preserve"> 7</w:t>
      </w:r>
      <w:r w:rsidRPr="00457734">
        <w:rPr>
          <w:rFonts w:ascii="Times New Roman" w:eastAsia="Arial Unicode MS" w:hAnsi="Times New Roman" w:cs="Times New Roman"/>
          <w:color w:val="000000"/>
          <w:sz w:val="16"/>
          <w:szCs w:val="16"/>
          <w:lang w:val="ru" w:eastAsia="ar-SA"/>
        </w:rPr>
        <w:t xml:space="preserve"> общеобразовательных школ, </w:t>
      </w: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 xml:space="preserve"> из которых с дошкольной группой,</w:t>
      </w:r>
      <w:r w:rsidRPr="00457734">
        <w:rPr>
          <w:rFonts w:ascii="Times New Roman" w:eastAsia="Arial Unicode MS" w:hAnsi="Times New Roman" w:cs="Times New Roman"/>
          <w:color w:val="000000"/>
          <w:sz w:val="16"/>
          <w:szCs w:val="16"/>
          <w:lang w:eastAsia="ar-SA"/>
        </w:rPr>
        <w:t xml:space="preserve"> 1 образовательное учреждение с группой кратковременного пребывания,</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5</w:t>
      </w:r>
      <w:r w:rsidRPr="00457734">
        <w:rPr>
          <w:rFonts w:ascii="Times New Roman" w:eastAsia="Arial Unicode MS" w:hAnsi="Times New Roman" w:cs="Times New Roman"/>
          <w:color w:val="000000"/>
          <w:sz w:val="16"/>
          <w:szCs w:val="16"/>
          <w:lang w:val="ru" w:eastAsia="ar-SA"/>
        </w:rPr>
        <w:t xml:space="preserve"> учреждений дошкольного образования, 2 учреждения дополнительного образования</w:t>
      </w:r>
      <w:r w:rsidRPr="00457734">
        <w:rPr>
          <w:rFonts w:ascii="Times New Roman" w:eastAsia="Arial Unicode MS" w:hAnsi="Times New Roman" w:cs="Times New Roman"/>
          <w:color w:val="000000"/>
          <w:sz w:val="16"/>
          <w:szCs w:val="16"/>
          <w:lang w:eastAsia="ar-SA"/>
        </w:rPr>
        <w:t>. Всего в общеобразовательных учреждениях Орловского района обучается на 2018 год 1075 учащихся.</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Сеть </w:t>
      </w:r>
      <w:proofErr w:type="gramStart"/>
      <w:r w:rsidRPr="00457734">
        <w:rPr>
          <w:rFonts w:ascii="Times New Roman" w:eastAsia="Arial Unicode MS" w:hAnsi="Times New Roman" w:cs="Times New Roman"/>
          <w:b/>
          <w:color w:val="000000"/>
          <w:sz w:val="16"/>
          <w:szCs w:val="16"/>
          <w:lang w:val="ru" w:eastAsia="ar-SA"/>
        </w:rPr>
        <w:t>дошкольный</w:t>
      </w:r>
      <w:proofErr w:type="gramEnd"/>
      <w:r w:rsidRPr="00457734">
        <w:rPr>
          <w:rFonts w:ascii="Times New Roman" w:eastAsia="Arial Unicode MS" w:hAnsi="Times New Roman" w:cs="Times New Roman"/>
          <w:b/>
          <w:color w:val="000000"/>
          <w:sz w:val="16"/>
          <w:szCs w:val="16"/>
          <w:lang w:val="ru" w:eastAsia="ar-SA"/>
        </w:rPr>
        <w:t xml:space="preserve"> учреждений образования до 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года</w:t>
      </w:r>
    </w:p>
    <w:p w:rsidR="00A77F71" w:rsidRPr="00457734" w:rsidRDefault="00A77F71" w:rsidP="00A77F71">
      <w:pPr>
        <w:suppressAutoHyphens/>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1</w:t>
      </w:r>
    </w:p>
    <w:p w:rsidR="00A77F71" w:rsidRPr="00457734" w:rsidRDefault="00A77F71" w:rsidP="00A77F71">
      <w:pPr>
        <w:suppressAutoHyphens/>
        <w:spacing w:after="0" w:line="240" w:lineRule="auto"/>
        <w:jc w:val="right"/>
        <w:rPr>
          <w:rFonts w:ascii="Times New Roman" w:eastAsia="Arial Unicode MS" w:hAnsi="Times New Roman" w:cs="Times New Roman"/>
          <w:b/>
          <w:color w:val="000000"/>
          <w:sz w:val="16"/>
          <w:szCs w:val="16"/>
          <w:lang w:val="ru" w:eastAsia="ar-SA"/>
        </w:rPr>
      </w:pPr>
    </w:p>
    <w:tbl>
      <w:tblPr>
        <w:tblW w:w="9640" w:type="dxa"/>
        <w:tblInd w:w="107" w:type="dxa"/>
        <w:tblLayout w:type="fixed"/>
        <w:tblLook w:val="0000" w:firstRow="0" w:lastRow="0" w:firstColumn="0" w:lastColumn="0" w:noHBand="0" w:noVBand="0"/>
      </w:tblPr>
      <w:tblGrid>
        <w:gridCol w:w="345"/>
        <w:gridCol w:w="1357"/>
        <w:gridCol w:w="850"/>
        <w:gridCol w:w="993"/>
        <w:gridCol w:w="992"/>
        <w:gridCol w:w="992"/>
        <w:gridCol w:w="992"/>
        <w:gridCol w:w="851"/>
        <w:gridCol w:w="850"/>
        <w:gridCol w:w="709"/>
        <w:gridCol w:w="709"/>
      </w:tblGrid>
      <w:tr w:rsidR="00A77F71" w:rsidRPr="00457734" w:rsidTr="00457734">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Наименование детского сада</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год</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год </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2018</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год</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 год</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 год</w:t>
            </w:r>
          </w:p>
        </w:tc>
      </w:tr>
      <w:tr w:rsidR="00A77F71" w:rsidRPr="00457734" w:rsidTr="00457734">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г. Орлова</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№3г. Орлова</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«Калинка» г. Орлова</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«Теремок» г. Орлова</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«Золотой ключик» д. Кузнецы </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rPr>
          <w:trHeight w:val="670"/>
        </w:trPr>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МКДОУ ДС «Солнышко» с. </w:t>
            </w:r>
            <w:proofErr w:type="spellStart"/>
            <w:r w:rsidRPr="00457734">
              <w:rPr>
                <w:rFonts w:ascii="Times New Roman" w:eastAsia="Arial Unicode MS" w:hAnsi="Times New Roman" w:cs="Times New Roman"/>
                <w:color w:val="000000"/>
                <w:sz w:val="16"/>
                <w:szCs w:val="16"/>
                <w:lang w:val="ru" w:eastAsia="ar-SA"/>
              </w:rPr>
              <w:t>Чудиново</w:t>
            </w:r>
            <w:proofErr w:type="spellEnd"/>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Реорганизация в дошкольные группы  при МКОУ СОШ с. </w:t>
            </w:r>
            <w:proofErr w:type="spellStart"/>
            <w:r w:rsidRPr="00457734">
              <w:rPr>
                <w:rFonts w:ascii="Times New Roman" w:eastAsia="Arial Unicode MS" w:hAnsi="Times New Roman" w:cs="Times New Roman"/>
                <w:color w:val="000000"/>
                <w:sz w:val="16"/>
                <w:szCs w:val="16"/>
                <w:lang w:eastAsia="ar-SA"/>
              </w:rPr>
              <w:t>Чудиново</w:t>
            </w:r>
            <w:proofErr w:type="spellEnd"/>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A77F71" w:rsidRPr="00457734" w:rsidTr="00457734">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МКДОУ ДС «Березка»           </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 </w:t>
            </w:r>
            <w:proofErr w:type="spellStart"/>
            <w:r w:rsidRPr="00457734">
              <w:rPr>
                <w:rFonts w:ascii="Times New Roman" w:eastAsia="Arial Unicode MS" w:hAnsi="Times New Roman" w:cs="Times New Roman"/>
                <w:color w:val="000000"/>
                <w:sz w:val="16"/>
                <w:szCs w:val="16"/>
                <w:lang w:val="ru" w:eastAsia="ar-SA"/>
              </w:rPr>
              <w:t>Тохтино</w:t>
            </w:r>
            <w:proofErr w:type="spellEnd"/>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Реорганизация в дошкольную группу при МКОУ ООШ с. </w:t>
            </w:r>
            <w:proofErr w:type="spellStart"/>
            <w:r w:rsidRPr="00457734">
              <w:rPr>
                <w:rFonts w:ascii="Times New Roman" w:eastAsia="Arial Unicode MS" w:hAnsi="Times New Roman" w:cs="Times New Roman"/>
                <w:color w:val="000000"/>
                <w:sz w:val="16"/>
                <w:szCs w:val="16"/>
                <w:lang w:val="ru" w:eastAsia="ar-SA"/>
              </w:rPr>
              <w:t>Тохтино</w:t>
            </w:r>
            <w:proofErr w:type="spellEnd"/>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A77F71" w:rsidRPr="00457734" w:rsidTr="00457734">
        <w:trPr>
          <w:trHeight w:val="765"/>
        </w:trPr>
        <w:tc>
          <w:tcPr>
            <w:tcW w:w="3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3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МКДОУ ДС «Колосок» д. </w:t>
            </w:r>
            <w:proofErr w:type="spellStart"/>
            <w:r w:rsidRPr="00457734">
              <w:rPr>
                <w:rFonts w:ascii="Times New Roman" w:eastAsia="Arial Unicode MS" w:hAnsi="Times New Roman" w:cs="Times New Roman"/>
                <w:color w:val="000000"/>
                <w:sz w:val="16"/>
                <w:szCs w:val="16"/>
                <w:lang w:val="ru" w:eastAsia="ar-SA"/>
              </w:rPr>
              <w:t>Цепели</w:t>
            </w:r>
            <w:proofErr w:type="spellEnd"/>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Реорганизация в дошкольные группы  при МКОУ </w:t>
            </w:r>
            <w:r w:rsidRPr="00457734">
              <w:rPr>
                <w:rFonts w:ascii="Times New Roman" w:eastAsia="Arial Unicode MS" w:hAnsi="Times New Roman" w:cs="Times New Roman"/>
                <w:color w:val="000000"/>
                <w:sz w:val="16"/>
                <w:szCs w:val="16"/>
                <w:lang w:eastAsia="ar-SA"/>
              </w:rPr>
              <w:lastRenderedPageBreak/>
              <w:t xml:space="preserve">ООШ д. </w:t>
            </w:r>
            <w:proofErr w:type="spellStart"/>
            <w:r w:rsidRPr="00457734">
              <w:rPr>
                <w:rFonts w:ascii="Times New Roman" w:eastAsia="Arial Unicode MS" w:hAnsi="Times New Roman" w:cs="Times New Roman"/>
                <w:color w:val="000000"/>
                <w:sz w:val="16"/>
                <w:szCs w:val="16"/>
                <w:lang w:eastAsia="ar-SA"/>
              </w:rPr>
              <w:t>Цепели</w:t>
            </w:r>
            <w:proofErr w:type="spellEnd"/>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bl>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 xml:space="preserve">Сеть общеобразовательных учреждений </w:t>
      </w:r>
    </w:p>
    <w:p w:rsidR="00A77F71" w:rsidRPr="00457734" w:rsidRDefault="00A77F71" w:rsidP="00A77F71">
      <w:pPr>
        <w:suppressAutoHyphens/>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Орловского района на 201</w:t>
      </w:r>
      <w:r w:rsidRPr="00457734">
        <w:rPr>
          <w:rFonts w:ascii="Times New Roman" w:eastAsia="Arial Unicode MS" w:hAnsi="Times New Roman" w:cs="Times New Roman"/>
          <w:b/>
          <w:sz w:val="16"/>
          <w:szCs w:val="16"/>
          <w:lang w:eastAsia="ar-SA"/>
        </w:rPr>
        <w:t>6</w:t>
      </w:r>
      <w:r w:rsidRPr="00457734">
        <w:rPr>
          <w:rFonts w:ascii="Times New Roman" w:eastAsia="Arial Unicode MS" w:hAnsi="Times New Roman" w:cs="Times New Roman"/>
          <w:b/>
          <w:sz w:val="16"/>
          <w:szCs w:val="16"/>
          <w:lang w:val="ru" w:eastAsia="ar-SA"/>
        </w:rPr>
        <w:t>- 20</w:t>
      </w:r>
      <w:r w:rsidRPr="00457734">
        <w:rPr>
          <w:rFonts w:ascii="Times New Roman" w:eastAsia="Arial Unicode MS" w:hAnsi="Times New Roman" w:cs="Times New Roman"/>
          <w:b/>
          <w:sz w:val="16"/>
          <w:szCs w:val="16"/>
          <w:lang w:eastAsia="ar-SA"/>
        </w:rPr>
        <w:t>22</w:t>
      </w:r>
      <w:r w:rsidRPr="00457734">
        <w:rPr>
          <w:rFonts w:ascii="Times New Roman" w:eastAsia="Arial Unicode MS" w:hAnsi="Times New Roman" w:cs="Times New Roman"/>
          <w:b/>
          <w:sz w:val="16"/>
          <w:szCs w:val="16"/>
          <w:lang w:val="ru" w:eastAsia="ar-SA"/>
        </w:rPr>
        <w:t xml:space="preserve"> учебный год</w:t>
      </w:r>
    </w:p>
    <w:p w:rsidR="00A77F71" w:rsidRPr="00457734" w:rsidRDefault="00A77F71" w:rsidP="00A77F71">
      <w:pPr>
        <w:suppressAutoHyphens/>
        <w:spacing w:after="0" w:line="240" w:lineRule="auto"/>
        <w:jc w:val="center"/>
        <w:rPr>
          <w:rFonts w:ascii="Times New Roman" w:eastAsia="Arial Unicode MS" w:hAnsi="Times New Roman" w:cs="Times New Roman"/>
          <w:b/>
          <w:sz w:val="16"/>
          <w:szCs w:val="16"/>
          <w:lang w:eastAsia="ar-SA"/>
        </w:rPr>
      </w:pPr>
    </w:p>
    <w:p w:rsidR="00A77F71" w:rsidRPr="00457734" w:rsidRDefault="00A77F71" w:rsidP="00A77F71">
      <w:pPr>
        <w:suppressAutoHyphens/>
        <w:spacing w:after="0" w:line="240" w:lineRule="auto"/>
        <w:jc w:val="right"/>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Таблица 2</w:t>
      </w:r>
    </w:p>
    <w:p w:rsidR="00A77F71" w:rsidRPr="00457734" w:rsidRDefault="00A77F71" w:rsidP="00A77F71">
      <w:pPr>
        <w:suppressAutoHyphens/>
        <w:spacing w:after="0" w:line="240" w:lineRule="auto"/>
        <w:jc w:val="right"/>
        <w:rPr>
          <w:rFonts w:ascii="Times New Roman" w:eastAsia="Arial Unicode MS" w:hAnsi="Times New Roman" w:cs="Times New Roman"/>
          <w:sz w:val="16"/>
          <w:szCs w:val="16"/>
          <w:lang w:val="ru" w:eastAsia="ar-SA"/>
        </w:rPr>
      </w:pPr>
    </w:p>
    <w:tbl>
      <w:tblPr>
        <w:tblW w:w="9700" w:type="dxa"/>
        <w:tblInd w:w="47" w:type="dxa"/>
        <w:tblLayout w:type="fixed"/>
        <w:tblLook w:val="0000" w:firstRow="0" w:lastRow="0" w:firstColumn="0" w:lastColumn="0" w:noHBand="0" w:noVBand="0"/>
      </w:tblPr>
      <w:tblGrid>
        <w:gridCol w:w="4755"/>
        <w:gridCol w:w="4945"/>
      </w:tblGrid>
      <w:tr w:rsidR="00A77F71" w:rsidRPr="00457734" w:rsidTr="00457734">
        <w:trPr>
          <w:trHeight w:val="1299"/>
        </w:trPr>
        <w:tc>
          <w:tcPr>
            <w:tcW w:w="47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Основные общеобразовательные учреждения</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 xml:space="preserve">МКОУ ООШ с. </w:t>
            </w:r>
            <w:proofErr w:type="spellStart"/>
            <w:r w:rsidRPr="00457734">
              <w:rPr>
                <w:rFonts w:ascii="Times New Roman" w:eastAsia="Arial Unicode MS" w:hAnsi="Times New Roman" w:cs="Times New Roman"/>
                <w:spacing w:val="-4"/>
                <w:sz w:val="16"/>
                <w:szCs w:val="16"/>
                <w:lang w:val="ru" w:eastAsia="ar-SA"/>
              </w:rPr>
              <w:t>Колково</w:t>
            </w:r>
            <w:proofErr w:type="spellEnd"/>
            <w:r w:rsidRPr="00457734">
              <w:rPr>
                <w:rFonts w:ascii="Times New Roman" w:eastAsia="Arial Unicode MS" w:hAnsi="Times New Roman" w:cs="Times New Roman"/>
                <w:spacing w:val="-4"/>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 xml:space="preserve">МКОУ ООШ с. </w:t>
            </w:r>
            <w:proofErr w:type="spellStart"/>
            <w:r w:rsidRPr="00457734">
              <w:rPr>
                <w:rFonts w:ascii="Times New Roman" w:eastAsia="Arial Unicode MS" w:hAnsi="Times New Roman" w:cs="Times New Roman"/>
                <w:spacing w:val="-4"/>
                <w:sz w:val="16"/>
                <w:szCs w:val="16"/>
                <w:lang w:val="ru" w:eastAsia="ar-SA"/>
              </w:rPr>
              <w:t>Русаново</w:t>
            </w:r>
            <w:proofErr w:type="spellEnd"/>
            <w:r w:rsidRPr="00457734">
              <w:rPr>
                <w:rFonts w:ascii="Times New Roman" w:eastAsia="Arial Unicode MS" w:hAnsi="Times New Roman" w:cs="Times New Roman"/>
                <w:spacing w:val="-4"/>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МКОУ ООШ №1 г. Орлова</w:t>
            </w:r>
          </w:p>
          <w:p w:rsidR="00A77F71" w:rsidRPr="00457734" w:rsidRDefault="00A77F71" w:rsidP="00A77F71">
            <w:pPr>
              <w:suppressAutoHyphens/>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 xml:space="preserve">МКОУ СОШ с. </w:t>
            </w:r>
            <w:proofErr w:type="spellStart"/>
            <w:r w:rsidRPr="00457734">
              <w:rPr>
                <w:rFonts w:ascii="Times New Roman" w:eastAsia="Arial Unicode MS" w:hAnsi="Times New Roman" w:cs="Times New Roman"/>
                <w:spacing w:val="-4"/>
                <w:sz w:val="16"/>
                <w:szCs w:val="16"/>
                <w:lang w:val="ru" w:eastAsia="ar-SA"/>
              </w:rPr>
              <w:t>Тохтино</w:t>
            </w:r>
            <w:proofErr w:type="spellEnd"/>
            <w:r w:rsidRPr="00457734">
              <w:rPr>
                <w:rFonts w:ascii="Times New Roman" w:eastAsia="Arial Unicode MS" w:hAnsi="Times New Roman" w:cs="Times New Roman"/>
                <w:spacing w:val="-4"/>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val="ru" w:eastAsia="ar-SA"/>
              </w:rPr>
              <w:t xml:space="preserve">МКОУ СОШ д. </w:t>
            </w:r>
            <w:proofErr w:type="spellStart"/>
            <w:r w:rsidRPr="00457734">
              <w:rPr>
                <w:rFonts w:ascii="Times New Roman" w:eastAsia="Arial Unicode MS" w:hAnsi="Times New Roman" w:cs="Times New Roman"/>
                <w:spacing w:val="-4"/>
                <w:sz w:val="16"/>
                <w:szCs w:val="16"/>
                <w:lang w:val="ru" w:eastAsia="ar-SA"/>
              </w:rPr>
              <w:t>Цепели</w:t>
            </w:r>
            <w:proofErr w:type="spellEnd"/>
            <w:r w:rsidRPr="00457734">
              <w:rPr>
                <w:rFonts w:ascii="Times New Roman" w:eastAsia="Arial Unicode MS" w:hAnsi="Times New Roman" w:cs="Times New Roman"/>
                <w:spacing w:val="-4"/>
                <w:sz w:val="16"/>
                <w:szCs w:val="16"/>
                <w:lang w:eastAsia="ar-SA"/>
              </w:rPr>
              <w:t>.</w:t>
            </w:r>
          </w:p>
        </w:tc>
      </w:tr>
      <w:tr w:rsidR="00A77F71" w:rsidRPr="00457734" w:rsidTr="00457734">
        <w:trPr>
          <w:trHeight w:val="553"/>
        </w:trPr>
        <w:tc>
          <w:tcPr>
            <w:tcW w:w="47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 xml:space="preserve">Средние </w:t>
            </w:r>
            <w:r w:rsidRPr="00457734">
              <w:rPr>
                <w:rFonts w:ascii="Times New Roman" w:eastAsia="Arial Unicode MS" w:hAnsi="Times New Roman" w:cs="Times New Roman"/>
                <w:spacing w:val="-4"/>
                <w:sz w:val="16"/>
                <w:szCs w:val="16"/>
                <w:lang w:eastAsia="ar-SA"/>
              </w:rPr>
              <w:t xml:space="preserve">муниципальные </w:t>
            </w:r>
            <w:r w:rsidRPr="00457734">
              <w:rPr>
                <w:rFonts w:ascii="Times New Roman" w:eastAsia="Arial Unicode MS" w:hAnsi="Times New Roman" w:cs="Times New Roman"/>
                <w:spacing w:val="-4"/>
                <w:sz w:val="16"/>
                <w:szCs w:val="16"/>
                <w:lang w:val="ru" w:eastAsia="ar-SA"/>
              </w:rPr>
              <w:t>общеобразовательные учреждения</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МКОУ СОШ д. Кузнецы;</w:t>
            </w:r>
          </w:p>
          <w:p w:rsidR="00A77F71" w:rsidRPr="00457734" w:rsidRDefault="00A77F71" w:rsidP="00A77F71">
            <w:pPr>
              <w:suppressAutoHyphens/>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val="ru" w:eastAsia="ar-SA"/>
              </w:rPr>
              <w:t xml:space="preserve">МКОУ СОШ с. </w:t>
            </w:r>
            <w:proofErr w:type="spellStart"/>
            <w:r w:rsidRPr="00457734">
              <w:rPr>
                <w:rFonts w:ascii="Times New Roman" w:eastAsia="Arial Unicode MS" w:hAnsi="Times New Roman" w:cs="Times New Roman"/>
                <w:spacing w:val="-4"/>
                <w:sz w:val="16"/>
                <w:szCs w:val="16"/>
                <w:lang w:val="ru" w:eastAsia="ar-SA"/>
              </w:rPr>
              <w:t>Чудиново</w:t>
            </w:r>
            <w:proofErr w:type="spellEnd"/>
            <w:r w:rsidRPr="00457734">
              <w:rPr>
                <w:rFonts w:ascii="Times New Roman" w:eastAsia="Arial Unicode MS" w:hAnsi="Times New Roman" w:cs="Times New Roman"/>
                <w:spacing w:val="-4"/>
                <w:sz w:val="16"/>
                <w:szCs w:val="16"/>
                <w:lang w:eastAsia="ar-SA"/>
              </w:rPr>
              <w:t>.</w:t>
            </w:r>
          </w:p>
        </w:tc>
      </w:tr>
      <w:tr w:rsidR="00A77F71" w:rsidRPr="00457734" w:rsidTr="00457734">
        <w:trPr>
          <w:trHeight w:val="264"/>
        </w:trPr>
        <w:tc>
          <w:tcPr>
            <w:tcW w:w="47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eastAsia="ar-SA"/>
              </w:rPr>
              <w:t>Средние государственные учреждения</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val="ru" w:eastAsia="ar-SA"/>
              </w:rPr>
              <w:t xml:space="preserve">КОГОБУ СШ </w:t>
            </w:r>
            <w:r w:rsidRPr="00457734">
              <w:rPr>
                <w:rFonts w:ascii="Times New Roman" w:eastAsia="Arial Unicode MS" w:hAnsi="Times New Roman" w:cs="Times New Roman"/>
                <w:spacing w:val="-4"/>
                <w:sz w:val="16"/>
                <w:szCs w:val="16"/>
                <w:lang w:eastAsia="ar-SA"/>
              </w:rPr>
              <w:t>г</w:t>
            </w:r>
            <w:r w:rsidRPr="00457734">
              <w:rPr>
                <w:rFonts w:ascii="Times New Roman" w:eastAsia="Arial Unicode MS" w:hAnsi="Times New Roman" w:cs="Times New Roman"/>
                <w:spacing w:val="-4"/>
                <w:sz w:val="16"/>
                <w:szCs w:val="16"/>
                <w:lang w:val="ru" w:eastAsia="ar-SA"/>
              </w:rPr>
              <w:t>. Орлова</w:t>
            </w:r>
            <w:r w:rsidRPr="00457734">
              <w:rPr>
                <w:rFonts w:ascii="Times New Roman" w:eastAsia="Arial Unicode MS" w:hAnsi="Times New Roman" w:cs="Times New Roman"/>
                <w:spacing w:val="-4"/>
                <w:sz w:val="16"/>
                <w:szCs w:val="16"/>
                <w:lang w:eastAsia="ar-SA"/>
              </w:rPr>
              <w:t xml:space="preserve">. </w:t>
            </w:r>
          </w:p>
        </w:tc>
      </w:tr>
    </w:tbl>
    <w:p w:rsidR="00A77F71" w:rsidRPr="00457734" w:rsidRDefault="00A77F71" w:rsidP="00A77F71">
      <w:pPr>
        <w:suppressAutoHyphens/>
        <w:spacing w:after="0"/>
        <w:ind w:firstLine="540"/>
        <w:jc w:val="both"/>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Таким образом,</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3 средних</w:t>
      </w:r>
      <w:r w:rsidRPr="00457734">
        <w:rPr>
          <w:rFonts w:ascii="Times New Roman" w:eastAsia="Arial Unicode MS" w:hAnsi="Times New Roman" w:cs="Times New Roman"/>
          <w:color w:val="000000"/>
          <w:sz w:val="16"/>
          <w:szCs w:val="16"/>
          <w:lang w:eastAsia="ar-SA"/>
        </w:rPr>
        <w:t xml:space="preserve"> и 5</w:t>
      </w:r>
      <w:r w:rsidRPr="00457734">
        <w:rPr>
          <w:rFonts w:ascii="Times New Roman" w:eastAsia="Arial Unicode MS" w:hAnsi="Times New Roman" w:cs="Times New Roman"/>
          <w:color w:val="000000"/>
          <w:sz w:val="16"/>
          <w:szCs w:val="16"/>
          <w:lang w:val="ru" w:eastAsia="ar-SA"/>
        </w:rPr>
        <w:t xml:space="preserve"> основных</w:t>
      </w:r>
      <w:r w:rsidRPr="00457734">
        <w:rPr>
          <w:rFonts w:ascii="Times New Roman" w:eastAsia="Arial Unicode MS" w:hAnsi="Times New Roman" w:cs="Times New Roman"/>
          <w:color w:val="000000"/>
          <w:sz w:val="16"/>
          <w:szCs w:val="16"/>
          <w:lang w:eastAsia="ar-SA"/>
        </w:rPr>
        <w:t xml:space="preserve"> школ будут </w:t>
      </w:r>
      <w:r w:rsidRPr="00457734">
        <w:rPr>
          <w:rFonts w:ascii="Times New Roman" w:eastAsia="Arial Unicode MS" w:hAnsi="Times New Roman" w:cs="Times New Roman"/>
          <w:color w:val="000000"/>
          <w:sz w:val="16"/>
          <w:szCs w:val="16"/>
          <w:lang w:val="ru" w:eastAsia="ar-SA"/>
        </w:rPr>
        <w:t xml:space="preserve"> обеспечив</w:t>
      </w:r>
      <w:proofErr w:type="spellStart"/>
      <w:r w:rsidRPr="00457734">
        <w:rPr>
          <w:rFonts w:ascii="Times New Roman" w:eastAsia="Arial Unicode MS" w:hAnsi="Times New Roman" w:cs="Times New Roman"/>
          <w:color w:val="000000"/>
          <w:sz w:val="16"/>
          <w:szCs w:val="16"/>
          <w:lang w:eastAsia="ar-SA"/>
        </w:rPr>
        <w:t>ать</w:t>
      </w:r>
      <w:proofErr w:type="spellEnd"/>
      <w:r w:rsidRPr="00457734">
        <w:rPr>
          <w:rFonts w:ascii="Times New Roman" w:eastAsia="Arial Unicode MS" w:hAnsi="Times New Roman" w:cs="Times New Roman"/>
          <w:color w:val="000000"/>
          <w:sz w:val="16"/>
          <w:szCs w:val="16"/>
          <w:lang w:val="ru" w:eastAsia="ar-SA"/>
        </w:rPr>
        <w:t xml:space="preserve"> образовательные потребности населения района. </w:t>
      </w:r>
    </w:p>
    <w:p w:rsidR="00A77F71" w:rsidRPr="00457734" w:rsidRDefault="00A77F71" w:rsidP="00A77F71">
      <w:pPr>
        <w:suppressAutoHyphens/>
        <w:spacing w:after="0"/>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Управление образования, администрация района обеспечивают транспортную доступность образовательных услуг рейсовыми  автобусами АТП, </w:t>
      </w:r>
      <w:r w:rsidRPr="00457734">
        <w:rPr>
          <w:rFonts w:ascii="Times New Roman" w:eastAsia="Arial Unicode MS" w:hAnsi="Times New Roman" w:cs="Times New Roman"/>
          <w:color w:val="000000"/>
          <w:sz w:val="16"/>
          <w:szCs w:val="16"/>
          <w:lang w:eastAsia="ar-SA"/>
        </w:rPr>
        <w:t xml:space="preserve">д. Кузнецы и КОГОБУ СШ г. Орлова </w:t>
      </w:r>
    </w:p>
    <w:p w:rsidR="00A77F71" w:rsidRPr="00457734" w:rsidRDefault="00A77F71" w:rsidP="00A77F71">
      <w:pPr>
        <w:suppressAutoHyphens/>
        <w:spacing w:after="0"/>
        <w:ind w:firstLine="540"/>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ind w:firstLine="540"/>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ind w:firstLine="540"/>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Комплектование учащихся по школам до 20</w:t>
      </w:r>
      <w:r w:rsidRPr="00457734">
        <w:rPr>
          <w:rFonts w:ascii="Times New Roman" w:eastAsia="Arial Unicode MS" w:hAnsi="Times New Roman" w:cs="Times New Roman"/>
          <w:b/>
          <w:color w:val="000000"/>
          <w:sz w:val="16"/>
          <w:szCs w:val="16"/>
          <w:lang w:eastAsia="ar-SA"/>
        </w:rPr>
        <w:t xml:space="preserve">22 </w:t>
      </w:r>
      <w:r w:rsidRPr="00457734">
        <w:rPr>
          <w:rFonts w:ascii="Times New Roman" w:eastAsia="Arial Unicode MS" w:hAnsi="Times New Roman" w:cs="Times New Roman"/>
          <w:b/>
          <w:color w:val="000000"/>
          <w:sz w:val="16"/>
          <w:szCs w:val="16"/>
          <w:lang w:val="ru" w:eastAsia="ar-SA"/>
        </w:rPr>
        <w:t>года</w:t>
      </w:r>
      <w:r w:rsidRPr="00457734">
        <w:rPr>
          <w:rFonts w:ascii="Times New Roman" w:eastAsia="Arial Unicode MS" w:hAnsi="Times New Roman" w:cs="Times New Roman"/>
          <w:b/>
          <w:color w:val="000000"/>
          <w:sz w:val="16"/>
          <w:szCs w:val="16"/>
          <w:lang w:eastAsia="ar-SA"/>
        </w:rPr>
        <w:t xml:space="preserve">        </w:t>
      </w:r>
      <w:r w:rsidRPr="00457734">
        <w:rPr>
          <w:rFonts w:ascii="Times New Roman" w:eastAsia="Arial Unicode MS" w:hAnsi="Times New Roman" w:cs="Times New Roman"/>
          <w:b/>
          <w:color w:val="000000"/>
          <w:sz w:val="16"/>
          <w:szCs w:val="16"/>
          <w:lang w:val="ru" w:eastAsia="ar-SA"/>
        </w:rPr>
        <w:t>Таблица 3</w:t>
      </w:r>
    </w:p>
    <w:tbl>
      <w:tblPr>
        <w:tblW w:w="10348" w:type="dxa"/>
        <w:tblInd w:w="-459" w:type="dxa"/>
        <w:tblLayout w:type="fixed"/>
        <w:tblLook w:val="0000" w:firstRow="0" w:lastRow="0" w:firstColumn="0" w:lastColumn="0" w:noHBand="0" w:noVBand="0"/>
      </w:tblPr>
      <w:tblGrid>
        <w:gridCol w:w="375"/>
        <w:gridCol w:w="1770"/>
        <w:gridCol w:w="990"/>
        <w:gridCol w:w="825"/>
        <w:gridCol w:w="795"/>
        <w:gridCol w:w="795"/>
        <w:gridCol w:w="855"/>
        <w:gridCol w:w="840"/>
        <w:gridCol w:w="855"/>
        <w:gridCol w:w="862"/>
        <w:gridCol w:w="850"/>
        <w:gridCol w:w="536"/>
      </w:tblGrid>
      <w:tr w:rsidR="00A77F71" w:rsidRPr="00457734" w:rsidTr="00457734">
        <w:tc>
          <w:tcPr>
            <w:tcW w:w="37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p>
        </w:tc>
        <w:tc>
          <w:tcPr>
            <w:tcW w:w="1770"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w:t>
            </w:r>
          </w:p>
        </w:tc>
        <w:tc>
          <w:tcPr>
            <w:tcW w:w="8203" w:type="dxa"/>
            <w:gridSpan w:val="10"/>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Учебный год</w:t>
            </w:r>
          </w:p>
        </w:tc>
      </w:tr>
      <w:tr w:rsidR="00A77F71" w:rsidRPr="00457734" w:rsidTr="00457734">
        <w:tc>
          <w:tcPr>
            <w:tcW w:w="37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
                <w:color w:val="000000"/>
                <w:sz w:val="16"/>
                <w:szCs w:val="16"/>
                <w:lang w:val="ru" w:eastAsia="ar-SA"/>
              </w:rPr>
            </w:pPr>
          </w:p>
        </w:tc>
        <w:tc>
          <w:tcPr>
            <w:tcW w:w="1770"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2012-2013</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2013-2014</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2014-</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2015</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2015-</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2016</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2016-</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2017</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2017-</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en-US" w:eastAsia="ar-SA"/>
              </w:rPr>
              <w:t>201</w:t>
            </w:r>
            <w:r w:rsidRPr="00457734">
              <w:rPr>
                <w:rFonts w:ascii="Times New Roman" w:eastAsia="Arial Unicode MS" w:hAnsi="Times New Roman" w:cs="Times New Roman"/>
                <w:color w:val="000000"/>
                <w:sz w:val="16"/>
                <w:szCs w:val="16"/>
                <w:lang w:val="ru" w:eastAsia="ar-SA"/>
              </w:rPr>
              <w:t>8</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2018-2019</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2020-2021</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2021-2022</w:t>
            </w:r>
          </w:p>
        </w:tc>
      </w:tr>
      <w:tr w:rsidR="00A77F71" w:rsidRPr="00457734" w:rsidTr="00457734">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ООШ №1</w:t>
            </w:r>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242</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223</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228</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258</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293</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317</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345</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329</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329</w:t>
            </w:r>
          </w:p>
        </w:tc>
      </w:tr>
      <w:tr w:rsidR="00A77F71" w:rsidRPr="00457734" w:rsidTr="00457734">
        <w:trPr>
          <w:trHeight w:val="150"/>
        </w:trPr>
        <w:tc>
          <w:tcPr>
            <w:tcW w:w="375"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770"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МКОУ СОШ №2</w:t>
            </w:r>
          </w:p>
        </w:tc>
        <w:tc>
          <w:tcPr>
            <w:tcW w:w="990"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458</w:t>
            </w:r>
          </w:p>
        </w:tc>
        <w:tc>
          <w:tcPr>
            <w:tcW w:w="825"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472</w:t>
            </w:r>
          </w:p>
        </w:tc>
        <w:tc>
          <w:tcPr>
            <w:tcW w:w="795"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481</w:t>
            </w:r>
          </w:p>
        </w:tc>
        <w:tc>
          <w:tcPr>
            <w:tcW w:w="795"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478</w:t>
            </w:r>
          </w:p>
        </w:tc>
        <w:tc>
          <w:tcPr>
            <w:tcW w:w="855"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493</w:t>
            </w:r>
          </w:p>
        </w:tc>
        <w:tc>
          <w:tcPr>
            <w:tcW w:w="39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КОГОБУ СШ </w:t>
            </w:r>
            <w:proofErr w:type="spellStart"/>
            <w:r w:rsidRPr="00457734">
              <w:rPr>
                <w:rFonts w:ascii="Times New Roman" w:eastAsia="Arial Unicode MS" w:hAnsi="Times New Roman" w:cs="Times New Roman"/>
                <w:color w:val="000000"/>
                <w:sz w:val="16"/>
                <w:szCs w:val="16"/>
                <w:lang w:eastAsia="ar-SA"/>
              </w:rPr>
              <w:t>г</w:t>
            </w:r>
            <w:proofErr w:type="gramStart"/>
            <w:r w:rsidRPr="00457734">
              <w:rPr>
                <w:rFonts w:ascii="Times New Roman" w:eastAsia="Arial Unicode MS" w:hAnsi="Times New Roman" w:cs="Times New Roman"/>
                <w:color w:val="000000"/>
                <w:sz w:val="16"/>
                <w:szCs w:val="16"/>
                <w:lang w:eastAsia="ar-SA"/>
              </w:rPr>
              <w:t>.О</w:t>
            </w:r>
            <w:proofErr w:type="gramEnd"/>
            <w:r w:rsidRPr="00457734">
              <w:rPr>
                <w:rFonts w:ascii="Times New Roman" w:eastAsia="Arial Unicode MS" w:hAnsi="Times New Roman" w:cs="Times New Roman"/>
                <w:color w:val="000000"/>
                <w:sz w:val="16"/>
                <w:szCs w:val="16"/>
                <w:lang w:eastAsia="ar-SA"/>
              </w:rPr>
              <w:t>рлов</w:t>
            </w:r>
            <w:proofErr w:type="spellEnd"/>
          </w:p>
        </w:tc>
      </w:tr>
      <w:tr w:rsidR="00A77F71" w:rsidRPr="00457734" w:rsidTr="00457734">
        <w:trPr>
          <w:trHeight w:val="420"/>
        </w:trPr>
        <w:tc>
          <w:tcPr>
            <w:tcW w:w="375"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
                <w:color w:val="000000"/>
                <w:sz w:val="16"/>
                <w:szCs w:val="16"/>
                <w:lang w:val="ru" w:eastAsia="ar-SA"/>
              </w:rPr>
            </w:pPr>
          </w:p>
        </w:tc>
        <w:tc>
          <w:tcPr>
            <w:tcW w:w="1770"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990"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25"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95"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95"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5"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481</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493</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497</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497</w:t>
            </w:r>
          </w:p>
        </w:tc>
      </w:tr>
      <w:tr w:rsidR="00A77F71" w:rsidRPr="00457734" w:rsidTr="00457734">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 Кузнецы</w:t>
            </w:r>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90</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91</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72</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80</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78</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77</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83</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83</w:t>
            </w:r>
          </w:p>
        </w:tc>
      </w:tr>
      <w:tr w:rsidR="00A77F71" w:rsidRPr="00457734" w:rsidTr="00457734">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 xml:space="preserve">ОШ д. </w:t>
            </w:r>
            <w:proofErr w:type="spellStart"/>
            <w:r w:rsidRPr="00457734">
              <w:rPr>
                <w:rFonts w:ascii="Times New Roman" w:eastAsia="Arial Unicode MS" w:hAnsi="Times New Roman" w:cs="Times New Roman"/>
                <w:color w:val="000000"/>
                <w:sz w:val="16"/>
                <w:szCs w:val="16"/>
                <w:lang w:val="ru" w:eastAsia="ar-SA"/>
              </w:rPr>
              <w:t>Цепели</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64</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59</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63</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59</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52</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r>
      <w:tr w:rsidR="00A77F71" w:rsidRPr="00457734" w:rsidTr="00457734">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СОШ д. </w:t>
            </w:r>
            <w:proofErr w:type="spellStart"/>
            <w:r w:rsidRPr="00457734">
              <w:rPr>
                <w:rFonts w:ascii="Times New Roman" w:eastAsia="Arial Unicode MS" w:hAnsi="Times New Roman" w:cs="Times New Roman"/>
                <w:color w:val="000000"/>
                <w:sz w:val="16"/>
                <w:szCs w:val="16"/>
                <w:lang w:val="ru" w:eastAsia="ar-SA"/>
              </w:rPr>
              <w:t>Чудиново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46</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49</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47</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26</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r>
      <w:tr w:rsidR="00A77F71" w:rsidRPr="00457734" w:rsidTr="00457734">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 xml:space="preserve">ОШ д. </w:t>
            </w:r>
            <w:proofErr w:type="spellStart"/>
            <w:r w:rsidRPr="00457734">
              <w:rPr>
                <w:rFonts w:ascii="Times New Roman" w:eastAsia="Arial Unicode MS" w:hAnsi="Times New Roman" w:cs="Times New Roman"/>
                <w:color w:val="000000"/>
                <w:sz w:val="16"/>
                <w:szCs w:val="16"/>
                <w:lang w:val="ru" w:eastAsia="ar-SA"/>
              </w:rPr>
              <w:t>Тохтино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42</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39</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33</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29</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r>
      <w:tr w:rsidR="00A77F71" w:rsidRPr="00457734" w:rsidTr="00457734">
        <w:trPr>
          <w:trHeight w:val="639"/>
        </w:trPr>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7 </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ООШ с. </w:t>
            </w:r>
            <w:proofErr w:type="spellStart"/>
            <w:r w:rsidRPr="00457734">
              <w:rPr>
                <w:rFonts w:ascii="Times New Roman" w:eastAsia="Arial Unicode MS" w:hAnsi="Times New Roman" w:cs="Times New Roman"/>
                <w:color w:val="000000"/>
                <w:sz w:val="16"/>
                <w:szCs w:val="16"/>
                <w:lang w:val="ru" w:eastAsia="ar-SA"/>
              </w:rPr>
              <w:t>Колково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44</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47</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40</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27</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r>
      <w:tr w:rsidR="00A77F71" w:rsidRPr="00457734" w:rsidTr="00457734">
        <w:trPr>
          <w:trHeight w:val="703"/>
        </w:trPr>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ООШ с. </w:t>
            </w:r>
            <w:proofErr w:type="spellStart"/>
            <w:r w:rsidRPr="00457734">
              <w:rPr>
                <w:rFonts w:ascii="Times New Roman" w:eastAsia="Arial Unicode MS" w:hAnsi="Times New Roman" w:cs="Times New Roman"/>
                <w:color w:val="000000"/>
                <w:sz w:val="16"/>
                <w:szCs w:val="16"/>
                <w:lang w:val="ru" w:eastAsia="ar-SA"/>
              </w:rPr>
              <w:t>Русаново</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30</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27</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33</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w:t>
            </w:r>
          </w:p>
        </w:tc>
      </w:tr>
      <w:tr w:rsidR="00A77F71" w:rsidRPr="00457734" w:rsidTr="00457734">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СОШ д. </w:t>
            </w:r>
            <w:proofErr w:type="spellStart"/>
            <w:r w:rsidRPr="00457734">
              <w:rPr>
                <w:rFonts w:ascii="Times New Roman" w:eastAsia="Arial Unicode MS" w:hAnsi="Times New Roman" w:cs="Times New Roman"/>
                <w:color w:val="000000"/>
                <w:sz w:val="16"/>
                <w:szCs w:val="16"/>
                <w:lang w:val="ru" w:eastAsia="ar-SA"/>
              </w:rPr>
              <w:t>Шадричи</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32</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24</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A77F71" w:rsidRPr="00457734" w:rsidTr="00457734">
        <w:tc>
          <w:tcPr>
            <w:tcW w:w="3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177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НОШ д. </w:t>
            </w:r>
            <w:proofErr w:type="spellStart"/>
            <w:r w:rsidRPr="00457734">
              <w:rPr>
                <w:rFonts w:ascii="Times New Roman" w:eastAsia="Arial Unicode MS" w:hAnsi="Times New Roman" w:cs="Times New Roman"/>
                <w:color w:val="000000"/>
                <w:sz w:val="16"/>
                <w:szCs w:val="16"/>
                <w:lang w:val="ru" w:eastAsia="ar-SA"/>
              </w:rPr>
              <w:t>Степановщина</w:t>
            </w:r>
            <w:proofErr w:type="spellEnd"/>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15</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A77F71" w:rsidRPr="00457734" w:rsidTr="00457734">
        <w:tc>
          <w:tcPr>
            <w:tcW w:w="214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 учащихся</w:t>
            </w:r>
          </w:p>
        </w:tc>
        <w:tc>
          <w:tcPr>
            <w:tcW w:w="99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1059</w:t>
            </w:r>
          </w:p>
        </w:tc>
        <w:tc>
          <w:tcPr>
            <w:tcW w:w="82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1052</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1033</w:t>
            </w:r>
          </w:p>
        </w:tc>
        <w:tc>
          <w:tcPr>
            <w:tcW w:w="79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1043</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1075</w:t>
            </w:r>
          </w:p>
        </w:tc>
        <w:tc>
          <w:tcPr>
            <w:tcW w:w="840"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1053</w:t>
            </w:r>
          </w:p>
        </w:tc>
        <w:tc>
          <w:tcPr>
            <w:tcW w:w="855"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1075</w:t>
            </w:r>
          </w:p>
        </w:tc>
        <w:tc>
          <w:tcPr>
            <w:tcW w:w="862"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1106</w:t>
            </w:r>
          </w:p>
        </w:tc>
        <w:tc>
          <w:tcPr>
            <w:tcW w:w="536"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1106</w:t>
            </w:r>
          </w:p>
        </w:tc>
      </w:tr>
    </w:tbl>
    <w:p w:rsidR="00A77F71" w:rsidRPr="00457734" w:rsidRDefault="00A77F71" w:rsidP="00A77F71">
      <w:pPr>
        <w:suppressAutoHyphens/>
        <w:spacing w:after="0"/>
        <w:jc w:val="both"/>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Из приведенной таблицы видно,  что количество учащихся с 2012 по 2018 год в районе незначительно уменьшается</w:t>
      </w:r>
      <w:r w:rsidRPr="00457734">
        <w:rPr>
          <w:rFonts w:ascii="Times New Roman" w:eastAsia="Arial Unicode MS" w:hAnsi="Times New Roman" w:cs="Times New Roman"/>
          <w:color w:val="000000"/>
          <w:sz w:val="16"/>
          <w:szCs w:val="16"/>
          <w:lang w:eastAsia="ar-SA"/>
        </w:rPr>
        <w:t>.</w:t>
      </w:r>
    </w:p>
    <w:p w:rsidR="00A77F71" w:rsidRPr="00457734" w:rsidRDefault="00A77F71" w:rsidP="00A77F71">
      <w:pPr>
        <w:suppressAutoHyphens/>
        <w:spacing w:after="0"/>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A77F71" w:rsidRPr="00457734" w:rsidRDefault="00A77F71" w:rsidP="00A77F71">
      <w:pPr>
        <w:suppressAutoHyphens/>
        <w:spacing w:after="0"/>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профильных классов и групп на третьей ступени обучения;</w:t>
      </w:r>
    </w:p>
    <w:p w:rsidR="00A77F71" w:rsidRPr="00457734" w:rsidRDefault="00A77F71" w:rsidP="00A77F71">
      <w:pPr>
        <w:suppressAutoHyphens/>
        <w:spacing w:after="0"/>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реструктуризация сети общеобразовательных учреждений в районе с учетом демографических факторов.</w:t>
      </w:r>
    </w:p>
    <w:p w:rsidR="00A77F71" w:rsidRPr="00457734" w:rsidRDefault="00A77F71" w:rsidP="00A77F71">
      <w:pPr>
        <w:suppressAutoHyphens/>
        <w:spacing w:after="0" w:line="240" w:lineRule="auto"/>
        <w:ind w:firstLine="90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Сеть общеобразовательных учреждений Орловского  района </w:t>
      </w:r>
    </w:p>
    <w:p w:rsidR="00A77F71" w:rsidRPr="00457734" w:rsidRDefault="00A77F71" w:rsidP="00A77F71">
      <w:pPr>
        <w:suppressAutoHyphens/>
        <w:spacing w:after="0" w:line="240" w:lineRule="auto"/>
        <w:ind w:firstLine="90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Кировской области на 201</w:t>
      </w:r>
      <w:r w:rsidRPr="00457734">
        <w:rPr>
          <w:rFonts w:ascii="Times New Roman" w:eastAsia="Arial Unicode MS" w:hAnsi="Times New Roman" w:cs="Times New Roman"/>
          <w:b/>
          <w:color w:val="000000"/>
          <w:sz w:val="16"/>
          <w:szCs w:val="16"/>
          <w:lang w:eastAsia="ar-SA"/>
        </w:rPr>
        <w:t>4</w:t>
      </w:r>
      <w:r w:rsidRPr="00457734">
        <w:rPr>
          <w:rFonts w:ascii="Times New Roman" w:eastAsia="Arial Unicode MS" w:hAnsi="Times New Roman" w:cs="Times New Roman"/>
          <w:b/>
          <w:color w:val="000000"/>
          <w:sz w:val="16"/>
          <w:szCs w:val="16"/>
          <w:lang w:val="ru" w:eastAsia="ar-SA"/>
        </w:rPr>
        <w:t xml:space="preserve"> – 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suppressAutoHyphens/>
        <w:spacing w:after="0" w:line="240" w:lineRule="auto"/>
        <w:ind w:firstLine="900"/>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4</w:t>
      </w:r>
    </w:p>
    <w:p w:rsidR="00A77F71" w:rsidRPr="00457734" w:rsidRDefault="00A77F71" w:rsidP="00A77F71">
      <w:pPr>
        <w:suppressAutoHyphens/>
        <w:spacing w:after="0" w:line="240" w:lineRule="auto"/>
        <w:ind w:firstLine="900"/>
        <w:jc w:val="right"/>
        <w:rPr>
          <w:rFonts w:ascii="Times New Roman" w:eastAsia="Arial Unicode MS" w:hAnsi="Times New Roman" w:cs="Times New Roman"/>
          <w:color w:val="000000"/>
          <w:sz w:val="16"/>
          <w:szCs w:val="16"/>
          <w:lang w:val="ru" w:eastAsia="ar-SA"/>
        </w:rPr>
      </w:pPr>
    </w:p>
    <w:tbl>
      <w:tblPr>
        <w:tblW w:w="9843" w:type="dxa"/>
        <w:tblInd w:w="-95" w:type="dxa"/>
        <w:tblLayout w:type="fixed"/>
        <w:tblLook w:val="0000" w:firstRow="0" w:lastRow="0" w:firstColumn="0" w:lastColumn="0" w:noHBand="0" w:noVBand="0"/>
      </w:tblPr>
      <w:tblGrid>
        <w:gridCol w:w="534"/>
        <w:gridCol w:w="1229"/>
        <w:gridCol w:w="1134"/>
        <w:gridCol w:w="850"/>
        <w:gridCol w:w="992"/>
        <w:gridCol w:w="993"/>
        <w:gridCol w:w="1134"/>
        <w:gridCol w:w="850"/>
        <w:gridCol w:w="709"/>
        <w:gridCol w:w="709"/>
        <w:gridCol w:w="709"/>
      </w:tblGrid>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lastRenderedPageBreak/>
              <w:t>п</w:t>
            </w:r>
            <w:proofErr w:type="gramEnd"/>
            <w:r w:rsidRPr="00457734">
              <w:rPr>
                <w:rFonts w:ascii="Times New Roman" w:eastAsia="Arial Unicode MS" w:hAnsi="Times New Roman" w:cs="Times New Roman"/>
                <w:color w:val="000000"/>
                <w:sz w:val="16"/>
                <w:szCs w:val="16"/>
                <w:lang w:val="ru" w:eastAsia="ar-SA"/>
              </w:rPr>
              <w:t>/п</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174"/>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Наименование </w:t>
            </w:r>
            <w:r w:rsidRPr="00457734">
              <w:rPr>
                <w:rFonts w:ascii="Times New Roman" w:eastAsia="Arial Unicode MS" w:hAnsi="Times New Roman" w:cs="Times New Roman"/>
                <w:color w:val="000000"/>
                <w:sz w:val="16"/>
                <w:szCs w:val="16"/>
                <w:lang w:val="ru" w:eastAsia="ar-SA"/>
              </w:rPr>
              <w:lastRenderedPageBreak/>
              <w:t>школы</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2014</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 год</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2015</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год </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2016</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год</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2017</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год</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2018</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год</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2019 год</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2020 </w:t>
            </w:r>
            <w:r w:rsidRPr="00457734">
              <w:rPr>
                <w:rFonts w:ascii="Times New Roman" w:eastAsia="Arial Unicode MS" w:hAnsi="Times New Roman" w:cs="Times New Roman"/>
                <w:color w:val="000000"/>
                <w:sz w:val="16"/>
                <w:szCs w:val="16"/>
                <w:lang w:eastAsia="ar-SA"/>
              </w:rPr>
              <w:lastRenderedPageBreak/>
              <w:t>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 xml:space="preserve">2021 </w:t>
            </w:r>
            <w:r w:rsidRPr="00457734">
              <w:rPr>
                <w:rFonts w:ascii="Times New Roman" w:eastAsia="Arial Unicode MS" w:hAnsi="Times New Roman" w:cs="Times New Roman"/>
                <w:color w:val="000000"/>
                <w:sz w:val="16"/>
                <w:szCs w:val="16"/>
                <w:lang w:eastAsia="ar-SA"/>
              </w:rPr>
              <w:lastRenderedPageBreak/>
              <w:t>год</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 xml:space="preserve">2022 </w:t>
            </w:r>
            <w:r w:rsidRPr="00457734">
              <w:rPr>
                <w:rFonts w:ascii="Times New Roman" w:eastAsia="Arial Unicode MS" w:hAnsi="Times New Roman" w:cs="Times New Roman"/>
                <w:color w:val="000000"/>
                <w:sz w:val="16"/>
                <w:szCs w:val="16"/>
                <w:lang w:eastAsia="ar-SA"/>
              </w:rPr>
              <w:lastRenderedPageBreak/>
              <w:t>год</w:t>
            </w: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СОШ </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г. Орлова</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Изменяется статус на МБОУ</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Изменяется статус на ГБОУ</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ООШ </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г. Орлова</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 Кузнецы</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СОШ д. </w:t>
            </w:r>
            <w:proofErr w:type="spellStart"/>
            <w:r w:rsidRPr="00457734">
              <w:rPr>
                <w:rFonts w:ascii="Times New Roman" w:eastAsia="Arial Unicode MS" w:hAnsi="Times New Roman" w:cs="Times New Roman"/>
                <w:color w:val="000000"/>
                <w:sz w:val="16"/>
                <w:szCs w:val="16"/>
                <w:lang w:val="ru" w:eastAsia="ar-SA"/>
              </w:rPr>
              <w:t>Цепели</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СОШ с </w:t>
            </w:r>
            <w:proofErr w:type="spellStart"/>
            <w:r w:rsidRPr="00457734">
              <w:rPr>
                <w:rFonts w:ascii="Times New Roman" w:eastAsia="Arial Unicode MS" w:hAnsi="Times New Roman" w:cs="Times New Roman"/>
                <w:color w:val="000000"/>
                <w:sz w:val="16"/>
                <w:szCs w:val="16"/>
                <w:lang w:val="ru" w:eastAsia="ar-SA"/>
              </w:rPr>
              <w:t>Чудиново</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w:t>
            </w:r>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val="ru" w:eastAsia="ar-SA"/>
              </w:rPr>
              <w:t>Шадричи</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Ликвидация </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ООШ</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A77F71" w:rsidRPr="00457734" w:rsidTr="00457734">
        <w:trPr>
          <w:trHeight w:val="922"/>
        </w:trPr>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 xml:space="preserve">ОШ с. </w:t>
            </w:r>
            <w:proofErr w:type="spellStart"/>
            <w:r w:rsidRPr="00457734">
              <w:rPr>
                <w:rFonts w:ascii="Times New Roman" w:eastAsia="Arial Unicode MS" w:hAnsi="Times New Roman" w:cs="Times New Roman"/>
                <w:color w:val="000000"/>
                <w:sz w:val="16"/>
                <w:szCs w:val="16"/>
                <w:lang w:val="ru" w:eastAsia="ar-SA"/>
              </w:rPr>
              <w:t>Тохтино</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НОШ д. </w:t>
            </w:r>
            <w:proofErr w:type="spellStart"/>
            <w:r w:rsidRPr="00457734">
              <w:rPr>
                <w:rFonts w:ascii="Times New Roman" w:eastAsia="Arial Unicode MS" w:hAnsi="Times New Roman" w:cs="Times New Roman"/>
                <w:color w:val="000000"/>
                <w:sz w:val="16"/>
                <w:szCs w:val="16"/>
                <w:lang w:val="ru" w:eastAsia="ar-SA"/>
              </w:rPr>
              <w:t>Степановщина</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Ликвидация НОШ</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ООШ с. </w:t>
            </w:r>
            <w:proofErr w:type="spellStart"/>
            <w:r w:rsidRPr="00457734">
              <w:rPr>
                <w:rFonts w:ascii="Times New Roman" w:eastAsia="Arial Unicode MS" w:hAnsi="Times New Roman" w:cs="Times New Roman"/>
                <w:color w:val="000000"/>
                <w:sz w:val="16"/>
                <w:szCs w:val="16"/>
                <w:lang w:val="ru" w:eastAsia="ar-SA"/>
              </w:rPr>
              <w:t>Колково</w:t>
            </w:r>
            <w:proofErr w:type="spellEnd"/>
            <w:r w:rsidRPr="00457734">
              <w:rPr>
                <w:rFonts w:ascii="Times New Roman" w:eastAsia="Arial Unicode MS" w:hAnsi="Times New Roman" w:cs="Times New Roman"/>
                <w:color w:val="000000"/>
                <w:sz w:val="16"/>
                <w:szCs w:val="16"/>
                <w:lang w:val="ru" w:eastAsia="ar-SA"/>
              </w:rPr>
              <w:t xml:space="preserve"> </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A77F71" w:rsidRPr="00457734" w:rsidTr="00457734">
        <w:tc>
          <w:tcPr>
            <w:tcW w:w="5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122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ООШ</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с. </w:t>
            </w:r>
            <w:proofErr w:type="spellStart"/>
            <w:r w:rsidRPr="00457734">
              <w:rPr>
                <w:rFonts w:ascii="Times New Roman" w:eastAsia="Arial Unicode MS" w:hAnsi="Times New Roman" w:cs="Times New Roman"/>
                <w:color w:val="000000"/>
                <w:sz w:val="16"/>
                <w:szCs w:val="16"/>
                <w:lang w:val="ru" w:eastAsia="ar-SA"/>
              </w:rPr>
              <w:t>Русаново</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bl>
    <w:p w:rsidR="00A77F71" w:rsidRPr="00457734" w:rsidRDefault="00A77F71" w:rsidP="00A77F71">
      <w:pPr>
        <w:suppressAutoHyphens/>
        <w:spacing w:after="0" w:line="240" w:lineRule="auto"/>
        <w:ind w:firstLine="900"/>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ind w:firstLine="900"/>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В </w:t>
      </w:r>
      <w:r w:rsidRPr="00457734">
        <w:rPr>
          <w:rFonts w:ascii="Times New Roman" w:eastAsia="Arial Unicode MS" w:hAnsi="Times New Roman" w:cs="Times New Roman"/>
          <w:color w:val="000000"/>
          <w:sz w:val="16"/>
          <w:szCs w:val="16"/>
          <w:lang w:eastAsia="ar-SA"/>
        </w:rPr>
        <w:t>8</w:t>
      </w:r>
      <w:r w:rsidRPr="00457734">
        <w:rPr>
          <w:rFonts w:ascii="Times New Roman" w:eastAsia="Arial Unicode MS" w:hAnsi="Times New Roman" w:cs="Times New Roman"/>
          <w:color w:val="000000"/>
          <w:sz w:val="16"/>
          <w:szCs w:val="16"/>
          <w:lang w:val="ru" w:eastAsia="ar-SA"/>
        </w:rPr>
        <w:t xml:space="preserve"> школах района обучается 10</w:t>
      </w:r>
      <w:r w:rsidRPr="00457734">
        <w:rPr>
          <w:rFonts w:ascii="Times New Roman" w:eastAsia="Arial Unicode MS" w:hAnsi="Times New Roman" w:cs="Times New Roman"/>
          <w:color w:val="000000"/>
          <w:sz w:val="16"/>
          <w:szCs w:val="16"/>
          <w:lang w:eastAsia="ar-SA"/>
        </w:rPr>
        <w:t>75</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несовершеннолетних.</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Во всех школах организовано горячее питание, охват которым составляет </w:t>
      </w:r>
      <w:r w:rsidRPr="00457734">
        <w:rPr>
          <w:rFonts w:ascii="Times New Roman" w:eastAsia="Arial Unicode MS" w:hAnsi="Times New Roman" w:cs="Times New Roman"/>
          <w:sz w:val="16"/>
          <w:szCs w:val="16"/>
          <w:lang w:eastAsia="ar-SA"/>
        </w:rPr>
        <w:t>100</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 xml:space="preserve">.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Все школы района имеют официальные сайты в сети Интернет, которые своевременно обновляются.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 8 общеобразовательных учреждениях района обучалось 1053 учащихся, работали 247 сотрудников, среди которых 138 педагогических работников.</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Администрация района обеспечивают транспортную доступность образовательных услуг рейсовыми  автобусами АТП, школьными автобусами д. Кузнецы, с. </w:t>
      </w:r>
      <w:proofErr w:type="spellStart"/>
      <w:r w:rsidRPr="00457734">
        <w:rPr>
          <w:rFonts w:ascii="Times New Roman" w:eastAsia="Arial Unicode MS" w:hAnsi="Times New Roman" w:cs="Times New Roman"/>
          <w:color w:val="000000"/>
          <w:sz w:val="16"/>
          <w:szCs w:val="16"/>
          <w:lang w:eastAsia="ar-SA"/>
        </w:rPr>
        <w:t>Чудиново</w:t>
      </w:r>
      <w:proofErr w:type="spellEnd"/>
      <w:r w:rsidRPr="00457734">
        <w:rPr>
          <w:rFonts w:ascii="Times New Roman" w:eastAsia="Arial Unicode MS" w:hAnsi="Times New Roman" w:cs="Times New Roman"/>
          <w:color w:val="000000"/>
          <w:sz w:val="16"/>
          <w:szCs w:val="16"/>
          <w:lang w:eastAsia="ar-SA"/>
        </w:rPr>
        <w:t xml:space="preserve">, подвоз учащихся государственной школы </w:t>
      </w:r>
      <w:proofErr w:type="spellStart"/>
      <w:r w:rsidRPr="00457734">
        <w:rPr>
          <w:rFonts w:ascii="Times New Roman" w:eastAsia="Arial Unicode MS" w:hAnsi="Times New Roman" w:cs="Times New Roman"/>
          <w:color w:val="000000"/>
          <w:sz w:val="16"/>
          <w:szCs w:val="16"/>
          <w:lang w:eastAsia="ar-SA"/>
        </w:rPr>
        <w:t>г</w:t>
      </w:r>
      <w:proofErr w:type="gramStart"/>
      <w:r w:rsidRPr="00457734">
        <w:rPr>
          <w:rFonts w:ascii="Times New Roman" w:eastAsia="Arial Unicode MS" w:hAnsi="Times New Roman" w:cs="Times New Roman"/>
          <w:color w:val="000000"/>
          <w:sz w:val="16"/>
          <w:szCs w:val="16"/>
          <w:lang w:eastAsia="ar-SA"/>
        </w:rPr>
        <w:t>.О</w:t>
      </w:r>
      <w:proofErr w:type="gramEnd"/>
      <w:r w:rsidRPr="00457734">
        <w:rPr>
          <w:rFonts w:ascii="Times New Roman" w:eastAsia="Arial Unicode MS" w:hAnsi="Times New Roman" w:cs="Times New Roman"/>
          <w:color w:val="000000"/>
          <w:sz w:val="16"/>
          <w:szCs w:val="16"/>
          <w:lang w:eastAsia="ar-SA"/>
        </w:rPr>
        <w:t>рлова</w:t>
      </w:r>
      <w:proofErr w:type="spellEnd"/>
      <w:r w:rsidRPr="00457734">
        <w:rPr>
          <w:rFonts w:ascii="Times New Roman" w:eastAsia="Arial Unicode MS" w:hAnsi="Times New Roman" w:cs="Times New Roman"/>
          <w:color w:val="000000"/>
          <w:sz w:val="16"/>
          <w:szCs w:val="16"/>
          <w:lang w:eastAsia="ar-SA"/>
        </w:rPr>
        <w:t xml:space="preserve"> осуществляет единая транспортная служба.</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Во всех школах организовано горячее питание, охват которым составляет 100% обучающихся.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 2017- 2018 учебном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i/>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Успеваемость по району по итогам 2018-2017 г. Составила  99,6%. На «4» и «5» закончили  учебный год 48,1% учащихся.  </w:t>
      </w:r>
      <w:r w:rsidRPr="00457734">
        <w:rPr>
          <w:rFonts w:ascii="Times New Roman" w:eastAsia="Arial Unicode MS" w:hAnsi="Times New Roman" w:cs="Times New Roman"/>
          <w:i/>
          <w:color w:val="000000"/>
          <w:sz w:val="16"/>
          <w:szCs w:val="16"/>
          <w:lang w:eastAsia="ar-SA"/>
        </w:rPr>
        <w:t>(2017год - 46,3%).</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Ежегодно учащиеся Орловского района принимают участие в региональном этапе олимпиады и становятся призерами и победителями. В муниципальном этапе участвовало 486 человек по 20 предметам. Количество призовых мест и мест победителей составило 264. В региональном этапе всероссийской олимпиады школьников в 2017 - 2018 уч. г. принимало участие 7 обучающихся. Из них призёрами стали трое.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По итогам учебного года 3 выпускников поощрены ученическими медалями «За особые успехи в учении», 2 получили медаль федерального уровня (государственная  школа </w:t>
      </w:r>
      <w:proofErr w:type="spellStart"/>
      <w:r w:rsidRPr="00457734">
        <w:rPr>
          <w:rFonts w:ascii="Times New Roman" w:eastAsia="Arial Unicode MS" w:hAnsi="Times New Roman" w:cs="Times New Roman"/>
          <w:color w:val="000000"/>
          <w:sz w:val="16"/>
          <w:szCs w:val="16"/>
          <w:lang w:eastAsia="ar-SA"/>
        </w:rPr>
        <w:t>г</w:t>
      </w:r>
      <w:proofErr w:type="gramStart"/>
      <w:r w:rsidRPr="00457734">
        <w:rPr>
          <w:rFonts w:ascii="Times New Roman" w:eastAsia="Arial Unicode MS" w:hAnsi="Times New Roman" w:cs="Times New Roman"/>
          <w:color w:val="000000"/>
          <w:sz w:val="16"/>
          <w:szCs w:val="16"/>
          <w:lang w:eastAsia="ar-SA"/>
        </w:rPr>
        <w:t>.О</w:t>
      </w:r>
      <w:proofErr w:type="gramEnd"/>
      <w:r w:rsidRPr="00457734">
        <w:rPr>
          <w:rFonts w:ascii="Times New Roman" w:eastAsia="Arial Unicode MS" w:hAnsi="Times New Roman" w:cs="Times New Roman"/>
          <w:color w:val="000000"/>
          <w:sz w:val="16"/>
          <w:szCs w:val="16"/>
          <w:lang w:eastAsia="ar-SA"/>
        </w:rPr>
        <w:t>рлова</w:t>
      </w:r>
      <w:proofErr w:type="spellEnd"/>
      <w:r w:rsidRPr="00457734">
        <w:rPr>
          <w:rFonts w:ascii="Times New Roman" w:eastAsia="Arial Unicode MS" w:hAnsi="Times New Roman" w:cs="Times New Roman"/>
          <w:color w:val="000000"/>
          <w:sz w:val="16"/>
          <w:szCs w:val="16"/>
          <w:lang w:eastAsia="ar-SA"/>
        </w:rPr>
        <w:t xml:space="preserve"> и средняя школа </w:t>
      </w:r>
      <w:proofErr w:type="spellStart"/>
      <w:r w:rsidRPr="00457734">
        <w:rPr>
          <w:rFonts w:ascii="Times New Roman" w:eastAsia="Arial Unicode MS" w:hAnsi="Times New Roman" w:cs="Times New Roman"/>
          <w:color w:val="000000"/>
          <w:sz w:val="16"/>
          <w:szCs w:val="16"/>
          <w:lang w:eastAsia="ar-SA"/>
        </w:rPr>
        <w:t>д.Кузнецы</w:t>
      </w:r>
      <w:proofErr w:type="spellEnd"/>
      <w:r w:rsidRPr="00457734">
        <w:rPr>
          <w:rFonts w:ascii="Times New Roman" w:eastAsia="Arial Unicode MS" w:hAnsi="Times New Roman" w:cs="Times New Roman"/>
          <w:color w:val="000000"/>
          <w:sz w:val="16"/>
          <w:szCs w:val="16"/>
          <w:lang w:eastAsia="ar-SA"/>
        </w:rPr>
        <w:t xml:space="preserve">) и 1 – региональная медаль (средняя школа </w:t>
      </w:r>
      <w:proofErr w:type="spellStart"/>
      <w:r w:rsidRPr="00457734">
        <w:rPr>
          <w:rFonts w:ascii="Times New Roman" w:eastAsia="Arial Unicode MS" w:hAnsi="Times New Roman" w:cs="Times New Roman"/>
          <w:color w:val="000000"/>
          <w:sz w:val="16"/>
          <w:szCs w:val="16"/>
          <w:lang w:eastAsia="ar-SA"/>
        </w:rPr>
        <w:t>д.Кузнецы</w:t>
      </w:r>
      <w:proofErr w:type="spellEnd"/>
      <w:r w:rsidRPr="00457734">
        <w:rPr>
          <w:rFonts w:ascii="Times New Roman" w:eastAsia="Arial Unicode MS" w:hAnsi="Times New Roman" w:cs="Times New Roman"/>
          <w:color w:val="000000"/>
          <w:sz w:val="16"/>
          <w:szCs w:val="16"/>
          <w:lang w:eastAsia="ar-SA"/>
        </w:rPr>
        <w:t>).</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 98 выпускников девятых классов поступили учиться в средние учебные заведения – 68 человек (69,4%) (в прошлом 54- 54,5%), 30 человек продолжат обучение в 10 классе (30,6%) (в прошлом – 43 , 43,4%).</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Одним </w:t>
      </w:r>
      <w:proofErr w:type="gramStart"/>
      <w:r w:rsidRPr="00457734">
        <w:rPr>
          <w:rFonts w:ascii="Times New Roman" w:eastAsia="Arial Unicode MS" w:hAnsi="Times New Roman" w:cs="Times New Roman"/>
          <w:color w:val="000000"/>
          <w:sz w:val="16"/>
          <w:szCs w:val="16"/>
          <w:lang w:eastAsia="ar-SA"/>
        </w:rPr>
        <w:t>из</w:t>
      </w:r>
      <w:proofErr w:type="gramEnd"/>
      <w:r w:rsidRPr="00457734">
        <w:rPr>
          <w:rFonts w:ascii="Times New Roman" w:eastAsia="Arial Unicode MS" w:hAnsi="Times New Roman" w:cs="Times New Roman"/>
          <w:color w:val="000000"/>
          <w:sz w:val="16"/>
          <w:szCs w:val="16"/>
          <w:lang w:eastAsia="ar-SA"/>
        </w:rPr>
        <w:t xml:space="preserve"> </w:t>
      </w:r>
      <w:proofErr w:type="gramStart"/>
      <w:r w:rsidRPr="00457734">
        <w:rPr>
          <w:rFonts w:ascii="Times New Roman" w:eastAsia="Arial Unicode MS" w:hAnsi="Times New Roman" w:cs="Times New Roman"/>
          <w:color w:val="000000"/>
          <w:sz w:val="16"/>
          <w:szCs w:val="16"/>
          <w:lang w:eastAsia="ar-SA"/>
        </w:rPr>
        <w:t>методом</w:t>
      </w:r>
      <w:proofErr w:type="gramEnd"/>
      <w:r w:rsidRPr="00457734">
        <w:rPr>
          <w:rFonts w:ascii="Times New Roman" w:eastAsia="Arial Unicode MS" w:hAnsi="Times New Roman" w:cs="Times New Roman"/>
          <w:color w:val="000000"/>
          <w:sz w:val="16"/>
          <w:szCs w:val="16"/>
          <w:lang w:eastAsia="ar-SA"/>
        </w:rPr>
        <w:t xml:space="preserve">  профилактики является устройство подростков в летнее время. Отдыхом и оздоровлением детей в летний период ежегодно бывает охвачено более 1000 обучающихся.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В период летних каникул в 2018 году  отдохнули 481 учащийся.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Организация летнего отдыха осуществляется по направлениям:</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спортивно-оздоровительное,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содержательно-досуговое,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нравственное,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гражданско - патриотическое.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Дети, посещающие лагерь дневного пребывания, обеспечены  2-разовым горячим сбалансированным питанием</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Для обеспечения подготовки педагогов для перехода на федеральные государственные образовательные стандарты нового поколения, а также внедрения в образовательный процесс современных образовательных технологий обучения, в том числе дистанционных, в рамках комплекса мер предусмотрены мероприятия по повышению квалификации, профессиональной переподготовке руководителей общеобразовательных учреждений и учителей.</w:t>
      </w:r>
    </w:p>
    <w:p w:rsidR="00A77F71" w:rsidRPr="00457734" w:rsidRDefault="00A77F71" w:rsidP="00A77F71">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Доля руководителей и учителей общеобразовательных учреждений, прошедших повышение квалификации и профессиональную переподготовку составляет 89% от общего количества учителей и руководителей. </w:t>
      </w:r>
    </w:p>
    <w:p w:rsidR="00A77F71" w:rsidRPr="00457734" w:rsidRDefault="00A77F71" w:rsidP="00A77F71">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Из них свыше 120 учителей и руководителей общеобразовательных учреждений  повысили квалификацию или прошли профессиональную переподготовку для работы в соответствии с федеральными государственными образовательными стандартами, что составило 96% в общей численности учителей и руководителей общеобразовательных учреждений. </w:t>
      </w:r>
    </w:p>
    <w:p w:rsidR="00A77F71" w:rsidRPr="00457734" w:rsidRDefault="00A77F71" w:rsidP="00A77F71">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Принятые меры позволят в 2019 г. обеспечить переход учащихся 9-х классов всех школ района на федеральные государственные образовательные стандарты нового поколения. </w:t>
      </w:r>
    </w:p>
    <w:p w:rsidR="00A77F71" w:rsidRPr="00457734" w:rsidRDefault="00A77F71" w:rsidP="00A77F71">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b/>
          <w:sz w:val="16"/>
          <w:szCs w:val="16"/>
          <w:lang w:eastAsia="ar-SA"/>
        </w:rPr>
        <w:t xml:space="preserve">Среднемесячная заработная плата по району составляет  </w:t>
      </w:r>
    </w:p>
    <w:p w:rsidR="00A77F71" w:rsidRPr="00457734" w:rsidRDefault="00A77F71" w:rsidP="00A77F71">
      <w:pPr>
        <w:widowControl w:val="0"/>
        <w:shd w:val="clear" w:color="auto" w:fill="FFFFFF"/>
        <w:spacing w:after="0" w:line="23" w:lineRule="atLeast"/>
        <w:ind w:firstLine="851"/>
        <w:jc w:val="both"/>
        <w:rPr>
          <w:rFonts w:ascii="Times New Roman" w:eastAsia="Times New Roman" w:hAnsi="Times New Roman" w:cs="Times New Roman"/>
          <w:color w:val="000000"/>
          <w:sz w:val="16"/>
          <w:szCs w:val="16"/>
          <w:lang w:eastAsia="ru-RU"/>
        </w:rPr>
      </w:pPr>
      <w:r w:rsidRPr="00457734">
        <w:rPr>
          <w:rFonts w:ascii="Times New Roman" w:eastAsia="Calibri" w:hAnsi="Times New Roman" w:cs="Times New Roman"/>
          <w:sz w:val="16"/>
          <w:szCs w:val="16"/>
        </w:rPr>
        <w:t>. Соглашение “ О средней заработной плате” подписанное  с министерством образования выполнено на 100 процентов.</w:t>
      </w:r>
    </w:p>
    <w:p w:rsidR="00A77F71" w:rsidRPr="00457734" w:rsidRDefault="00A77F71" w:rsidP="00A77F71">
      <w:pPr>
        <w:widowControl w:val="0"/>
        <w:shd w:val="clear" w:color="auto" w:fill="FFFFFF"/>
        <w:spacing w:after="0" w:line="23" w:lineRule="atLeast"/>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Средняя заработная плата педагогов за 2018 год.</w:t>
      </w:r>
    </w:p>
    <w:p w:rsidR="00A77F71" w:rsidRPr="00457734" w:rsidRDefault="00A77F71" w:rsidP="00A77F71">
      <w:pPr>
        <w:widowControl w:val="0"/>
        <w:shd w:val="clear" w:color="auto" w:fill="FFFFFF"/>
        <w:spacing w:after="0" w:line="23" w:lineRule="atLeast"/>
        <w:ind w:firstLine="851"/>
        <w:jc w:val="center"/>
        <w:rPr>
          <w:rFonts w:ascii="Times New Roman" w:eastAsia="Calibri" w:hAnsi="Times New Roman" w:cs="Times New Roman"/>
          <w:sz w:val="16"/>
          <w:szCs w:val="16"/>
        </w:rPr>
      </w:pPr>
    </w:p>
    <w:tbl>
      <w:tblPr>
        <w:tblW w:w="0" w:type="auto"/>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545"/>
        <w:gridCol w:w="3323"/>
      </w:tblGrid>
      <w:tr w:rsidR="00A77F71" w:rsidRPr="00457734" w:rsidTr="00A77F71">
        <w:tc>
          <w:tcPr>
            <w:tcW w:w="2943" w:type="dxa"/>
            <w:shd w:val="clear" w:color="auto" w:fill="auto"/>
          </w:tcPr>
          <w:p w:rsidR="00A77F71" w:rsidRPr="00457734" w:rsidRDefault="00A77F71" w:rsidP="00A77F71">
            <w:pPr>
              <w:widowControl w:val="0"/>
              <w:spacing w:after="0" w:line="23" w:lineRule="atLeast"/>
              <w:jc w:val="both"/>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 xml:space="preserve">Дошкольное образование </w:t>
            </w:r>
          </w:p>
        </w:tc>
        <w:tc>
          <w:tcPr>
            <w:tcW w:w="2835" w:type="dxa"/>
            <w:shd w:val="clear" w:color="auto" w:fill="auto"/>
          </w:tcPr>
          <w:p w:rsidR="00A77F71" w:rsidRPr="00457734" w:rsidRDefault="00A77F71" w:rsidP="00A77F71">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Times New Roman" w:hAnsi="Times New Roman" w:cs="Times New Roman"/>
                <w:sz w:val="16"/>
                <w:szCs w:val="16"/>
                <w:lang w:eastAsia="ru-RU"/>
              </w:rPr>
              <w:t>18 631,0</w:t>
            </w:r>
            <w:r w:rsidRPr="00457734">
              <w:rPr>
                <w:rFonts w:ascii="Times New Roman" w:eastAsia="Calibri" w:hAnsi="Times New Roman" w:cs="Times New Roman"/>
                <w:sz w:val="16"/>
                <w:szCs w:val="16"/>
              </w:rPr>
              <w:t xml:space="preserve"> руб.</w:t>
            </w:r>
          </w:p>
        </w:tc>
        <w:tc>
          <w:tcPr>
            <w:tcW w:w="3793" w:type="dxa"/>
            <w:shd w:val="clear" w:color="auto" w:fill="auto"/>
          </w:tcPr>
          <w:p w:rsidR="00A77F71" w:rsidRPr="00457734" w:rsidRDefault="00A77F71" w:rsidP="00A77F71">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100%</w:t>
            </w:r>
          </w:p>
        </w:tc>
      </w:tr>
      <w:tr w:rsidR="00A77F71" w:rsidRPr="00457734" w:rsidTr="00A77F71">
        <w:tc>
          <w:tcPr>
            <w:tcW w:w="2943" w:type="dxa"/>
            <w:shd w:val="clear" w:color="auto" w:fill="auto"/>
          </w:tcPr>
          <w:p w:rsidR="00A77F71" w:rsidRPr="00457734" w:rsidRDefault="00A77F71" w:rsidP="00A77F71">
            <w:pPr>
              <w:widowControl w:val="0"/>
              <w:spacing w:after="0" w:line="23" w:lineRule="atLeast"/>
              <w:jc w:val="both"/>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Общее образование</w:t>
            </w:r>
          </w:p>
        </w:tc>
        <w:tc>
          <w:tcPr>
            <w:tcW w:w="2835" w:type="dxa"/>
            <w:shd w:val="clear" w:color="auto" w:fill="auto"/>
          </w:tcPr>
          <w:p w:rsidR="00A77F71" w:rsidRPr="00457734" w:rsidRDefault="00A77F71" w:rsidP="00A77F71">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Times New Roman" w:hAnsi="Times New Roman" w:cs="Times New Roman"/>
                <w:sz w:val="16"/>
                <w:szCs w:val="16"/>
                <w:lang w:eastAsia="ru-RU"/>
              </w:rPr>
              <w:t>23 371,3 руб.</w:t>
            </w:r>
          </w:p>
        </w:tc>
        <w:tc>
          <w:tcPr>
            <w:tcW w:w="3793" w:type="dxa"/>
            <w:shd w:val="clear" w:color="auto" w:fill="auto"/>
          </w:tcPr>
          <w:p w:rsidR="00A77F71" w:rsidRPr="00457734" w:rsidRDefault="00A77F71" w:rsidP="00A77F71">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100%</w:t>
            </w:r>
          </w:p>
        </w:tc>
      </w:tr>
      <w:tr w:rsidR="00A77F71" w:rsidRPr="00457734" w:rsidTr="00A77F71">
        <w:tc>
          <w:tcPr>
            <w:tcW w:w="2943" w:type="dxa"/>
            <w:shd w:val="clear" w:color="auto" w:fill="auto"/>
          </w:tcPr>
          <w:p w:rsidR="00A77F71" w:rsidRPr="00457734" w:rsidRDefault="00A77F71" w:rsidP="00A77F71">
            <w:pPr>
              <w:widowControl w:val="0"/>
              <w:spacing w:after="0" w:line="23" w:lineRule="atLeast"/>
              <w:jc w:val="both"/>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Дополнительное образование</w:t>
            </w:r>
          </w:p>
        </w:tc>
        <w:tc>
          <w:tcPr>
            <w:tcW w:w="2835" w:type="dxa"/>
            <w:shd w:val="clear" w:color="auto" w:fill="auto"/>
          </w:tcPr>
          <w:p w:rsidR="00A77F71" w:rsidRPr="00457734" w:rsidRDefault="00A77F71" w:rsidP="00A77F71">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Times New Roman" w:hAnsi="Times New Roman" w:cs="Times New Roman"/>
                <w:sz w:val="16"/>
                <w:szCs w:val="16"/>
                <w:lang w:eastAsia="ru-RU"/>
              </w:rPr>
              <w:t>21 630,5</w:t>
            </w:r>
            <w:r w:rsidRPr="00457734">
              <w:rPr>
                <w:rFonts w:ascii="Times New Roman" w:eastAsia="Courier New" w:hAnsi="Times New Roman" w:cs="Times New Roman"/>
                <w:sz w:val="16"/>
                <w:szCs w:val="16"/>
                <w:lang w:eastAsia="ru-RU"/>
              </w:rPr>
              <w:t>руб.</w:t>
            </w:r>
          </w:p>
        </w:tc>
        <w:tc>
          <w:tcPr>
            <w:tcW w:w="3793" w:type="dxa"/>
            <w:shd w:val="clear" w:color="auto" w:fill="auto"/>
          </w:tcPr>
          <w:p w:rsidR="00A77F71" w:rsidRPr="00457734" w:rsidRDefault="00A77F71" w:rsidP="00A77F71">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100%</w:t>
            </w:r>
          </w:p>
        </w:tc>
      </w:tr>
    </w:tbl>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lastRenderedPageBreak/>
        <w:t>По постановлению Правительства Кировской области «О порядке предоставления компенсации на оплату коммунальных платежей работникам, работающим и проживающим в сельских населенных пунктах»</w:t>
      </w:r>
      <w:r w:rsidRPr="00457734">
        <w:rPr>
          <w:rFonts w:ascii="Times New Roman" w:eastAsia="Arial Unicode MS" w:hAnsi="Times New Roman" w:cs="Times New Roman"/>
          <w:sz w:val="16"/>
          <w:szCs w:val="16"/>
          <w:lang w:eastAsia="ar-SA"/>
        </w:rPr>
        <w:t xml:space="preserve"> педагогическим работникам </w:t>
      </w:r>
      <w:r w:rsidRPr="00457734">
        <w:rPr>
          <w:rFonts w:ascii="Times New Roman" w:eastAsia="Arial Unicode MS" w:hAnsi="Times New Roman" w:cs="Times New Roman"/>
          <w:sz w:val="16"/>
          <w:szCs w:val="16"/>
          <w:lang w:val="ru" w:eastAsia="ar-SA"/>
        </w:rPr>
        <w:t xml:space="preserve">  предоставляется</w:t>
      </w:r>
      <w:r w:rsidRPr="00457734">
        <w:rPr>
          <w:rFonts w:ascii="Times New Roman" w:eastAsia="Arial Unicode MS" w:hAnsi="Times New Roman" w:cs="Times New Roman"/>
          <w:sz w:val="16"/>
          <w:szCs w:val="16"/>
          <w:lang w:eastAsia="ar-SA"/>
        </w:rPr>
        <w:t xml:space="preserve"> компенсация </w:t>
      </w:r>
      <w:r w:rsidRPr="00457734">
        <w:rPr>
          <w:rFonts w:ascii="Times New Roman" w:eastAsia="Arial Unicode MS" w:hAnsi="Times New Roman" w:cs="Times New Roman"/>
          <w:sz w:val="16"/>
          <w:szCs w:val="16"/>
          <w:lang w:val="ru" w:eastAsia="ar-SA"/>
        </w:rPr>
        <w:t xml:space="preserve"> независимо от установленного объема нагрузки работника в размере 100% расходов на оплату жилых помещений, отопления и электроснабжения.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В 2018 г. возможность получения дополнительного образования обеспечивалось в районе двумя учреждениями спортивной школой г. Орлова и домом детского творчества «Мозаика», в которых занимались 1195 учеников. </w:t>
      </w:r>
      <w:proofErr w:type="gramStart"/>
      <w:r w:rsidRPr="00457734">
        <w:rPr>
          <w:rFonts w:ascii="Times New Roman" w:eastAsia="Arial Unicode MS" w:hAnsi="Times New Roman" w:cs="Times New Roman"/>
          <w:color w:val="000000"/>
          <w:sz w:val="16"/>
          <w:szCs w:val="16"/>
          <w:lang w:val="ru" w:eastAsia="ar-SA"/>
        </w:rPr>
        <w:t>В Доме детского творчества «Мозаика» реализуются дополнительные образовательные программы  по 8 направленностям: художественно-эстетической, научно-технической, спортивно-технической, физкультурно-спортивной, культурологической, эколого-биологической, турист</w:t>
      </w:r>
      <w:r w:rsidRPr="00457734">
        <w:rPr>
          <w:rFonts w:ascii="Times New Roman" w:eastAsia="Arial Unicode MS" w:hAnsi="Times New Roman" w:cs="Times New Roman"/>
          <w:color w:val="000000"/>
          <w:sz w:val="16"/>
          <w:szCs w:val="16"/>
          <w:lang w:eastAsia="ar-SA"/>
        </w:rPr>
        <w:t>с</w:t>
      </w:r>
      <w:r w:rsidRPr="00457734">
        <w:rPr>
          <w:rFonts w:ascii="Times New Roman" w:eastAsia="Arial Unicode MS" w:hAnsi="Times New Roman" w:cs="Times New Roman"/>
          <w:color w:val="000000"/>
          <w:sz w:val="16"/>
          <w:szCs w:val="16"/>
          <w:lang w:val="ru" w:eastAsia="ar-SA"/>
        </w:rPr>
        <w:t>ко-краеведческой, естественно-научной.</w:t>
      </w:r>
      <w:proofErr w:type="gramEnd"/>
      <w:r w:rsidRPr="00457734">
        <w:rPr>
          <w:rFonts w:ascii="Times New Roman" w:eastAsia="Arial Unicode MS" w:hAnsi="Times New Roman" w:cs="Times New Roman"/>
          <w:color w:val="000000"/>
          <w:sz w:val="16"/>
          <w:szCs w:val="16"/>
          <w:lang w:val="ru" w:eastAsia="ar-SA"/>
        </w:rPr>
        <w:t xml:space="preserve"> Воспитанники и педагоги принимают активное участие в конкурсах различного уровня. В 201</w:t>
      </w:r>
      <w:r w:rsidRPr="00457734">
        <w:rPr>
          <w:rFonts w:ascii="Times New Roman" w:eastAsia="Arial Unicode MS" w:hAnsi="Times New Roman" w:cs="Times New Roman"/>
          <w:color w:val="000000"/>
          <w:sz w:val="16"/>
          <w:szCs w:val="16"/>
          <w:lang w:eastAsia="ar-SA"/>
        </w:rPr>
        <w:t>8</w:t>
      </w:r>
      <w:r w:rsidRPr="00457734">
        <w:rPr>
          <w:rFonts w:ascii="Times New Roman" w:eastAsia="Arial Unicode MS" w:hAnsi="Times New Roman" w:cs="Times New Roman"/>
          <w:color w:val="000000"/>
          <w:sz w:val="16"/>
          <w:szCs w:val="16"/>
          <w:lang w:val="ru" w:eastAsia="ar-SA"/>
        </w:rPr>
        <w:t xml:space="preserve"> году проведено </w:t>
      </w:r>
      <w:r w:rsidRPr="00457734">
        <w:rPr>
          <w:rFonts w:ascii="Times New Roman" w:eastAsia="Arial Unicode MS" w:hAnsi="Times New Roman" w:cs="Times New Roman"/>
          <w:color w:val="000000"/>
          <w:sz w:val="16"/>
          <w:szCs w:val="16"/>
          <w:lang w:eastAsia="ar-SA"/>
        </w:rPr>
        <w:t>13</w:t>
      </w: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районных</w:t>
      </w:r>
      <w:proofErr w:type="gramEnd"/>
      <w:r w:rsidRPr="00457734">
        <w:rPr>
          <w:rFonts w:ascii="Times New Roman" w:eastAsia="Arial Unicode MS" w:hAnsi="Times New Roman" w:cs="Times New Roman"/>
          <w:color w:val="000000"/>
          <w:sz w:val="16"/>
          <w:szCs w:val="16"/>
          <w:lang w:val="ru" w:eastAsia="ar-SA"/>
        </w:rPr>
        <w:t xml:space="preserve"> 1 городское, 1 межрегиональное, 1 областное мероприятия. Организовано участие школьников в </w:t>
      </w:r>
      <w:r w:rsidRPr="00457734">
        <w:rPr>
          <w:rFonts w:ascii="Times New Roman" w:eastAsia="Arial Unicode MS" w:hAnsi="Times New Roman" w:cs="Times New Roman"/>
          <w:color w:val="000000"/>
          <w:sz w:val="16"/>
          <w:szCs w:val="16"/>
          <w:lang w:eastAsia="ar-SA"/>
        </w:rPr>
        <w:t>13</w:t>
      </w:r>
      <w:r w:rsidRPr="00457734">
        <w:rPr>
          <w:rFonts w:ascii="Times New Roman" w:eastAsia="Arial Unicode MS" w:hAnsi="Times New Roman" w:cs="Times New Roman"/>
          <w:color w:val="000000"/>
          <w:sz w:val="16"/>
          <w:szCs w:val="16"/>
          <w:lang w:val="ru" w:eastAsia="ar-SA"/>
        </w:rPr>
        <w:t xml:space="preserve"> районных, в 9 областных, 3 Всероссийских мероприятиях. </w:t>
      </w:r>
    </w:p>
    <w:p w:rsidR="00A77F71" w:rsidRPr="00457734" w:rsidRDefault="00A77F71" w:rsidP="00A77F71">
      <w:pPr>
        <w:spacing w:after="0" w:line="23" w:lineRule="atLeast"/>
        <w:ind w:firstLine="851"/>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Основная цель деятельности МКУ СШ в 2017-2018 учебном году - реализация образовательных программ дополнительного образования, переход на работу по программам спортивной подготовки по видам спорта, формирование здорового образа жизни, развитие мотивации личности к познанию и творчеству, профессиональному самоопределению.  Учреждение  создает равные «стартовые» возможности каждому ребенку, чутко реагируя на быстро меняющиеся потребности детей и их родителей, оказывая помощь и поддержку одаренным  обучающимся, поднимая их на качественно новый уровень индивидуального развития. </w:t>
      </w:r>
    </w:p>
    <w:p w:rsidR="00A77F71" w:rsidRPr="00457734" w:rsidRDefault="00A77F71" w:rsidP="00A77F71">
      <w:pPr>
        <w:spacing w:after="0" w:line="23" w:lineRule="atLeast"/>
        <w:jc w:val="both"/>
        <w:rPr>
          <w:rFonts w:ascii="Times New Roman" w:eastAsia="Calibri" w:hAnsi="Times New Roman" w:cs="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3"/>
        <w:gridCol w:w="2477"/>
        <w:gridCol w:w="1800"/>
        <w:gridCol w:w="1966"/>
      </w:tblGrid>
      <w:tr w:rsidR="00A77F71" w:rsidRPr="00457734" w:rsidTr="00A77F71">
        <w:trPr>
          <w:trHeight w:val="302"/>
        </w:trPr>
        <w:tc>
          <w:tcPr>
            <w:tcW w:w="3103" w:type="dxa"/>
            <w:vMerge w:val="restart"/>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Разряды</w:t>
            </w:r>
          </w:p>
        </w:tc>
        <w:tc>
          <w:tcPr>
            <w:tcW w:w="6243" w:type="dxa"/>
            <w:gridSpan w:val="3"/>
            <w:tcBorders>
              <w:bottom w:val="single" w:sz="4" w:space="0" w:color="auto"/>
            </w:tcBorders>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Количество человек, выполнивших разряды</w:t>
            </w:r>
          </w:p>
        </w:tc>
      </w:tr>
      <w:tr w:rsidR="00A77F71" w:rsidRPr="00457734" w:rsidTr="00A77F71">
        <w:trPr>
          <w:trHeight w:val="338"/>
        </w:trPr>
        <w:tc>
          <w:tcPr>
            <w:tcW w:w="3103" w:type="dxa"/>
            <w:vMerge/>
          </w:tcPr>
          <w:p w:rsidR="00A77F71" w:rsidRPr="00457734" w:rsidRDefault="00A77F71" w:rsidP="00A77F71">
            <w:pPr>
              <w:spacing w:after="0" w:line="23" w:lineRule="atLeast"/>
              <w:jc w:val="both"/>
              <w:rPr>
                <w:rFonts w:ascii="Times New Roman" w:eastAsia="Calibri" w:hAnsi="Times New Roman" w:cs="Times New Roman"/>
                <w:sz w:val="16"/>
                <w:szCs w:val="16"/>
              </w:rPr>
            </w:pPr>
          </w:p>
        </w:tc>
        <w:tc>
          <w:tcPr>
            <w:tcW w:w="2477" w:type="dxa"/>
            <w:tcBorders>
              <w:top w:val="single" w:sz="4" w:space="0" w:color="auto"/>
            </w:tcBorders>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2015 год</w:t>
            </w:r>
          </w:p>
        </w:tc>
        <w:tc>
          <w:tcPr>
            <w:tcW w:w="1800" w:type="dxa"/>
            <w:tcBorders>
              <w:top w:val="single" w:sz="4" w:space="0" w:color="auto"/>
            </w:tcBorders>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2016 год</w:t>
            </w:r>
          </w:p>
        </w:tc>
        <w:tc>
          <w:tcPr>
            <w:tcW w:w="1966" w:type="dxa"/>
            <w:tcBorders>
              <w:top w:val="single" w:sz="4" w:space="0" w:color="auto"/>
            </w:tcBorders>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2017 год</w:t>
            </w:r>
          </w:p>
        </w:tc>
      </w:tr>
      <w:tr w:rsidR="00A77F71" w:rsidRPr="00457734" w:rsidTr="00A77F71">
        <w:tc>
          <w:tcPr>
            <w:tcW w:w="3103"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Массовые</w:t>
            </w:r>
          </w:p>
        </w:tc>
        <w:tc>
          <w:tcPr>
            <w:tcW w:w="2477"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1800"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103</w:t>
            </w:r>
          </w:p>
        </w:tc>
        <w:tc>
          <w:tcPr>
            <w:tcW w:w="1966"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81</w:t>
            </w:r>
          </w:p>
        </w:tc>
      </w:tr>
      <w:tr w:rsidR="00A77F71" w:rsidRPr="00457734" w:rsidTr="00A77F71">
        <w:tc>
          <w:tcPr>
            <w:tcW w:w="3103"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Первый взрослый</w:t>
            </w:r>
          </w:p>
        </w:tc>
        <w:tc>
          <w:tcPr>
            <w:tcW w:w="2477"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7</w:t>
            </w:r>
          </w:p>
        </w:tc>
        <w:tc>
          <w:tcPr>
            <w:tcW w:w="1800"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tc>
        <w:tc>
          <w:tcPr>
            <w:tcW w:w="1966"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8</w:t>
            </w:r>
          </w:p>
        </w:tc>
      </w:tr>
      <w:tr w:rsidR="00A77F71" w:rsidRPr="00457734" w:rsidTr="00A77F71">
        <w:tc>
          <w:tcPr>
            <w:tcW w:w="3103"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Кандидаты в мастера спорта</w:t>
            </w:r>
          </w:p>
        </w:tc>
        <w:tc>
          <w:tcPr>
            <w:tcW w:w="2477"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3</w:t>
            </w:r>
          </w:p>
        </w:tc>
        <w:tc>
          <w:tcPr>
            <w:tcW w:w="1800"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1</w:t>
            </w:r>
          </w:p>
        </w:tc>
        <w:tc>
          <w:tcPr>
            <w:tcW w:w="1966"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1</w:t>
            </w:r>
          </w:p>
        </w:tc>
      </w:tr>
      <w:tr w:rsidR="00A77F71" w:rsidRPr="00457734" w:rsidTr="00A77F71">
        <w:tc>
          <w:tcPr>
            <w:tcW w:w="3103"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Мастера спорта</w:t>
            </w:r>
          </w:p>
        </w:tc>
        <w:tc>
          <w:tcPr>
            <w:tcW w:w="2477"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1</w:t>
            </w:r>
          </w:p>
        </w:tc>
        <w:tc>
          <w:tcPr>
            <w:tcW w:w="1800" w:type="dxa"/>
          </w:tcPr>
          <w:p w:rsidR="00A77F71" w:rsidRPr="00457734" w:rsidRDefault="00A77F71" w:rsidP="00A77F71">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tc>
        <w:tc>
          <w:tcPr>
            <w:tcW w:w="1966"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2</w:t>
            </w:r>
          </w:p>
        </w:tc>
      </w:tr>
      <w:tr w:rsidR="00A77F71" w:rsidRPr="00457734" w:rsidTr="00A77F71">
        <w:tc>
          <w:tcPr>
            <w:tcW w:w="3103"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Всего:</w:t>
            </w:r>
          </w:p>
        </w:tc>
        <w:tc>
          <w:tcPr>
            <w:tcW w:w="2477"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86</w:t>
            </w:r>
          </w:p>
        </w:tc>
        <w:tc>
          <w:tcPr>
            <w:tcW w:w="1800"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108</w:t>
            </w:r>
          </w:p>
        </w:tc>
        <w:tc>
          <w:tcPr>
            <w:tcW w:w="1966" w:type="dxa"/>
          </w:tcPr>
          <w:p w:rsidR="00A77F71" w:rsidRPr="00457734" w:rsidRDefault="00A77F71" w:rsidP="00A77F71">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92</w:t>
            </w:r>
          </w:p>
        </w:tc>
      </w:tr>
    </w:tbl>
    <w:p w:rsidR="00A77F71" w:rsidRPr="00457734" w:rsidRDefault="00A77F71" w:rsidP="00A77F71">
      <w:pPr>
        <w:spacing w:after="0" w:line="23" w:lineRule="atLeast"/>
        <w:jc w:val="both"/>
        <w:rPr>
          <w:rFonts w:ascii="Times New Roman" w:eastAsia="Calibri" w:hAnsi="Times New Roman" w:cs="Times New Roman"/>
          <w:bCs/>
          <w:iCs/>
          <w:sz w:val="16"/>
          <w:szCs w:val="16"/>
        </w:rPr>
      </w:pPr>
      <w:r w:rsidRPr="00457734">
        <w:rPr>
          <w:rFonts w:ascii="Times New Roman" w:eastAsia="Calibri" w:hAnsi="Times New Roman" w:cs="Times New Roman"/>
          <w:bCs/>
          <w:iCs/>
          <w:sz w:val="16"/>
          <w:szCs w:val="16"/>
        </w:rPr>
        <w:t>Количество подготовленных спортивной школой разрядников представлено в таблице. В 2017-2018 учебном году ДЮСШ перешла из учреждения дополнительного образования в учреждение  спортивной подготовки, реализующей программу спортивной подготовки по спортивной акробатике и лыжным гонкам в соответствии с федеральными стандартами.</w:t>
      </w:r>
    </w:p>
    <w:p w:rsidR="00A77F71" w:rsidRPr="00457734" w:rsidRDefault="00A77F71" w:rsidP="00A77F71">
      <w:pPr>
        <w:spacing w:after="0" w:line="23" w:lineRule="atLeast"/>
        <w:jc w:val="both"/>
        <w:rPr>
          <w:rFonts w:ascii="Times New Roman" w:eastAsia="Calibri" w:hAnsi="Times New Roman" w:cs="Times New Roman"/>
          <w:bCs/>
          <w:iCs/>
          <w:sz w:val="16"/>
          <w:szCs w:val="16"/>
        </w:rPr>
      </w:pPr>
    </w:p>
    <w:tbl>
      <w:tblPr>
        <w:tblW w:w="7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620"/>
        <w:gridCol w:w="1440"/>
        <w:gridCol w:w="1800"/>
        <w:gridCol w:w="1262"/>
      </w:tblGrid>
      <w:tr w:rsidR="00A77F71" w:rsidRPr="00457734" w:rsidTr="00A77F71">
        <w:trPr>
          <w:trHeight w:val="270"/>
        </w:trPr>
        <w:tc>
          <w:tcPr>
            <w:tcW w:w="1658" w:type="dxa"/>
            <w:vMerge w:val="restart"/>
          </w:tcPr>
          <w:p w:rsidR="00A77F71" w:rsidRPr="00457734" w:rsidRDefault="00A77F71" w:rsidP="00A77F71">
            <w:pPr>
              <w:spacing w:after="0"/>
              <w:jc w:val="center"/>
              <w:rPr>
                <w:rFonts w:ascii="Times New Roman" w:eastAsia="Calibri" w:hAnsi="Times New Roman" w:cs="Times New Roman"/>
                <w:sz w:val="16"/>
                <w:szCs w:val="16"/>
                <w:lang w:val="en-US"/>
              </w:rPr>
            </w:pPr>
            <w:proofErr w:type="spellStart"/>
            <w:r w:rsidRPr="00457734">
              <w:rPr>
                <w:rFonts w:ascii="Times New Roman" w:eastAsia="Calibri" w:hAnsi="Times New Roman" w:cs="Times New Roman"/>
                <w:sz w:val="16"/>
                <w:szCs w:val="16"/>
                <w:lang w:val="en-US"/>
              </w:rPr>
              <w:t>Учебный</w:t>
            </w:r>
            <w:proofErr w:type="spellEnd"/>
            <w:r w:rsidRPr="00457734">
              <w:rPr>
                <w:rFonts w:ascii="Times New Roman" w:eastAsia="Calibri" w:hAnsi="Times New Roman" w:cs="Times New Roman"/>
                <w:sz w:val="16"/>
                <w:szCs w:val="16"/>
                <w:lang w:val="en-US"/>
              </w:rPr>
              <w:t xml:space="preserve"> </w:t>
            </w:r>
            <w:proofErr w:type="spellStart"/>
            <w:r w:rsidRPr="00457734">
              <w:rPr>
                <w:rFonts w:ascii="Times New Roman" w:eastAsia="Calibri" w:hAnsi="Times New Roman" w:cs="Times New Roman"/>
                <w:sz w:val="16"/>
                <w:szCs w:val="16"/>
                <w:lang w:val="en-US"/>
              </w:rPr>
              <w:t>год</w:t>
            </w:r>
            <w:proofErr w:type="spellEnd"/>
          </w:p>
        </w:tc>
        <w:tc>
          <w:tcPr>
            <w:tcW w:w="6122" w:type="dxa"/>
            <w:gridSpan w:val="4"/>
          </w:tcPr>
          <w:p w:rsidR="00A77F71" w:rsidRPr="00457734" w:rsidRDefault="00A77F71" w:rsidP="00A77F71">
            <w:pPr>
              <w:spacing w:after="0"/>
              <w:jc w:val="center"/>
              <w:rPr>
                <w:rFonts w:ascii="Times New Roman" w:eastAsia="Calibri" w:hAnsi="Times New Roman" w:cs="Times New Roman"/>
                <w:sz w:val="16"/>
                <w:szCs w:val="16"/>
                <w:lang w:val="en-US"/>
              </w:rPr>
            </w:pPr>
            <w:proofErr w:type="spellStart"/>
            <w:r w:rsidRPr="00457734">
              <w:rPr>
                <w:rFonts w:ascii="Times New Roman" w:eastAsia="Calibri" w:hAnsi="Times New Roman" w:cs="Times New Roman"/>
                <w:sz w:val="16"/>
                <w:szCs w:val="16"/>
                <w:lang w:val="en-US"/>
              </w:rPr>
              <w:t>Победители</w:t>
            </w:r>
            <w:proofErr w:type="spellEnd"/>
            <w:r w:rsidRPr="00457734">
              <w:rPr>
                <w:rFonts w:ascii="Times New Roman" w:eastAsia="Calibri" w:hAnsi="Times New Roman" w:cs="Times New Roman"/>
                <w:sz w:val="16"/>
                <w:szCs w:val="16"/>
                <w:lang w:val="en-US"/>
              </w:rPr>
              <w:t xml:space="preserve"> и </w:t>
            </w:r>
            <w:proofErr w:type="spellStart"/>
            <w:r w:rsidRPr="00457734">
              <w:rPr>
                <w:rFonts w:ascii="Times New Roman" w:eastAsia="Calibri" w:hAnsi="Times New Roman" w:cs="Times New Roman"/>
                <w:sz w:val="16"/>
                <w:szCs w:val="16"/>
                <w:lang w:val="en-US"/>
              </w:rPr>
              <w:t>призёры</w:t>
            </w:r>
            <w:proofErr w:type="spellEnd"/>
          </w:p>
        </w:tc>
      </w:tr>
      <w:tr w:rsidR="00A77F71" w:rsidRPr="00457734" w:rsidTr="00A77F71">
        <w:trPr>
          <w:trHeight w:val="228"/>
        </w:trPr>
        <w:tc>
          <w:tcPr>
            <w:tcW w:w="1658" w:type="dxa"/>
            <w:vMerge/>
          </w:tcPr>
          <w:p w:rsidR="00A77F71" w:rsidRPr="00457734" w:rsidRDefault="00A77F71" w:rsidP="00A77F71">
            <w:pPr>
              <w:spacing w:after="0"/>
              <w:jc w:val="center"/>
              <w:rPr>
                <w:rFonts w:ascii="Times New Roman" w:eastAsia="Calibri" w:hAnsi="Times New Roman" w:cs="Times New Roman"/>
                <w:sz w:val="16"/>
                <w:szCs w:val="16"/>
                <w:lang w:val="en-US"/>
              </w:rPr>
            </w:pPr>
          </w:p>
        </w:tc>
        <w:tc>
          <w:tcPr>
            <w:tcW w:w="1620" w:type="dxa"/>
          </w:tcPr>
          <w:p w:rsidR="00A77F71" w:rsidRPr="00457734" w:rsidRDefault="00A77F71" w:rsidP="00A77F71">
            <w:pPr>
              <w:spacing w:after="0"/>
              <w:jc w:val="center"/>
              <w:rPr>
                <w:rFonts w:ascii="Times New Roman" w:eastAsia="Calibri" w:hAnsi="Times New Roman" w:cs="Times New Roman"/>
                <w:i/>
                <w:sz w:val="16"/>
                <w:szCs w:val="16"/>
                <w:lang w:val="en-US"/>
              </w:rPr>
            </w:pPr>
            <w:proofErr w:type="spellStart"/>
            <w:r w:rsidRPr="00457734">
              <w:rPr>
                <w:rFonts w:ascii="Times New Roman" w:eastAsia="Calibri" w:hAnsi="Times New Roman" w:cs="Times New Roman"/>
                <w:i/>
                <w:sz w:val="16"/>
                <w:szCs w:val="16"/>
                <w:lang w:val="en-US"/>
              </w:rPr>
              <w:t>районных</w:t>
            </w:r>
            <w:proofErr w:type="spellEnd"/>
          </w:p>
        </w:tc>
        <w:tc>
          <w:tcPr>
            <w:tcW w:w="1440" w:type="dxa"/>
          </w:tcPr>
          <w:p w:rsidR="00A77F71" w:rsidRPr="00457734" w:rsidRDefault="00A77F71" w:rsidP="00A77F71">
            <w:pPr>
              <w:spacing w:after="0"/>
              <w:jc w:val="center"/>
              <w:rPr>
                <w:rFonts w:ascii="Times New Roman" w:eastAsia="Calibri" w:hAnsi="Times New Roman" w:cs="Times New Roman"/>
                <w:i/>
                <w:sz w:val="16"/>
                <w:szCs w:val="16"/>
                <w:lang w:val="en-US"/>
              </w:rPr>
            </w:pPr>
            <w:proofErr w:type="spellStart"/>
            <w:r w:rsidRPr="00457734">
              <w:rPr>
                <w:rFonts w:ascii="Times New Roman" w:eastAsia="Calibri" w:hAnsi="Times New Roman" w:cs="Times New Roman"/>
                <w:i/>
                <w:sz w:val="16"/>
                <w:szCs w:val="16"/>
                <w:lang w:val="en-US"/>
              </w:rPr>
              <w:t>областных</w:t>
            </w:r>
            <w:proofErr w:type="spellEnd"/>
          </w:p>
        </w:tc>
        <w:tc>
          <w:tcPr>
            <w:tcW w:w="1800" w:type="dxa"/>
          </w:tcPr>
          <w:p w:rsidR="00A77F71" w:rsidRPr="00457734" w:rsidRDefault="00A77F71" w:rsidP="00A77F71">
            <w:pPr>
              <w:spacing w:after="0"/>
              <w:jc w:val="center"/>
              <w:rPr>
                <w:rFonts w:ascii="Times New Roman" w:eastAsia="Calibri" w:hAnsi="Times New Roman" w:cs="Times New Roman"/>
                <w:i/>
                <w:sz w:val="16"/>
                <w:szCs w:val="16"/>
                <w:lang w:val="en-US"/>
              </w:rPr>
            </w:pPr>
            <w:proofErr w:type="spellStart"/>
            <w:r w:rsidRPr="00457734">
              <w:rPr>
                <w:rFonts w:ascii="Times New Roman" w:eastAsia="Calibri" w:hAnsi="Times New Roman" w:cs="Times New Roman"/>
                <w:i/>
                <w:sz w:val="16"/>
                <w:szCs w:val="16"/>
                <w:lang w:val="en-US"/>
              </w:rPr>
              <w:t>всероссийских</w:t>
            </w:r>
            <w:proofErr w:type="spellEnd"/>
          </w:p>
        </w:tc>
        <w:tc>
          <w:tcPr>
            <w:tcW w:w="1262" w:type="dxa"/>
          </w:tcPr>
          <w:p w:rsidR="00A77F71" w:rsidRPr="00457734" w:rsidRDefault="00A77F71" w:rsidP="00A77F71">
            <w:pPr>
              <w:spacing w:after="0"/>
              <w:jc w:val="center"/>
              <w:rPr>
                <w:rFonts w:ascii="Times New Roman" w:eastAsia="Calibri" w:hAnsi="Times New Roman" w:cs="Times New Roman"/>
                <w:i/>
                <w:sz w:val="16"/>
                <w:szCs w:val="16"/>
              </w:rPr>
            </w:pPr>
            <w:r w:rsidRPr="00457734">
              <w:rPr>
                <w:rFonts w:ascii="Times New Roman" w:eastAsia="Calibri" w:hAnsi="Times New Roman" w:cs="Times New Roman"/>
                <w:i/>
                <w:sz w:val="16"/>
                <w:szCs w:val="16"/>
              </w:rPr>
              <w:t>всего</w:t>
            </w:r>
          </w:p>
        </w:tc>
      </w:tr>
      <w:tr w:rsidR="00A77F71" w:rsidRPr="00457734" w:rsidTr="00A77F71">
        <w:tc>
          <w:tcPr>
            <w:tcW w:w="1658" w:type="dxa"/>
          </w:tcPr>
          <w:p w:rsidR="00A77F71" w:rsidRPr="00457734" w:rsidRDefault="00A77F71" w:rsidP="00A77F71">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lang w:val="en-US"/>
              </w:rPr>
              <w:t>2017</w:t>
            </w:r>
            <w:r w:rsidRPr="00457734">
              <w:rPr>
                <w:rFonts w:ascii="Times New Roman" w:eastAsia="Calibri" w:hAnsi="Times New Roman" w:cs="Times New Roman"/>
                <w:b/>
                <w:sz w:val="16"/>
                <w:szCs w:val="16"/>
              </w:rPr>
              <w:t>-</w:t>
            </w:r>
            <w:r w:rsidRPr="00457734">
              <w:rPr>
                <w:rFonts w:ascii="Times New Roman" w:eastAsia="Calibri" w:hAnsi="Times New Roman" w:cs="Times New Roman"/>
                <w:b/>
                <w:sz w:val="16"/>
                <w:szCs w:val="16"/>
                <w:lang w:val="en-US"/>
              </w:rPr>
              <w:t>2018</w:t>
            </w:r>
          </w:p>
        </w:tc>
        <w:tc>
          <w:tcPr>
            <w:tcW w:w="1620" w:type="dxa"/>
          </w:tcPr>
          <w:p w:rsidR="00A77F71" w:rsidRPr="00457734" w:rsidRDefault="00A77F71" w:rsidP="00A77F71">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225 чел.</w:t>
            </w:r>
          </w:p>
        </w:tc>
        <w:tc>
          <w:tcPr>
            <w:tcW w:w="1440" w:type="dxa"/>
          </w:tcPr>
          <w:p w:rsidR="00A77F71" w:rsidRPr="00457734" w:rsidRDefault="00A77F71" w:rsidP="00A77F71">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110 чел.</w:t>
            </w:r>
          </w:p>
        </w:tc>
        <w:tc>
          <w:tcPr>
            <w:tcW w:w="1800" w:type="dxa"/>
          </w:tcPr>
          <w:p w:rsidR="00A77F71" w:rsidRPr="00457734" w:rsidRDefault="00A77F71" w:rsidP="00A77F71">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2 чел.</w:t>
            </w:r>
          </w:p>
        </w:tc>
        <w:tc>
          <w:tcPr>
            <w:tcW w:w="1262" w:type="dxa"/>
          </w:tcPr>
          <w:p w:rsidR="00A77F71" w:rsidRPr="00457734" w:rsidRDefault="00A77F71" w:rsidP="00A77F71">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337 чел.</w:t>
            </w:r>
          </w:p>
        </w:tc>
      </w:tr>
      <w:tr w:rsidR="00A77F71" w:rsidRPr="00457734" w:rsidTr="00A77F71">
        <w:tc>
          <w:tcPr>
            <w:tcW w:w="1658"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2016-2017</w:t>
            </w:r>
          </w:p>
        </w:tc>
        <w:tc>
          <w:tcPr>
            <w:tcW w:w="1620"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204 чел.</w:t>
            </w:r>
          </w:p>
        </w:tc>
        <w:tc>
          <w:tcPr>
            <w:tcW w:w="1440"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91 чел.</w:t>
            </w:r>
          </w:p>
        </w:tc>
        <w:tc>
          <w:tcPr>
            <w:tcW w:w="1800"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 чел.</w:t>
            </w:r>
          </w:p>
        </w:tc>
        <w:tc>
          <w:tcPr>
            <w:tcW w:w="1262"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304 чел.</w:t>
            </w:r>
          </w:p>
        </w:tc>
      </w:tr>
      <w:tr w:rsidR="00A77F71" w:rsidRPr="00457734" w:rsidTr="00A77F71">
        <w:tc>
          <w:tcPr>
            <w:tcW w:w="1658"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2015-2016</w:t>
            </w:r>
          </w:p>
        </w:tc>
        <w:tc>
          <w:tcPr>
            <w:tcW w:w="1620"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226 чел.</w:t>
            </w:r>
          </w:p>
        </w:tc>
        <w:tc>
          <w:tcPr>
            <w:tcW w:w="1440"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70 чел.</w:t>
            </w:r>
          </w:p>
        </w:tc>
        <w:tc>
          <w:tcPr>
            <w:tcW w:w="1800"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 чел.</w:t>
            </w:r>
          </w:p>
        </w:tc>
        <w:tc>
          <w:tcPr>
            <w:tcW w:w="1262" w:type="dxa"/>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306 чел.</w:t>
            </w:r>
          </w:p>
        </w:tc>
      </w:tr>
    </w:tbl>
    <w:p w:rsidR="00A77F71" w:rsidRPr="00457734" w:rsidRDefault="00A77F71" w:rsidP="00A77F71">
      <w:pPr>
        <w:tabs>
          <w:tab w:val="num" w:pos="426"/>
        </w:tabs>
        <w:spacing w:after="0" w:line="23" w:lineRule="atLeast"/>
        <w:ind w:firstLine="851"/>
        <w:jc w:val="both"/>
        <w:rPr>
          <w:rFonts w:ascii="Times New Roman" w:eastAsia="Calibri" w:hAnsi="Times New Roman" w:cs="Times New Roman"/>
          <w:sz w:val="16"/>
          <w:szCs w:val="16"/>
        </w:rPr>
      </w:pPr>
    </w:p>
    <w:p w:rsidR="00A77F71" w:rsidRPr="00457734" w:rsidRDefault="00A77F71" w:rsidP="00A77F71">
      <w:pPr>
        <w:tabs>
          <w:tab w:val="num" w:pos="426"/>
        </w:tabs>
        <w:spacing w:after="0" w:line="23" w:lineRule="atLeast"/>
        <w:ind w:firstLine="851"/>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Так же приведен анализ  победителей и призеров спортивной школы. В этом учебном году больше победителей и призёров муниципального и регионального уровня, снизилось количество победителей и призёров всероссийского уровня. Наблюдается снижение выездов спортсменов на соревнования всех уровней, от этого  и снизилось количество участников соревнований. План спортивных мероприятий за год выполнен.</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Проблемы: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Проблема медицинского обслуживания лагерей в период каникул (не хватает фельдшеров  </w:t>
      </w:r>
      <w:proofErr w:type="spellStart"/>
      <w:r w:rsidRPr="00457734">
        <w:rPr>
          <w:rFonts w:ascii="Times New Roman" w:eastAsia="Arial Unicode MS" w:hAnsi="Times New Roman" w:cs="Times New Roman"/>
          <w:color w:val="000000"/>
          <w:sz w:val="16"/>
          <w:szCs w:val="16"/>
          <w:lang w:val="ru" w:eastAsia="ar-SA"/>
        </w:rPr>
        <w:t>ФАПов</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Старение педагогических кадров, отсутствие молодых специалистов.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Материальная база детских садов, оборудование нуждается в обновлении.</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 Приоритеты муниципальной политики в сфере образования</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период до 20</w:t>
      </w:r>
      <w:r w:rsidRPr="00457734">
        <w:rPr>
          <w:rFonts w:ascii="Times New Roman" w:eastAsia="Arial Unicode MS" w:hAnsi="Times New Roman" w:cs="Times New Roman"/>
          <w:b/>
          <w:color w:val="000000"/>
          <w:sz w:val="16"/>
          <w:szCs w:val="16"/>
          <w:lang w:eastAsia="ar-SA"/>
        </w:rPr>
        <w:t>21</w:t>
      </w:r>
      <w:r w:rsidRPr="00457734">
        <w:rPr>
          <w:rFonts w:ascii="Times New Roman" w:eastAsia="Arial Unicode MS" w:hAnsi="Times New Roman" w:cs="Times New Roman"/>
          <w:b/>
          <w:color w:val="000000"/>
          <w:sz w:val="16"/>
          <w:szCs w:val="16"/>
          <w:lang w:val="ru" w:eastAsia="ar-SA"/>
        </w:rPr>
        <w:t xml:space="preserve"> года, цели, задачи и показатели (индикаторы)</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достижения целей и решения задач, описание основных ожидаемых</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конечных результатов государственной программы, сроков и этапов</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реализации государственной программы Российской Федерации</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«Развитие образования»</w:t>
      </w:r>
    </w:p>
    <w:p w:rsidR="00A77F71" w:rsidRPr="00457734" w:rsidRDefault="00A77F71" w:rsidP="00A77F71">
      <w:pPr>
        <w:widowControl w:val="0"/>
        <w:suppressAutoHyphens/>
        <w:autoSpaceDE w:val="0"/>
        <w:spacing w:after="0" w:line="360" w:lineRule="auto"/>
        <w:ind w:firstLine="539"/>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образования на период до 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года сформированы с учетом целей и задач, представленных в следующих стратегических документах:</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действий по модернизации общего образования на 2011 -2015 годы (утвержден распоряжением Правительства Российской Федерации от 7 сентября 2010 г. № 1507-р "О реализации национальной образовательной инициативы "Наша новая школа");</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Федеральная целевая программа развития образования на 2011 – 20</w:t>
      </w:r>
      <w:r w:rsidRPr="00457734">
        <w:rPr>
          <w:rFonts w:ascii="Times New Roman" w:eastAsia="Arial Unicode MS" w:hAnsi="Times New Roman" w:cs="Times New Roman"/>
          <w:color w:val="000000"/>
          <w:sz w:val="16"/>
          <w:szCs w:val="16"/>
          <w:lang w:eastAsia="ar-SA"/>
        </w:rPr>
        <w:t>20</w:t>
      </w:r>
      <w:r w:rsidRPr="00457734">
        <w:rPr>
          <w:rFonts w:ascii="Times New Roman" w:eastAsia="Arial Unicode MS" w:hAnsi="Times New Roman" w:cs="Times New Roman"/>
          <w:color w:val="000000"/>
          <w:sz w:val="16"/>
          <w:szCs w:val="16"/>
          <w:lang w:val="ru" w:eastAsia="ar-SA"/>
        </w:rPr>
        <w:t xml:space="preserve"> годы (утверждена постановлением Правительства Российской Федерации от 7 февраля 2011 г. № 61);</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Орловского района Кировской области, направленные на повышение её эффективности» (утвержден постановлением администрации Орловского района Кировской области от 25.03.2013 № 218).</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Системным приоритетом муниципальной политики на данном этапе развития образования является обеспечение условий для всестороннего удовлетворения образовательных потребностей жителей района. Для этого сфера образования должна обеспечить доступность качественных образовательных услуг. Задачи доступности образования на уровне общего образования и в дополнительном образовании в значительной степени сегодня решены. Исключением пока остается дошкольное образование. Повышение качества и доступности образования напрямую связано с материальным обеспечением образовательных учреждений, в том числе и созданием дополнительных мест.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Другим системным приоритетом является обеспечение безопасных  условий для детей и работающего персонала образовательных учреждений. Необходимо продолжить работы по приведению в соответствие с действующими противопожарными и </w:t>
      </w:r>
      <w:r w:rsidRPr="00457734">
        <w:rPr>
          <w:rFonts w:ascii="Times New Roman" w:eastAsia="Arial Unicode MS" w:hAnsi="Times New Roman" w:cs="Times New Roman"/>
          <w:color w:val="000000"/>
          <w:sz w:val="16"/>
          <w:szCs w:val="16"/>
          <w:lang w:val="ru" w:eastAsia="ar-SA"/>
        </w:rPr>
        <w:lastRenderedPageBreak/>
        <w:t>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образовательных учреждений к действиям в чрезвычайных ситуациях, проведению антитеррористических и противодиверсионных мероприятий.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Цель муниципальной программы</w:t>
      </w:r>
      <w:r w:rsidRPr="00457734">
        <w:rPr>
          <w:rFonts w:ascii="Times New Roman" w:eastAsia="Arial Unicode MS" w:hAnsi="Times New Roman" w:cs="Times New Roman"/>
          <w:color w:val="000000"/>
          <w:sz w:val="16"/>
          <w:szCs w:val="16"/>
          <w:lang w:val="ru" w:eastAsia="ar-SA"/>
        </w:rPr>
        <w:t xml:space="preserve"> сформулирована с учетом целей, определенных в государственной программе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1</w:t>
      </w:r>
      <w:r w:rsidRPr="00457734">
        <w:rPr>
          <w:rFonts w:ascii="Times New Roman" w:eastAsia="Arial Unicode MS" w:hAnsi="Times New Roman" w:cs="Times New Roman"/>
          <w:color w:val="000000"/>
          <w:sz w:val="16"/>
          <w:szCs w:val="16"/>
          <w:lang w:val="ru" w:eastAsia="ar-SA"/>
        </w:rPr>
        <w:t xml:space="preserve"> годы и государственной программе Кировской области «Развитие образования» на 201</w:t>
      </w: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годы, программе социально-экономического развития муниципального образования Орловский муниципальный район Кировской области на 201</w:t>
      </w: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годы. Целью муниципальной программы является обеспечение доступности качественного образования в муниципальных образовательных учреждениях.</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Задачи муниципальной программы: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предоставления качественного образования в образовательных учреждениях;</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сети муниципальных образовательных учреждений, обновление ресурсного обеспечения учреждений муниципальной системы образования и повышение эффективности использования имеющихся ресурсов;</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кадрового потенциала муниципальной системы образования;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-создание условий для повышения социальной активности муниципальных образовательных учреждений через систему </w:t>
      </w:r>
      <w:proofErr w:type="spellStart"/>
      <w:r w:rsidRPr="00457734">
        <w:rPr>
          <w:rFonts w:ascii="Times New Roman" w:eastAsia="Arial Unicode MS" w:hAnsi="Times New Roman" w:cs="Times New Roman"/>
          <w:color w:val="000000"/>
          <w:sz w:val="16"/>
          <w:szCs w:val="16"/>
          <w:lang w:val="ru" w:eastAsia="ar-SA"/>
        </w:rPr>
        <w:t>грантовых</w:t>
      </w:r>
      <w:proofErr w:type="spellEnd"/>
      <w:r w:rsidRPr="00457734">
        <w:rPr>
          <w:rFonts w:ascii="Times New Roman" w:eastAsia="Arial Unicode MS" w:hAnsi="Times New Roman" w:cs="Times New Roman"/>
          <w:color w:val="000000"/>
          <w:sz w:val="16"/>
          <w:szCs w:val="16"/>
          <w:lang w:val="ru" w:eastAsia="ar-SA"/>
        </w:rPr>
        <w:t xml:space="preserve"> конкурсов;</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приведение в соответствие с действующими санитарно-эпидемиологическими нормами условий обучения и пребывания детей в образовательных учреждениях; приведение материально-технической базы образовательных учреждений в состояние, необходимое для обеспечения безопасности;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необходимых условий по охране труда и технике безопасности, сокращению травматизма среди детей и работающего персонала;</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обеспечение доступности и качества питания, снижению производственных издержек, повышение </w:t>
      </w:r>
      <w:proofErr w:type="gramStart"/>
      <w:r w:rsidRPr="00457734">
        <w:rPr>
          <w:rFonts w:ascii="Times New Roman" w:eastAsia="Arial Unicode MS" w:hAnsi="Times New Roman" w:cs="Times New Roman"/>
          <w:color w:val="000000"/>
          <w:sz w:val="16"/>
          <w:szCs w:val="16"/>
          <w:lang w:val="ru" w:eastAsia="ar-SA"/>
        </w:rPr>
        <w:t>эффективности системы организации питания детей</w:t>
      </w:r>
      <w:proofErr w:type="gramEnd"/>
      <w:r w:rsidRPr="00457734">
        <w:rPr>
          <w:rFonts w:ascii="Times New Roman" w:eastAsia="Arial Unicode MS" w:hAnsi="Times New Roman" w:cs="Times New Roman"/>
          <w:color w:val="000000"/>
          <w:sz w:val="16"/>
          <w:szCs w:val="16"/>
          <w:lang w:val="ru" w:eastAsia="ar-SA"/>
        </w:rPr>
        <w:t xml:space="preserve"> в образовательных учреждениях за счет внедрения современного технологического оборудования;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приведение в соответствие с действующими противопожарными и санитарными нормами условий обучения и безопасного пребывания детей в образовательных учреждениях;</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проведение антитеррористических и противодиверсионных мероприятий;</w:t>
      </w:r>
    </w:p>
    <w:p w:rsidR="00A77F71" w:rsidRPr="00457734" w:rsidRDefault="00A77F71" w:rsidP="00A77F71">
      <w:pPr>
        <w:suppressAutoHyphens/>
        <w:spacing w:after="0" w:line="240" w:lineRule="auto"/>
        <w:ind w:left="360" w:firstLine="348"/>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сформировать у учащихся устойчивые навыки соблюдения и выполнения Правил дорожного движения, закрепить знания ПДД.</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благоприятных условий для развития творческих способностей детей;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сохранение инфраструктуры детского отдыха, укрепление материально-технической базы летних оздоровительных лагерей с дневным пребыванием;</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системы  работы  с  талантливыми  детьми  и подростками;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проведение детской оздоровительной кампании;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 реализации программ 2014-20</w:t>
      </w:r>
      <w:r w:rsidRPr="00457734">
        <w:rPr>
          <w:rFonts w:ascii="Times New Roman" w:eastAsia="Arial Unicode MS" w:hAnsi="Times New Roman" w:cs="Times New Roman"/>
          <w:color w:val="000000"/>
          <w:sz w:val="16"/>
          <w:szCs w:val="16"/>
          <w:lang w:eastAsia="ar-SA"/>
        </w:rPr>
        <w:t>20</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 xml:space="preserve"> этап - 2014-2015 год</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en-US" w:eastAsia="ar-SA"/>
        </w:rPr>
        <w:t>II</w:t>
      </w:r>
      <w:r w:rsidRPr="00457734">
        <w:rPr>
          <w:rFonts w:ascii="Times New Roman" w:eastAsia="Arial Unicode MS" w:hAnsi="Times New Roman" w:cs="Times New Roman"/>
          <w:color w:val="000000"/>
          <w:sz w:val="16"/>
          <w:szCs w:val="16"/>
          <w:lang w:val="ru" w:eastAsia="ar-SA"/>
        </w:rPr>
        <w:t xml:space="preserve"> этап -</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2015-2016 год</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en-US" w:eastAsia="ar-SA"/>
        </w:rPr>
        <w:t>III</w:t>
      </w:r>
      <w:r w:rsidRPr="00457734">
        <w:rPr>
          <w:rFonts w:ascii="Times New Roman" w:eastAsia="Arial Unicode MS" w:hAnsi="Times New Roman" w:cs="Times New Roman"/>
          <w:color w:val="000000"/>
          <w:sz w:val="16"/>
          <w:szCs w:val="16"/>
          <w:lang w:val="ru" w:eastAsia="ar-SA"/>
        </w:rPr>
        <w:t xml:space="preserve"> этап</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2016</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-2017 год.</w:t>
      </w:r>
      <w:proofErr w:type="gramEnd"/>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IV</w:t>
      </w:r>
      <w:r w:rsidRPr="00457734">
        <w:rPr>
          <w:rFonts w:ascii="Times New Roman" w:eastAsia="Arial Unicode MS" w:hAnsi="Times New Roman" w:cs="Times New Roman"/>
          <w:color w:val="000000"/>
          <w:sz w:val="16"/>
          <w:szCs w:val="16"/>
          <w:lang w:eastAsia="ar-SA"/>
        </w:rPr>
        <w:t xml:space="preserve"> </w:t>
      </w:r>
      <w:proofErr w:type="gramStart"/>
      <w:r w:rsidRPr="00457734">
        <w:rPr>
          <w:rFonts w:ascii="Times New Roman" w:eastAsia="Arial Unicode MS" w:hAnsi="Times New Roman" w:cs="Times New Roman"/>
          <w:color w:val="000000"/>
          <w:sz w:val="16"/>
          <w:szCs w:val="16"/>
          <w:lang w:eastAsia="ar-SA"/>
        </w:rPr>
        <w:t>этап  -</w:t>
      </w:r>
      <w:proofErr w:type="gramEnd"/>
      <w:r w:rsidRPr="00457734">
        <w:rPr>
          <w:rFonts w:ascii="Times New Roman" w:eastAsia="Arial Unicode MS" w:hAnsi="Times New Roman" w:cs="Times New Roman"/>
          <w:color w:val="000000"/>
          <w:sz w:val="16"/>
          <w:szCs w:val="16"/>
          <w:lang w:eastAsia="ar-SA"/>
        </w:rPr>
        <w:t xml:space="preserve"> 2017-2018 год.</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w:t>
      </w:r>
      <w:r w:rsidRPr="00457734">
        <w:rPr>
          <w:rFonts w:ascii="Times New Roman" w:eastAsia="Arial Unicode MS" w:hAnsi="Times New Roman" w:cs="Times New Roman"/>
          <w:color w:val="000000"/>
          <w:sz w:val="16"/>
          <w:szCs w:val="16"/>
          <w:lang w:eastAsia="ar-SA"/>
        </w:rPr>
        <w:t xml:space="preserve"> этап – 2018-2019 год</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VI</w:t>
      </w:r>
      <w:r w:rsidRPr="00457734">
        <w:rPr>
          <w:rFonts w:ascii="Times New Roman" w:eastAsia="Arial Unicode MS" w:hAnsi="Times New Roman" w:cs="Times New Roman"/>
          <w:color w:val="000000"/>
          <w:sz w:val="16"/>
          <w:szCs w:val="16"/>
          <w:lang w:eastAsia="ar-SA"/>
        </w:rPr>
        <w:t xml:space="preserve"> этап – 2019-2020 год</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VII</w:t>
      </w:r>
      <w:r w:rsidRPr="00457734">
        <w:rPr>
          <w:rFonts w:ascii="Times New Roman" w:eastAsia="Arial Unicode MS" w:hAnsi="Times New Roman" w:cs="Times New Roman"/>
          <w:color w:val="000000"/>
          <w:sz w:val="16"/>
          <w:szCs w:val="16"/>
          <w:lang w:eastAsia="ar-SA"/>
        </w:rPr>
        <w:t xml:space="preserve"> этап – 2020-2021 год</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VIII</w:t>
      </w:r>
      <w:r w:rsidRPr="00457734">
        <w:rPr>
          <w:rFonts w:ascii="Times New Roman" w:eastAsia="Arial Unicode MS" w:hAnsi="Times New Roman" w:cs="Times New Roman"/>
          <w:color w:val="000000"/>
          <w:sz w:val="16"/>
          <w:szCs w:val="16"/>
          <w:lang w:eastAsia="ar-SA"/>
        </w:rPr>
        <w:t xml:space="preserve"> этап – 2021-2022 год</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3. Обобщенная характеристика мероприятий</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муниципальной программы</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autoSpaceDE w:val="0"/>
        <w:spacing w:after="0" w:line="240" w:lineRule="auto"/>
        <w:ind w:firstLine="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Комплекс мероприятий программы представлен в таблице 5.</w:t>
      </w:r>
    </w:p>
    <w:p w:rsidR="00A77F71" w:rsidRPr="00457734" w:rsidRDefault="00A77F71" w:rsidP="00A77F71">
      <w:pPr>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Таблица 5 </w:t>
      </w:r>
    </w:p>
    <w:p w:rsidR="00A77F71" w:rsidRPr="00457734" w:rsidRDefault="00A77F71" w:rsidP="00A77F71">
      <w:pPr>
        <w:suppressAutoHyphens/>
        <w:autoSpaceDE w:val="0"/>
        <w:spacing w:after="0" w:line="240" w:lineRule="auto"/>
        <w:jc w:val="right"/>
        <w:rPr>
          <w:rFonts w:ascii="Times New Roman" w:eastAsia="Arial Unicode MS" w:hAnsi="Times New Roman" w:cs="Times New Roman"/>
          <w:color w:val="000000"/>
          <w:sz w:val="16"/>
          <w:szCs w:val="16"/>
          <w:lang w:val="ru" w:eastAsia="ar-SA"/>
        </w:rPr>
      </w:pPr>
    </w:p>
    <w:tbl>
      <w:tblPr>
        <w:tblW w:w="9842" w:type="dxa"/>
        <w:tblInd w:w="-95" w:type="dxa"/>
        <w:tblLayout w:type="fixed"/>
        <w:tblLook w:val="0000" w:firstRow="0" w:lastRow="0" w:firstColumn="0" w:lastColumn="0" w:noHBand="0" w:noVBand="0"/>
      </w:tblPr>
      <w:tblGrid>
        <w:gridCol w:w="909"/>
        <w:gridCol w:w="2964"/>
        <w:gridCol w:w="5969"/>
      </w:tblGrid>
      <w:tr w:rsidR="00A77F71" w:rsidRPr="00457734" w:rsidTr="00457734">
        <w:trPr>
          <w:trHeight w:val="91"/>
        </w:trPr>
        <w:tc>
          <w:tcPr>
            <w:tcW w:w="9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/п</w:t>
            </w:r>
          </w:p>
        </w:tc>
        <w:tc>
          <w:tcPr>
            <w:tcW w:w="296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Задача</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Мероприятие </w:t>
            </w:r>
          </w:p>
        </w:tc>
      </w:tr>
      <w:tr w:rsidR="00A77F71" w:rsidRPr="00457734" w:rsidTr="00457734">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29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предоставления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образования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муниципальных  образовательных </w:t>
            </w: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 xml:space="preserve"> </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муниципальных дошкольных образовательных учреждений</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Обеспечение деятельности </w:t>
            </w:r>
            <w:proofErr w:type="gramStart"/>
            <w:r w:rsidRPr="00457734">
              <w:rPr>
                <w:rFonts w:ascii="Times New Roman" w:eastAsia="Arial Unicode MS" w:hAnsi="Times New Roman" w:cs="Times New Roman"/>
                <w:color w:val="000000"/>
                <w:sz w:val="16"/>
                <w:szCs w:val="16"/>
                <w:lang w:val="ru" w:eastAsia="ar-SA"/>
              </w:rPr>
              <w:t>муниципальных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учреждений</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муниципальных учреждений дополнительного образования детей</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МКУ «Ресурсной центр образования»</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МКУ «Централизованная бухгалтерия муниципальных учреждений образования»</w:t>
            </w:r>
          </w:p>
        </w:tc>
      </w:tr>
      <w:tr w:rsidR="00A77F71" w:rsidRPr="00457734" w:rsidTr="00457734">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29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Развитие сети </w:t>
            </w:r>
            <w:proofErr w:type="gramStart"/>
            <w:r w:rsidRPr="00457734">
              <w:rPr>
                <w:rFonts w:ascii="Times New Roman" w:eastAsia="Arial Unicode MS" w:hAnsi="Times New Roman" w:cs="Times New Roman"/>
                <w:color w:val="000000"/>
                <w:sz w:val="16"/>
                <w:szCs w:val="16"/>
                <w:lang w:val="ru" w:eastAsia="ar-SA"/>
              </w:rPr>
              <w:t>муниципальных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обновление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ресурсного обеспечения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учреждений </w:t>
            </w:r>
            <w:proofErr w:type="gramStart"/>
            <w:r w:rsidRPr="00457734">
              <w:rPr>
                <w:rFonts w:ascii="Times New Roman" w:eastAsia="Arial Unicode MS" w:hAnsi="Times New Roman" w:cs="Times New Roman"/>
                <w:color w:val="000000"/>
                <w:sz w:val="16"/>
                <w:szCs w:val="16"/>
                <w:lang w:val="ru" w:eastAsia="ar-SA"/>
              </w:rPr>
              <w:t>муниципальной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образования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повышение эффективности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использования </w:t>
            </w:r>
            <w:proofErr w:type="gramStart"/>
            <w:r w:rsidRPr="00457734">
              <w:rPr>
                <w:rFonts w:ascii="Times New Roman" w:eastAsia="Arial Unicode MS" w:hAnsi="Times New Roman" w:cs="Times New Roman"/>
                <w:color w:val="000000"/>
                <w:sz w:val="16"/>
                <w:szCs w:val="16"/>
                <w:lang w:val="ru" w:eastAsia="ar-SA"/>
              </w:rPr>
              <w:t>имеющихся</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ресурсов</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Реорганизация МКОУ СОШ д. </w:t>
            </w:r>
            <w:proofErr w:type="spellStart"/>
            <w:r w:rsidRPr="00457734">
              <w:rPr>
                <w:rFonts w:ascii="Times New Roman" w:eastAsia="Arial Unicode MS" w:hAnsi="Times New Roman" w:cs="Times New Roman"/>
                <w:color w:val="000000"/>
                <w:sz w:val="16"/>
                <w:szCs w:val="16"/>
                <w:lang w:val="ru" w:eastAsia="ar-SA"/>
              </w:rPr>
              <w:t>Шадричи</w:t>
            </w:r>
            <w:proofErr w:type="spellEnd"/>
            <w:r w:rsidRPr="00457734">
              <w:rPr>
                <w:rFonts w:ascii="Times New Roman" w:eastAsia="Arial Unicode MS" w:hAnsi="Times New Roman" w:cs="Times New Roman"/>
                <w:color w:val="000000"/>
                <w:sz w:val="16"/>
                <w:szCs w:val="16"/>
                <w:lang w:val="ru" w:eastAsia="ar-SA"/>
              </w:rPr>
              <w:t xml:space="preserve"> (из </w:t>
            </w:r>
            <w:proofErr w:type="gramStart"/>
            <w:r w:rsidRPr="00457734">
              <w:rPr>
                <w:rFonts w:ascii="Times New Roman" w:eastAsia="Arial Unicode MS" w:hAnsi="Times New Roman" w:cs="Times New Roman"/>
                <w:color w:val="000000"/>
                <w:sz w:val="16"/>
                <w:szCs w:val="16"/>
                <w:lang w:val="ru" w:eastAsia="ar-SA"/>
              </w:rPr>
              <w:t>средней</w:t>
            </w:r>
            <w:proofErr w:type="gramEnd"/>
            <w:r w:rsidRPr="00457734">
              <w:rPr>
                <w:rFonts w:ascii="Times New Roman" w:eastAsia="Arial Unicode MS" w:hAnsi="Times New Roman" w:cs="Times New Roman"/>
                <w:color w:val="000000"/>
                <w:sz w:val="16"/>
                <w:szCs w:val="16"/>
                <w:lang w:val="ru" w:eastAsia="ar-SA"/>
              </w:rPr>
              <w:t xml:space="preserve"> в основную) в МКОУ ООШ д. </w:t>
            </w:r>
            <w:proofErr w:type="spellStart"/>
            <w:r w:rsidRPr="00457734">
              <w:rPr>
                <w:rFonts w:ascii="Times New Roman" w:eastAsia="Arial Unicode MS" w:hAnsi="Times New Roman" w:cs="Times New Roman"/>
                <w:color w:val="000000"/>
                <w:sz w:val="16"/>
                <w:szCs w:val="16"/>
                <w:lang w:val="ru" w:eastAsia="ar-SA"/>
              </w:rPr>
              <w:t>Щадричи</w:t>
            </w:r>
            <w:proofErr w:type="spellEnd"/>
            <w:r w:rsidRPr="00457734">
              <w:rPr>
                <w:rFonts w:ascii="Times New Roman" w:eastAsia="Arial Unicode MS" w:hAnsi="Times New Roman" w:cs="Times New Roman"/>
                <w:color w:val="000000"/>
                <w:sz w:val="16"/>
                <w:szCs w:val="16"/>
                <w:lang w:val="ru" w:eastAsia="ar-SA"/>
              </w:rPr>
              <w:t xml:space="preserve"> </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Проектирование, строительство, капитальный ремонт, переоборудование и (или) оснащение детских садов и групп</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МКУ «Ресурсный центр образования» как информационно-аналитического центра и сетевого ресурсного центра для работников системы образования</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Обновление ресурсного обеспечения муниципальных учреждений дополнительного образования детей, подведомственных Управлению образованием</w:t>
            </w:r>
          </w:p>
        </w:tc>
      </w:tr>
      <w:tr w:rsidR="00A77F71" w:rsidRPr="00457734" w:rsidTr="00457734">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 </w:t>
            </w:r>
          </w:p>
        </w:tc>
        <w:tc>
          <w:tcPr>
            <w:tcW w:w="29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Развитие </w:t>
            </w:r>
            <w:proofErr w:type="gramStart"/>
            <w:r w:rsidRPr="00457734">
              <w:rPr>
                <w:rFonts w:ascii="Times New Roman" w:eastAsia="Arial Unicode MS" w:hAnsi="Times New Roman" w:cs="Times New Roman"/>
                <w:color w:val="000000"/>
                <w:sz w:val="16"/>
                <w:szCs w:val="16"/>
                <w:lang w:val="ru" w:eastAsia="ar-SA"/>
              </w:rPr>
              <w:t>кадрового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потенциала </w:t>
            </w:r>
            <w:proofErr w:type="gramStart"/>
            <w:r w:rsidRPr="00457734">
              <w:rPr>
                <w:rFonts w:ascii="Times New Roman" w:eastAsia="Arial Unicode MS" w:hAnsi="Times New Roman" w:cs="Times New Roman"/>
                <w:color w:val="000000"/>
                <w:sz w:val="16"/>
                <w:szCs w:val="16"/>
                <w:lang w:val="ru" w:eastAsia="ar-SA"/>
              </w:rPr>
              <w:t>муниципальной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образования</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Формирование позитивного имиджа </w:t>
            </w:r>
            <w:proofErr w:type="gramStart"/>
            <w:r w:rsidRPr="00457734">
              <w:rPr>
                <w:rFonts w:ascii="Times New Roman" w:eastAsia="Arial Unicode MS" w:hAnsi="Times New Roman" w:cs="Times New Roman"/>
                <w:color w:val="000000"/>
                <w:sz w:val="16"/>
                <w:szCs w:val="16"/>
                <w:lang w:val="ru" w:eastAsia="ar-SA"/>
              </w:rPr>
              <w:t>муниципальной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образования</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Обучение руководителей муниципальных </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Конкурсы </w:t>
            </w:r>
            <w:proofErr w:type="gramStart"/>
            <w:r w:rsidRPr="00457734">
              <w:rPr>
                <w:rFonts w:ascii="Times New Roman" w:eastAsia="Arial Unicode MS" w:hAnsi="Times New Roman" w:cs="Times New Roman"/>
                <w:color w:val="000000"/>
                <w:sz w:val="16"/>
                <w:szCs w:val="16"/>
                <w:lang w:val="ru" w:eastAsia="ar-SA"/>
              </w:rPr>
              <w:t>профессионального</w:t>
            </w:r>
            <w:proofErr w:type="gramEnd"/>
            <w:r w:rsidRPr="00457734">
              <w:rPr>
                <w:rFonts w:ascii="Times New Roman" w:eastAsia="Arial Unicode MS" w:hAnsi="Times New Roman" w:cs="Times New Roman"/>
                <w:color w:val="000000"/>
                <w:sz w:val="16"/>
                <w:szCs w:val="16"/>
                <w:lang w:val="ru" w:eastAsia="ar-SA"/>
              </w:rPr>
              <w:t xml:space="preserve"> педагогического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Мастерства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p>
        </w:tc>
      </w:tr>
      <w:tr w:rsidR="00A77F71" w:rsidRPr="00457734" w:rsidTr="00457734">
        <w:trPr>
          <w:trHeight w:val="91"/>
        </w:trPr>
        <w:tc>
          <w:tcPr>
            <w:tcW w:w="9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296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Создание условий </w:t>
            </w:r>
            <w:proofErr w:type="gramStart"/>
            <w:r w:rsidRPr="00457734">
              <w:rPr>
                <w:rFonts w:ascii="Times New Roman" w:eastAsia="Arial Unicode MS" w:hAnsi="Times New Roman" w:cs="Times New Roman"/>
                <w:color w:val="000000"/>
                <w:sz w:val="16"/>
                <w:szCs w:val="16"/>
                <w:lang w:val="ru" w:eastAsia="ar-SA"/>
              </w:rPr>
              <w:t>для</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повышения </w:t>
            </w:r>
            <w:proofErr w:type="gramStart"/>
            <w:r w:rsidRPr="00457734">
              <w:rPr>
                <w:rFonts w:ascii="Times New Roman" w:eastAsia="Arial Unicode MS" w:hAnsi="Times New Roman" w:cs="Times New Roman"/>
                <w:color w:val="000000"/>
                <w:sz w:val="16"/>
                <w:szCs w:val="16"/>
                <w:lang w:val="ru" w:eastAsia="ar-SA"/>
              </w:rPr>
              <w:t>социальной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активности </w:t>
            </w:r>
            <w:proofErr w:type="gramStart"/>
            <w:r w:rsidRPr="00457734">
              <w:rPr>
                <w:rFonts w:ascii="Times New Roman" w:eastAsia="Arial Unicode MS" w:hAnsi="Times New Roman" w:cs="Times New Roman"/>
                <w:color w:val="000000"/>
                <w:sz w:val="16"/>
                <w:szCs w:val="16"/>
                <w:lang w:val="ru" w:eastAsia="ar-SA"/>
              </w:rPr>
              <w:t>муниципальных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через систему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грантовых</w:t>
            </w:r>
            <w:proofErr w:type="spellEnd"/>
            <w:r w:rsidRPr="00457734">
              <w:rPr>
                <w:rFonts w:ascii="Times New Roman" w:eastAsia="Arial Unicode MS" w:hAnsi="Times New Roman" w:cs="Times New Roman"/>
                <w:color w:val="000000"/>
                <w:sz w:val="16"/>
                <w:szCs w:val="16"/>
                <w:lang w:val="ru" w:eastAsia="ar-SA"/>
              </w:rPr>
              <w:t xml:space="preserve"> конкурсов</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lastRenderedPageBreak/>
              <w:t>Грантовый</w:t>
            </w:r>
            <w:proofErr w:type="spellEnd"/>
            <w:r w:rsidRPr="00457734">
              <w:rPr>
                <w:rFonts w:ascii="Times New Roman" w:eastAsia="Arial Unicode MS" w:hAnsi="Times New Roman" w:cs="Times New Roman"/>
                <w:color w:val="000000"/>
                <w:sz w:val="16"/>
                <w:szCs w:val="16"/>
                <w:lang w:val="ru" w:eastAsia="ar-SA"/>
              </w:rPr>
              <w:t xml:space="preserve"> конкурс вариативных программ образовательных учреждений по работе с </w:t>
            </w:r>
            <w:proofErr w:type="gramStart"/>
            <w:r w:rsidRPr="00457734">
              <w:rPr>
                <w:rFonts w:ascii="Times New Roman" w:eastAsia="Arial Unicode MS" w:hAnsi="Times New Roman" w:cs="Times New Roman"/>
                <w:color w:val="000000"/>
                <w:sz w:val="16"/>
                <w:szCs w:val="16"/>
                <w:lang w:val="ru" w:eastAsia="ar-SA"/>
              </w:rPr>
              <w:t>одаренными</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детьми, детьми с ограниченными возможностями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здоровья, семьей</w:t>
            </w:r>
          </w:p>
        </w:tc>
      </w:tr>
      <w:tr w:rsidR="00A77F71" w:rsidRPr="00457734" w:rsidTr="00457734">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w:t>
            </w:r>
          </w:p>
        </w:tc>
        <w:tc>
          <w:tcPr>
            <w:tcW w:w="29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Приведение в соответствие с</w:t>
            </w:r>
            <w:r w:rsidRPr="00457734">
              <w:rPr>
                <w:rFonts w:ascii="Times New Roman" w:eastAsia="Arial Unicode MS" w:hAnsi="Times New Roman" w:cs="Times New Roman"/>
                <w:color w:val="000000"/>
                <w:sz w:val="16"/>
                <w:szCs w:val="16"/>
                <w:lang w:eastAsia="ar-SA"/>
              </w:rPr>
              <w:t xml:space="preserve"> </w:t>
            </w:r>
            <w:proofErr w:type="gramStart"/>
            <w:r w:rsidRPr="00457734">
              <w:rPr>
                <w:rFonts w:ascii="Times New Roman" w:eastAsia="Arial Unicode MS" w:hAnsi="Times New Roman" w:cs="Times New Roman"/>
                <w:color w:val="000000"/>
                <w:sz w:val="16"/>
                <w:szCs w:val="16"/>
                <w:lang w:val="ru" w:eastAsia="ar-SA"/>
              </w:rPr>
              <w:t>действующими</w:t>
            </w:r>
            <w:proofErr w:type="gramEnd"/>
            <w:r w:rsidRPr="00457734">
              <w:rPr>
                <w:rFonts w:ascii="Times New Roman" w:eastAsia="Arial Unicode MS" w:hAnsi="Times New Roman" w:cs="Times New Roman"/>
                <w:color w:val="000000"/>
                <w:sz w:val="16"/>
                <w:szCs w:val="16"/>
                <w:lang w:val="ru" w:eastAsia="ar-SA"/>
              </w:rPr>
              <w:t xml:space="preserve"> санитарно-эпидемиологическими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нормами условий обучения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пребывания детей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 приведение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материально-технической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базы </w:t>
            </w:r>
            <w:proofErr w:type="gramStart"/>
            <w:r w:rsidRPr="00457734">
              <w:rPr>
                <w:rFonts w:ascii="Times New Roman" w:eastAsia="Arial Unicode MS" w:hAnsi="Times New Roman" w:cs="Times New Roman"/>
                <w:color w:val="000000"/>
                <w:sz w:val="16"/>
                <w:szCs w:val="16"/>
                <w:lang w:val="ru" w:eastAsia="ar-SA"/>
              </w:rPr>
              <w:t>образовательных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в состояние,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необходимое для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обеспечения безопасности.</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образовательных учреждений санитарно-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техническими приборами с учетом численности детей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(унитазы, писсуары, раковины и др.)</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мебели и технологического оборудования для прачечных</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мебели и оборудования для медицинских кабинетов, обновление медицинских технических приборов (градусники, манометры, весы и др.)</w:t>
            </w:r>
          </w:p>
        </w:tc>
      </w:tr>
      <w:tr w:rsidR="00A77F71" w:rsidRPr="00457734" w:rsidTr="00457734">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29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Создание </w:t>
            </w:r>
            <w:proofErr w:type="gramStart"/>
            <w:r w:rsidRPr="00457734">
              <w:rPr>
                <w:rFonts w:ascii="Times New Roman" w:eastAsia="Arial Unicode MS" w:hAnsi="Times New Roman" w:cs="Times New Roman"/>
                <w:color w:val="000000"/>
                <w:sz w:val="16"/>
                <w:szCs w:val="16"/>
                <w:lang w:val="ru" w:eastAsia="ar-SA"/>
              </w:rPr>
              <w:t>необходимых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условий по охране труда и технике безопасности,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сокращению травматизма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среди детей и </w:t>
            </w:r>
            <w:proofErr w:type="gramStart"/>
            <w:r w:rsidRPr="00457734">
              <w:rPr>
                <w:rFonts w:ascii="Times New Roman" w:eastAsia="Arial Unicode MS" w:hAnsi="Times New Roman" w:cs="Times New Roman"/>
                <w:color w:val="000000"/>
                <w:sz w:val="16"/>
                <w:szCs w:val="16"/>
                <w:lang w:val="ru" w:eastAsia="ar-SA"/>
              </w:rPr>
              <w:t>работающего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персонала.</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Приобретение мебели в соответствии с </w:t>
            </w:r>
            <w:proofErr w:type="spellStart"/>
            <w:r w:rsidRPr="00457734">
              <w:rPr>
                <w:rFonts w:ascii="Times New Roman" w:eastAsia="Arial Unicode MS" w:hAnsi="Times New Roman" w:cs="Times New Roman"/>
                <w:color w:val="000000"/>
                <w:sz w:val="16"/>
                <w:szCs w:val="16"/>
                <w:lang w:val="ru" w:eastAsia="ar-SA"/>
              </w:rPr>
              <w:t>росто</w:t>
            </w:r>
            <w:proofErr w:type="spellEnd"/>
            <w:r w:rsidRPr="00457734">
              <w:rPr>
                <w:rFonts w:ascii="Times New Roman" w:eastAsia="Arial Unicode MS" w:hAnsi="Times New Roman" w:cs="Times New Roman"/>
                <w:color w:val="000000"/>
                <w:sz w:val="16"/>
                <w:szCs w:val="16"/>
                <w:lang w:val="ru" w:eastAsia="ar-SA"/>
              </w:rPr>
              <w:t>-возрастными показателями и состоянием здоровья детей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Омолаживание, обрезка деревьев на территории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tc>
      </w:tr>
      <w:tr w:rsidR="00A77F71" w:rsidRPr="00457734" w:rsidTr="00457734">
        <w:trPr>
          <w:trHeight w:val="91"/>
        </w:trPr>
        <w:tc>
          <w:tcPr>
            <w:tcW w:w="9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296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доступности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качества питания, снижение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производственных издержек, повышение </w:t>
            </w:r>
            <w:proofErr w:type="gramStart"/>
            <w:r w:rsidRPr="00457734">
              <w:rPr>
                <w:rFonts w:ascii="Times New Roman" w:eastAsia="Arial Unicode MS" w:hAnsi="Times New Roman" w:cs="Times New Roman"/>
                <w:color w:val="000000"/>
                <w:sz w:val="16"/>
                <w:szCs w:val="16"/>
                <w:lang w:val="ru" w:eastAsia="ar-SA"/>
              </w:rPr>
              <w:t>эффективности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системы организации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питания детей</w:t>
            </w:r>
            <w:proofErr w:type="gramEnd"/>
            <w:r w:rsidRPr="00457734">
              <w:rPr>
                <w:rFonts w:ascii="Times New Roman" w:eastAsia="Arial Unicode MS" w:hAnsi="Times New Roman" w:cs="Times New Roman"/>
                <w:color w:val="000000"/>
                <w:sz w:val="16"/>
                <w:szCs w:val="16"/>
                <w:lang w:val="ru" w:eastAsia="ar-SA"/>
              </w:rPr>
              <w:t xml:space="preserve"> в</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 xml:space="preserve"> за счет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внедрения современного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технологического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оборудования.</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Приобретение мебели, </w:t>
            </w:r>
            <w:proofErr w:type="gramStart"/>
            <w:r w:rsidRPr="00457734">
              <w:rPr>
                <w:rFonts w:ascii="Times New Roman" w:eastAsia="Arial Unicode MS" w:hAnsi="Times New Roman" w:cs="Times New Roman"/>
                <w:color w:val="000000"/>
                <w:sz w:val="16"/>
                <w:szCs w:val="16"/>
                <w:lang w:val="ru" w:eastAsia="ar-SA"/>
              </w:rPr>
              <w:t>холодильного</w:t>
            </w:r>
            <w:proofErr w:type="gramEnd"/>
            <w:r w:rsidRPr="00457734">
              <w:rPr>
                <w:rFonts w:ascii="Times New Roman" w:eastAsia="Arial Unicode MS" w:hAnsi="Times New Roman" w:cs="Times New Roman"/>
                <w:color w:val="000000"/>
                <w:sz w:val="16"/>
                <w:szCs w:val="16"/>
                <w:lang w:val="ru" w:eastAsia="ar-SA"/>
              </w:rPr>
              <w:t xml:space="preserve"> и </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технологического оборудования столовых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пищеблоков; установка (замена) электрических сушилок (</w:t>
            </w:r>
            <w:proofErr w:type="spellStart"/>
            <w:r w:rsidRPr="00457734">
              <w:rPr>
                <w:rFonts w:ascii="Times New Roman" w:eastAsia="Arial Unicode MS" w:hAnsi="Times New Roman" w:cs="Times New Roman"/>
                <w:color w:val="000000"/>
                <w:sz w:val="16"/>
                <w:szCs w:val="16"/>
                <w:lang w:val="ru" w:eastAsia="ar-SA"/>
              </w:rPr>
              <w:t>электрополотенец</w:t>
            </w:r>
            <w:proofErr w:type="spellEnd"/>
            <w:r w:rsidRPr="00457734">
              <w:rPr>
                <w:rFonts w:ascii="Times New Roman" w:eastAsia="Arial Unicode MS" w:hAnsi="Times New Roman" w:cs="Times New Roman"/>
                <w:color w:val="000000"/>
                <w:sz w:val="16"/>
                <w:szCs w:val="16"/>
                <w:lang w:val="ru" w:eastAsia="ar-SA"/>
              </w:rPr>
              <w:t>), сушилок для посуды, резервных источников горячего водоснабжения; изготовление (разработка) проектно-сметной документации;</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(монтаж) оборудования столовых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пищеблоков</w:t>
            </w:r>
          </w:p>
        </w:tc>
      </w:tr>
      <w:tr w:rsidR="00A77F71" w:rsidRPr="00457734" w:rsidTr="00457734">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29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Приведение в соответствие с</w:t>
            </w:r>
            <w:r w:rsidRPr="00457734">
              <w:rPr>
                <w:rFonts w:ascii="Times New Roman" w:eastAsia="Arial Unicode MS" w:hAnsi="Times New Roman" w:cs="Times New Roman"/>
                <w:color w:val="000000"/>
                <w:sz w:val="16"/>
                <w:szCs w:val="16"/>
                <w:lang w:eastAsia="ar-SA"/>
              </w:rPr>
              <w:t xml:space="preserve"> </w:t>
            </w:r>
            <w:proofErr w:type="gramStart"/>
            <w:r w:rsidRPr="00457734">
              <w:rPr>
                <w:rFonts w:ascii="Times New Roman" w:eastAsia="Arial Unicode MS" w:hAnsi="Times New Roman" w:cs="Times New Roman"/>
                <w:color w:val="000000"/>
                <w:sz w:val="16"/>
                <w:szCs w:val="16"/>
                <w:lang w:val="ru" w:eastAsia="ar-SA"/>
              </w:rPr>
              <w:t>действующими</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противопожарными нормами условий обучения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пребывания детей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Огнезащитная обработка в </w:t>
            </w:r>
            <w:proofErr w:type="gramStart"/>
            <w:r w:rsidRPr="00457734">
              <w:rPr>
                <w:rFonts w:ascii="Times New Roman" w:eastAsia="Arial Unicode MS" w:hAnsi="Times New Roman" w:cs="Times New Roman"/>
                <w:color w:val="000000"/>
                <w:sz w:val="16"/>
                <w:szCs w:val="16"/>
                <w:lang w:val="ru" w:eastAsia="ar-SA"/>
              </w:rPr>
              <w:t>образовательных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 xml:space="preserve">, экспертиза материалов в </w:t>
            </w:r>
            <w:proofErr w:type="spellStart"/>
            <w:r w:rsidRPr="00457734">
              <w:rPr>
                <w:rFonts w:ascii="Times New Roman" w:eastAsia="Arial Unicode MS" w:hAnsi="Times New Roman" w:cs="Times New Roman"/>
                <w:color w:val="000000"/>
                <w:sz w:val="16"/>
                <w:szCs w:val="16"/>
                <w:lang w:val="ru" w:eastAsia="ar-SA"/>
              </w:rPr>
              <w:t>испытательно</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пожарной лаборатории</w:t>
            </w:r>
          </w:p>
        </w:tc>
      </w:tr>
      <w:tr w:rsidR="00A77F71" w:rsidRPr="00457734" w:rsidTr="00457734">
        <w:trPr>
          <w:trHeight w:val="91"/>
        </w:trPr>
        <w:tc>
          <w:tcPr>
            <w:tcW w:w="9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Иные противопожарные мероприятия (приобретение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плакатов, пожарных знаков, пожарных рукавов, обновление </w:t>
            </w:r>
            <w:proofErr w:type="spellStart"/>
            <w:r w:rsidRPr="00457734">
              <w:rPr>
                <w:rFonts w:ascii="Times New Roman" w:eastAsia="Arial Unicode MS" w:hAnsi="Times New Roman" w:cs="Times New Roman"/>
                <w:color w:val="000000"/>
                <w:sz w:val="16"/>
                <w:szCs w:val="16"/>
                <w:lang w:val="ru" w:eastAsia="ar-SA"/>
              </w:rPr>
              <w:t>гнетушителей</w:t>
            </w:r>
            <w:proofErr w:type="spellEnd"/>
            <w:r w:rsidRPr="00457734">
              <w:rPr>
                <w:rFonts w:ascii="Times New Roman" w:eastAsia="Arial Unicode MS" w:hAnsi="Times New Roman" w:cs="Times New Roman"/>
                <w:color w:val="000000"/>
                <w:sz w:val="16"/>
                <w:szCs w:val="16"/>
                <w:lang w:val="ru" w:eastAsia="ar-SA"/>
              </w:rPr>
              <w:t>, услуги по определению</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категорий по взрывопожарной опасности зданий, сооружений, испытание пожарных рукавов и кранов,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изготовление планов эвакуации, установка (замена)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расчетных приборов учета электрической энергии, испытание пожарных лестниц, расчет пожарных  рисков, расчет уровня пожарной безопасности), расчет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необходимого количества первичных средств пожаротушения, замена шлейфов системы </w:t>
            </w:r>
            <w:proofErr w:type="spellStart"/>
            <w:r w:rsidRPr="00457734">
              <w:rPr>
                <w:rFonts w:ascii="Times New Roman" w:eastAsia="Arial Unicode MS" w:hAnsi="Times New Roman" w:cs="Times New Roman"/>
                <w:color w:val="000000"/>
                <w:sz w:val="16"/>
                <w:szCs w:val="16"/>
                <w:lang w:eastAsia="ar-SA"/>
              </w:rPr>
              <w:t>ав</w:t>
            </w:r>
            <w:proofErr w:type="spellEnd"/>
            <w:r w:rsidRPr="00457734">
              <w:rPr>
                <w:rFonts w:ascii="Times New Roman" w:eastAsia="Arial Unicode MS" w:hAnsi="Times New Roman" w:cs="Times New Roman"/>
                <w:color w:val="000000"/>
                <w:sz w:val="16"/>
                <w:szCs w:val="16"/>
                <w:lang w:val="ru" w:eastAsia="ar-SA"/>
              </w:rPr>
              <w:t>тома</w:t>
            </w:r>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val="ru" w:eastAsia="ar-SA"/>
              </w:rPr>
              <w:t>тической</w:t>
            </w:r>
            <w:proofErr w:type="spellEnd"/>
            <w:r w:rsidRPr="00457734">
              <w:rPr>
                <w:rFonts w:ascii="Times New Roman" w:eastAsia="Arial Unicode MS" w:hAnsi="Times New Roman" w:cs="Times New Roman"/>
                <w:color w:val="000000"/>
                <w:sz w:val="16"/>
                <w:szCs w:val="16"/>
                <w:lang w:val="ru" w:eastAsia="ar-SA"/>
              </w:rPr>
              <w:t xml:space="preserve"> пожарной сигнализации и оповещения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людей о пожаре </w:t>
            </w:r>
            <w:proofErr w:type="gramStart"/>
            <w:r w:rsidRPr="00457734">
              <w:rPr>
                <w:rFonts w:ascii="Times New Roman" w:eastAsia="Arial Unicode MS" w:hAnsi="Times New Roman" w:cs="Times New Roman"/>
                <w:color w:val="000000"/>
                <w:sz w:val="16"/>
                <w:szCs w:val="16"/>
                <w:lang w:val="ru" w:eastAsia="ar-SA"/>
              </w:rPr>
              <w:t>на</w:t>
            </w:r>
            <w:proofErr w:type="gramEnd"/>
            <w:r w:rsidRPr="00457734">
              <w:rPr>
                <w:rFonts w:ascii="Times New Roman" w:eastAsia="Arial Unicode MS" w:hAnsi="Times New Roman" w:cs="Times New Roman"/>
                <w:color w:val="000000"/>
                <w:sz w:val="16"/>
                <w:szCs w:val="16"/>
                <w:lang w:val="ru" w:eastAsia="ar-SA"/>
              </w:rPr>
              <w:t xml:space="preserve"> металлические.</w:t>
            </w:r>
          </w:p>
        </w:tc>
      </w:tr>
      <w:tr w:rsidR="00A77F71" w:rsidRPr="00457734" w:rsidTr="00457734">
        <w:trPr>
          <w:trHeight w:val="162"/>
        </w:trPr>
        <w:tc>
          <w:tcPr>
            <w:tcW w:w="9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296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Разработка системы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поддержки </w:t>
            </w:r>
            <w:proofErr w:type="gramStart"/>
            <w:r w:rsidRPr="00457734">
              <w:rPr>
                <w:rFonts w:ascii="Times New Roman" w:eastAsia="Arial Unicode MS" w:hAnsi="Times New Roman" w:cs="Times New Roman"/>
                <w:color w:val="000000"/>
                <w:sz w:val="16"/>
                <w:szCs w:val="16"/>
                <w:lang w:val="ru" w:eastAsia="ar-SA"/>
              </w:rPr>
              <w:t>практических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навыков детей, </w:t>
            </w:r>
            <w:r w:rsidRPr="00457734">
              <w:rPr>
                <w:rFonts w:ascii="Times New Roman" w:eastAsia="Arial Unicode MS" w:hAnsi="Times New Roman" w:cs="Times New Roman"/>
                <w:color w:val="000000"/>
                <w:sz w:val="16"/>
                <w:szCs w:val="16"/>
                <w:lang w:eastAsia="ar-SA"/>
              </w:rPr>
              <w:t>р</w:t>
            </w:r>
            <w:proofErr w:type="spellStart"/>
            <w:r w:rsidRPr="00457734">
              <w:rPr>
                <w:rFonts w:ascii="Times New Roman" w:eastAsia="Arial Unicode MS" w:hAnsi="Times New Roman" w:cs="Times New Roman"/>
                <w:color w:val="000000"/>
                <w:sz w:val="16"/>
                <w:szCs w:val="16"/>
                <w:lang w:val="ru" w:eastAsia="ar-SA"/>
              </w:rPr>
              <w:t>аботающего</w:t>
            </w:r>
            <w:proofErr w:type="spellEnd"/>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персонала, готовности к действиям в чрезвычайных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ситуациях; проведение</w:t>
            </w:r>
            <w:r w:rsidRPr="00457734">
              <w:rPr>
                <w:rFonts w:ascii="Times New Roman" w:eastAsia="Arial Unicode MS" w:hAnsi="Times New Roman" w:cs="Times New Roman"/>
                <w:color w:val="000000"/>
                <w:sz w:val="16"/>
                <w:szCs w:val="16"/>
                <w:lang w:eastAsia="ar-SA"/>
              </w:rPr>
              <w:t xml:space="preserve"> </w:t>
            </w:r>
            <w:proofErr w:type="spellStart"/>
            <w:proofErr w:type="gramStart"/>
            <w:r w:rsidRPr="00457734">
              <w:rPr>
                <w:rFonts w:ascii="Times New Roman" w:eastAsia="Arial Unicode MS" w:hAnsi="Times New Roman" w:cs="Times New Roman"/>
                <w:color w:val="000000"/>
                <w:sz w:val="16"/>
                <w:szCs w:val="16"/>
                <w:lang w:val="ru" w:eastAsia="ar-SA"/>
              </w:rPr>
              <w:t>антитерро</w:t>
            </w:r>
            <w:proofErr w:type="spellEnd"/>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val="ru" w:eastAsia="ar-SA"/>
              </w:rPr>
              <w:t>ристических</w:t>
            </w:r>
            <w:proofErr w:type="spellEnd"/>
            <w:proofErr w:type="gramEnd"/>
            <w:r w:rsidRPr="00457734">
              <w:rPr>
                <w:rFonts w:ascii="Times New Roman" w:eastAsia="Arial Unicode MS" w:hAnsi="Times New Roman" w:cs="Times New Roman"/>
                <w:color w:val="000000"/>
                <w:sz w:val="16"/>
                <w:szCs w:val="16"/>
                <w:lang w:val="ru" w:eastAsia="ar-SA"/>
              </w:rPr>
              <w:t xml:space="preserve"> и </w:t>
            </w:r>
            <w:proofErr w:type="spellStart"/>
            <w:r w:rsidRPr="00457734">
              <w:rPr>
                <w:rFonts w:ascii="Times New Roman" w:eastAsia="Arial Unicode MS" w:hAnsi="Times New Roman" w:cs="Times New Roman"/>
                <w:color w:val="000000"/>
                <w:sz w:val="16"/>
                <w:szCs w:val="16"/>
                <w:lang w:val="ru" w:eastAsia="ar-SA"/>
              </w:rPr>
              <w:t>противо</w:t>
            </w:r>
            <w:proofErr w:type="spellEnd"/>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диверсионных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мероприятий</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оборудования для установки системы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 установка (монтаж) системы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w:t>
            </w:r>
          </w:p>
        </w:tc>
      </w:tr>
      <w:tr w:rsidR="00A77F71" w:rsidRPr="00457734" w:rsidTr="00457734">
        <w:trPr>
          <w:trHeight w:val="91"/>
        </w:trPr>
        <w:tc>
          <w:tcPr>
            <w:tcW w:w="9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296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Проведение </w:t>
            </w:r>
            <w:proofErr w:type="gramStart"/>
            <w:r w:rsidRPr="00457734">
              <w:rPr>
                <w:rFonts w:ascii="Times New Roman" w:eastAsia="Arial Unicode MS" w:hAnsi="Times New Roman" w:cs="Times New Roman"/>
                <w:color w:val="000000"/>
                <w:sz w:val="16"/>
                <w:szCs w:val="16"/>
                <w:lang w:val="ru" w:eastAsia="ar-SA"/>
              </w:rPr>
              <w:t>ремонтных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работ, направленных </w:t>
            </w:r>
            <w:proofErr w:type="gramStart"/>
            <w:r w:rsidRPr="00457734">
              <w:rPr>
                <w:rFonts w:ascii="Times New Roman" w:eastAsia="Arial Unicode MS" w:hAnsi="Times New Roman" w:cs="Times New Roman"/>
                <w:color w:val="000000"/>
                <w:sz w:val="16"/>
                <w:szCs w:val="16"/>
                <w:lang w:val="ru" w:eastAsia="ar-SA"/>
              </w:rPr>
              <w:t>на</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обеспечение </w:t>
            </w:r>
            <w:proofErr w:type="gramStart"/>
            <w:r w:rsidRPr="00457734">
              <w:rPr>
                <w:rFonts w:ascii="Times New Roman" w:eastAsia="Arial Unicode MS" w:hAnsi="Times New Roman" w:cs="Times New Roman"/>
                <w:color w:val="000000"/>
                <w:sz w:val="16"/>
                <w:szCs w:val="16"/>
                <w:lang w:val="ru" w:eastAsia="ar-SA"/>
              </w:rPr>
              <w:t>безопасного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ежедневного пребывания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детей и </w:t>
            </w:r>
            <w:proofErr w:type="gramStart"/>
            <w:r w:rsidRPr="00457734">
              <w:rPr>
                <w:rFonts w:ascii="Times New Roman" w:eastAsia="Arial Unicode MS" w:hAnsi="Times New Roman" w:cs="Times New Roman"/>
                <w:color w:val="000000"/>
                <w:sz w:val="16"/>
                <w:szCs w:val="16"/>
                <w:lang w:val="ru" w:eastAsia="ar-SA"/>
              </w:rPr>
              <w:t>работающего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персонала в </w:t>
            </w:r>
            <w:proofErr w:type="gramStart"/>
            <w:r w:rsidRPr="00457734">
              <w:rPr>
                <w:rFonts w:ascii="Times New Roman" w:eastAsia="Arial Unicode MS" w:hAnsi="Times New Roman" w:cs="Times New Roman"/>
                <w:color w:val="000000"/>
                <w:sz w:val="16"/>
                <w:szCs w:val="16"/>
                <w:lang w:val="ru" w:eastAsia="ar-SA"/>
              </w:rPr>
              <w:t>образовательных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Общестроительные работы в 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учреждениях; изготовление проектно-сметной</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документации; обследование технического состояния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зданий образовательных учреждений, обмерные работы;</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реконструкция зданий, помещений; ремонт кровли;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восстановление ограждений, ворот, калиток, перил;</w:t>
            </w:r>
            <w:proofErr w:type="gramEnd"/>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вытяжной и приточной вентиляции; ремонт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уличного освещения; благоустройство прилегающей</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территории; проверка достоверности определения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сметной стоимости работ.</w:t>
            </w:r>
          </w:p>
        </w:tc>
      </w:tr>
    </w:tbl>
    <w:p w:rsidR="00A77F71" w:rsidRPr="00457734" w:rsidRDefault="00A77F71" w:rsidP="00A77F71">
      <w:pPr>
        <w:suppressAutoHyphens/>
        <w:spacing w:after="0" w:line="240" w:lineRule="auto"/>
        <w:jc w:val="center"/>
        <w:rPr>
          <w:rFonts w:ascii="Times New Roman" w:eastAsia="Calibri" w:hAnsi="Times New Roman" w:cs="Times New Roman"/>
          <w:b/>
          <w:bCs/>
          <w:sz w:val="16"/>
          <w:szCs w:val="16"/>
          <w:lang w:eastAsia="ar-SA"/>
        </w:rPr>
      </w:pPr>
    </w:p>
    <w:p w:rsidR="00A77F71" w:rsidRPr="00457734" w:rsidRDefault="00A77F71" w:rsidP="00A77F71">
      <w:pPr>
        <w:suppressAutoHyphens/>
        <w:spacing w:after="0" w:line="240" w:lineRule="auto"/>
        <w:jc w:val="center"/>
        <w:rPr>
          <w:rFonts w:ascii="Times New Roman" w:eastAsia="Calibri" w:hAnsi="Times New Roman" w:cs="Times New Roman"/>
          <w:b/>
          <w:bCs/>
          <w:sz w:val="16"/>
          <w:szCs w:val="16"/>
          <w:lang w:eastAsia="ar-SA"/>
        </w:rPr>
      </w:pPr>
    </w:p>
    <w:p w:rsidR="00A77F71" w:rsidRPr="00457734" w:rsidRDefault="00A77F71" w:rsidP="00A77F71">
      <w:pPr>
        <w:suppressAutoHyphens/>
        <w:spacing w:after="0" w:line="240" w:lineRule="auto"/>
        <w:jc w:val="center"/>
        <w:rPr>
          <w:rFonts w:ascii="Times New Roman" w:eastAsia="Calibri" w:hAnsi="Times New Roman" w:cs="Times New Roman"/>
          <w:b/>
          <w:bCs/>
          <w:sz w:val="16"/>
          <w:szCs w:val="16"/>
          <w:lang w:eastAsia="ar-SA"/>
        </w:rPr>
      </w:pPr>
    </w:p>
    <w:p w:rsidR="00A77F71" w:rsidRPr="00457734" w:rsidRDefault="00A77F71" w:rsidP="00A77F71">
      <w:pPr>
        <w:suppressAutoHyphens/>
        <w:spacing w:after="0" w:line="240" w:lineRule="auto"/>
        <w:jc w:val="center"/>
        <w:rPr>
          <w:rFonts w:ascii="Times New Roman" w:eastAsia="Calibri" w:hAnsi="Times New Roman" w:cs="Times New Roman"/>
          <w:b/>
          <w:bCs/>
          <w:sz w:val="16"/>
          <w:szCs w:val="16"/>
          <w:lang w:eastAsia="ar-SA"/>
        </w:rPr>
      </w:pPr>
    </w:p>
    <w:p w:rsidR="00A77F71" w:rsidRPr="00457734" w:rsidRDefault="00A77F71" w:rsidP="00A77F71">
      <w:pPr>
        <w:suppressAutoHyphens/>
        <w:spacing w:after="0" w:line="240" w:lineRule="auto"/>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Раздел 4. Финансирование мероприятий по реализации подпрограммы</w:t>
      </w:r>
    </w:p>
    <w:p w:rsidR="00A77F71" w:rsidRPr="00457734" w:rsidRDefault="00A77F71" w:rsidP="00A77F71">
      <w:pPr>
        <w:suppressAutoHyphens/>
        <w:spacing w:after="0" w:line="240" w:lineRule="auto"/>
        <w:jc w:val="center"/>
        <w:rPr>
          <w:rFonts w:ascii="Times New Roman" w:eastAsia="Calibri" w:hAnsi="Times New Roman" w:cs="Times New Roman"/>
          <w:b/>
          <w:bCs/>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«4.1. Расходы на реализацию муниципальной программы»</w:t>
      </w:r>
    </w:p>
    <w:p w:rsidR="00A77F71" w:rsidRPr="00457734" w:rsidRDefault="00A77F71" w:rsidP="00A77F71">
      <w:pPr>
        <w:widowControl w:val="0"/>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6</w:t>
      </w:r>
    </w:p>
    <w:tbl>
      <w:tblPr>
        <w:tblW w:w="10064" w:type="dxa"/>
        <w:tblInd w:w="-492" w:type="dxa"/>
        <w:tblLayout w:type="fixed"/>
        <w:tblCellMar>
          <w:top w:w="75" w:type="dxa"/>
          <w:left w:w="75" w:type="dxa"/>
          <w:bottom w:w="75" w:type="dxa"/>
          <w:right w:w="75" w:type="dxa"/>
        </w:tblCellMar>
        <w:tblLook w:val="0000" w:firstRow="0" w:lastRow="0" w:firstColumn="0" w:lastColumn="0" w:noHBand="0" w:noVBand="0"/>
      </w:tblPr>
      <w:tblGrid>
        <w:gridCol w:w="1134"/>
        <w:gridCol w:w="1134"/>
        <w:gridCol w:w="992"/>
        <w:gridCol w:w="851"/>
        <w:gridCol w:w="850"/>
        <w:gridCol w:w="709"/>
        <w:gridCol w:w="851"/>
        <w:gridCol w:w="850"/>
        <w:gridCol w:w="709"/>
        <w:gridCol w:w="709"/>
        <w:gridCol w:w="708"/>
        <w:gridCol w:w="567"/>
      </w:tblGrid>
      <w:tr w:rsidR="00A77F71" w:rsidRPr="00457734" w:rsidTr="00457734">
        <w:trPr>
          <w:trHeight w:val="400"/>
        </w:trPr>
        <w:tc>
          <w:tcPr>
            <w:tcW w:w="113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Статус     </w:t>
            </w:r>
          </w:p>
        </w:tc>
        <w:tc>
          <w:tcPr>
            <w:tcW w:w="113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roofErr w:type="spellStart"/>
            <w:r w:rsidRPr="00457734">
              <w:rPr>
                <w:rFonts w:ascii="Times New Roman" w:eastAsia="Arial" w:hAnsi="Times New Roman" w:cs="Times New Roman"/>
                <w:sz w:val="16"/>
                <w:szCs w:val="16"/>
                <w:lang w:eastAsia="ar-SA"/>
              </w:rPr>
              <w:t>Наименов</w:t>
            </w:r>
            <w:proofErr w:type="gramStart"/>
            <w:r w:rsidRPr="00457734">
              <w:rPr>
                <w:rFonts w:ascii="Times New Roman" w:eastAsia="Arial" w:hAnsi="Times New Roman" w:cs="Times New Roman"/>
                <w:sz w:val="16"/>
                <w:szCs w:val="16"/>
                <w:lang w:eastAsia="ar-SA"/>
              </w:rPr>
              <w:t>а</w:t>
            </w:r>
            <w:proofErr w:type="spellEnd"/>
            <w:r w:rsidRPr="00457734">
              <w:rPr>
                <w:rFonts w:ascii="Times New Roman" w:eastAsia="Arial" w:hAnsi="Times New Roman" w:cs="Times New Roman"/>
                <w:sz w:val="16"/>
                <w:szCs w:val="16"/>
                <w:lang w:eastAsia="ar-SA"/>
              </w:rPr>
              <w:t>-</w:t>
            </w:r>
            <w:proofErr w:type="gramEnd"/>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sz w:val="16"/>
                <w:szCs w:val="16"/>
                <w:lang w:eastAsia="ar-SA"/>
              </w:rPr>
              <w:br/>
            </w:r>
            <w:proofErr w:type="spellStart"/>
            <w:r w:rsidRPr="00457734">
              <w:rPr>
                <w:rFonts w:ascii="Times New Roman" w:eastAsia="Arial" w:hAnsi="Times New Roman" w:cs="Times New Roman"/>
                <w:sz w:val="16"/>
                <w:szCs w:val="16"/>
                <w:lang w:eastAsia="ar-SA"/>
              </w:rPr>
              <w:t>ние</w:t>
            </w:r>
            <w:proofErr w:type="spellEnd"/>
            <w:r w:rsidRPr="00457734">
              <w:rPr>
                <w:rFonts w:ascii="Times New Roman" w:eastAsia="Arial" w:hAnsi="Times New Roman" w:cs="Times New Roman"/>
                <w:sz w:val="16"/>
                <w:szCs w:val="16"/>
                <w:lang w:eastAsia="ar-SA"/>
              </w:rPr>
              <w:t xml:space="preserve"> </w:t>
            </w:r>
            <w:proofErr w:type="spellStart"/>
            <w:r w:rsidRPr="00457734">
              <w:rPr>
                <w:rFonts w:ascii="Times New Roman" w:eastAsia="Arial" w:hAnsi="Times New Roman" w:cs="Times New Roman"/>
                <w:sz w:val="16"/>
                <w:szCs w:val="16"/>
                <w:lang w:eastAsia="ar-SA"/>
              </w:rPr>
              <w:t>муници-пальной</w:t>
            </w:r>
            <w:proofErr w:type="spellEnd"/>
            <w:r w:rsidRPr="00457734">
              <w:rPr>
                <w:rFonts w:ascii="Times New Roman" w:eastAsia="Arial" w:hAnsi="Times New Roman" w:cs="Times New Roman"/>
                <w:sz w:val="16"/>
                <w:szCs w:val="16"/>
                <w:lang w:eastAsia="ar-SA"/>
              </w:rPr>
              <w:br/>
              <w:t xml:space="preserve">программы, </w:t>
            </w:r>
            <w:r w:rsidRPr="00457734">
              <w:rPr>
                <w:rFonts w:ascii="Times New Roman" w:eastAsia="Arial" w:hAnsi="Times New Roman" w:cs="Times New Roman"/>
                <w:sz w:val="16"/>
                <w:szCs w:val="16"/>
                <w:lang w:eastAsia="ar-SA"/>
              </w:rPr>
              <w:br/>
              <w:t xml:space="preserve">областной  </w:t>
            </w:r>
            <w:r w:rsidRPr="00457734">
              <w:rPr>
                <w:rFonts w:ascii="Times New Roman" w:eastAsia="Arial" w:hAnsi="Times New Roman" w:cs="Times New Roman"/>
                <w:sz w:val="16"/>
                <w:szCs w:val="16"/>
                <w:lang w:eastAsia="ar-SA"/>
              </w:rPr>
              <w:br/>
              <w:t xml:space="preserve">целевой    </w:t>
            </w:r>
            <w:r w:rsidRPr="00457734">
              <w:rPr>
                <w:rFonts w:ascii="Times New Roman" w:eastAsia="Arial" w:hAnsi="Times New Roman" w:cs="Times New Roman"/>
                <w:sz w:val="16"/>
                <w:szCs w:val="16"/>
                <w:lang w:eastAsia="ar-SA"/>
              </w:rPr>
              <w:br/>
              <w:t xml:space="preserve">программы, </w:t>
            </w:r>
            <w:r w:rsidRPr="00457734">
              <w:rPr>
                <w:rFonts w:ascii="Times New Roman" w:eastAsia="Arial" w:hAnsi="Times New Roman" w:cs="Times New Roman"/>
                <w:sz w:val="16"/>
                <w:szCs w:val="16"/>
                <w:lang w:eastAsia="ar-SA"/>
              </w:rPr>
              <w:br/>
            </w:r>
            <w:proofErr w:type="spellStart"/>
            <w:r w:rsidRPr="00457734">
              <w:rPr>
                <w:rFonts w:ascii="Times New Roman" w:eastAsia="Arial" w:hAnsi="Times New Roman" w:cs="Times New Roman"/>
                <w:sz w:val="16"/>
                <w:szCs w:val="16"/>
                <w:lang w:eastAsia="ar-SA"/>
              </w:rPr>
              <w:t>ведомствен</w:t>
            </w:r>
            <w:proofErr w:type="spellEnd"/>
            <w:r w:rsidRPr="00457734">
              <w:rPr>
                <w:rFonts w:ascii="Times New Roman" w:eastAsia="Arial" w:hAnsi="Times New Roman" w:cs="Times New Roman"/>
                <w:sz w:val="16"/>
                <w:szCs w:val="16"/>
                <w:lang w:eastAsia="ar-SA"/>
              </w:rPr>
              <w:t>-</w:t>
            </w:r>
            <w:r w:rsidRPr="00457734">
              <w:rPr>
                <w:rFonts w:ascii="Times New Roman" w:eastAsia="Arial" w:hAnsi="Times New Roman" w:cs="Times New Roman"/>
                <w:sz w:val="16"/>
                <w:szCs w:val="16"/>
                <w:lang w:eastAsia="ar-SA"/>
              </w:rPr>
              <w:br/>
              <w:t>ной целевой</w:t>
            </w:r>
            <w:r w:rsidRPr="00457734">
              <w:rPr>
                <w:rFonts w:ascii="Times New Roman" w:eastAsia="Arial" w:hAnsi="Times New Roman" w:cs="Times New Roman"/>
                <w:sz w:val="16"/>
                <w:szCs w:val="16"/>
                <w:lang w:eastAsia="ar-SA"/>
              </w:rPr>
              <w:br/>
              <w:t xml:space="preserve">программы, </w:t>
            </w:r>
            <w:r w:rsidRPr="00457734">
              <w:rPr>
                <w:rFonts w:ascii="Times New Roman" w:eastAsia="Arial" w:hAnsi="Times New Roman" w:cs="Times New Roman"/>
                <w:sz w:val="16"/>
                <w:szCs w:val="16"/>
                <w:lang w:eastAsia="ar-SA"/>
              </w:rPr>
              <w:br/>
              <w:t xml:space="preserve">отдельного </w:t>
            </w:r>
            <w:r w:rsidRPr="00457734">
              <w:rPr>
                <w:rFonts w:ascii="Times New Roman" w:eastAsia="Arial" w:hAnsi="Times New Roman" w:cs="Times New Roman"/>
                <w:sz w:val="16"/>
                <w:szCs w:val="16"/>
                <w:lang w:eastAsia="ar-SA"/>
              </w:rPr>
              <w:br/>
              <w:t>мероприятия</w:t>
            </w:r>
          </w:p>
        </w:tc>
        <w:tc>
          <w:tcPr>
            <w:tcW w:w="992"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соисполнители,  </w:t>
            </w:r>
            <w:r w:rsidRPr="00457734">
              <w:rPr>
                <w:rFonts w:ascii="Times New Roman" w:eastAsia="Arial" w:hAnsi="Times New Roman" w:cs="Times New Roman"/>
                <w:sz w:val="16"/>
                <w:szCs w:val="16"/>
                <w:lang w:eastAsia="ar-SA"/>
              </w:rPr>
              <w:br/>
              <w:t xml:space="preserve">муниципальный </w:t>
            </w:r>
            <w:r w:rsidRPr="00457734">
              <w:rPr>
                <w:rFonts w:ascii="Times New Roman" w:eastAsia="Arial" w:hAnsi="Times New Roman" w:cs="Times New Roman"/>
                <w:sz w:val="16"/>
                <w:szCs w:val="16"/>
                <w:lang w:eastAsia="ar-SA"/>
              </w:rPr>
              <w:br/>
              <w:t xml:space="preserve">заказчик        </w:t>
            </w:r>
            <w:r w:rsidRPr="00457734">
              <w:rPr>
                <w:rFonts w:ascii="Times New Roman" w:eastAsia="Arial" w:hAnsi="Times New Roman" w:cs="Times New Roman"/>
                <w:sz w:val="16"/>
                <w:szCs w:val="16"/>
                <w:lang w:eastAsia="ar-SA"/>
              </w:rPr>
              <w:br/>
              <w:t xml:space="preserve">(муниципальный </w:t>
            </w:r>
            <w:r w:rsidRPr="00457734">
              <w:rPr>
                <w:rFonts w:ascii="Times New Roman" w:eastAsia="Arial" w:hAnsi="Times New Roman" w:cs="Times New Roman"/>
                <w:sz w:val="16"/>
                <w:szCs w:val="16"/>
                <w:lang w:eastAsia="ar-SA"/>
              </w:rPr>
              <w:br/>
              <w:t>заказчик-</w:t>
            </w:r>
            <w:proofErr w:type="spellStart"/>
            <w:r w:rsidRPr="00457734">
              <w:rPr>
                <w:rFonts w:ascii="Times New Roman" w:eastAsia="Arial" w:hAnsi="Times New Roman" w:cs="Times New Roman"/>
                <w:sz w:val="16"/>
                <w:szCs w:val="16"/>
                <w:lang w:eastAsia="ar-SA"/>
              </w:rPr>
              <w:t>коорд</w:t>
            </w:r>
            <w:proofErr w:type="gramStart"/>
            <w:r w:rsidRPr="00457734">
              <w:rPr>
                <w:rFonts w:ascii="Times New Roman" w:eastAsia="Arial" w:hAnsi="Times New Roman" w:cs="Times New Roman"/>
                <w:sz w:val="16"/>
                <w:szCs w:val="16"/>
                <w:lang w:eastAsia="ar-SA"/>
              </w:rPr>
              <w:t>и</w:t>
            </w:r>
            <w:proofErr w:type="spellEnd"/>
            <w:r w:rsidRPr="00457734">
              <w:rPr>
                <w:rFonts w:ascii="Times New Roman" w:eastAsia="Arial" w:hAnsi="Times New Roman" w:cs="Times New Roman"/>
                <w:sz w:val="16"/>
                <w:szCs w:val="16"/>
                <w:lang w:eastAsia="ar-SA"/>
              </w:rPr>
              <w:t>-</w:t>
            </w:r>
            <w:proofErr w:type="gramEnd"/>
            <w:r w:rsidRPr="00457734">
              <w:rPr>
                <w:rFonts w:ascii="Times New Roman" w:eastAsia="Arial" w:hAnsi="Times New Roman" w:cs="Times New Roman"/>
                <w:sz w:val="16"/>
                <w:szCs w:val="16"/>
                <w:lang w:eastAsia="ar-SA"/>
              </w:rPr>
              <w:br/>
            </w:r>
            <w:proofErr w:type="spellStart"/>
            <w:r w:rsidRPr="00457734">
              <w:rPr>
                <w:rFonts w:ascii="Times New Roman" w:eastAsia="Arial" w:hAnsi="Times New Roman" w:cs="Times New Roman"/>
                <w:sz w:val="16"/>
                <w:szCs w:val="16"/>
                <w:lang w:eastAsia="ar-SA"/>
              </w:rPr>
              <w:t>натор</w:t>
            </w:r>
            <w:proofErr w:type="spellEnd"/>
            <w:r w:rsidRPr="00457734">
              <w:rPr>
                <w:rFonts w:ascii="Times New Roman" w:eastAsia="Arial" w:hAnsi="Times New Roman" w:cs="Times New Roman"/>
                <w:sz w:val="16"/>
                <w:szCs w:val="16"/>
                <w:lang w:eastAsia="ar-SA"/>
              </w:rPr>
              <w:t xml:space="preserve">)          </w:t>
            </w:r>
          </w:p>
        </w:tc>
        <w:tc>
          <w:tcPr>
            <w:tcW w:w="6804" w:type="dxa"/>
            <w:gridSpan w:val="9"/>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Расходы (тыс. рублей)</w:t>
            </w:r>
          </w:p>
        </w:tc>
      </w:tr>
      <w:tr w:rsidR="00A77F71" w:rsidRPr="00457734" w:rsidTr="00457734">
        <w:trPr>
          <w:trHeight w:val="1820"/>
        </w:trPr>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 (2014)</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roofErr w:type="gramStart"/>
            <w:r w:rsidRPr="00457734">
              <w:rPr>
                <w:rFonts w:ascii="Times New Roman" w:eastAsia="Arial" w:hAnsi="Times New Roman" w:cs="Times New Roman"/>
                <w:sz w:val="16"/>
                <w:szCs w:val="16"/>
                <w:lang w:eastAsia="ar-SA"/>
              </w:rPr>
              <w:t>Отчет-</w:t>
            </w:r>
            <w:proofErr w:type="spellStart"/>
            <w:r w:rsidRPr="00457734">
              <w:rPr>
                <w:rFonts w:ascii="Times New Roman" w:eastAsia="Arial" w:hAnsi="Times New Roman" w:cs="Times New Roman"/>
                <w:sz w:val="16"/>
                <w:szCs w:val="16"/>
                <w:lang w:eastAsia="ar-SA"/>
              </w:rPr>
              <w:t>ный</w:t>
            </w:r>
            <w:proofErr w:type="spellEnd"/>
            <w:proofErr w:type="gram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(2016)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(2018)    </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Текущий (2019)</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 xml:space="preserve">Первый год </w:t>
            </w:r>
            <w:proofErr w:type="spellStart"/>
            <w:r w:rsidRPr="00457734">
              <w:rPr>
                <w:rFonts w:ascii="Times New Roman" w:eastAsia="Arial" w:hAnsi="Times New Roman" w:cs="Times New Roman"/>
                <w:color w:val="000000"/>
                <w:sz w:val="16"/>
                <w:szCs w:val="16"/>
                <w:lang w:eastAsia="ar-SA"/>
              </w:rPr>
              <w:t>плано</w:t>
            </w:r>
            <w:proofErr w:type="spellEnd"/>
            <w:r w:rsidRPr="00457734">
              <w:rPr>
                <w:rFonts w:ascii="Times New Roman" w:eastAsia="Arial" w:hAnsi="Times New Roman" w:cs="Times New Roman"/>
                <w:color w:val="000000"/>
                <w:sz w:val="16"/>
                <w:szCs w:val="16"/>
                <w:lang w:eastAsia="ar-SA"/>
              </w:rPr>
              <w:t>-</w:t>
            </w:r>
          </w:p>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proofErr w:type="spellStart"/>
            <w:r w:rsidRPr="00457734">
              <w:rPr>
                <w:rFonts w:ascii="Times New Roman" w:eastAsia="Arial" w:hAnsi="Times New Roman" w:cs="Times New Roman"/>
                <w:color w:val="000000"/>
                <w:sz w:val="16"/>
                <w:szCs w:val="16"/>
                <w:lang w:eastAsia="ar-SA"/>
              </w:rPr>
              <w:t>вого</w:t>
            </w:r>
            <w:proofErr w:type="spellEnd"/>
            <w:r w:rsidRPr="00457734">
              <w:rPr>
                <w:rFonts w:ascii="Times New Roman" w:eastAsia="Arial" w:hAnsi="Times New Roman" w:cs="Times New Roman"/>
                <w:color w:val="000000"/>
                <w:sz w:val="16"/>
                <w:szCs w:val="16"/>
                <w:lang w:eastAsia="ar-SA"/>
              </w:rPr>
              <w:t xml:space="preserve"> </w:t>
            </w:r>
          </w:p>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периода</w:t>
            </w:r>
          </w:p>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(2020)</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 xml:space="preserve">Второй год </w:t>
            </w:r>
            <w:proofErr w:type="spellStart"/>
            <w:r w:rsidRPr="00457734">
              <w:rPr>
                <w:rFonts w:ascii="Times New Roman" w:eastAsia="Arial" w:hAnsi="Times New Roman" w:cs="Times New Roman"/>
                <w:color w:val="000000"/>
                <w:sz w:val="16"/>
                <w:szCs w:val="16"/>
                <w:lang w:eastAsia="ar-SA"/>
              </w:rPr>
              <w:t>плано</w:t>
            </w:r>
            <w:proofErr w:type="spellEnd"/>
            <w:r w:rsidRPr="00457734">
              <w:rPr>
                <w:rFonts w:ascii="Times New Roman" w:eastAsia="Arial" w:hAnsi="Times New Roman" w:cs="Times New Roman"/>
                <w:color w:val="000000"/>
                <w:sz w:val="16"/>
                <w:szCs w:val="16"/>
                <w:lang w:eastAsia="ar-SA"/>
              </w:rPr>
              <w:t>-</w:t>
            </w:r>
          </w:p>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proofErr w:type="spellStart"/>
            <w:r w:rsidRPr="00457734">
              <w:rPr>
                <w:rFonts w:ascii="Times New Roman" w:eastAsia="Arial" w:hAnsi="Times New Roman" w:cs="Times New Roman"/>
                <w:color w:val="000000"/>
                <w:sz w:val="16"/>
                <w:szCs w:val="16"/>
                <w:lang w:eastAsia="ar-SA"/>
              </w:rPr>
              <w:t>вого</w:t>
            </w:r>
            <w:proofErr w:type="spellEnd"/>
            <w:r w:rsidRPr="00457734">
              <w:rPr>
                <w:rFonts w:ascii="Times New Roman" w:eastAsia="Arial" w:hAnsi="Times New Roman" w:cs="Times New Roman"/>
                <w:color w:val="000000"/>
                <w:sz w:val="16"/>
                <w:szCs w:val="16"/>
                <w:lang w:eastAsia="ar-SA"/>
              </w:rPr>
              <w:t xml:space="preserve"> </w:t>
            </w:r>
          </w:p>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периода</w:t>
            </w:r>
          </w:p>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(2021)</w:t>
            </w: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Третий год планового периода (2022)</w:t>
            </w:r>
          </w:p>
        </w:tc>
      </w:tr>
      <w:tr w:rsidR="00A77F71" w:rsidRPr="00457734" w:rsidTr="00457734">
        <w:trPr>
          <w:trHeight w:val="275"/>
        </w:trPr>
        <w:tc>
          <w:tcPr>
            <w:tcW w:w="1134" w:type="dxa"/>
            <w:vMerge w:val="restart"/>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Муниципальная</w:t>
            </w:r>
            <w:r w:rsidRPr="00457734">
              <w:rPr>
                <w:rFonts w:ascii="Times New Roman" w:eastAsia="Arial" w:hAnsi="Times New Roman" w:cs="Times New Roman"/>
                <w:b/>
                <w:sz w:val="16"/>
                <w:szCs w:val="16"/>
                <w:lang w:eastAsia="ar-SA"/>
              </w:rPr>
              <w:br/>
            </w:r>
            <w:r w:rsidRPr="00457734">
              <w:rPr>
                <w:rFonts w:ascii="Times New Roman" w:eastAsia="Arial" w:hAnsi="Times New Roman" w:cs="Times New Roman"/>
                <w:b/>
                <w:sz w:val="16"/>
                <w:szCs w:val="16"/>
                <w:lang w:eastAsia="ar-SA"/>
              </w:rPr>
              <w:lastRenderedPageBreak/>
              <w:t xml:space="preserve">программа      </w:t>
            </w:r>
          </w:p>
        </w:tc>
        <w:tc>
          <w:tcPr>
            <w:tcW w:w="1134" w:type="dxa"/>
            <w:vMerge w:val="restart"/>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«Развитие образования </w:t>
            </w:r>
            <w:r w:rsidRPr="00457734">
              <w:rPr>
                <w:rFonts w:ascii="Times New Roman" w:eastAsia="Arial" w:hAnsi="Times New Roman" w:cs="Times New Roman"/>
                <w:sz w:val="16"/>
                <w:szCs w:val="16"/>
                <w:lang w:eastAsia="ar-SA"/>
              </w:rPr>
              <w:lastRenderedPageBreak/>
              <w:t>Орловского района Кировской области» на 2014-2020 годы</w:t>
            </w: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всего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216141,41</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211085,33</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152375,41</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166474,69</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144076,35</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155406,00</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136454,9</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136454,9</w:t>
            </w: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136454,90</w:t>
            </w:r>
          </w:p>
        </w:tc>
      </w:tr>
      <w:tr w:rsidR="00A77F71" w:rsidRPr="00457734" w:rsidTr="00457734">
        <w:trPr>
          <w:trHeight w:val="864"/>
        </w:trPr>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муниципальной</w:t>
            </w:r>
            <w:r w:rsidRPr="00457734">
              <w:rPr>
                <w:rFonts w:ascii="Times New Roman" w:eastAsia="Arial" w:hAnsi="Times New Roman" w:cs="Times New Roman"/>
                <w:sz w:val="16"/>
                <w:szCs w:val="16"/>
                <w:lang w:eastAsia="ar-SA"/>
              </w:rPr>
              <w:br/>
              <w:t xml:space="preserve">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252"/>
        </w:trPr>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418"/>
        </w:trPr>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Подпрограмма 1   </w:t>
            </w:r>
          </w:p>
        </w:tc>
        <w:tc>
          <w:tcPr>
            <w:tcW w:w="113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Развитие </w:t>
            </w:r>
            <w:proofErr w:type="gramStart"/>
            <w:r w:rsidRPr="00457734">
              <w:rPr>
                <w:rFonts w:ascii="Times New Roman" w:eastAsia="Arial" w:hAnsi="Times New Roman" w:cs="Times New Roman"/>
                <w:sz w:val="16"/>
                <w:szCs w:val="16"/>
                <w:lang w:eastAsia="ar-SA"/>
              </w:rPr>
              <w:t>системы дошкольного образования детей Орловского района Кировской области</w:t>
            </w:r>
            <w:proofErr w:type="gramEnd"/>
            <w:r w:rsidRPr="00457734">
              <w:rPr>
                <w:rFonts w:ascii="Times New Roman" w:eastAsia="Arial" w:hAnsi="Times New Roman" w:cs="Times New Roman"/>
                <w:sz w:val="16"/>
                <w:szCs w:val="16"/>
                <w:lang w:eastAsia="ar-SA"/>
              </w:rPr>
              <w:t xml:space="preserve">  на 2014-2020 годы;</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44117,66</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42591,21</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44245,52</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42520,45</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48503,81</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53172,69</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43620,40</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42620,40</w:t>
            </w: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42620,40</w:t>
            </w:r>
          </w:p>
        </w:tc>
      </w:tr>
      <w:tr w:rsidR="00A77F71" w:rsidRPr="00457734" w:rsidTr="00457734">
        <w:trPr>
          <w:trHeight w:val="540"/>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677"/>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400"/>
        </w:trPr>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Подпрограмма 2 </w:t>
            </w:r>
          </w:p>
        </w:tc>
        <w:tc>
          <w:tcPr>
            <w:tcW w:w="1134" w:type="dxa"/>
            <w:vMerge w:val="restart"/>
            <w:tcBorders>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Развитие </w:t>
            </w:r>
            <w:proofErr w:type="gramStart"/>
            <w:r w:rsidRPr="00457734">
              <w:rPr>
                <w:rFonts w:ascii="Times New Roman" w:eastAsia="Arial" w:hAnsi="Times New Roman" w:cs="Times New Roman"/>
                <w:sz w:val="16"/>
                <w:szCs w:val="16"/>
                <w:lang w:eastAsia="ar-SA"/>
              </w:rPr>
              <w:t>системы общего образования детей Орловского района Кировской области</w:t>
            </w:r>
            <w:proofErr w:type="gramEnd"/>
            <w:r w:rsidRPr="00457734">
              <w:rPr>
                <w:rFonts w:ascii="Times New Roman" w:eastAsia="Arial" w:hAnsi="Times New Roman" w:cs="Times New Roman"/>
                <w:sz w:val="16"/>
                <w:szCs w:val="16"/>
                <w:lang w:eastAsia="ar-SA"/>
              </w:rPr>
              <w:t xml:space="preserve">  на 2014-2020 годы;</w:t>
            </w: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74718,36</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75489,69</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81724,82</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86963,81</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71074,81</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76576,50</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62856,30</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62856,30</w:t>
            </w: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62856,30</w:t>
            </w:r>
          </w:p>
        </w:tc>
      </w:tr>
      <w:tr w:rsidR="00A77F71" w:rsidRPr="00457734" w:rsidTr="00457734">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779"/>
        </w:trPr>
        <w:tc>
          <w:tcPr>
            <w:tcW w:w="113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Подпрограмма 3 </w:t>
            </w:r>
          </w:p>
        </w:tc>
        <w:tc>
          <w:tcPr>
            <w:tcW w:w="1134" w:type="dxa"/>
            <w:vMerge w:val="restart"/>
            <w:tcBorders>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Развитие </w:t>
            </w:r>
            <w:proofErr w:type="gramStart"/>
            <w:r w:rsidRPr="00457734">
              <w:rPr>
                <w:rFonts w:ascii="Times New Roman" w:eastAsia="Arial" w:hAnsi="Times New Roman" w:cs="Times New Roman"/>
                <w:sz w:val="16"/>
                <w:szCs w:val="16"/>
                <w:lang w:eastAsia="ar-SA"/>
              </w:rPr>
              <w:t>системы дополнительного образования детей Орловского района Кировской области</w:t>
            </w:r>
            <w:proofErr w:type="gramEnd"/>
            <w:r w:rsidRPr="00457734">
              <w:rPr>
                <w:rFonts w:ascii="Times New Roman" w:eastAsia="Arial" w:hAnsi="Times New Roman" w:cs="Times New Roman"/>
                <w:sz w:val="16"/>
                <w:szCs w:val="16"/>
                <w:lang w:eastAsia="ar-SA"/>
              </w:rPr>
              <w:t xml:space="preserve">  на 2014-2020 годы;</w:t>
            </w: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9980,85</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9923,97</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10699,08</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13321,28</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6145,36</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7440,79</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13045,42</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13045,42</w:t>
            </w:r>
          </w:p>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13045,42</w:t>
            </w:r>
          </w:p>
        </w:tc>
      </w:tr>
      <w:tr w:rsidR="00A77F71" w:rsidRPr="00457734" w:rsidTr="00457734">
        <w:trPr>
          <w:trHeight w:val="629"/>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839"/>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481"/>
        </w:trPr>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4</w:t>
            </w:r>
          </w:p>
        </w:tc>
        <w:tc>
          <w:tcPr>
            <w:tcW w:w="1134" w:type="dxa"/>
            <w:vMerge w:val="restart"/>
            <w:tcBorders>
              <w:left w:val="single" w:sz="4" w:space="0" w:color="000000"/>
            </w:tcBorders>
            <w:shd w:val="clear" w:color="auto" w:fill="auto"/>
          </w:tcPr>
          <w:p w:rsidR="00A77F71" w:rsidRPr="00457734" w:rsidRDefault="00A77F71" w:rsidP="00A77F71">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Организация деятельности муниципального казенного учреждения «Централизованная бухгалтерия муниципальных учреждений образования» на 2014-2020 годы</w:t>
            </w: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3779,78</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3591,04</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3740,25</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4039,4</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3802,03</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3854,50</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3722</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3722</w:t>
            </w: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3722</w:t>
            </w:r>
          </w:p>
        </w:tc>
      </w:tr>
      <w:tr w:rsidR="00A77F71" w:rsidRPr="00457734" w:rsidTr="00457734">
        <w:trPr>
          <w:trHeight w:val="650"/>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883"/>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460"/>
        </w:trPr>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5</w:t>
            </w:r>
          </w:p>
        </w:tc>
        <w:tc>
          <w:tcPr>
            <w:tcW w:w="1134" w:type="dxa"/>
            <w:vMerge w:val="restart"/>
            <w:tcBorders>
              <w:left w:val="single" w:sz="4" w:space="0" w:color="000000"/>
            </w:tcBorders>
            <w:shd w:val="clear" w:color="auto" w:fill="auto"/>
          </w:tcPr>
          <w:p w:rsidR="00A77F71" w:rsidRPr="00457734" w:rsidRDefault="00A77F71" w:rsidP="00A77F71">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Обеспечение государственных гарантий по социальной поддержке детей-сирот и детей, оставшихся без </w:t>
            </w:r>
            <w:r w:rsidRPr="00457734">
              <w:rPr>
                <w:rFonts w:ascii="Times New Roman" w:eastAsia="Arial" w:hAnsi="Times New Roman" w:cs="Times New Roman"/>
                <w:sz w:val="16"/>
                <w:szCs w:val="16"/>
                <w:lang w:eastAsia="ar-SA"/>
              </w:rPr>
              <w:lastRenderedPageBreak/>
              <w:t xml:space="preserve">попечения родителей, лиц их числа и замещающих семей в муниципальном образовании Орловского муниципальный район Кировской области на 2014-2020 года </w:t>
            </w: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всего</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18972,3</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15249,7</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10223,2</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17758,70</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12738,8</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12291,8</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11060,3</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11060,3</w:t>
            </w: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11060,3</w:t>
            </w:r>
          </w:p>
        </w:tc>
      </w:tr>
      <w:tr w:rsidR="00A77F71" w:rsidRPr="00457734" w:rsidTr="00457734">
        <w:trPr>
          <w:trHeight w:val="800"/>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подпрограм</w:t>
            </w:r>
            <w:r w:rsidRPr="00457734">
              <w:rPr>
                <w:rFonts w:ascii="Times New Roman" w:eastAsia="Arial" w:hAnsi="Times New Roman" w:cs="Times New Roman"/>
                <w:sz w:val="16"/>
                <w:szCs w:val="16"/>
                <w:lang w:eastAsia="ar-SA"/>
              </w:rPr>
              <w:lastRenderedPageBreak/>
              <w:t xml:space="preserve">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2283"/>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248"/>
        </w:trPr>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6</w:t>
            </w:r>
          </w:p>
        </w:tc>
        <w:tc>
          <w:tcPr>
            <w:tcW w:w="1134" w:type="dxa"/>
            <w:vMerge w:val="restart"/>
            <w:tcBorders>
              <w:left w:val="single" w:sz="4" w:space="0" w:color="000000"/>
            </w:tcBorders>
            <w:shd w:val="clear" w:color="auto" w:fill="auto"/>
          </w:tcPr>
          <w:p w:rsidR="00A77F71" w:rsidRPr="00457734" w:rsidRDefault="00A77F71" w:rsidP="00A77F71">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Организация деятельности муниципального казенного учреждения «Ресурсный центр образования» на 2014-2020 годы</w:t>
            </w: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1996,26</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1858,72</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1732,54</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1861,05</w:t>
            </w: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1801,54</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2059,72</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2140,48</w:t>
            </w: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2140,48</w:t>
            </w: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2140,8</w:t>
            </w:r>
          </w:p>
        </w:tc>
      </w:tr>
      <w:tr w:rsidR="00A77F71" w:rsidRPr="00457734" w:rsidTr="00457734">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689"/>
        </w:trPr>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7</w:t>
            </w:r>
          </w:p>
        </w:tc>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Профилактика негативных проявлений в подростковой  среде образовательных учреждений Орловского района на 2014-2020 годы</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88"/>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c>
          <w:tcPr>
            <w:tcW w:w="567"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r>
      <w:tr w:rsidR="00A77F71" w:rsidRPr="00457734" w:rsidTr="00457734">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8</w:t>
            </w:r>
          </w:p>
        </w:tc>
        <w:tc>
          <w:tcPr>
            <w:tcW w:w="1134" w:type="dxa"/>
            <w:vMerge w:val="restart"/>
            <w:tcBorders>
              <w:top w:val="single" w:sz="4" w:space="0" w:color="000000"/>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«Профилактика детского дорожно-транспортного травматизма Орловского района на 2014-2020 годы»</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2,2</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88"/>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c>
          <w:tcPr>
            <w:tcW w:w="567"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r>
      <w:tr w:rsidR="00A77F71" w:rsidRPr="00457734" w:rsidTr="00457734">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c>
          <w:tcPr>
            <w:tcW w:w="113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457734">
        <w:trPr>
          <w:trHeight w:val="341"/>
        </w:trPr>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9</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shd w:val="clear" w:color="auto" w:fill="FFFF00"/>
                <w:lang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shd w:val="clear" w:color="auto" w:fill="FFFF00"/>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62574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62376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567"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r>
    </w:tbl>
    <w:p w:rsidR="00A77F71" w:rsidRPr="00457734" w:rsidRDefault="00A77F71" w:rsidP="00A77F71">
      <w:pPr>
        <w:suppressAutoHyphens/>
        <w:autoSpaceDE w:val="0"/>
        <w:spacing w:after="0" w:line="240" w:lineRule="auto"/>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4.2.Целевые показатели </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(индикаторы муниципальной программы представлены в таблице).</w:t>
      </w:r>
    </w:p>
    <w:p w:rsidR="00A77F71" w:rsidRPr="00457734" w:rsidRDefault="00A77F71" w:rsidP="00A77F71">
      <w:pPr>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7</w:t>
      </w:r>
    </w:p>
    <w:p w:rsidR="00A77F71" w:rsidRPr="00457734" w:rsidRDefault="00A77F71" w:rsidP="00A77F71">
      <w:pPr>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p>
    <w:tbl>
      <w:tblPr>
        <w:tblW w:w="9347" w:type="dxa"/>
        <w:tblInd w:w="117" w:type="dxa"/>
        <w:tblLayout w:type="fixed"/>
        <w:tblLook w:val="0000" w:firstRow="0" w:lastRow="0" w:firstColumn="0" w:lastColumn="0" w:noHBand="0" w:noVBand="0"/>
      </w:tblPr>
      <w:tblGrid>
        <w:gridCol w:w="705"/>
        <w:gridCol w:w="1980"/>
        <w:gridCol w:w="1556"/>
        <w:gridCol w:w="5106"/>
      </w:tblGrid>
      <w:tr w:rsidR="00A77F71" w:rsidRPr="00457734" w:rsidTr="00457734">
        <w:trPr>
          <w:trHeight w:val="275"/>
        </w:trPr>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/п</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Наименование</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Показателя</w:t>
            </w:r>
          </w:p>
        </w:tc>
        <w:tc>
          <w:tcPr>
            <w:tcW w:w="15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Характеристика</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показателя</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Методика расчета показателя</w:t>
            </w:r>
          </w:p>
        </w:tc>
      </w:tr>
      <w:tr w:rsidR="00A77F71" w:rsidRPr="00457734" w:rsidTr="00457734">
        <w:trPr>
          <w:trHeight w:val="4263"/>
        </w:trPr>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Охват детей в возрасте от 1 до 7 лет дошкольным образованием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c>
          <w:tcPr>
            <w:tcW w:w="15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законодательно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закрепленных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гарантий доступности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дошкольного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образования</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 </w:t>
            </w:r>
            <w:r w:rsidRPr="00457734">
              <w:rPr>
                <w:rFonts w:ascii="Arial Unicode MS" w:eastAsia="Arial Unicode MS" w:hAnsi="Arial Unicode MS" w:cs="Arial Unicode MS"/>
                <w:color w:val="000000"/>
                <w:position w:val="-24"/>
                <w:sz w:val="16"/>
                <w:szCs w:val="16"/>
                <w:lang w:val="ru" w:eastAsia="ar-SA"/>
              </w:rPr>
              <w:object w:dxaOrig="2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6pt" o:ole="" filled="t">
                  <v:fill color2="black"/>
                  <v:imagedata r:id="rId12" o:title=""/>
                </v:shape>
                <o:OLEObject Type="Embed" ProgID="Equation.3" ShapeID="_x0000_i1025" DrawAspect="Content" ObjectID="_1643088637" r:id="rId13"/>
              </w:objec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од</w:t>
            </w:r>
            <w:proofErr w:type="gramStart"/>
            <w:r w:rsidRPr="00457734">
              <w:rPr>
                <w:rFonts w:ascii="Times New Roman" w:eastAsia="Arial Unicode MS" w:hAnsi="Times New Roman" w:cs="Times New Roman"/>
                <w:i/>
                <w:iCs/>
                <w:color w:val="000000"/>
                <w:sz w:val="16"/>
                <w:szCs w:val="16"/>
                <w:vertAlign w:val="subscript"/>
                <w:lang w:val="ru" w:eastAsia="ar-SA"/>
              </w:rPr>
              <w:t>о</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охват дошкольным</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образованием детей в возрасте от трех до семи лет (%);</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од</w:t>
            </w:r>
            <w:proofErr w:type="gramStart"/>
            <w:r w:rsidRPr="00457734">
              <w:rPr>
                <w:rFonts w:ascii="Times New Roman" w:eastAsia="Arial Unicode MS" w:hAnsi="Times New Roman" w:cs="Times New Roman"/>
                <w:i/>
                <w:iCs/>
                <w:color w:val="000000"/>
                <w:sz w:val="16"/>
                <w:szCs w:val="16"/>
                <w:vertAlign w:val="subscript"/>
                <w:lang w:val="ru" w:eastAsia="ar-SA"/>
              </w:rPr>
              <w:t>о</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общая численность детей 1-7 лет, которым предоставлена возможность получать услуги дошкольного образования, согласно данным формы федерального статистического наблюдения № 85-К. </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Территориального органа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Федеральной службы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государственной статистики по Кировской области (человек);</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об</w:t>
            </w:r>
            <w:proofErr w:type="gramStart"/>
            <w:r w:rsidRPr="00457734">
              <w:rPr>
                <w:rFonts w:ascii="Times New Roman" w:eastAsia="Arial Unicode MS" w:hAnsi="Times New Roman" w:cs="Times New Roman"/>
                <w:i/>
                <w:iCs/>
                <w:color w:val="000000"/>
                <w:sz w:val="16"/>
                <w:szCs w:val="16"/>
                <w:vertAlign w:val="subscript"/>
                <w:lang w:val="ru" w:eastAsia="ar-SA"/>
              </w:rPr>
              <w:t>щ</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общая численность детей в возрасте 1-7 лет, скорректированная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на численность детей в возрасте 5-7 лет, обучающихся в школе, согласно данным Территориального органа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Федеральной службы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государственной статистики по Кировской области (человек)</w:t>
            </w:r>
          </w:p>
        </w:tc>
      </w:tr>
      <w:tr w:rsidR="00A77F71" w:rsidRPr="00457734" w:rsidTr="00457734">
        <w:trPr>
          <w:trHeight w:val="834"/>
        </w:trPr>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в возрасте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 7 лет, получающих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дошкольную</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образовательную</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услугу и (или) услугу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 их содержанию в </w:t>
            </w:r>
            <w:proofErr w:type="gramStart"/>
            <w:r w:rsidRPr="00457734">
              <w:rPr>
                <w:rFonts w:ascii="Times New Roman" w:eastAsia="Arial Unicode MS" w:hAnsi="Times New Roman" w:cs="Times New Roman"/>
                <w:color w:val="000000"/>
                <w:sz w:val="16"/>
                <w:szCs w:val="16"/>
                <w:lang w:val="ru" w:eastAsia="ar-SA"/>
              </w:rPr>
              <w:t>муниципальных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учреждениях </w:t>
            </w:r>
            <w:proofErr w:type="gramStart"/>
            <w:r w:rsidRPr="00457734">
              <w:rPr>
                <w:rFonts w:ascii="Times New Roman" w:eastAsia="Arial Unicode MS" w:hAnsi="Times New Roman" w:cs="Times New Roman"/>
                <w:color w:val="000000"/>
                <w:sz w:val="16"/>
                <w:szCs w:val="16"/>
                <w:lang w:val="ru" w:eastAsia="ar-SA"/>
              </w:rPr>
              <w:t>в</w:t>
            </w:r>
            <w:proofErr w:type="gramEnd"/>
            <w:r w:rsidRPr="00457734">
              <w:rPr>
                <w:rFonts w:ascii="Times New Roman" w:eastAsia="Arial Unicode MS" w:hAnsi="Times New Roman" w:cs="Times New Roman"/>
                <w:color w:val="000000"/>
                <w:sz w:val="16"/>
                <w:szCs w:val="16"/>
                <w:lang w:val="ru" w:eastAsia="ar-SA"/>
              </w:rPr>
              <w:t xml:space="preserve"> общей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численности детей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возрасте</w:t>
            </w:r>
            <w:proofErr w:type="gramEnd"/>
            <w:r w:rsidRPr="00457734">
              <w:rPr>
                <w:rFonts w:ascii="Times New Roman" w:eastAsia="Arial Unicode MS" w:hAnsi="Times New Roman" w:cs="Times New Roman"/>
                <w:color w:val="000000"/>
                <w:sz w:val="16"/>
                <w:szCs w:val="16"/>
                <w:lang w:val="ru" w:eastAsia="ar-SA"/>
              </w:rPr>
              <w:t xml:space="preserve"> 1 – 7 лет (%)</w:t>
            </w:r>
          </w:p>
        </w:tc>
        <w:tc>
          <w:tcPr>
            <w:tcW w:w="15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Определен</w:t>
            </w:r>
            <w:proofErr w:type="gramEnd"/>
            <w:r w:rsidRPr="00457734">
              <w:rPr>
                <w:rFonts w:ascii="Times New Roman" w:eastAsia="Arial Unicode MS" w:hAnsi="Times New Roman" w:cs="Times New Roman"/>
                <w:color w:val="000000"/>
                <w:sz w:val="16"/>
                <w:szCs w:val="16"/>
                <w:lang w:val="ru" w:eastAsia="ar-SA"/>
              </w:rPr>
              <w:t xml:space="preserve"> Указом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Президента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российской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федерации </w:t>
            </w:r>
            <w:proofErr w:type="gramStart"/>
            <w:r w:rsidRPr="00457734">
              <w:rPr>
                <w:rFonts w:ascii="Times New Roman" w:eastAsia="Arial Unicode MS" w:hAnsi="Times New Roman" w:cs="Times New Roman"/>
                <w:color w:val="000000"/>
                <w:sz w:val="16"/>
                <w:szCs w:val="16"/>
                <w:lang w:val="ru" w:eastAsia="ar-SA"/>
              </w:rPr>
              <w:t>от</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 эффективности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самоуправления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обеспечение </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законодательно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закрепленных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гарантий доступности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дошкольного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образования</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4"/>
                <w:sz w:val="16"/>
                <w:szCs w:val="16"/>
                <w:lang w:val="ru" w:eastAsia="ar-SA"/>
              </w:rPr>
              <w:object w:dxaOrig="1860" w:dyaOrig="720">
                <v:shape id="_x0000_i1026" type="#_x0000_t75" style="width:93pt;height:36pt" o:ole="" filled="t">
                  <v:fill color2="black"/>
                  <v:imagedata r:id="rId14" o:title=""/>
                </v:shape>
                <o:OLEObject Type="Embed" ProgID="Equation.3" ShapeID="_x0000_i1026" DrawAspect="Content" ObjectID="_1643088638" r:id="rId15"/>
              </w:objec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дд</w:t>
            </w:r>
            <w:proofErr w:type="spell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xml:space="preserve">– Доля детей в возрасте 1 – 7 лет, получающих дошкольную образовательную услугу и (или) услугу по их содержанию в муниципальных </w:t>
            </w:r>
            <w:proofErr w:type="gramStart"/>
            <w:r w:rsidRPr="00457734">
              <w:rPr>
                <w:rFonts w:ascii="Times New Roman" w:eastAsia="Arial Unicode MS" w:hAnsi="Times New Roman" w:cs="Times New Roman"/>
                <w:color w:val="000000"/>
                <w:sz w:val="16"/>
                <w:szCs w:val="16"/>
                <w:lang w:eastAsia="ar-SA"/>
              </w:rPr>
              <w:t>о</w:t>
            </w:r>
            <w:proofErr w:type="spellStart"/>
            <w:r w:rsidRPr="00457734">
              <w:rPr>
                <w:rFonts w:ascii="Times New Roman" w:eastAsia="Arial Unicode MS" w:hAnsi="Times New Roman" w:cs="Times New Roman"/>
                <w:color w:val="000000"/>
                <w:sz w:val="16"/>
                <w:szCs w:val="16"/>
                <w:lang w:val="ru" w:eastAsia="ar-SA"/>
              </w:rPr>
              <w:t>бразова</w:t>
            </w:r>
            <w:proofErr w:type="spellEnd"/>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тельных</w:t>
            </w:r>
            <w:proofErr w:type="gramEnd"/>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учреждениях в общей  численности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детей в возрасте 1 – 7 лет</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д</w:t>
            </w:r>
            <w:proofErr w:type="gramStart"/>
            <w:r w:rsidRPr="00457734">
              <w:rPr>
                <w:rFonts w:ascii="Times New Roman" w:eastAsia="Arial Unicode MS" w:hAnsi="Times New Roman" w:cs="Times New Roman"/>
                <w:i/>
                <w:iCs/>
                <w:color w:val="000000"/>
                <w:sz w:val="16"/>
                <w:szCs w:val="16"/>
                <w:vertAlign w:val="subscript"/>
                <w:lang w:val="ru" w:eastAsia="ar-SA"/>
              </w:rPr>
              <w:t>д</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общая численность детей в возрасте 1 – 7 лет, получающих дошкольную образовательную услугу и (или) услугу по их содержанию в  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образовательных </w:t>
            </w: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 xml:space="preserve"> (человек);</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об</w:t>
            </w:r>
            <w:proofErr w:type="gramStart"/>
            <w:r w:rsidRPr="00457734">
              <w:rPr>
                <w:rFonts w:ascii="Times New Roman" w:eastAsia="Arial Unicode MS" w:hAnsi="Times New Roman" w:cs="Times New Roman"/>
                <w:i/>
                <w:iCs/>
                <w:color w:val="000000"/>
                <w:sz w:val="16"/>
                <w:szCs w:val="16"/>
                <w:vertAlign w:val="subscript"/>
                <w:lang w:val="ru" w:eastAsia="ar-SA"/>
              </w:rPr>
              <w:t>щ</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общая численность детей в возрасте 1 – 7 лет (человек)</w:t>
            </w:r>
          </w:p>
        </w:tc>
      </w:tr>
      <w:tr w:rsidR="00A77F71" w:rsidRPr="00457734" w:rsidTr="00457734">
        <w:trPr>
          <w:trHeight w:val="841"/>
        </w:trPr>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лиц, сдавших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Единый государственный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экзамен по русскому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языку и математике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общей численности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выпускников 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учреждений, участвовавших в </w:t>
            </w:r>
            <w:proofErr w:type="gramStart"/>
            <w:r w:rsidRPr="00457734">
              <w:rPr>
                <w:rFonts w:ascii="Times New Roman" w:eastAsia="Arial Unicode MS" w:hAnsi="Times New Roman" w:cs="Times New Roman"/>
                <w:color w:val="000000"/>
                <w:sz w:val="16"/>
                <w:szCs w:val="16"/>
                <w:lang w:val="ru" w:eastAsia="ar-SA"/>
              </w:rPr>
              <w:t>едином</w:t>
            </w:r>
            <w:proofErr w:type="gramEnd"/>
            <w:r w:rsidRPr="00457734">
              <w:rPr>
                <w:rFonts w:ascii="Times New Roman" w:eastAsia="Arial Unicode MS" w:hAnsi="Times New Roman" w:cs="Times New Roman"/>
                <w:color w:val="000000"/>
                <w:sz w:val="16"/>
                <w:szCs w:val="16"/>
                <w:lang w:val="ru" w:eastAsia="ar-SA"/>
              </w:rPr>
              <w:t xml:space="preserve"> государственном </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экзамене</w:t>
            </w:r>
            <w:proofErr w:type="gramEnd"/>
            <w:r w:rsidRPr="00457734">
              <w:rPr>
                <w:rFonts w:ascii="Times New Roman" w:eastAsia="Arial Unicode MS" w:hAnsi="Times New Roman" w:cs="Times New Roman"/>
                <w:color w:val="000000"/>
                <w:sz w:val="16"/>
                <w:szCs w:val="16"/>
                <w:lang w:val="ru" w:eastAsia="ar-SA"/>
              </w:rPr>
              <w:t xml:space="preserve"> по данным предметам (%)</w:t>
            </w:r>
          </w:p>
        </w:tc>
        <w:tc>
          <w:tcPr>
            <w:tcW w:w="15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Определен</w:t>
            </w:r>
            <w:proofErr w:type="gramEnd"/>
            <w:r w:rsidRPr="00457734">
              <w:rPr>
                <w:rFonts w:ascii="Times New Roman" w:eastAsia="Arial Unicode MS" w:hAnsi="Times New Roman" w:cs="Times New Roman"/>
                <w:color w:val="000000"/>
                <w:sz w:val="16"/>
                <w:szCs w:val="16"/>
                <w:lang w:val="ru" w:eastAsia="ar-SA"/>
              </w:rPr>
              <w:t xml:space="preserve"> Указом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Президента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российской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федерации </w:t>
            </w:r>
            <w:proofErr w:type="gramStart"/>
            <w:r w:rsidRPr="00457734">
              <w:rPr>
                <w:rFonts w:ascii="Times New Roman" w:eastAsia="Arial Unicode MS" w:hAnsi="Times New Roman" w:cs="Times New Roman"/>
                <w:color w:val="000000"/>
                <w:sz w:val="16"/>
                <w:szCs w:val="16"/>
                <w:lang w:val="ru" w:eastAsia="ar-SA"/>
              </w:rPr>
              <w:t>от</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 эффективности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 самоуправления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качество предоставления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услуг </w:t>
            </w:r>
            <w:proofErr w:type="gramStart"/>
            <w:r w:rsidRPr="00457734">
              <w:rPr>
                <w:rFonts w:ascii="Times New Roman" w:eastAsia="Arial Unicode MS" w:hAnsi="Times New Roman" w:cs="Times New Roman"/>
                <w:color w:val="000000"/>
                <w:sz w:val="16"/>
                <w:szCs w:val="16"/>
                <w:lang w:val="ru" w:eastAsia="ar-SA"/>
              </w:rPr>
              <w:t>в</w:t>
            </w:r>
            <w:proofErr w:type="gramEnd"/>
            <w:r w:rsidRPr="00457734">
              <w:rPr>
                <w:rFonts w:ascii="Times New Roman" w:eastAsia="Arial Unicode MS" w:hAnsi="Times New Roman" w:cs="Times New Roman"/>
                <w:color w:val="000000"/>
                <w:sz w:val="16"/>
                <w:szCs w:val="16"/>
                <w:lang w:val="ru" w:eastAsia="ar-SA"/>
              </w:rPr>
              <w:t xml:space="preserve">  общеобразовательных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r w:rsidRPr="00457734">
              <w:rPr>
                <w:rFonts w:ascii="Times New Roman" w:eastAsia="Arial Unicode MS" w:hAnsi="Times New Roman" w:cs="Times New Roman"/>
                <w:color w:val="000000"/>
                <w:sz w:val="16"/>
                <w:szCs w:val="16"/>
                <w:lang w:val="ru" w:eastAsia="ar-SA"/>
              </w:rPr>
              <w:t>.</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r w:rsidRPr="00457734">
              <w:rPr>
                <w:rFonts w:ascii="Arial Unicode MS" w:eastAsia="Arial Unicode MS" w:hAnsi="Arial Unicode MS" w:cs="Arial Unicode MS"/>
                <w:color w:val="000000"/>
                <w:position w:val="-23"/>
                <w:sz w:val="16"/>
                <w:szCs w:val="16"/>
                <w:lang w:val="ru" w:eastAsia="ar-SA"/>
              </w:rPr>
              <w:object w:dxaOrig="2160" w:dyaOrig="700">
                <v:shape id="_x0000_i1027" type="#_x0000_t75" style="width:108pt;height:35.25pt" o:ole="" filled="t">
                  <v:fill color2="black"/>
                  <v:imagedata r:id="rId16" o:title=""/>
                </v:shape>
                <o:OLEObject Type="Embed" ProgID="Equation.3" ShapeID="_x0000_i1027" DrawAspect="Content" ObjectID="_1643088639" r:id="rId17"/>
              </w:objec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сдегэ</w:t>
            </w:r>
            <w:proofErr w:type="spellEnd"/>
            <w:r w:rsidRPr="00457734">
              <w:rPr>
                <w:rFonts w:ascii="Times New Roman" w:eastAsia="Arial Unicode MS" w:hAnsi="Times New Roman" w:cs="Times New Roman"/>
                <w:color w:val="000000"/>
                <w:sz w:val="16"/>
                <w:szCs w:val="16"/>
                <w:lang w:val="ru" w:eastAsia="ar-SA"/>
              </w:rPr>
              <w:t>–доля лиц, сдавших единый государственный экзамен по русскому языку и математике в общей численности выпускников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участвовавших в едином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государственном экзамене </w:t>
            </w:r>
            <w:proofErr w:type="gramStart"/>
            <w:r w:rsidRPr="00457734">
              <w:rPr>
                <w:rFonts w:ascii="Times New Roman" w:eastAsia="Arial Unicode MS" w:hAnsi="Times New Roman" w:cs="Times New Roman"/>
                <w:color w:val="000000"/>
                <w:sz w:val="16"/>
                <w:szCs w:val="16"/>
                <w:lang w:val="ru" w:eastAsia="ar-SA"/>
              </w:rPr>
              <w:t>по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данным предметам(%);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сдегэ</w:t>
            </w:r>
            <w:proofErr w:type="spellEnd"/>
            <w:r w:rsidRPr="00457734">
              <w:rPr>
                <w:rFonts w:ascii="Times New Roman" w:eastAsia="Arial Unicode MS" w:hAnsi="Times New Roman" w:cs="Times New Roman"/>
                <w:color w:val="000000"/>
                <w:sz w:val="16"/>
                <w:szCs w:val="16"/>
                <w:lang w:val="ru" w:eastAsia="ar-SA"/>
              </w:rPr>
              <w:t xml:space="preserve">–численность лиц, сдавших единый государственный экзамен </w:t>
            </w:r>
            <w:proofErr w:type="gramStart"/>
            <w:r w:rsidRPr="00457734">
              <w:rPr>
                <w:rFonts w:ascii="Times New Roman" w:eastAsia="Arial Unicode MS" w:hAnsi="Times New Roman" w:cs="Times New Roman"/>
                <w:color w:val="000000"/>
                <w:sz w:val="16"/>
                <w:szCs w:val="16"/>
                <w:lang w:val="ru" w:eastAsia="ar-SA"/>
              </w:rPr>
              <w:t>по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русскому языку и математике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(человек);</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с</w:t>
            </w:r>
            <w:proofErr w:type="gramStart"/>
            <w:r w:rsidRPr="00457734">
              <w:rPr>
                <w:rFonts w:ascii="Times New Roman" w:eastAsia="Arial Unicode MS" w:hAnsi="Times New Roman" w:cs="Times New Roman"/>
                <w:i/>
                <w:iCs/>
                <w:color w:val="000000"/>
                <w:sz w:val="16"/>
                <w:szCs w:val="16"/>
                <w:vertAlign w:val="subscript"/>
                <w:lang w:val="ru" w:eastAsia="ar-SA"/>
              </w:rPr>
              <w:t>д</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общая численность</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выпускников 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учреждений, участвовавших в едином государственном экзамене по русскому языку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математике (человек)</w:t>
            </w:r>
          </w:p>
        </w:tc>
      </w:tr>
      <w:tr w:rsidR="00A77F71" w:rsidRPr="00457734" w:rsidTr="00457734">
        <w:trPr>
          <w:trHeight w:val="1392"/>
        </w:trPr>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в возрасте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5-18 лет, получающих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услуги по </w:t>
            </w:r>
            <w:proofErr w:type="gramStart"/>
            <w:r w:rsidRPr="00457734">
              <w:rPr>
                <w:rFonts w:ascii="Times New Roman" w:eastAsia="Arial Unicode MS" w:hAnsi="Times New Roman" w:cs="Times New Roman"/>
                <w:color w:val="000000"/>
                <w:sz w:val="16"/>
                <w:szCs w:val="16"/>
                <w:lang w:val="ru" w:eastAsia="ar-SA"/>
              </w:rPr>
              <w:t>дополнительному</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образованию, </w:t>
            </w:r>
            <w:proofErr w:type="gramStart"/>
            <w:r w:rsidRPr="00457734">
              <w:rPr>
                <w:rFonts w:ascii="Times New Roman" w:eastAsia="Arial Unicode MS" w:hAnsi="Times New Roman" w:cs="Times New Roman"/>
                <w:color w:val="000000"/>
                <w:sz w:val="16"/>
                <w:szCs w:val="16"/>
                <w:lang w:val="ru" w:eastAsia="ar-SA"/>
              </w:rPr>
              <w:t>в</w:t>
            </w:r>
            <w:proofErr w:type="gramEnd"/>
            <w:r w:rsidRPr="00457734">
              <w:rPr>
                <w:rFonts w:ascii="Times New Roman" w:eastAsia="Arial Unicode MS" w:hAnsi="Times New Roman" w:cs="Times New Roman"/>
                <w:color w:val="000000"/>
                <w:sz w:val="16"/>
                <w:szCs w:val="16"/>
                <w:lang w:val="ru" w:eastAsia="ar-SA"/>
              </w:rPr>
              <w:t xml:space="preserve"> общей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численности детей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возрасте</w:t>
            </w:r>
            <w:proofErr w:type="gramEnd"/>
            <w:r w:rsidRPr="00457734">
              <w:rPr>
                <w:rFonts w:ascii="Times New Roman" w:eastAsia="Arial Unicode MS" w:hAnsi="Times New Roman" w:cs="Times New Roman"/>
                <w:color w:val="000000"/>
                <w:sz w:val="16"/>
                <w:szCs w:val="16"/>
                <w:lang w:val="ru" w:eastAsia="ar-SA"/>
              </w:rPr>
              <w:t xml:space="preserve"> 5-18 лет (%)</w:t>
            </w:r>
          </w:p>
        </w:tc>
        <w:tc>
          <w:tcPr>
            <w:tcW w:w="15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Определен</w:t>
            </w:r>
            <w:proofErr w:type="gramEnd"/>
            <w:r w:rsidRPr="00457734">
              <w:rPr>
                <w:rFonts w:ascii="Times New Roman" w:eastAsia="Arial Unicode MS" w:hAnsi="Times New Roman" w:cs="Times New Roman"/>
                <w:color w:val="000000"/>
                <w:sz w:val="16"/>
                <w:szCs w:val="16"/>
                <w:lang w:val="ru" w:eastAsia="ar-SA"/>
              </w:rPr>
              <w:t xml:space="preserve"> Указом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Президента </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Российской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Федерации </w:t>
            </w:r>
            <w:proofErr w:type="gramStart"/>
            <w:r w:rsidRPr="00457734">
              <w:rPr>
                <w:rFonts w:ascii="Times New Roman" w:eastAsia="Arial Unicode MS" w:hAnsi="Times New Roman" w:cs="Times New Roman"/>
                <w:color w:val="000000"/>
                <w:sz w:val="16"/>
                <w:szCs w:val="16"/>
                <w:lang w:val="ru" w:eastAsia="ar-SA"/>
              </w:rPr>
              <w:t>от</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 эффективности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местного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самоуправления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качество предоставления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услуг.</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4"/>
                <w:sz w:val="16"/>
                <w:szCs w:val="16"/>
                <w:lang w:val="ru" w:eastAsia="ar-SA"/>
              </w:rPr>
              <w:object w:dxaOrig="2120" w:dyaOrig="720">
                <v:shape id="_x0000_i1028" type="#_x0000_t75" style="width:105.75pt;height:36pt" o:ole="" filled="t">
                  <v:fill color2="black"/>
                  <v:imagedata r:id="rId18" o:title=""/>
                </v:shape>
                <o:OLEObject Type="Embed" ProgID="Equation.3" ShapeID="_x0000_i1028" DrawAspect="Content" ObjectID="_1643088640" r:id="rId19"/>
              </w:objec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удод</w:t>
            </w:r>
            <w:proofErr w:type="spell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доля детей в возрасте от 5 до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18 лет, получающих услуги </w:t>
            </w:r>
            <w:proofErr w:type="gramStart"/>
            <w:r w:rsidRPr="00457734">
              <w:rPr>
                <w:rFonts w:ascii="Times New Roman" w:eastAsia="Arial Unicode MS" w:hAnsi="Times New Roman" w:cs="Times New Roman"/>
                <w:color w:val="000000"/>
                <w:sz w:val="16"/>
                <w:szCs w:val="16"/>
                <w:lang w:val="ru" w:eastAsia="ar-SA"/>
              </w:rPr>
              <w:t>по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дополнительному образованию, в общей численности детей в возрасте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5-18 лет</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удод</w:t>
            </w:r>
            <w:proofErr w:type="spell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xml:space="preserve">– численность детей в возрасте от 5 до 18 лет, обучающихся по  </w:t>
            </w:r>
            <w:proofErr w:type="gramStart"/>
            <w:r w:rsidRPr="00457734">
              <w:rPr>
                <w:rFonts w:ascii="Times New Roman" w:eastAsia="Arial Unicode MS" w:hAnsi="Times New Roman" w:cs="Times New Roman"/>
                <w:color w:val="000000"/>
                <w:sz w:val="16"/>
                <w:szCs w:val="16"/>
                <w:lang w:val="ru" w:eastAsia="ar-SA"/>
              </w:rPr>
              <w:t>дополнительным</w:t>
            </w:r>
            <w:proofErr w:type="gramEnd"/>
            <w:r w:rsidRPr="00457734">
              <w:rPr>
                <w:rFonts w:ascii="Times New Roman" w:eastAsia="Arial Unicode MS" w:hAnsi="Times New Roman" w:cs="Times New Roman"/>
                <w:color w:val="000000"/>
                <w:sz w:val="16"/>
                <w:szCs w:val="16"/>
                <w:lang w:val="ru" w:eastAsia="ar-SA"/>
              </w:rPr>
              <w:t xml:space="preserve">  образовательным</w:t>
            </w:r>
          </w:p>
          <w:p w:rsidR="00A77F71" w:rsidRPr="00457734" w:rsidRDefault="00A77F71" w:rsidP="00A77F71">
            <w:pPr>
              <w:suppressAutoHyphens/>
              <w:autoSpaceDE w:val="0"/>
              <w:spacing w:after="0" w:line="240" w:lineRule="auto"/>
              <w:ind w:right="-108"/>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программам, согласно данным форм федерального статистического </w:t>
            </w:r>
            <w:r w:rsidRPr="00457734">
              <w:rPr>
                <w:rFonts w:ascii="Times New Roman" w:eastAsia="Arial Unicode MS" w:hAnsi="Times New Roman" w:cs="Times New Roman"/>
                <w:color w:val="000000"/>
                <w:sz w:val="16"/>
                <w:szCs w:val="16"/>
                <w:lang w:val="ru" w:eastAsia="ar-SA"/>
              </w:rPr>
              <w:lastRenderedPageBreak/>
              <w:t>наблюдения № 1-ДО и № 76-  РИК (человек);</w:t>
            </w:r>
          </w:p>
        </w:tc>
      </w:tr>
      <w:tr w:rsidR="00A77F71" w:rsidRPr="00457734" w:rsidTr="00457734">
        <w:trPr>
          <w:trHeight w:val="75"/>
        </w:trPr>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Доля </w:t>
            </w:r>
            <w:proofErr w:type="gramStart"/>
            <w:r w:rsidRPr="00457734">
              <w:rPr>
                <w:rFonts w:ascii="Times New Roman" w:eastAsia="Arial Unicode MS" w:hAnsi="Times New Roman" w:cs="Times New Roman"/>
                <w:color w:val="000000"/>
                <w:sz w:val="16"/>
                <w:szCs w:val="16"/>
                <w:lang w:val="ru" w:eastAsia="ar-SA"/>
              </w:rPr>
              <w:t>педагогических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в возрасте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 30 лет </w:t>
            </w:r>
            <w:proofErr w:type="gramStart"/>
            <w:r w:rsidRPr="00457734">
              <w:rPr>
                <w:rFonts w:ascii="Times New Roman" w:eastAsia="Arial Unicode MS" w:hAnsi="Times New Roman" w:cs="Times New Roman"/>
                <w:color w:val="000000"/>
                <w:sz w:val="16"/>
                <w:szCs w:val="16"/>
                <w:lang w:val="ru" w:eastAsia="ar-SA"/>
              </w:rPr>
              <w:t>в</w:t>
            </w:r>
            <w:proofErr w:type="gramEnd"/>
            <w:r w:rsidRPr="00457734">
              <w:rPr>
                <w:rFonts w:ascii="Times New Roman" w:eastAsia="Arial Unicode MS" w:hAnsi="Times New Roman" w:cs="Times New Roman"/>
                <w:color w:val="000000"/>
                <w:sz w:val="16"/>
                <w:szCs w:val="16"/>
                <w:lang w:val="ru" w:eastAsia="ar-SA"/>
              </w:rPr>
              <w:t xml:space="preserve"> общей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численности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c>
          <w:tcPr>
            <w:tcW w:w="15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социальный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статус и престиж</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профессий</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5"/>
                <w:sz w:val="16"/>
                <w:szCs w:val="16"/>
                <w:lang w:val="ru" w:eastAsia="ar-SA"/>
              </w:rPr>
              <w:object w:dxaOrig="2040" w:dyaOrig="740">
                <v:shape id="_x0000_i1029" type="#_x0000_t75" style="width:102pt;height:36.75pt" o:ole="" filled="t">
                  <v:fill color2="black"/>
                  <v:imagedata r:id="rId20" o:title=""/>
                </v:shape>
                <o:OLEObject Type="Embed" ProgID="Equation.3" ShapeID="_x0000_i1029" DrawAspect="Content" ObjectID="_1643088641" r:id="rId21"/>
              </w:objec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мпр</w:t>
            </w:r>
            <w:proofErr w:type="spellEnd"/>
            <w:r w:rsidRPr="00457734">
              <w:rPr>
                <w:rFonts w:ascii="Times New Roman" w:eastAsia="Arial Unicode MS" w:hAnsi="Times New Roman" w:cs="Times New Roman"/>
                <w:color w:val="000000"/>
                <w:sz w:val="16"/>
                <w:szCs w:val="16"/>
                <w:lang w:val="ru" w:eastAsia="ar-SA"/>
              </w:rPr>
              <w:t>–доля педагогических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в возрасте до 30 лет в общей численности педагогических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мпр</w:t>
            </w:r>
            <w:proofErr w:type="spellEnd"/>
            <w:r w:rsidRPr="00457734">
              <w:rPr>
                <w:rFonts w:ascii="Times New Roman" w:eastAsia="Arial Unicode MS" w:hAnsi="Times New Roman" w:cs="Times New Roman"/>
                <w:color w:val="000000"/>
                <w:sz w:val="16"/>
                <w:szCs w:val="16"/>
                <w:lang w:val="ru" w:eastAsia="ar-SA"/>
              </w:rPr>
              <w:t>–численность учителей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государственных (муниципальных)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организаций в возрасте до 30 лет согласно данным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(человек);</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п</w:t>
            </w:r>
            <w:proofErr w:type="gramStart"/>
            <w:r w:rsidRPr="00457734">
              <w:rPr>
                <w:rFonts w:ascii="Times New Roman" w:eastAsia="Arial Unicode MS" w:hAnsi="Times New Roman" w:cs="Times New Roman"/>
                <w:i/>
                <w:iCs/>
                <w:color w:val="000000"/>
                <w:sz w:val="16"/>
                <w:szCs w:val="16"/>
                <w:vertAlign w:val="subscript"/>
                <w:lang w:val="ru" w:eastAsia="ar-SA"/>
              </w:rPr>
              <w:t>р</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общая численность</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 работников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согласно данным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 (человек)</w:t>
            </w:r>
          </w:p>
        </w:tc>
      </w:tr>
      <w:tr w:rsidR="00A77F71" w:rsidRPr="00457734" w:rsidTr="00457734">
        <w:trPr>
          <w:trHeight w:val="75"/>
        </w:trPr>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Доля </w:t>
            </w:r>
            <w:proofErr w:type="gramStart"/>
            <w:r w:rsidRPr="00457734">
              <w:rPr>
                <w:rFonts w:ascii="Times New Roman" w:eastAsia="Arial Unicode MS" w:hAnsi="Times New Roman" w:cs="Times New Roman"/>
                <w:color w:val="000000"/>
                <w:sz w:val="16"/>
                <w:szCs w:val="16"/>
                <w:lang w:val="ru" w:eastAsia="ar-SA"/>
              </w:rPr>
              <w:t>образовательных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принятых</w:t>
            </w:r>
            <w:proofErr w:type="gramEnd"/>
            <w:r w:rsidRPr="00457734">
              <w:rPr>
                <w:rFonts w:ascii="Times New Roman" w:eastAsia="Arial Unicode MS" w:hAnsi="Times New Roman" w:cs="Times New Roman"/>
                <w:color w:val="000000"/>
                <w:sz w:val="16"/>
                <w:szCs w:val="16"/>
                <w:lang w:val="ru" w:eastAsia="ar-SA"/>
              </w:rPr>
              <w:t xml:space="preserve"> надзорными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службами к новому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учебному году</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c>
          <w:tcPr>
            <w:tcW w:w="15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уровень соответствия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условий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требованиям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надзорных органов</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5"/>
                <w:sz w:val="16"/>
                <w:szCs w:val="16"/>
                <w:lang w:val="ru" w:eastAsia="ar-SA"/>
              </w:rPr>
              <w:object w:dxaOrig="1939" w:dyaOrig="740">
                <v:shape id="_x0000_i1030" type="#_x0000_t75" style="width:96.75pt;height:36.75pt" o:ole="" filled="t">
                  <v:fill color2="black"/>
                  <v:imagedata r:id="rId22" o:title=""/>
                </v:shape>
                <o:OLEObject Type="Embed" ProgID="Equation.3" ShapeID="_x0000_i1030" DrawAspect="Content" ObjectID="_1643088642" r:id="rId23"/>
              </w:objec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оу</w:t>
            </w:r>
            <w:r w:rsidRPr="00457734">
              <w:rPr>
                <w:rFonts w:ascii="Times New Roman" w:eastAsia="Arial Unicode MS" w:hAnsi="Times New Roman" w:cs="Times New Roman"/>
                <w:color w:val="000000"/>
                <w:sz w:val="16"/>
                <w:szCs w:val="16"/>
                <w:lang w:val="ru" w:eastAsia="ar-SA"/>
              </w:rPr>
              <w:t>–доля 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принятых надзорными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службами к новому учебному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w:t>
            </w:r>
            <w:proofErr w:type="gramStart"/>
            <w:r w:rsidRPr="00457734">
              <w:rPr>
                <w:rFonts w:ascii="Times New Roman" w:eastAsia="Arial Unicode MS" w:hAnsi="Times New Roman" w:cs="Times New Roman"/>
                <w:i/>
                <w:iCs/>
                <w:color w:val="000000"/>
                <w:sz w:val="16"/>
                <w:szCs w:val="16"/>
                <w:vertAlign w:val="subscript"/>
                <w:lang w:val="ru" w:eastAsia="ar-SA"/>
              </w:rPr>
              <w:t>у</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число 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принятых надзорными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службами к новому учебному году</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(единиц);</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об</w:t>
            </w:r>
            <w:proofErr w:type="gramStart"/>
            <w:r w:rsidRPr="00457734">
              <w:rPr>
                <w:rFonts w:ascii="Times New Roman" w:eastAsia="Arial Unicode MS" w:hAnsi="Times New Roman" w:cs="Times New Roman"/>
                <w:i/>
                <w:iCs/>
                <w:color w:val="000000"/>
                <w:sz w:val="16"/>
                <w:szCs w:val="16"/>
                <w:vertAlign w:val="subscript"/>
                <w:lang w:val="ru" w:eastAsia="ar-SA"/>
              </w:rPr>
              <w:t>щ</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общее число 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(единиц)</w:t>
            </w:r>
          </w:p>
        </w:tc>
      </w:tr>
    </w:tbl>
    <w:p w:rsidR="00A77F71" w:rsidRPr="00457734" w:rsidRDefault="00A77F71" w:rsidP="00A77F71">
      <w:pPr>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мероприятий муниципальной программы позволит достичь следующих основных результатов:</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100 % детей в возрасте от 3 до 7 лет  предоставлена возможность получения дошкольного образования;</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ru" w:eastAsia="ar-SA"/>
        </w:rPr>
        <w:t>к концу 201</w:t>
      </w:r>
      <w:r w:rsidRPr="00457734">
        <w:rPr>
          <w:rFonts w:ascii="Times New Roman" w:eastAsia="Arial Unicode MS" w:hAnsi="Times New Roman" w:cs="Times New Roman"/>
          <w:sz w:val="16"/>
          <w:szCs w:val="16"/>
          <w:lang w:eastAsia="ar-SA"/>
        </w:rPr>
        <w:t>9</w:t>
      </w:r>
      <w:r w:rsidRPr="00457734">
        <w:rPr>
          <w:rFonts w:ascii="Times New Roman" w:eastAsia="Arial Unicode MS" w:hAnsi="Times New Roman" w:cs="Times New Roman"/>
          <w:sz w:val="16"/>
          <w:szCs w:val="16"/>
          <w:lang w:val="ru" w:eastAsia="ar-SA"/>
        </w:rPr>
        <w:t xml:space="preserve"> года </w:t>
      </w:r>
      <w:r w:rsidRPr="00457734">
        <w:rPr>
          <w:rFonts w:ascii="Times New Roman" w:eastAsia="Arial Unicode MS" w:hAnsi="Times New Roman" w:cs="Times New Roman"/>
          <w:sz w:val="16"/>
          <w:szCs w:val="16"/>
          <w:lang w:eastAsia="ar-SA"/>
        </w:rPr>
        <w:t xml:space="preserve"> охват детей </w:t>
      </w:r>
      <w:r w:rsidRPr="00457734">
        <w:rPr>
          <w:rFonts w:ascii="Times New Roman" w:eastAsia="Arial Unicode MS" w:hAnsi="Times New Roman" w:cs="Times New Roman"/>
          <w:sz w:val="16"/>
          <w:szCs w:val="16"/>
          <w:lang w:val="ru" w:eastAsia="ar-SA"/>
        </w:rPr>
        <w:t xml:space="preserve"> в возрасте 1 – 6 </w:t>
      </w:r>
      <w:proofErr w:type="gramStart"/>
      <w:r w:rsidRPr="00457734">
        <w:rPr>
          <w:rFonts w:ascii="Times New Roman" w:eastAsia="Arial Unicode MS" w:hAnsi="Times New Roman" w:cs="Times New Roman"/>
          <w:sz w:val="16"/>
          <w:szCs w:val="16"/>
          <w:lang w:val="ru" w:eastAsia="ar-SA"/>
        </w:rPr>
        <w:t>лет, получающих дошкольную образовательную услугу по их содержанию в муниципальных образовательных учреждениях в общей численности детей в возрасте 1-6 лет</w:t>
      </w:r>
      <w:r w:rsidRPr="00457734">
        <w:rPr>
          <w:rFonts w:ascii="Times New Roman" w:eastAsia="Arial Unicode MS" w:hAnsi="Times New Roman" w:cs="Times New Roman"/>
          <w:sz w:val="16"/>
          <w:szCs w:val="16"/>
          <w:lang w:eastAsia="ar-SA"/>
        </w:rPr>
        <w:t xml:space="preserve"> составит</w:t>
      </w:r>
      <w:proofErr w:type="gramEnd"/>
      <w:r w:rsidRPr="00457734">
        <w:rPr>
          <w:rFonts w:ascii="Times New Roman" w:eastAsia="Arial Unicode MS" w:hAnsi="Times New Roman" w:cs="Times New Roman"/>
          <w:sz w:val="16"/>
          <w:szCs w:val="16"/>
          <w:lang w:eastAsia="ar-SA"/>
        </w:rPr>
        <w:t xml:space="preserve">  не менее 76 %.</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на уровне 9</w:t>
      </w:r>
      <w:r w:rsidRPr="00457734">
        <w:rPr>
          <w:rFonts w:ascii="Times New Roman" w:eastAsia="Arial Unicode MS" w:hAnsi="Times New Roman" w:cs="Times New Roman"/>
          <w:sz w:val="16"/>
          <w:szCs w:val="16"/>
          <w:lang w:eastAsia="ar-SA"/>
        </w:rPr>
        <w:t>7</w:t>
      </w:r>
      <w:r w:rsidRPr="00457734">
        <w:rPr>
          <w:rFonts w:ascii="Times New Roman" w:eastAsia="Arial Unicode MS" w:hAnsi="Times New Roman" w:cs="Times New Roman"/>
          <w:sz w:val="16"/>
          <w:szCs w:val="16"/>
          <w:lang w:val="ru" w:eastAsia="ar-SA"/>
        </w:rPr>
        <w:t>% сохранится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 xml:space="preserve">сохранится </w:t>
      </w:r>
      <w:r w:rsidRPr="00457734">
        <w:rPr>
          <w:rFonts w:ascii="Times New Roman" w:eastAsia="Arial Unicode MS" w:hAnsi="Times New Roman" w:cs="Times New Roman"/>
          <w:sz w:val="16"/>
          <w:szCs w:val="16"/>
          <w:lang w:val="ru" w:eastAsia="ar-SA"/>
        </w:rPr>
        <w:t>до 7</w:t>
      </w:r>
      <w:r w:rsidRPr="00457734">
        <w:rPr>
          <w:rFonts w:ascii="Times New Roman" w:eastAsia="Arial Unicode MS" w:hAnsi="Times New Roman" w:cs="Times New Roman"/>
          <w:sz w:val="16"/>
          <w:szCs w:val="16"/>
          <w:lang w:eastAsia="ar-SA"/>
        </w:rPr>
        <w:t>6</w:t>
      </w:r>
      <w:r w:rsidRPr="00457734">
        <w:rPr>
          <w:rFonts w:ascii="Times New Roman" w:eastAsia="Arial Unicode MS" w:hAnsi="Times New Roman" w:cs="Times New Roman"/>
          <w:sz w:val="16"/>
          <w:szCs w:val="16"/>
          <w:lang w:val="ru" w:eastAsia="ar-SA"/>
        </w:rPr>
        <w:t xml:space="preserve"> % доля детей в возрасте 5-18 лет, получающих услуги по дополнительному образованию, в общей численности детей в возрасте 5-18 лет;</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произойдет обновление педагогического корпуса, к концу 2016 года численность педагогических работников в возрасте до 30 лет будет составлять не менее </w:t>
      </w:r>
      <w:r w:rsidRPr="00457734">
        <w:rPr>
          <w:rFonts w:ascii="Times New Roman" w:eastAsia="Arial Unicode MS" w:hAnsi="Times New Roman" w:cs="Times New Roman"/>
          <w:sz w:val="16"/>
          <w:szCs w:val="16"/>
          <w:lang w:eastAsia="ar-SA"/>
        </w:rPr>
        <w:t>9,7</w:t>
      </w:r>
      <w:r w:rsidRPr="00457734">
        <w:rPr>
          <w:rFonts w:ascii="Times New Roman" w:eastAsia="Arial Unicode MS" w:hAnsi="Times New Roman" w:cs="Times New Roman"/>
          <w:sz w:val="16"/>
          <w:szCs w:val="16"/>
          <w:lang w:val="ru" w:eastAsia="ar-SA"/>
        </w:rPr>
        <w:t xml:space="preserve"> % от общей численности педагогических работников образовательных учреждений;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сохранится на уровне 100% доля образовательных учреждений, принятых надзорными службами к новому учебному году.</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Сроки реализации муниципальной программы – 2014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 Ресурсное обеспечение муниципальной программы</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администрации Орловского муниципального района Кировской области и иных внебюджетных источников.</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Объемы бюджетных ассигнований уточняются ежегодно при формировании бюджета Орловского муниципального района Кировской области на очередной финансовый год и плановый период.</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 финансирования муниципальной программы по годам представлен в таблице 8.</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5.1. Объемы и источники финансирования муниципальной программы</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«Развитие образования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w:t>
      </w:r>
    </w:p>
    <w:p w:rsidR="00A77F71" w:rsidRPr="00457734" w:rsidRDefault="00A77F71" w:rsidP="00A77F71">
      <w:pPr>
        <w:widowControl w:val="0"/>
        <w:suppressAutoHyphens/>
        <w:autoSpaceDE w:val="0"/>
        <w:spacing w:after="0" w:line="240" w:lineRule="auto"/>
        <w:jc w:val="right"/>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Таблица 8</w:t>
      </w:r>
    </w:p>
    <w:tbl>
      <w:tblPr>
        <w:tblW w:w="10678" w:type="dxa"/>
        <w:tblInd w:w="-459" w:type="dxa"/>
        <w:tblLayout w:type="fixed"/>
        <w:tblLook w:val="0000" w:firstRow="0" w:lastRow="0" w:firstColumn="0" w:lastColumn="0" w:noHBand="0" w:noVBand="0"/>
      </w:tblPr>
      <w:tblGrid>
        <w:gridCol w:w="405"/>
        <w:gridCol w:w="1626"/>
        <w:gridCol w:w="992"/>
        <w:gridCol w:w="992"/>
        <w:gridCol w:w="993"/>
        <w:gridCol w:w="992"/>
        <w:gridCol w:w="992"/>
        <w:gridCol w:w="992"/>
        <w:gridCol w:w="993"/>
        <w:gridCol w:w="850"/>
        <w:gridCol w:w="851"/>
      </w:tblGrid>
      <w:tr w:rsidR="00A77F71" w:rsidRPr="00457734" w:rsidTr="00457734">
        <w:trPr>
          <w:trHeight w:val="675"/>
        </w:trPr>
        <w:tc>
          <w:tcPr>
            <w:tcW w:w="40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roofErr w:type="gramStart"/>
            <w:r w:rsidRPr="00457734">
              <w:rPr>
                <w:rFonts w:ascii="Times New Roman" w:eastAsia="Arial Unicode MS" w:hAnsi="Times New Roman" w:cs="Times New Roman"/>
                <w:b/>
                <w:color w:val="000000"/>
                <w:sz w:val="16"/>
                <w:szCs w:val="16"/>
                <w:lang w:val="ru" w:eastAsia="ar-SA"/>
              </w:rPr>
              <w:t>п</w:t>
            </w:r>
            <w:proofErr w:type="gramEnd"/>
            <w:r w:rsidRPr="00457734">
              <w:rPr>
                <w:rFonts w:ascii="Times New Roman" w:eastAsia="Arial Unicode MS" w:hAnsi="Times New Roman" w:cs="Times New Roman"/>
                <w:b/>
                <w:color w:val="000000"/>
                <w:sz w:val="16"/>
                <w:szCs w:val="16"/>
                <w:lang w:val="ru" w:eastAsia="ar-SA"/>
              </w:rPr>
              <w:t>/п</w:t>
            </w:r>
          </w:p>
        </w:tc>
        <w:tc>
          <w:tcPr>
            <w:tcW w:w="1626"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Наименование источника финансирования</w:t>
            </w:r>
          </w:p>
        </w:tc>
        <w:tc>
          <w:tcPr>
            <w:tcW w:w="8647" w:type="dxa"/>
            <w:gridSpan w:val="9"/>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Годы реализации программы</w:t>
            </w:r>
          </w:p>
        </w:tc>
      </w:tr>
      <w:tr w:rsidR="00A77F71" w:rsidRPr="00457734" w:rsidTr="00457734">
        <w:trPr>
          <w:trHeight w:val="165"/>
        </w:trPr>
        <w:tc>
          <w:tcPr>
            <w:tcW w:w="40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626"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2014 год</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2015 год</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2016 год</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 xml:space="preserve">2017 год </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 год</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 год</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 год</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 год</w:t>
            </w:r>
          </w:p>
        </w:tc>
      </w:tr>
      <w:tr w:rsidR="00A77F71" w:rsidRPr="00457734" w:rsidTr="00457734">
        <w:trPr>
          <w:trHeight w:val="159"/>
        </w:trPr>
        <w:tc>
          <w:tcPr>
            <w:tcW w:w="4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16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1282,70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1079,80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A77F71" w:rsidRPr="00457734" w:rsidTr="00457734">
        <w:tblPrEx>
          <w:tblCellMar>
            <w:top w:w="108" w:type="dxa"/>
            <w:bottom w:w="108" w:type="dxa"/>
          </w:tblCellMar>
        </w:tblPrEx>
        <w:trPr>
          <w:trHeight w:val="207"/>
        </w:trPr>
        <w:tc>
          <w:tcPr>
            <w:tcW w:w="4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w:t>
            </w:r>
          </w:p>
        </w:tc>
        <w:tc>
          <w:tcPr>
            <w:tcW w:w="16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153947,6</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158201,5</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102429,03</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119228,54</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103281,11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114504,86</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94532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94532</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94532</w:t>
            </w:r>
          </w:p>
        </w:tc>
      </w:tr>
      <w:tr w:rsidR="00A77F71" w:rsidRPr="00457734" w:rsidTr="00457734">
        <w:trPr>
          <w:trHeight w:val="668"/>
        </w:trPr>
        <w:tc>
          <w:tcPr>
            <w:tcW w:w="4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3</w:t>
            </w:r>
          </w:p>
        </w:tc>
        <w:tc>
          <w:tcPr>
            <w:tcW w:w="16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62193,81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51601,3</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48866,58</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47246,15</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40795,24</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40901,14</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41922,9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41922,9</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41922,9</w:t>
            </w:r>
          </w:p>
        </w:tc>
      </w:tr>
      <w:tr w:rsidR="00A77F71" w:rsidRPr="00457734" w:rsidTr="00457734">
        <w:trPr>
          <w:trHeight w:val="529"/>
        </w:trPr>
        <w:tc>
          <w:tcPr>
            <w:tcW w:w="4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w:t>
            </w:r>
          </w:p>
        </w:tc>
        <w:tc>
          <w:tcPr>
            <w:tcW w:w="16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Внебюджетные источники</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r>
      <w:tr w:rsidR="00A77F71" w:rsidRPr="00457734" w:rsidTr="00457734">
        <w:trPr>
          <w:trHeight w:val="281"/>
        </w:trPr>
        <w:tc>
          <w:tcPr>
            <w:tcW w:w="4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p>
        </w:tc>
        <w:tc>
          <w:tcPr>
            <w:tcW w:w="16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216141,41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211085,33</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152375,41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166474,69</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144076,35</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155406,00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136454,9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136454,9</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136454,9</w:t>
            </w:r>
          </w:p>
        </w:tc>
      </w:tr>
    </w:tbl>
    <w:p w:rsidR="00A77F71" w:rsidRPr="00457734" w:rsidRDefault="00A77F71" w:rsidP="00A77F71">
      <w:pPr>
        <w:widowControl w:val="0"/>
        <w:suppressAutoHyphens/>
        <w:autoSpaceDE w:val="0"/>
        <w:spacing w:after="0" w:line="240" w:lineRule="auto"/>
        <w:jc w:val="right"/>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 2. Объем финансирования программы по мероприятиям.</w:t>
      </w:r>
    </w:p>
    <w:p w:rsidR="00A77F71" w:rsidRPr="00457734" w:rsidRDefault="00A77F71" w:rsidP="00A77F71">
      <w:pPr>
        <w:suppressAutoHyphens/>
        <w:autoSpaceDE w:val="0"/>
        <w:spacing w:after="0" w:line="240" w:lineRule="auto"/>
        <w:ind w:firstLine="720"/>
        <w:jc w:val="right"/>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Таблица 9</w:t>
      </w:r>
    </w:p>
    <w:tbl>
      <w:tblPr>
        <w:tblW w:w="10399" w:type="dxa"/>
        <w:tblInd w:w="-459" w:type="dxa"/>
        <w:tblLayout w:type="fixed"/>
        <w:tblLook w:val="0000" w:firstRow="0" w:lastRow="0" w:firstColumn="0" w:lastColumn="0" w:noHBand="0" w:noVBand="0"/>
      </w:tblPr>
      <w:tblGrid>
        <w:gridCol w:w="473"/>
        <w:gridCol w:w="1087"/>
        <w:gridCol w:w="1559"/>
        <w:gridCol w:w="759"/>
        <w:gridCol w:w="709"/>
        <w:gridCol w:w="708"/>
        <w:gridCol w:w="851"/>
        <w:gridCol w:w="850"/>
        <w:gridCol w:w="851"/>
        <w:gridCol w:w="850"/>
        <w:gridCol w:w="851"/>
        <w:gridCol w:w="851"/>
      </w:tblGrid>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/п</w:t>
            </w:r>
          </w:p>
        </w:tc>
        <w:tc>
          <w:tcPr>
            <w:tcW w:w="108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Мероприятия</w:t>
            </w:r>
          </w:p>
        </w:tc>
        <w:tc>
          <w:tcPr>
            <w:tcW w:w="155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Источник финансирования</w:t>
            </w:r>
          </w:p>
        </w:tc>
        <w:tc>
          <w:tcPr>
            <w:tcW w:w="7280" w:type="dxa"/>
            <w:gridSpan w:val="9"/>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Расходы (тыс. Руб.)</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2014 год</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2015 год</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2016 год</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 xml:space="preserve">2017 </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год</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2018</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год</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 год</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 год</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 год</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08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дошкольных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44117,7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42591,21</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44245,52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42520,45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48503,81</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53172,69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43620,40</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43620,40</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23805,4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23591,34</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26118,65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25664,8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29441,72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35495,85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25269,17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25269,17</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25269,17</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20312,23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18999,87</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18126,87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16855,65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19062,09</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17676,84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18351,23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18351,23</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18351,23</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08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w:t>
            </w: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74718,36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75489,69</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81724,82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86963,81</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71074,81</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76576,50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62856,3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62856,30</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62856,30</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1282,7</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1079,80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55640,06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54420,79</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59419,5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66679,07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54664,96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58380,83</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48839,42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48839,42</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48839,42</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19078,3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19786,2</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21225,51</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20284,74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16409,85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18195,67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14016,88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14016,88</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14016,88</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08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дополнительного образования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детей</w:t>
            </w: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9980,85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9923,97</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ind w:right="-127"/>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10699,08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13321,28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6145,36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7440,79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13045,42</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3745,23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3568,87</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4807,98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6478,49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3469,38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4427,88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6580,17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6580,17</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6580,17</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6235,62</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6355,1</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5891,09</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6842,79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2675,98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3012,91</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6465,25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6465,25</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6465,25</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A77F71" w:rsidRPr="00457734" w:rsidTr="00457734">
        <w:tblPrEx>
          <w:tblCellMar>
            <w:top w:w="108" w:type="dxa"/>
            <w:bottom w:w="108" w:type="dxa"/>
          </w:tblCellMar>
        </w:tblPrEx>
        <w:tc>
          <w:tcPr>
            <w:tcW w:w="47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08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 казенного учреждения «Централизованная бухгалтерия муниципальных учреждений образования»</w:t>
            </w: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3779,78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3591,04</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3740,25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center" w:pos="372"/>
              </w:tabs>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4039,4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3802,03</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3854,50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1177,1</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1357,5</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1486,40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1931,19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1973,35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2726,10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2048</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2048</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2602,68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2223,54</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2253,85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2108,21</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1828,68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1128,40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1674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1674</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1674</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08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Обеспечение государственных гарантий по социальной поддержке детей-сирот и детей, оставшихся без попечения </w:t>
            </w:r>
            <w:r w:rsidRPr="00457734">
              <w:rPr>
                <w:rFonts w:ascii="Times New Roman" w:eastAsia="Arial Unicode MS" w:hAnsi="Times New Roman" w:cs="Times New Roman"/>
                <w:color w:val="000000"/>
                <w:sz w:val="16"/>
                <w:szCs w:val="16"/>
                <w:lang w:val="ru" w:eastAsia="ar-SA"/>
              </w:rPr>
              <w:lastRenderedPageBreak/>
              <w:t xml:space="preserve">родителей, лиц их числа и замещающих семей в муниципальном образовании Орловского муниципального района Кировской области </w:t>
            </w: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всего</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18972,3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15249,7</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10223,2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17758,7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12738,8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12291,8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18966,3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10218,2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17755,7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12731,8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12284,8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blPrEx>
          <w:tblCellMar>
            <w:top w:w="108" w:type="dxa"/>
            <w:bottom w:w="108" w:type="dxa"/>
          </w:tblCellMar>
        </w:tblPrEx>
        <w:tc>
          <w:tcPr>
            <w:tcW w:w="47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6.</w:t>
            </w:r>
          </w:p>
        </w:tc>
        <w:tc>
          <w:tcPr>
            <w:tcW w:w="108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 казенного учреждения «Ресурсный центр образования»</w:t>
            </w: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1996,26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1858,72</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1732,54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1861,05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1801,54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2059,72</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2140,48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2140,48</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2140,48</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712,68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751,1</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378,30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719,29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999,90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1189,40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741,94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741,94</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741,94</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1283,58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1107,62</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1354,24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1141,76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801,64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870,32</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1398,54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1398,54</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1398,54</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Конкурсы </w:t>
            </w:r>
            <w:proofErr w:type="gramStart"/>
            <w:r w:rsidRPr="00457734">
              <w:rPr>
                <w:rFonts w:ascii="Times New Roman" w:eastAsia="Arial Unicode MS" w:hAnsi="Times New Roman" w:cs="Times New Roman"/>
                <w:color w:val="000000"/>
                <w:sz w:val="16"/>
                <w:szCs w:val="16"/>
                <w:lang w:val="ru" w:eastAsia="ar-SA"/>
              </w:rPr>
              <w:t>профессионального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педагогического мастерства</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Общестроительные работы в образовательных учреждениях;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изготовление </w:t>
            </w:r>
            <w:proofErr w:type="gramStart"/>
            <w:r w:rsidRPr="00457734">
              <w:rPr>
                <w:rFonts w:ascii="Times New Roman" w:eastAsia="Arial Unicode MS" w:hAnsi="Times New Roman" w:cs="Times New Roman"/>
                <w:color w:val="000000"/>
                <w:sz w:val="16"/>
                <w:szCs w:val="16"/>
                <w:lang w:val="ru" w:eastAsia="ar-SA"/>
              </w:rPr>
              <w:t>проектно-сметной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документации; обследование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технического состояния зданий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обмерные работы; </w:t>
            </w:r>
            <w:proofErr w:type="gramStart"/>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еконструкция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зданий, помещений; ремонт кровли; восстановление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ограждений, ворот, калиток, перил; установка вытяжной и приточной вентиляции;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установка (замена) оконных блоков; ремонт </w:t>
            </w:r>
            <w:proofErr w:type="gramStart"/>
            <w:r w:rsidRPr="00457734">
              <w:rPr>
                <w:rFonts w:ascii="Times New Roman" w:eastAsia="Arial Unicode MS" w:hAnsi="Times New Roman" w:cs="Times New Roman"/>
                <w:color w:val="000000"/>
                <w:sz w:val="16"/>
                <w:szCs w:val="16"/>
                <w:lang w:val="ru" w:eastAsia="ar-SA"/>
              </w:rPr>
              <w:t>уличного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освещения; </w:t>
            </w:r>
            <w:r w:rsidRPr="00457734">
              <w:rPr>
                <w:rFonts w:ascii="Times New Roman" w:eastAsia="Arial Unicode MS" w:hAnsi="Times New Roman" w:cs="Times New Roman"/>
                <w:color w:val="000000"/>
                <w:sz w:val="16"/>
                <w:szCs w:val="16"/>
                <w:lang w:val="ru" w:eastAsia="ar-SA"/>
              </w:rPr>
              <w:lastRenderedPageBreak/>
              <w:t>благоустройство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прилегающей территории;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проверка достоверности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определения сметной стоимости работ</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9.</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Приобретение оборудования </w:t>
            </w:r>
            <w:proofErr w:type="gramStart"/>
            <w:r w:rsidRPr="00457734">
              <w:rPr>
                <w:rFonts w:ascii="Times New Roman" w:eastAsia="Arial Unicode MS" w:hAnsi="Times New Roman" w:cs="Times New Roman"/>
                <w:color w:val="000000"/>
                <w:sz w:val="16"/>
                <w:szCs w:val="16"/>
                <w:lang w:val="ru" w:eastAsia="ar-SA"/>
              </w:rPr>
              <w:t>для</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установки системы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 установка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(монтаж) системы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противопожарные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мероприятия (приобретение</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плакатов, пожарных знаков, пожарных рукавов, обновление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огнетушителей, услуги по определению категорий </w:t>
            </w:r>
            <w:proofErr w:type="gramStart"/>
            <w:r w:rsidRPr="00457734">
              <w:rPr>
                <w:rFonts w:ascii="Times New Roman" w:eastAsia="Arial Unicode MS" w:hAnsi="Times New Roman" w:cs="Times New Roman"/>
                <w:color w:val="000000"/>
                <w:sz w:val="16"/>
                <w:szCs w:val="16"/>
                <w:lang w:val="ru" w:eastAsia="ar-SA"/>
              </w:rPr>
              <w:t>по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взрывопожарной опасности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зданий, сооружений, испытание пожарных рукавов и кранов,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изготовление планов эвакуации, установка (замена) расчетных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приборов учета </w:t>
            </w:r>
            <w:proofErr w:type="gramStart"/>
            <w:r w:rsidRPr="00457734">
              <w:rPr>
                <w:rFonts w:ascii="Times New Roman" w:eastAsia="Arial Unicode MS" w:hAnsi="Times New Roman" w:cs="Times New Roman"/>
                <w:color w:val="000000"/>
                <w:sz w:val="16"/>
                <w:szCs w:val="16"/>
                <w:lang w:val="ru" w:eastAsia="ar-SA"/>
              </w:rPr>
              <w:t>электрической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энергии, испытание пожарных лестниц, расчет пожарных</w:t>
            </w:r>
          </w:p>
          <w:p w:rsidR="00A77F71" w:rsidRPr="00457734" w:rsidRDefault="00A77F71" w:rsidP="00A77F71">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рисков, расчет уровня пожарной безопасности), расчет</w:t>
            </w:r>
          </w:p>
          <w:p w:rsidR="00A77F71" w:rsidRPr="00457734" w:rsidRDefault="00A77F71" w:rsidP="00A77F71">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необходимого количества первичных средств</w:t>
            </w:r>
          </w:p>
          <w:p w:rsidR="00A77F71" w:rsidRPr="00457734" w:rsidRDefault="00A77F71" w:rsidP="00A77F71">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пожаротушения, замена </w:t>
            </w:r>
            <w:r w:rsidRPr="00457734">
              <w:rPr>
                <w:rFonts w:ascii="Times New Roman" w:eastAsia="Arial Unicode MS" w:hAnsi="Times New Roman" w:cs="Times New Roman"/>
                <w:color w:val="000000"/>
                <w:sz w:val="16"/>
                <w:szCs w:val="16"/>
                <w:lang w:val="ru" w:eastAsia="ar-SA"/>
              </w:rPr>
              <w:lastRenderedPageBreak/>
              <w:t>шлейфов</w:t>
            </w:r>
          </w:p>
          <w:p w:rsidR="00A77F71" w:rsidRPr="00457734" w:rsidRDefault="00A77F71" w:rsidP="00A77F71">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автоматической</w:t>
            </w:r>
          </w:p>
          <w:p w:rsidR="00A77F71" w:rsidRPr="00457734" w:rsidRDefault="00A77F71" w:rsidP="00A77F71">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пожарной сигнализации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оповещения людей о пожаре </w:t>
            </w:r>
            <w:proofErr w:type="gramStart"/>
            <w:r w:rsidRPr="00457734">
              <w:rPr>
                <w:rFonts w:ascii="Times New Roman" w:eastAsia="Arial Unicode MS" w:hAnsi="Times New Roman" w:cs="Times New Roman"/>
                <w:color w:val="000000"/>
                <w:sz w:val="16"/>
                <w:szCs w:val="16"/>
                <w:lang w:val="ru" w:eastAsia="ar-SA"/>
              </w:rPr>
              <w:t>на</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металлические</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11.</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мебели, холодильного и технологического оборудования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столовых и пищеблоков;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(замена)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электрических сушилок</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roofErr w:type="spellStart"/>
            <w:r w:rsidRPr="00457734">
              <w:rPr>
                <w:rFonts w:ascii="Times New Roman" w:eastAsia="Arial Unicode MS" w:hAnsi="Times New Roman" w:cs="Times New Roman"/>
                <w:color w:val="000000"/>
                <w:sz w:val="16"/>
                <w:szCs w:val="16"/>
                <w:lang w:val="ru" w:eastAsia="ar-SA"/>
              </w:rPr>
              <w:t>электрополотенец</w:t>
            </w:r>
            <w:proofErr w:type="spellEnd"/>
            <w:r w:rsidRPr="00457734">
              <w:rPr>
                <w:rFonts w:ascii="Times New Roman" w:eastAsia="Arial Unicode MS" w:hAnsi="Times New Roman" w:cs="Times New Roman"/>
                <w:color w:val="000000"/>
                <w:sz w:val="16"/>
                <w:szCs w:val="16"/>
                <w:lang w:val="ru" w:eastAsia="ar-SA"/>
              </w:rPr>
              <w:t xml:space="preserve">), сушилок </w:t>
            </w:r>
            <w:proofErr w:type="gramStart"/>
            <w:r w:rsidRPr="00457734">
              <w:rPr>
                <w:rFonts w:ascii="Times New Roman" w:eastAsia="Arial Unicode MS" w:hAnsi="Times New Roman" w:cs="Times New Roman"/>
                <w:color w:val="000000"/>
                <w:sz w:val="16"/>
                <w:szCs w:val="16"/>
                <w:lang w:val="ru" w:eastAsia="ar-SA"/>
              </w:rPr>
              <w:t>для</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посуды, резервных источников горячего водоснабжения;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изготовление (разработка)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проектно-сметной документации;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(монтаж)</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оборудования столовых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пищеблоков</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Иные внебюджетные источник</w:t>
            </w:r>
            <w:r w:rsidRPr="00457734">
              <w:rPr>
                <w:rFonts w:ascii="Times New Roman" w:eastAsia="Arial Unicode MS" w:hAnsi="Times New Roman" w:cs="Times New Roman"/>
                <w:color w:val="000000"/>
                <w:sz w:val="16"/>
                <w:szCs w:val="16"/>
                <w:lang w:eastAsia="ar-SA"/>
              </w:rPr>
              <w:t>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Омолаживание, обрезка деревьев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на территории </w:t>
            </w:r>
            <w:proofErr w:type="gramStart"/>
            <w:r w:rsidRPr="00457734">
              <w:rPr>
                <w:rFonts w:ascii="Times New Roman" w:eastAsia="Arial Unicode MS" w:hAnsi="Times New Roman" w:cs="Times New Roman"/>
                <w:color w:val="000000"/>
                <w:sz w:val="16"/>
                <w:szCs w:val="16"/>
                <w:lang w:val="ru" w:eastAsia="ar-SA"/>
              </w:rPr>
              <w:t>образовательных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13.</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материально- технической базы и обеспечение хозяйственной деятельности учреждений дошкольного образования</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14.</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питания дошкольников</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Иные </w:t>
            </w:r>
            <w:r w:rsidRPr="00457734">
              <w:rPr>
                <w:rFonts w:ascii="Times New Roman" w:eastAsia="Arial Unicode MS" w:hAnsi="Times New Roman" w:cs="Times New Roman"/>
                <w:color w:val="000000"/>
                <w:sz w:val="16"/>
                <w:szCs w:val="16"/>
                <w:lang w:val="ru" w:eastAsia="ar-SA"/>
              </w:rPr>
              <w:lastRenderedPageBreak/>
              <w:t>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15.</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16.</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материально- технической базы</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rPr>
          <w:trHeight w:val="460"/>
        </w:trPr>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17.</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Оплата стоимости питания детей в лагерях, </w:t>
            </w:r>
            <w:proofErr w:type="spellStart"/>
            <w:proofErr w:type="gramStart"/>
            <w:r w:rsidRPr="00457734">
              <w:rPr>
                <w:rFonts w:ascii="Times New Roman" w:eastAsia="Arial Unicode MS" w:hAnsi="Times New Roman" w:cs="Times New Roman"/>
                <w:color w:val="000000"/>
                <w:sz w:val="16"/>
                <w:szCs w:val="16"/>
                <w:lang w:eastAsia="ar-SA"/>
              </w:rPr>
              <w:t>органи-зованных</w:t>
            </w:r>
            <w:proofErr w:type="spellEnd"/>
            <w:proofErr w:type="gram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eastAsia="ar-SA"/>
              </w:rPr>
              <w:t>муници-пальными</w:t>
            </w:r>
            <w:proofErr w:type="spell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eastAsia="ar-SA"/>
              </w:rPr>
              <w:t>учре-ждениями</w:t>
            </w:r>
            <w:proofErr w:type="spell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eastAsia="ar-SA"/>
              </w:rPr>
              <w:t>осуще-ствляющими</w:t>
            </w:r>
            <w:proofErr w:type="spell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eastAsia="ar-SA"/>
              </w:rPr>
              <w:t>орга-низацию</w:t>
            </w:r>
            <w:proofErr w:type="spellEnd"/>
            <w:r w:rsidRPr="00457734">
              <w:rPr>
                <w:rFonts w:ascii="Times New Roman" w:eastAsia="Arial Unicode MS" w:hAnsi="Times New Roman" w:cs="Times New Roman"/>
                <w:color w:val="000000"/>
                <w:sz w:val="16"/>
                <w:szCs w:val="16"/>
                <w:lang w:eastAsia="ar-SA"/>
              </w:rPr>
              <w:t xml:space="preserve"> отдыха и оздоровления детей в каникулярное время, с дневным пребыванием</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546,3</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607,00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бюджет </w:t>
            </w:r>
            <w:proofErr w:type="spellStart"/>
            <w:proofErr w:type="gramStart"/>
            <w:r w:rsidRPr="00457734">
              <w:rPr>
                <w:rFonts w:ascii="Times New Roman" w:eastAsia="Arial Unicode MS" w:hAnsi="Times New Roman" w:cs="Times New Roman"/>
                <w:color w:val="000000"/>
                <w:sz w:val="16"/>
                <w:szCs w:val="16"/>
                <w:lang w:val="ru" w:eastAsia="ar-SA"/>
              </w:rPr>
              <w:t>муниципа</w:t>
            </w:r>
            <w:proofErr w:type="spellEnd"/>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val="ru" w:eastAsia="ar-SA"/>
              </w:rPr>
              <w:t>льного</w:t>
            </w:r>
            <w:proofErr w:type="spellEnd"/>
            <w:proofErr w:type="gramEnd"/>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образова</w:t>
            </w:r>
            <w:proofErr w:type="spellEnd"/>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val="ru" w:eastAsia="ar-SA"/>
              </w:rPr>
              <w:t>ния</w:t>
            </w:r>
            <w:proofErr w:type="spell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eastAsia="ar-SA"/>
              </w:rPr>
              <w:t>софинансиро-вание</w:t>
            </w:r>
            <w:proofErr w:type="spellEnd"/>
            <w:r w:rsidRPr="00457734">
              <w:rPr>
                <w:rFonts w:ascii="Times New Roman" w:eastAsia="Arial Unicode MS" w:hAnsi="Times New Roman" w:cs="Times New Roman"/>
                <w:color w:val="000000"/>
                <w:sz w:val="16"/>
                <w:szCs w:val="16"/>
                <w:lang w:eastAsia="ar-SA"/>
              </w:rPr>
              <w:t>)</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30,35</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6,20</w:t>
            </w:r>
          </w:p>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457734">
        <w:trPr>
          <w:trHeight w:val="584"/>
        </w:trPr>
        <w:tc>
          <w:tcPr>
            <w:tcW w:w="473"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Иные </w:t>
            </w:r>
            <w:proofErr w:type="spellStart"/>
            <w:r w:rsidRPr="00457734">
              <w:rPr>
                <w:rFonts w:ascii="Times New Roman" w:eastAsia="Arial Unicode MS" w:hAnsi="Times New Roman" w:cs="Times New Roman"/>
                <w:color w:val="000000"/>
                <w:sz w:val="16"/>
                <w:szCs w:val="16"/>
                <w:lang w:val="ru" w:eastAsia="ar-SA"/>
              </w:rPr>
              <w:t>внебюджет</w:t>
            </w:r>
            <w:proofErr w:type="spellEnd"/>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val="ru" w:eastAsia="ar-SA"/>
              </w:rPr>
              <w:t>ные</w:t>
            </w:r>
            <w:proofErr w:type="spellEnd"/>
            <w:r w:rsidRPr="00457734">
              <w:rPr>
                <w:rFonts w:ascii="Times New Roman" w:eastAsia="Arial Unicode MS" w:hAnsi="Times New Roman" w:cs="Times New Roman"/>
                <w:color w:val="000000"/>
                <w:sz w:val="16"/>
                <w:szCs w:val="16"/>
                <w:lang w:val="ru" w:eastAsia="ar-SA"/>
              </w:rPr>
              <w:t xml:space="preserve"> источники</w:t>
            </w:r>
            <w:r w:rsidRPr="00457734">
              <w:rPr>
                <w:rFonts w:ascii="Times New Roman" w:eastAsia="Arial Unicode MS" w:hAnsi="Times New Roman" w:cs="Times New Roman"/>
                <w:color w:val="000000"/>
                <w:sz w:val="16"/>
                <w:szCs w:val="16"/>
                <w:lang w:eastAsia="ar-SA"/>
              </w:rPr>
              <w:t xml:space="preserve"> (КСЦОН, </w:t>
            </w:r>
            <w:proofErr w:type="spellStart"/>
            <w:r w:rsidRPr="00457734">
              <w:rPr>
                <w:rFonts w:ascii="Times New Roman" w:eastAsia="Arial Unicode MS" w:hAnsi="Times New Roman" w:cs="Times New Roman"/>
                <w:color w:val="000000"/>
                <w:sz w:val="16"/>
                <w:szCs w:val="16"/>
                <w:lang w:eastAsia="ar-SA"/>
              </w:rPr>
              <w:t>род</w:t>
            </w:r>
            <w:proofErr w:type="gramStart"/>
            <w:r w:rsidRPr="00457734">
              <w:rPr>
                <w:rFonts w:ascii="Times New Roman" w:eastAsia="Arial Unicode MS" w:hAnsi="Times New Roman" w:cs="Times New Roman"/>
                <w:color w:val="000000"/>
                <w:sz w:val="16"/>
                <w:szCs w:val="16"/>
                <w:lang w:eastAsia="ar-SA"/>
              </w:rPr>
              <w:t>.п</w:t>
            </w:r>
            <w:proofErr w:type="gramEnd"/>
            <w:r w:rsidRPr="00457734">
              <w:rPr>
                <w:rFonts w:ascii="Times New Roman" w:eastAsia="Arial Unicode MS" w:hAnsi="Times New Roman" w:cs="Times New Roman"/>
                <w:color w:val="000000"/>
                <w:sz w:val="16"/>
                <w:szCs w:val="16"/>
                <w:lang w:eastAsia="ar-SA"/>
              </w:rPr>
              <w:t>л</w:t>
            </w:r>
            <w:proofErr w:type="spellEnd"/>
            <w:r w:rsidRPr="00457734">
              <w:rPr>
                <w:rFonts w:ascii="Times New Roman" w:eastAsia="Arial Unicode MS" w:hAnsi="Times New Roman" w:cs="Times New Roman"/>
                <w:color w:val="000000"/>
                <w:sz w:val="16"/>
                <w:szCs w:val="16"/>
                <w:lang w:eastAsia="ar-SA"/>
              </w:rPr>
              <w:t>)</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498,3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rPr>
          <w:trHeight w:val="695"/>
        </w:trPr>
        <w:tc>
          <w:tcPr>
            <w:tcW w:w="473"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576,65</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1111,5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Профилактика негативных проявлений в подростковой среде образовательных учреждений Орловского района на 2014-20</w:t>
            </w:r>
            <w:r w:rsidRPr="00457734">
              <w:rPr>
                <w:rFonts w:ascii="Times New Roman" w:eastAsia="Arial Unicode MS" w:hAnsi="Times New Roman" w:cs="Times New Roman"/>
                <w:color w:val="000000"/>
                <w:sz w:val="16"/>
                <w:szCs w:val="16"/>
                <w:lang w:eastAsia="ar-SA"/>
              </w:rPr>
              <w:t>20</w:t>
            </w:r>
            <w:r w:rsidRPr="00457734">
              <w:rPr>
                <w:rFonts w:ascii="Times New Roman" w:eastAsia="Arial Unicode MS" w:hAnsi="Times New Roman" w:cs="Times New Roman"/>
                <w:color w:val="000000"/>
                <w:sz w:val="16"/>
                <w:szCs w:val="16"/>
                <w:lang w:val="ru" w:eastAsia="ar-SA"/>
              </w:rPr>
              <w:t xml:space="preserve"> года.</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19.</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Профилактика детского дорожно-транспортного  травматизма Орловского района на 2014-20</w:t>
            </w:r>
            <w:r w:rsidRPr="00457734">
              <w:rPr>
                <w:rFonts w:ascii="Times New Roman" w:eastAsia="Arial Unicode MS" w:hAnsi="Times New Roman" w:cs="Times New Roman"/>
                <w:color w:val="000000"/>
                <w:sz w:val="16"/>
                <w:szCs w:val="16"/>
                <w:shd w:val="clear" w:color="auto" w:fill="FFFFFF"/>
                <w:lang w:eastAsia="ar-SA"/>
              </w:rPr>
              <w:t>20</w:t>
            </w:r>
            <w:r w:rsidRPr="00457734">
              <w:rPr>
                <w:rFonts w:ascii="Times New Roman" w:eastAsia="Arial Unicode MS" w:hAnsi="Times New Roman" w:cs="Times New Roman"/>
                <w:color w:val="000000"/>
                <w:sz w:val="16"/>
                <w:szCs w:val="16"/>
                <w:shd w:val="clear" w:color="auto" w:fill="FFFFFF"/>
                <w:lang w:val="ru" w:eastAsia="ar-SA"/>
              </w:rPr>
              <w:t xml:space="preserve"> годы</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2,2</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2,2</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A77F71" w:rsidRPr="00457734" w:rsidTr="00457734">
        <w:tc>
          <w:tcPr>
            <w:tcW w:w="473"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w:t>
            </w:r>
          </w:p>
        </w:tc>
        <w:tc>
          <w:tcPr>
            <w:tcW w:w="1087"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 xml:space="preserve">Приобретение здания с котельной и оборудованием для размещения образовательных организаций </w:t>
            </w:r>
            <w:proofErr w:type="gramStart"/>
            <w:r w:rsidRPr="00457734">
              <w:rPr>
                <w:rFonts w:ascii="Times New Roman" w:eastAsia="Arial Unicode MS" w:hAnsi="Times New Roman" w:cs="Times New Roman"/>
                <w:color w:val="000000"/>
                <w:sz w:val="16"/>
                <w:szCs w:val="16"/>
                <w:shd w:val="clear" w:color="auto" w:fill="FFFFFF"/>
                <w:lang w:val="ru" w:eastAsia="ar-SA"/>
              </w:rPr>
              <w:lastRenderedPageBreak/>
              <w:t>в</w:t>
            </w:r>
            <w:proofErr w:type="gramEnd"/>
            <w:r w:rsidRPr="00457734">
              <w:rPr>
                <w:rFonts w:ascii="Times New Roman" w:eastAsia="Arial Unicode MS" w:hAnsi="Times New Roman" w:cs="Times New Roman"/>
                <w:color w:val="000000"/>
                <w:sz w:val="16"/>
                <w:szCs w:val="16"/>
                <w:shd w:val="clear" w:color="auto" w:fill="FFFFFF"/>
                <w:lang w:val="ru" w:eastAsia="ar-SA"/>
              </w:rPr>
              <w:t xml:space="preserve"> с. </w:t>
            </w:r>
            <w:proofErr w:type="spellStart"/>
            <w:r w:rsidRPr="00457734">
              <w:rPr>
                <w:rFonts w:ascii="Times New Roman" w:eastAsia="Arial Unicode MS" w:hAnsi="Times New Roman" w:cs="Times New Roman"/>
                <w:color w:val="000000"/>
                <w:sz w:val="16"/>
                <w:szCs w:val="16"/>
                <w:shd w:val="clear" w:color="auto" w:fill="FFFFFF"/>
                <w:lang w:val="ru" w:eastAsia="ar-SA"/>
              </w:rPr>
              <w:t>Тохтино</w:t>
            </w:r>
            <w:proofErr w:type="spellEnd"/>
            <w:r w:rsidRPr="00457734">
              <w:rPr>
                <w:rFonts w:ascii="Times New Roman" w:eastAsia="Arial Unicode MS" w:hAnsi="Times New Roman" w:cs="Times New Roman"/>
                <w:color w:val="000000"/>
                <w:sz w:val="16"/>
                <w:szCs w:val="16"/>
                <w:shd w:val="clear" w:color="auto" w:fill="FFFFFF"/>
                <w:lang w:val="ru" w:eastAsia="ar-SA"/>
              </w:rPr>
              <w:t xml:space="preserve"> </w:t>
            </w:r>
            <w:proofErr w:type="gramStart"/>
            <w:r w:rsidRPr="00457734">
              <w:rPr>
                <w:rFonts w:ascii="Times New Roman" w:eastAsia="Arial Unicode MS" w:hAnsi="Times New Roman" w:cs="Times New Roman"/>
                <w:color w:val="000000"/>
                <w:sz w:val="16"/>
                <w:szCs w:val="16"/>
                <w:shd w:val="clear" w:color="auto" w:fill="FFFFFF"/>
                <w:lang w:val="ru" w:eastAsia="ar-SA"/>
              </w:rPr>
              <w:t>Орловского</w:t>
            </w:r>
            <w:proofErr w:type="gramEnd"/>
            <w:r w:rsidRPr="00457734">
              <w:rPr>
                <w:rFonts w:ascii="Times New Roman" w:eastAsia="Arial Unicode MS" w:hAnsi="Times New Roman" w:cs="Times New Roman"/>
                <w:color w:val="000000"/>
                <w:sz w:val="16"/>
                <w:szCs w:val="16"/>
                <w:shd w:val="clear" w:color="auto" w:fill="FFFFFF"/>
                <w:lang w:val="ru" w:eastAsia="ar-SA"/>
              </w:rPr>
              <w:t xml:space="preserve"> района Кировской области</w:t>
            </w: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lastRenderedPageBreak/>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49900,8</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ind w:right="-157"/>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59257,2</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12673,2</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ind w:right="-157"/>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3118,8</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A77F71" w:rsidRPr="00457734" w:rsidTr="00457734">
        <w:tc>
          <w:tcPr>
            <w:tcW w:w="473"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62574</w:t>
            </w:r>
          </w:p>
        </w:tc>
        <w:tc>
          <w:tcPr>
            <w:tcW w:w="70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ind w:right="-157"/>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62376</w:t>
            </w:r>
          </w:p>
        </w:tc>
        <w:tc>
          <w:tcPr>
            <w:tcW w:w="70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bl>
    <w:p w:rsidR="00A77F71" w:rsidRPr="00457734" w:rsidRDefault="00A77F71" w:rsidP="00A77F71">
      <w:pPr>
        <w:widowControl w:val="0"/>
        <w:shd w:val="clear" w:color="auto" w:fill="E5DFEC"/>
        <w:suppressAutoHyphens/>
        <w:autoSpaceDE w:val="0"/>
        <w:spacing w:after="0" w:line="240" w:lineRule="auto"/>
        <w:jc w:val="both"/>
        <w:rPr>
          <w:rFonts w:ascii="Courier New" w:eastAsia="Arial" w:hAnsi="Courier New" w:cs="Courier New"/>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6. Анализ рисков реализации муниципальной программы и описание </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мер управления рисками</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 </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муниципальной 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связаны с сопротивлением населения, профессиональной общественности целям реализации муниципальной программы.</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Устранению организационных и управленческих рисков будет способствовать организация работы коллегии при управлении образования администрации Орловского муниципального района Кировской области как единого координационного органа по реализации муниципальной программы.</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муниципальной программы.</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7. Методика оценки эффективности реализации муниципальной</w:t>
      </w:r>
    </w:p>
    <w:p w:rsidR="00A77F71" w:rsidRPr="00457734" w:rsidRDefault="00A77F71" w:rsidP="00A77F71">
      <w:pPr>
        <w:suppressAutoHyphens/>
        <w:autoSpaceDE w:val="0"/>
        <w:spacing w:after="0" w:line="240" w:lineRule="auto"/>
        <w:ind w:firstLine="720"/>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программы</w:t>
      </w:r>
    </w:p>
    <w:p w:rsidR="00A77F71" w:rsidRPr="00457734" w:rsidRDefault="00A77F71" w:rsidP="00A77F71">
      <w:pPr>
        <w:suppressAutoHyphens/>
        <w:autoSpaceDE w:val="0"/>
        <w:spacing w:after="0" w:line="240" w:lineRule="auto"/>
        <w:ind w:firstLine="720"/>
        <w:jc w:val="center"/>
        <w:rPr>
          <w:rFonts w:ascii="Times New Roman" w:eastAsia="Arial Unicode MS" w:hAnsi="Times New Roman" w:cs="Times New Roman"/>
          <w:b/>
          <w:bCs/>
          <w:color w:val="000000"/>
          <w:sz w:val="16"/>
          <w:szCs w:val="16"/>
          <w:lang w:val="ru" w:eastAsia="ar-SA"/>
        </w:rPr>
      </w:pP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Оценка эффективности реализации муниципальной программы проводится ежегодно на основе </w:t>
      </w:r>
      <w:proofErr w:type="gramStart"/>
      <w:r w:rsidRPr="00457734">
        <w:rPr>
          <w:rFonts w:ascii="Times New Roman" w:eastAsia="Arial Unicode MS" w:hAnsi="Times New Roman" w:cs="Times New Roman"/>
          <w:color w:val="000000"/>
          <w:sz w:val="16"/>
          <w:szCs w:val="16"/>
          <w:lang w:val="ru" w:eastAsia="ar-SA"/>
        </w:rPr>
        <w:t>оценки достижения показателей эффективности реализации муниципальной программы</w:t>
      </w:r>
      <w:proofErr w:type="gramEnd"/>
      <w:r w:rsidRPr="00457734">
        <w:rPr>
          <w:rFonts w:ascii="Times New Roman" w:eastAsia="Arial Unicode MS" w:hAnsi="Times New Roman" w:cs="Times New Roman"/>
          <w:color w:val="000000"/>
          <w:sz w:val="16"/>
          <w:szCs w:val="16"/>
          <w:lang w:val="ru" w:eastAsia="ar-SA"/>
        </w:rPr>
        <w:t xml:space="preserve"> с учетом объема ресурсов, направленных на реализацию муниципальной программы. </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Оценка </w:t>
      </w:r>
      <w:proofErr w:type="gramStart"/>
      <w:r w:rsidRPr="00457734">
        <w:rPr>
          <w:rFonts w:ascii="Times New Roman" w:eastAsia="Arial Unicode MS" w:hAnsi="Times New Roman" w:cs="Times New Roman"/>
          <w:color w:val="000000"/>
          <w:sz w:val="16"/>
          <w:szCs w:val="16"/>
          <w:lang w:val="ru" w:eastAsia="ar-SA"/>
        </w:rPr>
        <w:t>достижения показателей эффективности реализации муниципальной программы</w:t>
      </w:r>
      <w:proofErr w:type="gramEnd"/>
      <w:r w:rsidRPr="00457734">
        <w:rPr>
          <w:rFonts w:ascii="Times New Roman" w:eastAsia="Arial Unicode MS" w:hAnsi="Times New Roman" w:cs="Times New Roman"/>
          <w:color w:val="000000"/>
          <w:sz w:val="16"/>
          <w:szCs w:val="16"/>
          <w:lang w:val="ru" w:eastAsia="ar-SA"/>
        </w:rPr>
        <w:t xml:space="preserve"> осуществляется по формуле:</w:t>
      </w:r>
    </w:p>
    <w:p w:rsidR="00A77F71" w:rsidRPr="00457734" w:rsidRDefault="00A77F71" w:rsidP="00A77F71">
      <w:pPr>
        <w:widowControl w:val="0"/>
        <w:suppressAutoHyphens/>
        <w:autoSpaceDE w:val="0"/>
        <w:spacing w:after="0" w:line="360" w:lineRule="auto"/>
        <w:ind w:firstLine="539"/>
        <w:jc w:val="center"/>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43"/>
          <w:sz w:val="16"/>
          <w:szCs w:val="16"/>
          <w:lang w:val="ru" w:eastAsia="ar-SA"/>
        </w:rPr>
        <w:object w:dxaOrig="1800" w:dyaOrig="1100">
          <v:shape id="_x0000_i1031" type="#_x0000_t75" style="width:90pt;height:54.75pt" o:ole="" filled="t">
            <v:fill color2="black"/>
            <v:imagedata r:id="rId24" o:title=""/>
          </v:shape>
          <o:OLEObject Type="Embed" ProgID="Equation.3" ShapeID="_x0000_i1031" DrawAspect="Content" ObjectID="_1643088643" r:id="rId25"/>
        </w:object>
      </w:r>
      <w:r w:rsidRPr="00457734">
        <w:rPr>
          <w:rFonts w:ascii="Times New Roman" w:eastAsia="Arial Unicode MS" w:hAnsi="Times New Roman" w:cs="Times New Roman"/>
          <w:color w:val="000000"/>
          <w:sz w:val="16"/>
          <w:szCs w:val="16"/>
          <w:lang w:val="ru" w:eastAsia="ar-SA"/>
        </w:rPr>
        <w:t>,где</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8"/>
          <w:sz w:val="16"/>
          <w:szCs w:val="16"/>
          <w:lang w:val="ru" w:eastAsia="ar-SA"/>
        </w:rPr>
        <w:object w:dxaOrig="540" w:dyaOrig="400">
          <v:shape id="_x0000_i1032" type="#_x0000_t75" style="width:27pt;height:20.25pt" o:ole="" filled="t">
            <v:fill color2="black"/>
            <v:imagedata r:id="rId26" o:title=""/>
          </v:shape>
          <o:OLEObject Type="Embed" ProgID="Equation.3" ShapeID="_x0000_i1032" DrawAspect="Content" ObjectID="_1643088644" r:id="rId27"/>
        </w:object>
      </w:r>
      <w:r w:rsidRPr="00457734">
        <w:rPr>
          <w:rFonts w:ascii="Times New Roman" w:eastAsia="Arial Unicode MS" w:hAnsi="Times New Roman" w:cs="Times New Roman"/>
          <w:color w:val="000000"/>
          <w:sz w:val="16"/>
          <w:szCs w:val="16"/>
          <w:lang w:val="ru" w:eastAsia="ar-SA"/>
        </w:rPr>
        <w:t xml:space="preserve">– степень </w:t>
      </w:r>
      <w:proofErr w:type="gramStart"/>
      <w:r w:rsidRPr="00457734">
        <w:rPr>
          <w:rFonts w:ascii="Times New Roman" w:eastAsia="Arial Unicode MS" w:hAnsi="Times New Roman" w:cs="Times New Roman"/>
          <w:color w:val="000000"/>
          <w:sz w:val="16"/>
          <w:szCs w:val="16"/>
          <w:lang w:val="ru" w:eastAsia="ar-SA"/>
        </w:rPr>
        <w:t>достижения показателей эффективности реализации муниципальной программы</w:t>
      </w:r>
      <w:proofErr w:type="gramEnd"/>
      <w:r w:rsidRPr="00457734">
        <w:rPr>
          <w:rFonts w:ascii="Times New Roman" w:eastAsia="Arial Unicode MS" w:hAnsi="Times New Roman" w:cs="Times New Roman"/>
          <w:color w:val="000000"/>
          <w:sz w:val="16"/>
          <w:szCs w:val="16"/>
          <w:lang w:val="ru" w:eastAsia="ar-SA"/>
        </w:rPr>
        <w:t xml:space="preserve"> в целом (%);</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7"/>
          <w:sz w:val="16"/>
          <w:szCs w:val="16"/>
          <w:lang w:val="ru" w:eastAsia="ar-SA"/>
        </w:rPr>
        <w:object w:dxaOrig="540" w:dyaOrig="380">
          <v:shape id="_x0000_i1033" type="#_x0000_t75" style="width:27pt;height:18.75pt" o:ole="" filled="t">
            <v:fill color2="black"/>
            <v:imagedata r:id="rId28" o:title=""/>
          </v:shape>
          <o:OLEObject Type="Embed" ProgID="Equation.3" ShapeID="_x0000_i1033" DrawAspect="Content" ObjectID="_1643088645" r:id="rId29"/>
        </w:objec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степень достижения i-того показателя эффективности реализации муниципальной программы в целом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autoSpaceDE w:val="0"/>
        <w:spacing w:after="0" w:line="240" w:lineRule="auto"/>
        <w:ind w:firstLine="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n</w:t>
      </w:r>
      <w:r w:rsidRPr="00457734">
        <w:rPr>
          <w:rFonts w:ascii="Times New Roman" w:eastAsia="Arial Unicode MS" w:hAnsi="Times New Roman" w:cs="Times New Roman"/>
          <w:color w:val="000000"/>
          <w:sz w:val="16"/>
          <w:szCs w:val="16"/>
          <w:lang w:val="ru" w:eastAsia="ar-SA"/>
        </w:rPr>
        <w:t>– количество показателей эффективности реализации муниципальной программы.</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Степень достижения i-</w:t>
      </w:r>
      <w:proofErr w:type="spellStart"/>
      <w:r w:rsidRPr="00457734">
        <w:rPr>
          <w:rFonts w:ascii="Times New Roman" w:eastAsia="Arial Unicode MS" w:hAnsi="Times New Roman" w:cs="Times New Roman"/>
          <w:color w:val="000000"/>
          <w:sz w:val="16"/>
          <w:szCs w:val="16"/>
          <w:lang w:val="ru" w:eastAsia="ar-SA"/>
        </w:rPr>
        <w:t>го</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A77F71" w:rsidRPr="00457734" w:rsidRDefault="00A77F71" w:rsidP="00A77F71">
      <w:pPr>
        <w:suppressAutoHyphens/>
        <w:autoSpaceDE w:val="0"/>
        <w:spacing w:after="0" w:line="240" w:lineRule="auto"/>
        <w:ind w:firstLine="708"/>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для показателей, желаемой тенденцией развития которых является рост значений: </w:t>
      </w:r>
      <w:r w:rsidRPr="00457734">
        <w:rPr>
          <w:rFonts w:ascii="Arial Unicode MS" w:eastAsia="Arial Unicode MS" w:hAnsi="Arial Unicode MS" w:cs="Arial Unicode MS"/>
          <w:color w:val="000000"/>
          <w:position w:val="-24"/>
          <w:sz w:val="16"/>
          <w:szCs w:val="16"/>
          <w:lang w:val="ru" w:eastAsia="ar-SA"/>
        </w:rPr>
        <w:object w:dxaOrig="1780" w:dyaOrig="720">
          <v:shape id="_x0000_i1034" type="#_x0000_t75" style="width:89.25pt;height:36pt" o:ole="" filled="t">
            <v:fill color2="black"/>
            <v:imagedata r:id="rId30" o:title=""/>
          </v:shape>
          <o:OLEObject Type="Embed" ProgID="Equation.3" ShapeID="_x0000_i1034" DrawAspect="Content" ObjectID="_1643088646" r:id="rId31"/>
        </w:objec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для показателей, желаемой тенденцией развития которых является снижение значений: </w:t>
      </w:r>
      <w:r w:rsidRPr="00457734">
        <w:rPr>
          <w:rFonts w:ascii="Arial Unicode MS" w:eastAsia="Arial Unicode MS" w:hAnsi="Arial Unicode MS" w:cs="Arial Unicode MS"/>
          <w:color w:val="000000"/>
          <w:position w:val="-24"/>
          <w:sz w:val="16"/>
          <w:szCs w:val="16"/>
          <w:lang w:val="ru" w:eastAsia="ar-SA"/>
        </w:rPr>
        <w:object w:dxaOrig="1780" w:dyaOrig="720">
          <v:shape id="_x0000_i1035" type="#_x0000_t75" style="width:89.25pt;height:36pt" o:ole="" filled="t">
            <v:fill color2="black"/>
            <v:imagedata r:id="rId32" o:title=""/>
          </v:shape>
          <o:OLEObject Type="Embed" ProgID="Equation.3" ShapeID="_x0000_i1035" DrawAspect="Content" ObjectID="_1643088647" r:id="rId33"/>
        </w:object>
      </w:r>
      <w:r w:rsidRPr="00457734">
        <w:rPr>
          <w:rFonts w:ascii="Times New Roman" w:eastAsia="Arial Unicode MS" w:hAnsi="Times New Roman" w:cs="Times New Roman"/>
          <w:color w:val="000000"/>
          <w:sz w:val="16"/>
          <w:szCs w:val="16"/>
          <w:lang w:val="ru" w:eastAsia="ar-SA"/>
        </w:rPr>
        <w:t xml:space="preserve">, где </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Пф</w:t>
      </w:r>
      <w:proofErr w:type="gramStart"/>
      <w:r w:rsidRPr="00457734">
        <w:rPr>
          <w:rFonts w:ascii="Times New Roman" w:eastAsia="Arial Unicode MS" w:hAnsi="Times New Roman" w:cs="Times New Roman"/>
          <w:i/>
          <w:iCs/>
          <w:color w:val="000000"/>
          <w:sz w:val="16"/>
          <w:szCs w:val="16"/>
          <w:lang w:val="ru" w:eastAsia="ar-SA"/>
        </w:rPr>
        <w:t>i</w:t>
      </w:r>
      <w:proofErr w:type="spellEnd"/>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фактическое значение i-того показателя эффективности реализации муниципальной программы (в соответствующих единицах измерения);</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Ппл</w:t>
      </w:r>
      <w:proofErr w:type="gramStart"/>
      <w:r w:rsidRPr="00457734">
        <w:rPr>
          <w:rFonts w:ascii="Times New Roman" w:eastAsia="Arial Unicode MS" w:hAnsi="Times New Roman" w:cs="Times New Roman"/>
          <w:i/>
          <w:iCs/>
          <w:color w:val="000000"/>
          <w:sz w:val="16"/>
          <w:szCs w:val="16"/>
          <w:lang w:val="ru" w:eastAsia="ar-SA"/>
        </w:rPr>
        <w:t>i</w:t>
      </w:r>
      <w:proofErr w:type="spellEnd"/>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плановое значение i-того показателя эффективности реализации муниципальной программы (в соответствующих единицах измерения).</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 условии выполнения значений показателей «не более», «не менее» степень достижения i-</w:t>
      </w:r>
      <w:proofErr w:type="spellStart"/>
      <w:r w:rsidRPr="00457734">
        <w:rPr>
          <w:rFonts w:ascii="Times New Roman" w:eastAsia="Arial Unicode MS" w:hAnsi="Times New Roman" w:cs="Times New Roman"/>
          <w:color w:val="000000"/>
          <w:sz w:val="16"/>
          <w:szCs w:val="16"/>
          <w:lang w:val="ru" w:eastAsia="ar-SA"/>
        </w:rPr>
        <w:t>го</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муниципальной программы считать равным 1.</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4"/>
          <w:sz w:val="16"/>
          <w:szCs w:val="16"/>
          <w:lang w:val="ru" w:eastAsia="ar-SA"/>
        </w:rPr>
        <w:object w:dxaOrig="1740" w:dyaOrig="720">
          <v:shape id="_x0000_i1036" type="#_x0000_t75" style="width:87pt;height:36pt" o:ole="" filled="t">
            <v:fill color2="black"/>
            <v:imagedata r:id="rId34" o:title=""/>
          </v:shape>
          <o:OLEObject Type="Embed" ProgID="Equation.3" ShapeID="_x0000_i1036" DrawAspect="Content" ObjectID="_1643088648" r:id="rId35"/>
        </w:objec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У</w:t>
      </w:r>
      <w:proofErr w:type="gramStart"/>
      <w:r w:rsidRPr="00457734">
        <w:rPr>
          <w:rFonts w:ascii="Times New Roman" w:eastAsia="Arial Unicode MS" w:hAnsi="Times New Roman" w:cs="Times New Roman"/>
          <w:i/>
          <w:iCs/>
          <w:color w:val="000000"/>
          <w:sz w:val="16"/>
          <w:szCs w:val="16"/>
          <w:lang w:val="ru" w:eastAsia="ar-SA"/>
        </w:rPr>
        <w:t>ф</w:t>
      </w:r>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уровень финансирования муниципальной программы в целом;</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Ф</w:t>
      </w:r>
      <w:proofErr w:type="gramStart"/>
      <w:r w:rsidRPr="00457734">
        <w:rPr>
          <w:rFonts w:ascii="Times New Roman" w:eastAsia="Arial Unicode MS" w:hAnsi="Times New Roman" w:cs="Times New Roman"/>
          <w:i/>
          <w:iCs/>
          <w:color w:val="000000"/>
          <w:sz w:val="16"/>
          <w:szCs w:val="16"/>
          <w:lang w:val="ru" w:eastAsia="ar-SA"/>
        </w:rPr>
        <w:t>ф</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фактический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(тыс. рублей);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Фпл</w:t>
      </w:r>
      <w:proofErr w:type="spell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муниципальной программы производится по формуле:</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i/>
          <w:iCs/>
          <w:color w:val="000000"/>
          <w:sz w:val="16"/>
          <w:szCs w:val="16"/>
          <w:lang w:val="ru" w:eastAsia="ar-SA"/>
        </w:rPr>
      </w:pPr>
      <w:r w:rsidRPr="00457734">
        <w:rPr>
          <w:rFonts w:ascii="Arial Unicode MS" w:eastAsia="Arial Unicode MS" w:hAnsi="Arial Unicode MS" w:cs="Arial Unicode MS"/>
          <w:color w:val="000000"/>
          <w:position w:val="-23"/>
          <w:sz w:val="16"/>
          <w:szCs w:val="16"/>
          <w:lang w:val="ru" w:eastAsia="ar-SA"/>
        </w:rPr>
        <w:object w:dxaOrig="1780" w:dyaOrig="700">
          <v:shape id="_x0000_i1037" type="#_x0000_t75" style="width:89.25pt;height:35.25pt" o:ole="" filled="t">
            <v:fill color2="black"/>
            <v:imagedata r:id="rId36" o:title=""/>
          </v:shape>
          <o:OLEObject Type="Embed" ProgID="Equation.3" ShapeID="_x0000_i1037" DrawAspect="Content" ObjectID="_1643088649" r:id="rId37"/>
        </w:object>
      </w:r>
    </w:p>
    <w:p w:rsidR="00A77F71" w:rsidRPr="00457734" w:rsidRDefault="00A77F71" w:rsidP="00A77F71">
      <w:pPr>
        <w:suppressAutoHyphens/>
        <w:autoSpaceDE w:val="0"/>
        <w:spacing w:after="0" w:line="240" w:lineRule="auto"/>
        <w:rPr>
          <w:rFonts w:ascii="Times New Roman" w:eastAsia="Arial Unicode MS" w:hAnsi="Times New Roman" w:cs="Times New Roman"/>
          <w:i/>
          <w:iCs/>
          <w:color w:val="000000"/>
          <w:sz w:val="16"/>
          <w:szCs w:val="16"/>
          <w:lang w:val="ru" w:eastAsia="ar-SA"/>
        </w:rPr>
      </w:pP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Э </w:t>
      </w:r>
      <w:r w:rsidRPr="00457734">
        <w:rPr>
          <w:rFonts w:ascii="Times New Roman" w:eastAsia="Arial Unicode MS" w:hAnsi="Times New Roman" w:cs="Times New Roman"/>
          <w:i/>
          <w:iCs/>
          <w:color w:val="000000"/>
          <w:sz w:val="16"/>
          <w:szCs w:val="16"/>
          <w:vertAlign w:val="subscript"/>
          <w:lang w:val="ru" w:eastAsia="ar-SA"/>
        </w:rPr>
        <w:t>М</w:t>
      </w:r>
      <w:proofErr w:type="gramStart"/>
      <w:r w:rsidRPr="00457734">
        <w:rPr>
          <w:rFonts w:ascii="Times New Roman" w:eastAsia="Arial Unicode MS" w:hAnsi="Times New Roman" w:cs="Times New Roman"/>
          <w:i/>
          <w:iCs/>
          <w:color w:val="000000"/>
          <w:sz w:val="16"/>
          <w:szCs w:val="16"/>
          <w:vertAlign w:val="subscript"/>
          <w:lang w:val="ru" w:eastAsia="ar-SA"/>
        </w:rPr>
        <w:t>П</w:t>
      </w:r>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оценка эффективности реализации муниципальной программы (%);</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8"/>
          <w:sz w:val="16"/>
          <w:szCs w:val="16"/>
          <w:lang w:val="ru" w:eastAsia="ar-SA"/>
        </w:rPr>
        <w:object w:dxaOrig="540" w:dyaOrig="400">
          <v:shape id="_x0000_i1038" type="#_x0000_t75" style="width:27pt;height:20.25pt" o:ole="" filled="t">
            <v:fill color2="black"/>
            <v:imagedata r:id="rId26" o:title=""/>
          </v:shape>
          <o:OLEObject Type="Embed" ProgID="Equation.3" ShapeID="_x0000_i1038" DrawAspect="Content" ObjectID="_1643088650" r:id="rId38"/>
        </w:object>
      </w:r>
      <w:r w:rsidRPr="00457734">
        <w:rPr>
          <w:rFonts w:ascii="Times New Roman" w:eastAsia="Arial Unicode MS" w:hAnsi="Times New Roman" w:cs="Times New Roman"/>
          <w:color w:val="000000"/>
          <w:sz w:val="16"/>
          <w:szCs w:val="16"/>
          <w:lang w:val="ru" w:eastAsia="ar-SA"/>
        </w:rPr>
        <w:t xml:space="preserve">– степень </w:t>
      </w:r>
      <w:proofErr w:type="gramStart"/>
      <w:r w:rsidRPr="00457734">
        <w:rPr>
          <w:rFonts w:ascii="Times New Roman" w:eastAsia="Arial Unicode MS" w:hAnsi="Times New Roman" w:cs="Times New Roman"/>
          <w:color w:val="000000"/>
          <w:sz w:val="16"/>
          <w:szCs w:val="16"/>
          <w:lang w:val="ru" w:eastAsia="ar-SA"/>
        </w:rPr>
        <w:t>достижения показателей эффективности реализации муниципальной программы</w:t>
      </w:r>
      <w:proofErr w:type="gramEnd"/>
      <w:r w:rsidRPr="00457734">
        <w:rPr>
          <w:rFonts w:ascii="Times New Roman" w:eastAsia="Arial Unicode MS" w:hAnsi="Times New Roman" w:cs="Times New Roman"/>
          <w:color w:val="000000"/>
          <w:sz w:val="16"/>
          <w:szCs w:val="16"/>
          <w:lang w:val="ru" w:eastAsia="ar-SA"/>
        </w:rPr>
        <w:t xml:space="preserve"> (%);</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Уф </w:t>
      </w:r>
      <w:r w:rsidRPr="00457734">
        <w:rPr>
          <w:rFonts w:ascii="Times New Roman" w:eastAsia="Arial Unicode MS" w:hAnsi="Times New Roman" w:cs="Times New Roman"/>
          <w:color w:val="000000"/>
          <w:sz w:val="16"/>
          <w:szCs w:val="16"/>
          <w:lang w:val="ru" w:eastAsia="ar-SA"/>
        </w:rPr>
        <w:t>– уровень финансирования муниципальной программы в целом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оценки эффективности реализации муниципальной программы устанавливаются следующие критерии:</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w:t>
      </w:r>
      <w:proofErr w:type="gramStart"/>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Э</w:t>
      </w:r>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vertAlign w:val="subscript"/>
          <w:lang w:val="ru" w:eastAsia="ar-SA"/>
        </w:rPr>
        <w:t xml:space="preserve"> </w:t>
      </w:r>
      <w:r w:rsidRPr="00457734">
        <w:rPr>
          <w:rFonts w:ascii="Times New Roman" w:eastAsia="Arial Unicode MS" w:hAnsi="Times New Roman" w:cs="Times New Roman"/>
          <w:color w:val="000000"/>
          <w:sz w:val="16"/>
          <w:szCs w:val="16"/>
          <w:lang w:val="ru" w:eastAsia="ar-SA"/>
        </w:rPr>
        <w:t>равно 80% и выше, то уровень эффективности реализации муниципальной программы оценивается как высокий;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w:t>
      </w:r>
      <w:proofErr w:type="gramStart"/>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Э</w:t>
      </w:r>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от 60 до 80%, то уровень эффективности реализации муниципальной программы оценивается как удовлетворительный;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w:t>
      </w:r>
      <w:proofErr w:type="gramStart"/>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Э</w:t>
      </w:r>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ниже 60%, то уровень эффективности реализации муниципальной программы оценивается как неудовлетворительный;</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Ежеквартально, в срок до 10 числа месяца, следующего за отчетным периодом, отчет о ходе реализации муниципальной программы, предоставляется в отдел социально-экономического развития администрации муниципального образования.</w:t>
      </w: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Ежегодно, в срок до 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Орловского района, курирующим работу ответственного исполнителя муниципальной программы, представляется в отдел экономического развития администрации Орловского района.</w:t>
      </w:r>
      <w:proofErr w:type="gramEnd"/>
    </w:p>
    <w:p w:rsidR="00A77F71" w:rsidRPr="00457734" w:rsidRDefault="00A77F71" w:rsidP="00A77F71">
      <w:pPr>
        <w:suppressAutoHyphens/>
        <w:autoSpaceDE w:val="0"/>
        <w:spacing w:after="0" w:line="240" w:lineRule="auto"/>
        <w:ind w:firstLine="72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___________________</w:t>
      </w: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Подпрограмма 1</w:t>
      </w: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«Развитие системы дошкольного образования Орловского района Кировской области на 2014 – 20</w:t>
      </w:r>
      <w:r w:rsidRPr="00457734">
        <w:rPr>
          <w:rFonts w:ascii="Times New Roman" w:eastAsia="Arial Unicode MS" w:hAnsi="Times New Roman" w:cs="Times New Roman"/>
          <w:b/>
          <w:bCs/>
          <w:color w:val="000000"/>
          <w:sz w:val="16"/>
          <w:szCs w:val="16"/>
          <w:lang w:eastAsia="ar-SA"/>
        </w:rPr>
        <w:t>22</w:t>
      </w:r>
      <w:r w:rsidRPr="00457734">
        <w:rPr>
          <w:rFonts w:ascii="Times New Roman" w:eastAsia="Arial Unicode MS" w:hAnsi="Times New Roman" w:cs="Times New Roman"/>
          <w:b/>
          <w:bCs/>
          <w:color w:val="000000"/>
          <w:sz w:val="16"/>
          <w:szCs w:val="16"/>
          <w:lang w:val="ru" w:eastAsia="ar-SA"/>
        </w:rPr>
        <w:t xml:space="preserve"> годы</w:t>
      </w:r>
    </w:p>
    <w:p w:rsidR="00A77F71" w:rsidRPr="00457734" w:rsidRDefault="00A77F71" w:rsidP="00A77F71">
      <w:pPr>
        <w:suppressAutoHyphens/>
        <w:spacing w:after="0" w:line="240" w:lineRule="auto"/>
        <w:ind w:firstLine="709"/>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ПАСПОРТ</w:t>
      </w: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eastAsia="ar-SA"/>
        </w:rPr>
        <w:t>П</w:t>
      </w:r>
      <w:proofErr w:type="spellStart"/>
      <w:r w:rsidRPr="00457734">
        <w:rPr>
          <w:rFonts w:ascii="Times New Roman" w:eastAsia="Arial Unicode MS" w:hAnsi="Times New Roman" w:cs="Times New Roman"/>
          <w:b/>
          <w:bCs/>
          <w:color w:val="000000"/>
          <w:sz w:val="16"/>
          <w:szCs w:val="16"/>
          <w:lang w:val="ru" w:eastAsia="ar-SA"/>
        </w:rPr>
        <w:t>одпрограммы</w:t>
      </w:r>
      <w:proofErr w:type="spellEnd"/>
      <w:r w:rsidRPr="00457734">
        <w:rPr>
          <w:rFonts w:ascii="Times New Roman" w:eastAsia="Arial Unicode MS" w:hAnsi="Times New Roman" w:cs="Times New Roman"/>
          <w:b/>
          <w:bCs/>
          <w:color w:val="000000"/>
          <w:sz w:val="16"/>
          <w:szCs w:val="16"/>
          <w:lang w:val="ru" w:eastAsia="ar-SA"/>
        </w:rPr>
        <w:t xml:space="preserve"> 1 «Развитие системы дошкольного образования Орловского района Кировской области</w:t>
      </w:r>
      <w:r w:rsidRPr="00457734">
        <w:rPr>
          <w:rFonts w:ascii="Times New Roman" w:eastAsia="Arial Unicode MS" w:hAnsi="Times New Roman" w:cs="Times New Roman"/>
          <w:b/>
          <w:bCs/>
          <w:color w:val="000000"/>
          <w:sz w:val="16"/>
          <w:szCs w:val="16"/>
          <w:lang w:eastAsia="ar-SA"/>
        </w:rPr>
        <w:t>»</w:t>
      </w:r>
      <w:r w:rsidRPr="00457734">
        <w:rPr>
          <w:rFonts w:ascii="Times New Roman" w:eastAsia="Arial Unicode MS" w:hAnsi="Times New Roman" w:cs="Times New Roman"/>
          <w:b/>
          <w:bCs/>
          <w:color w:val="000000"/>
          <w:sz w:val="16"/>
          <w:szCs w:val="16"/>
          <w:lang w:val="ru" w:eastAsia="ar-SA"/>
        </w:rPr>
        <w:t xml:space="preserve"> на 2014 – 20</w:t>
      </w:r>
      <w:r w:rsidRPr="00457734">
        <w:rPr>
          <w:rFonts w:ascii="Times New Roman" w:eastAsia="Arial Unicode MS" w:hAnsi="Times New Roman" w:cs="Times New Roman"/>
          <w:b/>
          <w:bCs/>
          <w:color w:val="000000"/>
          <w:sz w:val="16"/>
          <w:szCs w:val="16"/>
          <w:lang w:eastAsia="ar-SA"/>
        </w:rPr>
        <w:t>22</w:t>
      </w:r>
      <w:r w:rsidRPr="00457734">
        <w:rPr>
          <w:rFonts w:ascii="Times New Roman" w:eastAsia="Arial Unicode MS" w:hAnsi="Times New Roman" w:cs="Times New Roman"/>
          <w:b/>
          <w:bCs/>
          <w:color w:val="000000"/>
          <w:sz w:val="16"/>
          <w:szCs w:val="16"/>
          <w:lang w:val="ru" w:eastAsia="ar-SA"/>
        </w:rPr>
        <w:t xml:space="preserve"> годы</w:t>
      </w:r>
    </w:p>
    <w:p w:rsidR="00A77F71" w:rsidRPr="00457734" w:rsidRDefault="00A77F71" w:rsidP="00A77F71">
      <w:pPr>
        <w:suppressAutoHyphens/>
        <w:spacing w:after="0" w:line="240" w:lineRule="auto"/>
        <w:ind w:left="1080"/>
        <w:jc w:val="both"/>
        <w:rPr>
          <w:rFonts w:ascii="Times New Roman" w:eastAsia="Calibri" w:hAnsi="Times New Roman" w:cs="Times New Roman"/>
          <w:b/>
          <w:bCs/>
          <w:color w:val="1D1B11"/>
          <w:sz w:val="16"/>
          <w:szCs w:val="16"/>
          <w:lang w:eastAsia="ar-SA"/>
        </w:rPr>
      </w:pPr>
    </w:p>
    <w:tbl>
      <w:tblPr>
        <w:tblW w:w="0" w:type="auto"/>
        <w:tblInd w:w="37" w:type="dxa"/>
        <w:tblLayout w:type="fixed"/>
        <w:tblLook w:val="0000" w:firstRow="0" w:lastRow="0" w:firstColumn="0" w:lastColumn="0" w:noHBand="0" w:noVBand="0"/>
      </w:tblPr>
      <w:tblGrid>
        <w:gridCol w:w="3473"/>
        <w:gridCol w:w="5970"/>
      </w:tblGrid>
      <w:tr w:rsidR="00A77F71" w:rsidRPr="00457734" w:rsidTr="00457734">
        <w:trPr>
          <w:trHeight w:val="735"/>
        </w:trPr>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Ответственный исполнитель подпрограммы муниципальной программы </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Муниципальное казенное учреждение «Ресурсный центр образования»</w:t>
            </w: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Соисполнители муниципальной подпрограммы  </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color w:val="1D1B11"/>
                <w:sz w:val="16"/>
                <w:szCs w:val="16"/>
                <w:lang w:val="ru" w:eastAsia="ar-SA"/>
              </w:rPr>
              <w:t xml:space="preserve">Муниципальные казенные  дошкольные образовательные учреждения детские сады общеразвивающего вида №1, № 3, «Калинка», «Теремок» г. Орлова, «Берёзка» с. </w:t>
            </w:r>
            <w:proofErr w:type="spellStart"/>
            <w:r w:rsidRPr="00457734">
              <w:rPr>
                <w:rFonts w:ascii="Times New Roman" w:eastAsia="Arial Unicode MS" w:hAnsi="Times New Roman" w:cs="Times New Roman"/>
                <w:color w:val="1D1B11"/>
                <w:sz w:val="16"/>
                <w:szCs w:val="16"/>
                <w:lang w:val="ru" w:eastAsia="ar-SA"/>
              </w:rPr>
              <w:t>Тохтино</w:t>
            </w:r>
            <w:proofErr w:type="spellEnd"/>
            <w:r w:rsidRPr="00457734">
              <w:rPr>
                <w:rFonts w:ascii="Times New Roman" w:eastAsia="Arial Unicode MS" w:hAnsi="Times New Roman" w:cs="Times New Roman"/>
                <w:color w:val="1D1B11"/>
                <w:sz w:val="16"/>
                <w:szCs w:val="16"/>
                <w:lang w:val="ru" w:eastAsia="ar-SA"/>
              </w:rPr>
              <w:t xml:space="preserve">, «Солнышко» с. </w:t>
            </w:r>
            <w:proofErr w:type="spellStart"/>
            <w:r w:rsidRPr="00457734">
              <w:rPr>
                <w:rFonts w:ascii="Times New Roman" w:eastAsia="Arial Unicode MS" w:hAnsi="Times New Roman" w:cs="Times New Roman"/>
                <w:color w:val="1D1B11"/>
                <w:sz w:val="16"/>
                <w:szCs w:val="16"/>
                <w:lang w:val="ru" w:eastAsia="ar-SA"/>
              </w:rPr>
              <w:t>Чудиново</w:t>
            </w:r>
            <w:proofErr w:type="spellEnd"/>
            <w:r w:rsidRPr="00457734">
              <w:rPr>
                <w:rFonts w:ascii="Times New Roman" w:eastAsia="Arial Unicode MS" w:hAnsi="Times New Roman" w:cs="Times New Roman"/>
                <w:color w:val="1D1B11"/>
                <w:sz w:val="16"/>
                <w:szCs w:val="16"/>
                <w:lang w:val="ru" w:eastAsia="ar-SA"/>
              </w:rPr>
              <w:t xml:space="preserve">, «Колосок» д. </w:t>
            </w:r>
            <w:proofErr w:type="spellStart"/>
            <w:r w:rsidRPr="00457734">
              <w:rPr>
                <w:rFonts w:ascii="Times New Roman" w:eastAsia="Arial Unicode MS" w:hAnsi="Times New Roman" w:cs="Times New Roman"/>
                <w:color w:val="1D1B11"/>
                <w:sz w:val="16"/>
                <w:szCs w:val="16"/>
                <w:lang w:val="ru" w:eastAsia="ar-SA"/>
              </w:rPr>
              <w:t>Цепели</w:t>
            </w:r>
            <w:proofErr w:type="spellEnd"/>
            <w:r w:rsidRPr="00457734">
              <w:rPr>
                <w:rFonts w:ascii="Times New Roman" w:eastAsia="Arial Unicode MS" w:hAnsi="Times New Roman" w:cs="Times New Roman"/>
                <w:color w:val="1D1B11"/>
                <w:sz w:val="16"/>
                <w:szCs w:val="16"/>
                <w:lang w:val="ru" w:eastAsia="ar-SA"/>
              </w:rPr>
              <w:t xml:space="preserve">,   дошкольные группы при  МКОУ ООШ с. </w:t>
            </w:r>
            <w:proofErr w:type="spellStart"/>
            <w:r w:rsidRPr="00457734">
              <w:rPr>
                <w:rFonts w:ascii="Times New Roman" w:eastAsia="Arial Unicode MS" w:hAnsi="Times New Roman" w:cs="Times New Roman"/>
                <w:color w:val="1D1B11"/>
                <w:sz w:val="16"/>
                <w:szCs w:val="16"/>
                <w:lang w:val="ru" w:eastAsia="ar-SA"/>
              </w:rPr>
              <w:t>Русаново</w:t>
            </w:r>
            <w:proofErr w:type="spellEnd"/>
            <w:r w:rsidRPr="00457734">
              <w:rPr>
                <w:rFonts w:ascii="Times New Roman" w:eastAsia="Arial Unicode MS" w:hAnsi="Times New Roman" w:cs="Times New Roman"/>
                <w:color w:val="1D1B11"/>
                <w:sz w:val="16"/>
                <w:szCs w:val="16"/>
                <w:lang w:val="ru" w:eastAsia="ar-SA"/>
              </w:rPr>
              <w:t xml:space="preserve">, с. </w:t>
            </w:r>
            <w:proofErr w:type="spellStart"/>
            <w:r w:rsidRPr="00457734">
              <w:rPr>
                <w:rFonts w:ascii="Times New Roman" w:eastAsia="Arial Unicode MS" w:hAnsi="Times New Roman" w:cs="Times New Roman"/>
                <w:color w:val="1D1B11"/>
                <w:sz w:val="16"/>
                <w:szCs w:val="16"/>
                <w:lang w:val="ru" w:eastAsia="ar-SA"/>
              </w:rPr>
              <w:t>Колково</w:t>
            </w:r>
            <w:proofErr w:type="spellEnd"/>
            <w:r w:rsidRPr="00457734">
              <w:rPr>
                <w:rFonts w:ascii="Times New Roman" w:eastAsia="Arial Unicode MS" w:hAnsi="Times New Roman" w:cs="Times New Roman"/>
                <w:color w:val="1D1B11"/>
                <w:sz w:val="16"/>
                <w:szCs w:val="16"/>
                <w:lang w:val="ru" w:eastAsia="ar-SA"/>
              </w:rPr>
              <w:t xml:space="preserve">, </w:t>
            </w:r>
            <w:r w:rsidRPr="00457734">
              <w:rPr>
                <w:rFonts w:ascii="Times New Roman" w:eastAsia="Arial Unicode MS" w:hAnsi="Times New Roman" w:cs="Times New Roman"/>
                <w:sz w:val="16"/>
                <w:szCs w:val="16"/>
                <w:lang w:val="ru" w:eastAsia="ar-SA"/>
              </w:rPr>
              <w:t xml:space="preserve">МКОУ СОШ д. </w:t>
            </w:r>
            <w:proofErr w:type="spellStart"/>
            <w:r w:rsidRPr="00457734">
              <w:rPr>
                <w:rFonts w:ascii="Times New Roman" w:eastAsia="Arial Unicode MS" w:hAnsi="Times New Roman" w:cs="Times New Roman"/>
                <w:sz w:val="16"/>
                <w:szCs w:val="16"/>
                <w:lang w:val="ru" w:eastAsia="ar-SA"/>
              </w:rPr>
              <w:t>Шадричи</w:t>
            </w:r>
            <w:proofErr w:type="spellEnd"/>
            <w:r w:rsidRPr="00457734">
              <w:rPr>
                <w:rFonts w:ascii="Times New Roman" w:eastAsia="Arial Unicode MS" w:hAnsi="Times New Roman" w:cs="Times New Roman"/>
                <w:sz w:val="16"/>
                <w:szCs w:val="16"/>
                <w:lang w:val="ru" w:eastAsia="ar-SA"/>
              </w:rPr>
              <w:t xml:space="preserve">, МКОУ НОШ д. </w:t>
            </w:r>
            <w:proofErr w:type="spellStart"/>
            <w:r w:rsidRPr="00457734">
              <w:rPr>
                <w:rFonts w:ascii="Times New Roman" w:eastAsia="Arial Unicode MS" w:hAnsi="Times New Roman" w:cs="Times New Roman"/>
                <w:sz w:val="16"/>
                <w:szCs w:val="16"/>
                <w:lang w:val="ru" w:eastAsia="ar-SA"/>
              </w:rPr>
              <w:t>Степановщина</w:t>
            </w:r>
            <w:proofErr w:type="spellEnd"/>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Наименование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Развитие  системы дошкольного образования в Орловском районе на 2014-20</w:t>
            </w:r>
            <w:r w:rsidRPr="00457734">
              <w:rPr>
                <w:rFonts w:ascii="Times New Roman" w:eastAsia="Arial Unicode MS" w:hAnsi="Times New Roman" w:cs="Times New Roman"/>
                <w:color w:val="1D1B11"/>
                <w:sz w:val="16"/>
                <w:szCs w:val="16"/>
                <w:lang w:eastAsia="ar-SA"/>
              </w:rPr>
              <w:t>22</w:t>
            </w:r>
            <w:r w:rsidRPr="00457734">
              <w:rPr>
                <w:rFonts w:ascii="Times New Roman" w:eastAsia="Arial Unicode MS" w:hAnsi="Times New Roman" w:cs="Times New Roman"/>
                <w:color w:val="1D1B11"/>
                <w:sz w:val="16"/>
                <w:szCs w:val="16"/>
                <w:lang w:val="ru" w:eastAsia="ar-SA"/>
              </w:rPr>
              <w:t xml:space="preserve"> годы</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Calibri" w:hAnsi="Times New Roman" w:cs="Times New Roman"/>
                <w:color w:val="1D1B11"/>
                <w:sz w:val="16"/>
                <w:szCs w:val="16"/>
                <w:lang w:eastAsia="ar-SA"/>
              </w:rPr>
            </w:pP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Программно-целевые            инструменты</w:t>
            </w:r>
            <w:r w:rsidRPr="00457734">
              <w:rPr>
                <w:rFonts w:ascii="Times New Roman" w:eastAsia="Arial Unicode MS" w:hAnsi="Times New Roman" w:cs="Times New Roman"/>
                <w:color w:val="1D1B11"/>
                <w:sz w:val="16"/>
                <w:szCs w:val="16"/>
                <w:lang w:val="ru" w:eastAsia="ar-SA"/>
              </w:rPr>
              <w:br/>
              <w:t xml:space="preserve">муниципальной программы     </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Не предусмотрены</w:t>
            </w: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Цель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Создание условий, направленных на повышение качества дошкольного образования, его доступности</w:t>
            </w:r>
          </w:p>
          <w:p w:rsidR="00A77F71" w:rsidRPr="00457734" w:rsidRDefault="00A77F71" w:rsidP="00A77F71">
            <w:pPr>
              <w:suppressAutoHyphens/>
              <w:spacing w:after="0" w:line="240" w:lineRule="auto"/>
              <w:jc w:val="both"/>
              <w:rPr>
                <w:rFonts w:ascii="Times New Roman" w:eastAsia="Calibri" w:hAnsi="Times New Roman" w:cs="Times New Roman"/>
                <w:color w:val="1D1B11"/>
                <w:sz w:val="16"/>
                <w:szCs w:val="16"/>
                <w:lang w:eastAsia="ar-SA"/>
              </w:rPr>
            </w:pP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Задачи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развитие сети муниципальных дошкольных учреждений;</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развитие материально-технической базы муниципальных дошкольных </w:t>
            </w:r>
            <w:r w:rsidRPr="00457734">
              <w:rPr>
                <w:rFonts w:ascii="Times New Roman" w:eastAsia="Arial Unicode MS" w:hAnsi="Times New Roman" w:cs="Times New Roman"/>
                <w:color w:val="1D1B11"/>
                <w:sz w:val="16"/>
                <w:szCs w:val="16"/>
                <w:lang w:val="ru" w:eastAsia="ar-SA"/>
              </w:rPr>
              <w:lastRenderedPageBreak/>
              <w:t>образовательных учреждений;</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укрепление физического здоровья детей, приобщение дошкольников к ценностям здорового образа жизни;</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достижение современного качества дошкольного образования;</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повышение эффективности кадрового обеспечения системы дошкольного образования;</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создание дополнительных мест в дошкольных образовательных учреждениях;</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Целевые  показатели  Эффективности реализации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обеспеченность детского населения местами в дошкольных учреждениях;</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процент детей, охваченных дошкольным образованием;</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количество образовательных учреждений, имеющих лицензию на </w:t>
            </w:r>
            <w:proofErr w:type="gramStart"/>
            <w:r w:rsidRPr="00457734">
              <w:rPr>
                <w:rFonts w:ascii="Times New Roman" w:eastAsia="Arial Unicode MS" w:hAnsi="Times New Roman" w:cs="Times New Roman"/>
                <w:color w:val="1D1B11"/>
                <w:sz w:val="16"/>
                <w:szCs w:val="16"/>
                <w:lang w:val="ru" w:eastAsia="ar-SA"/>
              </w:rPr>
              <w:t>право ведения</w:t>
            </w:r>
            <w:proofErr w:type="gramEnd"/>
            <w:r w:rsidRPr="00457734">
              <w:rPr>
                <w:rFonts w:ascii="Times New Roman" w:eastAsia="Arial Unicode MS" w:hAnsi="Times New Roman" w:cs="Times New Roman"/>
                <w:color w:val="1D1B11"/>
                <w:sz w:val="16"/>
                <w:szCs w:val="16"/>
                <w:lang w:val="ru" w:eastAsia="ar-SA"/>
              </w:rPr>
              <w:t xml:space="preserve"> образовательной деятельности;</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уровень заболеваемости детей в дошкольных учреждениях;</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уровень обеспеченности высококвалифицированным персоналом дошкольных образовательных учреждений;</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уровень выполнения государственного образовательного стандарта дошкольными учреждениями;</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Этапы и сроки  реализации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2014-20</w:t>
            </w:r>
            <w:r w:rsidRPr="00457734">
              <w:rPr>
                <w:rFonts w:ascii="Times New Roman" w:eastAsia="Arial Unicode MS" w:hAnsi="Times New Roman" w:cs="Times New Roman"/>
                <w:color w:val="1D1B11"/>
                <w:sz w:val="16"/>
                <w:szCs w:val="16"/>
                <w:lang w:eastAsia="ar-SA"/>
              </w:rPr>
              <w:t>22</w:t>
            </w:r>
            <w:r w:rsidRPr="00457734">
              <w:rPr>
                <w:rFonts w:ascii="Times New Roman" w:eastAsia="Arial Unicode MS" w:hAnsi="Times New Roman" w:cs="Times New Roman"/>
                <w:color w:val="1D1B11"/>
                <w:sz w:val="16"/>
                <w:szCs w:val="16"/>
                <w:lang w:val="ru" w:eastAsia="ar-SA"/>
              </w:rPr>
              <w:t xml:space="preserve"> годы</w:t>
            </w: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Объёмы ассигнований муниципальной  подпрограммы</w:t>
            </w:r>
            <w:r w:rsidRPr="00457734">
              <w:rPr>
                <w:rFonts w:ascii="Times New Roman" w:eastAsia="Calibri" w:hAnsi="Times New Roman" w:cs="Times New Roman"/>
                <w:color w:val="1D1B11"/>
                <w:sz w:val="16"/>
                <w:szCs w:val="16"/>
                <w:lang w:eastAsia="ar-SA"/>
              </w:rPr>
              <w:tab/>
            </w:r>
            <w:r w:rsidRPr="00457734">
              <w:rPr>
                <w:rFonts w:ascii="Times New Roman" w:eastAsia="Calibri" w:hAnsi="Times New Roman" w:cs="Times New Roman"/>
                <w:color w:val="1D1B11"/>
                <w:sz w:val="16"/>
                <w:szCs w:val="16"/>
                <w:lang w:eastAsia="ar-SA"/>
              </w:rPr>
              <w:tab/>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Местный бюджет</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2014 год – </w:t>
            </w:r>
            <w:r w:rsidRPr="00457734">
              <w:rPr>
                <w:rFonts w:ascii="Times New Roman" w:eastAsia="Arial Unicode MS" w:hAnsi="Times New Roman" w:cs="Times New Roman"/>
                <w:color w:val="1D1B11"/>
                <w:sz w:val="16"/>
                <w:szCs w:val="16"/>
                <w:lang w:eastAsia="ar-SA"/>
              </w:rPr>
              <w:t>20312,23</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18999,87</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2016 год </w:t>
            </w:r>
            <w:r w:rsidRPr="00457734">
              <w:rPr>
                <w:rFonts w:ascii="Times New Roman" w:eastAsia="Arial Unicode MS" w:hAnsi="Times New Roman" w:cs="Times New Roman"/>
                <w:color w:val="1D1B11"/>
                <w:sz w:val="16"/>
                <w:szCs w:val="16"/>
                <w:shd w:val="clear" w:color="auto" w:fill="FFFFFF"/>
                <w:lang w:val="ru" w:eastAsia="ar-SA"/>
              </w:rPr>
              <w:t xml:space="preserve">– </w:t>
            </w:r>
            <w:r w:rsidRPr="00457734">
              <w:rPr>
                <w:rFonts w:ascii="Times New Roman" w:eastAsia="Arial Unicode MS" w:hAnsi="Times New Roman" w:cs="Times New Roman"/>
                <w:color w:val="1D1B11"/>
                <w:sz w:val="16"/>
                <w:szCs w:val="16"/>
                <w:shd w:val="clear" w:color="auto" w:fill="FFFFFF"/>
                <w:lang w:eastAsia="ar-SA"/>
              </w:rPr>
              <w:t>18126,87</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2017 год – </w:t>
            </w:r>
            <w:r w:rsidRPr="00457734">
              <w:rPr>
                <w:rFonts w:ascii="Times New Roman" w:eastAsia="Arial Unicode MS" w:hAnsi="Times New Roman" w:cs="Times New Roman"/>
                <w:color w:val="1D1B11"/>
                <w:sz w:val="16"/>
                <w:szCs w:val="16"/>
                <w:lang w:eastAsia="ar-SA"/>
              </w:rPr>
              <w:t>16855,65</w:t>
            </w:r>
            <w:r w:rsidRPr="00457734">
              <w:rPr>
                <w:rFonts w:ascii="Times New Roman" w:eastAsia="Arial Unicode MS" w:hAnsi="Times New Roman" w:cs="Times New Roman"/>
                <w:color w:val="1D1B11"/>
                <w:sz w:val="16"/>
                <w:szCs w:val="16"/>
                <w:lang w:val="ru" w:eastAsia="ar-SA"/>
              </w:rPr>
              <w:t xml:space="preserve"> </w:t>
            </w:r>
            <w:r w:rsidRPr="00457734">
              <w:rPr>
                <w:rFonts w:ascii="Times New Roman" w:eastAsia="Arial Unicode MS" w:hAnsi="Times New Roman" w:cs="Times New Roman"/>
                <w:color w:val="1D1B11"/>
                <w:sz w:val="16"/>
                <w:szCs w:val="16"/>
                <w:shd w:val="clear" w:color="auto" w:fill="FFFFFF"/>
                <w:lang w:val="ru" w:eastAsia="ar-SA"/>
              </w:rPr>
              <w:t>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2018 год – 19062,09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 xml:space="preserve">2019 год – </w:t>
            </w:r>
            <w:r w:rsidRPr="00457734">
              <w:rPr>
                <w:rFonts w:ascii="Times New Roman" w:eastAsia="Arial Unicode MS" w:hAnsi="Times New Roman" w:cs="Times New Roman"/>
                <w:color w:val="000000"/>
                <w:sz w:val="16"/>
                <w:szCs w:val="16"/>
                <w:shd w:val="clear" w:color="auto" w:fill="FFFFFF"/>
                <w:lang w:eastAsia="ar-SA"/>
              </w:rPr>
              <w:t>17676,84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2020 год – 18351,23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2021 год – 18351,23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2022 год – 18351,23 тыс. руб.</w:t>
            </w:r>
          </w:p>
          <w:p w:rsidR="00A77F71" w:rsidRPr="00457734" w:rsidRDefault="00A77F71" w:rsidP="00A77F71">
            <w:pPr>
              <w:suppressAutoHyphens/>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Областной бюджет</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2014год  – 23805,</w:t>
            </w:r>
            <w:r w:rsidRPr="00457734">
              <w:rPr>
                <w:rFonts w:ascii="Times New Roman" w:eastAsia="Arial Unicode MS" w:hAnsi="Times New Roman" w:cs="Times New Roman"/>
                <w:color w:val="1D1B11"/>
                <w:sz w:val="16"/>
                <w:szCs w:val="16"/>
                <w:lang w:eastAsia="ar-SA"/>
              </w:rPr>
              <w:t>43</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23591,34</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26118,65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2017 год – 25664,80</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color w:val="1D1B11"/>
                <w:sz w:val="16"/>
                <w:szCs w:val="16"/>
                <w:lang w:val="ru" w:eastAsia="ar-SA"/>
              </w:rPr>
              <w:t>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w:t>
            </w:r>
            <w:r w:rsidRPr="00457734">
              <w:rPr>
                <w:rFonts w:ascii="Times New Roman" w:eastAsia="Arial Unicode MS" w:hAnsi="Times New Roman" w:cs="Times New Roman"/>
                <w:color w:val="1D1B11"/>
                <w:sz w:val="16"/>
                <w:szCs w:val="16"/>
                <w:lang w:eastAsia="ar-SA"/>
              </w:rPr>
              <w:t>8</w:t>
            </w:r>
            <w:r w:rsidRPr="00457734">
              <w:rPr>
                <w:rFonts w:ascii="Times New Roman" w:eastAsia="Arial Unicode MS" w:hAnsi="Times New Roman" w:cs="Times New Roman"/>
                <w:color w:val="1D1B11"/>
                <w:sz w:val="16"/>
                <w:szCs w:val="16"/>
                <w:lang w:val="ru" w:eastAsia="ar-SA"/>
              </w:rPr>
              <w:t xml:space="preserve"> год – </w:t>
            </w:r>
            <w:r w:rsidRPr="00457734">
              <w:rPr>
                <w:rFonts w:ascii="Times New Roman" w:eastAsia="Arial Unicode MS" w:hAnsi="Times New Roman" w:cs="Times New Roman"/>
                <w:color w:val="1D1B11"/>
                <w:sz w:val="16"/>
                <w:szCs w:val="16"/>
                <w:lang w:eastAsia="ar-SA"/>
              </w:rPr>
              <w:t>29441,72</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201</w:t>
            </w:r>
            <w:r w:rsidRPr="00457734">
              <w:rPr>
                <w:rFonts w:ascii="Times New Roman" w:eastAsia="Arial Unicode MS" w:hAnsi="Times New Roman" w:cs="Times New Roman"/>
                <w:color w:val="1D1B11"/>
                <w:sz w:val="16"/>
                <w:szCs w:val="16"/>
                <w:lang w:eastAsia="ar-SA"/>
              </w:rPr>
              <w:t>9</w:t>
            </w:r>
            <w:r w:rsidRPr="00457734">
              <w:rPr>
                <w:rFonts w:ascii="Times New Roman" w:eastAsia="Arial Unicode MS" w:hAnsi="Times New Roman" w:cs="Times New Roman"/>
                <w:color w:val="1D1B11"/>
                <w:sz w:val="16"/>
                <w:szCs w:val="16"/>
                <w:lang w:val="ru" w:eastAsia="ar-SA"/>
              </w:rPr>
              <w:t xml:space="preserve"> год – </w:t>
            </w:r>
            <w:r w:rsidRPr="00457734">
              <w:rPr>
                <w:rFonts w:ascii="Times New Roman" w:eastAsia="Arial Unicode MS" w:hAnsi="Times New Roman" w:cs="Times New Roman"/>
                <w:color w:val="1D1B11"/>
                <w:sz w:val="16"/>
                <w:szCs w:val="16"/>
                <w:lang w:eastAsia="ar-SA"/>
              </w:rPr>
              <w:t>35495,85</w:t>
            </w:r>
            <w:r w:rsidRPr="00457734">
              <w:rPr>
                <w:rFonts w:ascii="Times New Roman" w:eastAsia="Arial Unicode MS" w:hAnsi="Times New Roman" w:cs="Times New Roman"/>
                <w:color w:val="1D1B11"/>
                <w:sz w:val="16"/>
                <w:szCs w:val="16"/>
                <w:lang w:val="ru" w:eastAsia="ar-SA"/>
              </w:rPr>
              <w:t xml:space="preserve"> тыс. </w:t>
            </w:r>
            <w:r w:rsidRPr="00457734">
              <w:rPr>
                <w:rFonts w:ascii="Times New Roman" w:eastAsia="Arial Unicode MS" w:hAnsi="Times New Roman" w:cs="Times New Roman"/>
                <w:color w:val="1D1B11"/>
                <w:sz w:val="16"/>
                <w:szCs w:val="16"/>
                <w:lang w:eastAsia="ar-SA"/>
              </w:rPr>
              <w:t>р</w:t>
            </w:r>
            <w:proofErr w:type="spellStart"/>
            <w:r w:rsidRPr="00457734">
              <w:rPr>
                <w:rFonts w:ascii="Times New Roman" w:eastAsia="Arial Unicode MS" w:hAnsi="Times New Roman" w:cs="Times New Roman"/>
                <w:color w:val="1D1B11"/>
                <w:sz w:val="16"/>
                <w:szCs w:val="16"/>
                <w:lang w:val="ru" w:eastAsia="ar-SA"/>
              </w:rPr>
              <w:t>уб</w:t>
            </w:r>
            <w:proofErr w:type="spellEnd"/>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20</w:t>
            </w:r>
            <w:r w:rsidRPr="00457734">
              <w:rPr>
                <w:rFonts w:ascii="Times New Roman" w:eastAsia="Arial Unicode MS" w:hAnsi="Times New Roman" w:cs="Times New Roman"/>
                <w:color w:val="1D1B11"/>
                <w:sz w:val="16"/>
                <w:szCs w:val="16"/>
                <w:lang w:eastAsia="ar-SA"/>
              </w:rPr>
              <w:t>20</w:t>
            </w:r>
            <w:r w:rsidRPr="00457734">
              <w:rPr>
                <w:rFonts w:ascii="Times New Roman" w:eastAsia="Arial Unicode MS" w:hAnsi="Times New Roman" w:cs="Times New Roman"/>
                <w:color w:val="1D1B11"/>
                <w:sz w:val="16"/>
                <w:szCs w:val="16"/>
                <w:lang w:val="ru" w:eastAsia="ar-SA"/>
              </w:rPr>
              <w:t xml:space="preserve"> год – </w:t>
            </w:r>
            <w:r w:rsidRPr="00457734">
              <w:rPr>
                <w:rFonts w:ascii="Times New Roman" w:eastAsia="Arial Unicode MS" w:hAnsi="Times New Roman" w:cs="Times New Roman"/>
                <w:color w:val="1D1B11"/>
                <w:sz w:val="16"/>
                <w:szCs w:val="16"/>
                <w:lang w:eastAsia="ar-SA"/>
              </w:rPr>
              <w:t>25269,17</w:t>
            </w:r>
            <w:r w:rsidRPr="00457734">
              <w:rPr>
                <w:rFonts w:ascii="Times New Roman" w:eastAsia="Arial Unicode MS" w:hAnsi="Times New Roman" w:cs="Times New Roman"/>
                <w:color w:val="1D1B11"/>
                <w:sz w:val="16"/>
                <w:szCs w:val="16"/>
                <w:lang w:val="ru" w:eastAsia="ar-SA"/>
              </w:rPr>
              <w:t xml:space="preserve"> тыс. </w:t>
            </w:r>
            <w:r w:rsidRPr="00457734">
              <w:rPr>
                <w:rFonts w:ascii="Times New Roman" w:eastAsia="Arial Unicode MS" w:hAnsi="Times New Roman" w:cs="Times New Roman"/>
                <w:color w:val="1D1B11"/>
                <w:sz w:val="16"/>
                <w:szCs w:val="16"/>
                <w:lang w:eastAsia="ar-SA"/>
              </w:rPr>
              <w:t>Р</w:t>
            </w:r>
            <w:proofErr w:type="spellStart"/>
            <w:r w:rsidRPr="00457734">
              <w:rPr>
                <w:rFonts w:ascii="Times New Roman" w:eastAsia="Arial Unicode MS" w:hAnsi="Times New Roman" w:cs="Times New Roman"/>
                <w:color w:val="1D1B11"/>
                <w:sz w:val="16"/>
                <w:szCs w:val="16"/>
                <w:lang w:val="ru" w:eastAsia="ar-SA"/>
              </w:rPr>
              <w:t>уб</w:t>
            </w:r>
            <w:proofErr w:type="spellEnd"/>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2021 год – 25269,17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2022 год – 25269,17 тыс. руб.</w:t>
            </w:r>
          </w:p>
          <w:p w:rsidR="00A77F71" w:rsidRPr="00457734" w:rsidRDefault="00A77F71" w:rsidP="00A77F71">
            <w:pPr>
              <w:suppressAutoHyphens/>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eastAsia="ar-SA"/>
              </w:rPr>
              <w:t xml:space="preserve">   И</w:t>
            </w:r>
            <w:r w:rsidRPr="00457734">
              <w:rPr>
                <w:rFonts w:ascii="Times New Roman" w:eastAsia="Arial Unicode MS" w:hAnsi="Times New Roman" w:cs="Times New Roman"/>
                <w:b/>
                <w:bCs/>
                <w:color w:val="1D1B11"/>
                <w:sz w:val="16"/>
                <w:szCs w:val="16"/>
                <w:lang w:val="ru" w:eastAsia="ar-SA"/>
              </w:rPr>
              <w:t>того</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2014год  – 44117,66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42591,21</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44245,52</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2017 год – </w:t>
            </w:r>
            <w:r w:rsidRPr="00457734">
              <w:rPr>
                <w:rFonts w:ascii="Times New Roman" w:eastAsia="Arial Unicode MS" w:hAnsi="Times New Roman" w:cs="Times New Roman"/>
                <w:color w:val="1D1B11"/>
                <w:sz w:val="16"/>
                <w:szCs w:val="16"/>
                <w:shd w:val="clear" w:color="auto" w:fill="FFFFFF"/>
                <w:lang w:eastAsia="ar-SA"/>
              </w:rPr>
              <w:t>42520,45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2018 год – 48503,81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2019 год – 53172,69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 xml:space="preserve">2020 год – 43620,40 тыс. </w:t>
            </w:r>
            <w:proofErr w:type="spellStart"/>
            <w:r w:rsidRPr="00457734">
              <w:rPr>
                <w:rFonts w:ascii="Times New Roman" w:eastAsia="Arial Unicode MS" w:hAnsi="Times New Roman" w:cs="Times New Roman"/>
                <w:color w:val="1D1B11"/>
                <w:sz w:val="16"/>
                <w:szCs w:val="16"/>
                <w:shd w:val="clear" w:color="auto" w:fill="FFFFFF"/>
                <w:lang w:eastAsia="ar-SA"/>
              </w:rPr>
              <w:t>руб</w:t>
            </w:r>
            <w:proofErr w:type="spellEnd"/>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2021 год – 43620,40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2022 год – 43620,40 тыс. руб.</w:t>
            </w:r>
          </w:p>
        </w:tc>
      </w:tr>
      <w:tr w:rsidR="00A77F71" w:rsidRPr="00457734" w:rsidTr="00457734">
        <w:tc>
          <w:tcPr>
            <w:tcW w:w="34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Ожидаемые конечные результаты реализации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обеспечение функционирования и развития образовательной среды для удовлетворения потребностей населения в доступном и качественном дошкольном образовании при оптимальном использовании выделяемых и привлекаемых ресурсов;</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сохранение численности детей в дошкольных образовательных учреждениях района в количестве 64</w:t>
            </w:r>
            <w:r w:rsidRPr="00457734">
              <w:rPr>
                <w:rFonts w:ascii="Times New Roman" w:eastAsia="Arial Unicode MS" w:hAnsi="Times New Roman" w:cs="Times New Roman"/>
                <w:color w:val="1D1B11"/>
                <w:sz w:val="16"/>
                <w:szCs w:val="16"/>
                <w:lang w:eastAsia="ar-SA"/>
              </w:rPr>
              <w:t>5</w:t>
            </w:r>
            <w:r w:rsidRPr="00457734">
              <w:rPr>
                <w:rFonts w:ascii="Times New Roman" w:eastAsia="Arial Unicode MS" w:hAnsi="Times New Roman" w:cs="Times New Roman"/>
                <w:color w:val="1D1B11"/>
                <w:sz w:val="16"/>
                <w:szCs w:val="16"/>
                <w:lang w:val="ru" w:eastAsia="ar-SA"/>
              </w:rPr>
              <w:t xml:space="preserve"> человек;</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- 100% доступность дошкольного образования для детей в возрасте от 3 до 7 лет; </w:t>
            </w:r>
          </w:p>
          <w:p w:rsidR="00A77F71" w:rsidRPr="00457734" w:rsidRDefault="00A77F71" w:rsidP="00A77F71">
            <w:pPr>
              <w:suppressAutoHyphens/>
              <w:spacing w:after="0" w:line="240" w:lineRule="auto"/>
              <w:ind w:hanging="16"/>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-100% укомплектованность </w:t>
            </w:r>
            <w:proofErr w:type="gramStart"/>
            <w:r w:rsidRPr="00457734">
              <w:rPr>
                <w:rFonts w:ascii="Times New Roman" w:eastAsia="Arial Unicode MS" w:hAnsi="Times New Roman" w:cs="Times New Roman"/>
                <w:color w:val="1D1B11"/>
                <w:sz w:val="16"/>
                <w:szCs w:val="16"/>
                <w:lang w:val="ru" w:eastAsia="ar-SA"/>
              </w:rPr>
              <w:t>дошкольных</w:t>
            </w:r>
            <w:proofErr w:type="gramEnd"/>
            <w:r w:rsidRPr="00457734">
              <w:rPr>
                <w:rFonts w:ascii="Times New Roman" w:eastAsia="Arial Unicode MS" w:hAnsi="Times New Roman" w:cs="Times New Roman"/>
                <w:color w:val="1D1B11"/>
                <w:sz w:val="16"/>
                <w:szCs w:val="16"/>
                <w:lang w:val="ru" w:eastAsia="ar-SA"/>
              </w:rPr>
              <w:t xml:space="preserve"> образовательных</w:t>
            </w:r>
          </w:p>
          <w:p w:rsidR="00A77F71" w:rsidRPr="00457734" w:rsidRDefault="00A77F71" w:rsidP="00A77F71">
            <w:pPr>
              <w:suppressAutoHyphens/>
              <w:spacing w:after="0" w:line="240" w:lineRule="auto"/>
              <w:ind w:hanging="16"/>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учреждений кадрами: педагогическими, медицинскими, обслуживающего персонала;</w:t>
            </w:r>
          </w:p>
          <w:p w:rsidR="00A77F71" w:rsidRPr="00457734" w:rsidRDefault="00A77F71" w:rsidP="00A77F71">
            <w:pPr>
              <w:suppressAutoHyphens/>
              <w:spacing w:after="0" w:line="240" w:lineRule="auto"/>
              <w:ind w:firstLine="12"/>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увеличение количества педагогов, имеющих высшую и первую квалификационную категорию  до 75%;</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уменьшение заболеваемости детей: не более 12 дней пропуска по болезни одним ребёнком;</w:t>
            </w:r>
          </w:p>
          <w:p w:rsidR="00A77F71" w:rsidRPr="00457734" w:rsidRDefault="00A77F71" w:rsidP="00A77F71">
            <w:pPr>
              <w:suppressAutoHyphens/>
              <w:spacing w:after="0" w:line="240" w:lineRule="auto"/>
              <w:ind w:left="4228" w:hanging="4228"/>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повышение чувства </w:t>
            </w:r>
            <w:proofErr w:type="gramStart"/>
            <w:r w:rsidRPr="00457734">
              <w:rPr>
                <w:rFonts w:ascii="Times New Roman" w:eastAsia="Arial Unicode MS" w:hAnsi="Times New Roman" w:cs="Times New Roman"/>
                <w:color w:val="1D1B11"/>
                <w:sz w:val="16"/>
                <w:szCs w:val="16"/>
                <w:lang w:val="ru" w:eastAsia="ar-SA"/>
              </w:rPr>
              <w:t>социальной</w:t>
            </w:r>
            <w:proofErr w:type="gramEnd"/>
            <w:r w:rsidRPr="00457734">
              <w:rPr>
                <w:rFonts w:ascii="Times New Roman" w:eastAsia="Arial Unicode MS" w:hAnsi="Times New Roman" w:cs="Times New Roman"/>
                <w:color w:val="1D1B11"/>
                <w:sz w:val="16"/>
                <w:szCs w:val="16"/>
                <w:lang w:val="ru" w:eastAsia="ar-SA"/>
              </w:rPr>
              <w:t xml:space="preserve"> и личной</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ответственности родителей за благополучие полноценное развитие  и воспитание детей;</w:t>
            </w:r>
          </w:p>
          <w:p w:rsidR="00A77F71" w:rsidRPr="00457734" w:rsidRDefault="00A77F71" w:rsidP="00A77F71">
            <w:pPr>
              <w:suppressAutoHyphens/>
              <w:spacing w:after="0" w:line="240" w:lineRule="auto"/>
              <w:ind w:firstLine="12"/>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повышение социального статуса педагогов и престижа педагогических профессий.</w:t>
            </w:r>
          </w:p>
          <w:p w:rsidR="00A77F71" w:rsidRPr="00457734" w:rsidRDefault="00A77F71" w:rsidP="00A77F71">
            <w:pPr>
              <w:keepNext/>
              <w:tabs>
                <w:tab w:val="num" w:pos="0"/>
              </w:tabs>
              <w:suppressAutoHyphens/>
              <w:spacing w:after="0" w:line="240" w:lineRule="auto"/>
              <w:ind w:left="432" w:hanging="432"/>
              <w:jc w:val="both"/>
              <w:outlineLvl w:val="0"/>
              <w:rPr>
                <w:rFonts w:ascii="Times New Roman" w:eastAsia="Times New Roman" w:hAnsi="Times New Roman" w:cs="Times New Roman"/>
                <w:color w:val="1D1B11"/>
                <w:sz w:val="16"/>
                <w:szCs w:val="16"/>
                <w:lang w:eastAsia="ar-SA"/>
              </w:rPr>
            </w:pPr>
          </w:p>
        </w:tc>
      </w:tr>
    </w:tbl>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2.1. Общая характеристика сферы реализации подпрограммы 1 «Развитие системы дошкольного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в том числе формулировки основных проблем в указанной сфере и прогноз ее развития</w:t>
      </w:r>
    </w:p>
    <w:p w:rsidR="00A77F71" w:rsidRPr="00457734" w:rsidRDefault="00A77F71" w:rsidP="00A77F71">
      <w:pPr>
        <w:suppressAutoHyphens/>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Характеристика проблемы развития дошкольного образования на территории Орловского района Кировской области.</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Необходимость разработки и принятия подпрограммы «Развитие дошкольного образования в Орловском районе Кировской области на 2014 – 2021 годы» обусловлена возрастанием роли дошкольного образования, необходимостью представления всем детям  дошкольного возраста качественного дошкольного образования, расширения спектра услуг. </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Развитая система дошкольного образования рассматривается сегодня как один из факторов улучшения демографической ситуации в Российской Федерации. С этой точки зрения, увеличение рождаемости невозможно без предоставления граждан России, в особенности женщинам, твёрдых социальных гарантий возможности устройства детей в дошкольное образовательное учреждение (далее – МКДОУ). Для реализации демографических задач система дошкольного образования должна стать общедоступной, и место в дошкольном учреждении должно быть предоставлено ребёнку в реальные сроки.</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Основными документами, задающими целевые ориентиры государственной политики, являются Концепция модернизации российского образования, приоритетные направления развития образовательной  системы Российской Федерации. В названных документах обозначены базовые принципы развития системы российского образования:</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открытость к общественным запросам и требованиям времени;</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привлечение общества к активному  диалогу к непосредственному  участию в управлении образованием,  в образовательных реформах;</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 внедрение новых управленческих, финансово – экономических и нормативно – правовых механизмов;</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 переход на современные образовательные технологии;</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 повышение качества и доступности образования.</w:t>
      </w:r>
    </w:p>
    <w:p w:rsidR="00A77F71" w:rsidRPr="00457734" w:rsidRDefault="00A77F71" w:rsidP="00A77F71">
      <w:pPr>
        <w:suppressAutoHyphens/>
        <w:spacing w:after="0" w:line="240" w:lineRule="auto"/>
        <w:ind w:firstLine="709"/>
        <w:jc w:val="both"/>
        <w:rPr>
          <w:rFonts w:ascii="Times New Roman" w:eastAsia="Calibri" w:hAnsi="Times New Roman" w:cs="Times New Roman"/>
          <w:b/>
          <w:bCs/>
          <w:color w:val="1D1B11"/>
          <w:sz w:val="16"/>
          <w:szCs w:val="16"/>
          <w:lang w:eastAsia="ar-SA"/>
        </w:rPr>
      </w:pPr>
      <w:r w:rsidRPr="00457734">
        <w:rPr>
          <w:rFonts w:ascii="Times New Roman" w:eastAsia="Calibri" w:hAnsi="Times New Roman" w:cs="Times New Roman"/>
          <w:b/>
          <w:bCs/>
          <w:color w:val="1D1B11"/>
          <w:sz w:val="16"/>
          <w:szCs w:val="16"/>
          <w:lang w:eastAsia="ar-SA"/>
        </w:rPr>
        <w:t>С целью координации действий по развитию системы дошкольного образования разработан Комплекс мер по развитию дошкольного образования в Российской Федерации (далее – Комплекс мер).</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Комплекс мер предусматривает реализацию мероприятий по развитию дошкольного образования на муниципальном  уровне по двум основным направлениям: обеспечение доступности дошкольного образования и обучения его качества. </w:t>
      </w:r>
    </w:p>
    <w:p w:rsidR="00A77F71" w:rsidRPr="00457734" w:rsidRDefault="00A77F71" w:rsidP="00A77F71">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В целях </w:t>
      </w:r>
      <w:proofErr w:type="gramStart"/>
      <w:r w:rsidRPr="00457734">
        <w:rPr>
          <w:rFonts w:ascii="Times New Roman" w:eastAsia="Calibri" w:hAnsi="Times New Roman" w:cs="Times New Roman"/>
          <w:color w:val="1D1B11"/>
          <w:sz w:val="16"/>
          <w:szCs w:val="16"/>
          <w:lang w:eastAsia="ar-SA"/>
        </w:rPr>
        <w:t>обеспечения устойчивости поступательного развития муниципальной системы дошкольного образования</w:t>
      </w:r>
      <w:proofErr w:type="gramEnd"/>
      <w:r w:rsidRPr="00457734">
        <w:rPr>
          <w:rFonts w:ascii="Times New Roman" w:eastAsia="Calibri" w:hAnsi="Times New Roman" w:cs="Times New Roman"/>
          <w:color w:val="1D1B11"/>
          <w:sz w:val="16"/>
          <w:szCs w:val="16"/>
          <w:lang w:eastAsia="ar-SA"/>
        </w:rPr>
        <w:t xml:space="preserve"> на основе возможного полного удовлетворения разнообразных образовательных потребностей детей и их родителей, а также для повышения  качества дошкольных образовательных услуг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В основу подпрограммы заложены приоритетные цели развития дошкольной образовательной системы Российской Федерации: улучшение содержания дошкольного образования, развитие системы обеспечения качества дошкольных образовательных услуг, сохранение и улучшение здоровья дошкольников, совершенствование </w:t>
      </w:r>
      <w:proofErr w:type="gramStart"/>
      <w:r w:rsidRPr="00457734">
        <w:rPr>
          <w:rFonts w:ascii="Times New Roman" w:eastAsia="Arial Unicode MS" w:hAnsi="Times New Roman" w:cs="Times New Roman"/>
          <w:color w:val="1D1B11"/>
          <w:sz w:val="16"/>
          <w:szCs w:val="16"/>
          <w:lang w:val="ru" w:eastAsia="ar-SA"/>
        </w:rPr>
        <w:t>экономических и правовых механизмов</w:t>
      </w:r>
      <w:proofErr w:type="gramEnd"/>
      <w:r w:rsidRPr="00457734">
        <w:rPr>
          <w:rFonts w:ascii="Times New Roman" w:eastAsia="Arial Unicode MS" w:hAnsi="Times New Roman" w:cs="Times New Roman"/>
          <w:color w:val="1D1B11"/>
          <w:sz w:val="16"/>
          <w:szCs w:val="16"/>
          <w:lang w:val="ru" w:eastAsia="ar-SA"/>
        </w:rPr>
        <w:t>, создание системы оценки качества дошкольного образования на муниципальном уровне.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Отсутствие конкретных мер по модернизации системы дошкольного образования на протяжении последних лет обусловило проблему сокращения сети дошкольных образовательных учреждений и контингента детей, охваченных дошкольных образованием как в целом по России, так и по Орловскому району. В 1992 году в Орловском районе было 16 детских садов, а в 2009 году -  8.</w:t>
      </w:r>
      <w:r w:rsidRPr="00457734">
        <w:rPr>
          <w:rFonts w:ascii="Times New Roman" w:eastAsia="Arial Unicode MS" w:hAnsi="Times New Roman" w:cs="Times New Roman"/>
          <w:color w:val="1D1B11"/>
          <w:sz w:val="16"/>
          <w:szCs w:val="16"/>
          <w:lang w:eastAsia="ar-SA"/>
        </w:rPr>
        <w:t xml:space="preserve"> В 2018 году 5, городских садиков – 4; 1 в сельской местности.</w:t>
      </w:r>
      <w:r w:rsidRPr="00457734">
        <w:rPr>
          <w:rFonts w:ascii="Times New Roman" w:eastAsia="Arial Unicode MS" w:hAnsi="Times New Roman" w:cs="Times New Roman"/>
          <w:color w:val="1D1B11"/>
          <w:sz w:val="16"/>
          <w:szCs w:val="16"/>
          <w:lang w:val="ru" w:eastAsia="ar-SA"/>
        </w:rPr>
        <w:t xml:space="preserve"> Анализ этой проблемы показал, что среди причин, обусловивших сокращение сети детских садов и контингента детей в них, в качестве основных можно выделить следующее: снижение рождаемости; закрытие детских садов из-за отсутствия средств на их содержание; недоступность дошкольных образовательных услуг для определенного контингента населения в связи с низкими доходами этой категории.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В 2010г., в связи с низкой посещаемостью детьми (менее 10 %) был закрыт детский сад «Василёк» д. </w:t>
      </w:r>
      <w:proofErr w:type="spellStart"/>
      <w:r w:rsidRPr="00457734">
        <w:rPr>
          <w:rFonts w:ascii="Times New Roman" w:eastAsia="Arial Unicode MS" w:hAnsi="Times New Roman" w:cs="Times New Roman"/>
          <w:color w:val="1D1B11"/>
          <w:sz w:val="16"/>
          <w:szCs w:val="16"/>
          <w:lang w:val="ru" w:eastAsia="ar-SA"/>
        </w:rPr>
        <w:t>Шадричи</w:t>
      </w:r>
      <w:proofErr w:type="spellEnd"/>
      <w:r w:rsidRPr="00457734">
        <w:rPr>
          <w:rFonts w:ascii="Times New Roman" w:eastAsia="Arial Unicode MS" w:hAnsi="Times New Roman" w:cs="Times New Roman"/>
          <w:color w:val="1D1B11"/>
          <w:sz w:val="16"/>
          <w:szCs w:val="16"/>
          <w:lang w:val="ru" w:eastAsia="ar-SA"/>
        </w:rPr>
        <w:t xml:space="preserve">. В последние годы при росте рождаемости (с 2000 года в среднем на 2,3 % в год)  возник дефицит мест.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xml:space="preserve">В 2006 году открыты дополнительно группы в  детских садах «Калинка», «Золотой </w:t>
      </w:r>
      <w:proofErr w:type="spellStart"/>
      <w:r w:rsidRPr="00457734">
        <w:rPr>
          <w:rFonts w:ascii="Times New Roman" w:eastAsia="Arial Unicode MS" w:hAnsi="Times New Roman" w:cs="Times New Roman"/>
          <w:color w:val="1D1B11"/>
          <w:sz w:val="16"/>
          <w:szCs w:val="16"/>
          <w:lang w:val="ru" w:eastAsia="ar-SA"/>
        </w:rPr>
        <w:t>ключик</w:t>
      </w:r>
      <w:proofErr w:type="gramStart"/>
      <w:r w:rsidRPr="00457734">
        <w:rPr>
          <w:rFonts w:ascii="Times New Roman" w:eastAsia="Arial Unicode MS" w:hAnsi="Times New Roman" w:cs="Times New Roman"/>
          <w:color w:val="1D1B11"/>
          <w:sz w:val="16"/>
          <w:szCs w:val="16"/>
          <w:lang w:val="ru" w:eastAsia="ar-SA"/>
        </w:rPr>
        <w:t>»д</w:t>
      </w:r>
      <w:proofErr w:type="spellEnd"/>
      <w:proofErr w:type="gramEnd"/>
      <w:r w:rsidRPr="00457734">
        <w:rPr>
          <w:rFonts w:ascii="Times New Roman" w:eastAsia="Arial Unicode MS" w:hAnsi="Times New Roman" w:cs="Times New Roman"/>
          <w:color w:val="1D1B11"/>
          <w:sz w:val="16"/>
          <w:szCs w:val="16"/>
          <w:lang w:val="ru" w:eastAsia="ar-SA"/>
        </w:rPr>
        <w:t xml:space="preserve">. Кузнецы, «Колосок» д. </w:t>
      </w:r>
      <w:proofErr w:type="spellStart"/>
      <w:r w:rsidRPr="00457734">
        <w:rPr>
          <w:rFonts w:ascii="Times New Roman" w:eastAsia="Arial Unicode MS" w:hAnsi="Times New Roman" w:cs="Times New Roman"/>
          <w:color w:val="1D1B11"/>
          <w:sz w:val="16"/>
          <w:szCs w:val="16"/>
          <w:lang w:val="ru" w:eastAsia="ar-SA"/>
        </w:rPr>
        <w:t>Цепели</w:t>
      </w:r>
      <w:proofErr w:type="spellEnd"/>
      <w:r w:rsidRPr="00457734">
        <w:rPr>
          <w:rFonts w:ascii="Times New Roman" w:eastAsia="Arial Unicode MS" w:hAnsi="Times New Roman" w:cs="Times New Roman"/>
          <w:color w:val="1D1B11"/>
          <w:sz w:val="16"/>
          <w:szCs w:val="16"/>
          <w:lang w:val="ru" w:eastAsia="ar-SA"/>
        </w:rPr>
        <w:t xml:space="preserve"> – (50 мест). С сентября 2009 года открылась группа кратковременного пребывания для детей дошкольного возраста при МКОУ СОШ д. </w:t>
      </w:r>
      <w:proofErr w:type="spellStart"/>
      <w:r w:rsidRPr="00457734">
        <w:rPr>
          <w:rFonts w:ascii="Times New Roman" w:eastAsia="Arial Unicode MS" w:hAnsi="Times New Roman" w:cs="Times New Roman"/>
          <w:color w:val="1D1B11"/>
          <w:sz w:val="16"/>
          <w:szCs w:val="16"/>
          <w:lang w:val="ru" w:eastAsia="ar-SA"/>
        </w:rPr>
        <w:t>Шадричи</w:t>
      </w:r>
      <w:proofErr w:type="spellEnd"/>
      <w:r w:rsidRPr="00457734">
        <w:rPr>
          <w:rFonts w:ascii="Times New Roman" w:eastAsia="Arial Unicode MS" w:hAnsi="Times New Roman" w:cs="Times New Roman"/>
          <w:color w:val="1D1B11"/>
          <w:sz w:val="16"/>
          <w:szCs w:val="16"/>
          <w:lang w:val="ru" w:eastAsia="ar-SA"/>
        </w:rPr>
        <w:t xml:space="preserve">. В 2012 году введены дополнительные 32 места в детских садах «Золотой ключик» д. Кузнецы и  «Теремок» г. Орлова. В 2013 году в МКДОУ «Калинка» открыты 5 групп  на 110 мест.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В процессе анализа показателей по охвату детей дошкольным образованием в Орловском районе с 2016 года по 2018 год в разрезе каждого образовательного учреждения, наблюдается уменьшение наполняемости детьми  детских садов в возрасте от 1 до 7 лет в сельской местности. По итогам комплектования детских садов в 2018 году  численность остается </w:t>
      </w:r>
      <w:proofErr w:type="gramStart"/>
      <w:r w:rsidRPr="00457734">
        <w:rPr>
          <w:rFonts w:ascii="Times New Roman" w:eastAsia="Arial Unicode MS" w:hAnsi="Times New Roman" w:cs="Times New Roman"/>
          <w:color w:val="1D1B11"/>
          <w:sz w:val="16"/>
          <w:szCs w:val="16"/>
          <w:lang w:eastAsia="ar-SA"/>
        </w:rPr>
        <w:t xml:space="preserve">не </w:t>
      </w:r>
      <w:proofErr w:type="spellStart"/>
      <w:r w:rsidRPr="00457734">
        <w:rPr>
          <w:rFonts w:ascii="Times New Roman" w:eastAsia="Arial Unicode MS" w:hAnsi="Times New Roman" w:cs="Times New Roman"/>
          <w:color w:val="1D1B11"/>
          <w:sz w:val="16"/>
          <w:szCs w:val="16"/>
          <w:lang w:eastAsia="ar-SA"/>
        </w:rPr>
        <w:t>изменной</w:t>
      </w:r>
      <w:proofErr w:type="spellEnd"/>
      <w:proofErr w:type="gramEnd"/>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На протяжении последних лет детям в возрасте от 3 до 7, в Орловском районе  предоставлена возможность получения дошкольного образования.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Показатель по педагогическим работникам остается на прежнем уровне и составляет 69  педагогов. Из них 39 %  педагогов имеют стаж работы более 25 лет.</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xml:space="preserve">       В настоящее время в Орловском районе образовательные услуги оказываются в </w:t>
      </w:r>
      <w:r w:rsidRPr="00457734">
        <w:rPr>
          <w:rFonts w:ascii="Times New Roman" w:eastAsia="Arial Unicode MS" w:hAnsi="Times New Roman" w:cs="Times New Roman"/>
          <w:color w:val="1D1B11"/>
          <w:sz w:val="16"/>
          <w:szCs w:val="16"/>
          <w:lang w:eastAsia="ar-SA"/>
        </w:rPr>
        <w:t>5</w:t>
      </w:r>
      <w:r w:rsidRPr="00457734">
        <w:rPr>
          <w:rFonts w:ascii="Times New Roman" w:eastAsia="Arial Unicode MS" w:hAnsi="Times New Roman" w:cs="Times New Roman"/>
          <w:color w:val="1D1B11"/>
          <w:sz w:val="16"/>
          <w:szCs w:val="16"/>
          <w:lang w:val="ru" w:eastAsia="ar-SA"/>
        </w:rPr>
        <w:t xml:space="preserve"> дошкольных образовательных учреждениях в  дошкольных группах при МКОУ ООШ с </w:t>
      </w:r>
      <w:proofErr w:type="spellStart"/>
      <w:r w:rsidRPr="00457734">
        <w:rPr>
          <w:rFonts w:ascii="Times New Roman" w:eastAsia="Arial Unicode MS" w:hAnsi="Times New Roman" w:cs="Times New Roman"/>
          <w:color w:val="1D1B11"/>
          <w:sz w:val="16"/>
          <w:szCs w:val="16"/>
          <w:lang w:val="ru" w:eastAsia="ar-SA"/>
        </w:rPr>
        <w:t>Колково</w:t>
      </w:r>
      <w:proofErr w:type="spellEnd"/>
      <w:r w:rsidRPr="00457734">
        <w:rPr>
          <w:rFonts w:ascii="Times New Roman" w:eastAsia="Arial Unicode MS" w:hAnsi="Times New Roman" w:cs="Times New Roman"/>
          <w:color w:val="1D1B11"/>
          <w:sz w:val="16"/>
          <w:szCs w:val="16"/>
          <w:lang w:val="ru" w:eastAsia="ar-SA"/>
        </w:rPr>
        <w:t xml:space="preserve">, д. </w:t>
      </w:r>
      <w:proofErr w:type="spellStart"/>
      <w:r w:rsidRPr="00457734">
        <w:rPr>
          <w:rFonts w:ascii="Times New Roman" w:eastAsia="Arial Unicode MS" w:hAnsi="Times New Roman" w:cs="Times New Roman"/>
          <w:color w:val="1D1B11"/>
          <w:sz w:val="16"/>
          <w:szCs w:val="16"/>
          <w:lang w:val="ru" w:eastAsia="ar-SA"/>
        </w:rPr>
        <w:t>Цепели</w:t>
      </w:r>
      <w:proofErr w:type="spellEnd"/>
      <w:r w:rsidRPr="00457734">
        <w:rPr>
          <w:rFonts w:ascii="Times New Roman" w:eastAsia="Arial Unicode MS" w:hAnsi="Times New Roman" w:cs="Times New Roman"/>
          <w:color w:val="1D1B11"/>
          <w:sz w:val="16"/>
          <w:szCs w:val="16"/>
          <w:lang w:eastAsia="ar-SA"/>
        </w:rPr>
        <w:t xml:space="preserve">, с. </w:t>
      </w:r>
      <w:proofErr w:type="spellStart"/>
      <w:r w:rsidRPr="00457734">
        <w:rPr>
          <w:rFonts w:ascii="Times New Roman" w:eastAsia="Arial Unicode MS" w:hAnsi="Times New Roman" w:cs="Times New Roman"/>
          <w:color w:val="1D1B11"/>
          <w:sz w:val="16"/>
          <w:szCs w:val="16"/>
          <w:lang w:eastAsia="ar-SA"/>
        </w:rPr>
        <w:t>Чудиново</w:t>
      </w:r>
      <w:proofErr w:type="spellEnd"/>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color w:val="1D1B11"/>
          <w:sz w:val="16"/>
          <w:szCs w:val="16"/>
          <w:lang w:val="ru" w:eastAsia="ar-SA"/>
        </w:rPr>
        <w:t xml:space="preserve"> же  в группах кратковременного пребывания при МКОУ СОШ д. </w:t>
      </w:r>
      <w:proofErr w:type="spellStart"/>
      <w:r w:rsidRPr="00457734">
        <w:rPr>
          <w:rFonts w:ascii="Times New Roman" w:eastAsia="Arial Unicode MS" w:hAnsi="Times New Roman" w:cs="Times New Roman"/>
          <w:color w:val="1D1B11"/>
          <w:sz w:val="16"/>
          <w:szCs w:val="16"/>
          <w:lang w:val="ru" w:eastAsia="ar-SA"/>
        </w:rPr>
        <w:t>Шадричи</w:t>
      </w:r>
      <w:proofErr w:type="spellEnd"/>
      <w:r w:rsidRPr="00457734">
        <w:rPr>
          <w:rFonts w:ascii="Times New Roman" w:eastAsia="Arial Unicode MS" w:hAnsi="Times New Roman" w:cs="Times New Roman"/>
          <w:color w:val="1D1B11"/>
          <w:sz w:val="16"/>
          <w:szCs w:val="16"/>
          <w:lang w:val="ru" w:eastAsia="ar-SA"/>
        </w:rPr>
        <w:t xml:space="preserve">, МКОУ СОШ </w:t>
      </w:r>
      <w:proofErr w:type="gramStart"/>
      <w:r w:rsidRPr="00457734">
        <w:rPr>
          <w:rFonts w:ascii="Times New Roman" w:eastAsia="Arial Unicode MS" w:hAnsi="Times New Roman" w:cs="Times New Roman"/>
          <w:color w:val="1D1B11"/>
          <w:sz w:val="16"/>
          <w:szCs w:val="16"/>
          <w:lang w:val="ru" w:eastAsia="ar-SA"/>
        </w:rPr>
        <w:t>с</w:t>
      </w:r>
      <w:proofErr w:type="gramEnd"/>
      <w:r w:rsidRPr="00457734">
        <w:rPr>
          <w:rFonts w:ascii="Times New Roman" w:eastAsia="Arial Unicode MS" w:hAnsi="Times New Roman" w:cs="Times New Roman"/>
          <w:color w:val="1D1B11"/>
          <w:sz w:val="16"/>
          <w:szCs w:val="16"/>
          <w:lang w:val="ru" w:eastAsia="ar-SA"/>
        </w:rPr>
        <w:t xml:space="preserve">. </w:t>
      </w:r>
      <w:proofErr w:type="spellStart"/>
      <w:r w:rsidRPr="00457734">
        <w:rPr>
          <w:rFonts w:ascii="Times New Roman" w:eastAsia="Arial Unicode MS" w:hAnsi="Times New Roman" w:cs="Times New Roman"/>
          <w:color w:val="1D1B11"/>
          <w:sz w:val="16"/>
          <w:szCs w:val="16"/>
          <w:lang w:val="ru" w:eastAsia="ar-SA"/>
        </w:rPr>
        <w:t>Русаново</w:t>
      </w:r>
      <w:proofErr w:type="spellEnd"/>
      <w:r w:rsidRPr="00457734">
        <w:rPr>
          <w:rFonts w:ascii="Times New Roman" w:eastAsia="Arial Unicode MS" w:hAnsi="Times New Roman" w:cs="Times New Roman"/>
          <w:color w:val="1D1B11"/>
          <w:sz w:val="16"/>
          <w:szCs w:val="16"/>
          <w:lang w:val="ru" w:eastAsia="ar-SA"/>
        </w:rPr>
        <w:t xml:space="preserve">, с. </w:t>
      </w:r>
      <w:proofErr w:type="spellStart"/>
      <w:r w:rsidRPr="00457734">
        <w:rPr>
          <w:rFonts w:ascii="Times New Roman" w:eastAsia="Arial Unicode MS" w:hAnsi="Times New Roman" w:cs="Times New Roman"/>
          <w:color w:val="1D1B11"/>
          <w:sz w:val="16"/>
          <w:szCs w:val="16"/>
          <w:lang w:val="ru" w:eastAsia="ar-SA"/>
        </w:rPr>
        <w:t>Тохтино</w:t>
      </w:r>
      <w:proofErr w:type="spellEnd"/>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eastAsia="ar-SA"/>
        </w:rPr>
        <w:t xml:space="preserve">В </w:t>
      </w:r>
      <w:r w:rsidRPr="00457734">
        <w:rPr>
          <w:rFonts w:ascii="Times New Roman" w:eastAsia="Arial Unicode MS" w:hAnsi="Times New Roman" w:cs="Times New Roman"/>
          <w:color w:val="1D1B11"/>
          <w:sz w:val="16"/>
          <w:szCs w:val="16"/>
          <w:lang w:val="ru" w:eastAsia="ar-SA"/>
        </w:rPr>
        <w:t>пяти детских садах общеразвивающего вида с приоритетным осуществлением деятельности по одному из направлений развития детей (ДОУ № 1,3, «Теремок», «Калинка», «Золотой ключик»);</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Следует отметить, что недостаточность инвестиций в предыдущие годы привела к значительному износу материально – технической базы учреждений дошкольного образования, финансовые вливания последних трёх лет пока не позволили выйти на плановое проведение ремонтных работ и обеспечение ДОУ всем необходимым инвентарём и оборудованием.</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Дефицит финансовых ресурсов продолжает оказывать негативное влияние на оснащение образовательного и социально – бытового процессов в МКДОУ. В области дошкольного образования обозначился ряд проблем, одной из которых является несоответствие технологического оборудования ДОУ современным требованиям. В дошкольных учреждениях устарело 40 % технологического оборудования. Необходимого для оснащения пищеблоков также неудовлетворительным является и состояние оборудования прачечных. Для выпуска большей части оборудования 1980 – 85 гг., нормативный срок эксплуатации истёк. Требуется замена и оснащение прогулочных площадок для детей, обновление асфальтового покрытия территорий, ощущается дефицит технических средств обучения, физкультурного оборудования, игрушек и программно – методических пособий.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proofErr w:type="gramStart"/>
      <w:r w:rsidRPr="00457734">
        <w:rPr>
          <w:rFonts w:ascii="Times New Roman" w:eastAsia="Arial Unicode MS" w:hAnsi="Times New Roman" w:cs="Times New Roman"/>
          <w:color w:val="1D1B11"/>
          <w:sz w:val="16"/>
          <w:szCs w:val="16"/>
          <w:lang w:val="ru" w:eastAsia="ar-SA"/>
        </w:rPr>
        <w:t>В процессе исполнения Федерального закона РФ от 08.05.2010г.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приказа Министерства образования и науки РФ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произошли существенные изменения в экономической и юридической самостоятельности дошкольных образовательных учреждений</w:t>
      </w:r>
      <w:proofErr w:type="gramEnd"/>
      <w:r w:rsidRPr="00457734">
        <w:rPr>
          <w:rFonts w:ascii="Times New Roman" w:eastAsia="Arial Unicode MS" w:hAnsi="Times New Roman" w:cs="Times New Roman"/>
          <w:color w:val="1D1B11"/>
          <w:sz w:val="16"/>
          <w:szCs w:val="16"/>
          <w:lang w:val="ru" w:eastAsia="ar-SA"/>
        </w:rPr>
        <w:t>, а также в содержании их деятельности все ДОУ Орловского района переведены в новый правовой статус, каждое дошкольное образовательное учреждение разработало свою основную общеобразовательную программу в аспекте федеральных государственных требований.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Повышение качества дошкольного образования невозможно без высокопрофессиональных кадров: из 65 педагогов ДОУ- 29 (47%) имеют квалификационные категории, из них высшую – 11 (17%), первую – 18 (28%), 19 (29,2,5%) человек прошли аттестацию на соответствие занимаемой должности.  Без категорий работают 15 (23%) педагогов, не аттестуются молодые специалисты из-за отсутствия стажа работы.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Каждый детский сад имеет свои традиции, талантливых педагогов, использует интересные программы развития, проводит большую методическую и исследовательскую работу по многим направлениям.</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Средняя заработная плата педагогов дошкольных образовательных учреждений составляет 16 844,6 </w:t>
      </w:r>
      <w:proofErr w:type="spellStart"/>
      <w:r w:rsidRPr="00457734">
        <w:rPr>
          <w:rFonts w:ascii="Times New Roman" w:eastAsia="Arial Unicode MS" w:hAnsi="Times New Roman" w:cs="Times New Roman"/>
          <w:color w:val="1D1B11"/>
          <w:sz w:val="16"/>
          <w:szCs w:val="16"/>
          <w:lang w:eastAsia="ar-SA"/>
        </w:rPr>
        <w:t>руб</w:t>
      </w:r>
      <w:proofErr w:type="spellEnd"/>
      <w:r w:rsidRPr="00457734">
        <w:rPr>
          <w:rFonts w:ascii="Times New Roman" w:eastAsia="Arial Unicode MS" w:hAnsi="Times New Roman" w:cs="Times New Roman"/>
          <w:color w:val="1D1B11"/>
          <w:sz w:val="16"/>
          <w:szCs w:val="16"/>
          <w:lang w:eastAsia="ar-SA"/>
        </w:rPr>
        <w:t xml:space="preserve">, плановый показатель по соглашению с министерством образования по «дорожной карте» составляет 15 339 руб.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Одним из полномочий органов местного самоуправления является создание условий для осуществления присмотра и ухода за детьми, обеспечение содержания зданий и сооружений муниципальных образовательных организаций.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Предоставление качественного дошкольного образования становится одной их ключевых задач развития системы дошкольного образования. В настоящее время существенные изменения произошли в содержании образования детей дошкольного возраста, в характере и стиле педагогического процесса: все большее распространение приобретает вариативность программ, средств и методов образования, что значительно обогащает содержание дошкольной ступени образования. Наметился отказ от жёстко регламентированных форм обучения, проявляется тенденция со стороны педагогов совершенствовать способы общения с ребёнком в направлении личностно – ориентированного взаимодействия. Новые положительные тенденции затронули не только содержание и методы, но и формы организации жизнедеятельности детей.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 течение последних трёх лет наблюдается рост числа педагогов, владеющих информационно – коммуникативными технологиями, с 10 до 98 %. Педагоги активно внедряют новые технологии в своей деятельности.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В дошкольных образовательных учреждениях разработаны и реализуются основные образовательные программы дошкольного образования в соответствии с ФГОС </w:t>
      </w:r>
      <w:proofErr w:type="gramStart"/>
      <w:r w:rsidRPr="00457734">
        <w:rPr>
          <w:rFonts w:ascii="Times New Roman" w:eastAsia="Arial Unicode MS" w:hAnsi="Times New Roman" w:cs="Times New Roman"/>
          <w:color w:val="1D1B11"/>
          <w:sz w:val="16"/>
          <w:szCs w:val="16"/>
          <w:lang w:eastAsia="ar-SA"/>
        </w:rPr>
        <w:t>ДО</w:t>
      </w:r>
      <w:proofErr w:type="gramEnd"/>
      <w:r w:rsidRPr="00457734">
        <w:rPr>
          <w:rFonts w:ascii="Times New Roman" w:eastAsia="Arial Unicode MS" w:hAnsi="Times New Roman" w:cs="Times New Roman"/>
          <w:color w:val="1D1B11"/>
          <w:sz w:val="16"/>
          <w:szCs w:val="16"/>
          <w:lang w:eastAsia="ar-SA"/>
        </w:rPr>
        <w:t xml:space="preserve">.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Руководители и сотрудники дошкольных образовательных учреждений работают по «эффективному трудовому  контракту»  (в соответствии с Программой поэтапного совершенствования системы оплаты труда в государственных (муниципальных) организациях на 2012 - 2018 годы, утвержденной распоряжением Правительства Российской Федерации от 26.11.2012  № 2190-р).</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Таким образом, с учётом выявленных проблем в системе дошкольного образования Орловского района Кировской области определены следующие приоритеты развития дошкольного образования: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-обеспечение государственных гарантий доступности качественного дошкольного образования;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увеличение охвата детей  дошкольным образованием за счёт расширения сети ДОУ;</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совершенствование материально – технической базы дошкольных учреждений в целях повышения качества образования и сохранения психофизического здоровья детей;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обеспечение дошкольных образовательных учреждений квалифицированными педагогическими кадрами.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p>
    <w:p w:rsidR="00A77F71" w:rsidRPr="00457734" w:rsidRDefault="00A77F71" w:rsidP="00A77F71">
      <w:pPr>
        <w:widowControl w:val="0"/>
        <w:suppressAutoHyphens/>
        <w:autoSpaceDE w:val="0"/>
        <w:spacing w:after="0" w:line="240" w:lineRule="auto"/>
        <w:ind w:firstLine="709"/>
        <w:jc w:val="both"/>
        <w:rPr>
          <w:rFonts w:ascii="Times New Roman" w:eastAsia="Arial Unicode MS" w:hAnsi="Times New Roman" w:cs="Times New Roman"/>
          <w:b/>
          <w:color w:val="1D1B11"/>
          <w:sz w:val="16"/>
          <w:szCs w:val="16"/>
          <w:lang w:val="ru" w:eastAsia="ar-SA"/>
        </w:rPr>
      </w:pPr>
      <w:r w:rsidRPr="00457734">
        <w:rPr>
          <w:rFonts w:ascii="Times New Roman" w:eastAsia="Arial Unicode MS" w:hAnsi="Times New Roman" w:cs="Times New Roman"/>
          <w:b/>
          <w:color w:val="1D1B11"/>
          <w:sz w:val="16"/>
          <w:szCs w:val="16"/>
          <w:lang w:val="ru" w:eastAsia="ar-SA"/>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w:t>
      </w:r>
    </w:p>
    <w:p w:rsidR="00A77F71" w:rsidRPr="00457734" w:rsidRDefault="00A77F71" w:rsidP="00A77F71">
      <w:pPr>
        <w:widowControl w:val="0"/>
        <w:suppressAutoHyphens/>
        <w:autoSpaceDE w:val="0"/>
        <w:spacing w:after="0" w:line="240" w:lineRule="auto"/>
        <w:ind w:firstLine="709"/>
        <w:jc w:val="both"/>
        <w:rPr>
          <w:rFonts w:ascii="Times New Roman" w:eastAsia="Arial Unicode MS" w:hAnsi="Times New Roman" w:cs="Times New Roman"/>
          <w:b/>
          <w:color w:val="1D1B11"/>
          <w:sz w:val="16"/>
          <w:szCs w:val="16"/>
          <w:lang w:val="ru" w:eastAsia="ar-SA"/>
        </w:rPr>
      </w:pP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Приоритеты муниципальной политики в сфере образования на период до 20</w:t>
      </w:r>
      <w:r w:rsidRPr="00457734">
        <w:rPr>
          <w:rFonts w:ascii="Times New Roman" w:eastAsia="Arial Unicode MS" w:hAnsi="Times New Roman" w:cs="Times New Roman"/>
          <w:color w:val="1D1B11"/>
          <w:sz w:val="16"/>
          <w:szCs w:val="16"/>
          <w:lang w:eastAsia="ar-SA"/>
        </w:rPr>
        <w:t>21</w:t>
      </w:r>
      <w:r w:rsidRPr="00457734">
        <w:rPr>
          <w:rFonts w:ascii="Times New Roman" w:eastAsia="Arial Unicode MS" w:hAnsi="Times New Roman" w:cs="Times New Roman"/>
          <w:color w:val="1D1B11"/>
          <w:sz w:val="16"/>
          <w:szCs w:val="16"/>
          <w:lang w:val="ru" w:eastAsia="ar-SA"/>
        </w:rPr>
        <w:t xml:space="preserve"> года сформированы с учетом целей и задач, представленных в следующих стратегических документах:</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bCs/>
          <w:color w:val="1D1B11"/>
          <w:kern w:val="1"/>
          <w:sz w:val="16"/>
          <w:szCs w:val="16"/>
          <w:lang w:val="ru" w:eastAsia="ar-SA"/>
        </w:rPr>
      </w:pPr>
      <w:r w:rsidRPr="00457734">
        <w:rPr>
          <w:rFonts w:ascii="Times New Roman" w:eastAsia="Arial Unicode MS" w:hAnsi="Times New Roman" w:cs="Times New Roman"/>
          <w:bCs/>
          <w:color w:val="1D1B11"/>
          <w:kern w:val="1"/>
          <w:sz w:val="16"/>
          <w:szCs w:val="16"/>
          <w:lang w:val="ru" w:eastAsia="ar-SA"/>
        </w:rPr>
        <w:t>Приказ Министерства образования и науки Российской Федерации (</w:t>
      </w:r>
      <w:proofErr w:type="spellStart"/>
      <w:r w:rsidRPr="00457734">
        <w:rPr>
          <w:rFonts w:ascii="Times New Roman" w:eastAsia="Arial Unicode MS" w:hAnsi="Times New Roman" w:cs="Times New Roman"/>
          <w:bCs/>
          <w:color w:val="1D1B11"/>
          <w:kern w:val="1"/>
          <w:sz w:val="16"/>
          <w:szCs w:val="16"/>
          <w:lang w:val="ru" w:eastAsia="ar-SA"/>
        </w:rPr>
        <w:t>Минобрнауки</w:t>
      </w:r>
      <w:proofErr w:type="spellEnd"/>
      <w:r w:rsidRPr="00457734">
        <w:rPr>
          <w:rFonts w:ascii="Times New Roman" w:eastAsia="Arial Unicode MS" w:hAnsi="Times New Roman" w:cs="Times New Roman"/>
          <w:bCs/>
          <w:color w:val="1D1B11"/>
          <w:kern w:val="1"/>
          <w:sz w:val="16"/>
          <w:szCs w:val="16"/>
          <w:lang w:val="ru" w:eastAsia="ar-SA"/>
        </w:rPr>
        <w:t xml:space="preserve"> России) от 27 октября 2011 г. N 2562 г. Москва</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bCs/>
          <w:color w:val="1D1B11"/>
          <w:sz w:val="16"/>
          <w:szCs w:val="16"/>
          <w:lang w:val="ru" w:eastAsia="ar-SA"/>
        </w:rPr>
      </w:pPr>
      <w:r w:rsidRPr="00457734">
        <w:rPr>
          <w:rFonts w:ascii="Times New Roman" w:eastAsia="Arial Unicode MS" w:hAnsi="Times New Roman" w:cs="Times New Roman"/>
          <w:bCs/>
          <w:color w:val="1D1B11"/>
          <w:sz w:val="16"/>
          <w:szCs w:val="16"/>
          <w:lang w:val="ru" w:eastAsia="ar-SA"/>
        </w:rPr>
        <w:t>«Об утверждении Типового положения о дошкольном образовательном учреждении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bCs/>
          <w:color w:val="1D1B11"/>
          <w:kern w:val="1"/>
          <w:sz w:val="16"/>
          <w:szCs w:val="16"/>
          <w:lang w:val="ru" w:eastAsia="ar-SA"/>
        </w:rPr>
      </w:pPr>
      <w:r w:rsidRPr="00457734">
        <w:rPr>
          <w:rFonts w:ascii="Times New Roman" w:eastAsia="Arial Unicode MS" w:hAnsi="Times New Roman" w:cs="Times New Roman"/>
          <w:bCs/>
          <w:color w:val="1D1B11"/>
          <w:kern w:val="1"/>
          <w:sz w:val="16"/>
          <w:szCs w:val="16"/>
          <w:lang w:val="ru" w:eastAsia="ar-SA"/>
        </w:rPr>
        <w:t xml:space="preserve">Постановление Главного государственного санитарного врача Российской Федерации от 15 мая 2013 г. N 26 г. а </w:t>
      </w:r>
      <w:proofErr w:type="gramStart"/>
      <w:r w:rsidRPr="00457734">
        <w:rPr>
          <w:rFonts w:ascii="Times New Roman" w:eastAsia="Arial Unicode MS" w:hAnsi="Times New Roman" w:cs="Times New Roman"/>
          <w:bCs/>
          <w:color w:val="1D1B11"/>
          <w:kern w:val="1"/>
          <w:sz w:val="16"/>
          <w:szCs w:val="16"/>
          <w:lang w:val="ru" w:eastAsia="ar-SA"/>
        </w:rPr>
        <w:t>от</w:t>
      </w:r>
      <w:proofErr w:type="gramEnd"/>
    </w:p>
    <w:p w:rsidR="00A77F71" w:rsidRPr="00457734" w:rsidRDefault="00A77F71" w:rsidP="00A77F71">
      <w:pPr>
        <w:suppressAutoHyphens/>
        <w:spacing w:after="0" w:line="240" w:lineRule="auto"/>
        <w:ind w:firstLine="709"/>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Cs/>
          <w:color w:val="1D1B11"/>
          <w:sz w:val="16"/>
          <w:szCs w:val="16"/>
          <w:lang w:val="ru" w:eastAsia="ar-SA"/>
        </w:rPr>
        <w:t>«Об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sidRPr="00457734">
        <w:rPr>
          <w:rFonts w:ascii="Times New Roman" w:eastAsia="Arial Unicode MS" w:hAnsi="Times New Roman" w:cs="Times New Roman"/>
          <w:b/>
          <w:bCs/>
          <w:color w:val="1D1B11"/>
          <w:sz w:val="16"/>
          <w:szCs w:val="16"/>
          <w:lang w:val="ru" w:eastAsia="ar-SA"/>
        </w:rPr>
        <w:t xml:space="preserve"> </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Федеральная целевая программа развития образования на 2011 – 2015 годы (утверждена постановлением Правительства Российской Федерации от 7 февраля 2011 г. № 61);</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Государственная программа Российской Федерации «Развитие образования» на 2013-202</w:t>
      </w:r>
      <w:r w:rsidRPr="00457734">
        <w:rPr>
          <w:rFonts w:ascii="Times New Roman" w:eastAsia="Arial Unicode MS" w:hAnsi="Times New Roman" w:cs="Times New Roman"/>
          <w:color w:val="1D1B11"/>
          <w:sz w:val="16"/>
          <w:szCs w:val="16"/>
          <w:lang w:eastAsia="ar-SA"/>
        </w:rPr>
        <w:t>1</w:t>
      </w:r>
      <w:r w:rsidRPr="00457734">
        <w:rPr>
          <w:rFonts w:ascii="Times New Roman" w:eastAsia="Arial Unicode MS" w:hAnsi="Times New Roman" w:cs="Times New Roman"/>
          <w:color w:val="1D1B11"/>
          <w:sz w:val="16"/>
          <w:szCs w:val="16"/>
          <w:lang w:val="ru" w:eastAsia="ar-SA"/>
        </w:rPr>
        <w:t xml:space="preserve"> годы (утверждена Распоряжением Правительства РФ от 15.05.2013 № 792-р);</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Системным приоритетом муниципальной политики на данном этапе развития дошкольного образования является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Создание условий, направленных на повышение качества дошкольного образования, его доступности в Орловском районе.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обеспечение доступности дошкольного образования для населения;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создание условий для полноценного физического и психического  развития детей дошкольного возраста;</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повышение качества дошкольного образования для обеспечения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равных стартовых возможностей для обучения в начальной школе;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сохранение и укрепление здоровья детей, развитие физической культуры;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организация психолого – педагогической поддержки семьи, повышение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компетентности родителей в вопросах воспитания и развития</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Цель подпрограммы: создание условий, направленных на повышение качества дошкольного образования, его доступности.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Достижение указанных целей возможно посредством реализации следующих задач подпрограммы: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развитие сети муниципальных дошкольных образовательных  учреждений;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развитие материально – технической базы муниципальных казенных  дошкольных образовательных учреждений;</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укрепление физического здоровья детей, приобщение дошкольников к ценностям здорового образа жизни;</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достижение современного качества дошкольного образования;</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повышение эффективности кадрового обеспечения системы дошкольного образования</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proofErr w:type="gramStart"/>
      <w:r w:rsidRPr="00457734">
        <w:rPr>
          <w:rFonts w:ascii="Times New Roman" w:eastAsia="Arial Unicode MS" w:hAnsi="Times New Roman" w:cs="Times New Roman"/>
          <w:color w:val="1D1B11"/>
          <w:sz w:val="16"/>
          <w:szCs w:val="16"/>
          <w:lang w:val="ru" w:eastAsia="ar-SA"/>
        </w:rPr>
        <w:t>Целевые показатели (индикаторы подпрограммы представлены в таблице 1</w:t>
      </w:r>
      <w:proofErr w:type="gramEnd"/>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autoSpaceDE w:val="0"/>
        <w:spacing w:after="0" w:line="240" w:lineRule="auto"/>
        <w:jc w:val="right"/>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Таблица 1</w:t>
      </w:r>
    </w:p>
    <w:tbl>
      <w:tblPr>
        <w:tblW w:w="9781" w:type="dxa"/>
        <w:tblInd w:w="108" w:type="dxa"/>
        <w:tblLayout w:type="fixed"/>
        <w:tblLook w:val="0000" w:firstRow="0" w:lastRow="0" w:firstColumn="0" w:lastColumn="0" w:noHBand="0" w:noVBand="0"/>
      </w:tblPr>
      <w:tblGrid>
        <w:gridCol w:w="426"/>
        <w:gridCol w:w="1747"/>
        <w:gridCol w:w="521"/>
        <w:gridCol w:w="567"/>
        <w:gridCol w:w="567"/>
        <w:gridCol w:w="567"/>
        <w:gridCol w:w="567"/>
        <w:gridCol w:w="567"/>
        <w:gridCol w:w="567"/>
        <w:gridCol w:w="567"/>
        <w:gridCol w:w="567"/>
        <w:gridCol w:w="708"/>
        <w:gridCol w:w="1134"/>
        <w:gridCol w:w="709"/>
      </w:tblGrid>
      <w:tr w:rsidR="00A77F71" w:rsidRPr="00457734" w:rsidTr="00457734">
        <w:trPr>
          <w:trHeight w:val="780"/>
        </w:trPr>
        <w:tc>
          <w:tcPr>
            <w:tcW w:w="426"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w:t>
            </w:r>
            <w:proofErr w:type="gramStart"/>
            <w:r w:rsidRPr="00457734">
              <w:rPr>
                <w:rFonts w:ascii="Times New Roman" w:eastAsia="Calibri" w:hAnsi="Times New Roman" w:cs="Times New Roman"/>
                <w:color w:val="1D1B11"/>
                <w:sz w:val="16"/>
                <w:szCs w:val="16"/>
                <w:lang w:eastAsia="ar-SA"/>
              </w:rPr>
              <w:t>п</w:t>
            </w:r>
            <w:proofErr w:type="gramEnd"/>
            <w:r w:rsidRPr="00457734">
              <w:rPr>
                <w:rFonts w:ascii="Times New Roman" w:eastAsia="Calibri" w:hAnsi="Times New Roman" w:cs="Times New Roman"/>
                <w:color w:val="1D1B11"/>
                <w:sz w:val="16"/>
                <w:szCs w:val="16"/>
                <w:lang w:eastAsia="ar-SA"/>
              </w:rPr>
              <w:t>/ п</w:t>
            </w:r>
          </w:p>
        </w:tc>
        <w:tc>
          <w:tcPr>
            <w:tcW w:w="174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Индикаторы и показатели ведомственной целевой программы</w:t>
            </w:r>
          </w:p>
        </w:tc>
        <w:tc>
          <w:tcPr>
            <w:tcW w:w="521"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Ед. изм.</w:t>
            </w:r>
          </w:p>
        </w:tc>
        <w:tc>
          <w:tcPr>
            <w:tcW w:w="56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2014 г. </w:t>
            </w:r>
          </w:p>
        </w:tc>
        <w:tc>
          <w:tcPr>
            <w:tcW w:w="56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2015 г. </w:t>
            </w:r>
          </w:p>
        </w:tc>
        <w:tc>
          <w:tcPr>
            <w:tcW w:w="56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2016 г.</w:t>
            </w:r>
          </w:p>
        </w:tc>
        <w:tc>
          <w:tcPr>
            <w:tcW w:w="56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2017 г.</w:t>
            </w:r>
          </w:p>
        </w:tc>
        <w:tc>
          <w:tcPr>
            <w:tcW w:w="56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2018 г.</w:t>
            </w:r>
          </w:p>
        </w:tc>
        <w:tc>
          <w:tcPr>
            <w:tcW w:w="56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2019 г.</w:t>
            </w:r>
          </w:p>
        </w:tc>
        <w:tc>
          <w:tcPr>
            <w:tcW w:w="567"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2020 г.</w:t>
            </w:r>
          </w:p>
        </w:tc>
        <w:tc>
          <w:tcPr>
            <w:tcW w:w="567"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2021 г.</w:t>
            </w:r>
          </w:p>
        </w:tc>
        <w:tc>
          <w:tcPr>
            <w:tcW w:w="708" w:type="dxa"/>
            <w:tcBorders>
              <w:top w:val="single" w:sz="4" w:space="0" w:color="000000"/>
              <w:lef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2022 г.</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Порядок предоставления информации о фактическом значении показателя</w:t>
            </w:r>
          </w:p>
        </w:tc>
      </w:tr>
      <w:tr w:rsidR="00A77F71" w:rsidRPr="00457734" w:rsidTr="00457734">
        <w:trPr>
          <w:trHeight w:val="600"/>
        </w:trPr>
        <w:tc>
          <w:tcPr>
            <w:tcW w:w="426"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74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21"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708" w:type="dxa"/>
            <w:tcBorders>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roofErr w:type="spellStart"/>
            <w:proofErr w:type="gramStart"/>
            <w:r w:rsidRPr="00457734">
              <w:rPr>
                <w:rFonts w:ascii="Times New Roman" w:eastAsia="Calibri" w:hAnsi="Times New Roman" w:cs="Times New Roman"/>
                <w:color w:val="1D1B11"/>
                <w:sz w:val="16"/>
                <w:szCs w:val="16"/>
                <w:lang w:eastAsia="ar-SA"/>
              </w:rPr>
              <w:t>Перио-дичность</w:t>
            </w:r>
            <w:proofErr w:type="spellEnd"/>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Срок</w:t>
            </w: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Количество дней, пропущенных одним ребёнком за год по заболеваемости, среднегодовое</w:t>
            </w: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дней</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детей  в возрасте  от 2- 7 лет, получающих дошкольную образовательную услугу</w:t>
            </w: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3.</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детей</w:t>
            </w:r>
            <w:proofErr w:type="gramStart"/>
            <w:r w:rsidRPr="00457734">
              <w:rPr>
                <w:rFonts w:ascii="Times New Roman" w:eastAsia="Calibri" w:hAnsi="Times New Roman" w:cs="Times New Roman"/>
                <w:color w:val="1D1B11"/>
                <w:sz w:val="16"/>
                <w:szCs w:val="16"/>
                <w:lang w:eastAsia="ar-SA"/>
              </w:rPr>
              <w:t xml:space="preserve"> ,</w:t>
            </w:r>
            <w:proofErr w:type="gramEnd"/>
            <w:r w:rsidRPr="00457734">
              <w:rPr>
                <w:rFonts w:ascii="Times New Roman" w:eastAsia="Calibri" w:hAnsi="Times New Roman" w:cs="Times New Roman"/>
                <w:color w:val="1D1B11"/>
                <w:sz w:val="16"/>
                <w:szCs w:val="16"/>
                <w:lang w:eastAsia="ar-SA"/>
              </w:rPr>
              <w:t xml:space="preserve"> в возрасте от 5 – 7 лет, получающих дошкольную образовательную услугу, от общий численности детей 5- 7 лет</w:t>
            </w: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5.</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дошкольных образовательных  учреждений, внедряющих инновационные технологии</w:t>
            </w: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70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педагогов ДОУ, имеющих среднее специальное и высшее образование</w:t>
            </w: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91</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7</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Состояние очередности в дошкольные образовательные учреждения</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150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(28%)</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140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 (16%)</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 (16%)</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 (16%)</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8 </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Доля детей, в возрасте от 1 до 3 лет, </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получающих дошкольную образовательную услугу, от общей численности детей от 1 до 3</w:t>
            </w: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196</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(30%)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125</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(46%)</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135</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(49%)</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135</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(49%)</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135</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(49%)</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 (49%)</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w:t>
            </w: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(49 %)</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 (49%)</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 (49%)</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Доля детей, в возрасте от 3 до 5 лет, получающих дошкольную образовательную услугу, от общей численности детей 3-5 лет</w:t>
            </w: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245</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 (93%)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w:t>
            </w: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 (93%)</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 (93%)</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A77F71" w:rsidRPr="00457734" w:rsidTr="00457734">
        <w:tc>
          <w:tcPr>
            <w:tcW w:w="4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10</w:t>
            </w:r>
          </w:p>
        </w:tc>
        <w:tc>
          <w:tcPr>
            <w:tcW w:w="174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Доля детей, в возрасте от 5 до 7 лет, получающих дошкольную образовательную услугу, от общей численности детей 5-7 лет</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p>
        </w:tc>
        <w:tc>
          <w:tcPr>
            <w:tcW w:w="52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178</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(73%)</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 (82%)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w:t>
            </w: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 (82%)</w:t>
            </w:r>
          </w:p>
        </w:tc>
        <w:tc>
          <w:tcPr>
            <w:tcW w:w="708"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 (82%)</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bl>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Реализация мероприятий подпрограммы позволит достичь следующих основных результатов:</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Увеличение доли  детей  в возрасте  от 2- 7 лет, получающих дошкольную образовательную услугу</w:t>
      </w:r>
      <w:r w:rsidRPr="00457734">
        <w:rPr>
          <w:rFonts w:ascii="Times New Roman" w:eastAsia="Arial Unicode MS" w:hAnsi="Times New Roman" w:cs="Times New Roman"/>
          <w:color w:val="1D1B11"/>
          <w:sz w:val="16"/>
          <w:szCs w:val="16"/>
          <w:lang w:eastAsia="ar-SA"/>
        </w:rPr>
        <w:t>;</w:t>
      </w:r>
      <w:r w:rsidRPr="00457734">
        <w:rPr>
          <w:rFonts w:ascii="Times New Roman" w:eastAsia="Arial Unicode MS" w:hAnsi="Times New Roman" w:cs="Times New Roman"/>
          <w:color w:val="1D1B11"/>
          <w:sz w:val="16"/>
          <w:szCs w:val="16"/>
          <w:lang w:val="ru" w:eastAsia="ar-SA"/>
        </w:rPr>
        <w:t xml:space="preserve"> </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xml:space="preserve"> </w:t>
      </w:r>
      <w:proofErr w:type="gramStart"/>
      <w:r w:rsidRPr="00457734">
        <w:rPr>
          <w:rFonts w:ascii="Times New Roman" w:eastAsia="Arial Unicode MS" w:hAnsi="Times New Roman" w:cs="Times New Roman"/>
          <w:color w:val="1D1B11"/>
          <w:sz w:val="16"/>
          <w:szCs w:val="16"/>
          <w:lang w:val="ru" w:eastAsia="ar-SA"/>
        </w:rPr>
        <w:t>- Увеличение доли детей, в возрасте от 5 – 7 лет, получающих дошкольную образовательную услугу, от общий численности детей 5- 7 лет</w:t>
      </w:r>
      <w:r w:rsidRPr="00457734">
        <w:rPr>
          <w:rFonts w:ascii="Times New Roman" w:eastAsia="Arial Unicode MS" w:hAnsi="Times New Roman" w:cs="Times New Roman"/>
          <w:color w:val="1D1B11"/>
          <w:sz w:val="16"/>
          <w:szCs w:val="16"/>
          <w:lang w:eastAsia="ar-SA"/>
        </w:rPr>
        <w:t>;</w:t>
      </w:r>
      <w:proofErr w:type="gramEnd"/>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Увеличение доли дошкольных образовательных  учреждений, внедряющих инновационные технологии</w:t>
      </w:r>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 -  Сокращение _состояние очередности в дошкольные образовательные учреждения.</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Сроки реализации подпрограммы – 2014 – 20</w:t>
      </w:r>
      <w:r w:rsidRPr="00457734">
        <w:rPr>
          <w:rFonts w:ascii="Times New Roman" w:eastAsia="Arial Unicode MS" w:hAnsi="Times New Roman" w:cs="Times New Roman"/>
          <w:color w:val="1D1B11"/>
          <w:sz w:val="16"/>
          <w:szCs w:val="16"/>
          <w:lang w:eastAsia="ar-SA"/>
        </w:rPr>
        <w:t>22</w:t>
      </w:r>
      <w:r w:rsidRPr="00457734">
        <w:rPr>
          <w:rFonts w:ascii="Times New Roman" w:eastAsia="Arial Unicode MS" w:hAnsi="Times New Roman" w:cs="Times New Roman"/>
          <w:color w:val="1D1B11"/>
          <w:sz w:val="16"/>
          <w:szCs w:val="16"/>
          <w:lang w:val="ru" w:eastAsia="ar-SA"/>
        </w:rPr>
        <w:t xml:space="preserve"> годы.</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Этапы реализации подпрограммы: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I</w:t>
      </w:r>
      <w:r w:rsidRPr="00457734">
        <w:rPr>
          <w:rFonts w:ascii="Times New Roman" w:eastAsia="Arial Unicode MS" w:hAnsi="Times New Roman" w:cs="Times New Roman"/>
          <w:color w:val="1D1B11"/>
          <w:sz w:val="16"/>
          <w:szCs w:val="16"/>
          <w:lang w:val="ru" w:eastAsia="ar-SA"/>
        </w:rPr>
        <w:t xml:space="preserve"> – </w:t>
      </w:r>
      <w:proofErr w:type="gramStart"/>
      <w:r w:rsidRPr="00457734">
        <w:rPr>
          <w:rFonts w:ascii="Times New Roman" w:eastAsia="Arial Unicode MS" w:hAnsi="Times New Roman" w:cs="Times New Roman"/>
          <w:color w:val="1D1B11"/>
          <w:sz w:val="16"/>
          <w:szCs w:val="16"/>
          <w:lang w:val="ru" w:eastAsia="ar-SA"/>
        </w:rPr>
        <w:t xml:space="preserve">2014  </w:t>
      </w:r>
      <w:r w:rsidRPr="00457734">
        <w:rPr>
          <w:rFonts w:ascii="Times New Roman" w:eastAsia="Arial Unicode MS" w:hAnsi="Times New Roman" w:cs="Times New Roman"/>
          <w:color w:val="1D1B11"/>
          <w:sz w:val="16"/>
          <w:szCs w:val="16"/>
          <w:lang w:eastAsia="ar-SA"/>
        </w:rPr>
        <w:t>-</w:t>
      </w:r>
      <w:proofErr w:type="gramEnd"/>
      <w:r w:rsidRPr="00457734">
        <w:rPr>
          <w:rFonts w:ascii="Times New Roman" w:eastAsia="Arial Unicode MS" w:hAnsi="Times New Roman" w:cs="Times New Roman"/>
          <w:color w:val="1D1B11"/>
          <w:sz w:val="16"/>
          <w:szCs w:val="16"/>
          <w:lang w:eastAsia="ar-SA"/>
        </w:rPr>
        <w:t xml:space="preserve"> 2016 годы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II</w:t>
      </w:r>
      <w:r w:rsidRPr="00457734">
        <w:rPr>
          <w:rFonts w:ascii="Times New Roman" w:eastAsia="Arial Unicode MS" w:hAnsi="Times New Roman" w:cs="Times New Roman"/>
          <w:color w:val="1D1B11"/>
          <w:sz w:val="16"/>
          <w:szCs w:val="16"/>
          <w:lang w:val="ru" w:eastAsia="ar-SA"/>
        </w:rPr>
        <w:t xml:space="preserve"> – 2016 – 201</w:t>
      </w:r>
      <w:r w:rsidRPr="00457734">
        <w:rPr>
          <w:rFonts w:ascii="Times New Roman" w:eastAsia="Arial Unicode MS" w:hAnsi="Times New Roman" w:cs="Times New Roman"/>
          <w:color w:val="1D1B11"/>
          <w:sz w:val="16"/>
          <w:szCs w:val="16"/>
          <w:lang w:eastAsia="ar-SA"/>
        </w:rPr>
        <w:t>9</w:t>
      </w:r>
      <w:r w:rsidRPr="00457734">
        <w:rPr>
          <w:rFonts w:ascii="Times New Roman" w:eastAsia="Arial Unicode MS" w:hAnsi="Times New Roman" w:cs="Times New Roman"/>
          <w:color w:val="1D1B11"/>
          <w:sz w:val="16"/>
          <w:szCs w:val="16"/>
          <w:lang w:val="ru" w:eastAsia="ar-SA"/>
        </w:rPr>
        <w:t xml:space="preserve"> г</w:t>
      </w:r>
      <w:r w:rsidRPr="00457734">
        <w:rPr>
          <w:rFonts w:ascii="Times New Roman" w:eastAsia="Arial Unicode MS" w:hAnsi="Times New Roman" w:cs="Times New Roman"/>
          <w:color w:val="1D1B11"/>
          <w:sz w:val="16"/>
          <w:szCs w:val="16"/>
          <w:lang w:eastAsia="ar-SA"/>
        </w:rPr>
        <w:t>оды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III</w:t>
      </w:r>
      <w:r w:rsidRPr="00457734">
        <w:rPr>
          <w:rFonts w:ascii="Times New Roman" w:eastAsia="Arial Unicode MS" w:hAnsi="Times New Roman" w:cs="Times New Roman"/>
          <w:color w:val="1D1B11"/>
          <w:sz w:val="16"/>
          <w:szCs w:val="16"/>
          <w:lang w:eastAsia="ar-SA"/>
        </w:rPr>
        <w:t xml:space="preserve"> – 2019-2020 годы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VI</w:t>
      </w:r>
      <w:r w:rsidRPr="00457734">
        <w:rPr>
          <w:rFonts w:ascii="Times New Roman" w:eastAsia="Arial Unicode MS" w:hAnsi="Times New Roman" w:cs="Times New Roman"/>
          <w:color w:val="1D1B11"/>
          <w:sz w:val="16"/>
          <w:szCs w:val="16"/>
          <w:lang w:eastAsia="ar-SA"/>
        </w:rPr>
        <w:t xml:space="preserve"> - 2020-2021 годы</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VII</w:t>
      </w:r>
      <w:r w:rsidRPr="00457734">
        <w:rPr>
          <w:rFonts w:ascii="Times New Roman" w:eastAsia="Arial Unicode MS" w:hAnsi="Times New Roman" w:cs="Times New Roman"/>
          <w:color w:val="1D1B11"/>
          <w:sz w:val="16"/>
          <w:szCs w:val="16"/>
          <w:lang w:eastAsia="ar-SA"/>
        </w:rPr>
        <w:t xml:space="preserve"> – 2021-2022 годы</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На первом этапе реализации подпрограммы 2 решается приоритетная задача обеспечения равного доступа к услугам дошкольного, образования детей независимо от их места жительства, состояния здоровья и социально-экономического положения их семей. </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 </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Для этого будет обеспечена модернизация образовательной сети и инфраструктуры дошкольного образования детей. Разрабатываются и внедряются ФГОС дошкольного образования.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По итогам реализации первого этапа (2014 год - 2016): </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всем детям </w:t>
      </w:r>
      <w:r w:rsidRPr="00457734">
        <w:rPr>
          <w:rFonts w:ascii="Times New Roman" w:eastAsia="Arial" w:hAnsi="Times New Roman" w:cs="Times New Roman"/>
          <w:color w:val="1D1B11"/>
          <w:sz w:val="16"/>
          <w:szCs w:val="16"/>
          <w:lang w:val="en-US" w:eastAsia="ar-SA"/>
        </w:rPr>
        <w:t>C</w:t>
      </w:r>
      <w:r w:rsidRPr="00457734">
        <w:rPr>
          <w:rFonts w:ascii="Times New Roman" w:eastAsia="Arial" w:hAnsi="Times New Roman" w:cs="Times New Roman"/>
          <w:color w:val="1D1B11"/>
          <w:sz w:val="16"/>
          <w:szCs w:val="16"/>
          <w:lang w:eastAsia="ar-SA"/>
        </w:rPr>
        <w:t xml:space="preserve"> 3 до 7 лет предоставлена возможность освоения программ дошкольного образования; </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будет завершен переход к эффективному контракту в сфере дошкольного образования детей: средняя заработная плата педагогических работников общеобразовательных организаций составит не менее 100 % от средней заработной платы по экономике региона; </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будут введены стандарты профессиональной деятельности и основанная на них система аттестации педагогов; </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По итогам второго этапа реализации подпрограммы 2 к 2019 году: </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lastRenderedPageBreak/>
        <w:t xml:space="preserve"> 60% детям в возрасте от 1.5 до 3 лет будет предоставлена возможность освоения программ дошкольного образования;</w:t>
      </w:r>
    </w:p>
    <w:p w:rsidR="00A77F71" w:rsidRPr="00457734" w:rsidRDefault="00A77F71" w:rsidP="00A77F71">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все педагоги и руководители организаций дошкольного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A77F71" w:rsidRPr="00457734" w:rsidRDefault="00A77F71" w:rsidP="00A77F71">
      <w:pPr>
        <w:suppressAutoHyphens/>
        <w:autoSpaceDE w:val="0"/>
        <w:spacing w:after="0" w:line="240" w:lineRule="auto"/>
        <w:jc w:val="both"/>
        <w:rPr>
          <w:rFonts w:ascii="Times New Roman" w:eastAsia="Arial" w:hAnsi="Times New Roman" w:cs="Times New Roman"/>
          <w:b/>
          <w:bCs/>
          <w:color w:val="1D1B11"/>
          <w:sz w:val="16"/>
          <w:szCs w:val="16"/>
          <w:lang w:eastAsia="ar-SA"/>
        </w:rPr>
      </w:pPr>
    </w:p>
    <w:p w:rsidR="00A77F71" w:rsidRPr="00457734" w:rsidRDefault="00A77F71" w:rsidP="00A77F71">
      <w:pPr>
        <w:suppressAutoHyphens/>
        <w:autoSpaceDE w:val="0"/>
        <w:spacing w:after="0" w:line="240" w:lineRule="auto"/>
        <w:ind w:firstLine="709"/>
        <w:jc w:val="center"/>
        <w:rPr>
          <w:rFonts w:ascii="Times New Roman" w:eastAsia="Arial" w:hAnsi="Times New Roman" w:cs="Times New Roman"/>
          <w:b/>
          <w:bCs/>
          <w:color w:val="1D1B11"/>
          <w:sz w:val="16"/>
          <w:szCs w:val="16"/>
          <w:lang w:eastAsia="ar-SA"/>
        </w:rPr>
      </w:pPr>
      <w:r w:rsidRPr="00457734">
        <w:rPr>
          <w:rFonts w:ascii="Times New Roman" w:eastAsia="Arial" w:hAnsi="Times New Roman" w:cs="Times New Roman"/>
          <w:b/>
          <w:bCs/>
          <w:color w:val="1D1B11"/>
          <w:sz w:val="16"/>
          <w:szCs w:val="16"/>
          <w:lang w:eastAsia="ar-SA"/>
        </w:rPr>
        <w:t>Ожидаемые результаты реализации подпрограммы</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Подпрограмма имеет социальную направленность, нацелена на создание и обеспечение функционирования и развития образовательной среды, удовлетворение потребности населения в доступном и качественном дошкольном образовании при оптимальном использовании</w:t>
      </w:r>
      <w:r w:rsidRPr="00457734">
        <w:rPr>
          <w:rFonts w:ascii="Times New Roman" w:eastAsia="Arial Unicode MS" w:hAnsi="Times New Roman" w:cs="Times New Roman"/>
          <w:color w:val="1D1B11"/>
          <w:sz w:val="16"/>
          <w:szCs w:val="16"/>
          <w:lang w:eastAsia="ar-SA"/>
        </w:rPr>
        <w:t>,</w:t>
      </w:r>
      <w:r w:rsidRPr="00457734">
        <w:rPr>
          <w:rFonts w:ascii="Times New Roman" w:eastAsia="Arial Unicode MS" w:hAnsi="Times New Roman" w:cs="Times New Roman"/>
          <w:color w:val="1D1B11"/>
          <w:sz w:val="16"/>
          <w:szCs w:val="16"/>
          <w:lang w:val="ru" w:eastAsia="ar-SA"/>
        </w:rPr>
        <w:t xml:space="preserve"> </w:t>
      </w:r>
      <w:proofErr w:type="gramStart"/>
      <w:r w:rsidRPr="00457734">
        <w:rPr>
          <w:rFonts w:ascii="Times New Roman" w:eastAsia="Arial Unicode MS" w:hAnsi="Times New Roman" w:cs="Times New Roman"/>
          <w:color w:val="1D1B11"/>
          <w:sz w:val="16"/>
          <w:szCs w:val="16"/>
          <w:lang w:val="ru" w:eastAsia="ar-SA"/>
        </w:rPr>
        <w:t>выделяемых</w:t>
      </w:r>
      <w:proofErr w:type="gramEnd"/>
      <w:r w:rsidRPr="00457734">
        <w:rPr>
          <w:rFonts w:ascii="Times New Roman" w:eastAsia="Arial Unicode MS" w:hAnsi="Times New Roman" w:cs="Times New Roman"/>
          <w:color w:val="1D1B11"/>
          <w:sz w:val="16"/>
          <w:szCs w:val="16"/>
          <w:lang w:val="ru" w:eastAsia="ar-SA"/>
        </w:rPr>
        <w:t xml:space="preserve"> и</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0" distR="114935" simplePos="0" relativeHeight="251664384" behindDoc="0" locked="0" layoutInCell="1" allowOverlap="1" wp14:anchorId="30D84B3E" wp14:editId="74CB53D9">
                <wp:simplePos x="0" y="0"/>
                <wp:positionH relativeFrom="column">
                  <wp:align>center</wp:align>
                </wp:positionH>
                <wp:positionV relativeFrom="paragraph">
                  <wp:posOffset>322580</wp:posOffset>
                </wp:positionV>
                <wp:extent cx="6746240" cy="3089910"/>
                <wp:effectExtent l="4445" t="635" r="2540" b="5080"/>
                <wp:wrapSquare wrapText="largest"/>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3089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Layout w:type="fixed"/>
                              <w:tblLook w:val="0000" w:firstRow="0" w:lastRow="0" w:firstColumn="0" w:lastColumn="0" w:noHBand="0" w:noVBand="0"/>
                            </w:tblPr>
                            <w:tblGrid>
                              <w:gridCol w:w="264"/>
                              <w:gridCol w:w="1211"/>
                              <w:gridCol w:w="381"/>
                              <w:gridCol w:w="514"/>
                              <w:gridCol w:w="525"/>
                              <w:gridCol w:w="495"/>
                              <w:gridCol w:w="405"/>
                              <w:gridCol w:w="405"/>
                              <w:gridCol w:w="480"/>
                              <w:gridCol w:w="450"/>
                              <w:gridCol w:w="480"/>
                              <w:gridCol w:w="480"/>
                              <w:gridCol w:w="431"/>
                              <w:gridCol w:w="425"/>
                              <w:gridCol w:w="425"/>
                              <w:gridCol w:w="426"/>
                              <w:gridCol w:w="425"/>
                              <w:gridCol w:w="425"/>
                              <w:gridCol w:w="425"/>
                              <w:gridCol w:w="567"/>
                              <w:gridCol w:w="567"/>
                            </w:tblGrid>
                            <w:tr w:rsidR="005D7259" w:rsidRPr="00C24484" w:rsidTr="00A77F71">
                              <w:trPr>
                                <w:trHeight w:val="480"/>
                              </w:trPr>
                              <w:tc>
                                <w:tcPr>
                                  <w:tcW w:w="264" w:type="dxa"/>
                                  <w:vMerge w:val="restart"/>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p w:rsidR="005D7259" w:rsidRPr="00C24484" w:rsidRDefault="005D7259">
                                  <w:pPr>
                                    <w:ind w:left="-70" w:right="-80"/>
                                    <w:jc w:val="center"/>
                                    <w:rPr>
                                      <w:rFonts w:ascii="Times New Roman" w:hAnsi="Times New Roman" w:cs="Times New Roman"/>
                                      <w:color w:val="1D1B11"/>
                                      <w:sz w:val="14"/>
                                      <w:szCs w:val="14"/>
                                    </w:rPr>
                                  </w:pPr>
                                  <w:proofErr w:type="gramStart"/>
                                  <w:r w:rsidRPr="00C24484">
                                    <w:rPr>
                                      <w:rFonts w:ascii="Times New Roman" w:hAnsi="Times New Roman" w:cs="Times New Roman"/>
                                      <w:color w:val="1D1B11"/>
                                      <w:sz w:val="14"/>
                                      <w:szCs w:val="14"/>
                                    </w:rPr>
                                    <w:t>п</w:t>
                                  </w:r>
                                  <w:proofErr w:type="gramEnd"/>
                                  <w:r w:rsidRPr="00C24484">
                                    <w:rPr>
                                      <w:rFonts w:ascii="Times New Roman" w:hAnsi="Times New Roman" w:cs="Times New Roman"/>
                                      <w:color w:val="1D1B11"/>
                                      <w:sz w:val="14"/>
                                      <w:szCs w:val="14"/>
                                    </w:rPr>
                                    <w:t>/п</w:t>
                                  </w:r>
                                </w:p>
                              </w:tc>
                              <w:tc>
                                <w:tcPr>
                                  <w:tcW w:w="1211" w:type="dxa"/>
                                  <w:vMerge w:val="restart"/>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Наименование</w:t>
                                  </w:r>
                                </w:p>
                                <w:p w:rsidR="005D7259" w:rsidRPr="00C24484" w:rsidRDefault="005D7259">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показателя</w:t>
                                  </w:r>
                                </w:p>
                              </w:tc>
                              <w:tc>
                                <w:tcPr>
                                  <w:tcW w:w="381" w:type="dxa"/>
                                  <w:vMerge w:val="restart"/>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Единицы</w:t>
                                  </w:r>
                                </w:p>
                                <w:p w:rsidR="005D7259" w:rsidRPr="00C24484" w:rsidRDefault="005D7259">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измерения</w:t>
                                  </w:r>
                                </w:p>
                              </w:tc>
                              <w:tc>
                                <w:tcPr>
                                  <w:tcW w:w="4234" w:type="dxa"/>
                                  <w:gridSpan w:val="9"/>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z w:val="14"/>
                                      <w:szCs w:val="14"/>
                                    </w:rPr>
                                    <w:t>Отчетные значения показателей</w:t>
                                  </w:r>
                                </w:p>
                              </w:tc>
                              <w:tc>
                                <w:tcPr>
                                  <w:tcW w:w="4116" w:type="dxa"/>
                                  <w:gridSpan w:val="9"/>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pacing w:val="-4"/>
                                      <w:sz w:val="14"/>
                                      <w:szCs w:val="14"/>
                                    </w:rPr>
                                    <w:t>Плановые значения показателей</w:t>
                                  </w:r>
                                </w:p>
                              </w:tc>
                            </w:tr>
                            <w:tr w:rsidR="005D7259" w:rsidRPr="00C24484" w:rsidTr="00A77F71">
                              <w:trPr>
                                <w:trHeight w:val="480"/>
                              </w:trPr>
                              <w:tc>
                                <w:tcPr>
                                  <w:tcW w:w="264" w:type="dxa"/>
                                  <w:vMerge/>
                                  <w:tcBorders>
                                    <w:top w:val="single" w:sz="4" w:space="0" w:color="000000"/>
                                    <w:left w:val="single" w:sz="4" w:space="0" w:color="000000"/>
                                    <w:bottom w:val="single" w:sz="4" w:space="0" w:color="000000"/>
                                  </w:tcBorders>
                                  <w:shd w:val="clear" w:color="auto" w:fill="auto"/>
                                </w:tcPr>
                                <w:p w:rsidR="005D7259" w:rsidRDefault="005D7259">
                                  <w:pPr>
                                    <w:snapToGrid w:val="0"/>
                                  </w:pPr>
                                </w:p>
                              </w:tc>
                              <w:tc>
                                <w:tcPr>
                                  <w:tcW w:w="1211" w:type="dxa"/>
                                  <w:vMerge/>
                                  <w:tcBorders>
                                    <w:top w:val="single" w:sz="4" w:space="0" w:color="000000"/>
                                    <w:left w:val="single" w:sz="4" w:space="0" w:color="000000"/>
                                    <w:bottom w:val="single" w:sz="4" w:space="0" w:color="000000"/>
                                  </w:tcBorders>
                                  <w:shd w:val="clear" w:color="auto" w:fill="auto"/>
                                </w:tcPr>
                                <w:p w:rsidR="005D7259" w:rsidRPr="00C24484" w:rsidRDefault="005D7259">
                                  <w:pPr>
                                    <w:snapToGrid w:val="0"/>
                                    <w:rPr>
                                      <w:sz w:val="14"/>
                                      <w:szCs w:val="14"/>
                                    </w:rPr>
                                  </w:pPr>
                                </w:p>
                              </w:tc>
                              <w:tc>
                                <w:tcPr>
                                  <w:tcW w:w="381" w:type="dxa"/>
                                  <w:vMerge/>
                                  <w:tcBorders>
                                    <w:top w:val="single" w:sz="4" w:space="0" w:color="000000"/>
                                    <w:left w:val="single" w:sz="4" w:space="0" w:color="000000"/>
                                    <w:bottom w:val="single" w:sz="4" w:space="0" w:color="000000"/>
                                  </w:tcBorders>
                                  <w:shd w:val="clear" w:color="auto" w:fill="auto"/>
                                </w:tcPr>
                                <w:p w:rsidR="005D7259" w:rsidRPr="00C24484" w:rsidRDefault="005D7259">
                                  <w:pPr>
                                    <w:snapToGrid w:val="0"/>
                                    <w:rPr>
                                      <w:sz w:val="14"/>
                                      <w:szCs w:val="14"/>
                                    </w:rPr>
                                  </w:pP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480" w:type="dxa"/>
                                  <w:tcBorders>
                                    <w:top w:val="single" w:sz="4" w:space="0" w:color="000000"/>
                                    <w:left w:val="single" w:sz="4" w:space="0" w:color="000000"/>
                                    <w:bottom w:val="single" w:sz="4" w:space="0" w:color="000000"/>
                                    <w:right w:val="single" w:sz="4" w:space="0" w:color="000000"/>
                                  </w:tcBorders>
                                </w:tcPr>
                                <w:p w:rsidR="005D7259" w:rsidRPr="001823B4" w:rsidRDefault="005D7259">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1</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47</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45</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2</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635</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3</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60</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4</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r>
                          </w:tbl>
                          <w:p w:rsidR="005D7259" w:rsidRDefault="005D7259" w:rsidP="00A77F7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0;margin-top:25.4pt;width:531.2pt;height:243.3pt;z-index:251664384;visibility:visible;mso-wrap-style:square;mso-width-percent:0;mso-height-percent:0;mso-wrap-distance-left:0;mso-wrap-distance-top:0;mso-wrap-distance-right:9.05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" stroked="f">
                <v:fill opacity="0"/>
                <v:textbox inset="0,0,0,0">
                  <w:txbxContent>
                    <w:tbl>
                      <w:tblPr>
                        <w:tblW w:w="10206" w:type="dxa"/>
                        <w:tblInd w:w="108" w:type="dxa"/>
                        <w:tblLayout w:type="fixed"/>
                        <w:tblLook w:val="0000" w:firstRow="0" w:lastRow="0" w:firstColumn="0" w:lastColumn="0" w:noHBand="0" w:noVBand="0"/>
                      </w:tblPr>
                      <w:tblGrid>
                        <w:gridCol w:w="264"/>
                        <w:gridCol w:w="1211"/>
                        <w:gridCol w:w="381"/>
                        <w:gridCol w:w="514"/>
                        <w:gridCol w:w="525"/>
                        <w:gridCol w:w="495"/>
                        <w:gridCol w:w="405"/>
                        <w:gridCol w:w="405"/>
                        <w:gridCol w:w="480"/>
                        <w:gridCol w:w="450"/>
                        <w:gridCol w:w="480"/>
                        <w:gridCol w:w="480"/>
                        <w:gridCol w:w="431"/>
                        <w:gridCol w:w="425"/>
                        <w:gridCol w:w="425"/>
                        <w:gridCol w:w="426"/>
                        <w:gridCol w:w="425"/>
                        <w:gridCol w:w="425"/>
                        <w:gridCol w:w="425"/>
                        <w:gridCol w:w="567"/>
                        <w:gridCol w:w="567"/>
                      </w:tblGrid>
                      <w:tr w:rsidR="005D7259" w:rsidRPr="00C24484" w:rsidTr="00A77F71">
                        <w:trPr>
                          <w:trHeight w:val="480"/>
                        </w:trPr>
                        <w:tc>
                          <w:tcPr>
                            <w:tcW w:w="264" w:type="dxa"/>
                            <w:vMerge w:val="restart"/>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p w:rsidR="005D7259" w:rsidRPr="00C24484" w:rsidRDefault="005D7259">
                            <w:pPr>
                              <w:ind w:left="-70" w:right="-80"/>
                              <w:jc w:val="center"/>
                              <w:rPr>
                                <w:rFonts w:ascii="Times New Roman" w:hAnsi="Times New Roman" w:cs="Times New Roman"/>
                                <w:color w:val="1D1B11"/>
                                <w:sz w:val="14"/>
                                <w:szCs w:val="14"/>
                              </w:rPr>
                            </w:pPr>
                            <w:proofErr w:type="gramStart"/>
                            <w:r w:rsidRPr="00C24484">
                              <w:rPr>
                                <w:rFonts w:ascii="Times New Roman" w:hAnsi="Times New Roman" w:cs="Times New Roman"/>
                                <w:color w:val="1D1B11"/>
                                <w:sz w:val="14"/>
                                <w:szCs w:val="14"/>
                              </w:rPr>
                              <w:t>п</w:t>
                            </w:r>
                            <w:proofErr w:type="gramEnd"/>
                            <w:r w:rsidRPr="00C24484">
                              <w:rPr>
                                <w:rFonts w:ascii="Times New Roman" w:hAnsi="Times New Roman" w:cs="Times New Roman"/>
                                <w:color w:val="1D1B11"/>
                                <w:sz w:val="14"/>
                                <w:szCs w:val="14"/>
                              </w:rPr>
                              <w:t>/п</w:t>
                            </w:r>
                          </w:p>
                        </w:tc>
                        <w:tc>
                          <w:tcPr>
                            <w:tcW w:w="1211" w:type="dxa"/>
                            <w:vMerge w:val="restart"/>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Наименование</w:t>
                            </w:r>
                          </w:p>
                          <w:p w:rsidR="005D7259" w:rsidRPr="00C24484" w:rsidRDefault="005D7259">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показателя</w:t>
                            </w:r>
                          </w:p>
                        </w:tc>
                        <w:tc>
                          <w:tcPr>
                            <w:tcW w:w="381" w:type="dxa"/>
                            <w:vMerge w:val="restart"/>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Единицы</w:t>
                            </w:r>
                          </w:p>
                          <w:p w:rsidR="005D7259" w:rsidRPr="00C24484" w:rsidRDefault="005D7259">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измерения</w:t>
                            </w:r>
                          </w:p>
                        </w:tc>
                        <w:tc>
                          <w:tcPr>
                            <w:tcW w:w="4234" w:type="dxa"/>
                            <w:gridSpan w:val="9"/>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z w:val="14"/>
                                <w:szCs w:val="14"/>
                              </w:rPr>
                              <w:t>Отчетные значения показателей</w:t>
                            </w:r>
                          </w:p>
                        </w:tc>
                        <w:tc>
                          <w:tcPr>
                            <w:tcW w:w="4116" w:type="dxa"/>
                            <w:gridSpan w:val="9"/>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pacing w:val="-4"/>
                                <w:sz w:val="14"/>
                                <w:szCs w:val="14"/>
                              </w:rPr>
                              <w:t>Плановые значения показателей</w:t>
                            </w:r>
                          </w:p>
                        </w:tc>
                      </w:tr>
                      <w:tr w:rsidR="005D7259" w:rsidRPr="00C24484" w:rsidTr="00A77F71">
                        <w:trPr>
                          <w:trHeight w:val="480"/>
                        </w:trPr>
                        <w:tc>
                          <w:tcPr>
                            <w:tcW w:w="264" w:type="dxa"/>
                            <w:vMerge/>
                            <w:tcBorders>
                              <w:top w:val="single" w:sz="4" w:space="0" w:color="000000"/>
                              <w:left w:val="single" w:sz="4" w:space="0" w:color="000000"/>
                              <w:bottom w:val="single" w:sz="4" w:space="0" w:color="000000"/>
                            </w:tcBorders>
                            <w:shd w:val="clear" w:color="auto" w:fill="auto"/>
                          </w:tcPr>
                          <w:p w:rsidR="005D7259" w:rsidRDefault="005D7259">
                            <w:pPr>
                              <w:snapToGrid w:val="0"/>
                            </w:pPr>
                          </w:p>
                        </w:tc>
                        <w:tc>
                          <w:tcPr>
                            <w:tcW w:w="1211" w:type="dxa"/>
                            <w:vMerge/>
                            <w:tcBorders>
                              <w:top w:val="single" w:sz="4" w:space="0" w:color="000000"/>
                              <w:left w:val="single" w:sz="4" w:space="0" w:color="000000"/>
                              <w:bottom w:val="single" w:sz="4" w:space="0" w:color="000000"/>
                            </w:tcBorders>
                            <w:shd w:val="clear" w:color="auto" w:fill="auto"/>
                          </w:tcPr>
                          <w:p w:rsidR="005D7259" w:rsidRPr="00C24484" w:rsidRDefault="005D7259">
                            <w:pPr>
                              <w:snapToGrid w:val="0"/>
                              <w:rPr>
                                <w:sz w:val="14"/>
                                <w:szCs w:val="14"/>
                              </w:rPr>
                            </w:pPr>
                          </w:p>
                        </w:tc>
                        <w:tc>
                          <w:tcPr>
                            <w:tcW w:w="381" w:type="dxa"/>
                            <w:vMerge/>
                            <w:tcBorders>
                              <w:top w:val="single" w:sz="4" w:space="0" w:color="000000"/>
                              <w:left w:val="single" w:sz="4" w:space="0" w:color="000000"/>
                              <w:bottom w:val="single" w:sz="4" w:space="0" w:color="000000"/>
                            </w:tcBorders>
                            <w:shd w:val="clear" w:color="auto" w:fill="auto"/>
                          </w:tcPr>
                          <w:p w:rsidR="005D7259" w:rsidRPr="00C24484" w:rsidRDefault="005D7259">
                            <w:pPr>
                              <w:snapToGrid w:val="0"/>
                              <w:rPr>
                                <w:sz w:val="14"/>
                                <w:szCs w:val="14"/>
                              </w:rPr>
                            </w:pP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480" w:type="dxa"/>
                            <w:tcBorders>
                              <w:top w:val="single" w:sz="4" w:space="0" w:color="000000"/>
                              <w:left w:val="single" w:sz="4" w:space="0" w:color="000000"/>
                              <w:bottom w:val="single" w:sz="4" w:space="0" w:color="000000"/>
                              <w:right w:val="single" w:sz="4" w:space="0" w:color="000000"/>
                            </w:tcBorders>
                          </w:tcPr>
                          <w:p w:rsidR="005D7259" w:rsidRPr="001823B4" w:rsidRDefault="005D7259">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1</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47</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45</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2</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635</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3</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60</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r>
                      <w:tr w:rsidR="005D7259" w:rsidRPr="00C24484" w:rsidTr="00A77F71">
                        <w:tc>
                          <w:tcPr>
                            <w:tcW w:w="264" w:type="dxa"/>
                            <w:tcBorders>
                              <w:top w:val="single" w:sz="4" w:space="0" w:color="000000"/>
                              <w:left w:val="single" w:sz="4" w:space="0" w:color="000000"/>
                              <w:bottom w:val="single" w:sz="4" w:space="0" w:color="000000"/>
                            </w:tcBorders>
                            <w:shd w:val="clear" w:color="auto" w:fill="auto"/>
                          </w:tcPr>
                          <w:p w:rsidR="005D7259" w:rsidRDefault="005D7259">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4</w:t>
                            </w:r>
                          </w:p>
                        </w:tc>
                        <w:tc>
                          <w:tcPr>
                            <w:tcW w:w="121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9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5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31"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6"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D7259" w:rsidRPr="00C24484" w:rsidRDefault="005D7259">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tcPr>
                          <w:p w:rsidR="005D7259" w:rsidRPr="00C24484" w:rsidRDefault="005D7259"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r>
                    </w:tbl>
                    <w:p w:rsidR="005D7259" w:rsidRDefault="005D7259" w:rsidP="00A77F71">
                      <w:r>
                        <w:t xml:space="preserve"> </w:t>
                      </w:r>
                    </w:p>
                  </w:txbxContent>
                </v:textbox>
                <w10:wrap type="square" side="largest"/>
              </v:shape>
            </w:pict>
          </mc:Fallback>
        </mc:AlternateContent>
      </w:r>
      <w:r w:rsidRPr="00457734">
        <w:rPr>
          <w:rFonts w:ascii="Times New Roman" w:eastAsia="Arial Unicode MS" w:hAnsi="Times New Roman" w:cs="Times New Roman"/>
          <w:color w:val="1D1B11"/>
          <w:sz w:val="16"/>
          <w:szCs w:val="16"/>
          <w:lang w:val="ru" w:eastAsia="ar-SA"/>
        </w:rPr>
        <w:t xml:space="preserve"> привлекаемых ресурсов.</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color w:val="1D1B11"/>
          <w:sz w:val="16"/>
          <w:szCs w:val="16"/>
          <w:lang w:val="ru" w:eastAsia="ar-SA"/>
        </w:rPr>
        <w:t>Оценка эффективности реализации подпрограммы производится на основании промежуточных и конечных результатов целевых показателей, ожидаемых результатов подпрограммы.</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1D1B11"/>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1D1B11"/>
          <w:sz w:val="16"/>
          <w:szCs w:val="16"/>
          <w:lang w:val="ru" w:eastAsia="ar-SA"/>
        </w:rPr>
      </w:pPr>
      <w:r w:rsidRPr="00457734">
        <w:rPr>
          <w:rFonts w:ascii="Times New Roman" w:eastAsia="Arial Unicode MS" w:hAnsi="Times New Roman" w:cs="Times New Roman"/>
          <w:b/>
          <w:color w:val="1D1B11"/>
          <w:sz w:val="16"/>
          <w:szCs w:val="16"/>
          <w:lang w:val="ru" w:eastAsia="ar-SA"/>
        </w:rPr>
        <w:t>Целевые показатели достижения промежуточных и конечных результатов подпрограммы</w:t>
      </w:r>
    </w:p>
    <w:p w:rsidR="00A77F71" w:rsidRPr="00457734" w:rsidRDefault="00A77F71" w:rsidP="00A77F71">
      <w:pPr>
        <w:suppressAutoHyphens/>
        <w:spacing w:after="0" w:line="240" w:lineRule="auto"/>
        <w:jc w:val="both"/>
        <w:rPr>
          <w:rFonts w:ascii="Times New Roman" w:eastAsia="Arial Unicode MS" w:hAnsi="Times New Roman" w:cs="Times New Roman"/>
          <w:b/>
          <w:color w:val="1D1B11"/>
          <w:sz w:val="16"/>
          <w:szCs w:val="16"/>
          <w:lang w:val="ru" w:eastAsia="ar-SA"/>
        </w:rPr>
      </w:pP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Оценка эффективности расходования бюджетных средств осуществляется по мере реализации подпрограммы в порядке, установленном законодательством, посредством сопоставления планируемых и фактических затрат и результатов реализации мероприятий.</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В качестве промежуточных и конечных результатов целевых показателей ожидаемых результатов подпрограммы принимаются следующие показатели:</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количество воспитанников в дошкольных образовательных учреждениях;</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pacing w:val="-6"/>
          <w:sz w:val="16"/>
          <w:szCs w:val="16"/>
          <w:lang w:val="ru" w:eastAsia="ar-SA"/>
        </w:rPr>
      </w:pPr>
      <w:r w:rsidRPr="00457734">
        <w:rPr>
          <w:rFonts w:ascii="Times New Roman" w:eastAsia="Arial Unicode MS" w:hAnsi="Times New Roman" w:cs="Times New Roman"/>
          <w:color w:val="1D1B11"/>
          <w:spacing w:val="-6"/>
          <w:sz w:val="16"/>
          <w:szCs w:val="16"/>
          <w:lang w:val="ru" w:eastAsia="ar-SA"/>
        </w:rPr>
        <w:t>- среднегодовое количество воспитанников в дошкольных образовательных учреждениях;</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pacing w:val="-6"/>
          <w:sz w:val="16"/>
          <w:szCs w:val="16"/>
          <w:lang w:val="ru" w:eastAsia="ar-SA"/>
        </w:rPr>
      </w:pPr>
      <w:r w:rsidRPr="00457734">
        <w:rPr>
          <w:rFonts w:ascii="Times New Roman" w:eastAsia="Arial Unicode MS" w:hAnsi="Times New Roman" w:cs="Times New Roman"/>
          <w:color w:val="1D1B11"/>
          <w:spacing w:val="-6"/>
          <w:sz w:val="16"/>
          <w:szCs w:val="16"/>
          <w:lang w:val="ru" w:eastAsia="ar-SA"/>
        </w:rPr>
        <w:t>- доля детей в возрасте от 3 до 7 лет, получающих дошкольную образовательную услугу и услугу по их содержанию, в общей численности детей от 3 до 7 лет;</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выполнение в полном объеме муниципального задания на оказание муниципальных услуг.</w:t>
      </w:r>
    </w:p>
    <w:p w:rsidR="00A77F71" w:rsidRPr="00457734" w:rsidRDefault="00A77F71" w:rsidP="00A77F71">
      <w:pPr>
        <w:suppressAutoHyphens/>
        <w:spacing w:after="0" w:line="240" w:lineRule="auto"/>
        <w:ind w:left="1080"/>
        <w:jc w:val="both"/>
        <w:rPr>
          <w:rFonts w:ascii="Times New Roman" w:eastAsia="Calibri" w:hAnsi="Times New Roman" w:cs="Times New Roman"/>
          <w:b/>
          <w:bCs/>
          <w:color w:val="1D1B11"/>
          <w:sz w:val="16"/>
          <w:szCs w:val="16"/>
          <w:lang w:eastAsia="ar-SA"/>
        </w:rPr>
      </w:pPr>
    </w:p>
    <w:p w:rsidR="00A77F71" w:rsidRPr="00457734" w:rsidRDefault="00A77F71" w:rsidP="00A77F71">
      <w:pPr>
        <w:suppressAutoHyphens/>
        <w:spacing w:after="0" w:line="240" w:lineRule="auto"/>
        <w:ind w:left="1080"/>
        <w:jc w:val="both"/>
        <w:rPr>
          <w:rFonts w:ascii="Times New Roman" w:eastAsia="Calibri" w:hAnsi="Times New Roman" w:cs="Times New Roman"/>
          <w:b/>
          <w:bCs/>
          <w:color w:val="1D1B11"/>
          <w:sz w:val="16"/>
          <w:szCs w:val="16"/>
          <w:lang w:eastAsia="ar-SA"/>
        </w:rPr>
      </w:pPr>
    </w:p>
    <w:p w:rsidR="00A77F71" w:rsidRPr="00457734" w:rsidRDefault="00A77F71" w:rsidP="00A77F71">
      <w:pPr>
        <w:numPr>
          <w:ilvl w:val="0"/>
          <w:numId w:val="4"/>
        </w:numPr>
        <w:suppressAutoHyphens/>
        <w:autoSpaceDE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Обобщенная характеристика мероприятий подпрограммы.</w:t>
      </w:r>
    </w:p>
    <w:p w:rsidR="00A77F71" w:rsidRPr="00457734" w:rsidRDefault="00A77F71" w:rsidP="00A77F71">
      <w:pPr>
        <w:suppressAutoHyphens/>
        <w:spacing w:after="0" w:line="240" w:lineRule="auto"/>
        <w:ind w:left="108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Ед. изм.: тыс. руб.</w:t>
      </w:r>
    </w:p>
    <w:tbl>
      <w:tblPr>
        <w:tblW w:w="10490" w:type="dxa"/>
        <w:tblInd w:w="-743" w:type="dxa"/>
        <w:tblLayout w:type="fixed"/>
        <w:tblLook w:val="0000" w:firstRow="0" w:lastRow="0" w:firstColumn="0" w:lastColumn="0" w:noHBand="0" w:noVBand="0"/>
      </w:tblPr>
      <w:tblGrid>
        <w:gridCol w:w="709"/>
        <w:gridCol w:w="56"/>
        <w:gridCol w:w="900"/>
        <w:gridCol w:w="27"/>
        <w:gridCol w:w="171"/>
        <w:gridCol w:w="415"/>
        <w:gridCol w:w="707"/>
        <w:gridCol w:w="28"/>
        <w:gridCol w:w="673"/>
        <w:gridCol w:w="142"/>
        <w:gridCol w:w="708"/>
        <w:gridCol w:w="851"/>
        <w:gridCol w:w="193"/>
        <w:gridCol w:w="657"/>
        <w:gridCol w:w="709"/>
        <w:gridCol w:w="709"/>
        <w:gridCol w:w="709"/>
        <w:gridCol w:w="708"/>
        <w:gridCol w:w="426"/>
        <w:gridCol w:w="992"/>
      </w:tblGrid>
      <w:tr w:rsidR="00A77F71" w:rsidRPr="00457734" w:rsidTr="00457734">
        <w:tc>
          <w:tcPr>
            <w:tcW w:w="76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Наименование мероприятия</w:t>
            </w:r>
          </w:p>
        </w:tc>
        <w:tc>
          <w:tcPr>
            <w:tcW w:w="90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Исполнитель</w:t>
            </w:r>
          </w:p>
        </w:tc>
        <w:tc>
          <w:tcPr>
            <w:tcW w:w="61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Сроки</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roofErr w:type="spellStart"/>
            <w:proofErr w:type="gramStart"/>
            <w:r w:rsidRPr="00457734">
              <w:rPr>
                <w:rFonts w:ascii="Times New Roman" w:eastAsia="Arial Unicode MS" w:hAnsi="Times New Roman" w:cs="Times New Roman"/>
                <w:color w:val="1D1B11"/>
                <w:sz w:val="16"/>
                <w:szCs w:val="16"/>
                <w:lang w:val="ru" w:eastAsia="ar-SA"/>
              </w:rPr>
              <w:t>Направ</w:t>
            </w:r>
            <w:proofErr w:type="spellEnd"/>
            <w:r w:rsidRPr="00457734">
              <w:rPr>
                <w:rFonts w:ascii="Times New Roman" w:eastAsia="Arial Unicode MS" w:hAnsi="Times New Roman" w:cs="Times New Roman"/>
                <w:color w:val="1D1B11"/>
                <w:sz w:val="16"/>
                <w:szCs w:val="16"/>
                <w:lang w:eastAsia="ar-SA"/>
              </w:rPr>
              <w:t>-</w:t>
            </w:r>
            <w:proofErr w:type="spellStart"/>
            <w:r w:rsidRPr="00457734">
              <w:rPr>
                <w:rFonts w:ascii="Times New Roman" w:eastAsia="Arial Unicode MS" w:hAnsi="Times New Roman" w:cs="Times New Roman"/>
                <w:color w:val="1D1B11"/>
                <w:sz w:val="16"/>
                <w:szCs w:val="16"/>
                <w:lang w:val="ru" w:eastAsia="ar-SA"/>
              </w:rPr>
              <w:t>ление</w:t>
            </w:r>
            <w:proofErr w:type="spellEnd"/>
            <w:proofErr w:type="gramEnd"/>
            <w:r w:rsidRPr="00457734">
              <w:rPr>
                <w:rFonts w:ascii="Times New Roman" w:eastAsia="Arial Unicode MS" w:hAnsi="Times New Roman" w:cs="Times New Roman"/>
                <w:color w:val="1D1B11"/>
                <w:sz w:val="16"/>
                <w:szCs w:val="16"/>
                <w:lang w:val="ru" w:eastAsia="ar-SA"/>
              </w:rPr>
              <w:t xml:space="preserve"> расходов</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2016</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25" w:firstLine="25"/>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25" w:firstLine="25"/>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2019</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2020</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2021</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roofErr w:type="spellStart"/>
            <w:proofErr w:type="gramStart"/>
            <w:r w:rsidRPr="00457734">
              <w:rPr>
                <w:rFonts w:ascii="Times New Roman" w:eastAsia="Arial Unicode MS" w:hAnsi="Times New Roman" w:cs="Times New Roman"/>
                <w:color w:val="1D1B11"/>
                <w:sz w:val="16"/>
                <w:szCs w:val="16"/>
                <w:lang w:val="ru" w:eastAsia="ar-SA"/>
              </w:rPr>
              <w:t>Ожида</w:t>
            </w:r>
            <w:proofErr w:type="spellEnd"/>
            <w:r w:rsidRPr="00457734">
              <w:rPr>
                <w:rFonts w:ascii="Times New Roman" w:eastAsia="Arial Unicode MS" w:hAnsi="Times New Roman" w:cs="Times New Roman"/>
                <w:color w:val="1D1B11"/>
                <w:sz w:val="16"/>
                <w:szCs w:val="16"/>
                <w:lang w:eastAsia="ar-SA"/>
              </w:rPr>
              <w:t>-</w:t>
            </w:r>
            <w:proofErr w:type="spellStart"/>
            <w:r w:rsidRPr="00457734">
              <w:rPr>
                <w:rFonts w:ascii="Times New Roman" w:eastAsia="Arial Unicode MS" w:hAnsi="Times New Roman" w:cs="Times New Roman"/>
                <w:color w:val="1D1B11"/>
                <w:sz w:val="16"/>
                <w:szCs w:val="16"/>
                <w:lang w:val="ru" w:eastAsia="ar-SA"/>
              </w:rPr>
              <w:t>емый</w:t>
            </w:r>
            <w:proofErr w:type="spellEnd"/>
            <w:proofErr w:type="gramEnd"/>
            <w:r w:rsidRPr="00457734">
              <w:rPr>
                <w:rFonts w:ascii="Times New Roman" w:eastAsia="Arial Unicode MS" w:hAnsi="Times New Roman" w:cs="Times New Roman"/>
                <w:color w:val="1D1B11"/>
                <w:sz w:val="16"/>
                <w:szCs w:val="16"/>
                <w:lang w:val="ru" w:eastAsia="ar-SA"/>
              </w:rPr>
              <w:t xml:space="preserve"> </w:t>
            </w:r>
            <w:proofErr w:type="spellStart"/>
            <w:r w:rsidRPr="00457734">
              <w:rPr>
                <w:rFonts w:ascii="Times New Roman" w:eastAsia="Arial Unicode MS" w:hAnsi="Times New Roman" w:cs="Times New Roman"/>
                <w:color w:val="1D1B11"/>
                <w:sz w:val="16"/>
                <w:szCs w:val="16"/>
                <w:lang w:val="ru" w:eastAsia="ar-SA"/>
              </w:rPr>
              <w:t>резуль</w:t>
            </w:r>
            <w:proofErr w:type="spellEnd"/>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тат</w:t>
            </w:r>
          </w:p>
        </w:tc>
      </w:tr>
      <w:tr w:rsidR="00A77F71" w:rsidRPr="00457734" w:rsidTr="00457734">
        <w:tc>
          <w:tcPr>
            <w:tcW w:w="76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Предоставление дошкольного образования и воспитания</w:t>
            </w:r>
          </w:p>
        </w:tc>
        <w:tc>
          <w:tcPr>
            <w:tcW w:w="90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roofErr w:type="spellStart"/>
            <w:proofErr w:type="gramStart"/>
            <w:r w:rsidRPr="00457734">
              <w:rPr>
                <w:rFonts w:ascii="Times New Roman" w:eastAsia="Calibri" w:hAnsi="Times New Roman" w:cs="Times New Roman"/>
                <w:color w:val="1D1B11"/>
                <w:sz w:val="16"/>
                <w:szCs w:val="16"/>
                <w:lang w:eastAsia="ar-SA"/>
              </w:rPr>
              <w:t>Управле-ние</w:t>
            </w:r>
            <w:proofErr w:type="spellEnd"/>
            <w:proofErr w:type="gramEnd"/>
            <w:r w:rsidRPr="00457734">
              <w:rPr>
                <w:rFonts w:ascii="Times New Roman" w:eastAsia="Calibri" w:hAnsi="Times New Roman" w:cs="Times New Roman"/>
                <w:color w:val="1D1B11"/>
                <w:sz w:val="16"/>
                <w:szCs w:val="16"/>
                <w:lang w:eastAsia="ar-SA"/>
              </w:rPr>
              <w:t xml:space="preserve"> </w:t>
            </w:r>
            <w:proofErr w:type="spellStart"/>
            <w:r w:rsidRPr="00457734">
              <w:rPr>
                <w:rFonts w:ascii="Times New Roman" w:eastAsia="Calibri" w:hAnsi="Times New Roman" w:cs="Times New Roman"/>
                <w:color w:val="1D1B11"/>
                <w:sz w:val="16"/>
                <w:szCs w:val="16"/>
                <w:lang w:eastAsia="ar-SA"/>
              </w:rPr>
              <w:t>обра-зования</w:t>
            </w:r>
            <w:proofErr w:type="spellEnd"/>
            <w:r w:rsidRPr="00457734">
              <w:rPr>
                <w:rFonts w:ascii="Times New Roman" w:eastAsia="Calibri" w:hAnsi="Times New Roman" w:cs="Times New Roman"/>
                <w:color w:val="1D1B11"/>
                <w:sz w:val="16"/>
                <w:szCs w:val="16"/>
                <w:lang w:eastAsia="ar-SA"/>
              </w:rPr>
              <w:t xml:space="preserve"> </w:t>
            </w:r>
            <w:proofErr w:type="spellStart"/>
            <w:r w:rsidRPr="00457734">
              <w:rPr>
                <w:rFonts w:ascii="Times New Roman" w:eastAsia="Calibri" w:hAnsi="Times New Roman" w:cs="Times New Roman"/>
                <w:color w:val="1D1B11"/>
                <w:sz w:val="16"/>
                <w:szCs w:val="16"/>
                <w:lang w:eastAsia="ar-SA"/>
              </w:rPr>
              <w:t>Орловс</w:t>
            </w:r>
            <w:proofErr w:type="spellEnd"/>
            <w:r w:rsidRPr="00457734">
              <w:rPr>
                <w:rFonts w:ascii="Times New Roman" w:eastAsia="Calibri" w:hAnsi="Times New Roman" w:cs="Times New Roman"/>
                <w:color w:val="1D1B11"/>
                <w:sz w:val="16"/>
                <w:szCs w:val="16"/>
                <w:lang w:eastAsia="ar-SA"/>
              </w:rPr>
              <w:t>-кого рай-она</w:t>
            </w:r>
          </w:p>
        </w:tc>
        <w:tc>
          <w:tcPr>
            <w:tcW w:w="61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2021</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roofErr w:type="spellStart"/>
            <w:proofErr w:type="gramStart"/>
            <w:r w:rsidRPr="00457734">
              <w:rPr>
                <w:rFonts w:ascii="Times New Roman" w:eastAsia="Calibri" w:hAnsi="Times New Roman" w:cs="Times New Roman"/>
                <w:color w:val="1D1B11"/>
                <w:sz w:val="16"/>
                <w:szCs w:val="16"/>
                <w:lang w:eastAsia="ar-SA"/>
              </w:rPr>
              <w:t>Заработ-ная</w:t>
            </w:r>
            <w:proofErr w:type="spellEnd"/>
            <w:proofErr w:type="gramEnd"/>
            <w:r w:rsidRPr="00457734">
              <w:rPr>
                <w:rFonts w:ascii="Times New Roman" w:eastAsia="Calibri" w:hAnsi="Times New Roman" w:cs="Times New Roman"/>
                <w:color w:val="1D1B11"/>
                <w:sz w:val="16"/>
                <w:szCs w:val="16"/>
                <w:lang w:eastAsia="ar-SA"/>
              </w:rPr>
              <w:t xml:space="preserve"> </w:t>
            </w: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плата, налоги</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112" w:right="-72"/>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27912,12</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170" w:right="-80" w:firstLine="170"/>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20218,39</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10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26449,25</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25258,21</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32445,20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35408,1</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26727,12</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88"/>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26727,12</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ind w:right="-88"/>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eastAsia="ar-SA"/>
              </w:rPr>
              <w:t>26727,12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ind w:right="-88"/>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 воспитанников будут обеспечены местами в дошкольных образовательных учреждениях и получат бесплатное дошкольное образование</w:t>
            </w:r>
          </w:p>
        </w:tc>
      </w:tr>
      <w:tr w:rsidR="00A77F71" w:rsidRPr="00457734" w:rsidTr="00457734">
        <w:tc>
          <w:tcPr>
            <w:tcW w:w="76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86"/>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обеспечение мер по формированию и финанси</w:t>
            </w:r>
            <w:r w:rsidRPr="00457734">
              <w:rPr>
                <w:rFonts w:ascii="Times New Roman" w:eastAsia="Calibri" w:hAnsi="Times New Roman" w:cs="Times New Roman"/>
                <w:color w:val="1D1B11"/>
                <w:sz w:val="16"/>
                <w:szCs w:val="16"/>
                <w:lang w:eastAsia="ar-SA"/>
              </w:rPr>
              <w:lastRenderedPageBreak/>
              <w:t>рованию государственных (муниципальных) заданий на реализацию программ дошкольного образования, осуществляемого с учетом показателей по объему и качеству оказываемых услуг.</w:t>
            </w:r>
          </w:p>
        </w:tc>
        <w:tc>
          <w:tcPr>
            <w:tcW w:w="90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roofErr w:type="spellStart"/>
            <w:proofErr w:type="gramStart"/>
            <w:r w:rsidRPr="00457734">
              <w:rPr>
                <w:rFonts w:ascii="Times New Roman" w:eastAsia="Calibri" w:hAnsi="Times New Roman" w:cs="Times New Roman"/>
                <w:color w:val="1D1B11"/>
                <w:sz w:val="16"/>
                <w:szCs w:val="16"/>
                <w:lang w:eastAsia="ar-SA"/>
              </w:rPr>
              <w:lastRenderedPageBreak/>
              <w:t>Управле-ние</w:t>
            </w:r>
            <w:proofErr w:type="spellEnd"/>
            <w:proofErr w:type="gramEnd"/>
            <w:r w:rsidRPr="00457734">
              <w:rPr>
                <w:rFonts w:ascii="Times New Roman" w:eastAsia="Calibri" w:hAnsi="Times New Roman" w:cs="Times New Roman"/>
                <w:color w:val="1D1B11"/>
                <w:sz w:val="16"/>
                <w:szCs w:val="16"/>
                <w:lang w:eastAsia="ar-SA"/>
              </w:rPr>
              <w:t xml:space="preserve"> </w:t>
            </w:r>
            <w:proofErr w:type="spellStart"/>
            <w:r w:rsidRPr="00457734">
              <w:rPr>
                <w:rFonts w:ascii="Times New Roman" w:eastAsia="Calibri" w:hAnsi="Times New Roman" w:cs="Times New Roman"/>
                <w:color w:val="1D1B11"/>
                <w:sz w:val="16"/>
                <w:szCs w:val="16"/>
                <w:lang w:eastAsia="ar-SA"/>
              </w:rPr>
              <w:t>обра</w:t>
            </w:r>
            <w:proofErr w:type="spellEnd"/>
            <w:r w:rsidRPr="00457734">
              <w:rPr>
                <w:rFonts w:ascii="Times New Roman" w:eastAsia="Calibri" w:hAnsi="Times New Roman" w:cs="Times New Roman"/>
                <w:color w:val="1D1B11"/>
                <w:sz w:val="16"/>
                <w:szCs w:val="16"/>
                <w:lang w:eastAsia="ar-SA"/>
              </w:rPr>
              <w:t>-зова-</w:t>
            </w:r>
            <w:proofErr w:type="spellStart"/>
            <w:r w:rsidRPr="00457734">
              <w:rPr>
                <w:rFonts w:ascii="Times New Roman" w:eastAsia="Calibri" w:hAnsi="Times New Roman" w:cs="Times New Roman"/>
                <w:color w:val="1D1B11"/>
                <w:sz w:val="16"/>
                <w:szCs w:val="16"/>
                <w:lang w:eastAsia="ar-SA"/>
              </w:rPr>
              <w:t>ния</w:t>
            </w:r>
            <w:proofErr w:type="spellEnd"/>
            <w:r w:rsidRPr="00457734">
              <w:rPr>
                <w:rFonts w:ascii="Times New Roman" w:eastAsia="Calibri" w:hAnsi="Times New Roman" w:cs="Times New Roman"/>
                <w:color w:val="1D1B11"/>
                <w:sz w:val="16"/>
                <w:szCs w:val="16"/>
                <w:lang w:eastAsia="ar-SA"/>
              </w:rPr>
              <w:t xml:space="preserve"> Орловско-</w:t>
            </w:r>
            <w:proofErr w:type="spellStart"/>
            <w:r w:rsidRPr="00457734">
              <w:rPr>
                <w:rFonts w:ascii="Times New Roman" w:eastAsia="Calibri" w:hAnsi="Times New Roman" w:cs="Times New Roman"/>
                <w:color w:val="1D1B11"/>
                <w:sz w:val="16"/>
                <w:szCs w:val="16"/>
                <w:lang w:eastAsia="ar-SA"/>
              </w:rPr>
              <w:t>го</w:t>
            </w:r>
            <w:proofErr w:type="spellEnd"/>
            <w:r w:rsidRPr="00457734">
              <w:rPr>
                <w:rFonts w:ascii="Times New Roman" w:eastAsia="Calibri" w:hAnsi="Times New Roman" w:cs="Times New Roman"/>
                <w:color w:val="1D1B11"/>
                <w:sz w:val="16"/>
                <w:szCs w:val="16"/>
                <w:lang w:eastAsia="ar-SA"/>
              </w:rPr>
              <w:t xml:space="preserve"> района</w:t>
            </w:r>
          </w:p>
        </w:tc>
        <w:tc>
          <w:tcPr>
            <w:tcW w:w="61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A77F71" w:rsidRPr="00457734" w:rsidRDefault="00A77F71" w:rsidP="00A77F71">
            <w:pPr>
              <w:suppressAutoHyphens/>
              <w:snapToGrid w:val="0"/>
              <w:spacing w:after="0" w:line="240" w:lineRule="auto"/>
              <w:rPr>
                <w:rFonts w:ascii="Arial Unicode MS" w:eastAsia="Arial Unicode MS" w:hAnsi="Arial Unicode MS" w:cs="Arial Unicode MS"/>
                <w:color w:val="1D1B11"/>
                <w:sz w:val="16"/>
                <w:szCs w:val="16"/>
                <w:lang w:val="ru" w:eastAsia="ar-SA"/>
              </w:rPr>
            </w:pPr>
          </w:p>
        </w:tc>
        <w:tc>
          <w:tcPr>
            <w:tcW w:w="8627" w:type="dxa"/>
            <w:gridSpan w:val="15"/>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1D1B11"/>
                <w:sz w:val="16"/>
                <w:szCs w:val="16"/>
                <w:lang w:val="ru" w:eastAsia="ar-SA"/>
              </w:rPr>
            </w:pPr>
          </w:p>
        </w:tc>
      </w:tr>
      <w:tr w:rsidR="00A77F71" w:rsidRPr="00457734" w:rsidTr="00457734">
        <w:tc>
          <w:tcPr>
            <w:tcW w:w="76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Организация горячего питания</w:t>
            </w:r>
          </w:p>
        </w:tc>
        <w:tc>
          <w:tcPr>
            <w:tcW w:w="927"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ежемесячно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Продукты питания</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102" w:right="-46"/>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6695,0</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7079,62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7430,54</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8181,06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6724,5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7433,25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9083,1</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9083,1</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9083,1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Удовлетворение </w:t>
            </w:r>
            <w:proofErr w:type="spellStart"/>
            <w:proofErr w:type="gramStart"/>
            <w:r w:rsidRPr="00457734">
              <w:rPr>
                <w:rFonts w:ascii="Times New Roman" w:eastAsia="Arial Unicode MS" w:hAnsi="Times New Roman" w:cs="Times New Roman"/>
                <w:color w:val="1D1B11"/>
                <w:sz w:val="16"/>
                <w:szCs w:val="16"/>
                <w:lang w:val="ru" w:eastAsia="ar-SA"/>
              </w:rPr>
              <w:t>потребнос</w:t>
            </w:r>
            <w:proofErr w:type="spellEnd"/>
            <w:r w:rsidRPr="00457734">
              <w:rPr>
                <w:rFonts w:ascii="Times New Roman" w:eastAsia="Arial Unicode MS" w:hAnsi="Times New Roman" w:cs="Times New Roman"/>
                <w:color w:val="1D1B11"/>
                <w:sz w:val="16"/>
                <w:szCs w:val="16"/>
                <w:lang w:eastAsia="ar-SA"/>
              </w:rPr>
              <w:t>-</w:t>
            </w:r>
            <w:proofErr w:type="spellStart"/>
            <w:r w:rsidRPr="00457734">
              <w:rPr>
                <w:rFonts w:ascii="Times New Roman" w:eastAsia="Arial Unicode MS" w:hAnsi="Times New Roman" w:cs="Times New Roman"/>
                <w:color w:val="1D1B11"/>
                <w:sz w:val="16"/>
                <w:szCs w:val="16"/>
                <w:lang w:val="ru" w:eastAsia="ar-SA"/>
              </w:rPr>
              <w:t>тей</w:t>
            </w:r>
            <w:proofErr w:type="spellEnd"/>
            <w:proofErr w:type="gramEnd"/>
            <w:r w:rsidRPr="00457734">
              <w:rPr>
                <w:rFonts w:ascii="Times New Roman" w:eastAsia="Arial Unicode MS" w:hAnsi="Times New Roman" w:cs="Times New Roman"/>
                <w:color w:val="1D1B11"/>
                <w:sz w:val="16"/>
                <w:szCs w:val="16"/>
                <w:lang w:val="ru" w:eastAsia="ar-SA"/>
              </w:rPr>
              <w:t xml:space="preserve"> в организации питания</w:t>
            </w:r>
          </w:p>
        </w:tc>
      </w:tr>
      <w:tr w:rsidR="00A77F71" w:rsidRPr="00457734" w:rsidTr="00457734">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720" w:hanging="360"/>
              <w:jc w:val="both"/>
              <w:rPr>
                <w:rFonts w:ascii="Times New Roman" w:eastAsia="Calibri" w:hAnsi="Times New Roman" w:cs="Times New Roman"/>
                <w:color w:val="1D1B11"/>
                <w:sz w:val="16"/>
                <w:szCs w:val="16"/>
                <w:shd w:val="clear" w:color="auto" w:fill="FFFFFF"/>
                <w:lang w:eastAsia="ar-SA"/>
              </w:rPr>
            </w:pPr>
          </w:p>
        </w:tc>
        <w:tc>
          <w:tcPr>
            <w:tcW w:w="1154" w:type="dxa"/>
            <w:gridSpan w:val="4"/>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A77F71" w:rsidRPr="00457734" w:rsidTr="00457734">
        <w:tc>
          <w:tcPr>
            <w:tcW w:w="76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1).Текущее содержание ребёнка в дошкольном образовательном учреждении</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 Прочие расходы </w:t>
            </w:r>
          </w:p>
        </w:tc>
        <w:tc>
          <w:tcPr>
            <w:tcW w:w="927"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связь</w:t>
            </w: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Содержание </w:t>
            </w:r>
            <w:proofErr w:type="spellStart"/>
            <w:r w:rsidRPr="00457734">
              <w:rPr>
                <w:rFonts w:ascii="Times New Roman" w:eastAsia="Calibri" w:hAnsi="Times New Roman" w:cs="Times New Roman"/>
                <w:color w:val="1D1B11"/>
                <w:sz w:val="16"/>
                <w:szCs w:val="16"/>
                <w:lang w:eastAsia="ar-SA"/>
              </w:rPr>
              <w:t>иму-щества</w:t>
            </w:r>
            <w:proofErr w:type="spellEnd"/>
            <w:r w:rsidRPr="00457734">
              <w:rPr>
                <w:rFonts w:ascii="Times New Roman" w:eastAsia="Calibri" w:hAnsi="Times New Roman" w:cs="Times New Roman"/>
                <w:color w:val="1D1B11"/>
                <w:sz w:val="16"/>
                <w:szCs w:val="16"/>
                <w:lang w:eastAsia="ar-SA"/>
              </w:rPr>
              <w:t>, услуги по содерж</w:t>
            </w:r>
            <w:proofErr w:type="gramStart"/>
            <w:r w:rsidRPr="00457734">
              <w:rPr>
                <w:rFonts w:ascii="Times New Roman" w:eastAsia="Calibri" w:hAnsi="Times New Roman" w:cs="Times New Roman"/>
                <w:color w:val="1D1B11"/>
                <w:sz w:val="16"/>
                <w:szCs w:val="16"/>
                <w:lang w:eastAsia="ar-SA"/>
              </w:rPr>
              <w:t>а-</w:t>
            </w:r>
            <w:proofErr w:type="gramEnd"/>
            <w:r w:rsidRPr="00457734">
              <w:rPr>
                <w:rFonts w:ascii="Times New Roman" w:eastAsia="Calibri" w:hAnsi="Times New Roman" w:cs="Times New Roman"/>
                <w:color w:val="1D1B11"/>
                <w:sz w:val="16"/>
                <w:szCs w:val="16"/>
                <w:lang w:eastAsia="ar-SA"/>
              </w:rPr>
              <w:t xml:space="preserve"> </w:t>
            </w:r>
            <w:proofErr w:type="spellStart"/>
            <w:r w:rsidRPr="00457734">
              <w:rPr>
                <w:rFonts w:ascii="Times New Roman" w:eastAsia="Calibri" w:hAnsi="Times New Roman" w:cs="Times New Roman"/>
                <w:color w:val="1D1B11"/>
                <w:sz w:val="16"/>
                <w:szCs w:val="16"/>
                <w:lang w:eastAsia="ar-SA"/>
              </w:rPr>
              <w:t>нию</w:t>
            </w:r>
            <w:proofErr w:type="spellEnd"/>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3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left="-102" w:right="-46"/>
              <w:jc w:val="both"/>
              <w:rPr>
                <w:rFonts w:ascii="Times New Roman" w:eastAsia="Arial Unicode MS" w:hAnsi="Times New Roman" w:cs="Times New Roman"/>
                <w:color w:val="1D1B11"/>
                <w:sz w:val="16"/>
                <w:szCs w:val="16"/>
                <w:lang w:eastAsia="ar-SA"/>
              </w:rPr>
            </w:pPr>
          </w:p>
        </w:tc>
        <w:tc>
          <w:tcPr>
            <w:tcW w:w="6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108"/>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ind w:right="-108"/>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5144,81</w:t>
            </w: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74,4</w:t>
            </w: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479,37</w:t>
            </w: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spacing w:after="0" w:line="240" w:lineRule="auto"/>
              <w:ind w:right="-108"/>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392,0</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5210,7</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126,5</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278,3</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6743,5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5194,81</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97,95</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953,92</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454,88</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5561,1</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109,15</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1196,48</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558,27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5801,70</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94,5</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1224,6</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641,71</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6199,56</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94,2</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666,1</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2207,9</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4762,78</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30,5</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374,9</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459,4</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4762,78</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30,5</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374,9</w:t>
            </w: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459,4</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4762,78</w:t>
            </w: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30,5</w:t>
            </w: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374,9</w:t>
            </w: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lastRenderedPageBreak/>
              <w:t>459,4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Обеспечение функционирования. Здания и учреждения должны соответствовать требованиям органов </w:t>
            </w:r>
            <w:proofErr w:type="spellStart"/>
            <w:r w:rsidRPr="00457734">
              <w:rPr>
                <w:rFonts w:ascii="Times New Roman" w:eastAsia="Arial Unicode MS" w:hAnsi="Times New Roman" w:cs="Times New Roman"/>
                <w:color w:val="1D1B11"/>
                <w:sz w:val="16"/>
                <w:szCs w:val="16"/>
                <w:lang w:val="ru" w:eastAsia="ar-SA"/>
              </w:rPr>
              <w:t>Пожнадзора</w:t>
            </w:r>
            <w:proofErr w:type="spellEnd"/>
            <w:r w:rsidRPr="00457734">
              <w:rPr>
                <w:rFonts w:ascii="Times New Roman" w:eastAsia="Arial Unicode MS" w:hAnsi="Times New Roman" w:cs="Times New Roman"/>
                <w:color w:val="1D1B11"/>
                <w:sz w:val="16"/>
                <w:szCs w:val="16"/>
                <w:lang w:val="ru" w:eastAsia="ar-SA"/>
              </w:rPr>
              <w:t xml:space="preserve"> и </w:t>
            </w:r>
            <w:proofErr w:type="spellStart"/>
            <w:r w:rsidRPr="00457734">
              <w:rPr>
                <w:rFonts w:ascii="Times New Roman" w:eastAsia="Arial Unicode MS" w:hAnsi="Times New Roman" w:cs="Times New Roman"/>
                <w:color w:val="1D1B11"/>
                <w:sz w:val="16"/>
                <w:szCs w:val="16"/>
                <w:lang w:val="ru" w:eastAsia="ar-SA"/>
              </w:rPr>
              <w:t>Роспотребнадзора</w:t>
            </w:r>
            <w:proofErr w:type="spellEnd"/>
            <w:r w:rsidRPr="00457734">
              <w:rPr>
                <w:rFonts w:ascii="Times New Roman" w:eastAsia="Arial Unicode MS" w:hAnsi="Times New Roman" w:cs="Times New Roman"/>
                <w:color w:val="1D1B11"/>
                <w:sz w:val="16"/>
                <w:szCs w:val="16"/>
                <w:lang w:val="ru" w:eastAsia="ar-SA"/>
              </w:rPr>
              <w:t xml:space="preserve">. Обеспечение безопасности </w:t>
            </w:r>
          </w:p>
        </w:tc>
      </w:tr>
      <w:tr w:rsidR="00A77F71" w:rsidRPr="00457734" w:rsidTr="00457734">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A77F71" w:rsidRPr="00457734" w:rsidTr="00457734">
        <w:tc>
          <w:tcPr>
            <w:tcW w:w="76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 Приобретение оборудование для групповых комнат</w:t>
            </w:r>
          </w:p>
        </w:tc>
        <w:tc>
          <w:tcPr>
            <w:tcW w:w="927"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3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6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479,5</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175,8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110,51</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120,5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219,6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24,9</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540,8</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540,8</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540,8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Оснащение групповых комнат необходимым оборудованием</w:t>
            </w:r>
          </w:p>
        </w:tc>
      </w:tr>
      <w:tr w:rsidR="00A77F71" w:rsidRPr="00457734" w:rsidTr="00457734">
        <w:tc>
          <w:tcPr>
            <w:tcW w:w="76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 Приобретение методической литературы, подписка на периодические издания</w:t>
            </w:r>
          </w:p>
        </w:tc>
        <w:tc>
          <w:tcPr>
            <w:tcW w:w="927"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3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67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Оснащение дошкольных учреждений методической литературой</w:t>
            </w:r>
          </w:p>
        </w:tc>
      </w:tr>
      <w:tr w:rsidR="00A77F71" w:rsidRPr="00457734" w:rsidTr="00457734">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1). Внедрение в практику работы ДОУ передовых </w:t>
            </w:r>
            <w:proofErr w:type="spellStart"/>
            <w:r w:rsidRPr="00457734">
              <w:rPr>
                <w:rFonts w:ascii="Times New Roman" w:eastAsia="Arial Unicode MS" w:hAnsi="Times New Roman" w:cs="Times New Roman"/>
                <w:color w:val="1D1B11"/>
                <w:sz w:val="16"/>
                <w:szCs w:val="16"/>
                <w:lang w:val="ru" w:eastAsia="ar-SA"/>
              </w:rPr>
              <w:t>здоровьесберегающих</w:t>
            </w:r>
            <w:proofErr w:type="spellEnd"/>
            <w:r w:rsidRPr="00457734">
              <w:rPr>
                <w:rFonts w:ascii="Times New Roman" w:eastAsia="Arial Unicode MS" w:hAnsi="Times New Roman" w:cs="Times New Roman"/>
                <w:color w:val="1D1B11"/>
                <w:sz w:val="16"/>
                <w:szCs w:val="16"/>
                <w:lang w:val="ru" w:eastAsia="ar-SA"/>
              </w:rPr>
              <w:t xml:space="preserve"> технологий, программ, методик</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w:t>
            </w:r>
            <w:proofErr w:type="gramStart"/>
            <w:r w:rsidRPr="00457734">
              <w:rPr>
                <w:rFonts w:ascii="Times New Roman" w:eastAsia="Calibri" w:hAnsi="Times New Roman" w:cs="Times New Roman"/>
                <w:color w:val="1D1B11"/>
                <w:sz w:val="16"/>
                <w:szCs w:val="16"/>
                <w:lang w:eastAsia="ar-SA"/>
              </w:rPr>
              <w:t>У»</w:t>
            </w:r>
            <w:proofErr w:type="gramEnd"/>
            <w:r w:rsidRPr="00457734">
              <w:rPr>
                <w:rFonts w:ascii="Times New Roman" w:eastAsia="Calibri" w:hAnsi="Times New Roman" w:cs="Times New Roman"/>
                <w:color w:val="1D1B11"/>
                <w:sz w:val="16"/>
                <w:szCs w:val="16"/>
                <w:lang w:eastAsia="ar-SA"/>
              </w:rPr>
              <w:t>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 Развитие в ДОУ системы оздоровительных услуг через проектную деятельность</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 Мониторинг состояния физического развития и физической подготовленности детей дошкольного возраста</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w:t>
            </w:r>
            <w:proofErr w:type="spellStart"/>
            <w:r w:rsidRPr="00457734">
              <w:rPr>
                <w:rFonts w:ascii="Times New Roman" w:eastAsia="Calibri" w:hAnsi="Times New Roman" w:cs="Times New Roman"/>
                <w:color w:val="1D1B11"/>
                <w:sz w:val="16"/>
                <w:szCs w:val="16"/>
                <w:lang w:eastAsia="ar-SA"/>
              </w:rPr>
              <w:t>РЦО</w:t>
            </w:r>
            <w:proofErr w:type="gramStart"/>
            <w:r w:rsidRPr="00457734">
              <w:rPr>
                <w:rFonts w:ascii="Times New Roman" w:eastAsia="Calibri" w:hAnsi="Times New Roman" w:cs="Times New Roman"/>
                <w:color w:val="1D1B11"/>
                <w:sz w:val="16"/>
                <w:szCs w:val="16"/>
                <w:lang w:eastAsia="ar-SA"/>
              </w:rPr>
              <w:t>»Д</w:t>
            </w:r>
            <w:proofErr w:type="gramEnd"/>
            <w:r w:rsidRPr="00457734">
              <w:rPr>
                <w:rFonts w:ascii="Times New Roman" w:eastAsia="Calibri" w:hAnsi="Times New Roman" w:cs="Times New Roman"/>
                <w:color w:val="1D1B11"/>
                <w:sz w:val="16"/>
                <w:szCs w:val="16"/>
                <w:lang w:eastAsia="ar-SA"/>
              </w:rPr>
              <w:t>ошкольные</w:t>
            </w:r>
            <w:proofErr w:type="spellEnd"/>
            <w:r w:rsidRPr="00457734">
              <w:rPr>
                <w:rFonts w:ascii="Times New Roman" w:eastAsia="Calibri" w:hAnsi="Times New Roman" w:cs="Times New Roman"/>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4). </w:t>
            </w:r>
            <w:r w:rsidRPr="00457734">
              <w:rPr>
                <w:rFonts w:ascii="Times New Roman" w:eastAsia="Arial Unicode MS" w:hAnsi="Times New Roman" w:cs="Times New Roman"/>
                <w:color w:val="1D1B11"/>
                <w:sz w:val="16"/>
                <w:szCs w:val="16"/>
                <w:lang w:val="ru" w:eastAsia="ar-SA"/>
              </w:rPr>
              <w:lastRenderedPageBreak/>
              <w:t>Организация ежегодного углублённого медицинского обследования воспитанников ДОУ органами здравоохранения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 xml:space="preserve">МУ </w:t>
            </w:r>
            <w:r w:rsidRPr="00457734">
              <w:rPr>
                <w:rFonts w:ascii="Times New Roman" w:eastAsia="Calibri" w:hAnsi="Times New Roman" w:cs="Times New Roman"/>
                <w:color w:val="1D1B11"/>
                <w:sz w:val="16"/>
                <w:szCs w:val="16"/>
                <w:lang w:eastAsia="ar-SA"/>
              </w:rPr>
              <w:lastRenderedPageBreak/>
              <w:t>«</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 xml:space="preserve">2014 – </w:t>
            </w:r>
            <w:r w:rsidRPr="00457734">
              <w:rPr>
                <w:rFonts w:ascii="Times New Roman" w:eastAsia="Calibri" w:hAnsi="Times New Roman" w:cs="Times New Roman"/>
                <w:color w:val="1D1B11"/>
                <w:sz w:val="16"/>
                <w:szCs w:val="16"/>
                <w:lang w:eastAsia="ar-SA"/>
              </w:rPr>
              <w:lastRenderedPageBreak/>
              <w:t>2017</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5). Приобретение комплектов медицинского оборудования для оснащения медицинских кабинетов</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6). Курсовая  подготовка медицинских сестёр для получения соответствующего сертификата</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1.Создание банка данных по подготовке и переподготовке и повышении квалификации руководящих и педагогических кадров дошкольных образовательных учреж</w:t>
            </w:r>
            <w:r w:rsidRPr="00457734">
              <w:rPr>
                <w:rFonts w:ascii="Times New Roman" w:eastAsia="Arial Unicode MS" w:hAnsi="Times New Roman" w:cs="Times New Roman"/>
                <w:color w:val="1D1B11"/>
                <w:sz w:val="16"/>
                <w:szCs w:val="16"/>
                <w:lang w:val="ru" w:eastAsia="ar-SA"/>
              </w:rPr>
              <w:lastRenderedPageBreak/>
              <w:t>дений</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6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средняя заработная плата педагогических работников дошкольных организаций будет доведена до уровня средней заработной платы в сфере общего образования в соответствующем регионе</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Cs/>
                <w:color w:val="1D1B11"/>
                <w:sz w:val="16"/>
                <w:szCs w:val="16"/>
                <w:lang w:eastAsia="ar-SA"/>
              </w:rPr>
            </w:pPr>
            <w:r w:rsidRPr="00457734">
              <w:rPr>
                <w:rFonts w:ascii="Times New Roman" w:eastAsia="Calibri" w:hAnsi="Times New Roman" w:cs="Times New Roman"/>
                <w:bCs/>
                <w:color w:val="1D1B11"/>
                <w:sz w:val="16"/>
                <w:szCs w:val="16"/>
                <w:lang w:eastAsia="ar-SA"/>
              </w:rPr>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1044"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6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2).Проведение мониторинга состояния  кадрового обеспечения дошкольных образовательных учреждений </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rPr>
          <w:trHeight w:val="1906"/>
        </w:trPr>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3).Направление педагогов со средним специальным образованием в высшие учебные заведения по заочной форме обучения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w:t>
            </w:r>
            <w:proofErr w:type="spellStart"/>
            <w:r w:rsidRPr="00457734">
              <w:rPr>
                <w:rFonts w:ascii="Times New Roman" w:eastAsia="Calibri" w:hAnsi="Times New Roman" w:cs="Times New Roman"/>
                <w:color w:val="1D1B11"/>
                <w:sz w:val="16"/>
                <w:szCs w:val="16"/>
                <w:lang w:eastAsia="ar-SA"/>
              </w:rPr>
              <w:t>РЦО</w:t>
            </w:r>
            <w:proofErr w:type="gramStart"/>
            <w:r w:rsidRPr="00457734">
              <w:rPr>
                <w:rFonts w:ascii="Times New Roman" w:eastAsia="Calibri" w:hAnsi="Times New Roman" w:cs="Times New Roman"/>
                <w:color w:val="1D1B11"/>
                <w:sz w:val="16"/>
                <w:szCs w:val="16"/>
                <w:lang w:eastAsia="ar-SA"/>
              </w:rPr>
              <w:t>»Д</w:t>
            </w:r>
            <w:proofErr w:type="gramEnd"/>
            <w:r w:rsidRPr="00457734">
              <w:rPr>
                <w:rFonts w:ascii="Times New Roman" w:eastAsia="Calibri" w:hAnsi="Times New Roman" w:cs="Times New Roman"/>
                <w:color w:val="1D1B11"/>
                <w:sz w:val="16"/>
                <w:szCs w:val="16"/>
                <w:lang w:eastAsia="ar-SA"/>
              </w:rPr>
              <w:t>ошкольные</w:t>
            </w:r>
            <w:proofErr w:type="spellEnd"/>
            <w:r w:rsidRPr="00457734">
              <w:rPr>
                <w:rFonts w:ascii="Times New Roman" w:eastAsia="Calibri" w:hAnsi="Times New Roman" w:cs="Times New Roman"/>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ind w:firstLine="708"/>
              <w:rPr>
                <w:rFonts w:ascii="Times New Roman" w:eastAsia="Arial Unicode MS" w:hAnsi="Times New Roman" w:cs="Times New Roman"/>
                <w:color w:val="000000"/>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4).Направление младшего </w:t>
            </w:r>
            <w:r w:rsidRPr="00457734">
              <w:rPr>
                <w:rFonts w:ascii="Times New Roman" w:eastAsia="Arial Unicode MS" w:hAnsi="Times New Roman" w:cs="Times New Roman"/>
                <w:color w:val="1D1B11"/>
                <w:sz w:val="16"/>
                <w:szCs w:val="16"/>
                <w:lang w:val="ru" w:eastAsia="ar-SA"/>
              </w:rPr>
              <w:lastRenderedPageBreak/>
              <w:t>обслуживающего персонала в средние специальные образовательные учреждения по заочной форме обучения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МКУ «</w:t>
            </w:r>
            <w:proofErr w:type="spellStart"/>
            <w:r w:rsidRPr="00457734">
              <w:rPr>
                <w:rFonts w:ascii="Times New Roman" w:eastAsia="Calibri" w:hAnsi="Times New Roman" w:cs="Times New Roman"/>
                <w:color w:val="1D1B11"/>
                <w:sz w:val="16"/>
                <w:szCs w:val="16"/>
                <w:lang w:eastAsia="ar-SA"/>
              </w:rPr>
              <w:t>РЦО</w:t>
            </w:r>
            <w:proofErr w:type="gramStart"/>
            <w:r w:rsidRPr="00457734">
              <w:rPr>
                <w:rFonts w:ascii="Times New Roman" w:eastAsia="Calibri" w:hAnsi="Times New Roman" w:cs="Times New Roman"/>
                <w:color w:val="1D1B11"/>
                <w:sz w:val="16"/>
                <w:szCs w:val="16"/>
                <w:lang w:eastAsia="ar-SA"/>
              </w:rPr>
              <w:t>»Д</w:t>
            </w:r>
            <w:proofErr w:type="gramEnd"/>
            <w:r w:rsidRPr="00457734">
              <w:rPr>
                <w:rFonts w:ascii="Times New Roman" w:eastAsia="Calibri" w:hAnsi="Times New Roman" w:cs="Times New Roman"/>
                <w:color w:val="1D1B11"/>
                <w:sz w:val="16"/>
                <w:szCs w:val="16"/>
                <w:lang w:eastAsia="ar-SA"/>
              </w:rPr>
              <w:t>ошкольные</w:t>
            </w:r>
            <w:proofErr w:type="spellEnd"/>
            <w:r w:rsidRPr="00457734">
              <w:rPr>
                <w:rFonts w:ascii="Times New Roman" w:eastAsia="Calibri" w:hAnsi="Times New Roman" w:cs="Times New Roman"/>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Компенсация расходов на отопление, электроснабжение педагогическим работникам, руководителям, проживающим в сельской местности</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Cs/>
                <w:color w:val="1D1B11"/>
                <w:sz w:val="16"/>
                <w:szCs w:val="16"/>
                <w:lang w:eastAsia="ar-SA"/>
              </w:rPr>
            </w:pPr>
            <w:r w:rsidRPr="00457734">
              <w:rPr>
                <w:rFonts w:ascii="Times New Roman" w:eastAsia="Calibri" w:hAnsi="Times New Roman" w:cs="Times New Roman"/>
                <w:bCs/>
                <w:color w:val="1D1B11"/>
                <w:sz w:val="16"/>
                <w:szCs w:val="16"/>
                <w:lang w:eastAsia="ar-SA"/>
              </w:rPr>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330,23</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376,70</w:t>
            </w:r>
          </w:p>
        </w:tc>
        <w:tc>
          <w:tcPr>
            <w:tcW w:w="1044"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347,09</w:t>
            </w:r>
          </w:p>
        </w:tc>
        <w:tc>
          <w:tcPr>
            <w:tcW w:w="6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167,78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85,8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114,2</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177,3</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177,3</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177,3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w:t>
            </w:r>
            <w:r w:rsidRPr="00457734">
              <w:rPr>
                <w:rFonts w:ascii="Times New Roman" w:eastAsia="Arial Unicode MS" w:hAnsi="Times New Roman" w:cs="Times New Roman"/>
                <w:color w:val="1D1B11"/>
                <w:sz w:val="16"/>
                <w:szCs w:val="16"/>
                <w:lang w:val="ru" w:eastAsia="ar-SA"/>
              </w:rPr>
              <w:lastRenderedPageBreak/>
              <w:t>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bCs/>
                <w:color w:val="1D1B11"/>
                <w:sz w:val="16"/>
                <w:szCs w:val="16"/>
                <w:lang w:eastAsia="ar-SA"/>
              </w:rPr>
            </w:pPr>
            <w:r w:rsidRPr="00457734">
              <w:rPr>
                <w:rFonts w:ascii="Times New Roman" w:eastAsia="Calibri" w:hAnsi="Times New Roman" w:cs="Times New Roman"/>
                <w:bCs/>
                <w:color w:val="1D1B11"/>
                <w:sz w:val="16"/>
                <w:szCs w:val="16"/>
                <w:lang w:eastAsia="ar-SA"/>
              </w:rPr>
              <w:lastRenderedPageBreak/>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2610,23</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2381,70</w:t>
            </w:r>
          </w:p>
        </w:tc>
        <w:tc>
          <w:tcPr>
            <w:tcW w:w="1044"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3207,00</w:t>
            </w:r>
          </w:p>
        </w:tc>
        <w:tc>
          <w:tcPr>
            <w:tcW w:w="65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1367,9</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1266,2</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1024,4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1464,5</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1464,5</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1464,5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 Создание системы мониторинга развития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 Обеспечение взаимодействия семьи, школы и детского сада в вопросах обучения и воспитания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3).Создание на базе действующих образовательных учреждений условий для кратковременного пребывания детей</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4). Организация родительских клубов « Школа для родителей» на базе всех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w:t>
            </w:r>
            <w:proofErr w:type="spellStart"/>
            <w:r w:rsidRPr="00457734">
              <w:rPr>
                <w:rFonts w:ascii="Times New Roman" w:eastAsia="Calibri" w:hAnsi="Times New Roman" w:cs="Times New Roman"/>
                <w:color w:val="1D1B11"/>
                <w:sz w:val="16"/>
                <w:szCs w:val="16"/>
                <w:lang w:eastAsia="ar-SA"/>
              </w:rPr>
              <w:t>РЦО</w:t>
            </w:r>
            <w:proofErr w:type="gramStart"/>
            <w:r w:rsidRPr="00457734">
              <w:rPr>
                <w:rFonts w:ascii="Times New Roman" w:eastAsia="Calibri" w:hAnsi="Times New Roman" w:cs="Times New Roman"/>
                <w:color w:val="1D1B11"/>
                <w:sz w:val="16"/>
                <w:szCs w:val="16"/>
                <w:lang w:eastAsia="ar-SA"/>
              </w:rPr>
              <w:t>»Д</w:t>
            </w:r>
            <w:proofErr w:type="gramEnd"/>
            <w:r w:rsidRPr="00457734">
              <w:rPr>
                <w:rFonts w:ascii="Times New Roman" w:eastAsia="Calibri" w:hAnsi="Times New Roman" w:cs="Times New Roman"/>
                <w:color w:val="1D1B11"/>
                <w:sz w:val="16"/>
                <w:szCs w:val="16"/>
                <w:lang w:eastAsia="ar-SA"/>
              </w:rPr>
              <w:t>ошкольные</w:t>
            </w:r>
            <w:proofErr w:type="spellEnd"/>
            <w:r w:rsidRPr="00457734">
              <w:rPr>
                <w:rFonts w:ascii="Times New Roman" w:eastAsia="Calibri" w:hAnsi="Times New Roman" w:cs="Times New Roman"/>
                <w:color w:val="1D1B11"/>
                <w:sz w:val="16"/>
                <w:szCs w:val="16"/>
                <w:lang w:eastAsia="ar-SA"/>
              </w:rPr>
              <w:t xml:space="preserve">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5).Социальная поддержка граждан, имеющих </w:t>
            </w:r>
            <w:r w:rsidRPr="00457734">
              <w:rPr>
                <w:rFonts w:ascii="Times New Roman" w:eastAsia="Arial Unicode MS" w:hAnsi="Times New Roman" w:cs="Times New Roman"/>
                <w:color w:val="1D1B11"/>
                <w:sz w:val="16"/>
                <w:szCs w:val="16"/>
                <w:lang w:val="ru" w:eastAsia="ar-SA"/>
              </w:rPr>
              <w:lastRenderedPageBreak/>
              <w:t>детей, посещающих образовательные учреждения, реализующие основную общеобразовательную программу дошкольного образования (компенсация части родительской платы)</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ежемесячно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6).Использование ресурса сайта управления образования с целью информирования населения о развитии дошкольного образования в районе</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2014 - 2019</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7).Проведение Дней открытых дверей для родителей воспитанников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разработка и внедрение ФГОС дошкольного общего образования. </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 xml:space="preserve"> 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lastRenderedPageBreak/>
              <w:t>формированию современной качественной предметно-развивающей среды в дошкольных образовательных организациях</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Проведение ежегодного </w:t>
            </w:r>
            <w:proofErr w:type="spellStart"/>
            <w:r w:rsidRPr="00457734">
              <w:rPr>
                <w:rFonts w:ascii="Times New Roman" w:eastAsia="Arial Unicode MS" w:hAnsi="Times New Roman" w:cs="Times New Roman"/>
                <w:color w:val="1D1B11"/>
                <w:spacing w:val="-10"/>
                <w:sz w:val="16"/>
                <w:szCs w:val="16"/>
                <w:lang w:val="ru" w:eastAsia="ar-SA"/>
              </w:rPr>
              <w:t>диагностико</w:t>
            </w:r>
            <w:proofErr w:type="spellEnd"/>
            <w:r w:rsidRPr="00457734">
              <w:rPr>
                <w:rFonts w:ascii="Times New Roman" w:eastAsia="Arial Unicode MS" w:hAnsi="Times New Roman" w:cs="Times New Roman"/>
                <w:color w:val="1D1B11"/>
                <w:spacing w:val="-10"/>
                <w:sz w:val="16"/>
                <w:szCs w:val="16"/>
                <w:lang w:val="ru" w:eastAsia="ar-SA"/>
              </w:rPr>
              <w:t>-прогностического</w:t>
            </w:r>
            <w:r w:rsidRPr="00457734">
              <w:rPr>
                <w:rFonts w:ascii="Times New Roman" w:eastAsia="Arial Unicode MS" w:hAnsi="Times New Roman" w:cs="Times New Roman"/>
                <w:color w:val="1D1B11"/>
                <w:sz w:val="16"/>
                <w:szCs w:val="16"/>
                <w:lang w:val="ru" w:eastAsia="ar-SA"/>
              </w:rPr>
              <w:t xml:space="preserve"> скрининга уровня психофизической готовности выпускников ДОУ к школьному обучению</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Участие в экспериментальной работе на уровне муниципалитета, региона в области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w:t>
            </w:r>
            <w:proofErr w:type="gramStart"/>
            <w:r w:rsidRPr="00457734">
              <w:rPr>
                <w:rFonts w:ascii="Times New Roman" w:eastAsia="Calibri" w:hAnsi="Times New Roman" w:cs="Times New Roman"/>
                <w:color w:val="1D1B11"/>
                <w:sz w:val="16"/>
                <w:szCs w:val="16"/>
                <w:lang w:eastAsia="ar-SA"/>
              </w:rPr>
              <w:t>Орловское</w:t>
            </w:r>
            <w:proofErr w:type="gramEnd"/>
            <w:r w:rsidRPr="00457734">
              <w:rPr>
                <w:rFonts w:ascii="Times New Roman" w:eastAsia="Calibri" w:hAnsi="Times New Roman" w:cs="Times New Roman"/>
                <w:color w:val="1D1B11"/>
                <w:sz w:val="16"/>
                <w:szCs w:val="16"/>
                <w:lang w:eastAsia="ar-SA"/>
              </w:rPr>
              <w:t xml:space="preserve">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Проведение профессиональных конкурсов и выставок работников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w:t>
            </w:r>
          </w:p>
          <w:p w:rsidR="00A77F71" w:rsidRPr="00457734" w:rsidRDefault="00A77F71" w:rsidP="00A77F71">
            <w:pPr>
              <w:suppressAutoHyphens/>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pacing w:val="-4"/>
                <w:sz w:val="16"/>
                <w:szCs w:val="16"/>
                <w:lang w:val="ru" w:eastAsia="ar-SA"/>
              </w:rPr>
            </w:pPr>
            <w:r w:rsidRPr="00457734">
              <w:rPr>
                <w:rFonts w:ascii="Times New Roman" w:eastAsia="Arial Unicode MS" w:hAnsi="Times New Roman" w:cs="Times New Roman"/>
                <w:color w:val="1D1B11"/>
                <w:spacing w:val="-4"/>
                <w:sz w:val="16"/>
                <w:szCs w:val="16"/>
                <w:lang w:val="ru" w:eastAsia="ar-SA"/>
              </w:rPr>
              <w:lastRenderedPageBreak/>
              <w:t>Организация работы районных профессиональных объединений педагогов, творческих групп педагогов по проблемам совершенствования качества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w:t>
            </w:r>
          </w:p>
          <w:p w:rsidR="00A77F71" w:rsidRPr="00457734" w:rsidRDefault="00A77F71" w:rsidP="00A77F71">
            <w:pPr>
              <w:suppressAutoHyphens/>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p w:rsidR="00A77F71" w:rsidRPr="00457734" w:rsidRDefault="00A77F71" w:rsidP="00A77F71">
            <w:pPr>
              <w:suppressAutoHyphens/>
              <w:spacing w:after="0" w:line="240" w:lineRule="auto"/>
              <w:jc w:val="both"/>
              <w:rPr>
                <w:rFonts w:ascii="Times New Roman" w:eastAsia="Calibri" w:hAnsi="Times New Roman" w:cs="Times New Roman"/>
                <w:color w:val="1D1B11"/>
                <w:sz w:val="16"/>
                <w:szCs w:val="16"/>
                <w:lang w:eastAsia="ar-SA"/>
              </w:rPr>
            </w:pP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A77F71" w:rsidRPr="00457734" w:rsidTr="00457734">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Всего:</w:t>
            </w:r>
          </w:p>
        </w:tc>
        <w:tc>
          <w:tcPr>
            <w:tcW w:w="98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58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44117,</w:t>
            </w:r>
            <w:r w:rsidRPr="00457734">
              <w:rPr>
                <w:rFonts w:ascii="Times New Roman" w:eastAsia="Arial Unicode MS" w:hAnsi="Times New Roman" w:cs="Times New Roman"/>
                <w:color w:val="1D1B11"/>
                <w:sz w:val="16"/>
                <w:szCs w:val="16"/>
                <w:lang w:eastAsia="ar-SA"/>
              </w:rPr>
              <w:t>66</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122" w:right="-108"/>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42591,21</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44245,52</w:t>
            </w:r>
          </w:p>
        </w:tc>
        <w:tc>
          <w:tcPr>
            <w:tcW w:w="85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91"/>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42520,45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right="-91"/>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48503,81</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53172,69</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43620,4</w:t>
            </w:r>
          </w:p>
        </w:tc>
        <w:tc>
          <w:tcPr>
            <w:tcW w:w="42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43620,4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800000"/>
                <w:sz w:val="16"/>
                <w:szCs w:val="16"/>
                <w:lang w:eastAsia="ar-SA"/>
              </w:rPr>
            </w:pPr>
          </w:p>
        </w:tc>
      </w:tr>
    </w:tbl>
    <w:p w:rsidR="00A77F71" w:rsidRPr="00457734" w:rsidRDefault="00A77F71" w:rsidP="00A77F71">
      <w:pPr>
        <w:suppressAutoHyphens/>
        <w:autoSpaceDE w:val="0"/>
        <w:spacing w:after="0" w:line="240" w:lineRule="auto"/>
        <w:ind w:firstLine="709"/>
        <w:jc w:val="center"/>
        <w:rPr>
          <w:rFonts w:ascii="Times New Roman" w:eastAsia="Arial Unicode MS" w:hAnsi="Times New Roman" w:cs="Times New Roman"/>
          <w:b/>
          <w:bCs/>
          <w:color w:val="1D1B11"/>
          <w:sz w:val="16"/>
          <w:szCs w:val="16"/>
          <w:lang w:eastAsia="ar-SA"/>
        </w:rPr>
      </w:pPr>
    </w:p>
    <w:p w:rsidR="00A77F71" w:rsidRPr="00457734" w:rsidRDefault="00A77F71" w:rsidP="00A77F71">
      <w:pPr>
        <w:suppressAutoHyphens/>
        <w:autoSpaceDE w:val="0"/>
        <w:spacing w:after="0" w:line="240" w:lineRule="auto"/>
        <w:ind w:firstLine="709"/>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4.</w:t>
      </w:r>
      <w:r w:rsidRPr="00457734">
        <w:rPr>
          <w:rFonts w:ascii="Times New Roman" w:eastAsia="Arial Unicode MS" w:hAnsi="Times New Roman" w:cs="Times New Roman"/>
          <w:b/>
          <w:bCs/>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Основные меры правового регулирования в сфере реализации подпрограммы</w:t>
      </w:r>
    </w:p>
    <w:p w:rsidR="00A77F71" w:rsidRPr="00457734" w:rsidRDefault="00A77F71" w:rsidP="00A77F71">
      <w:pPr>
        <w:widowControl w:val="0"/>
        <w:suppressAutoHyphens/>
        <w:autoSpaceDE w:val="0"/>
        <w:spacing w:after="0" w:line="240" w:lineRule="auto"/>
        <w:ind w:firstLine="709"/>
        <w:jc w:val="both"/>
        <w:rPr>
          <w:rFonts w:ascii="Times New Roman" w:eastAsia="Arial Unicode MS" w:hAnsi="Times New Roman" w:cs="Times New Roman"/>
          <w:b/>
          <w:bCs/>
          <w:color w:val="1D1B11"/>
          <w:sz w:val="16"/>
          <w:szCs w:val="16"/>
          <w:lang w:val="ru" w:eastAsia="ar-SA"/>
        </w:rPr>
      </w:pP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A77F71" w:rsidRPr="00457734" w:rsidRDefault="00A77F71" w:rsidP="00A77F71">
      <w:pPr>
        <w:widowControl w:val="0"/>
        <w:suppressAutoHyphens/>
        <w:autoSpaceDE w:val="0"/>
        <w:spacing w:after="0" w:line="240" w:lineRule="auto"/>
        <w:ind w:firstLine="709"/>
        <w:jc w:val="both"/>
        <w:rPr>
          <w:rFonts w:ascii="Times New Roman" w:eastAsia="Arial Unicode MS" w:hAnsi="Times New Roman" w:cs="Times New Roman"/>
          <w:b/>
          <w:bCs/>
          <w:color w:val="1D1B11"/>
          <w:sz w:val="16"/>
          <w:szCs w:val="16"/>
          <w:lang w:val="ru" w:eastAsia="ar-SA"/>
        </w:rPr>
      </w:pPr>
    </w:p>
    <w:p w:rsidR="00A77F71" w:rsidRPr="00457734" w:rsidRDefault="00A77F71" w:rsidP="00A77F71">
      <w:pPr>
        <w:widowControl w:val="0"/>
        <w:suppressAutoHyphens/>
        <w:autoSpaceDE w:val="0"/>
        <w:spacing w:after="0" w:line="240" w:lineRule="auto"/>
        <w:ind w:firstLine="709"/>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5.</w:t>
      </w:r>
      <w:r w:rsidRPr="00457734">
        <w:rPr>
          <w:rFonts w:ascii="Times New Roman" w:eastAsia="Arial Unicode MS" w:hAnsi="Times New Roman" w:cs="Times New Roman"/>
          <w:b/>
          <w:bCs/>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 xml:space="preserve"> Ресурсное обеспечение подпрограммы</w:t>
      </w:r>
    </w:p>
    <w:p w:rsidR="00A77F71" w:rsidRPr="00457734" w:rsidRDefault="00A77F71" w:rsidP="00A77F71">
      <w:pPr>
        <w:widowControl w:val="0"/>
        <w:suppressAutoHyphens/>
        <w:autoSpaceDE w:val="0"/>
        <w:spacing w:after="0" w:line="240" w:lineRule="auto"/>
        <w:ind w:firstLine="709"/>
        <w:jc w:val="both"/>
        <w:rPr>
          <w:rFonts w:ascii="Times New Roman" w:eastAsia="Arial Unicode MS" w:hAnsi="Times New Roman" w:cs="Times New Roman"/>
          <w:b/>
          <w:color w:val="1D1B11"/>
          <w:sz w:val="16"/>
          <w:szCs w:val="16"/>
          <w:lang w:val="ru" w:eastAsia="ar-SA"/>
        </w:rPr>
      </w:pP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Финансовое обеспечение реализации подпрограммы осуществляется за счет средств федерального бюджета Российской Федерации, бюджета Кировской области, бюджета муниципального образования Орловского района Кировской области и иных внебюджетных источников.</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Объем финансирования подпрограммы по годам представлен в таблице 4.    </w:t>
      </w:r>
    </w:p>
    <w:p w:rsidR="00A77F71" w:rsidRPr="00457734" w:rsidRDefault="00A77F71" w:rsidP="00A77F71">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w:t>
      </w:r>
    </w:p>
    <w:tbl>
      <w:tblPr>
        <w:tblW w:w="0" w:type="auto"/>
        <w:tblInd w:w="108" w:type="dxa"/>
        <w:tblLayout w:type="fixed"/>
        <w:tblLook w:val="0000" w:firstRow="0" w:lastRow="0" w:firstColumn="0" w:lastColumn="0" w:noHBand="0" w:noVBand="0"/>
      </w:tblPr>
      <w:tblGrid>
        <w:gridCol w:w="3686"/>
        <w:gridCol w:w="5561"/>
      </w:tblGrid>
      <w:tr w:rsidR="00A77F71" w:rsidRPr="00457734" w:rsidTr="00457734">
        <w:tc>
          <w:tcPr>
            <w:tcW w:w="368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Объёмы ассигнований муниципальной  подпрограммы</w:t>
            </w:r>
            <w:r w:rsidRPr="00457734">
              <w:rPr>
                <w:rFonts w:ascii="Times New Roman" w:eastAsia="Calibri" w:hAnsi="Times New Roman" w:cs="Times New Roman"/>
                <w:color w:val="1D1B11"/>
                <w:sz w:val="16"/>
                <w:szCs w:val="16"/>
                <w:lang w:eastAsia="ar-SA"/>
              </w:rPr>
              <w:tab/>
            </w:r>
            <w:r w:rsidRPr="00457734">
              <w:rPr>
                <w:rFonts w:ascii="Times New Roman" w:eastAsia="Calibri" w:hAnsi="Times New Roman" w:cs="Times New Roman"/>
                <w:color w:val="1D1B11"/>
                <w:sz w:val="16"/>
                <w:szCs w:val="16"/>
                <w:lang w:eastAsia="ar-SA"/>
              </w:rPr>
              <w:tab/>
            </w:r>
          </w:p>
        </w:tc>
        <w:tc>
          <w:tcPr>
            <w:tcW w:w="556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Местный бюджет</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2014 год – </w:t>
            </w:r>
            <w:r w:rsidRPr="00457734">
              <w:rPr>
                <w:rFonts w:ascii="Times New Roman" w:eastAsia="Arial Unicode MS" w:hAnsi="Times New Roman" w:cs="Times New Roman"/>
                <w:color w:val="1D1B11"/>
                <w:sz w:val="16"/>
                <w:szCs w:val="16"/>
                <w:lang w:eastAsia="ar-SA"/>
              </w:rPr>
              <w:t>20 312,23</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18 999,87</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2016 год –</w:t>
            </w:r>
            <w:r w:rsidRPr="00457734">
              <w:rPr>
                <w:rFonts w:ascii="Times New Roman" w:eastAsia="Arial Unicode MS" w:hAnsi="Times New Roman" w:cs="Times New Roman"/>
                <w:color w:val="1D1B11"/>
                <w:sz w:val="16"/>
                <w:szCs w:val="16"/>
                <w:shd w:val="clear" w:color="auto" w:fill="FFFFFF"/>
                <w:lang w:val="ru" w:eastAsia="ar-SA"/>
              </w:rPr>
              <w:t xml:space="preserve"> </w:t>
            </w:r>
            <w:r w:rsidRPr="00457734">
              <w:rPr>
                <w:rFonts w:ascii="Times New Roman" w:eastAsia="Arial Unicode MS" w:hAnsi="Times New Roman" w:cs="Times New Roman"/>
                <w:color w:val="1D1B11"/>
                <w:sz w:val="16"/>
                <w:szCs w:val="16"/>
                <w:shd w:val="clear" w:color="auto" w:fill="FFFFFF"/>
                <w:lang w:eastAsia="ar-SA"/>
              </w:rPr>
              <w:t>18 126,87</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2017 год – </w:t>
            </w:r>
            <w:r w:rsidRPr="00457734">
              <w:rPr>
                <w:rFonts w:ascii="Times New Roman" w:eastAsia="Arial Unicode MS" w:hAnsi="Times New Roman" w:cs="Times New Roman"/>
                <w:color w:val="1D1B11"/>
                <w:sz w:val="16"/>
                <w:szCs w:val="16"/>
                <w:shd w:val="clear" w:color="auto" w:fill="FFFFFF"/>
                <w:lang w:eastAsia="ar-SA"/>
              </w:rPr>
              <w:t>16 855,65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2018 год – 19 062,09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w:t>
            </w:r>
            <w:r w:rsidRPr="00457734">
              <w:rPr>
                <w:rFonts w:ascii="Times New Roman" w:eastAsia="Arial Unicode MS" w:hAnsi="Times New Roman" w:cs="Times New Roman"/>
                <w:color w:val="000000"/>
                <w:sz w:val="16"/>
                <w:szCs w:val="16"/>
                <w:shd w:val="clear" w:color="auto" w:fill="FFFFFF"/>
                <w:lang w:eastAsia="ar-SA"/>
              </w:rPr>
              <w:t>019 год — 17 676,84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2020 год — 18 351,23тыс.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2021 год – 18 351,23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2022 год – 18351,23 тыс. руб.</w:t>
            </w:r>
          </w:p>
          <w:p w:rsidR="00A77F71" w:rsidRPr="00457734" w:rsidRDefault="00A77F71" w:rsidP="00A77F71">
            <w:pPr>
              <w:suppressAutoHyphens/>
              <w:spacing w:after="0" w:line="240" w:lineRule="auto"/>
              <w:jc w:val="both"/>
              <w:rPr>
                <w:rFonts w:ascii="Times New Roman" w:eastAsia="Arial Unicode MS" w:hAnsi="Times New Roman" w:cs="Times New Roman"/>
                <w:b/>
                <w:bCs/>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 </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b/>
                <w:bCs/>
                <w:color w:val="1D1B11"/>
                <w:sz w:val="16"/>
                <w:szCs w:val="16"/>
                <w:shd w:val="clear" w:color="auto" w:fill="FFFFFF"/>
                <w:lang w:val="ru" w:eastAsia="ar-SA"/>
              </w:rPr>
              <w:t>Областной бюджет</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2014год  – </w:t>
            </w:r>
            <w:r w:rsidRPr="00457734">
              <w:rPr>
                <w:rFonts w:ascii="Times New Roman" w:eastAsia="Arial Unicode MS" w:hAnsi="Times New Roman" w:cs="Times New Roman"/>
                <w:color w:val="1D1B11"/>
                <w:sz w:val="16"/>
                <w:szCs w:val="16"/>
                <w:shd w:val="clear" w:color="auto" w:fill="FFFFFF"/>
                <w:lang w:eastAsia="ar-SA"/>
              </w:rPr>
              <w:t>23 805,43</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2015 год – </w:t>
            </w:r>
            <w:r w:rsidRPr="00457734">
              <w:rPr>
                <w:rFonts w:ascii="Times New Roman" w:eastAsia="Arial Unicode MS" w:hAnsi="Times New Roman" w:cs="Times New Roman"/>
                <w:color w:val="1D1B11"/>
                <w:sz w:val="16"/>
                <w:szCs w:val="16"/>
                <w:shd w:val="clear" w:color="auto" w:fill="FFFFFF"/>
                <w:lang w:eastAsia="ar-SA"/>
              </w:rPr>
              <w:t>23 591,34</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26 118,65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2017 год – </w:t>
            </w:r>
            <w:r w:rsidRPr="00457734">
              <w:rPr>
                <w:rFonts w:ascii="Times New Roman" w:eastAsia="Arial Unicode MS" w:hAnsi="Times New Roman" w:cs="Times New Roman"/>
                <w:color w:val="1D1B11"/>
                <w:sz w:val="16"/>
                <w:szCs w:val="16"/>
                <w:shd w:val="clear" w:color="auto" w:fill="FFFFFF"/>
                <w:lang w:eastAsia="ar-SA"/>
              </w:rPr>
              <w:t>25 664,80</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201</w:t>
            </w:r>
            <w:r w:rsidRPr="00457734">
              <w:rPr>
                <w:rFonts w:ascii="Times New Roman" w:eastAsia="Arial Unicode MS" w:hAnsi="Times New Roman" w:cs="Times New Roman"/>
                <w:color w:val="1D1B11"/>
                <w:sz w:val="16"/>
                <w:szCs w:val="16"/>
                <w:shd w:val="clear" w:color="auto" w:fill="FFFFFF"/>
                <w:lang w:eastAsia="ar-SA"/>
              </w:rPr>
              <w:t>8</w:t>
            </w:r>
            <w:r w:rsidRPr="00457734">
              <w:rPr>
                <w:rFonts w:ascii="Times New Roman" w:eastAsia="Arial Unicode MS" w:hAnsi="Times New Roman" w:cs="Times New Roman"/>
                <w:color w:val="1D1B11"/>
                <w:sz w:val="16"/>
                <w:szCs w:val="16"/>
                <w:shd w:val="clear" w:color="auto" w:fill="FFFFFF"/>
                <w:lang w:val="ru" w:eastAsia="ar-SA"/>
              </w:rPr>
              <w:t xml:space="preserve"> год – </w:t>
            </w:r>
            <w:r w:rsidRPr="00457734">
              <w:rPr>
                <w:rFonts w:ascii="Times New Roman" w:eastAsia="Arial Unicode MS" w:hAnsi="Times New Roman" w:cs="Times New Roman"/>
                <w:color w:val="1D1B11"/>
                <w:sz w:val="16"/>
                <w:szCs w:val="16"/>
                <w:shd w:val="clear" w:color="auto" w:fill="FFFFFF"/>
                <w:lang w:eastAsia="ar-SA"/>
              </w:rPr>
              <w:t>29 441,72</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val="ru" w:eastAsia="ar-SA"/>
              </w:rPr>
              <w:t>201</w:t>
            </w:r>
            <w:r w:rsidRPr="00457734">
              <w:rPr>
                <w:rFonts w:ascii="Times New Roman" w:eastAsia="Arial Unicode MS" w:hAnsi="Times New Roman" w:cs="Times New Roman"/>
                <w:color w:val="1D1B11"/>
                <w:sz w:val="16"/>
                <w:szCs w:val="16"/>
                <w:shd w:val="clear" w:color="auto" w:fill="FFFFFF"/>
                <w:lang w:eastAsia="ar-SA"/>
              </w:rPr>
              <w:t>9</w:t>
            </w:r>
            <w:r w:rsidRPr="00457734">
              <w:rPr>
                <w:rFonts w:ascii="Times New Roman" w:eastAsia="Arial Unicode MS" w:hAnsi="Times New Roman" w:cs="Times New Roman"/>
                <w:color w:val="1D1B11"/>
                <w:sz w:val="16"/>
                <w:szCs w:val="16"/>
                <w:shd w:val="clear" w:color="auto" w:fill="FFFFFF"/>
                <w:lang w:val="ru" w:eastAsia="ar-SA"/>
              </w:rPr>
              <w:t xml:space="preserve"> год – </w:t>
            </w:r>
            <w:r w:rsidRPr="00457734">
              <w:rPr>
                <w:rFonts w:ascii="Times New Roman" w:eastAsia="Arial Unicode MS" w:hAnsi="Times New Roman" w:cs="Times New Roman"/>
                <w:color w:val="1D1B11"/>
                <w:sz w:val="16"/>
                <w:szCs w:val="16"/>
                <w:shd w:val="clear" w:color="auto" w:fill="FFFFFF"/>
                <w:lang w:eastAsia="ar-SA"/>
              </w:rPr>
              <w:t>35 495,85</w:t>
            </w:r>
            <w:r w:rsidRPr="00457734">
              <w:rPr>
                <w:rFonts w:ascii="Times New Roman" w:eastAsia="Arial Unicode MS" w:hAnsi="Times New Roman" w:cs="Times New Roman"/>
                <w:color w:val="1D1B11"/>
                <w:sz w:val="16"/>
                <w:szCs w:val="16"/>
                <w:shd w:val="clear" w:color="auto" w:fill="FFFFFF"/>
                <w:lang w:val="ru" w:eastAsia="ar-SA"/>
              </w:rPr>
              <w:t xml:space="preserve"> тыс. </w:t>
            </w:r>
            <w:r w:rsidRPr="00457734">
              <w:rPr>
                <w:rFonts w:ascii="Times New Roman" w:eastAsia="Arial Unicode MS" w:hAnsi="Times New Roman" w:cs="Times New Roman"/>
                <w:color w:val="1D1B11"/>
                <w:sz w:val="16"/>
                <w:szCs w:val="16"/>
                <w:shd w:val="clear" w:color="auto" w:fill="FFFFFF"/>
                <w:lang w:eastAsia="ar-SA"/>
              </w:rPr>
              <w:t>р</w:t>
            </w:r>
            <w:proofErr w:type="spellStart"/>
            <w:r w:rsidRPr="00457734">
              <w:rPr>
                <w:rFonts w:ascii="Times New Roman" w:eastAsia="Arial Unicode MS" w:hAnsi="Times New Roman" w:cs="Times New Roman"/>
                <w:color w:val="1D1B11"/>
                <w:sz w:val="16"/>
                <w:szCs w:val="16"/>
                <w:shd w:val="clear" w:color="auto" w:fill="FFFFFF"/>
                <w:lang w:val="ru" w:eastAsia="ar-SA"/>
              </w:rPr>
              <w:t>уб</w:t>
            </w:r>
            <w:proofErr w:type="spellEnd"/>
            <w:r w:rsidRPr="00457734">
              <w:rPr>
                <w:rFonts w:ascii="Times New Roman" w:eastAsia="Arial Unicode MS" w:hAnsi="Times New Roman" w:cs="Times New Roman"/>
                <w:color w:val="1D1B11"/>
                <w:sz w:val="16"/>
                <w:szCs w:val="16"/>
                <w:shd w:val="clear" w:color="auto" w:fill="FFFFFF"/>
                <w:lang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val="ru" w:eastAsia="ar-SA"/>
              </w:rPr>
              <w:t>20</w:t>
            </w:r>
            <w:r w:rsidRPr="00457734">
              <w:rPr>
                <w:rFonts w:ascii="Times New Roman" w:eastAsia="Arial Unicode MS" w:hAnsi="Times New Roman" w:cs="Times New Roman"/>
                <w:color w:val="1D1B11"/>
                <w:sz w:val="16"/>
                <w:szCs w:val="16"/>
                <w:shd w:val="clear" w:color="auto" w:fill="FFFFFF"/>
                <w:lang w:eastAsia="ar-SA"/>
              </w:rPr>
              <w:t>20</w:t>
            </w:r>
            <w:r w:rsidRPr="00457734">
              <w:rPr>
                <w:rFonts w:ascii="Times New Roman" w:eastAsia="Arial Unicode MS" w:hAnsi="Times New Roman" w:cs="Times New Roman"/>
                <w:color w:val="1D1B11"/>
                <w:sz w:val="16"/>
                <w:szCs w:val="16"/>
                <w:shd w:val="clear" w:color="auto" w:fill="FFFFFF"/>
                <w:lang w:val="ru" w:eastAsia="ar-SA"/>
              </w:rPr>
              <w:t xml:space="preserve"> год – </w:t>
            </w:r>
            <w:r w:rsidRPr="00457734">
              <w:rPr>
                <w:rFonts w:ascii="Times New Roman" w:eastAsia="Arial Unicode MS" w:hAnsi="Times New Roman" w:cs="Times New Roman"/>
                <w:color w:val="1D1B11"/>
                <w:sz w:val="16"/>
                <w:szCs w:val="16"/>
                <w:shd w:val="clear" w:color="auto" w:fill="FFFFFF"/>
                <w:lang w:eastAsia="ar-SA"/>
              </w:rPr>
              <w:t>25 269,17</w:t>
            </w:r>
            <w:r w:rsidRPr="00457734">
              <w:rPr>
                <w:rFonts w:ascii="Times New Roman" w:eastAsia="Arial Unicode MS" w:hAnsi="Times New Roman" w:cs="Times New Roman"/>
                <w:color w:val="1D1B11"/>
                <w:sz w:val="16"/>
                <w:szCs w:val="16"/>
                <w:shd w:val="clear" w:color="auto" w:fill="FFFFFF"/>
                <w:lang w:val="ru" w:eastAsia="ar-SA"/>
              </w:rPr>
              <w:t xml:space="preserve"> тыс. </w:t>
            </w:r>
            <w:r w:rsidRPr="00457734">
              <w:rPr>
                <w:rFonts w:ascii="Times New Roman" w:eastAsia="Arial Unicode MS" w:hAnsi="Times New Roman" w:cs="Times New Roman"/>
                <w:color w:val="1D1B11"/>
                <w:sz w:val="16"/>
                <w:szCs w:val="16"/>
                <w:shd w:val="clear" w:color="auto" w:fill="FFFFFF"/>
                <w:lang w:eastAsia="ar-SA"/>
              </w:rPr>
              <w:t>р</w:t>
            </w:r>
            <w:proofErr w:type="spellStart"/>
            <w:r w:rsidRPr="00457734">
              <w:rPr>
                <w:rFonts w:ascii="Times New Roman" w:eastAsia="Arial Unicode MS" w:hAnsi="Times New Roman" w:cs="Times New Roman"/>
                <w:color w:val="1D1B11"/>
                <w:sz w:val="16"/>
                <w:szCs w:val="16"/>
                <w:shd w:val="clear" w:color="auto" w:fill="FFFFFF"/>
                <w:lang w:val="ru" w:eastAsia="ar-SA"/>
              </w:rPr>
              <w:t>уб</w:t>
            </w:r>
            <w:proofErr w:type="spellEnd"/>
            <w:r w:rsidRPr="00457734">
              <w:rPr>
                <w:rFonts w:ascii="Times New Roman" w:eastAsia="Arial Unicode MS" w:hAnsi="Times New Roman" w:cs="Times New Roman"/>
                <w:color w:val="1D1B11"/>
                <w:sz w:val="16"/>
                <w:szCs w:val="16"/>
                <w:shd w:val="clear" w:color="auto" w:fill="FFFFFF"/>
                <w:lang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2021 год – 25 269,17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2022 год – 25269,17 тыс. руб.</w:t>
            </w:r>
          </w:p>
          <w:p w:rsidR="00A77F71" w:rsidRPr="00457734" w:rsidRDefault="00A77F71" w:rsidP="00A77F71">
            <w:pPr>
              <w:suppressAutoHyphens/>
              <w:spacing w:after="0" w:line="240" w:lineRule="auto"/>
              <w:jc w:val="both"/>
              <w:rPr>
                <w:rFonts w:ascii="Times New Roman" w:eastAsia="Arial Unicode MS" w:hAnsi="Times New Roman" w:cs="Times New Roman"/>
                <w:b/>
                <w:bCs/>
                <w:color w:val="1D1B11"/>
                <w:sz w:val="16"/>
                <w:szCs w:val="16"/>
                <w:shd w:val="clear" w:color="auto" w:fill="FFFFFF"/>
                <w:lang w:val="ru" w:eastAsia="ar-SA"/>
              </w:rPr>
            </w:pPr>
            <w:r w:rsidRPr="00457734">
              <w:rPr>
                <w:rFonts w:ascii="Times New Roman" w:eastAsia="Arial Unicode MS" w:hAnsi="Times New Roman" w:cs="Times New Roman"/>
                <w:b/>
                <w:bCs/>
                <w:color w:val="1D1B11"/>
                <w:sz w:val="16"/>
                <w:szCs w:val="16"/>
                <w:shd w:val="clear" w:color="auto" w:fill="FFFFFF"/>
                <w:lang w:val="ru" w:eastAsia="ar-SA"/>
              </w:rPr>
              <w:t>итого</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2014год  – 44</w:t>
            </w:r>
            <w:r w:rsidRPr="00457734">
              <w:rPr>
                <w:rFonts w:ascii="Times New Roman" w:eastAsia="Arial Unicode MS" w:hAnsi="Times New Roman" w:cs="Times New Roman"/>
                <w:color w:val="1D1B11"/>
                <w:sz w:val="16"/>
                <w:szCs w:val="16"/>
                <w:shd w:val="clear" w:color="auto" w:fill="FFFFFF"/>
                <w:lang w:eastAsia="ar-SA"/>
              </w:rPr>
              <w:t xml:space="preserve"> </w:t>
            </w:r>
            <w:r w:rsidRPr="00457734">
              <w:rPr>
                <w:rFonts w:ascii="Times New Roman" w:eastAsia="Arial Unicode MS" w:hAnsi="Times New Roman" w:cs="Times New Roman"/>
                <w:color w:val="1D1B11"/>
                <w:sz w:val="16"/>
                <w:szCs w:val="16"/>
                <w:shd w:val="clear" w:color="auto" w:fill="FFFFFF"/>
                <w:lang w:val="ru" w:eastAsia="ar-SA"/>
              </w:rPr>
              <w:t>117,6</w:t>
            </w:r>
            <w:r w:rsidRPr="00457734">
              <w:rPr>
                <w:rFonts w:ascii="Times New Roman" w:eastAsia="Arial Unicode MS" w:hAnsi="Times New Roman" w:cs="Times New Roman"/>
                <w:color w:val="1D1B11"/>
                <w:sz w:val="16"/>
                <w:szCs w:val="16"/>
                <w:shd w:val="clear" w:color="auto" w:fill="FFFFFF"/>
                <w:lang w:eastAsia="ar-SA"/>
              </w:rPr>
              <w:t>6</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2015 год – </w:t>
            </w:r>
            <w:r w:rsidRPr="00457734">
              <w:rPr>
                <w:rFonts w:ascii="Times New Roman" w:eastAsia="Arial Unicode MS" w:hAnsi="Times New Roman" w:cs="Times New Roman"/>
                <w:color w:val="1D1B11"/>
                <w:sz w:val="16"/>
                <w:szCs w:val="16"/>
                <w:shd w:val="clear" w:color="auto" w:fill="FFFFFF"/>
                <w:lang w:eastAsia="ar-SA"/>
              </w:rPr>
              <w:t>42 591,21</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44 245,52</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2017 год – </w:t>
            </w:r>
            <w:r w:rsidRPr="00457734">
              <w:rPr>
                <w:rFonts w:ascii="Times New Roman" w:eastAsia="Arial Unicode MS" w:hAnsi="Times New Roman" w:cs="Times New Roman"/>
                <w:color w:val="1D1B11"/>
                <w:sz w:val="16"/>
                <w:szCs w:val="16"/>
                <w:lang w:eastAsia="ar-SA"/>
              </w:rPr>
              <w:t>42 520,45</w:t>
            </w:r>
            <w:r w:rsidRPr="00457734">
              <w:rPr>
                <w:rFonts w:ascii="Times New Roman" w:eastAsia="Arial Unicode MS" w:hAnsi="Times New Roman" w:cs="Times New Roman"/>
                <w:color w:val="1D1B11"/>
                <w:sz w:val="16"/>
                <w:szCs w:val="16"/>
                <w:lang w:val="ru" w:eastAsia="ar-SA"/>
              </w:rPr>
              <w:t xml:space="preserve">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2018 год – 48 503,81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2019 год – 53 172,69 тыс. руб.</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2020 год – 43 620,40 тыс. руб.</w:t>
            </w:r>
          </w:p>
          <w:p w:rsidR="00A77F71" w:rsidRPr="00457734" w:rsidRDefault="00A77F71" w:rsidP="00A77F71">
            <w:pPr>
              <w:numPr>
                <w:ilvl w:val="0"/>
                <w:numId w:val="32"/>
              </w:numPr>
              <w:suppressAutoHyphens/>
              <w:spacing w:after="0" w:line="240" w:lineRule="auto"/>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 год – 43 620,40 тыс. руб.</w:t>
            </w:r>
          </w:p>
          <w:p w:rsidR="00A77F71" w:rsidRPr="00457734" w:rsidRDefault="00A77F71" w:rsidP="00A77F71">
            <w:pPr>
              <w:numPr>
                <w:ilvl w:val="0"/>
                <w:numId w:val="32"/>
              </w:numPr>
              <w:suppressAutoHyphens/>
              <w:spacing w:after="0" w:line="240" w:lineRule="auto"/>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 Год – 43620,40 тыс. руб.</w:t>
            </w:r>
          </w:p>
        </w:tc>
      </w:tr>
    </w:tbl>
    <w:p w:rsidR="00A77F71" w:rsidRPr="00457734" w:rsidRDefault="00A77F71" w:rsidP="00A77F71">
      <w:pPr>
        <w:suppressAutoHyphens/>
        <w:spacing w:after="0" w:line="240" w:lineRule="auto"/>
        <w:ind w:left="720"/>
        <w:rPr>
          <w:rFonts w:ascii="Times New Roman" w:eastAsia="Arial Unicode MS" w:hAnsi="Times New Roman" w:cs="Times New Roman"/>
          <w:b/>
          <w:bCs/>
          <w:color w:val="1D1B11"/>
          <w:sz w:val="16"/>
          <w:szCs w:val="16"/>
          <w:lang w:val="ru" w:eastAsia="ar-SA"/>
        </w:rPr>
      </w:pPr>
    </w:p>
    <w:p w:rsidR="00A77F71" w:rsidRPr="00457734" w:rsidRDefault="00A77F71" w:rsidP="00A77F71">
      <w:pPr>
        <w:suppressAutoHyphens/>
        <w:spacing w:after="0" w:line="240" w:lineRule="auto"/>
        <w:ind w:left="360"/>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eastAsia="ar-SA"/>
        </w:rPr>
        <w:t xml:space="preserve">6. </w:t>
      </w:r>
      <w:r w:rsidRPr="00457734">
        <w:rPr>
          <w:rFonts w:ascii="Times New Roman" w:eastAsia="Arial Unicode MS" w:hAnsi="Times New Roman" w:cs="Times New Roman"/>
          <w:b/>
          <w:bCs/>
          <w:color w:val="1D1B11"/>
          <w:sz w:val="16"/>
          <w:szCs w:val="16"/>
          <w:lang w:val="ru" w:eastAsia="ar-SA"/>
        </w:rPr>
        <w:t>Анализ рисков реализации подпрограммы и описание мер управления рисками</w:t>
      </w:r>
    </w:p>
    <w:p w:rsidR="00A77F71" w:rsidRPr="00457734" w:rsidRDefault="00A77F71" w:rsidP="00A77F71">
      <w:pPr>
        <w:suppressAutoHyphens/>
        <w:spacing w:after="0" w:line="240" w:lineRule="auto"/>
        <w:ind w:left="720"/>
        <w:jc w:val="both"/>
        <w:rPr>
          <w:rFonts w:ascii="Times New Roman" w:eastAsia="Arial Unicode MS" w:hAnsi="Times New Roman" w:cs="Times New Roman"/>
          <w:b/>
          <w:bCs/>
          <w:color w:val="1D1B11"/>
          <w:sz w:val="16"/>
          <w:szCs w:val="16"/>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eastAsia="ar-SA"/>
        </w:rPr>
        <w:lastRenderedPageBreak/>
        <w:t xml:space="preserve">        </w:t>
      </w:r>
      <w:r w:rsidRPr="00457734">
        <w:rPr>
          <w:rFonts w:ascii="Times New Roman" w:eastAsia="Arial Unicode MS" w:hAnsi="Times New Roman" w:cs="Times New Roman"/>
          <w:color w:val="1D1B11"/>
          <w:sz w:val="16"/>
          <w:szCs w:val="16"/>
          <w:lang w:val="ru" w:eastAsia="ar-SA"/>
        </w:rPr>
        <w:t xml:space="preserve">6.1 Невыполнение мероприятий подпрограммы возможно по технических и другим причинам к </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color w:val="1D1B11"/>
          <w:sz w:val="16"/>
          <w:szCs w:val="16"/>
          <w:lang w:val="ru" w:eastAsia="ar-SA"/>
        </w:rPr>
        <w:t xml:space="preserve">данным рискам относятся риски, связанные </w:t>
      </w:r>
      <w:proofErr w:type="gramStart"/>
      <w:r w:rsidRPr="00457734">
        <w:rPr>
          <w:rFonts w:ascii="Times New Roman" w:eastAsia="Arial Unicode MS" w:hAnsi="Times New Roman" w:cs="Times New Roman"/>
          <w:color w:val="1D1B11"/>
          <w:sz w:val="16"/>
          <w:szCs w:val="16"/>
          <w:lang w:val="ru" w:eastAsia="ar-SA"/>
        </w:rPr>
        <w:t>с</w:t>
      </w:r>
      <w:proofErr w:type="gramEnd"/>
      <w:r w:rsidRPr="00457734">
        <w:rPr>
          <w:rFonts w:ascii="Times New Roman" w:eastAsia="Arial Unicode MS" w:hAnsi="Times New Roman" w:cs="Times New Roman"/>
          <w:color w:val="1D1B11"/>
          <w:sz w:val="16"/>
          <w:szCs w:val="16"/>
          <w:lang w:val="ru" w:eastAsia="ar-SA"/>
        </w:rPr>
        <w:t xml:space="preserve"> </w:t>
      </w:r>
    </w:p>
    <w:p w:rsidR="00A77F71" w:rsidRPr="00457734" w:rsidRDefault="00A77F71" w:rsidP="00A77F71">
      <w:pPr>
        <w:suppressAutoHyphens/>
        <w:spacing w:after="0" w:line="240" w:lineRule="auto"/>
        <w:ind w:left="708"/>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Неудовлетворительным состоянием материально – технической базы;</w:t>
      </w:r>
    </w:p>
    <w:p w:rsidR="00A77F71" w:rsidRPr="00457734" w:rsidRDefault="00A77F71" w:rsidP="00A77F71">
      <w:pPr>
        <w:suppressAutoHyphens/>
        <w:spacing w:after="0" w:line="240" w:lineRule="auto"/>
        <w:ind w:left="708"/>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Отсутствием необходимым финансовых средств;</w:t>
      </w:r>
    </w:p>
    <w:p w:rsidR="00A77F71" w:rsidRPr="00457734" w:rsidRDefault="00A77F71" w:rsidP="00A77F71">
      <w:pPr>
        <w:suppressAutoHyphens/>
        <w:spacing w:after="0" w:line="240" w:lineRule="auto"/>
        <w:ind w:left="708"/>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Отсутствием кадровых ресурсов требуемой квалификации</w:t>
      </w:r>
    </w:p>
    <w:p w:rsidR="00A77F71" w:rsidRPr="00457734" w:rsidRDefault="00A77F71" w:rsidP="00A77F71">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6.2 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A77F71" w:rsidRPr="00457734" w:rsidRDefault="00A77F71" w:rsidP="00A77F71">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6.3 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A77F71" w:rsidRPr="00457734" w:rsidRDefault="00A77F71" w:rsidP="00A77F71">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6.4 Устранение рисков поднимает коэффициент до 1, что означает создание условий для полного выполнения мероприятия.</w:t>
      </w:r>
    </w:p>
    <w:p w:rsidR="00A77F71" w:rsidRPr="00457734" w:rsidRDefault="00A77F71" w:rsidP="00A77F71">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6.5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A77F71" w:rsidRPr="00457734" w:rsidRDefault="00A77F71" w:rsidP="00A77F71">
      <w:pPr>
        <w:suppressAutoHyphens/>
        <w:spacing w:after="0" w:line="240" w:lineRule="auto"/>
        <w:ind w:left="360"/>
        <w:jc w:val="both"/>
        <w:rPr>
          <w:rFonts w:ascii="Times New Roman" w:eastAsia="Calibri" w:hAnsi="Times New Roman" w:cs="Times New Roman"/>
          <w:color w:val="1D1B11"/>
          <w:sz w:val="16"/>
          <w:szCs w:val="16"/>
          <w:lang w:eastAsia="ar-SA"/>
        </w:rPr>
      </w:pPr>
    </w:p>
    <w:tbl>
      <w:tblPr>
        <w:tblW w:w="9660" w:type="dxa"/>
        <w:tblInd w:w="108" w:type="dxa"/>
        <w:tblLayout w:type="fixed"/>
        <w:tblLook w:val="0000" w:firstRow="0" w:lastRow="0" w:firstColumn="0" w:lastColumn="0" w:noHBand="0" w:noVBand="0"/>
      </w:tblPr>
      <w:tblGrid>
        <w:gridCol w:w="3505"/>
        <w:gridCol w:w="4292"/>
        <w:gridCol w:w="1863"/>
      </w:tblGrid>
      <w:tr w:rsidR="00A77F71" w:rsidRPr="00457734" w:rsidTr="00457734">
        <w:tc>
          <w:tcPr>
            <w:tcW w:w="35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Вид риска</w:t>
            </w:r>
          </w:p>
        </w:tc>
        <w:tc>
          <w:tcPr>
            <w:tcW w:w="42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Описание</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Коэффициент</w:t>
            </w:r>
          </w:p>
        </w:tc>
      </w:tr>
      <w:tr w:rsidR="00A77F71" w:rsidRPr="00457734" w:rsidTr="00457734">
        <w:tc>
          <w:tcPr>
            <w:tcW w:w="35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Риски отсутствуют</w:t>
            </w:r>
          </w:p>
        </w:tc>
        <w:tc>
          <w:tcPr>
            <w:tcW w:w="42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Созданы все условия для выполнения мероприятия</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w:t>
            </w:r>
          </w:p>
        </w:tc>
      </w:tr>
      <w:tr w:rsidR="00A77F71" w:rsidRPr="00457734" w:rsidTr="00457734">
        <w:tc>
          <w:tcPr>
            <w:tcW w:w="35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Риск возникновения внеплановых расходов, не запланированных в бюджете на текущий финансовый год</w:t>
            </w:r>
          </w:p>
        </w:tc>
        <w:tc>
          <w:tcPr>
            <w:tcW w:w="42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Основание для риска – неудовлетворительное состояние материально – технической базы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0, 8</w:t>
            </w:r>
          </w:p>
        </w:tc>
      </w:tr>
      <w:tr w:rsidR="00A77F71" w:rsidRPr="00457734" w:rsidTr="00457734">
        <w:tc>
          <w:tcPr>
            <w:tcW w:w="35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Основные здание требуют капитального ремонта или  замены</w:t>
            </w:r>
          </w:p>
        </w:tc>
        <w:tc>
          <w:tcPr>
            <w:tcW w:w="42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roofErr w:type="gramStart"/>
            <w:r w:rsidRPr="00457734">
              <w:rPr>
                <w:rFonts w:ascii="Times New Roman" w:eastAsia="Arial Unicode MS" w:hAnsi="Times New Roman" w:cs="Times New Roman"/>
                <w:color w:val="1D1B11"/>
                <w:sz w:val="16"/>
                <w:szCs w:val="16"/>
                <w:lang w:val="ru" w:eastAsia="ar-SA"/>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457734">
              <w:rPr>
                <w:rFonts w:ascii="Times New Roman" w:eastAsia="Arial Unicode MS" w:hAnsi="Times New Roman" w:cs="Times New Roman"/>
                <w:color w:val="1D1B11"/>
                <w:sz w:val="16"/>
                <w:szCs w:val="16"/>
                <w:lang w:val="ru" w:eastAsia="ar-SA"/>
              </w:rPr>
              <w:t xml:space="preserve"> Также данный вид рисков применяются при несоответствии имеющихся средств выполняемой задаче.</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0,5</w:t>
            </w:r>
          </w:p>
        </w:tc>
      </w:tr>
      <w:tr w:rsidR="00A77F71" w:rsidRPr="00457734" w:rsidTr="00457734">
        <w:tc>
          <w:tcPr>
            <w:tcW w:w="35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Риск  административного запрета  на эксплуатацию здания</w:t>
            </w:r>
          </w:p>
        </w:tc>
        <w:tc>
          <w:tcPr>
            <w:tcW w:w="42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Возникает при несоответствии здания действующим нормам и требованиям</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0,2</w:t>
            </w:r>
          </w:p>
        </w:tc>
      </w:tr>
      <w:tr w:rsidR="00A77F71" w:rsidRPr="00457734" w:rsidTr="00457734">
        <w:tc>
          <w:tcPr>
            <w:tcW w:w="35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Отсутствие кадрового обеспечения</w:t>
            </w:r>
          </w:p>
        </w:tc>
        <w:tc>
          <w:tcPr>
            <w:tcW w:w="42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Возникает при несоответствии квалификации персонала требованиям поставленной задачи</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0,9</w:t>
            </w:r>
          </w:p>
        </w:tc>
      </w:tr>
    </w:tbl>
    <w:p w:rsidR="00A77F71" w:rsidRPr="00457734" w:rsidRDefault="00A77F71" w:rsidP="00A77F71">
      <w:pPr>
        <w:suppressAutoHyphens/>
        <w:spacing w:after="0" w:line="240" w:lineRule="auto"/>
        <w:jc w:val="center"/>
        <w:rPr>
          <w:rFonts w:ascii="Times New Roman" w:eastAsia="Arial Unicode MS" w:hAnsi="Times New Roman" w:cs="Times New Roman"/>
          <w:b/>
          <w:color w:val="1D1B11"/>
          <w:sz w:val="16"/>
          <w:szCs w:val="16"/>
          <w:lang w:val="ru" w:eastAsia="ar-SA"/>
        </w:rPr>
      </w:pPr>
      <w:r w:rsidRPr="00457734">
        <w:rPr>
          <w:rFonts w:ascii="Times New Roman" w:eastAsia="Arial Unicode MS" w:hAnsi="Times New Roman" w:cs="Times New Roman"/>
          <w:b/>
          <w:color w:val="1D1B11"/>
          <w:sz w:val="16"/>
          <w:szCs w:val="16"/>
          <w:lang w:val="ru" w:eastAsia="ar-SA"/>
        </w:rPr>
        <w:t>Управление  реализацией подпрограммы</w:t>
      </w:r>
    </w:p>
    <w:p w:rsidR="00A77F71" w:rsidRPr="00457734" w:rsidRDefault="00A77F71" w:rsidP="00A77F71">
      <w:pPr>
        <w:suppressAutoHyphens/>
        <w:spacing w:after="0" w:line="240" w:lineRule="auto"/>
        <w:jc w:val="both"/>
        <w:rPr>
          <w:rFonts w:ascii="Times New Roman" w:eastAsia="Arial Unicode MS" w:hAnsi="Times New Roman" w:cs="Times New Roman"/>
          <w:color w:val="1D1B11"/>
          <w:sz w:val="16"/>
          <w:szCs w:val="16"/>
          <w:lang w:eastAsia="ar-SA"/>
        </w:rPr>
      </w:pPr>
    </w:p>
    <w:p w:rsidR="00A77F71" w:rsidRPr="00457734" w:rsidRDefault="00A77F71" w:rsidP="00A77F71">
      <w:pPr>
        <w:numPr>
          <w:ilvl w:val="0"/>
          <w:numId w:val="9"/>
        </w:numPr>
        <w:suppressAutoHyphens/>
        <w:spacing w:after="0" w:line="240" w:lineRule="auto"/>
        <w:ind w:firstLine="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Управление образования Орловского района, муниципальные казенные общеобразовательные учреждения несут ответственность за реализацию и достижение конечных результатов подпрограммы, целевое использование  средств. Выделяемых на её выполнение, оказывает содействие  в привлечении средств из бюджетов других уровней, разрабатывает и предоставляет в установленном порядке сводную бюджетную заявку на ассигнования из муниципального бюджете финансирования подпрограммы на очередной финансовый год. Исполнители мероприятий подпрограммы несут ответственность за качественное и своевременное их выполнение, целевое и рациональное использование финансовых средств.</w:t>
      </w:r>
    </w:p>
    <w:p w:rsidR="00A77F71" w:rsidRPr="00457734" w:rsidRDefault="00A77F71" w:rsidP="00A77F71">
      <w:pPr>
        <w:numPr>
          <w:ilvl w:val="0"/>
          <w:numId w:val="9"/>
        </w:numPr>
        <w:suppressAutoHyphens/>
        <w:spacing w:after="0" w:line="240" w:lineRule="auto"/>
        <w:ind w:firstLine="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Управление образования ежеквартально осуществляет ведение мониторинга показателей результативности (целевых индикаторов) реализации подпрограммы в течение всего периода реализации  подпрограммы. По итогам года проводится анализ эффективности выполнения мероприятий подпрограммы. Отчёт о реализации программы предоставляется в экономическое управление администрации Орловского района ежеквартально в срок до 15 числа месяца. Следующего за отчётным</w:t>
      </w:r>
      <w:proofErr w:type="gramStart"/>
      <w:r w:rsidRPr="00457734">
        <w:rPr>
          <w:rFonts w:ascii="Times New Roman" w:eastAsia="Calibri" w:hAnsi="Times New Roman" w:cs="Times New Roman"/>
          <w:color w:val="1D1B11"/>
          <w:sz w:val="16"/>
          <w:szCs w:val="16"/>
          <w:lang w:eastAsia="ar-SA"/>
        </w:rPr>
        <w:t xml:space="preserve"> .</w:t>
      </w:r>
      <w:proofErr w:type="gramEnd"/>
    </w:p>
    <w:p w:rsidR="00A77F71" w:rsidRPr="00457734" w:rsidRDefault="00A77F71" w:rsidP="00A77F71">
      <w:pPr>
        <w:numPr>
          <w:ilvl w:val="0"/>
          <w:numId w:val="9"/>
        </w:numPr>
        <w:suppressAutoHyphens/>
        <w:spacing w:after="0" w:line="240" w:lineRule="auto"/>
        <w:ind w:firstLine="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Корректировка бюджетных средств, выделенных на реализацию подпрограммы, путём увеличения или сокращения расходов на её реализацию, осуществляется в порядке, установленном для внесения изменений в бюджет муниципального образования. </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Управление реализацией  подпрограммы включает:</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разработку и принятие правовых актов, необходимых для выполнения подпрограммы;</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уточнение, при необходимости, перечня программных мероприятий и затрат на реализацию мероприятий;</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совершенствование организационной структуры управления подпрограммой с чётким определением состава, функций, механизмов, координации действий исполнителей мероприятий подпрограммы.</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Управление и </w:t>
      </w:r>
      <w:proofErr w:type="gramStart"/>
      <w:r w:rsidRPr="00457734">
        <w:rPr>
          <w:rFonts w:ascii="Times New Roman" w:eastAsia="Arial Unicode MS" w:hAnsi="Times New Roman" w:cs="Times New Roman"/>
          <w:color w:val="1D1B11"/>
          <w:sz w:val="16"/>
          <w:szCs w:val="16"/>
          <w:lang w:val="ru" w:eastAsia="ar-SA"/>
        </w:rPr>
        <w:t>контроль за</w:t>
      </w:r>
      <w:proofErr w:type="gramEnd"/>
      <w:r w:rsidRPr="00457734">
        <w:rPr>
          <w:rFonts w:ascii="Times New Roman" w:eastAsia="Arial Unicode MS" w:hAnsi="Times New Roman" w:cs="Times New Roman"/>
          <w:color w:val="1D1B11"/>
          <w:sz w:val="16"/>
          <w:szCs w:val="16"/>
          <w:lang w:val="ru" w:eastAsia="ar-SA"/>
        </w:rPr>
        <w:t xml:space="preserve"> реализацией подпрограммы осуществляет управление образования Орловского района.</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Текущее управление подпрограммой осуществляет управление образования Орловского района при взаимодействии с муниципальными образовательными учреждениями.</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Начальник управления образования является руководителем подпрограммы.</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Управление образования Орловского района контролирует и координирует выполнение программных мероприятий, обеспечивает при необходимости их корректировку, осуществляет мониторинг и оценку результативности мероприятий, участвует в разрешении спорных или конфликтных ситуаций, связанных с реализацией подпрограммы.</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Отчёт об исполнении подпрограммы предоставляется управлением образования Орловского района в финансовое управление администрации Орловского района.</w:t>
      </w:r>
    </w:p>
    <w:p w:rsidR="00A77F71" w:rsidRPr="00457734" w:rsidRDefault="00A77F71" w:rsidP="00A77F71">
      <w:pPr>
        <w:suppressAutoHyphens/>
        <w:spacing w:after="0" w:line="240" w:lineRule="auto"/>
        <w:ind w:firstLine="709"/>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ind w:firstLine="709"/>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___________</w:t>
      </w:r>
    </w:p>
    <w:p w:rsidR="00A77F71" w:rsidRPr="00457734" w:rsidRDefault="00A77F71" w:rsidP="00A77F71">
      <w:pPr>
        <w:widowControl w:val="0"/>
        <w:suppressAutoHyphens/>
        <w:autoSpaceDE w:val="0"/>
        <w:spacing w:after="0" w:line="360" w:lineRule="auto"/>
        <w:ind w:firstLine="539"/>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360" w:lineRule="auto"/>
        <w:ind w:firstLine="539"/>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Подпрограмма 2 «Развитие системы общего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2 «Развитие системы общего образования детей</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Орловского района на 2014-2022 годы»</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bl>
      <w:tblPr>
        <w:tblW w:w="9639" w:type="dxa"/>
        <w:tblInd w:w="75" w:type="dxa"/>
        <w:tblLayout w:type="fixed"/>
        <w:tblCellMar>
          <w:top w:w="75" w:type="dxa"/>
          <w:left w:w="75" w:type="dxa"/>
          <w:bottom w:w="75" w:type="dxa"/>
          <w:right w:w="75" w:type="dxa"/>
        </w:tblCellMar>
        <w:tblLook w:val="0000" w:firstRow="0" w:lastRow="0" w:firstColumn="0" w:lastColumn="0" w:noHBand="0" w:noVBand="0"/>
      </w:tblPr>
      <w:tblGrid>
        <w:gridCol w:w="3402"/>
        <w:gridCol w:w="6237"/>
      </w:tblGrid>
      <w:tr w:rsidR="00A77F71" w:rsidRPr="00457734" w:rsidTr="00457734">
        <w:trPr>
          <w:trHeight w:val="400"/>
        </w:trPr>
        <w:tc>
          <w:tcPr>
            <w:tcW w:w="340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программы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Управление образования Орловского района</w:t>
            </w:r>
          </w:p>
        </w:tc>
      </w:tr>
      <w:tr w:rsidR="00A77F71" w:rsidRPr="00457734" w:rsidTr="00457734">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ООШ №1 им. Н.Ф. Зонова г. Орлова</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СОШ №2 г. Орлова</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СОШ д. Кузнецы</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МКОУ ООШ с. </w:t>
            </w:r>
            <w:proofErr w:type="spellStart"/>
            <w:r w:rsidRPr="00457734">
              <w:rPr>
                <w:rFonts w:ascii="Times New Roman" w:eastAsia="Arial" w:hAnsi="Times New Roman" w:cs="Times New Roman"/>
                <w:sz w:val="16"/>
                <w:szCs w:val="16"/>
                <w:lang w:eastAsia="ar-SA"/>
              </w:rPr>
              <w:t>Колково</w:t>
            </w:r>
            <w:proofErr w:type="spell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МКОУ СОШ с. </w:t>
            </w:r>
            <w:proofErr w:type="spellStart"/>
            <w:r w:rsidRPr="00457734">
              <w:rPr>
                <w:rFonts w:ascii="Times New Roman" w:eastAsia="Arial" w:hAnsi="Times New Roman" w:cs="Times New Roman"/>
                <w:sz w:val="16"/>
                <w:szCs w:val="16"/>
                <w:lang w:eastAsia="ar-SA"/>
              </w:rPr>
              <w:t>Чудиново</w:t>
            </w:r>
            <w:proofErr w:type="spell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МКОУ ООШ д. </w:t>
            </w:r>
            <w:proofErr w:type="spellStart"/>
            <w:r w:rsidRPr="00457734">
              <w:rPr>
                <w:rFonts w:ascii="Times New Roman" w:eastAsia="Arial" w:hAnsi="Times New Roman" w:cs="Times New Roman"/>
                <w:sz w:val="16"/>
                <w:szCs w:val="16"/>
                <w:lang w:eastAsia="ar-SA"/>
              </w:rPr>
              <w:t>Цепели</w:t>
            </w:r>
            <w:proofErr w:type="spell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МКОУ ООШ с. </w:t>
            </w:r>
            <w:proofErr w:type="spellStart"/>
            <w:r w:rsidRPr="00457734">
              <w:rPr>
                <w:rFonts w:ascii="Times New Roman" w:eastAsia="Arial" w:hAnsi="Times New Roman" w:cs="Times New Roman"/>
                <w:sz w:val="16"/>
                <w:szCs w:val="16"/>
                <w:lang w:eastAsia="ar-SA"/>
              </w:rPr>
              <w:t>Тохтино</w:t>
            </w:r>
            <w:proofErr w:type="spell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МКОУ ООШ с. </w:t>
            </w:r>
            <w:proofErr w:type="spellStart"/>
            <w:r w:rsidRPr="00457734">
              <w:rPr>
                <w:rFonts w:ascii="Times New Roman" w:eastAsia="Arial" w:hAnsi="Times New Roman" w:cs="Times New Roman"/>
                <w:sz w:val="16"/>
                <w:szCs w:val="16"/>
                <w:lang w:eastAsia="ar-SA"/>
              </w:rPr>
              <w:t>Русаново</w:t>
            </w:r>
            <w:proofErr w:type="spellEnd"/>
          </w:p>
        </w:tc>
      </w:tr>
      <w:tr w:rsidR="00A77F71" w:rsidRPr="00457734" w:rsidTr="00457734">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Наименование подпрограммы 2</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системы общего образования детей Орловского района на 2014-2022 годы»</w:t>
            </w:r>
          </w:p>
        </w:tc>
      </w:tr>
      <w:tr w:rsidR="00A77F71" w:rsidRPr="00457734" w:rsidTr="00457734">
        <w:trPr>
          <w:trHeight w:val="400"/>
        </w:trPr>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Программно-целевые            инструменты подпрограммы 2               </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A77F71" w:rsidRPr="00457734" w:rsidTr="00457734">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подпрограммы 2          </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Обеспечение комплекса мер, направленных на повышение качества общего образования, его доступности, </w:t>
            </w:r>
            <w:proofErr w:type="spellStart"/>
            <w:r w:rsidRPr="00457734">
              <w:rPr>
                <w:rFonts w:ascii="Times New Roman" w:eastAsia="Arial" w:hAnsi="Times New Roman" w:cs="Times New Roman"/>
                <w:sz w:val="16"/>
                <w:szCs w:val="16"/>
                <w:lang w:eastAsia="ar-SA"/>
              </w:rPr>
              <w:t>инновационности</w:t>
            </w:r>
            <w:proofErr w:type="spellEnd"/>
            <w:r w:rsidRPr="00457734">
              <w:rPr>
                <w:rFonts w:ascii="Times New Roman" w:eastAsia="Arial" w:hAnsi="Times New Roman" w:cs="Times New Roman"/>
                <w:sz w:val="16"/>
                <w:szCs w:val="16"/>
                <w:lang w:eastAsia="ar-SA"/>
              </w:rPr>
              <w:t xml:space="preserve">, </w:t>
            </w:r>
            <w:proofErr w:type="spellStart"/>
            <w:proofErr w:type="gramStart"/>
            <w:r w:rsidRPr="00457734">
              <w:rPr>
                <w:rFonts w:ascii="Times New Roman" w:eastAsia="Arial" w:hAnsi="Times New Roman" w:cs="Times New Roman"/>
                <w:sz w:val="16"/>
                <w:szCs w:val="16"/>
                <w:lang w:eastAsia="ar-SA"/>
              </w:rPr>
              <w:t>фундамен-тальности</w:t>
            </w:r>
            <w:proofErr w:type="spellEnd"/>
            <w:proofErr w:type="gramEnd"/>
            <w:r w:rsidRPr="00457734">
              <w:rPr>
                <w:rFonts w:ascii="Times New Roman" w:eastAsia="Arial" w:hAnsi="Times New Roman" w:cs="Times New Roman"/>
                <w:sz w:val="16"/>
                <w:szCs w:val="16"/>
                <w:lang w:eastAsia="ar-SA"/>
              </w:rPr>
              <w:t xml:space="preserve">, технологической оснащенности, </w:t>
            </w:r>
            <w:proofErr w:type="spellStart"/>
            <w:r w:rsidRPr="00457734">
              <w:rPr>
                <w:rFonts w:ascii="Times New Roman" w:eastAsia="Arial" w:hAnsi="Times New Roman" w:cs="Times New Roman"/>
                <w:sz w:val="16"/>
                <w:szCs w:val="16"/>
                <w:lang w:eastAsia="ar-SA"/>
              </w:rPr>
              <w:t>здоровьесберегающей</w:t>
            </w:r>
            <w:proofErr w:type="spellEnd"/>
            <w:r w:rsidRPr="00457734">
              <w:rPr>
                <w:rFonts w:ascii="Times New Roman" w:eastAsia="Arial" w:hAnsi="Times New Roman" w:cs="Times New Roman"/>
                <w:sz w:val="16"/>
                <w:szCs w:val="16"/>
                <w:lang w:eastAsia="ar-SA"/>
              </w:rPr>
              <w:t xml:space="preserve"> направленности в соответствии с требованиями современного развития экономики</w:t>
            </w:r>
          </w:p>
        </w:tc>
      </w:tr>
      <w:tr w:rsidR="00A77F71" w:rsidRPr="00457734" w:rsidTr="00457734">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Задачи подпрограммы  2</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создание в общеобразовательных учреждениях условий обучения, отвечающих требованиям современной экономики и запросам общества;</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форм общественного управления образованием;</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формирование здорового образа жизни и безопасных условий пребывания детей в общеобразовательных учреждениях;</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sz w:val="16"/>
                <w:szCs w:val="16"/>
                <w:lang w:val="ru" w:eastAsia="ar-SA"/>
              </w:rPr>
              <w:t>-</w:t>
            </w:r>
            <w:r w:rsidRPr="00457734">
              <w:rPr>
                <w:rFonts w:ascii="Times New Roman" w:eastAsia="Arial Unicode MS" w:hAnsi="Times New Roman" w:cs="Times New Roman"/>
                <w:color w:val="000000"/>
                <w:sz w:val="16"/>
                <w:szCs w:val="16"/>
                <w:lang w:val="ru" w:eastAsia="ar-SA"/>
              </w:rPr>
              <w:t>создание в общеобразовательных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организациях, расположенных в сельской местности, условий для занятия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физической культурой и спортом;</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A77F71" w:rsidRPr="00457734" w:rsidRDefault="00A77F71" w:rsidP="00A77F71">
            <w:pPr>
              <w:suppressAutoHyphens/>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A77F71" w:rsidRPr="00457734" w:rsidRDefault="00A77F71" w:rsidP="00A77F71">
            <w:pPr>
              <w:suppressAutoHyphens/>
              <w:spacing w:after="0" w:line="240" w:lineRule="auto"/>
              <w:rPr>
                <w:rFonts w:ascii="Times New Roman" w:eastAsia="Arial" w:hAnsi="Times New Roman" w:cs="Times New Roman"/>
                <w:iCs/>
                <w:sz w:val="16"/>
                <w:szCs w:val="16"/>
                <w:lang w:eastAsia="ar-SA"/>
              </w:rPr>
            </w:pP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iCs/>
                <w:sz w:val="16"/>
                <w:szCs w:val="16"/>
                <w:lang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A77F71" w:rsidRPr="00457734" w:rsidRDefault="00A77F71" w:rsidP="00A77F71">
            <w:pPr>
              <w:suppressAutoHyphens/>
              <w:spacing w:after="0" w:line="240" w:lineRule="auto"/>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 обеспечение питания для широкого контингента школьников.</w:t>
            </w:r>
          </w:p>
          <w:p w:rsidR="00A77F71" w:rsidRPr="00457734" w:rsidRDefault="00A77F71" w:rsidP="00A77F71">
            <w:pPr>
              <w:suppressAutoHyphens/>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iCs/>
                <w:sz w:val="16"/>
                <w:szCs w:val="16"/>
                <w:lang w:eastAsia="ar-SA"/>
              </w:rPr>
              <w:t>- ф</w:t>
            </w:r>
            <w:r w:rsidRPr="00457734">
              <w:rPr>
                <w:rFonts w:ascii="Times New Roman" w:eastAsia="Arial" w:hAnsi="Times New Roman" w:cs="Times New Roman"/>
                <w:sz w:val="16"/>
                <w:szCs w:val="16"/>
                <w:lang w:eastAsia="ar-SA"/>
              </w:rPr>
              <w:t>ормирование у учащихся устойчивых навыков соблюдения и выполнения Правил дорожного движения, закрепление знаний ПДД</w:t>
            </w:r>
          </w:p>
          <w:p w:rsidR="00A77F71" w:rsidRPr="00457734" w:rsidRDefault="00A77F71" w:rsidP="00A77F71">
            <w:pPr>
              <w:suppressAutoHyphens/>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-Увеличение к</w:t>
            </w:r>
            <w:r w:rsidRPr="00457734">
              <w:rPr>
                <w:rFonts w:ascii="Times New Roman" w:eastAsia="Arial" w:hAnsi="Times New Roman" w:cs="Times New Roman"/>
                <w:iCs/>
                <w:sz w:val="16"/>
                <w:szCs w:val="16"/>
                <w:lang w:eastAsia="ar-SA"/>
              </w:rPr>
              <w:t xml:space="preserve">оличества муниципальных образовательных </w:t>
            </w:r>
            <w:proofErr w:type="spellStart"/>
            <w:r w:rsidRPr="00457734">
              <w:rPr>
                <w:rFonts w:ascii="Times New Roman" w:eastAsia="Arial" w:hAnsi="Times New Roman" w:cs="Times New Roman"/>
                <w:iCs/>
                <w:sz w:val="16"/>
                <w:szCs w:val="16"/>
                <w:lang w:eastAsia="ar-SA"/>
              </w:rPr>
              <w:t>органи-зациях</w:t>
            </w:r>
            <w:proofErr w:type="spellEnd"/>
            <w:r w:rsidRPr="00457734">
              <w:rPr>
                <w:rFonts w:ascii="Times New Roman" w:eastAsia="Arial" w:hAnsi="Times New Roman" w:cs="Times New Roman"/>
                <w:iCs/>
                <w:sz w:val="16"/>
                <w:szCs w:val="16"/>
                <w:lang w:eastAsia="ar-SA"/>
              </w:rPr>
              <w:t>,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w:t>
            </w:r>
            <w:proofErr w:type="spellStart"/>
            <w:proofErr w:type="gramStart"/>
            <w:r w:rsidRPr="00457734">
              <w:rPr>
                <w:rFonts w:ascii="Times New Roman" w:eastAsia="Arial" w:hAnsi="Times New Roman" w:cs="Times New Roman"/>
                <w:iCs/>
                <w:sz w:val="16"/>
                <w:szCs w:val="16"/>
                <w:lang w:eastAsia="ar-SA"/>
              </w:rPr>
              <w:t>ед</w:t>
            </w:r>
            <w:proofErr w:type="spellEnd"/>
            <w:proofErr w:type="gramEnd"/>
            <w:r w:rsidRPr="00457734">
              <w:rPr>
                <w:rFonts w:ascii="Times New Roman" w:eastAsia="Arial" w:hAnsi="Times New Roman" w:cs="Times New Roman"/>
                <w:iCs/>
                <w:sz w:val="16"/>
                <w:szCs w:val="16"/>
                <w:lang w:eastAsia="ar-SA"/>
              </w:rPr>
              <w:t>).</w:t>
            </w:r>
          </w:p>
        </w:tc>
      </w:tr>
      <w:tr w:rsidR="00A77F71" w:rsidRPr="00457734" w:rsidTr="00457734">
        <w:trPr>
          <w:trHeight w:val="400"/>
        </w:trPr>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показатели    эффективности  реализации подпрограммы 2</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 Доля учащихся, имеющих высокое качество результатов обучения и воспитания,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 Доля учащихся, не освоивших общеобразовательные программы,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 Количество учащихся, не посещающих и систематически пропускающих учебные занятия, чел.</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 Доля общеобразовательных учреждений, отвечающих современным требованиям к условиям осуществления образовательного процесса,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 Удельный вес общеобразовательных учреждений, имеющих общественные формы управления,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 Доля одаренных детей в районе</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sz w:val="16"/>
                <w:szCs w:val="16"/>
                <w:lang w:eastAsia="ar-SA"/>
              </w:rPr>
              <w:t xml:space="preserve">7. Доля детей </w:t>
            </w:r>
            <w:r w:rsidRPr="00457734">
              <w:rPr>
                <w:rFonts w:ascii="Times New Roman" w:eastAsia="Arial" w:hAnsi="Times New Roman" w:cs="Times New Roman"/>
                <w:iCs/>
                <w:sz w:val="16"/>
                <w:szCs w:val="16"/>
                <w:lang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8. Количество учреждений района, расположенных в сельской местности и малых городах, в которых созданы условия для занятия физической культурой и спортом (ед.).</w:t>
            </w:r>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9. Доля учащихся, занимающихся физической культурой и спортом во внеурочное время (%).</w:t>
            </w:r>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10. Количество муниципальных образовательных организациях,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w:t>
            </w:r>
            <w:proofErr w:type="spellStart"/>
            <w:proofErr w:type="gramStart"/>
            <w:r w:rsidRPr="00457734">
              <w:rPr>
                <w:rFonts w:ascii="Times New Roman" w:eastAsia="Arial" w:hAnsi="Times New Roman" w:cs="Times New Roman"/>
                <w:iCs/>
                <w:sz w:val="16"/>
                <w:szCs w:val="16"/>
                <w:lang w:eastAsia="ar-SA"/>
              </w:rPr>
              <w:t>ед</w:t>
            </w:r>
            <w:proofErr w:type="spellEnd"/>
            <w:proofErr w:type="gramEnd"/>
            <w:r w:rsidRPr="00457734">
              <w:rPr>
                <w:rFonts w:ascii="Times New Roman" w:eastAsia="Arial" w:hAnsi="Times New Roman" w:cs="Times New Roman"/>
                <w:iCs/>
                <w:sz w:val="16"/>
                <w:szCs w:val="16"/>
                <w:lang w:eastAsia="ar-SA"/>
              </w:rPr>
              <w:t>).</w:t>
            </w:r>
          </w:p>
        </w:tc>
      </w:tr>
      <w:tr w:rsidR="00A77F71" w:rsidRPr="00457734" w:rsidTr="00457734">
        <w:trPr>
          <w:trHeight w:val="400"/>
        </w:trPr>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Сроки и этапы реализации подпрограммы 2                             </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Срок реализации подпрограммы 2 - 2014-2022 годы:</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2014-2015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2015-2016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2016-2017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2017-2018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2018-2019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2019-2020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2020 – 2021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 xml:space="preserve">VIII </w:t>
            </w:r>
            <w:r w:rsidRPr="00457734">
              <w:rPr>
                <w:rFonts w:ascii="Times New Roman" w:eastAsia="Arial" w:hAnsi="Times New Roman" w:cs="Times New Roman"/>
                <w:sz w:val="16"/>
                <w:szCs w:val="16"/>
                <w:lang w:eastAsia="ar-SA"/>
              </w:rPr>
              <w:t>этап – 2021-2022 г.</w:t>
            </w:r>
          </w:p>
        </w:tc>
      </w:tr>
      <w:tr w:rsidR="00A77F71" w:rsidRPr="00457734" w:rsidTr="00457734">
        <w:trPr>
          <w:trHeight w:val="400"/>
        </w:trPr>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Объемы  бюджетных  ассигнований   </w:t>
            </w:r>
            <w:r w:rsidRPr="00457734">
              <w:rPr>
                <w:rFonts w:ascii="Times New Roman" w:eastAsia="Arial" w:hAnsi="Times New Roman" w:cs="Times New Roman"/>
                <w:sz w:val="16"/>
                <w:szCs w:val="16"/>
                <w:lang w:eastAsia="ar-SA"/>
              </w:rPr>
              <w:br/>
              <w:t xml:space="preserve">подпрограммы  2                               </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
                <w:bCs/>
                <w:sz w:val="16"/>
                <w:szCs w:val="16"/>
                <w:shd w:val="clear" w:color="auto" w:fill="FFFFFF"/>
                <w:lang w:eastAsia="ar-SA"/>
              </w:rPr>
            </w:pPr>
            <w:r w:rsidRPr="00457734">
              <w:rPr>
                <w:rFonts w:ascii="Times New Roman" w:eastAsia="Arial" w:hAnsi="Times New Roman" w:cs="Times New Roman"/>
                <w:b/>
                <w:bCs/>
                <w:sz w:val="16"/>
                <w:szCs w:val="16"/>
                <w:lang w:eastAsia="ar-SA"/>
              </w:rPr>
              <w:t xml:space="preserve">Источники финансирования, тыс. руб.  </w:t>
            </w:r>
            <w:r w:rsidRPr="00457734">
              <w:rPr>
                <w:rFonts w:ascii="Times New Roman" w:eastAsia="Arial" w:hAnsi="Times New Roman" w:cs="Times New Roman"/>
                <w:b/>
                <w:bCs/>
                <w:sz w:val="16"/>
                <w:szCs w:val="16"/>
                <w:shd w:val="clear" w:color="auto" w:fill="FFFFFF"/>
                <w:lang w:eastAsia="ar-SA"/>
              </w:rPr>
              <w:t xml:space="preserve"> 2016 год </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федеральный бюджет – 1 079,80 тыс. руб.;</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val="ru" w:eastAsia="ar-SA"/>
              </w:rPr>
              <w:t>областной бюджет – 5</w:t>
            </w:r>
            <w:r w:rsidRPr="00457734">
              <w:rPr>
                <w:rFonts w:ascii="Times New Roman" w:eastAsia="Arial Unicode MS" w:hAnsi="Times New Roman" w:cs="Times New Roman"/>
                <w:color w:val="000000"/>
                <w:sz w:val="16"/>
                <w:szCs w:val="16"/>
                <w:shd w:val="clear" w:color="auto" w:fill="FFFFFF"/>
                <w:lang w:eastAsia="ar-SA"/>
              </w:rPr>
              <w:t>9 419,50 тыс. руб.;</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val="ru" w:eastAsia="ar-SA"/>
              </w:rPr>
              <w:t xml:space="preserve">местный бюджет – </w:t>
            </w:r>
            <w:r w:rsidRPr="00457734">
              <w:rPr>
                <w:rFonts w:ascii="Times New Roman" w:eastAsia="Arial Unicode MS" w:hAnsi="Times New Roman" w:cs="Times New Roman"/>
                <w:color w:val="000000"/>
                <w:sz w:val="16"/>
                <w:szCs w:val="16"/>
                <w:shd w:val="clear" w:color="auto" w:fill="FFFFFF"/>
                <w:lang w:eastAsia="ar-SA"/>
              </w:rPr>
              <w:t>21 225,51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81 724,81тыс. руб.</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b/>
                <w:bCs/>
                <w:sz w:val="16"/>
                <w:szCs w:val="16"/>
                <w:shd w:val="clear" w:color="auto" w:fill="FFFFFF"/>
                <w:lang w:eastAsia="ar-SA"/>
              </w:rPr>
            </w:pPr>
            <w:r w:rsidRPr="00457734">
              <w:rPr>
                <w:rFonts w:ascii="Times New Roman" w:eastAsia="Arial" w:hAnsi="Times New Roman" w:cs="Times New Roman"/>
                <w:b/>
                <w:bCs/>
                <w:sz w:val="16"/>
                <w:szCs w:val="16"/>
                <w:shd w:val="clear" w:color="auto" w:fill="FFFFFF"/>
                <w:lang w:eastAsia="ar-SA"/>
              </w:rPr>
              <w:t>Источники финансирования, тыс. руб. 2017 год</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66 679,07</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Местный бюджет – 20 284,74</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86 963,81</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b/>
                <w:bCs/>
                <w:sz w:val="16"/>
                <w:szCs w:val="16"/>
                <w:shd w:val="clear" w:color="auto" w:fill="FFFFFF"/>
                <w:lang w:eastAsia="ar-SA"/>
              </w:rPr>
            </w:pPr>
            <w:r w:rsidRPr="00457734">
              <w:rPr>
                <w:rFonts w:ascii="Times New Roman" w:eastAsia="Arial" w:hAnsi="Times New Roman" w:cs="Times New Roman"/>
                <w:b/>
                <w:bCs/>
                <w:sz w:val="16"/>
                <w:szCs w:val="16"/>
                <w:shd w:val="clear" w:color="auto" w:fill="FFFFFF"/>
                <w:lang w:eastAsia="ar-SA"/>
              </w:rPr>
              <w:t xml:space="preserve">Источники финансирования, </w:t>
            </w:r>
            <w:proofErr w:type="spellStart"/>
            <w:r w:rsidRPr="00457734">
              <w:rPr>
                <w:rFonts w:ascii="Times New Roman" w:eastAsia="Arial" w:hAnsi="Times New Roman" w:cs="Times New Roman"/>
                <w:b/>
                <w:bCs/>
                <w:sz w:val="16"/>
                <w:szCs w:val="16"/>
                <w:shd w:val="clear" w:color="auto" w:fill="FFFFFF"/>
                <w:lang w:eastAsia="ar-SA"/>
              </w:rPr>
              <w:t>тыс</w:t>
            </w:r>
            <w:proofErr w:type="gramStart"/>
            <w:r w:rsidRPr="00457734">
              <w:rPr>
                <w:rFonts w:ascii="Times New Roman" w:eastAsia="Arial" w:hAnsi="Times New Roman" w:cs="Times New Roman"/>
                <w:b/>
                <w:bCs/>
                <w:sz w:val="16"/>
                <w:szCs w:val="16"/>
                <w:shd w:val="clear" w:color="auto" w:fill="FFFFFF"/>
                <w:lang w:eastAsia="ar-SA"/>
              </w:rPr>
              <w:t>.р</w:t>
            </w:r>
            <w:proofErr w:type="gramEnd"/>
            <w:r w:rsidRPr="00457734">
              <w:rPr>
                <w:rFonts w:ascii="Times New Roman" w:eastAsia="Arial" w:hAnsi="Times New Roman" w:cs="Times New Roman"/>
                <w:b/>
                <w:bCs/>
                <w:sz w:val="16"/>
                <w:szCs w:val="16"/>
                <w:shd w:val="clear" w:color="auto" w:fill="FFFFFF"/>
                <w:lang w:eastAsia="ar-SA"/>
              </w:rPr>
              <w:t>уб</w:t>
            </w:r>
            <w:proofErr w:type="spellEnd"/>
            <w:r w:rsidRPr="00457734">
              <w:rPr>
                <w:rFonts w:ascii="Times New Roman" w:eastAsia="Arial" w:hAnsi="Times New Roman" w:cs="Times New Roman"/>
                <w:b/>
                <w:bCs/>
                <w:sz w:val="16"/>
                <w:szCs w:val="16"/>
                <w:shd w:val="clear" w:color="auto" w:fill="FFFFFF"/>
                <w:lang w:eastAsia="ar-SA"/>
              </w:rPr>
              <w:t>. 2018 год</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54 664,96</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Местный бюджет – 16 409,85</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71 074,81</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 xml:space="preserve">Источники финансирования, </w:t>
            </w:r>
            <w:proofErr w:type="spellStart"/>
            <w:r w:rsidRPr="00457734">
              <w:rPr>
                <w:rFonts w:ascii="Times New Roman" w:eastAsia="Arial" w:hAnsi="Times New Roman" w:cs="Times New Roman"/>
                <w:b/>
                <w:bCs/>
                <w:color w:val="000000"/>
                <w:sz w:val="16"/>
                <w:szCs w:val="16"/>
                <w:shd w:val="clear" w:color="auto" w:fill="FFFFFF"/>
                <w:lang w:eastAsia="ar-SA"/>
              </w:rPr>
              <w:t>тыс</w:t>
            </w:r>
            <w:proofErr w:type="gramStart"/>
            <w:r w:rsidRPr="00457734">
              <w:rPr>
                <w:rFonts w:ascii="Times New Roman" w:eastAsia="Arial" w:hAnsi="Times New Roman" w:cs="Times New Roman"/>
                <w:b/>
                <w:bCs/>
                <w:color w:val="000000"/>
                <w:sz w:val="16"/>
                <w:szCs w:val="16"/>
                <w:shd w:val="clear" w:color="auto" w:fill="FFFFFF"/>
                <w:lang w:eastAsia="ar-SA"/>
              </w:rPr>
              <w:t>.р</w:t>
            </w:r>
            <w:proofErr w:type="gramEnd"/>
            <w:r w:rsidRPr="00457734">
              <w:rPr>
                <w:rFonts w:ascii="Times New Roman" w:eastAsia="Arial" w:hAnsi="Times New Roman" w:cs="Times New Roman"/>
                <w:b/>
                <w:bCs/>
                <w:color w:val="000000"/>
                <w:sz w:val="16"/>
                <w:szCs w:val="16"/>
                <w:shd w:val="clear" w:color="auto" w:fill="FFFFFF"/>
                <w:lang w:eastAsia="ar-SA"/>
              </w:rPr>
              <w:t>уб</w:t>
            </w:r>
            <w:proofErr w:type="spellEnd"/>
            <w:r w:rsidRPr="00457734">
              <w:rPr>
                <w:rFonts w:ascii="Times New Roman" w:eastAsia="Arial" w:hAnsi="Times New Roman" w:cs="Times New Roman"/>
                <w:b/>
                <w:bCs/>
                <w:color w:val="000000"/>
                <w:sz w:val="16"/>
                <w:szCs w:val="16"/>
                <w:shd w:val="clear" w:color="auto" w:fill="FFFFFF"/>
                <w:lang w:eastAsia="ar-SA"/>
              </w:rPr>
              <w:t>. 2019 год</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57362,33</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19214,17</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lastRenderedPageBreak/>
              <w:t>ИТОГО: 76 576,50</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 xml:space="preserve">Источники финансирования, </w:t>
            </w:r>
            <w:proofErr w:type="spellStart"/>
            <w:r w:rsidRPr="00457734">
              <w:rPr>
                <w:rFonts w:ascii="Times New Roman" w:eastAsia="Arial" w:hAnsi="Times New Roman" w:cs="Times New Roman"/>
                <w:b/>
                <w:bCs/>
                <w:color w:val="000000"/>
                <w:sz w:val="16"/>
                <w:szCs w:val="16"/>
                <w:shd w:val="clear" w:color="auto" w:fill="FFFFFF"/>
                <w:lang w:eastAsia="ar-SA"/>
              </w:rPr>
              <w:t>тыс</w:t>
            </w:r>
            <w:proofErr w:type="gramStart"/>
            <w:r w:rsidRPr="00457734">
              <w:rPr>
                <w:rFonts w:ascii="Times New Roman" w:eastAsia="Arial" w:hAnsi="Times New Roman" w:cs="Times New Roman"/>
                <w:b/>
                <w:bCs/>
                <w:color w:val="000000"/>
                <w:sz w:val="16"/>
                <w:szCs w:val="16"/>
                <w:shd w:val="clear" w:color="auto" w:fill="FFFFFF"/>
                <w:lang w:eastAsia="ar-SA"/>
              </w:rPr>
              <w:t>.р</w:t>
            </w:r>
            <w:proofErr w:type="gramEnd"/>
            <w:r w:rsidRPr="00457734">
              <w:rPr>
                <w:rFonts w:ascii="Times New Roman" w:eastAsia="Arial" w:hAnsi="Times New Roman" w:cs="Times New Roman"/>
                <w:b/>
                <w:bCs/>
                <w:color w:val="000000"/>
                <w:sz w:val="16"/>
                <w:szCs w:val="16"/>
                <w:shd w:val="clear" w:color="auto" w:fill="FFFFFF"/>
                <w:lang w:eastAsia="ar-SA"/>
              </w:rPr>
              <w:t>уб</w:t>
            </w:r>
            <w:proofErr w:type="spellEnd"/>
            <w:r w:rsidRPr="00457734">
              <w:rPr>
                <w:rFonts w:ascii="Times New Roman" w:eastAsia="Arial" w:hAnsi="Times New Roman" w:cs="Times New Roman"/>
                <w:b/>
                <w:bCs/>
                <w:color w:val="000000"/>
                <w:sz w:val="16"/>
                <w:szCs w:val="16"/>
                <w:shd w:val="clear" w:color="auto" w:fill="FFFFFF"/>
                <w:lang w:eastAsia="ar-SA"/>
              </w:rPr>
              <w:t>. 2020 год</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48839,42</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14016,88</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ИТОГО: 62856,30</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 xml:space="preserve">Источники финансирования, </w:t>
            </w:r>
            <w:proofErr w:type="spellStart"/>
            <w:r w:rsidRPr="00457734">
              <w:rPr>
                <w:rFonts w:ascii="Times New Roman" w:eastAsia="Arial" w:hAnsi="Times New Roman" w:cs="Times New Roman"/>
                <w:b/>
                <w:bCs/>
                <w:color w:val="000000"/>
                <w:sz w:val="16"/>
                <w:szCs w:val="16"/>
                <w:shd w:val="clear" w:color="auto" w:fill="FFFFFF"/>
                <w:lang w:eastAsia="ar-SA"/>
              </w:rPr>
              <w:t>тыс</w:t>
            </w:r>
            <w:proofErr w:type="gramStart"/>
            <w:r w:rsidRPr="00457734">
              <w:rPr>
                <w:rFonts w:ascii="Times New Roman" w:eastAsia="Arial" w:hAnsi="Times New Roman" w:cs="Times New Roman"/>
                <w:b/>
                <w:bCs/>
                <w:color w:val="000000"/>
                <w:sz w:val="16"/>
                <w:szCs w:val="16"/>
                <w:shd w:val="clear" w:color="auto" w:fill="FFFFFF"/>
                <w:lang w:eastAsia="ar-SA"/>
              </w:rPr>
              <w:t>.р</w:t>
            </w:r>
            <w:proofErr w:type="gramEnd"/>
            <w:r w:rsidRPr="00457734">
              <w:rPr>
                <w:rFonts w:ascii="Times New Roman" w:eastAsia="Arial" w:hAnsi="Times New Roman" w:cs="Times New Roman"/>
                <w:b/>
                <w:bCs/>
                <w:color w:val="000000"/>
                <w:sz w:val="16"/>
                <w:szCs w:val="16"/>
                <w:shd w:val="clear" w:color="auto" w:fill="FFFFFF"/>
                <w:lang w:eastAsia="ar-SA"/>
              </w:rPr>
              <w:t>уб</w:t>
            </w:r>
            <w:proofErr w:type="spellEnd"/>
            <w:r w:rsidRPr="00457734">
              <w:rPr>
                <w:rFonts w:ascii="Times New Roman" w:eastAsia="Arial" w:hAnsi="Times New Roman" w:cs="Times New Roman"/>
                <w:b/>
                <w:bCs/>
                <w:color w:val="000000"/>
                <w:sz w:val="16"/>
                <w:szCs w:val="16"/>
                <w:shd w:val="clear" w:color="auto" w:fill="FFFFFF"/>
                <w:lang w:eastAsia="ar-SA"/>
              </w:rPr>
              <w:t>. 2021 год</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48839,42</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14016,88</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62856,30</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 xml:space="preserve">Источники финансирования, </w:t>
            </w:r>
            <w:proofErr w:type="spellStart"/>
            <w:r w:rsidRPr="00457734">
              <w:rPr>
                <w:rFonts w:ascii="Times New Roman" w:eastAsia="Arial" w:hAnsi="Times New Roman" w:cs="Times New Roman"/>
                <w:b/>
                <w:bCs/>
                <w:color w:val="000000"/>
                <w:sz w:val="16"/>
                <w:szCs w:val="16"/>
                <w:shd w:val="clear" w:color="auto" w:fill="FFFFFF"/>
                <w:lang w:eastAsia="ar-SA"/>
              </w:rPr>
              <w:t>тыс</w:t>
            </w:r>
            <w:proofErr w:type="gramStart"/>
            <w:r w:rsidRPr="00457734">
              <w:rPr>
                <w:rFonts w:ascii="Times New Roman" w:eastAsia="Arial" w:hAnsi="Times New Roman" w:cs="Times New Roman"/>
                <w:b/>
                <w:bCs/>
                <w:color w:val="000000"/>
                <w:sz w:val="16"/>
                <w:szCs w:val="16"/>
                <w:shd w:val="clear" w:color="auto" w:fill="FFFFFF"/>
                <w:lang w:eastAsia="ar-SA"/>
              </w:rPr>
              <w:t>.р</w:t>
            </w:r>
            <w:proofErr w:type="gramEnd"/>
            <w:r w:rsidRPr="00457734">
              <w:rPr>
                <w:rFonts w:ascii="Times New Roman" w:eastAsia="Arial" w:hAnsi="Times New Roman" w:cs="Times New Roman"/>
                <w:b/>
                <w:bCs/>
                <w:color w:val="000000"/>
                <w:sz w:val="16"/>
                <w:szCs w:val="16"/>
                <w:shd w:val="clear" w:color="auto" w:fill="FFFFFF"/>
                <w:lang w:eastAsia="ar-SA"/>
              </w:rPr>
              <w:t>уб</w:t>
            </w:r>
            <w:proofErr w:type="spellEnd"/>
            <w:r w:rsidRPr="00457734">
              <w:rPr>
                <w:rFonts w:ascii="Times New Roman" w:eastAsia="Arial" w:hAnsi="Times New Roman" w:cs="Times New Roman"/>
                <w:b/>
                <w:bCs/>
                <w:color w:val="000000"/>
                <w:sz w:val="16"/>
                <w:szCs w:val="16"/>
                <w:shd w:val="clear" w:color="auto" w:fill="FFFFFF"/>
                <w:lang w:eastAsia="ar-SA"/>
              </w:rPr>
              <w:t>. 2022 год</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48839,42</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14016,88</w:t>
            </w:r>
          </w:p>
          <w:p w:rsidR="00A77F71" w:rsidRPr="00457734" w:rsidRDefault="00A77F71" w:rsidP="00A77F71">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62856,30</w:t>
            </w:r>
          </w:p>
        </w:tc>
      </w:tr>
      <w:tr w:rsidR="00A77F71" w:rsidRPr="00457734" w:rsidTr="00457734">
        <w:trPr>
          <w:trHeight w:val="400"/>
        </w:trPr>
        <w:tc>
          <w:tcPr>
            <w:tcW w:w="340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Ожидаемые результаты  реализации</w:t>
            </w:r>
            <w:r w:rsidRPr="00457734">
              <w:rPr>
                <w:rFonts w:ascii="Times New Roman" w:eastAsia="Arial" w:hAnsi="Times New Roman" w:cs="Times New Roman"/>
                <w:sz w:val="16"/>
                <w:szCs w:val="16"/>
                <w:lang w:eastAsia="ar-SA"/>
              </w:rPr>
              <w:br/>
              <w:t>программы 2</w:t>
            </w:r>
          </w:p>
        </w:tc>
        <w:tc>
          <w:tcPr>
            <w:tcW w:w="6237"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372"/>
              </w:tabs>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К 201</w:t>
            </w:r>
            <w:r w:rsidRPr="00457734">
              <w:rPr>
                <w:rFonts w:ascii="Times New Roman" w:eastAsia="Arial Unicode MS" w:hAnsi="Times New Roman" w:cs="Times New Roman"/>
                <w:iCs/>
                <w:color w:val="000000"/>
                <w:sz w:val="16"/>
                <w:szCs w:val="16"/>
                <w:lang w:eastAsia="ar-SA"/>
              </w:rPr>
              <w:t>9</w:t>
            </w:r>
            <w:r w:rsidRPr="00457734">
              <w:rPr>
                <w:rFonts w:ascii="Times New Roman" w:eastAsia="Arial Unicode MS" w:hAnsi="Times New Roman" w:cs="Times New Roman"/>
                <w:iCs/>
                <w:color w:val="000000"/>
                <w:sz w:val="16"/>
                <w:szCs w:val="16"/>
                <w:lang w:val="ru" w:eastAsia="ar-SA"/>
              </w:rPr>
              <w:t xml:space="preserve"> году:</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1. Увеличение доли учащихся, имеющих высокое качество результатов обучения и воспитания учащихся, до </w:t>
            </w:r>
            <w:r w:rsidRPr="00457734">
              <w:rPr>
                <w:rFonts w:ascii="Times New Roman" w:eastAsia="Arial Unicode MS" w:hAnsi="Times New Roman" w:cs="Times New Roman"/>
                <w:iCs/>
                <w:color w:val="000000"/>
                <w:sz w:val="16"/>
                <w:szCs w:val="16"/>
                <w:lang w:eastAsia="ar-SA"/>
              </w:rPr>
              <w:t>100</w:t>
            </w:r>
            <w:r w:rsidRPr="00457734">
              <w:rPr>
                <w:rFonts w:ascii="Times New Roman" w:eastAsia="Arial Unicode MS" w:hAnsi="Times New Roman" w:cs="Times New Roman"/>
                <w:iCs/>
                <w:color w:val="000000"/>
                <w:sz w:val="16"/>
                <w:szCs w:val="16"/>
                <w:lang w:val="ru" w:eastAsia="ar-SA"/>
              </w:rPr>
              <w:t>%.</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2. Уменьшение доли учащихся, не освоивших образовательные программы, до 0,7%.</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3. Уменьшение количества учащихся, не посещающих и систематически пропускающих учебные занятия, 0,1% от общей численности обучающихся.</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4. Увеличение доли общеобразовательных учреждений, отвечающих современным требованиям осуществления образовательного процесса, до 4</w:t>
            </w:r>
            <w:r w:rsidRPr="00457734">
              <w:rPr>
                <w:rFonts w:ascii="Times New Roman" w:eastAsia="Arial Unicode MS" w:hAnsi="Times New Roman" w:cs="Times New Roman"/>
                <w:iCs/>
                <w:color w:val="000000"/>
                <w:sz w:val="16"/>
                <w:szCs w:val="16"/>
                <w:lang w:eastAsia="ar-SA"/>
              </w:rPr>
              <w:t>0</w:t>
            </w:r>
            <w:r w:rsidRPr="00457734">
              <w:rPr>
                <w:rFonts w:ascii="Times New Roman" w:eastAsia="Arial Unicode MS" w:hAnsi="Times New Roman" w:cs="Times New Roman"/>
                <w:iCs/>
                <w:color w:val="000000"/>
                <w:sz w:val="16"/>
                <w:szCs w:val="16"/>
                <w:lang w:val="ru" w:eastAsia="ar-SA"/>
              </w:rPr>
              <w:t>%.</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5. Увеличение доли образовательных учреждений, имеющих форму общественного управления, до 100%.</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  Увеличение доли одаренных детей до 43%.</w:t>
            </w:r>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sz w:val="16"/>
                <w:szCs w:val="16"/>
                <w:lang w:eastAsia="ar-SA"/>
              </w:rPr>
              <w:t xml:space="preserve">7. </w:t>
            </w:r>
            <w:r w:rsidRPr="00457734">
              <w:rPr>
                <w:rFonts w:ascii="Times New Roman" w:eastAsia="Arial" w:hAnsi="Times New Roman" w:cs="Times New Roman"/>
                <w:iCs/>
                <w:sz w:val="16"/>
                <w:szCs w:val="16"/>
                <w:lang w:eastAsia="ar-SA"/>
              </w:rPr>
              <w:t>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iCs/>
                <w:sz w:val="16"/>
                <w:szCs w:val="16"/>
                <w:lang w:eastAsia="ar-SA"/>
              </w:rPr>
              <w:t xml:space="preserve">8. </w:t>
            </w:r>
            <w:r w:rsidRPr="00457734">
              <w:rPr>
                <w:rFonts w:ascii="Times New Roman" w:eastAsia="Arial" w:hAnsi="Times New Roman" w:cs="Times New Roman"/>
                <w:sz w:val="16"/>
                <w:szCs w:val="16"/>
                <w:lang w:eastAsia="ar-SA"/>
              </w:rPr>
              <w:t>Формирование у обучающихся устойчивых навыков соблюдения и выполнения Правил дорожного движения.</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 Повышение социального статуса педагога и престижа педагогических профессий.</w:t>
            </w:r>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 xml:space="preserve">10.Увеличение доли учащихся, занимающихся, физической культурой и спортом во внеурочное время.  </w:t>
            </w:r>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11.Увеличение количества общеобразовательных организаций, расположенных в сельской местности и малых городах, в которых созданы условий для занятия физической культурой и спортом (</w:t>
            </w:r>
            <w:proofErr w:type="spellStart"/>
            <w:proofErr w:type="gramStart"/>
            <w:r w:rsidRPr="00457734">
              <w:rPr>
                <w:rFonts w:ascii="Times New Roman" w:eastAsia="Arial" w:hAnsi="Times New Roman" w:cs="Times New Roman"/>
                <w:iCs/>
                <w:sz w:val="16"/>
                <w:szCs w:val="16"/>
                <w:lang w:eastAsia="ar-SA"/>
              </w:rPr>
              <w:t>ед</w:t>
            </w:r>
            <w:proofErr w:type="spellEnd"/>
            <w:proofErr w:type="gramEnd"/>
            <w:r w:rsidRPr="00457734">
              <w:rPr>
                <w:rFonts w:ascii="Times New Roman" w:eastAsia="Arial" w:hAnsi="Times New Roman" w:cs="Times New Roman"/>
                <w:iCs/>
                <w:sz w:val="16"/>
                <w:szCs w:val="16"/>
                <w:lang w:eastAsia="ar-SA"/>
              </w:rPr>
              <w:t>)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iCs/>
                <w:sz w:val="16"/>
                <w:szCs w:val="16"/>
                <w:lang w:eastAsia="ar-SA"/>
              </w:rPr>
              <w:t>12. Увеличение количества муниципальных общеобразовательных организаций,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w:t>
            </w:r>
            <w:proofErr w:type="spellStart"/>
            <w:proofErr w:type="gramStart"/>
            <w:r w:rsidRPr="00457734">
              <w:rPr>
                <w:rFonts w:ascii="Times New Roman" w:eastAsia="Arial" w:hAnsi="Times New Roman" w:cs="Times New Roman"/>
                <w:iCs/>
                <w:sz w:val="16"/>
                <w:szCs w:val="16"/>
                <w:lang w:eastAsia="ar-SA"/>
              </w:rPr>
              <w:t>ед</w:t>
            </w:r>
            <w:proofErr w:type="spellEnd"/>
            <w:proofErr w:type="gramEnd"/>
            <w:r w:rsidRPr="00457734">
              <w:rPr>
                <w:rFonts w:ascii="Times New Roman" w:eastAsia="Arial" w:hAnsi="Times New Roman" w:cs="Times New Roman"/>
                <w:iCs/>
                <w:sz w:val="16"/>
                <w:szCs w:val="16"/>
                <w:lang w:eastAsia="ar-SA"/>
              </w:rPr>
              <w:t>)</w:t>
            </w:r>
          </w:p>
        </w:tc>
      </w:tr>
    </w:tbl>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2.1. Общая характеристика сферы реализации подпрограммы 2 «Развитие системы общего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в том числе формулировки основных проблем в указанной сфере и прогноз ее развития.</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spacing w:after="0"/>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proofErr w:type="gramStart"/>
      <w:r w:rsidRPr="00457734">
        <w:rPr>
          <w:rFonts w:ascii="Times New Roman" w:eastAsia="Arial" w:hAnsi="Times New Roman" w:cs="Times New Roman"/>
          <w:sz w:val="16"/>
          <w:szCs w:val="16"/>
          <w:lang w:eastAsia="ar-SA"/>
        </w:rPr>
        <w:t xml:space="preserve">На 1 сентября 2017-2018 учебного года в Орловском районе функционировали 8 общеобразовательных учреждений (3 средних – Государственная школа г. Орлова, д. Кузнецы, с. </w:t>
      </w:r>
      <w:proofErr w:type="spellStart"/>
      <w:r w:rsidRPr="00457734">
        <w:rPr>
          <w:rFonts w:ascii="Times New Roman" w:eastAsia="Arial" w:hAnsi="Times New Roman" w:cs="Times New Roman"/>
          <w:sz w:val="16"/>
          <w:szCs w:val="16"/>
          <w:lang w:eastAsia="ar-SA"/>
        </w:rPr>
        <w:t>Чудиново</w:t>
      </w:r>
      <w:proofErr w:type="spellEnd"/>
      <w:r w:rsidRPr="00457734">
        <w:rPr>
          <w:rFonts w:ascii="Times New Roman" w:eastAsia="Arial" w:hAnsi="Times New Roman" w:cs="Times New Roman"/>
          <w:sz w:val="16"/>
          <w:szCs w:val="16"/>
          <w:lang w:eastAsia="ar-SA"/>
        </w:rPr>
        <w:t xml:space="preserve">, 5 основных – школы № 1 г. Орлова, с. </w:t>
      </w:r>
      <w:proofErr w:type="spellStart"/>
      <w:r w:rsidRPr="00457734">
        <w:rPr>
          <w:rFonts w:ascii="Times New Roman" w:eastAsia="Arial" w:hAnsi="Times New Roman" w:cs="Times New Roman"/>
          <w:sz w:val="16"/>
          <w:szCs w:val="16"/>
          <w:lang w:eastAsia="ar-SA"/>
        </w:rPr>
        <w:t>Тохтино</w:t>
      </w:r>
      <w:proofErr w:type="spellEnd"/>
      <w:r w:rsidRPr="00457734">
        <w:rPr>
          <w:rFonts w:ascii="Times New Roman" w:eastAsia="Arial" w:hAnsi="Times New Roman" w:cs="Times New Roman"/>
          <w:sz w:val="16"/>
          <w:szCs w:val="16"/>
          <w:lang w:eastAsia="ar-SA"/>
        </w:rPr>
        <w:t xml:space="preserve">, с. </w:t>
      </w:r>
      <w:proofErr w:type="spellStart"/>
      <w:r w:rsidRPr="00457734">
        <w:rPr>
          <w:rFonts w:ascii="Times New Roman" w:eastAsia="Arial" w:hAnsi="Times New Roman" w:cs="Times New Roman"/>
          <w:sz w:val="16"/>
          <w:szCs w:val="16"/>
          <w:lang w:eastAsia="ar-SA"/>
        </w:rPr>
        <w:t>Русаново</w:t>
      </w:r>
      <w:proofErr w:type="spellEnd"/>
      <w:r w:rsidRPr="00457734">
        <w:rPr>
          <w:rFonts w:ascii="Times New Roman" w:eastAsia="Arial" w:hAnsi="Times New Roman" w:cs="Times New Roman"/>
          <w:sz w:val="16"/>
          <w:szCs w:val="16"/>
          <w:lang w:eastAsia="ar-SA"/>
        </w:rPr>
        <w:t xml:space="preserve">, д. </w:t>
      </w:r>
      <w:proofErr w:type="spellStart"/>
      <w:r w:rsidRPr="00457734">
        <w:rPr>
          <w:rFonts w:ascii="Times New Roman" w:eastAsia="Arial" w:hAnsi="Times New Roman" w:cs="Times New Roman"/>
          <w:sz w:val="16"/>
          <w:szCs w:val="16"/>
          <w:lang w:eastAsia="ar-SA"/>
        </w:rPr>
        <w:t>Цепели</w:t>
      </w:r>
      <w:proofErr w:type="spellEnd"/>
      <w:r w:rsidRPr="00457734">
        <w:rPr>
          <w:rFonts w:ascii="Times New Roman" w:eastAsia="Arial" w:hAnsi="Times New Roman" w:cs="Times New Roman"/>
          <w:sz w:val="16"/>
          <w:szCs w:val="16"/>
          <w:lang w:eastAsia="ar-SA"/>
        </w:rPr>
        <w:t xml:space="preserve">, с. </w:t>
      </w:r>
      <w:proofErr w:type="spellStart"/>
      <w:r w:rsidRPr="00457734">
        <w:rPr>
          <w:rFonts w:ascii="Times New Roman" w:eastAsia="Arial" w:hAnsi="Times New Roman" w:cs="Times New Roman"/>
          <w:sz w:val="16"/>
          <w:szCs w:val="16"/>
          <w:lang w:eastAsia="ar-SA"/>
        </w:rPr>
        <w:t>Колково</w:t>
      </w:r>
      <w:proofErr w:type="spellEnd"/>
      <w:r w:rsidRPr="00457734">
        <w:rPr>
          <w:rFonts w:ascii="Times New Roman" w:eastAsia="Arial" w:hAnsi="Times New Roman" w:cs="Times New Roman"/>
          <w:sz w:val="16"/>
          <w:szCs w:val="16"/>
          <w:lang w:eastAsia="ar-SA"/>
        </w:rPr>
        <w:t>).</w:t>
      </w:r>
      <w:proofErr w:type="gramEnd"/>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proofErr w:type="gramStart"/>
      <w:r w:rsidRPr="00457734">
        <w:rPr>
          <w:rFonts w:ascii="Times New Roman" w:eastAsia="Arial" w:hAnsi="Times New Roman" w:cs="Times New Roman"/>
          <w:sz w:val="16"/>
          <w:szCs w:val="16"/>
          <w:lang w:eastAsia="ar-SA"/>
        </w:rPr>
        <w:t xml:space="preserve">С 1 сентября 2018 года не изменилась сеть дошкольных образовательных учреждений, осталось 5 детских садов (4 — в городской местности, 1 — в сельской); также дошкольные образовательные услуги оказываются в дошкольных группах при сельских школах (д. </w:t>
      </w:r>
      <w:proofErr w:type="spellStart"/>
      <w:r w:rsidRPr="00457734">
        <w:rPr>
          <w:rFonts w:ascii="Times New Roman" w:eastAsia="Arial" w:hAnsi="Times New Roman" w:cs="Times New Roman"/>
          <w:sz w:val="16"/>
          <w:szCs w:val="16"/>
          <w:lang w:eastAsia="ar-SA"/>
        </w:rPr>
        <w:t>Цепели</w:t>
      </w:r>
      <w:proofErr w:type="spellEnd"/>
      <w:r w:rsidRPr="00457734">
        <w:rPr>
          <w:rFonts w:ascii="Times New Roman" w:eastAsia="Arial" w:hAnsi="Times New Roman" w:cs="Times New Roman"/>
          <w:sz w:val="16"/>
          <w:szCs w:val="16"/>
          <w:lang w:eastAsia="ar-SA"/>
        </w:rPr>
        <w:t xml:space="preserve">, с. </w:t>
      </w:r>
      <w:proofErr w:type="spellStart"/>
      <w:r w:rsidRPr="00457734">
        <w:rPr>
          <w:rFonts w:ascii="Times New Roman" w:eastAsia="Arial" w:hAnsi="Times New Roman" w:cs="Times New Roman"/>
          <w:sz w:val="16"/>
          <w:szCs w:val="16"/>
          <w:lang w:eastAsia="ar-SA"/>
        </w:rPr>
        <w:t>Тохтино</w:t>
      </w:r>
      <w:proofErr w:type="spellEnd"/>
      <w:r w:rsidRPr="00457734">
        <w:rPr>
          <w:rFonts w:ascii="Times New Roman" w:eastAsia="Arial" w:hAnsi="Times New Roman" w:cs="Times New Roman"/>
          <w:sz w:val="16"/>
          <w:szCs w:val="16"/>
          <w:lang w:eastAsia="ar-SA"/>
        </w:rPr>
        <w:t xml:space="preserve">, с. </w:t>
      </w:r>
      <w:proofErr w:type="spellStart"/>
      <w:r w:rsidRPr="00457734">
        <w:rPr>
          <w:rFonts w:ascii="Times New Roman" w:eastAsia="Arial" w:hAnsi="Times New Roman" w:cs="Times New Roman"/>
          <w:sz w:val="16"/>
          <w:szCs w:val="16"/>
          <w:lang w:eastAsia="ar-SA"/>
        </w:rPr>
        <w:t>Чудиново</w:t>
      </w:r>
      <w:proofErr w:type="spellEnd"/>
      <w:r w:rsidRPr="00457734">
        <w:rPr>
          <w:rFonts w:ascii="Times New Roman" w:eastAsia="Arial" w:hAnsi="Times New Roman" w:cs="Times New Roman"/>
          <w:sz w:val="16"/>
          <w:szCs w:val="16"/>
          <w:lang w:eastAsia="ar-SA"/>
        </w:rPr>
        <w:t xml:space="preserve">, с. </w:t>
      </w:r>
      <w:proofErr w:type="spellStart"/>
      <w:r w:rsidRPr="00457734">
        <w:rPr>
          <w:rFonts w:ascii="Times New Roman" w:eastAsia="Arial" w:hAnsi="Times New Roman" w:cs="Times New Roman"/>
          <w:sz w:val="16"/>
          <w:szCs w:val="16"/>
          <w:lang w:eastAsia="ar-SA"/>
        </w:rPr>
        <w:t>Колково</w:t>
      </w:r>
      <w:proofErr w:type="spellEnd"/>
      <w:r w:rsidRPr="00457734">
        <w:rPr>
          <w:rFonts w:ascii="Times New Roman" w:eastAsia="Arial" w:hAnsi="Times New Roman" w:cs="Times New Roman"/>
          <w:sz w:val="16"/>
          <w:szCs w:val="16"/>
          <w:lang w:eastAsia="ar-SA"/>
        </w:rPr>
        <w:t xml:space="preserve">) и в с </w:t>
      </w:r>
      <w:proofErr w:type="spellStart"/>
      <w:r w:rsidRPr="00457734">
        <w:rPr>
          <w:rFonts w:ascii="Times New Roman" w:eastAsia="Arial" w:hAnsi="Times New Roman" w:cs="Times New Roman"/>
          <w:sz w:val="16"/>
          <w:szCs w:val="16"/>
          <w:lang w:eastAsia="ar-SA"/>
        </w:rPr>
        <w:t>Русаново</w:t>
      </w:r>
      <w:proofErr w:type="spellEnd"/>
      <w:r w:rsidRPr="00457734">
        <w:rPr>
          <w:rFonts w:ascii="Times New Roman" w:eastAsia="Arial" w:hAnsi="Times New Roman" w:cs="Times New Roman"/>
          <w:sz w:val="16"/>
          <w:szCs w:val="16"/>
          <w:lang w:eastAsia="ar-SA"/>
        </w:rPr>
        <w:t xml:space="preserve"> действует группа  кратковременного пребывания для детей 3-7 лет).</w:t>
      </w:r>
      <w:proofErr w:type="gramEnd"/>
    </w:p>
    <w:p w:rsidR="00A77F71" w:rsidRPr="00457734" w:rsidRDefault="00A77F71" w:rsidP="00A77F71">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Ученики 10-11 классов имеют возможность изучать предметы не только на базовом уровне, но и расширять знания через 78 факультативов и 43 предметных кружков. </w:t>
      </w:r>
      <w:proofErr w:type="spellStart"/>
      <w:r w:rsidRPr="00457734">
        <w:rPr>
          <w:rFonts w:ascii="Times New Roman" w:eastAsia="Arial" w:hAnsi="Times New Roman" w:cs="Times New Roman"/>
          <w:sz w:val="16"/>
          <w:szCs w:val="16"/>
          <w:lang w:eastAsia="ar-SA"/>
        </w:rPr>
        <w:t>Предпрофильная</w:t>
      </w:r>
      <w:proofErr w:type="spellEnd"/>
      <w:r w:rsidRPr="00457734">
        <w:rPr>
          <w:rFonts w:ascii="Times New Roman" w:eastAsia="Arial" w:hAnsi="Times New Roman" w:cs="Times New Roman"/>
          <w:sz w:val="16"/>
          <w:szCs w:val="16"/>
          <w:lang w:eastAsia="ar-SA"/>
        </w:rPr>
        <w:t xml:space="preserve"> подготовка осуществляется во всех 9 классах школ района.</w:t>
      </w:r>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2018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A77F71" w:rsidRPr="00457734" w:rsidRDefault="00A77F71" w:rsidP="00A77F71">
      <w:pPr>
        <w:suppressAutoHyphens/>
        <w:spacing w:after="0" w:line="240" w:lineRule="auto"/>
        <w:ind w:firstLine="567"/>
        <w:rPr>
          <w:rFonts w:ascii="Times New Roman" w:eastAsia="Arial" w:hAnsi="Times New Roman" w:cs="Times New Roman"/>
          <w:i/>
          <w:sz w:val="16"/>
          <w:szCs w:val="16"/>
          <w:lang w:eastAsia="ar-SA"/>
        </w:rPr>
      </w:pPr>
      <w:r w:rsidRPr="00457734">
        <w:rPr>
          <w:rFonts w:ascii="Times New Roman" w:eastAsia="Arial" w:hAnsi="Times New Roman" w:cs="Times New Roman"/>
          <w:sz w:val="16"/>
          <w:szCs w:val="16"/>
          <w:lang w:eastAsia="ar-SA"/>
        </w:rPr>
        <w:t xml:space="preserve">Успеваемость по району по итогам 2018-2017 г. Составила  99,6%. На «4» и «5» закончили  учебный год 48,1% учащихся.  </w:t>
      </w:r>
      <w:r w:rsidRPr="00457734">
        <w:rPr>
          <w:rFonts w:ascii="Times New Roman" w:eastAsia="Arial" w:hAnsi="Times New Roman" w:cs="Times New Roman"/>
          <w:i/>
          <w:sz w:val="16"/>
          <w:szCs w:val="16"/>
          <w:lang w:eastAsia="ar-SA"/>
        </w:rPr>
        <w:t>(2017год - 46,3%).</w:t>
      </w:r>
    </w:p>
    <w:p w:rsidR="00A77F71" w:rsidRPr="00457734" w:rsidRDefault="00A77F71" w:rsidP="00A77F71">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По итогам учебного года 5 выпускников школы №2 г. Орлова поощрены ученическими медалями «За особые успехи в учении», 4 получили медаль федерального уровня вместе с аттестатом с отличием, 1 – медаль регионального уровня.</w:t>
      </w:r>
    </w:p>
    <w:p w:rsidR="00A77F71" w:rsidRPr="00457734" w:rsidRDefault="00A77F71" w:rsidP="00A77F71">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Особое место среди интеллектуальных конкурсов занимает Всероссийская олимпиада школьников. Ежегодно учащиеся Орловского района принимают участие в региональном этапе олимпиады и становятся призерами и победителями. В муниципальном этапе участвовало 486 человек по 20 предметам. Количество призовых мест и мест победителей составило 264. В региональном этапе всероссийской олимпиады школьников в 2017 - 2018 уч. г. принимало участие 7 обучающихся. Из них призёрами стали трое.</w:t>
      </w:r>
    </w:p>
    <w:p w:rsidR="00A77F71" w:rsidRPr="00457734" w:rsidRDefault="00A77F71" w:rsidP="00A77F71">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По итогам учебного года 3 выпускников поощрены ученическими медалями «За особые успехи в учении», 2 получили медаль федерального уровня (государственная  школа </w:t>
      </w:r>
      <w:proofErr w:type="spellStart"/>
      <w:r w:rsidRPr="00457734">
        <w:rPr>
          <w:rFonts w:ascii="Times New Roman" w:eastAsia="Arial Unicode MS" w:hAnsi="Times New Roman" w:cs="Times New Roman"/>
          <w:color w:val="1D1B11"/>
          <w:sz w:val="16"/>
          <w:szCs w:val="16"/>
          <w:lang w:eastAsia="ar-SA"/>
        </w:rPr>
        <w:t>г</w:t>
      </w:r>
      <w:proofErr w:type="gramStart"/>
      <w:r w:rsidRPr="00457734">
        <w:rPr>
          <w:rFonts w:ascii="Times New Roman" w:eastAsia="Arial Unicode MS" w:hAnsi="Times New Roman" w:cs="Times New Roman"/>
          <w:color w:val="1D1B11"/>
          <w:sz w:val="16"/>
          <w:szCs w:val="16"/>
          <w:lang w:eastAsia="ar-SA"/>
        </w:rPr>
        <w:t>.О</w:t>
      </w:r>
      <w:proofErr w:type="gramEnd"/>
      <w:r w:rsidRPr="00457734">
        <w:rPr>
          <w:rFonts w:ascii="Times New Roman" w:eastAsia="Arial Unicode MS" w:hAnsi="Times New Roman" w:cs="Times New Roman"/>
          <w:color w:val="1D1B11"/>
          <w:sz w:val="16"/>
          <w:szCs w:val="16"/>
          <w:lang w:eastAsia="ar-SA"/>
        </w:rPr>
        <w:t>рлова</w:t>
      </w:r>
      <w:proofErr w:type="spellEnd"/>
      <w:r w:rsidRPr="00457734">
        <w:rPr>
          <w:rFonts w:ascii="Times New Roman" w:eastAsia="Arial Unicode MS" w:hAnsi="Times New Roman" w:cs="Times New Roman"/>
          <w:color w:val="1D1B11"/>
          <w:sz w:val="16"/>
          <w:szCs w:val="16"/>
          <w:lang w:eastAsia="ar-SA"/>
        </w:rPr>
        <w:t xml:space="preserve"> и средняя школа </w:t>
      </w:r>
      <w:proofErr w:type="spellStart"/>
      <w:r w:rsidRPr="00457734">
        <w:rPr>
          <w:rFonts w:ascii="Times New Roman" w:eastAsia="Arial Unicode MS" w:hAnsi="Times New Roman" w:cs="Times New Roman"/>
          <w:color w:val="1D1B11"/>
          <w:sz w:val="16"/>
          <w:szCs w:val="16"/>
          <w:lang w:eastAsia="ar-SA"/>
        </w:rPr>
        <w:t>д.Кузнецы</w:t>
      </w:r>
      <w:proofErr w:type="spellEnd"/>
      <w:r w:rsidRPr="00457734">
        <w:rPr>
          <w:rFonts w:ascii="Times New Roman" w:eastAsia="Arial Unicode MS" w:hAnsi="Times New Roman" w:cs="Times New Roman"/>
          <w:color w:val="1D1B11"/>
          <w:sz w:val="16"/>
          <w:szCs w:val="16"/>
          <w:lang w:eastAsia="ar-SA"/>
        </w:rPr>
        <w:t xml:space="preserve">) и 1 – региональная медаль (средняя школа </w:t>
      </w:r>
      <w:proofErr w:type="spellStart"/>
      <w:r w:rsidRPr="00457734">
        <w:rPr>
          <w:rFonts w:ascii="Times New Roman" w:eastAsia="Arial Unicode MS" w:hAnsi="Times New Roman" w:cs="Times New Roman"/>
          <w:color w:val="1D1B11"/>
          <w:sz w:val="16"/>
          <w:szCs w:val="16"/>
          <w:lang w:eastAsia="ar-SA"/>
        </w:rPr>
        <w:t>д.Кузнецы</w:t>
      </w:r>
      <w:proofErr w:type="spellEnd"/>
      <w:r w:rsidRPr="00457734">
        <w:rPr>
          <w:rFonts w:ascii="Times New Roman" w:eastAsia="Arial Unicode MS" w:hAnsi="Times New Roman" w:cs="Times New Roman"/>
          <w:color w:val="1D1B11"/>
          <w:sz w:val="16"/>
          <w:szCs w:val="16"/>
          <w:lang w:eastAsia="ar-SA"/>
        </w:rPr>
        <w:t>).</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Из 98 выпускников девятых классов поступили учиться в средние учебные заведения – 68 человек (69,4%) (в прошлом 54- 54,5%), 30 человек продолжат обучение в 10 классе (30,6%) (в прошлом – 43 , 43,4%).</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Один выпускник 11 класса уехал учиться в профильный вуз</w:t>
      </w:r>
      <w:proofErr w:type="gramStart"/>
      <w:r w:rsidRPr="00457734">
        <w:rPr>
          <w:rFonts w:ascii="Times New Roman" w:eastAsia="Arial Unicode MS" w:hAnsi="Times New Roman" w:cs="Times New Roman"/>
          <w:color w:val="1D1B11"/>
          <w:sz w:val="16"/>
          <w:szCs w:val="16"/>
          <w:lang w:eastAsia="ar-SA"/>
        </w:rPr>
        <w:t xml:space="preserve"> С</w:t>
      </w:r>
      <w:proofErr w:type="gramEnd"/>
      <w:r w:rsidRPr="00457734">
        <w:rPr>
          <w:rFonts w:ascii="Times New Roman" w:eastAsia="Arial Unicode MS" w:hAnsi="Times New Roman" w:cs="Times New Roman"/>
          <w:color w:val="1D1B11"/>
          <w:sz w:val="16"/>
          <w:szCs w:val="16"/>
          <w:lang w:eastAsia="ar-SA"/>
        </w:rPr>
        <w:t xml:space="preserve">анкт Петербурга. Остальные выпускники поступили в учебные заведения Кировской области.  </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A77F71" w:rsidRPr="00457734" w:rsidRDefault="00A77F71" w:rsidP="00A77F71">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Орловский район Кировской области, </w:t>
      </w:r>
      <w:proofErr w:type="gramStart"/>
      <w:r w:rsidRPr="00457734">
        <w:rPr>
          <w:rFonts w:ascii="Times New Roman" w:eastAsia="Arial Unicode MS" w:hAnsi="Times New Roman" w:cs="Times New Roman"/>
          <w:color w:val="1D1B11"/>
          <w:sz w:val="16"/>
          <w:szCs w:val="16"/>
          <w:lang w:eastAsia="ar-SA"/>
        </w:rPr>
        <w:t>начиная с 2015 года участвует в программе</w:t>
      </w:r>
      <w:proofErr w:type="gramEnd"/>
      <w:r w:rsidRPr="00457734">
        <w:rPr>
          <w:rFonts w:ascii="Times New Roman" w:eastAsia="Arial Unicode MS" w:hAnsi="Times New Roman" w:cs="Times New Roman"/>
          <w:color w:val="1D1B11"/>
          <w:sz w:val="16"/>
          <w:szCs w:val="16"/>
          <w:lang w:eastAsia="ar-SA"/>
        </w:rPr>
        <w:t xml:space="preserve">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w:t>
      </w:r>
      <w:r w:rsidRPr="00457734">
        <w:rPr>
          <w:rFonts w:ascii="Times New Roman" w:eastAsia="Arial Unicode MS" w:hAnsi="Times New Roman" w:cs="Times New Roman"/>
          <w:color w:val="1D1B11"/>
          <w:sz w:val="16"/>
          <w:szCs w:val="16"/>
          <w:lang w:eastAsia="ar-SA"/>
        </w:rPr>
        <w:lastRenderedPageBreak/>
        <w:t xml:space="preserve">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провели ремонт спортивного зала МКОУ ООШ д. </w:t>
      </w:r>
      <w:proofErr w:type="spellStart"/>
      <w:r w:rsidRPr="00457734">
        <w:rPr>
          <w:rFonts w:ascii="Times New Roman" w:eastAsia="Arial Unicode MS" w:hAnsi="Times New Roman" w:cs="Times New Roman"/>
          <w:color w:val="1D1B11"/>
          <w:sz w:val="16"/>
          <w:szCs w:val="16"/>
          <w:lang w:eastAsia="ar-SA"/>
        </w:rPr>
        <w:t>Цепели</w:t>
      </w:r>
      <w:proofErr w:type="spellEnd"/>
      <w:r w:rsidRPr="00457734">
        <w:rPr>
          <w:rFonts w:ascii="Times New Roman" w:eastAsia="Arial Unicode MS" w:hAnsi="Times New Roman" w:cs="Times New Roman"/>
          <w:color w:val="1D1B11"/>
          <w:sz w:val="16"/>
          <w:szCs w:val="16"/>
          <w:lang w:eastAsia="ar-SA"/>
        </w:rPr>
        <w:t xml:space="preserve">. </w:t>
      </w:r>
    </w:p>
    <w:p w:rsidR="00A77F71" w:rsidRPr="00457734" w:rsidRDefault="00A77F71" w:rsidP="00A77F71">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профессиональных классов и групп на третьей ступени обучения</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реструктуризация сети образовательных учреждений в районе с учетом демографических факторов.</w:t>
      </w:r>
    </w:p>
    <w:p w:rsidR="00A77F71" w:rsidRPr="00457734" w:rsidRDefault="00A77F71" w:rsidP="00A77F71">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A77F71" w:rsidRPr="00457734" w:rsidRDefault="00A77F71" w:rsidP="00A77F71">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Создание образовательных центров на базе средних школ государственная школа г. Орлова, </w:t>
      </w:r>
      <w:proofErr w:type="spellStart"/>
      <w:r w:rsidRPr="00457734">
        <w:rPr>
          <w:rFonts w:ascii="Times New Roman" w:eastAsia="Arial" w:hAnsi="Times New Roman" w:cs="Times New Roman"/>
          <w:sz w:val="16"/>
          <w:szCs w:val="16"/>
          <w:lang w:eastAsia="ar-SA"/>
        </w:rPr>
        <w:t>Кузнецовской</w:t>
      </w:r>
      <w:proofErr w:type="spellEnd"/>
      <w:r w:rsidRPr="00457734">
        <w:rPr>
          <w:rFonts w:ascii="Times New Roman" w:eastAsia="Arial" w:hAnsi="Times New Roman" w:cs="Times New Roman"/>
          <w:sz w:val="16"/>
          <w:szCs w:val="16"/>
          <w:lang w:eastAsia="ar-SA"/>
        </w:rPr>
        <w:t xml:space="preserve"> и </w:t>
      </w:r>
      <w:proofErr w:type="spellStart"/>
      <w:r w:rsidRPr="00457734">
        <w:rPr>
          <w:rFonts w:ascii="Times New Roman" w:eastAsia="Arial" w:hAnsi="Times New Roman" w:cs="Times New Roman"/>
          <w:sz w:val="16"/>
          <w:szCs w:val="16"/>
          <w:lang w:eastAsia="ar-SA"/>
        </w:rPr>
        <w:t>Чудиновской</w:t>
      </w:r>
      <w:proofErr w:type="spellEnd"/>
      <w:r w:rsidRPr="00457734">
        <w:rPr>
          <w:rFonts w:ascii="Times New Roman" w:eastAsia="Arial" w:hAnsi="Times New Roman" w:cs="Times New Roman"/>
          <w:sz w:val="16"/>
          <w:szCs w:val="16"/>
          <w:lang w:eastAsia="ar-SA"/>
        </w:rPr>
        <w:t>,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A77F71" w:rsidRPr="00457734" w:rsidRDefault="00A77F71" w:rsidP="00A77F71">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Определяющее влияние на развитие образования оказывают демографические тенденции.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Анализ состояния системы общего образования выявил ряд основных проблем, требующих решения:</w:t>
      </w:r>
    </w:p>
    <w:p w:rsidR="00A77F71" w:rsidRPr="00457734" w:rsidRDefault="00A77F71" w:rsidP="00A77F71">
      <w:pPr>
        <w:numPr>
          <w:ilvl w:val="3"/>
          <w:numId w:val="18"/>
        </w:num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Недостаток финансирования на выполнение предписаний надзорных органов и текущие расходы.</w:t>
      </w:r>
    </w:p>
    <w:p w:rsidR="00A77F71" w:rsidRPr="00457734" w:rsidRDefault="00A77F71" w:rsidP="00A77F71">
      <w:pPr>
        <w:numPr>
          <w:ilvl w:val="3"/>
          <w:numId w:val="18"/>
        </w:num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Только одно учреждение общего образования оснащено современным оборудованием медицинского кабинета.</w:t>
      </w:r>
    </w:p>
    <w:p w:rsidR="00A77F71" w:rsidRPr="00457734" w:rsidRDefault="00A77F71" w:rsidP="00A77F71">
      <w:pPr>
        <w:numPr>
          <w:ilvl w:val="3"/>
          <w:numId w:val="18"/>
        </w:num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течение последних трех лет наблюдается рост педагогов, владеющих информационно-коммуникационными технологиями, с 62% до 91%. При этом активно внедряют новые технологии в своей деятельности лишь 70% из 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4.  Требуется оптимизация профильного обучения, создание сети профориентации, социального партнерства.</w:t>
      </w:r>
    </w:p>
    <w:p w:rsidR="00A77F71" w:rsidRPr="00457734" w:rsidRDefault="00A77F71" w:rsidP="00A77F71">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Ежегодно в образовательных учреждениях района реализуется комплекс мероприятий противопожарных и санитарно-гигиенических с целью обеспечения всем учащимся гарантий безопасности и сохранения здоровья.</w:t>
      </w:r>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В 2018 году Орловским районом была получена субсидия на приведение зданий </w:t>
      </w:r>
      <w:proofErr w:type="gramStart"/>
      <w:r w:rsidRPr="00457734">
        <w:rPr>
          <w:rFonts w:ascii="Times New Roman" w:eastAsia="Arial" w:hAnsi="Times New Roman" w:cs="Times New Roman"/>
          <w:sz w:val="16"/>
          <w:szCs w:val="16"/>
          <w:lang w:eastAsia="ar-SA"/>
        </w:rPr>
        <w:t>в</w:t>
      </w:r>
      <w:proofErr w:type="gramEnd"/>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соответствии с требованиями надзорных служб в размере 200 </w:t>
      </w:r>
      <w:proofErr w:type="spellStart"/>
      <w:r w:rsidRPr="00457734">
        <w:rPr>
          <w:rFonts w:ascii="Times New Roman" w:eastAsia="Arial" w:hAnsi="Times New Roman" w:cs="Times New Roman"/>
          <w:sz w:val="16"/>
          <w:szCs w:val="16"/>
          <w:lang w:eastAsia="ar-SA"/>
        </w:rPr>
        <w:t>тыс</w:t>
      </w:r>
      <w:proofErr w:type="spellEnd"/>
      <w:r w:rsidRPr="00457734">
        <w:rPr>
          <w:rFonts w:ascii="Times New Roman" w:eastAsia="Arial" w:hAnsi="Times New Roman" w:cs="Times New Roman"/>
          <w:sz w:val="16"/>
          <w:szCs w:val="16"/>
          <w:lang w:eastAsia="ar-SA"/>
        </w:rPr>
        <w:t xml:space="preserve"> руб. Все денежные средства были направлены в МКОУ ООШ </w:t>
      </w:r>
      <w:proofErr w:type="spellStart"/>
      <w:r w:rsidRPr="00457734">
        <w:rPr>
          <w:rFonts w:ascii="Times New Roman" w:eastAsia="Arial" w:hAnsi="Times New Roman" w:cs="Times New Roman"/>
          <w:sz w:val="16"/>
          <w:szCs w:val="16"/>
          <w:lang w:eastAsia="ar-SA"/>
        </w:rPr>
        <w:t>д</w:t>
      </w:r>
      <w:proofErr w:type="gramStart"/>
      <w:r w:rsidRPr="00457734">
        <w:rPr>
          <w:rFonts w:ascii="Times New Roman" w:eastAsia="Arial" w:hAnsi="Times New Roman" w:cs="Times New Roman"/>
          <w:sz w:val="16"/>
          <w:szCs w:val="16"/>
          <w:lang w:eastAsia="ar-SA"/>
        </w:rPr>
        <w:t>.Ц</w:t>
      </w:r>
      <w:proofErr w:type="gramEnd"/>
      <w:r w:rsidRPr="00457734">
        <w:rPr>
          <w:rFonts w:ascii="Times New Roman" w:eastAsia="Arial" w:hAnsi="Times New Roman" w:cs="Times New Roman"/>
          <w:sz w:val="16"/>
          <w:szCs w:val="16"/>
          <w:lang w:eastAsia="ar-SA"/>
        </w:rPr>
        <w:t>епели</w:t>
      </w:r>
      <w:proofErr w:type="spellEnd"/>
      <w:r w:rsidRPr="00457734">
        <w:rPr>
          <w:rFonts w:ascii="Times New Roman" w:eastAsia="Arial" w:hAnsi="Times New Roman" w:cs="Times New Roman"/>
          <w:sz w:val="16"/>
          <w:szCs w:val="16"/>
          <w:lang w:eastAsia="ar-SA"/>
        </w:rPr>
        <w:t>.</w:t>
      </w:r>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Был проведен монтаж аварийного эвакуационного освещения, декоративный ремонт кабинетов и рекреаций, частично заменены лампы дневного освещения, замеры сопротивления во всех школах, огнезащитная обработка чердачных перекрытий. (300 </w:t>
      </w:r>
      <w:proofErr w:type="spellStart"/>
      <w:proofErr w:type="gramStart"/>
      <w:r w:rsidRPr="00457734">
        <w:rPr>
          <w:rFonts w:ascii="Times New Roman" w:eastAsia="Arial" w:hAnsi="Times New Roman" w:cs="Times New Roman"/>
          <w:sz w:val="16"/>
          <w:szCs w:val="16"/>
          <w:lang w:eastAsia="ar-SA"/>
        </w:rPr>
        <w:t>тыс</w:t>
      </w:r>
      <w:proofErr w:type="spellEnd"/>
      <w:proofErr w:type="gramEnd"/>
      <w:r w:rsidRPr="00457734">
        <w:rPr>
          <w:rFonts w:ascii="Times New Roman" w:eastAsia="Arial" w:hAnsi="Times New Roman" w:cs="Times New Roman"/>
          <w:sz w:val="16"/>
          <w:szCs w:val="16"/>
          <w:lang w:eastAsia="ar-SA"/>
        </w:rPr>
        <w:t xml:space="preserve">) </w:t>
      </w:r>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Благодаря спонсору Агрофирме «Новый путь» была проведена частичная замена окон в рекреации школы </w:t>
      </w:r>
      <w:proofErr w:type="spellStart"/>
      <w:r w:rsidRPr="00457734">
        <w:rPr>
          <w:rFonts w:ascii="Times New Roman" w:eastAsia="Arial" w:hAnsi="Times New Roman" w:cs="Times New Roman"/>
          <w:sz w:val="16"/>
          <w:szCs w:val="16"/>
          <w:lang w:eastAsia="ar-SA"/>
        </w:rPr>
        <w:t>д</w:t>
      </w:r>
      <w:proofErr w:type="gramStart"/>
      <w:r w:rsidRPr="00457734">
        <w:rPr>
          <w:rFonts w:ascii="Times New Roman" w:eastAsia="Arial" w:hAnsi="Times New Roman" w:cs="Times New Roman"/>
          <w:sz w:val="16"/>
          <w:szCs w:val="16"/>
          <w:lang w:eastAsia="ar-SA"/>
        </w:rPr>
        <w:t>.К</w:t>
      </w:r>
      <w:proofErr w:type="gramEnd"/>
      <w:r w:rsidRPr="00457734">
        <w:rPr>
          <w:rFonts w:ascii="Times New Roman" w:eastAsia="Arial" w:hAnsi="Times New Roman" w:cs="Times New Roman"/>
          <w:sz w:val="16"/>
          <w:szCs w:val="16"/>
          <w:lang w:eastAsia="ar-SA"/>
        </w:rPr>
        <w:t>узнецы</w:t>
      </w:r>
      <w:proofErr w:type="spellEnd"/>
      <w:r w:rsidRPr="00457734">
        <w:rPr>
          <w:rFonts w:ascii="Times New Roman" w:eastAsia="Arial" w:hAnsi="Times New Roman" w:cs="Times New Roman"/>
          <w:sz w:val="16"/>
          <w:szCs w:val="16"/>
          <w:lang w:eastAsia="ar-SA"/>
        </w:rPr>
        <w:t>.</w:t>
      </w:r>
    </w:p>
    <w:p w:rsidR="00A77F71" w:rsidRPr="00457734" w:rsidRDefault="00A77F71" w:rsidP="00A77F71">
      <w:pPr>
        <w:suppressAutoHyphens/>
        <w:spacing w:after="0" w:line="240" w:lineRule="auto"/>
        <w:ind w:firstLine="567"/>
        <w:rPr>
          <w:rFonts w:ascii="Times New Roman" w:eastAsia="Arial" w:hAnsi="Times New Roman" w:cs="Times New Roman"/>
          <w:sz w:val="16"/>
          <w:szCs w:val="16"/>
          <w:lang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образования на период до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года сформированы с учетом  целей и задач, представленных в следующих стратегических документах:</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действий по модернизации общего образования на 2011 -</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 (утвержден распоряжением Правительства Российской Федерации от 7</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сентября 2010 г. № 1507-р «О реализации национальной образовательной</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инициативы «Наша новая школа»);</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Федеральная целевая программа развития образования на 2011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 (утверждена постановлением Правительства Российской Федерации от 7 февраля 2011 г. № 61);</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годы (утверждена Распоряжением Правительства РФ от 15.05.2013 № 792-р);</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общеобразовательных учреждений к действиям в чрезвычайных ситуациях, проведению антитеррористических и противодиверсионных мероприятий.</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Цель подпрограммы сформулирована с учетом целей, определенных в государственной программе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годы и государственной программе Кировской области «Развитие образования» на 2013-20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 </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Целью подпрограммы является Обеспечение комплекса мер, направленных на повышение качества общего образования, его доступности, </w:t>
      </w:r>
      <w:proofErr w:type="spellStart"/>
      <w:r w:rsidRPr="00457734">
        <w:rPr>
          <w:rFonts w:ascii="Times New Roman" w:eastAsia="Arial Unicode MS" w:hAnsi="Times New Roman" w:cs="Times New Roman"/>
          <w:color w:val="000000"/>
          <w:sz w:val="16"/>
          <w:szCs w:val="16"/>
          <w:lang w:val="ru" w:eastAsia="ar-SA"/>
        </w:rPr>
        <w:t>инновационности</w:t>
      </w:r>
      <w:proofErr w:type="spellEnd"/>
      <w:r w:rsidRPr="00457734">
        <w:rPr>
          <w:rFonts w:ascii="Times New Roman" w:eastAsia="Arial Unicode MS" w:hAnsi="Times New Roman" w:cs="Times New Roman"/>
          <w:color w:val="000000"/>
          <w:sz w:val="16"/>
          <w:szCs w:val="16"/>
          <w:lang w:val="ru" w:eastAsia="ar-SA"/>
        </w:rPr>
        <w:t xml:space="preserve">, фундаментальности, технологической оснащенности, </w:t>
      </w:r>
      <w:proofErr w:type="spellStart"/>
      <w:r w:rsidRPr="00457734">
        <w:rPr>
          <w:rFonts w:ascii="Times New Roman" w:eastAsia="Arial Unicode MS" w:hAnsi="Times New Roman" w:cs="Times New Roman"/>
          <w:color w:val="000000"/>
          <w:sz w:val="16"/>
          <w:szCs w:val="16"/>
          <w:lang w:val="ru" w:eastAsia="ar-SA"/>
        </w:rPr>
        <w:t>здоровьесберегающей</w:t>
      </w:r>
      <w:proofErr w:type="spellEnd"/>
      <w:r w:rsidRPr="00457734">
        <w:rPr>
          <w:rFonts w:ascii="Times New Roman" w:eastAsia="Arial Unicode MS" w:hAnsi="Times New Roman" w:cs="Times New Roman"/>
          <w:color w:val="000000"/>
          <w:sz w:val="16"/>
          <w:szCs w:val="16"/>
          <w:lang w:val="ru" w:eastAsia="ar-SA"/>
        </w:rPr>
        <w:t xml:space="preserve"> направленности в соответствии с требованиями современного развития экономики.</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Задачи подпрограммы:</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в общеобразовательных учреждениях условий обучения, отвечающих требованиям современной экономики и запросам общества;</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форм общественного управления образованием;</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формирование здорового образа жизни и безопасных условий пребывания детей в общеобразовательных учреждениях;</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Сведения о целевых показателях эффективности реализации муниципальной подпрограммы в таблице 1</w:t>
      </w:r>
      <w:r w:rsidRPr="00457734">
        <w:rPr>
          <w:rFonts w:ascii="Times New Roman" w:eastAsia="Arial Unicode MS" w:hAnsi="Times New Roman" w:cs="Times New Roman"/>
          <w:color w:val="000000"/>
          <w:sz w:val="16"/>
          <w:szCs w:val="16"/>
          <w:lang w:eastAsia="ar-SA"/>
        </w:rPr>
        <w:t>.</w:t>
      </w:r>
    </w:p>
    <w:p w:rsidR="00A77F71" w:rsidRPr="00457734" w:rsidRDefault="00A77F71" w:rsidP="00A77F71">
      <w:pPr>
        <w:suppressAutoHyphens/>
        <w:autoSpaceDE w:val="0"/>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Таблица 1.</w:t>
      </w:r>
    </w:p>
    <w:tbl>
      <w:tblPr>
        <w:tblW w:w="9852" w:type="dxa"/>
        <w:tblInd w:w="37" w:type="dxa"/>
        <w:tblLayout w:type="fixed"/>
        <w:tblLook w:val="0000" w:firstRow="0" w:lastRow="0" w:firstColumn="0" w:lastColumn="0" w:noHBand="0" w:noVBand="0"/>
      </w:tblPr>
      <w:tblGrid>
        <w:gridCol w:w="555"/>
        <w:gridCol w:w="2985"/>
        <w:gridCol w:w="2805"/>
        <w:gridCol w:w="3507"/>
      </w:tblGrid>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Наименование показателя</w:t>
            </w: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Характеристика показателя</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Методика расчета показателя</w:t>
            </w: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доступность образования</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roofErr w:type="spellStart"/>
            <w:proofErr w:type="gramStart"/>
            <w:r w:rsidRPr="00457734">
              <w:rPr>
                <w:rFonts w:ascii="Times New Roman" w:eastAsia="Arial Unicode MS" w:hAnsi="Times New Roman" w:cs="Times New Roman"/>
                <w:color w:val="000000"/>
                <w:sz w:val="16"/>
                <w:szCs w:val="16"/>
                <w:lang w:val="ru" w:eastAsia="ar-SA"/>
              </w:rPr>
              <w:t>Ду</w:t>
            </w:r>
            <w:proofErr w:type="spellEnd"/>
            <w:proofErr w:type="gramEnd"/>
            <w:r w:rsidRPr="00457734">
              <w:rPr>
                <w:rFonts w:ascii="Times New Roman" w:eastAsia="Arial Unicode MS" w:hAnsi="Times New Roman" w:cs="Times New Roman"/>
                <w:color w:val="000000"/>
                <w:sz w:val="16"/>
                <w:szCs w:val="16"/>
                <w:lang w:val="ru" w:eastAsia="ar-SA"/>
              </w:rPr>
              <w:t>=Чу/</w:t>
            </w:r>
            <w:proofErr w:type="spellStart"/>
            <w:r w:rsidRPr="00457734">
              <w:rPr>
                <w:rFonts w:ascii="Times New Roman" w:eastAsia="Arial Unicode MS" w:hAnsi="Times New Roman" w:cs="Times New Roman"/>
                <w:color w:val="000000"/>
                <w:sz w:val="16"/>
                <w:szCs w:val="16"/>
                <w:lang w:val="ru" w:eastAsia="ar-SA"/>
              </w:rPr>
              <w:t>Очу</w:t>
            </w:r>
            <w:proofErr w:type="spellEnd"/>
            <w:r w:rsidRPr="00457734">
              <w:rPr>
                <w:rFonts w:ascii="Times New Roman" w:eastAsia="Arial Unicode MS" w:hAnsi="Times New Roman" w:cs="Times New Roman"/>
                <w:color w:val="000000"/>
                <w:sz w:val="16"/>
                <w:szCs w:val="16"/>
                <w:lang w:val="ru" w:eastAsia="ar-SA"/>
              </w:rPr>
              <w:t>*100%</w:t>
            </w:r>
            <w:r w:rsidRPr="00457734">
              <w:rPr>
                <w:rFonts w:ascii="Times New Roman" w:eastAsia="Arial Unicode MS" w:hAnsi="Times New Roman" w:cs="Times New Roman"/>
                <w:color w:val="000000"/>
                <w:sz w:val="16"/>
                <w:szCs w:val="16"/>
                <w:lang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Ду</w:t>
            </w:r>
            <w:proofErr w:type="spellEnd"/>
            <w:r w:rsidRPr="00457734">
              <w:rPr>
                <w:rFonts w:ascii="Times New Roman" w:eastAsia="Arial Unicode MS" w:hAnsi="Times New Roman" w:cs="Times New Roman"/>
                <w:color w:val="000000"/>
                <w:sz w:val="16"/>
                <w:szCs w:val="16"/>
                <w:lang w:val="ru" w:eastAsia="ar-SA"/>
              </w:rPr>
              <w:t xml:space="preserve"> – доля учащихся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Чу – численность учащихся, </w:t>
            </w:r>
            <w:proofErr w:type="spellStart"/>
            <w:r w:rsidRPr="00457734">
              <w:rPr>
                <w:rFonts w:ascii="Times New Roman" w:eastAsia="Arial Unicode MS" w:hAnsi="Times New Roman" w:cs="Times New Roman"/>
                <w:color w:val="000000"/>
                <w:sz w:val="16"/>
                <w:szCs w:val="16"/>
                <w:lang w:val="ru" w:eastAsia="ar-SA"/>
              </w:rPr>
              <w:t>получа</w:t>
            </w:r>
            <w:proofErr w:type="spellEnd"/>
            <w:r w:rsidRPr="00457734">
              <w:rPr>
                <w:rFonts w:ascii="Times New Roman" w:eastAsia="Arial Unicode MS" w:hAnsi="Times New Roman" w:cs="Times New Roman"/>
                <w:color w:val="000000"/>
                <w:sz w:val="16"/>
                <w:szCs w:val="16"/>
                <w:lang w:eastAsia="ar-SA"/>
              </w:rPr>
              <w:t>ю</w:t>
            </w:r>
            <w:proofErr w:type="spellStart"/>
            <w:r w:rsidRPr="00457734">
              <w:rPr>
                <w:rFonts w:ascii="Times New Roman" w:eastAsia="Arial Unicode MS" w:hAnsi="Times New Roman" w:cs="Times New Roman"/>
                <w:color w:val="000000"/>
                <w:sz w:val="16"/>
                <w:szCs w:val="16"/>
                <w:lang w:val="ru" w:eastAsia="ar-SA"/>
              </w:rPr>
              <w:t>щих</w:t>
            </w:r>
            <w:proofErr w:type="spellEnd"/>
            <w:r w:rsidRPr="00457734">
              <w:rPr>
                <w:rFonts w:ascii="Times New Roman" w:eastAsia="Arial Unicode MS" w:hAnsi="Times New Roman" w:cs="Times New Roman"/>
                <w:color w:val="000000"/>
                <w:sz w:val="16"/>
                <w:szCs w:val="16"/>
                <w:lang w:val="ru" w:eastAsia="ar-SA"/>
              </w:rPr>
              <w:t xml:space="preserve"> бесплатное образование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Очу</w:t>
            </w:r>
            <w:proofErr w:type="spellEnd"/>
            <w:r w:rsidRPr="00457734">
              <w:rPr>
                <w:rFonts w:ascii="Times New Roman" w:eastAsia="Arial Unicode MS" w:hAnsi="Times New Roman" w:cs="Times New Roman"/>
                <w:color w:val="000000"/>
                <w:sz w:val="16"/>
                <w:szCs w:val="16"/>
                <w:lang w:val="ru" w:eastAsia="ar-SA"/>
              </w:rPr>
              <w:t xml:space="preserve"> – общая численность учащихся в районе</w:t>
            </w:r>
          </w:p>
        </w:tc>
      </w:tr>
      <w:tr w:rsidR="00A77F71" w:rsidRPr="00457734" w:rsidTr="00457734">
        <w:trPr>
          <w:trHeight w:val="2475"/>
        </w:trPr>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Доля учащихся, не освоивших общеобразовательные программы, %</w:t>
            </w:r>
          </w:p>
          <w:p w:rsidR="00A77F71" w:rsidRPr="00457734" w:rsidRDefault="00A77F71" w:rsidP="00A77F71">
            <w:pPr>
              <w:suppressAutoHyphens/>
              <w:spacing w:after="0" w:line="240" w:lineRule="auto"/>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Определен</w:t>
            </w:r>
            <w:proofErr w:type="gramEnd"/>
            <w:r w:rsidRPr="00457734">
              <w:rPr>
                <w:rFonts w:ascii="Times New Roman" w:eastAsia="Arial Unicode MS" w:hAnsi="Times New Roman" w:cs="Times New Roman"/>
                <w:color w:val="000000"/>
                <w:sz w:val="16"/>
                <w:szCs w:val="16"/>
                <w:lang w:val="ru" w:eastAsia="ar-SA"/>
              </w:rPr>
              <w:t xml:space="preserve"> Указом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Президента</w:t>
            </w:r>
            <w:r w:rsidRPr="00457734">
              <w:rPr>
                <w:rFonts w:ascii="Times New Roman" w:eastAsia="Arial Unicode MS" w:hAnsi="Times New Roman" w:cs="Times New Roman"/>
                <w:color w:val="000000"/>
                <w:sz w:val="16"/>
                <w:szCs w:val="16"/>
                <w:lang w:eastAsia="ar-SA"/>
              </w:rPr>
              <w:t xml:space="preserve"> Р</w:t>
            </w:r>
            <w:proofErr w:type="spellStart"/>
            <w:r w:rsidRPr="00457734">
              <w:rPr>
                <w:rFonts w:ascii="Times New Roman" w:eastAsia="Arial Unicode MS" w:hAnsi="Times New Roman" w:cs="Times New Roman"/>
                <w:color w:val="000000"/>
                <w:sz w:val="16"/>
                <w:szCs w:val="16"/>
                <w:lang w:val="ru" w:eastAsia="ar-SA"/>
              </w:rPr>
              <w:t>оссий</w:t>
            </w:r>
            <w:proofErr w:type="spellEnd"/>
            <w:r w:rsidRPr="00457734">
              <w:rPr>
                <w:rFonts w:ascii="Times New Roman" w:eastAsia="Arial Unicode MS" w:hAnsi="Times New Roman" w:cs="Times New Roman"/>
                <w:color w:val="000000"/>
                <w:sz w:val="16"/>
                <w:szCs w:val="16"/>
                <w:lang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Ской</w:t>
            </w:r>
            <w:proofErr w:type="spellEnd"/>
            <w:r w:rsidRPr="00457734">
              <w:rPr>
                <w:rFonts w:ascii="Times New Roman" w:eastAsia="Arial Unicode MS" w:hAnsi="Times New Roman" w:cs="Times New Roman"/>
                <w:color w:val="000000"/>
                <w:sz w:val="16"/>
                <w:szCs w:val="16"/>
                <w:lang w:eastAsia="ar-SA"/>
              </w:rPr>
              <w:t xml:space="preserve"> Ф</w:t>
            </w:r>
            <w:proofErr w:type="spellStart"/>
            <w:r w:rsidRPr="00457734">
              <w:rPr>
                <w:rFonts w:ascii="Times New Roman" w:eastAsia="Arial Unicode MS" w:hAnsi="Times New Roman" w:cs="Times New Roman"/>
                <w:color w:val="000000"/>
                <w:sz w:val="16"/>
                <w:szCs w:val="16"/>
                <w:lang w:val="ru" w:eastAsia="ar-SA"/>
              </w:rPr>
              <w:t>едерации</w:t>
            </w:r>
            <w:proofErr w:type="spellEnd"/>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от</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эффективности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 самоуправления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 темпы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роста </w:t>
            </w:r>
            <w:proofErr w:type="gramStart"/>
            <w:r w:rsidRPr="00457734">
              <w:rPr>
                <w:rFonts w:ascii="Times New Roman" w:eastAsia="Arial Unicode MS" w:hAnsi="Times New Roman" w:cs="Times New Roman"/>
                <w:color w:val="000000"/>
                <w:sz w:val="16"/>
                <w:szCs w:val="16"/>
                <w:lang w:val="ru" w:eastAsia="ar-SA"/>
              </w:rPr>
              <w:t>среднемесячной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заработной платы</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proofErr w:type="spellStart"/>
            <w:proofErr w:type="gramStart"/>
            <w:r w:rsidRPr="00457734">
              <w:rPr>
                <w:rFonts w:ascii="Times New Roman" w:eastAsia="Arial Unicode MS" w:hAnsi="Times New Roman" w:cs="Times New Roman"/>
                <w:color w:val="000000"/>
                <w:sz w:val="16"/>
                <w:szCs w:val="16"/>
                <w:lang w:val="ru" w:eastAsia="ar-SA"/>
              </w:rPr>
              <w:t>Ду</w:t>
            </w:r>
            <w:proofErr w:type="spellEnd"/>
            <w:proofErr w:type="gramEnd"/>
            <w:r w:rsidRPr="00457734">
              <w:rPr>
                <w:rFonts w:ascii="Times New Roman" w:eastAsia="Arial Unicode MS" w:hAnsi="Times New Roman" w:cs="Times New Roman"/>
                <w:color w:val="000000"/>
                <w:sz w:val="16"/>
                <w:szCs w:val="16"/>
                <w:lang w:val="ru" w:eastAsia="ar-SA"/>
              </w:rPr>
              <w:t>=Чу/</w:t>
            </w:r>
            <w:proofErr w:type="spellStart"/>
            <w:r w:rsidRPr="00457734">
              <w:rPr>
                <w:rFonts w:ascii="Times New Roman" w:eastAsia="Arial Unicode MS" w:hAnsi="Times New Roman" w:cs="Times New Roman"/>
                <w:color w:val="000000"/>
                <w:sz w:val="16"/>
                <w:szCs w:val="16"/>
                <w:lang w:val="ru" w:eastAsia="ar-SA"/>
              </w:rPr>
              <w:t>Очу</w:t>
            </w:r>
            <w:proofErr w:type="spellEnd"/>
            <w:r w:rsidRPr="00457734">
              <w:rPr>
                <w:rFonts w:ascii="Times New Roman" w:eastAsia="Arial Unicode MS" w:hAnsi="Times New Roman" w:cs="Times New Roman"/>
                <w:color w:val="000000"/>
                <w:sz w:val="16"/>
                <w:szCs w:val="16"/>
                <w:lang w:val="ru" w:eastAsia="ar-SA"/>
              </w:rPr>
              <w:t>*100%</w:t>
            </w:r>
            <w:r w:rsidRPr="00457734">
              <w:rPr>
                <w:rFonts w:ascii="Times New Roman" w:eastAsia="Arial Unicode MS" w:hAnsi="Times New Roman" w:cs="Times New Roman"/>
                <w:color w:val="000000"/>
                <w:sz w:val="16"/>
                <w:szCs w:val="16"/>
                <w:lang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Ду</w:t>
            </w:r>
            <w:proofErr w:type="spellEnd"/>
            <w:r w:rsidRPr="00457734">
              <w:rPr>
                <w:rFonts w:ascii="Times New Roman" w:eastAsia="Arial Unicode MS" w:hAnsi="Times New Roman" w:cs="Times New Roman"/>
                <w:color w:val="000000"/>
                <w:sz w:val="16"/>
                <w:szCs w:val="16"/>
                <w:lang w:val="ru" w:eastAsia="ar-SA"/>
              </w:rPr>
              <w:t xml:space="preserve"> – доля учащихся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Чу – численность учащихся, </w:t>
            </w:r>
            <w:r w:rsidRPr="00457734">
              <w:rPr>
                <w:rFonts w:ascii="Times New Roman" w:eastAsia="Arial Unicode MS" w:hAnsi="Times New Roman" w:cs="Times New Roman"/>
                <w:color w:val="000000"/>
                <w:sz w:val="16"/>
                <w:szCs w:val="16"/>
                <w:lang w:eastAsia="ar-SA"/>
              </w:rPr>
              <w:t xml:space="preserve">оставшихся на повторное обучение, либо не </w:t>
            </w:r>
            <w:proofErr w:type="gramStart"/>
            <w:r w:rsidRPr="00457734">
              <w:rPr>
                <w:rFonts w:ascii="Times New Roman" w:eastAsia="Arial Unicode MS" w:hAnsi="Times New Roman" w:cs="Times New Roman"/>
                <w:color w:val="000000"/>
                <w:sz w:val="16"/>
                <w:szCs w:val="16"/>
                <w:lang w:eastAsia="ar-SA"/>
              </w:rPr>
              <w:t>получившие</w:t>
            </w:r>
            <w:proofErr w:type="gramEnd"/>
            <w:r w:rsidRPr="00457734">
              <w:rPr>
                <w:rFonts w:ascii="Times New Roman" w:eastAsia="Arial Unicode MS" w:hAnsi="Times New Roman" w:cs="Times New Roman"/>
                <w:color w:val="000000"/>
                <w:sz w:val="16"/>
                <w:szCs w:val="16"/>
                <w:lang w:eastAsia="ar-SA"/>
              </w:rPr>
              <w:t xml:space="preserve"> документ об образовании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proofErr w:type="gramStart"/>
            <w:r w:rsidRPr="00457734">
              <w:rPr>
                <w:rFonts w:ascii="Times New Roman" w:eastAsia="Arial Unicode MS" w:hAnsi="Times New Roman" w:cs="Times New Roman"/>
                <w:color w:val="000000"/>
                <w:sz w:val="16"/>
                <w:szCs w:val="16"/>
                <w:lang w:val="ru" w:eastAsia="ar-SA"/>
              </w:rPr>
              <w:t>Очу</w:t>
            </w:r>
            <w:proofErr w:type="spellEnd"/>
            <w:r w:rsidRPr="00457734">
              <w:rPr>
                <w:rFonts w:ascii="Times New Roman" w:eastAsia="Arial Unicode MS" w:hAnsi="Times New Roman" w:cs="Times New Roman"/>
                <w:color w:val="000000"/>
                <w:sz w:val="16"/>
                <w:szCs w:val="16"/>
                <w:lang w:val="ru" w:eastAsia="ar-SA"/>
              </w:rPr>
              <w:t xml:space="preserve"> – общая численность учащихся в районе)</w:t>
            </w:r>
            <w:proofErr w:type="gramEnd"/>
          </w:p>
        </w:tc>
      </w:tr>
      <w:tr w:rsidR="00A77F71" w:rsidRPr="00457734" w:rsidTr="00457734">
        <w:trPr>
          <w:trHeight w:val="840"/>
        </w:trPr>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Количество учащихся, не посещающих и систематически пропускающих учебные занятия,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Определен</w:t>
            </w:r>
            <w:proofErr w:type="gramEnd"/>
            <w:r w:rsidRPr="00457734">
              <w:rPr>
                <w:rFonts w:ascii="Times New Roman" w:eastAsia="Arial Unicode MS" w:hAnsi="Times New Roman" w:cs="Times New Roman"/>
                <w:color w:val="000000"/>
                <w:sz w:val="16"/>
                <w:szCs w:val="16"/>
                <w:lang w:val="ru" w:eastAsia="ar-SA"/>
              </w:rPr>
              <w:t xml:space="preserve"> Указом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Президента</w:t>
            </w:r>
            <w:r w:rsidRPr="00457734">
              <w:rPr>
                <w:rFonts w:ascii="Times New Roman" w:eastAsia="Arial Unicode MS" w:hAnsi="Times New Roman" w:cs="Times New Roman"/>
                <w:color w:val="000000"/>
                <w:sz w:val="16"/>
                <w:szCs w:val="16"/>
                <w:lang w:eastAsia="ar-SA"/>
              </w:rPr>
              <w:t xml:space="preserve"> </w:t>
            </w:r>
            <w:proofErr w:type="gramStart"/>
            <w:r w:rsidRPr="00457734">
              <w:rPr>
                <w:rFonts w:ascii="Times New Roman" w:eastAsia="Arial Unicode MS" w:hAnsi="Times New Roman" w:cs="Times New Roman"/>
                <w:color w:val="000000"/>
                <w:sz w:val="16"/>
                <w:szCs w:val="16"/>
                <w:lang w:eastAsia="ar-SA"/>
              </w:rPr>
              <w:t>Р</w:t>
            </w:r>
            <w:proofErr w:type="spellStart"/>
            <w:r w:rsidRPr="00457734">
              <w:rPr>
                <w:rFonts w:ascii="Times New Roman" w:eastAsia="Arial Unicode MS" w:hAnsi="Times New Roman" w:cs="Times New Roman"/>
                <w:color w:val="000000"/>
                <w:sz w:val="16"/>
                <w:szCs w:val="16"/>
                <w:lang w:val="ru" w:eastAsia="ar-SA"/>
              </w:rPr>
              <w:t>оссийской</w:t>
            </w:r>
            <w:proofErr w:type="spellEnd"/>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eastAsia="ar-SA"/>
              </w:rPr>
              <w:t>Ф</w:t>
            </w:r>
            <w:proofErr w:type="spellStart"/>
            <w:r w:rsidRPr="00457734">
              <w:rPr>
                <w:rFonts w:ascii="Times New Roman" w:eastAsia="Arial Unicode MS" w:hAnsi="Times New Roman" w:cs="Times New Roman"/>
                <w:color w:val="000000"/>
                <w:sz w:val="16"/>
                <w:szCs w:val="16"/>
                <w:lang w:val="ru" w:eastAsia="ar-SA"/>
              </w:rPr>
              <w:t>едерации</w:t>
            </w:r>
            <w:proofErr w:type="spellEnd"/>
            <w:r w:rsidRPr="00457734">
              <w:rPr>
                <w:rFonts w:ascii="Times New Roman" w:eastAsia="Arial Unicode MS" w:hAnsi="Times New Roman" w:cs="Times New Roman"/>
                <w:color w:val="000000"/>
                <w:sz w:val="16"/>
                <w:szCs w:val="16"/>
                <w:lang w:val="ru" w:eastAsia="ar-SA"/>
              </w:rPr>
              <w:t xml:space="preserve"> от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28.04.2008 № 607 «Об</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оценке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эффективности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w:t>
            </w:r>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val="ru" w:eastAsia="ar-SA"/>
              </w:rPr>
              <w:t>самоу</w:t>
            </w:r>
            <w:proofErr w:type="gramStart"/>
            <w:r w:rsidRPr="00457734">
              <w:rPr>
                <w:rFonts w:ascii="Times New Roman" w:eastAsia="Arial Unicode MS" w:hAnsi="Times New Roman" w:cs="Times New Roman"/>
                <w:color w:val="000000"/>
                <w:sz w:val="16"/>
                <w:szCs w:val="16"/>
                <w:lang w:val="ru" w:eastAsia="ar-SA"/>
              </w:rPr>
              <w:t>п</w:t>
            </w:r>
            <w:proofErr w:type="spellEnd"/>
            <w:r w:rsidRPr="00457734">
              <w:rPr>
                <w:rFonts w:ascii="Times New Roman" w:eastAsia="Arial Unicode MS" w:hAnsi="Times New Roman" w:cs="Times New Roman"/>
                <w:color w:val="000000"/>
                <w:sz w:val="16"/>
                <w:szCs w:val="16"/>
                <w:lang w:eastAsia="ar-SA"/>
              </w:rPr>
              <w:t>-</w:t>
            </w:r>
            <w:proofErr w:type="gram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val="ru" w:eastAsia="ar-SA"/>
              </w:rPr>
              <w:t>равления</w:t>
            </w:r>
            <w:proofErr w:type="spellEnd"/>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городских округов и</w:t>
            </w:r>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val="ru" w:eastAsia="ar-SA"/>
              </w:rPr>
              <w:t>муници</w:t>
            </w:r>
            <w:proofErr w:type="spell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val="ru" w:eastAsia="ar-SA"/>
              </w:rPr>
              <w:t>пальных</w:t>
            </w:r>
            <w:proofErr w:type="spellEnd"/>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районов».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качество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предоставления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услуг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eastAsia="ar-SA"/>
              </w:rPr>
              <w:t>Ку</w:t>
            </w:r>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eastAsia="ar-SA"/>
              </w:rPr>
              <w:t>Купуз</w:t>
            </w:r>
            <w:proofErr w:type="spellEnd"/>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eastAsia="ar-SA"/>
              </w:rPr>
              <w:t>Очу</w:t>
            </w:r>
            <w:proofErr w:type="spellEnd"/>
            <w:r w:rsidRPr="00457734">
              <w:rPr>
                <w:rFonts w:ascii="Times New Roman" w:eastAsia="Arial Unicode MS" w:hAnsi="Times New Roman" w:cs="Times New Roman"/>
                <w:iCs/>
                <w:color w:val="000000"/>
                <w:sz w:val="16"/>
                <w:szCs w:val="16"/>
                <w:lang w:val="ru" w:eastAsia="ar-SA"/>
              </w:rPr>
              <w:t>*100%</w: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eastAsia="ar-SA"/>
              </w:rPr>
              <w:t>К</w:t>
            </w:r>
            <w:proofErr w:type="gramStart"/>
            <w:r w:rsidRPr="00457734">
              <w:rPr>
                <w:rFonts w:ascii="Times New Roman" w:eastAsia="Arial Unicode MS" w:hAnsi="Times New Roman" w:cs="Times New Roman"/>
                <w:i/>
                <w:iCs/>
                <w:color w:val="000000"/>
                <w:sz w:val="16"/>
                <w:szCs w:val="16"/>
                <w:lang w:eastAsia="ar-SA"/>
              </w:rPr>
              <w:t>у</w:t>
            </w:r>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eastAsia="ar-SA"/>
              </w:rPr>
              <w:t xml:space="preserve"> количество учащихся</w:t>
            </w:r>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eastAsia="ar-SA"/>
              </w:rPr>
              <w:t>Купуз</w:t>
            </w:r>
            <w:proofErr w:type="spellEnd"/>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 xml:space="preserve">количество учащихся, пропускающих учебные занятия </w:t>
            </w:r>
            <w:r w:rsidRPr="00457734">
              <w:rPr>
                <w:rFonts w:ascii="Times New Roman" w:eastAsia="Arial Unicode MS" w:hAnsi="Times New Roman" w:cs="Times New Roman"/>
                <w:color w:val="000000"/>
                <w:sz w:val="16"/>
                <w:szCs w:val="16"/>
                <w:lang w:val="ru" w:eastAsia="ar-SA"/>
              </w:rPr>
              <w:t>(человек);</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Очу</w:t>
            </w:r>
            <w:proofErr w:type="spellEnd"/>
            <w:r w:rsidRPr="00457734">
              <w:rPr>
                <w:rFonts w:ascii="Times New Roman" w:eastAsia="Arial Unicode MS" w:hAnsi="Times New Roman" w:cs="Times New Roman"/>
                <w:color w:val="000000"/>
                <w:sz w:val="16"/>
                <w:szCs w:val="16"/>
                <w:lang w:val="ru" w:eastAsia="ar-SA"/>
              </w:rPr>
              <w:t xml:space="preserve"> – общая численность учащихся в районе (человек)</w:t>
            </w: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Доля общеобразовательных учреждений, отвечающих современным требованиям к условиям осуществления образовательного процесса, %</w:t>
            </w:r>
          </w:p>
          <w:p w:rsidR="00A77F71" w:rsidRPr="00457734" w:rsidRDefault="00A77F71" w:rsidP="00A77F71">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w:t>
            </w:r>
          </w:p>
          <w:p w:rsidR="00A77F71" w:rsidRPr="00457734" w:rsidRDefault="00A77F71" w:rsidP="00A77F71">
            <w:pPr>
              <w:suppressAutoHyphens/>
              <w:spacing w:after="0" w:line="240" w:lineRule="auto"/>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социальный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статус и престиж</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 профессий общеобразовательных учреждений</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proofErr w:type="spellStart"/>
            <w:r w:rsidRPr="00457734">
              <w:rPr>
                <w:rFonts w:ascii="Times New Roman" w:eastAsia="Arial Unicode MS" w:hAnsi="Times New Roman" w:cs="Times New Roman"/>
                <w:i/>
                <w:iCs/>
                <w:color w:val="000000"/>
                <w:sz w:val="16"/>
                <w:szCs w:val="16"/>
                <w:lang w:eastAsia="ar-SA"/>
              </w:rPr>
              <w:t>оу</w:t>
            </w:r>
            <w:proofErr w:type="spellEnd"/>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eastAsia="ar-SA"/>
              </w:rPr>
              <w:t>Чоуост</w:t>
            </w:r>
            <w:proofErr w:type="spellEnd"/>
            <w:r w:rsidRPr="00457734">
              <w:rPr>
                <w:rFonts w:ascii="Times New Roman" w:eastAsia="Arial Unicode MS" w:hAnsi="Times New Roman" w:cs="Times New Roman"/>
                <w:i/>
                <w:iCs/>
                <w:color w:val="000000"/>
                <w:sz w:val="16"/>
                <w:szCs w:val="16"/>
                <w:lang w:val="ru" w:eastAsia="ar-SA"/>
              </w:rPr>
              <w:t>/ Ч</w:t>
            </w:r>
            <w:proofErr w:type="spellStart"/>
            <w:r w:rsidRPr="00457734">
              <w:rPr>
                <w:rFonts w:ascii="Times New Roman" w:eastAsia="Arial Unicode MS" w:hAnsi="Times New Roman" w:cs="Times New Roman"/>
                <w:i/>
                <w:iCs/>
                <w:color w:val="000000"/>
                <w:sz w:val="16"/>
                <w:szCs w:val="16"/>
                <w:lang w:eastAsia="ar-SA"/>
              </w:rPr>
              <w:t>оьщ</w:t>
            </w:r>
            <w:proofErr w:type="spellEnd"/>
            <w:r w:rsidRPr="00457734">
              <w:rPr>
                <w:rFonts w:ascii="Times New Roman" w:eastAsia="Arial Unicode MS" w:hAnsi="Times New Roman" w:cs="Times New Roman"/>
                <w:i/>
                <w:iCs/>
                <w:color w:val="000000"/>
                <w:sz w:val="16"/>
                <w:szCs w:val="16"/>
                <w:lang w:val="ru" w:eastAsia="ar-SA"/>
              </w:rPr>
              <w:t>*100%</w: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proofErr w:type="spellStart"/>
            <w:r w:rsidRPr="00457734">
              <w:rPr>
                <w:rFonts w:ascii="Times New Roman" w:eastAsia="Arial Unicode MS" w:hAnsi="Times New Roman" w:cs="Times New Roman"/>
                <w:i/>
                <w:iCs/>
                <w:color w:val="000000"/>
                <w:sz w:val="16"/>
                <w:szCs w:val="16"/>
                <w:lang w:eastAsia="ar-SA"/>
              </w:rPr>
              <w:t>оу</w:t>
            </w:r>
            <w:proofErr w:type="spellEnd"/>
            <w:r w:rsidRPr="00457734">
              <w:rPr>
                <w:rFonts w:ascii="Times New Roman" w:eastAsia="Arial Unicode MS" w:hAnsi="Times New Roman" w:cs="Times New Roman"/>
                <w:color w:val="000000"/>
                <w:sz w:val="16"/>
                <w:szCs w:val="16"/>
                <w:lang w:val="ru" w:eastAsia="ar-SA"/>
              </w:rPr>
              <w:t xml:space="preserve">–доля </w:t>
            </w:r>
            <w:r w:rsidRPr="00457734">
              <w:rPr>
                <w:rFonts w:ascii="Times New Roman" w:eastAsia="Arial Unicode MS" w:hAnsi="Times New Roman" w:cs="Times New Roman"/>
                <w:color w:val="000000"/>
                <w:sz w:val="16"/>
                <w:szCs w:val="16"/>
                <w:lang w:eastAsia="ar-SA"/>
              </w:rPr>
              <w:t>общеобразовательных учреждений</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eastAsia="ar-SA"/>
              </w:rPr>
              <w:t>Чоуост</w:t>
            </w:r>
            <w:proofErr w:type="spellEnd"/>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число общеобразовательных учреждений, отвечающих современным требованиям</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единиц</w:t>
            </w:r>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lang w:eastAsia="ar-SA"/>
              </w:rPr>
              <w:t>об</w:t>
            </w:r>
            <w:proofErr w:type="gramStart"/>
            <w:r w:rsidRPr="00457734">
              <w:rPr>
                <w:rFonts w:ascii="Times New Roman" w:eastAsia="Arial Unicode MS" w:hAnsi="Times New Roman" w:cs="Times New Roman"/>
                <w:i/>
                <w:iCs/>
                <w:color w:val="000000"/>
                <w:sz w:val="16"/>
                <w:szCs w:val="16"/>
                <w:lang w:eastAsia="ar-SA"/>
              </w:rPr>
              <w:t>щ</w:t>
            </w:r>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w:t>
            </w:r>
            <w:r w:rsidRPr="00457734">
              <w:rPr>
                <w:rFonts w:ascii="Times New Roman" w:eastAsia="Arial Unicode MS" w:hAnsi="Times New Roman" w:cs="Times New Roman"/>
                <w:color w:val="000000"/>
                <w:sz w:val="16"/>
                <w:szCs w:val="16"/>
                <w:lang w:eastAsia="ar-SA"/>
              </w:rPr>
              <w:t>ее число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общеобразовательных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единиц</w:t>
            </w:r>
            <w:r w:rsidRPr="00457734">
              <w:rPr>
                <w:rFonts w:ascii="Times New Roman" w:eastAsia="Arial Unicode MS" w:hAnsi="Times New Roman" w:cs="Times New Roman"/>
                <w:color w:val="000000"/>
                <w:sz w:val="16"/>
                <w:szCs w:val="16"/>
                <w:lang w:val="ru" w:eastAsia="ar-SA"/>
              </w:rPr>
              <w:t>)</w:t>
            </w: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Удельный вес общеобразовательных учреждений, имеющих общественные формы управления, %</w:t>
            </w:r>
          </w:p>
          <w:p w:rsidR="00A77F71" w:rsidRPr="00457734" w:rsidRDefault="00A77F71" w:rsidP="00A77F71">
            <w:pPr>
              <w:suppressAutoHyphens/>
              <w:spacing w:after="0" w:line="240" w:lineRule="auto"/>
              <w:jc w:val="both"/>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уровень соответствия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условий </w:t>
            </w:r>
            <w:proofErr w:type="gramStart"/>
            <w:r w:rsidRPr="00457734">
              <w:rPr>
                <w:rFonts w:ascii="Times New Roman" w:eastAsia="Arial Unicode MS" w:hAnsi="Times New Roman" w:cs="Times New Roman"/>
                <w:color w:val="000000"/>
                <w:sz w:val="16"/>
                <w:szCs w:val="16"/>
                <w:lang w:val="ru" w:eastAsia="ar-SA"/>
              </w:rPr>
              <w:t>в</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учреждениях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требованиям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надзорных органов</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Доу= </w:t>
            </w:r>
            <w:proofErr w:type="spellStart"/>
            <w:r w:rsidRPr="00457734">
              <w:rPr>
                <w:rFonts w:ascii="Times New Roman" w:eastAsia="Arial Unicode MS" w:hAnsi="Times New Roman" w:cs="Times New Roman"/>
                <w:i/>
                <w:iCs/>
                <w:color w:val="000000"/>
                <w:sz w:val="16"/>
                <w:szCs w:val="16"/>
                <w:lang w:val="ru" w:eastAsia="ar-SA"/>
              </w:rPr>
              <w:t>Чоу</w:t>
            </w:r>
            <w:proofErr w:type="spellEnd"/>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Чобщ</w:t>
            </w:r>
            <w:proofErr w:type="spellEnd"/>
            <w:r w:rsidRPr="00457734">
              <w:rPr>
                <w:rFonts w:ascii="Times New Roman" w:eastAsia="Arial Unicode MS" w:hAnsi="Times New Roman" w:cs="Times New Roman"/>
                <w:i/>
                <w:iCs/>
                <w:color w:val="000000"/>
                <w:sz w:val="16"/>
                <w:szCs w:val="16"/>
                <w:lang w:val="ru" w:eastAsia="ar-SA"/>
              </w:rPr>
              <w:t>*100%</w:t>
            </w:r>
            <w:r w:rsidRPr="00457734">
              <w:rPr>
                <w:rFonts w:ascii="Times New Roman" w:eastAsia="Arial Unicode MS" w:hAnsi="Times New Roman" w:cs="Times New Roman"/>
                <w:color w:val="000000"/>
                <w:sz w:val="16"/>
                <w:szCs w:val="16"/>
                <w:lang w:val="ru" w:eastAsia="ar-SA"/>
              </w:rPr>
              <w:t>, где: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Доу</w:t>
            </w:r>
            <w:r w:rsidRPr="00457734">
              <w:rPr>
                <w:rFonts w:ascii="Times New Roman" w:eastAsia="Arial Unicode MS" w:hAnsi="Times New Roman" w:cs="Times New Roman"/>
                <w:color w:val="000000"/>
                <w:sz w:val="16"/>
                <w:szCs w:val="16"/>
                <w:lang w:val="ru" w:eastAsia="ar-SA"/>
              </w:rPr>
              <w:t>–доля 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учреждений, </w:t>
            </w:r>
            <w:r w:rsidRPr="00457734">
              <w:rPr>
                <w:rFonts w:ascii="Times New Roman" w:eastAsia="Arial Unicode MS" w:hAnsi="Times New Roman" w:cs="Times New Roman"/>
                <w:color w:val="000000"/>
                <w:sz w:val="16"/>
                <w:szCs w:val="16"/>
                <w:lang w:eastAsia="ar-SA"/>
              </w:rPr>
              <w:t>имеющих общественные формы управления</w:t>
            </w:r>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Чо</w:t>
            </w:r>
            <w:proofErr w:type="gramStart"/>
            <w:r w:rsidRPr="00457734">
              <w:rPr>
                <w:rFonts w:ascii="Times New Roman" w:eastAsia="Arial Unicode MS" w:hAnsi="Times New Roman" w:cs="Times New Roman"/>
                <w:i/>
                <w:iCs/>
                <w:color w:val="000000"/>
                <w:sz w:val="16"/>
                <w:szCs w:val="16"/>
                <w:lang w:val="ru" w:eastAsia="ar-SA"/>
              </w:rPr>
              <w:t>у</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число </w:t>
            </w:r>
            <w:r w:rsidRPr="00457734">
              <w:rPr>
                <w:rFonts w:ascii="Times New Roman" w:eastAsia="Arial Unicode MS" w:hAnsi="Times New Roman" w:cs="Times New Roman"/>
                <w:color w:val="000000"/>
                <w:sz w:val="16"/>
                <w:szCs w:val="16"/>
                <w:lang w:eastAsia="ar-SA"/>
              </w:rPr>
              <w:t>обще</w:t>
            </w:r>
            <w:r w:rsidRPr="00457734">
              <w:rPr>
                <w:rFonts w:ascii="Times New Roman" w:eastAsia="Arial Unicode MS" w:hAnsi="Times New Roman" w:cs="Times New Roman"/>
                <w:color w:val="000000"/>
                <w:sz w:val="16"/>
                <w:szCs w:val="16"/>
                <w:lang w:val="ru" w:eastAsia="ar-SA"/>
              </w:rPr>
              <w:t>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учреждений, </w:t>
            </w:r>
            <w:r w:rsidRPr="00457734">
              <w:rPr>
                <w:rFonts w:ascii="Times New Roman" w:eastAsia="Arial Unicode MS" w:hAnsi="Times New Roman" w:cs="Times New Roman"/>
                <w:color w:val="000000"/>
                <w:sz w:val="16"/>
                <w:szCs w:val="16"/>
                <w:lang w:eastAsia="ar-SA"/>
              </w:rPr>
              <w:t>имеющих общественные формы 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(единиц);</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Чоб</w:t>
            </w:r>
            <w:proofErr w:type="gramStart"/>
            <w:r w:rsidRPr="00457734">
              <w:rPr>
                <w:rFonts w:ascii="Times New Roman" w:eastAsia="Arial Unicode MS" w:hAnsi="Times New Roman" w:cs="Times New Roman"/>
                <w:i/>
                <w:iCs/>
                <w:color w:val="000000"/>
                <w:sz w:val="16"/>
                <w:szCs w:val="16"/>
                <w:lang w:val="ru" w:eastAsia="ar-SA"/>
              </w:rPr>
              <w:t>щ</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color w:val="000000"/>
                <w:sz w:val="16"/>
                <w:szCs w:val="16"/>
                <w:lang w:val="ru" w:eastAsia="ar-SA"/>
              </w:rPr>
              <w:t xml:space="preserve"> общее число образовательных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(единиц)</w:t>
            </w: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одаренных детей в районе</w:t>
            </w: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уровень</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социальной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участников </w:t>
            </w:r>
            <w:proofErr w:type="gramStart"/>
            <w:r w:rsidRPr="00457734">
              <w:rPr>
                <w:rFonts w:ascii="Times New Roman" w:eastAsia="Arial Unicode MS" w:hAnsi="Times New Roman" w:cs="Times New Roman"/>
                <w:color w:val="000000"/>
                <w:sz w:val="16"/>
                <w:szCs w:val="16"/>
                <w:lang w:val="ru" w:eastAsia="ar-SA"/>
              </w:rPr>
              <w:t>образовательного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процесса</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Дод</w:t>
            </w:r>
            <w:proofErr w:type="spellEnd"/>
            <w:r w:rsidRPr="00457734">
              <w:rPr>
                <w:rFonts w:ascii="Times New Roman" w:eastAsia="Arial Unicode MS" w:hAnsi="Times New Roman" w:cs="Times New Roman"/>
                <w:i/>
                <w:iCs/>
                <w:color w:val="000000"/>
                <w:sz w:val="16"/>
                <w:szCs w:val="16"/>
                <w:lang w:val="ru" w:eastAsia="ar-SA"/>
              </w:rPr>
              <w:t>=</w:t>
            </w:r>
            <w:proofErr w:type="spellStart"/>
            <w:r w:rsidRPr="00457734">
              <w:rPr>
                <w:rFonts w:ascii="Times New Roman" w:eastAsia="Arial Unicode MS" w:hAnsi="Times New Roman" w:cs="Times New Roman"/>
                <w:i/>
                <w:iCs/>
                <w:color w:val="000000"/>
                <w:sz w:val="16"/>
                <w:szCs w:val="16"/>
                <w:lang w:eastAsia="ar-SA"/>
              </w:rPr>
              <w:t>Чд</w:t>
            </w:r>
            <w:proofErr w:type="spellEnd"/>
            <w:r w:rsidRPr="00457734">
              <w:rPr>
                <w:rFonts w:ascii="Times New Roman" w:eastAsia="Arial Unicode MS" w:hAnsi="Times New Roman" w:cs="Times New Roman"/>
                <w:i/>
                <w:iCs/>
                <w:color w:val="000000"/>
                <w:sz w:val="16"/>
                <w:szCs w:val="16"/>
                <w:lang w:val="ru" w:eastAsia="ar-SA"/>
              </w:rPr>
              <w:t>/</w:t>
            </w:r>
            <w:proofErr w:type="spellStart"/>
            <w:r w:rsidRPr="00457734">
              <w:rPr>
                <w:rFonts w:ascii="Times New Roman" w:eastAsia="Arial Unicode MS" w:hAnsi="Times New Roman" w:cs="Times New Roman"/>
                <w:i/>
                <w:iCs/>
                <w:color w:val="000000"/>
                <w:sz w:val="16"/>
                <w:szCs w:val="16"/>
                <w:lang w:val="ru" w:eastAsia="ar-SA"/>
              </w:rPr>
              <w:t>Очу</w:t>
            </w:r>
            <w:proofErr w:type="spellEnd"/>
            <w:r w:rsidRPr="00457734">
              <w:rPr>
                <w:rFonts w:ascii="Times New Roman" w:eastAsia="Arial Unicode MS" w:hAnsi="Times New Roman" w:cs="Times New Roman"/>
                <w:i/>
                <w:iCs/>
                <w:color w:val="000000"/>
                <w:sz w:val="16"/>
                <w:szCs w:val="16"/>
                <w:lang w:val="ru" w:eastAsia="ar-SA"/>
              </w:rPr>
              <w:t>*100%</w:t>
            </w:r>
          </w:p>
          <w:p w:rsidR="00A77F71" w:rsidRPr="00457734" w:rsidRDefault="00A77F71" w:rsidP="00A77F71">
            <w:pPr>
              <w:suppressAutoHyphens/>
              <w:autoSpaceDE w:val="0"/>
              <w:spacing w:after="0" w:line="240" w:lineRule="auto"/>
              <w:rPr>
                <w:rFonts w:ascii="Times New Roman" w:eastAsia="Arial Unicode MS" w:hAnsi="Times New Roman" w:cs="Times New Roman"/>
                <w:iCs/>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Дод</w:t>
            </w:r>
            <w:proofErr w:type="spellEnd"/>
            <w:r w:rsidRPr="00457734">
              <w:rPr>
                <w:rFonts w:ascii="Times New Roman" w:eastAsia="Arial Unicode MS" w:hAnsi="Times New Roman" w:cs="Times New Roman"/>
                <w:i/>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val="ru" w:eastAsia="ar-SA"/>
              </w:rPr>
              <w:t>доля одаренных детей в районе</w:t>
            </w:r>
          </w:p>
          <w:p w:rsidR="00A77F71" w:rsidRPr="00457734" w:rsidRDefault="00A77F71" w:rsidP="00A77F71">
            <w:pPr>
              <w:suppressAutoHyphens/>
              <w:autoSpaceDE w:val="0"/>
              <w:spacing w:after="0" w:line="240" w:lineRule="auto"/>
              <w:rPr>
                <w:rFonts w:ascii="Times New Roman" w:eastAsia="Arial Unicode MS" w:hAnsi="Times New Roman" w:cs="Times New Roman"/>
                <w:iCs/>
                <w:color w:val="000000"/>
                <w:sz w:val="16"/>
                <w:szCs w:val="16"/>
                <w:lang w:eastAsia="ar-SA"/>
              </w:rPr>
            </w:pPr>
            <w:proofErr w:type="spellStart"/>
            <w:r w:rsidRPr="00457734">
              <w:rPr>
                <w:rFonts w:ascii="Times New Roman" w:eastAsia="Arial Unicode MS" w:hAnsi="Times New Roman" w:cs="Times New Roman"/>
                <w:i/>
                <w:iCs/>
                <w:color w:val="000000"/>
                <w:sz w:val="16"/>
                <w:szCs w:val="16"/>
                <w:lang w:eastAsia="ar-SA"/>
              </w:rPr>
              <w:t>Чд</w:t>
            </w:r>
            <w:proofErr w:type="spellEnd"/>
            <w:r w:rsidRPr="00457734">
              <w:rPr>
                <w:rFonts w:ascii="Times New Roman" w:eastAsia="Arial Unicode MS" w:hAnsi="Times New Roman" w:cs="Times New Roman"/>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eastAsia="ar-SA"/>
              </w:rPr>
              <w:t>численность</w:t>
            </w:r>
            <w:r w:rsidRPr="00457734">
              <w:rPr>
                <w:rFonts w:ascii="Times New Roman" w:eastAsia="Arial Unicode MS" w:hAnsi="Times New Roman" w:cs="Times New Roman"/>
                <w:iCs/>
                <w:color w:val="000000"/>
                <w:sz w:val="16"/>
                <w:szCs w:val="16"/>
                <w:lang w:val="ru" w:eastAsia="ar-SA"/>
              </w:rPr>
              <w:t xml:space="preserve"> детей, </w:t>
            </w:r>
            <w:proofErr w:type="spellStart"/>
            <w:r w:rsidRPr="00457734">
              <w:rPr>
                <w:rFonts w:ascii="Times New Roman" w:eastAsia="Arial Unicode MS" w:hAnsi="Times New Roman" w:cs="Times New Roman"/>
                <w:iCs/>
                <w:color w:val="000000"/>
                <w:sz w:val="16"/>
                <w:szCs w:val="16"/>
                <w:lang w:val="ru" w:eastAsia="ar-SA"/>
              </w:rPr>
              <w:t>учавстовавших</w:t>
            </w:r>
            <w:proofErr w:type="spellEnd"/>
            <w:r w:rsidRPr="00457734">
              <w:rPr>
                <w:rFonts w:ascii="Times New Roman" w:eastAsia="Arial Unicode MS" w:hAnsi="Times New Roman" w:cs="Times New Roman"/>
                <w:iCs/>
                <w:color w:val="000000"/>
                <w:sz w:val="16"/>
                <w:szCs w:val="16"/>
                <w:lang w:val="ru" w:eastAsia="ar-SA"/>
              </w:rPr>
              <w:t xml:space="preserve"> в олимпиадах, конкурсах и т. </w:t>
            </w:r>
            <w:r w:rsidRPr="00457734">
              <w:rPr>
                <w:rFonts w:ascii="Times New Roman" w:eastAsia="Arial Unicode MS" w:hAnsi="Times New Roman" w:cs="Times New Roman"/>
                <w:iCs/>
                <w:color w:val="000000"/>
                <w:sz w:val="16"/>
                <w:szCs w:val="16"/>
                <w:lang w:eastAsia="ar-SA"/>
              </w:rPr>
              <w:t>д</w:t>
            </w:r>
            <w:r w:rsidRPr="00457734">
              <w:rPr>
                <w:rFonts w:ascii="Times New Roman" w:eastAsia="Arial Unicode MS" w:hAnsi="Times New Roman" w:cs="Times New Roman"/>
                <w:iCs/>
                <w:color w:val="000000"/>
                <w:sz w:val="16"/>
                <w:szCs w:val="16"/>
                <w:lang w:val="ru" w:eastAsia="ar-SA"/>
              </w:rPr>
              <w:t>.</w:t>
            </w:r>
            <w:r w:rsidRPr="00457734">
              <w:rPr>
                <w:rFonts w:ascii="Times New Roman" w:eastAsia="Arial Unicode MS" w:hAnsi="Times New Roman" w:cs="Times New Roman"/>
                <w:iCs/>
                <w:color w:val="000000"/>
                <w:sz w:val="16"/>
                <w:szCs w:val="16"/>
                <w:lang w:eastAsia="ar-SA"/>
              </w:rPr>
              <w:t xml:space="preserve"> (человек)</w:t>
            </w:r>
          </w:p>
          <w:p w:rsidR="00A77F71" w:rsidRPr="00457734" w:rsidRDefault="00A77F71" w:rsidP="00A77F71">
            <w:pPr>
              <w:suppressAutoHyphens/>
              <w:autoSpaceDE w:val="0"/>
              <w:spacing w:after="0" w:line="240" w:lineRule="auto"/>
              <w:rPr>
                <w:rFonts w:ascii="Times New Roman" w:eastAsia="Arial Unicode MS" w:hAnsi="Times New Roman" w:cs="Times New Roman"/>
                <w:iCs/>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Очу</w:t>
            </w:r>
            <w:proofErr w:type="spellEnd"/>
            <w:r w:rsidRPr="00457734">
              <w:rPr>
                <w:rFonts w:ascii="Times New Roman" w:eastAsia="Arial Unicode MS" w:hAnsi="Times New Roman" w:cs="Times New Roman"/>
                <w:i/>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val="ru" w:eastAsia="ar-SA"/>
              </w:rPr>
              <w:t>общее число учащихся</w:t>
            </w: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Дод</w:t>
            </w:r>
            <w:proofErr w:type="spellEnd"/>
            <w:r w:rsidRPr="00457734">
              <w:rPr>
                <w:rFonts w:ascii="Times New Roman" w:eastAsia="Arial Unicode MS" w:hAnsi="Times New Roman" w:cs="Times New Roman"/>
                <w:i/>
                <w:iCs/>
                <w:color w:val="000000"/>
                <w:sz w:val="16"/>
                <w:szCs w:val="16"/>
                <w:lang w:val="ru" w:eastAsia="ar-SA"/>
              </w:rPr>
              <w:t>=</w:t>
            </w:r>
            <w:r w:rsidRPr="00457734">
              <w:rPr>
                <w:rFonts w:ascii="Times New Roman" w:eastAsia="Arial Unicode MS" w:hAnsi="Times New Roman" w:cs="Times New Roman"/>
                <w:i/>
                <w:iCs/>
                <w:color w:val="000000"/>
                <w:sz w:val="16"/>
                <w:szCs w:val="16"/>
                <w:lang w:eastAsia="ar-SA"/>
              </w:rPr>
              <w:t>Ч</w:t>
            </w:r>
            <w:r w:rsidRPr="00457734">
              <w:rPr>
                <w:rFonts w:ascii="Times New Roman" w:eastAsia="Arial Unicode MS" w:hAnsi="Times New Roman" w:cs="Times New Roman"/>
                <w:i/>
                <w:iCs/>
                <w:color w:val="000000"/>
                <w:sz w:val="16"/>
                <w:szCs w:val="16"/>
                <w:lang w:val="ru" w:eastAsia="ar-SA"/>
              </w:rPr>
              <w:t>д/</w:t>
            </w:r>
            <w:proofErr w:type="spellStart"/>
            <w:r w:rsidRPr="00457734">
              <w:rPr>
                <w:rFonts w:ascii="Times New Roman" w:eastAsia="Arial Unicode MS" w:hAnsi="Times New Roman" w:cs="Times New Roman"/>
                <w:i/>
                <w:iCs/>
                <w:color w:val="000000"/>
                <w:sz w:val="16"/>
                <w:szCs w:val="16"/>
                <w:lang w:val="ru" w:eastAsia="ar-SA"/>
              </w:rPr>
              <w:t>Очу</w:t>
            </w:r>
            <w:proofErr w:type="spellEnd"/>
            <w:r w:rsidRPr="00457734">
              <w:rPr>
                <w:rFonts w:ascii="Times New Roman" w:eastAsia="Arial Unicode MS" w:hAnsi="Times New Roman" w:cs="Times New Roman"/>
                <w:i/>
                <w:iCs/>
                <w:color w:val="000000"/>
                <w:sz w:val="16"/>
                <w:szCs w:val="16"/>
                <w:lang w:val="ru" w:eastAsia="ar-SA"/>
              </w:rPr>
              <w:t>*100%</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Дод</w:t>
            </w:r>
            <w:proofErr w:type="spellEnd"/>
            <w:r w:rsidRPr="00457734">
              <w:rPr>
                <w:rFonts w:ascii="Times New Roman" w:eastAsia="Arial Unicode MS" w:hAnsi="Times New Roman" w:cs="Times New Roman"/>
                <w:i/>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val="ru" w:eastAsia="ar-SA"/>
              </w:rPr>
              <w:t>доля</w:t>
            </w:r>
            <w:r w:rsidRPr="00457734">
              <w:rPr>
                <w:rFonts w:ascii="Times New Roman" w:eastAsia="Arial Unicode MS" w:hAnsi="Times New Roman" w:cs="Times New Roman"/>
                <w:iCs/>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детей охваченных организационными формами отдыха</w:t>
            </w:r>
          </w:p>
          <w:p w:rsidR="00A77F71" w:rsidRPr="00457734" w:rsidRDefault="00A77F71" w:rsidP="00A77F71">
            <w:pPr>
              <w:suppressAutoHyphens/>
              <w:autoSpaceDE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eastAsia="ar-SA"/>
              </w:rPr>
              <w:t>Ч</w:t>
            </w: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eastAsia="ar-SA"/>
              </w:rPr>
              <w:t xml:space="preserve">численность </w:t>
            </w:r>
            <w:r w:rsidRPr="00457734">
              <w:rPr>
                <w:rFonts w:ascii="Times New Roman" w:eastAsia="Arial Unicode MS" w:hAnsi="Times New Roman" w:cs="Times New Roman"/>
                <w:iCs/>
                <w:color w:val="000000"/>
                <w:sz w:val="16"/>
                <w:szCs w:val="16"/>
                <w:lang w:val="ru" w:eastAsia="ar-SA"/>
              </w:rPr>
              <w:t>детей,</w:t>
            </w:r>
            <w:r w:rsidRPr="00457734">
              <w:rPr>
                <w:rFonts w:ascii="Times New Roman" w:eastAsia="Arial Unicode MS" w:hAnsi="Times New Roman" w:cs="Times New Roman"/>
                <w:iCs/>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r w:rsidRPr="00457734">
              <w:rPr>
                <w:rFonts w:ascii="Times New Roman" w:eastAsia="Arial Unicode MS" w:hAnsi="Times New Roman" w:cs="Times New Roman"/>
                <w:color w:val="000000"/>
                <w:sz w:val="16"/>
                <w:szCs w:val="16"/>
                <w:lang w:eastAsia="ar-SA"/>
              </w:rPr>
              <w:t xml:space="preserve"> (человек)</w:t>
            </w:r>
            <w:r w:rsidRPr="00457734">
              <w:rPr>
                <w:rFonts w:ascii="Times New Roman" w:eastAsia="Arial Unicode MS" w:hAnsi="Times New Roman" w:cs="Times New Roman"/>
                <w:iCs/>
                <w:color w:val="000000"/>
                <w:sz w:val="16"/>
                <w:szCs w:val="16"/>
                <w:lang w:val="ru" w:eastAsia="ar-SA"/>
              </w:rPr>
              <w:t xml:space="preserve"> </w:t>
            </w:r>
          </w:p>
          <w:p w:rsidR="00A77F71" w:rsidRPr="00457734" w:rsidRDefault="00A77F71" w:rsidP="00A77F71">
            <w:pPr>
              <w:suppressAutoHyphens/>
              <w:autoSpaceDE w:val="0"/>
              <w:spacing w:after="0" w:line="240" w:lineRule="auto"/>
              <w:rPr>
                <w:rFonts w:ascii="Times New Roman" w:eastAsia="Arial Unicode MS" w:hAnsi="Times New Roman" w:cs="Times New Roman"/>
                <w:iCs/>
                <w:color w:val="000000"/>
                <w:sz w:val="16"/>
                <w:szCs w:val="16"/>
                <w:lang w:eastAsia="ar-SA"/>
              </w:rPr>
            </w:pPr>
            <w:proofErr w:type="spellStart"/>
            <w:r w:rsidRPr="00457734">
              <w:rPr>
                <w:rFonts w:ascii="Times New Roman" w:eastAsia="Arial Unicode MS" w:hAnsi="Times New Roman" w:cs="Times New Roman"/>
                <w:i/>
                <w:iCs/>
                <w:color w:val="000000"/>
                <w:sz w:val="16"/>
                <w:szCs w:val="16"/>
                <w:lang w:val="ru" w:eastAsia="ar-SA"/>
              </w:rPr>
              <w:lastRenderedPageBreak/>
              <w:t>Очу</w:t>
            </w:r>
            <w:proofErr w:type="spellEnd"/>
            <w:r w:rsidRPr="00457734">
              <w:rPr>
                <w:rFonts w:ascii="Times New Roman" w:eastAsia="Arial Unicode MS" w:hAnsi="Times New Roman" w:cs="Times New Roman"/>
                <w:i/>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val="ru" w:eastAsia="ar-SA"/>
              </w:rPr>
              <w:t>общее число учащихся</w:t>
            </w:r>
            <w:r w:rsidRPr="00457734">
              <w:rPr>
                <w:rFonts w:ascii="Times New Roman" w:eastAsia="Arial Unicode MS" w:hAnsi="Times New Roman" w:cs="Times New Roman"/>
                <w:iCs/>
                <w:color w:val="000000"/>
                <w:sz w:val="16"/>
                <w:szCs w:val="16"/>
                <w:lang w:eastAsia="ar-SA"/>
              </w:rPr>
              <w:t xml:space="preserve"> (человек)</w:t>
            </w: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8.</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Arial Unicode MS"/>
                <w:iCs/>
                <w:color w:val="000000"/>
                <w:sz w:val="16"/>
                <w:szCs w:val="16"/>
                <w:lang w:val="ru" w:eastAsia="ar-SA"/>
              </w:rPr>
              <w:t>Количество учреждений района, расположенных в сельской местности</w:t>
            </w:r>
            <w:r w:rsidRPr="00457734">
              <w:rPr>
                <w:rFonts w:ascii="Times New Roman" w:eastAsia="Arial Unicode MS" w:hAnsi="Times New Roman" w:cs="Arial Unicode MS"/>
                <w:iCs/>
                <w:color w:val="000000"/>
                <w:sz w:val="16"/>
                <w:szCs w:val="16"/>
                <w:lang w:eastAsia="ar-SA"/>
              </w:rPr>
              <w:t xml:space="preserve"> и малых городах</w:t>
            </w:r>
            <w:r w:rsidRPr="00457734">
              <w:rPr>
                <w:rFonts w:ascii="Times New Roman" w:eastAsia="Arial Unicode MS" w:hAnsi="Times New Roman" w:cs="Arial Unicode MS"/>
                <w:iCs/>
                <w:color w:val="000000"/>
                <w:sz w:val="16"/>
                <w:szCs w:val="16"/>
                <w:lang w:val="ru" w:eastAsia="ar-SA"/>
              </w:rPr>
              <w:t xml:space="preserve">, в которых </w:t>
            </w:r>
            <w:r w:rsidRPr="00457734">
              <w:rPr>
                <w:rFonts w:ascii="Times New Roman" w:eastAsia="Arial Unicode MS" w:hAnsi="Times New Roman" w:cs="Arial Unicode MS"/>
                <w:iCs/>
                <w:color w:val="000000"/>
                <w:sz w:val="16"/>
                <w:szCs w:val="16"/>
                <w:lang w:eastAsia="ar-SA"/>
              </w:rPr>
              <w:t>созданы условия для занятия физической культурой и спортом</w:t>
            </w:r>
            <w:r w:rsidRPr="00457734">
              <w:rPr>
                <w:rFonts w:ascii="Times New Roman" w:eastAsia="Arial Unicode MS" w:hAnsi="Times New Roman" w:cs="Arial Unicode MS"/>
                <w:iCs/>
                <w:color w:val="000000"/>
                <w:sz w:val="16"/>
                <w:szCs w:val="16"/>
                <w:lang w:val="ru" w:eastAsia="ar-SA"/>
              </w:rPr>
              <w:t xml:space="preserve"> (ед.)</w:t>
            </w: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качество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предоставления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услуг</w:t>
            </w:r>
            <w:r w:rsidRPr="00457734">
              <w:rPr>
                <w:rFonts w:ascii="Times New Roman" w:eastAsia="Arial Unicode MS" w:hAnsi="Times New Roman" w:cs="Times New Roman"/>
                <w:color w:val="000000"/>
                <w:sz w:val="16"/>
                <w:szCs w:val="16"/>
                <w:lang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Увеличение числа  </w:t>
            </w:r>
            <w:proofErr w:type="gramStart"/>
            <w:r w:rsidRPr="00457734">
              <w:rPr>
                <w:rFonts w:ascii="Times New Roman" w:eastAsia="Arial Unicode MS" w:hAnsi="Times New Roman" w:cs="Times New Roman"/>
                <w:color w:val="000000"/>
                <w:sz w:val="16"/>
                <w:szCs w:val="16"/>
                <w:lang w:eastAsia="ar-SA"/>
              </w:rPr>
              <w:t>обучающихся</w:t>
            </w:r>
            <w:proofErr w:type="gramEnd"/>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eastAsia="ar-SA"/>
              </w:rPr>
              <w:t>занима-ющихся</w:t>
            </w:r>
            <w:proofErr w:type="spellEnd"/>
            <w:r w:rsidRPr="00457734">
              <w:rPr>
                <w:rFonts w:ascii="Times New Roman" w:eastAsia="Arial Unicode MS" w:hAnsi="Times New Roman" w:cs="Times New Roman"/>
                <w:color w:val="000000"/>
                <w:sz w:val="16"/>
                <w:szCs w:val="16"/>
                <w:lang w:eastAsia="ar-SA"/>
              </w:rPr>
              <w:t xml:space="preserve"> физической культурой и спортом.</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9.</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Arial Unicode MS"/>
                <w:iCs/>
                <w:color w:val="000000"/>
                <w:sz w:val="16"/>
                <w:szCs w:val="16"/>
                <w:lang w:val="ru" w:eastAsia="ar-SA"/>
              </w:rPr>
              <w:t>Доля учащихся, занимающихся физической культурой и спортом во внеурочное время</w:t>
            </w:r>
            <w:proofErr w:type="gramStart"/>
            <w:r w:rsidRPr="00457734">
              <w:rPr>
                <w:rFonts w:ascii="Times New Roman" w:eastAsia="Arial Unicode MS" w:hAnsi="Times New Roman" w:cs="Arial Unicode MS"/>
                <w:iCs/>
                <w:color w:val="000000"/>
                <w:sz w:val="16"/>
                <w:szCs w:val="16"/>
                <w:lang w:val="ru" w:eastAsia="ar-SA"/>
              </w:rPr>
              <w:t xml:space="preserve"> (%).</w:t>
            </w:r>
            <w:proofErr w:type="gramEnd"/>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уровень</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социальной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активности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участников </w:t>
            </w:r>
            <w:proofErr w:type="gramStart"/>
            <w:r w:rsidRPr="00457734">
              <w:rPr>
                <w:rFonts w:ascii="Times New Roman" w:eastAsia="Arial Unicode MS" w:hAnsi="Times New Roman" w:cs="Times New Roman"/>
                <w:color w:val="000000"/>
                <w:sz w:val="16"/>
                <w:szCs w:val="16"/>
                <w:lang w:val="ru" w:eastAsia="ar-SA"/>
              </w:rPr>
              <w:t>образовательного</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процесса</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color w:val="000000"/>
                <w:sz w:val="16"/>
                <w:szCs w:val="16"/>
                <w:lang w:val="ru" w:eastAsia="ar-SA"/>
              </w:rPr>
              <w:t>Ду</w:t>
            </w:r>
            <w:proofErr w:type="spellEnd"/>
            <w:r w:rsidRPr="00457734">
              <w:rPr>
                <w:rFonts w:ascii="Times New Roman" w:eastAsia="Arial Unicode MS" w:hAnsi="Times New Roman" w:cs="Times New Roman"/>
                <w:color w:val="000000"/>
                <w:sz w:val="16"/>
                <w:szCs w:val="16"/>
                <w:lang w:val="ru" w:eastAsia="ar-SA"/>
              </w:rPr>
              <w:t>=Чу</w:t>
            </w:r>
            <w:proofErr w:type="gramStart"/>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eastAsia="ar-SA"/>
              </w:rPr>
              <w:t>с</w:t>
            </w:r>
            <w:proofErr w:type="gramEnd"/>
            <w:r w:rsidRPr="00457734">
              <w:rPr>
                <w:rFonts w:ascii="Times New Roman" w:eastAsia="Arial Unicode MS" w:hAnsi="Times New Roman" w:cs="Times New Roman"/>
                <w:color w:val="000000"/>
                <w:sz w:val="16"/>
                <w:szCs w:val="16"/>
                <w:lang w:eastAsia="ar-SA"/>
              </w:rPr>
              <w:t>п</w:t>
            </w:r>
            <w:proofErr w:type="spellEnd"/>
            <w:r w:rsidRPr="00457734">
              <w:rPr>
                <w:rFonts w:ascii="Times New Roman" w:eastAsia="Arial Unicode MS" w:hAnsi="Times New Roman" w:cs="Times New Roman"/>
                <w:color w:val="000000"/>
                <w:sz w:val="16"/>
                <w:szCs w:val="16"/>
                <w:lang w:val="ru" w:eastAsia="ar-SA"/>
              </w:rPr>
              <w:t>/</w:t>
            </w:r>
            <w:proofErr w:type="spellStart"/>
            <w:r w:rsidRPr="00457734">
              <w:rPr>
                <w:rFonts w:ascii="Times New Roman" w:eastAsia="Arial Unicode MS" w:hAnsi="Times New Roman" w:cs="Times New Roman"/>
                <w:color w:val="000000"/>
                <w:sz w:val="16"/>
                <w:szCs w:val="16"/>
                <w:lang w:val="ru" w:eastAsia="ar-SA"/>
              </w:rPr>
              <w:t>Очу</w:t>
            </w:r>
            <w:proofErr w:type="spellEnd"/>
            <w:r w:rsidRPr="00457734">
              <w:rPr>
                <w:rFonts w:ascii="Times New Roman" w:eastAsia="Arial Unicode MS" w:hAnsi="Times New Roman" w:cs="Times New Roman"/>
                <w:color w:val="000000"/>
                <w:sz w:val="16"/>
                <w:szCs w:val="16"/>
                <w:lang w:val="ru" w:eastAsia="ar-SA"/>
              </w:rPr>
              <w:t>*100%</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proofErr w:type="spellStart"/>
            <w:r w:rsidRPr="00457734">
              <w:rPr>
                <w:rFonts w:ascii="Times New Roman" w:eastAsia="Arial Unicode MS" w:hAnsi="Times New Roman" w:cs="Times New Roman"/>
                <w:color w:val="000000"/>
                <w:sz w:val="16"/>
                <w:szCs w:val="16"/>
                <w:lang w:val="ru" w:eastAsia="ar-SA"/>
              </w:rPr>
              <w:t>Ду</w:t>
            </w:r>
            <w:proofErr w:type="spellEnd"/>
            <w:r w:rsidRPr="00457734">
              <w:rPr>
                <w:rFonts w:ascii="Times New Roman" w:eastAsia="Arial Unicode MS" w:hAnsi="Times New Roman" w:cs="Times New Roman"/>
                <w:color w:val="000000"/>
                <w:sz w:val="16"/>
                <w:szCs w:val="16"/>
                <w:lang w:val="ru" w:eastAsia="ar-SA"/>
              </w:rPr>
              <w:t xml:space="preserve"> – доля учащихся</w:t>
            </w:r>
            <w:proofErr w:type="gramStart"/>
            <w:r w:rsidRPr="00457734">
              <w:rPr>
                <w:rFonts w:ascii="Times New Roman" w:eastAsia="Arial Unicode MS" w:hAnsi="Times New Roman" w:cs="Times New Roman"/>
                <w:color w:val="000000"/>
                <w:sz w:val="16"/>
                <w:szCs w:val="16"/>
                <w:lang w:eastAsia="ar-SA"/>
              </w:rPr>
              <w:t xml:space="preserve"> (%)</w:t>
            </w:r>
            <w:proofErr w:type="gramEnd"/>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Чу</w:t>
            </w:r>
            <w:proofErr w:type="gramStart"/>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eastAsia="ar-SA"/>
              </w:rPr>
              <w:t>с</w:t>
            </w:r>
            <w:proofErr w:type="gramEnd"/>
            <w:r w:rsidRPr="00457734">
              <w:rPr>
                <w:rFonts w:ascii="Times New Roman" w:eastAsia="Arial Unicode MS" w:hAnsi="Times New Roman" w:cs="Times New Roman"/>
                <w:color w:val="000000"/>
                <w:sz w:val="16"/>
                <w:szCs w:val="16"/>
                <w:lang w:eastAsia="ar-SA"/>
              </w:rPr>
              <w:t>п</w:t>
            </w:r>
            <w:proofErr w:type="spellEnd"/>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 xml:space="preserve">численность учащихся, </w:t>
            </w:r>
            <w:r w:rsidRPr="00457734">
              <w:rPr>
                <w:rFonts w:ascii="Times New Roman" w:eastAsia="Arial Unicode MS" w:hAnsi="Times New Roman" w:cs="Arial Unicode MS"/>
                <w:iCs/>
                <w:color w:val="000000"/>
                <w:sz w:val="16"/>
                <w:szCs w:val="16"/>
                <w:lang w:val="ru" w:eastAsia="ar-SA"/>
              </w:rPr>
              <w:t>занимающихся физической культурой и спортом во внеурочное время</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(человек)</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lang w:eastAsia="ar-SA"/>
              </w:rPr>
            </w:pPr>
            <w:proofErr w:type="spellStart"/>
            <w:r w:rsidRPr="00457734">
              <w:rPr>
                <w:rFonts w:ascii="Times New Roman" w:eastAsia="Arial Unicode MS" w:hAnsi="Times New Roman" w:cs="Times New Roman"/>
                <w:color w:val="000000"/>
                <w:sz w:val="16"/>
                <w:szCs w:val="16"/>
                <w:lang w:val="ru" w:eastAsia="ar-SA"/>
              </w:rPr>
              <w:t>Очу</w:t>
            </w:r>
            <w:proofErr w:type="spellEnd"/>
            <w:r w:rsidRPr="00457734">
              <w:rPr>
                <w:rFonts w:ascii="Times New Roman" w:eastAsia="Arial Unicode MS" w:hAnsi="Times New Roman" w:cs="Times New Roman"/>
                <w:color w:val="000000"/>
                <w:sz w:val="16"/>
                <w:szCs w:val="16"/>
                <w:lang w:val="ru" w:eastAsia="ar-SA"/>
              </w:rPr>
              <w:t xml:space="preserve"> – общая численность учащихся в </w:t>
            </w:r>
            <w:r w:rsidRPr="00457734">
              <w:rPr>
                <w:rFonts w:ascii="Times New Roman" w:eastAsia="Arial Unicode MS" w:hAnsi="Times New Roman" w:cs="Times New Roman"/>
                <w:color w:val="000000"/>
                <w:sz w:val="16"/>
                <w:szCs w:val="16"/>
                <w:lang w:eastAsia="ar-SA"/>
              </w:rPr>
              <w:t>сельской местности (человек)</w:t>
            </w:r>
          </w:p>
        </w:tc>
      </w:tr>
      <w:tr w:rsidR="00A77F71" w:rsidRPr="00457734" w:rsidTr="00457734">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w:t>
            </w:r>
          </w:p>
        </w:tc>
        <w:tc>
          <w:tcPr>
            <w:tcW w:w="29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Arial Unicode MS"/>
                <w:iCs/>
                <w:color w:val="000000"/>
                <w:sz w:val="16"/>
                <w:szCs w:val="16"/>
                <w:lang w:val="ru" w:eastAsia="ar-SA"/>
              </w:rPr>
              <w:t xml:space="preserve"> Количество муниципальных образовательных </w:t>
            </w:r>
            <w:proofErr w:type="gramStart"/>
            <w:r w:rsidRPr="00457734">
              <w:rPr>
                <w:rFonts w:ascii="Times New Roman" w:eastAsia="Arial Unicode MS" w:hAnsi="Times New Roman" w:cs="Arial Unicode MS"/>
                <w:iCs/>
                <w:color w:val="000000"/>
                <w:sz w:val="16"/>
                <w:szCs w:val="16"/>
                <w:lang w:val="ru" w:eastAsia="ar-SA"/>
              </w:rPr>
              <w:t>организациях</w:t>
            </w:r>
            <w:proofErr w:type="gramEnd"/>
            <w:r w:rsidRPr="00457734">
              <w:rPr>
                <w:rFonts w:ascii="Times New Roman" w:eastAsia="Arial Unicode MS" w:hAnsi="Times New Roman" w:cs="Arial Unicode MS"/>
                <w:iCs/>
                <w:color w:val="000000"/>
                <w:sz w:val="16"/>
                <w:szCs w:val="16"/>
                <w:lang w:val="ru" w:eastAsia="ar-SA"/>
              </w:rPr>
              <w:t>,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(ед.)</w:t>
            </w:r>
          </w:p>
        </w:tc>
        <w:tc>
          <w:tcPr>
            <w:tcW w:w="28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Количество </w:t>
            </w:r>
            <w:r w:rsidRPr="00457734">
              <w:rPr>
                <w:rFonts w:ascii="Times New Roman" w:eastAsia="Arial Unicode MS" w:hAnsi="Times New Roman" w:cs="Arial Unicode MS"/>
                <w:iCs/>
                <w:color w:val="000000"/>
                <w:sz w:val="16"/>
                <w:szCs w:val="16"/>
                <w:lang w:val="ru" w:eastAsia="ar-SA"/>
              </w:rPr>
              <w:t xml:space="preserve">муниципальных образовательных </w:t>
            </w:r>
            <w:proofErr w:type="gramStart"/>
            <w:r w:rsidRPr="00457734">
              <w:rPr>
                <w:rFonts w:ascii="Times New Roman" w:eastAsia="Arial Unicode MS" w:hAnsi="Times New Roman" w:cs="Arial Unicode MS"/>
                <w:iCs/>
                <w:color w:val="000000"/>
                <w:sz w:val="16"/>
                <w:szCs w:val="16"/>
                <w:lang w:val="ru" w:eastAsia="ar-SA"/>
              </w:rPr>
              <w:t>организациях</w:t>
            </w:r>
            <w:proofErr w:type="gramEnd"/>
            <w:r w:rsidRPr="00457734">
              <w:rPr>
                <w:rFonts w:ascii="Times New Roman" w:eastAsia="Arial Unicode MS" w:hAnsi="Times New Roman" w:cs="Arial Unicode MS"/>
                <w:iCs/>
                <w:color w:val="000000"/>
                <w:sz w:val="16"/>
                <w:szCs w:val="16"/>
                <w:lang w:val="ru" w:eastAsia="ar-SA"/>
              </w:rPr>
              <w:t>, в которых выполнены предписания надзорных органов, и здания которых приведены</w:t>
            </w:r>
            <w:r w:rsidRPr="00457734">
              <w:rPr>
                <w:rFonts w:ascii="Times New Roman" w:eastAsia="Arial Unicode MS" w:hAnsi="Times New Roman" w:cs="Arial Unicode MS"/>
                <w:iCs/>
                <w:color w:val="000000"/>
                <w:sz w:val="16"/>
                <w:szCs w:val="16"/>
                <w:lang w:eastAsia="ar-SA"/>
              </w:rPr>
              <w:t xml:space="preserve"> </w:t>
            </w:r>
            <w:r w:rsidRPr="00457734">
              <w:rPr>
                <w:rFonts w:ascii="Times New Roman" w:eastAsia="Arial Unicode MS" w:hAnsi="Times New Roman" w:cs="Arial Unicode MS"/>
                <w:iCs/>
                <w:color w:val="000000"/>
                <w:sz w:val="16"/>
                <w:szCs w:val="16"/>
                <w:lang w:val="ru" w:eastAsia="ar-SA"/>
              </w:rPr>
              <w:t xml:space="preserve">в соответствие с требованиями, предъявляемыми к безопасности в процессе эксплуатации </w:t>
            </w:r>
            <w:r w:rsidRPr="00457734">
              <w:rPr>
                <w:rFonts w:ascii="Times New Roman" w:eastAsia="Arial Unicode MS" w:hAnsi="Times New Roman" w:cs="Arial Unicode MS"/>
                <w:iCs/>
                <w:color w:val="000000"/>
                <w:sz w:val="16"/>
                <w:szCs w:val="16"/>
                <w:lang w:eastAsia="ar-SA"/>
              </w:rPr>
              <w:t>(</w:t>
            </w:r>
            <w:r w:rsidRPr="00457734">
              <w:rPr>
                <w:rFonts w:ascii="Times New Roman" w:eastAsia="Arial Unicode MS" w:hAnsi="Times New Roman" w:cs="Arial Unicode MS"/>
                <w:iCs/>
                <w:color w:val="000000"/>
                <w:sz w:val="16"/>
                <w:szCs w:val="16"/>
                <w:lang w:val="ru" w:eastAsia="ar-SA"/>
              </w:rPr>
              <w:t>ед.</w:t>
            </w:r>
            <w:r w:rsidRPr="00457734">
              <w:rPr>
                <w:rFonts w:ascii="Times New Roman" w:eastAsia="Arial Unicode MS" w:hAnsi="Times New Roman" w:cs="Arial Unicode MS"/>
                <w:iCs/>
                <w:color w:val="000000"/>
                <w:sz w:val="16"/>
                <w:szCs w:val="16"/>
                <w:lang w:eastAsia="ar-SA"/>
              </w:rPr>
              <w:t>)</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r>
    </w:tbl>
    <w:p w:rsidR="00A77F71" w:rsidRPr="00457734" w:rsidRDefault="00A77F71" w:rsidP="00A77F71">
      <w:pPr>
        <w:suppressAutoHyphens/>
        <w:autoSpaceDE w:val="0"/>
        <w:spacing w:after="0" w:line="240" w:lineRule="auto"/>
        <w:jc w:val="both"/>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мероприятий подпрограммы позволит достичь следующих основных результатов:</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Увеличение доли учащихся, имеющих высокое качество результатов обучения и воспитания учащихся, до </w:t>
      </w:r>
      <w:r w:rsidRPr="00457734">
        <w:rPr>
          <w:rFonts w:ascii="Times New Roman" w:eastAsia="Arial Unicode MS" w:hAnsi="Times New Roman" w:cs="Times New Roman"/>
          <w:color w:val="000000"/>
          <w:sz w:val="16"/>
          <w:szCs w:val="16"/>
          <w:lang w:eastAsia="ar-SA"/>
        </w:rPr>
        <w:t>100</w:t>
      </w:r>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Уменьшение доли учащихся, не освоивших образовательные программы, до 0,7%.</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Уменьшение количества учащихся, не посещающих и систематически пропускающих учебные занятия, 0,1% от общей численности обучающихся.</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доли общеобразовательных учреждений, отвечающих современным требованиям осуществления образовательного процесса, до 40%.</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доли образовательных учреждений, имеющих форму общественного управления, до 100%.</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доли одаренных детей до 4</w:t>
      </w:r>
      <w:r w:rsidRPr="00457734">
        <w:rPr>
          <w:rFonts w:ascii="Times New Roman" w:eastAsia="Arial Unicode MS" w:hAnsi="Times New Roman" w:cs="Times New Roman"/>
          <w:color w:val="000000"/>
          <w:sz w:val="16"/>
          <w:szCs w:val="16"/>
          <w:lang w:eastAsia="ar-SA"/>
        </w:rPr>
        <w:t>5</w:t>
      </w:r>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Увеличение количества </w:t>
      </w:r>
      <w:r w:rsidRPr="00457734">
        <w:rPr>
          <w:rFonts w:ascii="Times New Roman" w:eastAsia="Arial Unicode MS" w:hAnsi="Times New Roman" w:cs="Arial Unicode MS"/>
          <w:iCs/>
          <w:color w:val="000000"/>
          <w:sz w:val="16"/>
          <w:szCs w:val="16"/>
          <w:lang w:val="ru" w:eastAsia="ar-SA"/>
        </w:rPr>
        <w:t>учреждений района, расположенных в сельской местности</w:t>
      </w:r>
      <w:r w:rsidRPr="00457734">
        <w:rPr>
          <w:rFonts w:ascii="Times New Roman" w:eastAsia="Arial Unicode MS" w:hAnsi="Times New Roman" w:cs="Arial Unicode MS"/>
          <w:iCs/>
          <w:color w:val="000000"/>
          <w:sz w:val="16"/>
          <w:szCs w:val="16"/>
          <w:lang w:eastAsia="ar-SA"/>
        </w:rPr>
        <w:t xml:space="preserve"> и малых городах</w:t>
      </w:r>
      <w:r w:rsidRPr="00457734">
        <w:rPr>
          <w:rFonts w:ascii="Times New Roman" w:eastAsia="Arial Unicode MS" w:hAnsi="Times New Roman" w:cs="Arial Unicode MS"/>
          <w:iCs/>
          <w:color w:val="000000"/>
          <w:sz w:val="16"/>
          <w:szCs w:val="16"/>
          <w:lang w:val="ru" w:eastAsia="ar-SA"/>
        </w:rPr>
        <w:t xml:space="preserve">, в которых </w:t>
      </w:r>
      <w:r w:rsidRPr="00457734">
        <w:rPr>
          <w:rFonts w:ascii="Times New Roman" w:eastAsia="Arial Unicode MS" w:hAnsi="Times New Roman" w:cs="Arial Unicode MS"/>
          <w:iCs/>
          <w:color w:val="000000"/>
          <w:sz w:val="16"/>
          <w:szCs w:val="16"/>
          <w:lang w:eastAsia="ar-SA"/>
        </w:rPr>
        <w:t>созданы условия для занятий физической культурой и спортом, до 20%.</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457734">
        <w:rPr>
          <w:rFonts w:ascii="Times New Roman" w:eastAsia="Arial Unicode MS" w:hAnsi="Times New Roman" w:cs="Arial Unicode MS"/>
          <w:iCs/>
          <w:color w:val="000000"/>
          <w:sz w:val="16"/>
          <w:szCs w:val="16"/>
          <w:lang w:eastAsia="ar-SA"/>
        </w:rPr>
        <w:t>- Увеличение д</w:t>
      </w:r>
      <w:proofErr w:type="spellStart"/>
      <w:r w:rsidRPr="00457734">
        <w:rPr>
          <w:rFonts w:ascii="Times New Roman" w:eastAsia="Arial Unicode MS" w:hAnsi="Times New Roman" w:cs="Arial Unicode MS"/>
          <w:iCs/>
          <w:color w:val="000000"/>
          <w:sz w:val="16"/>
          <w:szCs w:val="16"/>
          <w:lang w:val="ru" w:eastAsia="ar-SA"/>
        </w:rPr>
        <w:t>ол</w:t>
      </w:r>
      <w:proofErr w:type="spellEnd"/>
      <w:r w:rsidRPr="00457734">
        <w:rPr>
          <w:rFonts w:ascii="Times New Roman" w:eastAsia="Arial Unicode MS" w:hAnsi="Times New Roman" w:cs="Arial Unicode MS"/>
          <w:iCs/>
          <w:color w:val="000000"/>
          <w:sz w:val="16"/>
          <w:szCs w:val="16"/>
          <w:lang w:eastAsia="ar-SA"/>
        </w:rPr>
        <w:t>и</w:t>
      </w:r>
      <w:r w:rsidRPr="00457734">
        <w:rPr>
          <w:rFonts w:ascii="Times New Roman" w:eastAsia="Arial Unicode MS" w:hAnsi="Times New Roman" w:cs="Arial Unicode MS"/>
          <w:iCs/>
          <w:color w:val="000000"/>
          <w:sz w:val="16"/>
          <w:szCs w:val="16"/>
          <w:lang w:val="ru" w:eastAsia="ar-SA"/>
        </w:rPr>
        <w:t xml:space="preserve"> учащихся, занимающихся физической культурой и спортом во внеурочное время</w:t>
      </w:r>
      <w:r w:rsidRPr="00457734">
        <w:rPr>
          <w:rFonts w:ascii="Times New Roman" w:eastAsia="Arial Unicode MS" w:hAnsi="Times New Roman" w:cs="Arial Unicode MS"/>
          <w:iCs/>
          <w:color w:val="000000"/>
          <w:sz w:val="16"/>
          <w:szCs w:val="16"/>
          <w:lang w:eastAsia="ar-SA"/>
        </w:rPr>
        <w:t>.</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457734">
        <w:rPr>
          <w:rFonts w:ascii="Times New Roman" w:eastAsia="Arial Unicode MS" w:hAnsi="Times New Roman" w:cs="Arial Unicode MS"/>
          <w:iCs/>
          <w:color w:val="000000"/>
          <w:sz w:val="16"/>
          <w:szCs w:val="16"/>
          <w:lang w:eastAsia="ar-SA"/>
        </w:rPr>
        <w:t>- Увеличение к</w:t>
      </w:r>
      <w:proofErr w:type="spellStart"/>
      <w:r w:rsidRPr="00457734">
        <w:rPr>
          <w:rFonts w:ascii="Times New Roman" w:eastAsia="Arial Unicode MS" w:hAnsi="Times New Roman" w:cs="Arial Unicode MS"/>
          <w:iCs/>
          <w:color w:val="000000"/>
          <w:sz w:val="16"/>
          <w:szCs w:val="16"/>
          <w:lang w:val="ru" w:eastAsia="ar-SA"/>
        </w:rPr>
        <w:t>оличеств</w:t>
      </w:r>
      <w:proofErr w:type="spellEnd"/>
      <w:r w:rsidRPr="00457734">
        <w:rPr>
          <w:rFonts w:ascii="Times New Roman" w:eastAsia="Arial Unicode MS" w:hAnsi="Times New Roman" w:cs="Arial Unicode MS"/>
          <w:iCs/>
          <w:color w:val="000000"/>
          <w:sz w:val="16"/>
          <w:szCs w:val="16"/>
          <w:lang w:eastAsia="ar-SA"/>
        </w:rPr>
        <w:t>а</w:t>
      </w:r>
      <w:r w:rsidRPr="00457734">
        <w:rPr>
          <w:rFonts w:ascii="Times New Roman" w:eastAsia="Arial Unicode MS" w:hAnsi="Times New Roman" w:cs="Arial Unicode MS"/>
          <w:iCs/>
          <w:color w:val="000000"/>
          <w:sz w:val="16"/>
          <w:szCs w:val="16"/>
          <w:lang w:val="ru" w:eastAsia="ar-SA"/>
        </w:rPr>
        <w:t xml:space="preserve"> муниципальных образовательных </w:t>
      </w:r>
      <w:proofErr w:type="spellStart"/>
      <w:r w:rsidRPr="00457734">
        <w:rPr>
          <w:rFonts w:ascii="Times New Roman" w:eastAsia="Arial Unicode MS" w:hAnsi="Times New Roman" w:cs="Arial Unicode MS"/>
          <w:iCs/>
          <w:color w:val="000000"/>
          <w:sz w:val="16"/>
          <w:szCs w:val="16"/>
          <w:lang w:val="ru" w:eastAsia="ar-SA"/>
        </w:rPr>
        <w:t>организаци</w:t>
      </w:r>
      <w:proofErr w:type="spellEnd"/>
      <w:r w:rsidRPr="00457734">
        <w:rPr>
          <w:rFonts w:ascii="Times New Roman" w:eastAsia="Arial Unicode MS" w:hAnsi="Times New Roman" w:cs="Arial Unicode MS"/>
          <w:iCs/>
          <w:color w:val="000000"/>
          <w:sz w:val="16"/>
          <w:szCs w:val="16"/>
          <w:lang w:eastAsia="ar-SA"/>
        </w:rPr>
        <w:t>й</w:t>
      </w:r>
      <w:r w:rsidRPr="00457734">
        <w:rPr>
          <w:rFonts w:ascii="Times New Roman" w:eastAsia="Arial Unicode MS" w:hAnsi="Times New Roman" w:cs="Arial Unicode MS"/>
          <w:iCs/>
          <w:color w:val="000000"/>
          <w:sz w:val="16"/>
          <w:szCs w:val="16"/>
          <w:lang w:val="ru" w:eastAsia="ar-SA"/>
        </w:rPr>
        <w:t>,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w:t>
      </w:r>
      <w:r w:rsidRPr="00457734">
        <w:rPr>
          <w:rFonts w:ascii="Times New Roman" w:eastAsia="Arial Unicode MS" w:hAnsi="Times New Roman" w:cs="Arial Unicode MS"/>
          <w:iCs/>
          <w:color w:val="000000"/>
          <w:sz w:val="16"/>
          <w:szCs w:val="16"/>
          <w:lang w:eastAsia="ar-SA"/>
        </w:rPr>
        <w:t>.</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p>
    <w:p w:rsidR="00A77F71" w:rsidRPr="00457734" w:rsidRDefault="00A77F71" w:rsidP="00A77F71">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Показатели результативности предоставления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316"/>
        <w:gridCol w:w="1225"/>
        <w:gridCol w:w="2610"/>
        <w:gridCol w:w="1934"/>
      </w:tblGrid>
      <w:tr w:rsidR="00A77F71" w:rsidRPr="00457734" w:rsidTr="00A77F71">
        <w:tc>
          <w:tcPr>
            <w:tcW w:w="576"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Год</w:t>
            </w:r>
          </w:p>
        </w:tc>
        <w:tc>
          <w:tcPr>
            <w:tcW w:w="378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показателя результативности предоставления субсидии</w:t>
            </w:r>
          </w:p>
        </w:tc>
        <w:tc>
          <w:tcPr>
            <w:tcW w:w="129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Ед. измерения</w:t>
            </w:r>
          </w:p>
        </w:tc>
        <w:tc>
          <w:tcPr>
            <w:tcW w:w="3024"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Плановое значение показателя в соответствии с Соглашением</w:t>
            </w:r>
          </w:p>
        </w:tc>
        <w:tc>
          <w:tcPr>
            <w:tcW w:w="2162"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Фактическое значение показателя</w:t>
            </w:r>
          </w:p>
        </w:tc>
      </w:tr>
      <w:tr w:rsidR="00A77F71" w:rsidRPr="00457734" w:rsidTr="00A77F71">
        <w:tc>
          <w:tcPr>
            <w:tcW w:w="576"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3787" w:type="dxa"/>
            <w:shd w:val="clear" w:color="auto" w:fill="auto"/>
          </w:tcPr>
          <w:p w:rsidR="00A77F71" w:rsidRPr="00457734" w:rsidRDefault="00A77F71" w:rsidP="00A77F71">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единиц</w:t>
            </w:r>
          </w:p>
        </w:tc>
        <w:tc>
          <w:tcPr>
            <w:tcW w:w="3024"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w:t>
            </w:r>
          </w:p>
        </w:tc>
        <w:tc>
          <w:tcPr>
            <w:tcW w:w="2162"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w:t>
            </w:r>
          </w:p>
        </w:tc>
      </w:tr>
      <w:tr w:rsidR="00A77F71" w:rsidRPr="00457734" w:rsidTr="00A77F71">
        <w:tc>
          <w:tcPr>
            <w:tcW w:w="576"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3787" w:type="dxa"/>
            <w:shd w:val="clear" w:color="auto" w:fill="auto"/>
          </w:tcPr>
          <w:p w:rsidR="00A77F71" w:rsidRPr="00457734" w:rsidRDefault="00A77F71" w:rsidP="00A77F71">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единиц</w:t>
            </w:r>
          </w:p>
        </w:tc>
        <w:tc>
          <w:tcPr>
            <w:tcW w:w="3024"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2162"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r>
      <w:tr w:rsidR="00A77F71" w:rsidRPr="00457734" w:rsidTr="00A77F71">
        <w:tc>
          <w:tcPr>
            <w:tcW w:w="576"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3787" w:type="dxa"/>
            <w:shd w:val="clear" w:color="auto" w:fill="auto"/>
          </w:tcPr>
          <w:p w:rsidR="00A77F71" w:rsidRPr="00457734" w:rsidRDefault="00A77F71" w:rsidP="00A77F71">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единиц</w:t>
            </w:r>
          </w:p>
        </w:tc>
        <w:tc>
          <w:tcPr>
            <w:tcW w:w="3024"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2162"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r>
    </w:tbl>
    <w:p w:rsidR="00A77F71" w:rsidRPr="00457734" w:rsidRDefault="00A77F71" w:rsidP="00A77F71">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Сроки реализации подпрограммы – 2014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Выделение этапов реализации подпрограммы не предусматривается.</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3. Обобщенная характеристика мероприятий подпрограммы.</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Комплекс мероприятий подпрограммы представлен в таблице 2.</w:t>
      </w:r>
    </w:p>
    <w:p w:rsidR="00A77F71" w:rsidRPr="00457734" w:rsidRDefault="00A77F71" w:rsidP="00A77F71">
      <w:pPr>
        <w:widowControl w:val="0"/>
        <w:suppressAutoHyphens/>
        <w:autoSpaceDE w:val="0"/>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Таблица 2.</w:t>
      </w:r>
    </w:p>
    <w:tbl>
      <w:tblPr>
        <w:tblW w:w="0" w:type="auto"/>
        <w:tblInd w:w="52" w:type="dxa"/>
        <w:tblLayout w:type="fixed"/>
        <w:tblLook w:val="0000" w:firstRow="0" w:lastRow="0" w:firstColumn="0" w:lastColumn="0" w:noHBand="0" w:noVBand="0"/>
      </w:tblPr>
      <w:tblGrid>
        <w:gridCol w:w="750"/>
        <w:gridCol w:w="3285"/>
        <w:gridCol w:w="5519"/>
      </w:tblGrid>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Задача</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Мероприятие</w:t>
            </w:r>
          </w:p>
        </w:tc>
      </w:tr>
      <w:tr w:rsidR="00A77F71" w:rsidRPr="00457734" w:rsidTr="00457734">
        <w:trPr>
          <w:trHeight w:val="2646"/>
        </w:trPr>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в общеобразовательных учреждениях условий обучения, отвечающих требованиям современной экономики и запросам общества;</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хозяйственной деятельности учреждений общего образования;</w:t>
            </w: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в общеобразовательных учреждениях условий обучения и воспитания;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материально-технической базы</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строительство, капитальный ремонт,</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переоборудование и (или) оснащение общеобразовательных учреждений;</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бесплатного горячего питания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 для учащихся первых и вторых классов общеобразовательных школ района.</w:t>
            </w: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-Выстраивание дифференцированной личностно-ориентированной системы образования, в том числе совершенствование профильного обучения;</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муниципальной экзаменационной комиссии по комплектованию профильных классов;</w:t>
            </w: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Внедрение новых государственных образовательных стандартов общего образования </w:t>
            </w:r>
            <w:r w:rsidRPr="00457734">
              <w:rPr>
                <w:rFonts w:ascii="Times New Roman" w:eastAsia="Arial Unicode MS" w:hAnsi="Times New Roman" w:cs="Times New Roman"/>
                <w:color w:val="000000"/>
                <w:sz w:val="16"/>
                <w:szCs w:val="16"/>
                <w:lang w:val="en-US" w:eastAsia="ar-SA"/>
              </w:rPr>
              <w:t>II</w:t>
            </w:r>
            <w:r w:rsidRPr="00457734">
              <w:rPr>
                <w:rFonts w:ascii="Times New Roman" w:eastAsia="Arial Unicode MS" w:hAnsi="Times New Roman" w:cs="Times New Roman"/>
                <w:color w:val="000000"/>
                <w:sz w:val="16"/>
                <w:szCs w:val="16"/>
                <w:lang w:val="ru" w:eastAsia="ar-SA"/>
              </w:rPr>
              <w:t xml:space="preserve"> поколения на основе компетентного подхода.</w:t>
            </w: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форм общественного управления образованием;</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разработка пакета рекомендаций по созданию и организации деятельности общественных форм управления </w:t>
            </w:r>
            <w:proofErr w:type="spellStart"/>
            <w:proofErr w:type="gramStart"/>
            <w:r w:rsidRPr="00457734">
              <w:rPr>
                <w:rFonts w:ascii="Times New Roman" w:eastAsia="Arial Unicode MS" w:hAnsi="Times New Roman" w:cs="Times New Roman"/>
                <w:color w:val="000000"/>
                <w:sz w:val="16"/>
                <w:szCs w:val="16"/>
                <w:lang w:val="ru" w:eastAsia="ar-SA"/>
              </w:rPr>
              <w:t>общеобразова</w:t>
            </w:r>
            <w:proofErr w:type="spellEnd"/>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тельными</w:t>
            </w:r>
            <w:proofErr w:type="gramEnd"/>
            <w:r w:rsidRPr="00457734">
              <w:rPr>
                <w:rFonts w:ascii="Times New Roman" w:eastAsia="Arial Unicode MS" w:hAnsi="Times New Roman" w:cs="Times New Roman"/>
                <w:color w:val="000000"/>
                <w:sz w:val="16"/>
                <w:szCs w:val="16"/>
                <w:lang w:val="ru" w:eastAsia="ar-SA"/>
              </w:rPr>
              <w:t xml:space="preserve"> учреждениями;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о</w:t>
            </w:r>
            <w:proofErr w:type="spellStart"/>
            <w:r w:rsidRPr="00457734">
              <w:rPr>
                <w:rFonts w:ascii="Times New Roman" w:eastAsia="Arial Unicode MS" w:hAnsi="Times New Roman" w:cs="Times New Roman"/>
                <w:color w:val="000000"/>
                <w:sz w:val="16"/>
                <w:szCs w:val="16"/>
                <w:lang w:val="ru" w:eastAsia="ar-SA"/>
              </w:rPr>
              <w:t>бобщение</w:t>
            </w:r>
            <w:proofErr w:type="spellEnd"/>
            <w:r w:rsidRPr="00457734">
              <w:rPr>
                <w:rFonts w:ascii="Times New Roman" w:eastAsia="Arial Unicode MS" w:hAnsi="Times New Roman" w:cs="Times New Roman"/>
                <w:color w:val="000000"/>
                <w:sz w:val="16"/>
                <w:szCs w:val="16"/>
                <w:lang w:val="ru" w:eastAsia="ar-SA"/>
              </w:rPr>
              <w:t xml:space="preserve"> опыта работы Советов школ, попечительских советов ОУ. Распространение практики деятельности Управляющих советов</w:t>
            </w: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формирование здорового образа жизни и безопасных условий пребывания детей в общеобразовательных учреждениях;</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приобретение комплектов медицинского оборудования для медицинских кабинетов общеобразовательных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установка системы видеонаблюдения в </w:t>
            </w:r>
            <w:proofErr w:type="gramStart"/>
            <w:r w:rsidRPr="00457734">
              <w:rPr>
                <w:rFonts w:ascii="Times New Roman" w:eastAsia="Arial Unicode MS" w:hAnsi="Times New Roman" w:cs="Times New Roman"/>
                <w:color w:val="000000"/>
                <w:sz w:val="16"/>
                <w:szCs w:val="16"/>
                <w:lang w:eastAsia="ar-SA"/>
              </w:rPr>
              <w:t>о</w:t>
            </w:r>
            <w:proofErr w:type="spellStart"/>
            <w:r w:rsidRPr="00457734">
              <w:rPr>
                <w:rFonts w:ascii="Times New Roman" w:eastAsia="Arial Unicode MS" w:hAnsi="Times New Roman" w:cs="Times New Roman"/>
                <w:color w:val="000000"/>
                <w:sz w:val="16"/>
                <w:szCs w:val="16"/>
                <w:lang w:val="ru" w:eastAsia="ar-SA"/>
              </w:rPr>
              <w:t>бщеобразователь</w:t>
            </w:r>
            <w:proofErr w:type="spellEnd"/>
            <w:r w:rsidRPr="00457734">
              <w:rPr>
                <w:rFonts w:ascii="Times New Roman" w:eastAsia="Arial Unicode MS" w:hAnsi="Times New Roman" w:cs="Times New Roman"/>
                <w:color w:val="000000"/>
                <w:sz w:val="16"/>
                <w:szCs w:val="16"/>
                <w:lang w:eastAsia="ar-SA"/>
              </w:rPr>
              <w:t>-</w:t>
            </w:r>
            <w:proofErr w:type="spellStart"/>
            <w:r w:rsidRPr="00457734">
              <w:rPr>
                <w:rFonts w:ascii="Times New Roman" w:eastAsia="Arial Unicode MS" w:hAnsi="Times New Roman" w:cs="Times New Roman"/>
                <w:color w:val="000000"/>
                <w:sz w:val="16"/>
                <w:szCs w:val="16"/>
                <w:lang w:val="ru" w:eastAsia="ar-SA"/>
              </w:rPr>
              <w:t>ных</w:t>
            </w:r>
            <w:proofErr w:type="spellEnd"/>
            <w:proofErr w:type="gramEnd"/>
            <w:r w:rsidRPr="00457734">
              <w:rPr>
                <w:rFonts w:ascii="Times New Roman" w:eastAsia="Arial Unicode MS" w:hAnsi="Times New Roman" w:cs="Times New Roman"/>
                <w:color w:val="000000"/>
                <w:sz w:val="16"/>
                <w:szCs w:val="16"/>
                <w:lang w:val="ru" w:eastAsia="ar-SA"/>
              </w:rPr>
              <w:t xml:space="preserve"> учреждениях;</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расширение процесса внедрения в практику работы общеобразовательных учреждений </w:t>
            </w:r>
            <w:proofErr w:type="spellStart"/>
            <w:r w:rsidRPr="00457734">
              <w:rPr>
                <w:rFonts w:ascii="Times New Roman" w:eastAsia="Arial Unicode MS" w:hAnsi="Times New Roman" w:cs="Times New Roman"/>
                <w:color w:val="000000"/>
                <w:sz w:val="16"/>
                <w:szCs w:val="16"/>
                <w:lang w:val="ru" w:eastAsia="ar-SA"/>
              </w:rPr>
              <w:t>здоровьесберегающих</w:t>
            </w:r>
            <w:proofErr w:type="spellEnd"/>
            <w:r w:rsidRPr="00457734">
              <w:rPr>
                <w:rFonts w:ascii="Times New Roman" w:eastAsia="Arial Unicode MS" w:hAnsi="Times New Roman" w:cs="Times New Roman"/>
                <w:color w:val="000000"/>
                <w:sz w:val="16"/>
                <w:szCs w:val="16"/>
                <w:lang w:val="ru" w:eastAsia="ar-SA"/>
              </w:rPr>
              <w:t xml:space="preserve"> технологий</w:t>
            </w:r>
          </w:p>
        </w:tc>
      </w:tr>
      <w:tr w:rsidR="00A77F71" w:rsidRPr="00457734" w:rsidTr="00457734">
        <w:trPr>
          <w:trHeight w:val="2250"/>
        </w:trPr>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дистанционных форм обучения, олимпиад по предметам;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обобщение опыта работы лучших учителей и общеобразовательных учреждений;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мониторинг уровня здоровья учащихся;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мониторинговые исследования движения учащихся</w:t>
            </w:r>
          </w:p>
        </w:tc>
      </w:tr>
      <w:tr w:rsidR="00A77F71" w:rsidRPr="00457734" w:rsidTr="00457734">
        <w:trPr>
          <w:trHeight w:val="1620"/>
        </w:trPr>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выявление одаренных детей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условий для оптимального развития учащихся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банка педагогического опыта в работе с одаренными детьми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мероприятий и поощрения для одаренных детей</w:t>
            </w: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отдыха детей в лагерях дневного пребывания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Занятость подростков</w:t>
            </w: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Обеспечение питания для широкого контингента школьников</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бесплатного горячего питания</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для учащихся первых и вторых классов общеобразовательных школ района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Ф</w:t>
            </w:r>
            <w:r w:rsidRPr="00457734">
              <w:rPr>
                <w:rFonts w:ascii="Times New Roman" w:eastAsia="Arial Unicode MS" w:hAnsi="Times New Roman" w:cs="Times New Roman"/>
                <w:color w:val="000000"/>
                <w:sz w:val="16"/>
                <w:szCs w:val="16"/>
                <w:lang w:val="ru" w:eastAsia="ar-SA"/>
              </w:rPr>
              <w:t>ормирование у учащихся устойчивых навыков соблюдения и выполнения Правил дорожного движения, закрепление знаний ПДД</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отрядов юных инспекторов движения на базе школ</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объединения «Перекресток» для детей среднего и старшего возраста</w:t>
            </w: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Times New Roman"/>
                <w:color w:val="000000"/>
                <w:sz w:val="16"/>
                <w:szCs w:val="16"/>
                <w:lang w:eastAsia="ar-SA"/>
              </w:rPr>
              <w:t xml:space="preserve">Увеличение количества </w:t>
            </w:r>
            <w:r w:rsidRPr="00457734">
              <w:rPr>
                <w:rFonts w:ascii="Times New Roman" w:eastAsia="Arial Unicode MS" w:hAnsi="Times New Roman" w:cs="Arial Unicode MS"/>
                <w:iCs/>
                <w:color w:val="000000"/>
                <w:sz w:val="16"/>
                <w:szCs w:val="16"/>
                <w:lang w:val="ru" w:eastAsia="ar-SA"/>
              </w:rPr>
              <w:t>учреждений района, расположенных в сельской местности, в которых отремонтированы спортивные залы</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-Проведение ремонта в спортивном зале школы д. Кузнецы</w:t>
            </w: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Создание доступной среды для детей в образовательных учреждениях, расположенных в сельской местности и малых городах, условий для занятия физической культурой и спортом во внеурочное время </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Организация мероприятий по формированию у детей здорового образа жизни.</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Занятость подростков во внеурочное время.</w:t>
            </w:r>
          </w:p>
        </w:tc>
      </w:tr>
      <w:tr w:rsidR="00A77F71" w:rsidRPr="00457734" w:rsidTr="00457734">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w:t>
            </w:r>
          </w:p>
        </w:tc>
        <w:tc>
          <w:tcPr>
            <w:tcW w:w="328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выполнивших предписания надзорных органов и приведенных здания в соответствие с требовани</w:t>
            </w:r>
            <w:proofErr w:type="gramStart"/>
            <w:r w:rsidRPr="00457734">
              <w:rPr>
                <w:rFonts w:ascii="Times New Roman" w:eastAsia="Arial Unicode MS" w:hAnsi="Times New Roman" w:cs="Times New Roman"/>
                <w:color w:val="000000"/>
                <w:sz w:val="16"/>
                <w:szCs w:val="16"/>
                <w:lang w:eastAsia="ar-SA"/>
              </w:rPr>
              <w:t>я-</w:t>
            </w:r>
            <w:proofErr w:type="gramEnd"/>
            <w:r w:rsidRPr="00457734">
              <w:rPr>
                <w:rFonts w:ascii="Times New Roman" w:eastAsia="Arial Unicode MS" w:hAnsi="Times New Roman" w:cs="Times New Roman"/>
                <w:color w:val="000000"/>
                <w:sz w:val="16"/>
                <w:szCs w:val="16"/>
                <w:lang w:eastAsia="ar-SA"/>
              </w:rPr>
              <w:t xml:space="preserve"> ми, предъявляемыми к безо- </w:t>
            </w:r>
            <w:proofErr w:type="spellStart"/>
            <w:r w:rsidRPr="00457734">
              <w:rPr>
                <w:rFonts w:ascii="Times New Roman" w:eastAsia="Arial Unicode MS" w:hAnsi="Times New Roman" w:cs="Times New Roman"/>
                <w:color w:val="000000"/>
                <w:sz w:val="16"/>
                <w:szCs w:val="16"/>
                <w:lang w:eastAsia="ar-SA"/>
              </w:rPr>
              <w:t>пасности</w:t>
            </w:r>
            <w:proofErr w:type="spellEnd"/>
            <w:r w:rsidRPr="00457734">
              <w:rPr>
                <w:rFonts w:ascii="Times New Roman" w:eastAsia="Arial Unicode MS" w:hAnsi="Times New Roman" w:cs="Times New Roman"/>
                <w:color w:val="000000"/>
                <w:sz w:val="16"/>
                <w:szCs w:val="16"/>
                <w:lang w:eastAsia="ar-SA"/>
              </w:rPr>
              <w:t xml:space="preserve"> в </w:t>
            </w:r>
            <w:r w:rsidRPr="00457734">
              <w:rPr>
                <w:rFonts w:ascii="Times New Roman" w:eastAsia="Arial Unicode MS" w:hAnsi="Times New Roman" w:cs="Times New Roman"/>
                <w:color w:val="000000"/>
                <w:sz w:val="16"/>
                <w:szCs w:val="16"/>
                <w:lang w:eastAsia="ar-SA"/>
              </w:rPr>
              <w:lastRenderedPageBreak/>
              <w:t>процессе эксплуатации</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 xml:space="preserve">- выполнение предписаний надзорных органов и приведение зданий в соответствие с требованиями, предъявляемыми к безопасности в процессе эксплуатации </w:t>
            </w:r>
          </w:p>
        </w:tc>
      </w:tr>
    </w:tbl>
    <w:p w:rsidR="00A77F71" w:rsidRPr="00457734" w:rsidRDefault="00A77F71" w:rsidP="00A77F71">
      <w:pPr>
        <w:widowControl w:val="0"/>
        <w:suppressAutoHyphens/>
        <w:autoSpaceDE w:val="0"/>
        <w:spacing w:after="0" w:line="240" w:lineRule="auto"/>
        <w:jc w:val="right"/>
        <w:rPr>
          <w:rFonts w:ascii="Arial Unicode MS" w:eastAsia="Arial Unicode MS" w:hAnsi="Arial Unicode MS" w:cs="Arial Unicode MS"/>
          <w:color w:val="000000"/>
          <w:sz w:val="16"/>
          <w:szCs w:val="16"/>
          <w:lang w:eastAsia="ar-SA"/>
        </w:rPr>
      </w:pPr>
    </w:p>
    <w:p w:rsidR="00A77F71" w:rsidRPr="00457734" w:rsidRDefault="00A77F71" w:rsidP="00A77F71">
      <w:pPr>
        <w:widowControl w:val="0"/>
        <w:suppressAutoHyphens/>
        <w:autoSpaceDE w:val="0"/>
        <w:spacing w:after="0" w:line="240" w:lineRule="auto"/>
        <w:jc w:val="right"/>
        <w:rPr>
          <w:rFonts w:ascii="Arial Unicode MS" w:eastAsia="Arial Unicode MS" w:hAnsi="Arial Unicode MS" w:cs="Arial Unicode MS"/>
          <w:color w:val="000000"/>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и малых городах, условий для занятий физической культурой и спортом</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color w:val="000000"/>
          <w:sz w:val="16"/>
          <w:szCs w:val="16"/>
          <w:lang w:eastAsia="ar-SA"/>
        </w:rPr>
      </w:pPr>
    </w:p>
    <w:tbl>
      <w:tblPr>
        <w:tblW w:w="9852" w:type="dxa"/>
        <w:tblInd w:w="37" w:type="dxa"/>
        <w:tblLayout w:type="fixed"/>
        <w:tblLook w:val="0000" w:firstRow="0" w:lastRow="0" w:firstColumn="0" w:lastColumn="0" w:noHBand="0" w:noVBand="0"/>
      </w:tblPr>
      <w:tblGrid>
        <w:gridCol w:w="364"/>
        <w:gridCol w:w="983"/>
        <w:gridCol w:w="1134"/>
        <w:gridCol w:w="709"/>
        <w:gridCol w:w="567"/>
        <w:gridCol w:w="709"/>
        <w:gridCol w:w="850"/>
        <w:gridCol w:w="567"/>
        <w:gridCol w:w="567"/>
        <w:gridCol w:w="567"/>
        <w:gridCol w:w="709"/>
        <w:gridCol w:w="709"/>
        <w:gridCol w:w="709"/>
        <w:gridCol w:w="708"/>
      </w:tblGrid>
      <w:tr w:rsidR="00A77F71" w:rsidRPr="00457734" w:rsidTr="00457734">
        <w:trPr>
          <w:trHeight w:val="396"/>
        </w:trPr>
        <w:tc>
          <w:tcPr>
            <w:tcW w:w="3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 xml:space="preserve">№ </w:t>
            </w:r>
            <w:proofErr w:type="gramStart"/>
            <w:r w:rsidRPr="00457734">
              <w:rPr>
                <w:rFonts w:ascii="Times New Roman" w:eastAsia="Arial Unicode MS" w:hAnsi="Times New Roman" w:cs="Times New Roman"/>
                <w:b/>
                <w:color w:val="000000"/>
                <w:sz w:val="16"/>
                <w:szCs w:val="16"/>
                <w:lang w:eastAsia="ar-SA"/>
              </w:rPr>
              <w:t>п</w:t>
            </w:r>
            <w:proofErr w:type="gramEnd"/>
            <w:r w:rsidRPr="00457734">
              <w:rPr>
                <w:rFonts w:ascii="Times New Roman" w:eastAsia="Arial Unicode MS" w:hAnsi="Times New Roman" w:cs="Times New Roman"/>
                <w:b/>
                <w:color w:val="000000"/>
                <w:sz w:val="16"/>
                <w:szCs w:val="16"/>
                <w:lang w:eastAsia="ar-SA"/>
              </w:rPr>
              <w:t>/п</w:t>
            </w:r>
          </w:p>
        </w:tc>
        <w:tc>
          <w:tcPr>
            <w:tcW w:w="98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Источник финансирования</w:t>
            </w:r>
          </w:p>
        </w:tc>
        <w:tc>
          <w:tcPr>
            <w:tcW w:w="6663" w:type="dxa"/>
            <w:gridSpan w:val="10"/>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Объем финансирования подпрограммы в 2014-2022 годах (тыс. рублей)</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proofErr w:type="gramStart"/>
            <w:r w:rsidRPr="00457734">
              <w:rPr>
                <w:rFonts w:ascii="Times New Roman" w:eastAsia="Arial Unicode MS" w:hAnsi="Times New Roman" w:cs="Times New Roman"/>
                <w:b/>
                <w:color w:val="000000"/>
                <w:sz w:val="16"/>
                <w:szCs w:val="16"/>
                <w:lang w:eastAsia="ar-SA"/>
              </w:rPr>
              <w:t>Ответствен-</w:t>
            </w:r>
            <w:proofErr w:type="spellStart"/>
            <w:r w:rsidRPr="00457734">
              <w:rPr>
                <w:rFonts w:ascii="Times New Roman" w:eastAsia="Arial Unicode MS" w:hAnsi="Times New Roman" w:cs="Times New Roman"/>
                <w:b/>
                <w:color w:val="000000"/>
                <w:sz w:val="16"/>
                <w:szCs w:val="16"/>
                <w:lang w:eastAsia="ar-SA"/>
              </w:rPr>
              <w:t>ный</w:t>
            </w:r>
            <w:proofErr w:type="spellEnd"/>
            <w:proofErr w:type="gramEnd"/>
            <w:r w:rsidRPr="00457734">
              <w:rPr>
                <w:rFonts w:ascii="Times New Roman" w:eastAsia="Arial Unicode MS" w:hAnsi="Times New Roman" w:cs="Times New Roman"/>
                <w:b/>
                <w:color w:val="000000"/>
                <w:sz w:val="16"/>
                <w:szCs w:val="16"/>
                <w:lang w:eastAsia="ar-SA"/>
              </w:rPr>
              <w:t xml:space="preserve"> исполнитель</w:t>
            </w:r>
          </w:p>
        </w:tc>
      </w:tr>
      <w:tr w:rsidR="00A77F71" w:rsidRPr="00457734" w:rsidTr="00457734">
        <w:trPr>
          <w:trHeight w:val="396"/>
        </w:trPr>
        <w:tc>
          <w:tcPr>
            <w:tcW w:w="3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всего</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2016</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w:t>
            </w: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w:t>
            </w: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264"/>
        </w:trPr>
        <w:tc>
          <w:tcPr>
            <w:tcW w:w="3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98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Проведение ремонта в спортивном зале школы д. Кузнецы</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1282,7</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1282,7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264"/>
        </w:trPr>
        <w:tc>
          <w:tcPr>
            <w:tcW w:w="3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80,0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80,0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264"/>
        </w:trPr>
        <w:tc>
          <w:tcPr>
            <w:tcW w:w="3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71,7</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36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w:t>
            </w:r>
          </w:p>
        </w:tc>
        <w:tc>
          <w:tcPr>
            <w:tcW w:w="983"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Проведение ремонта в спортивном зале школы д. </w:t>
            </w:r>
            <w:proofErr w:type="spellStart"/>
            <w:r w:rsidRPr="00457734">
              <w:rPr>
                <w:rFonts w:ascii="Times New Roman" w:eastAsia="Arial Unicode MS" w:hAnsi="Times New Roman" w:cs="Times New Roman"/>
                <w:color w:val="000000"/>
                <w:sz w:val="16"/>
                <w:szCs w:val="16"/>
                <w:lang w:eastAsia="ar-SA"/>
              </w:rPr>
              <w:t>Цепели</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1079,8</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1079,8</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40"/>
        </w:trPr>
        <w:tc>
          <w:tcPr>
            <w:tcW w:w="3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36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147,12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147,12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364"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w:t>
            </w:r>
          </w:p>
        </w:tc>
        <w:tc>
          <w:tcPr>
            <w:tcW w:w="983"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eastAsia="ar-SA"/>
              </w:rPr>
              <w:t xml:space="preserve">Проведение ремонта в спортивном зале школы с. </w:t>
            </w:r>
            <w:proofErr w:type="spellStart"/>
            <w:r w:rsidRPr="00457734">
              <w:rPr>
                <w:rFonts w:ascii="Times New Roman" w:eastAsia="Arial Unicode MS" w:hAnsi="Times New Roman" w:cs="Times New Roman"/>
                <w:color w:val="000000"/>
                <w:sz w:val="16"/>
                <w:szCs w:val="16"/>
                <w:lang w:eastAsia="ar-SA"/>
              </w:rPr>
              <w:t>Чудиново</w:t>
            </w:r>
            <w:proofErr w:type="spellEnd"/>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1317,4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val="restart"/>
            <w:tcBorders>
              <w:top w:val="single" w:sz="4" w:space="0" w:color="000000"/>
              <w:left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40"/>
        </w:trPr>
        <w:tc>
          <w:tcPr>
            <w:tcW w:w="364"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lef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69,3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left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36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73,0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c>
          <w:tcPr>
            <w:tcW w:w="1347"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Итого:</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4120,02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1434,4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1226,92</w:t>
            </w: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1459,7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A77F71" w:rsidRPr="00457734" w:rsidRDefault="00A77F71" w:rsidP="00A77F71">
      <w:pPr>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2017 году.</w:t>
      </w: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Орловскому району выделено 779,00 тыс. рублей областных средств с условием </w:t>
      </w:r>
      <w:proofErr w:type="spellStart"/>
      <w:r w:rsidRPr="00457734">
        <w:rPr>
          <w:rFonts w:ascii="Times New Roman" w:eastAsia="Arial Unicode MS" w:hAnsi="Times New Roman" w:cs="Times New Roman"/>
          <w:color w:val="000000"/>
          <w:sz w:val="16"/>
          <w:szCs w:val="16"/>
          <w:lang w:eastAsia="ar-SA"/>
        </w:rPr>
        <w:t>софинансирования</w:t>
      </w:r>
      <w:proofErr w:type="spellEnd"/>
      <w:r w:rsidRPr="00457734">
        <w:rPr>
          <w:rFonts w:ascii="Times New Roman" w:eastAsia="Arial Unicode MS" w:hAnsi="Times New Roman" w:cs="Times New Roman"/>
          <w:color w:val="000000"/>
          <w:sz w:val="16"/>
          <w:szCs w:val="16"/>
          <w:lang w:eastAsia="ar-SA"/>
        </w:rPr>
        <w:t xml:space="preserve"> 5%, что составило 41,00 тыс. рублей местного бюджета.</w:t>
      </w: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 xml:space="preserve">Перечень объектов муниципальных образовательных организаций </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color w:val="000000"/>
          <w:sz w:val="16"/>
          <w:szCs w:val="16"/>
          <w:lang w:eastAsia="ar-SA"/>
        </w:rPr>
      </w:pPr>
    </w:p>
    <w:tbl>
      <w:tblPr>
        <w:tblW w:w="9852" w:type="dxa"/>
        <w:tblInd w:w="37" w:type="dxa"/>
        <w:tblLayout w:type="fixed"/>
        <w:tblLook w:val="0000" w:firstRow="0" w:lastRow="0" w:firstColumn="0" w:lastColumn="0" w:noHBand="0" w:noVBand="0"/>
      </w:tblPr>
      <w:tblGrid>
        <w:gridCol w:w="405"/>
        <w:gridCol w:w="1509"/>
        <w:gridCol w:w="1134"/>
        <w:gridCol w:w="577"/>
        <w:gridCol w:w="709"/>
        <w:gridCol w:w="709"/>
        <w:gridCol w:w="708"/>
        <w:gridCol w:w="709"/>
        <w:gridCol w:w="709"/>
        <w:gridCol w:w="709"/>
        <w:gridCol w:w="708"/>
        <w:gridCol w:w="567"/>
        <w:gridCol w:w="699"/>
      </w:tblGrid>
      <w:tr w:rsidR="00A77F71" w:rsidRPr="00457734" w:rsidTr="00457734">
        <w:trPr>
          <w:trHeight w:val="396"/>
        </w:trPr>
        <w:tc>
          <w:tcPr>
            <w:tcW w:w="40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 xml:space="preserve">№ </w:t>
            </w:r>
            <w:proofErr w:type="gramStart"/>
            <w:r w:rsidRPr="00457734">
              <w:rPr>
                <w:rFonts w:ascii="Times New Roman" w:eastAsia="Arial Unicode MS" w:hAnsi="Times New Roman" w:cs="Times New Roman"/>
                <w:b/>
                <w:color w:val="000000"/>
                <w:sz w:val="16"/>
                <w:szCs w:val="16"/>
                <w:lang w:eastAsia="ar-SA"/>
              </w:rPr>
              <w:t>п</w:t>
            </w:r>
            <w:proofErr w:type="gramEnd"/>
            <w:r w:rsidRPr="00457734">
              <w:rPr>
                <w:rFonts w:ascii="Times New Roman" w:eastAsia="Arial Unicode MS" w:hAnsi="Times New Roman" w:cs="Times New Roman"/>
                <w:b/>
                <w:color w:val="000000"/>
                <w:sz w:val="16"/>
                <w:szCs w:val="16"/>
                <w:lang w:eastAsia="ar-SA"/>
              </w:rPr>
              <w:t>/п</w:t>
            </w:r>
          </w:p>
        </w:tc>
        <w:tc>
          <w:tcPr>
            <w:tcW w:w="15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Источник финансирования</w:t>
            </w:r>
          </w:p>
        </w:tc>
        <w:tc>
          <w:tcPr>
            <w:tcW w:w="6105" w:type="dxa"/>
            <w:gridSpan w:val="9"/>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Объем финансирования подпрограммы в 2014-2022 годах (тыс. рублей)</w:t>
            </w:r>
          </w:p>
        </w:tc>
        <w:tc>
          <w:tcPr>
            <w:tcW w:w="699" w:type="dxa"/>
            <w:vMerge w:val="restart"/>
            <w:tcBorders>
              <w:top w:val="single" w:sz="4" w:space="0" w:color="000000"/>
              <w:left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proofErr w:type="gramStart"/>
            <w:r w:rsidRPr="00457734">
              <w:rPr>
                <w:rFonts w:ascii="Times New Roman" w:eastAsia="Arial Unicode MS" w:hAnsi="Times New Roman" w:cs="Times New Roman"/>
                <w:b/>
                <w:color w:val="000000"/>
                <w:sz w:val="16"/>
                <w:szCs w:val="16"/>
                <w:lang w:eastAsia="ar-SA"/>
              </w:rPr>
              <w:t>Ответствен-</w:t>
            </w:r>
            <w:proofErr w:type="spellStart"/>
            <w:r w:rsidRPr="00457734">
              <w:rPr>
                <w:rFonts w:ascii="Times New Roman" w:eastAsia="Arial Unicode MS" w:hAnsi="Times New Roman" w:cs="Times New Roman"/>
                <w:b/>
                <w:color w:val="000000"/>
                <w:sz w:val="16"/>
                <w:szCs w:val="16"/>
                <w:lang w:eastAsia="ar-SA"/>
              </w:rPr>
              <w:t>ный</w:t>
            </w:r>
            <w:proofErr w:type="spellEnd"/>
            <w:proofErr w:type="gramEnd"/>
            <w:r w:rsidRPr="00457734">
              <w:rPr>
                <w:rFonts w:ascii="Times New Roman" w:eastAsia="Arial Unicode MS" w:hAnsi="Times New Roman" w:cs="Times New Roman"/>
                <w:b/>
                <w:color w:val="000000"/>
                <w:sz w:val="16"/>
                <w:szCs w:val="16"/>
                <w:lang w:eastAsia="ar-SA"/>
              </w:rPr>
              <w:t xml:space="preserve"> исполнитель</w:t>
            </w:r>
          </w:p>
        </w:tc>
      </w:tr>
      <w:tr w:rsidR="00A77F71" w:rsidRPr="00457734" w:rsidTr="00457734">
        <w:trPr>
          <w:trHeight w:val="396"/>
        </w:trPr>
        <w:tc>
          <w:tcPr>
            <w:tcW w:w="40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2016</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w:t>
            </w:r>
          </w:p>
        </w:tc>
        <w:tc>
          <w:tcPr>
            <w:tcW w:w="709" w:type="dxa"/>
            <w:tcBorders>
              <w:top w:val="single" w:sz="4" w:space="0" w:color="auto"/>
              <w:left w:val="single" w:sz="4" w:space="0" w:color="auto"/>
              <w:bottom w:val="single" w:sz="4" w:space="0" w:color="auto"/>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708" w:type="dxa"/>
            <w:tcBorders>
              <w:top w:val="single" w:sz="4" w:space="0" w:color="auto"/>
              <w:left w:val="single" w:sz="4" w:space="0" w:color="000000"/>
              <w:bottom w:val="single" w:sz="4" w:space="0" w:color="auto"/>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w:t>
            </w:r>
          </w:p>
        </w:tc>
        <w:tc>
          <w:tcPr>
            <w:tcW w:w="567" w:type="dxa"/>
            <w:tcBorders>
              <w:top w:val="single" w:sz="4" w:space="0" w:color="auto"/>
              <w:left w:val="single" w:sz="4" w:space="0" w:color="000000"/>
              <w:bottom w:val="single" w:sz="4" w:space="0" w:color="auto"/>
              <w:right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w:t>
            </w:r>
          </w:p>
        </w:tc>
        <w:tc>
          <w:tcPr>
            <w:tcW w:w="699" w:type="dxa"/>
            <w:vMerge/>
            <w:tcBorders>
              <w:left w:val="single" w:sz="4" w:space="0" w:color="000000"/>
              <w:bottom w:val="single" w:sz="4" w:space="0" w:color="auto"/>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70"/>
        </w:trPr>
        <w:tc>
          <w:tcPr>
            <w:tcW w:w="40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1509" w:type="dxa"/>
            <w:vMerge w:val="restart"/>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средняя общеобразовательная школа №2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256,975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19"/>
        </w:trPr>
        <w:tc>
          <w:tcPr>
            <w:tcW w:w="40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13,525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40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2.</w:t>
            </w:r>
          </w:p>
        </w:tc>
        <w:tc>
          <w:tcPr>
            <w:tcW w:w="1509" w:type="dxa"/>
            <w:vMerge w:val="restart"/>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349,98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40"/>
        </w:trPr>
        <w:tc>
          <w:tcPr>
            <w:tcW w:w="40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18,42</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405"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3</w:t>
            </w:r>
          </w:p>
        </w:tc>
        <w:tc>
          <w:tcPr>
            <w:tcW w:w="1509"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98</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04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40"/>
        </w:trPr>
        <w:tc>
          <w:tcPr>
            <w:tcW w:w="405"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5</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16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405"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4</w:t>
            </w:r>
          </w:p>
        </w:tc>
        <w:tc>
          <w:tcPr>
            <w:tcW w:w="1509"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средняя общеобразовательная школа  с. </w:t>
            </w:r>
            <w:proofErr w:type="spellStart"/>
            <w:r w:rsidRPr="00457734">
              <w:rPr>
                <w:rFonts w:ascii="Times New Roman" w:eastAsia="Arial Unicode MS" w:hAnsi="Times New Roman" w:cs="Times New Roman"/>
                <w:color w:val="000000"/>
                <w:sz w:val="16"/>
                <w:szCs w:val="16"/>
                <w:lang w:eastAsia="ar-SA"/>
              </w:rPr>
              <w:t>Чудиново</w:t>
            </w:r>
            <w:proofErr w:type="spellEnd"/>
            <w:r w:rsidRPr="00457734">
              <w:rPr>
                <w:rFonts w:ascii="Times New Roman" w:eastAsia="Arial Unicode MS" w:hAnsi="Times New Roman" w:cs="Times New Roman"/>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24</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985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40"/>
        </w:trPr>
        <w:tc>
          <w:tcPr>
            <w:tcW w:w="405"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1</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315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405"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5</w:t>
            </w:r>
          </w:p>
        </w:tc>
        <w:tc>
          <w:tcPr>
            <w:tcW w:w="1509"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общая общеобразовательная школа  с. </w:t>
            </w:r>
            <w:proofErr w:type="spellStart"/>
            <w:r w:rsidRPr="00457734">
              <w:rPr>
                <w:rFonts w:ascii="Times New Roman" w:eastAsia="Arial Unicode MS" w:hAnsi="Times New Roman" w:cs="Times New Roman"/>
                <w:color w:val="000000"/>
                <w:sz w:val="16"/>
                <w:szCs w:val="16"/>
                <w:lang w:eastAsia="ar-SA"/>
              </w:rPr>
              <w:t>Колково</w:t>
            </w:r>
            <w:proofErr w:type="spellEnd"/>
            <w:r w:rsidRPr="00457734">
              <w:rPr>
                <w:rFonts w:ascii="Times New Roman" w:eastAsia="Arial Unicode MS" w:hAnsi="Times New Roman" w:cs="Times New Roman"/>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26</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03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40"/>
        </w:trPr>
        <w:tc>
          <w:tcPr>
            <w:tcW w:w="405"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1</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37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440"/>
        </w:trPr>
        <w:tc>
          <w:tcPr>
            <w:tcW w:w="405" w:type="dxa"/>
            <w:vMerge w:val="restart"/>
            <w:tcBorders>
              <w:top w:val="single" w:sz="4" w:space="0" w:color="000000"/>
              <w:left w:val="single" w:sz="4" w:space="0" w:color="000000"/>
            </w:tcBorders>
            <w:shd w:val="clear" w:color="auto" w:fill="auto"/>
          </w:tcPr>
          <w:p w:rsidR="00A77F71" w:rsidRPr="00457734" w:rsidRDefault="00A77F71" w:rsidP="00A77F71">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6</w:t>
            </w:r>
          </w:p>
        </w:tc>
        <w:tc>
          <w:tcPr>
            <w:tcW w:w="1509" w:type="dxa"/>
            <w:vMerge w:val="restart"/>
            <w:tcBorders>
              <w:top w:val="single" w:sz="4" w:space="0" w:color="000000"/>
              <w:left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общая общеобразовательная школа  с. </w:t>
            </w:r>
            <w:proofErr w:type="spellStart"/>
            <w:r w:rsidRPr="00457734">
              <w:rPr>
                <w:rFonts w:ascii="Times New Roman" w:eastAsia="Arial Unicode MS" w:hAnsi="Times New Roman" w:cs="Times New Roman"/>
                <w:color w:val="000000"/>
                <w:sz w:val="16"/>
                <w:szCs w:val="16"/>
                <w:lang w:eastAsia="ar-SA"/>
              </w:rPr>
              <w:t>Русаново</w:t>
            </w:r>
            <w:proofErr w:type="spellEnd"/>
            <w:r w:rsidRPr="00457734">
              <w:rPr>
                <w:rFonts w:ascii="Times New Roman" w:eastAsia="Arial Unicode MS" w:hAnsi="Times New Roman" w:cs="Times New Roman"/>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22</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99</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rPr>
          <w:trHeight w:val="440"/>
        </w:trPr>
        <w:tc>
          <w:tcPr>
            <w:tcW w:w="405"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1</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21</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457734">
        <w:trPr>
          <w:trHeight w:val="577"/>
        </w:trPr>
        <w:tc>
          <w:tcPr>
            <w:tcW w:w="40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1509"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Муниципальное казенное общеобразовательное учреждение  общая общеобразовательная школа  д. </w:t>
            </w:r>
            <w:proofErr w:type="spellStart"/>
            <w:r w:rsidRPr="00457734">
              <w:rPr>
                <w:rFonts w:ascii="Times New Roman" w:eastAsia="Arial Unicode MS" w:hAnsi="Times New Roman" w:cs="Times New Roman"/>
                <w:color w:val="000000"/>
                <w:sz w:val="16"/>
                <w:szCs w:val="16"/>
                <w:lang w:eastAsia="ar-SA"/>
              </w:rPr>
              <w:t>Цепели</w:t>
            </w:r>
            <w:proofErr w:type="spellEnd"/>
            <w:r w:rsidRPr="00457734">
              <w:rPr>
                <w:rFonts w:ascii="Times New Roman" w:eastAsia="Arial Unicode MS" w:hAnsi="Times New Roman" w:cs="Times New Roman"/>
                <w:color w:val="000000"/>
                <w:sz w:val="16"/>
                <w:szCs w:val="16"/>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199,8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1050,3</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A77F71" w:rsidRPr="00457734" w:rsidTr="00457734">
        <w:tc>
          <w:tcPr>
            <w:tcW w:w="40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1509"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1134"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10,516</w:t>
            </w: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55,3</w:t>
            </w:r>
          </w:p>
        </w:tc>
        <w:tc>
          <w:tcPr>
            <w:tcW w:w="708"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r w:rsidR="00A77F71" w:rsidRPr="00457734" w:rsidTr="00457734">
        <w:tc>
          <w:tcPr>
            <w:tcW w:w="1914" w:type="dxa"/>
            <w:gridSpan w:val="2"/>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Итого:</w:t>
            </w:r>
          </w:p>
        </w:tc>
        <w:tc>
          <w:tcPr>
            <w:tcW w:w="1134"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577"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х</w:t>
            </w:r>
          </w:p>
        </w:tc>
        <w:tc>
          <w:tcPr>
            <w:tcW w:w="708"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820,00</w:t>
            </w: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210,316</w:t>
            </w: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1105,6</w:t>
            </w:r>
          </w:p>
        </w:tc>
        <w:tc>
          <w:tcPr>
            <w:tcW w:w="708" w:type="dxa"/>
            <w:tcBorders>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567" w:type="dxa"/>
            <w:tcBorders>
              <w:left w:val="single" w:sz="4" w:space="0" w:color="000000"/>
              <w:bottom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2018 году.</w:t>
      </w: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Орловскому району выделено 210,316 тыс. рублей областных средств с условием </w:t>
      </w:r>
      <w:proofErr w:type="spellStart"/>
      <w:r w:rsidRPr="00457734">
        <w:rPr>
          <w:rFonts w:ascii="Times New Roman" w:eastAsia="Arial Unicode MS" w:hAnsi="Times New Roman" w:cs="Times New Roman"/>
          <w:color w:val="000000"/>
          <w:sz w:val="16"/>
          <w:szCs w:val="16"/>
          <w:lang w:eastAsia="ar-SA"/>
        </w:rPr>
        <w:t>софинансирования</w:t>
      </w:r>
      <w:proofErr w:type="spellEnd"/>
      <w:r w:rsidRPr="00457734">
        <w:rPr>
          <w:rFonts w:ascii="Times New Roman" w:eastAsia="Arial Unicode MS" w:hAnsi="Times New Roman" w:cs="Times New Roman"/>
          <w:color w:val="000000"/>
          <w:sz w:val="16"/>
          <w:szCs w:val="16"/>
          <w:lang w:eastAsia="ar-SA"/>
        </w:rPr>
        <w:t xml:space="preserve"> 5%, что составило 10,516 тыс. рублей местного бюджета.</w:t>
      </w:r>
    </w:p>
    <w:p w:rsidR="00A77F71" w:rsidRPr="00457734" w:rsidRDefault="00A77F71" w:rsidP="00A77F71">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Прогнозная (справочная) оценка ресурсного обеспечения реализации муниципальной программы за счет всех источников финансирования.</w:t>
      </w:r>
    </w:p>
    <w:p w:rsidR="00A77F71" w:rsidRPr="00457734" w:rsidRDefault="00A77F71" w:rsidP="00A77F71">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448"/>
        <w:gridCol w:w="1134"/>
        <w:gridCol w:w="567"/>
        <w:gridCol w:w="709"/>
        <w:gridCol w:w="567"/>
        <w:gridCol w:w="708"/>
        <w:gridCol w:w="709"/>
        <w:gridCol w:w="567"/>
        <w:gridCol w:w="709"/>
        <w:gridCol w:w="709"/>
        <w:gridCol w:w="709"/>
      </w:tblGrid>
      <w:tr w:rsidR="00A77F71" w:rsidRPr="00457734" w:rsidTr="005D7259">
        <w:tc>
          <w:tcPr>
            <w:tcW w:w="1212" w:type="dxa"/>
            <w:vMerge w:val="restart"/>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Статус</w:t>
            </w:r>
          </w:p>
        </w:tc>
        <w:tc>
          <w:tcPr>
            <w:tcW w:w="1448" w:type="dxa"/>
            <w:vMerge w:val="restart"/>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муниципальной Программы, подпрограммы, районной целевой Программы, ведомственной целевой Программы, отдельного мероприятия</w:t>
            </w:r>
          </w:p>
        </w:tc>
        <w:tc>
          <w:tcPr>
            <w:tcW w:w="1134" w:type="dxa"/>
            <w:vMerge w:val="restart"/>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 xml:space="preserve">Источники </w:t>
            </w:r>
            <w:proofErr w:type="spellStart"/>
            <w:proofErr w:type="gramStart"/>
            <w:r w:rsidRPr="00457734">
              <w:rPr>
                <w:rFonts w:ascii="Times New Roman" w:eastAsia="Arial Unicode MS" w:hAnsi="Times New Roman" w:cs="Times New Roman"/>
                <w:b/>
                <w:color w:val="000000"/>
                <w:sz w:val="16"/>
                <w:szCs w:val="16"/>
                <w:lang w:eastAsia="ar-SA"/>
              </w:rPr>
              <w:t>финансиро-вания</w:t>
            </w:r>
            <w:proofErr w:type="spellEnd"/>
            <w:proofErr w:type="gramEnd"/>
          </w:p>
        </w:tc>
        <w:tc>
          <w:tcPr>
            <w:tcW w:w="5954" w:type="dxa"/>
            <w:gridSpan w:val="9"/>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Оценка расходов (тыс. руб.)</w:t>
            </w:r>
          </w:p>
        </w:tc>
      </w:tr>
      <w:tr w:rsidR="00A77F71" w:rsidRPr="00457734" w:rsidTr="005D7259">
        <w:tc>
          <w:tcPr>
            <w:tcW w:w="1212" w:type="dxa"/>
            <w:vMerge/>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448" w:type="dxa"/>
            <w:vMerge/>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vMerge/>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2014</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2015</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2016</w:t>
            </w:r>
          </w:p>
        </w:tc>
        <w:tc>
          <w:tcPr>
            <w:tcW w:w="708"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w:t>
            </w:r>
          </w:p>
        </w:tc>
        <w:tc>
          <w:tcPr>
            <w:tcW w:w="709" w:type="dxa"/>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w:t>
            </w:r>
          </w:p>
        </w:tc>
      </w:tr>
      <w:tr w:rsidR="00A77F71" w:rsidRPr="00457734" w:rsidTr="005D7259">
        <w:trPr>
          <w:trHeight w:val="407"/>
        </w:trPr>
        <w:tc>
          <w:tcPr>
            <w:tcW w:w="1212" w:type="dxa"/>
            <w:vMerge w:val="restart"/>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Отдельное мероприятие</w:t>
            </w:r>
          </w:p>
        </w:tc>
        <w:tc>
          <w:tcPr>
            <w:tcW w:w="1448" w:type="dxa"/>
            <w:vMerge w:val="restart"/>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Мероприятия, направленные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1134"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41000</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10516</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55300</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709" w:type="dxa"/>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r w:rsidR="00A77F71" w:rsidRPr="00457734" w:rsidTr="005D7259">
        <w:trPr>
          <w:trHeight w:val="427"/>
        </w:trPr>
        <w:tc>
          <w:tcPr>
            <w:tcW w:w="1212" w:type="dxa"/>
            <w:vMerge/>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448" w:type="dxa"/>
            <w:vMerge/>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779000</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199800</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1050300</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709" w:type="dxa"/>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r w:rsidR="00A77F71" w:rsidRPr="00457734" w:rsidTr="005D7259">
        <w:tc>
          <w:tcPr>
            <w:tcW w:w="1212" w:type="dxa"/>
            <w:vMerge/>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448" w:type="dxa"/>
            <w:vMerge/>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Всего</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820000</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210316</w:t>
            </w:r>
          </w:p>
        </w:tc>
        <w:tc>
          <w:tcPr>
            <w:tcW w:w="567"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1105600</w:t>
            </w:r>
          </w:p>
        </w:tc>
        <w:tc>
          <w:tcPr>
            <w:tcW w:w="709" w:type="dxa"/>
            <w:shd w:val="clear" w:color="auto" w:fill="auto"/>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709" w:type="dxa"/>
          </w:tcPr>
          <w:p w:rsidR="00A77F71" w:rsidRPr="00457734" w:rsidRDefault="00A77F71" w:rsidP="00A77F71">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bl>
    <w:p w:rsidR="00A77F71" w:rsidRPr="00457734" w:rsidRDefault="00A77F71" w:rsidP="00A77F71">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autoSpaceDE w:val="0"/>
        <w:spacing w:after="0" w:line="240" w:lineRule="auto"/>
        <w:jc w:val="both"/>
        <w:rPr>
          <w:rFonts w:ascii="Times New Roman" w:eastAsia="Arial Unicode MS" w:hAnsi="Times New Roman"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 xml:space="preserve">   </w:t>
      </w:r>
      <w:r w:rsidRPr="00457734">
        <w:rPr>
          <w:rFonts w:ascii="Times New Roman" w:eastAsia="Arial Unicode MS" w:hAnsi="Times New Roman" w:cs="Arial Unicode MS"/>
          <w:color w:val="000000"/>
          <w:sz w:val="16"/>
          <w:szCs w:val="16"/>
          <w:lang w:eastAsia="ar-SA"/>
        </w:rPr>
        <w:t xml:space="preserve">В 2017 году Министерством образования Кировской области принято решение об организации работы по расширению сети областных государственных общеобразовательных организаций. В </w:t>
      </w:r>
      <w:proofErr w:type="gramStart"/>
      <w:r w:rsidRPr="00457734">
        <w:rPr>
          <w:rFonts w:ascii="Times New Roman" w:eastAsia="Arial Unicode MS" w:hAnsi="Times New Roman" w:cs="Arial Unicode MS"/>
          <w:color w:val="000000"/>
          <w:sz w:val="16"/>
          <w:szCs w:val="16"/>
          <w:lang w:eastAsia="ar-SA"/>
        </w:rPr>
        <w:t>Орловской</w:t>
      </w:r>
      <w:proofErr w:type="gramEnd"/>
      <w:r w:rsidRPr="00457734">
        <w:rPr>
          <w:rFonts w:ascii="Times New Roman" w:eastAsia="Arial Unicode MS" w:hAnsi="Times New Roman" w:cs="Arial Unicode MS"/>
          <w:color w:val="000000"/>
          <w:sz w:val="16"/>
          <w:szCs w:val="16"/>
          <w:lang w:eastAsia="ar-SA"/>
        </w:rPr>
        <w:t xml:space="preserve"> районе это МКОУ СОШ №2. В августе 2017 года ей был изменен тип с собственности с казенного на </w:t>
      </w:r>
      <w:proofErr w:type="gramStart"/>
      <w:r w:rsidRPr="00457734">
        <w:rPr>
          <w:rFonts w:ascii="Times New Roman" w:eastAsia="Arial Unicode MS" w:hAnsi="Times New Roman" w:cs="Arial Unicode MS"/>
          <w:color w:val="000000"/>
          <w:sz w:val="16"/>
          <w:szCs w:val="16"/>
          <w:lang w:eastAsia="ar-SA"/>
        </w:rPr>
        <w:t>бюджетное</w:t>
      </w:r>
      <w:proofErr w:type="gramEnd"/>
      <w:r w:rsidRPr="00457734">
        <w:rPr>
          <w:rFonts w:ascii="Times New Roman" w:eastAsia="Arial Unicode MS" w:hAnsi="Times New Roman" w:cs="Arial Unicode MS"/>
          <w:color w:val="000000"/>
          <w:sz w:val="16"/>
          <w:szCs w:val="16"/>
          <w:lang w:eastAsia="ar-SA"/>
        </w:rPr>
        <w:t xml:space="preserve">. С 01.01.2018 поменялся учредитель образовательной организации и соответственно наименование КГБОУ СШ </w:t>
      </w:r>
      <w:proofErr w:type="spellStart"/>
      <w:r w:rsidRPr="00457734">
        <w:rPr>
          <w:rFonts w:ascii="Times New Roman" w:eastAsia="Arial Unicode MS" w:hAnsi="Times New Roman" w:cs="Arial Unicode MS"/>
          <w:color w:val="000000"/>
          <w:sz w:val="16"/>
          <w:szCs w:val="16"/>
          <w:lang w:eastAsia="ar-SA"/>
        </w:rPr>
        <w:t>г</w:t>
      </w:r>
      <w:proofErr w:type="gramStart"/>
      <w:r w:rsidRPr="00457734">
        <w:rPr>
          <w:rFonts w:ascii="Times New Roman" w:eastAsia="Arial Unicode MS" w:hAnsi="Times New Roman" w:cs="Arial Unicode MS"/>
          <w:color w:val="000000"/>
          <w:sz w:val="16"/>
          <w:szCs w:val="16"/>
          <w:lang w:eastAsia="ar-SA"/>
        </w:rPr>
        <w:t>.О</w:t>
      </w:r>
      <w:proofErr w:type="gramEnd"/>
      <w:r w:rsidRPr="00457734">
        <w:rPr>
          <w:rFonts w:ascii="Times New Roman" w:eastAsia="Arial Unicode MS" w:hAnsi="Times New Roman" w:cs="Arial Unicode MS"/>
          <w:color w:val="000000"/>
          <w:sz w:val="16"/>
          <w:szCs w:val="16"/>
          <w:lang w:eastAsia="ar-SA"/>
        </w:rPr>
        <w:t>рлова</w:t>
      </w:r>
      <w:proofErr w:type="spellEnd"/>
      <w:r w:rsidRPr="00457734">
        <w:rPr>
          <w:rFonts w:ascii="Times New Roman" w:eastAsia="Arial Unicode MS" w:hAnsi="Times New Roman" w:cs="Arial Unicode MS"/>
          <w:color w:val="000000"/>
          <w:sz w:val="16"/>
          <w:szCs w:val="16"/>
          <w:lang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Arial Unicode MS"/>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Администрация Орловского района Кировской области к 20-й годовщине боя у высоты 776 во время второй чеченской войны устанавливает бюст военнослужащему 6-й роты 2-го батальона 104-го гвардейского воздушно-десантного полка 76 гвардейской воздушно-десантной дивизии Василию </w:t>
      </w:r>
      <w:proofErr w:type="spellStart"/>
      <w:r w:rsidRPr="00457734">
        <w:rPr>
          <w:rFonts w:ascii="Times New Roman" w:eastAsia="Arial Unicode MS" w:hAnsi="Times New Roman" w:cs="Times New Roman"/>
          <w:color w:val="000000"/>
          <w:sz w:val="16"/>
          <w:szCs w:val="16"/>
          <w:lang w:val="ru" w:eastAsia="ar-SA"/>
        </w:rPr>
        <w:t>Сокованову</w:t>
      </w:r>
      <w:proofErr w:type="spellEnd"/>
      <w:r w:rsidRPr="00457734">
        <w:rPr>
          <w:rFonts w:ascii="Times New Roman" w:eastAsia="Arial Unicode MS" w:hAnsi="Times New Roman" w:cs="Times New Roman"/>
          <w:color w:val="000000"/>
          <w:sz w:val="16"/>
          <w:szCs w:val="16"/>
          <w:lang w:val="ru" w:eastAsia="ar-SA"/>
        </w:rPr>
        <w:t xml:space="preserve"> около школы, где он учился.</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Комиссией было оценено состояние МКОУООШ №1 имени Н.Ф. Зонова, на территории которой установлен памятник, и определен перечень работ по благоустройству прилегающей к школе территории.</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На выполнение работ по благоустройству территории и ремонту фасада выделены средства местного бюджета в сумме 1 008 512,00 рублей.</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overflowPunct w:val="0"/>
        <w:spacing w:after="0" w:line="228" w:lineRule="auto"/>
        <w:ind w:firstLine="5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Прогнозная (справочная) оценка ресурсного обеспечения реализации муниципальной программы за счет всех источников финансирования.</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p>
    <w:tbl>
      <w:tblPr>
        <w:tblW w:w="10031" w:type="dxa"/>
        <w:tblLayout w:type="fixed"/>
        <w:tblLook w:val="0000" w:firstRow="0" w:lastRow="0" w:firstColumn="0" w:lastColumn="0" w:noHBand="0" w:noVBand="0"/>
      </w:tblPr>
      <w:tblGrid>
        <w:gridCol w:w="405"/>
        <w:gridCol w:w="1404"/>
        <w:gridCol w:w="1134"/>
        <w:gridCol w:w="709"/>
        <w:gridCol w:w="709"/>
        <w:gridCol w:w="709"/>
        <w:gridCol w:w="708"/>
        <w:gridCol w:w="709"/>
        <w:gridCol w:w="851"/>
        <w:gridCol w:w="734"/>
        <w:gridCol w:w="709"/>
        <w:gridCol w:w="1250"/>
      </w:tblGrid>
      <w:tr w:rsidR="00A77F71" w:rsidRPr="00457734" w:rsidTr="005D7259">
        <w:trPr>
          <w:trHeight w:val="396"/>
        </w:trPr>
        <w:tc>
          <w:tcPr>
            <w:tcW w:w="40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w:t>
            </w:r>
            <w:proofErr w:type="gramStart"/>
            <w:r w:rsidRPr="00457734">
              <w:rPr>
                <w:rFonts w:ascii="Times New Roman" w:eastAsia="Arial Unicode MS" w:hAnsi="Times New Roman" w:cs="Times New Roman"/>
                <w:b/>
                <w:color w:val="000000"/>
                <w:sz w:val="16"/>
                <w:szCs w:val="16"/>
                <w:lang w:val="ru" w:eastAsia="ar-SA"/>
              </w:rPr>
              <w:t>п</w:t>
            </w:r>
            <w:proofErr w:type="gramEnd"/>
            <w:r w:rsidRPr="00457734">
              <w:rPr>
                <w:rFonts w:ascii="Times New Roman" w:eastAsia="Arial Unicode MS" w:hAnsi="Times New Roman" w:cs="Times New Roman"/>
                <w:b/>
                <w:color w:val="000000"/>
                <w:sz w:val="16"/>
                <w:szCs w:val="16"/>
                <w:lang w:val="ru" w:eastAsia="ar-SA"/>
              </w:rPr>
              <w:t>/п</w:t>
            </w:r>
          </w:p>
        </w:tc>
        <w:tc>
          <w:tcPr>
            <w:tcW w:w="140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Источник финансирования</w:t>
            </w:r>
          </w:p>
        </w:tc>
        <w:tc>
          <w:tcPr>
            <w:tcW w:w="5838" w:type="dxa"/>
            <w:gridSpan w:val="8"/>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Объем финансирования подпрограммы в 2014-2021 годах (тыс. рублей)</w:t>
            </w:r>
          </w:p>
        </w:tc>
        <w:tc>
          <w:tcPr>
            <w:tcW w:w="1250" w:type="dxa"/>
            <w:tcBorders>
              <w:top w:val="single" w:sz="4" w:space="0" w:color="000000"/>
              <w:left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proofErr w:type="gramStart"/>
            <w:r w:rsidRPr="00457734">
              <w:rPr>
                <w:rFonts w:ascii="Times New Roman" w:eastAsia="Arial Unicode MS" w:hAnsi="Times New Roman" w:cs="Times New Roman"/>
                <w:b/>
                <w:color w:val="000000"/>
                <w:sz w:val="16"/>
                <w:szCs w:val="16"/>
                <w:lang w:val="ru" w:eastAsia="ar-SA"/>
              </w:rPr>
              <w:t>Ответствен-</w:t>
            </w:r>
            <w:proofErr w:type="spellStart"/>
            <w:r w:rsidRPr="00457734">
              <w:rPr>
                <w:rFonts w:ascii="Times New Roman" w:eastAsia="Arial Unicode MS" w:hAnsi="Times New Roman" w:cs="Times New Roman"/>
                <w:b/>
                <w:color w:val="000000"/>
                <w:sz w:val="16"/>
                <w:szCs w:val="16"/>
                <w:lang w:val="ru" w:eastAsia="ar-SA"/>
              </w:rPr>
              <w:t>ный</w:t>
            </w:r>
            <w:proofErr w:type="spellEnd"/>
            <w:proofErr w:type="gramEnd"/>
            <w:r w:rsidRPr="00457734">
              <w:rPr>
                <w:rFonts w:ascii="Times New Roman" w:eastAsia="Arial Unicode MS" w:hAnsi="Times New Roman" w:cs="Times New Roman"/>
                <w:b/>
                <w:color w:val="000000"/>
                <w:sz w:val="16"/>
                <w:szCs w:val="16"/>
                <w:lang w:val="ru" w:eastAsia="ar-SA"/>
              </w:rPr>
              <w:t xml:space="preserve"> исполни-</w:t>
            </w:r>
            <w:proofErr w:type="spellStart"/>
            <w:r w:rsidRPr="00457734">
              <w:rPr>
                <w:rFonts w:ascii="Times New Roman" w:eastAsia="Arial Unicode MS" w:hAnsi="Times New Roman" w:cs="Times New Roman"/>
                <w:b/>
                <w:color w:val="000000"/>
                <w:sz w:val="16"/>
                <w:szCs w:val="16"/>
                <w:lang w:val="ru" w:eastAsia="ar-SA"/>
              </w:rPr>
              <w:t>тель</w:t>
            </w:r>
            <w:proofErr w:type="spellEnd"/>
          </w:p>
        </w:tc>
      </w:tr>
      <w:tr w:rsidR="00A77F71" w:rsidRPr="00457734" w:rsidTr="005D7259">
        <w:trPr>
          <w:trHeight w:val="396"/>
        </w:trPr>
        <w:tc>
          <w:tcPr>
            <w:tcW w:w="40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40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2015</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2016</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2019</w:t>
            </w:r>
          </w:p>
        </w:tc>
        <w:tc>
          <w:tcPr>
            <w:tcW w:w="734" w:type="dxa"/>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2020</w:t>
            </w:r>
          </w:p>
        </w:tc>
        <w:tc>
          <w:tcPr>
            <w:tcW w:w="709" w:type="dxa"/>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2021</w:t>
            </w:r>
          </w:p>
        </w:tc>
        <w:tc>
          <w:tcPr>
            <w:tcW w:w="125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5D7259">
        <w:trPr>
          <w:trHeight w:val="730"/>
        </w:trPr>
        <w:tc>
          <w:tcPr>
            <w:tcW w:w="40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404" w:type="dxa"/>
            <w:vMerge w:val="restart"/>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Работы по благоустройству территории и ремонту фасада МКОУ ООШ №1, расположенного по адресу ул. Ст.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Халтурина, 2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 Кировской области</w:t>
            </w:r>
          </w:p>
        </w:tc>
      </w:tr>
      <w:tr w:rsidR="00A77F71" w:rsidRPr="00457734" w:rsidTr="005D7259">
        <w:trPr>
          <w:trHeight w:val="419"/>
        </w:trPr>
        <w:tc>
          <w:tcPr>
            <w:tcW w:w="40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404" w:type="dxa"/>
            <w:vMerge/>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1 008,5</w:t>
            </w:r>
          </w:p>
        </w:tc>
        <w:tc>
          <w:tcPr>
            <w:tcW w:w="73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250"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bl>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4.Основные меры правового регулирования в сфере реализации</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457734">
        <w:rPr>
          <w:rFonts w:ascii="Times New Roman" w:eastAsia="Arial Unicode MS" w:hAnsi="Times New Roman" w:cs="Times New Roman"/>
          <w:b/>
          <w:bCs/>
          <w:color w:val="000000"/>
          <w:sz w:val="16"/>
          <w:szCs w:val="16"/>
          <w:lang w:val="ru" w:eastAsia="ar-SA"/>
        </w:rPr>
        <w:t>Подпрограммы</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autoSpaceDE w:val="0"/>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A77F71" w:rsidRPr="00457734" w:rsidRDefault="00A77F71" w:rsidP="00A77F71">
      <w:pPr>
        <w:suppressAutoHyphens/>
        <w:autoSpaceDE w:val="0"/>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Сведения об основных мерах правового регулирования в сфере реализации подпрограммы представлены в таблице № 3.</w:t>
      </w:r>
    </w:p>
    <w:p w:rsidR="00A77F71" w:rsidRPr="00457734" w:rsidRDefault="00A77F71" w:rsidP="00A77F71">
      <w:pPr>
        <w:widowControl w:val="0"/>
        <w:suppressAutoHyphens/>
        <w:autoSpaceDE w:val="0"/>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Таблица 3.</w:t>
      </w:r>
    </w:p>
    <w:tbl>
      <w:tblPr>
        <w:tblW w:w="9837" w:type="dxa"/>
        <w:tblInd w:w="52" w:type="dxa"/>
        <w:tblLayout w:type="fixed"/>
        <w:tblLook w:val="0000" w:firstRow="0" w:lastRow="0" w:firstColumn="0" w:lastColumn="0" w:noHBand="0" w:noVBand="0"/>
      </w:tblPr>
      <w:tblGrid>
        <w:gridCol w:w="660"/>
        <w:gridCol w:w="2565"/>
        <w:gridCol w:w="2490"/>
        <w:gridCol w:w="2460"/>
        <w:gridCol w:w="1662"/>
      </w:tblGrid>
      <w:tr w:rsidR="00A77F71" w:rsidRPr="00457734" w:rsidTr="005D7259">
        <w:tc>
          <w:tcPr>
            <w:tcW w:w="6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w:t>
            </w:r>
          </w:p>
        </w:tc>
        <w:tc>
          <w:tcPr>
            <w:tcW w:w="25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Вид правового акта</w:t>
            </w:r>
          </w:p>
        </w:tc>
        <w:tc>
          <w:tcPr>
            <w:tcW w:w="24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Основные положения правового акта</w:t>
            </w:r>
          </w:p>
        </w:tc>
        <w:tc>
          <w:tcPr>
            <w:tcW w:w="24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Ответственный исполнитель</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Ожидаемые сроки принятия правового акта</w:t>
            </w:r>
          </w:p>
        </w:tc>
      </w:tr>
      <w:tr w:rsidR="00A77F71" w:rsidRPr="00457734" w:rsidTr="005D7259">
        <w:trPr>
          <w:trHeight w:val="70"/>
        </w:trPr>
        <w:tc>
          <w:tcPr>
            <w:tcW w:w="6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1</w:t>
            </w:r>
          </w:p>
        </w:tc>
        <w:tc>
          <w:tcPr>
            <w:tcW w:w="25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Решение </w:t>
            </w:r>
            <w:proofErr w:type="gramStart"/>
            <w:r w:rsidRPr="00457734">
              <w:rPr>
                <w:rFonts w:ascii="Times New Roman" w:eastAsia="Arial Unicode MS" w:hAnsi="Times New Roman" w:cs="Times New Roman"/>
                <w:color w:val="000000"/>
                <w:sz w:val="16"/>
                <w:szCs w:val="16"/>
                <w:lang w:val="ru" w:eastAsia="ar-SA"/>
              </w:rPr>
              <w:t>Орловской</w:t>
            </w:r>
            <w:proofErr w:type="gramEnd"/>
            <w:r w:rsidRPr="00457734">
              <w:rPr>
                <w:rFonts w:ascii="Times New Roman" w:eastAsia="Arial Unicode MS" w:hAnsi="Times New Roman" w:cs="Times New Roman"/>
                <w:color w:val="000000"/>
                <w:sz w:val="16"/>
                <w:szCs w:val="16"/>
                <w:lang w:val="ru" w:eastAsia="ar-SA"/>
              </w:rPr>
              <w:t xml:space="preserve"> городской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Думы «О бюджете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образования Орловского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Кировской области </w:t>
            </w:r>
            <w:proofErr w:type="gramStart"/>
            <w:r w:rsidRPr="00457734">
              <w:rPr>
                <w:rFonts w:ascii="Times New Roman" w:eastAsia="Arial Unicode MS" w:hAnsi="Times New Roman" w:cs="Times New Roman"/>
                <w:color w:val="000000"/>
                <w:sz w:val="16"/>
                <w:szCs w:val="16"/>
                <w:lang w:val="ru" w:eastAsia="ar-SA"/>
              </w:rPr>
              <w:t>на</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20__ год и плановый</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период 20__ и 20__</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годов»</w:t>
            </w:r>
          </w:p>
        </w:tc>
        <w:tc>
          <w:tcPr>
            <w:tcW w:w="24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Выделение </w:t>
            </w:r>
            <w:proofErr w:type="gramStart"/>
            <w:r w:rsidRPr="00457734">
              <w:rPr>
                <w:rFonts w:ascii="Times New Roman" w:eastAsia="Arial Unicode MS" w:hAnsi="Times New Roman" w:cs="Times New Roman"/>
                <w:color w:val="000000"/>
                <w:sz w:val="16"/>
                <w:szCs w:val="16"/>
                <w:lang w:val="ru" w:eastAsia="ar-SA"/>
              </w:rPr>
              <w:t>денежных</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w:t>
            </w:r>
            <w:proofErr w:type="gramStart"/>
            <w:r w:rsidRPr="00457734">
              <w:rPr>
                <w:rFonts w:ascii="Times New Roman" w:eastAsia="Arial Unicode MS" w:hAnsi="Times New Roman" w:cs="Times New Roman"/>
                <w:color w:val="000000"/>
                <w:sz w:val="16"/>
                <w:szCs w:val="16"/>
                <w:lang w:val="ru" w:eastAsia="ar-SA"/>
              </w:rPr>
              <w:t>дств дл</w:t>
            </w:r>
            <w:proofErr w:type="gramEnd"/>
            <w:r w:rsidRPr="00457734">
              <w:rPr>
                <w:rFonts w:ascii="Times New Roman" w:eastAsia="Arial Unicode MS" w:hAnsi="Times New Roman" w:cs="Times New Roman"/>
                <w:color w:val="000000"/>
                <w:sz w:val="16"/>
                <w:szCs w:val="16"/>
                <w:lang w:val="ru" w:eastAsia="ar-SA"/>
              </w:rPr>
              <w:t>я реализации</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мероприятий программы</w:t>
            </w:r>
          </w:p>
        </w:tc>
        <w:tc>
          <w:tcPr>
            <w:tcW w:w="24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Администрация Орловского района Кировской области</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A77F71" w:rsidRPr="00457734" w:rsidTr="005D7259">
        <w:tc>
          <w:tcPr>
            <w:tcW w:w="6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lastRenderedPageBreak/>
              <w:t>2</w:t>
            </w:r>
          </w:p>
        </w:tc>
        <w:tc>
          <w:tcPr>
            <w:tcW w:w="25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Приказ 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Кировской области 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проведении</w:t>
            </w:r>
            <w:proofErr w:type="gramEnd"/>
            <w:r w:rsidRPr="00457734">
              <w:rPr>
                <w:rFonts w:ascii="Times New Roman" w:eastAsia="Arial Unicode MS" w:hAnsi="Times New Roman" w:cs="Times New Roman"/>
                <w:color w:val="000000"/>
                <w:sz w:val="16"/>
                <w:szCs w:val="16"/>
                <w:lang w:val="ru" w:eastAsia="ar-SA"/>
              </w:rPr>
              <w:t xml:space="preserve"> конкурса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«Учитель года»</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tc>
        <w:tc>
          <w:tcPr>
            <w:tcW w:w="24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Определение порядка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проведения конкурса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«Учитель года»</w:t>
            </w:r>
          </w:p>
        </w:tc>
        <w:tc>
          <w:tcPr>
            <w:tcW w:w="24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A77F71" w:rsidRPr="00457734" w:rsidTr="005D7259">
        <w:tc>
          <w:tcPr>
            <w:tcW w:w="6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w:t>
            </w:r>
          </w:p>
        </w:tc>
        <w:tc>
          <w:tcPr>
            <w:tcW w:w="25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Приказ 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Кировской области </w:t>
            </w:r>
            <w:proofErr w:type="gramStart"/>
            <w:r w:rsidRPr="00457734">
              <w:rPr>
                <w:rFonts w:ascii="Times New Roman" w:eastAsia="Arial Unicode MS" w:hAnsi="Times New Roman" w:cs="Times New Roman"/>
                <w:color w:val="000000"/>
                <w:sz w:val="16"/>
                <w:szCs w:val="16"/>
                <w:lang w:val="ru" w:eastAsia="ar-SA"/>
              </w:rPr>
              <w:t>об</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итогах</w:t>
            </w:r>
            <w:proofErr w:type="gramEnd"/>
            <w:r w:rsidRPr="00457734">
              <w:rPr>
                <w:rFonts w:ascii="Times New Roman" w:eastAsia="Arial Unicode MS" w:hAnsi="Times New Roman" w:cs="Times New Roman"/>
                <w:color w:val="000000"/>
                <w:sz w:val="16"/>
                <w:szCs w:val="16"/>
                <w:lang w:val="ru" w:eastAsia="ar-SA"/>
              </w:rPr>
              <w:t xml:space="preserve"> конкурса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«Учитель года »</w:t>
            </w:r>
          </w:p>
        </w:tc>
        <w:tc>
          <w:tcPr>
            <w:tcW w:w="24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Утверждение результатов</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конкурса, направление</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победителей на </w:t>
            </w:r>
            <w:proofErr w:type="gramStart"/>
            <w:r w:rsidRPr="00457734">
              <w:rPr>
                <w:rFonts w:ascii="Times New Roman" w:eastAsia="Arial Unicode MS" w:hAnsi="Times New Roman" w:cs="Times New Roman"/>
                <w:color w:val="000000"/>
                <w:sz w:val="16"/>
                <w:szCs w:val="16"/>
                <w:lang w:val="ru" w:eastAsia="ar-SA"/>
              </w:rPr>
              <w:t>окружной</w:t>
            </w:r>
            <w:proofErr w:type="gramEnd"/>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этап конкурса «Учитель</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года»</w:t>
            </w:r>
          </w:p>
        </w:tc>
        <w:tc>
          <w:tcPr>
            <w:tcW w:w="24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A77F71" w:rsidRPr="00457734" w:rsidTr="005D7259">
        <w:tc>
          <w:tcPr>
            <w:tcW w:w="6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4</w:t>
            </w:r>
          </w:p>
        </w:tc>
        <w:tc>
          <w:tcPr>
            <w:tcW w:w="25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Приказ Управления</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администрации</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A77F71" w:rsidRPr="00457734" w:rsidTr="005D7259">
        <w:tc>
          <w:tcPr>
            <w:tcW w:w="6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5</w:t>
            </w:r>
          </w:p>
        </w:tc>
        <w:tc>
          <w:tcPr>
            <w:tcW w:w="25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Постановление администрации Орловского района Кировской области «Об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w:t>
            </w:r>
            <w:proofErr w:type="gramStart"/>
            <w:r w:rsidRPr="00457734">
              <w:rPr>
                <w:rFonts w:ascii="Times New Roman" w:eastAsia="Arial Unicode MS" w:hAnsi="Times New Roman" w:cs="Times New Roman"/>
                <w:color w:val="000000"/>
                <w:sz w:val="16"/>
                <w:szCs w:val="16"/>
                <w:lang w:eastAsia="ar-SA"/>
              </w:rPr>
              <w:t>с</w:t>
            </w:r>
            <w:proofErr w:type="gramEnd"/>
            <w:r w:rsidRPr="00457734">
              <w:rPr>
                <w:rFonts w:ascii="Times New Roman" w:eastAsia="Arial Unicode MS" w:hAnsi="Times New Roman" w:cs="Times New Roman"/>
                <w:color w:val="000000"/>
                <w:sz w:val="16"/>
                <w:szCs w:val="16"/>
                <w:lang w:eastAsia="ar-SA"/>
              </w:rPr>
              <w:t xml:space="preserve"> спортом на 2015 год»</w:t>
            </w:r>
          </w:p>
        </w:tc>
        <w:tc>
          <w:tcPr>
            <w:tcW w:w="24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Утверждение комплекса мероприятий по созданию условий для занятия физической культурой </w:t>
            </w:r>
            <w:proofErr w:type="gramStart"/>
            <w:r w:rsidRPr="00457734">
              <w:rPr>
                <w:rFonts w:ascii="Times New Roman" w:eastAsia="Arial Unicode MS" w:hAnsi="Times New Roman" w:cs="Times New Roman"/>
                <w:color w:val="000000"/>
                <w:sz w:val="16"/>
                <w:szCs w:val="16"/>
                <w:lang w:eastAsia="ar-SA"/>
              </w:rPr>
              <w:t>с</w:t>
            </w:r>
            <w:proofErr w:type="gramEnd"/>
            <w:r w:rsidRPr="00457734">
              <w:rPr>
                <w:rFonts w:ascii="Times New Roman" w:eastAsia="Arial Unicode MS" w:hAnsi="Times New Roman" w:cs="Times New Roman"/>
                <w:color w:val="000000"/>
                <w:sz w:val="16"/>
                <w:szCs w:val="16"/>
                <w:lang w:eastAsia="ar-SA"/>
              </w:rPr>
              <w:t xml:space="preserve"> спортом</w:t>
            </w:r>
          </w:p>
        </w:tc>
        <w:tc>
          <w:tcPr>
            <w:tcW w:w="24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Ежегодно</w:t>
            </w:r>
          </w:p>
        </w:tc>
      </w:tr>
    </w:tbl>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5. Ресурсное обеспечение подпрограммы</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A77F71" w:rsidRPr="00457734" w:rsidRDefault="00A77F71" w:rsidP="00A77F71">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Объем финансирования подпрограммы по годам представлен в таблице 4.                                   </w:t>
      </w:r>
    </w:p>
    <w:p w:rsidR="00A77F71" w:rsidRPr="00457734" w:rsidRDefault="00A77F71" w:rsidP="00A77F71">
      <w:pPr>
        <w:widowControl w:val="0"/>
        <w:suppressAutoHyphens/>
        <w:autoSpaceDE w:val="0"/>
        <w:spacing w:after="0" w:line="240" w:lineRule="auto"/>
        <w:jc w:val="right"/>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Таблица 4.</w:t>
      </w:r>
    </w:p>
    <w:tbl>
      <w:tblPr>
        <w:tblW w:w="14214" w:type="dxa"/>
        <w:tblInd w:w="107" w:type="dxa"/>
        <w:tblLayout w:type="fixed"/>
        <w:tblLook w:val="0000" w:firstRow="0" w:lastRow="0" w:firstColumn="0" w:lastColumn="0" w:noHBand="0" w:noVBand="0"/>
      </w:tblPr>
      <w:tblGrid>
        <w:gridCol w:w="1740"/>
        <w:gridCol w:w="839"/>
        <w:gridCol w:w="990"/>
        <w:gridCol w:w="990"/>
        <w:gridCol w:w="990"/>
        <w:gridCol w:w="855"/>
        <w:gridCol w:w="990"/>
        <w:gridCol w:w="855"/>
        <w:gridCol w:w="865"/>
        <w:gridCol w:w="865"/>
        <w:gridCol w:w="4235"/>
      </w:tblGrid>
      <w:tr w:rsidR="00A77F71" w:rsidRPr="00457734" w:rsidTr="00A77F71">
        <w:trPr>
          <w:trHeight w:val="168"/>
        </w:trPr>
        <w:tc>
          <w:tcPr>
            <w:tcW w:w="1740" w:type="dxa"/>
            <w:vMerge w:val="restart"/>
            <w:tcBorders>
              <w:top w:val="single" w:sz="4" w:space="0" w:color="000000"/>
              <w:left w:val="single" w:sz="4" w:space="0" w:color="000000"/>
              <w:bottom w:val="single" w:sz="4" w:space="0" w:color="000000"/>
              <w:right w:val="single" w:sz="4" w:space="0" w:color="auto"/>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Источники</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финансирования</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подпрограммы</w:t>
            </w:r>
          </w:p>
        </w:tc>
        <w:tc>
          <w:tcPr>
            <w:tcW w:w="8239" w:type="dxa"/>
            <w:gridSpan w:val="9"/>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Объем финансирования подпрограммы  в 2014 – 20</w:t>
            </w:r>
            <w:r w:rsidRPr="00457734">
              <w:rPr>
                <w:rFonts w:ascii="Times New Roman" w:eastAsia="Arial Unicode MS" w:hAnsi="Times New Roman" w:cs="Times New Roman"/>
                <w:b/>
                <w:bCs/>
                <w:color w:val="000000"/>
                <w:sz w:val="16"/>
                <w:szCs w:val="16"/>
                <w:lang w:eastAsia="ar-SA"/>
              </w:rPr>
              <w:t>21</w:t>
            </w:r>
            <w:r w:rsidRPr="00457734">
              <w:rPr>
                <w:rFonts w:ascii="Times New Roman" w:eastAsia="Arial Unicode MS" w:hAnsi="Times New Roman" w:cs="Times New Roman"/>
                <w:b/>
                <w:bCs/>
                <w:color w:val="000000"/>
                <w:sz w:val="16"/>
                <w:szCs w:val="16"/>
                <w:lang w:val="ru" w:eastAsia="ar-SA"/>
              </w:rPr>
              <w:t xml:space="preserve"> годах (тыс. рублей)</w:t>
            </w:r>
          </w:p>
        </w:tc>
        <w:tc>
          <w:tcPr>
            <w:tcW w:w="4235" w:type="dxa"/>
            <w:tcBorders>
              <w:left w:val="single" w:sz="4" w:space="0" w:color="auto"/>
            </w:tcBorders>
          </w:tcPr>
          <w:p w:rsidR="00A77F71" w:rsidRPr="00457734" w:rsidRDefault="00A77F71" w:rsidP="00A77F71">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p>
        </w:tc>
      </w:tr>
      <w:tr w:rsidR="00A77F71" w:rsidRPr="00457734" w:rsidTr="00A77F71">
        <w:trPr>
          <w:gridAfter w:val="1"/>
          <w:wAfter w:w="4235" w:type="dxa"/>
          <w:trHeight w:val="147"/>
        </w:trPr>
        <w:tc>
          <w:tcPr>
            <w:tcW w:w="1740"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239" w:type="dxa"/>
            <w:gridSpan w:val="9"/>
            <w:tcBorders>
              <w:top w:val="single" w:sz="4" w:space="0" w:color="auto"/>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В том числе</w:t>
            </w:r>
          </w:p>
        </w:tc>
      </w:tr>
      <w:tr w:rsidR="00A77F71" w:rsidRPr="00457734" w:rsidTr="00A77F71">
        <w:trPr>
          <w:gridAfter w:val="1"/>
          <w:wAfter w:w="4235" w:type="dxa"/>
          <w:trHeight w:val="147"/>
        </w:trPr>
        <w:tc>
          <w:tcPr>
            <w:tcW w:w="1740"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Courier New" w:eastAsia="Arial" w:hAnsi="Courier New" w:cs="Courier New"/>
                <w:sz w:val="16"/>
                <w:szCs w:val="16"/>
                <w:lang w:eastAsia="ar-SA"/>
              </w:rPr>
            </w:pPr>
          </w:p>
        </w:tc>
        <w:tc>
          <w:tcPr>
            <w:tcW w:w="83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2014</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2015</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2016</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ind w:left="45" w:hanging="45"/>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2017</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2018</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2019</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2021</w:t>
            </w:r>
          </w:p>
        </w:tc>
        <w:tc>
          <w:tcPr>
            <w:tcW w:w="865"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2022</w:t>
            </w:r>
          </w:p>
        </w:tc>
      </w:tr>
      <w:tr w:rsidR="00A77F71" w:rsidRPr="00457734" w:rsidTr="00A77F71">
        <w:trPr>
          <w:gridAfter w:val="1"/>
          <w:wAfter w:w="4235" w:type="dxa"/>
          <w:trHeight w:val="382"/>
        </w:trPr>
        <w:tc>
          <w:tcPr>
            <w:tcW w:w="17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Федеральный бюджет</w:t>
            </w:r>
          </w:p>
        </w:tc>
        <w:tc>
          <w:tcPr>
            <w:tcW w:w="83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0</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1282,7</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1079,8</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65"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A77F71" w:rsidRPr="00457734" w:rsidTr="00A77F71">
        <w:trPr>
          <w:gridAfter w:val="1"/>
          <w:wAfter w:w="4235" w:type="dxa"/>
          <w:trHeight w:val="168"/>
        </w:trPr>
        <w:tc>
          <w:tcPr>
            <w:tcW w:w="17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w:t>
            </w:r>
          </w:p>
        </w:tc>
        <w:tc>
          <w:tcPr>
            <w:tcW w:w="83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55640,06</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54420,79</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59419,5</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66679,07</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54664,96</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57362,33</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48839,42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48839,42</w:t>
            </w:r>
          </w:p>
        </w:tc>
        <w:tc>
          <w:tcPr>
            <w:tcW w:w="865"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48839,42</w:t>
            </w:r>
          </w:p>
        </w:tc>
      </w:tr>
      <w:tr w:rsidR="00A77F71" w:rsidRPr="00457734" w:rsidTr="00A77F71">
        <w:trPr>
          <w:gridAfter w:val="1"/>
          <w:wAfter w:w="4235" w:type="dxa"/>
          <w:trHeight w:val="565"/>
        </w:trPr>
        <w:tc>
          <w:tcPr>
            <w:tcW w:w="17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Бюджет </w:t>
            </w:r>
            <w:proofErr w:type="gramStart"/>
            <w:r w:rsidRPr="00457734">
              <w:rPr>
                <w:rFonts w:ascii="Times New Roman" w:eastAsia="Arial Unicode MS" w:hAnsi="Times New Roman" w:cs="Times New Roman"/>
                <w:color w:val="000000"/>
                <w:sz w:val="16"/>
                <w:szCs w:val="16"/>
                <w:lang w:val="ru" w:eastAsia="ar-SA"/>
              </w:rPr>
              <w:t>муниципального</w:t>
            </w:r>
            <w:proofErr w:type="gramEnd"/>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образования</w:t>
            </w:r>
          </w:p>
        </w:tc>
        <w:tc>
          <w:tcPr>
            <w:tcW w:w="83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19078,3</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19786,2</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21225,51</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right" w:pos="774"/>
              </w:tabs>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20284,74</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16409,85</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19214,17</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14016,88</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14016,88</w:t>
            </w:r>
          </w:p>
        </w:tc>
        <w:tc>
          <w:tcPr>
            <w:tcW w:w="865"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14016,88</w:t>
            </w:r>
          </w:p>
        </w:tc>
      </w:tr>
      <w:tr w:rsidR="00A77F71" w:rsidRPr="00457734" w:rsidTr="00A77F71">
        <w:trPr>
          <w:gridAfter w:val="1"/>
          <w:wAfter w:w="4235" w:type="dxa"/>
          <w:trHeight w:val="304"/>
        </w:trPr>
        <w:tc>
          <w:tcPr>
            <w:tcW w:w="17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Итого:</w:t>
            </w:r>
          </w:p>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3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74718,36</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75489,69</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81724,81</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86963,81</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71074,81</w:t>
            </w:r>
          </w:p>
        </w:tc>
        <w:tc>
          <w:tcPr>
            <w:tcW w:w="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76576,50</w:t>
            </w:r>
          </w:p>
        </w:tc>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62856,30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62856,30</w:t>
            </w:r>
          </w:p>
        </w:tc>
        <w:tc>
          <w:tcPr>
            <w:tcW w:w="865"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62856,30</w:t>
            </w:r>
          </w:p>
        </w:tc>
      </w:tr>
    </w:tbl>
    <w:p w:rsidR="00A77F71" w:rsidRPr="00457734" w:rsidRDefault="00A77F71" w:rsidP="00A77F71">
      <w:pPr>
        <w:widowControl w:val="0"/>
        <w:suppressAutoHyphens/>
        <w:autoSpaceDE w:val="0"/>
        <w:spacing w:after="0" w:line="240" w:lineRule="auto"/>
        <w:rPr>
          <w:rFonts w:ascii="Courier New" w:eastAsia="Arial" w:hAnsi="Courier New" w:cs="Courier New"/>
          <w:sz w:val="16"/>
          <w:szCs w:val="16"/>
          <w:lang w:eastAsia="ar-SA"/>
        </w:rPr>
      </w:pP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 финансирования программы по мероприятиям представлен в таблице 5.</w:t>
      </w:r>
    </w:p>
    <w:p w:rsidR="00A77F71" w:rsidRPr="00457734" w:rsidRDefault="00A77F71" w:rsidP="00A77F71">
      <w:pPr>
        <w:widowControl w:val="0"/>
        <w:suppressAutoHyphens/>
        <w:autoSpaceDE w:val="0"/>
        <w:spacing w:after="0" w:line="240" w:lineRule="auto"/>
        <w:jc w:val="right"/>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Таблица 5.</w:t>
      </w:r>
    </w:p>
    <w:p w:rsidR="00A77F71" w:rsidRPr="00457734" w:rsidRDefault="00A77F71" w:rsidP="00A77F71">
      <w:pPr>
        <w:widowControl w:val="0"/>
        <w:suppressAutoHyphens/>
        <w:autoSpaceDE w:val="0"/>
        <w:spacing w:after="0" w:line="240" w:lineRule="auto"/>
        <w:jc w:val="right"/>
        <w:rPr>
          <w:rFonts w:ascii="Times New Roman" w:eastAsia="Arial" w:hAnsi="Times New Roman" w:cs="Times New Roman"/>
          <w:sz w:val="16"/>
          <w:szCs w:val="16"/>
          <w:lang w:eastAsia="ar-SA"/>
        </w:rPr>
      </w:pPr>
    </w:p>
    <w:tbl>
      <w:tblPr>
        <w:tblW w:w="9922" w:type="dxa"/>
        <w:tblInd w:w="108" w:type="dxa"/>
        <w:tblLayout w:type="fixed"/>
        <w:tblLook w:val="0000" w:firstRow="0" w:lastRow="0" w:firstColumn="0" w:lastColumn="0" w:noHBand="0" w:noVBand="0"/>
      </w:tblPr>
      <w:tblGrid>
        <w:gridCol w:w="465"/>
        <w:gridCol w:w="1945"/>
        <w:gridCol w:w="850"/>
        <w:gridCol w:w="851"/>
        <w:gridCol w:w="850"/>
        <w:gridCol w:w="851"/>
        <w:gridCol w:w="850"/>
        <w:gridCol w:w="851"/>
        <w:gridCol w:w="850"/>
        <w:gridCol w:w="709"/>
        <w:gridCol w:w="850"/>
      </w:tblGrid>
      <w:tr w:rsidR="00A77F71" w:rsidRPr="00457734" w:rsidTr="005D7259">
        <w:tc>
          <w:tcPr>
            <w:tcW w:w="46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w:t>
            </w:r>
          </w:p>
        </w:tc>
        <w:tc>
          <w:tcPr>
            <w:tcW w:w="1945"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Мероприятие</w:t>
            </w:r>
          </w:p>
        </w:tc>
        <w:tc>
          <w:tcPr>
            <w:tcW w:w="7512" w:type="dxa"/>
            <w:gridSpan w:val="9"/>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tabs>
                <w:tab w:val="left" w:pos="5409"/>
              </w:tabs>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Расходы (тыс. руб.)</w:t>
            </w:r>
          </w:p>
        </w:tc>
      </w:tr>
      <w:tr w:rsidR="00A77F71" w:rsidRPr="00457734" w:rsidTr="005D7259">
        <w:tc>
          <w:tcPr>
            <w:tcW w:w="46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945"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2017</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2021</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2022</w:t>
            </w: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Обеспечение деятельности учреждений общего образования</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58507,66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65958,8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67792,77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55695,58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58853,10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56667,24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45499,2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45499,2</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45499,2</w:t>
            </w: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Создание в общеобразовательных учреждениях условий обучения и воспитания</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9571,9</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6912,16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11181,5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27959,74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9724,0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15584,91</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14155,50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14155,5</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14155,50</w:t>
            </w:r>
          </w:p>
        </w:tc>
      </w:tr>
      <w:tr w:rsidR="00A77F71" w:rsidRPr="00457734" w:rsidTr="005D7259">
        <w:tblPrEx>
          <w:tblCellMar>
            <w:top w:w="108" w:type="dxa"/>
            <w:bottom w:w="108" w:type="dxa"/>
          </w:tblCellMar>
        </w:tblPrEx>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Предоставление льгот на селе</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1401,8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1491,9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1651,5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1881,22</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1529,6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1962,1</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2093,7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2093,7</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2093,7</w:t>
            </w: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материально-технической базы в общеобразовательных учреждениях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3939,0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405,5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562,6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664,99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469,6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1997,9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528,2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528,20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528,20</w:t>
            </w: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Строительство, </w:t>
            </w:r>
            <w:r w:rsidRPr="00457734">
              <w:rPr>
                <w:rFonts w:ascii="Times New Roman" w:eastAsia="Arial Unicode MS" w:hAnsi="Times New Roman" w:cs="Times New Roman"/>
                <w:color w:val="000000"/>
                <w:sz w:val="16"/>
                <w:szCs w:val="16"/>
                <w:lang w:val="ru" w:eastAsia="ar-SA"/>
              </w:rPr>
              <w:lastRenderedPageBreak/>
              <w:t>капитальный ремонт,</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переоборудование и (или) оснащение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6</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муниципальной экзаменационной комиссии по комплектованию профильных классов</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Внедрение новых государственных образовательных стандартов общего образования </w:t>
            </w:r>
            <w:r w:rsidRPr="00457734">
              <w:rPr>
                <w:rFonts w:ascii="Times New Roman" w:eastAsia="Arial Unicode MS" w:hAnsi="Times New Roman" w:cs="Times New Roman"/>
                <w:color w:val="000000"/>
                <w:sz w:val="16"/>
                <w:szCs w:val="16"/>
                <w:lang w:val="en-US" w:eastAsia="ar-SA"/>
              </w:rPr>
              <w:t>II</w:t>
            </w:r>
            <w:r w:rsidRPr="00457734">
              <w:rPr>
                <w:rFonts w:ascii="Times New Roman" w:eastAsia="Arial Unicode MS" w:hAnsi="Times New Roman" w:cs="Times New Roman"/>
                <w:color w:val="000000"/>
                <w:sz w:val="16"/>
                <w:szCs w:val="16"/>
                <w:lang w:val="ru" w:eastAsia="ar-SA"/>
              </w:rPr>
              <w:t xml:space="preserve"> поколения на основе компетентного подхода</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8</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разработка пакета рекомендаций по созданию и организации деятельности общественных форм управления общеобразовательными учреждениями;</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Обобщение опыта работы Советов школ, попечительских советов ОУ. Распространение практики деятельности Управляющих советов</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комплектов медицинского оборудования для медицинских кабинетов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системы видеонаблюдения в общеобразовательных учреждениях;</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расширение процесса внедрения в практику работы общеобразовательных учреждений </w:t>
            </w:r>
            <w:proofErr w:type="spellStart"/>
            <w:r w:rsidRPr="00457734">
              <w:rPr>
                <w:rFonts w:ascii="Times New Roman" w:eastAsia="Arial Unicode MS" w:hAnsi="Times New Roman" w:cs="Times New Roman"/>
                <w:color w:val="000000"/>
                <w:sz w:val="16"/>
                <w:szCs w:val="16"/>
                <w:lang w:val="ru" w:eastAsia="ar-SA"/>
              </w:rPr>
              <w:t>здоровьесберегающих</w:t>
            </w:r>
            <w:proofErr w:type="spellEnd"/>
            <w:r w:rsidRPr="00457734">
              <w:rPr>
                <w:rFonts w:ascii="Times New Roman" w:eastAsia="Arial Unicode MS" w:hAnsi="Times New Roman" w:cs="Times New Roman"/>
                <w:color w:val="000000"/>
                <w:sz w:val="16"/>
                <w:szCs w:val="16"/>
                <w:lang w:val="ru" w:eastAsia="ar-SA"/>
              </w:rPr>
              <w:t xml:space="preserve"> технологий</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дистанционных форм обучения, олимпиад по предметам;</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14</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обобщение опыта работы лучших учителей и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мониторинг уровня здоровья учащихся;</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16</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мониторинговые исследования движения учащихся</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Выявление одаренных детей</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условий для оптимального развития учащихся</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19</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банка педагогического опыта в работе с одаренными детьми</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отдыха детей в лагерях дневного пребывания</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763,8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561,33</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526,44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752,28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498,5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354,35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322,2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569,7</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sz w:val="16"/>
                <w:szCs w:val="16"/>
                <w:shd w:val="clear" w:color="auto" w:fill="FFFFFF"/>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569,7</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sz w:val="16"/>
                <w:szCs w:val="16"/>
                <w:shd w:val="clear" w:color="auto" w:fill="FFFFFF"/>
                <w:lang w:eastAsia="ar-SA"/>
              </w:rPr>
            </w:pPr>
          </w:p>
        </w:tc>
      </w:tr>
      <w:tr w:rsidR="00A77F71" w:rsidRPr="00457734" w:rsidTr="005D7259">
        <w:tblPrEx>
          <w:tblCellMar>
            <w:top w:w="108" w:type="dxa"/>
            <w:bottom w:w="108" w:type="dxa"/>
          </w:tblCellMar>
        </w:tblPrEx>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Занятость подростков</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30,0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r>
      <w:tr w:rsidR="00A77F71" w:rsidRPr="00457734" w:rsidTr="005D7259">
        <w:tc>
          <w:tcPr>
            <w:tcW w:w="4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22</w:t>
            </w:r>
          </w:p>
        </w:tc>
        <w:tc>
          <w:tcPr>
            <w:tcW w:w="194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Организация бесплатного горячего питания для учащихся первых и вторых классов </w:t>
            </w:r>
            <w:r w:rsidRPr="00457734">
              <w:rPr>
                <w:rFonts w:ascii="Times New Roman" w:eastAsia="Arial Unicode MS" w:hAnsi="Times New Roman" w:cs="Times New Roman"/>
                <w:color w:val="000000"/>
                <w:sz w:val="16"/>
                <w:szCs w:val="16"/>
                <w:lang w:val="ru" w:eastAsia="ar-SA"/>
              </w:rPr>
              <w:lastRenderedPageBreak/>
              <w:t>общеобразовательных школ района</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504,2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150,0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r>
    </w:tbl>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6. Анализ рисков реализации подпрограммы и описание мер управления рисками.</w:t>
      </w:r>
    </w:p>
    <w:p w:rsidR="00A77F71" w:rsidRPr="00457734" w:rsidRDefault="00A77F71" w:rsidP="00A77F71">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на преодоление последствий данных процессов.</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влияющих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связаны с сопротивлением населения, профессиональной общественности целям реализации подпрограммы.</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предотвращения и минимизации финансово-экономических и нормативно-правовых рисков предполагается организовать мониторинг хода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планируется минимизировать за счет привлечения общественности и образовательного сообщества к обсуждению целей, задач</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и механизмов развития образования, а также публичного освещения хода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результатов реализации подпрограммы.</w:t>
      </w:r>
    </w:p>
    <w:p w:rsidR="00A77F71" w:rsidRPr="00457734" w:rsidRDefault="00A77F71" w:rsidP="00A77F71">
      <w:pPr>
        <w:suppressAutoHyphens/>
        <w:autoSpaceDE w:val="0"/>
        <w:spacing w:after="0" w:line="240" w:lineRule="auto"/>
        <w:rPr>
          <w:rFonts w:ascii="Times New Roman" w:eastAsia="Arial Unicode MS" w:hAnsi="Times New Roman" w:cs="Times New Roman"/>
          <w:b/>
          <w:bCs/>
          <w:color w:val="000000"/>
          <w:sz w:val="16"/>
          <w:szCs w:val="16"/>
          <w:lang w:eastAsia="ar-SA"/>
        </w:rPr>
      </w:pPr>
    </w:p>
    <w:p w:rsidR="00A77F71" w:rsidRPr="00457734" w:rsidRDefault="00A77F71" w:rsidP="00A77F71">
      <w:pPr>
        <w:numPr>
          <w:ilvl w:val="0"/>
          <w:numId w:val="27"/>
        </w:num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Методика оценки эффективности реализации подпрограммы.</w:t>
      </w:r>
    </w:p>
    <w:p w:rsidR="00A77F71" w:rsidRPr="00457734" w:rsidRDefault="00A77F71" w:rsidP="00A77F71">
      <w:pPr>
        <w:suppressAutoHyphens/>
        <w:autoSpaceDE w:val="0"/>
        <w:spacing w:after="0" w:line="240" w:lineRule="auto"/>
        <w:ind w:left="720"/>
        <w:rPr>
          <w:rFonts w:ascii="Times New Roman" w:eastAsia="Arial Unicode MS" w:hAnsi="Times New Roman" w:cs="Times New Roman"/>
          <w:b/>
          <w:bCs/>
          <w:color w:val="000000"/>
          <w:sz w:val="16"/>
          <w:szCs w:val="16"/>
          <w:lang w:eastAsia="ar-SA"/>
        </w:rPr>
      </w:pP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Оценка эффективности реализации подпрограммы проводится ежегодно на основе </w:t>
      </w:r>
      <w:proofErr w:type="gramStart"/>
      <w:r w:rsidRPr="00457734">
        <w:rPr>
          <w:rFonts w:ascii="Times New Roman" w:eastAsia="Arial Unicode MS" w:hAnsi="Times New Roman" w:cs="Times New Roman"/>
          <w:color w:val="000000"/>
          <w:sz w:val="16"/>
          <w:szCs w:val="16"/>
          <w:lang w:val="ru" w:eastAsia="ar-SA"/>
        </w:rPr>
        <w:t>оценки достижения показателей эффективности реализации подпрограммы</w:t>
      </w:r>
      <w:proofErr w:type="gramEnd"/>
      <w:r w:rsidRPr="00457734">
        <w:rPr>
          <w:rFonts w:ascii="Times New Roman" w:eastAsia="Arial Unicode MS" w:hAnsi="Times New Roman" w:cs="Times New Roman"/>
          <w:color w:val="000000"/>
          <w:sz w:val="16"/>
          <w:szCs w:val="16"/>
          <w:lang w:val="ru" w:eastAsia="ar-SA"/>
        </w:rPr>
        <w:t xml:space="preserve"> с учетом объема ресурсов, направленных на реализацию подпрограммы.</w:t>
      </w:r>
    </w:p>
    <w:p w:rsidR="00A77F71" w:rsidRPr="00457734" w:rsidRDefault="00A77F71" w:rsidP="00A77F71">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Оценка </w:t>
      </w:r>
      <w:proofErr w:type="gramStart"/>
      <w:r w:rsidRPr="00457734">
        <w:rPr>
          <w:rFonts w:ascii="Times New Roman" w:eastAsia="Arial Unicode MS" w:hAnsi="Times New Roman" w:cs="Times New Roman"/>
          <w:color w:val="000000"/>
          <w:sz w:val="16"/>
          <w:szCs w:val="16"/>
          <w:lang w:val="ru" w:eastAsia="ar-SA"/>
        </w:rPr>
        <w:t>достижения показателей эффективности реализации подпрограммы</w:t>
      </w:r>
      <w:proofErr w:type="gramEnd"/>
      <w:r w:rsidRPr="00457734">
        <w:rPr>
          <w:rFonts w:ascii="Times New Roman" w:eastAsia="Arial Unicode MS" w:hAnsi="Times New Roman" w:cs="Times New Roman"/>
          <w:color w:val="000000"/>
          <w:sz w:val="16"/>
          <w:szCs w:val="16"/>
          <w:lang w:val="ru" w:eastAsia="ar-SA"/>
        </w:rPr>
        <w:t xml:space="preserve"> осуществляется по формуле:</w:t>
      </w: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i/>
          <w:iCs/>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эф</w:t>
      </w:r>
      <w:r w:rsidRPr="00457734">
        <w:rPr>
          <w:rFonts w:ascii="Times New Roman" w:eastAsia="Arial Unicode MS" w:hAnsi="Times New Roman" w:cs="Times New Roman"/>
          <w:i/>
          <w:iCs/>
          <w:color w:val="000000"/>
          <w:sz w:val="16"/>
          <w:szCs w:val="16"/>
          <w:vertAlign w:val="superscript"/>
          <w:lang w:val="ru" w:eastAsia="ar-SA"/>
        </w:rPr>
        <w:t>МП</w:t>
      </w:r>
      <w:proofErr w:type="spellEnd"/>
      <w:r w:rsidRPr="00457734">
        <w:rPr>
          <w:rFonts w:ascii="Times New Roman" w:eastAsia="Arial Unicode MS" w:hAnsi="Times New Roman" w:cs="Times New Roman"/>
          <w:i/>
          <w:iCs/>
          <w:color w:val="000000"/>
          <w:sz w:val="16"/>
          <w:szCs w:val="16"/>
          <w:vertAlign w:val="superscript"/>
          <w:lang w:val="ru" w:eastAsia="ar-SA"/>
        </w:rPr>
        <w:t>=сумма</w:t>
      </w:r>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П</w:t>
      </w:r>
      <w:proofErr w:type="gramStart"/>
      <w:r w:rsidRPr="00457734">
        <w:rPr>
          <w:rFonts w:ascii="Times New Roman" w:eastAsia="Arial Unicode MS" w:hAnsi="Times New Roman" w:cs="Times New Roman"/>
          <w:i/>
          <w:iCs/>
          <w:color w:val="000000"/>
          <w:sz w:val="16"/>
          <w:szCs w:val="16"/>
          <w:vertAlign w:val="subscript"/>
          <w:lang w:val="ru" w:eastAsia="ar-SA"/>
        </w:rPr>
        <w:t>i</w:t>
      </w:r>
      <w:proofErr w:type="gramEnd"/>
      <w:r w:rsidRPr="00457734">
        <w:rPr>
          <w:rFonts w:ascii="Times New Roman" w:eastAsia="Arial Unicode MS" w:hAnsi="Times New Roman" w:cs="Times New Roman"/>
          <w:i/>
          <w:iCs/>
          <w:color w:val="000000"/>
          <w:sz w:val="16"/>
          <w:szCs w:val="16"/>
          <w:vertAlign w:val="superscript"/>
          <w:lang w:val="ru" w:eastAsia="ar-SA"/>
        </w:rPr>
        <w:t>МП</w:t>
      </w:r>
      <w:proofErr w:type="spellEnd"/>
      <w:r w:rsidRPr="00457734">
        <w:rPr>
          <w:rFonts w:ascii="Times New Roman" w:eastAsia="Arial Unicode MS" w:hAnsi="Times New Roman" w:cs="Times New Roman"/>
          <w:i/>
          <w:iCs/>
          <w:color w:val="000000"/>
          <w:sz w:val="16"/>
          <w:szCs w:val="16"/>
          <w:lang w:val="ru" w:eastAsia="ar-SA"/>
        </w:rPr>
        <w:t xml:space="preserve">   / n, где</w:t>
      </w: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114935" distR="0" simplePos="0" relativeHeight="251665408" behindDoc="0" locked="0" layoutInCell="1" allowOverlap="1" wp14:anchorId="375CB33A" wp14:editId="7A549A99">
                <wp:simplePos x="0" y="0"/>
                <wp:positionH relativeFrom="column">
                  <wp:posOffset>272415</wp:posOffset>
                </wp:positionH>
                <wp:positionV relativeFrom="paragraph">
                  <wp:posOffset>38100</wp:posOffset>
                </wp:positionV>
                <wp:extent cx="6271895" cy="429260"/>
                <wp:effectExtent l="6350" t="5715" r="8255" b="3175"/>
                <wp:wrapSquare wrapText="largest"/>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429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5D7259">
                              <w:trPr>
                                <w:trHeight w:val="678"/>
                              </w:trPr>
                              <w:tc>
                                <w:tcPr>
                                  <w:tcW w:w="4032" w:type="dxa"/>
                                  <w:shd w:val="clear" w:color="auto" w:fill="auto"/>
                                  <w:vAlign w:val="bottom"/>
                                </w:tcPr>
                                <w:p w:rsidR="005D7259" w:rsidRDefault="005D7259">
                                  <w:pPr>
                                    <w:widowControl w:val="0"/>
                                    <w:autoSpaceDE w:val="0"/>
                                    <w:snapToGrid w:val="0"/>
                                    <w:spacing w:line="321" w:lineRule="exact"/>
                                    <w:rPr>
                                      <w:rFonts w:ascii="Times New Roman" w:hAnsi="Times New Roman" w:cs="Times New Roman"/>
                                      <w:w w:val="95"/>
                                      <w:sz w:val="23"/>
                                      <w:szCs w:val="23"/>
                                    </w:rPr>
                                  </w:pPr>
                                  <w:proofErr w:type="spellStart"/>
                                  <w:r>
                                    <w:rPr>
                                      <w:rFonts w:ascii="Times New Roman" w:hAnsi="Times New Roman" w:cs="Times New Roman"/>
                                      <w:i/>
                                      <w:iCs/>
                                      <w:w w:val="95"/>
                                      <w:sz w:val="23"/>
                                      <w:szCs w:val="23"/>
                                    </w:rPr>
                                    <w:t>П</w:t>
                                  </w:r>
                                  <w:r>
                                    <w:rPr>
                                      <w:rFonts w:ascii="Times New Roman" w:hAnsi="Times New Roman" w:cs="Times New Roman"/>
                                      <w:i/>
                                      <w:iCs/>
                                      <w:w w:val="95"/>
                                      <w:sz w:val="23"/>
                                      <w:szCs w:val="23"/>
                                      <w:vertAlign w:val="subscript"/>
                                    </w:rPr>
                                    <w:t>эф</w:t>
                                  </w:r>
                                  <w:r>
                                    <w:rPr>
                                      <w:rFonts w:ascii="Times New Roman" w:hAnsi="Times New Roman" w:cs="Times New Roman"/>
                                      <w:i/>
                                      <w:iCs/>
                                      <w:w w:val="95"/>
                                      <w:sz w:val="23"/>
                                      <w:szCs w:val="23"/>
                                      <w:vertAlign w:val="superscript"/>
                                    </w:rPr>
                                    <w:t>МП</w:t>
                                  </w:r>
                                  <w:proofErr w:type="spellEnd"/>
                                  <w:r>
                                    <w:rPr>
                                      <w:rFonts w:ascii="Times New Roman" w:hAnsi="Times New Roman" w:cs="Times New Roman"/>
                                      <w:i/>
                                      <w:iCs/>
                                      <w:w w:val="95"/>
                                      <w:sz w:val="23"/>
                                      <w:szCs w:val="23"/>
                                    </w:rPr>
                                    <w:t xml:space="preserve">    </w:t>
                                  </w:r>
                                  <w:r>
                                    <w:rPr>
                                      <w:rFonts w:ascii="Times New Roman" w:hAnsi="Times New Roman" w:cs="Times New Roman"/>
                                      <w:w w:val="95"/>
                                      <w:sz w:val="23"/>
                                      <w:szCs w:val="23"/>
                                    </w:rPr>
                                    <w:t>–</w:t>
                                  </w:r>
                                  <w:r>
                                    <w:rPr>
                                      <w:rFonts w:ascii="Times New Roman" w:hAnsi="Times New Roman" w:cs="Times New Roman"/>
                                      <w:i/>
                                      <w:iCs/>
                                      <w:w w:val="95"/>
                                      <w:sz w:val="23"/>
                                      <w:szCs w:val="23"/>
                                    </w:rPr>
                                    <w:t xml:space="preserve">  </w:t>
                                  </w:r>
                                  <w:r>
                                    <w:rPr>
                                      <w:rFonts w:ascii="Times New Roman" w:hAnsi="Times New Roman" w:cs="Times New Roman"/>
                                      <w:w w:val="95"/>
                                      <w:sz w:val="23"/>
                                      <w:szCs w:val="23"/>
                                    </w:rPr>
                                    <w:t>степень  достижения</w:t>
                                  </w:r>
                                </w:p>
                              </w:tc>
                              <w:tc>
                                <w:tcPr>
                                  <w:tcW w:w="5820" w:type="dxa"/>
                                  <w:shd w:val="clear" w:color="auto" w:fill="auto"/>
                                  <w:vAlign w:val="bottom"/>
                                </w:tcPr>
                                <w:p w:rsidR="005D7259" w:rsidRDefault="005D7259">
                                  <w:pPr>
                                    <w:widowControl w:val="0"/>
                                    <w:autoSpaceDE w:val="0"/>
                                    <w:snapToGrid w:val="0"/>
                                    <w:spacing w:line="321" w:lineRule="exact"/>
                                    <w:ind w:left="80"/>
                                    <w:rPr>
                                      <w:rFonts w:ascii="Times New Roman" w:hAnsi="Times New Roman" w:cs="Times New Roman"/>
                                      <w:sz w:val="23"/>
                                      <w:szCs w:val="23"/>
                                    </w:rPr>
                                  </w:pPr>
                                  <w:r>
                                    <w:rPr>
                                      <w:rFonts w:ascii="Times New Roman" w:hAnsi="Times New Roman" w:cs="Times New Roman"/>
                                      <w:sz w:val="23"/>
                                      <w:szCs w:val="23"/>
                                    </w:rPr>
                                    <w:t>показателей  эффективности  реализации</w:t>
                                  </w:r>
                                </w:p>
                              </w:tc>
                              <w:tc>
                                <w:tcPr>
                                  <w:tcW w:w="27" w:type="dxa"/>
                                  <w:shd w:val="clear" w:color="auto" w:fill="auto"/>
                                  <w:vAlign w:val="bottom"/>
                                </w:tcPr>
                                <w:p w:rsidR="005D7259" w:rsidRDefault="005D7259">
                                  <w:pPr>
                                    <w:widowControl w:val="0"/>
                                    <w:autoSpaceDE w:val="0"/>
                                    <w:snapToGrid w:val="0"/>
                                    <w:rPr>
                                      <w:rFonts w:ascii="Times New Roman" w:hAnsi="Times New Roman" w:cs="Times New Roman"/>
                                      <w:sz w:val="23"/>
                                      <w:szCs w:val="23"/>
                                    </w:rPr>
                                  </w:pPr>
                                </w:p>
                              </w:tc>
                            </w:tr>
                          </w:tbl>
                          <w:p w:rsidR="005D7259" w:rsidRDefault="005D7259" w:rsidP="00A77F7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7" type="#_x0000_t202" style="position:absolute;left:0;text-align:left;margin-left:21.45pt;margin-top:3pt;width:493.85pt;height:33.8pt;z-index:251665408;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5D7259">
                        <w:trPr>
                          <w:trHeight w:val="678"/>
                        </w:trPr>
                        <w:tc>
                          <w:tcPr>
                            <w:tcW w:w="4032" w:type="dxa"/>
                            <w:shd w:val="clear" w:color="auto" w:fill="auto"/>
                            <w:vAlign w:val="bottom"/>
                          </w:tcPr>
                          <w:p w:rsidR="005D7259" w:rsidRDefault="005D7259">
                            <w:pPr>
                              <w:widowControl w:val="0"/>
                              <w:autoSpaceDE w:val="0"/>
                              <w:snapToGrid w:val="0"/>
                              <w:spacing w:line="321" w:lineRule="exact"/>
                              <w:rPr>
                                <w:rFonts w:ascii="Times New Roman" w:hAnsi="Times New Roman" w:cs="Times New Roman"/>
                                <w:w w:val="95"/>
                                <w:sz w:val="23"/>
                                <w:szCs w:val="23"/>
                              </w:rPr>
                            </w:pPr>
                            <w:proofErr w:type="spellStart"/>
                            <w:r>
                              <w:rPr>
                                <w:rFonts w:ascii="Times New Roman" w:hAnsi="Times New Roman" w:cs="Times New Roman"/>
                                <w:i/>
                                <w:iCs/>
                                <w:w w:val="95"/>
                                <w:sz w:val="23"/>
                                <w:szCs w:val="23"/>
                              </w:rPr>
                              <w:t>П</w:t>
                            </w:r>
                            <w:r>
                              <w:rPr>
                                <w:rFonts w:ascii="Times New Roman" w:hAnsi="Times New Roman" w:cs="Times New Roman"/>
                                <w:i/>
                                <w:iCs/>
                                <w:w w:val="95"/>
                                <w:sz w:val="23"/>
                                <w:szCs w:val="23"/>
                                <w:vertAlign w:val="subscript"/>
                              </w:rPr>
                              <w:t>эф</w:t>
                            </w:r>
                            <w:r>
                              <w:rPr>
                                <w:rFonts w:ascii="Times New Roman" w:hAnsi="Times New Roman" w:cs="Times New Roman"/>
                                <w:i/>
                                <w:iCs/>
                                <w:w w:val="95"/>
                                <w:sz w:val="23"/>
                                <w:szCs w:val="23"/>
                                <w:vertAlign w:val="superscript"/>
                              </w:rPr>
                              <w:t>МП</w:t>
                            </w:r>
                            <w:proofErr w:type="spellEnd"/>
                            <w:r>
                              <w:rPr>
                                <w:rFonts w:ascii="Times New Roman" w:hAnsi="Times New Roman" w:cs="Times New Roman"/>
                                <w:i/>
                                <w:iCs/>
                                <w:w w:val="95"/>
                                <w:sz w:val="23"/>
                                <w:szCs w:val="23"/>
                              </w:rPr>
                              <w:t xml:space="preserve">    </w:t>
                            </w:r>
                            <w:r>
                              <w:rPr>
                                <w:rFonts w:ascii="Times New Roman" w:hAnsi="Times New Roman" w:cs="Times New Roman"/>
                                <w:w w:val="95"/>
                                <w:sz w:val="23"/>
                                <w:szCs w:val="23"/>
                              </w:rPr>
                              <w:t>–</w:t>
                            </w:r>
                            <w:r>
                              <w:rPr>
                                <w:rFonts w:ascii="Times New Roman" w:hAnsi="Times New Roman" w:cs="Times New Roman"/>
                                <w:i/>
                                <w:iCs/>
                                <w:w w:val="95"/>
                                <w:sz w:val="23"/>
                                <w:szCs w:val="23"/>
                              </w:rPr>
                              <w:t xml:space="preserve">  </w:t>
                            </w:r>
                            <w:r>
                              <w:rPr>
                                <w:rFonts w:ascii="Times New Roman" w:hAnsi="Times New Roman" w:cs="Times New Roman"/>
                                <w:w w:val="95"/>
                                <w:sz w:val="23"/>
                                <w:szCs w:val="23"/>
                              </w:rPr>
                              <w:t>степень  достижения</w:t>
                            </w:r>
                          </w:p>
                        </w:tc>
                        <w:tc>
                          <w:tcPr>
                            <w:tcW w:w="5820" w:type="dxa"/>
                            <w:shd w:val="clear" w:color="auto" w:fill="auto"/>
                            <w:vAlign w:val="bottom"/>
                          </w:tcPr>
                          <w:p w:rsidR="005D7259" w:rsidRDefault="005D7259">
                            <w:pPr>
                              <w:widowControl w:val="0"/>
                              <w:autoSpaceDE w:val="0"/>
                              <w:snapToGrid w:val="0"/>
                              <w:spacing w:line="321" w:lineRule="exact"/>
                              <w:ind w:left="80"/>
                              <w:rPr>
                                <w:rFonts w:ascii="Times New Roman" w:hAnsi="Times New Roman" w:cs="Times New Roman"/>
                                <w:sz w:val="23"/>
                                <w:szCs w:val="23"/>
                              </w:rPr>
                            </w:pPr>
                            <w:r>
                              <w:rPr>
                                <w:rFonts w:ascii="Times New Roman" w:hAnsi="Times New Roman" w:cs="Times New Roman"/>
                                <w:sz w:val="23"/>
                                <w:szCs w:val="23"/>
                              </w:rPr>
                              <w:t>показателей  эффективности  реализации</w:t>
                            </w:r>
                          </w:p>
                        </w:tc>
                        <w:tc>
                          <w:tcPr>
                            <w:tcW w:w="27" w:type="dxa"/>
                            <w:shd w:val="clear" w:color="auto" w:fill="auto"/>
                            <w:vAlign w:val="bottom"/>
                          </w:tcPr>
                          <w:p w:rsidR="005D7259" w:rsidRDefault="005D7259">
                            <w:pPr>
                              <w:widowControl w:val="0"/>
                              <w:autoSpaceDE w:val="0"/>
                              <w:snapToGrid w:val="0"/>
                              <w:rPr>
                                <w:rFonts w:ascii="Times New Roman" w:hAnsi="Times New Roman" w:cs="Times New Roman"/>
                                <w:sz w:val="23"/>
                                <w:szCs w:val="23"/>
                              </w:rPr>
                            </w:pPr>
                          </w:p>
                        </w:tc>
                      </w:tr>
                    </w:tbl>
                    <w:p w:rsidR="005D7259" w:rsidRDefault="005D7259" w:rsidP="00A77F71">
                      <w:r>
                        <w:t xml:space="preserve"> </w:t>
                      </w:r>
                    </w:p>
                  </w:txbxContent>
                </v:textbox>
                <w10:wrap type="square" side="largest"/>
              </v:shape>
            </w:pict>
          </mc:Fallback>
        </mc:AlternateContent>
      </w: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bookmarkStart w:id="0" w:name="page59"/>
      <w:bookmarkEnd w:id="0"/>
      <w:r w:rsidRPr="00457734">
        <w:rPr>
          <w:rFonts w:ascii="Times New Roman" w:eastAsia="Arial Unicode MS" w:hAnsi="Times New Roman" w:cs="Times New Roman"/>
          <w:color w:val="000000"/>
          <w:sz w:val="16"/>
          <w:szCs w:val="16"/>
          <w:lang w:val="ru" w:eastAsia="ar-SA"/>
        </w:rPr>
        <w:t>подпрограммы в целом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widowControl w:val="0"/>
        <w:suppressAutoHyphens/>
        <w:autoSpaceDE w:val="0"/>
        <w:spacing w:after="0" w:line="46"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240" w:lineRule="auto"/>
        <w:ind w:left="760"/>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П</w:t>
      </w:r>
      <w:proofErr w:type="gramStart"/>
      <w:r w:rsidRPr="00457734">
        <w:rPr>
          <w:rFonts w:ascii="Times New Roman" w:eastAsia="Arial Unicode MS" w:hAnsi="Times New Roman" w:cs="Times New Roman"/>
          <w:i/>
          <w:iCs/>
          <w:color w:val="000000"/>
          <w:sz w:val="16"/>
          <w:szCs w:val="16"/>
          <w:vertAlign w:val="subscript"/>
          <w:lang w:val="ru" w:eastAsia="ar-SA"/>
        </w:rPr>
        <w:t>i</w:t>
      </w:r>
      <w:proofErr w:type="gramEnd"/>
      <w:r w:rsidRPr="00457734">
        <w:rPr>
          <w:rFonts w:ascii="Times New Roman" w:eastAsia="Arial Unicode MS" w:hAnsi="Times New Roman" w:cs="Times New Roman"/>
          <w:i/>
          <w:iCs/>
          <w:color w:val="000000"/>
          <w:sz w:val="16"/>
          <w:szCs w:val="16"/>
          <w:vertAlign w:val="superscript"/>
          <w:lang w:val="ru" w:eastAsia="ar-SA"/>
        </w:rPr>
        <w:t>МП</w:t>
      </w:r>
      <w:proofErr w:type="spell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степень   достижения</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i-того   показателя   эффективности</w:t>
      </w:r>
    </w:p>
    <w:p w:rsidR="00A77F71" w:rsidRPr="00457734" w:rsidRDefault="00A77F71" w:rsidP="00A77F71">
      <w:pPr>
        <w:widowControl w:val="0"/>
        <w:suppressAutoHyphens/>
        <w:autoSpaceDE w:val="0"/>
        <w:spacing w:after="0" w:line="16"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реализации подпрограммы в целом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n</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количество показателей эффективности реализации под</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программы.</w:t>
      </w:r>
    </w:p>
    <w:p w:rsidR="00A77F71" w:rsidRPr="00457734" w:rsidRDefault="00A77F71" w:rsidP="00A77F71">
      <w:pPr>
        <w:widowControl w:val="0"/>
        <w:suppressAutoHyphens/>
        <w:autoSpaceDE w:val="0"/>
        <w:spacing w:after="0" w:line="266"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Степень достижения i-</w:t>
      </w:r>
      <w:proofErr w:type="spellStart"/>
      <w:r w:rsidRPr="00457734">
        <w:rPr>
          <w:rFonts w:ascii="Times New Roman" w:eastAsia="Arial Unicode MS" w:hAnsi="Times New Roman" w:cs="Times New Roman"/>
          <w:color w:val="000000"/>
          <w:sz w:val="16"/>
          <w:szCs w:val="16"/>
          <w:lang w:val="ru" w:eastAsia="ar-SA"/>
        </w:rPr>
        <w:t>го</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подпрограммы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A77F71" w:rsidRPr="00457734" w:rsidRDefault="00A77F71" w:rsidP="00A77F71">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рост значений:</w:t>
      </w: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left="360"/>
        <w:jc w:val="center"/>
        <w:rPr>
          <w:rFonts w:ascii="Times New Roman" w:eastAsia="Arial Unicode MS" w:hAnsi="Times New Roman" w:cs="Times New Roman"/>
          <w:i/>
          <w:iCs/>
          <w:color w:val="000000"/>
          <w:sz w:val="16"/>
          <w:szCs w:val="16"/>
          <w:vertAlign w:val="subscript"/>
          <w:lang w:val="ru" w:eastAsia="ar-SA"/>
        </w:rPr>
      </w:pPr>
      <w:proofErr w:type="spellStart"/>
      <w:r w:rsidRPr="00457734">
        <w:rPr>
          <w:rFonts w:ascii="Times New Roman" w:eastAsia="Arial Unicode MS" w:hAnsi="Times New Roman" w:cs="Times New Roman"/>
          <w:i/>
          <w:iCs/>
          <w:color w:val="000000"/>
          <w:sz w:val="16"/>
          <w:szCs w:val="16"/>
          <w:vertAlign w:val="subscript"/>
          <w:lang w:val="ru" w:eastAsia="ar-SA"/>
        </w:rPr>
        <w:t>П</w:t>
      </w:r>
      <w:proofErr w:type="gramStart"/>
      <w:r w:rsidRPr="00457734">
        <w:rPr>
          <w:rFonts w:ascii="Times New Roman" w:eastAsia="Arial Unicode MS" w:hAnsi="Times New Roman" w:cs="Times New Roman"/>
          <w:i/>
          <w:iCs/>
          <w:color w:val="000000"/>
          <w:sz w:val="16"/>
          <w:szCs w:val="16"/>
          <w:vertAlign w:val="subscript"/>
          <w:lang w:val="ru" w:eastAsia="ar-SA"/>
        </w:rPr>
        <w:t>i</w:t>
      </w:r>
      <w:proofErr w:type="spellEnd"/>
      <w:proofErr w:type="gramEnd"/>
      <w:r w:rsidRPr="00457734">
        <w:rPr>
          <w:rFonts w:ascii="Times New Roman" w:eastAsia="Arial Unicode MS" w:hAnsi="Times New Roman" w:cs="Times New Roman"/>
          <w:i/>
          <w:iCs/>
          <w:color w:val="000000"/>
          <w:sz w:val="16"/>
          <w:szCs w:val="16"/>
          <w:vertAlign w:val="subscript"/>
          <w:lang w:val="ru" w:eastAsia="ar-SA"/>
        </w:rPr>
        <w:t xml:space="preserve"> = </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фi</w:t>
      </w:r>
      <w:proofErr w:type="spellEnd"/>
      <w:r w:rsidRPr="00457734">
        <w:rPr>
          <w:rFonts w:ascii="Times New Roman" w:eastAsia="Arial Unicode MS" w:hAnsi="Times New Roman" w:cs="Times New Roman"/>
          <w:i/>
          <w:iCs/>
          <w:color w:val="000000"/>
          <w:sz w:val="16"/>
          <w:szCs w:val="16"/>
          <w:vertAlign w:val="subscript"/>
          <w:lang w:val="ru" w:eastAsia="ar-SA"/>
        </w:rPr>
        <w:t>/</w:t>
      </w:r>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плi</w:t>
      </w:r>
      <w:proofErr w:type="spellEnd"/>
      <w:r w:rsidRPr="00457734">
        <w:rPr>
          <w:rFonts w:ascii="Times New Roman" w:eastAsia="Arial Unicode MS" w:hAnsi="Times New Roman" w:cs="Times New Roman"/>
          <w:i/>
          <w:iCs/>
          <w:color w:val="000000"/>
          <w:sz w:val="16"/>
          <w:szCs w:val="16"/>
          <w:vertAlign w:val="subscript"/>
          <w:lang w:val="ru" w:eastAsia="ar-SA"/>
        </w:rPr>
        <w:t>*100%</w:t>
      </w:r>
    </w:p>
    <w:p w:rsidR="00A77F71" w:rsidRPr="00457734" w:rsidRDefault="00A77F71" w:rsidP="00A77F71">
      <w:pPr>
        <w:widowControl w:val="0"/>
        <w:suppressAutoHyphens/>
        <w:autoSpaceDE w:val="0"/>
        <w:spacing w:after="0" w:line="206" w:lineRule="exact"/>
        <w:jc w:val="center"/>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снижение значений:</w:t>
      </w:r>
    </w:p>
    <w:p w:rsidR="00A77F71" w:rsidRPr="00457734" w:rsidRDefault="00A77F71" w:rsidP="00A77F71">
      <w:pPr>
        <w:widowControl w:val="0"/>
        <w:suppressAutoHyphens/>
        <w:overflowPunct w:val="0"/>
        <w:autoSpaceDE w:val="0"/>
        <w:spacing w:after="0" w:line="204" w:lineRule="auto"/>
        <w:ind w:firstLine="540"/>
        <w:jc w:val="center"/>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left="360"/>
        <w:jc w:val="center"/>
        <w:rPr>
          <w:rFonts w:ascii="Times New Roman" w:eastAsia="Arial Unicode MS" w:hAnsi="Times New Roman" w:cs="Times New Roman"/>
          <w:i/>
          <w:iCs/>
          <w:color w:val="000000"/>
          <w:sz w:val="16"/>
          <w:szCs w:val="16"/>
          <w:vertAlign w:val="subscript"/>
          <w:lang w:val="ru" w:eastAsia="ar-SA"/>
        </w:rPr>
      </w:pPr>
      <w:proofErr w:type="spellStart"/>
      <w:r w:rsidRPr="00457734">
        <w:rPr>
          <w:rFonts w:ascii="Times New Roman" w:eastAsia="Arial Unicode MS" w:hAnsi="Times New Roman" w:cs="Times New Roman"/>
          <w:i/>
          <w:iCs/>
          <w:color w:val="000000"/>
          <w:sz w:val="16"/>
          <w:szCs w:val="16"/>
          <w:vertAlign w:val="subscript"/>
          <w:lang w:val="ru" w:eastAsia="ar-SA"/>
        </w:rPr>
        <w:t>П</w:t>
      </w:r>
      <w:proofErr w:type="gramStart"/>
      <w:r w:rsidRPr="00457734">
        <w:rPr>
          <w:rFonts w:ascii="Times New Roman" w:eastAsia="Arial Unicode MS" w:hAnsi="Times New Roman" w:cs="Times New Roman"/>
          <w:i/>
          <w:iCs/>
          <w:color w:val="000000"/>
          <w:sz w:val="16"/>
          <w:szCs w:val="16"/>
          <w:vertAlign w:val="subscript"/>
          <w:lang w:val="ru" w:eastAsia="ar-SA"/>
        </w:rPr>
        <w:t>i</w:t>
      </w:r>
      <w:proofErr w:type="spellEnd"/>
      <w:proofErr w:type="gramEnd"/>
      <w:r w:rsidRPr="00457734">
        <w:rPr>
          <w:rFonts w:ascii="Times New Roman" w:eastAsia="Arial Unicode MS" w:hAnsi="Times New Roman" w:cs="Times New Roman"/>
          <w:i/>
          <w:iCs/>
          <w:color w:val="000000"/>
          <w:sz w:val="16"/>
          <w:szCs w:val="16"/>
          <w:vertAlign w:val="subscript"/>
          <w:lang w:val="ru" w:eastAsia="ar-SA"/>
        </w:rPr>
        <w:t xml:space="preserve"> = </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плi</w:t>
      </w:r>
      <w:proofErr w:type="spell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vertAlign w:val="subscript"/>
          <w:lang w:val="ru" w:eastAsia="ar-SA"/>
        </w:rPr>
        <w:t>/</w:t>
      </w:r>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фi</w:t>
      </w:r>
      <w:proofErr w:type="spellEnd"/>
      <w:r w:rsidRPr="00457734">
        <w:rPr>
          <w:rFonts w:ascii="Times New Roman" w:eastAsia="Arial Unicode MS" w:hAnsi="Times New Roman" w:cs="Times New Roman"/>
          <w:i/>
          <w:iCs/>
          <w:color w:val="000000"/>
          <w:sz w:val="16"/>
          <w:szCs w:val="16"/>
          <w:vertAlign w:val="subscript"/>
          <w:lang w:val="ru" w:eastAsia="ar-SA"/>
        </w:rPr>
        <w:t xml:space="preserve"> *100%, где:</w:t>
      </w:r>
    </w:p>
    <w:p w:rsidR="00A77F71" w:rsidRPr="00457734" w:rsidRDefault="00A77F71" w:rsidP="00A77F71">
      <w:pPr>
        <w:widowControl w:val="0"/>
        <w:suppressAutoHyphens/>
        <w:autoSpaceDE w:val="0"/>
        <w:spacing w:after="0" w:line="69"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14"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ф</w:t>
      </w:r>
      <w:proofErr w:type="gramStart"/>
      <w:r w:rsidRPr="00457734">
        <w:rPr>
          <w:rFonts w:ascii="Times New Roman" w:eastAsia="Arial Unicode MS" w:hAnsi="Times New Roman" w:cs="Times New Roman"/>
          <w:i/>
          <w:iCs/>
          <w:color w:val="000000"/>
          <w:sz w:val="16"/>
          <w:szCs w:val="16"/>
          <w:vertAlign w:val="subscript"/>
          <w:lang w:val="ru" w:eastAsia="ar-SA"/>
        </w:rPr>
        <w:t>i</w:t>
      </w:r>
      <w:proofErr w:type="spellEnd"/>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фактическое значение</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i-того показателя эффективности</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реализации подпрограммы (в соответствующих единицах измерения);</w:t>
      </w:r>
    </w:p>
    <w:p w:rsidR="00A77F71" w:rsidRPr="00457734" w:rsidRDefault="00A77F71" w:rsidP="00A77F71">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пл</w:t>
      </w:r>
      <w:proofErr w:type="gramStart"/>
      <w:r w:rsidRPr="00457734">
        <w:rPr>
          <w:rFonts w:ascii="Times New Roman" w:eastAsia="Arial Unicode MS" w:hAnsi="Times New Roman" w:cs="Times New Roman"/>
          <w:i/>
          <w:iCs/>
          <w:color w:val="000000"/>
          <w:sz w:val="16"/>
          <w:szCs w:val="16"/>
          <w:vertAlign w:val="subscript"/>
          <w:lang w:val="ru" w:eastAsia="ar-SA"/>
        </w:rPr>
        <w:t>i</w:t>
      </w:r>
      <w:proofErr w:type="spellEnd"/>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плановое значение</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i-того показателя эффективности реализации</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подпрограммы (в соответствующих единицах измерения).</w:t>
      </w:r>
    </w:p>
    <w:p w:rsidR="00A77F71" w:rsidRPr="00457734" w:rsidRDefault="00A77F71" w:rsidP="00A77F71">
      <w:pPr>
        <w:widowControl w:val="0"/>
        <w:suppressAutoHyphens/>
        <w:autoSpaceDE w:val="0"/>
        <w:spacing w:after="0" w:line="389"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 условии выполнения значений показателей «не более», «не менее» степень достижения i-</w:t>
      </w:r>
      <w:proofErr w:type="spellStart"/>
      <w:r w:rsidRPr="00457734">
        <w:rPr>
          <w:rFonts w:ascii="Times New Roman" w:eastAsia="Arial Unicode MS" w:hAnsi="Times New Roman" w:cs="Times New Roman"/>
          <w:color w:val="000000"/>
          <w:sz w:val="16"/>
          <w:szCs w:val="16"/>
          <w:lang w:val="ru" w:eastAsia="ar-SA"/>
        </w:rPr>
        <w:t>го</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подпрограммы считать равным 1.</w:t>
      </w:r>
    </w:p>
    <w:p w:rsidR="00A77F71" w:rsidRPr="00457734" w:rsidRDefault="00A77F71" w:rsidP="00A77F71">
      <w:pPr>
        <w:widowControl w:val="0"/>
        <w:suppressAutoHyphens/>
        <w:autoSpaceDE w:val="0"/>
        <w:spacing w:after="0" w:line="70"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A77F71" w:rsidRPr="00457734" w:rsidRDefault="00A77F71" w:rsidP="00A77F71">
      <w:pPr>
        <w:widowControl w:val="0"/>
        <w:suppressAutoHyphens/>
        <w:autoSpaceDE w:val="0"/>
        <w:spacing w:after="0" w:line="67"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i/>
          <w:iCs/>
          <w:color w:val="000000"/>
          <w:sz w:val="16"/>
          <w:szCs w:val="16"/>
          <w:vertAlign w:val="subscript"/>
          <w:lang w:val="ru" w:eastAsia="ar-SA"/>
        </w:rPr>
      </w:pPr>
      <w:r w:rsidRPr="00457734">
        <w:rPr>
          <w:rFonts w:ascii="Times New Roman" w:eastAsia="Arial Unicode MS" w:hAnsi="Times New Roman" w:cs="Times New Roman"/>
          <w:i/>
          <w:iCs/>
          <w:color w:val="000000"/>
          <w:sz w:val="16"/>
          <w:szCs w:val="16"/>
          <w:lang w:val="ru" w:eastAsia="ar-SA"/>
        </w:rPr>
        <w:t>У</w:t>
      </w:r>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Ф</w:t>
      </w:r>
      <w:r w:rsidRPr="00457734">
        <w:rPr>
          <w:rFonts w:ascii="Times New Roman" w:eastAsia="Arial Unicode MS" w:hAnsi="Times New Roman" w:cs="Times New Roman"/>
          <w:i/>
          <w:iCs/>
          <w:color w:val="000000"/>
          <w:sz w:val="16"/>
          <w:szCs w:val="16"/>
          <w:vertAlign w:val="subscript"/>
          <w:lang w:val="ru" w:eastAsia="ar-SA"/>
        </w:rPr>
        <w:t>ф</w:t>
      </w:r>
      <w:proofErr w:type="spellEnd"/>
      <w:r w:rsidRPr="00457734">
        <w:rPr>
          <w:rFonts w:ascii="Times New Roman" w:eastAsia="Arial Unicode MS" w:hAnsi="Times New Roman" w:cs="Times New Roman"/>
          <w:i/>
          <w:iCs/>
          <w:color w:val="000000"/>
          <w:sz w:val="16"/>
          <w:szCs w:val="16"/>
          <w:vertAlign w:val="subscript"/>
          <w:lang w:val="ru" w:eastAsia="ar-SA"/>
        </w:rPr>
        <w:t>/</w:t>
      </w:r>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Ф</w:t>
      </w:r>
      <w:r w:rsidRPr="00457734">
        <w:rPr>
          <w:rFonts w:ascii="Times New Roman" w:eastAsia="Arial Unicode MS" w:hAnsi="Times New Roman" w:cs="Times New Roman"/>
          <w:i/>
          <w:iCs/>
          <w:color w:val="000000"/>
          <w:sz w:val="16"/>
          <w:szCs w:val="16"/>
          <w:vertAlign w:val="subscript"/>
          <w:lang w:val="ru" w:eastAsia="ar-SA"/>
        </w:rPr>
        <w:t>пл</w:t>
      </w:r>
      <w:proofErr w:type="spellEnd"/>
      <w:r w:rsidRPr="00457734">
        <w:rPr>
          <w:rFonts w:ascii="Times New Roman" w:eastAsia="Arial Unicode MS" w:hAnsi="Times New Roman" w:cs="Times New Roman"/>
          <w:i/>
          <w:iCs/>
          <w:color w:val="000000"/>
          <w:sz w:val="16"/>
          <w:szCs w:val="16"/>
          <w:vertAlign w:val="subscript"/>
          <w:lang w:val="ru" w:eastAsia="ar-SA"/>
        </w:rPr>
        <w:t>*100%, где</w:t>
      </w:r>
    </w:p>
    <w:p w:rsidR="00A77F71" w:rsidRPr="00457734" w:rsidRDefault="00A77F71" w:rsidP="00A77F71">
      <w:pPr>
        <w:widowControl w:val="0"/>
        <w:suppressAutoHyphens/>
        <w:autoSpaceDE w:val="0"/>
        <w:spacing w:after="0" w:line="106"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106"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106"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180" w:lineRule="auto"/>
        <w:ind w:left="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У</w:t>
      </w:r>
      <w:proofErr w:type="gramStart"/>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уровень финансирования подпрограммы в целом;</w:t>
      </w:r>
    </w:p>
    <w:p w:rsidR="00A77F71" w:rsidRPr="00457734" w:rsidRDefault="00A77F71" w:rsidP="00A77F71">
      <w:pPr>
        <w:widowControl w:val="0"/>
        <w:suppressAutoHyphens/>
        <w:overflowPunct w:val="0"/>
        <w:autoSpaceDE w:val="0"/>
        <w:spacing w:after="0" w:line="180" w:lineRule="auto"/>
        <w:ind w:left="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 </w:t>
      </w:r>
      <w:proofErr w:type="spellStart"/>
      <w:r w:rsidRPr="00457734">
        <w:rPr>
          <w:rFonts w:ascii="Times New Roman" w:eastAsia="Arial Unicode MS" w:hAnsi="Times New Roman" w:cs="Times New Roman"/>
          <w:i/>
          <w:iCs/>
          <w:color w:val="000000"/>
          <w:sz w:val="16"/>
          <w:szCs w:val="16"/>
          <w:lang w:val="ru" w:eastAsia="ar-SA"/>
        </w:rPr>
        <w:t>Ф</w:t>
      </w:r>
      <w:proofErr w:type="gramStart"/>
      <w:r w:rsidRPr="00457734">
        <w:rPr>
          <w:rFonts w:ascii="Times New Roman" w:eastAsia="Arial Unicode MS" w:hAnsi="Times New Roman" w:cs="Times New Roman"/>
          <w:i/>
          <w:iCs/>
          <w:color w:val="000000"/>
          <w:sz w:val="16"/>
          <w:szCs w:val="16"/>
          <w:vertAlign w:val="subscript"/>
          <w:lang w:val="ru" w:eastAsia="ar-SA"/>
        </w:rPr>
        <w:t>ф</w:t>
      </w:r>
      <w:proofErr w:type="spellEnd"/>
      <w:r w:rsidRPr="00457734">
        <w:rPr>
          <w:rFonts w:ascii="Times New Roman" w:eastAsia="Arial Unicode MS" w:hAnsi="Times New Roman" w:cs="Times New Roman"/>
          <w:color w:val="000000"/>
          <w:sz w:val="16"/>
          <w:szCs w:val="16"/>
          <w:lang w:val="ru" w:eastAsia="ar-SA"/>
        </w:rPr>
        <w:t>–</w:t>
      </w:r>
      <w:proofErr w:type="gramEnd"/>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фактический объем финансовых ресурсов за счет всех источников</w:t>
      </w:r>
    </w:p>
    <w:p w:rsidR="00A77F71" w:rsidRPr="00457734" w:rsidRDefault="00A77F71" w:rsidP="00A77F71">
      <w:pPr>
        <w:widowControl w:val="0"/>
        <w:suppressAutoHyphens/>
        <w:overflowPunct w:val="0"/>
        <w:autoSpaceDE w:val="0"/>
        <w:spacing w:after="0" w:line="216"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финансирования, </w:t>
      </w:r>
      <w:proofErr w:type="gramStart"/>
      <w:r w:rsidRPr="00457734">
        <w:rPr>
          <w:rFonts w:ascii="Times New Roman" w:eastAsia="Arial Unicode MS" w:hAnsi="Times New Roman" w:cs="Times New Roman"/>
          <w:color w:val="000000"/>
          <w:sz w:val="16"/>
          <w:szCs w:val="16"/>
          <w:lang w:val="ru" w:eastAsia="ar-SA"/>
        </w:rPr>
        <w:t>направленный</w:t>
      </w:r>
      <w:proofErr w:type="gramEnd"/>
      <w:r w:rsidRPr="00457734">
        <w:rPr>
          <w:rFonts w:ascii="Times New Roman" w:eastAsia="Arial Unicode MS" w:hAnsi="Times New Roman" w:cs="Times New Roman"/>
          <w:color w:val="000000"/>
          <w:sz w:val="16"/>
          <w:szCs w:val="16"/>
          <w:lang w:val="ru" w:eastAsia="ar-SA"/>
        </w:rPr>
        <w:t xml:space="preserve"> в отчетном периоде на реализацию мероприятий подпрограммы (тыс. рублей);</w:t>
      </w:r>
    </w:p>
    <w:p w:rsidR="00A77F71" w:rsidRPr="00457734" w:rsidRDefault="00A77F71" w:rsidP="00A77F71">
      <w:pPr>
        <w:widowControl w:val="0"/>
        <w:suppressAutoHyphens/>
        <w:autoSpaceDE w:val="0"/>
        <w:spacing w:after="0" w:line="1"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708"/>
        <w:jc w:val="both"/>
        <w:rPr>
          <w:rFonts w:ascii="Times New Roman" w:eastAsia="Arial Unicode MS" w:hAnsi="Times New Roman" w:cs="Times New Roman"/>
          <w:color w:val="000000"/>
          <w:sz w:val="16"/>
          <w:szCs w:val="16"/>
          <w:lang w:val="ru" w:eastAsia="ar-SA"/>
        </w:rPr>
      </w:pPr>
      <w:proofErr w:type="spellStart"/>
      <w:r w:rsidRPr="00457734">
        <w:rPr>
          <w:rFonts w:ascii="Times New Roman" w:eastAsia="Arial Unicode MS" w:hAnsi="Times New Roman" w:cs="Times New Roman"/>
          <w:i/>
          <w:iCs/>
          <w:color w:val="000000"/>
          <w:sz w:val="16"/>
          <w:szCs w:val="16"/>
          <w:lang w:val="ru" w:eastAsia="ar-SA"/>
        </w:rPr>
        <w:t>Ф</w:t>
      </w:r>
      <w:r w:rsidRPr="00457734">
        <w:rPr>
          <w:rFonts w:ascii="Times New Roman" w:eastAsia="Arial Unicode MS" w:hAnsi="Times New Roman" w:cs="Times New Roman"/>
          <w:i/>
          <w:iCs/>
          <w:color w:val="000000"/>
          <w:sz w:val="16"/>
          <w:szCs w:val="16"/>
          <w:vertAlign w:val="subscript"/>
          <w:lang w:val="ru" w:eastAsia="ar-SA"/>
        </w:rPr>
        <w:t>пл</w:t>
      </w:r>
      <w:proofErr w:type="spellEnd"/>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плановый объем финансовых ресурсов за счет всех источников</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финансирования на реализацию мероприятий подпрограммы на соответствующий отчетный период, установленный под программой (тыс. рублей).</w:t>
      </w:r>
    </w:p>
    <w:p w:rsidR="00A77F71" w:rsidRPr="00457734" w:rsidRDefault="00A77F71" w:rsidP="00A77F71">
      <w:pPr>
        <w:widowControl w:val="0"/>
        <w:suppressAutoHyphens/>
        <w:autoSpaceDE w:val="0"/>
        <w:spacing w:after="0" w:line="70"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подпрограммы производится по формуле:</w:t>
      </w: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i/>
          <w:iCs/>
          <w:color w:val="000000"/>
          <w:sz w:val="16"/>
          <w:szCs w:val="16"/>
          <w:vertAlign w:val="subscript"/>
          <w:lang w:val="ru" w:eastAsia="ar-SA"/>
        </w:rPr>
      </w:pPr>
      <w:r w:rsidRPr="00457734">
        <w:rPr>
          <w:rFonts w:ascii="Times New Roman" w:eastAsia="Arial Unicode MS" w:hAnsi="Times New Roman" w:cs="Times New Roman"/>
          <w:i/>
          <w:iCs/>
          <w:color w:val="000000"/>
          <w:w w:val="95"/>
          <w:sz w:val="16"/>
          <w:szCs w:val="16"/>
          <w:lang w:val="ru" w:eastAsia="ar-SA"/>
        </w:rPr>
        <w:lastRenderedPageBreak/>
        <w:t>Э</w:t>
      </w:r>
      <w:r w:rsidRPr="00457734">
        <w:rPr>
          <w:rFonts w:ascii="Times New Roman" w:eastAsia="Arial Unicode MS" w:hAnsi="Times New Roman" w:cs="Times New Roman"/>
          <w:i/>
          <w:iCs/>
          <w:color w:val="000000"/>
          <w:w w:val="95"/>
          <w:sz w:val="16"/>
          <w:szCs w:val="16"/>
          <w:vertAlign w:val="subscript"/>
          <w:lang w:val="ru" w:eastAsia="ar-SA"/>
        </w:rPr>
        <w:t>МП=</w:t>
      </w:r>
      <w:r w:rsidRPr="00457734">
        <w:rPr>
          <w:rFonts w:ascii="Times New Roman" w:eastAsia="Arial Unicode MS" w:hAnsi="Times New Roman" w:cs="Times New Roman"/>
          <w:i/>
          <w:iCs/>
          <w:color w:val="000000"/>
          <w:w w:val="85"/>
          <w:sz w:val="16"/>
          <w:szCs w:val="16"/>
          <w:lang w:val="ru" w:eastAsia="ar-SA"/>
        </w:rPr>
        <w:t xml:space="preserve"> (</w:t>
      </w:r>
      <w:proofErr w:type="spellStart"/>
      <w:r w:rsidRPr="00457734">
        <w:rPr>
          <w:rFonts w:ascii="Times New Roman" w:eastAsia="Arial Unicode MS" w:hAnsi="Times New Roman" w:cs="Times New Roman"/>
          <w:i/>
          <w:iCs/>
          <w:color w:val="000000"/>
          <w:w w:val="85"/>
          <w:sz w:val="16"/>
          <w:szCs w:val="16"/>
          <w:lang w:val="ru" w:eastAsia="ar-SA"/>
        </w:rPr>
        <w:t>П</w:t>
      </w:r>
      <w:r w:rsidRPr="00457734">
        <w:rPr>
          <w:rFonts w:ascii="Times New Roman" w:eastAsia="Arial Unicode MS" w:hAnsi="Times New Roman" w:cs="Times New Roman"/>
          <w:i/>
          <w:iCs/>
          <w:color w:val="000000"/>
          <w:w w:val="85"/>
          <w:sz w:val="16"/>
          <w:szCs w:val="16"/>
          <w:vertAlign w:val="subscript"/>
          <w:lang w:val="ru" w:eastAsia="ar-SA"/>
        </w:rPr>
        <w:t>эф</w:t>
      </w:r>
      <w:r w:rsidRPr="00457734">
        <w:rPr>
          <w:rFonts w:ascii="Times New Roman" w:eastAsia="Arial Unicode MS" w:hAnsi="Times New Roman" w:cs="Times New Roman"/>
          <w:i/>
          <w:iCs/>
          <w:color w:val="000000"/>
          <w:w w:val="85"/>
          <w:sz w:val="16"/>
          <w:szCs w:val="16"/>
          <w:vertAlign w:val="superscript"/>
          <w:lang w:val="ru" w:eastAsia="ar-SA"/>
        </w:rPr>
        <w:t>МП</w:t>
      </w:r>
      <w:proofErr w:type="spellEnd"/>
      <w:proofErr w:type="gramStart"/>
      <w:r w:rsidRPr="00457734">
        <w:rPr>
          <w:rFonts w:ascii="Times New Roman" w:eastAsia="Arial Unicode MS" w:hAnsi="Times New Roman" w:cs="Times New Roman"/>
          <w:i/>
          <w:iCs/>
          <w:color w:val="000000"/>
          <w:w w:val="85"/>
          <w:sz w:val="16"/>
          <w:szCs w:val="16"/>
          <w:vertAlign w:val="superscript"/>
          <w:lang w:val="ru" w:eastAsia="ar-SA"/>
        </w:rPr>
        <w:t>+</w:t>
      </w:r>
      <w:r w:rsidRPr="00457734">
        <w:rPr>
          <w:rFonts w:ascii="Times New Roman" w:eastAsia="Arial Unicode MS" w:hAnsi="Times New Roman" w:cs="Times New Roman"/>
          <w:i/>
          <w:iCs/>
          <w:color w:val="000000"/>
          <w:sz w:val="16"/>
          <w:szCs w:val="16"/>
          <w:lang w:val="ru" w:eastAsia="ar-SA"/>
        </w:rPr>
        <w:t xml:space="preserve"> У</w:t>
      </w:r>
      <w:proofErr w:type="gramEnd"/>
      <w:r w:rsidRPr="00457734">
        <w:rPr>
          <w:rFonts w:ascii="Times New Roman" w:eastAsia="Arial Unicode MS" w:hAnsi="Times New Roman" w:cs="Times New Roman"/>
          <w:i/>
          <w:iCs/>
          <w:color w:val="000000"/>
          <w:sz w:val="16"/>
          <w:szCs w:val="16"/>
          <w:vertAlign w:val="subscript"/>
          <w:lang w:val="ru" w:eastAsia="ar-SA"/>
        </w:rPr>
        <w:t>ф)/2, где</w:t>
      </w:r>
    </w:p>
    <w:p w:rsidR="00A77F71" w:rsidRPr="00457734" w:rsidRDefault="00A77F71" w:rsidP="00A77F71">
      <w:pPr>
        <w:widowControl w:val="0"/>
        <w:suppressAutoHyphens/>
        <w:autoSpaceDE w:val="0"/>
        <w:spacing w:after="0" w:line="59" w:lineRule="exact"/>
        <w:rPr>
          <w:rFonts w:ascii="Times New Roman" w:eastAsia="Arial Unicode MS" w:hAnsi="Times New Roman" w:cs="Times New Roman"/>
          <w:color w:val="000000"/>
          <w:sz w:val="16"/>
          <w:szCs w:val="16"/>
          <w:lang w:val="ru" w:eastAsia="ar-SA"/>
        </w:rPr>
      </w:pPr>
    </w:p>
    <w:tbl>
      <w:tblPr>
        <w:tblW w:w="0" w:type="auto"/>
        <w:tblInd w:w="40" w:type="dxa"/>
        <w:tblLayout w:type="fixed"/>
        <w:tblCellMar>
          <w:left w:w="0" w:type="dxa"/>
          <w:right w:w="0" w:type="dxa"/>
        </w:tblCellMar>
        <w:tblLook w:val="0000" w:firstRow="0" w:lastRow="0" w:firstColumn="0" w:lastColumn="0" w:noHBand="0" w:noVBand="0"/>
      </w:tblPr>
      <w:tblGrid>
        <w:gridCol w:w="580"/>
        <w:gridCol w:w="1020"/>
        <w:gridCol w:w="8330"/>
        <w:gridCol w:w="105"/>
      </w:tblGrid>
      <w:tr w:rsidR="00A77F71" w:rsidRPr="00457734" w:rsidTr="00A77F71">
        <w:trPr>
          <w:trHeight w:val="871"/>
        </w:trPr>
        <w:tc>
          <w:tcPr>
            <w:tcW w:w="580" w:type="dxa"/>
            <w:shd w:val="clear" w:color="auto" w:fill="auto"/>
            <w:vAlign w:val="bottom"/>
          </w:tcPr>
          <w:p w:rsidR="00A77F71" w:rsidRPr="00457734" w:rsidRDefault="00A77F71" w:rsidP="00A77F71">
            <w:pPr>
              <w:widowControl w:val="0"/>
              <w:suppressAutoHyphens/>
              <w:autoSpaceDE w:val="0"/>
              <w:snapToGrid w:val="0"/>
              <w:spacing w:after="0" w:line="240" w:lineRule="auto"/>
              <w:rPr>
                <w:rFonts w:ascii="Arial Unicode MS" w:eastAsia="Arial Unicode MS" w:hAnsi="Arial Unicode MS" w:cs="Arial Unicode MS"/>
                <w:color w:val="000000"/>
                <w:sz w:val="16"/>
                <w:szCs w:val="16"/>
                <w:lang w:val="ru" w:eastAsia="ar-SA"/>
              </w:rPr>
            </w:pPr>
          </w:p>
        </w:tc>
        <w:tc>
          <w:tcPr>
            <w:tcW w:w="9350" w:type="dxa"/>
            <w:gridSpan w:val="2"/>
            <w:shd w:val="clear" w:color="auto" w:fill="auto"/>
            <w:vAlign w:val="bottom"/>
          </w:tcPr>
          <w:p w:rsidR="00A77F71" w:rsidRPr="00457734" w:rsidRDefault="00A77F71" w:rsidP="00A77F71">
            <w:pPr>
              <w:widowControl w:val="0"/>
              <w:suppressAutoHyphens/>
              <w:autoSpaceDE w:val="0"/>
              <w:snapToGrid w:val="0"/>
              <w:spacing w:after="0" w:line="240" w:lineRule="auto"/>
              <w:ind w:left="120"/>
              <w:rPr>
                <w:rFonts w:ascii="Times New Roman" w:eastAsia="Arial Unicode MS" w:hAnsi="Times New Roman" w:cs="Times New Roman"/>
                <w:color w:val="000000"/>
                <w:w w:val="95"/>
                <w:sz w:val="16"/>
                <w:szCs w:val="16"/>
                <w:lang w:val="ru" w:eastAsia="ar-SA"/>
              </w:rPr>
            </w:pPr>
            <w:r w:rsidRPr="00457734">
              <w:rPr>
                <w:rFonts w:ascii="Times New Roman" w:eastAsia="Arial Unicode MS" w:hAnsi="Times New Roman" w:cs="Times New Roman"/>
                <w:i/>
                <w:iCs/>
                <w:color w:val="000000"/>
                <w:w w:val="95"/>
                <w:sz w:val="16"/>
                <w:szCs w:val="16"/>
                <w:lang w:val="ru" w:eastAsia="ar-SA"/>
              </w:rPr>
              <w:t>Э</w:t>
            </w:r>
            <w:r w:rsidRPr="00457734">
              <w:rPr>
                <w:rFonts w:ascii="Times New Roman" w:eastAsia="Arial Unicode MS" w:hAnsi="Times New Roman" w:cs="Times New Roman"/>
                <w:i/>
                <w:iCs/>
                <w:color w:val="000000"/>
                <w:w w:val="95"/>
                <w:sz w:val="16"/>
                <w:szCs w:val="16"/>
                <w:vertAlign w:val="subscript"/>
                <w:lang w:val="ru" w:eastAsia="ar-SA"/>
              </w:rPr>
              <w:t>МП</w:t>
            </w:r>
            <w:r w:rsidRPr="00457734">
              <w:rPr>
                <w:rFonts w:ascii="Times New Roman" w:eastAsia="Arial Unicode MS" w:hAnsi="Times New Roman" w:cs="Times New Roman"/>
                <w:i/>
                <w:iCs/>
                <w:color w:val="000000"/>
                <w:w w:val="95"/>
                <w:sz w:val="16"/>
                <w:szCs w:val="16"/>
                <w:lang w:val="ru" w:eastAsia="ar-SA"/>
              </w:rPr>
              <w:t xml:space="preserve">  </w:t>
            </w:r>
            <w:r w:rsidRPr="00457734">
              <w:rPr>
                <w:rFonts w:ascii="Times New Roman" w:eastAsia="Arial Unicode MS" w:hAnsi="Times New Roman" w:cs="Times New Roman"/>
                <w:color w:val="000000"/>
                <w:w w:val="95"/>
                <w:sz w:val="16"/>
                <w:szCs w:val="16"/>
                <w:lang w:val="ru" w:eastAsia="ar-SA"/>
              </w:rPr>
              <w:t>–</w:t>
            </w:r>
            <w:r w:rsidRPr="00457734">
              <w:rPr>
                <w:rFonts w:ascii="Times New Roman" w:eastAsia="Arial Unicode MS" w:hAnsi="Times New Roman" w:cs="Times New Roman"/>
                <w:i/>
                <w:iCs/>
                <w:color w:val="000000"/>
                <w:w w:val="95"/>
                <w:sz w:val="16"/>
                <w:szCs w:val="16"/>
                <w:lang w:val="ru" w:eastAsia="ar-SA"/>
              </w:rPr>
              <w:t xml:space="preserve"> </w:t>
            </w:r>
            <w:r w:rsidRPr="00457734">
              <w:rPr>
                <w:rFonts w:ascii="Times New Roman" w:eastAsia="Arial Unicode MS" w:hAnsi="Times New Roman" w:cs="Times New Roman"/>
                <w:color w:val="000000"/>
                <w:w w:val="95"/>
                <w:sz w:val="16"/>
                <w:szCs w:val="16"/>
                <w:lang w:val="ru" w:eastAsia="ar-SA"/>
              </w:rPr>
              <w:t>оценка эффективности реализации подпрограммы</w:t>
            </w:r>
            <w:proofErr w:type="gramStart"/>
            <w:r w:rsidRPr="00457734">
              <w:rPr>
                <w:rFonts w:ascii="Times New Roman" w:eastAsia="Arial Unicode MS" w:hAnsi="Times New Roman" w:cs="Times New Roman"/>
                <w:i/>
                <w:iCs/>
                <w:color w:val="000000"/>
                <w:w w:val="95"/>
                <w:sz w:val="16"/>
                <w:szCs w:val="16"/>
                <w:lang w:val="ru" w:eastAsia="ar-SA"/>
              </w:rPr>
              <w:t xml:space="preserve"> </w:t>
            </w:r>
            <w:r w:rsidRPr="00457734">
              <w:rPr>
                <w:rFonts w:ascii="Times New Roman" w:eastAsia="Arial Unicode MS" w:hAnsi="Times New Roman" w:cs="Times New Roman"/>
                <w:color w:val="000000"/>
                <w:w w:val="95"/>
                <w:sz w:val="16"/>
                <w:szCs w:val="16"/>
                <w:lang w:val="ru" w:eastAsia="ar-SA"/>
              </w:rPr>
              <w:t>(%);</w:t>
            </w:r>
            <w:proofErr w:type="gramEnd"/>
          </w:p>
        </w:tc>
        <w:tc>
          <w:tcPr>
            <w:tcW w:w="105" w:type="dxa"/>
            <w:shd w:val="clear" w:color="auto" w:fill="auto"/>
            <w:vAlign w:val="bottom"/>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A77F71">
        <w:trPr>
          <w:trHeight w:val="376"/>
        </w:trPr>
        <w:tc>
          <w:tcPr>
            <w:tcW w:w="580" w:type="dxa"/>
            <w:shd w:val="clear" w:color="auto" w:fill="auto"/>
            <w:vAlign w:val="bottom"/>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c>
          <w:tcPr>
            <w:tcW w:w="1020" w:type="dxa"/>
            <w:shd w:val="clear" w:color="auto" w:fill="auto"/>
            <w:vAlign w:val="bottom"/>
          </w:tcPr>
          <w:p w:rsidR="00A77F71" w:rsidRPr="00457734" w:rsidRDefault="00A77F71" w:rsidP="00A77F71">
            <w:pPr>
              <w:widowControl w:val="0"/>
              <w:suppressAutoHyphens/>
              <w:autoSpaceDE w:val="0"/>
              <w:snapToGrid w:val="0"/>
              <w:spacing w:after="0" w:line="240" w:lineRule="auto"/>
              <w:ind w:right="3"/>
              <w:jc w:val="right"/>
              <w:rPr>
                <w:rFonts w:ascii="Times New Roman" w:eastAsia="Arial Unicode MS" w:hAnsi="Times New Roman" w:cs="Times New Roman"/>
                <w:color w:val="000000"/>
                <w:w w:val="85"/>
                <w:sz w:val="16"/>
                <w:szCs w:val="16"/>
                <w:lang w:val="ru" w:eastAsia="ar-SA"/>
              </w:rPr>
            </w:pPr>
            <w:proofErr w:type="spellStart"/>
            <w:r w:rsidRPr="00457734">
              <w:rPr>
                <w:rFonts w:ascii="Times New Roman" w:eastAsia="Arial Unicode MS" w:hAnsi="Times New Roman" w:cs="Times New Roman"/>
                <w:i/>
                <w:iCs/>
                <w:color w:val="000000"/>
                <w:w w:val="85"/>
                <w:sz w:val="16"/>
                <w:szCs w:val="16"/>
                <w:lang w:val="ru" w:eastAsia="ar-SA"/>
              </w:rPr>
              <w:t>П</w:t>
            </w:r>
            <w:r w:rsidRPr="00457734">
              <w:rPr>
                <w:rFonts w:ascii="Times New Roman" w:eastAsia="Arial Unicode MS" w:hAnsi="Times New Roman" w:cs="Times New Roman"/>
                <w:i/>
                <w:iCs/>
                <w:color w:val="000000"/>
                <w:w w:val="85"/>
                <w:sz w:val="16"/>
                <w:szCs w:val="16"/>
                <w:vertAlign w:val="subscript"/>
                <w:lang w:val="ru" w:eastAsia="ar-SA"/>
              </w:rPr>
              <w:t>эф</w:t>
            </w:r>
            <w:r w:rsidRPr="00457734">
              <w:rPr>
                <w:rFonts w:ascii="Times New Roman" w:eastAsia="Arial Unicode MS" w:hAnsi="Times New Roman" w:cs="Times New Roman"/>
                <w:i/>
                <w:iCs/>
                <w:color w:val="000000"/>
                <w:w w:val="85"/>
                <w:sz w:val="16"/>
                <w:szCs w:val="16"/>
                <w:vertAlign w:val="superscript"/>
                <w:lang w:val="ru" w:eastAsia="ar-SA"/>
              </w:rPr>
              <w:t>МП</w:t>
            </w:r>
            <w:proofErr w:type="spellEnd"/>
            <w:r w:rsidRPr="00457734">
              <w:rPr>
                <w:rFonts w:ascii="Times New Roman" w:eastAsia="Arial Unicode MS" w:hAnsi="Times New Roman" w:cs="Times New Roman"/>
                <w:i/>
                <w:iCs/>
                <w:color w:val="000000"/>
                <w:w w:val="85"/>
                <w:sz w:val="16"/>
                <w:szCs w:val="16"/>
                <w:lang w:val="ru" w:eastAsia="ar-SA"/>
              </w:rPr>
              <w:t xml:space="preserve">    </w:t>
            </w:r>
            <w:r w:rsidRPr="00457734">
              <w:rPr>
                <w:rFonts w:ascii="Times New Roman" w:eastAsia="Arial Unicode MS" w:hAnsi="Times New Roman" w:cs="Times New Roman"/>
                <w:color w:val="000000"/>
                <w:w w:val="85"/>
                <w:sz w:val="16"/>
                <w:szCs w:val="16"/>
                <w:lang w:val="ru" w:eastAsia="ar-SA"/>
              </w:rPr>
              <w:t>–</w:t>
            </w:r>
          </w:p>
        </w:tc>
        <w:tc>
          <w:tcPr>
            <w:tcW w:w="8330" w:type="dxa"/>
            <w:shd w:val="clear" w:color="auto" w:fill="auto"/>
            <w:vAlign w:val="bottom"/>
          </w:tcPr>
          <w:p w:rsidR="00A77F71" w:rsidRPr="00457734" w:rsidRDefault="00A77F71" w:rsidP="00A77F71">
            <w:pPr>
              <w:widowControl w:val="0"/>
              <w:suppressAutoHyphens/>
              <w:autoSpaceDE w:val="0"/>
              <w:snapToGrid w:val="0"/>
              <w:spacing w:after="0" w:line="240" w:lineRule="auto"/>
              <w:ind w:left="14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степень  достижения  показателей  эффективности  реализации</w:t>
            </w:r>
          </w:p>
        </w:tc>
        <w:tc>
          <w:tcPr>
            <w:tcW w:w="105" w:type="dxa"/>
            <w:shd w:val="clear" w:color="auto" w:fill="auto"/>
            <w:vAlign w:val="bottom"/>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r>
    </w:tbl>
    <w:p w:rsidR="00A77F71" w:rsidRPr="00457734" w:rsidRDefault="00A77F71" w:rsidP="00A77F71">
      <w:pPr>
        <w:widowControl w:val="0"/>
        <w:suppressAutoHyphens/>
        <w:autoSpaceDE w:val="0"/>
        <w:spacing w:after="0" w:line="106" w:lineRule="exact"/>
        <w:rPr>
          <w:rFonts w:ascii="Arial Unicode MS" w:eastAsia="Arial Unicode MS" w:hAnsi="Arial Unicode MS" w:cs="Arial Unicode MS"/>
          <w:color w:val="000000"/>
          <w:sz w:val="16"/>
          <w:szCs w:val="16"/>
          <w:lang w:val="ru" w:eastAsia="ar-SA"/>
        </w:rPr>
      </w:pPr>
    </w:p>
    <w:p w:rsidR="00A77F71" w:rsidRPr="00457734" w:rsidRDefault="00A77F71" w:rsidP="00A77F71">
      <w:pPr>
        <w:widowControl w:val="0"/>
        <w:suppressAutoHyphens/>
        <w:overflowPunct w:val="0"/>
        <w:autoSpaceDE w:val="0"/>
        <w:spacing w:after="0" w:line="192" w:lineRule="auto"/>
        <w:ind w:left="720" w:right="400" w:hanging="708"/>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подпрограммы</w:t>
      </w:r>
      <w:proofErr w:type="gramStart"/>
      <w:r w:rsidRPr="00457734">
        <w:rPr>
          <w:rFonts w:ascii="Times New Roman" w:eastAsia="Arial Unicode MS" w:hAnsi="Times New Roman" w:cs="Times New Roman"/>
          <w:color w:val="000000"/>
          <w:sz w:val="16"/>
          <w:szCs w:val="16"/>
          <w:lang w:val="ru" w:eastAsia="ar-SA"/>
        </w:rPr>
        <w:t xml:space="preserve"> (%); </w:t>
      </w:r>
      <w:proofErr w:type="gramEnd"/>
    </w:p>
    <w:p w:rsidR="00A77F71" w:rsidRPr="00457734" w:rsidRDefault="00A77F71" w:rsidP="00A77F71">
      <w:pPr>
        <w:widowControl w:val="0"/>
        <w:suppressAutoHyphens/>
        <w:overflowPunct w:val="0"/>
        <w:autoSpaceDE w:val="0"/>
        <w:spacing w:after="0" w:line="192" w:lineRule="auto"/>
        <w:ind w:left="720" w:right="400" w:hanging="708"/>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У</w:t>
      </w:r>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уровень финансирования муниципальной подпрограммы в целом</w:t>
      </w:r>
      <w:proofErr w:type="gramStart"/>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proofErr w:type="gramEnd"/>
    </w:p>
    <w:p w:rsidR="00A77F71" w:rsidRPr="00457734" w:rsidRDefault="00A77F71" w:rsidP="00A77F71">
      <w:pPr>
        <w:widowControl w:val="0"/>
        <w:suppressAutoHyphens/>
        <w:autoSpaceDE w:val="0"/>
        <w:spacing w:after="0" w:line="370"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оценки эффективности реализации подпрограммы устанавливаются следующие критерии:</w:t>
      </w:r>
    </w:p>
    <w:p w:rsidR="00A77F71" w:rsidRPr="00457734" w:rsidRDefault="00A77F71" w:rsidP="00A77F71">
      <w:pPr>
        <w:widowControl w:val="0"/>
        <w:suppressAutoHyphens/>
        <w:autoSpaceDE w:val="0"/>
        <w:spacing w:after="0" w:line="39"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Э</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lang w:val="ru" w:eastAsia="ar-SA"/>
        </w:rPr>
        <w:t xml:space="preserve"> равно 80% и выше, то уровень эффективности реализации подпрограммы оценивается как высокий;</w:t>
      </w:r>
    </w:p>
    <w:p w:rsidR="00A77F71" w:rsidRPr="00457734" w:rsidRDefault="00A77F71" w:rsidP="00A77F71">
      <w:pPr>
        <w:widowControl w:val="0"/>
        <w:suppressAutoHyphens/>
        <w:autoSpaceDE w:val="0"/>
        <w:spacing w:after="0" w:line="35"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Э</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lang w:val="ru" w:eastAsia="ar-SA"/>
        </w:rPr>
        <w:t xml:space="preserve"> от 60 до 80%, то уровень эффективности реализации подпрограммы оценивается как удовлетворительный;</w:t>
      </w:r>
    </w:p>
    <w:p w:rsidR="00A77F71" w:rsidRPr="00457734" w:rsidRDefault="00A77F71" w:rsidP="00A77F71">
      <w:pPr>
        <w:widowControl w:val="0"/>
        <w:suppressAutoHyphens/>
        <w:autoSpaceDE w:val="0"/>
        <w:spacing w:after="0" w:line="35"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Э</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lang w:val="ru" w:eastAsia="ar-SA"/>
        </w:rPr>
        <w:t xml:space="preserve"> ниже 60%, то уровень эффективности реализации подпрограммы оценивается как неудовлетворительный;</w:t>
      </w:r>
    </w:p>
    <w:p w:rsidR="00A77F71" w:rsidRPr="00457734" w:rsidRDefault="00A77F71" w:rsidP="00A77F71">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A77F71" w:rsidRPr="00457734" w:rsidRDefault="00A77F71" w:rsidP="00A77F71">
      <w:pPr>
        <w:widowControl w:val="0"/>
        <w:suppressAutoHyphens/>
        <w:autoSpaceDE w:val="0"/>
        <w:spacing w:after="0" w:line="68"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ответственного исполнителя подпрограммы, представляется в отдел социально-экономического развития администрации муниципального образования.</w:t>
      </w:r>
      <w:proofErr w:type="gramEnd"/>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overflowPunct w:val="0"/>
        <w:autoSpaceDE w:val="0"/>
        <w:spacing w:after="0" w:line="228"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______________________________________       </w:t>
      </w:r>
    </w:p>
    <w:p w:rsidR="00A77F71" w:rsidRPr="00457734" w:rsidRDefault="00A77F71" w:rsidP="00A77F71">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3 «Развитие системы дополнительного образования детей Орловского района на 2014-2022 годы»</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3 «Развитие дополнительного образования детей Орловского района на 2014-2022 годы»</w:t>
      </w:r>
    </w:p>
    <w:p w:rsidR="00A77F71" w:rsidRPr="00457734" w:rsidRDefault="00A77F71" w:rsidP="00A77F71">
      <w:pPr>
        <w:widowControl w:val="0"/>
        <w:suppressAutoHyphens/>
        <w:autoSpaceDE w:val="0"/>
        <w:spacing w:after="0" w:line="240" w:lineRule="auto"/>
        <w:jc w:val="both"/>
        <w:rPr>
          <w:rFonts w:ascii="Arial Unicode MS" w:eastAsia="Arial Unicode MS" w:hAnsi="Arial Unicode MS" w:cs="Arial Unicode MS"/>
          <w:color w:val="000000"/>
          <w:sz w:val="16"/>
          <w:szCs w:val="16"/>
          <w:lang w:val="ru" w:eastAsia="ar-SA"/>
        </w:rPr>
      </w:pPr>
    </w:p>
    <w:tbl>
      <w:tblPr>
        <w:tblW w:w="9682" w:type="dxa"/>
        <w:tblInd w:w="19" w:type="dxa"/>
        <w:tblLayout w:type="fixed"/>
        <w:tblCellMar>
          <w:top w:w="75" w:type="dxa"/>
          <w:left w:w="75" w:type="dxa"/>
          <w:bottom w:w="75" w:type="dxa"/>
          <w:right w:w="75" w:type="dxa"/>
        </w:tblCellMar>
        <w:tblLook w:val="0000" w:firstRow="0" w:lastRow="0" w:firstColumn="0" w:lastColumn="0" w:noHBand="0" w:noVBand="0"/>
      </w:tblPr>
      <w:tblGrid>
        <w:gridCol w:w="3742"/>
        <w:gridCol w:w="5940"/>
      </w:tblGrid>
      <w:tr w:rsidR="00A77F71" w:rsidRPr="00457734" w:rsidTr="005D7259">
        <w:trPr>
          <w:trHeight w:val="400"/>
        </w:trPr>
        <w:tc>
          <w:tcPr>
            <w:tcW w:w="374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программы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МКУ «Ресурсный центр образования»</w:t>
            </w:r>
          </w:p>
        </w:tc>
      </w:tr>
      <w:tr w:rsidR="00A77F71" w:rsidRPr="00457734" w:rsidTr="005D7259">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МКОУ ДОД ДЮСШ </w:t>
            </w:r>
            <w:proofErr w:type="spellStart"/>
            <w:r w:rsidRPr="00457734">
              <w:rPr>
                <w:rFonts w:ascii="Times New Roman" w:eastAsia="Arial" w:hAnsi="Times New Roman" w:cs="Times New Roman"/>
                <w:sz w:val="16"/>
                <w:szCs w:val="16"/>
                <w:lang w:eastAsia="ar-SA"/>
              </w:rPr>
              <w:t>г</w:t>
            </w:r>
            <w:proofErr w:type="gramStart"/>
            <w:r w:rsidRPr="00457734">
              <w:rPr>
                <w:rFonts w:ascii="Times New Roman" w:eastAsia="Arial" w:hAnsi="Times New Roman" w:cs="Times New Roman"/>
                <w:sz w:val="16"/>
                <w:szCs w:val="16"/>
                <w:lang w:eastAsia="ar-SA"/>
              </w:rPr>
              <w:t>.О</w:t>
            </w:r>
            <w:proofErr w:type="gramEnd"/>
            <w:r w:rsidRPr="00457734">
              <w:rPr>
                <w:rFonts w:ascii="Times New Roman" w:eastAsia="Arial" w:hAnsi="Times New Roman" w:cs="Times New Roman"/>
                <w:sz w:val="16"/>
                <w:szCs w:val="16"/>
                <w:lang w:eastAsia="ar-SA"/>
              </w:rPr>
              <w:t>рлова</w:t>
            </w:r>
            <w:proofErr w:type="spellEnd"/>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ДОД ДДТ «Мозаика»</w:t>
            </w:r>
          </w:p>
        </w:tc>
      </w:tr>
      <w:tr w:rsidR="00A77F71" w:rsidRPr="00457734" w:rsidTr="005D7259">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Наименование подпрограммы 3</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дополнительного образования детей Орловского района на 2014-2021 годы»</w:t>
            </w:r>
          </w:p>
        </w:tc>
      </w:tr>
      <w:tr w:rsidR="00A77F71" w:rsidRPr="00457734" w:rsidTr="005D7259">
        <w:trPr>
          <w:trHeight w:val="400"/>
        </w:trPr>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Программно-целевые            инструменты подпрограммы 3                </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A77F71" w:rsidRPr="00457734" w:rsidTr="005D7259">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подпрограммы 3            </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Создание условий для стабильного функционирования и устойчивого развития системы дополнительного образования детей в Орловском районе. </w:t>
            </w:r>
          </w:p>
          <w:p w:rsidR="00A77F71" w:rsidRPr="00457734" w:rsidRDefault="00A77F71" w:rsidP="00A77F71">
            <w:pPr>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Повышение доступности дополнительного образования детей в образовательных учреждениях района.</w:t>
            </w:r>
          </w:p>
        </w:tc>
      </w:tr>
      <w:tr w:rsidR="00A77F71" w:rsidRPr="00457734" w:rsidTr="005D7259">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Задачи подпрограммы  3</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numPr>
                <w:ilvl w:val="0"/>
                <w:numId w:val="29"/>
              </w:numPr>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A77F71" w:rsidRPr="00457734" w:rsidRDefault="00A77F71" w:rsidP="00A77F71">
            <w:pPr>
              <w:numPr>
                <w:ilvl w:val="0"/>
                <w:numId w:val="29"/>
              </w:numPr>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Обеспечение государственных гарантий доступности и равных возможностей получения </w:t>
            </w:r>
            <w:proofErr w:type="gramStart"/>
            <w:r w:rsidRPr="00457734">
              <w:rPr>
                <w:rFonts w:ascii="Times New Roman" w:eastAsia="Arial Unicode MS" w:hAnsi="Times New Roman" w:cs="Times New Roman"/>
                <w:iCs/>
                <w:color w:val="000000"/>
                <w:sz w:val="16"/>
                <w:szCs w:val="16"/>
                <w:lang w:val="ru" w:eastAsia="ar-SA"/>
              </w:rPr>
              <w:t>обучающимися</w:t>
            </w:r>
            <w:proofErr w:type="gramEnd"/>
            <w:r w:rsidRPr="00457734">
              <w:rPr>
                <w:rFonts w:ascii="Times New Roman" w:eastAsia="Arial Unicode MS" w:hAnsi="Times New Roman" w:cs="Times New Roman"/>
                <w:iCs/>
                <w:color w:val="000000"/>
                <w:sz w:val="16"/>
                <w:szCs w:val="16"/>
                <w:lang w:val="ru" w:eastAsia="ar-SA"/>
              </w:rPr>
              <w:t xml:space="preserve"> дополнительного образования, его эффективности  и качества;</w:t>
            </w:r>
          </w:p>
          <w:p w:rsidR="00A77F71" w:rsidRPr="00457734" w:rsidRDefault="00A77F71" w:rsidP="00A77F71">
            <w:pPr>
              <w:numPr>
                <w:ilvl w:val="0"/>
                <w:numId w:val="29"/>
              </w:numPr>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Совершенствование содержания, организационных форм, методов и технологий дополнительного образования детей.</w:t>
            </w:r>
          </w:p>
        </w:tc>
      </w:tr>
      <w:tr w:rsidR="00A77F71" w:rsidRPr="00457734" w:rsidTr="005D7259">
        <w:trPr>
          <w:trHeight w:val="400"/>
        </w:trPr>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индикаторы и показатели      эффективности подпрограммы 3</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увеличение удельного веса детей, обучающихся по программам дополнительного образования;</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укрепление материально-технической базы учреждений дополнительного образования детей;</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расширение спектра бесплатных услуг в сфере дополнительного образования детей;</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увеличение количества детей, занимающихся по программам дополнительного образования на базе общеобразовательных учреждений</w:t>
            </w:r>
          </w:p>
        </w:tc>
      </w:tr>
      <w:tr w:rsidR="00A77F71" w:rsidRPr="00457734" w:rsidTr="005D7259">
        <w:trPr>
          <w:trHeight w:val="400"/>
        </w:trPr>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Сроки и этапы реализации подпрограммы 3                               </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Срок реализации подпрограммы 3 - 2014-2022 годы:</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2014-2015 г.          </w:t>
            </w:r>
            <w:r w:rsidRPr="00457734">
              <w:rPr>
                <w:rFonts w:ascii="Times New Roman" w:eastAsia="Arial" w:hAnsi="Times New Roman" w:cs="Times New Roman"/>
                <w:sz w:val="16"/>
                <w:szCs w:val="16"/>
                <w:lang w:val="en-US" w:eastAsia="ar-SA"/>
              </w:rPr>
              <w:t>VIII</w:t>
            </w:r>
            <w:r w:rsidRPr="00457734">
              <w:rPr>
                <w:rFonts w:ascii="Times New Roman" w:eastAsia="Arial" w:hAnsi="Times New Roman" w:cs="Times New Roman"/>
                <w:sz w:val="16"/>
                <w:szCs w:val="16"/>
                <w:lang w:eastAsia="ar-SA"/>
              </w:rPr>
              <w:t xml:space="preserve"> этап – 2021-2022 годы</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2015-2016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2016-2017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2017-2018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2018-2019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2019-2020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2020-2021 г.</w:t>
            </w:r>
          </w:p>
        </w:tc>
      </w:tr>
      <w:tr w:rsidR="00A77F71" w:rsidRPr="00457734" w:rsidTr="005D7259">
        <w:trPr>
          <w:trHeight w:val="400"/>
        </w:trPr>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Объемы  бюджетных  ассигнований   </w:t>
            </w:r>
            <w:r w:rsidRPr="00457734">
              <w:rPr>
                <w:rFonts w:ascii="Times New Roman" w:eastAsia="Arial" w:hAnsi="Times New Roman" w:cs="Times New Roman"/>
                <w:sz w:val="16"/>
                <w:szCs w:val="16"/>
                <w:lang w:eastAsia="ar-SA"/>
              </w:rPr>
              <w:br/>
              <w:t xml:space="preserve">подпрограммы  3                               </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Источники финансирования, </w:t>
            </w:r>
            <w:proofErr w:type="spellStart"/>
            <w:r w:rsidRPr="00457734">
              <w:rPr>
                <w:rFonts w:ascii="Times New Roman" w:eastAsia="Arial" w:hAnsi="Times New Roman" w:cs="Times New Roman"/>
                <w:sz w:val="16"/>
                <w:szCs w:val="16"/>
                <w:lang w:eastAsia="ar-SA"/>
              </w:rPr>
              <w:t>тыс</w:t>
            </w:r>
            <w:proofErr w:type="gramStart"/>
            <w:r w:rsidRPr="00457734">
              <w:rPr>
                <w:rFonts w:ascii="Times New Roman" w:eastAsia="Arial" w:hAnsi="Times New Roman" w:cs="Times New Roman"/>
                <w:sz w:val="16"/>
                <w:szCs w:val="16"/>
                <w:lang w:eastAsia="ar-SA"/>
              </w:rPr>
              <w:t>.р</w:t>
            </w:r>
            <w:proofErr w:type="gramEnd"/>
            <w:r w:rsidRPr="00457734">
              <w:rPr>
                <w:rFonts w:ascii="Times New Roman" w:eastAsia="Arial" w:hAnsi="Times New Roman" w:cs="Times New Roman"/>
                <w:sz w:val="16"/>
                <w:szCs w:val="16"/>
                <w:lang w:eastAsia="ar-SA"/>
              </w:rPr>
              <w:t>уб</w:t>
            </w:r>
            <w:proofErr w:type="spellEnd"/>
            <w:r w:rsidRPr="00457734">
              <w:rPr>
                <w:rFonts w:ascii="Times New Roman" w:eastAsia="Arial" w:hAnsi="Times New Roman" w:cs="Times New Roman"/>
                <w:sz w:val="16"/>
                <w:szCs w:val="16"/>
                <w:lang w:eastAsia="ar-SA"/>
              </w:rPr>
              <w:t>.</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6235,62</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 г. – 6355,10</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г. – 5891,09</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г. – 6842,79</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г. – 2675,98</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lastRenderedPageBreak/>
              <w:t>2019 г. – 3012,91</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2020 г. – 6465,25</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2021 г. – 6465,25</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2022 г. – 6465,25</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3745,23</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 г. – 3568,87</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lang w:eastAsia="ar-SA"/>
              </w:rPr>
              <w:t xml:space="preserve">2016 г. – </w:t>
            </w:r>
            <w:r w:rsidRPr="00457734">
              <w:rPr>
                <w:rFonts w:ascii="Times New Roman" w:eastAsia="Arial" w:hAnsi="Times New Roman" w:cs="Times New Roman"/>
                <w:sz w:val="16"/>
                <w:szCs w:val="16"/>
                <w:shd w:val="clear" w:color="auto" w:fill="FFFFFF"/>
                <w:lang w:eastAsia="ar-SA"/>
              </w:rPr>
              <w:t>4807,98</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г. – 6478,49</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г. – 3469,38</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2019 г. – 4427,88</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2020 г. – 6580,17</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2021 г – 6580,17</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2022 г – 6580,17</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Всего:</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2014 г. – 9980,85</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2015 г. – 9923,97</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г. – 10699,08</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 – 13321,28</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2018 г. – 6145,36</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sz w:val="16"/>
                <w:szCs w:val="16"/>
                <w:lang w:eastAsia="ar-SA"/>
              </w:rPr>
              <w:t xml:space="preserve">2019 г. – </w:t>
            </w:r>
            <w:r w:rsidRPr="00457734">
              <w:rPr>
                <w:rFonts w:ascii="Times New Roman" w:eastAsia="Arial" w:hAnsi="Times New Roman" w:cs="Times New Roman"/>
                <w:color w:val="000000"/>
                <w:sz w:val="16"/>
                <w:szCs w:val="16"/>
                <w:lang w:eastAsia="ar-SA"/>
              </w:rPr>
              <w:t>7440,79</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2020 г. – 13045,42</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2021 г. – 13045,42</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2022 г. – 13045,42</w:t>
            </w:r>
          </w:p>
        </w:tc>
      </w:tr>
      <w:tr w:rsidR="00A77F71" w:rsidRPr="00457734" w:rsidTr="005D7259">
        <w:trPr>
          <w:trHeight w:val="400"/>
        </w:trPr>
        <w:tc>
          <w:tcPr>
            <w:tcW w:w="3742"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Ожидаемые результаты  реализации</w:t>
            </w:r>
            <w:r w:rsidRPr="00457734">
              <w:rPr>
                <w:rFonts w:ascii="Times New Roman" w:eastAsia="Arial" w:hAnsi="Times New Roman" w:cs="Times New Roman"/>
                <w:sz w:val="16"/>
                <w:szCs w:val="16"/>
                <w:lang w:eastAsia="ar-SA"/>
              </w:rPr>
              <w:br/>
              <w:t>программы 3</w:t>
            </w:r>
          </w:p>
        </w:tc>
        <w:tc>
          <w:tcPr>
            <w:tcW w:w="5940"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372"/>
              </w:tabs>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К 201</w:t>
            </w:r>
            <w:r w:rsidRPr="00457734">
              <w:rPr>
                <w:rFonts w:ascii="Times New Roman" w:eastAsia="Arial Unicode MS" w:hAnsi="Times New Roman" w:cs="Times New Roman"/>
                <w:iCs/>
                <w:color w:val="000000"/>
                <w:sz w:val="16"/>
                <w:szCs w:val="16"/>
                <w:lang w:eastAsia="ar-SA"/>
              </w:rPr>
              <w:t>9</w:t>
            </w:r>
            <w:r w:rsidRPr="00457734">
              <w:rPr>
                <w:rFonts w:ascii="Times New Roman" w:eastAsia="Arial Unicode MS" w:hAnsi="Times New Roman" w:cs="Times New Roman"/>
                <w:iCs/>
                <w:color w:val="000000"/>
                <w:sz w:val="16"/>
                <w:szCs w:val="16"/>
                <w:lang w:val="ru" w:eastAsia="ar-SA"/>
              </w:rPr>
              <w:t xml:space="preserve"> году:</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увеличение количества детей, занимающихся дополнительным образованием на базе общеобразовательных учреждений,</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sz w:val="16"/>
                <w:szCs w:val="16"/>
                <w:lang w:val="ru" w:eastAsia="ar-SA"/>
              </w:rPr>
            </w:pPr>
            <w:r w:rsidRPr="00457734">
              <w:rPr>
                <w:rFonts w:ascii="Times New Roman" w:eastAsia="Arial Unicode MS" w:hAnsi="Times New Roman" w:cs="Times New Roman"/>
                <w:iCs/>
                <w:sz w:val="16"/>
                <w:szCs w:val="16"/>
                <w:lang w:val="ru" w:eastAsia="ar-SA"/>
              </w:rPr>
              <w:t>- увеличение количества детей, занимающихся в учреждениях дополнительного образования, не менее 7</w:t>
            </w:r>
            <w:r w:rsidRPr="00457734">
              <w:rPr>
                <w:rFonts w:ascii="Times New Roman" w:eastAsia="Arial Unicode MS" w:hAnsi="Times New Roman" w:cs="Times New Roman"/>
                <w:iCs/>
                <w:sz w:val="16"/>
                <w:szCs w:val="16"/>
                <w:lang w:eastAsia="ar-SA"/>
              </w:rPr>
              <w:t>6</w:t>
            </w:r>
            <w:r w:rsidRPr="00457734">
              <w:rPr>
                <w:rFonts w:ascii="Times New Roman" w:eastAsia="Arial Unicode MS" w:hAnsi="Times New Roman" w:cs="Times New Roman"/>
                <w:iCs/>
                <w:sz w:val="16"/>
                <w:szCs w:val="16"/>
                <w:lang w:val="ru" w:eastAsia="ar-SA"/>
              </w:rPr>
              <w:t xml:space="preserve"> % детей 5-18 лет</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создание условий для организации занятости детей в свободное время,</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профессионального самоопределения детей через систему дополнительного образования</w:t>
            </w:r>
          </w:p>
        </w:tc>
      </w:tr>
    </w:tbl>
    <w:p w:rsidR="00A77F71" w:rsidRPr="00457734" w:rsidRDefault="00A77F71" w:rsidP="00A77F71">
      <w:pPr>
        <w:widowControl w:val="0"/>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bookmarkStart w:id="1" w:name="Par1039"/>
      <w:bookmarkEnd w:id="1"/>
    </w:p>
    <w:p w:rsidR="00A77F71" w:rsidRPr="00457734" w:rsidRDefault="00A77F71" w:rsidP="00A77F71">
      <w:pPr>
        <w:suppressAutoHyphens/>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A77F71" w:rsidRPr="00457734" w:rsidRDefault="00A77F71" w:rsidP="00A77F71">
      <w:pPr>
        <w:suppressAutoHyphens/>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A77F71" w:rsidRPr="00457734" w:rsidRDefault="00A77F71" w:rsidP="00A77F71">
      <w:pPr>
        <w:suppressAutoHyphens/>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A77F71" w:rsidRPr="00457734" w:rsidRDefault="00A77F71" w:rsidP="00A77F71">
      <w:pPr>
        <w:widowControl w:val="0"/>
        <w:suppressAutoHyphens/>
        <w:autoSpaceDE w:val="0"/>
        <w:spacing w:after="0" w:line="240" w:lineRule="auto"/>
        <w:rPr>
          <w:rFonts w:ascii="Arial Unicode MS" w:eastAsia="Arial Unicode MS" w:hAnsi="Arial Unicode MS" w:cs="Arial Unicode MS"/>
          <w:b/>
          <w:color w:val="000000"/>
          <w:sz w:val="16"/>
          <w:szCs w:val="16"/>
          <w:lang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2.1. Характеристика сферы реализации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описание основных проблем  в системе дополнительного образования и прогноз ее развития</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Дополнительное образование Орловского района представлено двумя учреждениями: МКОУ ДОД ДДТ «Мозаика» и МКОУ ДОД ДЮСШ </w:t>
      </w:r>
      <w:proofErr w:type="spellStart"/>
      <w:r w:rsidRPr="00457734">
        <w:rPr>
          <w:rFonts w:ascii="Times New Roman" w:eastAsia="Arial Unicode MS" w:hAnsi="Times New Roman" w:cs="Times New Roman"/>
          <w:sz w:val="16"/>
          <w:szCs w:val="16"/>
          <w:lang w:val="ru" w:eastAsia="ar-SA"/>
        </w:rPr>
        <w:t>г</w:t>
      </w:r>
      <w:proofErr w:type="gramStart"/>
      <w:r w:rsidRPr="00457734">
        <w:rPr>
          <w:rFonts w:ascii="Times New Roman" w:eastAsia="Arial Unicode MS" w:hAnsi="Times New Roman" w:cs="Times New Roman"/>
          <w:sz w:val="16"/>
          <w:szCs w:val="16"/>
          <w:lang w:val="ru" w:eastAsia="ar-SA"/>
        </w:rPr>
        <w:t>.О</w:t>
      </w:r>
      <w:proofErr w:type="gramEnd"/>
      <w:r w:rsidRPr="00457734">
        <w:rPr>
          <w:rFonts w:ascii="Times New Roman" w:eastAsia="Arial Unicode MS" w:hAnsi="Times New Roman" w:cs="Times New Roman"/>
          <w:sz w:val="16"/>
          <w:szCs w:val="16"/>
          <w:lang w:val="ru" w:eastAsia="ar-SA"/>
        </w:rPr>
        <w:t>рлова</w:t>
      </w:r>
      <w:proofErr w:type="spellEnd"/>
      <w:r w:rsidRPr="00457734">
        <w:rPr>
          <w:rFonts w:ascii="Times New Roman" w:eastAsia="Arial Unicode MS" w:hAnsi="Times New Roman" w:cs="Times New Roman"/>
          <w:sz w:val="16"/>
          <w:szCs w:val="16"/>
          <w:lang w:val="ru" w:eastAsia="ar-SA"/>
        </w:rPr>
        <w:t>.</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Охват услугами учреждений дополнительного  образования составляет </w:t>
      </w:r>
      <w:r w:rsidRPr="00457734">
        <w:rPr>
          <w:rFonts w:ascii="Times New Roman" w:eastAsia="Arial Unicode MS" w:hAnsi="Times New Roman" w:cs="Times New Roman"/>
          <w:sz w:val="16"/>
          <w:szCs w:val="16"/>
          <w:lang w:eastAsia="ar-SA"/>
        </w:rPr>
        <w:t>76</w:t>
      </w:r>
      <w:r w:rsidRPr="00457734">
        <w:rPr>
          <w:rFonts w:ascii="Times New Roman" w:eastAsia="Arial Unicode MS" w:hAnsi="Times New Roman" w:cs="Times New Roman"/>
          <w:sz w:val="16"/>
          <w:szCs w:val="16"/>
          <w:lang w:val="ru" w:eastAsia="ar-SA"/>
        </w:rPr>
        <w:t xml:space="preserve"> %. </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Из 1</w:t>
      </w:r>
      <w:r w:rsidRPr="00457734">
        <w:rPr>
          <w:rFonts w:ascii="Times New Roman" w:eastAsia="Arial Unicode MS" w:hAnsi="Times New Roman" w:cs="Times New Roman"/>
          <w:sz w:val="16"/>
          <w:szCs w:val="16"/>
          <w:lang w:eastAsia="ar-SA"/>
        </w:rPr>
        <w:t>195</w:t>
      </w:r>
      <w:r w:rsidRPr="00457734">
        <w:rPr>
          <w:rFonts w:ascii="Times New Roman" w:eastAsia="Arial Unicode MS" w:hAnsi="Times New Roman" w:cs="Times New Roman"/>
          <w:sz w:val="16"/>
          <w:szCs w:val="16"/>
          <w:lang w:val="ru" w:eastAsia="ar-SA"/>
        </w:rPr>
        <w:t xml:space="preserve"> учащихся занимающихся в учреждениях дополнительного образования: в детско-юношеской спортивной школе – 5</w:t>
      </w:r>
      <w:r w:rsidRPr="00457734">
        <w:rPr>
          <w:rFonts w:ascii="Times New Roman" w:eastAsia="Arial Unicode MS" w:hAnsi="Times New Roman" w:cs="Times New Roman"/>
          <w:sz w:val="16"/>
          <w:szCs w:val="16"/>
          <w:lang w:eastAsia="ar-SA"/>
        </w:rPr>
        <w:t>03</w:t>
      </w:r>
      <w:r w:rsidRPr="00457734">
        <w:rPr>
          <w:rFonts w:ascii="Times New Roman" w:eastAsia="Arial Unicode MS" w:hAnsi="Times New Roman" w:cs="Times New Roman"/>
          <w:sz w:val="16"/>
          <w:szCs w:val="16"/>
          <w:lang w:val="ru" w:eastAsia="ar-SA"/>
        </w:rPr>
        <w:t xml:space="preserve"> человека, в Доме детского творчества «Мозаика» - </w:t>
      </w:r>
      <w:r w:rsidRPr="00457734">
        <w:rPr>
          <w:rFonts w:ascii="Times New Roman" w:eastAsia="Arial Unicode MS" w:hAnsi="Times New Roman" w:cs="Times New Roman"/>
          <w:sz w:val="16"/>
          <w:szCs w:val="16"/>
          <w:lang w:eastAsia="ar-SA"/>
        </w:rPr>
        <w:t>594</w:t>
      </w:r>
      <w:r w:rsidRPr="00457734">
        <w:rPr>
          <w:rFonts w:ascii="Times New Roman" w:eastAsia="Arial Unicode MS" w:hAnsi="Times New Roman" w:cs="Times New Roman"/>
          <w:sz w:val="16"/>
          <w:szCs w:val="16"/>
          <w:lang w:val="ru" w:eastAsia="ar-SA"/>
        </w:rPr>
        <w:t xml:space="preserve"> человека. </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На базе УДО создано </w:t>
      </w:r>
      <w:r w:rsidRPr="00457734">
        <w:rPr>
          <w:rFonts w:ascii="Times New Roman" w:eastAsia="Arial Unicode MS" w:hAnsi="Times New Roman" w:cs="Times New Roman"/>
          <w:sz w:val="16"/>
          <w:szCs w:val="16"/>
          <w:lang w:eastAsia="ar-SA"/>
        </w:rPr>
        <w:t>87</w:t>
      </w:r>
      <w:r w:rsidRPr="00457734">
        <w:rPr>
          <w:rFonts w:ascii="Times New Roman" w:eastAsia="Arial Unicode MS" w:hAnsi="Times New Roman" w:cs="Times New Roman"/>
          <w:sz w:val="16"/>
          <w:szCs w:val="16"/>
          <w:lang w:val="ru" w:eastAsia="ar-SA"/>
        </w:rPr>
        <w:t xml:space="preserve"> объединений (</w:t>
      </w:r>
      <w:r w:rsidRPr="00457734">
        <w:rPr>
          <w:rFonts w:ascii="Times New Roman" w:eastAsia="Arial Unicode MS" w:hAnsi="Times New Roman" w:cs="Times New Roman"/>
          <w:sz w:val="16"/>
          <w:szCs w:val="16"/>
          <w:lang w:eastAsia="ar-SA"/>
        </w:rPr>
        <w:t>47</w:t>
      </w:r>
      <w:r w:rsidRPr="00457734">
        <w:rPr>
          <w:rFonts w:ascii="Times New Roman" w:eastAsia="Arial Unicode MS" w:hAnsi="Times New Roman" w:cs="Times New Roman"/>
          <w:sz w:val="16"/>
          <w:szCs w:val="16"/>
          <w:lang w:val="ru" w:eastAsia="ar-SA"/>
        </w:rPr>
        <w:t xml:space="preserve"> объединений – в ДДТ «Мозаика», 40 объединений – в ДЮСШ) по различным направлениям:</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техническое творчество</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спортивно-техническое</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эколого-биологическое</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proofErr w:type="spellStart"/>
      <w:r w:rsidRPr="00457734">
        <w:rPr>
          <w:rFonts w:ascii="Times New Roman" w:eastAsia="Arial Unicode MS" w:hAnsi="Times New Roman" w:cs="Times New Roman"/>
          <w:sz w:val="16"/>
          <w:szCs w:val="16"/>
          <w:lang w:val="ru" w:eastAsia="ar-SA"/>
        </w:rPr>
        <w:t>туристко</w:t>
      </w:r>
      <w:proofErr w:type="spellEnd"/>
      <w:r w:rsidRPr="00457734">
        <w:rPr>
          <w:rFonts w:ascii="Times New Roman" w:eastAsia="Arial Unicode MS" w:hAnsi="Times New Roman" w:cs="Times New Roman"/>
          <w:sz w:val="16"/>
          <w:szCs w:val="16"/>
          <w:lang w:val="ru" w:eastAsia="ar-SA"/>
        </w:rPr>
        <w:t>-краеведческое</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 xml:space="preserve">физкультурно – </w:t>
      </w:r>
      <w:r w:rsidRPr="00457734">
        <w:rPr>
          <w:rFonts w:ascii="Times New Roman" w:eastAsia="Arial Unicode MS" w:hAnsi="Times New Roman" w:cs="Times New Roman"/>
          <w:sz w:val="16"/>
          <w:szCs w:val="16"/>
          <w:lang w:val="ru" w:eastAsia="ar-SA"/>
        </w:rPr>
        <w:t>спортивное</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 спортивное</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художественн</w:t>
      </w:r>
      <w:proofErr w:type="gramStart"/>
      <w:r w:rsidRPr="00457734">
        <w:rPr>
          <w:rFonts w:ascii="Times New Roman" w:eastAsia="Arial Unicode MS" w:hAnsi="Times New Roman" w:cs="Times New Roman"/>
          <w:sz w:val="16"/>
          <w:szCs w:val="16"/>
          <w:lang w:val="ru" w:eastAsia="ar-SA"/>
        </w:rPr>
        <w:t>о</w:t>
      </w:r>
      <w:r w:rsidRPr="00457734">
        <w:rPr>
          <w:rFonts w:ascii="Times New Roman" w:eastAsia="Arial Unicode MS" w:hAnsi="Times New Roman" w:cs="Times New Roman"/>
          <w:sz w:val="16"/>
          <w:szCs w:val="16"/>
          <w:lang w:eastAsia="ar-SA"/>
        </w:rPr>
        <w:t>-</w:t>
      </w:r>
      <w:proofErr w:type="gramEnd"/>
      <w:r w:rsidRPr="00457734">
        <w:rPr>
          <w:rFonts w:ascii="Times New Roman" w:eastAsia="Arial Unicode MS" w:hAnsi="Times New Roman" w:cs="Times New Roman"/>
          <w:sz w:val="16"/>
          <w:szCs w:val="16"/>
          <w:lang w:eastAsia="ar-SA"/>
        </w:rPr>
        <w:t xml:space="preserve"> эстетическое</w:t>
      </w:r>
      <w:r w:rsidRPr="00457734">
        <w:rPr>
          <w:rFonts w:ascii="Times New Roman" w:eastAsia="Arial Unicode MS" w:hAnsi="Times New Roman" w:cs="Times New Roman"/>
          <w:sz w:val="16"/>
          <w:szCs w:val="16"/>
          <w:lang w:val="ru" w:eastAsia="ar-SA"/>
        </w:rPr>
        <w:t xml:space="preserve"> творчество</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культурологическое.</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Система дополнительного образования, наряду с учреждениями, реализующими дополнительные образовательные программы, включает сеть творческих объединений, кружков, созданных в образовательных учреждениях.</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На базе школ учреждениями дополнительного образования организовано </w:t>
      </w:r>
      <w:r w:rsidRPr="00457734">
        <w:rPr>
          <w:rFonts w:ascii="Times New Roman" w:eastAsia="Arial Unicode MS" w:hAnsi="Times New Roman" w:cs="Times New Roman"/>
          <w:sz w:val="16"/>
          <w:szCs w:val="16"/>
          <w:lang w:eastAsia="ar-SA"/>
        </w:rPr>
        <w:t>29</w:t>
      </w:r>
      <w:r w:rsidRPr="00457734">
        <w:rPr>
          <w:rFonts w:ascii="Times New Roman" w:eastAsia="Arial Unicode MS" w:hAnsi="Times New Roman" w:cs="Times New Roman"/>
          <w:sz w:val="16"/>
          <w:szCs w:val="16"/>
          <w:lang w:val="ru" w:eastAsia="ar-SA"/>
        </w:rPr>
        <w:t xml:space="preserve"> </w:t>
      </w:r>
      <w:proofErr w:type="spellStart"/>
      <w:r w:rsidRPr="00457734">
        <w:rPr>
          <w:rFonts w:ascii="Times New Roman" w:eastAsia="Arial Unicode MS" w:hAnsi="Times New Roman" w:cs="Times New Roman"/>
          <w:sz w:val="16"/>
          <w:szCs w:val="16"/>
          <w:lang w:val="ru" w:eastAsia="ar-SA"/>
        </w:rPr>
        <w:t>объединени</w:t>
      </w:r>
      <w:proofErr w:type="spellEnd"/>
      <w:r w:rsidRPr="00457734">
        <w:rPr>
          <w:rFonts w:ascii="Times New Roman" w:eastAsia="Arial Unicode MS" w:hAnsi="Times New Roman" w:cs="Times New Roman"/>
          <w:sz w:val="16"/>
          <w:szCs w:val="16"/>
          <w:lang w:eastAsia="ar-SA"/>
        </w:rPr>
        <w:t>й</w:t>
      </w: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15</w:t>
      </w:r>
      <w:r w:rsidRPr="00457734">
        <w:rPr>
          <w:rFonts w:ascii="Times New Roman" w:eastAsia="Arial Unicode MS" w:hAnsi="Times New Roman" w:cs="Times New Roman"/>
          <w:sz w:val="16"/>
          <w:szCs w:val="16"/>
          <w:lang w:val="ru" w:eastAsia="ar-SA"/>
        </w:rPr>
        <w:t xml:space="preserve"> </w:t>
      </w:r>
      <w:proofErr w:type="spellStart"/>
      <w:r w:rsidRPr="00457734">
        <w:rPr>
          <w:rFonts w:ascii="Times New Roman" w:eastAsia="Arial Unicode MS" w:hAnsi="Times New Roman" w:cs="Times New Roman"/>
          <w:sz w:val="16"/>
          <w:szCs w:val="16"/>
          <w:lang w:val="ru" w:eastAsia="ar-SA"/>
        </w:rPr>
        <w:t>объединени</w:t>
      </w:r>
      <w:proofErr w:type="spellEnd"/>
      <w:r w:rsidRPr="00457734">
        <w:rPr>
          <w:rFonts w:ascii="Times New Roman" w:eastAsia="Arial Unicode MS" w:hAnsi="Times New Roman" w:cs="Times New Roman"/>
          <w:sz w:val="16"/>
          <w:szCs w:val="16"/>
          <w:lang w:eastAsia="ar-SA"/>
        </w:rPr>
        <w:t>й</w:t>
      </w:r>
      <w:r w:rsidRPr="00457734">
        <w:rPr>
          <w:rFonts w:ascii="Times New Roman" w:eastAsia="Arial Unicode MS" w:hAnsi="Times New Roman" w:cs="Times New Roman"/>
          <w:sz w:val="16"/>
          <w:szCs w:val="16"/>
          <w:lang w:val="ru" w:eastAsia="ar-SA"/>
        </w:rPr>
        <w:t xml:space="preserve"> – ДДТ «Мозаика», 14  объединений – ДЮСШ).</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 xml:space="preserve">В настоящее время Дому детского творчества передано другое здание (корпус бывшей хирургии), для ремонта первого этажа здания необходимо 2 </w:t>
      </w:r>
      <w:proofErr w:type="spellStart"/>
      <w:r w:rsidRPr="00457734">
        <w:rPr>
          <w:rFonts w:ascii="Times New Roman" w:eastAsia="Arial Unicode MS" w:hAnsi="Times New Roman" w:cs="Times New Roman"/>
          <w:sz w:val="16"/>
          <w:szCs w:val="16"/>
          <w:lang w:eastAsia="ar-SA"/>
        </w:rPr>
        <w:t>млн</w:t>
      </w:r>
      <w:proofErr w:type="gramStart"/>
      <w:r w:rsidRPr="00457734">
        <w:rPr>
          <w:rFonts w:ascii="Times New Roman" w:eastAsia="Arial Unicode MS" w:hAnsi="Times New Roman" w:cs="Times New Roman"/>
          <w:sz w:val="16"/>
          <w:szCs w:val="16"/>
          <w:lang w:eastAsia="ar-SA"/>
        </w:rPr>
        <w:t>.р</w:t>
      </w:r>
      <w:proofErr w:type="gramEnd"/>
      <w:r w:rsidRPr="00457734">
        <w:rPr>
          <w:rFonts w:ascii="Times New Roman" w:eastAsia="Arial Unicode MS" w:hAnsi="Times New Roman" w:cs="Times New Roman"/>
          <w:sz w:val="16"/>
          <w:szCs w:val="16"/>
          <w:lang w:eastAsia="ar-SA"/>
        </w:rPr>
        <w:t>уб</w:t>
      </w:r>
      <w:proofErr w:type="spellEnd"/>
      <w:r w:rsidRPr="00457734">
        <w:rPr>
          <w:rFonts w:ascii="Times New Roman" w:eastAsia="Arial Unicode MS" w:hAnsi="Times New Roman" w:cs="Times New Roman"/>
          <w:sz w:val="16"/>
          <w:szCs w:val="16"/>
          <w:lang w:eastAsia="ar-SA"/>
        </w:rPr>
        <w:t>. дополнительно.</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Объединения по интересам на базе образовательных учреждений ведут педагоги, работающие в этих учреждениях, имеющие  высшую и первую квалификационные категории, а также педагогический стаж работы более 20 лет.</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За последние три года учреждениями образования проведено 110 районных, 5 городских, 4 областных мероприятий.</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proofErr w:type="gramStart"/>
      <w:r w:rsidRPr="00457734">
        <w:rPr>
          <w:rFonts w:ascii="Times New Roman" w:eastAsia="Arial Unicode MS" w:hAnsi="Times New Roman" w:cs="Times New Roman"/>
          <w:sz w:val="16"/>
          <w:szCs w:val="16"/>
          <w:lang w:val="ru" w:eastAsia="ar-SA"/>
        </w:rPr>
        <w:t>Воспитанники ДДТ «Мозаика»</w:t>
      </w:r>
      <w:r w:rsidRPr="00457734">
        <w:rPr>
          <w:rFonts w:ascii="Times New Roman" w:eastAsia="Arial Unicode MS" w:hAnsi="Times New Roman" w:cs="Times New Roman"/>
          <w:sz w:val="16"/>
          <w:szCs w:val="16"/>
          <w:lang w:eastAsia="ar-SA"/>
        </w:rPr>
        <w:t xml:space="preserve"> за последние три года</w:t>
      </w:r>
      <w:r w:rsidRPr="00457734">
        <w:rPr>
          <w:rFonts w:ascii="Times New Roman" w:eastAsia="Arial Unicode MS" w:hAnsi="Times New Roman" w:cs="Times New Roman"/>
          <w:sz w:val="16"/>
          <w:szCs w:val="16"/>
          <w:lang w:val="ru" w:eastAsia="ar-SA"/>
        </w:rPr>
        <w:t xml:space="preserve">  стали победителями в </w:t>
      </w:r>
      <w:r w:rsidRPr="00457734">
        <w:rPr>
          <w:rFonts w:ascii="Times New Roman" w:eastAsia="Arial Unicode MS" w:hAnsi="Times New Roman" w:cs="Times New Roman"/>
          <w:sz w:val="16"/>
          <w:szCs w:val="16"/>
          <w:lang w:eastAsia="ar-SA"/>
        </w:rPr>
        <w:t>36</w:t>
      </w:r>
      <w:r w:rsidRPr="00457734">
        <w:rPr>
          <w:rFonts w:ascii="Times New Roman" w:eastAsia="Arial Unicode MS" w:hAnsi="Times New Roman" w:cs="Times New Roman"/>
          <w:sz w:val="16"/>
          <w:szCs w:val="16"/>
          <w:lang w:val="ru" w:eastAsia="ar-SA"/>
        </w:rPr>
        <w:t xml:space="preserve"> районных, </w:t>
      </w:r>
      <w:r w:rsidRPr="00457734">
        <w:rPr>
          <w:rFonts w:ascii="Times New Roman" w:eastAsia="Arial Unicode MS" w:hAnsi="Times New Roman" w:cs="Times New Roman"/>
          <w:sz w:val="16"/>
          <w:szCs w:val="16"/>
          <w:lang w:eastAsia="ar-SA"/>
        </w:rPr>
        <w:t>56</w:t>
      </w:r>
      <w:r w:rsidRPr="00457734">
        <w:rPr>
          <w:rFonts w:ascii="Times New Roman" w:eastAsia="Arial Unicode MS" w:hAnsi="Times New Roman" w:cs="Times New Roman"/>
          <w:sz w:val="16"/>
          <w:szCs w:val="16"/>
          <w:lang w:val="ru" w:eastAsia="ar-SA"/>
        </w:rPr>
        <w:t xml:space="preserve"> областных ,  </w:t>
      </w:r>
      <w:r w:rsidRPr="00457734">
        <w:rPr>
          <w:rFonts w:ascii="Times New Roman" w:eastAsia="Arial Unicode MS" w:hAnsi="Times New Roman" w:cs="Times New Roman"/>
          <w:sz w:val="16"/>
          <w:szCs w:val="16"/>
          <w:lang w:eastAsia="ar-SA"/>
        </w:rPr>
        <w:t>4</w:t>
      </w:r>
      <w:r w:rsidRPr="00457734">
        <w:rPr>
          <w:rFonts w:ascii="Times New Roman" w:eastAsia="Arial Unicode MS" w:hAnsi="Times New Roman" w:cs="Times New Roman"/>
          <w:sz w:val="16"/>
          <w:szCs w:val="16"/>
          <w:lang w:val="ru" w:eastAsia="ar-SA"/>
        </w:rPr>
        <w:t xml:space="preserve"> в Приволжского Федерального Округа, а также призерами в 1</w:t>
      </w:r>
      <w:r w:rsidRPr="00457734">
        <w:rPr>
          <w:rFonts w:ascii="Times New Roman" w:eastAsia="Arial Unicode MS" w:hAnsi="Times New Roman" w:cs="Times New Roman"/>
          <w:sz w:val="16"/>
          <w:szCs w:val="16"/>
          <w:lang w:eastAsia="ar-SA"/>
        </w:rPr>
        <w:t>7</w:t>
      </w:r>
      <w:r w:rsidRPr="00457734">
        <w:rPr>
          <w:rFonts w:ascii="Times New Roman" w:eastAsia="Arial Unicode MS" w:hAnsi="Times New Roman" w:cs="Times New Roman"/>
          <w:sz w:val="16"/>
          <w:szCs w:val="16"/>
          <w:lang w:val="ru" w:eastAsia="ar-SA"/>
        </w:rPr>
        <w:t xml:space="preserve"> районных, </w:t>
      </w:r>
      <w:r w:rsidRPr="00457734">
        <w:rPr>
          <w:rFonts w:ascii="Times New Roman" w:eastAsia="Arial Unicode MS" w:hAnsi="Times New Roman" w:cs="Times New Roman"/>
          <w:sz w:val="16"/>
          <w:szCs w:val="16"/>
          <w:lang w:eastAsia="ar-SA"/>
        </w:rPr>
        <w:t>59</w:t>
      </w:r>
      <w:r w:rsidRPr="00457734">
        <w:rPr>
          <w:rFonts w:ascii="Times New Roman" w:eastAsia="Arial Unicode MS" w:hAnsi="Times New Roman" w:cs="Times New Roman"/>
          <w:sz w:val="16"/>
          <w:szCs w:val="16"/>
          <w:lang w:val="ru" w:eastAsia="ar-SA"/>
        </w:rPr>
        <w:t xml:space="preserve"> областных и </w:t>
      </w:r>
      <w:r w:rsidRPr="00457734">
        <w:rPr>
          <w:rFonts w:ascii="Times New Roman" w:eastAsia="Arial Unicode MS" w:hAnsi="Times New Roman" w:cs="Times New Roman"/>
          <w:sz w:val="16"/>
          <w:szCs w:val="16"/>
          <w:lang w:eastAsia="ar-SA"/>
        </w:rPr>
        <w:t>2</w:t>
      </w:r>
      <w:r w:rsidRPr="00457734">
        <w:rPr>
          <w:rFonts w:ascii="Times New Roman" w:eastAsia="Arial Unicode MS" w:hAnsi="Times New Roman" w:cs="Times New Roman"/>
          <w:sz w:val="16"/>
          <w:szCs w:val="16"/>
          <w:lang w:val="ru" w:eastAsia="ar-SA"/>
        </w:rPr>
        <w:t xml:space="preserve"> всероссийском мероприятиях. </w:t>
      </w:r>
      <w:proofErr w:type="gramEnd"/>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Высокий профессионализм педагогов дополнительного образования,  их ответственное отношение к делу, учет индивидуальных особенностей воспитанников позволяют достичь высоких результатов обучения.</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В прошедшем учебном году педагогом </w:t>
      </w:r>
      <w:proofErr w:type="spellStart"/>
      <w:r w:rsidRPr="00457734">
        <w:rPr>
          <w:rFonts w:ascii="Times New Roman" w:eastAsia="Arial Unicode MS" w:hAnsi="Times New Roman" w:cs="Times New Roman"/>
          <w:sz w:val="16"/>
          <w:szCs w:val="16"/>
          <w:lang w:val="ru" w:eastAsia="ar-SA"/>
        </w:rPr>
        <w:t>Пленкиным</w:t>
      </w:r>
      <w:proofErr w:type="spellEnd"/>
      <w:r w:rsidRPr="00457734">
        <w:rPr>
          <w:rFonts w:ascii="Times New Roman" w:eastAsia="Arial Unicode MS" w:hAnsi="Times New Roman" w:cs="Times New Roman"/>
          <w:sz w:val="16"/>
          <w:szCs w:val="16"/>
          <w:lang w:val="ru" w:eastAsia="ar-SA"/>
        </w:rPr>
        <w:t xml:space="preserve"> </w:t>
      </w:r>
      <w:proofErr w:type="spellStart"/>
      <w:r w:rsidRPr="00457734">
        <w:rPr>
          <w:rFonts w:ascii="Times New Roman" w:eastAsia="Arial Unicode MS" w:hAnsi="Times New Roman" w:cs="Times New Roman"/>
          <w:sz w:val="16"/>
          <w:szCs w:val="16"/>
          <w:lang w:val="ru" w:eastAsia="ar-SA"/>
        </w:rPr>
        <w:t>Ва</w:t>
      </w:r>
      <w:proofErr w:type="spellEnd"/>
      <w:r w:rsidRPr="00457734">
        <w:rPr>
          <w:rFonts w:ascii="Times New Roman" w:eastAsia="Arial Unicode MS" w:hAnsi="Times New Roman" w:cs="Times New Roman"/>
          <w:sz w:val="16"/>
          <w:szCs w:val="16"/>
          <w:lang w:eastAsia="ar-SA"/>
        </w:rPr>
        <w:t>с</w:t>
      </w:r>
      <w:r w:rsidRPr="00457734">
        <w:rPr>
          <w:rFonts w:ascii="Times New Roman" w:eastAsia="Arial Unicode MS" w:hAnsi="Times New Roman" w:cs="Times New Roman"/>
          <w:sz w:val="16"/>
          <w:szCs w:val="16"/>
          <w:lang w:val="ru" w:eastAsia="ar-SA"/>
        </w:rPr>
        <w:t>и</w:t>
      </w:r>
      <w:r w:rsidRPr="00457734">
        <w:rPr>
          <w:rFonts w:ascii="Times New Roman" w:eastAsia="Arial Unicode MS" w:hAnsi="Times New Roman" w:cs="Times New Roman"/>
          <w:sz w:val="16"/>
          <w:szCs w:val="16"/>
          <w:lang w:eastAsia="ar-SA"/>
        </w:rPr>
        <w:t>ли</w:t>
      </w:r>
      <w:r w:rsidRPr="00457734">
        <w:rPr>
          <w:rFonts w:ascii="Times New Roman" w:eastAsia="Arial Unicode MS" w:hAnsi="Times New Roman" w:cs="Times New Roman"/>
          <w:sz w:val="16"/>
          <w:szCs w:val="16"/>
          <w:lang w:val="ru" w:eastAsia="ar-SA"/>
        </w:rPr>
        <w:t xml:space="preserve">ем </w:t>
      </w:r>
      <w:r w:rsidRPr="00457734">
        <w:rPr>
          <w:rFonts w:ascii="Times New Roman" w:eastAsia="Arial Unicode MS" w:hAnsi="Times New Roman" w:cs="Times New Roman"/>
          <w:sz w:val="16"/>
          <w:szCs w:val="16"/>
          <w:lang w:eastAsia="ar-SA"/>
        </w:rPr>
        <w:t>В</w:t>
      </w:r>
      <w:proofErr w:type="spellStart"/>
      <w:r w:rsidRPr="00457734">
        <w:rPr>
          <w:rFonts w:ascii="Times New Roman" w:eastAsia="Arial Unicode MS" w:hAnsi="Times New Roman" w:cs="Times New Roman"/>
          <w:sz w:val="16"/>
          <w:szCs w:val="16"/>
          <w:lang w:val="ru" w:eastAsia="ar-SA"/>
        </w:rPr>
        <w:t>ладимировичем</w:t>
      </w:r>
      <w:proofErr w:type="spellEnd"/>
      <w:r w:rsidRPr="00457734">
        <w:rPr>
          <w:rFonts w:ascii="Times New Roman" w:eastAsia="Arial Unicode MS" w:hAnsi="Times New Roman" w:cs="Times New Roman"/>
          <w:sz w:val="16"/>
          <w:szCs w:val="16"/>
          <w:lang w:val="ru" w:eastAsia="ar-SA"/>
        </w:rPr>
        <w:t xml:space="preserve">  подготовлен призер России по рукопашному бою (Фокин Владислав), победители Приволжского федерального округа (Фокин Владислав, Запольских Максим), </w:t>
      </w:r>
      <w:r w:rsidRPr="00457734">
        <w:rPr>
          <w:rFonts w:ascii="Times New Roman" w:eastAsia="Arial Unicode MS" w:hAnsi="Times New Roman" w:cs="Times New Roman"/>
          <w:sz w:val="16"/>
          <w:szCs w:val="16"/>
          <w:lang w:eastAsia="ar-SA"/>
        </w:rPr>
        <w:t>43</w:t>
      </w:r>
      <w:r w:rsidRPr="00457734">
        <w:rPr>
          <w:rFonts w:ascii="Times New Roman" w:eastAsia="Arial Unicode MS" w:hAnsi="Times New Roman" w:cs="Times New Roman"/>
          <w:sz w:val="16"/>
          <w:szCs w:val="16"/>
          <w:lang w:val="ru" w:eastAsia="ar-SA"/>
        </w:rPr>
        <w:t xml:space="preserve"> </w:t>
      </w:r>
      <w:proofErr w:type="spellStart"/>
      <w:r w:rsidRPr="00457734">
        <w:rPr>
          <w:rFonts w:ascii="Times New Roman" w:eastAsia="Arial Unicode MS" w:hAnsi="Times New Roman" w:cs="Times New Roman"/>
          <w:sz w:val="16"/>
          <w:szCs w:val="16"/>
          <w:lang w:val="ru" w:eastAsia="ar-SA"/>
        </w:rPr>
        <w:t>победител</w:t>
      </w:r>
      <w:proofErr w:type="spellEnd"/>
      <w:r w:rsidRPr="00457734">
        <w:rPr>
          <w:rFonts w:ascii="Times New Roman" w:eastAsia="Arial Unicode MS" w:hAnsi="Times New Roman" w:cs="Times New Roman"/>
          <w:sz w:val="16"/>
          <w:szCs w:val="16"/>
          <w:lang w:eastAsia="ar-SA"/>
        </w:rPr>
        <w:t>я</w:t>
      </w:r>
      <w:r w:rsidRPr="00457734">
        <w:rPr>
          <w:rFonts w:ascii="Times New Roman" w:eastAsia="Arial Unicode MS" w:hAnsi="Times New Roman" w:cs="Times New Roman"/>
          <w:sz w:val="16"/>
          <w:szCs w:val="16"/>
          <w:lang w:val="ru" w:eastAsia="ar-SA"/>
        </w:rPr>
        <w:t xml:space="preserve"> и призер</w:t>
      </w:r>
      <w:r w:rsidRPr="00457734">
        <w:rPr>
          <w:rFonts w:ascii="Times New Roman" w:eastAsia="Arial Unicode MS" w:hAnsi="Times New Roman" w:cs="Times New Roman"/>
          <w:sz w:val="16"/>
          <w:szCs w:val="16"/>
          <w:lang w:eastAsia="ar-SA"/>
        </w:rPr>
        <w:t>а</w:t>
      </w:r>
      <w:r w:rsidRPr="00457734">
        <w:rPr>
          <w:rFonts w:ascii="Times New Roman" w:eastAsia="Arial Unicode MS" w:hAnsi="Times New Roman" w:cs="Times New Roman"/>
          <w:sz w:val="16"/>
          <w:szCs w:val="16"/>
          <w:lang w:val="ru" w:eastAsia="ar-SA"/>
        </w:rPr>
        <w:t xml:space="preserve"> регионального уровня по каратэ </w:t>
      </w:r>
      <w:proofErr w:type="spellStart"/>
      <w:r w:rsidRPr="00457734">
        <w:rPr>
          <w:rFonts w:ascii="Times New Roman" w:eastAsia="Arial Unicode MS" w:hAnsi="Times New Roman" w:cs="Times New Roman"/>
          <w:sz w:val="16"/>
          <w:szCs w:val="16"/>
          <w:lang w:val="ru" w:eastAsia="ar-SA"/>
        </w:rPr>
        <w:t>кекусинкай</w:t>
      </w:r>
      <w:proofErr w:type="spellEnd"/>
      <w:r w:rsidRPr="00457734">
        <w:rPr>
          <w:rFonts w:ascii="Times New Roman" w:eastAsia="Arial Unicode MS" w:hAnsi="Times New Roman" w:cs="Times New Roman"/>
          <w:sz w:val="16"/>
          <w:szCs w:val="16"/>
          <w:lang w:val="ru" w:eastAsia="ar-SA"/>
        </w:rPr>
        <w:t xml:space="preserve"> и </w:t>
      </w:r>
      <w:r w:rsidRPr="00457734">
        <w:rPr>
          <w:rFonts w:ascii="Times New Roman" w:eastAsia="Arial Unicode MS" w:hAnsi="Times New Roman" w:cs="Times New Roman"/>
          <w:sz w:val="16"/>
          <w:szCs w:val="16"/>
          <w:lang w:eastAsia="ar-SA"/>
        </w:rPr>
        <w:t>39</w:t>
      </w:r>
      <w:r w:rsidRPr="00457734">
        <w:rPr>
          <w:rFonts w:ascii="Times New Roman" w:eastAsia="Arial Unicode MS" w:hAnsi="Times New Roman" w:cs="Times New Roman"/>
          <w:sz w:val="16"/>
          <w:szCs w:val="16"/>
          <w:lang w:val="ru" w:eastAsia="ar-SA"/>
        </w:rPr>
        <w:t xml:space="preserve"> победителей и призеров по рукопашному бою. </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Призеры регионального уровня подготовлены педагогами </w:t>
      </w:r>
      <w:proofErr w:type="spellStart"/>
      <w:r w:rsidRPr="00457734">
        <w:rPr>
          <w:rFonts w:ascii="Times New Roman" w:eastAsia="Arial Unicode MS" w:hAnsi="Times New Roman" w:cs="Times New Roman"/>
          <w:sz w:val="16"/>
          <w:szCs w:val="16"/>
          <w:lang w:val="ru" w:eastAsia="ar-SA"/>
        </w:rPr>
        <w:t>Кырчановым</w:t>
      </w:r>
      <w:proofErr w:type="spellEnd"/>
      <w:r w:rsidRPr="00457734">
        <w:rPr>
          <w:rFonts w:ascii="Times New Roman" w:eastAsia="Arial Unicode MS" w:hAnsi="Times New Roman" w:cs="Times New Roman"/>
          <w:sz w:val="16"/>
          <w:szCs w:val="16"/>
          <w:lang w:val="ru" w:eastAsia="ar-SA"/>
        </w:rPr>
        <w:t xml:space="preserve"> Сергеем</w:t>
      </w: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Алексеевичем</w:t>
      </w:r>
      <w:proofErr w:type="gramStart"/>
      <w:r w:rsidRPr="00457734">
        <w:rPr>
          <w:rFonts w:ascii="Times New Roman" w:eastAsia="Arial Unicode MS" w:hAnsi="Times New Roman" w:cs="Times New Roman"/>
          <w:sz w:val="16"/>
          <w:szCs w:val="16"/>
          <w:lang w:val="ru" w:eastAsia="ar-SA"/>
        </w:rPr>
        <w:t xml:space="preserve"> .</w:t>
      </w:r>
      <w:proofErr w:type="gramEnd"/>
      <w:r w:rsidRPr="00457734">
        <w:rPr>
          <w:rFonts w:ascii="Times New Roman" w:eastAsia="Arial Unicode MS" w:hAnsi="Times New Roman" w:cs="Times New Roman"/>
          <w:sz w:val="16"/>
          <w:szCs w:val="16"/>
          <w:lang w:val="ru" w:eastAsia="ar-SA"/>
        </w:rPr>
        <w:t xml:space="preserve"> (объединение «Шахматы») и </w:t>
      </w:r>
      <w:proofErr w:type="spellStart"/>
      <w:r w:rsidRPr="00457734">
        <w:rPr>
          <w:rFonts w:ascii="Times New Roman" w:eastAsia="Arial Unicode MS" w:hAnsi="Times New Roman" w:cs="Times New Roman"/>
          <w:sz w:val="16"/>
          <w:szCs w:val="16"/>
          <w:lang w:val="ru" w:eastAsia="ar-SA"/>
        </w:rPr>
        <w:t>Бояринцевой</w:t>
      </w:r>
      <w:proofErr w:type="spellEnd"/>
      <w:r w:rsidRPr="00457734">
        <w:rPr>
          <w:rFonts w:ascii="Times New Roman" w:eastAsia="Arial Unicode MS" w:hAnsi="Times New Roman" w:cs="Times New Roman"/>
          <w:sz w:val="16"/>
          <w:szCs w:val="16"/>
          <w:lang w:val="ru" w:eastAsia="ar-SA"/>
        </w:rPr>
        <w:t xml:space="preserve"> Светланой Геннадьевной (объединения «Юный флорист» и «Чудеса из глины»), победители и призеры окружного уровня </w:t>
      </w:r>
      <w:r w:rsidRPr="00457734">
        <w:rPr>
          <w:rFonts w:ascii="Times New Roman" w:eastAsia="Arial Unicode MS" w:hAnsi="Times New Roman" w:cs="Times New Roman"/>
          <w:sz w:val="16"/>
          <w:szCs w:val="16"/>
          <w:lang w:val="ru" w:eastAsia="ar-SA"/>
        </w:rPr>
        <w:lastRenderedPageBreak/>
        <w:t>подготовлены Бобровым Василием .Николаевичем. (объединение «</w:t>
      </w:r>
      <w:proofErr w:type="spellStart"/>
      <w:r w:rsidRPr="00457734">
        <w:rPr>
          <w:rFonts w:ascii="Times New Roman" w:eastAsia="Arial Unicode MS" w:hAnsi="Times New Roman" w:cs="Times New Roman"/>
          <w:sz w:val="16"/>
          <w:szCs w:val="16"/>
          <w:lang w:val="ru" w:eastAsia="ar-SA"/>
        </w:rPr>
        <w:t>Мото</w:t>
      </w:r>
      <w:proofErr w:type="spellEnd"/>
      <w:r w:rsidRPr="00457734">
        <w:rPr>
          <w:rFonts w:ascii="Times New Roman" w:eastAsia="Arial Unicode MS" w:hAnsi="Times New Roman" w:cs="Times New Roman"/>
          <w:sz w:val="16"/>
          <w:szCs w:val="16"/>
          <w:lang w:val="ru" w:eastAsia="ar-SA"/>
        </w:rPr>
        <w:t xml:space="preserve">») и </w:t>
      </w:r>
      <w:proofErr w:type="spellStart"/>
      <w:r w:rsidRPr="00457734">
        <w:rPr>
          <w:rFonts w:ascii="Times New Roman" w:eastAsia="Arial Unicode MS" w:hAnsi="Times New Roman" w:cs="Times New Roman"/>
          <w:sz w:val="16"/>
          <w:szCs w:val="16"/>
          <w:lang w:val="ru" w:eastAsia="ar-SA"/>
        </w:rPr>
        <w:t>Ковязиной</w:t>
      </w:r>
      <w:proofErr w:type="spellEnd"/>
      <w:r w:rsidRPr="00457734">
        <w:rPr>
          <w:rFonts w:ascii="Times New Roman" w:eastAsia="Arial Unicode MS" w:hAnsi="Times New Roman" w:cs="Times New Roman"/>
          <w:sz w:val="16"/>
          <w:szCs w:val="16"/>
          <w:lang w:val="ru" w:eastAsia="ar-SA"/>
        </w:rPr>
        <w:t xml:space="preserve"> Еленой </w:t>
      </w: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Валерьевной. (объединение «</w:t>
      </w:r>
      <w:proofErr w:type="spellStart"/>
      <w:r w:rsidRPr="00457734">
        <w:rPr>
          <w:rFonts w:ascii="Times New Roman" w:eastAsia="Arial Unicode MS" w:hAnsi="Times New Roman" w:cs="Times New Roman"/>
          <w:sz w:val="16"/>
          <w:szCs w:val="16"/>
          <w:lang w:val="ru" w:eastAsia="ar-SA"/>
        </w:rPr>
        <w:t>Бисероплетение</w:t>
      </w:r>
      <w:proofErr w:type="spellEnd"/>
      <w:r w:rsidRPr="00457734">
        <w:rPr>
          <w:rFonts w:ascii="Times New Roman" w:eastAsia="Arial Unicode MS" w:hAnsi="Times New Roman" w:cs="Times New Roman"/>
          <w:sz w:val="16"/>
          <w:szCs w:val="16"/>
          <w:lang w:val="ru" w:eastAsia="ar-SA"/>
        </w:rPr>
        <w:t xml:space="preserve">»). </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Неоднократно учащиеся</w:t>
      </w:r>
      <w:r w:rsidRPr="00457734">
        <w:rPr>
          <w:rFonts w:ascii="Times New Roman" w:eastAsia="Arial Unicode MS" w:hAnsi="Times New Roman" w:cs="Times New Roman"/>
          <w:sz w:val="16"/>
          <w:szCs w:val="16"/>
          <w:lang w:eastAsia="ar-SA"/>
        </w:rPr>
        <w:t xml:space="preserve"> спортивной школы</w:t>
      </w:r>
      <w:r w:rsidRPr="00457734">
        <w:rPr>
          <w:rFonts w:ascii="Times New Roman" w:eastAsia="Arial Unicode MS" w:hAnsi="Times New Roman" w:cs="Times New Roman"/>
          <w:sz w:val="16"/>
          <w:szCs w:val="16"/>
          <w:lang w:val="ru" w:eastAsia="ar-SA"/>
        </w:rPr>
        <w:t xml:space="preserve">, подготовленные тренерами спортивной школы </w:t>
      </w:r>
      <w:proofErr w:type="spellStart"/>
      <w:r w:rsidRPr="00457734">
        <w:rPr>
          <w:rFonts w:ascii="Times New Roman" w:eastAsia="Arial Unicode MS" w:hAnsi="Times New Roman" w:cs="Times New Roman"/>
          <w:sz w:val="16"/>
          <w:szCs w:val="16"/>
          <w:lang w:val="ru" w:eastAsia="ar-SA"/>
        </w:rPr>
        <w:t>Норкиным</w:t>
      </w:r>
      <w:proofErr w:type="spellEnd"/>
      <w:r w:rsidRPr="00457734">
        <w:rPr>
          <w:rFonts w:ascii="Times New Roman" w:eastAsia="Arial Unicode MS" w:hAnsi="Times New Roman" w:cs="Times New Roman"/>
          <w:sz w:val="16"/>
          <w:szCs w:val="16"/>
          <w:lang w:val="ru" w:eastAsia="ar-SA"/>
        </w:rPr>
        <w:t xml:space="preserve"> Эдуардом Юрьевичем, Игнатовой Ириной Николаевной, Краевой </w:t>
      </w:r>
      <w:r w:rsidRPr="00457734">
        <w:rPr>
          <w:rFonts w:ascii="Times New Roman" w:eastAsia="Arial Unicode MS" w:hAnsi="Times New Roman" w:cs="Times New Roman"/>
          <w:sz w:val="16"/>
          <w:szCs w:val="16"/>
          <w:lang w:eastAsia="ar-SA"/>
        </w:rPr>
        <w:t>Н</w:t>
      </w:r>
      <w:proofErr w:type="spellStart"/>
      <w:r w:rsidRPr="00457734">
        <w:rPr>
          <w:rFonts w:ascii="Times New Roman" w:eastAsia="Arial Unicode MS" w:hAnsi="Times New Roman" w:cs="Times New Roman"/>
          <w:sz w:val="16"/>
          <w:szCs w:val="16"/>
          <w:lang w:val="ru" w:eastAsia="ar-SA"/>
        </w:rPr>
        <w:t>атальей</w:t>
      </w:r>
      <w:proofErr w:type="spellEnd"/>
      <w:r w:rsidRPr="00457734">
        <w:rPr>
          <w:rFonts w:ascii="Times New Roman" w:eastAsia="Arial Unicode MS" w:hAnsi="Times New Roman" w:cs="Times New Roman"/>
          <w:sz w:val="16"/>
          <w:szCs w:val="16"/>
          <w:lang w:val="ru" w:eastAsia="ar-SA"/>
        </w:rPr>
        <w:t xml:space="preserve"> Юрьевной, </w:t>
      </w:r>
      <w:proofErr w:type="spellStart"/>
      <w:r w:rsidRPr="00457734">
        <w:rPr>
          <w:rFonts w:ascii="Times New Roman" w:eastAsia="Arial Unicode MS" w:hAnsi="Times New Roman" w:cs="Times New Roman"/>
          <w:sz w:val="16"/>
          <w:szCs w:val="16"/>
          <w:lang w:val="ru" w:eastAsia="ar-SA"/>
        </w:rPr>
        <w:t>Рассомахиным</w:t>
      </w:r>
      <w:proofErr w:type="spellEnd"/>
      <w:r w:rsidRPr="00457734">
        <w:rPr>
          <w:rFonts w:ascii="Times New Roman" w:eastAsia="Arial Unicode MS" w:hAnsi="Times New Roman" w:cs="Times New Roman"/>
          <w:sz w:val="16"/>
          <w:szCs w:val="16"/>
          <w:lang w:val="ru" w:eastAsia="ar-SA"/>
        </w:rPr>
        <w:t xml:space="preserve"> Александром Яковлевичем становились победителями и призерами всероссийских и региональных соревнований. </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В последние годы отмечается рост заинтересованности жителей города в дополнительном образовании детей, в том числе на платной основе. </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Благодаря взаимодействию учреждений дополнительного образования  с образовательными учреждениями учащиеся школ показывают хорошие  результаты на районных олимпиадах по предметам, которые изучают углубленно во внеурочной работе.</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Учреждения дополнительного образования проводят множество районных мероприятий для учащихся образовательных учреждений.</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Учреждения дополнительного образования доступны всем учащимся. Профиль объединений ежегодно обновляется в соответствии с социальным заказом. Наличие объединений на базе школ района позволяет не только выполнять социальный заказ, но и сделать дополнительное образование доступным всем учащимся района в соответствии с их желаниями, интересами, независимо от уровня способностей.</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 районе действует приоритет бесплатного дополнительного образования, равного доступа к получению детьми дополнительного образования.</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 последние годы в городе достигнуты значительные позитивные результаты в развитии системы дополнительного образования детей. Вместе с тем, остается ряд проблем, требующих решения программными методами:</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сохранение единого образовательного пространства путем обеспечения взаимодействия учреждений дополнительного образования детей с образовательными учреждениями  всех типов и видов;</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разработка образовательных программ нового поколения, стимулирующих развитие инновационной деятельности, информационных технологий;</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укрепление материально-технической базы, ресурсного обеспечения учреждений дополнительного образования детей.</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 обеспечена в необходимом объеме доступность дополнительного образования для всех групп детей города. Происходит сокращение  спектра образовательных программ дополнительного образования, требующих непрерывного пополнения и обновления учебно-материальной базы, вымывание наиболее ресурсоемких программ в области технического, туристического, научно-исследовательского творчества учащихся. Недостаточно программ дополнительного образования для детей старшего возраста.</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A77F71" w:rsidRPr="00457734" w:rsidRDefault="00A77F71" w:rsidP="00A77F71">
      <w:pPr>
        <w:suppressAutoHyphens/>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A77F71" w:rsidRPr="00457734" w:rsidRDefault="00A77F71" w:rsidP="00A77F71">
      <w:pPr>
        <w:widowControl w:val="0"/>
        <w:suppressAutoHyphens/>
        <w:autoSpaceDE w:val="0"/>
        <w:spacing w:after="0" w:line="240" w:lineRule="auto"/>
        <w:ind w:firstLine="900"/>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ru" w:eastAsia="ar-SA"/>
        </w:rPr>
        <w:t>Кадры сферы дополнительного образования детей</w:t>
      </w:r>
      <w:r w:rsidRPr="00457734">
        <w:rPr>
          <w:rFonts w:ascii="Times New Roman" w:eastAsia="Arial Unicode MS" w:hAnsi="Times New Roman" w:cs="Times New Roman"/>
          <w:sz w:val="16"/>
          <w:szCs w:val="16"/>
          <w:lang w:eastAsia="ar-SA"/>
        </w:rPr>
        <w:t>:</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Численность педагогических работников дополнительного образования детей составляет:</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Педагогов в учреждениях дополнительного образования детей -  1</w:t>
      </w:r>
      <w:r w:rsidRPr="00457734">
        <w:rPr>
          <w:rFonts w:ascii="Times New Roman" w:eastAsia="Arial Unicode MS" w:hAnsi="Times New Roman" w:cs="Times New Roman"/>
          <w:sz w:val="16"/>
          <w:szCs w:val="16"/>
          <w:lang w:eastAsia="ar-SA"/>
        </w:rPr>
        <w:t>5</w:t>
      </w:r>
      <w:r w:rsidRPr="00457734">
        <w:rPr>
          <w:rFonts w:ascii="Times New Roman" w:eastAsia="Arial Unicode MS" w:hAnsi="Times New Roman" w:cs="Times New Roman"/>
          <w:sz w:val="16"/>
          <w:szCs w:val="16"/>
          <w:lang w:val="ru" w:eastAsia="ar-SA"/>
        </w:rPr>
        <w:t xml:space="preserve">  чел.</w:t>
      </w:r>
    </w:p>
    <w:p w:rsidR="00A77F71" w:rsidRPr="00457734" w:rsidRDefault="00A77F71" w:rsidP="00A77F71">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 2014 году заключен «эффективный  трудовой контракт» с руководителями и сотрудниками учреждений дополнительного образования детей (100%) (в соответствии с Программой поэтапного совершенствования системы оплаты труда в государственных (муниципальных) организациях на 2012 - 2019 годы, утвержденной распоряжением Правительства Российской Федерации от 26.11.2012  № 2190-р).</w:t>
      </w:r>
    </w:p>
    <w:p w:rsidR="00A77F71" w:rsidRPr="00457734" w:rsidRDefault="00A77F71" w:rsidP="00A77F71">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 100% организаций дополнительного образования детей приведены в нормативное состояние (от общего количества организаций дополнительного образования, имеющих лицензию).</w:t>
      </w:r>
    </w:p>
    <w:p w:rsidR="00A77F71" w:rsidRPr="00457734" w:rsidRDefault="00A77F71" w:rsidP="00A77F71">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 100% организаций дополнительного образования детей утверждены показатели  эффективности деятельности, их руководителей и основных категорий работников.</w:t>
      </w:r>
    </w:p>
    <w:p w:rsidR="00A77F71" w:rsidRPr="00457734" w:rsidRDefault="00A77F71" w:rsidP="00A77F71">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Для 100% организаций дополнительного образования детей внедрены и апробированы модели эффективного контракта.</w:t>
      </w:r>
    </w:p>
    <w:p w:rsidR="00A77F71" w:rsidRPr="00457734" w:rsidRDefault="00A77F71" w:rsidP="00A77F71">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Calibri"/>
          <w:sz w:val="16"/>
          <w:szCs w:val="16"/>
          <w:lang w:eastAsia="ar-SA"/>
        </w:rPr>
        <w:t xml:space="preserve">- </w:t>
      </w:r>
      <w:r w:rsidRPr="00457734">
        <w:rPr>
          <w:rFonts w:ascii="Times New Roman" w:eastAsia="Calibri" w:hAnsi="Times New Roman" w:cs="Times New Roman"/>
          <w:sz w:val="16"/>
          <w:szCs w:val="16"/>
          <w:lang w:eastAsia="ar-SA"/>
        </w:rPr>
        <w:t>В 100% организаций дополнительного образования детей района проведена  оценка деятельности организаций дополнительного образования детей, их руководителей и основных категорий работников.</w:t>
      </w:r>
    </w:p>
    <w:p w:rsidR="00A77F71" w:rsidRPr="00457734" w:rsidRDefault="00A77F71" w:rsidP="00A77F71">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Внедрен порядок формирования муниципального задания в  100% муниципальных образований.</w:t>
      </w:r>
    </w:p>
    <w:p w:rsidR="00A77F71" w:rsidRPr="00457734" w:rsidRDefault="00A77F71" w:rsidP="00A77F71">
      <w:pPr>
        <w:widowControl w:val="0"/>
        <w:suppressAutoHyphens/>
        <w:autoSpaceDE w:val="0"/>
        <w:spacing w:after="0" w:line="240" w:lineRule="auto"/>
        <w:ind w:firstLine="90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Институциональные и структурные реформы в сфере дополнительного образования детей</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Отличительными особенностями государственной политики в сфере образования последних лет стало использование проектных и программно-целевых методов. Существенно изменилась законодательная база.</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дополнительного образования детей остаются следующие проблемы, требующие решения:</w:t>
      </w:r>
    </w:p>
    <w:p w:rsidR="00A77F71" w:rsidRPr="00457734" w:rsidRDefault="00A77F71" w:rsidP="00A77F71">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 обеспечена в необходимом объеме доступность дополнительного образования для всех групп детей города.  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подпрограммы 2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Основным направлением  в сфере дополнительного образования детей  на период реализации программы на 2014-20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годы является обеспечение равенства доступа к качественному образованию и обновление его содержания и технологий.</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Основными приоритетами  государственной политики  в сфере реализации подпрограммы являются:</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Вовлечение молодежи в социальную практику и ее информирование о потенциальных возможностях саморазвития, обеспечение поддержки талантливой, научной, творческой и предпринимательской активности молодежи;</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Повышение эффективности реализации мер по поддержке молодежи, находящейся в трудной жизненной ситуации;</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Формирование инструментов по гражданско-патриотическому воспитанию молодежи, содействие формированию правовых, культурных и нравственных ценностей среди молодежи.</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Цели и задачи подпрограммы 3</w:t>
      </w:r>
    </w:p>
    <w:p w:rsidR="00A77F71" w:rsidRPr="00457734" w:rsidRDefault="00A77F71" w:rsidP="00A77F71">
      <w:pPr>
        <w:widowControl w:val="0"/>
        <w:tabs>
          <w:tab w:val="left" w:pos="1276"/>
        </w:tabs>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Целью подпрограммы 3 является:</w:t>
      </w:r>
    </w:p>
    <w:p w:rsidR="00A77F71" w:rsidRPr="00457734" w:rsidRDefault="00A77F71" w:rsidP="00A77F71">
      <w:pPr>
        <w:tabs>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стабильного функционирования и устойчивого развития системы дополнительного образования детей в Орловском районе. Повышение доступности дополнительного образования детей в образовательных учреждениях района.</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lastRenderedPageBreak/>
        <w:t>Задачи подпрограммы 3:</w:t>
      </w:r>
    </w:p>
    <w:p w:rsidR="00A77F71" w:rsidRPr="00457734" w:rsidRDefault="00A77F71" w:rsidP="00A77F71">
      <w:pPr>
        <w:numPr>
          <w:ilvl w:val="0"/>
          <w:numId w:val="24"/>
        </w:numPr>
        <w:tabs>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A77F71" w:rsidRPr="00457734" w:rsidRDefault="00A77F71" w:rsidP="00A77F71">
      <w:pPr>
        <w:numPr>
          <w:ilvl w:val="0"/>
          <w:numId w:val="24"/>
        </w:numPr>
        <w:tabs>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Обеспечение государственных гарантий доступности и равных возможностей получения </w:t>
      </w:r>
      <w:proofErr w:type="gramStart"/>
      <w:r w:rsidRPr="00457734">
        <w:rPr>
          <w:rFonts w:ascii="Times New Roman" w:eastAsia="Arial Unicode MS" w:hAnsi="Times New Roman" w:cs="Times New Roman"/>
          <w:iCs/>
          <w:color w:val="000000"/>
          <w:sz w:val="16"/>
          <w:szCs w:val="16"/>
          <w:lang w:val="ru" w:eastAsia="ar-SA"/>
        </w:rPr>
        <w:t>обучающимися</w:t>
      </w:r>
      <w:proofErr w:type="gramEnd"/>
      <w:r w:rsidRPr="00457734">
        <w:rPr>
          <w:rFonts w:ascii="Times New Roman" w:eastAsia="Arial Unicode MS" w:hAnsi="Times New Roman" w:cs="Times New Roman"/>
          <w:iCs/>
          <w:color w:val="000000"/>
          <w:sz w:val="16"/>
          <w:szCs w:val="16"/>
          <w:lang w:val="ru" w:eastAsia="ar-SA"/>
        </w:rPr>
        <w:t xml:space="preserve"> дополнительного образования, его эффективности  и качества;</w:t>
      </w:r>
    </w:p>
    <w:p w:rsidR="00A77F71" w:rsidRPr="00457734" w:rsidRDefault="00A77F71" w:rsidP="00A77F71">
      <w:pPr>
        <w:widowControl w:val="0"/>
        <w:numPr>
          <w:ilvl w:val="0"/>
          <w:numId w:val="24"/>
        </w:numPr>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Совершенствование содержания, организационных форм, методов и технологий      дополнительного образования детей.</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rPr>
          <w:rFonts w:ascii="Times New Roman" w:eastAsia="Arial Unicode MS" w:hAnsi="Times New Roman" w:cs="Times New Roman"/>
          <w:b/>
          <w:iCs/>
          <w:color w:val="000000"/>
          <w:sz w:val="16"/>
          <w:szCs w:val="16"/>
          <w:lang w:val="ru" w:eastAsia="ar-SA"/>
        </w:rPr>
      </w:pPr>
      <w:r w:rsidRPr="00457734">
        <w:rPr>
          <w:rFonts w:ascii="Times New Roman" w:eastAsia="Arial Unicode MS" w:hAnsi="Times New Roman" w:cs="Times New Roman"/>
          <w:b/>
          <w:iCs/>
          <w:color w:val="000000"/>
          <w:sz w:val="16"/>
          <w:szCs w:val="16"/>
          <w:lang w:val="ru" w:eastAsia="ar-SA"/>
        </w:rPr>
        <w:t>Целевые показатели (индикаторы) подпрограммы 3:</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востребованность услуг дополнительного образования детей.</w:t>
      </w:r>
    </w:p>
    <w:p w:rsidR="00A77F71" w:rsidRPr="00457734" w:rsidRDefault="00A77F71" w:rsidP="00A77F71">
      <w:pPr>
        <w:tabs>
          <w:tab w:val="left" w:pos="1276"/>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увеличение удельного веса детей, обучающихся по программам дополнительного образования;</w:t>
      </w:r>
    </w:p>
    <w:p w:rsidR="00A77F71" w:rsidRPr="00457734" w:rsidRDefault="00A77F71" w:rsidP="00A77F71">
      <w:pPr>
        <w:tabs>
          <w:tab w:val="left" w:pos="1276"/>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укрепление материально-технической базы учреждений дополнительного образования детей;</w:t>
      </w:r>
    </w:p>
    <w:p w:rsidR="00A77F71" w:rsidRPr="00457734" w:rsidRDefault="00A77F71" w:rsidP="00A77F71">
      <w:pPr>
        <w:tabs>
          <w:tab w:val="left" w:pos="1276"/>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расширение спектра бесплатных услуг в сфере дополнительного образования детей;</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количества детей, занимающихся по программам дополнительного образования на базе общеобразовательных учреждений</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Конечные результаты подпрограммы 3:</w:t>
      </w:r>
    </w:p>
    <w:p w:rsidR="00A77F71" w:rsidRPr="00457734" w:rsidRDefault="00A77F71" w:rsidP="00A77F71">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К 2016 году:</w:t>
      </w:r>
    </w:p>
    <w:p w:rsidR="00A77F71" w:rsidRPr="00457734" w:rsidRDefault="00A77F71" w:rsidP="00A77F71">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увеличение количества детей, занимающихся дополнительным образованием на базе общеобразовательных учреждений,</w:t>
      </w:r>
    </w:p>
    <w:p w:rsidR="00A77F71" w:rsidRPr="00457734" w:rsidRDefault="00A77F71" w:rsidP="00A77F71">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увеличение количества детей, занимающихся в учреждениях дополнительного образования,</w:t>
      </w:r>
    </w:p>
    <w:p w:rsidR="00A77F71" w:rsidRPr="00457734" w:rsidRDefault="00A77F71" w:rsidP="00A77F71">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создание условий для организации занятости детей в свободное время,</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профессионального самоопределения детей через систему дополнительного образования</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2.3. Сроки и этапы реализации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г.</w:t>
      </w:r>
      <w:proofErr w:type="gramStart"/>
      <w:r w:rsidRPr="00457734">
        <w:rPr>
          <w:rFonts w:ascii="Times New Roman" w:eastAsia="Arial Unicode MS" w:hAnsi="Times New Roman" w:cs="Times New Roman"/>
          <w:b/>
          <w:color w:val="000000"/>
          <w:sz w:val="16"/>
          <w:szCs w:val="16"/>
          <w:lang w:val="ru" w:eastAsia="ar-SA"/>
        </w:rPr>
        <w:t>г</w:t>
      </w:r>
      <w:proofErr w:type="spellEnd"/>
      <w:proofErr w:type="gram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подпрограммы 3 будет осуществляться в 5 этапа:</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этап – 2014-2015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этап – 2015-2016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 этап – 2016-2017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 xml:space="preserve"> этап – 201</w:t>
      </w:r>
      <w:r w:rsidRPr="00457734">
        <w:rPr>
          <w:rFonts w:ascii="Times New Roman" w:eastAsia="Arial Unicode MS" w:hAnsi="Times New Roman" w:cs="Times New Roman"/>
          <w:color w:val="000000"/>
          <w:sz w:val="16"/>
          <w:szCs w:val="16"/>
          <w:lang w:eastAsia="ar-SA"/>
        </w:rPr>
        <w:t>7</w:t>
      </w:r>
      <w:r w:rsidRPr="00457734">
        <w:rPr>
          <w:rFonts w:ascii="Times New Roman" w:eastAsia="Arial Unicode MS" w:hAnsi="Times New Roman" w:cs="Times New Roman"/>
          <w:color w:val="000000"/>
          <w:sz w:val="16"/>
          <w:szCs w:val="16"/>
          <w:lang w:val="ru" w:eastAsia="ar-SA"/>
        </w:rPr>
        <w:t>-201</w:t>
      </w:r>
      <w:r w:rsidRPr="00457734">
        <w:rPr>
          <w:rFonts w:ascii="Times New Roman" w:eastAsia="Arial Unicode MS" w:hAnsi="Times New Roman" w:cs="Times New Roman"/>
          <w:color w:val="000000"/>
          <w:sz w:val="16"/>
          <w:szCs w:val="16"/>
          <w:lang w:eastAsia="ar-SA"/>
        </w:rPr>
        <w:t>8</w:t>
      </w:r>
      <w:r w:rsidRPr="00457734">
        <w:rPr>
          <w:rFonts w:ascii="Times New Roman" w:eastAsia="Arial Unicode MS" w:hAnsi="Times New Roman" w:cs="Times New Roman"/>
          <w:color w:val="000000"/>
          <w:sz w:val="16"/>
          <w:szCs w:val="16"/>
          <w:lang w:val="ru" w:eastAsia="ar-SA"/>
        </w:rPr>
        <w:t xml:space="preserve">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5 </w:t>
      </w:r>
      <w:r w:rsidRPr="00457734">
        <w:rPr>
          <w:rFonts w:ascii="Times New Roman" w:eastAsia="Arial Unicode MS" w:hAnsi="Times New Roman" w:cs="Times New Roman"/>
          <w:color w:val="000000"/>
          <w:sz w:val="16"/>
          <w:szCs w:val="16"/>
          <w:lang w:eastAsia="ar-SA"/>
        </w:rPr>
        <w:t>этап — 2018-2019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 этап — 2018-2020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 этап – 2020 – 2021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 этап – 2021-2022 год</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2.4. Характеристика  мероприятий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г.</w:t>
      </w:r>
      <w:proofErr w:type="gramStart"/>
      <w:r w:rsidRPr="00457734">
        <w:rPr>
          <w:rFonts w:ascii="Times New Roman" w:eastAsia="Arial Unicode MS" w:hAnsi="Times New Roman" w:cs="Times New Roman"/>
          <w:b/>
          <w:color w:val="000000"/>
          <w:sz w:val="16"/>
          <w:szCs w:val="16"/>
          <w:lang w:val="ru" w:eastAsia="ar-SA"/>
        </w:rPr>
        <w:t>г</w:t>
      </w:r>
      <w:proofErr w:type="spellEnd"/>
      <w:proofErr w:type="gram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Программные мероприятия разработаны по следующим направлениям:</w:t>
      </w:r>
    </w:p>
    <w:p w:rsidR="00A77F71" w:rsidRPr="00457734" w:rsidRDefault="00A77F71" w:rsidP="00A77F71">
      <w:pPr>
        <w:widowControl w:val="0"/>
        <w:numPr>
          <w:ilvl w:val="0"/>
          <w:numId w:val="26"/>
        </w:numPr>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A77F71" w:rsidRPr="00457734" w:rsidRDefault="00A77F71" w:rsidP="00A77F71">
      <w:pPr>
        <w:widowControl w:val="0"/>
        <w:numPr>
          <w:ilvl w:val="0"/>
          <w:numId w:val="26"/>
        </w:numPr>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Поддержка и развитие массовых мероприятий со школьниками, повышение доступности дополнительного образования детей.</w:t>
      </w:r>
    </w:p>
    <w:p w:rsidR="00A77F71" w:rsidRPr="00457734" w:rsidRDefault="00A77F71" w:rsidP="00A77F71">
      <w:pPr>
        <w:widowControl w:val="0"/>
        <w:numPr>
          <w:ilvl w:val="0"/>
          <w:numId w:val="26"/>
        </w:numPr>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Совершенствование организационных форм дополнительного образования детей; повышение качества предоставляемых услуг.</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t>По  второму направлению предусмотрено  проведение районных смотров, конкурсов, соревнований.</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A77F71" w:rsidRPr="00457734" w:rsidRDefault="00A77F71" w:rsidP="00A77F71">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2.5. Характеристика  мер государственного регулирования в рамках подпрограммы 3 «Развитие системы дополнительного образования детей Орловского района» </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г.</w:t>
      </w:r>
      <w:proofErr w:type="gramStart"/>
      <w:r w:rsidRPr="00457734">
        <w:rPr>
          <w:rFonts w:ascii="Times New Roman" w:eastAsia="Arial Unicode MS" w:hAnsi="Times New Roman" w:cs="Times New Roman"/>
          <w:b/>
          <w:color w:val="000000"/>
          <w:sz w:val="16"/>
          <w:szCs w:val="16"/>
          <w:lang w:val="ru" w:eastAsia="ar-SA"/>
        </w:rPr>
        <w:t>г</w:t>
      </w:r>
      <w:proofErr w:type="spellEnd"/>
      <w:proofErr w:type="gram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дополнительного образования на период до 2017 года сформированы с учетом целей и задач, представленных в следующих стратегических документах:</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Федеральная целевая программа развития образования на 2011 – 2015 годы (утверждена постановлением Правительства Российской Федерации от 7 февраля 2011 г. № 61);</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1</w:t>
      </w:r>
      <w:r w:rsidRPr="00457734">
        <w:rPr>
          <w:rFonts w:ascii="Times New Roman" w:eastAsia="Arial Unicode MS" w:hAnsi="Times New Roman" w:cs="Times New Roman"/>
          <w:color w:val="000000"/>
          <w:sz w:val="16"/>
          <w:szCs w:val="16"/>
          <w:lang w:val="ru" w:eastAsia="ar-SA"/>
        </w:rPr>
        <w:t xml:space="preserve"> годы (утверждена Распоряжением Правительства РФ от 15.05.2013 № 792-р);</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A77F71" w:rsidRPr="00457734" w:rsidRDefault="00A77F71" w:rsidP="00A77F71">
      <w:pPr>
        <w:widowControl w:val="0"/>
        <w:suppressAutoHyphens/>
        <w:autoSpaceDE w:val="0"/>
        <w:spacing w:after="0" w:line="240" w:lineRule="auto"/>
        <w:ind w:firstLine="851"/>
        <w:jc w:val="center"/>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autoSpaceDE w:val="0"/>
        <w:spacing w:after="0" w:line="240" w:lineRule="auto"/>
        <w:ind w:firstLine="851"/>
        <w:jc w:val="center"/>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2.6. Характеристика мер правового регулирования в рамках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г.</w:t>
      </w:r>
      <w:proofErr w:type="gramStart"/>
      <w:r w:rsidRPr="00457734">
        <w:rPr>
          <w:rFonts w:ascii="Times New Roman" w:eastAsia="Arial Unicode MS" w:hAnsi="Times New Roman" w:cs="Times New Roman"/>
          <w:b/>
          <w:color w:val="000000"/>
          <w:sz w:val="16"/>
          <w:szCs w:val="16"/>
          <w:lang w:val="ru" w:eastAsia="ar-SA"/>
        </w:rPr>
        <w:t>г</w:t>
      </w:r>
      <w:proofErr w:type="spellEnd"/>
      <w:proofErr w:type="gram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 целью реализации основных мероприятий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г.г</w:t>
      </w:r>
      <w:proofErr w:type="spellEnd"/>
      <w:r w:rsidRPr="00457734">
        <w:rPr>
          <w:rFonts w:ascii="Times New Roman" w:eastAsia="Arial Unicode MS" w:hAnsi="Times New Roman" w:cs="Times New Roman"/>
          <w:color w:val="000000"/>
          <w:sz w:val="16"/>
          <w:szCs w:val="16"/>
          <w:lang w:val="ru" w:eastAsia="ar-SA"/>
        </w:rPr>
        <w:t>., планируется разработка и утверждение нормативных правовых актов, связанных с порядком:</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образовательных программ с использованием дистанционных образовательных технологий и электронного обучения;</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предоставления государственной поддержки образовательного кредитования.</w:t>
      </w: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A77F71" w:rsidRPr="00457734" w:rsidRDefault="00A77F71" w:rsidP="00A77F71">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2.7. Анализ рисков реализации муниципальной подпрограммы 3 и описание мер управления рисками</w:t>
      </w:r>
    </w:p>
    <w:p w:rsidR="00A77F71" w:rsidRPr="00457734" w:rsidRDefault="00A77F71" w:rsidP="00A77F71">
      <w:pPr>
        <w:suppressAutoHyphens/>
        <w:spacing w:after="0" w:line="240" w:lineRule="auto"/>
        <w:ind w:firstLine="851"/>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Невыполнение мероприятий подпрограммы возможно по технических и другим причинам к данным рискам относятся риски, связанные </w:t>
      </w:r>
      <w:proofErr w:type="gramStart"/>
      <w:r w:rsidRPr="00457734">
        <w:rPr>
          <w:rFonts w:ascii="Times New Roman" w:eastAsia="Arial Unicode MS" w:hAnsi="Times New Roman" w:cs="Times New Roman"/>
          <w:color w:val="000000"/>
          <w:sz w:val="16"/>
          <w:szCs w:val="16"/>
          <w:lang w:val="ru" w:eastAsia="ar-SA"/>
        </w:rPr>
        <w:t>с</w:t>
      </w:r>
      <w:proofErr w:type="gramEnd"/>
      <w:r w:rsidRPr="00457734">
        <w:rPr>
          <w:rFonts w:ascii="Times New Roman" w:eastAsia="Arial Unicode MS" w:hAnsi="Times New Roman" w:cs="Times New Roman"/>
          <w:color w:val="000000"/>
          <w:sz w:val="16"/>
          <w:szCs w:val="16"/>
          <w:lang w:val="ru" w:eastAsia="ar-SA"/>
        </w:rPr>
        <w:t xml:space="preserve"> </w:t>
      </w:r>
    </w:p>
    <w:p w:rsidR="00A77F71" w:rsidRPr="00457734" w:rsidRDefault="00A77F71" w:rsidP="00A77F71">
      <w:pPr>
        <w:numPr>
          <w:ilvl w:val="0"/>
          <w:numId w:val="18"/>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Неудовлетворительным состоянием материально – технической базы;</w:t>
      </w:r>
    </w:p>
    <w:p w:rsidR="00A77F71" w:rsidRPr="00457734" w:rsidRDefault="00A77F71" w:rsidP="00A77F71">
      <w:pPr>
        <w:numPr>
          <w:ilvl w:val="0"/>
          <w:numId w:val="18"/>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Отсутствием необходимым финансовых средств;</w:t>
      </w:r>
    </w:p>
    <w:p w:rsidR="00A77F71" w:rsidRPr="00457734" w:rsidRDefault="00A77F71" w:rsidP="00A77F71">
      <w:pPr>
        <w:numPr>
          <w:ilvl w:val="0"/>
          <w:numId w:val="18"/>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Отсутствием кадровых ресурсов требуемой квалификации</w:t>
      </w:r>
    </w:p>
    <w:p w:rsidR="00A77F71" w:rsidRPr="00457734" w:rsidRDefault="00A77F71" w:rsidP="00A77F71">
      <w:pPr>
        <w:numPr>
          <w:ilvl w:val="1"/>
          <w:numId w:val="27"/>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A77F71" w:rsidRPr="00457734" w:rsidRDefault="00A77F71" w:rsidP="00A77F71">
      <w:pPr>
        <w:numPr>
          <w:ilvl w:val="1"/>
          <w:numId w:val="27"/>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A77F71" w:rsidRPr="00457734" w:rsidRDefault="00A77F71" w:rsidP="00A77F71">
      <w:pPr>
        <w:numPr>
          <w:ilvl w:val="1"/>
          <w:numId w:val="27"/>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Устранение рисков поднимает коэффициент до 1, что означает создание условий для полного выполнения мероприятия.</w:t>
      </w:r>
    </w:p>
    <w:p w:rsidR="00A77F71" w:rsidRPr="00457734" w:rsidRDefault="00A77F71" w:rsidP="00A77F71">
      <w:pPr>
        <w:numPr>
          <w:ilvl w:val="1"/>
          <w:numId w:val="27"/>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A77F71" w:rsidRPr="00457734" w:rsidRDefault="00A77F71" w:rsidP="00A77F71">
      <w:pPr>
        <w:suppressAutoHyphens/>
        <w:spacing w:after="0" w:line="240" w:lineRule="auto"/>
        <w:ind w:left="360"/>
        <w:jc w:val="both"/>
        <w:rPr>
          <w:rFonts w:ascii="Times New Roman" w:eastAsia="Calibri" w:hAnsi="Times New Roman" w:cs="Times New Roman"/>
          <w:sz w:val="16"/>
          <w:szCs w:val="16"/>
          <w:lang w:eastAsia="ar-SA"/>
        </w:rPr>
      </w:pPr>
    </w:p>
    <w:tbl>
      <w:tblPr>
        <w:tblW w:w="0" w:type="auto"/>
        <w:tblInd w:w="57" w:type="dxa"/>
        <w:tblLayout w:type="fixed"/>
        <w:tblLook w:val="0000" w:firstRow="0" w:lastRow="0" w:firstColumn="0" w:lastColumn="0" w:noHBand="0" w:noVBand="0"/>
      </w:tblPr>
      <w:tblGrid>
        <w:gridCol w:w="3390"/>
        <w:gridCol w:w="3750"/>
        <w:gridCol w:w="2409"/>
      </w:tblGrid>
      <w:tr w:rsidR="00A77F71" w:rsidRPr="00457734" w:rsidTr="005D7259">
        <w:tc>
          <w:tcPr>
            <w:tcW w:w="33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 риска</w:t>
            </w:r>
          </w:p>
        </w:tc>
        <w:tc>
          <w:tcPr>
            <w:tcW w:w="3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Описание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Коэффициент</w:t>
            </w:r>
          </w:p>
        </w:tc>
      </w:tr>
      <w:tr w:rsidR="00A77F71" w:rsidRPr="00457734" w:rsidTr="005D7259">
        <w:tc>
          <w:tcPr>
            <w:tcW w:w="33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Риски отсутствуют</w:t>
            </w:r>
          </w:p>
        </w:tc>
        <w:tc>
          <w:tcPr>
            <w:tcW w:w="3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Созданы все условия для выполнения мероприятия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r>
      <w:tr w:rsidR="00A77F71" w:rsidRPr="00457734" w:rsidTr="005D7259">
        <w:tc>
          <w:tcPr>
            <w:tcW w:w="33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Основание для риска – неудовлетворительное состояние материально – технической базы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0, 8</w:t>
            </w:r>
          </w:p>
        </w:tc>
      </w:tr>
      <w:tr w:rsidR="00A77F71" w:rsidRPr="00457734" w:rsidTr="005D7259">
        <w:tc>
          <w:tcPr>
            <w:tcW w:w="33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457734">
              <w:rPr>
                <w:rFonts w:ascii="Times New Roman" w:eastAsia="Arial Unicode MS" w:hAnsi="Times New Roman" w:cs="Times New Roman"/>
                <w:color w:val="000000"/>
                <w:sz w:val="16"/>
                <w:szCs w:val="16"/>
                <w:lang w:val="ru" w:eastAsia="ar-SA"/>
              </w:rPr>
              <w:t xml:space="preserve"> Также данный вид рисков применяются при несоответствии имеющихся средств выполняемой задаче.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0,5</w:t>
            </w:r>
          </w:p>
        </w:tc>
      </w:tr>
      <w:tr w:rsidR="00A77F71" w:rsidRPr="00457734" w:rsidTr="005D7259">
        <w:tc>
          <w:tcPr>
            <w:tcW w:w="33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Возникает при несоответствии здания действующим нормам и требованиям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0,2</w:t>
            </w:r>
          </w:p>
        </w:tc>
      </w:tr>
      <w:tr w:rsidR="00A77F71" w:rsidRPr="00457734" w:rsidTr="005D7259">
        <w:tc>
          <w:tcPr>
            <w:tcW w:w="33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Отсутствие кадрового обеспечения</w:t>
            </w:r>
          </w:p>
        </w:tc>
        <w:tc>
          <w:tcPr>
            <w:tcW w:w="3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Возникает при несоответствии квалификации персонала требованиям поставленной задачи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0,9</w:t>
            </w:r>
          </w:p>
        </w:tc>
      </w:tr>
    </w:tbl>
    <w:p w:rsidR="00A77F71" w:rsidRPr="00457734" w:rsidRDefault="00A77F71" w:rsidP="00A77F71">
      <w:pPr>
        <w:widowControl w:val="0"/>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2.8. Ресурсное обеспечение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г.</w:t>
      </w:r>
      <w:proofErr w:type="gramStart"/>
      <w:r w:rsidRPr="00457734">
        <w:rPr>
          <w:rFonts w:ascii="Times New Roman" w:eastAsia="Arial Unicode MS" w:hAnsi="Times New Roman" w:cs="Times New Roman"/>
          <w:b/>
          <w:color w:val="000000"/>
          <w:sz w:val="16"/>
          <w:szCs w:val="16"/>
          <w:lang w:val="ru" w:eastAsia="ar-SA"/>
        </w:rPr>
        <w:t>г</w:t>
      </w:r>
      <w:proofErr w:type="spellEnd"/>
      <w:proofErr w:type="gram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p w:rsidR="00A77F71" w:rsidRPr="00457734" w:rsidRDefault="00A77F71" w:rsidP="00A77F71">
      <w:pPr>
        <w:widowControl w:val="0"/>
        <w:suppressAutoHyphens/>
        <w:autoSpaceDE w:val="0"/>
        <w:spacing w:after="0" w:line="240" w:lineRule="auto"/>
        <w:ind w:firstLine="851"/>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Система программных мероприятий ведомственной целевой программы «Развитие системы дополнительного образования детей Орловского района на 2014-2022 годы»</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tbl>
      <w:tblPr>
        <w:tblW w:w="9868" w:type="dxa"/>
        <w:tblInd w:w="-459" w:type="dxa"/>
        <w:tblLayout w:type="fixed"/>
        <w:tblLook w:val="0000" w:firstRow="0" w:lastRow="0" w:firstColumn="0" w:lastColumn="0" w:noHBand="0" w:noVBand="0"/>
      </w:tblPr>
      <w:tblGrid>
        <w:gridCol w:w="265"/>
        <w:gridCol w:w="2656"/>
        <w:gridCol w:w="709"/>
        <w:gridCol w:w="851"/>
        <w:gridCol w:w="708"/>
        <w:gridCol w:w="709"/>
        <w:gridCol w:w="709"/>
        <w:gridCol w:w="709"/>
        <w:gridCol w:w="850"/>
        <w:gridCol w:w="851"/>
        <w:gridCol w:w="851"/>
      </w:tblGrid>
      <w:tr w:rsidR="00A77F71" w:rsidRPr="00457734" w:rsidTr="005D7259">
        <w:trPr>
          <w:trHeight w:val="435"/>
        </w:trPr>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w:t>
            </w:r>
            <w:proofErr w:type="gramStart"/>
            <w:r w:rsidRPr="00457734">
              <w:rPr>
                <w:rFonts w:ascii="Times New Roman" w:eastAsia="Arial" w:hAnsi="Times New Roman" w:cs="Times New Roman"/>
                <w:sz w:val="16"/>
                <w:szCs w:val="16"/>
                <w:lang w:eastAsia="ar-SA"/>
              </w:rPr>
              <w:t>п</w:t>
            </w:r>
            <w:proofErr w:type="gramEnd"/>
            <w:r w:rsidRPr="00457734">
              <w:rPr>
                <w:rFonts w:ascii="Times New Roman" w:eastAsia="Arial" w:hAnsi="Times New Roman" w:cs="Times New Roman"/>
                <w:sz w:val="16"/>
                <w:szCs w:val="16"/>
                <w:lang w:eastAsia="ar-SA"/>
              </w:rPr>
              <w:t>/п</w:t>
            </w: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Наименование мероприятия</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 г.</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2016 г.</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2018 г. </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2019 г</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2021 г</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2022 г</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w:t>
            </w: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 Предоставление дополнительного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8224,3</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7718,21</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8392,94</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9404,68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5301,8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6238,34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11126,12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11126,12</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11126,12</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 Создание в учреждении дополнительного образования условий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1588,8</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3547,09</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1956,0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3154,57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706,06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1035,96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1773,7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1773,7</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1773,7</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 Благоустройство территорий учреждений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1.4. Оснащение учебно-наглядными пособиями</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1.5. </w:t>
            </w:r>
            <w:proofErr w:type="gramStart"/>
            <w:r w:rsidRPr="00457734">
              <w:rPr>
                <w:rFonts w:ascii="Times New Roman" w:eastAsia="Arial" w:hAnsi="Times New Roman" w:cs="Times New Roman"/>
                <w:sz w:val="16"/>
                <w:szCs w:val="16"/>
                <w:lang w:eastAsia="ar-SA"/>
              </w:rPr>
              <w:t>Развитие материально-технической базы учреждений (оснащение современным лабораторным, световым, музыкальным, спортивным оборудованием, оргтехникой</w:t>
            </w:r>
            <w:proofErr w:type="gramEnd"/>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129,7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18,7</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211,6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741,27</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86,20</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63,9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145,6</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145,6</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1.6. Создание и поддержание сайтов УДОД</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 Оборудование летних театрально-концертных площадок (детский парк, стадион)</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 Создание и оснащение учреждения дополнительного образования детей, детско-юношеского центра туризма и краеведения</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1.9. Оснащение авиамодельных, </w:t>
            </w:r>
            <w:r w:rsidRPr="00457734">
              <w:rPr>
                <w:rFonts w:ascii="Times New Roman" w:eastAsia="Arial" w:hAnsi="Times New Roman" w:cs="Times New Roman"/>
                <w:sz w:val="16"/>
                <w:szCs w:val="16"/>
                <w:lang w:eastAsia="ar-SA"/>
              </w:rPr>
              <w:lastRenderedPageBreak/>
              <w:t>радиотехнических лабораторий,  учебных мастерских автодела</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 приобретение учебных автомобилей, картингов</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1.11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1.12 Замена оконных блоков в здании ДДТ «Мозаика» по программе поддержки местных инициатив</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w:t>
            </w: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 формирование единого календаря массовых мероприятий со школьниками</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2.2. Информационная поддержка массовых мероприятий со школьниками; систематическое освещение в СМИ работы учреждений дополнительного образования детей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2.4. Обеспечение приоритетности при </w:t>
            </w:r>
            <w:proofErr w:type="spellStart"/>
            <w:r w:rsidRPr="00457734">
              <w:rPr>
                <w:rFonts w:ascii="Times New Roman" w:eastAsia="Arial" w:hAnsi="Times New Roman" w:cs="Times New Roman"/>
                <w:sz w:val="16"/>
                <w:szCs w:val="16"/>
                <w:lang w:eastAsia="ar-SA"/>
              </w:rPr>
              <w:t>коплектовании</w:t>
            </w:r>
            <w:proofErr w:type="spellEnd"/>
            <w:r w:rsidRPr="00457734">
              <w:rPr>
                <w:rFonts w:ascii="Times New Roman" w:eastAsia="Arial" w:hAnsi="Times New Roman" w:cs="Times New Roman"/>
                <w:sz w:val="16"/>
                <w:szCs w:val="16"/>
                <w:lang w:eastAsia="ar-SA"/>
              </w:rPr>
              <w:t xml:space="preserve"> контингента учащихся учреждений дополнительного образования детям из семей, находящихся в трудной жизненной ситуации</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2.5. Развитие востребованности несовершеннолетними направлений дополнительного образования детей с целью привлечения несовершеннолетних 12-15 лет, в </w:t>
            </w:r>
            <w:proofErr w:type="spellStart"/>
            <w:r w:rsidRPr="00457734">
              <w:rPr>
                <w:rFonts w:ascii="Times New Roman" w:eastAsia="Arial" w:hAnsi="Times New Roman" w:cs="Times New Roman"/>
                <w:sz w:val="16"/>
                <w:szCs w:val="16"/>
                <w:lang w:eastAsia="ar-SA"/>
              </w:rPr>
              <w:t>т.ч</w:t>
            </w:r>
            <w:proofErr w:type="spellEnd"/>
            <w:r w:rsidRPr="00457734">
              <w:rPr>
                <w:rFonts w:ascii="Times New Roman" w:eastAsia="Arial" w:hAnsi="Times New Roman" w:cs="Times New Roman"/>
                <w:sz w:val="16"/>
                <w:szCs w:val="16"/>
                <w:lang w:eastAsia="ar-SA"/>
              </w:rPr>
              <w:t>. состоящих на профилактических учетах в КДН и ПДН</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2.6. Районные конкурсы, смотры, выставки, фестивали художественного творчества детей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2.7. Организация городских профильных лагерей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51,3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102,6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145,5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2.8. Участие в региональных, Всероссийских смотрах, конкурсах, фестивалях, олимпиадах</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w:t>
            </w: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3.1. проведение </w:t>
            </w:r>
            <w:proofErr w:type="gramStart"/>
            <w:r w:rsidRPr="00457734">
              <w:rPr>
                <w:rFonts w:ascii="Times New Roman" w:eastAsia="Arial" w:hAnsi="Times New Roman" w:cs="Times New Roman"/>
                <w:sz w:val="16"/>
                <w:szCs w:val="16"/>
                <w:lang w:eastAsia="ar-SA"/>
              </w:rPr>
              <w:t>мониторинга качества организации дополнительного образования детей</w:t>
            </w:r>
            <w:proofErr w:type="gramEnd"/>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3.2. Проведение проверок  состояния дополнительного образования школьников  общеобразовательных </w:t>
            </w:r>
            <w:proofErr w:type="gramStart"/>
            <w:r w:rsidRPr="00457734">
              <w:rPr>
                <w:rFonts w:ascii="Times New Roman" w:eastAsia="Arial" w:hAnsi="Times New Roman" w:cs="Times New Roman"/>
                <w:sz w:val="16"/>
                <w:szCs w:val="16"/>
                <w:lang w:eastAsia="ar-SA"/>
              </w:rPr>
              <w:t>учреждениях</w:t>
            </w:r>
            <w:proofErr w:type="gramEnd"/>
            <w:r w:rsidRPr="00457734">
              <w:rPr>
                <w:rFonts w:ascii="Times New Roman" w:eastAsia="Arial" w:hAnsi="Times New Roman" w:cs="Times New Roman"/>
                <w:sz w:val="16"/>
                <w:szCs w:val="16"/>
                <w:lang w:eastAsia="ar-SA"/>
              </w:rPr>
              <w:t>; учреждениях дополнительного образования детей</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3.3. совершенствование профессиональной подготовки специалистов</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3.4.Организация и проведение конкурса педагогов дополнительного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 Льготы на селе</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ind w:left="72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A77F71" w:rsidRPr="00457734" w:rsidRDefault="00A77F71" w:rsidP="00A77F71">
            <w:pPr>
              <w:widowControl w:val="0"/>
              <w:suppressAutoHyphens/>
              <w:autoSpaceDE w:val="0"/>
              <w:spacing w:after="0" w:line="240" w:lineRule="auto"/>
              <w:ind w:left="72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6235,62</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3745,23</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6355,10</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3568,87</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5891,09</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4807,98</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6842,79</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6478,49</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2675,98</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3469,38</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3012,91</w:t>
            </w:r>
          </w:p>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4427,88</w:t>
            </w:r>
          </w:p>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6465,25</w:t>
            </w:r>
          </w:p>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6580,17</w:t>
            </w:r>
          </w:p>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6465,25</w:t>
            </w:r>
          </w:p>
          <w:p w:rsidR="00A77F71" w:rsidRPr="00457734" w:rsidRDefault="00A77F71" w:rsidP="00A77F71">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6580,17</w:t>
            </w:r>
          </w:p>
          <w:p w:rsidR="00A77F71" w:rsidRPr="00457734" w:rsidRDefault="00A77F71" w:rsidP="00A77F71">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6465,25</w:t>
            </w:r>
          </w:p>
          <w:p w:rsidR="00A77F71" w:rsidRPr="00457734" w:rsidRDefault="00A77F71" w:rsidP="00A77F71">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6580,17</w:t>
            </w:r>
          </w:p>
          <w:p w:rsidR="00A77F71" w:rsidRPr="00457734" w:rsidRDefault="00A77F71" w:rsidP="00A77F71">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p>
        </w:tc>
      </w:tr>
      <w:tr w:rsidR="00A77F71" w:rsidRPr="00457734" w:rsidTr="005D7259">
        <w:tc>
          <w:tcPr>
            <w:tcW w:w="26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Итого</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9980,85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9923,97</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10699,08</w:t>
            </w:r>
          </w:p>
          <w:p w:rsidR="00A77F71" w:rsidRPr="00457734" w:rsidRDefault="00A77F71" w:rsidP="00A77F71">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13321,28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6145,36</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7440,79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13045,42</w:t>
            </w:r>
          </w:p>
        </w:tc>
      </w:tr>
    </w:tbl>
    <w:p w:rsidR="00A77F71" w:rsidRPr="00457734" w:rsidRDefault="00A77F71" w:rsidP="00A77F71">
      <w:pPr>
        <w:widowControl w:val="0"/>
        <w:suppressAutoHyphens/>
        <w:autoSpaceDE w:val="0"/>
        <w:spacing w:after="0" w:line="240" w:lineRule="auto"/>
        <w:rPr>
          <w:rFonts w:ascii="Courier New" w:eastAsia="Arial" w:hAnsi="Courier New" w:cs="Courier New"/>
          <w:sz w:val="16"/>
          <w:szCs w:val="16"/>
          <w:lang w:eastAsia="ar-SA"/>
        </w:rPr>
      </w:pPr>
    </w:p>
    <w:p w:rsidR="00A77F71" w:rsidRPr="00457734" w:rsidRDefault="00A77F71" w:rsidP="00A77F71">
      <w:pPr>
        <w:widowControl w:val="0"/>
        <w:suppressAutoHyphens/>
        <w:autoSpaceDE w:val="0"/>
        <w:spacing w:after="0" w:line="240" w:lineRule="auto"/>
        <w:jc w:val="both"/>
        <w:rPr>
          <w:rFonts w:ascii="Times New Roman" w:eastAsia="Arial" w:hAnsi="Times New Roman" w:cs="Courier New"/>
          <w:sz w:val="16"/>
          <w:szCs w:val="16"/>
          <w:lang w:eastAsia="ar-SA"/>
        </w:rPr>
      </w:pPr>
      <w:r w:rsidRPr="00457734">
        <w:rPr>
          <w:rFonts w:ascii="Courier New" w:eastAsia="Arial" w:hAnsi="Courier New" w:cs="Courier New"/>
          <w:sz w:val="16"/>
          <w:szCs w:val="16"/>
          <w:lang w:eastAsia="ar-SA"/>
        </w:rPr>
        <w:lastRenderedPageBreak/>
        <w:t xml:space="preserve">   </w:t>
      </w:r>
      <w:r w:rsidRPr="00457734">
        <w:rPr>
          <w:rFonts w:ascii="Times New Roman" w:eastAsia="Arial" w:hAnsi="Times New Roman" w:cs="Courier New"/>
          <w:sz w:val="16"/>
          <w:szCs w:val="16"/>
          <w:lang w:eastAsia="ar-SA"/>
        </w:rPr>
        <w:t xml:space="preserve">В 2017 году </w:t>
      </w:r>
      <w:proofErr w:type="spellStart"/>
      <w:r w:rsidRPr="00457734">
        <w:rPr>
          <w:rFonts w:ascii="Times New Roman" w:eastAsia="Arial" w:hAnsi="Times New Roman" w:cs="Courier New"/>
          <w:sz w:val="16"/>
          <w:szCs w:val="16"/>
          <w:lang w:eastAsia="ar-SA"/>
        </w:rPr>
        <w:t>врио</w:t>
      </w:r>
      <w:proofErr w:type="spellEnd"/>
      <w:r w:rsidRPr="00457734">
        <w:rPr>
          <w:rFonts w:ascii="Times New Roman" w:eastAsia="Arial" w:hAnsi="Times New Roman" w:cs="Courier New"/>
          <w:sz w:val="16"/>
          <w:szCs w:val="16"/>
          <w:lang w:eastAsia="ar-SA"/>
        </w:rPr>
        <w:t xml:space="preserve"> Губернатора Кировской области и директором филиала «КЧХК» АО «ОХК «УРАЛХИМ» подписано соглашение о сотрудничестве в области физической культуры и спорта. Цель соглашения — поддержка и развитие спортивной инфраструктуры, популяризация физической культуры и спорта в Кировской области. Соглашение предусматривает выделение безвозмездных пожертвований на ремонт и обновление существующей материально-технической базы физкультурно-спортивных организаций для каждого муниципального района — 400 тыс. рублей. </w:t>
      </w:r>
    </w:p>
    <w:p w:rsidR="00A77F71" w:rsidRPr="00457734" w:rsidRDefault="00A77F71" w:rsidP="00A77F71">
      <w:pPr>
        <w:widowControl w:val="0"/>
        <w:suppressAutoHyphens/>
        <w:autoSpaceDE w:val="0"/>
        <w:spacing w:after="0" w:line="240" w:lineRule="auto"/>
        <w:jc w:val="both"/>
        <w:rPr>
          <w:rFonts w:ascii="Times New Roman" w:eastAsia="Arial" w:hAnsi="Times New Roman" w:cs="Courier New"/>
          <w:sz w:val="16"/>
          <w:szCs w:val="16"/>
          <w:lang w:eastAsia="ar-SA"/>
        </w:rPr>
      </w:pPr>
      <w:r w:rsidRPr="00457734">
        <w:rPr>
          <w:rFonts w:ascii="Times New Roman" w:eastAsia="Arial" w:hAnsi="Times New Roman" w:cs="Courier New"/>
          <w:sz w:val="16"/>
          <w:szCs w:val="16"/>
          <w:lang w:eastAsia="ar-SA"/>
        </w:rPr>
        <w:t xml:space="preserve">     Постановлением №580 от 31.08.2017 года муниципальное казенное учреждение дополнительного образования детско-юношеская спортивная школа </w:t>
      </w:r>
      <w:proofErr w:type="spellStart"/>
      <w:r w:rsidRPr="00457734">
        <w:rPr>
          <w:rFonts w:ascii="Times New Roman" w:eastAsia="Arial" w:hAnsi="Times New Roman" w:cs="Courier New"/>
          <w:sz w:val="16"/>
          <w:szCs w:val="16"/>
          <w:lang w:eastAsia="ar-SA"/>
        </w:rPr>
        <w:t>г</w:t>
      </w:r>
      <w:proofErr w:type="gramStart"/>
      <w:r w:rsidRPr="00457734">
        <w:rPr>
          <w:rFonts w:ascii="Times New Roman" w:eastAsia="Arial" w:hAnsi="Times New Roman" w:cs="Courier New"/>
          <w:sz w:val="16"/>
          <w:szCs w:val="16"/>
          <w:lang w:eastAsia="ar-SA"/>
        </w:rPr>
        <w:t>.О</w:t>
      </w:r>
      <w:proofErr w:type="gramEnd"/>
      <w:r w:rsidRPr="00457734">
        <w:rPr>
          <w:rFonts w:ascii="Times New Roman" w:eastAsia="Arial" w:hAnsi="Times New Roman" w:cs="Courier New"/>
          <w:sz w:val="16"/>
          <w:szCs w:val="16"/>
          <w:lang w:eastAsia="ar-SA"/>
        </w:rPr>
        <w:t>рлова</w:t>
      </w:r>
      <w:proofErr w:type="spellEnd"/>
      <w:r w:rsidRPr="00457734">
        <w:rPr>
          <w:rFonts w:ascii="Times New Roman" w:eastAsia="Arial" w:hAnsi="Times New Roman" w:cs="Courier New"/>
          <w:sz w:val="16"/>
          <w:szCs w:val="16"/>
          <w:lang w:eastAsia="ar-SA"/>
        </w:rPr>
        <w:t xml:space="preserve"> Кировской области переведено из учреждения</w:t>
      </w:r>
    </w:p>
    <w:p w:rsidR="00A77F71" w:rsidRPr="00457734" w:rsidRDefault="00A77F71" w:rsidP="00A77F71">
      <w:pPr>
        <w:widowControl w:val="0"/>
        <w:suppressAutoHyphens/>
        <w:autoSpaceDE w:val="0"/>
        <w:spacing w:after="0" w:line="240" w:lineRule="auto"/>
        <w:jc w:val="both"/>
        <w:rPr>
          <w:rFonts w:ascii="Times New Roman" w:eastAsia="Arial" w:hAnsi="Times New Roman" w:cs="Courier New"/>
          <w:sz w:val="16"/>
          <w:szCs w:val="16"/>
          <w:lang w:eastAsia="ar-SA"/>
        </w:rPr>
      </w:pPr>
      <w:r w:rsidRPr="00457734">
        <w:rPr>
          <w:rFonts w:ascii="Times New Roman" w:eastAsia="Arial" w:hAnsi="Times New Roman" w:cs="Courier New"/>
          <w:sz w:val="16"/>
          <w:szCs w:val="16"/>
          <w:lang w:eastAsia="ar-SA"/>
        </w:rPr>
        <w:t xml:space="preserve">дополнительного образования в учреждение спортивной подготовки и решением Орловской районной Думы от 23.03.2018 г. перенесены ассигнования и кассовый расход на новую бюджетную классификацию. </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___________________</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eastAsia="ar-SA"/>
        </w:rPr>
      </w:pPr>
    </w:p>
    <w:p w:rsidR="00A77F71" w:rsidRPr="00457734" w:rsidRDefault="00A77F71" w:rsidP="00A77F71">
      <w:pPr>
        <w:keepNext/>
        <w:numPr>
          <w:ilvl w:val="2"/>
          <w:numId w:val="0"/>
        </w:numPr>
        <w:tabs>
          <w:tab w:val="num" w:pos="0"/>
        </w:tabs>
        <w:suppressAutoHyphens/>
        <w:spacing w:before="240" w:after="60" w:line="240" w:lineRule="auto"/>
        <w:ind w:left="720" w:hanging="720"/>
        <w:jc w:val="center"/>
        <w:outlineLvl w:val="2"/>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ПОДПРОГРАММА 4</w:t>
      </w:r>
    </w:p>
    <w:p w:rsidR="00A77F71" w:rsidRPr="00457734" w:rsidRDefault="00A77F71" w:rsidP="00A77F71">
      <w:pPr>
        <w:keepNext/>
        <w:numPr>
          <w:ilvl w:val="2"/>
          <w:numId w:val="0"/>
        </w:numPr>
        <w:tabs>
          <w:tab w:val="num" w:pos="0"/>
        </w:tabs>
        <w:suppressAutoHyphens/>
        <w:spacing w:before="240" w:after="60" w:line="240" w:lineRule="auto"/>
        <w:ind w:left="720" w:hanging="720"/>
        <w:jc w:val="center"/>
        <w:outlineLvl w:val="2"/>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«ОРГАНИЗАЦИЯ ДЕЯТЕЛЬНОСТИ</w:t>
      </w:r>
    </w:p>
    <w:p w:rsidR="00A77F71" w:rsidRPr="00457734" w:rsidRDefault="00A77F71" w:rsidP="00A77F71">
      <w:pPr>
        <w:tabs>
          <w:tab w:val="left" w:pos="55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МУНИЦИПАЛЬНОГО КАЗЕННОГО УЧРЕЖДЕНИЯ</w:t>
      </w:r>
    </w:p>
    <w:p w:rsidR="00A77F71" w:rsidRPr="00457734" w:rsidRDefault="00A77F71" w:rsidP="00A77F71">
      <w:pPr>
        <w:tabs>
          <w:tab w:val="left" w:pos="109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«ЦЕНТРАЛИЗОВАННАЯ БУХГАЛТЕРИЯ </w:t>
      </w:r>
    </w:p>
    <w:p w:rsidR="00A77F71" w:rsidRPr="00457734" w:rsidRDefault="00A77F71" w:rsidP="00A77F71">
      <w:pPr>
        <w:tabs>
          <w:tab w:val="left" w:pos="109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МУНИЦИПАЛЬНЫХ УЧРЕЖДЕНИЙ ОБРАЗОВАНИЯ»</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tabs>
          <w:tab w:val="left" w:pos="331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proofErr w:type="gramStart"/>
      <w:r w:rsidRPr="00457734">
        <w:rPr>
          <w:rFonts w:ascii="Times New Roman" w:eastAsia="Arial Unicode MS" w:hAnsi="Times New Roman" w:cs="Times New Roman"/>
          <w:b/>
          <w:color w:val="000000"/>
          <w:sz w:val="16"/>
          <w:szCs w:val="16"/>
          <w:lang w:val="ru" w:eastAsia="ar-SA"/>
        </w:rPr>
        <w:t>П</w:t>
      </w:r>
      <w:proofErr w:type="gramEnd"/>
      <w:r w:rsidRPr="00457734">
        <w:rPr>
          <w:rFonts w:ascii="Times New Roman" w:eastAsia="Arial Unicode MS" w:hAnsi="Times New Roman" w:cs="Times New Roman"/>
          <w:b/>
          <w:color w:val="000000"/>
          <w:sz w:val="16"/>
          <w:szCs w:val="16"/>
          <w:lang w:val="ru" w:eastAsia="ar-SA"/>
        </w:rPr>
        <w:t xml:space="preserve"> А С П О Р Т </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подпрограммы 4</w:t>
      </w:r>
    </w:p>
    <w:p w:rsidR="00A77F71" w:rsidRPr="00457734" w:rsidRDefault="00A77F71" w:rsidP="00A77F71">
      <w:pPr>
        <w:suppressAutoHyphens/>
        <w:spacing w:after="0" w:line="240" w:lineRule="auto"/>
        <w:ind w:firstLine="8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A77F71" w:rsidRPr="00457734" w:rsidRDefault="00A77F71" w:rsidP="00A77F71">
      <w:pPr>
        <w:suppressAutoHyphens/>
        <w:spacing w:after="0" w:line="240" w:lineRule="auto"/>
        <w:ind w:firstLine="8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tbl>
      <w:tblPr>
        <w:tblW w:w="0" w:type="auto"/>
        <w:tblInd w:w="67" w:type="dxa"/>
        <w:tblLayout w:type="fixed"/>
        <w:tblLook w:val="0000" w:firstRow="0" w:lastRow="0" w:firstColumn="0" w:lastColumn="0" w:noHBand="0" w:noVBand="0"/>
      </w:tblPr>
      <w:tblGrid>
        <w:gridCol w:w="2640"/>
        <w:gridCol w:w="6899"/>
      </w:tblGrid>
      <w:tr w:rsidR="00A77F71" w:rsidRPr="00457734" w:rsidTr="005D7259">
        <w:trPr>
          <w:trHeight w:val="357"/>
        </w:trPr>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Ответственный исполнитель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учреждение «Централизованная бухгалтерия муниципальных учреждений образования»</w:t>
            </w:r>
          </w:p>
        </w:tc>
      </w:tr>
      <w:tr w:rsidR="00A77F71" w:rsidRPr="00457734" w:rsidTr="005D7259">
        <w:trPr>
          <w:trHeight w:val="595"/>
        </w:trPr>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Наименование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p>
        </w:tc>
      </w:tr>
      <w:tr w:rsidR="00A77F71" w:rsidRPr="00457734" w:rsidTr="005D7259">
        <w:trPr>
          <w:trHeight w:val="450"/>
        </w:trPr>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Целевые инструменты</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 предусмотрено</w:t>
            </w:r>
          </w:p>
        </w:tc>
      </w:tr>
      <w:tr w:rsidR="00A77F71" w:rsidRPr="00457734" w:rsidTr="005D7259">
        <w:trPr>
          <w:trHeight w:val="750"/>
        </w:trPr>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Цель   подпрограммы 4               </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r>
      <w:tr w:rsidR="00A77F71" w:rsidRPr="00457734" w:rsidTr="005D7259">
        <w:trPr>
          <w:trHeight w:val="350"/>
        </w:trPr>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Задачи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Основными задачами являются</w:t>
            </w:r>
          </w:p>
          <w:p w:rsidR="00A77F71" w:rsidRPr="00457734" w:rsidRDefault="00A77F71" w:rsidP="00A77F71">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bCs/>
                <w:sz w:val="16"/>
                <w:szCs w:val="16"/>
                <w:lang w:eastAsia="ar-SA"/>
              </w:rPr>
              <w:t xml:space="preserve"> -представление обслуживаемым муниципальным учреждением системы образования, управлению образования Орловского района и муниципальному  казенному учреждению «Ресурсный центр образования»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системы образования,</w:t>
            </w:r>
            <w:r w:rsidRPr="00457734">
              <w:rPr>
                <w:rFonts w:ascii="Times New Roman" w:eastAsia="Times New Roman" w:hAnsi="Times New Roman" w:cs="Times New Roman"/>
                <w:sz w:val="16"/>
                <w:szCs w:val="16"/>
                <w:lang w:eastAsia="ar-SA"/>
              </w:rPr>
              <w:t xml:space="preserve"> </w:t>
            </w:r>
          </w:p>
          <w:p w:rsidR="00A77F71" w:rsidRPr="00457734" w:rsidRDefault="00A77F71" w:rsidP="00A77F71">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A77F71" w:rsidRPr="00457734" w:rsidRDefault="00A77F71" w:rsidP="00A77F71">
            <w:pPr>
              <w:suppressAutoHyphens/>
              <w:spacing w:after="0" w:line="240" w:lineRule="auto"/>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r>
      <w:tr w:rsidR="00A77F71" w:rsidRPr="00457734" w:rsidTr="005D7259">
        <w:trPr>
          <w:trHeight w:val="1162"/>
        </w:trPr>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Целевые показатели эффективности реализации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 xml:space="preserve">Своевременная сдача бухгалтерских, и экономических отчетов </w:t>
            </w:r>
          </w:p>
        </w:tc>
      </w:tr>
      <w:tr w:rsidR="00A77F71" w:rsidRPr="00457734" w:rsidTr="005D7259">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Сроки и этапы реализации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993"/>
              </w:tabs>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tc>
      </w:tr>
      <w:tr w:rsidR="00A77F71" w:rsidRPr="00457734" w:rsidTr="005D7259">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 финансирования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 на реализацию Программы за счет средств бюджета потребуется  тыс. руб., в том числе по годам:</w:t>
            </w:r>
          </w:p>
          <w:p w:rsidR="00A77F71" w:rsidRPr="00457734" w:rsidRDefault="00A77F71" w:rsidP="00A77F71">
            <w:pPr>
              <w:suppressAutoHyphens/>
              <w:autoSpaceDE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 – 3779,</w:t>
            </w:r>
            <w:r w:rsidRPr="00457734">
              <w:rPr>
                <w:rFonts w:ascii="Times New Roman" w:eastAsia="Arial Unicode MS" w:hAnsi="Times New Roman" w:cs="Times New Roman"/>
                <w:b/>
                <w:color w:val="000000"/>
                <w:sz w:val="16"/>
                <w:szCs w:val="16"/>
                <w:lang w:eastAsia="ar-SA"/>
              </w:rPr>
              <w:t xml:space="preserve">78 </w:t>
            </w:r>
            <w:r w:rsidRPr="00457734">
              <w:rPr>
                <w:rFonts w:ascii="Times New Roman" w:eastAsia="Arial Unicode MS" w:hAnsi="Times New Roman" w:cs="Times New Roman"/>
                <w:b/>
                <w:color w:val="000000"/>
                <w:sz w:val="16"/>
                <w:szCs w:val="16"/>
                <w:lang w:val="ru" w:eastAsia="ar-SA"/>
              </w:rPr>
              <w:t>тыс. руб.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 – 2602,</w:t>
            </w:r>
            <w:r w:rsidRPr="00457734">
              <w:rPr>
                <w:rFonts w:ascii="Times New Roman" w:eastAsia="Arial Unicode MS" w:hAnsi="Times New Roman" w:cs="Times New Roman"/>
                <w:color w:val="000000"/>
                <w:sz w:val="16"/>
                <w:szCs w:val="16"/>
                <w:lang w:eastAsia="ar-SA"/>
              </w:rPr>
              <w:t>68</w:t>
            </w:r>
            <w:r w:rsidRPr="00457734">
              <w:rPr>
                <w:rFonts w:ascii="Times New Roman" w:eastAsia="Arial Unicode MS" w:hAnsi="Times New Roman" w:cs="Times New Roman"/>
                <w:color w:val="000000"/>
                <w:sz w:val="16"/>
                <w:szCs w:val="16"/>
                <w:lang w:val="ru" w:eastAsia="ar-SA"/>
              </w:rPr>
              <w:t xml:space="preserve"> тыс. руб.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 – 1177,1</w:t>
            </w:r>
            <w:r w:rsidRPr="00457734">
              <w:rPr>
                <w:rFonts w:ascii="Times New Roman" w:eastAsia="Arial Unicode MS" w:hAnsi="Times New Roman" w:cs="Times New Roman"/>
                <w:color w:val="000000"/>
                <w:sz w:val="16"/>
                <w:szCs w:val="16"/>
                <w:lang w:eastAsia="ar-SA"/>
              </w:rPr>
              <w:t>0</w:t>
            </w:r>
            <w:r w:rsidRPr="00457734">
              <w:rPr>
                <w:rFonts w:ascii="Times New Roman" w:eastAsia="Arial Unicode MS" w:hAnsi="Times New Roman" w:cs="Times New Roman"/>
                <w:color w:val="000000"/>
                <w:sz w:val="16"/>
                <w:szCs w:val="16"/>
                <w:lang w:val="ru" w:eastAsia="ar-SA"/>
              </w:rPr>
              <w:t xml:space="preserve"> тыс. руб.</w:t>
            </w:r>
          </w:p>
          <w:p w:rsidR="00A77F71" w:rsidRPr="00457734" w:rsidRDefault="00A77F71" w:rsidP="00A77F71">
            <w:pPr>
              <w:suppressAutoHyphens/>
              <w:autoSpaceDE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2015 – </w:t>
            </w:r>
            <w:r w:rsidRPr="00457734">
              <w:rPr>
                <w:rFonts w:ascii="Times New Roman" w:eastAsia="Arial Unicode MS" w:hAnsi="Times New Roman" w:cs="Times New Roman"/>
                <w:b/>
                <w:color w:val="000000"/>
                <w:sz w:val="16"/>
                <w:szCs w:val="16"/>
                <w:lang w:eastAsia="ar-SA"/>
              </w:rPr>
              <w:t>3591,04</w:t>
            </w:r>
            <w:r w:rsidRPr="00457734">
              <w:rPr>
                <w:rFonts w:ascii="Times New Roman" w:eastAsia="Arial Unicode MS" w:hAnsi="Times New Roman" w:cs="Times New Roman"/>
                <w:b/>
                <w:color w:val="000000"/>
                <w:sz w:val="16"/>
                <w:szCs w:val="16"/>
                <w:lang w:val="ru" w:eastAsia="ar-SA"/>
              </w:rPr>
              <w:t xml:space="preserve"> тыс. руб.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2223,54</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1367,50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shd w:val="clear" w:color="auto" w:fill="FFFFFF"/>
                <w:lang w:val="ru" w:eastAsia="ar-SA"/>
              </w:rPr>
            </w:pPr>
            <w:r w:rsidRPr="00457734">
              <w:rPr>
                <w:rFonts w:ascii="Times New Roman" w:eastAsia="Arial Unicode MS" w:hAnsi="Times New Roman" w:cs="Times New Roman"/>
                <w:b/>
                <w:color w:val="000000"/>
                <w:sz w:val="16"/>
                <w:szCs w:val="16"/>
                <w:shd w:val="clear" w:color="auto" w:fill="FFFFFF"/>
                <w:lang w:val="ru" w:eastAsia="ar-SA"/>
              </w:rPr>
              <w:t xml:space="preserve">2016- </w:t>
            </w:r>
            <w:r w:rsidRPr="00457734">
              <w:rPr>
                <w:rFonts w:ascii="Times New Roman" w:eastAsia="Arial Unicode MS" w:hAnsi="Times New Roman" w:cs="Times New Roman"/>
                <w:b/>
                <w:color w:val="000000"/>
                <w:sz w:val="16"/>
                <w:szCs w:val="16"/>
                <w:shd w:val="clear" w:color="auto" w:fill="FFFFFF"/>
                <w:lang w:eastAsia="ar-SA"/>
              </w:rPr>
              <w:t>3091,5</w:t>
            </w:r>
            <w:r w:rsidRPr="00457734">
              <w:rPr>
                <w:rFonts w:ascii="Times New Roman" w:eastAsia="Arial Unicode MS" w:hAnsi="Times New Roman" w:cs="Times New Roman"/>
                <w:b/>
                <w:color w:val="000000"/>
                <w:sz w:val="16"/>
                <w:szCs w:val="16"/>
                <w:shd w:val="clear" w:color="auto" w:fill="FFFFFF"/>
                <w:lang w:val="ru" w:eastAsia="ar-SA"/>
              </w:rPr>
              <w:t xml:space="preserve"> </w:t>
            </w:r>
            <w:proofErr w:type="spellStart"/>
            <w:r w:rsidRPr="00457734">
              <w:rPr>
                <w:rFonts w:ascii="Times New Roman" w:eastAsia="Arial Unicode MS" w:hAnsi="Times New Roman" w:cs="Times New Roman"/>
                <w:b/>
                <w:color w:val="000000"/>
                <w:sz w:val="16"/>
                <w:szCs w:val="16"/>
                <w:shd w:val="clear" w:color="auto" w:fill="FFFFFF"/>
                <w:lang w:val="ru" w:eastAsia="ar-SA"/>
              </w:rPr>
              <w:t>тыс</w:t>
            </w:r>
            <w:proofErr w:type="gramStart"/>
            <w:r w:rsidRPr="00457734">
              <w:rPr>
                <w:rFonts w:ascii="Times New Roman" w:eastAsia="Arial Unicode MS" w:hAnsi="Times New Roman" w:cs="Times New Roman"/>
                <w:b/>
                <w:color w:val="000000"/>
                <w:sz w:val="16"/>
                <w:szCs w:val="16"/>
                <w:shd w:val="clear" w:color="auto" w:fill="FFFFFF"/>
                <w:lang w:val="ru" w:eastAsia="ar-SA"/>
              </w:rPr>
              <w:t>.р</w:t>
            </w:r>
            <w:proofErr w:type="gramEnd"/>
            <w:r w:rsidRPr="00457734">
              <w:rPr>
                <w:rFonts w:ascii="Times New Roman" w:eastAsia="Arial Unicode MS" w:hAnsi="Times New Roman" w:cs="Times New Roman"/>
                <w:b/>
                <w:color w:val="000000"/>
                <w:sz w:val="16"/>
                <w:szCs w:val="16"/>
                <w:shd w:val="clear" w:color="auto" w:fill="FFFFFF"/>
                <w:lang w:val="ru" w:eastAsia="ar-SA"/>
              </w:rPr>
              <w:t>уб</w:t>
            </w:r>
            <w:proofErr w:type="spellEnd"/>
            <w:r w:rsidRPr="00457734">
              <w:rPr>
                <w:rFonts w:ascii="Times New Roman" w:eastAsia="Arial Unicode MS" w:hAnsi="Times New Roman" w:cs="Times New Roman"/>
                <w:b/>
                <w:color w:val="000000"/>
                <w:sz w:val="16"/>
                <w:szCs w:val="16"/>
                <w:shd w:val="clear" w:color="auto" w:fill="FFFFFF"/>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Местный бюджет – 1756,50</w:t>
            </w:r>
            <w:r w:rsidRPr="00457734">
              <w:rPr>
                <w:rFonts w:ascii="Times New Roman" w:eastAsia="Arial Unicode MS" w:hAnsi="Times New Roman" w:cs="Times New Roman"/>
                <w:color w:val="000000"/>
                <w:sz w:val="16"/>
                <w:szCs w:val="16"/>
                <w:shd w:val="clear" w:color="auto" w:fill="FFFFFF"/>
                <w:lang w:eastAsia="ar-SA"/>
              </w:rPr>
              <w:t xml:space="preserve"> </w:t>
            </w:r>
            <w:r w:rsidRPr="00457734">
              <w:rPr>
                <w:rFonts w:ascii="Times New Roman" w:eastAsia="Arial Unicode MS" w:hAnsi="Times New Roman" w:cs="Times New Roman"/>
                <w:color w:val="000000"/>
                <w:sz w:val="16"/>
                <w:szCs w:val="16"/>
                <w:shd w:val="clear" w:color="auto" w:fill="FFFFFF"/>
                <w:lang w:val="ru" w:eastAsia="ar-SA"/>
              </w:rPr>
              <w:t>тыс.</w:t>
            </w:r>
            <w:r w:rsidRPr="00457734">
              <w:rPr>
                <w:rFonts w:ascii="Times New Roman" w:eastAsia="Arial Unicode MS" w:hAnsi="Times New Roman" w:cs="Times New Roman"/>
                <w:color w:val="000000"/>
                <w:sz w:val="16"/>
                <w:szCs w:val="16"/>
                <w:shd w:val="clear" w:color="auto" w:fill="FFFFFF"/>
                <w:lang w:eastAsia="ar-SA"/>
              </w:rPr>
              <w:t xml:space="preserve"> </w:t>
            </w:r>
            <w:r w:rsidRPr="00457734">
              <w:rPr>
                <w:rFonts w:ascii="Times New Roman" w:eastAsia="Arial Unicode MS" w:hAnsi="Times New Roman" w:cs="Times New Roman"/>
                <w:color w:val="000000"/>
                <w:sz w:val="16"/>
                <w:szCs w:val="16"/>
                <w:shd w:val="clear" w:color="auto" w:fill="FFFFFF"/>
                <w:lang w:val="ru" w:eastAsia="ar-SA"/>
              </w:rPr>
              <w:t>руб.</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 xml:space="preserve">Областной бюджет – </w:t>
            </w:r>
            <w:r w:rsidRPr="00457734">
              <w:rPr>
                <w:rFonts w:ascii="Times New Roman" w:eastAsia="Arial Unicode MS" w:hAnsi="Times New Roman" w:cs="Times New Roman"/>
                <w:color w:val="000000"/>
                <w:sz w:val="16"/>
                <w:szCs w:val="16"/>
                <w:shd w:val="clear" w:color="auto" w:fill="FFFFFF"/>
                <w:lang w:eastAsia="ar-SA"/>
              </w:rPr>
              <w:t xml:space="preserve">1335,00 </w:t>
            </w:r>
            <w:r w:rsidRPr="00457734">
              <w:rPr>
                <w:rFonts w:ascii="Times New Roman" w:eastAsia="Arial Unicode MS" w:hAnsi="Times New Roman" w:cs="Times New Roman"/>
                <w:color w:val="000000"/>
                <w:sz w:val="16"/>
                <w:szCs w:val="16"/>
                <w:shd w:val="clear" w:color="auto" w:fill="FFFFFF"/>
                <w:lang w:val="ru" w:eastAsia="ar-SA"/>
              </w:rPr>
              <w:t>тыс.</w:t>
            </w:r>
            <w:r w:rsidRPr="00457734">
              <w:rPr>
                <w:rFonts w:ascii="Times New Roman" w:eastAsia="Arial Unicode MS" w:hAnsi="Times New Roman" w:cs="Times New Roman"/>
                <w:color w:val="000000"/>
                <w:sz w:val="16"/>
                <w:szCs w:val="16"/>
                <w:shd w:val="clear" w:color="auto" w:fill="FFFFFF"/>
                <w:lang w:eastAsia="ar-SA"/>
              </w:rPr>
              <w:t xml:space="preserve"> </w:t>
            </w:r>
            <w:r w:rsidRPr="00457734">
              <w:rPr>
                <w:rFonts w:ascii="Times New Roman" w:eastAsia="Arial Unicode MS" w:hAnsi="Times New Roman" w:cs="Times New Roman"/>
                <w:color w:val="000000"/>
                <w:sz w:val="16"/>
                <w:szCs w:val="16"/>
                <w:shd w:val="clear" w:color="auto" w:fill="FFFFFF"/>
                <w:lang w:val="ru" w:eastAsia="ar-SA"/>
              </w:rPr>
              <w:t>руб.</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2017 – </w:t>
            </w:r>
            <w:r w:rsidRPr="00457734">
              <w:rPr>
                <w:rFonts w:ascii="Times New Roman" w:eastAsia="Arial Unicode MS" w:hAnsi="Times New Roman" w:cs="Times New Roman"/>
                <w:b/>
                <w:color w:val="000000"/>
                <w:sz w:val="16"/>
                <w:szCs w:val="16"/>
                <w:lang w:eastAsia="ar-SA"/>
              </w:rPr>
              <w:t>4039,40</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тыс</w:t>
            </w:r>
            <w:proofErr w:type="gramStart"/>
            <w:r w:rsidRPr="00457734">
              <w:rPr>
                <w:rFonts w:ascii="Times New Roman" w:eastAsia="Arial Unicode MS" w:hAnsi="Times New Roman" w:cs="Times New Roman"/>
                <w:b/>
                <w:color w:val="000000"/>
                <w:sz w:val="16"/>
                <w:szCs w:val="16"/>
                <w:lang w:val="ru" w:eastAsia="ar-SA"/>
              </w:rPr>
              <w:t>.р</w:t>
            </w:r>
            <w:proofErr w:type="gramEnd"/>
            <w:r w:rsidRPr="00457734">
              <w:rPr>
                <w:rFonts w:ascii="Times New Roman" w:eastAsia="Arial Unicode MS" w:hAnsi="Times New Roman" w:cs="Times New Roman"/>
                <w:b/>
                <w:color w:val="000000"/>
                <w:sz w:val="16"/>
                <w:szCs w:val="16"/>
                <w:lang w:val="ru" w:eastAsia="ar-SA"/>
              </w:rPr>
              <w:t>уб</w:t>
            </w:r>
            <w:proofErr w:type="spell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2 108,21</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 – 1 </w:t>
            </w:r>
            <w:r w:rsidRPr="00457734">
              <w:rPr>
                <w:rFonts w:ascii="Times New Roman" w:eastAsia="Arial Unicode MS" w:hAnsi="Times New Roman" w:cs="Times New Roman"/>
                <w:color w:val="000000"/>
                <w:sz w:val="16"/>
                <w:szCs w:val="16"/>
                <w:lang w:eastAsia="ar-SA"/>
              </w:rPr>
              <w:t>931,19</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w:t>
            </w:r>
            <w:r w:rsidRPr="00457734">
              <w:rPr>
                <w:rFonts w:ascii="Times New Roman" w:eastAsia="Arial Unicode MS" w:hAnsi="Times New Roman" w:cs="Times New Roman"/>
                <w:b/>
                <w:color w:val="000000"/>
                <w:sz w:val="16"/>
                <w:szCs w:val="16"/>
                <w:lang w:eastAsia="ar-SA"/>
              </w:rPr>
              <w:t>8</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3 802,03</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тыс</w:t>
            </w:r>
            <w:proofErr w:type="gramStart"/>
            <w:r w:rsidRPr="00457734">
              <w:rPr>
                <w:rFonts w:ascii="Times New Roman" w:eastAsia="Arial Unicode MS" w:hAnsi="Times New Roman" w:cs="Times New Roman"/>
                <w:b/>
                <w:color w:val="000000"/>
                <w:sz w:val="16"/>
                <w:szCs w:val="16"/>
                <w:lang w:val="ru" w:eastAsia="ar-SA"/>
              </w:rPr>
              <w:t>.р</w:t>
            </w:r>
            <w:proofErr w:type="gramEnd"/>
            <w:r w:rsidRPr="00457734">
              <w:rPr>
                <w:rFonts w:ascii="Times New Roman" w:eastAsia="Arial Unicode MS" w:hAnsi="Times New Roman" w:cs="Times New Roman"/>
                <w:b/>
                <w:color w:val="000000"/>
                <w:sz w:val="16"/>
                <w:szCs w:val="16"/>
                <w:lang w:val="ru" w:eastAsia="ar-SA"/>
              </w:rPr>
              <w:t>уб</w:t>
            </w:r>
            <w:proofErr w:type="spell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w:t>
            </w:r>
            <w:r w:rsidRPr="00457734">
              <w:rPr>
                <w:rFonts w:ascii="Times New Roman" w:eastAsia="Arial Unicode MS" w:hAnsi="Times New Roman" w:cs="Times New Roman"/>
                <w:color w:val="000000"/>
                <w:sz w:val="16"/>
                <w:szCs w:val="16"/>
                <w:lang w:eastAsia="ar-SA"/>
              </w:rPr>
              <w:t>1 828,68</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1973,35</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w:t>
            </w:r>
            <w:r w:rsidRPr="00457734">
              <w:rPr>
                <w:rFonts w:ascii="Times New Roman" w:eastAsia="Arial Unicode MS" w:hAnsi="Times New Roman" w:cs="Times New Roman"/>
                <w:b/>
                <w:color w:val="000000"/>
                <w:sz w:val="16"/>
                <w:szCs w:val="16"/>
                <w:lang w:eastAsia="ar-SA"/>
              </w:rPr>
              <w:t>9</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3854,50</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тыс</w:t>
            </w:r>
            <w:proofErr w:type="gramStart"/>
            <w:r w:rsidRPr="00457734">
              <w:rPr>
                <w:rFonts w:ascii="Times New Roman" w:eastAsia="Arial Unicode MS" w:hAnsi="Times New Roman" w:cs="Times New Roman"/>
                <w:b/>
                <w:color w:val="000000"/>
                <w:sz w:val="16"/>
                <w:szCs w:val="16"/>
                <w:lang w:val="ru" w:eastAsia="ar-SA"/>
              </w:rPr>
              <w:t>.р</w:t>
            </w:r>
            <w:proofErr w:type="gramEnd"/>
            <w:r w:rsidRPr="00457734">
              <w:rPr>
                <w:rFonts w:ascii="Times New Roman" w:eastAsia="Arial Unicode MS" w:hAnsi="Times New Roman" w:cs="Times New Roman"/>
                <w:b/>
                <w:color w:val="000000"/>
                <w:sz w:val="16"/>
                <w:szCs w:val="16"/>
                <w:lang w:val="ru" w:eastAsia="ar-SA"/>
              </w:rPr>
              <w:t>уб</w:t>
            </w:r>
            <w:proofErr w:type="spell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1128,40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2726,10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w:t>
            </w:r>
            <w:r w:rsidRPr="00457734">
              <w:rPr>
                <w:rFonts w:ascii="Times New Roman" w:eastAsia="Arial Unicode MS" w:hAnsi="Times New Roman" w:cs="Times New Roman"/>
                <w:b/>
                <w:color w:val="000000"/>
                <w:sz w:val="16"/>
                <w:szCs w:val="16"/>
                <w:lang w:eastAsia="ar-SA"/>
              </w:rPr>
              <w:t>20</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3722,0</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тыс</w:t>
            </w:r>
            <w:proofErr w:type="gramStart"/>
            <w:r w:rsidRPr="00457734">
              <w:rPr>
                <w:rFonts w:ascii="Times New Roman" w:eastAsia="Arial Unicode MS" w:hAnsi="Times New Roman" w:cs="Times New Roman"/>
                <w:b/>
                <w:color w:val="000000"/>
                <w:sz w:val="16"/>
                <w:szCs w:val="16"/>
                <w:lang w:val="ru" w:eastAsia="ar-SA"/>
              </w:rPr>
              <w:t>.р</w:t>
            </w:r>
            <w:proofErr w:type="gramEnd"/>
            <w:r w:rsidRPr="00457734">
              <w:rPr>
                <w:rFonts w:ascii="Times New Roman" w:eastAsia="Arial Unicode MS" w:hAnsi="Times New Roman" w:cs="Times New Roman"/>
                <w:b/>
                <w:color w:val="000000"/>
                <w:sz w:val="16"/>
                <w:szCs w:val="16"/>
                <w:lang w:val="ru" w:eastAsia="ar-SA"/>
              </w:rPr>
              <w:t>уб</w:t>
            </w:r>
            <w:proofErr w:type="spell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1674,0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Областной бюджет – </w:t>
            </w:r>
            <w:r w:rsidRPr="00457734">
              <w:rPr>
                <w:rFonts w:ascii="Times New Roman" w:eastAsia="Arial Unicode MS" w:hAnsi="Times New Roman" w:cs="Times New Roman"/>
                <w:color w:val="000000"/>
                <w:sz w:val="16"/>
                <w:szCs w:val="16"/>
                <w:lang w:eastAsia="ar-SA"/>
              </w:rPr>
              <w:t>2048,0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w:t>
            </w:r>
            <w:r w:rsidRPr="00457734">
              <w:rPr>
                <w:rFonts w:ascii="Times New Roman" w:eastAsia="Arial Unicode MS" w:hAnsi="Times New Roman" w:cs="Times New Roman"/>
                <w:b/>
                <w:color w:val="000000"/>
                <w:sz w:val="16"/>
                <w:szCs w:val="16"/>
                <w:lang w:eastAsia="ar-SA"/>
              </w:rPr>
              <w:t>21</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3722,0</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тыс</w:t>
            </w:r>
            <w:proofErr w:type="gramStart"/>
            <w:r w:rsidRPr="00457734">
              <w:rPr>
                <w:rFonts w:ascii="Times New Roman" w:eastAsia="Arial Unicode MS" w:hAnsi="Times New Roman" w:cs="Times New Roman"/>
                <w:b/>
                <w:color w:val="000000"/>
                <w:sz w:val="16"/>
                <w:szCs w:val="16"/>
                <w:lang w:val="ru" w:eastAsia="ar-SA"/>
              </w:rPr>
              <w:t>.р</w:t>
            </w:r>
            <w:proofErr w:type="gramEnd"/>
            <w:r w:rsidRPr="00457734">
              <w:rPr>
                <w:rFonts w:ascii="Times New Roman" w:eastAsia="Arial Unicode MS" w:hAnsi="Times New Roman" w:cs="Times New Roman"/>
                <w:b/>
                <w:color w:val="000000"/>
                <w:sz w:val="16"/>
                <w:szCs w:val="16"/>
                <w:lang w:val="ru" w:eastAsia="ar-SA"/>
              </w:rPr>
              <w:t>уб</w:t>
            </w:r>
            <w:proofErr w:type="spell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1674,0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2048,0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3722,0</w:t>
            </w:r>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тыс</w:t>
            </w:r>
            <w:proofErr w:type="gramStart"/>
            <w:r w:rsidRPr="00457734">
              <w:rPr>
                <w:rFonts w:ascii="Times New Roman" w:eastAsia="Arial Unicode MS" w:hAnsi="Times New Roman" w:cs="Times New Roman"/>
                <w:b/>
                <w:color w:val="000000"/>
                <w:sz w:val="16"/>
                <w:szCs w:val="16"/>
                <w:lang w:val="ru" w:eastAsia="ar-SA"/>
              </w:rPr>
              <w:t>.р</w:t>
            </w:r>
            <w:proofErr w:type="gramEnd"/>
            <w:r w:rsidRPr="00457734">
              <w:rPr>
                <w:rFonts w:ascii="Times New Roman" w:eastAsia="Arial Unicode MS" w:hAnsi="Times New Roman" w:cs="Times New Roman"/>
                <w:b/>
                <w:color w:val="000000"/>
                <w:sz w:val="16"/>
                <w:szCs w:val="16"/>
                <w:lang w:val="ru" w:eastAsia="ar-SA"/>
              </w:rPr>
              <w:t>уб</w:t>
            </w:r>
            <w:proofErr w:type="spellEnd"/>
            <w:r w:rsidRPr="00457734">
              <w:rPr>
                <w:rFonts w:ascii="Times New Roman" w:eastAsia="Arial Unicode MS" w:hAnsi="Times New Roman" w:cs="Times New Roman"/>
                <w:b/>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1674,0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2048,0</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w:t>
            </w:r>
          </w:p>
        </w:tc>
      </w:tr>
      <w:tr w:rsidR="00A77F71" w:rsidRPr="00457734" w:rsidTr="005D7259">
        <w:trPr>
          <w:trHeight w:val="645"/>
        </w:trPr>
        <w:tc>
          <w:tcPr>
            <w:tcW w:w="26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Ожидаемые  конечные результаты реализации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993"/>
              </w:tabs>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w:t>
            </w:r>
          </w:p>
        </w:tc>
      </w:tr>
    </w:tbl>
    <w:p w:rsidR="00A77F71" w:rsidRPr="00457734" w:rsidRDefault="00A77F71" w:rsidP="00A77F71">
      <w:pPr>
        <w:suppressAutoHyphens/>
        <w:autoSpaceDE w:val="0"/>
        <w:spacing w:after="0" w:line="240" w:lineRule="auto"/>
        <w:rPr>
          <w:rFonts w:ascii="Arial" w:eastAsia="Times New Roman" w:hAnsi="Arial" w:cs="Arial"/>
          <w:sz w:val="16"/>
          <w:szCs w:val="16"/>
          <w:lang w:eastAsia="ar-SA"/>
        </w:rPr>
      </w:pPr>
    </w:p>
    <w:p w:rsidR="00A77F71" w:rsidRPr="00457734" w:rsidRDefault="00A77F71" w:rsidP="00A77F71">
      <w:pPr>
        <w:suppressAutoHyphens/>
        <w:autoSpaceDE w:val="0"/>
        <w:spacing w:after="0" w:line="240" w:lineRule="auto"/>
        <w:ind w:firstLine="851"/>
        <w:jc w:val="center"/>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1. Общая характеристика сферы реализации подпрограммы 4</w:t>
      </w:r>
    </w:p>
    <w:p w:rsidR="00A77F71" w:rsidRPr="00457734" w:rsidRDefault="00A77F71" w:rsidP="00A77F71">
      <w:pPr>
        <w:suppressAutoHyphens/>
        <w:autoSpaceDE w:val="0"/>
        <w:spacing w:after="0" w:line="240" w:lineRule="auto"/>
        <w:ind w:firstLine="851"/>
        <w:jc w:val="center"/>
        <w:rPr>
          <w:rFonts w:ascii="Times New Roman" w:eastAsia="Times New Roman" w:hAnsi="Times New Roman" w:cs="Times New Roman"/>
          <w:sz w:val="16"/>
          <w:szCs w:val="16"/>
          <w:lang w:eastAsia="ar-SA"/>
        </w:rPr>
      </w:pPr>
    </w:p>
    <w:p w:rsidR="00A77F71" w:rsidRPr="00457734" w:rsidRDefault="00A77F71" w:rsidP="00A77F71">
      <w:pPr>
        <w:suppressAutoHyphens/>
        <w:autoSpaceDE w:val="0"/>
        <w:spacing w:after="0" w:line="240" w:lineRule="auto"/>
        <w:ind w:firstLine="851"/>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1.1.</w:t>
      </w:r>
      <w:r w:rsidRPr="00457734">
        <w:rPr>
          <w:rFonts w:ascii="Times New Roman" w:eastAsia="Times New Roman" w:hAnsi="Times New Roman" w:cs="Times New Roman"/>
          <w:sz w:val="16"/>
          <w:szCs w:val="16"/>
          <w:lang w:eastAsia="ar-SA"/>
        </w:rPr>
        <w:tab/>
        <w:t>В ходе выполнения подпрограммы 4  «Организация деятельности Муниципального казенного учреждения «Централизованная бухгалтерия муниципальных учреждений образования» на  2014-2021 годы  (далее – подпрограмма 4) были реализованы проекты и мероприятия в области повышения качества выполняемых функций, повышение эффективности и результативности деятельности МКУ ЦБ МУО по ведению бюджетного и налогового учета и отчетности. Реализация подпрограммы 4 будет способствовать решению вопросов отнесенных к компетенции МКУ ЦБ МУО и позволит обеспечить ее функционирование.</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МКУ ЦБ МУО предоставляет бухгалтерские услуги </w:t>
      </w:r>
      <w:r w:rsidRPr="00457734">
        <w:rPr>
          <w:rFonts w:ascii="Times New Roman" w:eastAsia="Arial Unicode MS" w:hAnsi="Times New Roman" w:cs="Times New Roman"/>
          <w:color w:val="000000"/>
          <w:sz w:val="16"/>
          <w:szCs w:val="16"/>
          <w:lang w:eastAsia="ar-SA"/>
        </w:rPr>
        <w:t xml:space="preserve">22 </w:t>
      </w:r>
      <w:r w:rsidRPr="00457734">
        <w:rPr>
          <w:rFonts w:ascii="Times New Roman" w:eastAsia="Arial Unicode MS" w:hAnsi="Times New Roman" w:cs="Times New Roman"/>
          <w:color w:val="000000"/>
          <w:sz w:val="16"/>
          <w:szCs w:val="16"/>
          <w:lang w:val="ru" w:eastAsia="ar-SA"/>
        </w:rPr>
        <w:t>учреждениям, в том числе:</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r>
      <w:r w:rsidRPr="00457734">
        <w:rPr>
          <w:rFonts w:ascii="Times New Roman" w:eastAsia="Arial Unicode MS" w:hAnsi="Times New Roman" w:cs="Times New Roman"/>
          <w:b/>
          <w:color w:val="000000"/>
          <w:sz w:val="16"/>
          <w:szCs w:val="16"/>
          <w:lang w:val="ru" w:eastAsia="ar-SA"/>
        </w:rPr>
        <w:t xml:space="preserve">- дошкольное образование предоставляют следующие муниципальные дошкольные образовательные учреждения: </w:t>
      </w:r>
    </w:p>
    <w:tbl>
      <w:tblPr>
        <w:tblW w:w="9732" w:type="dxa"/>
        <w:tblInd w:w="157" w:type="dxa"/>
        <w:tblLayout w:type="fixed"/>
        <w:tblLook w:val="0000" w:firstRow="0" w:lastRow="0" w:firstColumn="0" w:lastColumn="0" w:noHBand="0" w:noVBand="0"/>
      </w:tblPr>
      <w:tblGrid>
        <w:gridCol w:w="9732"/>
      </w:tblGrid>
      <w:tr w:rsidR="00A77F71" w:rsidRPr="00457734" w:rsidTr="005D7259">
        <w:trPr>
          <w:trHeight w:val="75"/>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№1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№3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w:t>
            </w:r>
          </w:p>
        </w:tc>
      </w:tr>
      <w:tr w:rsidR="00A77F71" w:rsidRPr="00457734" w:rsidTr="005D7259">
        <w:trPr>
          <w:trHeight w:val="75"/>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«Калинка»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w:t>
            </w:r>
          </w:p>
        </w:tc>
      </w:tr>
      <w:tr w:rsidR="00A77F71" w:rsidRPr="00457734" w:rsidTr="005D7259">
        <w:trPr>
          <w:trHeight w:val="75"/>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общеразвивающего вида «Теремок» г. Орлова</w:t>
            </w:r>
          </w:p>
        </w:tc>
      </w:tr>
      <w:tr w:rsidR="00A77F71" w:rsidRPr="00457734" w:rsidTr="005D7259">
        <w:trPr>
          <w:trHeight w:val="75"/>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«Золотой ключик»</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Кузнецы Орловского района Кировской области</w:t>
            </w:r>
          </w:p>
        </w:tc>
      </w:tr>
      <w:tr w:rsidR="00A77F71" w:rsidRPr="00457734" w:rsidTr="005D7259">
        <w:trPr>
          <w:trHeight w:val="972"/>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общее образование представляют следующие муниципальные общеобразовательные учреждения:</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средняя общеобразовательная школа д. </w:t>
            </w:r>
            <w:proofErr w:type="spellStart"/>
            <w:r w:rsidRPr="00457734">
              <w:rPr>
                <w:rFonts w:ascii="Times New Roman" w:eastAsia="Arial Unicode MS" w:hAnsi="Times New Roman" w:cs="Times New Roman"/>
                <w:color w:val="000000"/>
                <w:sz w:val="16"/>
                <w:szCs w:val="16"/>
                <w:lang w:val="ru" w:eastAsia="ar-SA"/>
              </w:rPr>
              <w:t>Цепели</w:t>
            </w:r>
            <w:proofErr w:type="spellEnd"/>
            <w:r w:rsidRPr="00457734">
              <w:rPr>
                <w:rFonts w:ascii="Times New Roman" w:eastAsia="Arial Unicode MS" w:hAnsi="Times New Roman" w:cs="Times New Roman"/>
                <w:color w:val="000000"/>
                <w:sz w:val="16"/>
                <w:szCs w:val="16"/>
                <w:lang w:val="ru" w:eastAsia="ar-SA"/>
              </w:rPr>
              <w:t xml:space="preserve"> Орловского района Кировской области</w:t>
            </w:r>
          </w:p>
        </w:tc>
      </w:tr>
      <w:tr w:rsidR="00A77F71" w:rsidRPr="00457734" w:rsidTr="005D7259">
        <w:trPr>
          <w:trHeight w:val="75"/>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36"/>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основная общеобразовательная школа с. </w:t>
            </w:r>
            <w:proofErr w:type="spellStart"/>
            <w:r w:rsidRPr="00457734">
              <w:rPr>
                <w:rFonts w:ascii="Times New Roman" w:eastAsia="Arial Unicode MS" w:hAnsi="Times New Roman" w:cs="Times New Roman"/>
                <w:color w:val="000000"/>
                <w:sz w:val="16"/>
                <w:szCs w:val="16"/>
                <w:lang w:val="ru" w:eastAsia="ar-SA"/>
              </w:rPr>
              <w:t>Колково</w:t>
            </w:r>
            <w:proofErr w:type="spellEnd"/>
            <w:r w:rsidRPr="00457734">
              <w:rPr>
                <w:rFonts w:ascii="Times New Roman" w:eastAsia="Arial Unicode MS" w:hAnsi="Times New Roman" w:cs="Times New Roman"/>
                <w:color w:val="000000"/>
                <w:sz w:val="16"/>
                <w:szCs w:val="16"/>
                <w:lang w:val="ru" w:eastAsia="ar-SA"/>
              </w:rPr>
              <w:t xml:space="preserve"> Орловского района Кировской области</w:t>
            </w:r>
          </w:p>
        </w:tc>
      </w:tr>
      <w:tr w:rsidR="00A77F71" w:rsidRPr="00457734" w:rsidTr="005D7259">
        <w:trPr>
          <w:trHeight w:val="75"/>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средняя общеобразовательная школа им. М.С. </w:t>
            </w:r>
            <w:proofErr w:type="spellStart"/>
            <w:r w:rsidRPr="00457734">
              <w:rPr>
                <w:rFonts w:ascii="Times New Roman" w:eastAsia="Arial Unicode MS" w:hAnsi="Times New Roman" w:cs="Times New Roman"/>
                <w:color w:val="000000"/>
                <w:sz w:val="16"/>
                <w:szCs w:val="16"/>
                <w:lang w:val="ru" w:eastAsia="ar-SA"/>
              </w:rPr>
              <w:t>Кырчанова</w:t>
            </w:r>
            <w:proofErr w:type="spellEnd"/>
            <w:r w:rsidRPr="00457734">
              <w:rPr>
                <w:rFonts w:ascii="Times New Roman" w:eastAsia="Arial Unicode MS" w:hAnsi="Times New Roman" w:cs="Times New Roman"/>
                <w:color w:val="000000"/>
                <w:sz w:val="16"/>
                <w:szCs w:val="16"/>
                <w:lang w:val="ru" w:eastAsia="ar-SA"/>
              </w:rPr>
              <w:t xml:space="preserve"> с. </w:t>
            </w:r>
            <w:proofErr w:type="spellStart"/>
            <w:r w:rsidRPr="00457734">
              <w:rPr>
                <w:rFonts w:ascii="Times New Roman" w:eastAsia="Arial Unicode MS" w:hAnsi="Times New Roman" w:cs="Times New Roman"/>
                <w:color w:val="000000"/>
                <w:sz w:val="16"/>
                <w:szCs w:val="16"/>
                <w:lang w:val="ru" w:eastAsia="ar-SA"/>
              </w:rPr>
              <w:t>Тохтино</w:t>
            </w:r>
            <w:proofErr w:type="spellEnd"/>
            <w:r w:rsidRPr="00457734">
              <w:rPr>
                <w:rFonts w:ascii="Times New Roman" w:eastAsia="Arial Unicode MS" w:hAnsi="Times New Roman" w:cs="Times New Roman"/>
                <w:color w:val="000000"/>
                <w:sz w:val="16"/>
                <w:szCs w:val="16"/>
                <w:lang w:val="ru" w:eastAsia="ar-SA"/>
              </w:rPr>
              <w:t xml:space="preserve"> Орловского района Кировской области</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основная общеобразовательная школа с. </w:t>
            </w:r>
            <w:proofErr w:type="spellStart"/>
            <w:r w:rsidRPr="00457734">
              <w:rPr>
                <w:rFonts w:ascii="Times New Roman" w:eastAsia="Arial Unicode MS" w:hAnsi="Times New Roman" w:cs="Times New Roman"/>
                <w:color w:val="000000"/>
                <w:sz w:val="16"/>
                <w:szCs w:val="16"/>
                <w:lang w:val="ru" w:eastAsia="ar-SA"/>
              </w:rPr>
              <w:t>Русаново</w:t>
            </w:r>
            <w:proofErr w:type="spellEnd"/>
            <w:r w:rsidRPr="00457734">
              <w:rPr>
                <w:rFonts w:ascii="Times New Roman" w:eastAsia="Arial Unicode MS" w:hAnsi="Times New Roman" w:cs="Times New Roman"/>
                <w:color w:val="000000"/>
                <w:sz w:val="16"/>
                <w:szCs w:val="16"/>
                <w:lang w:val="ru" w:eastAsia="ar-SA"/>
              </w:rPr>
              <w:t xml:space="preserve"> Орловского района Кировской области  </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w:t>
            </w:r>
            <w:proofErr w:type="gramStart"/>
            <w:r w:rsidRPr="00457734">
              <w:rPr>
                <w:rFonts w:ascii="Times New Roman" w:eastAsia="Arial Unicode MS" w:hAnsi="Times New Roman" w:cs="Times New Roman"/>
                <w:color w:val="000000"/>
                <w:sz w:val="16"/>
                <w:szCs w:val="16"/>
                <w:lang w:val="ru" w:eastAsia="ar-SA"/>
              </w:rPr>
              <w:t>средняя</w:t>
            </w:r>
            <w:proofErr w:type="gramEnd"/>
            <w:r w:rsidRPr="00457734">
              <w:rPr>
                <w:rFonts w:ascii="Times New Roman" w:eastAsia="Arial Unicode MS" w:hAnsi="Times New Roman" w:cs="Times New Roman"/>
                <w:color w:val="000000"/>
                <w:sz w:val="16"/>
                <w:szCs w:val="16"/>
                <w:lang w:val="ru" w:eastAsia="ar-SA"/>
              </w:rPr>
              <w:t xml:space="preserve"> общеобразовательная </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школа с.</w:t>
            </w:r>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val="ru" w:eastAsia="ar-SA"/>
              </w:rPr>
              <w:t>Чудиново</w:t>
            </w:r>
            <w:proofErr w:type="spellEnd"/>
            <w:r w:rsidRPr="00457734">
              <w:rPr>
                <w:rFonts w:ascii="Times New Roman" w:eastAsia="Arial Unicode MS" w:hAnsi="Times New Roman" w:cs="Times New Roman"/>
                <w:color w:val="000000"/>
                <w:sz w:val="16"/>
                <w:szCs w:val="16"/>
                <w:lang w:val="ru" w:eastAsia="ar-SA"/>
              </w:rPr>
              <w:t xml:space="preserve"> Орловского района Кировской области </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w:t>
            </w:r>
            <w:r w:rsidRPr="00457734">
              <w:rPr>
                <w:rFonts w:ascii="Times New Roman" w:eastAsia="Arial Unicode MS" w:hAnsi="Times New Roman" w:cs="Times New Roman"/>
                <w:color w:val="000000"/>
                <w:sz w:val="16"/>
                <w:szCs w:val="16"/>
                <w:lang w:eastAsia="ar-SA"/>
              </w:rPr>
              <w:t>бюджетно</w:t>
            </w:r>
            <w:r w:rsidRPr="00457734">
              <w:rPr>
                <w:rFonts w:ascii="Times New Roman" w:eastAsia="Arial Unicode MS" w:hAnsi="Times New Roman" w:cs="Times New Roman"/>
                <w:color w:val="000000"/>
                <w:sz w:val="16"/>
                <w:szCs w:val="16"/>
                <w:lang w:val="ru" w:eastAsia="ar-SA"/>
              </w:rPr>
              <w:t xml:space="preserve">е общеобразовательное учреждение </w:t>
            </w:r>
            <w:proofErr w:type="gramStart"/>
            <w:r w:rsidRPr="00457734">
              <w:rPr>
                <w:rFonts w:ascii="Times New Roman" w:eastAsia="Arial Unicode MS" w:hAnsi="Times New Roman" w:cs="Times New Roman"/>
                <w:color w:val="000000"/>
                <w:sz w:val="16"/>
                <w:szCs w:val="16"/>
                <w:lang w:val="ru" w:eastAsia="ar-SA"/>
              </w:rPr>
              <w:t>средняя</w:t>
            </w:r>
            <w:proofErr w:type="gramEnd"/>
            <w:r w:rsidRPr="00457734">
              <w:rPr>
                <w:rFonts w:ascii="Times New Roman" w:eastAsia="Arial Unicode MS" w:hAnsi="Times New Roman" w:cs="Times New Roman"/>
                <w:color w:val="000000"/>
                <w:sz w:val="16"/>
                <w:szCs w:val="16"/>
                <w:lang w:val="ru" w:eastAsia="ar-SA"/>
              </w:rPr>
              <w:t xml:space="preserve"> общеобразовательная </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школа № 2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 Кировской области</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w:t>
            </w:r>
            <w:proofErr w:type="gramStart"/>
            <w:r w:rsidRPr="00457734">
              <w:rPr>
                <w:rFonts w:ascii="Times New Roman" w:eastAsia="Arial Unicode MS" w:hAnsi="Times New Roman" w:cs="Times New Roman"/>
                <w:color w:val="000000"/>
                <w:sz w:val="16"/>
                <w:szCs w:val="16"/>
                <w:lang w:val="ru" w:eastAsia="ar-SA"/>
              </w:rPr>
              <w:t>основная</w:t>
            </w:r>
            <w:proofErr w:type="gramEnd"/>
            <w:r w:rsidRPr="00457734">
              <w:rPr>
                <w:rFonts w:ascii="Times New Roman" w:eastAsia="Arial Unicode MS" w:hAnsi="Times New Roman" w:cs="Times New Roman"/>
                <w:color w:val="000000"/>
                <w:sz w:val="16"/>
                <w:szCs w:val="16"/>
                <w:lang w:val="ru" w:eastAsia="ar-SA"/>
              </w:rPr>
              <w:t xml:space="preserve"> общеобразовательная</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школа № 1 им. Н.Ф. Зонова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Орлова Кировской области </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p>
        </w:tc>
      </w:tr>
      <w:tr w:rsidR="00A77F71" w:rsidRPr="00457734" w:rsidTr="005D7259">
        <w:trPr>
          <w:trHeight w:val="75"/>
        </w:trPr>
        <w:tc>
          <w:tcPr>
            <w:tcW w:w="9732" w:type="dxa"/>
            <w:shd w:val="clear" w:color="auto" w:fill="auto"/>
          </w:tcPr>
          <w:p w:rsidR="00A77F71" w:rsidRPr="00457734" w:rsidRDefault="00A77F71" w:rsidP="00A77F71">
            <w:pPr>
              <w:shd w:val="clear" w:color="auto" w:fill="FFFFFF"/>
              <w:suppressAutoHyphens/>
              <w:snapToGrid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дополнительное образование представлено</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Муниципальное казенное образовательное учреждение дополнительного образования детей </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Дом детского творчества «</w:t>
            </w:r>
            <w:proofErr w:type="spellStart"/>
            <w:r w:rsidRPr="00457734">
              <w:rPr>
                <w:rFonts w:ascii="Times New Roman" w:eastAsia="Arial Unicode MS" w:hAnsi="Times New Roman" w:cs="Times New Roman"/>
                <w:color w:val="000000"/>
                <w:sz w:val="16"/>
                <w:szCs w:val="16"/>
                <w:lang w:val="ru" w:eastAsia="ar-SA"/>
              </w:rPr>
              <w:t>Мозайка</w:t>
            </w:r>
            <w:proofErr w:type="spellEnd"/>
            <w:r w:rsidRPr="00457734">
              <w:rPr>
                <w:rFonts w:ascii="Times New Roman" w:eastAsia="Arial Unicode MS" w:hAnsi="Times New Roman" w:cs="Times New Roman"/>
                <w:color w:val="000000"/>
                <w:sz w:val="16"/>
                <w:szCs w:val="16"/>
                <w:lang w:val="ru" w:eastAsia="ar-SA"/>
              </w:rPr>
              <w:t>»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 Кировской области</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образовательное учреждение дополнительного образования детей детско-юношеская спортивная школа г. Орлов Кировской области </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 Кировской области</w:t>
            </w:r>
          </w:p>
          <w:p w:rsidR="00A77F71" w:rsidRPr="00457734" w:rsidRDefault="00A77F71" w:rsidP="00A77F71">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учреждение «Ресурсный центр образования»</w:t>
            </w:r>
          </w:p>
        </w:tc>
      </w:tr>
    </w:tbl>
    <w:p w:rsidR="00A77F71" w:rsidRPr="00457734" w:rsidRDefault="00A77F71" w:rsidP="00A77F71">
      <w:pPr>
        <w:tabs>
          <w:tab w:val="left" w:pos="390"/>
        </w:tabs>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1.2. В МКУ «ЦБ МУО»  работает 18 человек из них 2 экономиста, 1 финансист, 1 бухгалтер - ревизор , 1 юрист и 13 бухгалтеров. Для осуществления бухгалтерской деятельности применяются компьютерные программы: 1С:8, АС «Смет</w:t>
      </w:r>
      <w:proofErr w:type="gramStart"/>
      <w:r w:rsidRPr="00457734">
        <w:rPr>
          <w:rFonts w:ascii="Times New Roman" w:eastAsia="Times New Roman" w:hAnsi="Times New Roman" w:cs="Times New Roman"/>
          <w:sz w:val="16"/>
          <w:szCs w:val="16"/>
          <w:lang w:eastAsia="ar-SA"/>
        </w:rPr>
        <w:t>а-</w:t>
      </w:r>
      <w:proofErr w:type="gramEnd"/>
      <w:r w:rsidRPr="00457734">
        <w:rPr>
          <w:rFonts w:ascii="Times New Roman" w:eastAsia="Times New Roman" w:hAnsi="Times New Roman" w:cs="Times New Roman"/>
          <w:sz w:val="16"/>
          <w:szCs w:val="16"/>
          <w:lang w:eastAsia="ar-SA"/>
        </w:rPr>
        <w:t xml:space="preserve"> КС".</w:t>
      </w:r>
    </w:p>
    <w:p w:rsidR="00A77F71" w:rsidRPr="00457734" w:rsidRDefault="00A77F71" w:rsidP="00A77F71">
      <w:pPr>
        <w:suppressAutoHyphens/>
        <w:autoSpaceDE w:val="0"/>
        <w:spacing w:after="0" w:line="240" w:lineRule="auto"/>
        <w:ind w:firstLine="851"/>
        <w:rPr>
          <w:rFonts w:ascii="Times New Roman" w:eastAsia="Times New Roman" w:hAnsi="Times New Roman" w:cs="Times New Roman"/>
          <w:b/>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4, описание ожидаемых конечных результатов подпрограммы 4, сроков и</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этапов реализации подпрограммы 4"</w:t>
      </w:r>
    </w:p>
    <w:p w:rsidR="00A77F71" w:rsidRPr="00457734" w:rsidRDefault="00A77F71" w:rsidP="00A77F71">
      <w:pPr>
        <w:suppressAutoHyphens/>
        <w:autoSpaceDE w:val="0"/>
        <w:spacing w:after="0" w:line="240" w:lineRule="auto"/>
        <w:ind w:firstLine="851"/>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2.1 Приоритетные направления подпрограммы 4 </w:t>
      </w:r>
    </w:p>
    <w:p w:rsidR="00A77F71" w:rsidRPr="00457734" w:rsidRDefault="00A77F71" w:rsidP="00A77F71">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   своевременность и качество в формировании бухгалтерской и экономической отчетности.</w:t>
      </w:r>
    </w:p>
    <w:p w:rsidR="00A77F71" w:rsidRPr="00457734" w:rsidRDefault="00A77F71" w:rsidP="00A77F71">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2)   организация финансового контроля в учреждения образования.</w:t>
      </w:r>
    </w:p>
    <w:p w:rsidR="00A77F71" w:rsidRPr="00457734" w:rsidRDefault="00A77F71" w:rsidP="00A77F71">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3)   повышение качества квалификации персонала централизованной бухгалтерии. </w:t>
      </w:r>
    </w:p>
    <w:p w:rsidR="00A77F71" w:rsidRPr="00457734" w:rsidRDefault="00A77F71" w:rsidP="00A77F71">
      <w:pPr>
        <w:tabs>
          <w:tab w:val="left" w:pos="0"/>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2.2. Целью подпрограммы 4 является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A77F71" w:rsidRPr="00457734" w:rsidRDefault="00A77F71" w:rsidP="00A77F71">
      <w:pPr>
        <w:tabs>
          <w:tab w:val="left" w:pos="10080"/>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2.3. Основными задачами подпрограммы 4 являются:</w:t>
      </w:r>
    </w:p>
    <w:p w:rsidR="00A77F71" w:rsidRPr="00457734" w:rsidRDefault="00A77F71" w:rsidP="00A77F71">
      <w:pPr>
        <w:suppressAutoHyphens/>
        <w:autoSpaceDE w:val="0"/>
        <w:spacing w:after="0" w:line="240" w:lineRule="auto"/>
        <w:ind w:firstLine="851"/>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A77F71" w:rsidRPr="00457734" w:rsidRDefault="00A77F71" w:rsidP="00A77F71">
      <w:pPr>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 xml:space="preserve">2) обеспечение качественного контроля за правильным и целевым расходованием бюджетных средств, за наличием и движением имущества, использованием товарно-материальных ценностей, трудовых и финансовых ресурсов; </w:t>
      </w:r>
    </w:p>
    <w:p w:rsidR="00A77F71" w:rsidRPr="00457734" w:rsidRDefault="00A77F71" w:rsidP="00A77F71">
      <w:pPr>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A77F71" w:rsidRPr="00457734" w:rsidRDefault="00A77F71" w:rsidP="00A77F71">
      <w:pPr>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4)обеспечение качественного составления и предоставления свободной бухгалтерской отчетности в налоговые органы, внебюджетные фонды, органы статистики, главному распорядителю средств;</w:t>
      </w:r>
    </w:p>
    <w:p w:rsidR="00A77F71" w:rsidRPr="00457734" w:rsidRDefault="00A77F71" w:rsidP="00A77F71">
      <w:pPr>
        <w:suppressAutoHyphens/>
        <w:spacing w:after="0" w:line="240" w:lineRule="auto"/>
        <w:ind w:firstLine="851"/>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5) повышение качества выполняемых функций.</w:t>
      </w:r>
    </w:p>
    <w:p w:rsidR="00A77F71" w:rsidRPr="00457734" w:rsidRDefault="00A77F71" w:rsidP="00A77F71">
      <w:pPr>
        <w:suppressAutoHyphens/>
        <w:spacing w:after="0" w:line="240" w:lineRule="auto"/>
        <w:ind w:firstLine="851"/>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ind w:firstLine="851"/>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2.4.</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Целевой показатель эффективности реализации подпрограммы 4.</w:t>
      </w:r>
    </w:p>
    <w:tbl>
      <w:tblPr>
        <w:tblW w:w="9356" w:type="dxa"/>
        <w:tblInd w:w="250" w:type="dxa"/>
        <w:tblLayout w:type="fixed"/>
        <w:tblLook w:val="0000" w:firstRow="0" w:lastRow="0" w:firstColumn="0" w:lastColumn="0" w:noHBand="0" w:noVBand="0"/>
      </w:tblPr>
      <w:tblGrid>
        <w:gridCol w:w="1991"/>
        <w:gridCol w:w="2006"/>
        <w:gridCol w:w="1990"/>
        <w:gridCol w:w="1526"/>
        <w:gridCol w:w="1843"/>
      </w:tblGrid>
      <w:tr w:rsidR="00A77F71" w:rsidRPr="00457734" w:rsidTr="005D7259">
        <w:trPr>
          <w:trHeight w:val="255"/>
        </w:trPr>
        <w:tc>
          <w:tcPr>
            <w:tcW w:w="199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Показатель</w:t>
            </w:r>
          </w:p>
        </w:tc>
        <w:tc>
          <w:tcPr>
            <w:tcW w:w="200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Ед.</w:t>
            </w:r>
            <w:r w:rsidRPr="00457734">
              <w:rPr>
                <w:rFonts w:ascii="Times New Roman" w:eastAsia="Arial Unicode MS" w:hAnsi="Times New Roman" w:cs="Times New Roman"/>
                <w:color w:val="000000"/>
                <w:sz w:val="16"/>
                <w:szCs w:val="16"/>
                <w:lang w:eastAsia="ar-SA"/>
              </w:rPr>
              <w:t xml:space="preserve"> </w:t>
            </w:r>
            <w:proofErr w:type="spellStart"/>
            <w:r w:rsidRPr="00457734">
              <w:rPr>
                <w:rFonts w:ascii="Times New Roman" w:eastAsia="Arial Unicode MS" w:hAnsi="Times New Roman" w:cs="Times New Roman"/>
                <w:color w:val="000000"/>
                <w:sz w:val="16"/>
                <w:szCs w:val="16"/>
                <w:lang w:val="ru" w:eastAsia="ar-SA"/>
              </w:rPr>
              <w:t>изм</w:t>
            </w:r>
            <w:r w:rsidRPr="00457734">
              <w:rPr>
                <w:rFonts w:ascii="Times New Roman" w:eastAsia="Arial Unicode MS" w:hAnsi="Times New Roman" w:cs="Times New Roman"/>
                <w:color w:val="000000"/>
                <w:sz w:val="16"/>
                <w:szCs w:val="16"/>
                <w:lang w:eastAsia="ar-SA"/>
              </w:rPr>
              <w:t>ерения</w:t>
            </w:r>
            <w:proofErr w:type="spellEnd"/>
          </w:p>
        </w:tc>
        <w:tc>
          <w:tcPr>
            <w:tcW w:w="5359" w:type="dxa"/>
            <w:gridSpan w:val="3"/>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Значение показателей эффективности</w:t>
            </w:r>
          </w:p>
        </w:tc>
      </w:tr>
      <w:tr w:rsidR="00A77F71" w:rsidRPr="00457734" w:rsidTr="005D7259">
        <w:trPr>
          <w:trHeight w:val="1335"/>
        </w:trPr>
        <w:tc>
          <w:tcPr>
            <w:tcW w:w="199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Своевременная сдача бухгалтерских, и экономических отчетов</w:t>
            </w:r>
          </w:p>
        </w:tc>
        <w:tc>
          <w:tcPr>
            <w:tcW w:w="200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199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90</w:t>
            </w:r>
          </w:p>
        </w:tc>
        <w:tc>
          <w:tcPr>
            <w:tcW w:w="152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r>
    </w:tbl>
    <w:p w:rsidR="00A77F71" w:rsidRPr="00457734" w:rsidRDefault="00A77F71" w:rsidP="00A77F71">
      <w:pPr>
        <w:suppressAutoHyphens/>
        <w:autoSpaceDE w:val="0"/>
        <w:spacing w:after="0" w:line="240" w:lineRule="auto"/>
        <w:ind w:firstLine="851"/>
        <w:rPr>
          <w:rFonts w:ascii="Arial" w:eastAsia="Times New Roman" w:hAnsi="Arial" w:cs="Arial"/>
          <w:sz w:val="16"/>
          <w:szCs w:val="16"/>
          <w:lang w:eastAsia="ar-SA"/>
        </w:rPr>
      </w:pPr>
    </w:p>
    <w:p w:rsidR="00A77F71" w:rsidRPr="00457734" w:rsidRDefault="00A77F71" w:rsidP="00A77F71">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2.5 Конечный результат реализации подпрограммы 4</w:t>
      </w:r>
    </w:p>
    <w:p w:rsidR="00A77F71" w:rsidRPr="00457734" w:rsidRDefault="00A77F71" w:rsidP="00A77F71">
      <w:pPr>
        <w:suppressAutoHyphens/>
        <w:autoSpaceDE w:val="0"/>
        <w:spacing w:after="0" w:line="240" w:lineRule="auto"/>
        <w:rPr>
          <w:rFonts w:ascii="Times New Roman" w:eastAsia="Times New Roman" w:hAnsi="Times New Roman" w:cs="Times New Roman"/>
          <w:sz w:val="16"/>
          <w:szCs w:val="16"/>
          <w:lang w:eastAsia="ar-SA"/>
        </w:rPr>
      </w:pPr>
    </w:p>
    <w:p w:rsidR="00A77F71" w:rsidRPr="00457734" w:rsidRDefault="00A77F71" w:rsidP="00A77F71">
      <w:pPr>
        <w:suppressAutoHyphens/>
        <w:autoSpaceDE w:val="0"/>
        <w:spacing w:after="0" w:line="240" w:lineRule="auto"/>
        <w:ind w:firstLine="720"/>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Предоставление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A77F71" w:rsidRPr="00457734" w:rsidRDefault="00A77F71" w:rsidP="00A77F71">
      <w:pPr>
        <w:suppressAutoHyphens/>
        <w:autoSpaceDE w:val="0"/>
        <w:spacing w:after="0" w:line="240" w:lineRule="auto"/>
        <w:rPr>
          <w:rFonts w:ascii="Times New Roman" w:eastAsia="Times New Roman" w:hAnsi="Times New Roman" w:cs="Times New Roman"/>
          <w:sz w:val="16"/>
          <w:szCs w:val="16"/>
          <w:lang w:eastAsia="ar-SA"/>
        </w:rPr>
      </w:pPr>
    </w:p>
    <w:p w:rsidR="00A77F71" w:rsidRPr="00457734" w:rsidRDefault="00A77F71" w:rsidP="00A77F71">
      <w:pPr>
        <w:suppressAutoHyphens/>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
          <w:bCs/>
          <w:color w:val="000000"/>
          <w:sz w:val="16"/>
          <w:szCs w:val="16"/>
          <w:lang w:eastAsia="ar-SA"/>
        </w:rPr>
        <w:t xml:space="preserve">            </w:t>
      </w:r>
      <w:r w:rsidRPr="00457734">
        <w:rPr>
          <w:rFonts w:ascii="Times New Roman" w:eastAsia="Arial Unicode MS" w:hAnsi="Times New Roman" w:cs="Times New Roman"/>
          <w:bCs/>
          <w:color w:val="000000"/>
          <w:sz w:val="16"/>
          <w:szCs w:val="16"/>
          <w:lang w:eastAsia="ar-SA"/>
        </w:rPr>
        <w:t xml:space="preserve"> </w:t>
      </w:r>
      <w:r w:rsidRPr="00457734">
        <w:rPr>
          <w:rFonts w:ascii="Times New Roman" w:eastAsia="Arial Unicode MS" w:hAnsi="Times New Roman" w:cs="Times New Roman"/>
          <w:bCs/>
          <w:color w:val="000000"/>
          <w:sz w:val="16"/>
          <w:szCs w:val="16"/>
          <w:lang w:val="ru" w:eastAsia="ar-SA"/>
        </w:rPr>
        <w:t>2.6. Сроки и этапы реализации Программы</w:t>
      </w:r>
    </w:p>
    <w:p w:rsidR="00A77F71" w:rsidRPr="00457734" w:rsidRDefault="00A77F71" w:rsidP="00A77F71">
      <w:pPr>
        <w:suppressAutoHyphens/>
        <w:spacing w:after="0" w:line="240" w:lineRule="auto"/>
        <w:rPr>
          <w:rFonts w:ascii="Times New Roman" w:eastAsia="Arial Unicode MS" w:hAnsi="Times New Roman" w:cs="Times New Roman"/>
          <w:b/>
          <w:bCs/>
          <w:color w:val="000000"/>
          <w:sz w:val="16"/>
          <w:szCs w:val="16"/>
          <w:lang w:val="ru" w:eastAsia="ar-SA"/>
        </w:rPr>
      </w:pPr>
    </w:p>
    <w:p w:rsidR="00A77F71" w:rsidRPr="00457734" w:rsidRDefault="00A77F71" w:rsidP="00A77F71">
      <w:pPr>
        <w:tabs>
          <w:tab w:val="left" w:pos="10080"/>
        </w:tabs>
        <w:suppressAutoHyphens/>
        <w:spacing w:after="0" w:line="240" w:lineRule="auto"/>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Настоящая Программа разработана на 2014 – 2022 годы. Мероприятия будут выполняться в соответствии с указанными в приложении сроками. </w:t>
      </w:r>
    </w:p>
    <w:p w:rsidR="00A77F71" w:rsidRPr="00457734" w:rsidRDefault="00A77F71" w:rsidP="00A77F71">
      <w:pPr>
        <w:suppressAutoHyphens/>
        <w:autoSpaceDE w:val="0"/>
        <w:spacing w:after="0" w:line="240" w:lineRule="auto"/>
        <w:rPr>
          <w:rFonts w:ascii="Times New Roman" w:eastAsia="Times New Roman" w:hAnsi="Times New Roman" w:cs="Times New Roman"/>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 Обобщенная характеристика мероприятий Подпрограммы 4</w:t>
      </w:r>
    </w:p>
    <w:p w:rsidR="00A77F71" w:rsidRPr="00457734" w:rsidRDefault="00A77F71" w:rsidP="00A77F71">
      <w:pPr>
        <w:widowControl w:val="0"/>
        <w:tabs>
          <w:tab w:val="left" w:pos="720"/>
        </w:tabs>
        <w:suppressAutoHyphens/>
        <w:autoSpaceDE w:val="0"/>
        <w:spacing w:after="0" w:line="240" w:lineRule="auto"/>
        <w:jc w:val="both"/>
        <w:rPr>
          <w:rFonts w:ascii="Times New Roman" w:eastAsia="Arial Unicode MS" w:hAnsi="Times New Roman" w:cs="Times New Roman"/>
          <w:b/>
          <w:color w:val="000000"/>
          <w:sz w:val="16"/>
          <w:szCs w:val="16"/>
          <w:lang w:eastAsia="ar-SA"/>
        </w:rPr>
      </w:pPr>
    </w:p>
    <w:p w:rsidR="00A77F71" w:rsidRPr="00457734" w:rsidRDefault="00A77F71" w:rsidP="00A77F71">
      <w:pPr>
        <w:widowControl w:val="0"/>
        <w:tabs>
          <w:tab w:val="left" w:pos="720"/>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Для</w:t>
      </w:r>
      <w:proofErr w:type="gramEnd"/>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достижение</w:t>
      </w:r>
      <w:proofErr w:type="gramEnd"/>
      <w:r w:rsidRPr="00457734">
        <w:rPr>
          <w:rFonts w:ascii="Times New Roman" w:eastAsia="Arial Unicode MS" w:hAnsi="Times New Roman" w:cs="Times New Roman"/>
          <w:color w:val="000000"/>
          <w:sz w:val="16"/>
          <w:szCs w:val="16"/>
          <w:lang w:val="ru" w:eastAsia="ar-SA"/>
        </w:rPr>
        <w:t xml:space="preserve"> цели подпрограммы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 централизованной бухгалтерией будут осуществляться следующие мероприятия:</w:t>
      </w:r>
    </w:p>
    <w:p w:rsidR="00A77F71" w:rsidRPr="00457734" w:rsidRDefault="00A77F71" w:rsidP="00A77F71">
      <w:pPr>
        <w:suppressAutoHyphens/>
        <w:spacing w:after="0" w:line="240" w:lineRule="auto"/>
        <w:ind w:left="24"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3.1. Ведение бухгалтерского и статистического учета доходов и расходов, составление требуемой отчетности и представление ее в порядке и сроки, установленные законодательными и иными правовыми актами Российской Федерации</w:t>
      </w:r>
      <w:proofErr w:type="gramStart"/>
      <w:r w:rsidRPr="00457734">
        <w:rPr>
          <w:rFonts w:ascii="Times New Roman" w:eastAsia="Arial Unicode MS" w:hAnsi="Times New Roman" w:cs="Times New Roman"/>
          <w:color w:val="000000"/>
          <w:sz w:val="16"/>
          <w:szCs w:val="16"/>
          <w:lang w:val="ru" w:eastAsia="ar-SA"/>
        </w:rPr>
        <w:t xml:space="preserve"> ,</w:t>
      </w:r>
      <w:proofErr w:type="gramEnd"/>
      <w:r w:rsidRPr="00457734">
        <w:rPr>
          <w:rFonts w:ascii="Times New Roman" w:eastAsia="Arial Unicode MS" w:hAnsi="Times New Roman" w:cs="Times New Roman"/>
          <w:color w:val="000000"/>
          <w:sz w:val="16"/>
          <w:szCs w:val="16"/>
          <w:lang w:val="ru" w:eastAsia="ar-SA"/>
        </w:rPr>
        <w:t>Кировской области и Орловского района.</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3.2. </w:t>
      </w:r>
      <w:proofErr w:type="gramStart"/>
      <w:r w:rsidRPr="00457734">
        <w:rPr>
          <w:rFonts w:ascii="Times New Roman" w:eastAsia="Arial Unicode MS" w:hAnsi="Times New Roman" w:cs="Times New Roman"/>
          <w:color w:val="000000"/>
          <w:sz w:val="16"/>
          <w:szCs w:val="16"/>
          <w:lang w:val="ru" w:eastAsia="ar-SA"/>
        </w:rPr>
        <w:t>Качественное осуществление экономических расчетов расходов на содержание учреждения и оплату труда в соответствии с действующими нормативами для составления бюджетных смет обслуживаемых учреждений,  составление и предоставление в финансовое  управление на утверждение бюджетные сметы и поправки к ним по бюджетным и иным средствам отдельно по источникам их поступления в порядке, установленном Бюджетным кодексом Российской Федерации и в сроки, определенные соответствующими законодательными документами</w:t>
      </w:r>
      <w:proofErr w:type="gramEnd"/>
      <w:r w:rsidRPr="00457734">
        <w:rPr>
          <w:rFonts w:ascii="Times New Roman" w:eastAsia="Arial Unicode MS" w:hAnsi="Times New Roman" w:cs="Times New Roman"/>
          <w:color w:val="000000"/>
          <w:sz w:val="16"/>
          <w:szCs w:val="16"/>
          <w:lang w:val="ru" w:eastAsia="ar-SA"/>
        </w:rPr>
        <w:t xml:space="preserve">. </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3.3. Осуществление бюджетного учета, операции текущей деятельности в образовательных учреждениях бюджетной сферы района, как по средствам бюджетов всех уровней, так и по средствам от приносящей доход деятельности. </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3.4.Составление и предоставление в вышестоящие организации бюджетную отчетность по всем обслуживаемым учреждениям. Осуществлять контроль над соответствием заключаемых договоров объемам ассигнований, предусмотренных сметой доходов и расходов.</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3.5. Осуществление систематического </w:t>
      </w:r>
      <w:proofErr w:type="gramStart"/>
      <w:r w:rsidRPr="00457734">
        <w:rPr>
          <w:rFonts w:ascii="Times New Roman" w:eastAsia="Arial Unicode MS" w:hAnsi="Times New Roman" w:cs="Times New Roman"/>
          <w:color w:val="000000"/>
          <w:sz w:val="16"/>
          <w:szCs w:val="16"/>
          <w:lang w:val="ru" w:eastAsia="ar-SA"/>
        </w:rPr>
        <w:t>контроля за</w:t>
      </w:r>
      <w:proofErr w:type="gramEnd"/>
      <w:r w:rsidRPr="00457734">
        <w:rPr>
          <w:rFonts w:ascii="Times New Roman" w:eastAsia="Arial Unicode MS" w:hAnsi="Times New Roman" w:cs="Times New Roman"/>
          <w:color w:val="000000"/>
          <w:sz w:val="16"/>
          <w:szCs w:val="16"/>
          <w:lang w:val="ru" w:eastAsia="ar-SA"/>
        </w:rPr>
        <w:t xml:space="preserve"> ходом исполнения бюджетных средств учреждений, состоянием расчетов, сохранностью активов учреждений. </w:t>
      </w:r>
    </w:p>
    <w:p w:rsidR="00A77F71" w:rsidRPr="00457734" w:rsidRDefault="00A77F71" w:rsidP="00A77F71">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3.6. Оказывают помощь учреждениям в разработке мер, направленных на обеспечение экономии средств, выявление резервов и рациональное использование всех видов ресурсов.</w:t>
      </w:r>
    </w:p>
    <w:p w:rsidR="00A77F71" w:rsidRPr="00457734" w:rsidRDefault="00A77F71" w:rsidP="00A77F71">
      <w:pPr>
        <w:tabs>
          <w:tab w:val="left" w:pos="948"/>
        </w:tabs>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sz w:val="16"/>
          <w:szCs w:val="16"/>
          <w:lang w:eastAsia="ar-SA"/>
        </w:rPr>
        <w:t xml:space="preserve">3.7. </w:t>
      </w:r>
      <w:r w:rsidRPr="00457734">
        <w:rPr>
          <w:rFonts w:ascii="Times New Roman" w:eastAsia="Times New Roman" w:hAnsi="Times New Roman" w:cs="Times New Roman"/>
          <w:bCs/>
          <w:sz w:val="16"/>
          <w:szCs w:val="16"/>
          <w:lang w:eastAsia="ar-SA"/>
        </w:rPr>
        <w:t xml:space="preserve">Предусмотренные настоящей Программой мероприятия направлены на повышение эффективности и качества выполняемых МКУ ЦБ МУО функций. Это требует укрепления материально-технической базы. </w:t>
      </w:r>
    </w:p>
    <w:p w:rsidR="00A77F71" w:rsidRPr="00457734" w:rsidRDefault="00A77F71" w:rsidP="00A77F71">
      <w:pPr>
        <w:tabs>
          <w:tab w:val="left" w:pos="948"/>
        </w:tabs>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sz w:val="16"/>
          <w:szCs w:val="16"/>
          <w:lang w:eastAsia="ar-SA"/>
        </w:rPr>
        <w:t>В ходе реализации Программы должна быть решена задача повышения качества выполняемых функций,</w:t>
      </w:r>
      <w:r w:rsidRPr="00457734">
        <w:rPr>
          <w:rFonts w:ascii="Times New Roman" w:eastAsia="Times New Roman" w:hAnsi="Times New Roman" w:cs="Times New Roman"/>
          <w:bCs/>
          <w:sz w:val="16"/>
          <w:szCs w:val="16"/>
          <w:lang w:eastAsia="ar-SA"/>
        </w:rPr>
        <w:t xml:space="preserve"> повышение эффективности и результативности деятельности МКУ ЦБ МУО по ведению бюджетного и налогового учета и отчетности.</w:t>
      </w:r>
    </w:p>
    <w:p w:rsidR="00A77F71" w:rsidRPr="00457734" w:rsidRDefault="00A77F71" w:rsidP="00A77F71">
      <w:pPr>
        <w:tabs>
          <w:tab w:val="left" w:pos="948"/>
        </w:tabs>
        <w:suppressAutoHyphens/>
        <w:autoSpaceDE w:val="0"/>
        <w:spacing w:after="0" w:line="240" w:lineRule="auto"/>
        <w:jc w:val="both"/>
        <w:rPr>
          <w:rFonts w:ascii="Times New Roman" w:eastAsia="Times New Roman" w:hAnsi="Times New Roman" w:cs="Times New Roman"/>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4. Обоснование ресурсного обеспечения Программы.</w:t>
      </w:r>
    </w:p>
    <w:p w:rsidR="00A77F71" w:rsidRPr="00457734" w:rsidRDefault="00A77F71" w:rsidP="00A77F71">
      <w:pPr>
        <w:suppressAutoHyphens/>
        <w:spacing w:after="0" w:line="240" w:lineRule="auto"/>
        <w:jc w:val="both"/>
        <w:rPr>
          <w:rFonts w:ascii="Times New Roman" w:eastAsia="Arial Unicode MS" w:hAnsi="Times New Roman" w:cs="Times New Roman"/>
          <w:bCs/>
          <w:color w:val="000000"/>
          <w:sz w:val="16"/>
          <w:szCs w:val="16"/>
          <w:lang w:val="ru" w:eastAsia="ar-SA"/>
        </w:rPr>
      </w:pPr>
    </w:p>
    <w:tbl>
      <w:tblPr>
        <w:tblW w:w="10184" w:type="dxa"/>
        <w:tblInd w:w="52" w:type="dxa"/>
        <w:tblLayout w:type="fixed"/>
        <w:tblLook w:val="0000" w:firstRow="0" w:lastRow="0" w:firstColumn="0" w:lastColumn="0" w:noHBand="0" w:noVBand="0"/>
      </w:tblPr>
      <w:tblGrid>
        <w:gridCol w:w="411"/>
        <w:gridCol w:w="1346"/>
        <w:gridCol w:w="786"/>
        <w:gridCol w:w="750"/>
        <w:gridCol w:w="786"/>
        <w:gridCol w:w="850"/>
        <w:gridCol w:w="851"/>
        <w:gridCol w:w="709"/>
        <w:gridCol w:w="850"/>
        <w:gridCol w:w="851"/>
        <w:gridCol w:w="860"/>
        <w:gridCol w:w="1134"/>
      </w:tblGrid>
      <w:tr w:rsidR="00A77F71" w:rsidRPr="00457734" w:rsidTr="005D7259">
        <w:trPr>
          <w:trHeight w:val="397"/>
        </w:trPr>
        <w:tc>
          <w:tcPr>
            <w:tcW w:w="411"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/п</w:t>
            </w:r>
          </w:p>
        </w:tc>
        <w:tc>
          <w:tcPr>
            <w:tcW w:w="1346"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Мероприятия</w:t>
            </w:r>
          </w:p>
        </w:tc>
        <w:tc>
          <w:tcPr>
            <w:tcW w:w="7293" w:type="dxa"/>
            <w:gridSpan w:val="9"/>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Сумма финансирования мероприятия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тыс.</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руб.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Источники финансирования</w:t>
            </w:r>
          </w:p>
        </w:tc>
      </w:tr>
      <w:tr w:rsidR="00A77F71" w:rsidRPr="00457734" w:rsidTr="005D7259">
        <w:trPr>
          <w:trHeight w:val="285"/>
        </w:trPr>
        <w:tc>
          <w:tcPr>
            <w:tcW w:w="411"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346"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8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w:t>
            </w:r>
          </w:p>
        </w:tc>
        <w:tc>
          <w:tcPr>
            <w:tcW w:w="78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w:t>
            </w:r>
          </w:p>
        </w:tc>
        <w:tc>
          <w:tcPr>
            <w:tcW w:w="860"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rPr>
          <w:trHeight w:val="415"/>
        </w:trPr>
        <w:tc>
          <w:tcPr>
            <w:tcW w:w="41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34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w:t>
            </w:r>
            <w:r w:rsidRPr="00457734">
              <w:rPr>
                <w:rFonts w:ascii="Times New Roman" w:eastAsia="Arial Unicode MS" w:hAnsi="Times New Roman" w:cs="Times New Roman"/>
                <w:color w:val="000000"/>
                <w:sz w:val="16"/>
                <w:szCs w:val="16"/>
                <w:lang w:val="ru" w:eastAsia="ar-SA"/>
              </w:rPr>
              <w:lastRenderedPageBreak/>
              <w:t>соответствии с требованиями действующего законодательства»,</w:t>
            </w:r>
          </w:p>
        </w:tc>
        <w:tc>
          <w:tcPr>
            <w:tcW w:w="78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3779,78</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3591,04</w:t>
            </w:r>
          </w:p>
        </w:tc>
        <w:tc>
          <w:tcPr>
            <w:tcW w:w="78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3740,25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4039,4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3802,03</w:t>
            </w:r>
          </w:p>
        </w:tc>
        <w:tc>
          <w:tcPr>
            <w:tcW w:w="7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3854,5</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3722,0</w:t>
            </w:r>
          </w:p>
        </w:tc>
        <w:tc>
          <w:tcPr>
            <w:tcW w:w="860"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3722,00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 областного  бюджета (субсидия на выравнивание) Средства районного бюджета</w:t>
            </w:r>
          </w:p>
        </w:tc>
      </w:tr>
    </w:tbl>
    <w:p w:rsidR="00A77F71" w:rsidRPr="00457734" w:rsidRDefault="00A77F71" w:rsidP="00A77F71">
      <w:pPr>
        <w:suppressAutoHyphens/>
        <w:autoSpaceDE w:val="0"/>
        <w:spacing w:after="0" w:line="240" w:lineRule="auto"/>
        <w:ind w:firstLine="720"/>
        <w:jc w:val="both"/>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autoSpaceDE w:val="0"/>
        <w:spacing w:after="0" w:line="240" w:lineRule="auto"/>
        <w:ind w:firstLine="720"/>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Расходы на заработную плату обусловлены необходимостью содержания 1</w:t>
      </w:r>
      <w:r w:rsidRPr="00457734">
        <w:rPr>
          <w:rFonts w:ascii="Times New Roman" w:eastAsia="Arial Unicode MS" w:hAnsi="Times New Roman" w:cs="Times New Roman"/>
          <w:bCs/>
          <w:color w:val="000000"/>
          <w:sz w:val="16"/>
          <w:szCs w:val="16"/>
          <w:lang w:eastAsia="ar-SA"/>
        </w:rPr>
        <w:t>7</w:t>
      </w:r>
      <w:r w:rsidRPr="00457734">
        <w:rPr>
          <w:rFonts w:ascii="Times New Roman" w:eastAsia="Arial Unicode MS" w:hAnsi="Times New Roman" w:cs="Times New Roman"/>
          <w:bCs/>
          <w:color w:val="000000"/>
          <w:sz w:val="16"/>
          <w:szCs w:val="16"/>
          <w:lang w:val="ru" w:eastAsia="ar-SA"/>
        </w:rPr>
        <w:t xml:space="preserve"> сотрудников. Так же предусматриваются расходы на содержание имущества, связь, Интернет, расходы на </w:t>
      </w:r>
      <w:proofErr w:type="spellStart"/>
      <w:r w:rsidRPr="00457734">
        <w:rPr>
          <w:rFonts w:ascii="Times New Roman" w:eastAsia="Arial Unicode MS" w:hAnsi="Times New Roman" w:cs="Times New Roman"/>
          <w:bCs/>
          <w:color w:val="000000"/>
          <w:sz w:val="16"/>
          <w:szCs w:val="16"/>
          <w:lang w:val="ru" w:eastAsia="ar-SA"/>
        </w:rPr>
        <w:t>теплоэнергию</w:t>
      </w:r>
      <w:proofErr w:type="spellEnd"/>
      <w:r w:rsidRPr="00457734">
        <w:rPr>
          <w:rFonts w:ascii="Times New Roman" w:eastAsia="Arial Unicode MS" w:hAnsi="Times New Roman" w:cs="Times New Roman"/>
          <w:bCs/>
          <w:color w:val="000000"/>
          <w:sz w:val="16"/>
          <w:szCs w:val="16"/>
          <w:lang w:val="ru" w:eastAsia="ar-SA"/>
        </w:rPr>
        <w:t>, командировочные расходы, приобретение оборудования, мебели, материальных ценностей. В процессе выполнения Программы могут вноситься изменения в направлении расходов.</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 Анализ рисков реализации подпрограммы 4 и описание мер управления рисками</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tbl>
      <w:tblPr>
        <w:tblW w:w="9658" w:type="dxa"/>
        <w:tblInd w:w="52" w:type="dxa"/>
        <w:tblLayout w:type="fixed"/>
        <w:tblLook w:val="0000" w:firstRow="0" w:lastRow="0" w:firstColumn="0" w:lastColumn="0" w:noHBand="0" w:noVBand="0"/>
      </w:tblPr>
      <w:tblGrid>
        <w:gridCol w:w="855"/>
        <w:gridCol w:w="4588"/>
        <w:gridCol w:w="4215"/>
      </w:tblGrid>
      <w:tr w:rsidR="00A77F71" w:rsidRPr="00457734" w:rsidTr="005D7259">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/п</w:t>
            </w:r>
          </w:p>
        </w:tc>
        <w:tc>
          <w:tcPr>
            <w:tcW w:w="458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Меры управления рисками</w:t>
            </w:r>
          </w:p>
        </w:tc>
      </w:tr>
      <w:tr w:rsidR="00A77F71" w:rsidRPr="00457734" w:rsidTr="005D7259">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458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Финансовы</w:t>
            </w:r>
            <w:proofErr w:type="gramStart"/>
            <w:r w:rsidRPr="00457734">
              <w:rPr>
                <w:rFonts w:ascii="Times New Roman" w:eastAsia="Arial Unicode MS" w:hAnsi="Times New Roman" w:cs="Times New Roman"/>
                <w:color w:val="000000"/>
                <w:sz w:val="16"/>
                <w:szCs w:val="16"/>
                <w:lang w:val="ru" w:eastAsia="ar-SA"/>
              </w:rPr>
              <w:t>й-</w:t>
            </w:r>
            <w:proofErr w:type="gramEnd"/>
            <w:r w:rsidRPr="00457734">
              <w:rPr>
                <w:rFonts w:ascii="Times New Roman" w:eastAsia="Arial Unicode MS" w:hAnsi="Times New Roman" w:cs="Times New Roman"/>
                <w:color w:val="000000"/>
                <w:sz w:val="16"/>
                <w:szCs w:val="16"/>
                <w:lang w:val="ru" w:eastAsia="ar-SA"/>
              </w:rPr>
              <w:t xml:space="preserve"> ограниченность средств бюджета муниципального района , выделяемых на реализацию программы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Перераспределение средств подпрограммы на  наиболее необходимые на данный момент мероприятия </w:t>
            </w:r>
          </w:p>
        </w:tc>
      </w:tr>
      <w:tr w:rsidR="00A77F71" w:rsidRPr="00457734" w:rsidTr="005D7259">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458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Организационный</w:t>
            </w:r>
            <w:proofErr w:type="gramEnd"/>
            <w:r w:rsidRPr="00457734">
              <w:rPr>
                <w:rFonts w:ascii="Times New Roman" w:eastAsia="Arial Unicode MS" w:hAnsi="Times New Roman" w:cs="Times New Roman"/>
                <w:color w:val="000000"/>
                <w:sz w:val="16"/>
                <w:szCs w:val="16"/>
                <w:lang w:val="ru" w:eastAsia="ar-SA"/>
              </w:rPr>
              <w:t xml:space="preserve"> - несвоевременная сдача отчетности может быть связана с некачественной работой сотрудников централизованной бухгалтерии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Направление  на курсы повышения квалификации, отбор кандидатов  на вакансии по результатам конкурса, материальная заинтересованность сотрудников в качественности предоставления результатов своей работы.</w:t>
            </w:r>
          </w:p>
        </w:tc>
      </w:tr>
      <w:tr w:rsidR="00A77F71" w:rsidRPr="00457734" w:rsidTr="005D7259">
        <w:tc>
          <w:tcPr>
            <w:tcW w:w="8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4588"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Производственны</w:t>
            </w:r>
            <w:proofErr w:type="gramStart"/>
            <w:r w:rsidRPr="00457734">
              <w:rPr>
                <w:rFonts w:ascii="Times New Roman" w:eastAsia="Arial Unicode MS" w:hAnsi="Times New Roman" w:cs="Times New Roman"/>
                <w:color w:val="000000"/>
                <w:sz w:val="16"/>
                <w:szCs w:val="16"/>
                <w:lang w:val="ru" w:eastAsia="ar-SA"/>
              </w:rPr>
              <w:t>й-</w:t>
            </w:r>
            <w:proofErr w:type="gramEnd"/>
            <w:r w:rsidRPr="00457734">
              <w:rPr>
                <w:rFonts w:ascii="Times New Roman" w:eastAsia="Arial Unicode MS" w:hAnsi="Times New Roman" w:cs="Times New Roman"/>
                <w:color w:val="000000"/>
                <w:sz w:val="16"/>
                <w:szCs w:val="16"/>
                <w:lang w:val="ru" w:eastAsia="ar-SA"/>
              </w:rPr>
              <w:t xml:space="preserve"> несвоевременный ремонт оборудования , может повлечь к поломке оборудования.</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Регулярная диагностика и тестирование оборудования на предмет выявления дефектов.</w:t>
            </w:r>
          </w:p>
        </w:tc>
      </w:tr>
    </w:tbl>
    <w:p w:rsidR="00A77F71" w:rsidRPr="00457734" w:rsidRDefault="00A77F71" w:rsidP="00A77F71">
      <w:pPr>
        <w:tabs>
          <w:tab w:val="left" w:pos="10080"/>
        </w:tabs>
        <w:suppressAutoHyphens/>
        <w:spacing w:after="0" w:line="240" w:lineRule="auto"/>
        <w:ind w:right="-159"/>
        <w:jc w:val="both"/>
        <w:rPr>
          <w:rFonts w:ascii="Times New Roman" w:eastAsia="Times New Roman" w:hAnsi="Times New Roman" w:cs="Times New Roman"/>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6. </w:t>
      </w:r>
      <w:r w:rsidRPr="00457734">
        <w:rPr>
          <w:rFonts w:ascii="Times New Roman" w:eastAsia="Arial Unicode MS" w:hAnsi="Times New Roman" w:cs="Times New Roman"/>
          <w:b/>
          <w:color w:val="000000"/>
          <w:sz w:val="16"/>
          <w:szCs w:val="16"/>
          <w:lang w:val="ru" w:eastAsia="ar-SA"/>
        </w:rPr>
        <w:t xml:space="preserve"> Оценка эффективности реализации </w:t>
      </w:r>
    </w:p>
    <w:p w:rsidR="00A77F71" w:rsidRPr="00457734" w:rsidRDefault="00A77F71" w:rsidP="00A77F71">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подпрограммы 4.</w:t>
      </w:r>
    </w:p>
    <w:p w:rsidR="00A77F71" w:rsidRPr="00457734" w:rsidRDefault="00A77F71" w:rsidP="00A77F71">
      <w:pPr>
        <w:suppressAutoHyphens/>
        <w:spacing w:before="280" w:after="280" w:line="240" w:lineRule="auto"/>
        <w:ind w:firstLine="870"/>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В основе оценки результатов выполнения программы будет использоваться комплексная оценка выполнения целевых показателей деятельности МКУ ЦБ на 2014 -2022 гг. Выполнение каждого пункта добавляет 1 балл в интегральную оценку деятельности.</w:t>
      </w:r>
    </w:p>
    <w:tbl>
      <w:tblPr>
        <w:tblW w:w="9974" w:type="dxa"/>
        <w:tblInd w:w="57" w:type="dxa"/>
        <w:tblLayout w:type="fixed"/>
        <w:tblLook w:val="0000" w:firstRow="0" w:lastRow="0" w:firstColumn="0" w:lastColumn="0" w:noHBand="0" w:noVBand="0"/>
      </w:tblPr>
      <w:tblGrid>
        <w:gridCol w:w="540"/>
        <w:gridCol w:w="1779"/>
        <w:gridCol w:w="615"/>
        <w:gridCol w:w="780"/>
        <w:gridCol w:w="780"/>
        <w:gridCol w:w="750"/>
        <w:gridCol w:w="705"/>
        <w:gridCol w:w="720"/>
        <w:gridCol w:w="675"/>
        <w:gridCol w:w="735"/>
        <w:gridCol w:w="712"/>
        <w:gridCol w:w="719"/>
        <w:gridCol w:w="464"/>
      </w:tblGrid>
      <w:tr w:rsidR="00A77F71" w:rsidRPr="00457734" w:rsidTr="005D7259">
        <w:trPr>
          <w:trHeight w:val="667"/>
        </w:trPr>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 xml:space="preserve">№ </w:t>
            </w:r>
            <w:proofErr w:type="gramStart"/>
            <w:r w:rsidRPr="00457734">
              <w:rPr>
                <w:rFonts w:ascii="Times New Roman" w:eastAsia="Arial Unicode MS" w:hAnsi="Times New Roman" w:cs="Times New Roman"/>
                <w:bCs/>
                <w:color w:val="000000"/>
                <w:sz w:val="16"/>
                <w:szCs w:val="16"/>
                <w:lang w:val="ru" w:eastAsia="ar-SA"/>
              </w:rPr>
              <w:t>п</w:t>
            </w:r>
            <w:proofErr w:type="gramEnd"/>
            <w:r w:rsidRPr="00457734">
              <w:rPr>
                <w:rFonts w:ascii="Times New Roman" w:eastAsia="Arial Unicode MS" w:hAnsi="Times New Roman" w:cs="Times New Roman"/>
                <w:bCs/>
                <w:color w:val="000000"/>
                <w:sz w:val="16"/>
                <w:szCs w:val="16"/>
                <w:lang w:val="ru" w:eastAsia="ar-SA"/>
              </w:rPr>
              <w:t>/п</w:t>
            </w:r>
          </w:p>
        </w:tc>
        <w:tc>
          <w:tcPr>
            <w:tcW w:w="177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Показатель</w:t>
            </w:r>
          </w:p>
        </w:tc>
        <w:tc>
          <w:tcPr>
            <w:tcW w:w="6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Ед. изм.</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2014</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2015</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2016</w:t>
            </w: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год</w:t>
            </w:r>
          </w:p>
        </w:tc>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2017</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72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2018</w:t>
            </w: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год</w:t>
            </w:r>
          </w:p>
        </w:tc>
        <w:tc>
          <w:tcPr>
            <w:tcW w:w="6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2019 год</w:t>
            </w:r>
          </w:p>
        </w:tc>
        <w:tc>
          <w:tcPr>
            <w:tcW w:w="73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2020 год</w:t>
            </w:r>
          </w:p>
        </w:tc>
        <w:tc>
          <w:tcPr>
            <w:tcW w:w="71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2021 год</w:t>
            </w:r>
          </w:p>
        </w:tc>
        <w:tc>
          <w:tcPr>
            <w:tcW w:w="71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2022 год</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val="ru" w:eastAsia="ar-SA"/>
              </w:rPr>
              <w:t>Приме</w:t>
            </w:r>
            <w:r w:rsidRPr="00457734">
              <w:rPr>
                <w:rFonts w:ascii="Times New Roman" w:eastAsia="Arial Unicode MS" w:hAnsi="Times New Roman" w:cs="Times New Roman"/>
                <w:bCs/>
                <w:color w:val="000000"/>
                <w:sz w:val="16"/>
                <w:szCs w:val="16"/>
                <w:lang w:eastAsia="ar-SA"/>
              </w:rPr>
              <w:t>-</w:t>
            </w:r>
            <w:proofErr w:type="spellStart"/>
            <w:r w:rsidRPr="00457734">
              <w:rPr>
                <w:rFonts w:ascii="Times New Roman" w:eastAsia="Arial Unicode MS" w:hAnsi="Times New Roman" w:cs="Times New Roman"/>
                <w:bCs/>
                <w:color w:val="000000"/>
                <w:sz w:val="16"/>
                <w:szCs w:val="16"/>
                <w:lang w:val="ru" w:eastAsia="ar-SA"/>
              </w:rPr>
              <w:t>ча</w:t>
            </w:r>
            <w:proofErr w:type="spellEnd"/>
            <w:r w:rsidRPr="00457734">
              <w:rPr>
                <w:rFonts w:ascii="Times New Roman" w:eastAsia="Arial Unicode MS" w:hAnsi="Times New Roman" w:cs="Times New Roman"/>
                <w:bCs/>
                <w:color w:val="000000"/>
                <w:sz w:val="16"/>
                <w:szCs w:val="16"/>
                <w:lang w:eastAsia="ar-SA"/>
              </w:rPr>
              <w:t>-</w:t>
            </w: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eastAsia="ar-SA"/>
              </w:rPr>
              <w:t>н</w:t>
            </w:r>
            <w:proofErr w:type="spellStart"/>
            <w:r w:rsidRPr="00457734">
              <w:rPr>
                <w:rFonts w:ascii="Times New Roman" w:eastAsia="Arial Unicode MS" w:hAnsi="Times New Roman" w:cs="Times New Roman"/>
                <w:bCs/>
                <w:color w:val="000000"/>
                <w:sz w:val="16"/>
                <w:szCs w:val="16"/>
                <w:lang w:val="ru" w:eastAsia="ar-SA"/>
              </w:rPr>
              <w:t>ие</w:t>
            </w:r>
            <w:proofErr w:type="spellEnd"/>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r>
      <w:tr w:rsidR="00A77F71" w:rsidRPr="00457734" w:rsidTr="005D7259">
        <w:trPr>
          <w:trHeight w:val="1149"/>
        </w:trPr>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1</w:t>
            </w:r>
          </w:p>
        </w:tc>
        <w:tc>
          <w:tcPr>
            <w:tcW w:w="177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Нецелевое расходование средств бюджетов обслуживаемых учреждений</w:t>
            </w:r>
          </w:p>
        </w:tc>
        <w:tc>
          <w:tcPr>
            <w:tcW w:w="6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roofErr w:type="spellStart"/>
            <w:r w:rsidRPr="00457734">
              <w:rPr>
                <w:rFonts w:ascii="Times New Roman" w:eastAsia="Arial Unicode MS" w:hAnsi="Times New Roman" w:cs="Times New Roman"/>
                <w:bCs/>
                <w:color w:val="000000"/>
                <w:sz w:val="16"/>
                <w:szCs w:val="16"/>
                <w:lang w:val="ru" w:eastAsia="ar-SA"/>
              </w:rPr>
              <w:t>тыс</w:t>
            </w:r>
            <w:proofErr w:type="gramStart"/>
            <w:r w:rsidRPr="00457734">
              <w:rPr>
                <w:rFonts w:ascii="Times New Roman" w:eastAsia="Arial Unicode MS" w:hAnsi="Times New Roman" w:cs="Times New Roman"/>
                <w:bCs/>
                <w:color w:val="000000"/>
                <w:sz w:val="16"/>
                <w:szCs w:val="16"/>
                <w:lang w:val="ru" w:eastAsia="ar-SA"/>
              </w:rPr>
              <w:t>.р</w:t>
            </w:r>
            <w:proofErr w:type="gramEnd"/>
            <w:r w:rsidRPr="00457734">
              <w:rPr>
                <w:rFonts w:ascii="Times New Roman" w:eastAsia="Arial Unicode MS" w:hAnsi="Times New Roman" w:cs="Times New Roman"/>
                <w:bCs/>
                <w:color w:val="000000"/>
                <w:sz w:val="16"/>
                <w:szCs w:val="16"/>
                <w:lang w:val="ru" w:eastAsia="ar-SA"/>
              </w:rPr>
              <w:t>уб</w:t>
            </w:r>
            <w:proofErr w:type="spellEnd"/>
            <w:r w:rsidRPr="00457734">
              <w:rPr>
                <w:rFonts w:ascii="Times New Roman" w:eastAsia="Arial Unicode MS" w:hAnsi="Times New Roman" w:cs="Times New Roman"/>
                <w:bCs/>
                <w:color w:val="000000"/>
                <w:sz w:val="16"/>
                <w:szCs w:val="16"/>
                <w:lang w:val="ru" w:eastAsia="ar-SA"/>
              </w:rPr>
              <w:t>.</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c>
          <w:tcPr>
            <w:tcW w:w="73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r>
      <w:tr w:rsidR="00A77F71" w:rsidRPr="00457734" w:rsidTr="005D7259">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w:t>
            </w:r>
          </w:p>
        </w:tc>
        <w:tc>
          <w:tcPr>
            <w:tcW w:w="177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Наличие обоснованных жалоб со стороны руководителей обслуживаемых учреждений</w:t>
            </w:r>
          </w:p>
        </w:tc>
        <w:tc>
          <w:tcPr>
            <w:tcW w:w="6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шт.</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r w:rsidR="00A77F71" w:rsidRPr="00457734" w:rsidTr="005D7259">
        <w:trPr>
          <w:trHeight w:val="1351"/>
        </w:trPr>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3</w:t>
            </w:r>
          </w:p>
        </w:tc>
        <w:tc>
          <w:tcPr>
            <w:tcW w:w="177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Нарушение сроков предоставления форм бюджетной отчетности по всем обслуживаемым учреждениям в вышестоящие организации</w:t>
            </w:r>
          </w:p>
        </w:tc>
        <w:tc>
          <w:tcPr>
            <w:tcW w:w="6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шт.</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c>
          <w:tcPr>
            <w:tcW w:w="71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r w:rsidR="00A77F71" w:rsidRPr="00457734" w:rsidTr="005D7259">
        <w:trPr>
          <w:trHeight w:val="207"/>
        </w:trPr>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4</w:t>
            </w:r>
          </w:p>
        </w:tc>
        <w:tc>
          <w:tcPr>
            <w:tcW w:w="177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Нарушение режима экономии, допущение необоснованных затрат в процессе экономического анализа исполнения бюджетных смет</w:t>
            </w:r>
          </w:p>
        </w:tc>
        <w:tc>
          <w:tcPr>
            <w:tcW w:w="6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roofErr w:type="spellStart"/>
            <w:r w:rsidRPr="00457734">
              <w:rPr>
                <w:rFonts w:ascii="Times New Roman" w:eastAsia="Arial Unicode MS" w:hAnsi="Times New Roman" w:cs="Times New Roman"/>
                <w:bCs/>
                <w:color w:val="000000"/>
                <w:sz w:val="16"/>
                <w:szCs w:val="16"/>
                <w:lang w:val="ru" w:eastAsia="ar-SA"/>
              </w:rPr>
              <w:t>тыс</w:t>
            </w:r>
            <w:proofErr w:type="gramStart"/>
            <w:r w:rsidRPr="00457734">
              <w:rPr>
                <w:rFonts w:ascii="Times New Roman" w:eastAsia="Arial Unicode MS" w:hAnsi="Times New Roman" w:cs="Times New Roman"/>
                <w:bCs/>
                <w:color w:val="000000"/>
                <w:sz w:val="16"/>
                <w:szCs w:val="16"/>
                <w:lang w:val="ru" w:eastAsia="ar-SA"/>
              </w:rPr>
              <w:t>.р</w:t>
            </w:r>
            <w:proofErr w:type="gramEnd"/>
            <w:r w:rsidRPr="00457734">
              <w:rPr>
                <w:rFonts w:ascii="Times New Roman" w:eastAsia="Arial Unicode MS" w:hAnsi="Times New Roman" w:cs="Times New Roman"/>
                <w:bCs/>
                <w:color w:val="000000"/>
                <w:sz w:val="16"/>
                <w:szCs w:val="16"/>
                <w:lang w:val="ru" w:eastAsia="ar-SA"/>
              </w:rPr>
              <w:t>уб</w:t>
            </w:r>
            <w:proofErr w:type="spellEnd"/>
            <w:r w:rsidRPr="00457734">
              <w:rPr>
                <w:rFonts w:ascii="Times New Roman" w:eastAsia="Arial Unicode MS" w:hAnsi="Times New Roman" w:cs="Times New Roman"/>
                <w:bCs/>
                <w:color w:val="000000"/>
                <w:sz w:val="16"/>
                <w:szCs w:val="16"/>
                <w:lang w:val="ru" w:eastAsia="ar-SA"/>
              </w:rPr>
              <w:t>.</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A77F71" w:rsidRPr="00457734" w:rsidRDefault="00A77F71" w:rsidP="00A77F71">
            <w:pPr>
              <w:suppressAutoHyphens/>
              <w:spacing w:after="0" w:line="240" w:lineRule="auto"/>
              <w:jc w:val="center"/>
              <w:rPr>
                <w:rFonts w:ascii="Times New Roman" w:eastAsia="Arial Unicode MS" w:hAnsi="Times New Roman" w:cs="Times New Roman"/>
                <w:bCs/>
                <w:color w:val="000000"/>
                <w:sz w:val="16"/>
                <w:szCs w:val="16"/>
                <w:lang w:eastAsia="ar-SA"/>
              </w:rPr>
            </w:pPr>
          </w:p>
        </w:tc>
        <w:tc>
          <w:tcPr>
            <w:tcW w:w="6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r w:rsidR="00A77F71" w:rsidRPr="00457734" w:rsidTr="005D7259">
        <w:trPr>
          <w:trHeight w:val="207"/>
        </w:trPr>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5</w:t>
            </w:r>
          </w:p>
        </w:tc>
        <w:tc>
          <w:tcPr>
            <w:tcW w:w="177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Несвоевременная выдача заработной платы  работникам учреждений образования</w:t>
            </w:r>
          </w:p>
        </w:tc>
        <w:tc>
          <w:tcPr>
            <w:tcW w:w="6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roofErr w:type="spellStart"/>
            <w:r w:rsidRPr="00457734">
              <w:rPr>
                <w:rFonts w:ascii="Times New Roman" w:eastAsia="Arial Unicode MS" w:hAnsi="Times New Roman" w:cs="Times New Roman"/>
                <w:bCs/>
                <w:color w:val="000000"/>
                <w:sz w:val="16"/>
                <w:szCs w:val="16"/>
                <w:lang w:val="ru" w:eastAsia="ar-SA"/>
              </w:rPr>
              <w:t>тыс</w:t>
            </w:r>
            <w:proofErr w:type="gramStart"/>
            <w:r w:rsidRPr="00457734">
              <w:rPr>
                <w:rFonts w:ascii="Times New Roman" w:eastAsia="Arial Unicode MS" w:hAnsi="Times New Roman" w:cs="Times New Roman"/>
                <w:bCs/>
                <w:color w:val="000000"/>
                <w:sz w:val="16"/>
                <w:szCs w:val="16"/>
                <w:lang w:val="ru" w:eastAsia="ar-SA"/>
              </w:rPr>
              <w:t>.р</w:t>
            </w:r>
            <w:proofErr w:type="gramEnd"/>
            <w:r w:rsidRPr="00457734">
              <w:rPr>
                <w:rFonts w:ascii="Times New Roman" w:eastAsia="Arial Unicode MS" w:hAnsi="Times New Roman" w:cs="Times New Roman"/>
                <w:bCs/>
                <w:color w:val="000000"/>
                <w:sz w:val="16"/>
                <w:szCs w:val="16"/>
                <w:lang w:val="ru" w:eastAsia="ar-SA"/>
              </w:rPr>
              <w:t>уб</w:t>
            </w:r>
            <w:proofErr w:type="spellEnd"/>
            <w:r w:rsidRPr="00457734">
              <w:rPr>
                <w:rFonts w:ascii="Times New Roman" w:eastAsia="Arial Unicode MS" w:hAnsi="Times New Roman" w:cs="Times New Roman"/>
                <w:bCs/>
                <w:color w:val="000000"/>
                <w:sz w:val="16"/>
                <w:szCs w:val="16"/>
                <w:lang w:val="ru" w:eastAsia="ar-SA"/>
              </w:rPr>
              <w:t>.</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bl>
    <w:p w:rsidR="00A77F71" w:rsidRPr="00457734" w:rsidRDefault="00A77F71" w:rsidP="00A77F71">
      <w:pPr>
        <w:suppressAutoHyphens/>
        <w:spacing w:after="0" w:line="240" w:lineRule="auto"/>
        <w:ind w:firstLine="851"/>
        <w:jc w:val="both"/>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Дополнительный  балл начисляется, если в МКУ ЦБ в отчетном периоде велась работа</w:t>
      </w:r>
      <w:r w:rsidRPr="00457734">
        <w:rPr>
          <w:rFonts w:ascii="Times New Roman" w:eastAsia="Arial Unicode MS" w:hAnsi="Times New Roman" w:cs="Times New Roman"/>
          <w:color w:val="000000"/>
          <w:sz w:val="16"/>
          <w:szCs w:val="16"/>
          <w:lang w:val="ru" w:eastAsia="ar-SA"/>
        </w:rPr>
        <w:t xml:space="preserve"> по повышению квалификации кадров.</w:t>
      </w:r>
    </w:p>
    <w:p w:rsidR="00A77F71" w:rsidRPr="00457734" w:rsidRDefault="00A77F71" w:rsidP="00A77F71">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Оценка деятельности:</w:t>
      </w:r>
    </w:p>
    <w:p w:rsidR="00A77F71" w:rsidRPr="00457734" w:rsidRDefault="00A77F71" w:rsidP="00A77F71">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От шести до пяти баллов – «отлично».</w:t>
      </w:r>
    </w:p>
    <w:p w:rsidR="00A77F71" w:rsidRPr="00457734" w:rsidRDefault="00A77F71" w:rsidP="00A77F71">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Четыре балла – «хорошо».</w:t>
      </w:r>
    </w:p>
    <w:p w:rsidR="00A77F71" w:rsidRPr="00457734" w:rsidRDefault="00A77F71" w:rsidP="00A77F71">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Три балла – «удовлетворительно».</w:t>
      </w:r>
    </w:p>
    <w:p w:rsidR="00A77F71" w:rsidRPr="00457734" w:rsidRDefault="00A77F71" w:rsidP="00A77F71">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Менее трех баллов – «неудовлетворительно».</w:t>
      </w:r>
    </w:p>
    <w:p w:rsidR="00A77F71" w:rsidRPr="00457734" w:rsidRDefault="00A77F71" w:rsidP="00A77F71">
      <w:pPr>
        <w:suppressAutoHyphens/>
        <w:spacing w:after="0" w:line="240" w:lineRule="auto"/>
        <w:rPr>
          <w:rFonts w:ascii="Times New Roman" w:eastAsia="Arial Unicode MS" w:hAnsi="Times New Roman" w:cs="Times New Roman"/>
          <w:b/>
          <w:bC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w:t>
      </w: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7. Система организации </w:t>
      </w:r>
      <w:proofErr w:type="gramStart"/>
      <w:r w:rsidRPr="00457734">
        <w:rPr>
          <w:rFonts w:ascii="Times New Roman" w:eastAsia="Arial Unicode MS" w:hAnsi="Times New Roman" w:cs="Times New Roman"/>
          <w:b/>
          <w:bCs/>
          <w:color w:val="000000"/>
          <w:sz w:val="16"/>
          <w:szCs w:val="16"/>
          <w:lang w:val="ru" w:eastAsia="ar-SA"/>
        </w:rPr>
        <w:t>контроля за</w:t>
      </w:r>
      <w:proofErr w:type="gramEnd"/>
      <w:r w:rsidRPr="00457734">
        <w:rPr>
          <w:rFonts w:ascii="Times New Roman" w:eastAsia="Arial Unicode MS" w:hAnsi="Times New Roman" w:cs="Times New Roman"/>
          <w:b/>
          <w:bCs/>
          <w:color w:val="000000"/>
          <w:sz w:val="16"/>
          <w:szCs w:val="16"/>
          <w:lang w:val="ru" w:eastAsia="ar-SA"/>
        </w:rPr>
        <w:t xml:space="preserve"> исполнением подпрограммы 4.</w:t>
      </w: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7.1. Реализация Программы осуществляется в соответствии с действующими Федеральными законами, законами Кировской  области, муниципальными правовыми актами Орловского района, определяющими механизм реализации ведомственных целевых программ.</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Система управления Программой направлена на достижение поставленных Программой целей и задач и эффективности от проведения каждого мероприятия, а также получение долгосрочных устойчивых результатов.</w:t>
      </w:r>
    </w:p>
    <w:p w:rsidR="00A77F71" w:rsidRPr="00457734" w:rsidRDefault="00A77F71" w:rsidP="00A77F71">
      <w:pPr>
        <w:suppressAutoHyphens/>
        <w:autoSpaceDE w:val="0"/>
        <w:spacing w:before="120"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7.2. Общее руководство и </w:t>
      </w:r>
      <w:proofErr w:type="gramStart"/>
      <w:r w:rsidRPr="00457734">
        <w:rPr>
          <w:rFonts w:ascii="Times New Roman" w:eastAsia="Arial Unicode MS" w:hAnsi="Times New Roman" w:cs="Times New Roman"/>
          <w:color w:val="000000"/>
          <w:sz w:val="16"/>
          <w:szCs w:val="16"/>
          <w:lang w:val="ru" w:eastAsia="ar-SA"/>
        </w:rPr>
        <w:t>контроль за</w:t>
      </w:r>
      <w:proofErr w:type="gramEnd"/>
      <w:r w:rsidRPr="00457734">
        <w:rPr>
          <w:rFonts w:ascii="Times New Roman" w:eastAsia="Arial Unicode MS" w:hAnsi="Times New Roman" w:cs="Times New Roman"/>
          <w:color w:val="000000"/>
          <w:sz w:val="16"/>
          <w:szCs w:val="16"/>
          <w:lang w:val="ru" w:eastAsia="ar-SA"/>
        </w:rPr>
        <w:t xml:space="preserve"> ходом реализации и исполнением программных мероприятий осуществляет директором МКУ  ЦБ МУО. В ее обязанности входит:</w:t>
      </w:r>
    </w:p>
    <w:p w:rsidR="00A77F71" w:rsidRPr="00457734" w:rsidRDefault="00A77F71" w:rsidP="00A77F71">
      <w:pPr>
        <w:numPr>
          <w:ilvl w:val="0"/>
          <w:numId w:val="30"/>
        </w:numPr>
        <w:tabs>
          <w:tab w:val="left" w:pos="1134"/>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координация деятельности по реализации мероприятий программы;</w:t>
      </w:r>
    </w:p>
    <w:p w:rsidR="00A77F71" w:rsidRPr="00457734" w:rsidRDefault="00A77F71" w:rsidP="00A77F71">
      <w:pPr>
        <w:numPr>
          <w:ilvl w:val="0"/>
          <w:numId w:val="30"/>
        </w:numPr>
        <w:tabs>
          <w:tab w:val="left" w:pos="1134"/>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рассмотрение материалов о ходе реализации программы и по мере необходимости уточнение мероприятий, предусмотренных программой, объёмов финансирования.</w:t>
      </w:r>
    </w:p>
    <w:p w:rsidR="00A77F71" w:rsidRPr="00457734" w:rsidRDefault="00A77F71" w:rsidP="00A77F71">
      <w:pPr>
        <w:numPr>
          <w:ilvl w:val="0"/>
          <w:numId w:val="30"/>
        </w:numPr>
        <w:tabs>
          <w:tab w:val="left" w:pos="1134"/>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несёт ответственность за своевременную и полную реализацию программных мероприятий.</w:t>
      </w:r>
    </w:p>
    <w:p w:rsidR="00A77F71" w:rsidRPr="00457734" w:rsidRDefault="00A77F71" w:rsidP="00A77F71">
      <w:pPr>
        <w:tabs>
          <w:tab w:val="left" w:pos="1134"/>
        </w:tabs>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_______________</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ПОДПРОГРАММА № 5</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Паспорт подпрограммы</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624"/>
        <w:gridCol w:w="3039"/>
        <w:gridCol w:w="2551"/>
      </w:tblGrid>
      <w:tr w:rsidR="00A77F71" w:rsidRPr="00457734" w:rsidTr="005D7259">
        <w:trPr>
          <w:trHeight w:val="400"/>
        </w:trPr>
        <w:tc>
          <w:tcPr>
            <w:tcW w:w="362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Ответственный исполнитель муниципальной</w:t>
            </w:r>
            <w:r w:rsidRPr="00457734">
              <w:rPr>
                <w:rFonts w:ascii="Times New Roman" w:eastAsia="Arial" w:hAnsi="Times New Roman" w:cs="Times New Roman"/>
                <w:sz w:val="16"/>
                <w:szCs w:val="16"/>
                <w:lang w:eastAsia="ar-SA"/>
              </w:rPr>
              <w:br/>
              <w:t xml:space="preserve">подпрограммы                                </w:t>
            </w:r>
          </w:p>
        </w:tc>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Администрация Орловского района</w:t>
            </w:r>
          </w:p>
        </w:tc>
      </w:tr>
      <w:tr w:rsidR="00A77F71" w:rsidRPr="00457734" w:rsidTr="005D7259">
        <w:tc>
          <w:tcPr>
            <w:tcW w:w="362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Главный специалист по опеке и попечительству администрации Орловского района, РОМЦ по культуре при администрации Орловского района, МКУ «Централизованная бухгалтерия муниципальных учреждений образования»</w:t>
            </w:r>
          </w:p>
        </w:tc>
      </w:tr>
      <w:tr w:rsidR="00A77F71" w:rsidRPr="00457734" w:rsidTr="005D7259">
        <w:trPr>
          <w:trHeight w:val="400"/>
        </w:trPr>
        <w:tc>
          <w:tcPr>
            <w:tcW w:w="362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Программно-целевые            инструменты</w:t>
            </w:r>
            <w:r w:rsidRPr="00457734">
              <w:rPr>
                <w:rFonts w:ascii="Times New Roman" w:eastAsia="Arial" w:hAnsi="Times New Roman" w:cs="Times New Roman"/>
                <w:sz w:val="16"/>
                <w:szCs w:val="16"/>
                <w:lang w:eastAsia="ar-SA"/>
              </w:rPr>
              <w:br/>
              <w:t xml:space="preserve">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Не предусмотрено </w:t>
            </w:r>
          </w:p>
        </w:tc>
      </w:tr>
      <w:tr w:rsidR="00A77F71" w:rsidRPr="00457734" w:rsidTr="005D7259">
        <w:tc>
          <w:tcPr>
            <w:tcW w:w="362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tc>
      </w:tr>
      <w:tr w:rsidR="00A77F71" w:rsidRPr="00457734" w:rsidTr="005D7259">
        <w:tc>
          <w:tcPr>
            <w:tcW w:w="362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своевременных выплат на содержание подопечных и приемных детей, вознаграждений приемным родителям;</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семейных форм устройства детей, оставшихся без попечения родителей.</w:t>
            </w:r>
          </w:p>
        </w:tc>
      </w:tr>
      <w:tr w:rsidR="00A77F71" w:rsidRPr="00457734" w:rsidTr="005D7259">
        <w:trPr>
          <w:trHeight w:val="400"/>
        </w:trPr>
        <w:tc>
          <w:tcPr>
            <w:tcW w:w="362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показатели      эффективности</w:t>
            </w:r>
            <w:r w:rsidRPr="00457734">
              <w:rPr>
                <w:rFonts w:ascii="Times New Roman" w:eastAsia="Arial" w:hAnsi="Times New Roman" w:cs="Times New Roman"/>
                <w:sz w:val="16"/>
                <w:szCs w:val="16"/>
                <w:lang w:eastAsia="ar-SA"/>
              </w:rPr>
              <w:br/>
              <w:t xml:space="preserve">реализации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tc>
      </w:tr>
      <w:tr w:rsidR="00A77F71" w:rsidRPr="00457734" w:rsidTr="005D7259">
        <w:trPr>
          <w:trHeight w:val="400"/>
        </w:trPr>
        <w:tc>
          <w:tcPr>
            <w:tcW w:w="362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Этапы и сроки реализации муниципальной</w:t>
            </w:r>
            <w:r w:rsidRPr="00457734">
              <w:rPr>
                <w:rFonts w:ascii="Times New Roman" w:eastAsia="Arial" w:hAnsi="Times New Roman" w:cs="Times New Roman"/>
                <w:sz w:val="16"/>
                <w:szCs w:val="16"/>
                <w:lang w:eastAsia="ar-SA"/>
              </w:rPr>
              <w:br/>
              <w:t xml:space="preserve">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color w:val="FF0000"/>
                <w:sz w:val="16"/>
                <w:szCs w:val="16"/>
                <w:lang w:eastAsia="ar-SA"/>
              </w:rPr>
            </w:pPr>
            <w:r w:rsidRPr="00457734">
              <w:rPr>
                <w:rFonts w:ascii="Times New Roman" w:eastAsia="Arial" w:hAnsi="Times New Roman" w:cs="Times New Roman"/>
                <w:sz w:val="16"/>
                <w:szCs w:val="16"/>
                <w:lang w:eastAsia="ar-SA"/>
              </w:rPr>
              <w:t>2014 – 2022 годы</w:t>
            </w:r>
            <w:r w:rsidRPr="00457734">
              <w:rPr>
                <w:rFonts w:ascii="Times New Roman" w:eastAsia="Arial" w:hAnsi="Times New Roman" w:cs="Times New Roman"/>
                <w:color w:val="FF0000"/>
                <w:sz w:val="16"/>
                <w:szCs w:val="16"/>
                <w:lang w:eastAsia="ar-SA"/>
              </w:rPr>
              <w:t xml:space="preserve">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Разделение этапов не предусмотрено</w:t>
            </w:r>
          </w:p>
        </w:tc>
      </w:tr>
      <w:tr w:rsidR="00A77F71" w:rsidRPr="00457734" w:rsidTr="005D7259">
        <w:trPr>
          <w:trHeight w:val="177"/>
        </w:trPr>
        <w:tc>
          <w:tcPr>
            <w:tcW w:w="3624" w:type="dxa"/>
            <w:vMerge w:val="restart"/>
            <w:tcBorders>
              <w:lef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Объемы    ассигнований    муниципальной</w:t>
            </w:r>
            <w:r w:rsidRPr="00457734">
              <w:rPr>
                <w:rFonts w:ascii="Times New Roman" w:eastAsia="Arial" w:hAnsi="Times New Roman" w:cs="Times New Roman"/>
                <w:sz w:val="16"/>
                <w:szCs w:val="16"/>
                <w:lang w:eastAsia="ar-SA"/>
              </w:rPr>
              <w:br/>
              <w:t xml:space="preserve">подпрограммы                                </w:t>
            </w:r>
          </w:p>
        </w:tc>
        <w:tc>
          <w:tcPr>
            <w:tcW w:w="5590" w:type="dxa"/>
            <w:gridSpan w:val="2"/>
            <w:tcBorders>
              <w:left w:val="single" w:sz="4" w:space="0" w:color="000000"/>
              <w:right w:val="single" w:sz="4" w:space="0" w:color="000000"/>
            </w:tcBorders>
            <w:shd w:val="clear" w:color="auto" w:fill="auto"/>
            <w:vAlign w:val="center"/>
          </w:tcPr>
          <w:p w:rsidR="00A77F71" w:rsidRPr="00457734" w:rsidRDefault="00A77F71" w:rsidP="00A77F71">
            <w:pPr>
              <w:suppressAutoHyphens/>
              <w:autoSpaceDE w:val="0"/>
              <w:snapToGrid w:val="0"/>
              <w:spacing w:after="0" w:line="240" w:lineRule="auto"/>
              <w:jc w:val="center"/>
              <w:rPr>
                <w:rFonts w:ascii="Times New Roman" w:eastAsia="Arial" w:hAnsi="Times New Roman" w:cs="Times New Roman"/>
                <w:sz w:val="16"/>
                <w:szCs w:val="16"/>
                <w:lang w:eastAsia="ar-SA"/>
              </w:rPr>
            </w:pPr>
          </w:p>
        </w:tc>
      </w:tr>
      <w:tr w:rsidR="00A77F71" w:rsidRPr="00457734" w:rsidTr="005D7259">
        <w:trPr>
          <w:trHeight w:val="967"/>
        </w:trPr>
        <w:tc>
          <w:tcPr>
            <w:tcW w:w="3624" w:type="dxa"/>
            <w:vMerge/>
            <w:tcBorders>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3039"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2014 – 18966,30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2015 – 15244,70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 10218,20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 17755,70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 12731,80 тыс. руб.</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 xml:space="preserve">2019 – 12284,80 </w:t>
            </w:r>
            <w:r w:rsidRPr="00457734">
              <w:rPr>
                <w:rFonts w:ascii="Times New Roman" w:eastAsia="Arial" w:hAnsi="Times New Roman" w:cs="Times New Roman"/>
                <w:color w:val="000000"/>
                <w:sz w:val="16"/>
                <w:szCs w:val="16"/>
                <w:shd w:val="clear" w:color="auto" w:fill="FFFFFF"/>
                <w:lang w:eastAsia="ar-SA"/>
              </w:rPr>
              <w:t>тыс. руб.</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2020 – 11053,30 тыс. руб.</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2021 – 11053,30 тыс. руб.</w:t>
            </w:r>
          </w:p>
          <w:p w:rsidR="00A77F71" w:rsidRPr="00457734" w:rsidRDefault="00A77F71" w:rsidP="00A77F71">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2022 – 11053,30 тыс. руб.</w:t>
            </w:r>
          </w:p>
        </w:tc>
        <w:tc>
          <w:tcPr>
            <w:tcW w:w="2551" w:type="dxa"/>
            <w:tcBorders>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 xml:space="preserve">Местный бюджет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2014 – 6,0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2015 – 5,0 тыс. руб.</w:t>
            </w:r>
          </w:p>
          <w:p w:rsidR="00A77F71" w:rsidRPr="00457734" w:rsidRDefault="00A77F71" w:rsidP="00A77F71">
            <w:pPr>
              <w:suppressAutoHyphens/>
              <w:autoSpaceDE w:val="0"/>
              <w:spacing w:after="0" w:line="240" w:lineRule="auto"/>
              <w:rPr>
                <w:rFonts w:ascii="Times New Roman" w:eastAsia="Arial" w:hAnsi="Times New Roman" w:cs="Times New Roman"/>
                <w:color w:val="FF0000"/>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 5,0 тыс. руб.</w:t>
            </w:r>
            <w:r w:rsidRPr="00457734">
              <w:rPr>
                <w:rFonts w:ascii="Times New Roman" w:eastAsia="Arial" w:hAnsi="Times New Roman" w:cs="Times New Roman"/>
                <w:color w:val="FF0000"/>
                <w:sz w:val="16"/>
                <w:szCs w:val="16"/>
                <w:shd w:val="clear" w:color="auto" w:fill="FFFFFF"/>
                <w:lang w:eastAsia="ar-SA"/>
              </w:rPr>
              <w:t xml:space="preserve">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 3,0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 7,0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2019 –  7,0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2020 –  7,0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2021 – 7,0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 xml:space="preserve">2022 – 7,0 тыс. </w:t>
            </w:r>
            <w:proofErr w:type="spellStart"/>
            <w:r w:rsidRPr="00457734">
              <w:rPr>
                <w:rFonts w:ascii="Times New Roman" w:eastAsia="Arial" w:hAnsi="Times New Roman" w:cs="Times New Roman"/>
                <w:sz w:val="16"/>
                <w:szCs w:val="16"/>
                <w:shd w:val="clear" w:color="auto" w:fill="FFFFFF"/>
                <w:lang w:eastAsia="ar-SA"/>
              </w:rPr>
              <w:t>руб</w:t>
            </w:r>
            <w:proofErr w:type="spellEnd"/>
          </w:p>
        </w:tc>
      </w:tr>
      <w:tr w:rsidR="00A77F71" w:rsidRPr="00457734" w:rsidTr="005D7259">
        <w:trPr>
          <w:trHeight w:val="400"/>
        </w:trPr>
        <w:tc>
          <w:tcPr>
            <w:tcW w:w="3624"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конечные результаты  реализации</w:t>
            </w:r>
            <w:r w:rsidRPr="00457734">
              <w:rPr>
                <w:rFonts w:ascii="Times New Roman" w:eastAsia="Arial" w:hAnsi="Times New Roman" w:cs="Times New Roman"/>
                <w:sz w:val="16"/>
                <w:szCs w:val="16"/>
                <w:lang w:eastAsia="ar-SA"/>
              </w:rPr>
              <w:br/>
              <w:t xml:space="preserve">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 </w:t>
            </w:r>
          </w:p>
        </w:tc>
      </w:tr>
    </w:tbl>
    <w:p w:rsidR="00A77F71" w:rsidRPr="00457734" w:rsidRDefault="00A77F71" w:rsidP="00A77F71">
      <w:pPr>
        <w:shd w:val="clear" w:color="auto" w:fill="FFFFFF"/>
        <w:suppressAutoHyphens/>
        <w:spacing w:after="0" w:line="322" w:lineRule="exact"/>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hd w:val="clear" w:color="auto" w:fill="FFFFFF"/>
        <w:suppressAutoHyphens/>
        <w:spacing w:after="0" w:line="322" w:lineRule="exact"/>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A77F71" w:rsidRPr="00457734" w:rsidRDefault="00A77F71" w:rsidP="00A77F71">
      <w:pPr>
        <w:suppressAutoHyphens/>
        <w:spacing w:after="0" w:line="240" w:lineRule="auto"/>
        <w:ind w:right="-179" w:hanging="24"/>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shd w:val="clear" w:color="auto" w:fill="FFFFFF"/>
        <w:suppressAutoHyphens/>
        <w:spacing w:after="0" w:line="322" w:lineRule="exact"/>
        <w:ind w:left="5" w:right="7" w:firstLine="706"/>
        <w:jc w:val="both"/>
        <w:rPr>
          <w:rFonts w:ascii="Times New Roman" w:eastAsia="Arial Unicode MS" w:hAnsi="Times New Roman" w:cs="Times New Roman"/>
          <w:color w:val="000000"/>
          <w:spacing w:val="1"/>
          <w:sz w:val="16"/>
          <w:szCs w:val="16"/>
          <w:lang w:val="ru" w:eastAsia="ar-SA"/>
        </w:rPr>
      </w:pPr>
      <w:proofErr w:type="gramStart"/>
      <w:r w:rsidRPr="00457734">
        <w:rPr>
          <w:rFonts w:ascii="Times New Roman" w:eastAsia="Arial Unicode MS" w:hAnsi="Times New Roman" w:cs="Times New Roman"/>
          <w:color w:val="000000"/>
          <w:spacing w:val="1"/>
          <w:sz w:val="16"/>
          <w:szCs w:val="16"/>
          <w:lang w:val="ru" w:eastAsia="ar-SA"/>
        </w:rPr>
        <w:lastRenderedPageBreak/>
        <w:t>В соответствии со ст. 23 Закона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администрация Орловского района наделена отдельными государственными полномочиями в сфере опеки и попечительства над детьми-сиротами, детьми, оставшимися без попечения родителей, а также полномочиями по</w:t>
      </w:r>
      <w:proofErr w:type="gramEnd"/>
      <w:r w:rsidRPr="00457734">
        <w:rPr>
          <w:rFonts w:ascii="Times New Roman" w:eastAsia="Arial Unicode MS" w:hAnsi="Times New Roman" w:cs="Times New Roman"/>
          <w:color w:val="000000"/>
          <w:spacing w:val="1"/>
          <w:sz w:val="16"/>
          <w:szCs w:val="16"/>
          <w:lang w:val="ru" w:eastAsia="ar-SA"/>
        </w:rPr>
        <w:t xml:space="preserve"> обеспечению дополнительных гарантий по социальной поддержке прав детей-сирот и детей, оставшихся без попечения родителей, лиц из числа детей-сирот и детей, оставшихся без попечения родителей. </w:t>
      </w:r>
    </w:p>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r>
      <w:proofErr w:type="gramStart"/>
      <w:r w:rsidRPr="00457734">
        <w:rPr>
          <w:rFonts w:ascii="Times New Roman" w:eastAsia="Arial Unicode MS" w:hAnsi="Times New Roman" w:cs="Times New Roman"/>
          <w:color w:val="000000"/>
          <w:spacing w:val="-1"/>
          <w:sz w:val="16"/>
          <w:szCs w:val="16"/>
          <w:lang w:val="ru" w:eastAsia="ar-SA"/>
        </w:rPr>
        <w:t>Денежные средства областного бюджета, выделенные на выполнение отдельных государственных полномочий в 2017 году по обеспечению лиц из числа детей-сирот и детей, оставшихся без попечения родителей, жилыми помещениями освоены на 100%. В 2017 году обеспечен 19 человек, относящийся к категории лиц из числа детей-сирот и детей, оставшихся без попечения родителей, жилыми помещениями по договору найма специализированного жилого помещения.</w:t>
      </w:r>
      <w:proofErr w:type="gramEnd"/>
    </w:p>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В 2017 году выявлено и устроено 12 детей-сирот и детей, оставшихся без попечения родителей. Из них в семьи граждан устроено 10 детей.</w:t>
      </w:r>
    </w:p>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в 2017 году составил 83 % (ожидаемый результат до 80 %).</w:t>
      </w:r>
    </w:p>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В последние годы наблюдается увеличение количества детей, переданных на воспитание в семьи опекунов и попечителей, этому способствует обеспечение своевременных выплат на содержание подопечных детей, которое осуществляется путем перечисления денежных средств на лицевые счета подопечных.</w:t>
      </w:r>
    </w:p>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В районе наблюдается небольшое уменьшение количества приемных семей, взявших на воспитание в свои семьи детей-сирот и детей, оставшихся без попечения родителей, на основании договора о приемной семье.  Динамика уменьшения количества приемных семей и приемных детей представлена в таблице:</w:t>
      </w:r>
    </w:p>
    <w:tbl>
      <w:tblPr>
        <w:tblW w:w="0" w:type="auto"/>
        <w:tblInd w:w="52" w:type="dxa"/>
        <w:tblLayout w:type="fixed"/>
        <w:tblLook w:val="0000" w:firstRow="0" w:lastRow="0" w:firstColumn="0" w:lastColumn="0" w:noHBand="0" w:noVBand="0"/>
      </w:tblPr>
      <w:tblGrid>
        <w:gridCol w:w="1560"/>
        <w:gridCol w:w="1725"/>
        <w:gridCol w:w="1710"/>
        <w:gridCol w:w="1725"/>
        <w:gridCol w:w="1710"/>
        <w:gridCol w:w="1995"/>
      </w:tblGrid>
      <w:tr w:rsidR="00A77F71" w:rsidRPr="00457734" w:rsidTr="00A77F71">
        <w:tc>
          <w:tcPr>
            <w:tcW w:w="15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показатель</w:t>
            </w:r>
          </w:p>
        </w:tc>
        <w:tc>
          <w:tcPr>
            <w:tcW w:w="17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2009</w:t>
            </w:r>
          </w:p>
        </w:tc>
        <w:tc>
          <w:tcPr>
            <w:tcW w:w="171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2010</w:t>
            </w:r>
          </w:p>
        </w:tc>
        <w:tc>
          <w:tcPr>
            <w:tcW w:w="17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2011</w:t>
            </w:r>
          </w:p>
        </w:tc>
        <w:tc>
          <w:tcPr>
            <w:tcW w:w="171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2012</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2013</w:t>
            </w:r>
          </w:p>
        </w:tc>
      </w:tr>
      <w:tr w:rsidR="00A77F71" w:rsidRPr="00457734" w:rsidTr="00A77F71">
        <w:tc>
          <w:tcPr>
            <w:tcW w:w="15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Количество приемных семей</w:t>
            </w:r>
          </w:p>
        </w:tc>
        <w:tc>
          <w:tcPr>
            <w:tcW w:w="17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19</w:t>
            </w:r>
          </w:p>
        </w:tc>
        <w:tc>
          <w:tcPr>
            <w:tcW w:w="171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15</w:t>
            </w:r>
          </w:p>
        </w:tc>
        <w:tc>
          <w:tcPr>
            <w:tcW w:w="17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13</w:t>
            </w:r>
          </w:p>
        </w:tc>
        <w:tc>
          <w:tcPr>
            <w:tcW w:w="171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14</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13</w:t>
            </w:r>
          </w:p>
        </w:tc>
      </w:tr>
      <w:tr w:rsidR="00A77F71" w:rsidRPr="00457734" w:rsidTr="00A77F71">
        <w:tc>
          <w:tcPr>
            <w:tcW w:w="15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240"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Количество приемных детей</w:t>
            </w:r>
          </w:p>
        </w:tc>
        <w:tc>
          <w:tcPr>
            <w:tcW w:w="17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24</w:t>
            </w:r>
          </w:p>
        </w:tc>
        <w:tc>
          <w:tcPr>
            <w:tcW w:w="171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18</w:t>
            </w:r>
          </w:p>
        </w:tc>
        <w:tc>
          <w:tcPr>
            <w:tcW w:w="17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16</w:t>
            </w:r>
          </w:p>
        </w:tc>
        <w:tc>
          <w:tcPr>
            <w:tcW w:w="171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17</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15</w:t>
            </w:r>
          </w:p>
        </w:tc>
      </w:tr>
    </w:tbl>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 xml:space="preserve"> </w:t>
      </w:r>
    </w:p>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Одной из наиболее ярких проблем социальной сферы является обеспечение жильем отдельных категорий граждан. Количество жилых помещений, предоставленных по договорам социального найма, представлено в таблице:</w:t>
      </w:r>
    </w:p>
    <w:tbl>
      <w:tblPr>
        <w:tblW w:w="0" w:type="auto"/>
        <w:tblInd w:w="22" w:type="dxa"/>
        <w:tblLayout w:type="fixed"/>
        <w:tblLook w:val="0000" w:firstRow="0" w:lastRow="0" w:firstColumn="0" w:lastColumn="0" w:noHBand="0" w:noVBand="0"/>
      </w:tblPr>
      <w:tblGrid>
        <w:gridCol w:w="1800"/>
        <w:gridCol w:w="1440"/>
        <w:gridCol w:w="1425"/>
        <w:gridCol w:w="1440"/>
        <w:gridCol w:w="1425"/>
        <w:gridCol w:w="1440"/>
        <w:gridCol w:w="1515"/>
      </w:tblGrid>
      <w:tr w:rsidR="00A77F71" w:rsidRPr="00457734" w:rsidTr="00A77F71">
        <w:tc>
          <w:tcPr>
            <w:tcW w:w="180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Показатель</w:t>
            </w:r>
          </w:p>
        </w:tc>
        <w:tc>
          <w:tcPr>
            <w:tcW w:w="14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2008</w:t>
            </w:r>
          </w:p>
        </w:tc>
        <w:tc>
          <w:tcPr>
            <w:tcW w:w="14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2009</w:t>
            </w:r>
          </w:p>
        </w:tc>
        <w:tc>
          <w:tcPr>
            <w:tcW w:w="14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2010</w:t>
            </w:r>
          </w:p>
        </w:tc>
        <w:tc>
          <w:tcPr>
            <w:tcW w:w="14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2011</w:t>
            </w:r>
          </w:p>
        </w:tc>
        <w:tc>
          <w:tcPr>
            <w:tcW w:w="14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2012</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2013</w:t>
            </w:r>
          </w:p>
        </w:tc>
      </w:tr>
      <w:tr w:rsidR="00A77F71" w:rsidRPr="00457734" w:rsidTr="00A77F71">
        <w:tc>
          <w:tcPr>
            <w:tcW w:w="180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240" w:lineRule="exact"/>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Количество жилых помещений, предоставленных по договорам социального найма</w:t>
            </w:r>
          </w:p>
        </w:tc>
        <w:tc>
          <w:tcPr>
            <w:tcW w:w="14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3</w:t>
            </w:r>
          </w:p>
        </w:tc>
        <w:tc>
          <w:tcPr>
            <w:tcW w:w="14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w:t>
            </w:r>
          </w:p>
        </w:tc>
        <w:tc>
          <w:tcPr>
            <w:tcW w:w="14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w:t>
            </w:r>
          </w:p>
        </w:tc>
        <w:tc>
          <w:tcPr>
            <w:tcW w:w="142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4</w:t>
            </w:r>
          </w:p>
        </w:tc>
        <w:tc>
          <w:tcPr>
            <w:tcW w:w="14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11</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6</w:t>
            </w:r>
          </w:p>
        </w:tc>
      </w:tr>
    </w:tbl>
    <w:p w:rsidR="00A77F71" w:rsidRPr="00457734" w:rsidRDefault="00A77F71" w:rsidP="00A77F71">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Реализация Подпрограммы будет способствовать снижению количества детей, устраиваемых в государственные учреждения для детей-сирот и детей, оставшихся без попечения родителей,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а также положительной динамике количества детей, устроенных в семьи.</w:t>
      </w:r>
    </w:p>
    <w:p w:rsidR="00A77F71" w:rsidRPr="00457734" w:rsidRDefault="00A77F71" w:rsidP="00A77F71">
      <w:pPr>
        <w:shd w:val="clear" w:color="auto" w:fill="FFFFFF"/>
        <w:tabs>
          <w:tab w:val="left" w:pos="19314"/>
        </w:tabs>
        <w:suppressAutoHyphens/>
        <w:spacing w:before="10" w:after="0" w:line="319" w:lineRule="exact"/>
        <w:ind w:left="1073"/>
        <w:jc w:val="both"/>
        <w:rPr>
          <w:rFonts w:ascii="Times New Roman" w:eastAsia="Arial Unicode MS" w:hAnsi="Times New Roman" w:cs="Times New Roman"/>
          <w:color w:val="000000"/>
          <w:spacing w:val="-1"/>
          <w:sz w:val="16"/>
          <w:szCs w:val="16"/>
          <w:lang w:val="ru" w:eastAsia="ar-SA"/>
        </w:rPr>
      </w:pPr>
    </w:p>
    <w:p w:rsidR="00A77F71" w:rsidRPr="00457734" w:rsidRDefault="00A77F71" w:rsidP="00A77F71">
      <w:pPr>
        <w:tabs>
          <w:tab w:val="left" w:pos="0"/>
          <w:tab w:val="left" w:pos="851"/>
        </w:tabs>
        <w:suppressAutoHyphens/>
        <w:spacing w:after="0" w:line="240" w:lineRule="auto"/>
        <w:ind w:firstLine="5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реализации  Подпрограммы, сроков и этапов реализации Подпрограммы</w:t>
      </w:r>
    </w:p>
    <w:p w:rsidR="00A77F71" w:rsidRPr="00457734" w:rsidRDefault="00A77F71" w:rsidP="00A77F71">
      <w:pPr>
        <w:tabs>
          <w:tab w:val="left" w:pos="0"/>
          <w:tab w:val="left" w:pos="851"/>
        </w:tabs>
        <w:suppressAutoHyphens/>
        <w:spacing w:after="0" w:line="240" w:lineRule="auto"/>
        <w:ind w:firstLine="540"/>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соответствии с Указом Президента РФ от 28.12.2012 № 1688 «О некоторых мерах по реализации государственной политики в сфере защиты детей-сирот и детей, оставшихся без попечения родителей» приоритетной политикой усилия государства направлены на укрепление семьи, поддержку детей-сирот, детей, оставшихся без попечения родителей, их воспитание в семейном окружении.</w:t>
      </w:r>
    </w:p>
    <w:p w:rsidR="00A77F71" w:rsidRPr="00457734" w:rsidRDefault="00A77F71" w:rsidP="00A77F71">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Приоритетными формами устройства детей-сирот и детей, оставшихся без попечения родителей, остаются семейные формы: усыновление (удочерение), опека (попечительство), приемная семья. Жизнь в семье дает возможность адекватной социализации, наблюдения за образцами детско-родительских отношений. Задача по обеспечению достойного уровня жизни подопечных реализуется посредством государственной поддержки на содержание таких детей, которое выплачивается ежемесячно. Указанная выше мера направлена на то, чтобы ребенок гармонично развивался, полноценно питался, занимался дополнительным образованием. </w:t>
      </w:r>
    </w:p>
    <w:p w:rsidR="00A77F71" w:rsidRPr="00457734" w:rsidRDefault="00A77F71" w:rsidP="00A77F71">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опеки и попечительства с учетом целей и задач, предоставлены в следующих документах:</w:t>
      </w:r>
    </w:p>
    <w:p w:rsidR="00A77F71" w:rsidRPr="00457734" w:rsidRDefault="00A77F71" w:rsidP="00A77F71">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Конституция Российской Федерации;</w:t>
      </w:r>
    </w:p>
    <w:p w:rsidR="00A77F71" w:rsidRPr="00457734" w:rsidRDefault="00A77F71" w:rsidP="00A77F71">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Семейный кодекс Российской Федерации;</w:t>
      </w:r>
    </w:p>
    <w:p w:rsidR="00A77F71" w:rsidRPr="00457734" w:rsidRDefault="00A77F71" w:rsidP="00A77F71">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Гражданский кодекс Российской Федерации;</w:t>
      </w:r>
    </w:p>
    <w:p w:rsidR="00A77F71" w:rsidRPr="00457734" w:rsidRDefault="00A77F71" w:rsidP="00A77F71">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Федеральный закон от 24.04.2008 № 48 «Об опеке и попечительстве»;</w:t>
      </w:r>
    </w:p>
    <w:p w:rsidR="00A77F71" w:rsidRPr="00457734" w:rsidRDefault="00A77F71" w:rsidP="00A77F71">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Федеральный закон от 21.12.1996 № 159-ФЗ «О дополнительных гарантиях по социальной поддержке детей-сирот и детей, оставшихся без попечения родителей»;</w:t>
      </w:r>
    </w:p>
    <w:p w:rsidR="00A77F71" w:rsidRPr="00457734" w:rsidRDefault="00A77F71" w:rsidP="00A77F71">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Закон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A77F71" w:rsidRPr="00457734" w:rsidRDefault="00A77F71" w:rsidP="00A77F71">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Основной целью Подпрограммы является 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p w:rsidR="00A77F71" w:rsidRPr="00457734" w:rsidRDefault="00A77F71" w:rsidP="00A77F71">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Для достижения указанной цели необходимо решить следующие задачи: </w:t>
      </w:r>
    </w:p>
    <w:p w:rsidR="00A77F71" w:rsidRPr="00457734" w:rsidRDefault="00A77F71" w:rsidP="00A77F71">
      <w:pPr>
        <w:suppressAutoHyphens/>
        <w:spacing w:after="0" w:line="240" w:lineRule="auto"/>
        <w:ind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своевременных выплат на содержание подопечных и приемных детей, вознаграждений приемным родителям;</w:t>
      </w:r>
    </w:p>
    <w:p w:rsidR="00A77F71" w:rsidRPr="00457734" w:rsidRDefault="00A77F71" w:rsidP="00A77F71">
      <w:pPr>
        <w:suppressAutoHyphens/>
        <w:spacing w:after="0" w:line="240" w:lineRule="auto"/>
        <w:ind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A77F71" w:rsidRPr="00457734" w:rsidRDefault="00A77F71" w:rsidP="00A77F71">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семейных форм устройства детей, оставшихся без попечения родителей.</w:t>
      </w:r>
    </w:p>
    <w:p w:rsidR="00A77F71" w:rsidRPr="00457734" w:rsidRDefault="00A77F71" w:rsidP="00A77F71">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Для оценки эффективности хода выполнения Подпрограммы, исходя из целей и задач, предлагается использовать следующий перечень целевых показателей:</w:t>
      </w:r>
    </w:p>
    <w:p w:rsidR="00A77F71" w:rsidRPr="00457734" w:rsidRDefault="00A77F71" w:rsidP="00A77F71">
      <w:pPr>
        <w:suppressAutoHyphens/>
        <w:spacing w:after="0" w:line="240" w:lineRule="auto"/>
        <w:ind w:firstLine="86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457734">
        <w:rPr>
          <w:rFonts w:ascii="Times New Roman" w:eastAsia="Arial" w:hAnsi="Times New Roman" w:cs="Times New Roman"/>
          <w:sz w:val="16"/>
          <w:szCs w:val="16"/>
          <w:lang w:eastAsia="ar-SA"/>
        </w:rPr>
        <w:t xml:space="preserve"> (%).</w:t>
      </w:r>
      <w:proofErr w:type="gramEnd"/>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ab/>
        <w:t>Реализация мероприятий Подпрограммы позволит достичь следующих основных результатов:</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 Освоить выделенные бюджетные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roofErr w:type="gramEnd"/>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t>Подпрограмма будет реализована с 2014 по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 без разбивки на этапы.</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 Обобщенная характеристика мероприятий Подпрограммы</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целей и решение задач Подпрограммы осуществляются путём скоординированного выполнения комплекса взаимоувязанных по срокам, ресурсам, исполнителям и результатам мероприятий.</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Решение задачи по обеспечению своевременных выплат на содержание подопечных и приемных детей, вознаграждений приемным родителям будет осуществляться проведением следующих мероприятий:</w:t>
      </w:r>
    </w:p>
    <w:p w:rsidR="00A77F71" w:rsidRPr="00457734" w:rsidRDefault="00A77F71" w:rsidP="00A77F71">
      <w:pPr>
        <w:tabs>
          <w:tab w:val="left" w:pos="376"/>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w:t>
      </w:r>
      <w:r w:rsidRPr="00457734">
        <w:rPr>
          <w:rFonts w:ascii="Times New Roman" w:eastAsia="Arial Unicode MS" w:hAnsi="Times New Roman" w:cs="Times New Roman"/>
          <w:color w:val="000000"/>
          <w:sz w:val="16"/>
          <w:szCs w:val="16"/>
          <w:lang w:val="ru" w:eastAsia="ar-SA"/>
        </w:rPr>
        <w:tab/>
        <w:t>Ежемесячное начисление и выплата денежных средств на содержание подопечных, заключается в подготовке распоряжений о назначении денежного содержания детей-сирот и детей, оставшихся без попечения родителей, воспитывающихся в замещающих семьях, и перечисление денежных средств на счета подопечных.</w:t>
      </w:r>
    </w:p>
    <w:p w:rsidR="00A77F71" w:rsidRPr="00457734" w:rsidRDefault="00A77F71" w:rsidP="00A77F71">
      <w:pPr>
        <w:tabs>
          <w:tab w:val="left" w:pos="635"/>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 Ежемесячное начисление и выплата вознаграждения приемным родителям, взявшим на воспитание в семьи детей-сирот, детей, оставшихся без попечения родителей, заключается в заключени</w:t>
      </w:r>
      <w:proofErr w:type="gramStart"/>
      <w:r w:rsidRPr="00457734">
        <w:rPr>
          <w:rFonts w:ascii="Times New Roman" w:eastAsia="Arial Unicode MS" w:hAnsi="Times New Roman" w:cs="Times New Roman"/>
          <w:color w:val="000000"/>
          <w:sz w:val="16"/>
          <w:szCs w:val="16"/>
          <w:lang w:val="ru" w:eastAsia="ar-SA"/>
        </w:rPr>
        <w:t>и</w:t>
      </w:r>
      <w:proofErr w:type="gramEnd"/>
      <w:r w:rsidRPr="00457734">
        <w:rPr>
          <w:rFonts w:ascii="Times New Roman" w:eastAsia="Arial Unicode MS" w:hAnsi="Times New Roman" w:cs="Times New Roman"/>
          <w:color w:val="000000"/>
          <w:sz w:val="16"/>
          <w:szCs w:val="16"/>
          <w:lang w:val="ru" w:eastAsia="ar-SA"/>
        </w:rPr>
        <w:t xml:space="preserve"> договора с приемными родителями и перечисление денежных средств на счета приемных родителей.</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Решение задачи по обеспечению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 будет осуществляться проведением следующих мероприятий:</w:t>
      </w:r>
    </w:p>
    <w:p w:rsidR="00A77F71" w:rsidRPr="00457734" w:rsidRDefault="00A77F71" w:rsidP="00A77F71">
      <w:pPr>
        <w:tabs>
          <w:tab w:val="left" w:pos="31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2.1 </w:t>
      </w:r>
      <w:r w:rsidRPr="00457734">
        <w:rPr>
          <w:rFonts w:ascii="Times New Roman" w:eastAsia="Arial Unicode MS" w:hAnsi="Times New Roman" w:cs="Times New Roman"/>
          <w:color w:val="000000"/>
          <w:sz w:val="16"/>
          <w:szCs w:val="16"/>
          <w:lang w:val="ru" w:eastAsia="ar-SA"/>
        </w:rPr>
        <w:tab/>
        <w:t>Подготовка документации для аукциона.</w:t>
      </w:r>
    </w:p>
    <w:p w:rsidR="00A77F71" w:rsidRPr="00457734" w:rsidRDefault="00A77F71" w:rsidP="00A77F71">
      <w:pPr>
        <w:tabs>
          <w:tab w:val="left" w:pos="33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2.2 </w:t>
      </w:r>
      <w:r w:rsidRPr="00457734">
        <w:rPr>
          <w:rFonts w:ascii="Times New Roman" w:eastAsia="Arial Unicode MS" w:hAnsi="Times New Roman" w:cs="Times New Roman"/>
          <w:color w:val="000000"/>
          <w:sz w:val="16"/>
          <w:szCs w:val="16"/>
          <w:lang w:val="ru" w:eastAsia="ar-SA"/>
        </w:rPr>
        <w:tab/>
        <w:t>Проведение электронного аукциона.</w:t>
      </w:r>
    </w:p>
    <w:p w:rsidR="00A77F71" w:rsidRPr="00457734" w:rsidRDefault="00A77F71" w:rsidP="00A77F71">
      <w:pPr>
        <w:tabs>
          <w:tab w:val="left" w:pos="33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2.3 </w:t>
      </w:r>
      <w:r w:rsidRPr="00457734">
        <w:rPr>
          <w:rFonts w:ascii="Times New Roman" w:eastAsia="Arial Unicode MS" w:hAnsi="Times New Roman" w:cs="Times New Roman"/>
          <w:color w:val="000000"/>
          <w:sz w:val="16"/>
          <w:szCs w:val="16"/>
          <w:lang w:val="ru" w:eastAsia="ar-SA"/>
        </w:rPr>
        <w:tab/>
        <w:t>Заключение муниципального контракта с победителем аукциона.</w:t>
      </w:r>
    </w:p>
    <w:p w:rsidR="00A77F71" w:rsidRPr="00457734" w:rsidRDefault="00A77F71" w:rsidP="00A77F71">
      <w:pPr>
        <w:tabs>
          <w:tab w:val="left" w:pos="410"/>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2.4   </w:t>
      </w:r>
      <w:r w:rsidRPr="00457734">
        <w:rPr>
          <w:rFonts w:ascii="Times New Roman" w:eastAsia="Arial Unicode MS" w:hAnsi="Times New Roman" w:cs="Times New Roman"/>
          <w:color w:val="000000"/>
          <w:sz w:val="16"/>
          <w:szCs w:val="16"/>
          <w:lang w:val="ru" w:eastAsia="ar-SA"/>
        </w:rPr>
        <w:tab/>
        <w:t xml:space="preserve">Регистрация права собственности муниципального образования Орловский муниципальный район и включение жилого помещения в казну муниципального образования Орловский муниципальный район. </w:t>
      </w:r>
    </w:p>
    <w:p w:rsidR="00A77F71" w:rsidRPr="00457734" w:rsidRDefault="00A77F71" w:rsidP="00A77F71">
      <w:pPr>
        <w:tabs>
          <w:tab w:val="left" w:pos="43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2.5   </w:t>
      </w:r>
      <w:r w:rsidRPr="00457734">
        <w:rPr>
          <w:rFonts w:ascii="Times New Roman" w:eastAsia="Arial Unicode MS" w:hAnsi="Times New Roman" w:cs="Times New Roman"/>
          <w:color w:val="000000"/>
          <w:sz w:val="16"/>
          <w:szCs w:val="16"/>
          <w:lang w:val="ru" w:eastAsia="ar-SA"/>
        </w:rPr>
        <w:tab/>
        <w:t>Заключение договора найма с лицами из числа детей-сирот и детей, оставшихся без попечения родителей.</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 Решение задачи по обеспечению увеличения доли детей-сирот и детей, оставшихся без попечения родителей, воспитывающихся в замещающих семьях, будет осуществляться путем размещения информации в средствах массовой информации о выявленных детях-сиротах и детях, оставшихся без попечения родителей, над которыми необходимо установить опеку (попечительство) в целях устройства их в замещающие семьи.</w:t>
      </w:r>
    </w:p>
    <w:p w:rsidR="00A77F71" w:rsidRPr="00457734" w:rsidRDefault="00A77F71" w:rsidP="00A77F71">
      <w:pPr>
        <w:suppressAutoHyphens/>
        <w:autoSpaceDE w:val="0"/>
        <w:spacing w:after="0" w:line="240" w:lineRule="auto"/>
        <w:jc w:val="both"/>
        <w:rPr>
          <w:rFonts w:ascii="Times New Roman" w:eastAsia="Arial" w:hAnsi="Times New Roman" w:cs="Times New Roman"/>
          <w:sz w:val="16"/>
          <w:szCs w:val="16"/>
          <w:lang w:eastAsia="ar-SA"/>
        </w:rPr>
      </w:pPr>
    </w:p>
    <w:p w:rsidR="00A77F71" w:rsidRPr="00457734" w:rsidRDefault="00A77F71" w:rsidP="00A77F71">
      <w:pPr>
        <w:suppressAutoHyphens/>
        <w:spacing w:after="0" w:line="240" w:lineRule="auto"/>
        <w:ind w:left="360" w:hanging="360"/>
        <w:jc w:val="center"/>
        <w:rPr>
          <w:rFonts w:ascii="Times New Roman" w:eastAsia="Arial Unicode MS" w:hAnsi="Times New Roman" w:cs="Times New Roman"/>
          <w:b/>
          <w:color w:val="000000"/>
          <w:sz w:val="16"/>
          <w:szCs w:val="16"/>
          <w:lang w:eastAsia="ar-SA"/>
        </w:rPr>
      </w:pPr>
      <w:bookmarkStart w:id="2" w:name="bookmark1"/>
    </w:p>
    <w:p w:rsidR="00A77F71" w:rsidRPr="00457734" w:rsidRDefault="00A77F71" w:rsidP="00A77F71">
      <w:pPr>
        <w:suppressAutoHyphens/>
        <w:spacing w:after="0" w:line="240" w:lineRule="auto"/>
        <w:ind w:left="360" w:hanging="360"/>
        <w:jc w:val="center"/>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ind w:left="360" w:hanging="36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4. Основные меры правового регулирования в сфере реализации Подпрограммы</w:t>
      </w:r>
      <w:bookmarkEnd w:id="2"/>
    </w:p>
    <w:p w:rsidR="00A77F71" w:rsidRPr="00457734" w:rsidRDefault="00A77F71" w:rsidP="00A77F71">
      <w:pPr>
        <w:suppressAutoHyphens/>
        <w:spacing w:after="0" w:line="240" w:lineRule="auto"/>
        <w:ind w:firstLine="360"/>
        <w:jc w:val="both"/>
        <w:rPr>
          <w:rFonts w:ascii="Times New Roman" w:eastAsia="Arial Unicode MS" w:hAnsi="Times New Roman" w:cs="Times New Roman"/>
          <w:color w:val="000000"/>
          <w:sz w:val="16"/>
          <w:szCs w:val="16"/>
          <w:lang w:val="ru" w:eastAsia="ar-SA"/>
        </w:rPr>
      </w:pPr>
    </w:p>
    <w:p w:rsidR="00A77F71" w:rsidRPr="00457734" w:rsidRDefault="00A77F71" w:rsidP="00A77F71">
      <w:pPr>
        <w:tabs>
          <w:tab w:val="left" w:pos="851"/>
        </w:tabs>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настоящее время сформирована и утверждена нормативная правовая база, необходимая для реализации Подпрограммы. В дальнейшем разработка и утверждение дополнительных нормативных правовых актов будет обусловлена изменениями законодательства РФ, Кировской области и муниципальных правовых актов.</w:t>
      </w:r>
    </w:p>
    <w:p w:rsidR="00A77F71" w:rsidRPr="00457734" w:rsidRDefault="00A77F71" w:rsidP="00A77F71">
      <w:pPr>
        <w:suppressAutoHyphens/>
        <w:spacing w:after="0" w:line="240" w:lineRule="auto"/>
        <w:ind w:firstLine="360"/>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ind w:firstLine="360"/>
        <w:jc w:val="both"/>
        <w:rPr>
          <w:rFonts w:ascii="Times New Roman" w:eastAsia="Arial Unicode MS" w:hAnsi="Times New Roman" w:cs="Times New Roman"/>
          <w:color w:val="000000"/>
          <w:sz w:val="16"/>
          <w:szCs w:val="16"/>
          <w:lang w:eastAsia="ar-SA"/>
        </w:rPr>
      </w:pPr>
    </w:p>
    <w:p w:rsidR="00A77F71" w:rsidRPr="00457734" w:rsidRDefault="00A77F71" w:rsidP="00A77F71">
      <w:pPr>
        <w:numPr>
          <w:ilvl w:val="0"/>
          <w:numId w:val="26"/>
        </w:numPr>
        <w:suppressAutoHyphens/>
        <w:spacing w:after="0" w:line="240" w:lineRule="auto"/>
        <w:jc w:val="center"/>
        <w:rPr>
          <w:rFonts w:ascii="Times New Roman" w:eastAsia="Arial Unicode MS" w:hAnsi="Times New Roman" w:cs="Times New Roman"/>
          <w:b/>
          <w:color w:val="000000"/>
          <w:sz w:val="16"/>
          <w:szCs w:val="16"/>
          <w:lang w:eastAsia="ar-SA"/>
        </w:rPr>
      </w:pPr>
      <w:bookmarkStart w:id="3" w:name="bookmark2"/>
      <w:r w:rsidRPr="00457734">
        <w:rPr>
          <w:rFonts w:ascii="Times New Roman" w:eastAsia="Arial Unicode MS" w:hAnsi="Times New Roman" w:cs="Times New Roman"/>
          <w:b/>
          <w:color w:val="000000"/>
          <w:sz w:val="16"/>
          <w:szCs w:val="16"/>
          <w:lang w:val="ru" w:eastAsia="ar-SA"/>
        </w:rPr>
        <w:t>Ресурсное обеспечение Подпрограммы</w:t>
      </w:r>
      <w:bookmarkEnd w:id="3"/>
    </w:p>
    <w:p w:rsidR="00A77F71" w:rsidRPr="00457734" w:rsidRDefault="00A77F71" w:rsidP="00A77F71">
      <w:pPr>
        <w:suppressAutoHyphens/>
        <w:spacing w:after="0" w:line="240" w:lineRule="auto"/>
        <w:ind w:left="720"/>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Назначение и выплата денежных средств на содержание детей - сирот и детей, оставшихся без попечения родителей, вознаграждение приемным родителям и финансовое обеспечение выполнения отдельных государственных полномочий по обеспечению жилыми помещениями специализированного жилищного фонда осуществляется за счет субвенции бюджету муниципального образования из областного бюджета в соответствии с Законом Кировской области от 04.12.2012 № 222-30 «О социальной поддержке детей-сирот и детей, оставшихся без попечения</w:t>
      </w:r>
      <w:proofErr w:type="gramEnd"/>
      <w:r w:rsidRPr="00457734">
        <w:rPr>
          <w:rFonts w:ascii="Times New Roman" w:eastAsia="Arial Unicode MS" w:hAnsi="Times New Roman" w:cs="Times New Roman"/>
          <w:color w:val="000000"/>
          <w:sz w:val="16"/>
          <w:szCs w:val="16"/>
          <w:lang w:val="ru" w:eastAsia="ar-SA"/>
        </w:rPr>
        <w:t xml:space="preserve"> родителей, лиц из числа детей-сирот и детей, оставшихся без попечения родителей, детей, попавших в сложную жизненную ситуацию».</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right"/>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(тыс. рублей)</w:t>
      </w:r>
    </w:p>
    <w:tbl>
      <w:tblPr>
        <w:tblW w:w="9818" w:type="dxa"/>
        <w:tblInd w:w="-416" w:type="dxa"/>
        <w:tblLayout w:type="fixed"/>
        <w:tblCellMar>
          <w:left w:w="10" w:type="dxa"/>
          <w:right w:w="10" w:type="dxa"/>
        </w:tblCellMar>
        <w:tblLook w:val="0000" w:firstRow="0" w:lastRow="0" w:firstColumn="0" w:lastColumn="0" w:noHBand="0" w:noVBand="0"/>
      </w:tblPr>
      <w:tblGrid>
        <w:gridCol w:w="698"/>
        <w:gridCol w:w="1141"/>
        <w:gridCol w:w="865"/>
        <w:gridCol w:w="954"/>
        <w:gridCol w:w="874"/>
        <w:gridCol w:w="993"/>
        <w:gridCol w:w="850"/>
        <w:gridCol w:w="851"/>
        <w:gridCol w:w="850"/>
        <w:gridCol w:w="871"/>
        <w:gridCol w:w="871"/>
      </w:tblGrid>
      <w:tr w:rsidR="00A77F71" w:rsidRPr="00457734" w:rsidTr="005D7259">
        <w:trPr>
          <w:trHeight w:val="466"/>
        </w:trPr>
        <w:tc>
          <w:tcPr>
            <w:tcW w:w="698" w:type="dxa"/>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/п</w:t>
            </w:r>
          </w:p>
        </w:tc>
        <w:tc>
          <w:tcPr>
            <w:tcW w:w="1141" w:type="dxa"/>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Источник финансирования</w:t>
            </w:r>
          </w:p>
        </w:tc>
        <w:tc>
          <w:tcPr>
            <w:tcW w:w="7979" w:type="dxa"/>
            <w:gridSpan w:val="9"/>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Годы реализации Подпрограммы</w:t>
            </w:r>
          </w:p>
        </w:tc>
      </w:tr>
      <w:tr w:rsidR="00A77F71" w:rsidRPr="00457734" w:rsidTr="005D7259">
        <w:trPr>
          <w:trHeight w:val="237"/>
        </w:trPr>
        <w:tc>
          <w:tcPr>
            <w:tcW w:w="698" w:type="dxa"/>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41" w:type="dxa"/>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6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 год</w:t>
            </w:r>
          </w:p>
        </w:tc>
        <w:tc>
          <w:tcPr>
            <w:tcW w:w="95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 год</w:t>
            </w:r>
          </w:p>
        </w:tc>
        <w:tc>
          <w:tcPr>
            <w:tcW w:w="87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 год</w:t>
            </w:r>
          </w:p>
        </w:tc>
        <w:tc>
          <w:tcPr>
            <w:tcW w:w="993"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 год</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 год</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 год</w:t>
            </w:r>
          </w:p>
        </w:tc>
        <w:tc>
          <w:tcPr>
            <w:tcW w:w="850" w:type="dxa"/>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 год</w:t>
            </w:r>
          </w:p>
        </w:tc>
        <w:tc>
          <w:tcPr>
            <w:tcW w:w="871" w:type="dxa"/>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 год</w:t>
            </w:r>
          </w:p>
        </w:tc>
        <w:tc>
          <w:tcPr>
            <w:tcW w:w="871" w:type="dxa"/>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 год</w:t>
            </w:r>
          </w:p>
        </w:tc>
      </w:tr>
      <w:tr w:rsidR="00A77F71" w:rsidRPr="00457734" w:rsidTr="005D7259">
        <w:trPr>
          <w:trHeight w:val="655"/>
        </w:trPr>
        <w:tc>
          <w:tcPr>
            <w:tcW w:w="69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14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федерального</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бюджета</w:t>
            </w:r>
          </w:p>
        </w:tc>
        <w:tc>
          <w:tcPr>
            <w:tcW w:w="86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95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7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993"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A77F71" w:rsidRPr="00457734" w:rsidTr="005D7259">
        <w:trPr>
          <w:trHeight w:val="707"/>
        </w:trPr>
        <w:tc>
          <w:tcPr>
            <w:tcW w:w="69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w:t>
            </w:r>
          </w:p>
        </w:tc>
        <w:tc>
          <w:tcPr>
            <w:tcW w:w="114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областного</w:t>
            </w:r>
          </w:p>
          <w:p w:rsidR="00A77F71" w:rsidRPr="00457734" w:rsidRDefault="00A77F71" w:rsidP="00A77F71">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бюджета</w:t>
            </w:r>
          </w:p>
        </w:tc>
        <w:tc>
          <w:tcPr>
            <w:tcW w:w="86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18966,3</w:t>
            </w:r>
          </w:p>
        </w:tc>
        <w:tc>
          <w:tcPr>
            <w:tcW w:w="95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7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10218,2</w:t>
            </w:r>
          </w:p>
        </w:tc>
        <w:tc>
          <w:tcPr>
            <w:tcW w:w="993"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17755,70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12731,80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12284,8</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r>
      <w:tr w:rsidR="00A77F71" w:rsidRPr="00457734" w:rsidTr="005D7259">
        <w:trPr>
          <w:trHeight w:val="688"/>
        </w:trPr>
        <w:tc>
          <w:tcPr>
            <w:tcW w:w="69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14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 местного бюджета</w:t>
            </w:r>
          </w:p>
        </w:tc>
        <w:tc>
          <w:tcPr>
            <w:tcW w:w="86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95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7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eastAsia="ar-SA"/>
              </w:rPr>
              <w:t>5</w:t>
            </w:r>
            <w:r w:rsidRPr="00457734">
              <w:rPr>
                <w:rFonts w:ascii="Times New Roman" w:eastAsia="Arial Unicode MS" w:hAnsi="Times New Roman" w:cs="Times New Roman"/>
                <w:color w:val="000000"/>
                <w:sz w:val="16"/>
                <w:szCs w:val="16"/>
                <w:shd w:val="clear" w:color="auto" w:fill="FFFFFF"/>
                <w:lang w:val="ru" w:eastAsia="ar-SA"/>
              </w:rPr>
              <w:t>,0</w:t>
            </w:r>
          </w:p>
        </w:tc>
        <w:tc>
          <w:tcPr>
            <w:tcW w:w="993"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r>
      <w:tr w:rsidR="00A77F71" w:rsidRPr="00457734" w:rsidTr="005D7259">
        <w:trPr>
          <w:trHeight w:val="429"/>
        </w:trPr>
        <w:tc>
          <w:tcPr>
            <w:tcW w:w="69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14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 по Подпрограмме:</w:t>
            </w:r>
          </w:p>
        </w:tc>
        <w:tc>
          <w:tcPr>
            <w:tcW w:w="86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18972,3</w:t>
            </w:r>
          </w:p>
        </w:tc>
        <w:tc>
          <w:tcPr>
            <w:tcW w:w="95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15249,7</w:t>
            </w:r>
          </w:p>
        </w:tc>
        <w:tc>
          <w:tcPr>
            <w:tcW w:w="874"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10223,2</w:t>
            </w:r>
          </w:p>
        </w:tc>
        <w:tc>
          <w:tcPr>
            <w:tcW w:w="993"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17758,70</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12738,8</w:t>
            </w:r>
          </w:p>
        </w:tc>
        <w:tc>
          <w:tcPr>
            <w:tcW w:w="85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12291,8</w:t>
            </w:r>
          </w:p>
        </w:tc>
        <w:tc>
          <w:tcPr>
            <w:tcW w:w="85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r>
    </w:tbl>
    <w:p w:rsidR="00A77F71" w:rsidRPr="00457734" w:rsidRDefault="00A77F71" w:rsidP="00A77F71">
      <w:pPr>
        <w:suppressAutoHyphens/>
        <w:spacing w:after="0" w:line="240" w:lineRule="auto"/>
        <w:ind w:firstLine="851"/>
        <w:jc w:val="both"/>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Финансовое обеспечение мероприятий планируется осуществлять за счет средств, выделяемых из федерального, областного и местного бюджетов. Объемы выделяемых бюджетных средств, направляемые на реализацию мероприятий Подпрограммы, уточняются ежегодно.</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Перечень мероприятий с указанием финансовых ресурсов и сроков, необходимых для их реализации, представлен в Приложении 1 к Подпрограмме.</w:t>
      </w:r>
    </w:p>
    <w:p w:rsidR="00A77F71" w:rsidRPr="00457734" w:rsidRDefault="00A77F71" w:rsidP="00A77F71">
      <w:pPr>
        <w:suppressAutoHyphens/>
        <w:spacing w:after="0" w:line="240" w:lineRule="auto"/>
        <w:ind w:firstLine="360"/>
        <w:jc w:val="both"/>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bookmarkStart w:id="4" w:name="bookmark3"/>
      <w:r w:rsidRPr="00457734">
        <w:rPr>
          <w:rFonts w:ascii="Times New Roman" w:eastAsia="Arial Unicode MS" w:hAnsi="Times New Roman" w:cs="Times New Roman"/>
          <w:b/>
          <w:color w:val="000000"/>
          <w:sz w:val="16"/>
          <w:szCs w:val="16"/>
          <w:lang w:val="ru" w:eastAsia="ar-SA"/>
        </w:rPr>
        <w:t>6. Анализ рисков реализации Подпрограммы и описание мер</w:t>
      </w:r>
      <w:bookmarkEnd w:id="4"/>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bookmarkStart w:id="5" w:name="bookmark4"/>
      <w:r w:rsidRPr="00457734">
        <w:rPr>
          <w:rFonts w:ascii="Times New Roman" w:eastAsia="Arial Unicode MS" w:hAnsi="Times New Roman" w:cs="Times New Roman"/>
          <w:b/>
          <w:color w:val="000000"/>
          <w:sz w:val="16"/>
          <w:szCs w:val="16"/>
          <w:lang w:val="ru" w:eastAsia="ar-SA"/>
        </w:rPr>
        <w:t>управления рисками</w:t>
      </w:r>
      <w:bookmarkEnd w:id="5"/>
    </w:p>
    <w:p w:rsidR="00A77F71" w:rsidRPr="00457734" w:rsidRDefault="00A77F71" w:rsidP="00A77F71">
      <w:pPr>
        <w:suppressAutoHyphens/>
        <w:spacing w:after="0" w:line="240" w:lineRule="auto"/>
        <w:jc w:val="center"/>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 основным рискам реализации Подпрограммы относятся финансов</w:t>
      </w:r>
      <w:proofErr w:type="gramStart"/>
      <w:r w:rsidRPr="00457734">
        <w:rPr>
          <w:rFonts w:ascii="Times New Roman" w:eastAsia="Arial Unicode MS" w:hAnsi="Times New Roman" w:cs="Times New Roman"/>
          <w:color w:val="000000"/>
          <w:sz w:val="16"/>
          <w:szCs w:val="16"/>
          <w:lang w:val="ru" w:eastAsia="ar-SA"/>
        </w:rPr>
        <w:t>о-</w:t>
      </w:r>
      <w:proofErr w:type="gramEnd"/>
      <w:r w:rsidRPr="00457734">
        <w:rPr>
          <w:rFonts w:ascii="Times New Roman" w:eastAsia="Arial Unicode MS" w:hAnsi="Times New Roman" w:cs="Times New Roman"/>
          <w:color w:val="000000"/>
          <w:sz w:val="16"/>
          <w:szCs w:val="16"/>
          <w:lang w:val="ru" w:eastAsia="ar-SA"/>
        </w:rPr>
        <w:t xml:space="preserve"> экономические риски, в том числе непредвиденные, нормативно-правовые риски, организационные и управленческие риски, социальные риски.</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Финансово-экономические риски связаны с возможным недофинансированием мероприятий Подпрограммы со стороны,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eastAsia="ar-SA"/>
        </w:rPr>
      </w:pPr>
    </w:p>
    <w:p w:rsidR="00A77F71" w:rsidRPr="00457734" w:rsidRDefault="00A77F71" w:rsidP="00A77F71">
      <w:pPr>
        <w:suppressAutoHyphens/>
        <w:spacing w:after="0" w:line="240" w:lineRule="auto"/>
        <w:ind w:firstLine="36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7. Методика оценки эффективности реализации</w:t>
      </w:r>
    </w:p>
    <w:p w:rsidR="00A77F71" w:rsidRPr="00457734" w:rsidRDefault="00A77F71" w:rsidP="00A77F71">
      <w:pPr>
        <w:suppressAutoHyphens/>
        <w:spacing w:after="0" w:line="240" w:lineRule="auto"/>
        <w:ind w:firstLine="36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муниципальной Подпрограммы</w:t>
      </w:r>
    </w:p>
    <w:p w:rsidR="00A77F71" w:rsidRPr="00457734" w:rsidRDefault="00A77F71" w:rsidP="00A77F71">
      <w:pPr>
        <w:suppressAutoHyphens/>
        <w:spacing w:after="0" w:line="240" w:lineRule="auto"/>
        <w:rPr>
          <w:rFonts w:ascii="Times New Roman" w:eastAsia="Arial Unicode MS" w:hAnsi="Times New Roman" w:cs="Times New Roman"/>
          <w:b/>
          <w:color w:val="000000"/>
          <w:sz w:val="16"/>
          <w:szCs w:val="16"/>
          <w:lang w:val="ru" w:eastAsia="ar-SA"/>
        </w:rPr>
      </w:pP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Оценка эффективности реализации  муниципальной Подпрограммы проводится ежегодно на основе </w:t>
      </w:r>
      <w:proofErr w:type="gramStart"/>
      <w:r w:rsidRPr="00457734">
        <w:rPr>
          <w:rFonts w:ascii="Times New Roman" w:eastAsia="Arial Unicode MS" w:hAnsi="Times New Roman" w:cs="Times New Roman"/>
          <w:color w:val="000000"/>
          <w:sz w:val="16"/>
          <w:szCs w:val="16"/>
          <w:lang w:val="ru" w:eastAsia="ar-SA"/>
        </w:rPr>
        <w:t>оценки достижения показателей эффективности реализации муниципальной Подпрограммы</w:t>
      </w:r>
      <w:proofErr w:type="gramEnd"/>
      <w:r w:rsidRPr="00457734">
        <w:rPr>
          <w:rFonts w:ascii="Times New Roman" w:eastAsia="Arial Unicode MS" w:hAnsi="Times New Roman" w:cs="Times New Roman"/>
          <w:color w:val="000000"/>
          <w:sz w:val="16"/>
          <w:szCs w:val="16"/>
          <w:lang w:val="ru" w:eastAsia="ar-SA"/>
        </w:rPr>
        <w:t xml:space="preserve"> с учетом объема ресурсов, направленных на реализацию.</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Оценка </w:t>
      </w:r>
      <w:proofErr w:type="gramStart"/>
      <w:r w:rsidRPr="00457734">
        <w:rPr>
          <w:rFonts w:ascii="Times New Roman" w:eastAsia="Arial Unicode MS" w:hAnsi="Times New Roman" w:cs="Times New Roman"/>
          <w:color w:val="000000"/>
          <w:sz w:val="16"/>
          <w:szCs w:val="16"/>
          <w:lang w:val="ru" w:eastAsia="ar-SA"/>
        </w:rPr>
        <w:t>достижения показателей эффективности реализации муниципальной Подпрограммы</w:t>
      </w:r>
      <w:proofErr w:type="gramEnd"/>
      <w:r w:rsidRPr="00457734">
        <w:rPr>
          <w:rFonts w:ascii="Times New Roman" w:eastAsia="Arial Unicode MS" w:hAnsi="Times New Roman" w:cs="Times New Roman"/>
          <w:color w:val="000000"/>
          <w:sz w:val="16"/>
          <w:szCs w:val="16"/>
          <w:lang w:val="ru" w:eastAsia="ar-SA"/>
        </w:rPr>
        <w:t xml:space="preserve"> осуществляется по формуле:</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1ABBDA51" wp14:editId="33B31D22">
            <wp:extent cx="1971675" cy="1228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solidFill>
                      <a:srgbClr val="FFFFFF"/>
                    </a:solidFill>
                    <a:ln>
                      <a:noFill/>
                    </a:ln>
                  </pic:spPr>
                </pic:pic>
              </a:graphicData>
            </a:graphic>
          </wp:inline>
        </w:drawing>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ГП</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 xml:space="preserve"> - степень достижения показателей эффективности реализации эф</w:t>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Подпрограммы в целом</w:t>
      </w:r>
      <w:proofErr w:type="gramStart"/>
      <w:r w:rsidRPr="00457734">
        <w:rPr>
          <w:rFonts w:ascii="Times New Roman" w:eastAsia="Arial Unicode MS" w:hAnsi="Times New Roman" w:cs="Times New Roman"/>
          <w:color w:val="000000"/>
          <w:sz w:val="16"/>
          <w:szCs w:val="16"/>
          <w:lang w:val="ru" w:eastAsia="ar-SA"/>
        </w:rPr>
        <w:t xml:space="preserve"> (%); </w:t>
      </w:r>
      <w:proofErr w:type="gramEnd"/>
      <w:r w:rsidRPr="00457734">
        <w:rPr>
          <w:rFonts w:ascii="Times New Roman" w:eastAsia="Arial Unicode MS" w:hAnsi="Times New Roman" w:cs="Times New Roman"/>
          <w:color w:val="000000"/>
          <w:sz w:val="16"/>
          <w:szCs w:val="16"/>
          <w:lang w:val="ru" w:eastAsia="ar-SA"/>
        </w:rPr>
        <w:t>ГП</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eastAsia="ar-SA"/>
        </w:rPr>
      </w:pP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 xml:space="preserve"> - степень достижения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proofErr w:type="spellStart"/>
      <w:r w:rsidRPr="00457734">
        <w:rPr>
          <w:rFonts w:ascii="Times New Roman" w:eastAsia="Arial Unicode MS" w:hAnsi="Times New Roman" w:cs="Times New Roman"/>
          <w:color w:val="000000"/>
          <w:sz w:val="16"/>
          <w:szCs w:val="16"/>
          <w:lang w:val="en-US" w:eastAsia="ar-SA"/>
        </w:rPr>
        <w:t>ro</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w:t>
      </w:r>
      <w:r w:rsidRPr="00457734">
        <w:rPr>
          <w:rFonts w:ascii="Times New Roman" w:eastAsia="Arial Unicode MS" w:hAnsi="Times New Roman" w:cs="Times New Roman"/>
          <w:color w:val="000000"/>
          <w:sz w:val="16"/>
          <w:szCs w:val="16"/>
          <w:lang w:val="en-US" w:eastAsia="ar-SA"/>
        </w:rPr>
        <w:t>i</w:t>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муниципальной Подпрограммы в целом</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 xml:space="preserve"> - количество показателей эффективности реализации    муниципальной Подпрограммы.</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Степень достижения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proofErr w:type="spellStart"/>
      <w:r w:rsidRPr="00457734">
        <w:rPr>
          <w:rFonts w:ascii="Times New Roman" w:eastAsia="Arial Unicode MS" w:hAnsi="Times New Roman" w:cs="Times New Roman"/>
          <w:color w:val="000000"/>
          <w:sz w:val="16"/>
          <w:szCs w:val="16"/>
          <w:lang w:val="en-US" w:eastAsia="ar-SA"/>
        </w:rPr>
        <w:t>ro</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муниципальной Подпрограммы рассчитывается путем сопоставления фактически достигнутого и планового значения показателя эффективности реализации муниципальной Подпрограммы за отчетный период по следующей формуле:</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рост значений:</w:t>
      </w:r>
    </w:p>
    <w:p w:rsidR="00A77F71" w:rsidRPr="00457734" w:rsidRDefault="00A77F71" w:rsidP="00A77F71">
      <w:pPr>
        <w:suppressAutoHyphens/>
        <w:spacing w:after="0" w:line="240" w:lineRule="auto"/>
        <w:ind w:firstLine="851"/>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ind w:firstLine="851"/>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797174AB" wp14:editId="1095C3BA">
            <wp:extent cx="1647825" cy="561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solidFill>
                      <a:srgbClr val="FFFFFF"/>
                    </a:solidFill>
                    <a:ln>
                      <a:noFill/>
                    </a:ln>
                  </pic:spPr>
                </pic:pic>
              </a:graphicData>
            </a:graphic>
          </wp:inline>
        </w:drawing>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снижение значений:</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где:</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 xml:space="preserve"> - фактическое</w:t>
      </w:r>
      <w:r w:rsidRPr="00457734">
        <w:rPr>
          <w:rFonts w:ascii="Times New Roman" w:eastAsia="Arial Unicode MS" w:hAnsi="Times New Roman" w:cs="Times New Roman"/>
          <w:noProof/>
          <w:color w:val="000000"/>
          <w:sz w:val="16"/>
          <w:szCs w:val="16"/>
          <w:lang w:eastAsia="ru-RU"/>
        </w:rPr>
        <w:drawing>
          <wp:inline distT="0" distB="0" distL="0" distR="0" wp14:anchorId="5C8276EF" wp14:editId="141989CA">
            <wp:extent cx="1533525" cy="638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solidFill>
                      <a:srgbClr val="FFFFFF"/>
                    </a:solidFill>
                    <a:ln>
                      <a:noFill/>
                    </a:ln>
                  </pic:spPr>
                </pic:pic>
              </a:graphicData>
            </a:graphic>
          </wp:inline>
        </w:drawing>
      </w:r>
      <w:r w:rsidRPr="00457734">
        <w:rPr>
          <w:rFonts w:ascii="Times New Roman" w:eastAsia="Arial Unicode MS" w:hAnsi="Times New Roman" w:cs="Times New Roman"/>
          <w:color w:val="000000"/>
          <w:sz w:val="16"/>
          <w:szCs w:val="16"/>
          <w:lang w:val="ru" w:eastAsia="ar-SA"/>
        </w:rPr>
        <w:t xml:space="preserve">значение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proofErr w:type="spellStart"/>
      <w:r w:rsidRPr="00457734">
        <w:rPr>
          <w:rFonts w:ascii="Times New Roman" w:eastAsia="Arial Unicode MS" w:hAnsi="Times New Roman" w:cs="Times New Roman"/>
          <w:color w:val="000000"/>
          <w:sz w:val="16"/>
          <w:szCs w:val="16"/>
          <w:lang w:val="en-US" w:eastAsia="ar-SA"/>
        </w:rPr>
        <w:t>ro</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ф!</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муниципальной Подпрограммы (в соответствующих единицах измерения); </w:t>
      </w: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 xml:space="preserve"> - плановое значение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proofErr w:type="spellStart"/>
      <w:r w:rsidRPr="00457734">
        <w:rPr>
          <w:rFonts w:ascii="Times New Roman" w:eastAsia="Arial Unicode MS" w:hAnsi="Times New Roman" w:cs="Times New Roman"/>
          <w:color w:val="000000"/>
          <w:sz w:val="16"/>
          <w:szCs w:val="16"/>
          <w:lang w:val="en-US" w:eastAsia="ar-SA"/>
        </w:rPr>
        <w:t>ro</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w:t>
      </w:r>
      <w:proofErr w:type="spellStart"/>
      <w:r w:rsidRPr="00457734">
        <w:rPr>
          <w:rFonts w:ascii="Times New Roman" w:eastAsia="Arial Unicode MS" w:hAnsi="Times New Roman" w:cs="Times New Roman"/>
          <w:color w:val="000000"/>
          <w:sz w:val="16"/>
          <w:szCs w:val="16"/>
          <w:lang w:val="en-US" w:eastAsia="ar-SA"/>
        </w:rPr>
        <w:t>imi</w:t>
      </w:r>
      <w:proofErr w:type="spellEnd"/>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программы (в соответствующих единицах измерения).</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 условии выполнения значений показателей «не более», «не менее» степень достижения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proofErr w:type="spellStart"/>
      <w:r w:rsidRPr="00457734">
        <w:rPr>
          <w:rFonts w:ascii="Times New Roman" w:eastAsia="Arial Unicode MS" w:hAnsi="Times New Roman" w:cs="Times New Roman"/>
          <w:color w:val="000000"/>
          <w:sz w:val="16"/>
          <w:szCs w:val="16"/>
          <w:lang w:val="en-US" w:eastAsia="ar-SA"/>
        </w:rPr>
        <w:t>ro</w:t>
      </w:r>
      <w:proofErr w:type="spellEnd"/>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муниципальной Подпрограммы считать равным 1.</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В случае если значения показателей эффективности реализации муниципальной Подпрограммы являются относительными (выражаются в процентах), то при расчете эти показатели отражаются в долях </w:t>
      </w:r>
      <w:proofErr w:type="spellStart"/>
      <w:r w:rsidRPr="00457734">
        <w:rPr>
          <w:rFonts w:ascii="Times New Roman" w:eastAsia="Arial Unicode MS" w:hAnsi="Times New Roman" w:cs="Times New Roman"/>
          <w:color w:val="000000"/>
          <w:sz w:val="16"/>
          <w:szCs w:val="16"/>
          <w:lang w:val="ru" w:eastAsia="ar-SA"/>
        </w:rPr>
        <w:t>единицы</w:t>
      </w:r>
      <w:proofErr w:type="gramStart"/>
      <w:r w:rsidRPr="00457734">
        <w:rPr>
          <w:rFonts w:ascii="Times New Roman" w:eastAsia="Arial Unicode MS" w:hAnsi="Times New Roman" w:cs="Times New Roman"/>
          <w:color w:val="000000"/>
          <w:sz w:val="16"/>
          <w:szCs w:val="16"/>
          <w:lang w:val="ru" w:eastAsia="ar-SA"/>
        </w:rPr>
        <w:t>.О</w:t>
      </w:r>
      <w:proofErr w:type="gramEnd"/>
      <w:r w:rsidRPr="00457734">
        <w:rPr>
          <w:rFonts w:ascii="Times New Roman" w:eastAsia="Arial Unicode MS" w:hAnsi="Times New Roman" w:cs="Times New Roman"/>
          <w:color w:val="000000"/>
          <w:sz w:val="16"/>
          <w:szCs w:val="16"/>
          <w:lang w:val="ru" w:eastAsia="ar-SA"/>
        </w:rPr>
        <w:t>ценка</w:t>
      </w:r>
      <w:proofErr w:type="spellEnd"/>
      <w:r w:rsidRPr="00457734">
        <w:rPr>
          <w:rFonts w:ascii="Times New Roman" w:eastAsia="Arial Unicode MS" w:hAnsi="Times New Roman" w:cs="Times New Roman"/>
          <w:color w:val="000000"/>
          <w:sz w:val="16"/>
          <w:szCs w:val="16"/>
          <w:lang w:val="ru" w:eastAsia="ar-SA"/>
        </w:rPr>
        <w:t xml:space="preserve"> объема ресурсов, направленных на реализацию муниципальной Подпрограммы, осуществляется путем сопоставления фактических и плановых объемов финансирования муниципальной Подпрограммы в целом за счет всех источников финансирования за отчетный период по формуле:</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32C7D17E" wp14:editId="36BC90B6">
            <wp:extent cx="1666875" cy="885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solidFill>
                      <a:srgbClr val="FFFFFF"/>
                    </a:solidFill>
                    <a:ln>
                      <a:noFill/>
                    </a:ln>
                  </pic:spPr>
                </pic:pic>
              </a:graphicData>
            </a:graphic>
          </wp:inline>
        </w:drawing>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 - уровень финансирования муниципальной Подпрограммы в целом;</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w:t>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 - фактический объем финансовых ресурсов за счет всех источников</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финансирования, направленный в отчетном периоде на реализацию мероприятий муниципальной Подпрограммы (тыс. руб.);</w:t>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 - плановый объем финансовых ресурсов за счет всех источников </w:t>
      </w:r>
      <w:proofErr w:type="spellStart"/>
      <w:proofErr w:type="gramStart"/>
      <w:r w:rsidRPr="00457734">
        <w:rPr>
          <w:rFonts w:ascii="Times New Roman" w:eastAsia="Arial Unicode MS" w:hAnsi="Times New Roman" w:cs="Times New Roman"/>
          <w:color w:val="000000"/>
          <w:sz w:val="16"/>
          <w:szCs w:val="16"/>
          <w:lang w:val="ru" w:eastAsia="ar-SA"/>
        </w:rPr>
        <w:t>пл</w:t>
      </w:r>
      <w:proofErr w:type="spellEnd"/>
      <w:proofErr w:type="gramEnd"/>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финансирования на реализацию мероприятий  муниципальной Подпрограммы на соответствующий отчетный период, установленный муниципальной Подпрограммы (тыс. руб.).</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муниципальной Подпрограммы производится по формуле:</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7B0869F5" wp14:editId="0CD5E606">
            <wp:extent cx="1647825" cy="923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solidFill>
                      <a:srgbClr val="FFFFFF"/>
                    </a:solidFill>
                    <a:ln>
                      <a:noFill/>
                    </a:ln>
                  </pic:spPr>
                </pic:pic>
              </a:graphicData>
            </a:graphic>
          </wp:inline>
        </w:drawing>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 - оценка эффективности реализации  муниципальной Подпрограммы</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ГП</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ГП</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proofErr w:type="gramStart"/>
      <w:r w:rsidRPr="00457734">
        <w:rPr>
          <w:rFonts w:ascii="Times New Roman" w:eastAsia="Arial Unicode MS" w:hAnsi="Times New Roman" w:cs="Times New Roman"/>
          <w:color w:val="000000"/>
          <w:sz w:val="16"/>
          <w:szCs w:val="16"/>
          <w:lang w:val="ru" w:eastAsia="ar-SA"/>
        </w:rPr>
        <w:t>П</w:t>
      </w:r>
      <w:proofErr w:type="gramEnd"/>
      <w:r w:rsidRPr="00457734">
        <w:rPr>
          <w:rFonts w:ascii="Times New Roman" w:eastAsia="Arial Unicode MS" w:hAnsi="Times New Roman" w:cs="Times New Roman"/>
          <w:color w:val="000000"/>
          <w:sz w:val="16"/>
          <w:szCs w:val="16"/>
          <w:lang w:val="ru" w:eastAsia="ar-SA"/>
        </w:rPr>
        <w:t xml:space="preserve"> - степень достижения показателей эффективности реализации эф</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Подпрограммы</w:t>
      </w:r>
      <w:proofErr w:type="gramStart"/>
      <w:r w:rsidRPr="00457734">
        <w:rPr>
          <w:rFonts w:ascii="Times New Roman" w:eastAsia="Arial Unicode MS" w:hAnsi="Times New Roman" w:cs="Times New Roman"/>
          <w:color w:val="000000"/>
          <w:sz w:val="16"/>
          <w:szCs w:val="16"/>
          <w:lang w:val="ru" w:eastAsia="ar-SA"/>
        </w:rPr>
        <w:t xml:space="preserve"> (%);</w:t>
      </w:r>
      <w:proofErr w:type="gramEnd"/>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 - уровень финансирования Подпрограммы в целом</w:t>
      </w:r>
      <w:proofErr w:type="gramStart"/>
      <w:r w:rsidRPr="00457734">
        <w:rPr>
          <w:rFonts w:ascii="Times New Roman" w:eastAsia="Arial Unicode MS" w:hAnsi="Times New Roman" w:cs="Times New Roman"/>
          <w:color w:val="000000"/>
          <w:sz w:val="16"/>
          <w:szCs w:val="16"/>
          <w:lang w:val="ru" w:eastAsia="ar-SA"/>
        </w:rPr>
        <w:t xml:space="preserve"> (%). </w:t>
      </w:r>
      <w:proofErr w:type="gramEnd"/>
      <w:r w:rsidRPr="00457734">
        <w:rPr>
          <w:rFonts w:ascii="Times New Roman" w:eastAsia="Arial Unicode MS" w:hAnsi="Times New Roman" w:cs="Times New Roman"/>
          <w:color w:val="000000"/>
          <w:sz w:val="16"/>
          <w:szCs w:val="16"/>
          <w:lang w:val="ru" w:eastAsia="ar-SA"/>
        </w:rPr>
        <w:t>Ф</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целях оценки эффективности реализации муниципальной Подпрограммы устанавливаются следующие критерии:</w:t>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w:t>
      </w:r>
      <w:proofErr w:type="gramStart"/>
      <w:r w:rsidRPr="00457734">
        <w:rPr>
          <w:rFonts w:ascii="Times New Roman" w:eastAsia="Arial Unicode MS" w:hAnsi="Times New Roman" w:cs="Times New Roman"/>
          <w:color w:val="000000"/>
          <w:sz w:val="16"/>
          <w:szCs w:val="16"/>
          <w:lang w:val="ru" w:eastAsia="ar-SA"/>
        </w:rPr>
        <w:t xml:space="preserve"> Э</w:t>
      </w:r>
      <w:proofErr w:type="gramEnd"/>
      <w:r w:rsidRPr="00457734">
        <w:rPr>
          <w:rFonts w:ascii="Times New Roman" w:eastAsia="Arial Unicode MS" w:hAnsi="Times New Roman" w:cs="Times New Roman"/>
          <w:color w:val="000000"/>
          <w:sz w:val="16"/>
          <w:szCs w:val="16"/>
          <w:lang w:val="ru" w:eastAsia="ar-SA"/>
        </w:rPr>
        <w:t xml:space="preserve"> равно 80% и выше, то уровень эффективности ГП</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Реализации муниципальной Подпрограммы оценивается как </w:t>
      </w:r>
      <w:proofErr w:type="gramStart"/>
      <w:r w:rsidRPr="00457734">
        <w:rPr>
          <w:rFonts w:ascii="Times New Roman" w:eastAsia="Arial Unicode MS" w:hAnsi="Times New Roman" w:cs="Times New Roman"/>
          <w:color w:val="000000"/>
          <w:sz w:val="16"/>
          <w:szCs w:val="16"/>
          <w:lang w:val="ru" w:eastAsia="ar-SA"/>
        </w:rPr>
        <w:t>высокий</w:t>
      </w:r>
      <w:proofErr w:type="gram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w:t>
      </w:r>
      <w:proofErr w:type="gramStart"/>
      <w:r w:rsidRPr="00457734">
        <w:rPr>
          <w:rFonts w:ascii="Times New Roman" w:eastAsia="Arial Unicode MS" w:hAnsi="Times New Roman" w:cs="Times New Roman"/>
          <w:color w:val="000000"/>
          <w:sz w:val="16"/>
          <w:szCs w:val="16"/>
          <w:lang w:val="ru" w:eastAsia="ar-SA"/>
        </w:rPr>
        <w:t xml:space="preserve"> Э</w:t>
      </w:r>
      <w:proofErr w:type="gramEnd"/>
      <w:r w:rsidRPr="00457734">
        <w:rPr>
          <w:rFonts w:ascii="Times New Roman" w:eastAsia="Arial Unicode MS" w:hAnsi="Times New Roman" w:cs="Times New Roman"/>
          <w:color w:val="000000"/>
          <w:sz w:val="16"/>
          <w:szCs w:val="16"/>
          <w:lang w:val="ru" w:eastAsia="ar-SA"/>
        </w:rPr>
        <w:t xml:space="preserve"> от 60 до 80%, то уровень эффективности реализации ГП</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муниципальной Подпрограммы оценивается как </w:t>
      </w:r>
      <w:proofErr w:type="gramStart"/>
      <w:r w:rsidRPr="00457734">
        <w:rPr>
          <w:rFonts w:ascii="Times New Roman" w:eastAsia="Arial Unicode MS" w:hAnsi="Times New Roman" w:cs="Times New Roman"/>
          <w:color w:val="000000"/>
          <w:sz w:val="16"/>
          <w:szCs w:val="16"/>
          <w:lang w:val="ru" w:eastAsia="ar-SA"/>
        </w:rPr>
        <w:t>удовлетворительный</w:t>
      </w:r>
      <w:proofErr w:type="gram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w:t>
      </w:r>
      <w:proofErr w:type="gramStart"/>
      <w:r w:rsidRPr="00457734">
        <w:rPr>
          <w:rFonts w:ascii="Times New Roman" w:eastAsia="Arial Unicode MS" w:hAnsi="Times New Roman" w:cs="Times New Roman"/>
          <w:color w:val="000000"/>
          <w:sz w:val="16"/>
          <w:szCs w:val="16"/>
          <w:lang w:val="ru" w:eastAsia="ar-SA"/>
        </w:rPr>
        <w:t xml:space="preserve"> Э</w:t>
      </w:r>
      <w:proofErr w:type="gramEnd"/>
      <w:r w:rsidRPr="00457734">
        <w:rPr>
          <w:rFonts w:ascii="Times New Roman" w:eastAsia="Arial Unicode MS" w:hAnsi="Times New Roman" w:cs="Times New Roman"/>
          <w:color w:val="000000"/>
          <w:sz w:val="16"/>
          <w:szCs w:val="16"/>
          <w:lang w:val="ru" w:eastAsia="ar-SA"/>
        </w:rPr>
        <w:t xml:space="preserve"> ниже 60%, то уровень эффективности реализации ГП</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муниципальной Подпрограммы оценивается как </w:t>
      </w:r>
      <w:proofErr w:type="gramStart"/>
      <w:r w:rsidRPr="00457734">
        <w:rPr>
          <w:rFonts w:ascii="Times New Roman" w:eastAsia="Arial Unicode MS" w:hAnsi="Times New Roman" w:cs="Times New Roman"/>
          <w:color w:val="000000"/>
          <w:sz w:val="16"/>
          <w:szCs w:val="16"/>
          <w:lang w:val="ru" w:eastAsia="ar-SA"/>
        </w:rPr>
        <w:t>неудовлетворительный</w:t>
      </w:r>
      <w:proofErr w:type="gramEnd"/>
      <w:r w:rsidRPr="00457734">
        <w:rPr>
          <w:rFonts w:ascii="Times New Roman" w:eastAsia="Arial Unicode MS" w:hAnsi="Times New Roman" w:cs="Times New Roman"/>
          <w:color w:val="000000"/>
          <w:sz w:val="16"/>
          <w:szCs w:val="16"/>
          <w:lang w:val="ru" w:eastAsia="ar-SA"/>
        </w:rPr>
        <w:t>.</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показателей эффективности реализации муниципальной Подпрограммы в полном объеме (100% и выше) по итогам ее реализации свидетельствует, что качественные показатели эффективности реализации муниципальной Подпрограммы достигнуты.</w:t>
      </w:r>
    </w:p>
    <w:p w:rsidR="00A77F71" w:rsidRPr="00457734" w:rsidRDefault="00A77F71" w:rsidP="00A77F71">
      <w:pPr>
        <w:suppressAutoHyphens/>
        <w:spacing w:after="6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Ответственные исполнители муниципальной Подпрограммы: </w:t>
      </w:r>
      <w:proofErr w:type="gramStart"/>
      <w:r w:rsidRPr="00457734">
        <w:rPr>
          <w:rFonts w:ascii="Times New Roman" w:eastAsia="Arial Unicode MS" w:hAnsi="Times New Roman" w:cs="Times New Roman"/>
          <w:color w:val="000000"/>
          <w:sz w:val="16"/>
          <w:szCs w:val="16"/>
          <w:lang w:val="ru" w:eastAsia="ar-SA"/>
        </w:rPr>
        <w:t>В срок до 1 апреля года, следующего за отчетным, в Правительство Кировской области по мере необходимости сдается доклад по итогам реализации Подпрограммы, включающего оценку степени достижения целей и решения задач Подпрограммы за весь период ее реализации.</w:t>
      </w:r>
      <w:proofErr w:type="gramEnd"/>
    </w:p>
    <w:p w:rsidR="00A77F71" w:rsidRPr="00457734" w:rsidRDefault="00A77F71" w:rsidP="00A77F71">
      <w:pPr>
        <w:suppressAutoHyphens/>
        <w:spacing w:after="60" w:line="240" w:lineRule="auto"/>
        <w:ind w:firstLine="851"/>
        <w:jc w:val="both"/>
        <w:rPr>
          <w:rFonts w:ascii="Times New Roman" w:eastAsia="Arial Unicode MS" w:hAnsi="Times New Roman" w:cs="Times New Roman"/>
          <w:color w:val="000000"/>
          <w:sz w:val="16"/>
          <w:szCs w:val="16"/>
          <w:lang w:eastAsia="ar-SA"/>
        </w:rPr>
      </w:pPr>
    </w:p>
    <w:p w:rsidR="00A77F71" w:rsidRPr="00457734" w:rsidRDefault="00A77F71" w:rsidP="00A77F71">
      <w:pPr>
        <w:tabs>
          <w:tab w:val="left" w:pos="1080"/>
        </w:tabs>
        <w:suppressAutoHyphens/>
        <w:autoSpaceDE w:val="0"/>
        <w:spacing w:after="0" w:line="240" w:lineRule="auto"/>
        <w:ind w:firstLine="24"/>
        <w:jc w:val="both"/>
        <w:rPr>
          <w:rFonts w:ascii="Times New Roman" w:eastAsia="Arial" w:hAnsi="Times New Roman" w:cs="Times New Roman"/>
          <w:color w:val="FF0000"/>
          <w:sz w:val="16"/>
          <w:szCs w:val="16"/>
          <w:lang w:eastAsia="ar-SA"/>
        </w:rPr>
      </w:pPr>
    </w:p>
    <w:p w:rsidR="00A77F71" w:rsidRPr="00457734" w:rsidRDefault="00A77F71" w:rsidP="00A77F71">
      <w:pPr>
        <w:suppressAutoHyphens/>
        <w:spacing w:after="60" w:line="240" w:lineRule="auto"/>
        <w:ind w:firstLine="720"/>
        <w:jc w:val="right"/>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Приложение № 1 к Подпрограмме </w:t>
      </w:r>
    </w:p>
    <w:p w:rsidR="00A77F71" w:rsidRPr="00457734" w:rsidRDefault="00A77F71" w:rsidP="00A77F71">
      <w:pPr>
        <w:tabs>
          <w:tab w:val="left" w:leader="underscore" w:pos="2718"/>
          <w:tab w:val="left" w:leader="underscore" w:pos="3606"/>
          <w:tab w:val="left" w:leader="underscore" w:pos="8838"/>
          <w:tab w:val="left" w:leader="underscore" w:pos="10086"/>
        </w:tabs>
        <w:suppressAutoHyphens/>
        <w:spacing w:after="0" w:line="240" w:lineRule="auto"/>
        <w:ind w:firstLine="360"/>
        <w:jc w:val="center"/>
        <w:rPr>
          <w:rFonts w:ascii="Times New Roman" w:eastAsia="Arial Unicode MS" w:hAnsi="Times New Roman" w:cs="Times New Roman"/>
          <w:b/>
          <w:color w:val="000000"/>
          <w:sz w:val="16"/>
          <w:szCs w:val="16"/>
          <w:lang w:val="ru" w:eastAsia="ar-SA"/>
        </w:rPr>
      </w:pPr>
      <w:proofErr w:type="gramStart"/>
      <w:r w:rsidRPr="00457734">
        <w:rPr>
          <w:rFonts w:ascii="Times New Roman" w:eastAsia="Arial Unicode MS" w:hAnsi="Times New Roman" w:cs="Times New Roman"/>
          <w:b/>
          <w:color w:val="000000"/>
          <w:sz w:val="16"/>
          <w:szCs w:val="16"/>
          <w:lang w:val="ru" w:eastAsia="ar-SA"/>
        </w:rPr>
        <w:t>Перечень мероприятий Подпрограммы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муниципальной образовании Орловский муниципальный район Кировской области»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roofErr w:type="gramEnd"/>
    </w:p>
    <w:tbl>
      <w:tblPr>
        <w:tblW w:w="10214" w:type="dxa"/>
        <w:tblInd w:w="-512" w:type="dxa"/>
        <w:tblLayout w:type="fixed"/>
        <w:tblCellMar>
          <w:top w:w="55" w:type="dxa"/>
          <w:left w:w="55" w:type="dxa"/>
          <w:bottom w:w="55" w:type="dxa"/>
          <w:right w:w="55" w:type="dxa"/>
        </w:tblCellMar>
        <w:tblLook w:val="0000" w:firstRow="0" w:lastRow="0" w:firstColumn="0" w:lastColumn="0" w:noHBand="0" w:noVBand="0"/>
      </w:tblPr>
      <w:tblGrid>
        <w:gridCol w:w="1454"/>
        <w:gridCol w:w="117"/>
        <w:gridCol w:w="801"/>
        <w:gridCol w:w="25"/>
        <w:gridCol w:w="806"/>
        <w:gridCol w:w="8"/>
        <w:gridCol w:w="780"/>
        <w:gridCol w:w="855"/>
        <w:gridCol w:w="720"/>
        <w:gridCol w:w="47"/>
        <w:gridCol w:w="658"/>
        <w:gridCol w:w="759"/>
        <w:gridCol w:w="36"/>
        <w:gridCol w:w="645"/>
        <w:gridCol w:w="605"/>
        <w:gridCol w:w="132"/>
        <w:gridCol w:w="577"/>
        <w:gridCol w:w="1189"/>
      </w:tblGrid>
      <w:tr w:rsidR="00A77F71" w:rsidRPr="00457734" w:rsidTr="005D7259">
        <w:trPr>
          <w:trHeight w:val="571"/>
        </w:trPr>
        <w:tc>
          <w:tcPr>
            <w:tcW w:w="1454" w:type="dxa"/>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ind w:left="360" w:hanging="360"/>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Решаемая задача, содержание мероприятия</w:t>
            </w:r>
          </w:p>
        </w:tc>
        <w:tc>
          <w:tcPr>
            <w:tcW w:w="918" w:type="dxa"/>
            <w:gridSpan w:val="2"/>
            <w:vMerge w:val="restart"/>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Источник </w:t>
            </w:r>
            <w:proofErr w:type="spellStart"/>
            <w:proofErr w:type="gramStart"/>
            <w:r w:rsidRPr="00457734">
              <w:rPr>
                <w:rFonts w:ascii="Times New Roman" w:eastAsia="Arial Unicode MS" w:hAnsi="Times New Roman" w:cs="Times New Roman"/>
                <w:b/>
                <w:color w:val="000000"/>
                <w:sz w:val="16"/>
                <w:szCs w:val="16"/>
                <w:lang w:val="ru" w:eastAsia="ar-SA"/>
              </w:rPr>
              <w:t>финансиров</w:t>
            </w:r>
            <w:proofErr w:type="spellEnd"/>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ания</w:t>
            </w:r>
            <w:proofErr w:type="spellEnd"/>
            <w:proofErr w:type="gramEnd"/>
          </w:p>
        </w:tc>
        <w:tc>
          <w:tcPr>
            <w:tcW w:w="6653" w:type="dxa"/>
            <w:gridSpan w:val="14"/>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Объемы финансирования (тыс. руб.)</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Ответствен</w:t>
            </w:r>
            <w:r w:rsidRPr="00457734">
              <w:rPr>
                <w:rFonts w:ascii="Times New Roman" w:eastAsia="Arial Unicode MS" w:hAnsi="Times New Roman" w:cs="Times New Roman"/>
                <w:b/>
                <w:color w:val="000000"/>
                <w:sz w:val="16"/>
                <w:szCs w:val="16"/>
                <w:lang w:eastAsia="ar-SA"/>
              </w:rPr>
              <w:t>-</w:t>
            </w:r>
            <w:proofErr w:type="spellStart"/>
            <w:r w:rsidRPr="00457734">
              <w:rPr>
                <w:rFonts w:ascii="Times New Roman" w:eastAsia="Arial Unicode MS" w:hAnsi="Times New Roman" w:cs="Times New Roman"/>
                <w:b/>
                <w:color w:val="000000"/>
                <w:sz w:val="16"/>
                <w:szCs w:val="16"/>
                <w:lang w:val="ru" w:eastAsia="ar-SA"/>
              </w:rPr>
              <w:t>ные</w:t>
            </w:r>
            <w:proofErr w:type="spellEnd"/>
            <w:r w:rsidRPr="00457734">
              <w:rPr>
                <w:rFonts w:ascii="Times New Roman" w:eastAsia="Arial Unicode MS" w:hAnsi="Times New Roman" w:cs="Times New Roman"/>
                <w:b/>
                <w:color w:val="000000"/>
                <w:sz w:val="16"/>
                <w:szCs w:val="16"/>
                <w:lang w:val="ru" w:eastAsia="ar-SA"/>
              </w:rPr>
              <w:t xml:space="preserve"> </w:t>
            </w:r>
            <w:proofErr w:type="spellStart"/>
            <w:r w:rsidRPr="00457734">
              <w:rPr>
                <w:rFonts w:ascii="Times New Roman" w:eastAsia="Arial Unicode MS" w:hAnsi="Times New Roman" w:cs="Times New Roman"/>
                <w:b/>
                <w:color w:val="000000"/>
                <w:sz w:val="16"/>
                <w:szCs w:val="16"/>
                <w:lang w:val="ru" w:eastAsia="ar-SA"/>
              </w:rPr>
              <w:t>исполнители</w:t>
            </w:r>
            <w:proofErr w:type="gramStart"/>
            <w:r w:rsidRPr="00457734">
              <w:rPr>
                <w:rFonts w:ascii="Times New Roman" w:eastAsia="Arial Unicode MS" w:hAnsi="Times New Roman" w:cs="Times New Roman"/>
                <w:b/>
                <w:color w:val="000000"/>
                <w:sz w:val="16"/>
                <w:szCs w:val="16"/>
                <w:lang w:val="ru" w:eastAsia="ar-SA"/>
              </w:rPr>
              <w:t>,с</w:t>
            </w:r>
            <w:proofErr w:type="gramEnd"/>
            <w:r w:rsidRPr="00457734">
              <w:rPr>
                <w:rFonts w:ascii="Times New Roman" w:eastAsia="Arial Unicode MS" w:hAnsi="Times New Roman" w:cs="Times New Roman"/>
                <w:b/>
                <w:color w:val="000000"/>
                <w:sz w:val="16"/>
                <w:szCs w:val="16"/>
                <w:lang w:val="ru" w:eastAsia="ar-SA"/>
              </w:rPr>
              <w:t>оисполнители</w:t>
            </w:r>
            <w:proofErr w:type="spellEnd"/>
            <w:r w:rsidRPr="00457734">
              <w:rPr>
                <w:rFonts w:ascii="Times New Roman" w:eastAsia="Arial Unicode MS" w:hAnsi="Times New Roman" w:cs="Times New Roman"/>
                <w:b/>
                <w:color w:val="000000"/>
                <w:sz w:val="16"/>
                <w:szCs w:val="16"/>
                <w:lang w:val="ru" w:eastAsia="ar-SA"/>
              </w:rPr>
              <w:t xml:space="preserve"> частники</w:t>
            </w:r>
          </w:p>
        </w:tc>
      </w:tr>
      <w:tr w:rsidR="00A77F71" w:rsidRPr="00457734" w:rsidTr="005D7259">
        <w:trPr>
          <w:trHeight w:val="562"/>
        </w:trPr>
        <w:tc>
          <w:tcPr>
            <w:tcW w:w="1454" w:type="dxa"/>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18" w:type="dxa"/>
            <w:gridSpan w:val="2"/>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3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 год</w:t>
            </w:r>
          </w:p>
        </w:tc>
        <w:tc>
          <w:tcPr>
            <w:tcW w:w="788"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 год</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 год</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 год</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 год</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 год</w:t>
            </w: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 год</w:t>
            </w:r>
          </w:p>
        </w:tc>
        <w:tc>
          <w:tcPr>
            <w:tcW w:w="605" w:type="dxa"/>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 год</w:t>
            </w:r>
          </w:p>
        </w:tc>
        <w:tc>
          <w:tcPr>
            <w:tcW w:w="709" w:type="dxa"/>
            <w:gridSpan w:val="2"/>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 год</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660"/>
        </w:trPr>
        <w:tc>
          <w:tcPr>
            <w:tcW w:w="10214" w:type="dxa"/>
            <w:gridSpan w:val="18"/>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Обеспечение своевременных выплат на содержание подопечных и приемных детей,</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вознаграждений приемным родителям</w:t>
            </w:r>
          </w:p>
        </w:tc>
      </w:tr>
      <w:tr w:rsidR="00A77F71" w:rsidRPr="00457734" w:rsidTr="005D7259">
        <w:tblPrEx>
          <w:tblCellMar>
            <w:top w:w="0" w:type="dxa"/>
            <w:left w:w="10" w:type="dxa"/>
            <w:bottom w:w="0" w:type="dxa"/>
            <w:right w:w="10" w:type="dxa"/>
          </w:tblCellMar>
        </w:tblPrEx>
        <w:trPr>
          <w:trHeight w:val="889"/>
        </w:trPr>
        <w:tc>
          <w:tcPr>
            <w:tcW w:w="1454" w:type="dxa"/>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 Ежемесячное начисление и выплата денежных средств опекунам, попечителям, приемным родителям на содержание детей-сирот и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 МКУ «Централизованная бухгалтерия муниципальных учреждений образования»</w:t>
            </w:r>
          </w:p>
        </w:tc>
      </w:tr>
      <w:tr w:rsidR="00A77F71" w:rsidRPr="00457734" w:rsidTr="005D7259">
        <w:tblPrEx>
          <w:tblCellMar>
            <w:top w:w="0" w:type="dxa"/>
            <w:left w:w="10" w:type="dxa"/>
            <w:bottom w:w="0" w:type="dxa"/>
            <w:right w:w="10" w:type="dxa"/>
          </w:tblCellMar>
        </w:tblPrEx>
        <w:trPr>
          <w:trHeight w:val="467"/>
        </w:trPr>
        <w:tc>
          <w:tcPr>
            <w:tcW w:w="1454" w:type="dxa"/>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4792,2</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4354,0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4524,0</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4452,0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3835,0</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4117,00</w:t>
            </w: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4456,0</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4456,0</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4456,0</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615"/>
        </w:trPr>
        <w:tc>
          <w:tcPr>
            <w:tcW w:w="1454" w:type="dxa"/>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1.2. Ежемесячное начисление и выплата вознаграждения приемным родителям, взявших на воспитание в семьи детей-сирот,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 МКУ «Централизованная бухгалтерия муниципальных учреждений образования»</w:t>
            </w:r>
          </w:p>
        </w:tc>
      </w:tr>
      <w:tr w:rsidR="00A77F71" w:rsidRPr="00457734" w:rsidTr="005D7259">
        <w:tblPrEx>
          <w:tblCellMar>
            <w:top w:w="0" w:type="dxa"/>
            <w:left w:w="10" w:type="dxa"/>
            <w:bottom w:w="0" w:type="dxa"/>
            <w:right w:w="10" w:type="dxa"/>
          </w:tblCellMar>
        </w:tblPrEx>
        <w:trPr>
          <w:trHeight w:val="709"/>
        </w:trPr>
        <w:tc>
          <w:tcPr>
            <w:tcW w:w="1454" w:type="dxa"/>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1394,9</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1</w:t>
            </w:r>
            <w:r w:rsidRPr="00457734">
              <w:rPr>
                <w:rFonts w:ascii="Times New Roman" w:eastAsia="Arial Unicode MS" w:hAnsi="Times New Roman" w:cs="Times New Roman"/>
                <w:color w:val="000000"/>
                <w:sz w:val="16"/>
                <w:szCs w:val="16"/>
                <w:lang w:eastAsia="ar-SA"/>
              </w:rPr>
              <w:t>311,0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1138,0</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880,70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1009,0</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978,0</w:t>
            </w: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953,22</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953,22</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953,22</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339"/>
        </w:trPr>
        <w:tc>
          <w:tcPr>
            <w:tcW w:w="1454" w:type="dxa"/>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 по задаче 1:</w:t>
            </w:r>
          </w:p>
        </w:tc>
        <w:tc>
          <w:tcPr>
            <w:tcW w:w="943"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814"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6187,1</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5</w:t>
            </w:r>
            <w:r w:rsidRPr="00457734">
              <w:rPr>
                <w:rFonts w:ascii="Times New Roman" w:eastAsia="Arial Unicode MS" w:hAnsi="Times New Roman" w:cs="Times New Roman"/>
                <w:color w:val="000000"/>
                <w:sz w:val="16"/>
                <w:szCs w:val="16"/>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5662,0</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5332,70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4844,0</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5095,0</w:t>
            </w: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1189" w:type="dxa"/>
            <w:vMerge w:val="restart"/>
            <w:tcBorders>
              <w:top w:val="single" w:sz="4" w:space="0" w:color="000000"/>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441"/>
        </w:trPr>
        <w:tc>
          <w:tcPr>
            <w:tcW w:w="1454" w:type="dxa"/>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536"/>
        </w:trPr>
        <w:tc>
          <w:tcPr>
            <w:tcW w:w="1454" w:type="dxa"/>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6187,1</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5</w:t>
            </w:r>
            <w:r w:rsidRPr="00457734">
              <w:rPr>
                <w:rFonts w:ascii="Times New Roman" w:eastAsia="Arial Unicode MS" w:hAnsi="Times New Roman" w:cs="Times New Roman"/>
                <w:color w:val="000000"/>
                <w:sz w:val="16"/>
                <w:szCs w:val="16"/>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5662,0</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5332,70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4844,0</w:t>
            </w:r>
          </w:p>
        </w:tc>
        <w:tc>
          <w:tcPr>
            <w:tcW w:w="759"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5095,0</w:t>
            </w:r>
          </w:p>
        </w:tc>
        <w:tc>
          <w:tcPr>
            <w:tcW w:w="681"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857"/>
        </w:trPr>
        <w:tc>
          <w:tcPr>
            <w:tcW w:w="10214" w:type="dxa"/>
            <w:gridSpan w:val="18"/>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r>
      <w:tr w:rsidR="00A77F71" w:rsidRPr="00457734" w:rsidTr="005D7259">
        <w:tblPrEx>
          <w:tblCellMar>
            <w:top w:w="0" w:type="dxa"/>
            <w:left w:w="10" w:type="dxa"/>
            <w:bottom w:w="0" w:type="dxa"/>
            <w:right w:w="10" w:type="dxa"/>
          </w:tblCellMar>
        </w:tblPrEx>
        <w:trPr>
          <w:trHeight w:val="818"/>
        </w:trPr>
        <w:tc>
          <w:tcPr>
            <w:tcW w:w="1571" w:type="dxa"/>
            <w:gridSpan w:val="2"/>
            <w:vMerge w:val="restart"/>
            <w:tcBorders>
              <w:top w:val="single" w:sz="4" w:space="0" w:color="auto"/>
              <w:left w:val="single" w:sz="4" w:space="0" w:color="auto"/>
              <w:bottom w:val="single" w:sz="4" w:space="0" w:color="auto"/>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2.1. Предоставление по договорам найма специализированных жилых помещений специализированного жилищного фонда лицам из числа дете</w:t>
            </w:r>
            <w:proofErr w:type="gramStart"/>
            <w:r w:rsidRPr="00457734">
              <w:rPr>
                <w:rFonts w:ascii="Times New Roman" w:eastAsia="Arial Unicode MS" w:hAnsi="Times New Roman" w:cs="Times New Roman"/>
                <w:color w:val="000000"/>
                <w:sz w:val="16"/>
                <w:szCs w:val="16"/>
                <w:lang w:val="ru" w:eastAsia="ar-SA"/>
              </w:rPr>
              <w:t>й-</w:t>
            </w:r>
            <w:proofErr w:type="gramEnd"/>
            <w:r w:rsidRPr="00457734">
              <w:rPr>
                <w:rFonts w:ascii="Times New Roman" w:eastAsia="Arial Unicode MS" w:hAnsi="Times New Roman" w:cs="Times New Roman"/>
                <w:color w:val="000000"/>
                <w:sz w:val="16"/>
                <w:szCs w:val="16"/>
                <w:lang w:val="ru" w:eastAsia="ar-SA"/>
              </w:rPr>
              <w:t xml:space="preserve"> сирот и детей, оставшихся без попечения родителей</w:t>
            </w:r>
          </w:p>
        </w:tc>
        <w:tc>
          <w:tcPr>
            <w:tcW w:w="801" w:type="dxa"/>
            <w:tcBorders>
              <w:left w:val="single" w:sz="4" w:space="0" w:color="000000"/>
              <w:bottom w:val="single" w:sz="4" w:space="0" w:color="000000"/>
              <w:right w:val="single" w:sz="4" w:space="0" w:color="auto"/>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auto"/>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Администрация Орловского района </w:t>
            </w:r>
          </w:p>
        </w:tc>
      </w:tr>
      <w:tr w:rsidR="00A77F71" w:rsidRPr="00457734" w:rsidTr="005D7259">
        <w:tblPrEx>
          <w:tblCellMar>
            <w:top w:w="0" w:type="dxa"/>
            <w:left w:w="10" w:type="dxa"/>
            <w:bottom w:w="0" w:type="dxa"/>
            <w:right w:w="10" w:type="dxa"/>
          </w:tblCellMar>
        </w:tblPrEx>
        <w:trPr>
          <w:trHeight w:val="1114"/>
        </w:trPr>
        <w:tc>
          <w:tcPr>
            <w:tcW w:w="1571" w:type="dxa"/>
            <w:gridSpan w:val="2"/>
            <w:vMerge/>
            <w:tcBorders>
              <w:top w:val="single" w:sz="4" w:space="0" w:color="auto"/>
              <w:left w:val="single" w:sz="4" w:space="0" w:color="auto"/>
              <w:bottom w:val="single" w:sz="4" w:space="0" w:color="auto"/>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auto"/>
              <w:right w:val="single" w:sz="4" w:space="0" w:color="auto"/>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auto"/>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12423,0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7753,9</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7055,10</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1189" w:type="dxa"/>
            <w:vMerge/>
            <w:tcBorders>
              <w:top w:val="single" w:sz="4" w:space="0" w:color="000000"/>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698"/>
        </w:trPr>
        <w:tc>
          <w:tcPr>
            <w:tcW w:w="1571" w:type="dxa"/>
            <w:gridSpan w:val="2"/>
            <w:vMerge w:val="restart"/>
            <w:tcBorders>
              <w:top w:val="single" w:sz="4" w:space="0" w:color="auto"/>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w:t>
            </w:r>
          </w:p>
        </w:tc>
        <w:tc>
          <w:tcPr>
            <w:tcW w:w="801" w:type="dxa"/>
            <w:tcBorders>
              <w:top w:val="single" w:sz="4" w:space="0" w:color="auto"/>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133,9</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134,7</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1189" w:type="dxa"/>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2558"/>
        </w:trPr>
        <w:tc>
          <w:tcPr>
            <w:tcW w:w="1571" w:type="dxa"/>
            <w:gridSpan w:val="2"/>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1189" w:type="dxa"/>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393"/>
        </w:trPr>
        <w:tc>
          <w:tcPr>
            <w:tcW w:w="1571" w:type="dxa"/>
            <w:gridSpan w:val="2"/>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 по задаче 2:</w:t>
            </w: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12423,00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7887,8</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7189,8</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1189" w:type="dxa"/>
            <w:vMerge w:val="restart"/>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697"/>
        </w:trPr>
        <w:tc>
          <w:tcPr>
            <w:tcW w:w="1571" w:type="dxa"/>
            <w:gridSpan w:val="2"/>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864"/>
        </w:trPr>
        <w:tc>
          <w:tcPr>
            <w:tcW w:w="1571" w:type="dxa"/>
            <w:gridSpan w:val="2"/>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12423,00</w:t>
            </w:r>
          </w:p>
        </w:tc>
        <w:tc>
          <w:tcPr>
            <w:tcW w:w="70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7887,8</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7189,8</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535"/>
        </w:trPr>
        <w:tc>
          <w:tcPr>
            <w:tcW w:w="10214" w:type="dxa"/>
            <w:gridSpan w:val="18"/>
            <w:tcBorders>
              <w:top w:val="single" w:sz="4" w:space="0" w:color="000000"/>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 Развитие семейных форм устройства детей, оставшихся без попечения родителей. </w:t>
            </w:r>
          </w:p>
        </w:tc>
      </w:tr>
      <w:tr w:rsidR="00A77F71" w:rsidRPr="00457734" w:rsidTr="005D7259">
        <w:tblPrEx>
          <w:tblCellMar>
            <w:top w:w="0" w:type="dxa"/>
            <w:left w:w="10" w:type="dxa"/>
            <w:bottom w:w="0" w:type="dxa"/>
            <w:right w:w="10" w:type="dxa"/>
          </w:tblCellMar>
        </w:tblPrEx>
        <w:trPr>
          <w:trHeight w:val="657"/>
        </w:trPr>
        <w:tc>
          <w:tcPr>
            <w:tcW w:w="1571" w:type="dxa"/>
            <w:gridSpan w:val="2"/>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3.1. Размещение на официальном сайте администрации Орловского района в информационно-телекоммуникационной сети «Интернет» и средствах массовой информации о формах семейного устройства детей, оставшихся без попечения родителей, и детях, оставшихся без попечения родителей </w:t>
            </w: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w:t>
            </w:r>
          </w:p>
        </w:tc>
      </w:tr>
      <w:tr w:rsidR="00A77F71" w:rsidRPr="00457734" w:rsidTr="005D7259">
        <w:tblPrEx>
          <w:tblCellMar>
            <w:top w:w="0" w:type="dxa"/>
            <w:left w:w="10" w:type="dxa"/>
            <w:bottom w:w="0" w:type="dxa"/>
            <w:right w:w="10" w:type="dxa"/>
          </w:tblCellMar>
        </w:tblPrEx>
        <w:trPr>
          <w:trHeight w:val="648"/>
        </w:trPr>
        <w:tc>
          <w:tcPr>
            <w:tcW w:w="1571" w:type="dxa"/>
            <w:gridSpan w:val="2"/>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975"/>
        </w:trPr>
        <w:tc>
          <w:tcPr>
            <w:tcW w:w="1571" w:type="dxa"/>
            <w:gridSpan w:val="2"/>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480"/>
        </w:trPr>
        <w:tc>
          <w:tcPr>
            <w:tcW w:w="1571" w:type="dxa"/>
            <w:gridSpan w:val="2"/>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3.2 Организация мероприятий, конкурсов, праздников для замещающих семей и их детей</w:t>
            </w: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1189" w:type="dxa"/>
            <w:vMerge w:val="restart"/>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 РОМЦ по культуре при администрации Орловского района</w:t>
            </w:r>
          </w:p>
        </w:tc>
      </w:tr>
      <w:tr w:rsidR="00A77F71" w:rsidRPr="00457734" w:rsidTr="005D7259">
        <w:tblPrEx>
          <w:tblCellMar>
            <w:top w:w="0" w:type="dxa"/>
            <w:left w:w="10" w:type="dxa"/>
            <w:bottom w:w="0" w:type="dxa"/>
            <w:right w:w="10" w:type="dxa"/>
          </w:tblCellMar>
        </w:tblPrEx>
        <w:trPr>
          <w:trHeight w:val="450"/>
        </w:trPr>
        <w:tc>
          <w:tcPr>
            <w:tcW w:w="1571" w:type="dxa"/>
            <w:gridSpan w:val="2"/>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420"/>
        </w:trPr>
        <w:tc>
          <w:tcPr>
            <w:tcW w:w="1571" w:type="dxa"/>
            <w:gridSpan w:val="2"/>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194"/>
        </w:trPr>
        <w:tc>
          <w:tcPr>
            <w:tcW w:w="1571" w:type="dxa"/>
            <w:gridSpan w:val="2"/>
            <w:vMerge w:val="restart"/>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 по задаче 3:</w:t>
            </w: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lang w:val="ru" w:eastAsia="ar-SA"/>
              </w:rPr>
            </w:pP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val="restart"/>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195"/>
        </w:trPr>
        <w:tc>
          <w:tcPr>
            <w:tcW w:w="1571" w:type="dxa"/>
            <w:gridSpan w:val="2"/>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345"/>
        </w:trPr>
        <w:tc>
          <w:tcPr>
            <w:tcW w:w="1571" w:type="dxa"/>
            <w:gridSpan w:val="2"/>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345"/>
        </w:trPr>
        <w:tc>
          <w:tcPr>
            <w:tcW w:w="1571" w:type="dxa"/>
            <w:gridSpan w:val="2"/>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291"/>
        </w:trPr>
        <w:tc>
          <w:tcPr>
            <w:tcW w:w="1571" w:type="dxa"/>
            <w:gridSpan w:val="2"/>
            <w:vMerge w:val="restart"/>
            <w:tcBorders>
              <w:top w:val="single" w:sz="4" w:space="0" w:color="000000"/>
              <w:lef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w:t>
            </w: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18972,3</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15249,7</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10223,2</w:t>
            </w: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17758,70</w:t>
            </w: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12738,8</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12291,8</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1189" w:type="dxa"/>
            <w:vMerge w:val="restart"/>
            <w:tcBorders>
              <w:top w:val="single" w:sz="4" w:space="0" w:color="000000"/>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551"/>
        </w:trPr>
        <w:tc>
          <w:tcPr>
            <w:tcW w:w="1571" w:type="dxa"/>
            <w:gridSpan w:val="2"/>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405"/>
        </w:trPr>
        <w:tc>
          <w:tcPr>
            <w:tcW w:w="1571" w:type="dxa"/>
            <w:gridSpan w:val="2"/>
            <w:vMerge/>
            <w:tcBorders>
              <w:lef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18966,3</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1</w:t>
            </w:r>
            <w:r w:rsidRPr="00457734">
              <w:rPr>
                <w:rFonts w:ascii="Times New Roman" w:eastAsia="Arial Unicode MS" w:hAnsi="Times New Roman" w:cs="Times New Roman"/>
                <w:color w:val="000000"/>
                <w:sz w:val="16"/>
                <w:szCs w:val="16"/>
                <w:lang w:eastAsia="ar-SA"/>
              </w:rPr>
              <w:t>5244,70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10218,2</w:t>
            </w: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17755,70</w:t>
            </w: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12731,8</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12284,8</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1189" w:type="dxa"/>
            <w:vMerge/>
            <w:tcBorders>
              <w:left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A77F71" w:rsidRPr="00457734" w:rsidTr="005D7259">
        <w:tblPrEx>
          <w:tblCellMar>
            <w:top w:w="0" w:type="dxa"/>
            <w:left w:w="10" w:type="dxa"/>
            <w:bottom w:w="0" w:type="dxa"/>
            <w:right w:w="10" w:type="dxa"/>
          </w:tblCellMar>
        </w:tblPrEx>
        <w:trPr>
          <w:trHeight w:val="405"/>
        </w:trPr>
        <w:tc>
          <w:tcPr>
            <w:tcW w:w="1571" w:type="dxa"/>
            <w:gridSpan w:val="2"/>
            <w:vMerge/>
            <w:tcBorders>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bl>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r w:rsidRPr="00457734">
        <w:rPr>
          <w:rFonts w:ascii="Times New Roman" w:eastAsia="Arial Unicode MS" w:hAnsi="Times New Roman" w:cs="Times New Roman"/>
          <w:b/>
          <w:bCs/>
          <w:color w:val="000000"/>
          <w:sz w:val="16"/>
          <w:szCs w:val="16"/>
          <w:lang w:eastAsia="ar-SA"/>
        </w:rPr>
        <w:t>___________________________________</w:t>
      </w: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Подпрограмма 6 по обеспечению деятельности  Муниципального казённого учреждения </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«Ресурсный центр образования» </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 на 2014-20</w:t>
      </w:r>
      <w:r w:rsidRPr="00457734">
        <w:rPr>
          <w:rFonts w:ascii="Times New Roman" w:eastAsia="Arial Unicode MS" w:hAnsi="Times New Roman" w:cs="Times New Roman"/>
          <w:b/>
          <w:bCs/>
          <w:sz w:val="16"/>
          <w:szCs w:val="16"/>
          <w:lang w:eastAsia="ar-SA"/>
        </w:rPr>
        <w:t>22</w:t>
      </w:r>
      <w:r w:rsidRPr="00457734">
        <w:rPr>
          <w:rFonts w:ascii="Times New Roman" w:eastAsia="Arial Unicode MS" w:hAnsi="Times New Roman" w:cs="Times New Roman"/>
          <w:b/>
          <w:bCs/>
          <w:sz w:val="16"/>
          <w:szCs w:val="16"/>
          <w:lang w:val="ru" w:eastAsia="ar-SA"/>
        </w:rPr>
        <w:t xml:space="preserve"> г.</w:t>
      </w:r>
      <w:r w:rsidRPr="00457734">
        <w:rPr>
          <w:rFonts w:ascii="Times New Roman" w:eastAsia="Arial Unicode MS" w:hAnsi="Times New Roman" w:cs="Times New Roman"/>
          <w:b/>
          <w:bCs/>
          <w:sz w:val="16"/>
          <w:szCs w:val="16"/>
          <w:lang w:eastAsia="ar-SA"/>
        </w:rPr>
        <w:t xml:space="preserve"> </w:t>
      </w:r>
      <w:proofErr w:type="gramStart"/>
      <w:r w:rsidRPr="00457734">
        <w:rPr>
          <w:rFonts w:ascii="Times New Roman" w:eastAsia="Arial Unicode MS" w:hAnsi="Times New Roman" w:cs="Times New Roman"/>
          <w:b/>
          <w:bCs/>
          <w:sz w:val="16"/>
          <w:szCs w:val="16"/>
          <w:lang w:val="ru" w:eastAsia="ar-SA"/>
        </w:rPr>
        <w:t>г</w:t>
      </w:r>
      <w:proofErr w:type="gramEnd"/>
      <w:r w:rsidRPr="00457734">
        <w:rPr>
          <w:rFonts w:ascii="Times New Roman" w:eastAsia="Arial Unicode MS" w:hAnsi="Times New Roman" w:cs="Times New Roman"/>
          <w:b/>
          <w:bCs/>
          <w:sz w:val="16"/>
          <w:szCs w:val="16"/>
          <w:lang w:val="ru" w:eastAsia="ar-SA"/>
        </w:rPr>
        <w:t>.</w:t>
      </w: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ПАСПОРТ</w:t>
      </w: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подпрограммы по обеспечению деятельности Муниципального казённого учреждения </w:t>
      </w: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«Ресурсный центр образования» </w:t>
      </w: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на 2014-20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г.</w:t>
      </w:r>
      <w:r w:rsidRPr="00457734">
        <w:rPr>
          <w:rFonts w:ascii="Times New Roman" w:eastAsia="Arial Unicode MS" w:hAnsi="Times New Roman" w:cs="Times New Roman"/>
          <w:bCs/>
          <w:sz w:val="16"/>
          <w:szCs w:val="16"/>
          <w:lang w:eastAsia="ar-SA"/>
        </w:rPr>
        <w:t xml:space="preserve"> </w:t>
      </w:r>
      <w:proofErr w:type="gramStart"/>
      <w:r w:rsidRPr="00457734">
        <w:rPr>
          <w:rFonts w:ascii="Times New Roman" w:eastAsia="Arial Unicode MS" w:hAnsi="Times New Roman" w:cs="Times New Roman"/>
          <w:bCs/>
          <w:sz w:val="16"/>
          <w:szCs w:val="16"/>
          <w:lang w:val="ru" w:eastAsia="ar-SA"/>
        </w:rPr>
        <w:t>г</w:t>
      </w:r>
      <w:proofErr w:type="gramEnd"/>
      <w:r w:rsidRPr="00457734">
        <w:rPr>
          <w:rFonts w:ascii="Times New Roman" w:eastAsia="Arial Unicode MS" w:hAnsi="Times New Roman" w:cs="Times New Roman"/>
          <w:bCs/>
          <w:sz w:val="16"/>
          <w:szCs w:val="16"/>
          <w:lang w:val="ru" w:eastAsia="ar-SA"/>
        </w:rPr>
        <w:t>.</w:t>
      </w:r>
    </w:p>
    <w:p w:rsidR="00A77F71" w:rsidRPr="00457734" w:rsidRDefault="00A77F71" w:rsidP="00A77F71">
      <w:pPr>
        <w:suppressAutoHyphens/>
        <w:spacing w:after="0" w:line="240" w:lineRule="auto"/>
        <w:rPr>
          <w:rFonts w:ascii="Times New Roman" w:eastAsia="Arial Unicode MS" w:hAnsi="Times New Roman" w:cs="Times New Roman"/>
          <w:bCs/>
          <w:sz w:val="16"/>
          <w:szCs w:val="16"/>
          <w:lang w:eastAsia="ar-SA"/>
        </w:rPr>
      </w:pPr>
    </w:p>
    <w:tbl>
      <w:tblPr>
        <w:tblW w:w="9740" w:type="dxa"/>
        <w:tblInd w:w="7" w:type="dxa"/>
        <w:tblLayout w:type="fixed"/>
        <w:tblLook w:val="0000" w:firstRow="0" w:lastRow="0" w:firstColumn="0" w:lastColumn="0" w:noHBand="0" w:noVBand="0"/>
      </w:tblPr>
      <w:tblGrid>
        <w:gridCol w:w="2550"/>
        <w:gridCol w:w="7190"/>
      </w:tblGrid>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Ответственный исполнитель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МКУ «Ресурсный центр образования»</w:t>
            </w:r>
          </w:p>
        </w:tc>
      </w:tr>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Участники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numPr>
                <w:ilvl w:val="0"/>
                <w:numId w:val="6"/>
              </w:numPr>
              <w:suppressAutoHyphens/>
              <w:snapToGrid w:val="0"/>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Районное управление образования</w:t>
            </w:r>
          </w:p>
          <w:p w:rsidR="00A77F71" w:rsidRPr="00457734" w:rsidRDefault="00A77F71" w:rsidP="00A77F71">
            <w:pPr>
              <w:numPr>
                <w:ilvl w:val="0"/>
                <w:numId w:val="6"/>
              </w:numPr>
              <w:suppressAutoHyphens/>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МКУ «Ресурсный центр образования»</w:t>
            </w:r>
          </w:p>
          <w:p w:rsidR="00A77F71" w:rsidRPr="00457734" w:rsidRDefault="00A77F71" w:rsidP="00A77F71">
            <w:pPr>
              <w:numPr>
                <w:ilvl w:val="0"/>
                <w:numId w:val="6"/>
              </w:numPr>
              <w:suppressAutoHyphens/>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МКУ «ЦБ МУО»</w:t>
            </w:r>
          </w:p>
          <w:p w:rsidR="00A77F71" w:rsidRPr="00457734" w:rsidRDefault="00A77F71" w:rsidP="00A77F71">
            <w:pPr>
              <w:numPr>
                <w:ilvl w:val="0"/>
                <w:numId w:val="6"/>
              </w:numPr>
              <w:suppressAutoHyphens/>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Образовательные учреждения Орловского района</w:t>
            </w:r>
          </w:p>
          <w:p w:rsidR="00A77F71" w:rsidRPr="00457734" w:rsidRDefault="00A77F71" w:rsidP="00A77F71">
            <w:pPr>
              <w:suppressAutoHyphens/>
              <w:spacing w:after="0" w:line="240" w:lineRule="auto"/>
              <w:jc w:val="both"/>
              <w:rPr>
                <w:rFonts w:ascii="Times New Roman" w:eastAsia="Arial Unicode MS" w:hAnsi="Times New Roman" w:cs="Times New Roman"/>
                <w:bCs/>
                <w:sz w:val="16"/>
                <w:szCs w:val="16"/>
                <w:lang w:val="ru" w:eastAsia="ar-SA"/>
              </w:rPr>
            </w:pPr>
          </w:p>
        </w:tc>
      </w:tr>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Цель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Создание условий </w:t>
            </w:r>
            <w:proofErr w:type="gramStart"/>
            <w:r w:rsidRPr="00457734">
              <w:rPr>
                <w:rFonts w:ascii="Times New Roman" w:eastAsia="Arial Unicode MS" w:hAnsi="Times New Roman" w:cs="Times New Roman"/>
                <w:sz w:val="16"/>
                <w:szCs w:val="16"/>
                <w:lang w:val="ru" w:eastAsia="ar-SA"/>
              </w:rPr>
              <w:t>для</w:t>
            </w:r>
            <w:proofErr w:type="gramEnd"/>
            <w:r w:rsidRPr="00457734">
              <w:rPr>
                <w:rFonts w:ascii="Times New Roman" w:eastAsia="Arial Unicode MS" w:hAnsi="Times New Roman" w:cs="Times New Roman"/>
                <w:sz w:val="16"/>
                <w:szCs w:val="16"/>
                <w:lang w:val="ru" w:eastAsia="ar-SA"/>
              </w:rPr>
              <w:t>:</w:t>
            </w:r>
          </w:p>
          <w:p w:rsidR="00A77F71" w:rsidRPr="00457734" w:rsidRDefault="00A77F71" w:rsidP="00A77F71">
            <w:pPr>
              <w:numPr>
                <w:ilvl w:val="0"/>
                <w:numId w:val="22"/>
              </w:numPr>
              <w:suppressAutoHyphens/>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учебно-методической поддержки образовательных учреждений в осуществлении региональной политики в области образования, </w:t>
            </w:r>
          </w:p>
          <w:p w:rsidR="00A77F71" w:rsidRPr="00457734" w:rsidRDefault="00A77F71" w:rsidP="00A77F71">
            <w:pPr>
              <w:numPr>
                <w:ilvl w:val="0"/>
                <w:numId w:val="22"/>
              </w:numPr>
              <w:suppressAutoHyphens/>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совершенствования профессиональной квалификации педагогических работников, повышения уровня их профессионального мастерства.</w:t>
            </w:r>
          </w:p>
        </w:tc>
      </w:tr>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Задачи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28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Осуществление непрерывного образования педагогических работников, совершенствование личностно-профессионального роста педагогов Орловского района.</w:t>
            </w:r>
          </w:p>
          <w:p w:rsidR="00A77F71" w:rsidRPr="00457734" w:rsidRDefault="00A77F71" w:rsidP="00A77F71">
            <w:pPr>
              <w:suppressAutoHyphens/>
              <w:spacing w:after="0" w:line="240" w:lineRule="auto"/>
              <w:jc w:val="both"/>
              <w:rPr>
                <w:rFonts w:ascii="Times New Roman" w:eastAsia="Arial Unicode MS" w:hAnsi="Times New Roman" w:cs="Times New Roman"/>
                <w:bCs/>
                <w:sz w:val="16"/>
                <w:szCs w:val="16"/>
                <w:lang w:val="ru" w:eastAsia="ar-SA"/>
              </w:rPr>
            </w:pPr>
          </w:p>
        </w:tc>
      </w:tr>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Сроки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2014-20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w:t>
            </w:r>
            <w:proofErr w:type="spellStart"/>
            <w:r w:rsidRPr="00457734">
              <w:rPr>
                <w:rFonts w:ascii="Times New Roman" w:eastAsia="Arial Unicode MS" w:hAnsi="Times New Roman" w:cs="Times New Roman"/>
                <w:bCs/>
                <w:sz w:val="16"/>
                <w:szCs w:val="16"/>
                <w:lang w:val="ru" w:eastAsia="ar-SA"/>
              </w:rPr>
              <w:t>г.</w:t>
            </w:r>
            <w:proofErr w:type="gramStart"/>
            <w:r w:rsidRPr="00457734">
              <w:rPr>
                <w:rFonts w:ascii="Times New Roman" w:eastAsia="Arial Unicode MS" w:hAnsi="Times New Roman" w:cs="Times New Roman"/>
                <w:bCs/>
                <w:sz w:val="16"/>
                <w:szCs w:val="16"/>
                <w:lang w:val="ru" w:eastAsia="ar-SA"/>
              </w:rPr>
              <w:t>г</w:t>
            </w:r>
            <w:proofErr w:type="spellEnd"/>
            <w:proofErr w:type="gramEnd"/>
            <w:r w:rsidRPr="00457734">
              <w:rPr>
                <w:rFonts w:ascii="Times New Roman" w:eastAsia="Arial Unicode MS" w:hAnsi="Times New Roman" w:cs="Times New Roman"/>
                <w:bCs/>
                <w:sz w:val="16"/>
                <w:szCs w:val="16"/>
                <w:lang w:val="ru" w:eastAsia="ar-SA"/>
              </w:rPr>
              <w:t>.</w:t>
            </w:r>
          </w:p>
        </w:tc>
      </w:tr>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Целевые индикаторы и показатели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Не предусмотрены</w:t>
            </w:r>
          </w:p>
        </w:tc>
      </w:tr>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Объёмы бюджетных ассигнований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Финансирование,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2014 год – 1996,26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712,68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1283,58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2015 год – 1858,72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751,1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1107,62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shd w:val="clear" w:color="auto" w:fill="FFFFFF"/>
                <w:lang w:eastAsia="ar-SA"/>
              </w:rPr>
            </w:pPr>
            <w:r w:rsidRPr="00457734">
              <w:rPr>
                <w:rFonts w:ascii="Times New Roman" w:eastAsia="Arial" w:hAnsi="Times New Roman" w:cs="Times New Roman"/>
                <w:b/>
                <w:sz w:val="16"/>
                <w:szCs w:val="16"/>
                <w:shd w:val="clear" w:color="auto" w:fill="FFFFFF"/>
                <w:lang w:eastAsia="ar-SA"/>
              </w:rPr>
              <w:t>2016 год – 1732,54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378,30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Местный бюджет  -   1354,24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2017 год – 1861,05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719,29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1141,76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2018 год – 1801,54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999,9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801,64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2019 год – 2059,72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1189,40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870,32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2020 год – 2140,48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741,94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1398,54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2021 год – 2140,48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741,94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Местный бюджет  -   1398,54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2022 год – 2140,48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741,94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1398,54 тыс. руб.</w:t>
            </w:r>
          </w:p>
        </w:tc>
      </w:tr>
      <w:tr w:rsidR="00A77F71" w:rsidRPr="00457734" w:rsidTr="005D7259">
        <w:tc>
          <w:tcPr>
            <w:tcW w:w="25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lastRenderedPageBreak/>
              <w:t>Ожидаемые результаты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Единое информационно-образовательное  пространство на территории Орловского района, обеспечивающее соответствующие условия для перехода к новому качеству образования на основе информационных технологий, инновационной деятельности   школ и учителей - победителей ПНПО,  результатов участия в  конкурсах различных уровней.</w:t>
            </w:r>
          </w:p>
        </w:tc>
      </w:tr>
    </w:tbl>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Характеристика</w:t>
      </w: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подпрограммы по обеспечению деятельности Муниципального казённого учреждения </w:t>
      </w: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«Ресурсный центр образования» </w:t>
      </w:r>
    </w:p>
    <w:p w:rsidR="00A77F71" w:rsidRPr="00457734" w:rsidRDefault="00A77F71" w:rsidP="00A77F71">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на 2014-</w:t>
      </w:r>
      <w:r w:rsidRPr="00457734">
        <w:rPr>
          <w:rFonts w:ascii="Times New Roman" w:eastAsia="Arial Unicode MS" w:hAnsi="Times New Roman" w:cs="Times New Roman"/>
          <w:bCs/>
          <w:sz w:val="16"/>
          <w:szCs w:val="16"/>
          <w:lang w:eastAsia="ar-SA"/>
        </w:rPr>
        <w:t>2022</w:t>
      </w:r>
      <w:r w:rsidRPr="00457734">
        <w:rPr>
          <w:rFonts w:ascii="Times New Roman" w:eastAsia="Arial Unicode MS" w:hAnsi="Times New Roman" w:cs="Times New Roman"/>
          <w:bCs/>
          <w:sz w:val="16"/>
          <w:szCs w:val="16"/>
          <w:lang w:val="ru" w:eastAsia="ar-SA"/>
        </w:rPr>
        <w:t xml:space="preserve"> </w:t>
      </w:r>
      <w:proofErr w:type="spellStart"/>
      <w:r w:rsidRPr="00457734">
        <w:rPr>
          <w:rFonts w:ascii="Times New Roman" w:eastAsia="Arial Unicode MS" w:hAnsi="Times New Roman" w:cs="Times New Roman"/>
          <w:bCs/>
          <w:sz w:val="16"/>
          <w:szCs w:val="16"/>
          <w:lang w:val="ru" w:eastAsia="ar-SA"/>
        </w:rPr>
        <w:t>г.</w:t>
      </w:r>
      <w:proofErr w:type="gramStart"/>
      <w:r w:rsidRPr="00457734">
        <w:rPr>
          <w:rFonts w:ascii="Times New Roman" w:eastAsia="Arial Unicode MS" w:hAnsi="Times New Roman" w:cs="Times New Roman"/>
          <w:bCs/>
          <w:sz w:val="16"/>
          <w:szCs w:val="16"/>
          <w:lang w:val="ru" w:eastAsia="ar-SA"/>
        </w:rPr>
        <w:t>г</w:t>
      </w:r>
      <w:proofErr w:type="spellEnd"/>
      <w:proofErr w:type="gramEnd"/>
      <w:r w:rsidRPr="00457734">
        <w:rPr>
          <w:rFonts w:ascii="Times New Roman" w:eastAsia="Arial Unicode MS" w:hAnsi="Times New Roman" w:cs="Times New Roman"/>
          <w:bCs/>
          <w:sz w:val="16"/>
          <w:szCs w:val="16"/>
          <w:lang w:val="ru" w:eastAsia="ar-SA"/>
        </w:rPr>
        <w:t>.</w:t>
      </w:r>
    </w:p>
    <w:p w:rsidR="00A77F71" w:rsidRPr="00457734" w:rsidRDefault="00A77F71" w:rsidP="00A77F71">
      <w:pPr>
        <w:suppressAutoHyphens/>
        <w:spacing w:after="0" w:line="240" w:lineRule="auto"/>
        <w:ind w:left="709"/>
        <w:jc w:val="both"/>
        <w:rPr>
          <w:rFonts w:ascii="Times New Roman" w:eastAsia="Arial" w:hAnsi="Times New Roman" w:cs="Times New Roman"/>
          <w:sz w:val="16"/>
          <w:szCs w:val="16"/>
          <w:lang w:eastAsia="ar-SA"/>
        </w:rPr>
      </w:pPr>
    </w:p>
    <w:p w:rsidR="00A77F71" w:rsidRPr="00457734" w:rsidRDefault="00A77F71" w:rsidP="00A77F71">
      <w:pPr>
        <w:suppressAutoHyphens/>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bCs/>
          <w:sz w:val="16"/>
          <w:szCs w:val="16"/>
          <w:lang w:eastAsia="ar-SA"/>
        </w:rPr>
        <w:t>Муниципальное казенное учреждение «</w:t>
      </w:r>
      <w:r w:rsidRPr="00457734">
        <w:rPr>
          <w:rFonts w:ascii="Times New Roman" w:eastAsia="Calibri" w:hAnsi="Times New Roman" w:cs="Times New Roman"/>
          <w:sz w:val="16"/>
          <w:szCs w:val="16"/>
          <w:lang w:eastAsia="ar-SA"/>
        </w:rPr>
        <w:t xml:space="preserve">Ресурсный центр образования» (далее – Учреждение) создано в соответствии с Гражданским кодексом Российской Федерации, Бюджетным кодексом Российской Федерации, Законом Российской Федерации </w:t>
      </w:r>
      <w:r w:rsidRPr="00457734">
        <w:rPr>
          <w:rFonts w:ascii="Times New Roman" w:eastAsia="Calibri" w:hAnsi="Times New Roman" w:cs="Times New Roman"/>
          <w:bCs/>
          <w:sz w:val="16"/>
          <w:szCs w:val="16"/>
          <w:lang w:eastAsia="ar-SA"/>
        </w:rPr>
        <w:t xml:space="preserve">от 10.07.1992 N 3266-1 </w:t>
      </w:r>
      <w:r w:rsidRPr="00457734">
        <w:rPr>
          <w:rFonts w:ascii="Times New Roman" w:eastAsia="Calibri" w:hAnsi="Times New Roman" w:cs="Times New Roman"/>
          <w:sz w:val="16"/>
          <w:szCs w:val="16"/>
          <w:lang w:eastAsia="ar-SA"/>
        </w:rPr>
        <w:t xml:space="preserve">«Об образовании», Федеральным законом </w:t>
      </w:r>
      <w:r w:rsidRPr="00457734">
        <w:rPr>
          <w:rFonts w:ascii="Times New Roman" w:eastAsia="Calibri" w:hAnsi="Times New Roman" w:cs="Times New Roman"/>
          <w:bCs/>
          <w:sz w:val="16"/>
          <w:szCs w:val="16"/>
          <w:lang w:eastAsia="ar-SA"/>
        </w:rPr>
        <w:t xml:space="preserve">от 12.01.1996 N 7-ФЗ </w:t>
      </w:r>
      <w:r w:rsidRPr="00457734">
        <w:rPr>
          <w:rFonts w:ascii="Times New Roman" w:eastAsia="Calibri" w:hAnsi="Times New Roman" w:cs="Times New Roman"/>
          <w:sz w:val="16"/>
          <w:szCs w:val="16"/>
          <w:lang w:eastAsia="ar-SA"/>
        </w:rPr>
        <w:t xml:space="preserve">«О некоммерческих организациях». </w:t>
      </w:r>
      <w:r w:rsidRPr="00457734">
        <w:rPr>
          <w:rFonts w:ascii="Times New Roman" w:eastAsia="Calibri" w:hAnsi="Times New Roman" w:cs="Times New Roman"/>
          <w:bCs/>
          <w:sz w:val="16"/>
          <w:szCs w:val="16"/>
          <w:lang w:eastAsia="ar-SA"/>
        </w:rPr>
        <w:t>Муниципальное казенное учреждение «</w:t>
      </w:r>
      <w:r w:rsidRPr="00457734">
        <w:rPr>
          <w:rFonts w:ascii="Times New Roman" w:eastAsia="Calibri" w:hAnsi="Times New Roman" w:cs="Times New Roman"/>
          <w:sz w:val="16"/>
          <w:szCs w:val="16"/>
          <w:lang w:eastAsia="ar-SA"/>
        </w:rPr>
        <w:t xml:space="preserve">Ресурсный центр образования» действует на основании Устава, утверждённого Постановлением администрации Орловского района Кировской области от 18.10.2012  № 611 – П. </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штате учреждения – 10 штатных единиц:</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Директор – 1 единица</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Методист  - 4 единиц</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Юрисконсульт – 1 единица</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Водитель автомобиля – 1 единица</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Специалист по организации закупок – 1 единица</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Специалист делопроизводитель – 1 единица</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proofErr w:type="gramStart"/>
      <w:r w:rsidRPr="00457734">
        <w:rPr>
          <w:rFonts w:ascii="Times New Roman" w:eastAsia="Arial Unicode MS" w:hAnsi="Times New Roman" w:cs="Times New Roman"/>
          <w:sz w:val="16"/>
          <w:szCs w:val="16"/>
          <w:u w:val="single"/>
          <w:lang w:val="ru" w:eastAsia="ar-SA"/>
        </w:rPr>
        <w:t>Целью</w:t>
      </w:r>
      <w:r w:rsidRPr="00457734">
        <w:rPr>
          <w:rFonts w:ascii="Times New Roman" w:eastAsia="Arial Unicode MS" w:hAnsi="Times New Roman" w:cs="Times New Roman"/>
          <w:sz w:val="16"/>
          <w:szCs w:val="16"/>
          <w:lang w:val="ru" w:eastAsia="ar-SA"/>
        </w:rPr>
        <w:t xml:space="preserve"> деятельности МКУ «Ресурсный центр образования»</w:t>
      </w:r>
      <w:r w:rsidRPr="00457734">
        <w:rPr>
          <w:rFonts w:ascii="Times New Roman" w:eastAsia="Arial Unicode MS" w:hAnsi="Times New Roman" w:cs="Times New Roman"/>
          <w:bCs/>
          <w:sz w:val="16"/>
          <w:szCs w:val="16"/>
          <w:lang w:val="ru" w:eastAsia="ar-SA"/>
        </w:rPr>
        <w:t xml:space="preserve"> </w:t>
      </w:r>
      <w:r w:rsidRPr="00457734">
        <w:rPr>
          <w:rFonts w:ascii="Times New Roman" w:eastAsia="Arial Unicode MS" w:hAnsi="Times New Roman" w:cs="Times New Roman"/>
          <w:sz w:val="16"/>
          <w:szCs w:val="16"/>
          <w:lang w:val="ru" w:eastAsia="ar-SA"/>
        </w:rPr>
        <w:t>является создание условий для учебно-методической поддержки образовательных учреждений в осуществлении региональной политики в области образования, совершенствования профессиональной квалификации педагогических работников, повышения уровня их профессионального мастерства на основе использования достижений педагогической науки и передового педагогического опыта, обеспечение образовательных учреждений всеми необходимыми для его деятельности материальными ресурсами требуемого качества и их рациональное использование.</w:t>
      </w:r>
      <w:proofErr w:type="gramEnd"/>
    </w:p>
    <w:p w:rsidR="00A77F71" w:rsidRPr="00457734" w:rsidRDefault="00A77F71" w:rsidP="00A77F71">
      <w:pPr>
        <w:suppressAutoHyphens/>
        <w:spacing w:after="0" w:line="240" w:lineRule="auto"/>
        <w:ind w:firstLine="567"/>
        <w:jc w:val="both"/>
        <w:rPr>
          <w:rFonts w:ascii="Times New Roman" w:eastAsia="Arial Unicode MS" w:hAnsi="Times New Roman" w:cs="Times New Roman"/>
          <w:sz w:val="16"/>
          <w:szCs w:val="16"/>
          <w:lang w:val="ru" w:eastAsia="ar-SA"/>
        </w:rPr>
      </w:pPr>
    </w:p>
    <w:p w:rsidR="00A77F71" w:rsidRPr="00457734" w:rsidRDefault="00A77F71" w:rsidP="00A77F71">
      <w:pPr>
        <w:suppressAutoHyphens/>
        <w:spacing w:after="0" w:line="216"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 xml:space="preserve">        Основными </w:t>
      </w:r>
      <w:r w:rsidRPr="00457734">
        <w:rPr>
          <w:rFonts w:ascii="Times New Roman" w:eastAsia="Calibri" w:hAnsi="Times New Roman" w:cs="Times New Roman"/>
          <w:bCs/>
          <w:sz w:val="16"/>
          <w:szCs w:val="16"/>
          <w:u w:val="single"/>
          <w:lang w:eastAsia="ar-SA"/>
        </w:rPr>
        <w:t>задачами</w:t>
      </w:r>
      <w:r w:rsidRPr="00457734">
        <w:rPr>
          <w:rFonts w:ascii="Times New Roman" w:eastAsia="Calibri" w:hAnsi="Times New Roman" w:cs="Times New Roman"/>
          <w:bCs/>
          <w:sz w:val="16"/>
          <w:szCs w:val="16"/>
          <w:lang w:eastAsia="ar-SA"/>
        </w:rPr>
        <w:t xml:space="preserve"> деятельности МКУ «Ресурсный центр образования» являются:</w:t>
      </w:r>
    </w:p>
    <w:p w:rsidR="00A77F71" w:rsidRPr="00457734" w:rsidRDefault="00A77F71" w:rsidP="00A77F71">
      <w:pPr>
        <w:numPr>
          <w:ilvl w:val="0"/>
          <w:numId w:val="3"/>
        </w:numPr>
        <w:tabs>
          <w:tab w:val="left" w:pos="0"/>
        </w:tabs>
        <w:suppressAutoHyphens/>
        <w:spacing w:after="0" w:line="216" w:lineRule="auto"/>
        <w:ind w:firstLine="567"/>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Совершенствование педагогического мастерства работников образования и повышение качества дошкольного и общего образования (в том числе дополнительного образования детей).</w:t>
      </w:r>
    </w:p>
    <w:p w:rsidR="00A77F71" w:rsidRPr="00457734" w:rsidRDefault="00A77F71" w:rsidP="00A77F71">
      <w:pPr>
        <w:numPr>
          <w:ilvl w:val="0"/>
          <w:numId w:val="3"/>
        </w:numPr>
        <w:tabs>
          <w:tab w:val="left" w:pos="0"/>
        </w:tabs>
        <w:suppressAutoHyphens/>
        <w:spacing w:after="0" w:line="216"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Информационное обеспечение научно-</w:t>
      </w:r>
      <w:r w:rsidRPr="00457734">
        <w:rPr>
          <w:rFonts w:ascii="Times New Roman" w:eastAsia="Arial Unicode MS" w:hAnsi="Times New Roman" w:cs="Times New Roman"/>
          <w:sz w:val="16"/>
          <w:szCs w:val="16"/>
          <w:lang w:eastAsia="ar-SA"/>
        </w:rPr>
        <w:t>методической</w:t>
      </w:r>
      <w:r w:rsidRPr="00457734">
        <w:rPr>
          <w:rFonts w:ascii="Times New Roman" w:eastAsia="Arial Unicode MS" w:hAnsi="Times New Roman" w:cs="Times New Roman"/>
          <w:sz w:val="16"/>
          <w:szCs w:val="16"/>
          <w:lang w:val="ru" w:eastAsia="ar-SA"/>
        </w:rPr>
        <w:t xml:space="preserve"> деятельности образовательных учрежде</w:t>
      </w:r>
      <w:r w:rsidRPr="00457734">
        <w:rPr>
          <w:rFonts w:ascii="Times New Roman" w:eastAsia="Arial Unicode MS" w:hAnsi="Times New Roman" w:cs="Times New Roman"/>
          <w:sz w:val="16"/>
          <w:szCs w:val="16"/>
          <w:lang w:val="ru" w:eastAsia="ar-SA"/>
        </w:rPr>
        <w:softHyphen/>
        <w:t>ний.</w:t>
      </w:r>
    </w:p>
    <w:p w:rsidR="00A77F71" w:rsidRPr="00457734" w:rsidRDefault="00A77F71" w:rsidP="00A77F71">
      <w:pPr>
        <w:numPr>
          <w:ilvl w:val="0"/>
          <w:numId w:val="3"/>
        </w:numPr>
        <w:tabs>
          <w:tab w:val="left" w:pos="0"/>
        </w:tabs>
        <w:suppressAutoHyphens/>
        <w:spacing w:after="0" w:line="216"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Реализация программ и услуг в области </w:t>
      </w:r>
      <w:r w:rsidRPr="00457734">
        <w:rPr>
          <w:rFonts w:ascii="Times New Roman" w:eastAsia="Arial Unicode MS" w:hAnsi="Times New Roman" w:cs="Times New Roman"/>
          <w:sz w:val="16"/>
          <w:szCs w:val="16"/>
          <w:lang w:eastAsia="ar-SA"/>
        </w:rPr>
        <w:t>образования</w:t>
      </w:r>
      <w:r w:rsidRPr="00457734">
        <w:rPr>
          <w:rFonts w:ascii="Times New Roman" w:eastAsia="Arial Unicode MS" w:hAnsi="Times New Roman" w:cs="Times New Roman"/>
          <w:sz w:val="16"/>
          <w:szCs w:val="16"/>
          <w:lang w:val="ru" w:eastAsia="ar-SA"/>
        </w:rPr>
        <w:t xml:space="preserve">, участие в выполнении </w:t>
      </w:r>
      <w:r w:rsidRPr="00457734">
        <w:rPr>
          <w:rFonts w:ascii="Times New Roman" w:eastAsia="Arial Unicode MS" w:hAnsi="Times New Roman" w:cs="Times New Roman"/>
          <w:sz w:val="16"/>
          <w:szCs w:val="16"/>
          <w:lang w:eastAsia="ar-SA"/>
        </w:rPr>
        <w:t>организационных</w:t>
      </w:r>
      <w:r w:rsidRPr="00457734">
        <w:rPr>
          <w:rFonts w:ascii="Times New Roman" w:eastAsia="Arial Unicode MS" w:hAnsi="Times New Roman" w:cs="Times New Roman"/>
          <w:sz w:val="16"/>
          <w:szCs w:val="16"/>
          <w:lang w:val="ru" w:eastAsia="ar-SA"/>
        </w:rPr>
        <w:t xml:space="preserve"> и координирующих функций по изучению потребностей в образовательных услугах и возможности их удовлетворения.</w:t>
      </w:r>
    </w:p>
    <w:p w:rsidR="00A77F71" w:rsidRPr="00457734" w:rsidRDefault="00A77F71" w:rsidP="00A77F71">
      <w:pPr>
        <w:numPr>
          <w:ilvl w:val="0"/>
          <w:numId w:val="3"/>
        </w:numPr>
        <w:tabs>
          <w:tab w:val="left" w:pos="0"/>
        </w:tabs>
        <w:suppressAutoHyphens/>
        <w:spacing w:after="0" w:line="240"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работы по организации питания детей в образовательных учреждениях района.</w:t>
      </w:r>
    </w:p>
    <w:p w:rsidR="00A77F71" w:rsidRPr="00457734" w:rsidRDefault="00A77F71" w:rsidP="00A77F71">
      <w:pPr>
        <w:numPr>
          <w:ilvl w:val="0"/>
          <w:numId w:val="3"/>
        </w:numPr>
        <w:tabs>
          <w:tab w:val="left" w:pos="0"/>
        </w:tabs>
        <w:suppressAutoHyphens/>
        <w:spacing w:after="0" w:line="240"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A77F71" w:rsidRPr="00457734" w:rsidRDefault="00A77F71" w:rsidP="00A77F71">
      <w:pPr>
        <w:suppressAutoHyphens/>
        <w:spacing w:after="0" w:line="240" w:lineRule="auto"/>
        <w:ind w:left="567"/>
        <w:jc w:val="both"/>
        <w:rPr>
          <w:rFonts w:ascii="Times New Roman" w:eastAsia="Arial Unicode MS" w:hAnsi="Times New Roman" w:cs="Times New Roman"/>
          <w:sz w:val="16"/>
          <w:szCs w:val="16"/>
          <w:lang w:val="ru" w:eastAsia="ar-SA"/>
        </w:rPr>
      </w:pPr>
    </w:p>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u w:val="single"/>
          <w:lang w:val="ru" w:eastAsia="ar-SA"/>
        </w:rPr>
      </w:pPr>
      <w:r w:rsidRPr="00457734">
        <w:rPr>
          <w:rFonts w:ascii="Times New Roman" w:eastAsia="Arial Unicode MS" w:hAnsi="Times New Roman" w:cs="Times New Roman"/>
          <w:sz w:val="16"/>
          <w:szCs w:val="16"/>
          <w:lang w:val="ru" w:eastAsia="ar-SA"/>
        </w:rPr>
        <w:t xml:space="preserve">Для достижения указанных целей Учреждение осуществляет следующие </w:t>
      </w:r>
      <w:r w:rsidRPr="00457734">
        <w:rPr>
          <w:rFonts w:ascii="Times New Roman" w:eastAsia="Arial Unicode MS" w:hAnsi="Times New Roman" w:cs="Times New Roman"/>
          <w:sz w:val="16"/>
          <w:szCs w:val="16"/>
          <w:u w:val="single"/>
          <w:lang w:val="ru" w:eastAsia="ar-SA"/>
        </w:rPr>
        <w:t>виды деятельности:</w:t>
      </w:r>
    </w:p>
    <w:p w:rsidR="00A77F71" w:rsidRPr="00457734" w:rsidRDefault="00A77F71" w:rsidP="00A77F71">
      <w:pPr>
        <w:numPr>
          <w:ilvl w:val="0"/>
          <w:numId w:val="2"/>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координация и научно-методическое обеспечение муниципальной системы образования;</w:t>
      </w:r>
    </w:p>
    <w:p w:rsidR="00A77F71" w:rsidRPr="00457734" w:rsidRDefault="00A77F71" w:rsidP="00A77F71">
      <w:pPr>
        <w:numPr>
          <w:ilvl w:val="0"/>
          <w:numId w:val="2"/>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обеспечение условий личностного развития и удовлетворения творческих интересов ра</w:t>
      </w:r>
      <w:r w:rsidRPr="00457734">
        <w:rPr>
          <w:rFonts w:ascii="Times New Roman" w:eastAsia="Arial Unicode MS" w:hAnsi="Times New Roman" w:cs="Times New Roman"/>
          <w:sz w:val="16"/>
          <w:szCs w:val="16"/>
          <w:lang w:val="ru" w:eastAsia="ar-SA"/>
        </w:rPr>
        <w:softHyphen/>
        <w:t>ботников образования;</w:t>
      </w:r>
    </w:p>
    <w:p w:rsidR="00A77F71" w:rsidRPr="00457734" w:rsidRDefault="00A77F71" w:rsidP="00A77F71">
      <w:pPr>
        <w:numPr>
          <w:ilvl w:val="0"/>
          <w:numId w:val="2"/>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учебное консультирование обучающихся педагогов в рамках содержания образовательных программ.</w:t>
      </w:r>
    </w:p>
    <w:p w:rsidR="00A77F71" w:rsidRPr="00457734" w:rsidRDefault="00A77F71" w:rsidP="00A77F71">
      <w:pPr>
        <w:numPr>
          <w:ilvl w:val="0"/>
          <w:numId w:val="2"/>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создание системы передачи, сбора и анализа информации о ходе и результатах образовательного процесса в образовательных учреждениях района;</w:t>
      </w:r>
    </w:p>
    <w:p w:rsidR="00A77F71" w:rsidRPr="00457734" w:rsidRDefault="00A77F71" w:rsidP="00A77F71">
      <w:pPr>
        <w:numPr>
          <w:ilvl w:val="0"/>
          <w:numId w:val="2"/>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экспертно-аналитическая и оперативная поддержка деятельности образовательных учреждений в вопросах эффективности образовательного процесса.</w:t>
      </w:r>
    </w:p>
    <w:p w:rsidR="00A77F71" w:rsidRPr="00457734" w:rsidRDefault="00A77F71" w:rsidP="00A77F71">
      <w:pPr>
        <w:numPr>
          <w:ilvl w:val="0"/>
          <w:numId w:val="10"/>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оказание консультационной методической поддержки работникам муниципального образования в сфере применения информационных технологий в образовательном процессе;</w:t>
      </w:r>
    </w:p>
    <w:p w:rsidR="00A77F71" w:rsidRPr="00457734" w:rsidRDefault="00A77F71" w:rsidP="00A77F71">
      <w:pPr>
        <w:numPr>
          <w:ilvl w:val="0"/>
          <w:numId w:val="10"/>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методическое руководство, интеграция и координация работ по информатизации процесса обучения;</w:t>
      </w:r>
    </w:p>
    <w:p w:rsidR="00A77F71" w:rsidRPr="00457734" w:rsidRDefault="00A77F71" w:rsidP="00A77F71">
      <w:pPr>
        <w:numPr>
          <w:ilvl w:val="0"/>
          <w:numId w:val="10"/>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создание централизованного муниципального банка научно-методических ресурсов и единого банка электронных ресурсов образовательных учреждений района;</w:t>
      </w:r>
    </w:p>
    <w:p w:rsidR="00A77F71" w:rsidRPr="00457734" w:rsidRDefault="00A77F71" w:rsidP="00A77F71">
      <w:pPr>
        <w:numPr>
          <w:ilvl w:val="0"/>
          <w:numId w:val="10"/>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A77F71" w:rsidRPr="00457734" w:rsidRDefault="00A77F71" w:rsidP="00A77F71">
      <w:pPr>
        <w:numPr>
          <w:ilvl w:val="0"/>
          <w:numId w:val="10"/>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обеспечение доставки материальных ресурсов в соответствии с предусмотренными в договорах сроками, контроль их количества, качества и комплектности и хранение на складах управления образования Орловского района;</w:t>
      </w:r>
    </w:p>
    <w:p w:rsidR="00A77F71" w:rsidRPr="00457734" w:rsidRDefault="00A77F71" w:rsidP="00A77F71">
      <w:pPr>
        <w:numPr>
          <w:ilvl w:val="0"/>
          <w:numId w:val="10"/>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учёта, составления и своевременное представление отчётности о деятельности, внедрение передовых приёмов и методов труда;</w:t>
      </w:r>
    </w:p>
    <w:p w:rsidR="00A77F71" w:rsidRPr="00457734" w:rsidRDefault="00A77F71" w:rsidP="00A77F71">
      <w:pPr>
        <w:numPr>
          <w:ilvl w:val="0"/>
          <w:numId w:val="10"/>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организация подвоза работников районного управления образования, образовательных учреждений и обучающихся (воспитанников) </w:t>
      </w:r>
      <w:proofErr w:type="gramStart"/>
      <w:r w:rsidRPr="00457734">
        <w:rPr>
          <w:rFonts w:ascii="Times New Roman" w:eastAsia="Arial Unicode MS" w:hAnsi="Times New Roman" w:cs="Times New Roman"/>
          <w:sz w:val="16"/>
          <w:szCs w:val="16"/>
          <w:lang w:val="ru" w:eastAsia="ar-SA"/>
        </w:rPr>
        <w:t>на</w:t>
      </w:r>
      <w:proofErr w:type="gramEnd"/>
      <w:r w:rsidRPr="00457734">
        <w:rPr>
          <w:rFonts w:ascii="Times New Roman" w:eastAsia="Arial Unicode MS" w:hAnsi="Times New Roman" w:cs="Times New Roman"/>
          <w:sz w:val="16"/>
          <w:szCs w:val="16"/>
          <w:lang w:val="ru" w:eastAsia="ar-SA"/>
        </w:rPr>
        <w:t xml:space="preserve"> </w:t>
      </w:r>
      <w:proofErr w:type="gramStart"/>
      <w:r w:rsidRPr="00457734">
        <w:rPr>
          <w:rFonts w:ascii="Times New Roman" w:eastAsia="Arial Unicode MS" w:hAnsi="Times New Roman" w:cs="Times New Roman"/>
          <w:sz w:val="16"/>
          <w:szCs w:val="16"/>
          <w:lang w:val="ru" w:eastAsia="ar-SA"/>
        </w:rPr>
        <w:t>различного</w:t>
      </w:r>
      <w:proofErr w:type="gramEnd"/>
      <w:r w:rsidRPr="00457734">
        <w:rPr>
          <w:rFonts w:ascii="Times New Roman" w:eastAsia="Arial Unicode MS" w:hAnsi="Times New Roman" w:cs="Times New Roman"/>
          <w:sz w:val="16"/>
          <w:szCs w:val="16"/>
          <w:lang w:val="ru" w:eastAsia="ar-SA"/>
        </w:rPr>
        <w:t xml:space="preserve"> рода мероприятия;</w:t>
      </w:r>
    </w:p>
    <w:p w:rsidR="00A77F71" w:rsidRPr="00457734" w:rsidRDefault="00A77F71" w:rsidP="00A77F71">
      <w:pPr>
        <w:numPr>
          <w:ilvl w:val="0"/>
          <w:numId w:val="10"/>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оказание поддержки муниципальным учреждениям образования в области строительства;</w:t>
      </w:r>
    </w:p>
    <w:p w:rsidR="00A77F71" w:rsidRPr="00457734" w:rsidRDefault="00A77F71" w:rsidP="00A77F71">
      <w:pPr>
        <w:numPr>
          <w:ilvl w:val="0"/>
          <w:numId w:val="10"/>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разработка сметной документации;</w:t>
      </w:r>
    </w:p>
    <w:p w:rsidR="00A77F71" w:rsidRPr="00457734" w:rsidRDefault="00A77F71" w:rsidP="00A77F71">
      <w:pPr>
        <w:numPr>
          <w:ilvl w:val="0"/>
          <w:numId w:val="10"/>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Муниципальная методическая служба, являясь одним из основных звеньев в системе непрерывного профессионального образования, обеспечивает научно - методическое, организационное, мотивационное, информационное и </w:t>
      </w:r>
      <w:proofErr w:type="spellStart"/>
      <w:r w:rsidRPr="00457734">
        <w:rPr>
          <w:rFonts w:ascii="Times New Roman" w:eastAsia="Arial Unicode MS" w:hAnsi="Times New Roman" w:cs="Times New Roman"/>
          <w:sz w:val="16"/>
          <w:szCs w:val="16"/>
          <w:lang w:val="ru" w:eastAsia="ar-SA"/>
        </w:rPr>
        <w:t>информатизационное</w:t>
      </w:r>
      <w:proofErr w:type="spellEnd"/>
      <w:r w:rsidRPr="00457734">
        <w:rPr>
          <w:rFonts w:ascii="Times New Roman" w:eastAsia="Arial Unicode MS" w:hAnsi="Times New Roman" w:cs="Times New Roman"/>
          <w:sz w:val="16"/>
          <w:szCs w:val="16"/>
          <w:lang w:val="ru" w:eastAsia="ar-SA"/>
        </w:rPr>
        <w:t xml:space="preserve"> сопровождение всех инновационных изменений в деятельности современного педагога. Новые требования к профессиональной деятельности педагога формируют образовательный запрос службам методической поддержки и сопровождения. </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Важным условием своей востребованности является миссия ресурсного центра образования: содействие успешной реализации государственной политики в области образования и повышения качества дошкольного и общего среднего образования; формирование у педагогических и управленческих кадров потребности непрерывного профессионального роста как условия достижения эффективности и результативности образования; развитие инновационного потенциала районной образовательной системы.</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lastRenderedPageBreak/>
        <w:t>В  систему  образования  района  входят 15  образовательных  учреждений,  из них</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 дошкольных  учреждений</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8 общеобразовательных школ, из них:</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5</w:t>
      </w:r>
      <w:r w:rsidRPr="00457734">
        <w:rPr>
          <w:rFonts w:ascii="Times New Roman" w:eastAsia="Arial Unicode MS" w:hAnsi="Times New Roman" w:cs="Times New Roman"/>
          <w:sz w:val="16"/>
          <w:szCs w:val="16"/>
          <w:lang w:val="ru" w:eastAsia="ar-SA"/>
        </w:rPr>
        <w:t xml:space="preserve"> </w:t>
      </w:r>
      <w:proofErr w:type="gramStart"/>
      <w:r w:rsidRPr="00457734">
        <w:rPr>
          <w:rFonts w:ascii="Times New Roman" w:eastAsia="Arial Unicode MS" w:hAnsi="Times New Roman" w:cs="Times New Roman"/>
          <w:sz w:val="16"/>
          <w:szCs w:val="16"/>
          <w:lang w:val="ru" w:eastAsia="ar-SA"/>
        </w:rPr>
        <w:t>основных</w:t>
      </w:r>
      <w:proofErr w:type="gramEnd"/>
      <w:r w:rsidRPr="00457734">
        <w:rPr>
          <w:rFonts w:ascii="Times New Roman" w:eastAsia="Arial Unicode MS" w:hAnsi="Times New Roman" w:cs="Times New Roman"/>
          <w:sz w:val="16"/>
          <w:szCs w:val="16"/>
          <w:lang w:val="ru" w:eastAsia="ar-SA"/>
        </w:rPr>
        <w:t xml:space="preserve"> общеобразовательных школы</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3</w:t>
      </w:r>
      <w:r w:rsidRPr="00457734">
        <w:rPr>
          <w:rFonts w:ascii="Times New Roman" w:eastAsia="Arial Unicode MS" w:hAnsi="Times New Roman" w:cs="Times New Roman"/>
          <w:sz w:val="16"/>
          <w:szCs w:val="16"/>
          <w:lang w:val="ru" w:eastAsia="ar-SA"/>
        </w:rPr>
        <w:t xml:space="preserve"> средних общеобразовательных школ</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 учреждения дополнительного образования</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Образовательный процесс осуществляют в районе </w:t>
      </w:r>
      <w:r w:rsidRPr="00457734">
        <w:rPr>
          <w:rFonts w:ascii="Times New Roman" w:eastAsia="Arial Unicode MS" w:hAnsi="Times New Roman" w:cs="Times New Roman"/>
          <w:sz w:val="16"/>
          <w:szCs w:val="16"/>
          <w:lang w:eastAsia="ar-SA"/>
        </w:rPr>
        <w:t>230</w:t>
      </w:r>
      <w:r w:rsidRPr="00457734">
        <w:rPr>
          <w:rFonts w:ascii="Times New Roman" w:eastAsia="Arial Unicode MS" w:hAnsi="Times New Roman" w:cs="Times New Roman"/>
          <w:sz w:val="16"/>
          <w:szCs w:val="16"/>
          <w:lang w:val="ru" w:eastAsia="ar-SA"/>
        </w:rPr>
        <w:t xml:space="preserve"> педагог</w:t>
      </w:r>
      <w:proofErr w:type="spellStart"/>
      <w:r w:rsidRPr="00457734">
        <w:rPr>
          <w:rFonts w:ascii="Times New Roman" w:eastAsia="Arial Unicode MS" w:hAnsi="Times New Roman" w:cs="Times New Roman"/>
          <w:sz w:val="16"/>
          <w:szCs w:val="16"/>
          <w:lang w:eastAsia="ar-SA"/>
        </w:rPr>
        <w:t>ов</w:t>
      </w:r>
      <w:proofErr w:type="spellEnd"/>
      <w:r w:rsidRPr="00457734">
        <w:rPr>
          <w:rFonts w:ascii="Times New Roman" w:eastAsia="Arial Unicode MS" w:hAnsi="Times New Roman" w:cs="Times New Roman"/>
          <w:sz w:val="16"/>
          <w:szCs w:val="16"/>
          <w:lang w:val="ru" w:eastAsia="ar-SA"/>
        </w:rPr>
        <w:t>:</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74</w:t>
      </w:r>
      <w:r w:rsidRPr="00457734">
        <w:rPr>
          <w:rFonts w:ascii="Times New Roman" w:eastAsia="Arial Unicode MS" w:hAnsi="Times New Roman" w:cs="Times New Roman"/>
          <w:sz w:val="16"/>
          <w:szCs w:val="16"/>
          <w:lang w:val="ru" w:eastAsia="ar-SA"/>
        </w:rPr>
        <w:t xml:space="preserve">  – в дошкольных образовательных учреждениях</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w:t>
      </w:r>
      <w:r w:rsidRPr="00457734">
        <w:rPr>
          <w:rFonts w:ascii="Times New Roman" w:eastAsia="Arial Unicode MS" w:hAnsi="Times New Roman" w:cs="Times New Roman"/>
          <w:sz w:val="16"/>
          <w:szCs w:val="16"/>
          <w:lang w:eastAsia="ar-SA"/>
        </w:rPr>
        <w:t>4</w:t>
      </w:r>
      <w:r w:rsidRPr="00457734">
        <w:rPr>
          <w:rFonts w:ascii="Times New Roman" w:eastAsia="Arial Unicode MS" w:hAnsi="Times New Roman" w:cs="Times New Roman"/>
          <w:sz w:val="16"/>
          <w:szCs w:val="16"/>
          <w:lang w:val="ru" w:eastAsia="ar-SA"/>
        </w:rPr>
        <w:t xml:space="preserve"> - в учреждениях дополнительного образования</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w:t>
      </w:r>
      <w:r w:rsidRPr="00457734">
        <w:rPr>
          <w:rFonts w:ascii="Times New Roman" w:eastAsia="Arial Unicode MS" w:hAnsi="Times New Roman" w:cs="Times New Roman"/>
          <w:sz w:val="16"/>
          <w:szCs w:val="16"/>
          <w:lang w:eastAsia="ar-SA"/>
        </w:rPr>
        <w:t>42</w:t>
      </w:r>
      <w:r w:rsidRPr="00457734">
        <w:rPr>
          <w:rFonts w:ascii="Times New Roman" w:eastAsia="Arial Unicode MS" w:hAnsi="Times New Roman" w:cs="Times New Roman"/>
          <w:sz w:val="16"/>
          <w:szCs w:val="16"/>
          <w:lang w:val="ru" w:eastAsia="ar-SA"/>
        </w:rPr>
        <w:t xml:space="preserve"> - в школах</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Ведомственные и государственные награды имеют 49 педагогов:</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3     - «Заслуженный учитель РФ» </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16   – «Отличник народного образования РФ»</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9     - «Почетный работник образования»</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     – «Отличник физической культуры и спорта РФ»</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22   - Грамота Министерства образования РФ.</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Одной из наиболее  важных форм повышения квалификации педагогических и руководящих работников является </w:t>
      </w:r>
      <w:r w:rsidRPr="00457734">
        <w:rPr>
          <w:rFonts w:ascii="Times New Roman" w:eastAsia="Arial" w:hAnsi="Times New Roman" w:cs="Times New Roman"/>
          <w:sz w:val="16"/>
          <w:szCs w:val="16"/>
          <w:u w:val="single"/>
          <w:lang w:eastAsia="ar-SA"/>
        </w:rPr>
        <w:t>аттестация</w:t>
      </w:r>
      <w:r w:rsidRPr="00457734">
        <w:rPr>
          <w:rFonts w:ascii="Times New Roman" w:eastAsia="Arial" w:hAnsi="Times New Roman" w:cs="Times New Roman"/>
          <w:sz w:val="16"/>
          <w:szCs w:val="16"/>
          <w:lang w:eastAsia="ar-SA"/>
        </w:rPr>
        <w:t>.</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Для успешной аттестации методическая служба района организует свою деятельность </w:t>
      </w:r>
      <w:proofErr w:type="gramStart"/>
      <w:r w:rsidRPr="00457734">
        <w:rPr>
          <w:rFonts w:ascii="Times New Roman" w:eastAsia="Arial" w:hAnsi="Times New Roman" w:cs="Times New Roman"/>
          <w:sz w:val="16"/>
          <w:szCs w:val="16"/>
          <w:lang w:eastAsia="ar-SA"/>
        </w:rPr>
        <w:t>через</w:t>
      </w:r>
      <w:proofErr w:type="gramEnd"/>
      <w:r w:rsidRPr="00457734">
        <w:rPr>
          <w:rFonts w:ascii="Times New Roman" w:eastAsia="Arial" w:hAnsi="Times New Roman" w:cs="Times New Roman"/>
          <w:sz w:val="16"/>
          <w:szCs w:val="16"/>
          <w:lang w:eastAsia="ar-SA"/>
        </w:rPr>
        <w:t>:</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отдельных педагогов и управленцев по вопросам основного содержания нормативно-правовой базы аттестации;</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педагогов по процессу экспертизы деятельности педагога;</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процесса повышения педагогического мастерства;</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по созданию портфолио;</w:t>
      </w:r>
    </w:p>
    <w:p w:rsidR="00A77F71" w:rsidRPr="00457734" w:rsidRDefault="00A77F71" w:rsidP="00A77F71">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консультирование процесса описания опыта работы. </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На сегодняшний день имеют квалификационную категорию</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1</w:t>
      </w:r>
      <w:r w:rsidRPr="00457734">
        <w:rPr>
          <w:rFonts w:ascii="Times New Roman" w:eastAsia="Arial Unicode MS" w:hAnsi="Times New Roman" w:cs="Times New Roman"/>
          <w:sz w:val="16"/>
          <w:szCs w:val="16"/>
          <w:lang w:eastAsia="ar-SA"/>
        </w:rPr>
        <w:t>29</w:t>
      </w: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56</w:t>
      </w:r>
      <w:r w:rsidRPr="00457734">
        <w:rPr>
          <w:rFonts w:ascii="Times New Roman" w:eastAsia="Arial Unicode MS" w:hAnsi="Times New Roman" w:cs="Times New Roman"/>
          <w:sz w:val="16"/>
          <w:szCs w:val="16"/>
          <w:lang w:val="ru" w:eastAsia="ar-SA"/>
        </w:rPr>
        <w:t xml:space="preserve"> % педагогов:</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34</w:t>
      </w:r>
      <w:r w:rsidRPr="00457734">
        <w:rPr>
          <w:rFonts w:ascii="Times New Roman" w:eastAsia="Arial Unicode MS" w:hAnsi="Times New Roman" w:cs="Times New Roman"/>
          <w:sz w:val="16"/>
          <w:szCs w:val="16"/>
          <w:lang w:val="ru" w:eastAsia="ar-SA"/>
        </w:rPr>
        <w:t xml:space="preserve">    – высшую квалификационную категорию   - </w:t>
      </w:r>
      <w:r w:rsidRPr="00457734">
        <w:rPr>
          <w:rFonts w:ascii="Times New Roman" w:eastAsia="Arial Unicode MS" w:hAnsi="Times New Roman" w:cs="Times New Roman"/>
          <w:sz w:val="16"/>
          <w:szCs w:val="16"/>
          <w:lang w:eastAsia="ar-SA"/>
        </w:rPr>
        <w:t>15</w:t>
      </w:r>
      <w:r w:rsidRPr="00457734">
        <w:rPr>
          <w:rFonts w:ascii="Times New Roman" w:eastAsia="Arial Unicode MS" w:hAnsi="Times New Roman" w:cs="Times New Roman"/>
          <w:sz w:val="16"/>
          <w:szCs w:val="16"/>
          <w:lang w:val="ru" w:eastAsia="ar-SA"/>
        </w:rPr>
        <w:t xml:space="preserve"> % </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87</w:t>
      </w:r>
      <w:r w:rsidRPr="00457734">
        <w:rPr>
          <w:rFonts w:ascii="Times New Roman" w:eastAsia="Arial Unicode MS" w:hAnsi="Times New Roman" w:cs="Times New Roman"/>
          <w:sz w:val="16"/>
          <w:szCs w:val="16"/>
          <w:lang w:val="ru" w:eastAsia="ar-SA"/>
        </w:rPr>
        <w:t xml:space="preserve"> -  первую квалификационную категорию    -  </w:t>
      </w:r>
      <w:r w:rsidRPr="00457734">
        <w:rPr>
          <w:rFonts w:ascii="Times New Roman" w:eastAsia="Arial Unicode MS" w:hAnsi="Times New Roman" w:cs="Times New Roman"/>
          <w:sz w:val="16"/>
          <w:szCs w:val="16"/>
          <w:lang w:eastAsia="ar-SA"/>
        </w:rPr>
        <w:t xml:space="preserve">38 </w:t>
      </w:r>
      <w:r w:rsidRPr="00457734">
        <w:rPr>
          <w:rFonts w:ascii="Times New Roman" w:eastAsia="Arial Unicode MS" w:hAnsi="Times New Roman" w:cs="Times New Roman"/>
          <w:sz w:val="16"/>
          <w:szCs w:val="16"/>
          <w:lang w:val="ru" w:eastAsia="ar-SA"/>
        </w:rPr>
        <w:t>%</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8</w:t>
      </w:r>
      <w:r w:rsidRPr="00457734">
        <w:rPr>
          <w:rFonts w:ascii="Times New Roman" w:eastAsia="Arial Unicode MS" w:hAnsi="Times New Roman" w:cs="Times New Roman"/>
          <w:sz w:val="16"/>
          <w:szCs w:val="16"/>
          <w:lang w:val="ru" w:eastAsia="ar-SA"/>
        </w:rPr>
        <w:t xml:space="preserve">   - вторую категорию   -  3 %,</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43</w:t>
      </w:r>
      <w:r w:rsidRPr="00457734">
        <w:rPr>
          <w:rFonts w:ascii="Times New Roman" w:eastAsia="Arial Unicode MS" w:hAnsi="Times New Roman" w:cs="Times New Roman"/>
          <w:sz w:val="16"/>
          <w:szCs w:val="16"/>
          <w:lang w:val="ru" w:eastAsia="ar-SA"/>
        </w:rPr>
        <w:t xml:space="preserve">   человек не имеют категорий</w:t>
      </w:r>
      <w:r w:rsidRPr="00457734">
        <w:rPr>
          <w:rFonts w:ascii="Times New Roman" w:eastAsia="Arial Unicode MS" w:hAnsi="Times New Roman" w:cs="Times New Roman"/>
          <w:sz w:val="16"/>
          <w:szCs w:val="16"/>
          <w:lang w:eastAsia="ar-SA"/>
        </w:rPr>
        <w:t xml:space="preserve"> – 19 %</w:t>
      </w:r>
      <w:r w:rsidRPr="00457734">
        <w:rPr>
          <w:rFonts w:ascii="Times New Roman" w:eastAsia="Arial Unicode MS" w:hAnsi="Times New Roman" w:cs="Times New Roman"/>
          <w:sz w:val="16"/>
          <w:szCs w:val="16"/>
          <w:lang w:val="ru" w:eastAsia="ar-SA"/>
        </w:rPr>
        <w:t>.</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53 – СЗД – 23 %</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128  -  </w:t>
      </w:r>
      <w:r w:rsidRPr="00457734">
        <w:rPr>
          <w:rFonts w:ascii="Times New Roman" w:eastAsia="Arial Unicode MS" w:hAnsi="Times New Roman" w:cs="Times New Roman"/>
          <w:sz w:val="16"/>
          <w:szCs w:val="16"/>
          <w:lang w:eastAsia="ar-SA"/>
        </w:rPr>
        <w:t>55</w:t>
      </w:r>
      <w:r w:rsidRPr="00457734">
        <w:rPr>
          <w:rFonts w:ascii="Times New Roman" w:eastAsia="Arial Unicode MS" w:hAnsi="Times New Roman" w:cs="Times New Roman"/>
          <w:sz w:val="16"/>
          <w:szCs w:val="16"/>
          <w:lang w:val="ru" w:eastAsia="ar-SA"/>
        </w:rPr>
        <w:t xml:space="preserve"> %  имеют высшее  образование </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78  -  </w:t>
      </w:r>
      <w:r w:rsidRPr="00457734">
        <w:rPr>
          <w:rFonts w:ascii="Times New Roman" w:eastAsia="Arial Unicode MS" w:hAnsi="Times New Roman" w:cs="Times New Roman"/>
          <w:sz w:val="16"/>
          <w:szCs w:val="16"/>
          <w:lang w:eastAsia="ar-SA"/>
        </w:rPr>
        <w:t>33</w:t>
      </w:r>
      <w:r w:rsidRPr="00457734">
        <w:rPr>
          <w:rFonts w:ascii="Times New Roman" w:eastAsia="Arial Unicode MS" w:hAnsi="Times New Roman" w:cs="Times New Roman"/>
          <w:sz w:val="16"/>
          <w:szCs w:val="16"/>
          <w:lang w:val="ru" w:eastAsia="ar-SA"/>
        </w:rPr>
        <w:t xml:space="preserve"> %  - среднее специальное </w:t>
      </w:r>
    </w:p>
    <w:p w:rsidR="00A77F71" w:rsidRPr="00457734" w:rsidRDefault="00A77F71" w:rsidP="00A77F71">
      <w:pPr>
        <w:suppressAutoHyphens/>
        <w:spacing w:after="0" w:line="240" w:lineRule="auto"/>
        <w:ind w:firstLine="708"/>
        <w:jc w:val="both"/>
        <w:rPr>
          <w:rFonts w:ascii="Times New Roman" w:eastAsia="Arial Unicode MS" w:hAnsi="Times New Roman" w:cs="Times New Roman"/>
          <w:sz w:val="16"/>
          <w:szCs w:val="16"/>
          <w:lang w:val="ru" w:eastAsia="ar-SA"/>
        </w:rPr>
      </w:pPr>
    </w:p>
    <w:p w:rsidR="00A77F71" w:rsidRPr="00457734" w:rsidRDefault="00A77F71" w:rsidP="00A77F71">
      <w:pPr>
        <w:suppressAutoHyphens/>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Обоснование потребности в </w:t>
      </w:r>
      <w:proofErr w:type="gramStart"/>
      <w:r w:rsidRPr="00457734">
        <w:rPr>
          <w:rFonts w:ascii="Times New Roman" w:eastAsia="Arial" w:hAnsi="Times New Roman" w:cs="Times New Roman"/>
          <w:sz w:val="16"/>
          <w:szCs w:val="16"/>
          <w:lang w:eastAsia="ar-SA"/>
        </w:rPr>
        <w:t>необходимых</w:t>
      </w:r>
      <w:proofErr w:type="gramEnd"/>
    </w:p>
    <w:p w:rsidR="00A77F71" w:rsidRPr="00457734" w:rsidRDefault="00A77F71" w:rsidP="00A77F71">
      <w:pPr>
        <w:suppressAutoHyphens/>
        <w:spacing w:after="0" w:line="240" w:lineRule="auto"/>
        <w:jc w:val="center"/>
        <w:rPr>
          <w:rFonts w:ascii="Times New Roman" w:eastAsia="Arial" w:hAnsi="Times New Roman" w:cs="Times New Roman"/>
          <w:sz w:val="16"/>
          <w:szCs w:val="16"/>
          <w:lang w:eastAsia="ar-SA"/>
        </w:rPr>
      </w:pPr>
      <w:proofErr w:type="gramStart"/>
      <w:r w:rsidRPr="00457734">
        <w:rPr>
          <w:rFonts w:ascii="Times New Roman" w:eastAsia="Arial" w:hAnsi="Times New Roman" w:cs="Times New Roman"/>
          <w:sz w:val="16"/>
          <w:szCs w:val="16"/>
          <w:lang w:eastAsia="ar-SA"/>
        </w:rPr>
        <w:t>ресурсах</w:t>
      </w:r>
      <w:proofErr w:type="gramEnd"/>
      <w:r w:rsidRPr="00457734">
        <w:rPr>
          <w:rFonts w:ascii="Times New Roman" w:eastAsia="Arial" w:hAnsi="Times New Roman" w:cs="Times New Roman"/>
          <w:sz w:val="16"/>
          <w:szCs w:val="16"/>
          <w:lang w:eastAsia="ar-SA"/>
        </w:rPr>
        <w:t xml:space="preserve"> для реализации подпрограммы</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Финансирование мероприятий подпрограммы осуществляется за счет средств бюджета муниципального района в объеме, установленном на соответствующий финансовый год, в порядке, установленном для исполнения расходов бюджета района. </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Стоимость всех мероприятий рассчитывается исходя из следующих критериев: </w:t>
      </w:r>
    </w:p>
    <w:p w:rsidR="00A77F71" w:rsidRPr="00457734" w:rsidRDefault="00A77F71" w:rsidP="00A77F71">
      <w:pPr>
        <w:numPr>
          <w:ilvl w:val="0"/>
          <w:numId w:val="16"/>
        </w:num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Выполнение мероприятий по оплате труда сотрудников МКУ  «РЦО» и начисления на выплаты по оплате труда в порядке, установленном законодательством, – в пределах общей численности сотрудников МКУ «РЦО».</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2. Выполнение мероприятий по организации оказания услуг связи. </w:t>
      </w:r>
    </w:p>
    <w:p w:rsidR="00A77F71" w:rsidRPr="00457734" w:rsidRDefault="00A77F71" w:rsidP="00A77F71">
      <w:pPr>
        <w:numPr>
          <w:ilvl w:val="0"/>
          <w:numId w:val="19"/>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услуги телефонной связи - исходя из количества стационарных местных и ежемесячной абонементной платы, установленной договором на предоставление данной услуги, а также, фактические объемы в стоимостном выражении за прошлый год междугородних переговоров с применением коэффициента дефлятора</w:t>
      </w:r>
    </w:p>
    <w:p w:rsidR="00A77F71" w:rsidRPr="00457734" w:rsidRDefault="00A77F71" w:rsidP="00A77F71">
      <w:pPr>
        <w:numPr>
          <w:ilvl w:val="0"/>
          <w:numId w:val="19"/>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доступ к сети «Интернет» (электронная почта) </w:t>
      </w:r>
    </w:p>
    <w:p w:rsidR="00A77F71" w:rsidRPr="00457734" w:rsidRDefault="00A77F71" w:rsidP="00A77F71">
      <w:pPr>
        <w:numPr>
          <w:ilvl w:val="0"/>
          <w:numId w:val="19"/>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почтовой связи – исходя из необходимости обеспечения МКУ «РЦО» конвертами, открытками, почтовыми знаками в соответствии с объемами переписки. </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3. Организация приобретения канцелярских товаров – исходя из фактических объемов закупаемых товаров за прошлый год в расчете на численность сотрудников МКУ «РЦО» и средней рыночной стоимости канцелярских товаров. </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4.  Оказание услуг по техническому обслуживанию и ремонту электронно-вычислительной и копировально-множительной техники  МКУ «РЦО».</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5. Выполнение мероприятий по оплате сотрудникам МКУ «РЦО» командировочных расходов – исходя из предполагаемого количества поездок на среднюю стоимость одной поездки. </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6. Обеспечение   ГСМ.</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7.Обслуживание программы «</w:t>
      </w:r>
      <w:proofErr w:type="spellStart"/>
      <w:r w:rsidRPr="00457734">
        <w:rPr>
          <w:rFonts w:ascii="Times New Roman" w:eastAsia="Arial Unicode MS" w:hAnsi="Times New Roman" w:cs="Times New Roman"/>
          <w:sz w:val="16"/>
          <w:szCs w:val="16"/>
          <w:lang w:val="ru" w:eastAsia="ar-SA"/>
        </w:rPr>
        <w:t>Арос</w:t>
      </w:r>
      <w:proofErr w:type="spellEnd"/>
      <w:r w:rsidRPr="00457734">
        <w:rPr>
          <w:rFonts w:ascii="Times New Roman" w:eastAsia="Arial Unicode MS" w:hAnsi="Times New Roman" w:cs="Times New Roman"/>
          <w:sz w:val="16"/>
          <w:szCs w:val="16"/>
          <w:lang w:val="ru" w:eastAsia="ar-SA"/>
        </w:rPr>
        <w:t>»</w:t>
      </w:r>
    </w:p>
    <w:p w:rsidR="00A77F71" w:rsidRPr="00457734" w:rsidRDefault="00A77F71" w:rsidP="00A77F71">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8. Услуги по содержанию имущества</w:t>
      </w:r>
    </w:p>
    <w:p w:rsidR="00A77F71" w:rsidRPr="00457734" w:rsidRDefault="00A77F71" w:rsidP="00A77F71">
      <w:pPr>
        <w:suppressAutoHyphens/>
        <w:spacing w:before="280" w:after="28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4. Перечень мероприятий программы</w:t>
      </w:r>
    </w:p>
    <w:p w:rsidR="00A77F71" w:rsidRPr="00457734" w:rsidRDefault="00A77F71" w:rsidP="00A77F71">
      <w:pPr>
        <w:suppressAutoHyphens/>
        <w:spacing w:before="280" w:after="28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(2014-20</w:t>
      </w:r>
      <w:r w:rsidRPr="00457734">
        <w:rPr>
          <w:rFonts w:ascii="Times New Roman" w:eastAsia="Arial Unicode MS" w:hAnsi="Times New Roman" w:cs="Times New Roman"/>
          <w:b/>
          <w:bCs/>
          <w:color w:val="000000"/>
          <w:sz w:val="16"/>
          <w:szCs w:val="16"/>
          <w:lang w:eastAsia="ar-SA"/>
        </w:rPr>
        <w:t>22</w:t>
      </w:r>
      <w:r w:rsidRPr="00457734">
        <w:rPr>
          <w:rFonts w:ascii="Times New Roman" w:eastAsia="Arial Unicode MS" w:hAnsi="Times New Roman" w:cs="Times New Roman"/>
          <w:b/>
          <w:bCs/>
          <w:color w:val="000000"/>
          <w:sz w:val="16"/>
          <w:szCs w:val="16"/>
          <w:lang w:val="ru" w:eastAsia="ar-SA"/>
        </w:rPr>
        <w:t xml:space="preserve"> </w:t>
      </w:r>
      <w:proofErr w:type="spellStart"/>
      <w:r w:rsidRPr="00457734">
        <w:rPr>
          <w:rFonts w:ascii="Times New Roman" w:eastAsia="Arial Unicode MS" w:hAnsi="Times New Roman" w:cs="Times New Roman"/>
          <w:b/>
          <w:bCs/>
          <w:color w:val="000000"/>
          <w:sz w:val="16"/>
          <w:szCs w:val="16"/>
          <w:lang w:val="ru" w:eastAsia="ar-SA"/>
        </w:rPr>
        <w:t>г.г</w:t>
      </w:r>
      <w:proofErr w:type="spellEnd"/>
      <w:r w:rsidRPr="00457734">
        <w:rPr>
          <w:rFonts w:ascii="Times New Roman" w:eastAsia="Arial Unicode MS" w:hAnsi="Times New Roman" w:cs="Times New Roman"/>
          <w:b/>
          <w:bCs/>
          <w:color w:val="000000"/>
          <w:sz w:val="16"/>
          <w:szCs w:val="16"/>
          <w:lang w:val="ru" w:eastAsia="ar-SA"/>
        </w:rPr>
        <w:t>.)</w:t>
      </w:r>
      <w:r w:rsidRPr="00457734">
        <w:rPr>
          <w:rFonts w:ascii="Times New Roman" w:eastAsia="Arial Unicode MS" w:hAnsi="Times New Roman" w:cs="Times New Roman"/>
          <w:color w:val="000000"/>
          <w:sz w:val="16"/>
          <w:szCs w:val="16"/>
          <w:lang w:val="ru" w:eastAsia="ar-SA"/>
        </w:rPr>
        <w:t xml:space="preserve">  </w:t>
      </w:r>
      <w:proofErr w:type="spellStart"/>
      <w:r w:rsidRPr="00457734">
        <w:rPr>
          <w:rFonts w:ascii="Times New Roman" w:eastAsia="Arial Unicode MS" w:hAnsi="Times New Roman" w:cs="Times New Roman"/>
          <w:color w:val="000000"/>
          <w:sz w:val="16"/>
          <w:szCs w:val="16"/>
          <w:lang w:val="ru" w:eastAsia="ar-SA"/>
        </w:rPr>
        <w:t>Тыс</w:t>
      </w:r>
      <w:proofErr w:type="gramStart"/>
      <w:r w:rsidRPr="00457734">
        <w:rPr>
          <w:rFonts w:ascii="Times New Roman" w:eastAsia="Arial Unicode MS" w:hAnsi="Times New Roman" w:cs="Times New Roman"/>
          <w:color w:val="000000"/>
          <w:sz w:val="16"/>
          <w:szCs w:val="16"/>
          <w:lang w:val="ru" w:eastAsia="ar-SA"/>
        </w:rPr>
        <w:t>.р</w:t>
      </w:r>
      <w:proofErr w:type="gramEnd"/>
      <w:r w:rsidRPr="00457734">
        <w:rPr>
          <w:rFonts w:ascii="Times New Roman" w:eastAsia="Arial Unicode MS" w:hAnsi="Times New Roman" w:cs="Times New Roman"/>
          <w:color w:val="000000"/>
          <w:sz w:val="16"/>
          <w:szCs w:val="16"/>
          <w:lang w:val="ru" w:eastAsia="ar-SA"/>
        </w:rPr>
        <w:t>уб</w:t>
      </w:r>
      <w:proofErr w:type="spellEnd"/>
      <w:r w:rsidRPr="00457734">
        <w:rPr>
          <w:rFonts w:ascii="Times New Roman" w:eastAsia="Arial Unicode MS" w:hAnsi="Times New Roman" w:cs="Times New Roman"/>
          <w:color w:val="000000"/>
          <w:sz w:val="16"/>
          <w:szCs w:val="16"/>
          <w:lang w:val="ru" w:eastAsia="ar-SA"/>
        </w:rPr>
        <w:t xml:space="preserve">.  </w:t>
      </w:r>
    </w:p>
    <w:tbl>
      <w:tblPr>
        <w:tblW w:w="10221" w:type="dxa"/>
        <w:tblInd w:w="-459" w:type="dxa"/>
        <w:tblLayout w:type="fixed"/>
        <w:tblLook w:val="0000" w:firstRow="0" w:lastRow="0" w:firstColumn="0" w:lastColumn="0" w:noHBand="0" w:noVBand="0"/>
      </w:tblPr>
      <w:tblGrid>
        <w:gridCol w:w="605"/>
        <w:gridCol w:w="1309"/>
        <w:gridCol w:w="794"/>
        <w:gridCol w:w="851"/>
        <w:gridCol w:w="992"/>
        <w:gridCol w:w="992"/>
        <w:gridCol w:w="993"/>
        <w:gridCol w:w="850"/>
        <w:gridCol w:w="992"/>
        <w:gridCol w:w="993"/>
        <w:gridCol w:w="850"/>
      </w:tblGrid>
      <w:tr w:rsidR="00A77F71" w:rsidRPr="00457734" w:rsidTr="005D7259">
        <w:trPr>
          <w:trHeight w:val="243"/>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ind w:left="-294" w:firstLine="294"/>
              <w:jc w:val="both"/>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Наименование пункта</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2014</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2015</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2016</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shd w:val="clear" w:color="auto" w:fill="FFFFFF"/>
                <w:lang w:eastAsia="ar-SA"/>
              </w:rPr>
            </w:pPr>
            <w:r w:rsidRPr="00457734">
              <w:rPr>
                <w:rFonts w:ascii="Times New Roman" w:eastAsia="Calibri" w:hAnsi="Times New Roman" w:cs="Times New Roman"/>
                <w:b/>
                <w:bCs/>
                <w:sz w:val="16"/>
                <w:szCs w:val="16"/>
                <w:shd w:val="clear" w:color="auto" w:fill="FFFFFF"/>
                <w:lang w:eastAsia="ar-SA"/>
              </w:rPr>
              <w:t>2017</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2018</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2019</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2021</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2022</w:t>
            </w:r>
          </w:p>
        </w:tc>
      </w:tr>
      <w:tr w:rsidR="00A77F71" w:rsidRPr="00457734" w:rsidTr="005D7259">
        <w:trPr>
          <w:trHeight w:val="384"/>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ind w:left="-294" w:firstLine="294"/>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Заработная плата </w:t>
            </w:r>
          </w:p>
          <w:p w:rsidR="00A77F71" w:rsidRPr="00457734" w:rsidRDefault="00A77F71" w:rsidP="00A77F71">
            <w:pPr>
              <w:suppressAutoHyphens/>
              <w:jc w:val="both"/>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1801,6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1786,3</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1535,12</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1717,29</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1684,4</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1947,40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1956,20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1956,20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1956,20</w:t>
            </w:r>
          </w:p>
        </w:tc>
      </w:tr>
      <w:tr w:rsidR="00A77F71" w:rsidRPr="00457734" w:rsidTr="005D7259">
        <w:trPr>
          <w:trHeight w:val="144"/>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Материальная помощь</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r>
      <w:tr w:rsidR="00A77F71" w:rsidRPr="00457734" w:rsidTr="005D7259">
        <w:trPr>
          <w:trHeight w:val="356"/>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3.</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Услуги связи                          </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63,3</w:t>
            </w:r>
          </w:p>
          <w:p w:rsidR="00A77F71" w:rsidRPr="00457734" w:rsidRDefault="00A77F71" w:rsidP="00A77F71">
            <w:pPr>
              <w:suppressAutoHyphens/>
              <w:jc w:val="center"/>
              <w:rPr>
                <w:rFonts w:ascii="Times New Roman" w:eastAsia="Calibri"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15,0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43,5</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27,56</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26,9</w:t>
            </w: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26,1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w:t>
            </w:r>
          </w:p>
        </w:tc>
      </w:tr>
      <w:tr w:rsidR="00A77F71" w:rsidRPr="00457734" w:rsidTr="005D7259">
        <w:trPr>
          <w:trHeight w:val="669"/>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4.</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Командировочные расходы                                                     </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16,0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12,39</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A77F71" w:rsidRPr="00457734" w:rsidTr="005D7259">
        <w:trPr>
          <w:trHeight w:val="433"/>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5.</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Канцтовары</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18,0</w:t>
            </w:r>
          </w:p>
          <w:p w:rsidR="00A77F71" w:rsidRPr="00457734" w:rsidRDefault="00A77F71" w:rsidP="00A77F71">
            <w:pPr>
              <w:suppressAutoHyphens/>
              <w:jc w:val="center"/>
              <w:rPr>
                <w:rFonts w:ascii="Times New Roman" w:eastAsia="Calibri"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0,2</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20,0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2,2</w:t>
            </w:r>
          </w:p>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r>
      <w:tr w:rsidR="00A77F71" w:rsidRPr="00457734" w:rsidTr="005D7259">
        <w:trPr>
          <w:trHeight w:val="496"/>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6.</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Грамоты</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1,5</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r>
      <w:tr w:rsidR="00A77F71" w:rsidRPr="00457734" w:rsidTr="005D7259">
        <w:trPr>
          <w:trHeight w:val="640"/>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7.</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Услуги по содержанию имущества</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6,7</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1,4</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58,1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10,84</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6,7</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6,7</w:t>
            </w:r>
          </w:p>
        </w:tc>
      </w:tr>
      <w:tr w:rsidR="00A77F71" w:rsidRPr="00457734" w:rsidTr="005D7259">
        <w:trPr>
          <w:trHeight w:val="1113"/>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8.</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Подписка на методическую литературу</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17,0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w:t>
            </w:r>
          </w:p>
        </w:tc>
      </w:tr>
      <w:tr w:rsidR="00A77F71" w:rsidRPr="00457734" w:rsidTr="005D7259">
        <w:trPr>
          <w:trHeight w:val="347"/>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9.</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proofErr w:type="gramStart"/>
            <w:r w:rsidRPr="00457734">
              <w:rPr>
                <w:rFonts w:ascii="Times New Roman" w:eastAsia="Calibri" w:hAnsi="Times New Roman" w:cs="Times New Roman"/>
                <w:sz w:val="16"/>
                <w:szCs w:val="16"/>
                <w:lang w:eastAsia="ar-SA"/>
              </w:rPr>
              <w:t>Обучение специалиста по закупкам</w:t>
            </w:r>
            <w:proofErr w:type="gramEnd"/>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12,6</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r>
      <w:tr w:rsidR="00A77F71" w:rsidRPr="00457734" w:rsidTr="005D7259">
        <w:trPr>
          <w:trHeight w:val="381"/>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10</w:t>
            </w:r>
          </w:p>
          <w:p w:rsidR="00A77F71" w:rsidRPr="00457734" w:rsidRDefault="00A77F71" w:rsidP="00A77F71">
            <w:pPr>
              <w:suppressAutoHyphens/>
              <w:jc w:val="both"/>
              <w:rPr>
                <w:rFonts w:ascii="Times New Roman" w:eastAsia="Calibri" w:hAnsi="Times New Roman" w:cs="Times New Roman"/>
                <w:sz w:val="16"/>
                <w:szCs w:val="16"/>
                <w:lang w:eastAsia="ar-SA"/>
              </w:rPr>
            </w:pP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Налог на имущество, транспортный налог</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7,6</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1,9</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1,3</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r>
      <w:tr w:rsidR="00A77F71" w:rsidRPr="00457734" w:rsidTr="005D7259">
        <w:trPr>
          <w:trHeight w:val="207"/>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11</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Прочие расходы</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39,12</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r>
      <w:tr w:rsidR="00A77F71" w:rsidRPr="00457734" w:rsidTr="005D7259">
        <w:trPr>
          <w:trHeight w:val="220"/>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12</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Содержание и обслуживание автотранспорта</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35,2</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11,7</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38,1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75,78</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27,3</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42,1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146,28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146,28</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146,28</w:t>
            </w:r>
          </w:p>
        </w:tc>
      </w:tr>
      <w:tr w:rsidR="00A77F71" w:rsidRPr="00457734" w:rsidTr="005D7259">
        <w:trPr>
          <w:trHeight w:val="1316"/>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13</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Обслуживание программы «</w:t>
            </w:r>
            <w:proofErr w:type="spellStart"/>
            <w:r w:rsidRPr="00457734">
              <w:rPr>
                <w:rFonts w:ascii="Times New Roman" w:eastAsia="Calibri" w:hAnsi="Times New Roman" w:cs="Times New Roman"/>
                <w:sz w:val="16"/>
                <w:szCs w:val="16"/>
                <w:lang w:eastAsia="ar-SA"/>
              </w:rPr>
              <w:t>АРОС</w:t>
            </w:r>
            <w:proofErr w:type="gramStart"/>
            <w:r w:rsidRPr="00457734">
              <w:rPr>
                <w:rFonts w:ascii="Times New Roman" w:eastAsia="Calibri" w:hAnsi="Times New Roman" w:cs="Times New Roman"/>
                <w:sz w:val="16"/>
                <w:szCs w:val="16"/>
                <w:lang w:eastAsia="ar-SA"/>
              </w:rPr>
              <w:t>»О</w:t>
            </w:r>
            <w:proofErr w:type="gramEnd"/>
            <w:r w:rsidRPr="00457734">
              <w:rPr>
                <w:rFonts w:ascii="Times New Roman" w:eastAsia="Calibri" w:hAnsi="Times New Roman" w:cs="Times New Roman"/>
                <w:sz w:val="16"/>
                <w:szCs w:val="16"/>
                <w:lang w:eastAsia="ar-SA"/>
              </w:rPr>
              <w:t>бслуживание</w:t>
            </w:r>
            <w:proofErr w:type="spellEnd"/>
            <w:r w:rsidRPr="00457734">
              <w:rPr>
                <w:rFonts w:ascii="Times New Roman" w:eastAsia="Calibri" w:hAnsi="Times New Roman" w:cs="Times New Roman"/>
                <w:sz w:val="16"/>
                <w:szCs w:val="16"/>
                <w:lang w:eastAsia="ar-SA"/>
              </w:rPr>
              <w:t xml:space="preserve"> программы «</w:t>
            </w:r>
            <w:proofErr w:type="spellStart"/>
            <w:r w:rsidRPr="00457734">
              <w:rPr>
                <w:rFonts w:ascii="Times New Roman" w:eastAsia="Calibri" w:hAnsi="Times New Roman" w:cs="Times New Roman"/>
                <w:sz w:val="16"/>
                <w:szCs w:val="16"/>
                <w:lang w:eastAsia="ar-SA"/>
              </w:rPr>
              <w:t>АРОС»Обновление</w:t>
            </w:r>
            <w:proofErr w:type="spellEnd"/>
            <w:r w:rsidRPr="00457734">
              <w:rPr>
                <w:rFonts w:ascii="Times New Roman" w:eastAsia="Calibri" w:hAnsi="Times New Roman" w:cs="Times New Roman"/>
                <w:sz w:val="16"/>
                <w:szCs w:val="16"/>
                <w:lang w:eastAsia="ar-SA"/>
              </w:rPr>
              <w:t xml:space="preserve"> </w:t>
            </w:r>
            <w:proofErr w:type="spellStart"/>
            <w:r w:rsidRPr="00457734">
              <w:rPr>
                <w:rFonts w:ascii="Times New Roman" w:eastAsia="Calibri" w:hAnsi="Times New Roman" w:cs="Times New Roman"/>
                <w:sz w:val="16"/>
                <w:szCs w:val="16"/>
                <w:lang w:eastAsia="ar-SA"/>
              </w:rPr>
              <w:t>ТЕРов</w:t>
            </w:r>
            <w:proofErr w:type="spellEnd"/>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p>
          <w:p w:rsidR="00A77F71" w:rsidRPr="00457734" w:rsidRDefault="00A77F71" w:rsidP="00A77F71">
            <w:pPr>
              <w:suppressAutoHyphens/>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27,0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8,1</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00"/>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shd w:val="clear" w:color="auto" w:fill="FFFF00"/>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p w:rsidR="00A77F71" w:rsidRPr="00457734" w:rsidRDefault="00A77F71" w:rsidP="00A77F71">
            <w:pPr>
              <w:suppressAutoHyphens/>
              <w:spacing w:after="0" w:line="240" w:lineRule="auto"/>
              <w:rPr>
                <w:rFonts w:ascii="Times New Roman" w:eastAsia="Arial Unicode MS" w:hAnsi="Times New Roman" w:cs="Times New Roman"/>
                <w:color w:val="000000"/>
                <w:sz w:val="16"/>
                <w:szCs w:val="16"/>
                <w:shd w:val="clear" w:color="auto" w:fill="FFFFFF"/>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p>
          <w:p w:rsidR="00A77F71" w:rsidRPr="00457734" w:rsidRDefault="00A77F71" w:rsidP="00A77F71">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A77F71" w:rsidRPr="00457734" w:rsidTr="005D7259">
        <w:trPr>
          <w:trHeight w:val="1836"/>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14</w:t>
            </w: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ind w:left="46"/>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Проведение районных </w:t>
            </w:r>
            <w:proofErr w:type="spellStart"/>
            <w:r w:rsidRPr="00457734">
              <w:rPr>
                <w:rFonts w:ascii="Times New Roman" w:eastAsia="Calibri" w:hAnsi="Times New Roman" w:cs="Times New Roman"/>
                <w:sz w:val="16"/>
                <w:szCs w:val="16"/>
                <w:lang w:eastAsia="ar-SA"/>
              </w:rPr>
              <w:t>мероприятий</w:t>
            </w:r>
            <w:proofErr w:type="gramStart"/>
            <w:r w:rsidRPr="00457734">
              <w:rPr>
                <w:rFonts w:ascii="Times New Roman" w:eastAsia="Calibri" w:hAnsi="Times New Roman" w:cs="Times New Roman"/>
                <w:sz w:val="16"/>
                <w:szCs w:val="16"/>
                <w:lang w:eastAsia="ar-SA"/>
              </w:rPr>
              <w:t>:Р</w:t>
            </w:r>
            <w:proofErr w:type="gramEnd"/>
            <w:r w:rsidRPr="00457734">
              <w:rPr>
                <w:rFonts w:ascii="Times New Roman" w:eastAsia="Calibri" w:hAnsi="Times New Roman" w:cs="Times New Roman"/>
                <w:sz w:val="16"/>
                <w:szCs w:val="16"/>
                <w:lang w:eastAsia="ar-SA"/>
              </w:rPr>
              <w:t>айонные</w:t>
            </w:r>
            <w:proofErr w:type="spellEnd"/>
            <w:r w:rsidRPr="00457734">
              <w:rPr>
                <w:rFonts w:ascii="Times New Roman" w:eastAsia="Calibri" w:hAnsi="Times New Roman" w:cs="Times New Roman"/>
                <w:sz w:val="16"/>
                <w:szCs w:val="16"/>
                <w:lang w:eastAsia="ar-SA"/>
              </w:rPr>
              <w:t xml:space="preserve">  педагогические и методические конкурсы (размножение конкурсных заданий, приобретение призов для поощрения участников)</w:t>
            </w:r>
          </w:p>
          <w:p w:rsidR="00A77F71" w:rsidRPr="00457734" w:rsidRDefault="00A77F71" w:rsidP="00A77F71">
            <w:pPr>
              <w:suppressAutoHyphens/>
              <w:ind w:left="46"/>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10,0</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A77F71" w:rsidRPr="00457734" w:rsidTr="005D7259">
        <w:trPr>
          <w:trHeight w:val="144"/>
        </w:trPr>
        <w:tc>
          <w:tcPr>
            <w:tcW w:w="60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p>
        </w:tc>
        <w:tc>
          <w:tcPr>
            <w:tcW w:w="1309"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Итого</w:t>
            </w:r>
          </w:p>
        </w:tc>
        <w:tc>
          <w:tcPr>
            <w:tcW w:w="79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1996,26</w:t>
            </w:r>
          </w:p>
        </w:tc>
        <w:tc>
          <w:tcPr>
            <w:tcW w:w="85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1858,72</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1732,54</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1861,05</w:t>
            </w:r>
          </w:p>
        </w:tc>
        <w:tc>
          <w:tcPr>
            <w:tcW w:w="99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1801,6</w:t>
            </w:r>
          </w:p>
        </w:tc>
        <w:tc>
          <w:tcPr>
            <w:tcW w:w="8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2059,72</w:t>
            </w:r>
          </w:p>
        </w:tc>
        <w:tc>
          <w:tcPr>
            <w:tcW w:w="9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2140,48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2140,48</w:t>
            </w:r>
          </w:p>
        </w:tc>
        <w:tc>
          <w:tcPr>
            <w:tcW w:w="85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2140,48</w:t>
            </w:r>
          </w:p>
        </w:tc>
      </w:tr>
    </w:tbl>
    <w:p w:rsidR="00A77F71" w:rsidRPr="00457734" w:rsidRDefault="00A77F71" w:rsidP="00A77F71">
      <w:pPr>
        <w:suppressAutoHyphens/>
        <w:spacing w:after="0" w:line="240" w:lineRule="auto"/>
        <w:jc w:val="center"/>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_____________________________</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7</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«ПРОФИЛАКТИКА НЕГАТИВНЫХ ПРОЯВЛЕНИЙ В </w:t>
      </w:r>
      <w:proofErr w:type="gramStart"/>
      <w:r w:rsidRPr="00457734">
        <w:rPr>
          <w:rFonts w:ascii="Times New Roman" w:eastAsia="Arial Unicode MS" w:hAnsi="Times New Roman" w:cs="Times New Roman"/>
          <w:b/>
          <w:bCs/>
          <w:sz w:val="16"/>
          <w:szCs w:val="16"/>
          <w:lang w:val="ru" w:eastAsia="ar-SA"/>
        </w:rPr>
        <w:t>ПОДРОСТКОВОЙ</w:t>
      </w:r>
      <w:proofErr w:type="gramEnd"/>
      <w:r w:rsidRPr="00457734">
        <w:rPr>
          <w:rFonts w:ascii="Times New Roman" w:eastAsia="Arial Unicode MS" w:hAnsi="Times New Roman" w:cs="Times New Roman"/>
          <w:b/>
          <w:bCs/>
          <w:sz w:val="16"/>
          <w:szCs w:val="16"/>
          <w:lang w:val="ru" w:eastAsia="ar-SA"/>
        </w:rPr>
        <w:t xml:space="preserve">  </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 СРЕДЕ ОБРАЗОВАТЕЛЬНЫХ УЧРЕЖДЕНИЙ ОРЛОВСКОГО РАЙОНА»</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НА 2014-20</w:t>
      </w:r>
      <w:r w:rsidRPr="00457734">
        <w:rPr>
          <w:rFonts w:ascii="Times New Roman" w:eastAsia="Arial Unicode MS" w:hAnsi="Times New Roman" w:cs="Times New Roman"/>
          <w:b/>
          <w:bCs/>
          <w:sz w:val="16"/>
          <w:szCs w:val="16"/>
          <w:lang w:eastAsia="ar-SA"/>
        </w:rPr>
        <w:t>22</w:t>
      </w:r>
      <w:r w:rsidRPr="00457734">
        <w:rPr>
          <w:rFonts w:ascii="Times New Roman" w:eastAsia="Arial Unicode MS" w:hAnsi="Times New Roman" w:cs="Times New Roman"/>
          <w:b/>
          <w:bCs/>
          <w:sz w:val="16"/>
          <w:szCs w:val="16"/>
          <w:lang w:val="ru" w:eastAsia="ar-SA"/>
        </w:rPr>
        <w:t xml:space="preserve"> ГОДЫ</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sz w:val="16"/>
          <w:szCs w:val="16"/>
          <w:lang w:eastAsia="ar-SA"/>
        </w:rPr>
      </w:pPr>
    </w:p>
    <w:tbl>
      <w:tblPr>
        <w:tblW w:w="9720" w:type="dxa"/>
        <w:tblInd w:w="-6" w:type="dxa"/>
        <w:tblLayout w:type="fixed"/>
        <w:tblCellMar>
          <w:left w:w="75" w:type="dxa"/>
          <w:right w:w="75" w:type="dxa"/>
        </w:tblCellMar>
        <w:tblLook w:val="0000" w:firstRow="0" w:lastRow="0" w:firstColumn="0" w:lastColumn="0" w:noHBand="0" w:noVBand="0"/>
      </w:tblPr>
      <w:tblGrid>
        <w:gridCol w:w="2861"/>
        <w:gridCol w:w="6859"/>
      </w:tblGrid>
      <w:tr w:rsidR="00A77F71" w:rsidRPr="00457734" w:rsidTr="005D7259">
        <w:trPr>
          <w:trHeight w:val="400"/>
        </w:trPr>
        <w:tc>
          <w:tcPr>
            <w:tcW w:w="2861"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Ответственный исполнитель муниципальной подпрограммы                                </w:t>
            </w:r>
          </w:p>
        </w:tc>
        <w:tc>
          <w:tcPr>
            <w:tcW w:w="68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«Ресурсный центр образования»</w:t>
            </w:r>
          </w:p>
        </w:tc>
      </w:tr>
      <w:tr w:rsidR="00A77F71" w:rsidRPr="00457734" w:rsidTr="005D7259">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Образовательные учреждения Орловского района</w:t>
            </w:r>
          </w:p>
        </w:tc>
      </w:tr>
      <w:tr w:rsidR="00A77F71" w:rsidRPr="00457734" w:rsidTr="005D7259">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Cs/>
                <w:sz w:val="16"/>
                <w:szCs w:val="16"/>
                <w:lang w:eastAsia="ar-SA"/>
              </w:rPr>
            </w:pPr>
            <w:r w:rsidRPr="00457734">
              <w:rPr>
                <w:rFonts w:ascii="Times New Roman" w:eastAsia="Arial" w:hAnsi="Times New Roman" w:cs="Times New Roman"/>
                <w:sz w:val="16"/>
                <w:szCs w:val="16"/>
                <w:lang w:eastAsia="ar-SA"/>
              </w:rPr>
              <w:t xml:space="preserve">Наименование подпрограмм </w:t>
            </w:r>
            <w:hyperlink w:anchor="Par1039" w:history="1">
              <w:r w:rsidRPr="00457734">
                <w:rPr>
                  <w:rFonts w:ascii="Times New Roman" w:eastAsia="Arial" w:hAnsi="Times New Roman" w:cs="Times New Roman"/>
                  <w:color w:val="0000FF"/>
                  <w:sz w:val="16"/>
                  <w:szCs w:val="16"/>
                  <w:u w:val="single"/>
                  <w:lang w:eastAsia="ar-SA"/>
                </w:rPr>
                <w:t>&lt;*&gt;</w:t>
              </w:r>
            </w:hyperlink>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«ПРОФИЛАКТИКА НЕГАТИВНЫХ ПРОЯВЛЕНИЙ В ПОДРОСТКОВОЙ  СРЕДЕ ОБРАЗОВАТЕЛЬНЫХ УЧРЕЖДЕНИЙ ОРЛОВСКОГО РАЙОНА»</w:t>
            </w:r>
          </w:p>
          <w:p w:rsidR="00A77F71" w:rsidRPr="00457734" w:rsidRDefault="00A77F71" w:rsidP="00A77F71">
            <w:pPr>
              <w:suppressAutoHyphens/>
              <w:autoSpaceDE w:val="0"/>
              <w:spacing w:after="0" w:line="240" w:lineRule="auto"/>
              <w:jc w:val="both"/>
              <w:rPr>
                <w:rFonts w:ascii="Times New Roman" w:eastAsia="Arial" w:hAnsi="Times New Roman" w:cs="Times New Roman"/>
                <w:bCs/>
                <w:sz w:val="16"/>
                <w:szCs w:val="16"/>
                <w:lang w:eastAsia="ar-SA"/>
              </w:rPr>
            </w:pPr>
            <w:r w:rsidRPr="00457734">
              <w:rPr>
                <w:rFonts w:ascii="Times New Roman" w:eastAsia="Arial" w:hAnsi="Times New Roman" w:cs="Times New Roman"/>
                <w:bCs/>
                <w:sz w:val="16"/>
                <w:szCs w:val="16"/>
                <w:lang w:eastAsia="ar-SA"/>
              </w:rPr>
              <w:t>НА 2014-2021 ГОДЫ</w:t>
            </w:r>
          </w:p>
        </w:tc>
      </w:tr>
      <w:tr w:rsidR="00A77F71" w:rsidRPr="00457734" w:rsidTr="005D7259">
        <w:trPr>
          <w:trHeight w:val="400"/>
        </w:trPr>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Программно-целевые            инструменты</w:t>
            </w:r>
            <w:r w:rsidRPr="00457734">
              <w:rPr>
                <w:rFonts w:ascii="Times New Roman" w:eastAsia="Arial" w:hAnsi="Times New Roman" w:cs="Times New Roman"/>
                <w:sz w:val="16"/>
                <w:szCs w:val="16"/>
                <w:lang w:eastAsia="ar-SA"/>
              </w:rPr>
              <w:br/>
              <w:t xml:space="preserve">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A77F71" w:rsidRPr="00457734" w:rsidTr="005D7259">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решение проблем профилактики безнадзорности и правонарушений среди обучающихся, защиты их прав, социальной реабилитации и адаптации</w:t>
            </w:r>
          </w:p>
        </w:tc>
      </w:tr>
      <w:tr w:rsidR="00A77F71" w:rsidRPr="00457734" w:rsidTr="005D7259">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numPr>
                <w:ilvl w:val="0"/>
                <w:numId w:val="20"/>
              </w:num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повышение эффективности деятельности образовательных учреждений в организации и ведении </w:t>
            </w:r>
            <w:proofErr w:type="spellStart"/>
            <w:r w:rsidRPr="00457734">
              <w:rPr>
                <w:rFonts w:ascii="Times New Roman" w:eastAsia="Arial Unicode MS" w:hAnsi="Times New Roman" w:cs="Times New Roman"/>
                <w:sz w:val="16"/>
                <w:szCs w:val="16"/>
                <w:lang w:val="ru" w:eastAsia="ar-SA"/>
              </w:rPr>
              <w:t>воспитательно</w:t>
            </w:r>
            <w:proofErr w:type="spellEnd"/>
            <w:r w:rsidRPr="00457734">
              <w:rPr>
                <w:rFonts w:ascii="Times New Roman" w:eastAsia="Arial Unicode MS" w:hAnsi="Times New Roman" w:cs="Times New Roman"/>
                <w:sz w:val="16"/>
                <w:szCs w:val="16"/>
                <w:lang w:val="ru" w:eastAsia="ar-SA"/>
              </w:rPr>
              <w:t>-профилактической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A77F71" w:rsidRPr="00457734" w:rsidRDefault="00A77F71" w:rsidP="00A77F71">
            <w:pPr>
              <w:numPr>
                <w:ilvl w:val="0"/>
                <w:numId w:val="20"/>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A77F71" w:rsidRPr="00457734" w:rsidRDefault="00A77F71" w:rsidP="00A77F71">
            <w:pPr>
              <w:numPr>
                <w:ilvl w:val="0"/>
                <w:numId w:val="20"/>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разработка и использование в образовательных учреждениях новых программ, методик, технологий </w:t>
            </w:r>
            <w:proofErr w:type="spellStart"/>
            <w:r w:rsidRPr="00457734">
              <w:rPr>
                <w:rFonts w:ascii="Times New Roman" w:eastAsia="Arial Unicode MS" w:hAnsi="Times New Roman" w:cs="Times New Roman"/>
                <w:sz w:val="16"/>
                <w:szCs w:val="16"/>
                <w:lang w:val="ru" w:eastAsia="ar-SA"/>
              </w:rPr>
              <w:t>воспитательно</w:t>
            </w:r>
            <w:proofErr w:type="spellEnd"/>
            <w:r w:rsidRPr="00457734">
              <w:rPr>
                <w:rFonts w:ascii="Times New Roman" w:eastAsia="Arial Unicode MS" w:hAnsi="Times New Roman" w:cs="Times New Roman"/>
                <w:sz w:val="16"/>
                <w:szCs w:val="16"/>
                <w:lang w:val="ru" w:eastAsia="ar-SA"/>
              </w:rPr>
              <w:t>-профилактической направленности;</w:t>
            </w:r>
          </w:p>
          <w:p w:rsidR="00A77F71" w:rsidRPr="00457734" w:rsidRDefault="00A77F71" w:rsidP="00A77F71">
            <w:pPr>
              <w:numPr>
                <w:ilvl w:val="0"/>
                <w:numId w:val="20"/>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457734">
              <w:rPr>
                <w:rFonts w:ascii="Times New Roman" w:eastAsia="Arial Unicode MS" w:hAnsi="Times New Roman" w:cs="Times New Roman"/>
                <w:sz w:val="16"/>
                <w:szCs w:val="16"/>
                <w:lang w:val="ru" w:eastAsia="ar-SA"/>
              </w:rPr>
              <w:t>внеучебное</w:t>
            </w:r>
            <w:proofErr w:type="spellEnd"/>
            <w:r w:rsidRPr="00457734">
              <w:rPr>
                <w:rFonts w:ascii="Times New Roman" w:eastAsia="Arial Unicode MS" w:hAnsi="Times New Roman" w:cs="Times New Roman"/>
                <w:sz w:val="16"/>
                <w:szCs w:val="16"/>
                <w:lang w:val="ru" w:eastAsia="ar-SA"/>
              </w:rPr>
              <w:t xml:space="preserve"> время;</w:t>
            </w:r>
          </w:p>
          <w:p w:rsidR="00A77F71" w:rsidRPr="00457734" w:rsidRDefault="00A77F71" w:rsidP="00A77F71">
            <w:pPr>
              <w:numPr>
                <w:ilvl w:val="0"/>
                <w:numId w:val="20"/>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A77F71" w:rsidRPr="00457734" w:rsidRDefault="00A77F71" w:rsidP="00A77F71">
            <w:pPr>
              <w:numPr>
                <w:ilvl w:val="0"/>
                <w:numId w:val="20"/>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переподготовка и повышение квалификации педагогических работников, социальных педагогов, педагогов-психологов.</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p>
        </w:tc>
      </w:tr>
      <w:tr w:rsidR="00A77F71" w:rsidRPr="00457734" w:rsidTr="005D7259">
        <w:trPr>
          <w:trHeight w:val="400"/>
        </w:trPr>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показатели      эффективности</w:t>
            </w:r>
            <w:r w:rsidRPr="00457734">
              <w:rPr>
                <w:rFonts w:ascii="Times New Roman" w:eastAsia="Arial" w:hAnsi="Times New Roman" w:cs="Times New Roman"/>
                <w:sz w:val="16"/>
                <w:szCs w:val="16"/>
                <w:lang w:eastAsia="ar-SA"/>
              </w:rPr>
              <w:br/>
              <w:t xml:space="preserve">реализации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bCs/>
                <w:sz w:val="16"/>
                <w:szCs w:val="16"/>
                <w:lang w:eastAsia="ar-SA"/>
              </w:rPr>
            </w:pPr>
            <w:r w:rsidRPr="00457734">
              <w:rPr>
                <w:rFonts w:ascii="Times New Roman" w:eastAsia="Arial" w:hAnsi="Times New Roman" w:cs="Times New Roman"/>
                <w:sz w:val="16"/>
                <w:szCs w:val="16"/>
                <w:lang w:eastAsia="ar-SA"/>
              </w:rPr>
              <w:t xml:space="preserve">Снижение </w:t>
            </w:r>
            <w:r w:rsidRPr="00457734">
              <w:rPr>
                <w:rFonts w:ascii="Times New Roman" w:eastAsia="Arial" w:hAnsi="Times New Roman" w:cs="Times New Roman"/>
                <w:b/>
                <w:bCs/>
                <w:sz w:val="16"/>
                <w:szCs w:val="16"/>
                <w:lang w:eastAsia="ar-SA"/>
              </w:rPr>
              <w:t xml:space="preserve"> </w:t>
            </w:r>
            <w:r w:rsidRPr="00457734">
              <w:rPr>
                <w:rFonts w:ascii="Times New Roman" w:eastAsia="Arial" w:hAnsi="Times New Roman" w:cs="Times New Roman"/>
                <w:bCs/>
                <w:sz w:val="16"/>
                <w:szCs w:val="16"/>
                <w:lang w:eastAsia="ar-SA"/>
              </w:rPr>
              <w:t>количества преступлений и правонарушений в подростковой  среде образовательных учреждений</w:t>
            </w:r>
          </w:p>
        </w:tc>
      </w:tr>
      <w:tr w:rsidR="00A77F71" w:rsidRPr="00457734" w:rsidTr="005D7259">
        <w:trPr>
          <w:trHeight w:val="70"/>
        </w:trPr>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Этапы и сроки реализации муниципальной</w:t>
            </w:r>
            <w:r w:rsidRPr="00457734">
              <w:rPr>
                <w:rFonts w:ascii="Times New Roman" w:eastAsia="Arial" w:hAnsi="Times New Roman" w:cs="Times New Roman"/>
                <w:sz w:val="16"/>
                <w:szCs w:val="16"/>
                <w:lang w:eastAsia="ar-SA"/>
              </w:rPr>
              <w:br/>
              <w:t xml:space="preserve">программы                                </w:t>
            </w:r>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2014-2022 годы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 г.                    </w:t>
            </w: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2018 г.          </w:t>
            </w:r>
            <w:r w:rsidRPr="00457734">
              <w:rPr>
                <w:rFonts w:ascii="Times New Roman" w:eastAsia="Arial" w:hAnsi="Times New Roman" w:cs="Times New Roman"/>
                <w:sz w:val="16"/>
                <w:szCs w:val="16"/>
                <w:lang w:val="en-US" w:eastAsia="ar-SA"/>
              </w:rPr>
              <w:t>VIII</w:t>
            </w:r>
            <w:r w:rsidRPr="00457734">
              <w:rPr>
                <w:rFonts w:ascii="Times New Roman" w:eastAsia="Arial" w:hAnsi="Times New Roman" w:cs="Times New Roman"/>
                <w:sz w:val="16"/>
                <w:szCs w:val="16"/>
                <w:lang w:eastAsia="ar-SA"/>
              </w:rPr>
              <w:t xml:space="preserve"> этап – 2022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w:t>
            </w:r>
            <w:proofErr w:type="gramStart"/>
            <w:r w:rsidRPr="00457734">
              <w:rPr>
                <w:rFonts w:ascii="Times New Roman" w:eastAsia="Arial" w:hAnsi="Times New Roman" w:cs="Times New Roman"/>
                <w:sz w:val="16"/>
                <w:szCs w:val="16"/>
                <w:lang w:eastAsia="ar-SA"/>
              </w:rPr>
              <w:t>-  2015</w:t>
            </w:r>
            <w:proofErr w:type="gramEnd"/>
            <w:r w:rsidRPr="00457734">
              <w:rPr>
                <w:rFonts w:ascii="Times New Roman" w:eastAsia="Arial" w:hAnsi="Times New Roman" w:cs="Times New Roman"/>
                <w:sz w:val="16"/>
                <w:szCs w:val="16"/>
                <w:lang w:eastAsia="ar-SA"/>
              </w:rPr>
              <w:t xml:space="preserve"> г.                  </w:t>
            </w: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2019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 г.                 </w:t>
            </w: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2020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 г.                 </w:t>
            </w: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2021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p>
        </w:tc>
      </w:tr>
      <w:tr w:rsidR="00A77F71" w:rsidRPr="00457734" w:rsidTr="005D7259">
        <w:tblPrEx>
          <w:tblCellMar>
            <w:top w:w="75" w:type="dxa"/>
            <w:bottom w:w="75" w:type="dxa"/>
          </w:tblCellMar>
        </w:tblPrEx>
        <w:trPr>
          <w:trHeight w:val="2255"/>
        </w:trPr>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Объемы    ассигнований    муниципальной</w:t>
            </w:r>
            <w:r w:rsidRPr="00457734">
              <w:rPr>
                <w:rFonts w:ascii="Times New Roman" w:eastAsia="Arial" w:hAnsi="Times New Roman" w:cs="Times New Roman"/>
                <w:sz w:val="16"/>
                <w:szCs w:val="16"/>
                <w:lang w:eastAsia="ar-SA"/>
              </w:rPr>
              <w:br/>
              <w:t xml:space="preserve">программы                                </w:t>
            </w:r>
          </w:p>
        </w:tc>
        <w:tc>
          <w:tcPr>
            <w:tcW w:w="6859" w:type="dxa"/>
            <w:tcBorders>
              <w:top w:val="single" w:sz="1" w:space="0" w:color="000000"/>
              <w:left w:val="single" w:sz="1" w:space="0" w:color="000000"/>
              <w:bottom w:val="single" w:sz="1" w:space="0" w:color="000000"/>
              <w:right w:val="single" w:sz="1"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Источники финансирования,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2015 г. – 5,0 тыс. руб.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lang w:eastAsia="ar-SA"/>
              </w:rPr>
              <w:t xml:space="preserve">2016 г. </w:t>
            </w:r>
            <w:r w:rsidRPr="00457734">
              <w:rPr>
                <w:rFonts w:ascii="Times New Roman" w:eastAsia="Arial" w:hAnsi="Times New Roman" w:cs="Times New Roman"/>
                <w:sz w:val="16"/>
                <w:szCs w:val="16"/>
                <w:shd w:val="clear" w:color="auto" w:fill="FFFFFF"/>
                <w:lang w:eastAsia="ar-SA"/>
              </w:rPr>
              <w:t>–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2018 г. – 5,0 </w:t>
            </w:r>
            <w:proofErr w:type="spellStart"/>
            <w:r w:rsidRPr="00457734">
              <w:rPr>
                <w:rFonts w:ascii="Times New Roman" w:eastAsia="Arial" w:hAnsi="Times New Roman" w:cs="Times New Roman"/>
                <w:sz w:val="16"/>
                <w:szCs w:val="16"/>
                <w:lang w:eastAsia="ar-SA"/>
              </w:rPr>
              <w:t>тыс</w:t>
            </w:r>
            <w:proofErr w:type="gramStart"/>
            <w:r w:rsidRPr="00457734">
              <w:rPr>
                <w:rFonts w:ascii="Times New Roman" w:eastAsia="Arial" w:hAnsi="Times New Roman" w:cs="Times New Roman"/>
                <w:sz w:val="16"/>
                <w:szCs w:val="16"/>
                <w:lang w:eastAsia="ar-SA"/>
              </w:rPr>
              <w:t>.р</w:t>
            </w:r>
            <w:proofErr w:type="gramEnd"/>
            <w:r w:rsidRPr="00457734">
              <w:rPr>
                <w:rFonts w:ascii="Times New Roman" w:eastAsia="Arial" w:hAnsi="Times New Roman" w:cs="Times New Roman"/>
                <w:sz w:val="16"/>
                <w:szCs w:val="16"/>
                <w:lang w:eastAsia="ar-SA"/>
              </w:rPr>
              <w:t>уб</w:t>
            </w:r>
            <w:proofErr w:type="spellEnd"/>
            <w:r w:rsidRPr="00457734">
              <w:rPr>
                <w:rFonts w:ascii="Times New Roman" w:eastAsia="Arial" w:hAnsi="Times New Roman" w:cs="Times New Roman"/>
                <w:sz w:val="16"/>
                <w:szCs w:val="16"/>
                <w:lang w:eastAsia="ar-SA"/>
              </w:rPr>
              <w:t>.</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2019 г. – 5,0 </w:t>
            </w:r>
            <w:proofErr w:type="spellStart"/>
            <w:r w:rsidRPr="00457734">
              <w:rPr>
                <w:rFonts w:ascii="Times New Roman" w:eastAsia="Arial" w:hAnsi="Times New Roman" w:cs="Times New Roman"/>
                <w:sz w:val="16"/>
                <w:szCs w:val="16"/>
                <w:lang w:eastAsia="ar-SA"/>
              </w:rPr>
              <w:t>тыс</w:t>
            </w:r>
            <w:proofErr w:type="gramStart"/>
            <w:r w:rsidRPr="00457734">
              <w:rPr>
                <w:rFonts w:ascii="Times New Roman" w:eastAsia="Arial" w:hAnsi="Times New Roman" w:cs="Times New Roman"/>
                <w:sz w:val="16"/>
                <w:szCs w:val="16"/>
                <w:lang w:eastAsia="ar-SA"/>
              </w:rPr>
              <w:t>.р</w:t>
            </w:r>
            <w:proofErr w:type="gramEnd"/>
            <w:r w:rsidRPr="00457734">
              <w:rPr>
                <w:rFonts w:ascii="Times New Roman" w:eastAsia="Arial" w:hAnsi="Times New Roman" w:cs="Times New Roman"/>
                <w:sz w:val="16"/>
                <w:szCs w:val="16"/>
                <w:lang w:eastAsia="ar-SA"/>
              </w:rPr>
              <w:t>уб</w:t>
            </w:r>
            <w:proofErr w:type="spellEnd"/>
            <w:r w:rsidRPr="00457734">
              <w:rPr>
                <w:rFonts w:ascii="Times New Roman" w:eastAsia="Arial" w:hAnsi="Times New Roman" w:cs="Times New Roman"/>
                <w:sz w:val="16"/>
                <w:szCs w:val="16"/>
                <w:lang w:eastAsia="ar-SA"/>
              </w:rPr>
              <w:t>.</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2021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2022 г. – 5,0 тыс. руб.</w:t>
            </w:r>
          </w:p>
        </w:tc>
      </w:tr>
      <w:tr w:rsidR="00A77F71" w:rsidRPr="00457734" w:rsidTr="005D7259">
        <w:trPr>
          <w:trHeight w:val="840"/>
        </w:trPr>
        <w:tc>
          <w:tcPr>
            <w:tcW w:w="2861"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конечные результаты  реализации</w:t>
            </w:r>
            <w:r w:rsidRPr="00457734">
              <w:rPr>
                <w:rFonts w:ascii="Times New Roman" w:eastAsia="Arial" w:hAnsi="Times New Roman" w:cs="Times New Roman"/>
                <w:sz w:val="16"/>
                <w:szCs w:val="16"/>
                <w:lang w:eastAsia="ar-SA"/>
              </w:rPr>
              <w:br/>
              <w:t xml:space="preserve">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372"/>
              </w:tabs>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К 201</w:t>
            </w:r>
            <w:r w:rsidRPr="00457734">
              <w:rPr>
                <w:rFonts w:ascii="Times New Roman" w:eastAsia="Arial Unicode MS" w:hAnsi="Times New Roman" w:cs="Times New Roman"/>
                <w:sz w:val="16"/>
                <w:szCs w:val="16"/>
                <w:lang w:eastAsia="ar-SA"/>
              </w:rPr>
              <w:t>8</w:t>
            </w:r>
            <w:r w:rsidRPr="00457734">
              <w:rPr>
                <w:rFonts w:ascii="Times New Roman" w:eastAsia="Arial Unicode MS" w:hAnsi="Times New Roman" w:cs="Times New Roman"/>
                <w:sz w:val="16"/>
                <w:szCs w:val="16"/>
                <w:lang w:val="ru" w:eastAsia="ar-SA"/>
              </w:rPr>
              <w:t xml:space="preserve"> году:</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снижение подростковой преступности в образовательных учреждениях Орловского района;</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повышение эффективности </w:t>
            </w:r>
            <w:proofErr w:type="spellStart"/>
            <w:r w:rsidRPr="00457734">
              <w:rPr>
                <w:rFonts w:ascii="Times New Roman" w:eastAsia="Arial Unicode MS" w:hAnsi="Times New Roman" w:cs="Times New Roman"/>
                <w:sz w:val="16"/>
                <w:szCs w:val="16"/>
                <w:lang w:val="ru" w:eastAsia="ar-SA"/>
              </w:rPr>
              <w:t>воспитательно</w:t>
            </w:r>
            <w:proofErr w:type="spellEnd"/>
            <w:r w:rsidRPr="00457734">
              <w:rPr>
                <w:rFonts w:ascii="Times New Roman" w:eastAsia="Arial Unicode MS" w:hAnsi="Times New Roman" w:cs="Times New Roman"/>
                <w:sz w:val="16"/>
                <w:szCs w:val="16"/>
                <w:lang w:val="ru" w:eastAsia="ar-SA"/>
              </w:rPr>
              <w:t>-профилактической работы в образовательных учреждениях;</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отсутствие учащихся уклоняющихся и не посещающих образовательные учреждения;</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создание в образовательных учреждениях системы защиты детей от жестокого обращения со стороны родителей или иных законных представителей;</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развитие ученического самоуправления, детских общественных организаций.</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i/>
                <w:iCs/>
                <w:sz w:val="16"/>
                <w:szCs w:val="16"/>
                <w:lang w:val="ru" w:eastAsia="ar-SA"/>
              </w:rPr>
            </w:pPr>
          </w:p>
        </w:tc>
      </w:tr>
    </w:tbl>
    <w:p w:rsidR="00A77F71" w:rsidRPr="00457734" w:rsidRDefault="00A77F71" w:rsidP="00A77F71">
      <w:pPr>
        <w:suppressAutoHyphens/>
        <w:spacing w:after="0" w:line="240" w:lineRule="auto"/>
        <w:ind w:left="709"/>
        <w:jc w:val="both"/>
        <w:rPr>
          <w:rFonts w:ascii="Arial Unicode MS" w:eastAsia="Arial Unicode MS" w:hAnsi="Arial Unicode MS" w:cs="Arial Unicode MS"/>
          <w:color w:val="000000"/>
          <w:sz w:val="16"/>
          <w:szCs w:val="16"/>
          <w:lang w:eastAsia="ar-SA"/>
        </w:rPr>
      </w:pPr>
    </w:p>
    <w:p w:rsidR="00A77F71" w:rsidRPr="00457734" w:rsidRDefault="00A77F71" w:rsidP="00A77F71">
      <w:pPr>
        <w:suppressAutoHyphens/>
        <w:spacing w:after="0" w:line="240" w:lineRule="auto"/>
        <w:ind w:left="709"/>
        <w:jc w:val="both"/>
        <w:rPr>
          <w:rFonts w:ascii="Times New Roman" w:eastAsia="Arial Unicode MS" w:hAnsi="Times New Roman" w:cs="Times New Roman"/>
          <w:b/>
          <w:bCs/>
          <w:sz w:val="16"/>
          <w:szCs w:val="16"/>
          <w:lang w:val="ru" w:eastAsia="ar-SA"/>
        </w:rPr>
      </w:pPr>
    </w:p>
    <w:p w:rsidR="00A77F71" w:rsidRPr="00457734" w:rsidRDefault="00A77F71" w:rsidP="00A77F71">
      <w:pPr>
        <w:suppressAutoHyphens/>
        <w:spacing w:after="0" w:line="240" w:lineRule="auto"/>
        <w:ind w:firstLine="709"/>
        <w:jc w:val="both"/>
        <w:rPr>
          <w:rFonts w:ascii="Times New Roman" w:eastAsia="Arial Unicode MS" w:hAnsi="Times New Roman" w:cs="Times New Roman"/>
          <w:b/>
          <w:bCs/>
          <w:sz w:val="16"/>
          <w:szCs w:val="16"/>
          <w:lang w:eastAsia="ar-SA"/>
        </w:rPr>
      </w:pPr>
      <w:r w:rsidRPr="00457734">
        <w:rPr>
          <w:rFonts w:ascii="Times New Roman" w:eastAsia="Arial Unicode MS" w:hAnsi="Times New Roman" w:cs="Times New Roman"/>
          <w:b/>
          <w:bCs/>
          <w:sz w:val="16"/>
          <w:szCs w:val="16"/>
          <w:lang w:val="ru" w:eastAsia="ar-SA"/>
        </w:rPr>
        <w:t>Раздел 1. Общая характеристика сферы реализации муниципальной программы «Профилактика негативных проявлений в подростковой среде образовательных учреждений Орловского района» на 2014-20</w:t>
      </w:r>
      <w:r w:rsidRPr="00457734">
        <w:rPr>
          <w:rFonts w:ascii="Times New Roman" w:eastAsia="Arial Unicode MS" w:hAnsi="Times New Roman" w:cs="Times New Roman"/>
          <w:b/>
          <w:bCs/>
          <w:sz w:val="16"/>
          <w:szCs w:val="16"/>
          <w:lang w:eastAsia="ar-SA"/>
        </w:rPr>
        <w:t>22</w:t>
      </w:r>
      <w:r w:rsidRPr="00457734">
        <w:rPr>
          <w:rFonts w:ascii="Times New Roman" w:eastAsia="Arial Unicode MS" w:hAnsi="Times New Roman" w:cs="Times New Roman"/>
          <w:b/>
          <w:bCs/>
          <w:sz w:val="16"/>
          <w:szCs w:val="16"/>
          <w:lang w:val="ru" w:eastAsia="ar-SA"/>
        </w:rPr>
        <w:t xml:space="preserve"> </w:t>
      </w:r>
      <w:proofErr w:type="spellStart"/>
      <w:r w:rsidRPr="00457734">
        <w:rPr>
          <w:rFonts w:ascii="Times New Roman" w:eastAsia="Arial Unicode MS" w:hAnsi="Times New Roman" w:cs="Times New Roman"/>
          <w:b/>
          <w:bCs/>
          <w:sz w:val="16"/>
          <w:szCs w:val="16"/>
          <w:lang w:val="ru" w:eastAsia="ar-SA"/>
        </w:rPr>
        <w:t>г.</w:t>
      </w:r>
      <w:proofErr w:type="gramStart"/>
      <w:r w:rsidRPr="00457734">
        <w:rPr>
          <w:rFonts w:ascii="Times New Roman" w:eastAsia="Arial Unicode MS" w:hAnsi="Times New Roman" w:cs="Times New Roman"/>
          <w:b/>
          <w:bCs/>
          <w:sz w:val="16"/>
          <w:szCs w:val="16"/>
          <w:lang w:val="ru" w:eastAsia="ar-SA"/>
        </w:rPr>
        <w:t>г</w:t>
      </w:r>
      <w:proofErr w:type="spellEnd"/>
      <w:proofErr w:type="gramEnd"/>
      <w:r w:rsidRPr="00457734">
        <w:rPr>
          <w:rFonts w:ascii="Times New Roman" w:eastAsia="Arial Unicode MS" w:hAnsi="Times New Roman" w:cs="Times New Roman"/>
          <w:b/>
          <w:bCs/>
          <w:sz w:val="16"/>
          <w:szCs w:val="16"/>
          <w:lang w:val="ru" w:eastAsia="ar-SA"/>
        </w:rPr>
        <w:t>.</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b/>
          <w:bCs/>
          <w:sz w:val="16"/>
          <w:szCs w:val="16"/>
          <w:lang w:eastAsia="ar-SA"/>
        </w:rPr>
      </w:pPr>
    </w:p>
    <w:p w:rsidR="00A77F71" w:rsidRPr="00457734" w:rsidRDefault="00A77F71" w:rsidP="00A77F71">
      <w:pPr>
        <w:tabs>
          <w:tab w:val="left" w:pos="567"/>
        </w:tabs>
        <w:suppressAutoHyphens/>
        <w:spacing w:after="0" w:line="240" w:lineRule="auto"/>
        <w:ind w:firstLine="709"/>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Профилактическая работа в образовательных учреждениях района осуществляется в соответствии с Федеральным Законом РФ от 24.06.1999 № 120 «Об основах системы профилактики, безнадзорности и правонарушений несовершеннолетних и в рамках проекта «Профилактика негативных проявлений в подростковой среде образовательных учреждений Орловского района».</w:t>
      </w:r>
    </w:p>
    <w:p w:rsidR="00A77F71" w:rsidRPr="00457734" w:rsidRDefault="00A77F71" w:rsidP="00A77F71">
      <w:p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 образовательных учреждениях осуществляются меры по разработке и реализации программ, планов и методик, направленных на профилактику правонарушений и формирование законопослушного поведения несовершеннолетних. Выявляются несовершеннолетние, находящиеся в социально опасном положении, а также не посещающие или систематически пропускающие по неуважительным причинам занятия в школе, принимаются меры по их воспитанию и получению ими основного общего образования. Руководителями образовательных учреждений и обеспечивается организация общедоступных спортивных секций, объединений по интересам, клубов и привлекаются к участию в них несовершеннолетние.</w:t>
      </w:r>
    </w:p>
    <w:p w:rsidR="00A77F71" w:rsidRPr="00457734" w:rsidRDefault="00A77F71" w:rsidP="00A77F71">
      <w:p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 целом, реализация содержания проекта «Профилактика негативных проявлений в подростковой среде образовательных учреждений Орловского района» наладила  механизм управления совершенствованием структуры и содержания профилактической работы, стимулировала активность управления образования в последовательном создании необходимых условий для реализации профилактических программ.</w:t>
      </w:r>
    </w:p>
    <w:p w:rsidR="00A77F71" w:rsidRPr="00457734" w:rsidRDefault="00A77F71" w:rsidP="00A77F71">
      <w:p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 целью дальнейшего решения проблем профилактики преступлений и правонарушений среди обучающихся  требуется разработка комплексных подходов и программ различной направленности, которые будут предусматривать решение проблем с детской и подростковой преступностью.</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Цель и задачи программы</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Целью Программы является дальнейшее решение проблем профилактики безнадзорности и правонарушений среди обучающихся, защиты их прав, социальной реабилитации и адаптации. Реализация районных целевых программ</w:t>
      </w:r>
      <w:r w:rsidRPr="00457734">
        <w:rPr>
          <w:rFonts w:ascii="Times New Roman" w:eastAsia="Arial Unicode MS" w:hAnsi="Times New Roman" w:cs="Times New Roman"/>
          <w:b/>
          <w:bCs/>
          <w:i/>
          <w:iCs/>
          <w:sz w:val="16"/>
          <w:szCs w:val="16"/>
          <w:lang w:val="ru" w:eastAsia="ar-SA"/>
        </w:rPr>
        <w:t xml:space="preserve"> </w:t>
      </w:r>
      <w:r w:rsidRPr="00457734">
        <w:rPr>
          <w:rFonts w:ascii="Times New Roman" w:eastAsia="Arial Unicode MS" w:hAnsi="Times New Roman" w:cs="Times New Roman"/>
          <w:sz w:val="16"/>
          <w:szCs w:val="16"/>
          <w:lang w:val="ru" w:eastAsia="ar-SA"/>
        </w:rPr>
        <w:t>«Комплексные меры противодействия немедицинскому потреблению наркотических средств и их незаконному обороту в Орловском районе на 2014-20</w:t>
      </w:r>
      <w:r w:rsidRPr="00457734">
        <w:rPr>
          <w:rFonts w:ascii="Times New Roman" w:eastAsia="Arial Unicode MS" w:hAnsi="Times New Roman" w:cs="Times New Roman"/>
          <w:sz w:val="16"/>
          <w:szCs w:val="16"/>
          <w:lang w:eastAsia="ar-SA"/>
        </w:rPr>
        <w:t>22</w:t>
      </w:r>
      <w:r w:rsidRPr="00457734">
        <w:rPr>
          <w:rFonts w:ascii="Times New Roman" w:eastAsia="Arial Unicode MS" w:hAnsi="Times New Roman" w:cs="Times New Roman"/>
          <w:sz w:val="16"/>
          <w:szCs w:val="16"/>
          <w:lang w:val="ru" w:eastAsia="ar-SA"/>
        </w:rPr>
        <w:t xml:space="preserve"> годы», «Профилактика безнадзорности и правонарушений среди несовершеннолетних в Орловском районе на 2014-20</w:t>
      </w:r>
      <w:r w:rsidRPr="00457734">
        <w:rPr>
          <w:rFonts w:ascii="Times New Roman" w:eastAsia="Arial Unicode MS" w:hAnsi="Times New Roman" w:cs="Times New Roman"/>
          <w:sz w:val="16"/>
          <w:szCs w:val="16"/>
          <w:lang w:eastAsia="ar-SA"/>
        </w:rPr>
        <w:t>22</w:t>
      </w:r>
      <w:r w:rsidRPr="00457734">
        <w:rPr>
          <w:rFonts w:ascii="Times New Roman" w:eastAsia="Arial Unicode MS" w:hAnsi="Times New Roman" w:cs="Times New Roman"/>
          <w:sz w:val="16"/>
          <w:szCs w:val="16"/>
          <w:lang w:val="ru" w:eastAsia="ar-SA"/>
        </w:rPr>
        <w:t xml:space="preserve"> годы», «Профилактика правонарушений  в муниципальном образовании Орловский район  на 2014-20</w:t>
      </w:r>
      <w:r w:rsidRPr="00457734">
        <w:rPr>
          <w:rFonts w:ascii="Times New Roman" w:eastAsia="Arial Unicode MS" w:hAnsi="Times New Roman" w:cs="Times New Roman"/>
          <w:sz w:val="16"/>
          <w:szCs w:val="16"/>
          <w:lang w:eastAsia="ar-SA"/>
        </w:rPr>
        <w:t>22</w:t>
      </w:r>
      <w:r w:rsidRPr="00457734">
        <w:rPr>
          <w:rFonts w:ascii="Times New Roman" w:eastAsia="Arial Unicode MS" w:hAnsi="Times New Roman" w:cs="Times New Roman"/>
          <w:sz w:val="16"/>
          <w:szCs w:val="16"/>
          <w:lang w:val="ru" w:eastAsia="ar-SA"/>
        </w:rPr>
        <w:t xml:space="preserve"> годы».</w:t>
      </w:r>
    </w:p>
    <w:p w:rsidR="00A77F71" w:rsidRPr="00457734" w:rsidRDefault="00A77F71" w:rsidP="00A77F71">
      <w:pPr>
        <w:tabs>
          <w:tab w:val="left" w:pos="0"/>
          <w:tab w:val="left" w:pos="567"/>
        </w:tabs>
        <w:suppressAutoHyphens/>
        <w:spacing w:after="0" w:line="240" w:lineRule="auto"/>
        <w:jc w:val="both"/>
        <w:rPr>
          <w:rFonts w:ascii="Times New Roman" w:eastAsia="Times New Roman" w:hAnsi="Times New Roman" w:cs="Times New Roman"/>
          <w:sz w:val="16"/>
          <w:szCs w:val="16"/>
          <w:lang w:eastAsia="ar-SA"/>
        </w:rPr>
      </w:pP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Программа предусматривает решение следующих задач:</w:t>
      </w:r>
    </w:p>
    <w:p w:rsidR="00A77F71" w:rsidRPr="00457734" w:rsidRDefault="00A77F71" w:rsidP="00A77F71">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повышение эффективности деятельности образовательных учреждений в организации и ведении </w:t>
      </w:r>
      <w:proofErr w:type="spellStart"/>
      <w:r w:rsidRPr="00457734">
        <w:rPr>
          <w:rFonts w:ascii="Times New Roman" w:eastAsia="Arial Unicode MS" w:hAnsi="Times New Roman" w:cs="Times New Roman"/>
          <w:sz w:val="16"/>
          <w:szCs w:val="16"/>
          <w:lang w:val="ru" w:eastAsia="ar-SA"/>
        </w:rPr>
        <w:t>воспитательно</w:t>
      </w:r>
      <w:proofErr w:type="spellEnd"/>
      <w:r w:rsidRPr="00457734">
        <w:rPr>
          <w:rFonts w:ascii="Times New Roman" w:eastAsia="Arial Unicode MS" w:hAnsi="Times New Roman" w:cs="Times New Roman"/>
          <w:sz w:val="16"/>
          <w:szCs w:val="16"/>
          <w:lang w:val="ru" w:eastAsia="ar-SA"/>
        </w:rPr>
        <w:t>-профилактической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A77F71" w:rsidRPr="00457734" w:rsidRDefault="00A77F71" w:rsidP="00A77F71">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A77F71" w:rsidRPr="00457734" w:rsidRDefault="00A77F71" w:rsidP="00A77F71">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разработка и использование в образовательных учреждениях новых программ, методик, технологий </w:t>
      </w:r>
      <w:proofErr w:type="spellStart"/>
      <w:r w:rsidRPr="00457734">
        <w:rPr>
          <w:rFonts w:ascii="Times New Roman" w:eastAsia="Arial Unicode MS" w:hAnsi="Times New Roman" w:cs="Times New Roman"/>
          <w:sz w:val="16"/>
          <w:szCs w:val="16"/>
          <w:lang w:val="ru" w:eastAsia="ar-SA"/>
        </w:rPr>
        <w:t>воспитательно</w:t>
      </w:r>
      <w:proofErr w:type="spellEnd"/>
      <w:r w:rsidRPr="00457734">
        <w:rPr>
          <w:rFonts w:ascii="Times New Roman" w:eastAsia="Arial Unicode MS" w:hAnsi="Times New Roman" w:cs="Times New Roman"/>
          <w:sz w:val="16"/>
          <w:szCs w:val="16"/>
          <w:lang w:val="ru" w:eastAsia="ar-SA"/>
        </w:rPr>
        <w:t>-профилактической направленности;</w:t>
      </w:r>
    </w:p>
    <w:p w:rsidR="00A77F71" w:rsidRPr="00457734" w:rsidRDefault="00A77F71" w:rsidP="00A77F71">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457734">
        <w:rPr>
          <w:rFonts w:ascii="Times New Roman" w:eastAsia="Arial Unicode MS" w:hAnsi="Times New Roman" w:cs="Times New Roman"/>
          <w:sz w:val="16"/>
          <w:szCs w:val="16"/>
          <w:lang w:val="ru" w:eastAsia="ar-SA"/>
        </w:rPr>
        <w:t>внеучебное</w:t>
      </w:r>
      <w:proofErr w:type="spellEnd"/>
      <w:r w:rsidRPr="00457734">
        <w:rPr>
          <w:rFonts w:ascii="Times New Roman" w:eastAsia="Arial Unicode MS" w:hAnsi="Times New Roman" w:cs="Times New Roman"/>
          <w:sz w:val="16"/>
          <w:szCs w:val="16"/>
          <w:lang w:val="ru" w:eastAsia="ar-SA"/>
        </w:rPr>
        <w:t xml:space="preserve"> время;</w:t>
      </w:r>
    </w:p>
    <w:p w:rsidR="00A77F71" w:rsidRPr="00457734" w:rsidRDefault="00A77F71" w:rsidP="00A77F71">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A77F71" w:rsidRPr="00457734" w:rsidRDefault="00A77F71" w:rsidP="00A77F71">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переподготовка и повышение квалификации педагогических работников, социальных педагогов, педагогов-психологов.</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b/>
          <w:bCs/>
          <w:sz w:val="16"/>
          <w:szCs w:val="16"/>
          <w:lang w:val="ru" w:eastAsia="ar-SA"/>
        </w:rPr>
        <w:t>Управление программой</w:t>
      </w:r>
      <w:r w:rsidRPr="00457734">
        <w:rPr>
          <w:rFonts w:ascii="Times New Roman" w:eastAsia="Arial Unicode MS" w:hAnsi="Times New Roman" w:cs="Times New Roman"/>
          <w:sz w:val="16"/>
          <w:szCs w:val="16"/>
          <w:lang w:val="ru" w:eastAsia="ar-SA"/>
        </w:rPr>
        <w:t xml:space="preserve"> предполагается через реализацию следующих механизмов:</w:t>
      </w:r>
    </w:p>
    <w:p w:rsidR="00A77F71" w:rsidRPr="00457734" w:rsidRDefault="00A77F71" w:rsidP="00A77F71">
      <w:pPr>
        <w:numPr>
          <w:ilvl w:val="0"/>
          <w:numId w:val="1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участие в межведомственных программах, проектах и мероприятиях;</w:t>
      </w:r>
    </w:p>
    <w:p w:rsidR="00A77F71" w:rsidRPr="00457734" w:rsidRDefault="00A77F71" w:rsidP="00A77F71">
      <w:pPr>
        <w:numPr>
          <w:ilvl w:val="0"/>
          <w:numId w:val="1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0" distR="114300" simplePos="0" relativeHeight="251659264" behindDoc="0" locked="0" layoutInCell="1" allowOverlap="1" wp14:anchorId="04E63DFD" wp14:editId="0FE4C32B">
                <wp:simplePos x="0" y="0"/>
                <wp:positionH relativeFrom="margin">
                  <wp:posOffset>-71755</wp:posOffset>
                </wp:positionH>
                <wp:positionV relativeFrom="paragraph">
                  <wp:posOffset>-4264660</wp:posOffset>
                </wp:positionV>
                <wp:extent cx="6612890" cy="3836035"/>
                <wp:effectExtent l="5080" t="2540" r="1905" b="0"/>
                <wp:wrapSquare wrapText="largest"/>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3836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85"/>
                              <w:gridCol w:w="3851"/>
                              <w:gridCol w:w="2271"/>
                              <w:gridCol w:w="21"/>
                              <w:gridCol w:w="1289"/>
                              <w:gridCol w:w="10"/>
                              <w:gridCol w:w="1490"/>
                            </w:tblGrid>
                            <w:tr w:rsidR="005D7259" w:rsidTr="005D7259">
                              <w:trPr>
                                <w:cantSplit/>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b/>
                                      <w:bCs/>
                                      <w:i/>
                                      <w:iCs/>
                                      <w:sz w:val="23"/>
                                      <w:szCs w:val="23"/>
                                    </w:rPr>
                                  </w:pPr>
                                </w:p>
                              </w:tc>
                              <w:tc>
                                <w:tcPr>
                                  <w:tcW w:w="6143" w:type="dxa"/>
                                  <w:gridSpan w:val="3"/>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Ответственные</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Объем финансирования</w:t>
                                  </w: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p w:rsidR="005D7259" w:rsidRPr="00170811" w:rsidRDefault="005D7259">
                                  <w:pPr>
                                    <w:rPr>
                                      <w:rFonts w:ascii="Times New Roman" w:hAnsi="Times New Roman" w:cs="Times New Roman"/>
                                      <w:sz w:val="16"/>
                                      <w:szCs w:val="16"/>
                                    </w:rPr>
                                  </w:pP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3</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постоянно</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4</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Декабрь</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2014г.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2015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2016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 xml:space="preserve">2017 г. </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2018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 xml:space="preserve">2019 г. </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2020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2021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2022 г.</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rPr>
                                <w:cantSplit/>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b/>
                                      <w:bCs/>
                                      <w:i/>
                                      <w:iCs/>
                                      <w:sz w:val="23"/>
                                      <w:szCs w:val="23"/>
                                    </w:rPr>
                                  </w:pPr>
                                </w:p>
                              </w:tc>
                              <w:tc>
                                <w:tcPr>
                                  <w:tcW w:w="7432" w:type="dxa"/>
                                  <w:gridSpan w:val="4"/>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кадровых ресурсов</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b/>
                                      <w:bCs/>
                                      <w:sz w:val="16"/>
                                      <w:szCs w:val="16"/>
                                    </w:rPr>
                                  </w:pPr>
                                </w:p>
                              </w:tc>
                            </w:tr>
                            <w:tr w:rsidR="005D7259"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ind w:right="305"/>
                                    <w:rPr>
                                      <w:rFonts w:ascii="Times New Roman" w:hAnsi="Times New Roman" w:cs="Times New Roman"/>
                                      <w:sz w:val="16"/>
                                      <w:szCs w:val="16"/>
                                    </w:rPr>
                                  </w:pPr>
                                  <w:r w:rsidRPr="00170811">
                                    <w:rPr>
                                      <w:rFonts w:ascii="Times New Roman" w:hAnsi="Times New Roman" w:cs="Times New Roman"/>
                                      <w:sz w:val="16"/>
                                      <w:szCs w:val="16"/>
                                    </w:rPr>
                                    <w:t>МКУ «РЦО», Руководители ОУ</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ind w:right="305"/>
                                    <w:rPr>
                                      <w:rFonts w:ascii="Times New Roman" w:hAnsi="Times New Roman" w:cs="Times New Roman"/>
                                      <w:sz w:val="16"/>
                                      <w:szCs w:val="16"/>
                                    </w:rPr>
                                  </w:pPr>
                                </w:p>
                              </w:tc>
                            </w:tr>
                            <w:tr w:rsidR="005D7259"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2014 год</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hAnsi="Times New Roman" w:cs="Times New Roman"/>
                                      <w:sz w:val="23"/>
                                      <w:szCs w:val="23"/>
                                    </w:rPr>
                                  </w:pPr>
                                </w:p>
                              </w:tc>
                            </w:tr>
                          </w:tbl>
                          <w:p w:rsidR="005D7259" w:rsidRDefault="005D7259" w:rsidP="00A77F7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8" type="#_x0000_t202" style="position:absolute;left:0;text-align:left;margin-left:-5.65pt;margin-top:-335.8pt;width:520.7pt;height:302.05pt;z-index:251659264;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" stroked="f">
                <v:fill opacity="0"/>
                <v:textbox inset="0,0,0,0">
                  <w:txbxContent>
                    <w:tbl>
                      <w:tblPr>
                        <w:tblW w:w="0" w:type="auto"/>
                        <w:tblInd w:w="108" w:type="dxa"/>
                        <w:tblLayout w:type="fixed"/>
                        <w:tblLook w:val="0000" w:firstRow="0" w:lastRow="0" w:firstColumn="0" w:lastColumn="0" w:noHBand="0" w:noVBand="0"/>
                      </w:tblPr>
                      <w:tblGrid>
                        <w:gridCol w:w="685"/>
                        <w:gridCol w:w="3851"/>
                        <w:gridCol w:w="2271"/>
                        <w:gridCol w:w="21"/>
                        <w:gridCol w:w="1289"/>
                        <w:gridCol w:w="10"/>
                        <w:gridCol w:w="1490"/>
                      </w:tblGrid>
                      <w:tr w:rsidR="005D7259" w:rsidTr="005D7259">
                        <w:trPr>
                          <w:cantSplit/>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b/>
                                <w:bCs/>
                                <w:i/>
                                <w:iCs/>
                                <w:sz w:val="23"/>
                                <w:szCs w:val="23"/>
                              </w:rPr>
                            </w:pPr>
                          </w:p>
                        </w:tc>
                        <w:tc>
                          <w:tcPr>
                            <w:tcW w:w="6143" w:type="dxa"/>
                            <w:gridSpan w:val="3"/>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Ответственные</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Объем финансирования</w:t>
                            </w: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p w:rsidR="005D7259" w:rsidRPr="00170811" w:rsidRDefault="005D7259">
                            <w:pPr>
                              <w:rPr>
                                <w:rFonts w:ascii="Times New Roman" w:hAnsi="Times New Roman" w:cs="Times New Roman"/>
                                <w:sz w:val="16"/>
                                <w:szCs w:val="16"/>
                              </w:rPr>
                            </w:pP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3</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постоянно</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4</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Декабрь</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2014г.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2015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2016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 xml:space="preserve">2017 г. </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2018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 xml:space="preserve">2019 г. </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2020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2021 г.</w:t>
                            </w:r>
                          </w:p>
                          <w:p w:rsidR="005D7259" w:rsidRPr="00170811" w:rsidRDefault="005D7259">
                            <w:pPr>
                              <w:rPr>
                                <w:rFonts w:ascii="Times New Roman" w:hAnsi="Times New Roman" w:cs="Times New Roman"/>
                                <w:sz w:val="16"/>
                                <w:szCs w:val="16"/>
                              </w:rPr>
                            </w:pPr>
                            <w:r w:rsidRPr="00170811">
                              <w:rPr>
                                <w:rFonts w:ascii="Times New Roman" w:hAnsi="Times New Roman" w:cs="Times New Roman"/>
                                <w:sz w:val="16"/>
                                <w:szCs w:val="16"/>
                              </w:rPr>
                              <w:t>2022 г.</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p>
                        </w:tc>
                      </w:tr>
                      <w:tr w:rsidR="005D7259" w:rsidTr="005D7259">
                        <w:trPr>
                          <w:cantSplit/>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b/>
                                <w:bCs/>
                                <w:i/>
                                <w:iCs/>
                                <w:sz w:val="23"/>
                                <w:szCs w:val="23"/>
                              </w:rPr>
                            </w:pPr>
                          </w:p>
                        </w:tc>
                        <w:tc>
                          <w:tcPr>
                            <w:tcW w:w="7432" w:type="dxa"/>
                            <w:gridSpan w:val="4"/>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кадровых ресурсов</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rPr>
                                <w:rFonts w:ascii="Times New Roman" w:hAnsi="Times New Roman" w:cs="Times New Roman"/>
                                <w:b/>
                                <w:bCs/>
                                <w:sz w:val="16"/>
                                <w:szCs w:val="16"/>
                              </w:rPr>
                            </w:pPr>
                          </w:p>
                        </w:tc>
                      </w:tr>
                      <w:tr w:rsidR="005D7259"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ind w:right="305"/>
                              <w:rPr>
                                <w:rFonts w:ascii="Times New Roman" w:hAnsi="Times New Roman" w:cs="Times New Roman"/>
                                <w:sz w:val="16"/>
                                <w:szCs w:val="16"/>
                              </w:rPr>
                            </w:pPr>
                            <w:r w:rsidRPr="00170811">
                              <w:rPr>
                                <w:rFonts w:ascii="Times New Roman" w:hAnsi="Times New Roman" w:cs="Times New Roman"/>
                                <w:sz w:val="16"/>
                                <w:szCs w:val="16"/>
                              </w:rPr>
                              <w:t>МКУ «РЦО», Руководители ОУ</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Pr="00170811" w:rsidRDefault="005D7259">
                            <w:pPr>
                              <w:snapToGrid w:val="0"/>
                              <w:ind w:right="305"/>
                              <w:rPr>
                                <w:rFonts w:ascii="Times New Roman" w:hAnsi="Times New Roman" w:cs="Times New Roman"/>
                                <w:sz w:val="16"/>
                                <w:szCs w:val="16"/>
                              </w:rPr>
                            </w:pPr>
                          </w:p>
                        </w:tc>
                      </w:tr>
                      <w:tr w:rsidR="005D7259"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jc w:val="both"/>
                              <w:rPr>
                                <w:rFonts w:ascii="Times New Roman" w:hAnsi="Times New Roman" w:cs="Times New Roman"/>
                                <w:sz w:val="16"/>
                                <w:szCs w:val="16"/>
                              </w:rPr>
                            </w:pPr>
                            <w:r w:rsidRPr="00170811">
                              <w:rPr>
                                <w:rFonts w:ascii="Times New Roman" w:hAnsi="Times New Roman" w:cs="Times New Roman"/>
                                <w:sz w:val="16"/>
                                <w:szCs w:val="16"/>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2014 год</w:t>
                            </w:r>
                          </w:p>
                        </w:tc>
                        <w:tc>
                          <w:tcPr>
                            <w:tcW w:w="1310" w:type="dxa"/>
                            <w:gridSpan w:val="2"/>
                            <w:tcBorders>
                              <w:top w:val="single" w:sz="4" w:space="0" w:color="000000"/>
                              <w:left w:val="single" w:sz="4" w:space="0" w:color="000000"/>
                              <w:bottom w:val="single" w:sz="4" w:space="0" w:color="000000"/>
                            </w:tcBorders>
                            <w:shd w:val="clear" w:color="auto" w:fill="auto"/>
                          </w:tcPr>
                          <w:p w:rsidR="005D7259" w:rsidRPr="00170811" w:rsidRDefault="005D7259">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hAnsi="Times New Roman" w:cs="Times New Roman"/>
                                <w:sz w:val="23"/>
                                <w:szCs w:val="23"/>
                              </w:rPr>
                            </w:pPr>
                          </w:p>
                        </w:tc>
                      </w:tr>
                    </w:tbl>
                    <w:p w:rsidR="005D7259" w:rsidRDefault="005D7259" w:rsidP="00A77F71">
                      <w:r>
                        <w:t xml:space="preserve"> </w:t>
                      </w:r>
                    </w:p>
                  </w:txbxContent>
                </v:textbox>
                <w10:wrap type="square" side="largest" anchorx="margin"/>
              </v:shape>
            </w:pict>
          </mc:Fallback>
        </mc:AlternateContent>
      </w:r>
      <w:r w:rsidRPr="00457734">
        <w:rPr>
          <w:rFonts w:ascii="Times New Roman" w:eastAsia="Arial Unicode MS" w:hAnsi="Times New Roman" w:cs="Times New Roman"/>
          <w:sz w:val="16"/>
          <w:szCs w:val="16"/>
          <w:lang w:val="ru" w:eastAsia="ar-SA"/>
        </w:rPr>
        <w:t>организацию деятельности координационного совета (Совета профилактики);</w:t>
      </w:r>
    </w:p>
    <w:p w:rsidR="00A77F71" w:rsidRPr="00457734" w:rsidRDefault="00A77F71" w:rsidP="00A77F71">
      <w:pPr>
        <w:numPr>
          <w:ilvl w:val="0"/>
          <w:numId w:val="1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осуществление экспертной деятельности;</w:t>
      </w:r>
    </w:p>
    <w:p w:rsidR="00A77F71" w:rsidRPr="00457734" w:rsidRDefault="00A77F71" w:rsidP="00A77F71">
      <w:pPr>
        <w:numPr>
          <w:ilvl w:val="0"/>
          <w:numId w:val="17"/>
        </w:numPr>
        <w:suppressAutoHyphens/>
        <w:spacing w:after="0" w:line="240" w:lineRule="auto"/>
        <w:jc w:val="both"/>
        <w:rPr>
          <w:rFonts w:ascii="Times New Roman" w:eastAsia="Arial Unicode MS" w:hAnsi="Times New Roman" w:cs="Times New Roman"/>
          <w:b/>
          <w:bCs/>
          <w:sz w:val="16"/>
          <w:szCs w:val="16"/>
          <w:lang w:eastAsia="ar-SA"/>
        </w:rPr>
      </w:pPr>
      <w:r w:rsidRPr="00457734">
        <w:rPr>
          <w:rFonts w:ascii="Times New Roman" w:eastAsia="Arial Unicode MS" w:hAnsi="Times New Roman" w:cs="Times New Roman"/>
          <w:sz w:val="16"/>
          <w:szCs w:val="16"/>
          <w:lang w:val="ru" w:eastAsia="ar-SA"/>
        </w:rPr>
        <w:t>мониторинг промежуточных результатов.</w:t>
      </w:r>
      <w:r w:rsidRPr="00457734">
        <w:rPr>
          <w:rFonts w:ascii="Times New Roman" w:eastAsia="Arial Unicode MS" w:hAnsi="Times New Roman" w:cs="Times New Roman"/>
          <w:b/>
          <w:bCs/>
          <w:sz w:val="16"/>
          <w:szCs w:val="16"/>
          <w:lang w:eastAsia="ar-SA"/>
        </w:rPr>
        <w:t xml:space="preserve">   </w:t>
      </w:r>
    </w:p>
    <w:p w:rsidR="00A77F71" w:rsidRPr="00457734" w:rsidRDefault="00A77F71" w:rsidP="00A77F71">
      <w:pPr>
        <w:suppressAutoHyphens/>
        <w:spacing w:after="0" w:line="240" w:lineRule="auto"/>
        <w:jc w:val="both"/>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eastAsia="ar-SA"/>
        </w:rPr>
        <w:t xml:space="preserve">     </w:t>
      </w:r>
      <w:r w:rsidRPr="00457734">
        <w:rPr>
          <w:rFonts w:ascii="Times New Roman" w:eastAsia="Arial Unicode MS" w:hAnsi="Times New Roman" w:cs="Times New Roman"/>
          <w:b/>
          <w:bCs/>
          <w:sz w:val="16"/>
          <w:szCs w:val="16"/>
          <w:lang w:val="ru" w:eastAsia="ar-SA"/>
        </w:rPr>
        <w:t>Результат:</w:t>
      </w:r>
    </w:p>
    <w:p w:rsidR="00A77F71" w:rsidRPr="00457734" w:rsidRDefault="00A77F71" w:rsidP="00A77F71">
      <w:pPr>
        <w:suppressAutoHyphens/>
        <w:spacing w:after="0" w:line="240" w:lineRule="auto"/>
        <w:ind w:left="851" w:hanging="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 </w:t>
      </w: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снижение подростковой преступности в образовательных   учреждениях Орловского района;</w:t>
      </w:r>
    </w:p>
    <w:p w:rsidR="00A77F71" w:rsidRPr="00457734" w:rsidRDefault="00A77F71" w:rsidP="00A77F71">
      <w:pPr>
        <w:numPr>
          <w:ilvl w:val="0"/>
          <w:numId w:val="14"/>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повышение эффективности </w:t>
      </w:r>
      <w:proofErr w:type="spellStart"/>
      <w:r w:rsidRPr="00457734">
        <w:rPr>
          <w:rFonts w:ascii="Times New Roman" w:eastAsia="Arial Unicode MS" w:hAnsi="Times New Roman" w:cs="Times New Roman"/>
          <w:sz w:val="16"/>
          <w:szCs w:val="16"/>
          <w:lang w:val="ru" w:eastAsia="ar-SA"/>
        </w:rPr>
        <w:t>воспитательно</w:t>
      </w:r>
      <w:proofErr w:type="spellEnd"/>
      <w:r w:rsidRPr="00457734">
        <w:rPr>
          <w:rFonts w:ascii="Times New Roman" w:eastAsia="Arial Unicode MS" w:hAnsi="Times New Roman" w:cs="Times New Roman"/>
          <w:sz w:val="16"/>
          <w:szCs w:val="16"/>
          <w:lang w:val="ru" w:eastAsia="ar-SA"/>
        </w:rPr>
        <w:t>-профилактической работы в образовательных учреждениях;</w:t>
      </w:r>
    </w:p>
    <w:p w:rsidR="00A77F71" w:rsidRPr="00457734" w:rsidRDefault="00A77F71" w:rsidP="00A77F71">
      <w:pPr>
        <w:numPr>
          <w:ilvl w:val="0"/>
          <w:numId w:val="14"/>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отсутствие учащихся, уклоняющихся и не посещающих образовательные учреждения;</w:t>
      </w:r>
    </w:p>
    <w:p w:rsidR="00A77F71" w:rsidRPr="00457734" w:rsidRDefault="00A77F71" w:rsidP="00A77F71">
      <w:pPr>
        <w:numPr>
          <w:ilvl w:val="0"/>
          <w:numId w:val="14"/>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создание в образовательных учреждениях системы защиты детей от жестокого обращения со стороны родителей или иных законных представителей;</w:t>
      </w:r>
    </w:p>
    <w:p w:rsidR="00A77F71" w:rsidRPr="00457734" w:rsidRDefault="00A77F71" w:rsidP="00A77F71">
      <w:pPr>
        <w:numPr>
          <w:ilvl w:val="0"/>
          <w:numId w:val="14"/>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развитие ученического самоуправления, детских общественных организаций.</w:t>
      </w:r>
    </w:p>
    <w:p w:rsidR="00A77F71" w:rsidRPr="00457734" w:rsidRDefault="00A77F71" w:rsidP="00A77F71">
      <w:pPr>
        <w:suppressAutoHyphens/>
        <w:spacing w:after="0" w:line="240" w:lineRule="auto"/>
        <w:rPr>
          <w:rFonts w:ascii="Arial Unicode MS" w:eastAsia="Arial Unicode MS" w:hAnsi="Arial Unicode MS" w:cs="Arial Unicode MS"/>
          <w:color w:val="000000"/>
          <w:sz w:val="16"/>
          <w:szCs w:val="16"/>
          <w:lang w:val="ru" w:eastAsia="ar-SA"/>
        </w:rPr>
      </w:pPr>
      <w:r w:rsidRPr="00457734">
        <w:rPr>
          <w:rFonts w:ascii="Arial Unicode MS" w:eastAsia="Arial Unicode MS" w:hAnsi="Arial Unicode MS" w:cs="Arial Unicode MS"/>
          <w:noProof/>
          <w:color w:val="000000"/>
          <w:sz w:val="16"/>
          <w:szCs w:val="16"/>
          <w:lang w:eastAsia="ru-RU"/>
        </w:rPr>
        <w:lastRenderedPageBreak/>
        <mc:AlternateContent>
          <mc:Choice Requires="wps">
            <w:drawing>
              <wp:anchor distT="0" distB="0" distL="0" distR="114300" simplePos="0" relativeHeight="251660288" behindDoc="0" locked="0" layoutInCell="1" allowOverlap="1" wp14:anchorId="561FFB32" wp14:editId="23F49E4F">
                <wp:simplePos x="0" y="0"/>
                <wp:positionH relativeFrom="margin">
                  <wp:posOffset>-71755</wp:posOffset>
                </wp:positionH>
                <wp:positionV relativeFrom="page">
                  <wp:posOffset>419735</wp:posOffset>
                </wp:positionV>
                <wp:extent cx="6914515" cy="9732010"/>
                <wp:effectExtent l="5080" t="635" r="5080" b="1905"/>
                <wp:wrapSquare wrapText="largest"/>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9732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92"/>
                              <w:gridCol w:w="4853"/>
                              <w:gridCol w:w="1134"/>
                              <w:gridCol w:w="1560"/>
                              <w:gridCol w:w="1862"/>
                            </w:tblGrid>
                            <w:tr w:rsidR="005D7259" w:rsidTr="005D7259">
                              <w:trPr>
                                <w:trHeight w:val="416"/>
                              </w:trPr>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2015 год </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Разработка и внедрение в практику образовательных учреждений программ и методик профилактики </w:t>
                                  </w:r>
                                  <w:proofErr w:type="spellStart"/>
                                  <w:r>
                                    <w:rPr>
                                      <w:rFonts w:ascii="Times New Roman" w:eastAsia="Calibri" w:hAnsi="Times New Roman" w:cs="Times New Roman"/>
                                      <w:sz w:val="16"/>
                                      <w:szCs w:val="16"/>
                                    </w:rPr>
                                    <w:t>девиантного</w:t>
                                  </w:r>
                                  <w:proofErr w:type="spellEnd"/>
                                  <w:r>
                                    <w:rPr>
                                      <w:rFonts w:ascii="Times New Roman" w:eastAsia="Calibri" w:hAnsi="Times New Roman" w:cs="Times New Roman"/>
                                      <w:sz w:val="16"/>
                                      <w:szCs w:val="16"/>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год</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4</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Участие в областной межведомственной акции по выявлению детей и подростков, занимающихся бродяжничеством, </w:t>
                                  </w:r>
                                  <w:proofErr w:type="gramStart"/>
                                  <w:r>
                                    <w:rPr>
                                      <w:rFonts w:ascii="Times New Roman" w:eastAsia="Calibri" w:hAnsi="Times New Roman" w:cs="Times New Roman"/>
                                      <w:sz w:val="16"/>
                                      <w:szCs w:val="16"/>
                                    </w:rPr>
                                    <w:t>попрошайничеством</w:t>
                                  </w:r>
                                  <w:proofErr w:type="gramEnd"/>
                                  <w:r>
                                    <w:rPr>
                                      <w:rFonts w:ascii="Times New Roman" w:eastAsia="Calibri" w:hAnsi="Times New Roman" w:cs="Times New Roman"/>
                                      <w:sz w:val="16"/>
                                      <w:szCs w:val="16"/>
                                    </w:rPr>
                                    <w:t>,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6</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7</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Выявление </w:t>
                                  </w:r>
                                  <w:proofErr w:type="gramStart"/>
                                  <w:r>
                                    <w:rPr>
                                      <w:rFonts w:ascii="Times New Roman" w:eastAsia="Calibri" w:hAnsi="Times New Roman" w:cs="Times New Roman"/>
                                      <w:sz w:val="16"/>
                                      <w:szCs w:val="16"/>
                                    </w:rPr>
                                    <w:t>обучающихся</w:t>
                                  </w:r>
                                  <w:proofErr w:type="gramEnd"/>
                                  <w:r>
                                    <w:rPr>
                                      <w:rFonts w:ascii="Times New Roman" w:eastAsia="Calibri" w:hAnsi="Times New Roman" w:cs="Times New Roman"/>
                                      <w:sz w:val="16"/>
                                      <w:szCs w:val="16"/>
                                    </w:rPr>
                                    <w:t xml:space="preserve">, нарушающих антиалкогольное законодательство, употребляющих токсические, наркотические вещества. Ведение учета </w:t>
                                  </w:r>
                                  <w:proofErr w:type="gramStart"/>
                                  <w:r>
                                    <w:rPr>
                                      <w:rFonts w:ascii="Times New Roman" w:eastAsia="Calibri" w:hAnsi="Times New Roman" w:cs="Times New Roman"/>
                                      <w:sz w:val="16"/>
                                      <w:szCs w:val="16"/>
                                    </w:rPr>
                                    <w:t>таких</w:t>
                                  </w:r>
                                  <w:proofErr w:type="gramEnd"/>
                                  <w:r>
                                    <w:rPr>
                                      <w:rFonts w:ascii="Times New Roman" w:eastAsia="Calibri" w:hAnsi="Times New Roman" w:cs="Times New Roman"/>
                                      <w:sz w:val="16"/>
                                      <w:szCs w:val="16"/>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8</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9</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Организация отдыха и занятости подростков с </w:t>
                                  </w:r>
                                  <w:proofErr w:type="spellStart"/>
                                  <w:r>
                                    <w:rPr>
                                      <w:rFonts w:ascii="Times New Roman" w:eastAsia="Calibri" w:hAnsi="Times New Roman" w:cs="Times New Roman"/>
                                      <w:sz w:val="16"/>
                                      <w:szCs w:val="16"/>
                                    </w:rPr>
                                    <w:t>девиантным</w:t>
                                  </w:r>
                                  <w:proofErr w:type="spellEnd"/>
                                  <w:r>
                                    <w:rPr>
                                      <w:rFonts w:ascii="Times New Roman" w:eastAsia="Calibri" w:hAnsi="Times New Roman" w:cs="Times New Roman"/>
                                      <w:sz w:val="16"/>
                                      <w:szCs w:val="16"/>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 в каникулярное время</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11</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МОУ ДОД «ДДТ Мозаика»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12</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2014-2020г.г.</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13</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rPr>
                                <w:trHeight w:val="251"/>
                              </w:trPr>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14</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Организация деятельности психолого-педагогических консилиумов образовательных учреждений в оказании ими помощи </w:t>
                                  </w:r>
                                  <w:proofErr w:type="gramStart"/>
                                  <w:r>
                                    <w:rPr>
                                      <w:rFonts w:ascii="Times New Roman" w:eastAsia="Calibri" w:hAnsi="Times New Roman" w:cs="Times New Roman"/>
                                      <w:sz w:val="16"/>
                                      <w:szCs w:val="16"/>
                                    </w:rPr>
                                    <w:t>обучающимся</w:t>
                                  </w:r>
                                  <w:proofErr w:type="gramEnd"/>
                                  <w:r>
                                    <w:rPr>
                                      <w:rFonts w:ascii="Times New Roman" w:eastAsia="Calibri" w:hAnsi="Times New Roman" w:cs="Times New Roman"/>
                                      <w:sz w:val="16"/>
                                      <w:szCs w:val="16"/>
                                    </w:rPr>
                                    <w:t xml:space="preserve"> группы «социального риска», предупреждение второгодничества и </w:t>
                                  </w:r>
                                  <w:proofErr w:type="spellStart"/>
                                  <w:r>
                                    <w:rPr>
                                      <w:rFonts w:ascii="Times New Roman" w:eastAsia="Calibri" w:hAnsi="Times New Roman" w:cs="Times New Roman"/>
                                      <w:sz w:val="16"/>
                                      <w:szCs w:val="16"/>
                                    </w:rPr>
                                    <w:t>неуспешности</w:t>
                                  </w:r>
                                  <w:proofErr w:type="spellEnd"/>
                                  <w:r>
                                    <w:rPr>
                                      <w:rFonts w:ascii="Times New Roman" w:eastAsia="Calibri" w:hAnsi="Times New Roman" w:cs="Times New Roman"/>
                                      <w:sz w:val="16"/>
                                      <w:szCs w:val="16"/>
                                    </w:rPr>
                                    <w:t xml:space="preserve"> обучающихся</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15</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w:t>
                                  </w:r>
                                  <w:proofErr w:type="spellStart"/>
                                  <w:r>
                                    <w:rPr>
                                      <w:rFonts w:ascii="Times New Roman" w:eastAsia="Calibri" w:hAnsi="Times New Roman" w:cs="Times New Roman"/>
                                      <w:sz w:val="16"/>
                                      <w:szCs w:val="16"/>
                                    </w:rPr>
                                    <w:t>воспитательно</w:t>
                                  </w:r>
                                  <w:proofErr w:type="spellEnd"/>
                                  <w:r>
                                    <w:rPr>
                                      <w:rFonts w:ascii="Times New Roman" w:eastAsia="Calibri" w:hAnsi="Times New Roman" w:cs="Times New Roman"/>
                                      <w:sz w:val="16"/>
                                      <w:szCs w:val="16"/>
                                    </w:rPr>
                                    <w:t>-профилактической работы</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16</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 1000 руб.</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17</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3000 руб. (приобретение оборудования, методических наглядных пособий,  и  экипировки учащихся)</w:t>
                                  </w: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18</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19</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 планам ОУ</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1000 руб.</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21</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22</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23</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Регулярно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 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bl>
                          <w:p w:rsidR="005D7259" w:rsidRDefault="005D7259" w:rsidP="00A77F7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9" type="#_x0000_t202" style="position:absolute;margin-left:-5.65pt;margin-top:33.05pt;width:544.45pt;height:766.3pt;z-index:251660288;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" stroked="f">
                <v:fill opacity="0"/>
                <v:textbox inset="0,0,0,0">
                  <w:txbxContent>
                    <w:tbl>
                      <w:tblPr>
                        <w:tblW w:w="0" w:type="auto"/>
                        <w:tblInd w:w="108" w:type="dxa"/>
                        <w:tblLayout w:type="fixed"/>
                        <w:tblLook w:val="0000" w:firstRow="0" w:lastRow="0" w:firstColumn="0" w:lastColumn="0" w:noHBand="0" w:noVBand="0"/>
                      </w:tblPr>
                      <w:tblGrid>
                        <w:gridCol w:w="392"/>
                        <w:gridCol w:w="4853"/>
                        <w:gridCol w:w="1134"/>
                        <w:gridCol w:w="1560"/>
                        <w:gridCol w:w="1862"/>
                      </w:tblGrid>
                      <w:tr w:rsidR="005D7259" w:rsidTr="005D7259">
                        <w:trPr>
                          <w:trHeight w:val="416"/>
                        </w:trPr>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2015 год </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Разработка и внедрение в практику образовательных учреждений программ и методик профилактики </w:t>
                            </w:r>
                            <w:proofErr w:type="spellStart"/>
                            <w:r>
                              <w:rPr>
                                <w:rFonts w:ascii="Times New Roman" w:eastAsia="Calibri" w:hAnsi="Times New Roman" w:cs="Times New Roman"/>
                                <w:sz w:val="16"/>
                                <w:szCs w:val="16"/>
                              </w:rPr>
                              <w:t>девиантного</w:t>
                            </w:r>
                            <w:proofErr w:type="spellEnd"/>
                            <w:r>
                              <w:rPr>
                                <w:rFonts w:ascii="Times New Roman" w:eastAsia="Calibri" w:hAnsi="Times New Roman" w:cs="Times New Roman"/>
                                <w:sz w:val="16"/>
                                <w:szCs w:val="16"/>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год</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4</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Участие в областной межведомственной акции по выявлению детей и подростков, занимающихся бродяжничеством, </w:t>
                            </w:r>
                            <w:proofErr w:type="gramStart"/>
                            <w:r>
                              <w:rPr>
                                <w:rFonts w:ascii="Times New Roman" w:eastAsia="Calibri" w:hAnsi="Times New Roman" w:cs="Times New Roman"/>
                                <w:sz w:val="16"/>
                                <w:szCs w:val="16"/>
                              </w:rPr>
                              <w:t>попрошайничеством</w:t>
                            </w:r>
                            <w:proofErr w:type="gramEnd"/>
                            <w:r>
                              <w:rPr>
                                <w:rFonts w:ascii="Times New Roman" w:eastAsia="Calibri" w:hAnsi="Times New Roman" w:cs="Times New Roman"/>
                                <w:sz w:val="16"/>
                                <w:szCs w:val="16"/>
                              </w:rPr>
                              <w:t>,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6</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7</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Выявление </w:t>
                            </w:r>
                            <w:proofErr w:type="gramStart"/>
                            <w:r>
                              <w:rPr>
                                <w:rFonts w:ascii="Times New Roman" w:eastAsia="Calibri" w:hAnsi="Times New Roman" w:cs="Times New Roman"/>
                                <w:sz w:val="16"/>
                                <w:szCs w:val="16"/>
                              </w:rPr>
                              <w:t>обучающихся</w:t>
                            </w:r>
                            <w:proofErr w:type="gramEnd"/>
                            <w:r>
                              <w:rPr>
                                <w:rFonts w:ascii="Times New Roman" w:eastAsia="Calibri" w:hAnsi="Times New Roman" w:cs="Times New Roman"/>
                                <w:sz w:val="16"/>
                                <w:szCs w:val="16"/>
                              </w:rPr>
                              <w:t xml:space="preserve">, нарушающих антиалкогольное законодательство, употребляющих токсические, наркотические вещества. Ведение учета </w:t>
                            </w:r>
                            <w:proofErr w:type="gramStart"/>
                            <w:r>
                              <w:rPr>
                                <w:rFonts w:ascii="Times New Roman" w:eastAsia="Calibri" w:hAnsi="Times New Roman" w:cs="Times New Roman"/>
                                <w:sz w:val="16"/>
                                <w:szCs w:val="16"/>
                              </w:rPr>
                              <w:t>таких</w:t>
                            </w:r>
                            <w:proofErr w:type="gramEnd"/>
                            <w:r>
                              <w:rPr>
                                <w:rFonts w:ascii="Times New Roman" w:eastAsia="Calibri" w:hAnsi="Times New Roman" w:cs="Times New Roman"/>
                                <w:sz w:val="16"/>
                                <w:szCs w:val="16"/>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8</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9</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Организация отдыха и занятости подростков с </w:t>
                            </w:r>
                            <w:proofErr w:type="spellStart"/>
                            <w:r>
                              <w:rPr>
                                <w:rFonts w:ascii="Times New Roman" w:eastAsia="Calibri" w:hAnsi="Times New Roman" w:cs="Times New Roman"/>
                                <w:sz w:val="16"/>
                                <w:szCs w:val="16"/>
                              </w:rPr>
                              <w:t>девиантным</w:t>
                            </w:r>
                            <w:proofErr w:type="spellEnd"/>
                            <w:r>
                              <w:rPr>
                                <w:rFonts w:ascii="Times New Roman" w:eastAsia="Calibri" w:hAnsi="Times New Roman" w:cs="Times New Roman"/>
                                <w:sz w:val="16"/>
                                <w:szCs w:val="16"/>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 в каникулярное время</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11</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МОУ ДОД «ДДТ Мозаика»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12</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2014-2020г.г.</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13</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rPr>
                          <w:trHeight w:val="251"/>
                        </w:trPr>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14</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Организация деятельности психолого-педагогических консилиумов образовательных учреждений в оказании ими помощи </w:t>
                            </w:r>
                            <w:proofErr w:type="gramStart"/>
                            <w:r>
                              <w:rPr>
                                <w:rFonts w:ascii="Times New Roman" w:eastAsia="Calibri" w:hAnsi="Times New Roman" w:cs="Times New Roman"/>
                                <w:sz w:val="16"/>
                                <w:szCs w:val="16"/>
                              </w:rPr>
                              <w:t>обучающимся</w:t>
                            </w:r>
                            <w:proofErr w:type="gramEnd"/>
                            <w:r>
                              <w:rPr>
                                <w:rFonts w:ascii="Times New Roman" w:eastAsia="Calibri" w:hAnsi="Times New Roman" w:cs="Times New Roman"/>
                                <w:sz w:val="16"/>
                                <w:szCs w:val="16"/>
                              </w:rPr>
                              <w:t xml:space="preserve"> группы «социального риска», предупреждение второгодничества и </w:t>
                            </w:r>
                            <w:proofErr w:type="spellStart"/>
                            <w:r>
                              <w:rPr>
                                <w:rFonts w:ascii="Times New Roman" w:eastAsia="Calibri" w:hAnsi="Times New Roman" w:cs="Times New Roman"/>
                                <w:sz w:val="16"/>
                                <w:szCs w:val="16"/>
                              </w:rPr>
                              <w:t>неуспешности</w:t>
                            </w:r>
                            <w:proofErr w:type="spellEnd"/>
                            <w:r>
                              <w:rPr>
                                <w:rFonts w:ascii="Times New Roman" w:eastAsia="Calibri" w:hAnsi="Times New Roman" w:cs="Times New Roman"/>
                                <w:sz w:val="16"/>
                                <w:szCs w:val="16"/>
                              </w:rPr>
                              <w:t xml:space="preserve"> обучающихся</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15</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w:t>
                            </w:r>
                            <w:proofErr w:type="spellStart"/>
                            <w:r>
                              <w:rPr>
                                <w:rFonts w:ascii="Times New Roman" w:eastAsia="Calibri" w:hAnsi="Times New Roman" w:cs="Times New Roman"/>
                                <w:sz w:val="16"/>
                                <w:szCs w:val="16"/>
                              </w:rPr>
                              <w:t>воспитательно</w:t>
                            </w:r>
                            <w:proofErr w:type="spellEnd"/>
                            <w:r>
                              <w:rPr>
                                <w:rFonts w:ascii="Times New Roman" w:eastAsia="Calibri" w:hAnsi="Times New Roman" w:cs="Times New Roman"/>
                                <w:sz w:val="16"/>
                                <w:szCs w:val="16"/>
                              </w:rPr>
                              <w:t>-профилактической работы</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16</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 1000 руб.</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17</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3000 руб. (приобретение оборудования, методических наглядных пособий,  и  экипировки учащихся)</w:t>
                            </w: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18</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19</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 планам ОУ</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1000 руб.</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21</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22</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rsidTr="005D7259">
                        <w:tc>
                          <w:tcPr>
                            <w:tcW w:w="39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23</w:t>
                            </w:r>
                          </w:p>
                        </w:tc>
                        <w:tc>
                          <w:tcPr>
                            <w:tcW w:w="485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Регулярно</w:t>
                            </w:r>
                          </w:p>
                        </w:tc>
                        <w:tc>
                          <w:tcPr>
                            <w:tcW w:w="156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 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bl>
                    <w:p w:rsidR="005D7259" w:rsidRDefault="005D7259" w:rsidP="00A77F71">
                      <w:r>
                        <w:t xml:space="preserve"> </w:t>
                      </w:r>
                    </w:p>
                  </w:txbxContent>
                </v:textbox>
                <w10:wrap type="square" side="largest" anchorx="margin" anchory="page"/>
              </v:shape>
            </w:pict>
          </mc:Fallback>
        </mc:AlternateContent>
      </w:r>
    </w:p>
    <w:p w:rsidR="00A77F71" w:rsidRPr="00457734" w:rsidRDefault="00A77F71" w:rsidP="00A77F71">
      <w:pPr>
        <w:suppressAutoHyphens/>
        <w:spacing w:after="0" w:line="240" w:lineRule="auto"/>
        <w:rPr>
          <w:rFonts w:ascii="Arial Unicode MS" w:eastAsia="Arial Unicode MS" w:hAnsi="Arial Unicode MS" w:cs="Arial Unicode MS"/>
          <w:vanish/>
          <w:color w:val="000000"/>
          <w:sz w:val="16"/>
          <w:szCs w:val="16"/>
          <w:lang w:val="ru" w:eastAsia="ar-SA"/>
        </w:rPr>
      </w:pPr>
      <w:r w:rsidRPr="00457734">
        <w:rPr>
          <w:rFonts w:ascii="Arial Unicode MS" w:eastAsia="Arial Unicode MS" w:hAnsi="Arial Unicode MS" w:cs="Arial Unicode MS"/>
          <w:noProof/>
          <w:color w:val="000000"/>
          <w:sz w:val="16"/>
          <w:szCs w:val="16"/>
          <w:lang w:eastAsia="ru-RU"/>
        </w:rPr>
        <w:lastRenderedPageBreak/>
        <mc:AlternateContent>
          <mc:Choice Requires="wps">
            <w:drawing>
              <wp:anchor distT="0" distB="0" distL="0" distR="114300" simplePos="0" relativeHeight="251662336" behindDoc="0" locked="0" layoutInCell="1" allowOverlap="1" wp14:anchorId="7A69FAD0" wp14:editId="4EC7EDA8">
                <wp:simplePos x="0" y="0"/>
                <wp:positionH relativeFrom="column">
                  <wp:posOffset>-146685</wp:posOffset>
                </wp:positionH>
                <wp:positionV relativeFrom="paragraph">
                  <wp:posOffset>3470910</wp:posOffset>
                </wp:positionV>
                <wp:extent cx="6884670" cy="6492240"/>
                <wp:effectExtent l="6350" t="0" r="5080" b="3810"/>
                <wp:wrapSquare wrapText="largest"/>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6492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531"/>
                              <w:gridCol w:w="5389"/>
                              <w:gridCol w:w="1411"/>
                              <w:gridCol w:w="1129"/>
                              <w:gridCol w:w="1714"/>
                            </w:tblGrid>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2015 год </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Разработка и внедрение в практику образовательных учреждений программ и методик профилактики </w:t>
                                  </w:r>
                                  <w:proofErr w:type="spellStart"/>
                                  <w:r w:rsidRPr="00D10DAE">
                                    <w:rPr>
                                      <w:rFonts w:ascii="Times New Roman" w:eastAsia="Calibri" w:hAnsi="Times New Roman" w:cs="Times New Roman"/>
                                      <w:sz w:val="18"/>
                                      <w:szCs w:val="18"/>
                                    </w:rPr>
                                    <w:t>девиантного</w:t>
                                  </w:r>
                                  <w:proofErr w:type="spellEnd"/>
                                  <w:r w:rsidRPr="00D10DAE">
                                    <w:rPr>
                                      <w:rFonts w:ascii="Times New Roman" w:eastAsia="Calibri" w:hAnsi="Times New Roman" w:cs="Times New Roman"/>
                                      <w:sz w:val="18"/>
                                      <w:szCs w:val="18"/>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2015 год</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3</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4</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rPr>
                                <w:trHeight w:val="5081"/>
                              </w:trPr>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5</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Участие в областной межведомственной акции по выявлению детей и подростков, занимающихся бродяжничеством, </w:t>
                                  </w:r>
                                  <w:proofErr w:type="gramStart"/>
                                  <w:r w:rsidRPr="00D10DAE">
                                    <w:rPr>
                                      <w:rFonts w:ascii="Times New Roman" w:eastAsia="Calibri" w:hAnsi="Times New Roman" w:cs="Times New Roman"/>
                                      <w:sz w:val="18"/>
                                      <w:szCs w:val="18"/>
                                    </w:rPr>
                                    <w:t>попрошайничеством</w:t>
                                  </w:r>
                                  <w:proofErr w:type="gramEnd"/>
                                  <w:r w:rsidRPr="00D10DAE">
                                    <w:rPr>
                                      <w:rFonts w:ascii="Times New Roman" w:eastAsia="Calibri" w:hAnsi="Times New Roman" w:cs="Times New Roman"/>
                                      <w:sz w:val="18"/>
                                      <w:szCs w:val="18"/>
                                    </w:rPr>
                                    <w:t>, другой противоправной деятельностью и оказанию им помощи.</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bl>
                          <w:p w:rsidR="005D7259" w:rsidRPr="00D10DAE" w:rsidRDefault="005D7259" w:rsidP="00A77F71">
                            <w:pPr>
                              <w:rPr>
                                <w:sz w:val="18"/>
                                <w:szCs w:val="18"/>
                              </w:rPr>
                            </w:pPr>
                            <w:r w:rsidRPr="00D10DAE">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0" type="#_x0000_t202" style="position:absolute;margin-left:-11.55pt;margin-top:273.3pt;width:542.1pt;height:511.2pt;z-index:251662336;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" stroked="f">
                <v:fill opacity="0"/>
                <v:textbox inset="0,0,0,0">
                  <w:txbxContent>
                    <w:tbl>
                      <w:tblPr>
                        <w:tblW w:w="0" w:type="auto"/>
                        <w:tblLayout w:type="fixed"/>
                        <w:tblLook w:val="0000" w:firstRow="0" w:lastRow="0" w:firstColumn="0" w:lastColumn="0" w:noHBand="0" w:noVBand="0"/>
                      </w:tblPr>
                      <w:tblGrid>
                        <w:gridCol w:w="531"/>
                        <w:gridCol w:w="5389"/>
                        <w:gridCol w:w="1411"/>
                        <w:gridCol w:w="1129"/>
                        <w:gridCol w:w="1714"/>
                      </w:tblGrid>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2015 год </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Разработка и внедрение в практику образовательных учреждений программ и методик профилактики </w:t>
                            </w:r>
                            <w:proofErr w:type="spellStart"/>
                            <w:r w:rsidRPr="00D10DAE">
                              <w:rPr>
                                <w:rFonts w:ascii="Times New Roman" w:eastAsia="Calibri" w:hAnsi="Times New Roman" w:cs="Times New Roman"/>
                                <w:sz w:val="18"/>
                                <w:szCs w:val="18"/>
                              </w:rPr>
                              <w:t>девиантного</w:t>
                            </w:r>
                            <w:proofErr w:type="spellEnd"/>
                            <w:r w:rsidRPr="00D10DAE">
                              <w:rPr>
                                <w:rFonts w:ascii="Times New Roman" w:eastAsia="Calibri" w:hAnsi="Times New Roman" w:cs="Times New Roman"/>
                                <w:sz w:val="18"/>
                                <w:szCs w:val="18"/>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2015 год</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3</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4</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rsidTr="005D7259">
                        <w:trPr>
                          <w:trHeight w:val="5081"/>
                        </w:trPr>
                        <w:tc>
                          <w:tcPr>
                            <w:tcW w:w="53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5</w:t>
                            </w:r>
                          </w:p>
                        </w:tc>
                        <w:tc>
                          <w:tcPr>
                            <w:tcW w:w="538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Участие в областной межведомственной акции по выявлению детей и подростков, занимающихся бродяжничеством, </w:t>
                            </w:r>
                            <w:proofErr w:type="gramStart"/>
                            <w:r w:rsidRPr="00D10DAE">
                              <w:rPr>
                                <w:rFonts w:ascii="Times New Roman" w:eastAsia="Calibri" w:hAnsi="Times New Roman" w:cs="Times New Roman"/>
                                <w:sz w:val="18"/>
                                <w:szCs w:val="18"/>
                              </w:rPr>
                              <w:t>попрошайничеством</w:t>
                            </w:r>
                            <w:proofErr w:type="gramEnd"/>
                            <w:r w:rsidRPr="00D10DAE">
                              <w:rPr>
                                <w:rFonts w:ascii="Times New Roman" w:eastAsia="Calibri" w:hAnsi="Times New Roman" w:cs="Times New Roman"/>
                                <w:sz w:val="18"/>
                                <w:szCs w:val="18"/>
                              </w:rPr>
                              <w:t>, другой противоправной деятельностью и оказанию им помощи.</w:t>
                            </w:r>
                          </w:p>
                        </w:tc>
                        <w:tc>
                          <w:tcPr>
                            <w:tcW w:w="141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bl>
                    <w:p w:rsidR="005D7259" w:rsidRPr="00D10DAE" w:rsidRDefault="005D7259" w:rsidP="00A77F71">
                      <w:pPr>
                        <w:rPr>
                          <w:sz w:val="18"/>
                          <w:szCs w:val="18"/>
                        </w:rPr>
                      </w:pPr>
                      <w:r w:rsidRPr="00D10DAE">
                        <w:rPr>
                          <w:sz w:val="18"/>
                          <w:szCs w:val="18"/>
                        </w:rPr>
                        <w:t xml:space="preserve"> </w:t>
                      </w:r>
                    </w:p>
                  </w:txbxContent>
                </v:textbox>
                <w10:wrap type="square" side="largest"/>
              </v:shape>
            </w:pict>
          </mc:Fallback>
        </mc:AlternateContent>
      </w: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0" distR="114300" simplePos="0" relativeHeight="251661312" behindDoc="0" locked="0" layoutInCell="1" allowOverlap="1" wp14:anchorId="66F515AE" wp14:editId="634D9145">
                <wp:simplePos x="0" y="0"/>
                <wp:positionH relativeFrom="margin">
                  <wp:posOffset>-71755</wp:posOffset>
                </wp:positionH>
                <wp:positionV relativeFrom="page">
                  <wp:posOffset>372110</wp:posOffset>
                </wp:positionV>
                <wp:extent cx="6914515" cy="5076190"/>
                <wp:effectExtent l="5080" t="635" r="5080" b="0"/>
                <wp:wrapSquare wrapText="largest"/>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5076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82"/>
                              <w:gridCol w:w="5810"/>
                              <w:gridCol w:w="1107"/>
                              <w:gridCol w:w="1523"/>
                              <w:gridCol w:w="1818"/>
                            </w:tblGrid>
                            <w:tr w:rsidR="005D7259">
                              <w:trPr>
                                <w:trHeight w:val="642"/>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24</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25</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widowControl w:val="0"/>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обучающих семинаров с целью повышения антинаркотической компетентности педагогов-психологов, руководителей и педагогов системы образования</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370"/>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26</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835"/>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27</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w:t>
                                  </w:r>
                                  <w:proofErr w:type="gramStart"/>
                                  <w:r>
                                    <w:rPr>
                                      <w:rFonts w:ascii="Times New Roman" w:eastAsia="Calibri" w:hAnsi="Times New Roman" w:cs="Times New Roman"/>
                                      <w:sz w:val="16"/>
                                      <w:szCs w:val="16"/>
                                    </w:rPr>
                                    <w:t>среди</w:t>
                                  </w:r>
                                  <w:proofErr w:type="gramEnd"/>
                                  <w:r>
                                    <w:rPr>
                                      <w:rFonts w:ascii="Times New Roman" w:eastAsia="Calibri" w:hAnsi="Times New Roman" w:cs="Times New Roman"/>
                                      <w:sz w:val="16"/>
                                      <w:szCs w:val="16"/>
                                    </w:rPr>
                                    <w:t xml:space="preserve"> обучающихся</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2016 год</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698"/>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28</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Реализация мер по организационно-методическому обеспечению мероприятий по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2014 год </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432"/>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29</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нормативной модели работы с детьми «группы риска» и плана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Март 2014 год</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418"/>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с детьми «группы риска» в ОУ</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Руководители ОУ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383"/>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31</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Экспертиза  программ по  организации работы с детьми «группы риска»</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До 01.10.2014</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bl>
                          <w:p w:rsidR="005D7259" w:rsidRDefault="005D7259" w:rsidP="00A77F71">
                            <w:r>
                              <w:t xml:space="preserve"> </w:t>
                            </w:r>
                          </w:p>
                          <w:p w:rsidR="005D7259" w:rsidRDefault="005D7259" w:rsidP="00A77F71"/>
                          <w:p w:rsidR="005D7259" w:rsidRDefault="005D7259" w:rsidP="00A77F71"/>
                          <w:p w:rsidR="005D7259" w:rsidRDefault="005D7259" w:rsidP="00A77F71">
                            <w:pPr>
                              <w:pageBreakBefore/>
                              <w:jc w:val="center"/>
                              <w:rPr>
                                <w:rFonts w:ascii="Times New Roman" w:hAnsi="Times New Roman" w:cs="Times New Roman"/>
                                <w:b/>
                                <w:bCs/>
                                <w:sz w:val="23"/>
                                <w:szCs w:val="23"/>
                              </w:rPr>
                            </w:pPr>
                            <w:r>
                              <w:rPr>
                                <w:rFonts w:ascii="Times New Roman" w:hAnsi="Times New Roman" w:cs="Times New Roman"/>
                                <w:b/>
                                <w:bCs/>
                                <w:sz w:val="23"/>
                                <w:szCs w:val="23"/>
                              </w:rPr>
                              <w:t>Контрольно-оценочный этап (2016 год)</w:t>
                            </w:r>
                          </w:p>
                          <w:p w:rsidR="005D7259" w:rsidRDefault="005D7259" w:rsidP="00A77F71">
                            <w:pPr>
                              <w:ind w:left="709"/>
                              <w:jc w:val="center"/>
                              <w:rPr>
                                <w:rFonts w:ascii="Times New Roman" w:hAnsi="Times New Roman" w:cs="Times New Roman"/>
                                <w:b/>
                                <w:bCs/>
                                <w:sz w:val="23"/>
                                <w:szCs w:val="23"/>
                              </w:rPr>
                            </w:pPr>
                          </w:p>
                          <w:p w:rsidR="005D7259" w:rsidRPr="00F54327" w:rsidRDefault="005D7259" w:rsidP="00A77F7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1" type="#_x0000_t202" style="position:absolute;margin-left:-5.65pt;margin-top:29.3pt;width:544.45pt;height:399.7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" stroked="f">
                <v:fill opacity="0"/>
                <v:textbox inset="0,0,0,0">
                  <w:txbxContent>
                    <w:tbl>
                      <w:tblPr>
                        <w:tblW w:w="0" w:type="auto"/>
                        <w:tblInd w:w="108" w:type="dxa"/>
                        <w:tblLayout w:type="fixed"/>
                        <w:tblLook w:val="0000" w:firstRow="0" w:lastRow="0" w:firstColumn="0" w:lastColumn="0" w:noHBand="0" w:noVBand="0"/>
                      </w:tblPr>
                      <w:tblGrid>
                        <w:gridCol w:w="382"/>
                        <w:gridCol w:w="5810"/>
                        <w:gridCol w:w="1107"/>
                        <w:gridCol w:w="1523"/>
                        <w:gridCol w:w="1818"/>
                      </w:tblGrid>
                      <w:tr w:rsidR="005D7259">
                        <w:trPr>
                          <w:trHeight w:val="642"/>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24</w:t>
                            </w:r>
                          </w:p>
                          <w:p w:rsidR="005D7259" w:rsidRDefault="005D7259">
                            <w:pPr>
                              <w:rPr>
                                <w:rFonts w:ascii="Times New Roman" w:eastAsia="Calibri" w:hAnsi="Times New Roman" w:cs="Times New Roman"/>
                                <w:sz w:val="16"/>
                                <w:szCs w:val="16"/>
                              </w:rPr>
                            </w:pPr>
                            <w:r>
                              <w:rPr>
                                <w:rFonts w:ascii="Times New Roman" w:eastAsia="Calibri" w:hAnsi="Times New Roman" w:cs="Times New Roman"/>
                                <w:sz w:val="16"/>
                                <w:szCs w:val="16"/>
                              </w:rPr>
                              <w:t>25</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widowControl w:val="0"/>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обучающих семинаров с целью повышения антинаркотической компетентности педагогов-психологов, руководителей и педагогов системы образования</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370"/>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26</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835"/>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27</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w:t>
                            </w:r>
                            <w:proofErr w:type="gramStart"/>
                            <w:r>
                              <w:rPr>
                                <w:rFonts w:ascii="Times New Roman" w:eastAsia="Calibri" w:hAnsi="Times New Roman" w:cs="Times New Roman"/>
                                <w:sz w:val="16"/>
                                <w:szCs w:val="16"/>
                              </w:rPr>
                              <w:t>среди</w:t>
                            </w:r>
                            <w:proofErr w:type="gramEnd"/>
                            <w:r>
                              <w:rPr>
                                <w:rFonts w:ascii="Times New Roman" w:eastAsia="Calibri" w:hAnsi="Times New Roman" w:cs="Times New Roman"/>
                                <w:sz w:val="16"/>
                                <w:szCs w:val="16"/>
                              </w:rPr>
                              <w:t xml:space="preserve"> обучающихся</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2016 год</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698"/>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28</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Реализация мер по организационно-методическому обеспечению мероприятий по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2014 год </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432"/>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29</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нормативной модели работы с детьми «группы риска» и плана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Март 2014 год</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418"/>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с детьми «группы риска» в ОУ</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Руководители ОУ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r w:rsidR="005D7259">
                        <w:trPr>
                          <w:trHeight w:val="383"/>
                        </w:trPr>
                        <w:tc>
                          <w:tcPr>
                            <w:tcW w:w="382"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31</w:t>
                            </w:r>
                          </w:p>
                        </w:tc>
                        <w:tc>
                          <w:tcPr>
                            <w:tcW w:w="5810"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Экспертиза  программ по  организации работы с детьми «группы риска»</w:t>
                            </w:r>
                          </w:p>
                        </w:tc>
                        <w:tc>
                          <w:tcPr>
                            <w:tcW w:w="1107"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До 01.10.2014</w:t>
                            </w:r>
                          </w:p>
                        </w:tc>
                        <w:tc>
                          <w:tcPr>
                            <w:tcW w:w="1523" w:type="dxa"/>
                            <w:tcBorders>
                              <w:top w:val="single" w:sz="4" w:space="0" w:color="000000"/>
                              <w:left w:val="single" w:sz="4" w:space="0" w:color="000000"/>
                              <w:bottom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5D7259" w:rsidRDefault="005D7259">
                            <w:pPr>
                              <w:snapToGrid w:val="0"/>
                              <w:rPr>
                                <w:rFonts w:ascii="Times New Roman" w:eastAsia="Calibri" w:hAnsi="Times New Roman" w:cs="Times New Roman"/>
                                <w:sz w:val="16"/>
                                <w:szCs w:val="16"/>
                              </w:rPr>
                            </w:pPr>
                          </w:p>
                        </w:tc>
                      </w:tr>
                    </w:tbl>
                    <w:p w:rsidR="005D7259" w:rsidRDefault="005D7259" w:rsidP="00A77F71">
                      <w:r>
                        <w:t xml:space="preserve"> </w:t>
                      </w:r>
                    </w:p>
                    <w:p w:rsidR="005D7259" w:rsidRDefault="005D7259" w:rsidP="00A77F71"/>
                    <w:p w:rsidR="005D7259" w:rsidRDefault="005D7259" w:rsidP="00A77F71"/>
                    <w:p w:rsidR="005D7259" w:rsidRDefault="005D7259" w:rsidP="00A77F71">
                      <w:pPr>
                        <w:pageBreakBefore/>
                        <w:jc w:val="center"/>
                        <w:rPr>
                          <w:rFonts w:ascii="Times New Roman" w:hAnsi="Times New Roman" w:cs="Times New Roman"/>
                          <w:b/>
                          <w:bCs/>
                          <w:sz w:val="23"/>
                          <w:szCs w:val="23"/>
                        </w:rPr>
                      </w:pPr>
                      <w:r>
                        <w:rPr>
                          <w:rFonts w:ascii="Times New Roman" w:hAnsi="Times New Roman" w:cs="Times New Roman"/>
                          <w:b/>
                          <w:bCs/>
                          <w:sz w:val="23"/>
                          <w:szCs w:val="23"/>
                        </w:rPr>
                        <w:t>Контрольно-оценочный этап (2016 год)</w:t>
                      </w:r>
                    </w:p>
                    <w:p w:rsidR="005D7259" w:rsidRDefault="005D7259" w:rsidP="00A77F71">
                      <w:pPr>
                        <w:ind w:left="709"/>
                        <w:jc w:val="center"/>
                        <w:rPr>
                          <w:rFonts w:ascii="Times New Roman" w:hAnsi="Times New Roman" w:cs="Times New Roman"/>
                          <w:b/>
                          <w:bCs/>
                          <w:sz w:val="23"/>
                          <w:szCs w:val="23"/>
                        </w:rPr>
                      </w:pPr>
                    </w:p>
                    <w:p w:rsidR="005D7259" w:rsidRPr="00F54327" w:rsidRDefault="005D7259" w:rsidP="00A77F71"/>
                  </w:txbxContent>
                </v:textbox>
                <w10:wrap type="square" side="largest" anchorx="margin" anchory="page"/>
              </v:shape>
            </w:pict>
          </mc:Fallback>
        </mc:AlternateContent>
      </w:r>
    </w:p>
    <w:p w:rsidR="00A77F71" w:rsidRPr="00457734" w:rsidRDefault="00A77F71" w:rsidP="00A77F71">
      <w:pPr>
        <w:suppressAutoHyphens/>
        <w:spacing w:after="0" w:line="240" w:lineRule="auto"/>
        <w:ind w:left="720"/>
        <w:jc w:val="both"/>
        <w:rPr>
          <w:rFonts w:ascii="Times New Roman" w:eastAsia="Arial Unicode MS" w:hAnsi="Times New Roman" w:cs="Times New Roman"/>
          <w:sz w:val="16"/>
          <w:szCs w:val="16"/>
          <w:lang w:eastAsia="ar-SA"/>
        </w:rPr>
      </w:pPr>
    </w:p>
    <w:p w:rsidR="00A77F71" w:rsidRPr="00457734" w:rsidRDefault="00A77F71" w:rsidP="00A77F71">
      <w:pPr>
        <w:suppressAutoHyphens/>
        <w:spacing w:after="0" w:line="240" w:lineRule="auto"/>
        <w:ind w:left="709"/>
        <w:rPr>
          <w:rFonts w:ascii="Times New Roman" w:eastAsia="Arial Unicode MS" w:hAnsi="Times New Roman" w:cs="Times New Roman"/>
          <w:b/>
          <w:bCs/>
          <w:sz w:val="16"/>
          <w:szCs w:val="16"/>
          <w:lang w:val="ru" w:eastAsia="ar-SA"/>
        </w:rPr>
      </w:pPr>
      <w:r w:rsidRPr="00457734">
        <w:rPr>
          <w:rFonts w:ascii="Arial Unicode MS" w:eastAsia="Arial Unicode MS" w:hAnsi="Arial Unicode MS" w:cs="Arial Unicode MS"/>
          <w:noProof/>
          <w:color w:val="000000"/>
          <w:sz w:val="16"/>
          <w:szCs w:val="16"/>
          <w:lang w:eastAsia="ru-RU"/>
        </w:rPr>
        <w:lastRenderedPageBreak/>
        <mc:AlternateContent>
          <mc:Choice Requires="wps">
            <w:drawing>
              <wp:anchor distT="0" distB="0" distL="0" distR="114300" simplePos="0" relativeHeight="251663360" behindDoc="0" locked="0" layoutInCell="1" allowOverlap="1" wp14:anchorId="31CAF4D6" wp14:editId="521F7761">
                <wp:simplePos x="0" y="0"/>
                <wp:positionH relativeFrom="column">
                  <wp:posOffset>177165</wp:posOffset>
                </wp:positionH>
                <wp:positionV relativeFrom="paragraph">
                  <wp:posOffset>78740</wp:posOffset>
                </wp:positionV>
                <wp:extent cx="6125845" cy="7492365"/>
                <wp:effectExtent l="6350" t="6985" r="1905" b="6350"/>
                <wp:wrapSquare wrapText="largest"/>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7492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13"/>
                              <w:gridCol w:w="5857"/>
                              <w:gridCol w:w="1361"/>
                              <w:gridCol w:w="1090"/>
                              <w:gridCol w:w="838"/>
                            </w:tblGrid>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6</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roofErr w:type="gramStart"/>
                                  <w:r w:rsidRPr="00D10DAE">
                                    <w:rPr>
                                      <w:rFonts w:ascii="Times New Roman" w:eastAsia="Calibri" w:hAnsi="Times New Roman" w:cs="Times New Roman"/>
                                      <w:sz w:val="18"/>
                                      <w:szCs w:val="18"/>
                                    </w:rPr>
                                    <w:t>п</w:t>
                                  </w:r>
                                  <w:proofErr w:type="gramEnd"/>
                                  <w:r w:rsidRPr="00D10DAE">
                                    <w:rPr>
                                      <w:rFonts w:ascii="Times New Roman" w:eastAsia="Calibri" w:hAnsi="Times New Roman" w:cs="Times New Roman"/>
                                      <w:sz w:val="18"/>
                                      <w:szCs w:val="18"/>
                                    </w:rPr>
                                    <w:t>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7</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Выявление </w:t>
                                  </w:r>
                                  <w:proofErr w:type="gramStart"/>
                                  <w:r w:rsidRPr="00D10DAE">
                                    <w:rPr>
                                      <w:rFonts w:ascii="Times New Roman" w:eastAsia="Calibri" w:hAnsi="Times New Roman" w:cs="Times New Roman"/>
                                      <w:sz w:val="18"/>
                                      <w:szCs w:val="18"/>
                                    </w:rPr>
                                    <w:t>обучающихся</w:t>
                                  </w:r>
                                  <w:proofErr w:type="gramEnd"/>
                                  <w:r w:rsidRPr="00D10DAE">
                                    <w:rPr>
                                      <w:rFonts w:ascii="Times New Roman" w:eastAsia="Calibri" w:hAnsi="Times New Roman" w:cs="Times New Roman"/>
                                      <w:sz w:val="18"/>
                                      <w:szCs w:val="18"/>
                                    </w:rPr>
                                    <w:t xml:space="preserve">, нарушающих антиалкогольное законодательство, употребляющих токсические, наркотические вещества. Ведение учета </w:t>
                                  </w:r>
                                  <w:proofErr w:type="gramStart"/>
                                  <w:r w:rsidRPr="00D10DAE">
                                    <w:rPr>
                                      <w:rFonts w:ascii="Times New Roman" w:eastAsia="Calibri" w:hAnsi="Times New Roman" w:cs="Times New Roman"/>
                                      <w:sz w:val="18"/>
                                      <w:szCs w:val="18"/>
                                    </w:rPr>
                                    <w:t>таких</w:t>
                                  </w:r>
                                  <w:proofErr w:type="gramEnd"/>
                                  <w:r w:rsidRPr="00D10DAE">
                                    <w:rPr>
                                      <w:rFonts w:ascii="Times New Roman" w:eastAsia="Calibri" w:hAnsi="Times New Roman" w:cs="Times New Roman"/>
                                      <w:sz w:val="18"/>
                                      <w:szCs w:val="18"/>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8</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учащихся, участников неформальных и других молодежных формирований противоправной направленности.</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9</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10</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Организация отдыха и занятости подростков с </w:t>
                                  </w:r>
                                  <w:proofErr w:type="spellStart"/>
                                  <w:r w:rsidRPr="00D10DAE">
                                    <w:rPr>
                                      <w:rFonts w:ascii="Times New Roman" w:eastAsia="Calibri" w:hAnsi="Times New Roman" w:cs="Times New Roman"/>
                                      <w:sz w:val="18"/>
                                      <w:szCs w:val="18"/>
                                    </w:rPr>
                                    <w:t>девиантным</w:t>
                                  </w:r>
                                  <w:proofErr w:type="spellEnd"/>
                                  <w:r w:rsidRPr="00D10DAE">
                                    <w:rPr>
                                      <w:rFonts w:ascii="Times New Roman" w:eastAsia="Calibri" w:hAnsi="Times New Roman" w:cs="Times New Roman"/>
                                      <w:sz w:val="18"/>
                                      <w:szCs w:val="18"/>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 в каникулярное время</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blPrEx>
                                <w:tblCellMar>
                                  <w:top w:w="108" w:type="dxa"/>
                                  <w:bottom w:w="108" w:type="dxa"/>
                                </w:tblCellMar>
                              </w:tblPrEx>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11</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p w:rsidR="005D7259" w:rsidRPr="00D10DAE" w:rsidRDefault="005D7259">
                                  <w:pPr>
                                    <w:rPr>
                                      <w:rFonts w:ascii="Times New Roman" w:eastAsia="Calibri" w:hAnsi="Times New Roman" w:cs="Times New Roman"/>
                                      <w:sz w:val="18"/>
                                      <w:szCs w:val="18"/>
                                    </w:rPr>
                                  </w:pPr>
                                  <w:r w:rsidRPr="00D10DAE">
                                    <w:rPr>
                                      <w:rFonts w:ascii="Times New Roman" w:eastAsia="Calibri" w:hAnsi="Times New Roman" w:cs="Times New Roman"/>
                                      <w:sz w:val="18"/>
                                      <w:szCs w:val="18"/>
                                    </w:rPr>
                                    <w:t>МОУ ДОД «ДДТ Мозаика»</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bl>
                          <w:p w:rsidR="005D7259" w:rsidRPr="00D10DAE" w:rsidRDefault="005D7259" w:rsidP="00A77F71">
                            <w:pPr>
                              <w:rPr>
                                <w:sz w:val="18"/>
                                <w:szCs w:val="18"/>
                              </w:rPr>
                            </w:pPr>
                            <w:r w:rsidRPr="00D10DAE">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2" type="#_x0000_t202" style="position:absolute;left:0;text-align:left;margin-left:13.95pt;margin-top:6.2pt;width:482.35pt;height:589.95pt;z-index:25166336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" stroked="f">
                <v:fill opacity="0"/>
                <v:textbox inset="0,0,0,0">
                  <w:txbxContent>
                    <w:tbl>
                      <w:tblPr>
                        <w:tblW w:w="0" w:type="auto"/>
                        <w:tblInd w:w="108" w:type="dxa"/>
                        <w:tblLayout w:type="fixed"/>
                        <w:tblLook w:val="0000" w:firstRow="0" w:lastRow="0" w:firstColumn="0" w:lastColumn="0" w:noHBand="0" w:noVBand="0"/>
                      </w:tblPr>
                      <w:tblGrid>
                        <w:gridCol w:w="513"/>
                        <w:gridCol w:w="5857"/>
                        <w:gridCol w:w="1361"/>
                        <w:gridCol w:w="1090"/>
                        <w:gridCol w:w="838"/>
                      </w:tblGrid>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6</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roofErr w:type="gramStart"/>
                            <w:r w:rsidRPr="00D10DAE">
                              <w:rPr>
                                <w:rFonts w:ascii="Times New Roman" w:eastAsia="Calibri" w:hAnsi="Times New Roman" w:cs="Times New Roman"/>
                                <w:sz w:val="18"/>
                                <w:szCs w:val="18"/>
                              </w:rPr>
                              <w:t>п</w:t>
                            </w:r>
                            <w:proofErr w:type="gramEnd"/>
                            <w:r w:rsidRPr="00D10DAE">
                              <w:rPr>
                                <w:rFonts w:ascii="Times New Roman" w:eastAsia="Calibri" w:hAnsi="Times New Roman" w:cs="Times New Roman"/>
                                <w:sz w:val="18"/>
                                <w:szCs w:val="18"/>
                              </w:rPr>
                              <w:t>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7</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Выявление </w:t>
                            </w:r>
                            <w:proofErr w:type="gramStart"/>
                            <w:r w:rsidRPr="00D10DAE">
                              <w:rPr>
                                <w:rFonts w:ascii="Times New Roman" w:eastAsia="Calibri" w:hAnsi="Times New Roman" w:cs="Times New Roman"/>
                                <w:sz w:val="18"/>
                                <w:szCs w:val="18"/>
                              </w:rPr>
                              <w:t>обучающихся</w:t>
                            </w:r>
                            <w:proofErr w:type="gramEnd"/>
                            <w:r w:rsidRPr="00D10DAE">
                              <w:rPr>
                                <w:rFonts w:ascii="Times New Roman" w:eastAsia="Calibri" w:hAnsi="Times New Roman" w:cs="Times New Roman"/>
                                <w:sz w:val="18"/>
                                <w:szCs w:val="18"/>
                              </w:rPr>
                              <w:t xml:space="preserve">, нарушающих антиалкогольное законодательство, употребляющих токсические, наркотические вещества. Ведение учета </w:t>
                            </w:r>
                            <w:proofErr w:type="gramStart"/>
                            <w:r w:rsidRPr="00D10DAE">
                              <w:rPr>
                                <w:rFonts w:ascii="Times New Roman" w:eastAsia="Calibri" w:hAnsi="Times New Roman" w:cs="Times New Roman"/>
                                <w:sz w:val="18"/>
                                <w:szCs w:val="18"/>
                              </w:rPr>
                              <w:t>таких</w:t>
                            </w:r>
                            <w:proofErr w:type="gramEnd"/>
                            <w:r w:rsidRPr="00D10DAE">
                              <w:rPr>
                                <w:rFonts w:ascii="Times New Roman" w:eastAsia="Calibri" w:hAnsi="Times New Roman" w:cs="Times New Roman"/>
                                <w:sz w:val="18"/>
                                <w:szCs w:val="18"/>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8</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учащихся, участников неформальных и других молодежных формирований противоправной направленности.</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9</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10</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Организация отдыха и занятости подростков с </w:t>
                            </w:r>
                            <w:proofErr w:type="spellStart"/>
                            <w:r w:rsidRPr="00D10DAE">
                              <w:rPr>
                                <w:rFonts w:ascii="Times New Roman" w:eastAsia="Calibri" w:hAnsi="Times New Roman" w:cs="Times New Roman"/>
                                <w:sz w:val="18"/>
                                <w:szCs w:val="18"/>
                              </w:rPr>
                              <w:t>девиантным</w:t>
                            </w:r>
                            <w:proofErr w:type="spellEnd"/>
                            <w:r w:rsidRPr="00D10DAE">
                              <w:rPr>
                                <w:rFonts w:ascii="Times New Roman" w:eastAsia="Calibri" w:hAnsi="Times New Roman" w:cs="Times New Roman"/>
                                <w:sz w:val="18"/>
                                <w:szCs w:val="18"/>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 в каникулярное время</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r w:rsidR="005D7259" w:rsidRPr="00D10DAE">
                        <w:tblPrEx>
                          <w:tblCellMar>
                            <w:top w:w="108" w:type="dxa"/>
                            <w:bottom w:w="108" w:type="dxa"/>
                          </w:tblCellMar>
                        </w:tblPrEx>
                        <w:tc>
                          <w:tcPr>
                            <w:tcW w:w="513"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11</w:t>
                            </w:r>
                          </w:p>
                        </w:tc>
                        <w:tc>
                          <w:tcPr>
                            <w:tcW w:w="5857"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361"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p w:rsidR="005D7259" w:rsidRPr="00D10DAE" w:rsidRDefault="005D7259">
                            <w:pPr>
                              <w:rPr>
                                <w:rFonts w:ascii="Times New Roman" w:eastAsia="Calibri" w:hAnsi="Times New Roman" w:cs="Times New Roman"/>
                                <w:sz w:val="18"/>
                                <w:szCs w:val="18"/>
                              </w:rPr>
                            </w:pPr>
                            <w:r w:rsidRPr="00D10DAE">
                              <w:rPr>
                                <w:rFonts w:ascii="Times New Roman" w:eastAsia="Calibri" w:hAnsi="Times New Roman" w:cs="Times New Roman"/>
                                <w:sz w:val="18"/>
                                <w:szCs w:val="18"/>
                              </w:rPr>
                              <w:t>МОУ ДОД «ДДТ Мозаика»</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5D7259" w:rsidRPr="00D10DAE" w:rsidRDefault="005D7259">
                            <w:pPr>
                              <w:snapToGrid w:val="0"/>
                              <w:rPr>
                                <w:rFonts w:ascii="Times New Roman" w:eastAsia="Calibri" w:hAnsi="Times New Roman" w:cs="Times New Roman"/>
                                <w:sz w:val="18"/>
                                <w:szCs w:val="18"/>
                              </w:rPr>
                            </w:pPr>
                          </w:p>
                        </w:tc>
                      </w:tr>
                    </w:tbl>
                    <w:p w:rsidR="005D7259" w:rsidRPr="00D10DAE" w:rsidRDefault="005D7259" w:rsidP="00A77F71">
                      <w:pPr>
                        <w:rPr>
                          <w:sz w:val="18"/>
                          <w:szCs w:val="18"/>
                        </w:rPr>
                      </w:pPr>
                      <w:r w:rsidRPr="00D10DAE">
                        <w:rPr>
                          <w:sz w:val="18"/>
                          <w:szCs w:val="18"/>
                        </w:rPr>
                        <w:t xml:space="preserve"> </w:t>
                      </w:r>
                    </w:p>
                  </w:txbxContent>
                </v:textbox>
                <w10:wrap type="square" side="largest"/>
              </v:shape>
            </w:pict>
          </mc:Fallback>
        </mc:AlternateContent>
      </w:r>
      <w:r w:rsidRPr="00457734">
        <w:rPr>
          <w:rFonts w:ascii="Times New Roman" w:eastAsia="Arial Unicode MS" w:hAnsi="Times New Roman" w:cs="Times New Roman"/>
          <w:b/>
          <w:bCs/>
          <w:sz w:val="16"/>
          <w:szCs w:val="16"/>
          <w:lang w:val="ru" w:eastAsia="ar-SA"/>
        </w:rPr>
        <w:t xml:space="preserve"> </w:t>
      </w:r>
    </w:p>
    <w:tbl>
      <w:tblPr>
        <w:tblW w:w="0" w:type="auto"/>
        <w:tblInd w:w="107" w:type="dxa"/>
        <w:tblLayout w:type="fixed"/>
        <w:tblLook w:val="0000" w:firstRow="0" w:lastRow="0" w:firstColumn="0" w:lastColumn="0" w:noHBand="0" w:noVBand="0"/>
      </w:tblPr>
      <w:tblGrid>
        <w:gridCol w:w="450"/>
        <w:gridCol w:w="4087"/>
        <w:gridCol w:w="1980"/>
        <w:gridCol w:w="2965"/>
      </w:tblGrid>
      <w:tr w:rsidR="00A77F71" w:rsidRPr="00457734" w:rsidTr="005D7259">
        <w:tc>
          <w:tcPr>
            <w:tcW w:w="4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w:t>
            </w:r>
          </w:p>
        </w:tc>
        <w:tc>
          <w:tcPr>
            <w:tcW w:w="408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Основное содержание деятельности</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Сроки</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Ответственный</w:t>
            </w:r>
          </w:p>
        </w:tc>
      </w:tr>
      <w:tr w:rsidR="00A77F71" w:rsidRPr="00457734" w:rsidTr="005D7259">
        <w:tc>
          <w:tcPr>
            <w:tcW w:w="4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w:t>
            </w:r>
          </w:p>
        </w:tc>
        <w:tc>
          <w:tcPr>
            <w:tcW w:w="408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Выявление степени </w:t>
            </w:r>
            <w:proofErr w:type="spellStart"/>
            <w:r w:rsidRPr="00457734">
              <w:rPr>
                <w:rFonts w:ascii="Times New Roman" w:eastAsia="Arial Unicode MS" w:hAnsi="Times New Roman" w:cs="Times New Roman"/>
                <w:sz w:val="16"/>
                <w:szCs w:val="16"/>
                <w:lang w:val="ru" w:eastAsia="ar-SA"/>
              </w:rPr>
              <w:t>реализованности</w:t>
            </w:r>
            <w:proofErr w:type="spellEnd"/>
            <w:r w:rsidRPr="00457734">
              <w:rPr>
                <w:rFonts w:ascii="Times New Roman" w:eastAsia="Arial Unicode MS" w:hAnsi="Times New Roman" w:cs="Times New Roman"/>
                <w:sz w:val="16"/>
                <w:szCs w:val="16"/>
                <w:lang w:val="ru" w:eastAsia="ar-SA"/>
              </w:rPr>
              <w:t xml:space="preserve"> программы на основе анализа данных мониторинговых исследований;</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Ноябрь 2014</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Управление образования</w:t>
            </w:r>
          </w:p>
        </w:tc>
      </w:tr>
      <w:tr w:rsidR="00A77F71" w:rsidRPr="00457734" w:rsidTr="005D7259">
        <w:tc>
          <w:tcPr>
            <w:tcW w:w="45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w:t>
            </w:r>
          </w:p>
        </w:tc>
        <w:tc>
          <w:tcPr>
            <w:tcW w:w="4087"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Рассмотрение вопроса об итогах реализации проекта на Совете РУО</w:t>
            </w:r>
          </w:p>
        </w:tc>
        <w:tc>
          <w:tcPr>
            <w:tcW w:w="198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2014 г.</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Управление образования</w:t>
            </w:r>
          </w:p>
        </w:tc>
      </w:tr>
    </w:tbl>
    <w:p w:rsidR="00A77F71" w:rsidRPr="00457734" w:rsidRDefault="00A77F71" w:rsidP="00A77F71">
      <w:pPr>
        <w:pBdr>
          <w:bottom w:val="single" w:sz="8" w:space="2" w:color="000000"/>
        </w:pBdr>
        <w:suppressAutoHyphens/>
        <w:spacing w:after="0" w:line="240" w:lineRule="auto"/>
        <w:jc w:val="center"/>
        <w:rPr>
          <w:rFonts w:ascii="Arial Unicode MS" w:eastAsia="Arial Unicode MS" w:hAnsi="Arial Unicode MS" w:cs="Arial Unicode MS"/>
          <w:color w:val="000000"/>
          <w:sz w:val="16"/>
          <w:szCs w:val="16"/>
          <w:lang w:val="ru" w:eastAsia="ar-SA"/>
        </w:rPr>
      </w:pP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A77F71" w:rsidRPr="00457734" w:rsidRDefault="00A77F71" w:rsidP="00A77F71">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8 «Профилактика детского дорожно-транспортного травматизма Орловского района на 2014-2022 годы»</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960"/>
        <w:gridCol w:w="5538"/>
      </w:tblGrid>
      <w:tr w:rsidR="00A77F71" w:rsidRPr="00457734" w:rsidTr="005D7259">
        <w:trPr>
          <w:trHeight w:val="400"/>
        </w:trPr>
        <w:tc>
          <w:tcPr>
            <w:tcW w:w="396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подпрограммы                                </w:t>
            </w:r>
          </w:p>
        </w:tc>
        <w:tc>
          <w:tcPr>
            <w:tcW w:w="5538"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iCs/>
                <w:sz w:val="16"/>
                <w:szCs w:val="16"/>
                <w:lang w:val="ru" w:eastAsia="ar-SA"/>
              </w:rPr>
            </w:pPr>
            <w:r w:rsidRPr="00457734">
              <w:rPr>
                <w:rFonts w:ascii="Times New Roman" w:eastAsia="Arial Unicode MS" w:hAnsi="Times New Roman" w:cs="Times New Roman"/>
                <w:iCs/>
                <w:sz w:val="16"/>
                <w:szCs w:val="16"/>
                <w:lang w:val="ru" w:eastAsia="ar-SA"/>
              </w:rPr>
              <w:t>МКУ «Ресурсный центр образования»</w:t>
            </w:r>
          </w:p>
        </w:tc>
      </w:tr>
      <w:tr w:rsidR="00A77F71" w:rsidRPr="00457734" w:rsidTr="005D7259">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Образовательные учреждения Орловского района</w:t>
            </w:r>
          </w:p>
        </w:tc>
      </w:tr>
      <w:tr w:rsidR="00A77F71" w:rsidRPr="00457734" w:rsidTr="005D7259">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Наименование 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«Профилактика детского дорожно-транспортного травматизма Орловского района на 2014-2022 годы»</w:t>
            </w:r>
          </w:p>
        </w:tc>
      </w:tr>
      <w:tr w:rsidR="00A77F71" w:rsidRPr="00457734" w:rsidTr="005D7259">
        <w:trPr>
          <w:trHeight w:val="400"/>
        </w:trPr>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Программно-целевые            инструменты 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A77F71" w:rsidRPr="00457734" w:rsidTr="005D7259">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Комплексное решение проблемы профилактики детского дорожно-транспортного травматизма.</w:t>
            </w:r>
          </w:p>
        </w:tc>
      </w:tr>
      <w:tr w:rsidR="00A77F71" w:rsidRPr="00457734" w:rsidTr="005D7259">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numPr>
                <w:ilvl w:val="0"/>
                <w:numId w:val="28"/>
              </w:numPr>
              <w:suppressAutoHyphens/>
              <w:snapToGrid w:val="0"/>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Совершенствовать деятельность служб и учреждений системы профилактики ДДТТ.</w:t>
            </w:r>
          </w:p>
          <w:p w:rsidR="00A77F71" w:rsidRPr="00457734" w:rsidRDefault="00A77F71" w:rsidP="00A77F71">
            <w:pPr>
              <w:numPr>
                <w:ilvl w:val="0"/>
                <w:numId w:val="28"/>
              </w:numPr>
              <w:suppressAutoHyphens/>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Сформировать у учащихся устойчивые навыки соблюдения и выполнения Правил дорожного движения, закрепить знания ПДД.</w:t>
            </w:r>
          </w:p>
          <w:p w:rsidR="00A77F71" w:rsidRPr="00457734" w:rsidRDefault="00A77F71" w:rsidP="00A77F71">
            <w:pPr>
              <w:numPr>
                <w:ilvl w:val="0"/>
                <w:numId w:val="28"/>
              </w:numPr>
              <w:suppressAutoHyphens/>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tc>
      </w:tr>
      <w:tr w:rsidR="00A77F71" w:rsidRPr="00457734" w:rsidTr="005D7259">
        <w:trPr>
          <w:trHeight w:val="400"/>
        </w:trPr>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Целевые     индикаторы и показатели      эффективности 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Снижение уровня дорожно-транспортных происшествий с участием детей</w:t>
            </w:r>
          </w:p>
        </w:tc>
      </w:tr>
      <w:tr w:rsidR="00A77F71" w:rsidRPr="00457734" w:rsidTr="005D7259">
        <w:trPr>
          <w:trHeight w:val="400"/>
        </w:trPr>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Сроки и этапы реализации 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Срок реализации подпрограммы  - 2014-2022 годы:</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2018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2019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2020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2021 г.</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VIII</w:t>
            </w:r>
            <w:r w:rsidRPr="00457734">
              <w:rPr>
                <w:rFonts w:ascii="Times New Roman" w:eastAsia="Arial" w:hAnsi="Times New Roman" w:cs="Times New Roman"/>
                <w:sz w:val="16"/>
                <w:szCs w:val="16"/>
                <w:lang w:eastAsia="ar-SA"/>
              </w:rPr>
              <w:t xml:space="preserve"> этап – 2022 г.</w:t>
            </w:r>
          </w:p>
        </w:tc>
      </w:tr>
      <w:tr w:rsidR="00A77F71" w:rsidRPr="00457734" w:rsidTr="005D7259">
        <w:trPr>
          <w:trHeight w:val="400"/>
        </w:trPr>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Объемы  бюджетных  ассигнований   </w:t>
            </w:r>
            <w:r w:rsidRPr="00457734">
              <w:rPr>
                <w:rFonts w:ascii="Times New Roman" w:eastAsia="Arial" w:hAnsi="Times New Roman" w:cs="Times New Roman"/>
                <w:sz w:val="16"/>
                <w:szCs w:val="16"/>
                <w:lang w:eastAsia="ar-SA"/>
              </w:rPr>
              <w:br/>
              <w:t xml:space="preserve">подпрограммы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Источники финансирования,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2,2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2015 г. – 5,0 тыс. руб. </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2018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2019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 – 5,0 тыс. Руб.</w:t>
            </w:r>
          </w:p>
          <w:p w:rsidR="00A77F71" w:rsidRPr="00457734" w:rsidRDefault="00A77F71" w:rsidP="00A77F71">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2021 г. – 5,0 тыс. руб.</w:t>
            </w:r>
          </w:p>
          <w:p w:rsidR="00A77F71" w:rsidRPr="00457734" w:rsidRDefault="00A77F71" w:rsidP="00A77F71">
            <w:pPr>
              <w:suppressAutoHyphens/>
              <w:autoSpaceDE w:val="0"/>
              <w:spacing w:after="0" w:line="240" w:lineRule="auto"/>
              <w:rPr>
                <w:rFonts w:ascii="Times New Roman" w:eastAsia="Arial" w:hAnsi="Times New Roman" w:cs="Times New Roman"/>
                <w:b/>
                <w:sz w:val="16"/>
                <w:szCs w:val="16"/>
                <w:shd w:val="clear" w:color="auto" w:fill="FFFFFF"/>
                <w:lang w:eastAsia="ar-SA"/>
              </w:rPr>
            </w:pPr>
            <w:r w:rsidRPr="00457734">
              <w:rPr>
                <w:rFonts w:ascii="Times New Roman" w:eastAsia="Arial" w:hAnsi="Times New Roman" w:cs="Times New Roman"/>
                <w:sz w:val="16"/>
                <w:szCs w:val="16"/>
                <w:lang w:eastAsia="ar-SA"/>
              </w:rPr>
              <w:t>2022 г. – 5,0 тыс. руб.</w:t>
            </w:r>
          </w:p>
        </w:tc>
      </w:tr>
      <w:tr w:rsidR="00A77F71" w:rsidRPr="00457734" w:rsidTr="005D7259">
        <w:trPr>
          <w:trHeight w:val="400"/>
        </w:trPr>
        <w:tc>
          <w:tcPr>
            <w:tcW w:w="3960" w:type="dxa"/>
            <w:tcBorders>
              <w:left w:val="single" w:sz="4" w:space="0" w:color="000000"/>
              <w:bottom w:val="single" w:sz="4" w:space="0" w:color="000000"/>
            </w:tcBorders>
            <w:shd w:val="clear" w:color="auto" w:fill="auto"/>
          </w:tcPr>
          <w:p w:rsidR="00A77F71" w:rsidRPr="00457734" w:rsidRDefault="00A77F71" w:rsidP="00A77F71">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результаты  реализации</w:t>
            </w:r>
            <w:r w:rsidRPr="00457734">
              <w:rPr>
                <w:rFonts w:ascii="Times New Roman" w:eastAsia="Arial" w:hAnsi="Times New Roman" w:cs="Times New Roman"/>
                <w:sz w:val="16"/>
                <w:szCs w:val="16"/>
                <w:lang w:eastAsia="ar-SA"/>
              </w:rPr>
              <w:br/>
              <w:t xml:space="preserve">программы </w:t>
            </w:r>
          </w:p>
        </w:tc>
        <w:tc>
          <w:tcPr>
            <w:tcW w:w="5538" w:type="dxa"/>
            <w:tcBorders>
              <w:left w:val="single" w:sz="4" w:space="0" w:color="000000"/>
              <w:bottom w:val="single" w:sz="4" w:space="0" w:color="000000"/>
              <w:right w:val="single" w:sz="4" w:space="0" w:color="000000"/>
            </w:tcBorders>
            <w:shd w:val="clear" w:color="auto" w:fill="auto"/>
          </w:tcPr>
          <w:p w:rsidR="00A77F71" w:rsidRPr="00457734" w:rsidRDefault="00A77F71" w:rsidP="00A77F71">
            <w:pPr>
              <w:tabs>
                <w:tab w:val="left" w:pos="372"/>
              </w:tabs>
              <w:suppressAutoHyphens/>
              <w:snapToGrid w:val="0"/>
              <w:spacing w:after="0" w:line="240" w:lineRule="auto"/>
              <w:jc w:val="both"/>
              <w:rPr>
                <w:rFonts w:ascii="Times New Roman" w:eastAsia="Arial Unicode MS" w:hAnsi="Times New Roman" w:cs="Times New Roman"/>
                <w:iCs/>
                <w:sz w:val="16"/>
                <w:szCs w:val="16"/>
                <w:lang w:val="ru" w:eastAsia="ar-SA"/>
              </w:rPr>
            </w:pPr>
            <w:r w:rsidRPr="00457734">
              <w:rPr>
                <w:rFonts w:ascii="Times New Roman" w:eastAsia="Arial Unicode MS" w:hAnsi="Times New Roman" w:cs="Times New Roman"/>
                <w:iCs/>
                <w:sz w:val="16"/>
                <w:szCs w:val="16"/>
                <w:lang w:val="ru" w:eastAsia="ar-SA"/>
              </w:rPr>
              <w:t>К 201</w:t>
            </w:r>
            <w:r w:rsidRPr="00457734">
              <w:rPr>
                <w:rFonts w:ascii="Times New Roman" w:eastAsia="Arial Unicode MS" w:hAnsi="Times New Roman" w:cs="Times New Roman"/>
                <w:iCs/>
                <w:sz w:val="16"/>
                <w:szCs w:val="16"/>
                <w:lang w:eastAsia="ar-SA"/>
              </w:rPr>
              <w:t>9</w:t>
            </w:r>
            <w:r w:rsidRPr="00457734">
              <w:rPr>
                <w:rFonts w:ascii="Times New Roman" w:eastAsia="Arial Unicode MS" w:hAnsi="Times New Roman" w:cs="Times New Roman"/>
                <w:iCs/>
                <w:sz w:val="16"/>
                <w:szCs w:val="16"/>
                <w:lang w:val="ru" w:eastAsia="ar-SA"/>
              </w:rPr>
              <w:t xml:space="preserve"> году:</w:t>
            </w:r>
          </w:p>
          <w:p w:rsidR="00A77F71" w:rsidRPr="00457734" w:rsidRDefault="00A77F71" w:rsidP="00A77F71">
            <w:pPr>
              <w:suppressAutoHyphens/>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Совершенствование системы профилактики детского дорожно-транспортного травматизма.</w:t>
            </w:r>
          </w:p>
          <w:p w:rsidR="00A77F71" w:rsidRPr="00457734" w:rsidRDefault="00A77F71" w:rsidP="00A77F71">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Формирование у обучающихся устойчивых навыков соблюдения и выполнения Правил дорожного движения.</w:t>
            </w:r>
          </w:p>
        </w:tc>
      </w:tr>
    </w:tbl>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Программа базируется на системном подходе к решению профилактики дорожно-транспортного травматизма всех заинтересованных служб и всех учреждений образовательного процесса.</w:t>
      </w:r>
    </w:p>
    <w:p w:rsidR="00A77F71" w:rsidRPr="00457734" w:rsidRDefault="00A77F71" w:rsidP="00A77F71">
      <w:pPr>
        <w:suppressAutoHyphens/>
        <w:spacing w:after="0" w:line="240" w:lineRule="auto"/>
        <w:ind w:firstLine="709"/>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Нормативно-правовое обеспечение Программы:</w:t>
      </w:r>
    </w:p>
    <w:p w:rsidR="00A77F71" w:rsidRPr="00457734" w:rsidRDefault="00A77F71" w:rsidP="00A77F71">
      <w:pPr>
        <w:numPr>
          <w:ilvl w:val="0"/>
          <w:numId w:val="1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Конституция Российской Федерации</w:t>
      </w:r>
    </w:p>
    <w:p w:rsidR="00A77F71" w:rsidRPr="00457734" w:rsidRDefault="00A77F71" w:rsidP="00A77F71">
      <w:pPr>
        <w:numPr>
          <w:ilvl w:val="0"/>
          <w:numId w:val="1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Закон Российской Федерации «Об образовании»</w:t>
      </w:r>
    </w:p>
    <w:p w:rsidR="00A77F71" w:rsidRPr="00457734" w:rsidRDefault="00A77F71" w:rsidP="00A77F71">
      <w:pPr>
        <w:numPr>
          <w:ilvl w:val="0"/>
          <w:numId w:val="1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Конвенция «О правах ребенка»</w:t>
      </w:r>
    </w:p>
    <w:p w:rsidR="00A77F71" w:rsidRPr="00457734" w:rsidRDefault="00A77F71" w:rsidP="00A77F71">
      <w:pPr>
        <w:numPr>
          <w:ilvl w:val="0"/>
          <w:numId w:val="1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Правила дорожного движения</w:t>
      </w:r>
    </w:p>
    <w:p w:rsidR="00A77F71" w:rsidRPr="00457734" w:rsidRDefault="00A77F71" w:rsidP="00A77F71">
      <w:pPr>
        <w:numPr>
          <w:ilvl w:val="0"/>
          <w:numId w:val="1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Учебные программы по ОБЖ</w:t>
      </w:r>
    </w:p>
    <w:p w:rsidR="00A77F71" w:rsidRPr="00457734" w:rsidRDefault="00A77F71" w:rsidP="00A77F71">
      <w:pPr>
        <w:numPr>
          <w:ilvl w:val="0"/>
          <w:numId w:val="1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Положение об отряде юных инспекторов дорожного движения</w:t>
      </w:r>
    </w:p>
    <w:p w:rsidR="00A77F71" w:rsidRPr="00457734" w:rsidRDefault="00A77F71" w:rsidP="00A77F71">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Научно-методическое обеспечение Программы:</w:t>
      </w:r>
    </w:p>
    <w:p w:rsidR="00A77F71" w:rsidRPr="00457734" w:rsidRDefault="00A77F71" w:rsidP="00A77F71">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Планы воспитательной работы образовательных учреждений</w:t>
      </w:r>
    </w:p>
    <w:p w:rsidR="00A77F71" w:rsidRPr="00457734" w:rsidRDefault="00A77F71" w:rsidP="00A77F71">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Методические рекомендации по курсу ОБЖ для проведения уроков по ПДД и БДД</w:t>
      </w:r>
    </w:p>
    <w:p w:rsidR="00A77F71" w:rsidRPr="00457734" w:rsidRDefault="00A77F71" w:rsidP="00A77F71">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Учебники ОБЖ</w:t>
      </w:r>
    </w:p>
    <w:p w:rsidR="00A77F71" w:rsidRPr="00457734" w:rsidRDefault="00A77F71" w:rsidP="00A77F71">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Методические разработки для родителей, обучающихся, педагогов</w:t>
      </w:r>
    </w:p>
    <w:p w:rsidR="00A77F71" w:rsidRPr="00457734" w:rsidRDefault="00A77F71" w:rsidP="00A77F71">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Цель Программы:</w:t>
      </w:r>
    </w:p>
    <w:p w:rsidR="00A77F71" w:rsidRPr="00457734" w:rsidRDefault="00A77F71" w:rsidP="00A77F71">
      <w:pPr>
        <w:suppressAutoHyphens/>
        <w:spacing w:after="0" w:line="240" w:lineRule="auto"/>
        <w:ind w:left="720" w:hanging="36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Комплексное решение проблемы профилактики детского дорожно-транспортного травматизма в Орловском районе.</w:t>
      </w:r>
    </w:p>
    <w:p w:rsidR="00A77F71" w:rsidRPr="00457734" w:rsidRDefault="00A77F71" w:rsidP="00A77F71">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Задачи Программы:</w:t>
      </w:r>
    </w:p>
    <w:p w:rsidR="00A77F71" w:rsidRPr="00457734" w:rsidRDefault="00A77F71" w:rsidP="00A77F71">
      <w:pPr>
        <w:numPr>
          <w:ilvl w:val="0"/>
          <w:numId w:val="8"/>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Совершенствовать деятельность служб и учреждений системы профилактики ДДТТ </w:t>
      </w:r>
    </w:p>
    <w:p w:rsidR="00A77F71" w:rsidRPr="00457734" w:rsidRDefault="00A77F71" w:rsidP="00A77F71">
      <w:pPr>
        <w:numPr>
          <w:ilvl w:val="0"/>
          <w:numId w:val="8"/>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Сформировать у обучающихся устойчивые навыки соблюдения Правил дорожного движения, закрепить знания ПДД</w:t>
      </w:r>
    </w:p>
    <w:p w:rsidR="00A77F71" w:rsidRPr="00457734" w:rsidRDefault="00A77F71" w:rsidP="00A77F71">
      <w:pPr>
        <w:numPr>
          <w:ilvl w:val="0"/>
          <w:numId w:val="8"/>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p w:rsidR="00A77F71" w:rsidRPr="00457734" w:rsidRDefault="00A77F71" w:rsidP="00A77F71">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Ожидаемый результат реализации Программы:</w:t>
      </w:r>
    </w:p>
    <w:p w:rsidR="00A77F71" w:rsidRPr="00457734" w:rsidRDefault="00A77F71" w:rsidP="00A77F71">
      <w:pPr>
        <w:numPr>
          <w:ilvl w:val="0"/>
          <w:numId w:val="5"/>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Совершенствование системы профилактики детского дорожно-транспортного травматизма</w:t>
      </w:r>
    </w:p>
    <w:p w:rsidR="00A77F71" w:rsidRPr="00457734" w:rsidRDefault="00A77F71" w:rsidP="00A77F71">
      <w:pPr>
        <w:numPr>
          <w:ilvl w:val="0"/>
          <w:numId w:val="5"/>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Формирование у обучающихся устойчивых навыков соблюдения и выполнения Правил дорожного движения.</w:t>
      </w:r>
    </w:p>
    <w:p w:rsidR="00A77F71" w:rsidRPr="00457734" w:rsidRDefault="00A77F71" w:rsidP="00A77F71">
      <w:pPr>
        <w:suppressAutoHyphens/>
        <w:spacing w:after="0" w:line="240" w:lineRule="auto"/>
        <w:jc w:val="both"/>
        <w:rPr>
          <w:rFonts w:ascii="Times New Roman" w:eastAsia="Arial Unicode MS" w:hAnsi="Times New Roman" w:cs="Times New Roman"/>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Анализ состояния дорожно-транспортного травматизма </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с участием детей в Орловском районе</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b/>
          <w:bCs/>
          <w:sz w:val="16"/>
          <w:szCs w:val="16"/>
          <w:lang w:val="ru" w:eastAsia="ar-SA"/>
        </w:rPr>
        <w:br/>
      </w:r>
      <w:r w:rsidRPr="00457734">
        <w:rPr>
          <w:rFonts w:ascii="Times New Roman" w:eastAsia="Arial Unicode MS" w:hAnsi="Times New Roman" w:cs="Times New Roman"/>
          <w:sz w:val="16"/>
          <w:szCs w:val="16"/>
          <w:lang w:val="ru" w:eastAsia="ar-SA"/>
        </w:rPr>
        <w:t>Анализ статистических данных о состоянии детского дорожно-транспортного травматизма по району показал необходимость акцентирования внимания всех взрослых на главной ценности – жизни и здоровье ребенка.</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2011 год – 8 ДТП с детским травматизмом, всего ранено детей в ДТП  - 8.</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2012 год – 5 ДТП с детским травматизмом, всего ранено детей в ДТП - 7.</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В большинстве случаев виноваты дети – учащиеся общеобразовательных учреждений района. Решение такой приоритетной задачи, как охрана жизни и здоровья детей, предполагает формирование у учащихся устойчивых навыков безопасного поведения на </w:t>
      </w:r>
      <w:r w:rsidRPr="00457734">
        <w:rPr>
          <w:rFonts w:ascii="Times New Roman" w:eastAsia="Arial Unicode MS" w:hAnsi="Times New Roman" w:cs="Times New Roman"/>
          <w:sz w:val="16"/>
          <w:szCs w:val="16"/>
          <w:lang w:val="ru" w:eastAsia="ar-SA"/>
        </w:rPr>
        <w:lastRenderedPageBreak/>
        <w:t>дорогах и улицах с помощью изучения Правил дорожного движения, их практической отработки в  урочной и внеурочной деятельности. На это должна быть нацелена и управленческая деятельность.</w:t>
      </w:r>
    </w:p>
    <w:p w:rsidR="00A77F71" w:rsidRPr="00457734" w:rsidRDefault="00A77F71" w:rsidP="00A77F71">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Эту проблему решать можно только при объединении усилий всех структур государственной власти, образования, средств массовой информации, родителей общественности.</w:t>
      </w:r>
    </w:p>
    <w:p w:rsidR="00A77F71" w:rsidRPr="00457734" w:rsidRDefault="00A77F71" w:rsidP="00A77F71">
      <w:pPr>
        <w:suppressAutoHyphens/>
        <w:spacing w:after="0" w:line="240" w:lineRule="auto"/>
        <w:rPr>
          <w:rFonts w:ascii="Times New Roman" w:eastAsia="Arial Unicode MS" w:hAnsi="Times New Roman" w:cs="Times New Roman"/>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eastAsia="ar-SA"/>
        </w:rPr>
      </w:pP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Мероприятия</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по реализации Программы по профилактике </w:t>
      </w:r>
      <w:proofErr w:type="gramStart"/>
      <w:r w:rsidRPr="00457734">
        <w:rPr>
          <w:rFonts w:ascii="Times New Roman" w:eastAsia="Arial Unicode MS" w:hAnsi="Times New Roman" w:cs="Times New Roman"/>
          <w:b/>
          <w:bCs/>
          <w:sz w:val="16"/>
          <w:szCs w:val="16"/>
          <w:lang w:val="ru" w:eastAsia="ar-SA"/>
        </w:rPr>
        <w:t>детского</w:t>
      </w:r>
      <w:proofErr w:type="gramEnd"/>
      <w:r w:rsidRPr="00457734">
        <w:rPr>
          <w:rFonts w:ascii="Times New Roman" w:eastAsia="Arial Unicode MS" w:hAnsi="Times New Roman" w:cs="Times New Roman"/>
          <w:b/>
          <w:bCs/>
          <w:sz w:val="16"/>
          <w:szCs w:val="16"/>
          <w:lang w:val="ru" w:eastAsia="ar-SA"/>
        </w:rPr>
        <w:t xml:space="preserve"> дорожно-транспортного</w:t>
      </w:r>
    </w:p>
    <w:p w:rsidR="00A77F71" w:rsidRPr="00457734" w:rsidRDefault="00A77F71" w:rsidP="00A77F71">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травматизма в Орловском районе</w:t>
      </w:r>
    </w:p>
    <w:p w:rsidR="00A77F71" w:rsidRPr="00457734" w:rsidRDefault="00A77F71" w:rsidP="00A77F71">
      <w:pPr>
        <w:suppressAutoHyphens/>
        <w:spacing w:after="0" w:line="240" w:lineRule="auto"/>
        <w:jc w:val="right"/>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тыс. руб.</w:t>
      </w:r>
    </w:p>
    <w:tbl>
      <w:tblPr>
        <w:tblW w:w="9781" w:type="dxa"/>
        <w:tblInd w:w="-601" w:type="dxa"/>
        <w:tblLayout w:type="fixed"/>
        <w:tblLook w:val="0000" w:firstRow="0" w:lastRow="0" w:firstColumn="0" w:lastColumn="0" w:noHBand="0" w:noVBand="0"/>
      </w:tblPr>
      <w:tblGrid>
        <w:gridCol w:w="424"/>
        <w:gridCol w:w="1217"/>
        <w:gridCol w:w="1336"/>
        <w:gridCol w:w="57"/>
        <w:gridCol w:w="932"/>
        <w:gridCol w:w="554"/>
        <w:gridCol w:w="540"/>
        <w:gridCol w:w="555"/>
        <w:gridCol w:w="555"/>
        <w:gridCol w:w="492"/>
        <w:gridCol w:w="48"/>
        <w:gridCol w:w="315"/>
        <w:gridCol w:w="53"/>
        <w:gridCol w:w="283"/>
        <w:gridCol w:w="89"/>
        <w:gridCol w:w="336"/>
        <w:gridCol w:w="436"/>
        <w:gridCol w:w="1559"/>
      </w:tblGrid>
      <w:tr w:rsidR="00A77F71" w:rsidRPr="00457734" w:rsidTr="005D7259">
        <w:tc>
          <w:tcPr>
            <w:tcW w:w="1641" w:type="dxa"/>
            <w:gridSpan w:val="2"/>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Мероприятия</w:t>
            </w:r>
          </w:p>
        </w:tc>
        <w:tc>
          <w:tcPr>
            <w:tcW w:w="1393" w:type="dxa"/>
            <w:gridSpan w:val="2"/>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Исполнители</w:t>
            </w:r>
          </w:p>
        </w:tc>
        <w:tc>
          <w:tcPr>
            <w:tcW w:w="932" w:type="dxa"/>
            <w:vMerge w:val="restart"/>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Сроки</w:t>
            </w:r>
          </w:p>
        </w:tc>
        <w:tc>
          <w:tcPr>
            <w:tcW w:w="4256" w:type="dxa"/>
            <w:gridSpan w:val="1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Объем расходов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Источник финансирования</w:t>
            </w:r>
          </w:p>
        </w:tc>
      </w:tr>
      <w:tr w:rsidR="00A77F71" w:rsidRPr="00457734" w:rsidTr="005D7259">
        <w:trPr>
          <w:cantSplit/>
          <w:trHeight w:val="1134"/>
        </w:trPr>
        <w:tc>
          <w:tcPr>
            <w:tcW w:w="1641" w:type="dxa"/>
            <w:gridSpan w:val="2"/>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393" w:type="dxa"/>
            <w:gridSpan w:val="2"/>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32" w:type="dxa"/>
            <w:vMerge/>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2014 г.</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2015 г.</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2016 г</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2017 г.</w:t>
            </w:r>
          </w:p>
        </w:tc>
        <w:tc>
          <w:tcPr>
            <w:tcW w:w="49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tLeast"/>
              <w:ind w:right="113"/>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2018 г.</w:t>
            </w:r>
          </w:p>
        </w:tc>
        <w:tc>
          <w:tcPr>
            <w:tcW w:w="416"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tLeast"/>
              <w:ind w:right="113"/>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en-US" w:eastAsia="ar-SA"/>
              </w:rPr>
              <w:t xml:space="preserve">2019 </w:t>
            </w:r>
            <w:r w:rsidRPr="00457734">
              <w:rPr>
                <w:rFonts w:ascii="Times New Roman" w:eastAsia="Arial Unicode MS" w:hAnsi="Times New Roman" w:cs="Times New Roman"/>
                <w:sz w:val="16"/>
                <w:szCs w:val="16"/>
                <w:lang w:eastAsia="ar-SA"/>
              </w:rPr>
              <w:t>г</w:t>
            </w:r>
          </w:p>
        </w:tc>
        <w:tc>
          <w:tcPr>
            <w:tcW w:w="283"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tLeast"/>
              <w:ind w:right="113"/>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2020 г</w:t>
            </w:r>
          </w:p>
        </w:tc>
        <w:tc>
          <w:tcPr>
            <w:tcW w:w="42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2021 г.</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2022 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p>
          <w:p w:rsidR="00A77F71" w:rsidRPr="00457734" w:rsidRDefault="00A77F71" w:rsidP="00A77F71">
            <w:pPr>
              <w:suppressAutoHyphens/>
              <w:spacing w:after="0" w:line="240" w:lineRule="auto"/>
              <w:rPr>
                <w:rFonts w:ascii="Times New Roman" w:eastAsia="Arial Unicode MS" w:hAnsi="Times New Roman" w:cs="Times New Roman"/>
                <w:sz w:val="16"/>
                <w:szCs w:val="16"/>
                <w:lang w:eastAsia="ar-SA"/>
              </w:rPr>
            </w:pPr>
          </w:p>
          <w:p w:rsidR="00A77F71" w:rsidRPr="00457734" w:rsidRDefault="00A77F71" w:rsidP="00A77F71">
            <w:pPr>
              <w:suppressAutoHyphens/>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 xml:space="preserve">    </w:t>
            </w:r>
          </w:p>
        </w:tc>
      </w:tr>
      <w:tr w:rsidR="00A77F71" w:rsidRPr="00457734" w:rsidTr="005D7259">
        <w:tc>
          <w:tcPr>
            <w:tcW w:w="9781" w:type="dxa"/>
            <w:gridSpan w:val="18"/>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Кадровое обеспечение Программы</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Анализ кадрового обеспечения Программы</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РУО</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p w:rsidR="00A77F71" w:rsidRPr="00457734" w:rsidRDefault="00A77F71" w:rsidP="00A77F71">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Инициирование педагогов на инновационную деятельность</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руководители, РМО</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Выявление и поощрение педагогов, успешно внедряющих Программу в образовательный процесс</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руководители, РМО</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Создание проблемной группы по разработке дидактических игр, творческих заданий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РМО преподавателей ОБЖ, РМО начальных классов</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 2010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2"/>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консультаций для педагогов района по проведению профилактических бесед по ПДД</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РМО  </w:t>
            </w:r>
            <w:proofErr w:type="spellStart"/>
            <w:r w:rsidRPr="00457734">
              <w:rPr>
                <w:rFonts w:ascii="Times New Roman" w:eastAsia="Arial Unicode MS" w:hAnsi="Times New Roman" w:cs="Times New Roman"/>
                <w:sz w:val="16"/>
                <w:szCs w:val="16"/>
                <w:lang w:val="ru" w:eastAsia="ar-SA"/>
              </w:rPr>
              <w:t>зам</w:t>
            </w:r>
            <w:proofErr w:type="gramStart"/>
            <w:r w:rsidRPr="00457734">
              <w:rPr>
                <w:rFonts w:ascii="Times New Roman" w:eastAsia="Arial Unicode MS" w:hAnsi="Times New Roman" w:cs="Times New Roman"/>
                <w:sz w:val="16"/>
                <w:szCs w:val="16"/>
                <w:lang w:val="ru" w:eastAsia="ar-SA"/>
              </w:rPr>
              <w:t>.д</w:t>
            </w:r>
            <w:proofErr w:type="gramEnd"/>
            <w:r w:rsidRPr="00457734">
              <w:rPr>
                <w:rFonts w:ascii="Times New Roman" w:eastAsia="Arial Unicode MS" w:hAnsi="Times New Roman" w:cs="Times New Roman"/>
                <w:sz w:val="16"/>
                <w:szCs w:val="16"/>
                <w:lang w:val="ru" w:eastAsia="ar-SA"/>
              </w:rPr>
              <w:t>иректоров</w:t>
            </w:r>
            <w:proofErr w:type="spellEnd"/>
            <w:r w:rsidRPr="00457734">
              <w:rPr>
                <w:rFonts w:ascii="Times New Roman" w:eastAsia="Arial Unicode MS" w:hAnsi="Times New Roman" w:cs="Times New Roman"/>
                <w:sz w:val="16"/>
                <w:szCs w:val="16"/>
                <w:lang w:val="ru" w:eastAsia="ar-SA"/>
              </w:rPr>
              <w:t xml:space="preserve"> по ВР, вожатых, классных руководителей</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2"/>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Организация семинара-практикума для </w:t>
            </w:r>
            <w:proofErr w:type="spellStart"/>
            <w:r w:rsidRPr="00457734">
              <w:rPr>
                <w:rFonts w:ascii="Times New Roman" w:eastAsia="Calibri" w:hAnsi="Times New Roman" w:cs="Times New Roman"/>
                <w:sz w:val="16"/>
                <w:szCs w:val="16"/>
                <w:lang w:eastAsia="ar-SA"/>
              </w:rPr>
              <w:t>зам</w:t>
            </w:r>
            <w:proofErr w:type="gramStart"/>
            <w:r w:rsidRPr="00457734">
              <w:rPr>
                <w:rFonts w:ascii="Times New Roman" w:eastAsia="Calibri" w:hAnsi="Times New Roman" w:cs="Times New Roman"/>
                <w:sz w:val="16"/>
                <w:szCs w:val="16"/>
                <w:lang w:eastAsia="ar-SA"/>
              </w:rPr>
              <w:t>.д</w:t>
            </w:r>
            <w:proofErr w:type="gramEnd"/>
            <w:r w:rsidRPr="00457734">
              <w:rPr>
                <w:rFonts w:ascii="Times New Roman" w:eastAsia="Calibri" w:hAnsi="Times New Roman" w:cs="Times New Roman"/>
                <w:sz w:val="16"/>
                <w:szCs w:val="16"/>
                <w:lang w:eastAsia="ar-SA"/>
              </w:rPr>
              <w:t>иректоров</w:t>
            </w:r>
            <w:proofErr w:type="spellEnd"/>
            <w:r w:rsidRPr="00457734">
              <w:rPr>
                <w:rFonts w:ascii="Times New Roman" w:eastAsia="Calibri" w:hAnsi="Times New Roman" w:cs="Times New Roman"/>
                <w:sz w:val="16"/>
                <w:szCs w:val="16"/>
                <w:lang w:eastAsia="ar-SA"/>
              </w:rPr>
              <w:t xml:space="preserve"> по ВР, </w:t>
            </w:r>
            <w:proofErr w:type="spellStart"/>
            <w:r w:rsidRPr="00457734">
              <w:rPr>
                <w:rFonts w:ascii="Times New Roman" w:eastAsia="Calibri" w:hAnsi="Times New Roman" w:cs="Times New Roman"/>
                <w:sz w:val="16"/>
                <w:szCs w:val="16"/>
                <w:lang w:eastAsia="ar-SA"/>
              </w:rPr>
              <w:t>ст.вожатых</w:t>
            </w:r>
            <w:proofErr w:type="spellEnd"/>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ГИБДД</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9781" w:type="dxa"/>
            <w:gridSpan w:val="18"/>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ind w:left="142"/>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Управленческая деятельность по информационному обеспечению</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Создание банка данных: - разработок уроков;</w:t>
            </w:r>
          </w:p>
          <w:p w:rsidR="00A77F71" w:rsidRPr="00457734" w:rsidRDefault="00A77F71" w:rsidP="00A77F71">
            <w:pPr>
              <w:suppressAutoHyphens/>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 лекций и бесед для родителей;</w:t>
            </w:r>
          </w:p>
          <w:p w:rsidR="00A77F71" w:rsidRPr="00457734" w:rsidRDefault="00A77F71" w:rsidP="00A77F71">
            <w:pPr>
              <w:suppressAutoHyphens/>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внеклассных мероприятий.</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lastRenderedPageBreak/>
              <w:t>МКУ «РЦО», образовательные учреждения</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Информирование участников образовательного процесса о федеральных, региональных документах</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тематических проверок по работе образовательных учреждений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методист по ВР,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совещаний с руководителями ОУ по профилактике ДДТТ, Советов РУО, совещаний при руководителе, педагогических советов</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методист по ВР,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proofErr w:type="gramStart"/>
            <w:r w:rsidRPr="00457734">
              <w:rPr>
                <w:rFonts w:ascii="Times New Roman" w:eastAsia="Calibri" w:hAnsi="Times New Roman" w:cs="Times New Roman"/>
                <w:sz w:val="16"/>
                <w:szCs w:val="16"/>
                <w:lang w:eastAsia="ar-SA"/>
              </w:rPr>
              <w:t>Контроль за</w:t>
            </w:r>
            <w:proofErr w:type="gramEnd"/>
            <w:r w:rsidRPr="00457734">
              <w:rPr>
                <w:rFonts w:ascii="Times New Roman" w:eastAsia="Calibri" w:hAnsi="Times New Roman" w:cs="Times New Roman"/>
                <w:sz w:val="16"/>
                <w:szCs w:val="16"/>
                <w:lang w:eastAsia="ar-SA"/>
              </w:rPr>
              <w:t xml:space="preserve"> проведением уроков ОБЖ, внеклассных мероприятий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«круглого стола» по обобщению опыта наиболее эффективных форм обучения ПДД</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ОУ, ГИБДД, ВОА</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Май месяц каждого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общегородского родительского собрания</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Март 2012 г.</w:t>
            </w:r>
          </w:p>
          <w:p w:rsidR="00A77F71" w:rsidRPr="00457734" w:rsidRDefault="00A77F71" w:rsidP="00A77F71">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Март 2011 г.</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31"/>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Обновление учебных фильмов, аудиозаписей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УМИПЦ</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9781" w:type="dxa"/>
            <w:gridSpan w:val="18"/>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ind w:left="142"/>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Профилактические мероприятия по предупреждению ДДТТ в образовательных учреждениях района</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Приведение нормативно-правовой базы по профилактике ДДТТ в соответствие с нормативами</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Составление планов по профилактике ДДТТ</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p w:rsidR="00A77F71" w:rsidRPr="00457734" w:rsidRDefault="00A77F71" w:rsidP="00A77F71">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Систематическое проведение инструктажей по ПДД с педагогами, учащимися, родителями</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встреч с родителями (консультации, лекции, собрания)</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бесед по профилактике ДДТТ, «минуток безопасности»</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Оформление уголков безопасности  дорожного движения, информационных стендов</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Ежегодно </w:t>
            </w:r>
          </w:p>
          <w:p w:rsidR="00A77F71" w:rsidRPr="00457734" w:rsidRDefault="00A77F71" w:rsidP="00A77F71">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внеклассных мероприятий по профилактике ДДТТ</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Участие в районных и областных мероприятиях</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месячника по предупреждению ДДТТ</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Участие  в операции «Внимание, дети!»</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ГИБДД</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5"/>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Оснащение городка для изучения правил дорожного движения</w:t>
            </w:r>
          </w:p>
        </w:tc>
        <w:tc>
          <w:tcPr>
            <w:tcW w:w="1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Детский сад «Теремок», школа №2</w:t>
            </w:r>
          </w:p>
        </w:tc>
        <w:tc>
          <w:tcPr>
            <w:tcW w:w="989"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2014-2017 годы</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Районный бюджет</w:t>
            </w:r>
          </w:p>
        </w:tc>
      </w:tr>
      <w:tr w:rsidR="00A77F71" w:rsidRPr="00457734" w:rsidTr="005D7259">
        <w:tc>
          <w:tcPr>
            <w:tcW w:w="9781" w:type="dxa"/>
            <w:gridSpan w:val="18"/>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Внеклассные мероприятия по профилактике детского дорожно-транспортного травматизма</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2,2</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hd w:val="clear" w:color="auto" w:fill="FFFFFF"/>
              <w:suppressAutoHyphens/>
              <w:snapToGrid w:val="0"/>
              <w:spacing w:after="0" w:line="240" w:lineRule="auto"/>
              <w:rPr>
                <w:rFonts w:ascii="Times New Roman" w:eastAsia="Arial Unicode MS" w:hAnsi="Times New Roman" w:cs="Times New Roman"/>
                <w:sz w:val="16"/>
                <w:szCs w:val="16"/>
                <w:shd w:val="clear" w:color="auto" w:fill="FFFFFF"/>
                <w:lang w:val="ru" w:eastAsia="ar-SA"/>
              </w:rPr>
            </w:pPr>
            <w:r w:rsidRPr="00457734">
              <w:rPr>
                <w:rFonts w:ascii="Times New Roman" w:eastAsia="Arial Unicode MS" w:hAnsi="Times New Roman" w:cs="Times New Roman"/>
                <w:sz w:val="16"/>
                <w:szCs w:val="16"/>
                <w:shd w:val="clear" w:color="auto" w:fill="FFFFFF"/>
                <w:lang w:val="ru" w:eastAsia="ar-SA"/>
              </w:rPr>
              <w:t>5</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Районный бюджет</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конкурса среди ОУ на лучшую работу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отрядов юных инспекторов движения на базе школ</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ежегодно </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объединения «Перекресток» для детей среднего и старшего возраста</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ДДТ «Мозаика»</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 2014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профильных отрядов  юных инспекторов движения</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лето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Пропаганда безопасности дорожного движения через СМИ</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1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рисунков на асфальте</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01.06. 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Спонсорские средства</w:t>
            </w:r>
          </w:p>
        </w:tc>
      </w:tr>
      <w:tr w:rsidR="00A77F71" w:rsidRPr="00457734" w:rsidTr="005D7259">
        <w:tc>
          <w:tcPr>
            <w:tcW w:w="42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p>
        </w:tc>
        <w:tc>
          <w:tcPr>
            <w:tcW w:w="1217"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p>
        </w:tc>
        <w:tc>
          <w:tcPr>
            <w:tcW w:w="8140" w:type="dxa"/>
            <w:gridSpan w:val="16"/>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proofErr w:type="gramStart"/>
            <w:r w:rsidRPr="00457734">
              <w:rPr>
                <w:rFonts w:ascii="Times New Roman" w:eastAsia="Arial Unicode MS" w:hAnsi="Times New Roman" w:cs="Times New Roman"/>
                <w:b/>
                <w:bCs/>
                <w:sz w:val="16"/>
                <w:szCs w:val="16"/>
                <w:lang w:val="ru" w:eastAsia="ar-SA"/>
              </w:rPr>
              <w:t>Контроль за</w:t>
            </w:r>
            <w:proofErr w:type="gramEnd"/>
            <w:r w:rsidRPr="00457734">
              <w:rPr>
                <w:rFonts w:ascii="Times New Roman" w:eastAsia="Arial Unicode MS" w:hAnsi="Times New Roman" w:cs="Times New Roman"/>
                <w:b/>
                <w:bCs/>
                <w:sz w:val="16"/>
                <w:szCs w:val="16"/>
                <w:lang w:val="ru" w:eastAsia="ar-SA"/>
              </w:rPr>
              <w:t xml:space="preserve"> реализацией Программы</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Анализ состояния дорожных происшествий с участием детей</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ГИБДД, РУО</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Экспертиза деятельности ОУ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Отслеживание результативности работы всех участников образовательного процесса с помощью системы мониторинговой деятельности</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Рассмотрение выполнения Программы на Совете РУО</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A77F71" w:rsidRPr="00457734" w:rsidTr="005D7259">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ИТОГО:</w:t>
            </w:r>
          </w:p>
        </w:tc>
        <w:tc>
          <w:tcPr>
            <w:tcW w:w="1393"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p>
        </w:tc>
        <w:tc>
          <w:tcPr>
            <w:tcW w:w="932"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2,2</w:t>
            </w:r>
          </w:p>
        </w:tc>
        <w:tc>
          <w:tcPr>
            <w:tcW w:w="540"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shd w:val="clear" w:color="auto" w:fill="FFFFFF"/>
                <w:lang w:val="ru" w:eastAsia="ar-SA"/>
              </w:rPr>
            </w:pPr>
            <w:r w:rsidRPr="00457734">
              <w:rPr>
                <w:rFonts w:ascii="Times New Roman" w:eastAsia="Arial Unicode MS" w:hAnsi="Times New Roman" w:cs="Times New Roman"/>
                <w:sz w:val="16"/>
                <w:szCs w:val="16"/>
                <w:shd w:val="clear" w:color="auto" w:fill="FFFFFF"/>
                <w:lang w:val="ru" w:eastAsia="ar-SA"/>
              </w:rPr>
              <w:t>5,0</w:t>
            </w:r>
          </w:p>
        </w:tc>
        <w:tc>
          <w:tcPr>
            <w:tcW w:w="55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5,0</w:t>
            </w:r>
          </w:p>
        </w:tc>
        <w:tc>
          <w:tcPr>
            <w:tcW w:w="540" w:type="dxa"/>
            <w:gridSpan w:val="2"/>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5,0</w:t>
            </w:r>
          </w:p>
        </w:tc>
        <w:tc>
          <w:tcPr>
            <w:tcW w:w="315"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25" w:type="dxa"/>
            <w:gridSpan w:val="3"/>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336" w:type="dxa"/>
            <w:tcBorders>
              <w:top w:val="single" w:sz="4" w:space="0" w:color="000000"/>
              <w:left w:val="single" w:sz="4" w:space="0" w:color="000000"/>
              <w:bottom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36" w:type="dxa"/>
            <w:tcBorders>
              <w:top w:val="single" w:sz="4" w:space="0" w:color="000000"/>
              <w:left w:val="single" w:sz="4" w:space="0" w:color="000000"/>
              <w:bottom w:val="single" w:sz="4" w:space="0" w:color="000000"/>
            </w:tcBorders>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7F71" w:rsidRPr="00457734" w:rsidRDefault="00A77F71" w:rsidP="00A77F71">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37,2</w:t>
            </w:r>
          </w:p>
        </w:tc>
      </w:tr>
    </w:tbl>
    <w:p w:rsidR="00A77F71" w:rsidRPr="00457734" w:rsidRDefault="00A77F71" w:rsidP="00A77F71">
      <w:pPr>
        <w:suppressAutoHyphens/>
        <w:spacing w:after="0" w:line="240" w:lineRule="auto"/>
        <w:rPr>
          <w:rFonts w:ascii="Arial Unicode MS" w:eastAsia="Arial Unicode MS" w:hAnsi="Arial Unicode MS" w:cs="Arial Unicode MS"/>
          <w:color w:val="000000"/>
          <w:sz w:val="16"/>
          <w:szCs w:val="16"/>
          <w:lang w:val="ru" w:eastAsia="ar-SA"/>
        </w:rPr>
      </w:pPr>
    </w:p>
    <w:p w:rsidR="00A77F71" w:rsidRPr="00457734" w:rsidRDefault="00A77F71" w:rsidP="00A77F71">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_________________</w:t>
      </w:r>
    </w:p>
    <w:p w:rsidR="00A77F71" w:rsidRPr="00457734" w:rsidRDefault="00A77F71" w:rsidP="00A77F71">
      <w:pPr>
        <w:widowControl w:val="0"/>
        <w:suppressAutoHyphens/>
        <w:autoSpaceDE w:val="0"/>
        <w:spacing w:after="0" w:line="240" w:lineRule="auto"/>
        <w:jc w:val="center"/>
        <w:rPr>
          <w:rFonts w:ascii="Courier New" w:eastAsia="Arial" w:hAnsi="Courier New" w:cs="Courier New"/>
          <w:sz w:val="16"/>
          <w:szCs w:val="16"/>
          <w:lang w:eastAsia="ar-SA"/>
        </w:rPr>
      </w:pPr>
    </w:p>
    <w:p w:rsidR="00A77F71" w:rsidRPr="00457734" w:rsidRDefault="00A77F71" w:rsidP="00A77F71">
      <w:pPr>
        <w:widowControl w:val="0"/>
        <w:autoSpaceDE w:val="0"/>
        <w:autoSpaceDN w:val="0"/>
        <w:adjustRightInd w:val="0"/>
        <w:spacing w:after="0" w:line="240" w:lineRule="auto"/>
        <w:ind w:left="4286" w:right="4829"/>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inline distT="0" distB="0" distL="0" distR="0" wp14:anchorId="411A657D" wp14:editId="2CB43252">
            <wp:extent cx="400050" cy="47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476250"/>
                    </a:xfrm>
                    <a:prstGeom prst="rect">
                      <a:avLst/>
                    </a:prstGeom>
                    <a:noFill/>
                    <a:ln>
                      <a:noFill/>
                    </a:ln>
                  </pic:spPr>
                </pic:pic>
              </a:graphicData>
            </a:graphic>
          </wp:inline>
        </w:drawing>
      </w:r>
    </w:p>
    <w:p w:rsidR="00A77F71" w:rsidRPr="00457734" w:rsidRDefault="00A77F71" w:rsidP="00A77F71">
      <w:pPr>
        <w:widowControl w:val="0"/>
        <w:shd w:val="clear" w:color="auto" w:fill="FFFFFF"/>
        <w:autoSpaceDE w:val="0"/>
        <w:autoSpaceDN w:val="0"/>
        <w:adjustRightInd w:val="0"/>
        <w:spacing w:before="336" w:after="0" w:line="317" w:lineRule="exact"/>
        <w:ind w:left="1819" w:right="1795"/>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pacing w:val="-1"/>
          <w:sz w:val="16"/>
          <w:szCs w:val="16"/>
          <w:lang w:eastAsia="ru-RU"/>
        </w:rPr>
        <w:t xml:space="preserve">АДМИНИСТРАЦИЯ ОРЛОВСКОГО РАЙОНА </w:t>
      </w:r>
      <w:r w:rsidRPr="00457734">
        <w:rPr>
          <w:rFonts w:ascii="Times New Roman" w:eastAsia="Times New Roman" w:hAnsi="Times New Roman" w:cs="Times New Roman"/>
          <w:b/>
          <w:bCs/>
          <w:sz w:val="16"/>
          <w:szCs w:val="16"/>
          <w:lang w:eastAsia="ru-RU"/>
        </w:rPr>
        <w:t>КИРОВСКОЙ ОБЛАСТИ</w:t>
      </w:r>
    </w:p>
    <w:p w:rsidR="00A77F71" w:rsidRPr="00457734" w:rsidRDefault="00A77F71" w:rsidP="00A77F71">
      <w:pPr>
        <w:widowControl w:val="0"/>
        <w:shd w:val="clear" w:color="auto" w:fill="FFFFFF"/>
        <w:autoSpaceDE w:val="0"/>
        <w:autoSpaceDN w:val="0"/>
        <w:adjustRightInd w:val="0"/>
        <w:spacing w:before="322" w:after="0" w:line="240" w:lineRule="auto"/>
        <w:ind w:right="62"/>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A77F71" w:rsidRPr="00457734" w:rsidRDefault="00A77F71" w:rsidP="00A77F71">
      <w:pPr>
        <w:widowControl w:val="0"/>
        <w:shd w:val="clear" w:color="auto" w:fill="FFFFFF"/>
        <w:autoSpaceDE w:val="0"/>
        <w:autoSpaceDN w:val="0"/>
        <w:adjustRightInd w:val="0"/>
        <w:spacing w:before="322" w:after="0" w:line="240" w:lineRule="auto"/>
        <w:ind w:right="62"/>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p w:rsidR="00A77F71" w:rsidRPr="00457734" w:rsidRDefault="00A77F71" w:rsidP="00A77F71">
      <w:pPr>
        <w:widowControl w:val="0"/>
        <w:shd w:val="clear" w:color="auto" w:fill="FFFFFF"/>
        <w:autoSpaceDE w:val="0"/>
        <w:autoSpaceDN w:val="0"/>
        <w:adjustRightInd w:val="0"/>
        <w:spacing w:after="0" w:line="240" w:lineRule="auto"/>
        <w:ind w:right="38"/>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г</w:t>
      </w:r>
      <w:proofErr w:type="gramStart"/>
      <w:r w:rsidRPr="00457734">
        <w:rPr>
          <w:rFonts w:ascii="Times New Roman" w:eastAsia="Times New Roman" w:hAnsi="Times New Roman" w:cs="Times New Roman"/>
          <w:sz w:val="16"/>
          <w:szCs w:val="16"/>
          <w:lang w:eastAsia="ru-RU"/>
        </w:rPr>
        <w:t>.О</w:t>
      </w:r>
      <w:proofErr w:type="gramEnd"/>
      <w:r w:rsidRPr="00457734">
        <w:rPr>
          <w:rFonts w:ascii="Times New Roman" w:eastAsia="Times New Roman" w:hAnsi="Times New Roman" w:cs="Times New Roman"/>
          <w:sz w:val="16"/>
          <w:szCs w:val="16"/>
          <w:lang w:eastAsia="ru-RU"/>
        </w:rPr>
        <w:t>рлов</w:t>
      </w:r>
      <w:proofErr w:type="spellEnd"/>
      <w:r w:rsidRPr="00457734">
        <w:rPr>
          <w:rFonts w:ascii="Times New Roman" w:eastAsia="Times New Roman" w:hAnsi="Times New Roman" w:cs="Times New Roman"/>
          <w:sz w:val="16"/>
          <w:szCs w:val="16"/>
          <w:lang w:eastAsia="ru-RU"/>
        </w:rPr>
        <w:t xml:space="preserve">  </w:t>
      </w:r>
    </w:p>
    <w:p w:rsidR="00A77F71" w:rsidRPr="00457734" w:rsidRDefault="00A77F71" w:rsidP="00A77F71">
      <w:pPr>
        <w:widowControl w:val="0"/>
        <w:shd w:val="clear" w:color="auto" w:fill="FFFFFF"/>
        <w:autoSpaceDE w:val="0"/>
        <w:autoSpaceDN w:val="0"/>
        <w:adjustRightInd w:val="0"/>
        <w:spacing w:after="0" w:line="240" w:lineRule="auto"/>
        <w:ind w:right="38"/>
        <w:jc w:val="center"/>
        <w:rPr>
          <w:rFonts w:ascii="Times New Roman" w:eastAsia="Times New Roman" w:hAnsi="Times New Roman" w:cs="Times New Roman"/>
          <w:sz w:val="16"/>
          <w:szCs w:val="16"/>
          <w:lang w:eastAsia="ru-RU"/>
        </w:rPr>
      </w:pPr>
    </w:p>
    <w:p w:rsidR="00A77F71" w:rsidRPr="00457734" w:rsidRDefault="00A77F71" w:rsidP="00A77F71">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17.01.2020                                                                                   №  33-п</w:t>
      </w:r>
    </w:p>
    <w:p w:rsidR="00A77F71" w:rsidRPr="00457734" w:rsidRDefault="00A77F71" w:rsidP="00A77F71">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widowControl w:val="0"/>
        <w:shd w:val="clear" w:color="auto" w:fill="FFFFFF"/>
        <w:autoSpaceDE w:val="0"/>
        <w:autoSpaceDN w:val="0"/>
        <w:adjustRightInd w:val="0"/>
        <w:spacing w:after="0" w:line="235" w:lineRule="exact"/>
        <w:ind w:right="48"/>
        <w:jc w:val="center"/>
        <w:rPr>
          <w:rFonts w:ascii="Times New Roman" w:eastAsia="Times New Roman" w:hAnsi="Times New Roman" w:cs="Times New Roman"/>
          <w:sz w:val="16"/>
          <w:szCs w:val="16"/>
          <w:lang w:eastAsia="ru-RU"/>
        </w:rPr>
      </w:pPr>
    </w:p>
    <w:p w:rsidR="00A77F71" w:rsidRPr="00457734" w:rsidRDefault="00A77F71" w:rsidP="00A77F71">
      <w:pPr>
        <w:widowControl w:val="0"/>
        <w:shd w:val="clear" w:color="auto" w:fill="FFFFFF"/>
        <w:autoSpaceDE w:val="0"/>
        <w:autoSpaceDN w:val="0"/>
        <w:adjustRightInd w:val="0"/>
        <w:spacing w:after="0" w:line="235" w:lineRule="exact"/>
        <w:ind w:right="4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20.08.2018 № 541-п «Об утверждении муниципальной программы «Развитие культуры в Орловском районе» на 2019-2022 годы»</w:t>
      </w:r>
    </w:p>
    <w:p w:rsidR="00A77F71" w:rsidRPr="00457734" w:rsidRDefault="00A77F71" w:rsidP="00A77F7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A77F71" w:rsidRPr="00457734" w:rsidRDefault="00A77F71" w:rsidP="00A77F7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sz w:val="16"/>
          <w:szCs w:val="16"/>
          <w:lang w:eastAsia="ru-RU"/>
        </w:rPr>
        <w:t>С целью формирования культурно-информационного пространства на территории Орловского района, администрация Орловского района ПОСТАНОВЛЯЕТ:</w:t>
      </w:r>
    </w:p>
    <w:p w:rsidR="00A77F71" w:rsidRPr="00457734" w:rsidRDefault="00A77F71" w:rsidP="00A77F7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 Внести изменения муниципальную программу «Развитие культуры в Орловском районе» на 2019-2022 годы», утвержденную постановлением администрации Орловского района от </w:t>
      </w:r>
      <w:r w:rsidRPr="00457734">
        <w:rPr>
          <w:rFonts w:ascii="Times New Roman" w:eastAsia="Times New Roman" w:hAnsi="Times New Roman" w:cs="Times New Roman"/>
          <w:bCs/>
          <w:sz w:val="16"/>
          <w:szCs w:val="16"/>
          <w:lang w:eastAsia="ru-RU"/>
        </w:rPr>
        <w:t xml:space="preserve">20.08.2018 № 541-п </w:t>
      </w:r>
      <w:r w:rsidRPr="00457734">
        <w:rPr>
          <w:rFonts w:ascii="Times New Roman" w:eastAsia="Times New Roman" w:hAnsi="Times New Roman" w:cs="Times New Roman"/>
          <w:sz w:val="16"/>
          <w:szCs w:val="16"/>
          <w:lang w:eastAsia="ru-RU"/>
        </w:rPr>
        <w:t>(далее – Программу):</w:t>
      </w:r>
    </w:p>
    <w:p w:rsidR="00A77F71" w:rsidRPr="00457734" w:rsidRDefault="00A77F71" w:rsidP="00A77F71">
      <w:pPr>
        <w:widowControl w:val="0"/>
        <w:numPr>
          <w:ilvl w:val="1"/>
          <w:numId w:val="35"/>
        </w:numPr>
        <w:tabs>
          <w:tab w:val="left" w:pos="900"/>
          <w:tab w:val="left" w:pos="1080"/>
        </w:tabs>
        <w:autoSpaceDE w:val="0"/>
        <w:autoSpaceDN w:val="0"/>
        <w:adjustRightInd w:val="0"/>
        <w:spacing w:after="0" w:line="240" w:lineRule="auto"/>
        <w:ind w:left="0"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паспорте программы пункт «Объемы финансирования программы» изложить в новой редакции:</w:t>
      </w:r>
    </w:p>
    <w:p w:rsidR="00A77F71" w:rsidRPr="00457734" w:rsidRDefault="00A77F71" w:rsidP="00A77F71">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A77F71" w:rsidRPr="00457734" w:rsidTr="00A77F71">
        <w:tc>
          <w:tcPr>
            <w:tcW w:w="3348" w:type="dxa"/>
            <w:shd w:val="clear" w:color="auto" w:fill="auto"/>
          </w:tcPr>
          <w:p w:rsidR="00A77F71" w:rsidRPr="00457734" w:rsidRDefault="00A77F71" w:rsidP="00A77F71">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Объемы финансирования программы</w:t>
            </w:r>
          </w:p>
        </w:tc>
        <w:tc>
          <w:tcPr>
            <w:tcW w:w="612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2019 год-  19771,75тыс.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2020год – 22068,7тыс</w:t>
            </w:r>
            <w:proofErr w:type="gramStart"/>
            <w:r w:rsidRPr="00457734">
              <w:rPr>
                <w:rFonts w:ascii="Times New Roman" w:eastAsia="Times New Roman" w:hAnsi="Times New Roman" w:cs="Times New Roman"/>
                <w:b/>
                <w:sz w:val="16"/>
                <w:szCs w:val="16"/>
                <w:lang w:eastAsia="ru-RU"/>
              </w:rPr>
              <w:t>.р</w:t>
            </w:r>
            <w:proofErr w:type="gramEnd"/>
            <w:r w:rsidRPr="00457734">
              <w:rPr>
                <w:rFonts w:ascii="Times New Roman" w:eastAsia="Times New Roman" w:hAnsi="Times New Roman" w:cs="Times New Roman"/>
                <w:b/>
                <w:sz w:val="16"/>
                <w:szCs w:val="16"/>
                <w:lang w:eastAsia="ru-RU"/>
              </w:rPr>
              <w:t>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2021 год-  20541,5 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2022 год-  20547,6тыс</w:t>
            </w:r>
            <w:proofErr w:type="gramStart"/>
            <w:r w:rsidRPr="00457734">
              <w:rPr>
                <w:rFonts w:ascii="Times New Roman" w:eastAsia="Times New Roman" w:hAnsi="Times New Roman" w:cs="Times New Roman"/>
                <w:b/>
                <w:sz w:val="16"/>
                <w:szCs w:val="16"/>
                <w:lang w:eastAsia="ru-RU"/>
              </w:rPr>
              <w:t>.р</w:t>
            </w:r>
            <w:proofErr w:type="gramEnd"/>
            <w:r w:rsidRPr="00457734">
              <w:rPr>
                <w:rFonts w:ascii="Times New Roman" w:eastAsia="Times New Roman" w:hAnsi="Times New Roman" w:cs="Times New Roman"/>
                <w:b/>
                <w:sz w:val="16"/>
                <w:szCs w:val="16"/>
                <w:lang w:eastAsia="ru-RU"/>
              </w:rPr>
              <w:t>уб.</w:t>
            </w:r>
          </w:p>
          <w:p w:rsidR="00A77F71" w:rsidRPr="00457734" w:rsidRDefault="00A77F71" w:rsidP="00A77F71">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bl>
    <w:p w:rsidR="00A77F71" w:rsidRPr="00457734" w:rsidRDefault="00A77F71" w:rsidP="00A77F71">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numPr>
          <w:ilvl w:val="1"/>
          <w:numId w:val="35"/>
        </w:numPr>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Таблицу 3 «Объем и источники финансирования муниципальной программы» изложить в новой редакции:</w:t>
      </w:r>
    </w:p>
    <w:tbl>
      <w:tblPr>
        <w:tblW w:w="9709" w:type="dxa"/>
        <w:tblLayout w:type="fixed"/>
        <w:tblCellMar>
          <w:left w:w="10" w:type="dxa"/>
          <w:right w:w="10" w:type="dxa"/>
        </w:tblCellMar>
        <w:tblLook w:val="0000" w:firstRow="0" w:lastRow="0" w:firstColumn="0" w:lastColumn="0" w:noHBand="0" w:noVBand="0"/>
      </w:tblPr>
      <w:tblGrid>
        <w:gridCol w:w="653"/>
        <w:gridCol w:w="3882"/>
        <w:gridCol w:w="961"/>
        <w:gridCol w:w="955"/>
        <w:gridCol w:w="1086"/>
        <w:gridCol w:w="1086"/>
        <w:gridCol w:w="1086"/>
      </w:tblGrid>
      <w:tr w:rsidR="00A77F71" w:rsidRPr="00457734" w:rsidTr="00A77F71">
        <w:trPr>
          <w:trHeight w:val="662"/>
        </w:trPr>
        <w:tc>
          <w:tcPr>
            <w:tcW w:w="653" w:type="dxa"/>
            <w:vMerge w:val="restart"/>
            <w:tcBorders>
              <w:top w:val="single" w:sz="4" w:space="0" w:color="auto"/>
              <w:left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gramStart"/>
            <w:r w:rsidRPr="00457734">
              <w:rPr>
                <w:rFonts w:ascii="Times New Roman" w:eastAsia="Times New Roman" w:hAnsi="Times New Roman" w:cs="Times New Roman"/>
                <w:sz w:val="16"/>
                <w:szCs w:val="16"/>
                <w:lang w:eastAsia="ru-RU"/>
              </w:rPr>
              <w:t>п</w:t>
            </w:r>
            <w:proofErr w:type="gramEnd"/>
            <w:r w:rsidRPr="00457734">
              <w:rPr>
                <w:rFonts w:ascii="Times New Roman" w:eastAsia="Times New Roman" w:hAnsi="Times New Roman" w:cs="Times New Roman"/>
                <w:sz w:val="16"/>
                <w:szCs w:val="16"/>
                <w:lang w:eastAsia="ru-RU"/>
              </w:rPr>
              <w:t>/п</w:t>
            </w:r>
          </w:p>
        </w:tc>
        <w:tc>
          <w:tcPr>
            <w:tcW w:w="3882" w:type="dxa"/>
            <w:vMerge w:val="restart"/>
            <w:tcBorders>
              <w:top w:val="single" w:sz="4" w:space="0" w:color="auto"/>
              <w:left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Наименование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источника финансирования</w:t>
            </w:r>
          </w:p>
        </w:tc>
        <w:tc>
          <w:tcPr>
            <w:tcW w:w="4088" w:type="dxa"/>
            <w:gridSpan w:val="4"/>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муниципальной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программы</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A77F71" w:rsidRPr="00457734" w:rsidTr="00A77F71">
        <w:trPr>
          <w:trHeight w:val="336"/>
        </w:trPr>
        <w:tc>
          <w:tcPr>
            <w:tcW w:w="653" w:type="dxa"/>
            <w:vMerge/>
            <w:tcBorders>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vMerge/>
            <w:tcBorders>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940"/>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w:t>
            </w: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 образования  Орловский муниципальный  район</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7868,3</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14303,5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13633</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13639,1</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49322,99</w:t>
            </w:r>
          </w:p>
        </w:tc>
      </w:tr>
      <w:tr w:rsidR="00A77F71" w:rsidRPr="00457734" w:rsidTr="00A77F71">
        <w:trPr>
          <w:trHeight w:val="331"/>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w:t>
            </w: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11902,7</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7748,9</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6908,5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6908,5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33468,6</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w:t>
            </w: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121,66</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16,3</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137,96</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Комплектование книжных фондов</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муниципальных общедоступных</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библиотек</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7,69</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0,39</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14,39</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мероприятий по подключению общедоступных библиотек к сети  «Интернет»</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128,7</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17,2</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145,9</w:t>
            </w:r>
          </w:p>
        </w:tc>
      </w:tr>
      <w:tr w:rsidR="00A77F71" w:rsidRPr="00457734" w:rsidTr="00A77F71">
        <w:trPr>
          <w:trHeight w:val="640"/>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0,9</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7,34</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116,16</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16,3</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132,46</w:t>
            </w:r>
          </w:p>
        </w:tc>
      </w:tr>
      <w:tr w:rsidR="00A77F71" w:rsidRPr="00457734" w:rsidTr="00A77F71">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r>
      <w:tr w:rsidR="00A77F71" w:rsidRPr="00457734" w:rsidTr="00A77F71">
        <w:trPr>
          <w:trHeight w:val="341"/>
        </w:trPr>
        <w:tc>
          <w:tcPr>
            <w:tcW w:w="4535" w:type="dxa"/>
            <w:gridSpan w:val="2"/>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программе</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19771,75</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22068,7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20541,5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20547,6</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82929,55</w:t>
            </w:r>
          </w:p>
        </w:tc>
      </w:tr>
    </w:tbl>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A77F71" w:rsidRPr="00457734" w:rsidRDefault="00A77F71" w:rsidP="00A77F71">
      <w:pPr>
        <w:tabs>
          <w:tab w:val="left" w:pos="900"/>
          <w:tab w:val="left" w:pos="1080"/>
        </w:tabs>
        <w:ind w:left="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 Приложение 1 к Программе объем финансирования программы «Развитие культуры в Орловском районе» на 2019-2022 годы изложить в новой редакции согласно приложению № 1.</w:t>
      </w: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 Паспорт Подпрограммы «Организация и развитие библиотечного дела в муниципальном образовании Орловский район Кировской области» на 2019-2022 годы» изложить в новой редакции согласно приложению № 2.</w:t>
      </w: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1.5. Таблицу 3 подпрограммы «Объем и источники финансирования муниципального подпрограммы» изложить в новой редакции:</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1"/>
      </w:tblGrid>
      <w:tr w:rsidR="00A77F71" w:rsidRPr="00457734" w:rsidTr="00A77F71">
        <w:tc>
          <w:tcPr>
            <w:tcW w:w="3601"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A77F71" w:rsidRPr="00457734" w:rsidTr="00A77F71">
        <w:tc>
          <w:tcPr>
            <w:tcW w:w="3601"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3660,16</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7641,3</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7278,9</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7280,2</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25860,56</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6728,9</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4707,3</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19435,9</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121,66</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16,3</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137,96</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10510,72</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12364,6</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11278,9</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11280,2</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45434,42</w:t>
            </w:r>
          </w:p>
        </w:tc>
      </w:tr>
    </w:tbl>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 Приложение № 1 к Подпрограмме «Перечень мероприятий Подпрограммы «Организация и развитие библиотечного дела в муниципальном образовании Орловский район Кировской области » изложить в новой редакции согласно приложению №  3</w:t>
      </w: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 Паспорт Подпрограммы «Организация деятельности муниципального казенного учреждения «Централизованная бухгалтерия муниципальных учреждений культуры» на 2019-2022 годы» изложить в новой редакции согласно приложению № 4</w:t>
      </w: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 Таблицу 3 подпрограммы «Объем и источники финансирования муниципального подпрограммы» изложить в новой редакции:</w:t>
      </w:r>
    </w:p>
    <w:p w:rsidR="00A77F71" w:rsidRPr="00457734" w:rsidRDefault="00A77F71" w:rsidP="00A77F71">
      <w:pPr>
        <w:widowControl w:val="0"/>
        <w:tabs>
          <w:tab w:val="left" w:pos="900"/>
          <w:tab w:val="left" w:pos="1080"/>
        </w:tabs>
        <w:autoSpaceDE w:val="0"/>
        <w:autoSpaceDN w:val="0"/>
        <w:adjustRightInd w:val="0"/>
        <w:spacing w:after="0" w:line="240" w:lineRule="auto"/>
        <w:ind w:left="720"/>
        <w:jc w:val="both"/>
        <w:rPr>
          <w:rFonts w:ascii="Times New Roman" w:eastAsia="Times New Roman" w:hAnsi="Times New Roman" w:cs="Times New Roman"/>
          <w:sz w:val="16"/>
          <w:szCs w:val="16"/>
          <w:lang w:eastAsia="ru-RU"/>
        </w:rPr>
      </w:pPr>
    </w:p>
    <w:tbl>
      <w:tblPr>
        <w:tblW w:w="932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6"/>
      </w:tblGrid>
      <w:tr w:rsidR="00A77F71" w:rsidRPr="00457734" w:rsidTr="00A77F71">
        <w:tc>
          <w:tcPr>
            <w:tcW w:w="3601"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6"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A77F71" w:rsidRPr="00457734" w:rsidTr="00A77F71">
        <w:tc>
          <w:tcPr>
            <w:tcW w:w="3601"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6"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1000,09</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1176"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6366,19</w:t>
            </w:r>
          </w:p>
        </w:tc>
      </w:tr>
      <w:tr w:rsidR="00A77F71" w:rsidRPr="00457734" w:rsidTr="00A77F71">
        <w:trPr>
          <w:trHeight w:val="372"/>
        </w:trPr>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1683,6</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1176"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4683,6</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76"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2683,69</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2788,7</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2788,7</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2788,7</w:t>
            </w:r>
          </w:p>
        </w:tc>
        <w:tc>
          <w:tcPr>
            <w:tcW w:w="1176" w:type="dxa"/>
            <w:tcMar>
              <w:left w:w="57" w:type="dxa"/>
              <w:right w:w="57" w:type="dxa"/>
            </w:tcMar>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11049,79</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6" w:type="dxa"/>
            <w:tcMar>
              <w:left w:w="57" w:type="dxa"/>
              <w:right w:w="57" w:type="dxa"/>
            </w:tcMar>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bl>
    <w:p w:rsidR="00A77F71" w:rsidRPr="00457734" w:rsidRDefault="00A77F71" w:rsidP="00A77F7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 Паспорт Подпрограммы «Развитие музейной деятельности  Орловского района Кировской области» на 2019-2022 годы» изложить в новой редакции согласно приложению № 5.</w:t>
      </w: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1.10. Таблицу 3 подпрограммы «Объем и источники финансирования муниципального подпрограммы» изложить в новой редакции:</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1"/>
      </w:tblGrid>
      <w:tr w:rsidR="00A77F71" w:rsidRPr="00457734" w:rsidTr="00A77F71">
        <w:tc>
          <w:tcPr>
            <w:tcW w:w="3601"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A77F71" w:rsidRPr="00457734" w:rsidTr="00A77F71">
        <w:tc>
          <w:tcPr>
            <w:tcW w:w="3601"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905,42</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1496,5</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1397,1</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1399,4</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5198,42</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1026,6</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2685,5</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1932,02</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2138,4</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1905,6</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1907,9</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7883,95</w:t>
            </w:r>
          </w:p>
        </w:tc>
      </w:tr>
    </w:tbl>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1.11. Приложение № 1 к Подпрограмме «Перечень мероприятий Подпрограммы «Развитие музейной деятельности в Орловском районе» изложить в новой редакции согласно приложению №  6</w:t>
      </w: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1.12. Паспорт Подпрограммы «Обеспечение дополнительного художественно-эстетического образования» на 2019-2022 годы» изложить в новой редакции согласно приложению № 7.</w:t>
      </w: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1.13. Таблицу 3 подпрограммы «Объем и источники финансирования муниципального подпрограммы» изложить в новой редакции:</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1"/>
      </w:tblGrid>
      <w:tr w:rsidR="00A77F71" w:rsidRPr="00457734" w:rsidTr="00A77F71">
        <w:tc>
          <w:tcPr>
            <w:tcW w:w="3601"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A77F71" w:rsidRPr="00457734" w:rsidTr="00A77F71">
        <w:tc>
          <w:tcPr>
            <w:tcW w:w="3601"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2161,72</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3357</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3148,3</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3150,8</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11817,82</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2463,6</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6663,62</w:t>
            </w: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A77F71">
        <w:tc>
          <w:tcPr>
            <w:tcW w:w="3601"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4625,32</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4757</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4548,3</w:t>
            </w:r>
          </w:p>
        </w:tc>
        <w:tc>
          <w:tcPr>
            <w:tcW w:w="1137"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4550,8</w:t>
            </w:r>
          </w:p>
        </w:tc>
        <w:tc>
          <w:tcPr>
            <w:tcW w:w="1171" w:type="dxa"/>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18481,42</w:t>
            </w:r>
          </w:p>
        </w:tc>
      </w:tr>
    </w:tbl>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A77F71" w:rsidRPr="00457734" w:rsidRDefault="00A77F71" w:rsidP="00A77F71">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 Приложение № 1 к Подпрограмме «Перечень мероприятий Подпрограммы «Обеспечение дополнительного художественн</w:t>
      </w:r>
      <w:proofErr w:type="gramStart"/>
      <w:r w:rsidRPr="00457734">
        <w:rPr>
          <w:rFonts w:ascii="Times New Roman" w:eastAsia="Times New Roman" w:hAnsi="Times New Roman" w:cs="Times New Roman"/>
          <w:sz w:val="16"/>
          <w:szCs w:val="16"/>
          <w:lang w:eastAsia="ru-RU"/>
        </w:rPr>
        <w:t>о-</w:t>
      </w:r>
      <w:proofErr w:type="gramEnd"/>
      <w:r w:rsidRPr="00457734">
        <w:rPr>
          <w:rFonts w:ascii="Times New Roman" w:eastAsia="Times New Roman" w:hAnsi="Times New Roman" w:cs="Times New Roman"/>
          <w:sz w:val="16"/>
          <w:szCs w:val="16"/>
          <w:lang w:eastAsia="ru-RU"/>
        </w:rPr>
        <w:t xml:space="preserve"> эстетического образования» на 2019-2022 годы изложить в новой редакции согласно приложению №  8</w:t>
      </w:r>
    </w:p>
    <w:p w:rsidR="00A77F71" w:rsidRPr="00457734" w:rsidRDefault="00A77F71" w:rsidP="00A77F7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 Финансовому управлению администрации Орловского района (Лаптева Н.К.) ежегодно при формировании бюджета </w:t>
      </w:r>
      <w:r w:rsidRPr="00457734">
        <w:rPr>
          <w:rFonts w:ascii="Times New Roman" w:eastAsia="Times New Roman" w:hAnsi="Times New Roman" w:cs="Times New Roman"/>
          <w:sz w:val="16"/>
          <w:szCs w:val="16"/>
          <w:lang w:eastAsia="ru-RU"/>
        </w:rPr>
        <w:lastRenderedPageBreak/>
        <w:t>предусматривать выделение денежных средств на реализацию муниципальной программы «Развитие культуры в Орловском районе»  на 2019-2022 годы.</w:t>
      </w:r>
    </w:p>
    <w:p w:rsidR="00A77F71" w:rsidRPr="00457734" w:rsidRDefault="00A77F71" w:rsidP="00A77F7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3. </w:t>
      </w:r>
      <w:proofErr w:type="gramStart"/>
      <w:r w:rsidRPr="00457734">
        <w:rPr>
          <w:rFonts w:ascii="Times New Roman" w:eastAsia="Times New Roman" w:hAnsi="Times New Roman" w:cs="Times New Roman"/>
          <w:sz w:val="16"/>
          <w:szCs w:val="16"/>
          <w:lang w:eastAsia="ru-RU"/>
        </w:rPr>
        <w:t>Контроль  за</w:t>
      </w:r>
      <w:proofErr w:type="gramEnd"/>
      <w:r w:rsidRPr="00457734">
        <w:rPr>
          <w:rFonts w:ascii="Times New Roman" w:eastAsia="Times New Roman" w:hAnsi="Times New Roman" w:cs="Times New Roman"/>
          <w:sz w:val="16"/>
          <w:szCs w:val="16"/>
          <w:lang w:eastAsia="ru-RU"/>
        </w:rPr>
        <w:t xml:space="preserve"> выполнением настоящего постановления возложить на заместителя главы администрации Орловского района по профилактике правонарушений, заведующего отделом культуры и социальной работы </w:t>
      </w:r>
      <w:proofErr w:type="spellStart"/>
      <w:r w:rsidRPr="00457734">
        <w:rPr>
          <w:rFonts w:ascii="Times New Roman" w:eastAsia="Times New Roman" w:hAnsi="Times New Roman" w:cs="Times New Roman"/>
          <w:sz w:val="16"/>
          <w:szCs w:val="16"/>
          <w:lang w:eastAsia="ru-RU"/>
        </w:rPr>
        <w:t>Ашихмину</w:t>
      </w:r>
      <w:proofErr w:type="spellEnd"/>
      <w:r w:rsidRPr="00457734">
        <w:rPr>
          <w:rFonts w:ascii="Times New Roman" w:eastAsia="Times New Roman" w:hAnsi="Times New Roman" w:cs="Times New Roman"/>
          <w:sz w:val="16"/>
          <w:szCs w:val="16"/>
          <w:lang w:eastAsia="ru-RU"/>
        </w:rPr>
        <w:t xml:space="preserve"> Т.И.</w:t>
      </w:r>
    </w:p>
    <w:p w:rsidR="00A77F71" w:rsidRPr="00457734" w:rsidRDefault="00A77F71" w:rsidP="00A77F7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 О</w:t>
      </w:r>
      <w:r w:rsidRPr="00457734">
        <w:rPr>
          <w:rFonts w:ascii="Times New Roman" w:eastAsia="Times New Roman" w:hAnsi="Times New Roman" w:cs="Times New Roman"/>
          <w:spacing w:val="-3"/>
          <w:sz w:val="16"/>
          <w:szCs w:val="16"/>
          <w:lang w:eastAsia="ru-RU"/>
        </w:rPr>
        <w:t xml:space="preserve">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457734">
        <w:rPr>
          <w:rFonts w:ascii="Times New Roman" w:eastAsia="Times New Roman" w:hAnsi="Times New Roman" w:cs="Times New Roman"/>
          <w:spacing w:val="-7"/>
          <w:sz w:val="16"/>
          <w:szCs w:val="16"/>
          <w:lang w:eastAsia="ru-RU"/>
        </w:rPr>
        <w:t>области.</w:t>
      </w:r>
    </w:p>
    <w:p w:rsidR="00A77F71" w:rsidRPr="00457734" w:rsidRDefault="00A77F71" w:rsidP="00A77F7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 Постановление вступает в силу с момента опубликования.</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roofErr w:type="spellStart"/>
      <w:r w:rsidRPr="00457734">
        <w:rPr>
          <w:rFonts w:ascii="Times New Roman" w:eastAsia="Times New Roman" w:hAnsi="Times New Roman" w:cs="Times New Roman"/>
          <w:sz w:val="16"/>
          <w:szCs w:val="16"/>
          <w:lang w:eastAsia="ru-RU"/>
        </w:rPr>
        <w:t>С.С.Целищев</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1</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к постановлению администрации </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17.01.2020  № 33-п</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ОБЪЁМ   ФИНАНСИРОВАНИЯ ПРОГРАММЫ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«РАЗВИТИЕ КУЛЬТУРЫ В ОРЛОВСКОМ РАЙОНЕ»  НА 2019- 2022 годы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741"/>
        <w:gridCol w:w="816"/>
        <w:gridCol w:w="736"/>
        <w:gridCol w:w="768"/>
        <w:gridCol w:w="768"/>
        <w:gridCol w:w="818"/>
        <w:gridCol w:w="1216"/>
      </w:tblGrid>
      <w:tr w:rsidR="00A77F71" w:rsidRPr="00457734" w:rsidTr="005D7259">
        <w:trPr>
          <w:trHeight w:val="348"/>
        </w:trPr>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bookmarkStart w:id="6" w:name="_Toc126398165"/>
            <w:bookmarkStart w:id="7" w:name="_Toc138817211"/>
            <w:r w:rsidRPr="00457734">
              <w:rPr>
                <w:rFonts w:ascii="Times New Roman" w:eastAsia="Times New Roman" w:hAnsi="Times New Roman" w:cs="Times New Roman"/>
                <w:sz w:val="16"/>
                <w:szCs w:val="16"/>
                <w:lang w:eastAsia="ru-RU"/>
              </w:rPr>
              <w:t>Наименование Подпрограммы</w:t>
            </w:r>
          </w:p>
        </w:tc>
        <w:tc>
          <w:tcPr>
            <w:tcW w:w="902"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Источники</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финансирования</w:t>
            </w:r>
          </w:p>
        </w:tc>
        <w:tc>
          <w:tcPr>
            <w:tcW w:w="2024" w:type="pct"/>
            <w:gridSpan w:val="5"/>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 финансирования,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w:t>
            </w:r>
            <w:proofErr w:type="spellEnd"/>
            <w:r w:rsidRPr="00457734">
              <w:rPr>
                <w:rFonts w:ascii="Times New Roman" w:eastAsia="Times New Roman" w:hAnsi="Times New Roman" w:cs="Times New Roman"/>
                <w:sz w:val="16"/>
                <w:szCs w:val="16"/>
                <w:lang w:eastAsia="ru-RU"/>
              </w:rPr>
              <w:t>.)</w:t>
            </w:r>
          </w:p>
        </w:tc>
        <w:tc>
          <w:tcPr>
            <w:tcW w:w="630"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Исполнители</w:t>
            </w:r>
          </w:p>
        </w:tc>
      </w:tr>
      <w:tr w:rsidR="00A77F71" w:rsidRPr="00457734" w:rsidTr="005D7259">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636"/>
        </w:trPr>
        <w:tc>
          <w:tcPr>
            <w:tcW w:w="1444"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и поддержка народного творчества в Орловском районе  на 2017-2020 годы</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w:t>
            </w:r>
          </w:p>
        </w:tc>
        <w:tc>
          <w:tcPr>
            <w:tcW w:w="630"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 культуры и социальной работы</w:t>
            </w:r>
          </w:p>
        </w:tc>
      </w:tr>
      <w:tr w:rsidR="00A77F71" w:rsidRPr="00457734" w:rsidTr="005D7259">
        <w:tc>
          <w:tcPr>
            <w:tcW w:w="1444"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Развитие туризма в Орловском районе на 2017-2020 годы</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w:t>
            </w:r>
          </w:p>
        </w:tc>
        <w:tc>
          <w:tcPr>
            <w:tcW w:w="630"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 культуры и социальной работы</w:t>
            </w:r>
          </w:p>
        </w:tc>
      </w:tr>
      <w:tr w:rsidR="00A77F71" w:rsidRPr="00457734" w:rsidTr="005D7259">
        <w:tc>
          <w:tcPr>
            <w:tcW w:w="1444"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Сохранение исторического и культурного наследия города Орлова  и Орловского района на 2017-2020 годы</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630"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МКУК «Орловский краеведческий музей»</w:t>
            </w:r>
          </w:p>
        </w:tc>
      </w:tr>
      <w:tr w:rsidR="00A77F71" w:rsidRPr="00457734" w:rsidTr="005D7259">
        <w:trPr>
          <w:trHeight w:val="453"/>
        </w:trPr>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Развитие музейной деятельности  Орловского района Кировской области на 2017-2020 годы</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905,42</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1496,5</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1397,1</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1399,4</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5198,42</w:t>
            </w:r>
          </w:p>
        </w:tc>
        <w:tc>
          <w:tcPr>
            <w:tcW w:w="630"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МКУК</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«Орловский краеведческий музей»</w:t>
            </w:r>
          </w:p>
        </w:tc>
      </w:tr>
      <w:tr w:rsidR="00A77F71" w:rsidRPr="00457734" w:rsidTr="005D7259">
        <w:trPr>
          <w:trHeight w:val="351"/>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1026,6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2685,5</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364"/>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Итого </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1932,02</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2138,4</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1905,6</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1907,9</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7883,92</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513"/>
        </w:trPr>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и развитие библиотечного дела в муниципальном образовании Орловский район Кировской области на 2017-2020 годы</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3660,16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7641,3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7278,9</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7280,2</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25860,56</w:t>
            </w:r>
          </w:p>
        </w:tc>
        <w:tc>
          <w:tcPr>
            <w:tcW w:w="630"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МКУК «Орловская ЦБС»</w:t>
            </w:r>
          </w:p>
        </w:tc>
      </w:tr>
      <w:tr w:rsidR="00A77F71" w:rsidRPr="00457734" w:rsidTr="005D7259">
        <w:trPr>
          <w:trHeight w:val="372"/>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6728,90</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4707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19435,9</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372"/>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121,66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137,96</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279"/>
        </w:trPr>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том числе </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Комплектование книжных фондов муниципальных общедоступных библиотек</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7,69</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0,39</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14,39</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302"/>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268"/>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777"/>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мероприятий по подключению общедоступных библиотек к сети  «Интернет»</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128,7</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17,2</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145,9</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6,44</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0,9</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7,34</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326"/>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r w:rsidRPr="00457734">
              <w:rPr>
                <w:rFonts w:ascii="Times New Roman" w:eastAsia="Times New Roman" w:hAnsi="Times New Roman" w:cs="Times New Roman"/>
                <w:sz w:val="16"/>
                <w:szCs w:val="16"/>
                <w:lang w:eastAsia="ru-RU"/>
              </w:rPr>
              <w:tab/>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116,16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132,46</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226"/>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10510,72</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12364,6</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11278,9</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11280,2</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45434,42</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561"/>
        </w:trPr>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Обеспечение дополнительного художественн</w:t>
            </w:r>
            <w:proofErr w:type="gramStart"/>
            <w:r w:rsidRPr="00457734">
              <w:rPr>
                <w:rFonts w:ascii="Times New Roman" w:eastAsia="Times New Roman" w:hAnsi="Times New Roman" w:cs="Times New Roman"/>
                <w:sz w:val="16"/>
                <w:szCs w:val="16"/>
                <w:lang w:eastAsia="ru-RU"/>
              </w:rPr>
              <w:t>о-</w:t>
            </w:r>
            <w:proofErr w:type="gramEnd"/>
            <w:r w:rsidRPr="00457734">
              <w:rPr>
                <w:rFonts w:ascii="Times New Roman" w:eastAsia="Times New Roman" w:hAnsi="Times New Roman" w:cs="Times New Roman"/>
                <w:sz w:val="16"/>
                <w:szCs w:val="16"/>
                <w:lang w:eastAsia="ru-RU"/>
              </w:rPr>
              <w:t xml:space="preserve"> эстетического образования на 2017-2020 годы</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2161,72</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3357,0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3148,3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3150,8</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11817,82</w:t>
            </w:r>
          </w:p>
        </w:tc>
        <w:tc>
          <w:tcPr>
            <w:tcW w:w="630"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МКОУ </w:t>
            </w:r>
            <w:proofErr w:type="gramStart"/>
            <w:r w:rsidRPr="00457734">
              <w:rPr>
                <w:rFonts w:ascii="Times New Roman" w:eastAsia="Times New Roman" w:hAnsi="Times New Roman" w:cs="Times New Roman"/>
                <w:sz w:val="16"/>
                <w:szCs w:val="16"/>
                <w:lang w:eastAsia="ru-RU"/>
              </w:rPr>
              <w:t>ДО</w:t>
            </w:r>
            <w:proofErr w:type="gramEnd"/>
            <w:r w:rsidRPr="00457734">
              <w:rPr>
                <w:rFonts w:ascii="Times New Roman" w:eastAsia="Times New Roman" w:hAnsi="Times New Roman" w:cs="Times New Roman"/>
                <w:sz w:val="16"/>
                <w:szCs w:val="16"/>
                <w:lang w:eastAsia="ru-RU"/>
              </w:rPr>
              <w:t xml:space="preserve"> </w:t>
            </w:r>
            <w:proofErr w:type="gramStart"/>
            <w:r w:rsidRPr="00457734">
              <w:rPr>
                <w:rFonts w:ascii="Times New Roman" w:eastAsia="Times New Roman" w:hAnsi="Times New Roman" w:cs="Times New Roman"/>
                <w:sz w:val="16"/>
                <w:szCs w:val="16"/>
                <w:lang w:eastAsia="ru-RU"/>
              </w:rPr>
              <w:t>Орловская</w:t>
            </w:r>
            <w:proofErr w:type="gramEnd"/>
            <w:r w:rsidRPr="00457734">
              <w:rPr>
                <w:rFonts w:ascii="Times New Roman" w:eastAsia="Times New Roman" w:hAnsi="Times New Roman" w:cs="Times New Roman"/>
                <w:sz w:val="16"/>
                <w:szCs w:val="16"/>
                <w:lang w:eastAsia="ru-RU"/>
              </w:rPr>
              <w:t xml:space="preserve"> детская школа искусств</w:t>
            </w:r>
          </w:p>
        </w:tc>
      </w:tr>
      <w:tr w:rsidR="00A77F71" w:rsidRPr="00457734" w:rsidTr="005D7259">
        <w:trPr>
          <w:trHeight w:val="349"/>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2463,6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6663,6</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4625,32</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4757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4548,3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4550,8</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18481,42</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деятельности муниципального казенного учреждения «Централизованная бухгалтерия муниципальных учреждений культуры» на 2017-2020 годы</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1000,09</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6366,19</w:t>
            </w:r>
          </w:p>
        </w:tc>
        <w:tc>
          <w:tcPr>
            <w:tcW w:w="630"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  «ЦБ МУК»</w:t>
            </w:r>
          </w:p>
        </w:tc>
      </w:tr>
      <w:tr w:rsidR="00A77F71" w:rsidRPr="00457734" w:rsidTr="005D7259">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1683,6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4683,6</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165"/>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2683,69</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2788,7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2788,7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2788,7</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11049,79</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rPr>
          <w:trHeight w:val="188"/>
        </w:trPr>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ВСЕГО</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w:t>
            </w:r>
            <w:proofErr w:type="gramStart"/>
            <w:r w:rsidRPr="00457734">
              <w:rPr>
                <w:rFonts w:ascii="Times New Roman" w:eastAsia="Times New Roman" w:hAnsi="Times New Roman" w:cs="Times New Roman"/>
                <w:sz w:val="16"/>
                <w:szCs w:val="16"/>
                <w:lang w:eastAsia="ru-RU"/>
              </w:rPr>
              <w:t>муниципального</w:t>
            </w:r>
            <w:proofErr w:type="gram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7868,3</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14303,5</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13633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13639,1</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49322,99</w:t>
            </w:r>
          </w:p>
        </w:tc>
        <w:tc>
          <w:tcPr>
            <w:tcW w:w="630"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5D7259">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11902,7</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color w:val="FF0000"/>
                <w:sz w:val="16"/>
                <w:szCs w:val="16"/>
                <w:lang w:eastAsia="ru-RU"/>
              </w:rPr>
            </w:pPr>
            <w:r w:rsidRPr="00457734">
              <w:rPr>
                <w:rFonts w:ascii="Times New Roman" w:eastAsia="Times New Roman" w:hAnsi="Times New Roman" w:cs="Times New Roman"/>
                <w:b/>
                <w:color w:val="FF0000"/>
                <w:sz w:val="16"/>
                <w:szCs w:val="16"/>
                <w:lang w:eastAsia="ru-RU"/>
              </w:rPr>
              <w:t>7748,9</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6908,5</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6908,5</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33468,6</w:t>
            </w:r>
          </w:p>
        </w:tc>
        <w:tc>
          <w:tcPr>
            <w:tcW w:w="630"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121,66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color w:val="FF0000"/>
                <w:sz w:val="16"/>
                <w:szCs w:val="16"/>
                <w:lang w:eastAsia="ru-RU"/>
              </w:rPr>
            </w:pPr>
            <w:r w:rsidRPr="00457734">
              <w:rPr>
                <w:rFonts w:ascii="Times New Roman" w:eastAsia="Times New Roman" w:hAnsi="Times New Roman" w:cs="Times New Roman"/>
                <w:b/>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137,96</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c>
          <w:tcPr>
            <w:tcW w:w="1444"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В том числе </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Комплектование книжных фондов муниципальных общедоступных библиотек</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7,69</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21,69</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0,39</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14,39</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rPr>
          <w:trHeight w:val="167"/>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1,8</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1,8</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rPr>
          <w:trHeight w:val="138"/>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5,5</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5,5</w:t>
            </w:r>
          </w:p>
        </w:tc>
        <w:tc>
          <w:tcPr>
            <w:tcW w:w="630"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rPr>
          <w:trHeight w:val="385"/>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Проведение мероприятий по подключению общедоступных библиотек к сети  «Интернет»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128,7</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17,2</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145,9</w:t>
            </w:r>
          </w:p>
        </w:tc>
        <w:tc>
          <w:tcPr>
            <w:tcW w:w="630"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rPr>
          <w:trHeight w:val="242"/>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6,44</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0,9</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7,34</w:t>
            </w:r>
          </w:p>
        </w:tc>
        <w:tc>
          <w:tcPr>
            <w:tcW w:w="630"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rPr>
          <w:trHeight w:val="268"/>
        </w:trPr>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6,10</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6,10</w:t>
            </w:r>
          </w:p>
        </w:tc>
        <w:tc>
          <w:tcPr>
            <w:tcW w:w="630" w:type="pct"/>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116,16</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color w:val="FF0000"/>
                <w:sz w:val="16"/>
                <w:szCs w:val="16"/>
                <w:lang w:eastAsia="ru-RU"/>
              </w:rPr>
            </w:pPr>
            <w:r w:rsidRPr="00457734">
              <w:rPr>
                <w:rFonts w:ascii="Times New Roman" w:eastAsia="Times New Roman" w:hAnsi="Times New Roman" w:cs="Times New Roman"/>
                <w:b/>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132,46</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A77F71" w:rsidRPr="00457734" w:rsidTr="005D7259">
        <w:trPr>
          <w:trHeight w:val="381"/>
        </w:trPr>
        <w:tc>
          <w:tcPr>
            <w:tcW w:w="1444"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902"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19771,75</w:t>
            </w:r>
          </w:p>
        </w:tc>
        <w:tc>
          <w:tcPr>
            <w:tcW w:w="381"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22068,7</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20541,5</w:t>
            </w:r>
          </w:p>
        </w:tc>
        <w:tc>
          <w:tcPr>
            <w:tcW w:w="398"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20547,6</w:t>
            </w:r>
          </w:p>
        </w:tc>
        <w:tc>
          <w:tcPr>
            <w:tcW w:w="423" w:type="pc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82929,55</w:t>
            </w:r>
          </w:p>
        </w:tc>
        <w:tc>
          <w:tcPr>
            <w:tcW w:w="0" w:type="auto"/>
            <w:vMerge/>
            <w:tcBorders>
              <w:top w:val="single" w:sz="4" w:space="0" w:color="auto"/>
              <w:left w:val="single" w:sz="4" w:space="0" w:color="auto"/>
              <w:bottom w:val="single" w:sz="4" w:space="0" w:color="auto"/>
              <w:right w:val="single" w:sz="4" w:space="0" w:color="auto"/>
            </w:tcBorders>
            <w:vAlign w:val="cente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bl>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Pr="00457734"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bookmarkEnd w:id="6"/>
    <w:bookmarkEnd w:id="7"/>
    <w:p w:rsidR="00A77F71" w:rsidRPr="00457734" w:rsidRDefault="00A77F71" w:rsidP="00A77F71">
      <w:pPr>
        <w:autoSpaceDE w:val="0"/>
        <w:autoSpaceDN w:val="0"/>
        <w:adjustRightInd w:val="0"/>
        <w:spacing w:after="0" w:line="240" w:lineRule="auto"/>
        <w:rPr>
          <w:rFonts w:ascii="Arial" w:eastAsia="Times New Roman" w:hAnsi="Arial" w:cs="Arial"/>
          <w:b/>
          <w:bCs/>
          <w:sz w:val="16"/>
          <w:szCs w:val="16"/>
          <w:lang w:eastAsia="ru-RU"/>
        </w:rPr>
      </w:pPr>
      <w:r w:rsidRPr="00457734">
        <w:rPr>
          <w:rFonts w:ascii="Arial" w:eastAsia="Times New Roman" w:hAnsi="Arial" w:cs="Arial"/>
          <w:b/>
          <w:bCs/>
          <w:sz w:val="16"/>
          <w:szCs w:val="16"/>
          <w:lang w:eastAsia="ru-RU"/>
        </w:rPr>
        <w:t xml:space="preserve">  </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Cambria" w:eastAsia="Times New Roman" w:hAnsi="Cambria" w:cs="Times New Roman"/>
          <w:b/>
          <w:bCs/>
          <w:color w:val="000000"/>
          <w:kern w:val="32"/>
          <w:sz w:val="16"/>
          <w:szCs w:val="16"/>
          <w:lang w:val="ru" w:eastAsia="ru-RU"/>
        </w:rPr>
        <w:t xml:space="preserve">                                                                                                                                         </w:t>
      </w:r>
      <w:r w:rsidRPr="00457734">
        <w:rPr>
          <w:rFonts w:ascii="Times New Roman" w:eastAsia="Times New Roman" w:hAnsi="Times New Roman" w:cs="Times New Roman"/>
          <w:bCs/>
          <w:kern w:val="32"/>
          <w:sz w:val="16"/>
          <w:szCs w:val="16"/>
          <w:lang w:eastAsia="ru-RU"/>
        </w:rPr>
        <w:t xml:space="preserve">Приложение № 2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A77F71" w:rsidRPr="00457734" w:rsidRDefault="00A77F71" w:rsidP="00A77F71">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     17.01.2020   от  33-п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ind w:firstLine="720"/>
        <w:jc w:val="center"/>
        <w:rPr>
          <w:rFonts w:ascii="Times New Roman" w:eastAsia="Times New Roman" w:hAnsi="Times New Roman" w:cs="Times New Roman"/>
          <w:b/>
          <w:kern w:val="32"/>
          <w:sz w:val="16"/>
          <w:szCs w:val="16"/>
          <w:lang w:eastAsia="ru-RU"/>
        </w:rPr>
      </w:pPr>
      <w:r w:rsidRPr="00457734">
        <w:rPr>
          <w:rFonts w:ascii="Times New Roman" w:eastAsia="Times New Roman" w:hAnsi="Times New Roman" w:cs="Times New Roman"/>
          <w:b/>
          <w:kern w:val="32"/>
          <w:sz w:val="16"/>
          <w:szCs w:val="16"/>
          <w:lang w:eastAsia="ru-RU"/>
        </w:rPr>
        <w:t>ПАСПОРТ ПОДПРОГРАММЫ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«Организация и развитие библиотечного дела  в  муниципальном образовании  в  Орловском районе Кировской области на 2019-2022годы»</w:t>
      </w:r>
    </w:p>
    <w:tbl>
      <w:tblPr>
        <w:tblW w:w="99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938"/>
        <w:gridCol w:w="48"/>
      </w:tblGrid>
      <w:tr w:rsidR="00A77F71" w:rsidRPr="00457734" w:rsidTr="005D7259">
        <w:trPr>
          <w:gridAfter w:val="1"/>
          <w:wAfter w:w="48" w:type="dxa"/>
        </w:trPr>
        <w:tc>
          <w:tcPr>
            <w:tcW w:w="1985" w:type="dxa"/>
          </w:tcPr>
          <w:p w:rsidR="00A77F71" w:rsidRPr="00457734" w:rsidRDefault="00A77F71" w:rsidP="00A77F71">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Ответственный исполнитель подпрограммы</w:t>
            </w:r>
          </w:p>
        </w:tc>
        <w:tc>
          <w:tcPr>
            <w:tcW w:w="7938" w:type="dxa"/>
          </w:tcPr>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муниципальное казенное учреждение культуры «Орловская центральная районная библиотека»</w:t>
            </w:r>
          </w:p>
        </w:tc>
      </w:tr>
      <w:tr w:rsidR="00A77F71" w:rsidRPr="00457734" w:rsidTr="005D7259">
        <w:trPr>
          <w:gridAfter w:val="1"/>
          <w:wAfter w:w="48" w:type="dxa"/>
        </w:trPr>
        <w:tc>
          <w:tcPr>
            <w:tcW w:w="1985" w:type="dxa"/>
          </w:tcPr>
          <w:p w:rsidR="00A77F71" w:rsidRPr="00457734" w:rsidRDefault="00A77F71" w:rsidP="00A77F71">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Цель подпрограммы</w:t>
            </w:r>
          </w:p>
        </w:tc>
        <w:tc>
          <w:tcPr>
            <w:tcW w:w="7938" w:type="dxa"/>
          </w:tcPr>
          <w:p w:rsidR="00A77F71" w:rsidRPr="00457734" w:rsidRDefault="00A77F71" w:rsidP="00A77F71">
            <w:pPr>
              <w:spacing w:after="0" w:line="240" w:lineRule="auto"/>
              <w:ind w:left="-180"/>
              <w:jc w:val="center"/>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sz w:val="16"/>
                <w:szCs w:val="16"/>
                <w:lang w:eastAsia="ru-RU"/>
              </w:rPr>
              <w:t xml:space="preserve">Обеспечение устойчивого развития библиотечного дела на территории Орловского района Кировской области, способствующего гармоничному развитию личности, реализации ее духовного потенциала, всестороннему удовлетворению культурных потребностей и повышению </w:t>
            </w:r>
            <w:proofErr w:type="gramStart"/>
            <w:r w:rsidRPr="00457734">
              <w:rPr>
                <w:rFonts w:ascii="Times New Roman" w:eastAsia="Times New Roman" w:hAnsi="Times New Roman" w:cs="Times New Roman"/>
                <w:sz w:val="16"/>
                <w:szCs w:val="16"/>
                <w:lang w:eastAsia="ru-RU"/>
              </w:rPr>
              <w:t>качества жизни жителей Орловского района Кировской области</w:t>
            </w:r>
            <w:proofErr w:type="gramEnd"/>
            <w:r w:rsidRPr="00457734">
              <w:rPr>
                <w:rFonts w:ascii="Times New Roman" w:eastAsia="Times New Roman" w:hAnsi="Times New Roman" w:cs="Times New Roman"/>
                <w:sz w:val="16"/>
                <w:szCs w:val="16"/>
                <w:lang w:eastAsia="ru-RU"/>
              </w:rPr>
              <w:t>.</w:t>
            </w:r>
          </w:p>
        </w:tc>
      </w:tr>
      <w:tr w:rsidR="00A77F71" w:rsidRPr="00457734" w:rsidTr="005D7259">
        <w:trPr>
          <w:gridAfter w:val="1"/>
          <w:wAfter w:w="48" w:type="dxa"/>
        </w:trPr>
        <w:tc>
          <w:tcPr>
            <w:tcW w:w="1985" w:type="dxa"/>
          </w:tcPr>
          <w:p w:rsidR="00A77F71" w:rsidRPr="00457734" w:rsidRDefault="00A77F71" w:rsidP="00A77F71">
            <w:pPr>
              <w:widowControl w:val="0"/>
              <w:autoSpaceDE w:val="0"/>
              <w:autoSpaceDN w:val="0"/>
              <w:adjustRightInd w:val="0"/>
              <w:spacing w:after="0" w:line="240" w:lineRule="auto"/>
              <w:ind w:left="-18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Задачи подпрограммы </w:t>
            </w:r>
          </w:p>
        </w:tc>
        <w:tc>
          <w:tcPr>
            <w:tcW w:w="7938" w:type="dxa"/>
          </w:tcPr>
          <w:p w:rsidR="00A77F71" w:rsidRPr="00457734" w:rsidRDefault="00A77F71" w:rsidP="00A77F71">
            <w:pPr>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-Укрепление и модернизация материально-технической базы библиотек;</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-совершенствование организации библиотечного обслуживания населения;</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-повышение качества формирования библиотечных фондов;</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высокого уровня сохранности библиотечных фондов, в том числе редких и особо ценных документов;</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-сохранение и развитие кадрового потенциала библиотечных работников;</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-формирование системы единого информационного пространства</w:t>
            </w:r>
          </w:p>
        </w:tc>
      </w:tr>
      <w:tr w:rsidR="00A77F71" w:rsidRPr="00457734" w:rsidTr="005D7259">
        <w:trPr>
          <w:gridAfter w:val="1"/>
          <w:wAfter w:w="48" w:type="dxa"/>
          <w:trHeight w:val="1667"/>
        </w:trPr>
        <w:tc>
          <w:tcPr>
            <w:tcW w:w="1985" w:type="dxa"/>
          </w:tcPr>
          <w:p w:rsidR="00A77F71" w:rsidRPr="00457734" w:rsidRDefault="00A77F71" w:rsidP="00A77F71">
            <w:pPr>
              <w:widowControl w:val="0"/>
              <w:autoSpaceDE w:val="0"/>
              <w:autoSpaceDN w:val="0"/>
              <w:adjustRightInd w:val="0"/>
              <w:spacing w:after="0" w:line="240" w:lineRule="auto"/>
              <w:ind w:left="-18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Целевые показатели эффективности реализации подпрограммы</w:t>
            </w:r>
          </w:p>
          <w:p w:rsidR="00A77F71" w:rsidRPr="00457734" w:rsidRDefault="00A77F71" w:rsidP="00A77F71">
            <w:pPr>
              <w:widowControl w:val="0"/>
              <w:autoSpaceDE w:val="0"/>
              <w:autoSpaceDN w:val="0"/>
              <w:adjustRightInd w:val="0"/>
              <w:spacing w:after="0" w:line="240" w:lineRule="auto"/>
              <w:ind w:left="-180"/>
              <w:rPr>
                <w:rFonts w:ascii="Times New Roman" w:eastAsia="Times New Roman" w:hAnsi="Times New Roman" w:cs="Times New Roman"/>
                <w:sz w:val="16"/>
                <w:szCs w:val="16"/>
                <w:lang w:val="en-US" w:eastAsia="ru-RU"/>
              </w:rPr>
            </w:pPr>
            <w:r w:rsidRPr="00457734">
              <w:rPr>
                <w:rFonts w:ascii="Times New Roman" w:eastAsia="Times New Roman" w:hAnsi="Times New Roman" w:cs="Times New Roman"/>
                <w:sz w:val="16"/>
                <w:szCs w:val="16"/>
                <w:lang w:val="en-US" w:eastAsia="ru-RU"/>
              </w:rPr>
              <w:t xml:space="preserve"> </w:t>
            </w:r>
          </w:p>
          <w:p w:rsidR="00A77F71" w:rsidRPr="00457734" w:rsidRDefault="00A77F71" w:rsidP="00A77F71">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c>
          <w:tcPr>
            <w:tcW w:w="7938" w:type="dxa"/>
          </w:tcPr>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-Число посещений библиотеки, в </w:t>
            </w:r>
            <w:proofErr w:type="spellStart"/>
            <w:r w:rsidRPr="00457734">
              <w:rPr>
                <w:rFonts w:ascii="Times New Roman" w:eastAsia="Times New Roman" w:hAnsi="Times New Roman" w:cs="Times New Roman"/>
                <w:sz w:val="16"/>
                <w:szCs w:val="16"/>
                <w:lang w:eastAsia="ru-RU"/>
              </w:rPr>
              <w:t>т.ч</w:t>
            </w:r>
            <w:proofErr w:type="gramStart"/>
            <w:r w:rsidRPr="00457734">
              <w:rPr>
                <w:rFonts w:ascii="Times New Roman" w:eastAsia="Times New Roman" w:hAnsi="Times New Roman" w:cs="Times New Roman"/>
                <w:sz w:val="16"/>
                <w:szCs w:val="16"/>
                <w:lang w:eastAsia="ru-RU"/>
              </w:rPr>
              <w:t>.у</w:t>
            </w:r>
            <w:proofErr w:type="gramEnd"/>
            <w:r w:rsidRPr="00457734">
              <w:rPr>
                <w:rFonts w:ascii="Times New Roman" w:eastAsia="Times New Roman" w:hAnsi="Times New Roman" w:cs="Times New Roman"/>
                <w:sz w:val="16"/>
                <w:szCs w:val="16"/>
                <w:lang w:eastAsia="ru-RU"/>
              </w:rPr>
              <w:t>далённых</w:t>
            </w:r>
            <w:proofErr w:type="spellEnd"/>
            <w:r w:rsidRPr="00457734">
              <w:rPr>
                <w:rFonts w:ascii="Times New Roman" w:eastAsia="Times New Roman" w:hAnsi="Times New Roman" w:cs="Times New Roman"/>
                <w:sz w:val="16"/>
                <w:szCs w:val="16"/>
                <w:lang w:eastAsia="ru-RU"/>
              </w:rPr>
              <w:t xml:space="preserve"> пользователей;</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библиографических записей в сводном электронном каталоге библиотек Кировской области в процентах (по сравнению с предыдущим годом);</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-уровень фактической обеспеченности населения библиотеками от нормативной потребности;</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-доля обновления компьютерной и  копировально-множительной техникой в процентах;</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roofErr w:type="spellStart"/>
            <w:r w:rsidRPr="00457734">
              <w:rPr>
                <w:rFonts w:ascii="Times New Roman" w:eastAsia="Times New Roman" w:hAnsi="Times New Roman" w:cs="Times New Roman"/>
                <w:sz w:val="16"/>
                <w:szCs w:val="16"/>
                <w:lang w:eastAsia="ru-RU"/>
              </w:rPr>
              <w:t>обновляемость</w:t>
            </w:r>
            <w:proofErr w:type="spellEnd"/>
            <w:r w:rsidRPr="00457734">
              <w:rPr>
                <w:rFonts w:ascii="Times New Roman" w:eastAsia="Times New Roman" w:hAnsi="Times New Roman" w:cs="Times New Roman"/>
                <w:sz w:val="16"/>
                <w:szCs w:val="16"/>
                <w:lang w:eastAsia="ru-RU"/>
              </w:rPr>
              <w:t xml:space="preserve"> библиотечного фонда в процентах;</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обоснованных жалоб на качество услуг и работ.</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посещений организаций культуры  по отношению к 2010 году</w:t>
            </w:r>
          </w:p>
        </w:tc>
      </w:tr>
      <w:tr w:rsidR="00A77F71" w:rsidRPr="00457734" w:rsidTr="005D7259">
        <w:trPr>
          <w:gridAfter w:val="1"/>
          <w:wAfter w:w="48" w:type="dxa"/>
          <w:trHeight w:val="599"/>
        </w:trPr>
        <w:tc>
          <w:tcPr>
            <w:tcW w:w="1985" w:type="dxa"/>
          </w:tcPr>
          <w:p w:rsidR="00A77F71" w:rsidRPr="00457734" w:rsidRDefault="00A77F71" w:rsidP="00A77F71">
            <w:pPr>
              <w:widowControl w:val="0"/>
              <w:autoSpaceDE w:val="0"/>
              <w:autoSpaceDN w:val="0"/>
              <w:adjustRightInd w:val="0"/>
              <w:spacing w:after="0" w:line="240" w:lineRule="auto"/>
              <w:ind w:left="-18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Сроки реализации подпрограммы</w:t>
            </w:r>
          </w:p>
        </w:tc>
        <w:tc>
          <w:tcPr>
            <w:tcW w:w="7938" w:type="dxa"/>
          </w:tcPr>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2019-2022 годы. Подпрограмма не предусматривает разбивку на этапы.</w:t>
            </w:r>
          </w:p>
        </w:tc>
      </w:tr>
      <w:tr w:rsidR="00A77F71" w:rsidRPr="00457734" w:rsidTr="005D72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85" w:type="dxa"/>
          </w:tcPr>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Объемы и источники финансирования подпрограммы</w:t>
            </w:r>
          </w:p>
        </w:tc>
        <w:tc>
          <w:tcPr>
            <w:tcW w:w="7986" w:type="dxa"/>
            <w:gridSpan w:val="2"/>
          </w:tcPr>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2019год – 10510,72тыс. руб.</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 – 12364,6  тыс. руб.</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 – 11278,9  тыс. руб.</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2022год- 11280,2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w:t>
            </w:r>
            <w:proofErr w:type="spellEnd"/>
            <w:r w:rsidRPr="00457734">
              <w:rPr>
                <w:rFonts w:ascii="Times New Roman" w:eastAsia="Times New Roman" w:hAnsi="Times New Roman" w:cs="Times New Roman"/>
                <w:sz w:val="16"/>
                <w:szCs w:val="16"/>
                <w:lang w:eastAsia="ru-RU"/>
              </w:rPr>
              <w:t>.</w:t>
            </w:r>
          </w:p>
        </w:tc>
      </w:tr>
      <w:tr w:rsidR="00A77F71" w:rsidRPr="00457734" w:rsidTr="005D72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85" w:type="dxa"/>
          </w:tcPr>
          <w:p w:rsidR="00A77F71" w:rsidRPr="00457734" w:rsidRDefault="00A77F71" w:rsidP="00A77F71">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Ожидаемые конечные результаты реализации подпрограммы</w:t>
            </w:r>
          </w:p>
        </w:tc>
        <w:tc>
          <w:tcPr>
            <w:tcW w:w="7986" w:type="dxa"/>
            <w:gridSpan w:val="2"/>
          </w:tcPr>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выполнение  показателя   посещаемость на 2019 год составит 121 % по отношению к 2010 году   или  157077 экз.;</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библиографических записей в сводном электронном каталоге библиотек Кировской области довести с 2.07 % в 2016г. до 2,5%  к 2020 году;</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-уровень фактической обеспеченности библиотеками населения от нормативной потребности сохранить 100%;</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-долю обновления компьютерной и  копировально-множительной техникой в процентах к 2020 году довести до 70%;</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-сохранить </w:t>
            </w:r>
            <w:proofErr w:type="spellStart"/>
            <w:r w:rsidRPr="00457734">
              <w:rPr>
                <w:rFonts w:ascii="Times New Roman" w:eastAsia="Times New Roman" w:hAnsi="Times New Roman" w:cs="Times New Roman"/>
                <w:sz w:val="16"/>
                <w:szCs w:val="16"/>
                <w:lang w:eastAsia="ru-RU"/>
              </w:rPr>
              <w:t>обновляемость</w:t>
            </w:r>
            <w:proofErr w:type="spellEnd"/>
            <w:r w:rsidRPr="00457734">
              <w:rPr>
                <w:rFonts w:ascii="Times New Roman" w:eastAsia="Times New Roman" w:hAnsi="Times New Roman" w:cs="Times New Roman"/>
                <w:sz w:val="16"/>
                <w:szCs w:val="16"/>
                <w:lang w:eastAsia="ru-RU"/>
              </w:rPr>
              <w:t xml:space="preserve"> библиотечного фонда не менее 3,0%;</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обоснованных жалоб на качество услуг и работ должно быть нулевым на всех этапах  реализации подпрограммы.</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посещений организаций культуры по отношению к уровню 2010 года составит 120%</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p w:rsidR="00A77F71" w:rsidRPr="00457734" w:rsidRDefault="00A77F71" w:rsidP="00A77F71">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p>
        </w:tc>
      </w:tr>
    </w:tbl>
    <w:p w:rsidR="00A77F71" w:rsidRPr="00457734" w:rsidRDefault="00A77F71" w:rsidP="00A77F71">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sectPr w:rsidR="00A77F71" w:rsidRPr="00457734" w:rsidSect="00A77F71">
          <w:pgSz w:w="11906" w:h="16838"/>
          <w:pgMar w:top="539" w:right="851" w:bottom="1134" w:left="1620" w:header="709" w:footer="709" w:gutter="0"/>
          <w:cols w:space="708"/>
          <w:docGrid w:linePitch="360"/>
        </w:sectPr>
      </w:pPr>
      <w:r w:rsidRPr="00457734">
        <w:rPr>
          <w:rFonts w:ascii="Times New Roman" w:eastAsia="Times New Roman" w:hAnsi="Times New Roman" w:cs="Times New Roman"/>
          <w:sz w:val="16"/>
          <w:szCs w:val="16"/>
          <w:lang w:eastAsia="ru-RU"/>
        </w:rPr>
        <w:t xml:space="preserve">                                                                                                ______________</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outlineLvl w:val="0"/>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kern w:val="32"/>
          <w:sz w:val="16"/>
          <w:szCs w:val="16"/>
          <w:lang w:eastAsia="ru-RU"/>
        </w:rPr>
        <w:t>Приложение № 3</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A77F71" w:rsidRPr="00457734" w:rsidRDefault="00A77F71" w:rsidP="00A77F71">
      <w:pPr>
        <w:keepNext/>
        <w:spacing w:after="0" w:line="240" w:lineRule="auto"/>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A77F71" w:rsidRPr="00457734" w:rsidRDefault="00A77F71" w:rsidP="00A77F71">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ПЕРЕЧЕНЬ МЕРОПРИЯТИЙ ПОДПРОГРАММЫ </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и развитие библиотечного дела Орловского района Кировской области на 2019-2022 годы»</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bl>
      <w:tblPr>
        <w:tblW w:w="1486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709"/>
        <w:gridCol w:w="966"/>
        <w:gridCol w:w="966"/>
        <w:gridCol w:w="966"/>
        <w:gridCol w:w="53"/>
        <w:gridCol w:w="1013"/>
        <w:gridCol w:w="67"/>
        <w:gridCol w:w="1264"/>
        <w:gridCol w:w="1069"/>
      </w:tblGrid>
      <w:tr w:rsidR="00A77F71" w:rsidRPr="00457734" w:rsidTr="00A77F71">
        <w:trPr>
          <w:trHeight w:val="348"/>
        </w:trPr>
        <w:tc>
          <w:tcPr>
            <w:tcW w:w="4788"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Решаемая задача, содержание мероприятия</w:t>
            </w:r>
          </w:p>
        </w:tc>
        <w:tc>
          <w:tcPr>
            <w:tcW w:w="3709" w:type="dxa"/>
            <w:vMerge w:val="restart"/>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Источники</w:t>
            </w:r>
          </w:p>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финансирования</w:t>
            </w:r>
          </w:p>
        </w:tc>
        <w:tc>
          <w:tcPr>
            <w:tcW w:w="4031" w:type="dxa"/>
            <w:gridSpan w:val="6"/>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Объем финансирования, (</w:t>
            </w:r>
            <w:proofErr w:type="spellStart"/>
            <w:r w:rsidRPr="00457734">
              <w:rPr>
                <w:rFonts w:ascii="Times New Roman" w:eastAsia="Arial Unicode MS" w:hAnsi="Times New Roman" w:cs="Times New Roman"/>
                <w:sz w:val="16"/>
                <w:szCs w:val="16"/>
                <w:lang w:val="ru" w:eastAsia="ru-RU"/>
              </w:rPr>
              <w:t>тыс</w:t>
            </w:r>
            <w:proofErr w:type="gramStart"/>
            <w:r w:rsidRPr="00457734">
              <w:rPr>
                <w:rFonts w:ascii="Times New Roman" w:eastAsia="Arial Unicode MS" w:hAnsi="Times New Roman" w:cs="Times New Roman"/>
                <w:sz w:val="16"/>
                <w:szCs w:val="16"/>
                <w:lang w:val="ru" w:eastAsia="ru-RU"/>
              </w:rPr>
              <w:t>.р</w:t>
            </w:r>
            <w:proofErr w:type="gramEnd"/>
            <w:r w:rsidRPr="00457734">
              <w:rPr>
                <w:rFonts w:ascii="Times New Roman" w:eastAsia="Arial Unicode MS" w:hAnsi="Times New Roman" w:cs="Times New Roman"/>
                <w:sz w:val="16"/>
                <w:szCs w:val="16"/>
                <w:lang w:val="ru" w:eastAsia="ru-RU"/>
              </w:rPr>
              <w:t>уб</w:t>
            </w:r>
            <w:proofErr w:type="spellEnd"/>
            <w:r w:rsidRPr="00457734">
              <w:rPr>
                <w:rFonts w:ascii="Times New Roman" w:eastAsia="Arial Unicode MS" w:hAnsi="Times New Roman" w:cs="Times New Roman"/>
                <w:sz w:val="16"/>
                <w:szCs w:val="16"/>
                <w:lang w:val="ru" w:eastAsia="ru-RU"/>
              </w:rPr>
              <w:t>.)</w:t>
            </w:r>
          </w:p>
        </w:tc>
        <w:tc>
          <w:tcPr>
            <w:tcW w:w="1264" w:type="dxa"/>
            <w:vMerge w:val="restart"/>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Итого</w:t>
            </w:r>
          </w:p>
        </w:tc>
        <w:tc>
          <w:tcPr>
            <w:tcW w:w="1069" w:type="dxa"/>
            <w:vMerge w:val="restart"/>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Ответственные исполнители</w:t>
            </w:r>
          </w:p>
        </w:tc>
      </w:tr>
      <w:tr w:rsidR="00A77F71" w:rsidRPr="00457734" w:rsidTr="00A77F71">
        <w:trPr>
          <w:trHeight w:val="230"/>
        </w:trPr>
        <w:tc>
          <w:tcPr>
            <w:tcW w:w="4788" w:type="dxa"/>
            <w:vMerge w:val="restart"/>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3709" w:type="dxa"/>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966" w:type="dxa"/>
            <w:vMerge w:val="restart"/>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2019</w:t>
            </w:r>
          </w:p>
        </w:tc>
        <w:tc>
          <w:tcPr>
            <w:tcW w:w="966" w:type="dxa"/>
            <w:vMerge w:val="restart"/>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2020</w:t>
            </w:r>
          </w:p>
        </w:tc>
        <w:tc>
          <w:tcPr>
            <w:tcW w:w="1019" w:type="dxa"/>
            <w:gridSpan w:val="2"/>
            <w:vMerge w:val="restart"/>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2021</w:t>
            </w:r>
          </w:p>
        </w:tc>
        <w:tc>
          <w:tcPr>
            <w:tcW w:w="1080" w:type="dxa"/>
            <w:gridSpan w:val="2"/>
            <w:vMerge w:val="restart"/>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2022</w:t>
            </w:r>
          </w:p>
        </w:tc>
        <w:tc>
          <w:tcPr>
            <w:tcW w:w="1264" w:type="dxa"/>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69" w:type="dxa"/>
            <w:vMerge/>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393"/>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3709" w:type="dxa"/>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966" w:type="dxa"/>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966" w:type="dxa"/>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19" w:type="dxa"/>
            <w:gridSpan w:val="2"/>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80" w:type="dxa"/>
            <w:gridSpan w:val="2"/>
            <w:vMerge/>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264"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69" w:type="dxa"/>
            <w:vMerge/>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305"/>
        </w:trPr>
        <w:tc>
          <w:tcPr>
            <w:tcW w:w="13792" w:type="dxa"/>
            <w:gridSpan w:val="9"/>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 xml:space="preserve">Организация библиотечного обслуживания населения </w:t>
            </w:r>
          </w:p>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Орловского района</w:t>
            </w:r>
          </w:p>
        </w:tc>
        <w:tc>
          <w:tcPr>
            <w:tcW w:w="1069" w:type="dxa"/>
            <w:vMerge w:val="restart"/>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МКУК «Орловская централизованная библиотечная система»</w:t>
            </w:r>
          </w:p>
        </w:tc>
      </w:tr>
      <w:tr w:rsidR="00A77F71" w:rsidRPr="00457734" w:rsidTr="00A77F71">
        <w:trPr>
          <w:trHeight w:val="595"/>
        </w:trPr>
        <w:tc>
          <w:tcPr>
            <w:tcW w:w="4788" w:type="dxa"/>
            <w:vMerge w:val="restart"/>
            <w:tcBorders>
              <w:bottom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Оказание муниципальных услуг (выполнение работ) по организации библиотечного обслуживания населения, по комплектованию и обеспечению сохранности библиотечных фондов библиотек</w:t>
            </w:r>
          </w:p>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tcBorders>
              <w:bottom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Бюджет муниципального образования</w:t>
            </w:r>
          </w:p>
        </w:tc>
        <w:tc>
          <w:tcPr>
            <w:tcW w:w="966" w:type="dxa"/>
            <w:tcBorders>
              <w:bottom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3660,16</w:t>
            </w:r>
          </w:p>
        </w:tc>
        <w:tc>
          <w:tcPr>
            <w:tcW w:w="966" w:type="dxa"/>
            <w:tcBorders>
              <w:bottom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7641,3</w:t>
            </w:r>
          </w:p>
        </w:tc>
        <w:tc>
          <w:tcPr>
            <w:tcW w:w="966" w:type="dxa"/>
            <w:tcBorders>
              <w:bottom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7278,9</w:t>
            </w:r>
          </w:p>
        </w:tc>
        <w:tc>
          <w:tcPr>
            <w:tcW w:w="1066" w:type="dxa"/>
            <w:gridSpan w:val="2"/>
            <w:tcBorders>
              <w:bottom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7280,2</w:t>
            </w:r>
          </w:p>
        </w:tc>
        <w:tc>
          <w:tcPr>
            <w:tcW w:w="1331" w:type="dxa"/>
            <w:gridSpan w:val="2"/>
            <w:tcBorders>
              <w:bottom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25860,56</w:t>
            </w:r>
          </w:p>
        </w:tc>
        <w:tc>
          <w:tcPr>
            <w:tcW w:w="1069"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A77F71" w:rsidRPr="00457734" w:rsidTr="00A77F71">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Федеральный бюджет</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121,66</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color w:val="FF0000"/>
                <w:sz w:val="16"/>
                <w:szCs w:val="16"/>
                <w:lang w:eastAsia="ru-RU"/>
              </w:rPr>
              <w:t>16,3</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137,96</w:t>
            </w:r>
          </w:p>
        </w:tc>
        <w:tc>
          <w:tcPr>
            <w:tcW w:w="1069"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335"/>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Областной бюджет</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6728,9</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ind w:right="-447"/>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color w:val="FF0000"/>
                <w:sz w:val="16"/>
                <w:szCs w:val="16"/>
                <w:lang w:eastAsia="ru-RU"/>
              </w:rPr>
              <w:t>4707</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4000</w:t>
            </w: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ind w:right="-447"/>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4000</w:t>
            </w: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19435,9</w:t>
            </w:r>
          </w:p>
        </w:tc>
        <w:tc>
          <w:tcPr>
            <w:tcW w:w="1069"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234"/>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ind w:right="-447"/>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ind w:right="-447"/>
              <w:rPr>
                <w:rFonts w:ascii="Times New Roman" w:eastAsia="Arial Unicode MS" w:hAnsi="Times New Roman" w:cs="Times New Roman"/>
                <w:sz w:val="16"/>
                <w:szCs w:val="16"/>
                <w:lang w:eastAsia="ru-RU"/>
              </w:rPr>
            </w:pP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1069"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676"/>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Комплектование книжных фондов муниципальных общедоступных библиотек</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7,69</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21,69</w:t>
            </w:r>
          </w:p>
        </w:tc>
        <w:tc>
          <w:tcPr>
            <w:tcW w:w="1069" w:type="dxa"/>
            <w:vMerge/>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238"/>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Местный бюджет</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0,39</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14,39</w:t>
            </w:r>
          </w:p>
        </w:tc>
        <w:tc>
          <w:tcPr>
            <w:tcW w:w="1069" w:type="dxa"/>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318"/>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Областной бюджет</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1,8</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1,8</w:t>
            </w:r>
          </w:p>
        </w:tc>
        <w:tc>
          <w:tcPr>
            <w:tcW w:w="1069" w:type="dxa"/>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418"/>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Федеральный бюджет</w:t>
            </w:r>
          </w:p>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5,5</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5,5</w:t>
            </w:r>
          </w:p>
        </w:tc>
        <w:tc>
          <w:tcPr>
            <w:tcW w:w="1069" w:type="dxa"/>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795"/>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Проведение мероприятий по подключению общедоступных библиотек к сети  «Интернет»</w:t>
            </w:r>
          </w:p>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128,7</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17,2</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145,9</w:t>
            </w:r>
          </w:p>
        </w:tc>
        <w:tc>
          <w:tcPr>
            <w:tcW w:w="1069" w:type="dxa"/>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301"/>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Местный бюджет</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6,44</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0,9</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7,34</w:t>
            </w:r>
          </w:p>
        </w:tc>
        <w:tc>
          <w:tcPr>
            <w:tcW w:w="1069" w:type="dxa"/>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234"/>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Областной бюджет</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6,1</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6,1</w:t>
            </w:r>
          </w:p>
        </w:tc>
        <w:tc>
          <w:tcPr>
            <w:tcW w:w="1069" w:type="dxa"/>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218"/>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Федеральный бюджет</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116,16</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color w:val="FF0000"/>
                <w:sz w:val="16"/>
                <w:szCs w:val="16"/>
                <w:lang w:eastAsia="ru-RU"/>
              </w:rPr>
              <w:t>16,3</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132,46</w:t>
            </w:r>
          </w:p>
        </w:tc>
        <w:tc>
          <w:tcPr>
            <w:tcW w:w="1069" w:type="dxa"/>
            <w:vMerge w:val="restart"/>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r w:rsidR="00A77F71" w:rsidRPr="00457734" w:rsidTr="00A77F71">
        <w:trPr>
          <w:trHeight w:val="208"/>
        </w:trPr>
        <w:tc>
          <w:tcPr>
            <w:tcW w:w="478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ВСЕГО</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10510,72</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12364,6</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11278,9</w:t>
            </w:r>
          </w:p>
        </w:tc>
        <w:tc>
          <w:tcPr>
            <w:tcW w:w="1066" w:type="dxa"/>
            <w:gridSpan w:val="2"/>
            <w:shd w:val="clear" w:color="auto" w:fill="auto"/>
          </w:tcPr>
          <w:p w:rsidR="00A77F71" w:rsidRPr="00457734" w:rsidRDefault="00A77F71" w:rsidP="00A77F71">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11280,2</w:t>
            </w:r>
          </w:p>
        </w:tc>
        <w:tc>
          <w:tcPr>
            <w:tcW w:w="1331" w:type="dxa"/>
            <w:gridSpan w:val="2"/>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45434,42</w:t>
            </w:r>
          </w:p>
        </w:tc>
        <w:tc>
          <w:tcPr>
            <w:tcW w:w="1069" w:type="dxa"/>
            <w:vMerge/>
            <w:shd w:val="clear" w:color="auto" w:fill="auto"/>
          </w:tcPr>
          <w:p w:rsidR="00A77F71" w:rsidRPr="00457734" w:rsidRDefault="00A77F71" w:rsidP="00A77F71">
            <w:pPr>
              <w:spacing w:after="0" w:line="240" w:lineRule="auto"/>
              <w:rPr>
                <w:rFonts w:ascii="Times New Roman" w:eastAsia="Arial Unicode MS" w:hAnsi="Times New Roman" w:cs="Times New Roman"/>
                <w:sz w:val="16"/>
                <w:szCs w:val="16"/>
                <w:lang w:val="ru" w:eastAsia="ru-RU"/>
              </w:rPr>
            </w:pPr>
          </w:p>
        </w:tc>
      </w:tr>
    </w:tbl>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sectPr w:rsidR="00A77F71" w:rsidRPr="00457734" w:rsidSect="00A77F71">
          <w:pgSz w:w="16838" w:h="11906" w:orient="landscape"/>
          <w:pgMar w:top="142" w:right="1134" w:bottom="567" w:left="539" w:header="709" w:footer="709" w:gutter="0"/>
          <w:cols w:space="708"/>
          <w:docGrid w:linePitch="360"/>
        </w:sect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Приложение № 4</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A77F71" w:rsidRPr="00457734" w:rsidRDefault="00A77F71" w:rsidP="00A77F71">
      <w:pPr>
        <w:keepNext/>
        <w:spacing w:after="0" w:line="240" w:lineRule="auto"/>
        <w:ind w:right="-284"/>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w:t>
      </w:r>
    </w:p>
    <w:p w:rsidR="00A77F71" w:rsidRPr="00457734" w:rsidRDefault="00A77F71" w:rsidP="00A77F71">
      <w:pPr>
        <w:keepNext/>
        <w:spacing w:after="0" w:line="240" w:lineRule="auto"/>
        <w:ind w:right="-284"/>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roofErr w:type="gramStart"/>
      <w:r w:rsidRPr="00457734">
        <w:rPr>
          <w:rFonts w:ascii="Times New Roman" w:eastAsia="Times New Roman" w:hAnsi="Times New Roman" w:cs="Times New Roman"/>
          <w:b/>
          <w:sz w:val="16"/>
          <w:szCs w:val="16"/>
          <w:lang w:eastAsia="ru-RU"/>
        </w:rPr>
        <w:t>П</w:t>
      </w:r>
      <w:proofErr w:type="gramEnd"/>
      <w:r w:rsidRPr="00457734">
        <w:rPr>
          <w:rFonts w:ascii="Times New Roman" w:eastAsia="Times New Roman" w:hAnsi="Times New Roman" w:cs="Times New Roman"/>
          <w:b/>
          <w:sz w:val="16"/>
          <w:szCs w:val="16"/>
          <w:lang w:eastAsia="ru-RU"/>
        </w:rPr>
        <w:t xml:space="preserve"> А С П О Р Т</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подпрограммы </w:t>
      </w:r>
    </w:p>
    <w:p w:rsidR="00A77F71" w:rsidRPr="00457734" w:rsidRDefault="00A77F71" w:rsidP="00A77F71">
      <w:pPr>
        <w:widowControl w:val="0"/>
        <w:autoSpaceDE w:val="0"/>
        <w:autoSpaceDN w:val="0"/>
        <w:adjustRightInd w:val="0"/>
        <w:spacing w:after="0" w:line="240" w:lineRule="auto"/>
        <w:ind w:firstLine="84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«Организация деятельности муниципального казенного учреждения «Централизованная бухгалтерия муниципальных учреждений культуры» на 201-2022 годы»</w:t>
      </w:r>
    </w:p>
    <w:tbl>
      <w:tblPr>
        <w:tblW w:w="9180" w:type="dxa"/>
        <w:tblInd w:w="-601" w:type="dxa"/>
        <w:tblLayout w:type="fixed"/>
        <w:tblLook w:val="04A0" w:firstRow="1" w:lastRow="0" w:firstColumn="1" w:lastColumn="0" w:noHBand="0" w:noVBand="1"/>
      </w:tblPr>
      <w:tblGrid>
        <w:gridCol w:w="2340"/>
        <w:gridCol w:w="6840"/>
      </w:tblGrid>
      <w:tr w:rsidR="00A77F71" w:rsidRPr="00457734" w:rsidTr="005D7259">
        <w:trPr>
          <w:trHeight w:val="750"/>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Ответственный исполнитель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Муниципальное казенное учреждение «Централизованная бухгалтерия муниципальных учреждений культуры»</w:t>
            </w:r>
          </w:p>
        </w:tc>
      </w:tr>
      <w:tr w:rsidR="00A77F71" w:rsidRPr="00457734" w:rsidTr="005D7259">
        <w:trPr>
          <w:trHeight w:val="750"/>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Наименование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деятельности муниципального казенного учреждения «Централизованная бухгалтерия муниципальных учреждений культуры»</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 2017-2020 годы»</w:t>
            </w:r>
          </w:p>
        </w:tc>
      </w:tr>
      <w:tr w:rsidR="00A77F71" w:rsidRPr="00457734" w:rsidTr="005D7259">
        <w:trPr>
          <w:trHeight w:val="750"/>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Программно-целевые инструменты муниципальной программы                </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napToGri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предусмотрено</w:t>
            </w:r>
          </w:p>
        </w:tc>
      </w:tr>
      <w:tr w:rsidR="00A77F71" w:rsidRPr="00457734" w:rsidTr="005D7259">
        <w:trPr>
          <w:trHeight w:val="750"/>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Цель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Целью подпрограммы является оказание услуг по ведению бухгалтерского, налогового учета и отчетности муниципальных учреждений культуры, на основании заключенных договоров  на бухгалтерское обслуживание в соответствии с требованиями действующего законодательства</w:t>
            </w:r>
          </w:p>
        </w:tc>
      </w:tr>
      <w:tr w:rsidR="00A77F71" w:rsidRPr="00457734" w:rsidTr="005D7259">
        <w:trPr>
          <w:trHeight w:val="1350"/>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suppressAutoHyphens/>
              <w:autoSpaceDE w:val="0"/>
              <w:snapToGrid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Задачи  подпрограммы </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Основными задачами являются</w:t>
            </w:r>
          </w:p>
          <w:p w:rsidR="00A77F71" w:rsidRPr="00457734" w:rsidRDefault="00A77F71" w:rsidP="00A77F71">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bCs/>
                <w:sz w:val="16"/>
                <w:szCs w:val="16"/>
                <w:lang w:eastAsia="ar-SA"/>
              </w:rPr>
              <w:t xml:space="preserve"> -представление обслуживаемым муниципальным учреждением культуры, отделу культуры и социальной работы администрации Орловского района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культуры,</w:t>
            </w:r>
            <w:r w:rsidRPr="00457734">
              <w:rPr>
                <w:rFonts w:ascii="Times New Roman" w:eastAsia="Times New Roman" w:hAnsi="Times New Roman" w:cs="Times New Roman"/>
                <w:sz w:val="16"/>
                <w:szCs w:val="16"/>
                <w:lang w:eastAsia="ar-SA"/>
              </w:rPr>
              <w:t xml:space="preserve"> </w:t>
            </w:r>
          </w:p>
          <w:p w:rsidR="00A77F71" w:rsidRPr="00457734" w:rsidRDefault="00A77F71" w:rsidP="00A77F71">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A77F71" w:rsidRPr="00457734" w:rsidRDefault="00A77F71" w:rsidP="00A77F71">
            <w:pPr>
              <w:suppressAutoHyphens/>
              <w:autoSpaceDE w:val="0"/>
              <w:spacing w:after="0" w:line="240" w:lineRule="auto"/>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A77F71" w:rsidRPr="00457734" w:rsidRDefault="00A77F71" w:rsidP="00A77F71">
            <w:pPr>
              <w:suppressAutoHyphens/>
              <w:autoSpaceDE w:val="0"/>
              <w:spacing w:after="0" w:line="240" w:lineRule="auto"/>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 сохранение и развитие кадрового потенциала;</w:t>
            </w:r>
          </w:p>
          <w:p w:rsidR="00A77F71" w:rsidRPr="00457734" w:rsidRDefault="00A77F71" w:rsidP="00A77F71">
            <w:pPr>
              <w:suppressAutoHyphens/>
              <w:autoSpaceDE w:val="0"/>
              <w:spacing w:after="0" w:line="240" w:lineRule="auto"/>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 укрепление и модернизация материально-технической базы</w:t>
            </w:r>
          </w:p>
        </w:tc>
      </w:tr>
      <w:tr w:rsidR="00A77F71" w:rsidRPr="00457734" w:rsidTr="005D7259">
        <w:trPr>
          <w:trHeight w:val="1356"/>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suppressAutoHyphens/>
              <w:autoSpaceDE w:val="0"/>
              <w:snapToGrid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Целевые показатели эффективности реализации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-целевое расходование средств бюджетов обслуживаемых учреждений</w:t>
            </w:r>
          </w:p>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w:t>
            </w:r>
            <w:r w:rsidRPr="00457734">
              <w:rPr>
                <w:rFonts w:ascii="Times New Roman" w:eastAsia="Times New Roman" w:hAnsi="Times New Roman" w:cs="Times New Roman"/>
                <w:sz w:val="16"/>
                <w:szCs w:val="16"/>
                <w:lang w:eastAsia="ru-RU"/>
              </w:rPr>
              <w:t>повышение качества квалификации персонала</w:t>
            </w:r>
          </w:p>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-своевременная сдача бухгалтерских и экономических отчетов</w:t>
            </w:r>
          </w:p>
        </w:tc>
      </w:tr>
      <w:tr w:rsidR="00A77F71" w:rsidRPr="00457734" w:rsidTr="005D7259">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Сроки и этапы реализации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Сроки реализации 2019-</w:t>
            </w:r>
            <w:smartTag w:uri="urn:schemas-microsoft-com:office:smarttags" w:element="metricconverter">
              <w:smartTagPr>
                <w:attr w:name="ProductID" w:val="2022 г"/>
              </w:smartTagPr>
              <w:r w:rsidRPr="00457734">
                <w:rPr>
                  <w:rFonts w:ascii="Times New Roman" w:eastAsia="Times New Roman" w:hAnsi="Times New Roman" w:cs="Times New Roman"/>
                  <w:sz w:val="16"/>
                  <w:szCs w:val="16"/>
                  <w:lang w:eastAsia="ru-RU"/>
                </w:rPr>
                <w:t xml:space="preserve">2022 </w:t>
              </w:r>
              <w:proofErr w:type="spellStart"/>
              <w:r w:rsidRPr="00457734">
                <w:rPr>
                  <w:rFonts w:ascii="Times New Roman" w:eastAsia="Times New Roman" w:hAnsi="Times New Roman" w:cs="Times New Roman"/>
                  <w:sz w:val="16"/>
                  <w:szCs w:val="16"/>
                  <w:lang w:eastAsia="ru-RU"/>
                </w:rPr>
                <w:t>г</w:t>
              </w:r>
            </w:smartTag>
            <w:r w:rsidRPr="00457734">
              <w:rPr>
                <w:rFonts w:ascii="Times New Roman" w:eastAsia="Times New Roman" w:hAnsi="Times New Roman" w:cs="Times New Roman"/>
                <w:sz w:val="16"/>
                <w:szCs w:val="16"/>
                <w:lang w:eastAsia="ru-RU"/>
              </w:rPr>
              <w:t>.</w:t>
            </w:r>
            <w:proofErr w:type="gramStart"/>
            <w:r w:rsidRPr="00457734">
              <w:rPr>
                <w:rFonts w:ascii="Times New Roman" w:eastAsia="Times New Roman" w:hAnsi="Times New Roman" w:cs="Times New Roman"/>
                <w:sz w:val="16"/>
                <w:szCs w:val="16"/>
                <w:lang w:eastAsia="ru-RU"/>
              </w:rPr>
              <w:t>г</w:t>
            </w:r>
            <w:proofErr w:type="spellEnd"/>
            <w:proofErr w:type="gramEnd"/>
            <w:r w:rsidRPr="00457734">
              <w:rPr>
                <w:rFonts w:ascii="Times New Roman" w:eastAsia="Times New Roman" w:hAnsi="Times New Roman" w:cs="Times New Roman"/>
                <w:sz w:val="16"/>
                <w:szCs w:val="16"/>
                <w:lang w:eastAsia="ru-RU"/>
              </w:rPr>
              <w:t>.</w:t>
            </w:r>
          </w:p>
          <w:p w:rsidR="00A77F71" w:rsidRPr="00457734" w:rsidRDefault="00A77F71" w:rsidP="00A77F71">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Подпрограмма не предусматривает разбивку на этапы.</w:t>
            </w:r>
          </w:p>
        </w:tc>
      </w:tr>
      <w:tr w:rsidR="00A77F71" w:rsidRPr="00457734" w:rsidTr="005D7259">
        <w:trPr>
          <w:trHeight w:val="2040"/>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Объем финансирования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на реализацию подпрограммы за счет средств бюджета потребуется  11049,8  тыс. руб., в том числе по годам:</w:t>
            </w:r>
          </w:p>
          <w:p w:rsidR="00A77F71" w:rsidRPr="00457734" w:rsidRDefault="00A77F71" w:rsidP="00A77F71">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2019- 2683,69 тыс. руб. </w:t>
            </w:r>
          </w:p>
          <w:p w:rsidR="00A77F71" w:rsidRPr="00457734" w:rsidRDefault="00A77F71" w:rsidP="00A77F71">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2020- 2788,7 тыс. руб. </w:t>
            </w:r>
          </w:p>
          <w:p w:rsidR="00A77F71" w:rsidRPr="00457734" w:rsidRDefault="00A77F71" w:rsidP="00A77F71">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2021- 2788,7 тыс. руб. </w:t>
            </w:r>
          </w:p>
          <w:p w:rsidR="00A77F71" w:rsidRPr="00457734" w:rsidRDefault="00A77F71" w:rsidP="00A77F71">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2022- 2788,7 тыс. руб. </w:t>
            </w:r>
          </w:p>
          <w:p w:rsidR="00A77F71" w:rsidRPr="00457734" w:rsidRDefault="00A77F71" w:rsidP="00A77F71">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p>
        </w:tc>
      </w:tr>
      <w:tr w:rsidR="00A77F71" w:rsidRPr="00457734" w:rsidTr="005D7259">
        <w:trPr>
          <w:trHeight w:val="645"/>
        </w:trPr>
        <w:tc>
          <w:tcPr>
            <w:tcW w:w="2340" w:type="dxa"/>
            <w:tcBorders>
              <w:top w:val="single" w:sz="4" w:space="0" w:color="000000"/>
              <w:left w:val="single" w:sz="4" w:space="0" w:color="000000"/>
              <w:bottom w:val="single" w:sz="4" w:space="0" w:color="000000"/>
              <w:right w:val="nil"/>
            </w:tcBorders>
          </w:tcPr>
          <w:p w:rsidR="00A77F71" w:rsidRPr="00457734" w:rsidRDefault="00A77F71" w:rsidP="00A77F71">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Ожидаемые  конечные результаты реализации подпрограммы</w:t>
            </w:r>
          </w:p>
        </w:tc>
        <w:tc>
          <w:tcPr>
            <w:tcW w:w="6840"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Повышение качества бухгалтерской услуги по обеспечению  организации и ведения бухгалтерского, налогового и статистического учета и отчетности. </w:t>
            </w:r>
          </w:p>
          <w:p w:rsidR="00A77F71" w:rsidRPr="00457734" w:rsidRDefault="00A77F71" w:rsidP="00A77F71">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Целевое расходование средств бюджетов обслуживаемых учреждений</w:t>
            </w:r>
          </w:p>
        </w:tc>
      </w:tr>
    </w:tbl>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_______________________</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5D7259" w:rsidRPr="00457734" w:rsidRDefault="005D7259"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5</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ind w:right="1072"/>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17.01.2020  № 33-п</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ПАСПОРТ ПОДПРОГРАММЫ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«Развитие музейной деятельности Орловского района</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Кировской области на 2019 - 2022 годы»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762"/>
      </w:tblGrid>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Ответственный исполнитель</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Муниципальное казенное учреждение культуры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«Краеведческий музей Орловского района»</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Соисполнители подпрограммы</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предусмотрено</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Программно-целевые инструменты</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предусмотрено</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Цель подпрограммы </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прав граждан Орловского района на доступ к культурным ценностям и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Задачи Подпрограммы</w:t>
            </w:r>
          </w:p>
        </w:tc>
        <w:tc>
          <w:tcPr>
            <w:tcW w:w="6762" w:type="dxa"/>
          </w:tcPr>
          <w:p w:rsidR="00A77F71" w:rsidRPr="00457734" w:rsidRDefault="00A77F71" w:rsidP="00A77F71">
            <w:pPr>
              <w:widowControl w:val="0"/>
              <w:numPr>
                <w:ilvl w:val="0"/>
                <w:numId w:val="36"/>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хранения музейных предметов и музейных коллекций,</w:t>
            </w:r>
          </w:p>
          <w:p w:rsidR="00A77F71" w:rsidRPr="00457734" w:rsidRDefault="00A77F71" w:rsidP="00A77F71">
            <w:pPr>
              <w:widowControl w:val="0"/>
              <w:numPr>
                <w:ilvl w:val="0"/>
                <w:numId w:val="36"/>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выявление и собирание музейных предметов и музейных коллекций,</w:t>
            </w:r>
          </w:p>
          <w:p w:rsidR="00A77F71" w:rsidRPr="00457734" w:rsidRDefault="00A77F71" w:rsidP="00A77F71">
            <w:pPr>
              <w:widowControl w:val="0"/>
              <w:numPr>
                <w:ilvl w:val="0"/>
                <w:numId w:val="36"/>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изучение музейных предметов и музейных коллекций;</w:t>
            </w:r>
          </w:p>
          <w:p w:rsidR="00A77F71" w:rsidRPr="00457734" w:rsidRDefault="00A77F71" w:rsidP="00A77F71">
            <w:pPr>
              <w:widowControl w:val="0"/>
              <w:numPr>
                <w:ilvl w:val="0"/>
                <w:numId w:val="36"/>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публикации музейных предметов и музейных коллекций,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осуществление просветительной и образовательной деятельности.</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Целевые показатели эффективности реализации Подпрограммы</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посетителей в расчете на 1000 жителей района (человек);</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выставок на 1000 жителей района;</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соотношение основного фонда музея к штатной численности сотрудников;</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соотношение количества посетителей музея к экспозиционным площадям;</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доля льготных категорий населения от общего объема посетителей;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общее количество проводимых мероприятий (экскурсий, лекций, массовых мероприятий) на одного сотрудника музея;</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публикация информации в СМИ сотрудниками музея.</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sz w:val="16"/>
                <w:szCs w:val="16"/>
                <w:lang w:eastAsia="ru-RU"/>
              </w:rPr>
              <w:t>количество посетителей музея (тыс. чел.);</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единиц хранения основного фонда (ед.);</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Этапы и сроки реализации подпрограммы</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2019 - 2022 годы</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Разделение на этапы не предусматривается</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Объемы ассигнований Подпрограммы</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457734">
                <w:rPr>
                  <w:rFonts w:ascii="Times New Roman" w:eastAsia="Times New Roman" w:hAnsi="Times New Roman" w:cs="Times New Roman"/>
                  <w:sz w:val="16"/>
                  <w:szCs w:val="16"/>
                  <w:lang w:eastAsia="ru-RU"/>
                </w:rPr>
                <w:t>2019 г</w:t>
              </w:r>
            </w:smartTag>
            <w:r w:rsidRPr="00457734">
              <w:rPr>
                <w:rFonts w:ascii="Times New Roman" w:eastAsia="Times New Roman" w:hAnsi="Times New Roman" w:cs="Times New Roman"/>
                <w:sz w:val="16"/>
                <w:szCs w:val="16"/>
                <w:lang w:eastAsia="ru-RU"/>
              </w:rPr>
              <w:t>. – 1932,02 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20 г"/>
              </w:smartTagPr>
              <w:r w:rsidRPr="00457734">
                <w:rPr>
                  <w:rFonts w:ascii="Times New Roman" w:eastAsia="Times New Roman" w:hAnsi="Times New Roman" w:cs="Times New Roman"/>
                  <w:sz w:val="16"/>
                  <w:szCs w:val="16"/>
                  <w:lang w:eastAsia="ru-RU"/>
                </w:rPr>
                <w:t>2020 г</w:t>
              </w:r>
            </w:smartTag>
            <w:r w:rsidRPr="00457734">
              <w:rPr>
                <w:rFonts w:ascii="Times New Roman" w:eastAsia="Times New Roman" w:hAnsi="Times New Roman" w:cs="Times New Roman"/>
                <w:sz w:val="16"/>
                <w:szCs w:val="16"/>
                <w:lang w:eastAsia="ru-RU"/>
              </w:rPr>
              <w:t>. – 2138,4 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21 г"/>
              </w:smartTagPr>
              <w:r w:rsidRPr="00457734">
                <w:rPr>
                  <w:rFonts w:ascii="Times New Roman" w:eastAsia="Times New Roman" w:hAnsi="Times New Roman" w:cs="Times New Roman"/>
                  <w:sz w:val="16"/>
                  <w:szCs w:val="16"/>
                  <w:lang w:eastAsia="ru-RU"/>
                </w:rPr>
                <w:t>2021 г</w:t>
              </w:r>
            </w:smartTag>
            <w:r w:rsidRPr="00457734">
              <w:rPr>
                <w:rFonts w:ascii="Times New Roman" w:eastAsia="Times New Roman" w:hAnsi="Times New Roman" w:cs="Times New Roman"/>
                <w:sz w:val="16"/>
                <w:szCs w:val="16"/>
                <w:lang w:eastAsia="ru-RU"/>
              </w:rPr>
              <w:t>. – 1905,6 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22 г"/>
              </w:smartTagPr>
              <w:r w:rsidRPr="00457734">
                <w:rPr>
                  <w:rFonts w:ascii="Times New Roman" w:eastAsia="Times New Roman" w:hAnsi="Times New Roman" w:cs="Times New Roman"/>
                  <w:sz w:val="16"/>
                  <w:szCs w:val="16"/>
                  <w:lang w:eastAsia="ru-RU"/>
                </w:rPr>
                <w:t>2022 г</w:t>
              </w:r>
            </w:smartTag>
            <w:r w:rsidRPr="00457734">
              <w:rPr>
                <w:rFonts w:ascii="Times New Roman" w:eastAsia="Times New Roman" w:hAnsi="Times New Roman" w:cs="Times New Roman"/>
                <w:sz w:val="16"/>
                <w:szCs w:val="16"/>
                <w:lang w:eastAsia="ru-RU"/>
              </w:rPr>
              <w:t>. – 1907,9 тыс. руб.</w:t>
            </w:r>
          </w:p>
        </w:tc>
      </w:tr>
      <w:tr w:rsidR="00A77F71" w:rsidRPr="00457734" w:rsidTr="00A77F71">
        <w:tc>
          <w:tcPr>
            <w:tcW w:w="2808"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Ожидаемые конечные результаты реализации Подпрограммы и показатели ее социально - экономической эффективности</w:t>
            </w:r>
          </w:p>
        </w:tc>
        <w:tc>
          <w:tcPr>
            <w:tcW w:w="6762"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Реализация Подпрограммы будет способствовать обеспечению сохранности и безопасности музейных фондов - важнейшей составляющей культурного наследия, и позволит приобщить к культурному достоянию района новые поколения граждан.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Реализация Подпрограммы позволит увеличить количество единиц хранения основного фонда до 3413 ед., сохранить количество посетителей на уровне 9,8 тыс. человек.</w:t>
            </w:r>
          </w:p>
        </w:tc>
      </w:tr>
    </w:tbl>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______________________</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Приложение №6</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A77F71" w:rsidRPr="00457734" w:rsidRDefault="00A77F71" w:rsidP="00A77F71">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A77F71" w:rsidRPr="00457734" w:rsidRDefault="00A77F71" w:rsidP="00A77F71">
      <w:pPr>
        <w:keepNext/>
        <w:spacing w:after="0" w:line="240" w:lineRule="auto"/>
        <w:ind w:right="-284"/>
        <w:jc w:val="center"/>
        <w:outlineLvl w:val="0"/>
        <w:rPr>
          <w:rFonts w:ascii="Times New Roman" w:eastAsia="Times New Roman" w:hAnsi="Times New Roman" w:cs="Times New Roman"/>
          <w:bCs/>
          <w:kern w:val="32"/>
          <w:sz w:val="16"/>
          <w:szCs w:val="16"/>
          <w:lang w:eastAsia="ru-RU"/>
        </w:rPr>
      </w:pPr>
    </w:p>
    <w:p w:rsidR="00A77F71" w:rsidRPr="00457734" w:rsidRDefault="00A77F71" w:rsidP="00A77F71">
      <w:pPr>
        <w:keepNext/>
        <w:spacing w:before="240" w:after="6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ПЕРЕЧЕНЬ МЕРОПРИЯТИЙ ПОДРОГРАММЫ </w:t>
      </w:r>
    </w:p>
    <w:p w:rsidR="00A77F71" w:rsidRPr="00457734" w:rsidRDefault="00A77F71" w:rsidP="00A77F71">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Развитие музейной деятельности в Орловском районе на 2019-2022 годы»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964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6"/>
        <w:gridCol w:w="1620"/>
        <w:gridCol w:w="1440"/>
        <w:gridCol w:w="900"/>
        <w:gridCol w:w="900"/>
        <w:gridCol w:w="1080"/>
        <w:gridCol w:w="900"/>
        <w:gridCol w:w="1164"/>
        <w:gridCol w:w="1176"/>
      </w:tblGrid>
      <w:tr w:rsidR="00A77F71" w:rsidRPr="00457734" w:rsidTr="00A77F71">
        <w:tc>
          <w:tcPr>
            <w:tcW w:w="466"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620"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Решаемая задача, содержание мероприятия</w:t>
            </w:r>
          </w:p>
        </w:tc>
        <w:tc>
          <w:tcPr>
            <w:tcW w:w="1440"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Источник финансирования</w:t>
            </w:r>
          </w:p>
        </w:tc>
        <w:tc>
          <w:tcPr>
            <w:tcW w:w="3780"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Объёмы финансирования</w:t>
            </w:r>
          </w:p>
        </w:tc>
        <w:tc>
          <w:tcPr>
            <w:tcW w:w="1164" w:type="dxa"/>
            <w:tcBorders>
              <w:right w:val="single" w:sz="4" w:space="0" w:color="auto"/>
            </w:tcBorders>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76" w:type="dxa"/>
            <w:tcBorders>
              <w:left w:val="single" w:sz="4" w:space="0" w:color="auto"/>
            </w:tcBorders>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466"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440"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00"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900"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080"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900" w:type="dxa"/>
            <w:tcBorders>
              <w:bottom w:val="single" w:sz="4" w:space="0" w:color="auto"/>
            </w:tcBorders>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64" w:type="dxa"/>
            <w:tcBorders>
              <w:bottom w:val="single" w:sz="4" w:space="0" w:color="auto"/>
              <w:right w:val="single" w:sz="4" w:space="0" w:color="auto"/>
            </w:tcBorders>
            <w:tcMar>
              <w:left w:w="57" w:type="dxa"/>
              <w:right w:w="57" w:type="dxa"/>
            </w:tcMar>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1176" w:type="dxa"/>
            <w:tcBorders>
              <w:left w:val="single" w:sz="4" w:space="0" w:color="auto"/>
            </w:tcBorders>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466"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w:t>
            </w:r>
          </w:p>
        </w:tc>
        <w:tc>
          <w:tcPr>
            <w:tcW w:w="1620" w:type="dxa"/>
            <w:vMerge w:val="restart"/>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Задача: Оказание муниципальных услуг (выполнение работ по организации музейного обслуживания населения)</w:t>
            </w:r>
          </w:p>
        </w:tc>
        <w:tc>
          <w:tcPr>
            <w:tcW w:w="1440"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905,42</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1496,5</w:t>
            </w:r>
          </w:p>
        </w:tc>
        <w:tc>
          <w:tcPr>
            <w:tcW w:w="108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1397,1</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1399,4</w:t>
            </w:r>
          </w:p>
        </w:tc>
        <w:tc>
          <w:tcPr>
            <w:tcW w:w="1164" w:type="dxa"/>
            <w:tcBorders>
              <w:bottom w:val="single" w:sz="4" w:space="0" w:color="auto"/>
              <w:right w:val="single" w:sz="4" w:space="0" w:color="auto"/>
            </w:tcBorders>
            <w:tcMar>
              <w:left w:w="57" w:type="dxa"/>
              <w:right w:w="57" w:type="dxa"/>
            </w:tcMar>
          </w:tcPr>
          <w:p w:rsidR="00A77F71" w:rsidRPr="00457734" w:rsidRDefault="00A77F71" w:rsidP="00A77F71">
            <w:pPr>
              <w:widowControl w:val="0"/>
              <w:tabs>
                <w:tab w:val="left" w:pos="21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5198,42</w:t>
            </w:r>
          </w:p>
        </w:tc>
        <w:tc>
          <w:tcPr>
            <w:tcW w:w="1176" w:type="dxa"/>
            <w:vMerge w:val="restart"/>
            <w:tcBorders>
              <w:left w:val="single" w:sz="4" w:space="0" w:color="auto"/>
            </w:tcBorders>
          </w:tcPr>
          <w:p w:rsidR="00A77F71" w:rsidRPr="00457734" w:rsidRDefault="00A77F71" w:rsidP="00A77F71">
            <w:pPr>
              <w:widowControl w:val="0"/>
              <w:tabs>
                <w:tab w:val="left" w:pos="21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Краеведческий музей</w:t>
            </w:r>
          </w:p>
        </w:tc>
      </w:tr>
      <w:tr w:rsidR="00A77F71" w:rsidRPr="00457734" w:rsidTr="00A77F71">
        <w:tc>
          <w:tcPr>
            <w:tcW w:w="466"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1026,6</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w:t>
            </w:r>
          </w:p>
        </w:tc>
        <w:tc>
          <w:tcPr>
            <w:tcW w:w="108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1164" w:type="dxa"/>
            <w:vMerge w:val="restart"/>
            <w:tcBorders>
              <w:top w:val="single" w:sz="4" w:space="0" w:color="auto"/>
              <w:right w:val="single" w:sz="4" w:space="0" w:color="auto"/>
            </w:tcBorders>
            <w:tcMar>
              <w:left w:w="57" w:type="dxa"/>
              <w:right w:w="57" w:type="dxa"/>
            </w:tcMar>
          </w:tcPr>
          <w:p w:rsidR="00A77F71" w:rsidRPr="00457734" w:rsidRDefault="00A77F71" w:rsidP="00A77F71">
            <w:pPr>
              <w:widowControl w:val="0"/>
              <w:tabs>
                <w:tab w:val="left" w:pos="21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2685,5</w:t>
            </w:r>
          </w:p>
        </w:tc>
        <w:tc>
          <w:tcPr>
            <w:tcW w:w="1176" w:type="dxa"/>
            <w:vMerge/>
            <w:tcBorders>
              <w:lef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A77F71">
        <w:tc>
          <w:tcPr>
            <w:tcW w:w="466"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64" w:type="dxa"/>
            <w:vMerge/>
            <w:tcBorders>
              <w:bottom w:val="single" w:sz="4" w:space="0" w:color="auto"/>
              <w:right w:val="single" w:sz="4" w:space="0" w:color="auto"/>
            </w:tcBorders>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6" w:type="dxa"/>
            <w:vMerge/>
            <w:tcBorders>
              <w:lef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A77F71" w:rsidRPr="00457734" w:rsidTr="00A77F71">
        <w:tc>
          <w:tcPr>
            <w:tcW w:w="466"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ВСЕГО:</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1932,02</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2138,4</w:t>
            </w:r>
          </w:p>
        </w:tc>
        <w:tc>
          <w:tcPr>
            <w:tcW w:w="108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1905,6</w:t>
            </w:r>
          </w:p>
        </w:tc>
        <w:tc>
          <w:tcPr>
            <w:tcW w:w="900" w:type="dxa"/>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1907,9</w:t>
            </w:r>
          </w:p>
        </w:tc>
        <w:tc>
          <w:tcPr>
            <w:tcW w:w="1164" w:type="dxa"/>
            <w:tcBorders>
              <w:top w:val="single" w:sz="4" w:space="0" w:color="auto"/>
              <w:right w:val="single" w:sz="4" w:space="0" w:color="auto"/>
            </w:tcBorders>
            <w:tcMar>
              <w:left w:w="57" w:type="dxa"/>
              <w:right w:w="57" w:type="dxa"/>
            </w:tcMar>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7883,92</w:t>
            </w:r>
          </w:p>
        </w:tc>
        <w:tc>
          <w:tcPr>
            <w:tcW w:w="1176" w:type="dxa"/>
            <w:vMerge/>
            <w:tcBorders>
              <w:left w:val="single" w:sz="4" w:space="0" w:color="auto"/>
            </w:tcBorders>
          </w:tcPr>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bl>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_______________</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Cambria" w:eastAsia="Times New Roman" w:hAnsi="Cambria" w:cs="Times New Roman"/>
          <w:b/>
          <w:bCs/>
          <w:color w:val="000000"/>
          <w:kern w:val="32"/>
          <w:sz w:val="16"/>
          <w:szCs w:val="16"/>
          <w:lang w:val="ru" w:eastAsia="ru-RU"/>
        </w:rPr>
        <w:t xml:space="preserve">                                                                                                                                                                    </w:t>
      </w:r>
      <w:r w:rsidRPr="00457734">
        <w:rPr>
          <w:rFonts w:ascii="Times New Roman" w:eastAsia="Times New Roman" w:hAnsi="Times New Roman" w:cs="Times New Roman"/>
          <w:bCs/>
          <w:kern w:val="32"/>
          <w:sz w:val="16"/>
          <w:szCs w:val="16"/>
          <w:lang w:eastAsia="ru-RU"/>
        </w:rPr>
        <w:t xml:space="preserve">Приложение № 7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A77F71" w:rsidRPr="00457734" w:rsidRDefault="00A77F71" w:rsidP="00A77F71">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ПАСПОРТ ПОДПРОГРАММЫ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«Обеспечение </w:t>
      </w:r>
      <w:proofErr w:type="gramStart"/>
      <w:r w:rsidRPr="00457734">
        <w:rPr>
          <w:rFonts w:ascii="Times New Roman" w:eastAsia="Times New Roman" w:hAnsi="Times New Roman" w:cs="Times New Roman"/>
          <w:b/>
          <w:sz w:val="16"/>
          <w:szCs w:val="16"/>
          <w:lang w:eastAsia="ru-RU"/>
        </w:rPr>
        <w:t>дополнительного</w:t>
      </w:r>
      <w:proofErr w:type="gramEnd"/>
      <w:r w:rsidRPr="00457734">
        <w:rPr>
          <w:rFonts w:ascii="Times New Roman" w:eastAsia="Times New Roman" w:hAnsi="Times New Roman" w:cs="Times New Roman"/>
          <w:b/>
          <w:sz w:val="16"/>
          <w:szCs w:val="16"/>
          <w:lang w:eastAsia="ru-RU"/>
        </w:rPr>
        <w:t xml:space="preserve"> художественно-эстетического</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образования» на 2019-2022 годы</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4"/>
        <w:gridCol w:w="39"/>
        <w:gridCol w:w="5529"/>
      </w:tblGrid>
      <w:tr w:rsidR="00A77F71" w:rsidRPr="00457734" w:rsidTr="005D7259">
        <w:tc>
          <w:tcPr>
            <w:tcW w:w="3573" w:type="dxa"/>
            <w:gridSpan w:val="2"/>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Ответственный исполнитель подпрограммы</w:t>
            </w:r>
          </w:p>
        </w:tc>
        <w:tc>
          <w:tcPr>
            <w:tcW w:w="552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Муниципальное казённое образовательное учреждение дополнительного образования детей Орловская детская школа искусств.</w:t>
            </w:r>
          </w:p>
        </w:tc>
      </w:tr>
      <w:tr w:rsidR="00A77F71" w:rsidRPr="00457734" w:rsidTr="005D7259">
        <w:tc>
          <w:tcPr>
            <w:tcW w:w="3573" w:type="dxa"/>
            <w:gridSpan w:val="2"/>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Соисполнители подпрограммы</w:t>
            </w:r>
          </w:p>
        </w:tc>
        <w:tc>
          <w:tcPr>
            <w:tcW w:w="552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Не предусмотрены</w:t>
            </w:r>
          </w:p>
        </w:tc>
      </w:tr>
      <w:tr w:rsidR="00A77F71" w:rsidRPr="00457734" w:rsidTr="005D7259">
        <w:tc>
          <w:tcPr>
            <w:tcW w:w="3573" w:type="dxa"/>
            <w:gridSpan w:val="2"/>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Программно-целевые            инструменты</w:t>
            </w:r>
            <w:r w:rsidRPr="00457734">
              <w:rPr>
                <w:rFonts w:ascii="Times New Roman" w:eastAsia="Times New Roman" w:hAnsi="Times New Roman" w:cs="Times New Roman"/>
                <w:sz w:val="16"/>
                <w:szCs w:val="16"/>
                <w:lang w:eastAsia="ru-RU"/>
              </w:rPr>
              <w:br/>
              <w:t xml:space="preserve">муниципальной подпрограммы                </w:t>
            </w:r>
          </w:p>
        </w:tc>
        <w:tc>
          <w:tcPr>
            <w:tcW w:w="552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предусмотрены</w:t>
            </w:r>
          </w:p>
        </w:tc>
      </w:tr>
      <w:tr w:rsidR="00A77F71" w:rsidRPr="00457734" w:rsidTr="005D7259">
        <w:tc>
          <w:tcPr>
            <w:tcW w:w="3573" w:type="dxa"/>
            <w:gridSpan w:val="2"/>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Цель подпрограммы</w:t>
            </w:r>
          </w:p>
        </w:tc>
        <w:tc>
          <w:tcPr>
            <w:tcW w:w="552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удовлетворения образовательных потребностей жителей Орловского района в услугах по предоставлению дополнительного образования детям и молодежи в сфере  искусств.</w:t>
            </w:r>
          </w:p>
        </w:tc>
      </w:tr>
      <w:tr w:rsidR="00A77F71" w:rsidRPr="00457734" w:rsidTr="005D7259">
        <w:tc>
          <w:tcPr>
            <w:tcW w:w="3573" w:type="dxa"/>
            <w:gridSpan w:val="2"/>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Задачи подпрограммы </w:t>
            </w:r>
          </w:p>
        </w:tc>
        <w:tc>
          <w:tcPr>
            <w:tcW w:w="552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удовлетворение образовательных потребностей жителей Орловского района  в области музыкального, художественного образования и эстетического воспитания;</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выявление творчески одарённых детей и создание наиболее благоприятных условий  для совершенствования их таланта;</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подготовка </w:t>
            </w:r>
            <w:proofErr w:type="gramStart"/>
            <w:r w:rsidRPr="00457734">
              <w:rPr>
                <w:rFonts w:ascii="Times New Roman" w:eastAsia="Times New Roman" w:hAnsi="Times New Roman" w:cs="Times New Roman"/>
                <w:sz w:val="16"/>
                <w:szCs w:val="16"/>
                <w:lang w:eastAsia="ru-RU"/>
              </w:rPr>
              <w:t>обучающихся</w:t>
            </w:r>
            <w:proofErr w:type="gramEnd"/>
            <w:r w:rsidRPr="00457734">
              <w:rPr>
                <w:rFonts w:ascii="Times New Roman" w:eastAsia="Times New Roman" w:hAnsi="Times New Roman" w:cs="Times New Roman"/>
                <w:sz w:val="16"/>
                <w:szCs w:val="16"/>
                <w:lang w:eastAsia="ru-RU"/>
              </w:rPr>
              <w:t xml:space="preserve"> к получению профессионального образования.</w:t>
            </w:r>
          </w:p>
        </w:tc>
      </w:tr>
      <w:tr w:rsidR="00A77F71" w:rsidRPr="00457734" w:rsidTr="005D7259">
        <w:tc>
          <w:tcPr>
            <w:tcW w:w="3573" w:type="dxa"/>
            <w:gridSpan w:val="2"/>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Целевые показатели эффективности реализации подпрограммы</w:t>
            </w:r>
          </w:p>
        </w:tc>
        <w:tc>
          <w:tcPr>
            <w:tcW w:w="552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сохранность контингента учащихся в течение учебного года;</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успеваемость учащихся;</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выпускников, успешно прошедших итоговую аттестацию на 4 и 5;</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участие преподавателей и учащихся ДШИ в районных, зональных, областных мероприятиях;</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hint="eastAsia"/>
                <w:sz w:val="16"/>
                <w:szCs w:val="16"/>
                <w:lang w:eastAsia="ru-RU"/>
              </w:rPr>
              <w:t xml:space="preserve">- </w:t>
            </w:r>
            <w:r w:rsidRPr="00457734">
              <w:rPr>
                <w:rFonts w:ascii="Times New Roman" w:eastAsia="Times New Roman" w:hAnsi="Times New Roman" w:cs="Times New Roman"/>
                <w:sz w:val="16"/>
                <w:szCs w:val="16"/>
                <w:lang w:eastAsia="ru-RU"/>
              </w:rPr>
              <w:t>наличие концертно-просветительской деятельности учреждения (кол-во мероприятий);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поступление выпускников ДШИ в средние специальные и высшие учебные заведения по профилю;</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обучающихся в течение года в школе искусств;</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обоснованных жалоб на качество услуг и работ.</w:t>
            </w:r>
          </w:p>
        </w:tc>
      </w:tr>
      <w:tr w:rsidR="00A77F71" w:rsidRPr="00457734" w:rsidTr="005D7259">
        <w:tc>
          <w:tcPr>
            <w:tcW w:w="3573" w:type="dxa"/>
            <w:gridSpan w:val="2"/>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Этапы и сроки реализации подпрограммы</w:t>
            </w:r>
          </w:p>
        </w:tc>
        <w:tc>
          <w:tcPr>
            <w:tcW w:w="552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2019-2022 годы. Подпрограмма не предусматривает разбивку на этапы.</w:t>
            </w:r>
          </w:p>
        </w:tc>
      </w:tr>
      <w:tr w:rsidR="00A77F71" w:rsidRPr="00457734" w:rsidTr="005D7259">
        <w:trPr>
          <w:trHeight w:val="1105"/>
        </w:trPr>
        <w:tc>
          <w:tcPr>
            <w:tcW w:w="3534"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sz w:val="16"/>
                <w:szCs w:val="16"/>
                <w:lang w:eastAsia="ru-RU"/>
              </w:rPr>
              <w:t>Объемы и источники финансирования подпрограммы</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568" w:type="dxa"/>
            <w:gridSpan w:val="2"/>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год – 4625,32 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 – 4757 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 –  4548,3 тыс. руб.</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2022 год- 4550,8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w:t>
            </w:r>
            <w:proofErr w:type="spellEnd"/>
            <w:r w:rsidRPr="00457734">
              <w:rPr>
                <w:rFonts w:ascii="Times New Roman" w:eastAsia="Times New Roman" w:hAnsi="Times New Roman" w:cs="Times New Roman"/>
                <w:sz w:val="16"/>
                <w:szCs w:val="16"/>
                <w:lang w:eastAsia="ru-RU"/>
              </w:rPr>
              <w:t>.</w:t>
            </w:r>
          </w:p>
        </w:tc>
      </w:tr>
      <w:tr w:rsidR="00A77F71" w:rsidRPr="00457734" w:rsidTr="005D7259">
        <w:trPr>
          <w:trHeight w:val="2963"/>
        </w:trPr>
        <w:tc>
          <w:tcPr>
            <w:tcW w:w="3534" w:type="dxa"/>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Ожидаемые конечные результаты реализации подпрограммы</w:t>
            </w:r>
          </w:p>
        </w:tc>
        <w:tc>
          <w:tcPr>
            <w:tcW w:w="5568" w:type="dxa"/>
            <w:gridSpan w:val="2"/>
            <w:tcBorders>
              <w:top w:val="single" w:sz="4" w:space="0" w:color="000000"/>
              <w:left w:val="single" w:sz="4" w:space="0" w:color="000000"/>
              <w:bottom w:val="single" w:sz="4" w:space="0" w:color="000000"/>
              <w:right w:val="single" w:sz="4" w:space="0" w:color="000000"/>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сохранение контингента учащихся в течение учебного года на уровне 96 %;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уровень успеваемости учащихся 96 % к 2020 году;</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выпускников, успешно прошедших итоговую аттестацию на 4 и 5 на уровне 90 % к 2020 году;</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участие преподавателей и учащихся ДШИ в районных, зональных, областных мероприятиях  к 2020 году;</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наличие концертно-просветительской деятельности учреждения (кол-во мероприятий) не менее 12 единиц  ежегодно;</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наличие выпускников ДШИ, обучающихся в средних специальных и высших учебных заведениях по профилю не менее 1 человека ежегодно;</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обучающихся в течение года в школе искусств не менее 95 человек ежегодно;</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обоснованных жалоб на качество услуг и работ должно быть нулевым на всех этапах  реализации подпрограммы.</w:t>
            </w:r>
          </w:p>
        </w:tc>
      </w:tr>
    </w:tbl>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__________________</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Приложение № 8</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lastRenderedPageBreak/>
        <w:t>к постановлению администрации</w:t>
      </w:r>
    </w:p>
    <w:p w:rsidR="00A77F71" w:rsidRPr="00457734" w:rsidRDefault="00A77F71" w:rsidP="00A77F71">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A77F71" w:rsidRPr="00457734" w:rsidRDefault="00A77F71" w:rsidP="00A77F71">
      <w:pPr>
        <w:keepNext/>
        <w:spacing w:after="0" w:line="240" w:lineRule="auto"/>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ПЕРЕЧЕНЬ МЕРОПРИЯТИЙ ПОДРОГРАММЫ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дополнительного художественно-эстетического  образования» на 2019-2022  годы»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95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19"/>
        <w:gridCol w:w="900"/>
        <w:gridCol w:w="900"/>
        <w:gridCol w:w="900"/>
        <w:gridCol w:w="966"/>
        <w:gridCol w:w="1014"/>
        <w:gridCol w:w="1620"/>
      </w:tblGrid>
      <w:tr w:rsidR="00A77F71" w:rsidRPr="00457734" w:rsidTr="005D7259">
        <w:trPr>
          <w:trHeight w:val="348"/>
        </w:trPr>
        <w:tc>
          <w:tcPr>
            <w:tcW w:w="1908" w:type="dxa"/>
            <w:vMerge w:val="restart"/>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Решаемая задача, содержание мероприятий</w:t>
            </w:r>
          </w:p>
        </w:tc>
        <w:tc>
          <w:tcPr>
            <w:tcW w:w="1319" w:type="dxa"/>
            <w:vMerge w:val="restart"/>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Источники</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финансирования</w:t>
            </w:r>
          </w:p>
        </w:tc>
        <w:tc>
          <w:tcPr>
            <w:tcW w:w="4680" w:type="dxa"/>
            <w:gridSpan w:val="5"/>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Объем финансирования, (</w:t>
            </w:r>
            <w:proofErr w:type="spellStart"/>
            <w:r w:rsidRPr="00457734">
              <w:rPr>
                <w:rFonts w:ascii="Times New Roman" w:eastAsia="Times New Roman" w:hAnsi="Times New Roman" w:cs="Times New Roman"/>
                <w:sz w:val="16"/>
                <w:szCs w:val="16"/>
                <w:lang w:val="ru" w:eastAsia="ru-RU"/>
              </w:rPr>
              <w:t>тыс</w:t>
            </w:r>
            <w:proofErr w:type="gramStart"/>
            <w:r w:rsidRPr="00457734">
              <w:rPr>
                <w:rFonts w:ascii="Times New Roman" w:eastAsia="Times New Roman" w:hAnsi="Times New Roman" w:cs="Times New Roman"/>
                <w:sz w:val="16"/>
                <w:szCs w:val="16"/>
                <w:lang w:val="ru" w:eastAsia="ru-RU"/>
              </w:rPr>
              <w:t>.р</w:t>
            </w:r>
            <w:proofErr w:type="gramEnd"/>
            <w:r w:rsidRPr="00457734">
              <w:rPr>
                <w:rFonts w:ascii="Times New Roman" w:eastAsia="Times New Roman" w:hAnsi="Times New Roman" w:cs="Times New Roman"/>
                <w:sz w:val="16"/>
                <w:szCs w:val="16"/>
                <w:lang w:val="ru" w:eastAsia="ru-RU"/>
              </w:rPr>
              <w:t>уб</w:t>
            </w:r>
            <w:proofErr w:type="spellEnd"/>
            <w:r w:rsidRPr="00457734">
              <w:rPr>
                <w:rFonts w:ascii="Times New Roman" w:eastAsia="Times New Roman" w:hAnsi="Times New Roman" w:cs="Times New Roman"/>
                <w:sz w:val="16"/>
                <w:szCs w:val="16"/>
                <w:lang w:val="ru" w:eastAsia="ru-RU"/>
              </w:rPr>
              <w:t>.)</w:t>
            </w:r>
          </w:p>
        </w:tc>
        <w:tc>
          <w:tcPr>
            <w:tcW w:w="1620" w:type="dxa"/>
            <w:vMerge w:val="restart"/>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Ответственные исполнители, соисполнители, участники</w:t>
            </w:r>
          </w:p>
        </w:tc>
      </w:tr>
      <w:tr w:rsidR="00A77F71" w:rsidRPr="00457734" w:rsidTr="005D7259">
        <w:trPr>
          <w:trHeight w:val="305"/>
        </w:trPr>
        <w:tc>
          <w:tcPr>
            <w:tcW w:w="190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2019</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2020</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2021</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2022</w:t>
            </w:r>
          </w:p>
        </w:tc>
        <w:tc>
          <w:tcPr>
            <w:tcW w:w="1014"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Итого</w:t>
            </w:r>
          </w:p>
        </w:tc>
        <w:tc>
          <w:tcPr>
            <w:tcW w:w="1620"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A77F71" w:rsidRPr="00457734" w:rsidTr="005D7259">
        <w:tc>
          <w:tcPr>
            <w:tcW w:w="1908" w:type="dxa"/>
            <w:vMerge w:val="restart"/>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Организация учебно-воспитательного процесса в Орловской детской школе искусств</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 xml:space="preserve">Федеральный бюджет </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14"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620" w:type="dxa"/>
            <w:vMerge w:val="restart"/>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 xml:space="preserve">МКОУ </w:t>
            </w:r>
            <w:proofErr w:type="gramStart"/>
            <w:r w:rsidRPr="00457734">
              <w:rPr>
                <w:rFonts w:ascii="Times New Roman" w:eastAsia="Times New Roman" w:hAnsi="Times New Roman" w:cs="Times New Roman"/>
                <w:sz w:val="16"/>
                <w:szCs w:val="16"/>
                <w:lang w:val="ru" w:eastAsia="ru-RU"/>
              </w:rPr>
              <w:t>ДО</w:t>
            </w:r>
            <w:proofErr w:type="gramEnd"/>
            <w:r w:rsidRPr="00457734">
              <w:rPr>
                <w:rFonts w:ascii="Times New Roman" w:eastAsia="Times New Roman" w:hAnsi="Times New Roman" w:cs="Times New Roman"/>
                <w:sz w:val="16"/>
                <w:szCs w:val="16"/>
                <w:lang w:val="ru" w:eastAsia="ru-RU"/>
              </w:rPr>
              <w:t xml:space="preserve"> </w:t>
            </w:r>
            <w:proofErr w:type="gramStart"/>
            <w:r w:rsidRPr="00457734">
              <w:rPr>
                <w:rFonts w:ascii="Times New Roman" w:eastAsia="Times New Roman" w:hAnsi="Times New Roman" w:cs="Times New Roman"/>
                <w:sz w:val="16"/>
                <w:szCs w:val="16"/>
                <w:lang w:val="ru" w:eastAsia="ru-RU"/>
              </w:rPr>
              <w:t>Орловская</w:t>
            </w:r>
            <w:proofErr w:type="gramEnd"/>
            <w:r w:rsidRPr="00457734">
              <w:rPr>
                <w:rFonts w:ascii="Times New Roman" w:eastAsia="Times New Roman" w:hAnsi="Times New Roman" w:cs="Times New Roman"/>
                <w:sz w:val="16"/>
                <w:szCs w:val="16"/>
                <w:lang w:val="ru" w:eastAsia="ru-RU"/>
              </w:rPr>
              <w:t xml:space="preserve"> детской школа искусств</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A77F71" w:rsidRPr="00457734" w:rsidTr="005D7259">
        <w:tc>
          <w:tcPr>
            <w:tcW w:w="190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19"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 xml:space="preserve">Областной бюджет </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2463,6</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1400,0</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1400,0</w:t>
            </w:r>
          </w:p>
        </w:tc>
        <w:tc>
          <w:tcPr>
            <w:tcW w:w="1014"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6663,6</w:t>
            </w:r>
          </w:p>
        </w:tc>
        <w:tc>
          <w:tcPr>
            <w:tcW w:w="1620"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A77F71" w:rsidRPr="00457734" w:rsidTr="005D7259">
        <w:trPr>
          <w:trHeight w:val="586"/>
        </w:trPr>
        <w:tc>
          <w:tcPr>
            <w:tcW w:w="190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 образования</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2161,72</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3357</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3148,3</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3150,8</w:t>
            </w:r>
          </w:p>
        </w:tc>
        <w:tc>
          <w:tcPr>
            <w:tcW w:w="1014"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11817,82</w:t>
            </w:r>
          </w:p>
        </w:tc>
        <w:tc>
          <w:tcPr>
            <w:tcW w:w="1620"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A77F71" w:rsidRPr="00457734" w:rsidTr="005D7259">
        <w:trPr>
          <w:trHeight w:val="200"/>
        </w:trPr>
        <w:tc>
          <w:tcPr>
            <w:tcW w:w="1908"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4625,32</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4757,0</w:t>
            </w:r>
          </w:p>
        </w:tc>
        <w:tc>
          <w:tcPr>
            <w:tcW w:w="900"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4548,3</w:t>
            </w:r>
          </w:p>
        </w:tc>
        <w:tc>
          <w:tcPr>
            <w:tcW w:w="966"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4550,8</w:t>
            </w:r>
          </w:p>
        </w:tc>
        <w:tc>
          <w:tcPr>
            <w:tcW w:w="1014" w:type="dxa"/>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18481,42</w:t>
            </w:r>
          </w:p>
        </w:tc>
        <w:tc>
          <w:tcPr>
            <w:tcW w:w="1620" w:type="dxa"/>
            <w:vMerge/>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bl>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______________________</w:t>
      </w:r>
    </w:p>
    <w:p w:rsidR="00A77F71" w:rsidRPr="00457734" w:rsidRDefault="00A77F71" w:rsidP="00A77F71">
      <w:pPr>
        <w:widowControl w:val="0"/>
        <w:spacing w:after="0" w:line="240" w:lineRule="auto"/>
        <w:ind w:hanging="360"/>
        <w:jc w:val="center"/>
        <w:rPr>
          <w:rFonts w:ascii="Times New Roman" w:eastAsia="Courier New" w:hAnsi="Times New Roman" w:cs="Times New Roman"/>
          <w:b/>
          <w:noProof/>
          <w:color w:val="000000"/>
          <w:sz w:val="16"/>
          <w:szCs w:val="16"/>
          <w:lang w:eastAsia="ru-RU"/>
        </w:rPr>
      </w:pPr>
      <w:r w:rsidRPr="00457734">
        <w:rPr>
          <w:rFonts w:ascii="Times New Roman" w:eastAsia="Courier New" w:hAnsi="Times New Roman" w:cs="Times New Roman"/>
          <w:b/>
          <w:noProof/>
          <w:color w:val="000000"/>
          <w:sz w:val="16"/>
          <w:szCs w:val="16"/>
          <w:lang w:eastAsia="ru-RU"/>
        </w:rPr>
        <w:drawing>
          <wp:inline distT="0" distB="0" distL="0" distR="0" wp14:anchorId="437D4004" wp14:editId="370DBE28">
            <wp:extent cx="428625" cy="523875"/>
            <wp:effectExtent l="0" t="0" r="9525" b="952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A77F71" w:rsidRPr="00457734" w:rsidRDefault="00A77F71" w:rsidP="00A77F71">
      <w:pPr>
        <w:widowControl w:val="0"/>
        <w:spacing w:after="0" w:line="240" w:lineRule="auto"/>
        <w:ind w:hanging="360"/>
        <w:jc w:val="center"/>
        <w:rPr>
          <w:rFonts w:ascii="Times New Roman" w:eastAsia="Courier New" w:hAnsi="Times New Roman" w:cs="Times New Roman"/>
          <w:b/>
          <w:color w:val="000000"/>
          <w:sz w:val="16"/>
          <w:szCs w:val="16"/>
          <w:lang w:eastAsia="ru-RU"/>
        </w:rPr>
      </w:pPr>
    </w:p>
    <w:p w:rsidR="00A77F71" w:rsidRPr="00457734" w:rsidRDefault="00A77F71" w:rsidP="00A77F71">
      <w:pPr>
        <w:widowControl w:val="0"/>
        <w:spacing w:after="0" w:line="240" w:lineRule="auto"/>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АДМИНИСТРАЦИЯ ОРЛОВСКОГО РАЙОНА</w:t>
      </w:r>
    </w:p>
    <w:p w:rsidR="00A77F71" w:rsidRPr="00457734" w:rsidRDefault="00A77F71" w:rsidP="00A77F71">
      <w:pPr>
        <w:widowControl w:val="0"/>
        <w:spacing w:after="0" w:line="240" w:lineRule="auto"/>
        <w:ind w:right="283"/>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КИРОВСКОЙ ОБЛАСТИ</w:t>
      </w:r>
    </w:p>
    <w:p w:rsidR="00A77F71" w:rsidRPr="00457734" w:rsidRDefault="00A77F71" w:rsidP="00A77F71">
      <w:pPr>
        <w:widowControl w:val="0"/>
        <w:spacing w:after="0" w:line="240" w:lineRule="auto"/>
        <w:ind w:right="76"/>
        <w:jc w:val="center"/>
        <w:rPr>
          <w:rFonts w:ascii="Times New Roman" w:eastAsia="Courier New" w:hAnsi="Times New Roman" w:cs="Times New Roman"/>
          <w:b/>
          <w:color w:val="000000"/>
          <w:sz w:val="16"/>
          <w:szCs w:val="16"/>
          <w:lang w:eastAsia="ru-RU"/>
        </w:rPr>
      </w:pPr>
    </w:p>
    <w:p w:rsidR="00A77F71" w:rsidRPr="00457734" w:rsidRDefault="00A77F71" w:rsidP="00A77F71">
      <w:pPr>
        <w:widowControl w:val="0"/>
        <w:spacing w:after="0" w:line="240" w:lineRule="auto"/>
        <w:ind w:right="283"/>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ПОСТАНОВЛЕНИЕ</w:t>
      </w:r>
    </w:p>
    <w:p w:rsidR="00A77F71" w:rsidRPr="00457734" w:rsidRDefault="00A77F71" w:rsidP="00A77F71">
      <w:pPr>
        <w:widowControl w:val="0"/>
        <w:spacing w:after="0" w:line="240" w:lineRule="auto"/>
        <w:ind w:right="283"/>
        <w:jc w:val="center"/>
        <w:rPr>
          <w:rFonts w:ascii="Times New Roman" w:eastAsia="Courier New" w:hAnsi="Times New Roman" w:cs="Times New Roman"/>
          <w:b/>
          <w:color w:val="000000"/>
          <w:sz w:val="16"/>
          <w:szCs w:val="16"/>
          <w:lang w:eastAsia="ru-RU"/>
        </w:rPr>
      </w:pP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u w:val="single"/>
          <w:lang w:eastAsia="ru-RU"/>
        </w:rPr>
        <w:t>22.01.2020</w:t>
      </w:r>
      <w:r w:rsidRPr="00457734">
        <w:rPr>
          <w:rFonts w:ascii="Times New Roman" w:eastAsia="Courier New" w:hAnsi="Times New Roman" w:cs="Times New Roman"/>
          <w:color w:val="000000"/>
          <w:sz w:val="16"/>
          <w:szCs w:val="16"/>
          <w:lang w:eastAsia="ru-RU"/>
        </w:rPr>
        <w:t xml:space="preserve">                                                                   </w:t>
      </w:r>
      <w:r w:rsidRPr="00457734">
        <w:rPr>
          <w:rFonts w:ascii="Times New Roman" w:eastAsia="Courier New" w:hAnsi="Times New Roman" w:cs="Times New Roman"/>
          <w:color w:val="000000"/>
          <w:sz w:val="16"/>
          <w:szCs w:val="16"/>
          <w:lang w:eastAsia="ru-RU"/>
        </w:rPr>
        <w:tab/>
        <w:t xml:space="preserve">                     </w:t>
      </w:r>
      <w:r w:rsidRPr="00457734">
        <w:rPr>
          <w:rFonts w:ascii="Times New Roman" w:eastAsia="Courier New" w:hAnsi="Times New Roman" w:cs="Times New Roman"/>
          <w:color w:val="000000"/>
          <w:sz w:val="16"/>
          <w:szCs w:val="16"/>
          <w:u w:val="single"/>
          <w:lang w:eastAsia="ru-RU"/>
        </w:rPr>
        <w:t xml:space="preserve">№ 43 - </w:t>
      </w:r>
      <w:proofErr w:type="gramStart"/>
      <w:r w:rsidRPr="00457734">
        <w:rPr>
          <w:rFonts w:ascii="Times New Roman" w:eastAsia="Courier New" w:hAnsi="Times New Roman" w:cs="Times New Roman"/>
          <w:color w:val="000000"/>
          <w:sz w:val="16"/>
          <w:szCs w:val="16"/>
          <w:u w:val="single"/>
          <w:lang w:eastAsia="ru-RU"/>
        </w:rPr>
        <w:t>П</w:t>
      </w:r>
      <w:proofErr w:type="gramEnd"/>
    </w:p>
    <w:p w:rsidR="00A77F71" w:rsidRPr="00457734" w:rsidRDefault="00A77F71" w:rsidP="00A77F71">
      <w:pPr>
        <w:widowControl w:val="0"/>
        <w:spacing w:after="0" w:line="240" w:lineRule="auto"/>
        <w:jc w:val="center"/>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г. Орлов</w:t>
      </w:r>
    </w:p>
    <w:p w:rsidR="00A77F71" w:rsidRPr="00457734" w:rsidRDefault="00A77F71" w:rsidP="00A77F71">
      <w:pPr>
        <w:widowControl w:val="0"/>
        <w:spacing w:after="0" w:line="240" w:lineRule="auto"/>
        <w:jc w:val="center"/>
        <w:rPr>
          <w:rFonts w:ascii="Times New Roman" w:eastAsia="Courier New" w:hAnsi="Times New Roman" w:cs="Times New Roman"/>
          <w:b/>
          <w:color w:val="000000"/>
          <w:sz w:val="16"/>
          <w:szCs w:val="16"/>
          <w:lang w:eastAsia="ru-RU"/>
        </w:rPr>
      </w:pPr>
    </w:p>
    <w:p w:rsidR="00A77F71" w:rsidRPr="00457734" w:rsidRDefault="00A77F71" w:rsidP="00A77F71">
      <w:pPr>
        <w:widowControl w:val="0"/>
        <w:spacing w:after="0" w:line="240" w:lineRule="auto"/>
        <w:ind w:left="40"/>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 xml:space="preserve">Об организации отдыха, оздоровления и занятости </w:t>
      </w:r>
    </w:p>
    <w:p w:rsidR="00A77F71" w:rsidRPr="00457734" w:rsidRDefault="00A77F71" w:rsidP="00A77F71">
      <w:pPr>
        <w:widowControl w:val="0"/>
        <w:spacing w:after="0" w:line="240" w:lineRule="auto"/>
        <w:ind w:left="40"/>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детей и молодежи в Орловском районе</w:t>
      </w:r>
    </w:p>
    <w:p w:rsidR="00A77F71" w:rsidRPr="00457734" w:rsidRDefault="00A77F71" w:rsidP="00A77F71">
      <w:pPr>
        <w:widowControl w:val="0"/>
        <w:spacing w:after="0" w:line="240" w:lineRule="auto"/>
        <w:ind w:left="40"/>
        <w:jc w:val="center"/>
        <w:rPr>
          <w:rFonts w:ascii="Times New Roman" w:eastAsia="Times New Roman" w:hAnsi="Times New Roman" w:cs="Times New Roman"/>
          <w:b/>
          <w:bCs/>
          <w:sz w:val="16"/>
          <w:szCs w:val="16"/>
          <w:lang w:val="x-none" w:eastAsia="x-none"/>
        </w:rPr>
      </w:pPr>
    </w:p>
    <w:p w:rsidR="00A77F71" w:rsidRPr="00457734" w:rsidRDefault="00A77F71" w:rsidP="00A77F71">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В соответствии с постановлением правительства Кировской области от 12.04.2010 № 47/143 «Об организации отдыха, оздоровления и занятости детей и молодежи в Кировской области», администрация </w:t>
      </w:r>
      <w:r w:rsidRPr="00457734">
        <w:rPr>
          <w:rFonts w:ascii="Times New Roman" w:eastAsia="Times New Roman" w:hAnsi="Times New Roman" w:cs="Times New Roman"/>
          <w:sz w:val="16"/>
          <w:szCs w:val="16"/>
          <w:lang w:eastAsia="x-none"/>
        </w:rPr>
        <w:t xml:space="preserve">Орловского </w:t>
      </w:r>
      <w:r w:rsidRPr="00457734">
        <w:rPr>
          <w:rFonts w:ascii="Times New Roman" w:eastAsia="Times New Roman" w:hAnsi="Times New Roman" w:cs="Times New Roman"/>
          <w:sz w:val="16"/>
          <w:szCs w:val="16"/>
          <w:lang w:val="x-none" w:eastAsia="x-none"/>
        </w:rPr>
        <w:t>района ПОСТАНОВЛЯЕТ:</w:t>
      </w:r>
    </w:p>
    <w:p w:rsidR="00A77F71" w:rsidRPr="00457734" w:rsidRDefault="00A77F71" w:rsidP="00A77F71">
      <w:pPr>
        <w:widowControl w:val="0"/>
        <w:numPr>
          <w:ilvl w:val="0"/>
          <w:numId w:val="37"/>
        </w:numPr>
        <w:tabs>
          <w:tab w:val="left" w:pos="95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Утвердить состав межведомственной комиссии по организации отдыха, оздоровления, занятости детей и подростков в Орловском районе (далее - комиссия) согласно приложению № 1.</w:t>
      </w:r>
    </w:p>
    <w:p w:rsidR="00A77F71" w:rsidRPr="00457734" w:rsidRDefault="00A77F71" w:rsidP="00A77F71">
      <w:pPr>
        <w:widowControl w:val="0"/>
        <w:numPr>
          <w:ilvl w:val="0"/>
          <w:numId w:val="37"/>
        </w:numPr>
        <w:tabs>
          <w:tab w:val="left" w:pos="99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Утвердить Порядок 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 согласно приложению № 2.</w:t>
      </w:r>
    </w:p>
    <w:p w:rsidR="00A77F71" w:rsidRPr="00457734" w:rsidRDefault="00A77F71" w:rsidP="00A77F71">
      <w:pPr>
        <w:widowControl w:val="0"/>
        <w:numPr>
          <w:ilvl w:val="0"/>
          <w:numId w:val="37"/>
        </w:numPr>
        <w:tabs>
          <w:tab w:val="left" w:pos="99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Утвердить 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 согласно приложению №3.</w:t>
      </w:r>
    </w:p>
    <w:p w:rsidR="00A77F71" w:rsidRPr="00457734" w:rsidRDefault="00A77F71" w:rsidP="00A77F71">
      <w:pPr>
        <w:widowControl w:val="0"/>
        <w:numPr>
          <w:ilvl w:val="0"/>
          <w:numId w:val="37"/>
        </w:numPr>
        <w:tabs>
          <w:tab w:val="left" w:pos="99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Установить долю </w:t>
      </w:r>
      <w:proofErr w:type="spellStart"/>
      <w:r w:rsidRPr="00457734">
        <w:rPr>
          <w:rFonts w:ascii="Times New Roman" w:eastAsia="Times New Roman" w:hAnsi="Times New Roman" w:cs="Times New Roman"/>
          <w:sz w:val="16"/>
          <w:szCs w:val="16"/>
          <w:lang w:val="x-none" w:eastAsia="x-none"/>
        </w:rPr>
        <w:t>софинансирования</w:t>
      </w:r>
      <w:proofErr w:type="spellEnd"/>
      <w:r w:rsidRPr="00457734">
        <w:rPr>
          <w:rFonts w:ascii="Times New Roman" w:eastAsia="Times New Roman" w:hAnsi="Times New Roman" w:cs="Times New Roman"/>
          <w:sz w:val="16"/>
          <w:szCs w:val="16"/>
          <w:lang w:val="x-none" w:eastAsia="x-none"/>
        </w:rPr>
        <w:t xml:space="preserve"> из бюджета Орловского района в размере </w:t>
      </w:r>
      <w:r w:rsidRPr="00457734">
        <w:rPr>
          <w:rFonts w:ascii="Times New Roman" w:eastAsia="Times New Roman" w:hAnsi="Times New Roman" w:cs="Times New Roman"/>
          <w:sz w:val="16"/>
          <w:szCs w:val="16"/>
          <w:lang w:eastAsia="x-none"/>
        </w:rPr>
        <w:t>1</w:t>
      </w:r>
      <w:r w:rsidRPr="00457734">
        <w:rPr>
          <w:rFonts w:ascii="Times New Roman" w:eastAsia="Times New Roman" w:hAnsi="Times New Roman" w:cs="Times New Roman"/>
          <w:sz w:val="16"/>
          <w:szCs w:val="16"/>
          <w:lang w:val="x-none" w:eastAsia="x-none"/>
        </w:rPr>
        <w:t>% от расходов на обеспечение питания детей в оздоровительных учреждениях с дневным пребыванием детей.</w:t>
      </w:r>
    </w:p>
    <w:p w:rsidR="00A77F71" w:rsidRPr="00457734" w:rsidRDefault="00A77F71" w:rsidP="00A77F71">
      <w:pPr>
        <w:widowControl w:val="0"/>
        <w:numPr>
          <w:ilvl w:val="0"/>
          <w:numId w:val="37"/>
        </w:numPr>
        <w:tabs>
          <w:tab w:val="left" w:pos="1028"/>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Рекомендовать КОГАУ «Орловский комплексный центр социального обслуживания населения» (Е.В. </w:t>
      </w:r>
      <w:proofErr w:type="spellStart"/>
      <w:r w:rsidRPr="00457734">
        <w:rPr>
          <w:rFonts w:ascii="Times New Roman" w:eastAsia="Times New Roman" w:hAnsi="Times New Roman" w:cs="Times New Roman"/>
          <w:sz w:val="16"/>
          <w:szCs w:val="16"/>
          <w:lang w:val="x-none" w:eastAsia="x-none"/>
        </w:rPr>
        <w:t>Береснева</w:t>
      </w:r>
      <w:proofErr w:type="spellEnd"/>
      <w:r w:rsidRPr="00457734">
        <w:rPr>
          <w:rFonts w:ascii="Times New Roman" w:eastAsia="Times New Roman" w:hAnsi="Times New Roman" w:cs="Times New Roman"/>
          <w:sz w:val="16"/>
          <w:szCs w:val="16"/>
          <w:lang w:val="x-none" w:eastAsia="x-none"/>
        </w:rPr>
        <w:t>) совместно с руководителями образовательных учреждений:</w:t>
      </w:r>
    </w:p>
    <w:p w:rsidR="00A77F71" w:rsidRPr="00457734" w:rsidRDefault="00A77F71" w:rsidP="00A77F71">
      <w:pPr>
        <w:widowControl w:val="0"/>
        <w:numPr>
          <w:ilvl w:val="1"/>
          <w:numId w:val="37"/>
        </w:numPr>
        <w:tabs>
          <w:tab w:val="left" w:pos="1167"/>
        </w:tabs>
        <w:spacing w:after="0" w:line="240" w:lineRule="auto"/>
        <w:ind w:left="20" w:right="20" w:firstLine="689"/>
        <w:jc w:val="both"/>
        <w:rPr>
          <w:rFonts w:ascii="Times New Roman" w:eastAsia="Times New Roman" w:hAnsi="Times New Roman" w:cs="Times New Roman"/>
          <w:color w:val="C0504D"/>
          <w:sz w:val="16"/>
          <w:szCs w:val="16"/>
          <w:lang w:val="x-none" w:eastAsia="x-none"/>
        </w:rPr>
      </w:pPr>
      <w:r w:rsidRPr="00457734">
        <w:rPr>
          <w:rFonts w:ascii="Times New Roman" w:eastAsia="Times New Roman" w:hAnsi="Times New Roman" w:cs="Times New Roman"/>
          <w:sz w:val="16"/>
          <w:szCs w:val="16"/>
          <w:lang w:val="x-none" w:eastAsia="x-none"/>
        </w:rPr>
        <w:t xml:space="preserve"> Обеспечить организацию отдыха и оздоровления детей, </w:t>
      </w:r>
      <w:proofErr w:type="spellStart"/>
      <w:r w:rsidRPr="00457734">
        <w:rPr>
          <w:rFonts w:ascii="Times New Roman" w:eastAsia="Times New Roman" w:hAnsi="Times New Roman" w:cs="Times New Roman"/>
          <w:sz w:val="16"/>
          <w:szCs w:val="16"/>
          <w:lang w:val="x-none" w:eastAsia="x-none"/>
        </w:rPr>
        <w:t>наход</w:t>
      </w:r>
      <w:r w:rsidRPr="00457734">
        <w:rPr>
          <w:rFonts w:ascii="Times New Roman" w:eastAsia="Times New Roman" w:hAnsi="Times New Roman" w:cs="Times New Roman"/>
          <w:color w:val="000000"/>
          <w:sz w:val="16"/>
          <w:szCs w:val="16"/>
          <w:lang w:eastAsia="x-none"/>
        </w:rPr>
        <w:t>ящи</w:t>
      </w:r>
      <w:r w:rsidRPr="00457734">
        <w:rPr>
          <w:rFonts w:ascii="Times New Roman" w:eastAsia="Times New Roman" w:hAnsi="Times New Roman" w:cs="Times New Roman"/>
          <w:sz w:val="16"/>
          <w:szCs w:val="16"/>
          <w:lang w:val="x-none" w:eastAsia="x-none"/>
        </w:rPr>
        <w:t>хся</w:t>
      </w:r>
      <w:proofErr w:type="spellEnd"/>
      <w:r w:rsidRPr="00457734">
        <w:rPr>
          <w:rFonts w:ascii="Times New Roman" w:eastAsia="Times New Roman" w:hAnsi="Times New Roman" w:cs="Times New Roman"/>
          <w:sz w:val="16"/>
          <w:szCs w:val="16"/>
          <w:lang w:val="x-none" w:eastAsia="x-none"/>
        </w:rPr>
        <w:t xml:space="preserve"> в трудной жизненной ситуации, в загородных лагерях от КОГАУ «Орловский комплексный центр социального обслуживания населения» и на базе образовательных учреждений района.</w:t>
      </w:r>
    </w:p>
    <w:p w:rsidR="00A77F71" w:rsidRPr="00457734" w:rsidRDefault="00A77F71" w:rsidP="00A77F71">
      <w:pPr>
        <w:widowControl w:val="0"/>
        <w:numPr>
          <w:ilvl w:val="1"/>
          <w:numId w:val="37"/>
        </w:numPr>
        <w:tabs>
          <w:tab w:val="left" w:pos="1292"/>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Организовать приобретение путевок в загородные стационарные учреждения отдыха и оздоровления детей детям-сиротам и детям, оставшимся без попечения родителей.</w:t>
      </w:r>
    </w:p>
    <w:p w:rsidR="00A77F71" w:rsidRPr="00457734" w:rsidRDefault="00A77F71" w:rsidP="00A77F71">
      <w:pPr>
        <w:widowControl w:val="0"/>
        <w:numPr>
          <w:ilvl w:val="0"/>
          <w:numId w:val="37"/>
        </w:numPr>
        <w:tabs>
          <w:tab w:val="left" w:pos="118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Управлению образования Орловского района (Сучковой М.П.) контролировать работу оздоровительных учреждений с дневным пребыванием детей на базе подведомственных учреждений.</w:t>
      </w:r>
    </w:p>
    <w:p w:rsidR="00A77F71" w:rsidRPr="00457734" w:rsidRDefault="00A77F71" w:rsidP="00A77F71">
      <w:pPr>
        <w:widowControl w:val="0"/>
        <w:numPr>
          <w:ilvl w:val="0"/>
          <w:numId w:val="37"/>
        </w:numPr>
        <w:tabs>
          <w:tab w:val="left" w:pos="106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Рекомендовать руководителям муниципальных учреждений района в целях организации отдыха и оздоровления детей:</w:t>
      </w:r>
    </w:p>
    <w:p w:rsidR="00A77F71" w:rsidRPr="00457734" w:rsidRDefault="00A77F71" w:rsidP="00A77F71">
      <w:pPr>
        <w:widowControl w:val="0"/>
        <w:spacing w:after="0"/>
        <w:ind w:lef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7.1. Обеспечить качественную и своевременную подготовку материально-технической базы оздоровительных лагерей, обратив особое внимание на подготовку пищеблоков, систем водоснабжения и водоотведения, санитарно</w:t>
      </w:r>
      <w:r w:rsidRPr="00457734">
        <w:rPr>
          <w:rFonts w:ascii="Times New Roman" w:eastAsia="Times New Roman" w:hAnsi="Times New Roman" w:cs="Times New Roman"/>
          <w:sz w:val="16"/>
          <w:szCs w:val="16"/>
          <w:lang w:val="x-none" w:eastAsia="x-none"/>
        </w:rPr>
        <w:softHyphen/>
        <w:t>-техническое состояние пищеблока.</w:t>
      </w:r>
    </w:p>
    <w:p w:rsidR="00A77F71" w:rsidRPr="00457734" w:rsidRDefault="00A77F71" w:rsidP="00A77F71">
      <w:pPr>
        <w:widowControl w:val="0"/>
        <w:numPr>
          <w:ilvl w:val="1"/>
          <w:numId w:val="42"/>
        </w:numPr>
        <w:tabs>
          <w:tab w:val="left" w:pos="1134"/>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Не допускать открытие оздоровительных лагерей без приёмки их соответствующими приёмочными комиссиями. Приём детей осуществлять при наличии санитарно-эпидемиологического заключения о соответствии оздоровительного лагеря санитарным правилам. </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7.3.  Организовать не позднее, чем за 2 недели до открытия лагеря и между сменами энтомологическое обследование, противоклещевую и </w:t>
      </w:r>
      <w:proofErr w:type="spellStart"/>
      <w:r w:rsidRPr="00457734">
        <w:rPr>
          <w:rFonts w:ascii="Times New Roman" w:eastAsia="Times New Roman" w:hAnsi="Times New Roman" w:cs="Times New Roman"/>
          <w:sz w:val="16"/>
          <w:szCs w:val="16"/>
          <w:lang w:val="x-none" w:eastAsia="x-none"/>
        </w:rPr>
        <w:t>дератизационную</w:t>
      </w:r>
      <w:proofErr w:type="spellEnd"/>
      <w:r w:rsidRPr="00457734">
        <w:rPr>
          <w:rFonts w:ascii="Times New Roman" w:eastAsia="Times New Roman" w:hAnsi="Times New Roman" w:cs="Times New Roman"/>
          <w:sz w:val="16"/>
          <w:szCs w:val="16"/>
          <w:lang w:val="x-none" w:eastAsia="x-none"/>
        </w:rPr>
        <w:t xml:space="preserve"> обработку территории лагеря и территории, прилегающей к нему на расстоянии не менее </w:t>
      </w:r>
      <w:smartTag w:uri="urn:schemas-microsoft-com:office:smarttags" w:element="metricconverter">
        <w:smartTagPr>
          <w:attr w:name="ProductID" w:val="50 метров"/>
        </w:smartTagPr>
        <w:r w:rsidRPr="00457734">
          <w:rPr>
            <w:rFonts w:ascii="Times New Roman" w:eastAsia="Times New Roman" w:hAnsi="Times New Roman" w:cs="Times New Roman"/>
            <w:sz w:val="16"/>
            <w:szCs w:val="16"/>
            <w:lang w:val="x-none" w:eastAsia="x-none"/>
          </w:rPr>
          <w:t>50 метров</w:t>
        </w:r>
      </w:smartTag>
      <w:r w:rsidRPr="00457734">
        <w:rPr>
          <w:rFonts w:ascii="Times New Roman" w:eastAsia="Times New Roman" w:hAnsi="Times New Roman" w:cs="Times New Roman"/>
          <w:sz w:val="16"/>
          <w:szCs w:val="16"/>
          <w:lang w:val="x-none" w:eastAsia="x-none"/>
        </w:rPr>
        <w:t>.</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7.4. Обеспечить полноценное рациональное двухразовое </w:t>
      </w:r>
      <w:r w:rsidRPr="00457734">
        <w:rPr>
          <w:rFonts w:ascii="Times New Roman" w:eastAsia="Times New Roman" w:hAnsi="Times New Roman" w:cs="Times New Roman"/>
          <w:sz w:val="16"/>
          <w:szCs w:val="16"/>
          <w:lang w:eastAsia="x-none"/>
        </w:rPr>
        <w:t xml:space="preserve">горячее </w:t>
      </w:r>
      <w:r w:rsidRPr="00457734">
        <w:rPr>
          <w:rFonts w:ascii="Times New Roman" w:eastAsia="Times New Roman" w:hAnsi="Times New Roman" w:cs="Times New Roman"/>
          <w:sz w:val="16"/>
          <w:szCs w:val="16"/>
          <w:lang w:val="x-none" w:eastAsia="x-none"/>
        </w:rPr>
        <w:t xml:space="preserve">питание детей в соответствии с физиологическими потребностями детского организма и в соответствии с нормами питания детей в оздоровительных лагерях, предусмотренными постановлением Главного государственного санитарного врача Российской Федерации от 17.03.2003 № 20 «О введении в действие санитарно-эпидемиологических правил </w:t>
      </w:r>
      <w:r w:rsidRPr="00457734">
        <w:rPr>
          <w:rFonts w:ascii="Times New Roman" w:eastAsia="Times New Roman" w:hAnsi="Times New Roman" w:cs="Times New Roman"/>
          <w:sz w:val="16"/>
          <w:szCs w:val="16"/>
          <w:lang w:val="x-none" w:eastAsia="x-none"/>
        </w:rPr>
        <w:lastRenderedPageBreak/>
        <w:t xml:space="preserve">и нормативов </w:t>
      </w:r>
      <w:proofErr w:type="spellStart"/>
      <w:r w:rsidRPr="00457734">
        <w:rPr>
          <w:rFonts w:ascii="Times New Roman" w:eastAsia="Times New Roman" w:hAnsi="Times New Roman" w:cs="Times New Roman"/>
          <w:sz w:val="16"/>
          <w:szCs w:val="16"/>
          <w:lang w:val="x-none" w:eastAsia="x-none"/>
        </w:rPr>
        <w:t>СанПин</w:t>
      </w:r>
      <w:proofErr w:type="spellEnd"/>
      <w:r w:rsidRPr="00457734">
        <w:rPr>
          <w:rFonts w:ascii="Times New Roman" w:eastAsia="Times New Roman" w:hAnsi="Times New Roman" w:cs="Times New Roman"/>
          <w:sz w:val="16"/>
          <w:szCs w:val="16"/>
          <w:lang w:val="x-none" w:eastAsia="x-none"/>
        </w:rPr>
        <w:t xml:space="preserve"> 2.4.4.1204-03», использовать в рационах питания пищевые продукты, обогащённые витаминами, микро- и </w:t>
      </w:r>
      <w:proofErr w:type="spellStart"/>
      <w:r w:rsidRPr="00457734">
        <w:rPr>
          <w:rFonts w:ascii="Times New Roman" w:eastAsia="Times New Roman" w:hAnsi="Times New Roman" w:cs="Times New Roman"/>
          <w:sz w:val="16"/>
          <w:szCs w:val="16"/>
          <w:lang w:val="x-none" w:eastAsia="x-none"/>
        </w:rPr>
        <w:t>макронутриентами</w:t>
      </w:r>
      <w:proofErr w:type="spellEnd"/>
      <w:r w:rsidRPr="00457734">
        <w:rPr>
          <w:rFonts w:ascii="Times New Roman" w:eastAsia="Times New Roman" w:hAnsi="Times New Roman" w:cs="Times New Roman"/>
          <w:sz w:val="16"/>
          <w:szCs w:val="16"/>
          <w:lang w:val="x-none" w:eastAsia="x-none"/>
        </w:rPr>
        <w:t>.</w:t>
      </w:r>
    </w:p>
    <w:p w:rsidR="00A77F71" w:rsidRPr="00457734" w:rsidRDefault="00A77F71" w:rsidP="00A77F71">
      <w:pPr>
        <w:widowControl w:val="0"/>
        <w:tabs>
          <w:tab w:val="left" w:pos="1134"/>
          <w:tab w:val="left" w:pos="1276"/>
        </w:tabs>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7.5. Обеспечить комплектование оздоровительных лагерей квалифицированным </w:t>
      </w:r>
      <w:proofErr w:type="spellStart"/>
      <w:r w:rsidRPr="00457734">
        <w:rPr>
          <w:rFonts w:ascii="Times New Roman" w:eastAsia="Times New Roman" w:hAnsi="Times New Roman" w:cs="Times New Roman"/>
          <w:sz w:val="16"/>
          <w:szCs w:val="16"/>
          <w:lang w:val="x-none" w:eastAsia="x-none"/>
        </w:rPr>
        <w:t>мед</w:t>
      </w:r>
      <w:r w:rsidRPr="00457734">
        <w:rPr>
          <w:rFonts w:ascii="Times New Roman" w:eastAsia="Times New Roman" w:hAnsi="Times New Roman" w:cs="Times New Roman"/>
          <w:color w:val="000000"/>
          <w:sz w:val="16"/>
          <w:szCs w:val="16"/>
          <w:lang w:eastAsia="x-none"/>
        </w:rPr>
        <w:t>иц</w:t>
      </w:r>
      <w:r w:rsidRPr="00457734">
        <w:rPr>
          <w:rFonts w:ascii="Times New Roman" w:eastAsia="Times New Roman" w:hAnsi="Times New Roman" w:cs="Times New Roman"/>
          <w:sz w:val="16"/>
          <w:szCs w:val="16"/>
          <w:lang w:val="x-none" w:eastAsia="x-none"/>
        </w:rPr>
        <w:t>инским</w:t>
      </w:r>
      <w:proofErr w:type="spellEnd"/>
      <w:r w:rsidRPr="00457734">
        <w:rPr>
          <w:rFonts w:ascii="Times New Roman" w:eastAsia="Times New Roman" w:hAnsi="Times New Roman" w:cs="Times New Roman"/>
          <w:sz w:val="16"/>
          <w:szCs w:val="16"/>
          <w:lang w:val="x-none" w:eastAsia="x-none"/>
        </w:rPr>
        <w:t xml:space="preserve"> персоналом, прошедшим специальную подготовку.</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eastAsia="x-none"/>
        </w:rPr>
      </w:pPr>
      <w:r w:rsidRPr="00457734">
        <w:rPr>
          <w:rFonts w:ascii="Times New Roman" w:eastAsia="Times New Roman" w:hAnsi="Times New Roman" w:cs="Times New Roman"/>
          <w:sz w:val="16"/>
          <w:szCs w:val="16"/>
          <w:lang w:val="x-none" w:eastAsia="x-none"/>
        </w:rPr>
        <w:t>7.6. Обеспечить приём на работу в оздоровительные лагеря сотрудников при условии прохождении ими медицинского обследования, гигиенического обучения, привитых в соответствии с национальным календарём профилактических прививок, а также по эпидемиологическим показаниям</w:t>
      </w:r>
      <w:r w:rsidRPr="00457734">
        <w:rPr>
          <w:rFonts w:ascii="Times New Roman" w:eastAsia="Times New Roman" w:hAnsi="Times New Roman" w:cs="Times New Roman"/>
          <w:sz w:val="16"/>
          <w:szCs w:val="16"/>
          <w:lang w:eastAsia="x-none"/>
        </w:rPr>
        <w:t xml:space="preserve">, сотрудникам пищеблоков необходимо сдать анализы на </w:t>
      </w:r>
      <w:proofErr w:type="spellStart"/>
      <w:r w:rsidRPr="00457734">
        <w:rPr>
          <w:rFonts w:ascii="Times New Roman" w:eastAsia="Times New Roman" w:hAnsi="Times New Roman" w:cs="Times New Roman"/>
          <w:sz w:val="16"/>
          <w:szCs w:val="16"/>
          <w:lang w:eastAsia="x-none"/>
        </w:rPr>
        <w:t>рото</w:t>
      </w:r>
      <w:proofErr w:type="spellEnd"/>
      <w:r w:rsidRPr="00457734">
        <w:rPr>
          <w:rFonts w:ascii="Times New Roman" w:eastAsia="Times New Roman" w:hAnsi="Times New Roman" w:cs="Times New Roman"/>
          <w:sz w:val="16"/>
          <w:szCs w:val="16"/>
          <w:lang w:eastAsia="x-none"/>
        </w:rPr>
        <w:t>-</w:t>
      </w:r>
      <w:proofErr w:type="spellStart"/>
      <w:r w:rsidRPr="00457734">
        <w:rPr>
          <w:rFonts w:ascii="Times New Roman" w:eastAsia="Times New Roman" w:hAnsi="Times New Roman" w:cs="Times New Roman"/>
          <w:sz w:val="16"/>
          <w:szCs w:val="16"/>
          <w:lang w:eastAsia="x-none"/>
        </w:rPr>
        <w:t>норо</w:t>
      </w:r>
      <w:proofErr w:type="spellEnd"/>
      <w:r w:rsidRPr="00457734">
        <w:rPr>
          <w:rFonts w:ascii="Times New Roman" w:eastAsia="Times New Roman" w:hAnsi="Times New Roman" w:cs="Times New Roman"/>
          <w:sz w:val="16"/>
          <w:szCs w:val="16"/>
          <w:lang w:eastAsia="x-none"/>
        </w:rPr>
        <w:t xml:space="preserve">-вирусы. </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7.7. Организовать и провести перед началом летней оздоровительной кампании своевременную и качественную очистку территории летних оздоровительных лагерей, противоклещевую обработку и мероприятия по борьбе с грызунами в местах размещения детских оздоровительных лагерей.</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7.8. В случае выявления в оздоровительном лагере инфекционных заболеваний, пищевых отравлений, травматизма, аварийных ситуаций в работе водопроводных и канализационных систем лагеря, обеспечить в установленном порядке информирование соответствующих инстанций.</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7.9. Осуществить комплекс мер, направленных на недопущение случаев детского дорожно-транспортного травматизма, и обучения детей навыкам безопасного поведения на дорогах и улицах.</w:t>
      </w:r>
    </w:p>
    <w:p w:rsidR="00A77F71" w:rsidRPr="00457734" w:rsidRDefault="00A77F71" w:rsidP="00A77F71">
      <w:pPr>
        <w:widowControl w:val="0"/>
        <w:numPr>
          <w:ilvl w:val="1"/>
          <w:numId w:val="43"/>
        </w:numPr>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Предусмотреть</w:t>
      </w:r>
      <w:r w:rsidRPr="00457734">
        <w:rPr>
          <w:rFonts w:ascii="Times New Roman" w:eastAsia="Times New Roman" w:hAnsi="Times New Roman" w:cs="Times New Roman"/>
          <w:sz w:val="16"/>
          <w:szCs w:val="16"/>
          <w:lang w:val="x-none" w:eastAsia="x-none"/>
        </w:rPr>
        <w:tab/>
        <w:t>выделение необходимых средств для проведения эффективной противоклещевой обработки (не менее 3-х раз в сезон) и мероприятий по борьбе с грызунами на территории размещения лагерей.</w:t>
      </w:r>
    </w:p>
    <w:p w:rsidR="00A77F71" w:rsidRPr="00457734" w:rsidRDefault="00A77F71" w:rsidP="00A77F71">
      <w:pPr>
        <w:widowControl w:val="0"/>
        <w:numPr>
          <w:ilvl w:val="1"/>
          <w:numId w:val="43"/>
        </w:numPr>
        <w:tabs>
          <w:tab w:val="left" w:pos="1215"/>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Обеспечить освоение предоставленной субсидии из областного бюджета на оплату стоимости питания детей в оздоровительных учреждениях с дневным пребыванием детей среди образовательных учреждений района.</w:t>
      </w:r>
    </w:p>
    <w:p w:rsidR="00A77F71" w:rsidRPr="00457734" w:rsidRDefault="00A77F71" w:rsidP="00A77F71">
      <w:pPr>
        <w:widowControl w:val="0"/>
        <w:tabs>
          <w:tab w:val="left" w:pos="1162"/>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8. Рекомендовать отделу трудоустройства Орловского района (Шубин С.И.):</w:t>
      </w:r>
    </w:p>
    <w:p w:rsidR="00A77F71" w:rsidRPr="00457734" w:rsidRDefault="00A77F71" w:rsidP="00A77F71">
      <w:pPr>
        <w:widowControl w:val="0"/>
        <w:spacing w:after="0"/>
        <w:ind w:lef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8.1. Организовать трудоустройство несовершеннолетних граждан в возрасте от 14 до 18 лет на временные рабочие места в период летних каникул и в свободные от учёбы время.</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8.2. Оказать материальную поддержку несовершеннолетним гражданам в возрасте от 14 до 18 лет в период их участия во временных работах, используя на эти цели в соответствии с законодательством Российской Федерации средства, выделяемые из федерального бюджета.</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8.3. Обеспечить формирование банка постоянных, временных и сезонных вакантных рабочих мест для трудоустройства несовершеннолетних граждан в возрасте от 14 до 18 лет.</w:t>
      </w:r>
    </w:p>
    <w:p w:rsidR="00A77F71" w:rsidRPr="00457734" w:rsidRDefault="00A77F71" w:rsidP="00A77F71">
      <w:pPr>
        <w:widowControl w:val="0"/>
        <w:tabs>
          <w:tab w:val="left" w:pos="993"/>
        </w:tabs>
        <w:spacing w:after="0"/>
        <w:ind w:right="20" w:firstLine="689"/>
        <w:jc w:val="both"/>
        <w:rPr>
          <w:rFonts w:ascii="Times New Roman" w:eastAsia="Times New Roman" w:hAnsi="Times New Roman" w:cs="Times New Roman"/>
          <w:sz w:val="16"/>
          <w:szCs w:val="16"/>
          <w:lang w:eastAsia="x-none"/>
        </w:rPr>
      </w:pPr>
      <w:r w:rsidRPr="00457734">
        <w:rPr>
          <w:rFonts w:ascii="Times New Roman" w:eastAsia="Times New Roman" w:hAnsi="Times New Roman" w:cs="Times New Roman"/>
          <w:sz w:val="16"/>
          <w:szCs w:val="16"/>
          <w:lang w:val="x-none" w:eastAsia="x-none"/>
        </w:rPr>
        <w:t>9. Рекомендовать КОГБУЗ «Орловская центральная районная больница» (</w:t>
      </w:r>
      <w:r w:rsidRPr="00457734">
        <w:rPr>
          <w:rFonts w:ascii="Times New Roman" w:eastAsia="Times New Roman" w:hAnsi="Times New Roman" w:cs="Times New Roman"/>
          <w:sz w:val="16"/>
          <w:szCs w:val="16"/>
          <w:lang w:eastAsia="x-none"/>
        </w:rPr>
        <w:t>главному врачу Бурковой Е.Г.)</w:t>
      </w:r>
    </w:p>
    <w:p w:rsidR="00A77F71" w:rsidRPr="00457734" w:rsidRDefault="00A77F71" w:rsidP="00A77F71">
      <w:pPr>
        <w:widowControl w:val="0"/>
        <w:numPr>
          <w:ilvl w:val="1"/>
          <w:numId w:val="44"/>
        </w:numPr>
        <w:tabs>
          <w:tab w:val="left" w:pos="1302"/>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Оказать содействие в комплектовании оздоровительных лагерей медицинскими работниками.</w:t>
      </w:r>
    </w:p>
    <w:p w:rsidR="00A77F71" w:rsidRPr="00457734" w:rsidRDefault="00A77F71" w:rsidP="00A77F71">
      <w:pPr>
        <w:widowControl w:val="0"/>
        <w:numPr>
          <w:ilvl w:val="1"/>
          <w:numId w:val="44"/>
        </w:numPr>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Оказать содействие в проведении медицинских осмотров и лабораторных обследований сотрудников, принимаемых на работу в оздоровительные лагеря, а также медицинских осмотров детей и учащихся школ.</w:t>
      </w:r>
    </w:p>
    <w:p w:rsidR="00A77F71" w:rsidRPr="00457734" w:rsidRDefault="00A77F71" w:rsidP="00A77F71">
      <w:pPr>
        <w:widowControl w:val="0"/>
        <w:numPr>
          <w:ilvl w:val="1"/>
          <w:numId w:val="44"/>
        </w:numPr>
        <w:tabs>
          <w:tab w:val="left" w:pos="1143"/>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Обеспечить методическое руководство работой медицинского персонала оздоровительных лагерей.</w:t>
      </w:r>
    </w:p>
    <w:p w:rsidR="00A77F71" w:rsidRPr="00457734" w:rsidRDefault="00A77F71" w:rsidP="00A77F71">
      <w:pPr>
        <w:widowControl w:val="0"/>
        <w:tabs>
          <w:tab w:val="left" w:pos="1004"/>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10. Рекомендовать территориальному отделу территориального управления </w:t>
      </w:r>
      <w:proofErr w:type="spellStart"/>
      <w:r w:rsidRPr="00457734">
        <w:rPr>
          <w:rFonts w:ascii="Times New Roman" w:eastAsia="Times New Roman" w:hAnsi="Times New Roman" w:cs="Times New Roman"/>
          <w:sz w:val="16"/>
          <w:szCs w:val="16"/>
          <w:lang w:val="x-none" w:eastAsia="x-none"/>
        </w:rPr>
        <w:t>Роспотребнадзора</w:t>
      </w:r>
      <w:proofErr w:type="spellEnd"/>
      <w:r w:rsidRPr="00457734">
        <w:rPr>
          <w:rFonts w:ascii="Times New Roman" w:eastAsia="Times New Roman" w:hAnsi="Times New Roman" w:cs="Times New Roman"/>
          <w:sz w:val="16"/>
          <w:szCs w:val="16"/>
          <w:lang w:val="x-none" w:eastAsia="x-none"/>
        </w:rPr>
        <w:t xml:space="preserve"> по Кировской области в </w:t>
      </w:r>
      <w:proofErr w:type="spellStart"/>
      <w:r w:rsidRPr="00457734">
        <w:rPr>
          <w:rFonts w:ascii="Times New Roman" w:eastAsia="Times New Roman" w:hAnsi="Times New Roman" w:cs="Times New Roman"/>
          <w:sz w:val="16"/>
          <w:szCs w:val="16"/>
          <w:lang w:val="x-none" w:eastAsia="x-none"/>
        </w:rPr>
        <w:t>Котельничском</w:t>
      </w:r>
      <w:proofErr w:type="spellEnd"/>
      <w:r w:rsidRPr="00457734">
        <w:rPr>
          <w:rFonts w:ascii="Times New Roman" w:eastAsia="Times New Roman" w:hAnsi="Times New Roman" w:cs="Times New Roman"/>
          <w:sz w:val="16"/>
          <w:szCs w:val="16"/>
          <w:lang w:val="x-none" w:eastAsia="x-none"/>
        </w:rPr>
        <w:t xml:space="preserve"> районе (Федяева И. Н.) обеспечить контроль за соблюдением санитарных норм и правил в детских учреждениях оздоровления и отдыха в период их подготовки и функционирования.</w:t>
      </w:r>
    </w:p>
    <w:p w:rsidR="00A77F71" w:rsidRPr="00457734" w:rsidRDefault="00A77F71" w:rsidP="00A77F71">
      <w:pPr>
        <w:widowControl w:val="0"/>
        <w:tabs>
          <w:tab w:val="left" w:pos="1134"/>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11. Рекомендовать</w:t>
      </w:r>
      <w:r w:rsidRPr="00457734">
        <w:rPr>
          <w:rFonts w:ascii="Times New Roman" w:eastAsia="Times New Roman" w:hAnsi="Times New Roman" w:cs="Times New Roman"/>
          <w:sz w:val="16"/>
          <w:szCs w:val="16"/>
          <w:lang w:val="x-none" w:eastAsia="x-none"/>
        </w:rPr>
        <w:tab/>
        <w:t>начальнику  отдела надзорной деятельности Орловского района</w:t>
      </w:r>
      <w:r w:rsidRPr="00457734">
        <w:rPr>
          <w:rFonts w:ascii="Times New Roman" w:eastAsia="Times New Roman" w:hAnsi="Times New Roman" w:cs="Times New Roman"/>
          <w:color w:val="FF0000"/>
          <w:sz w:val="16"/>
          <w:szCs w:val="16"/>
          <w:lang w:val="x-none" w:eastAsia="x-none"/>
        </w:rPr>
        <w:t xml:space="preserve"> </w:t>
      </w:r>
      <w:r w:rsidRPr="00457734">
        <w:rPr>
          <w:rFonts w:ascii="Times New Roman" w:eastAsia="Times New Roman" w:hAnsi="Times New Roman" w:cs="Times New Roman"/>
          <w:sz w:val="16"/>
          <w:szCs w:val="16"/>
          <w:lang w:val="x-none" w:eastAsia="x-none"/>
        </w:rPr>
        <w:t>(Севрюгин А.Н.) провести проверку противопожарного состояния детских оздоровительных учреждений перед началом летнего сезона и организовать противопожарный надзор в период отдыха и оздоровления детей.</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 Рекомендовать ОП «Орловское» МО МВД РФ «</w:t>
      </w:r>
      <w:proofErr w:type="spellStart"/>
      <w:r w:rsidRPr="00457734">
        <w:rPr>
          <w:rFonts w:ascii="Times New Roman" w:eastAsia="Times New Roman" w:hAnsi="Times New Roman" w:cs="Times New Roman"/>
          <w:sz w:val="16"/>
          <w:szCs w:val="16"/>
          <w:lang w:val="x-none" w:eastAsia="x-none"/>
        </w:rPr>
        <w:t>Юрьянский</w:t>
      </w:r>
      <w:proofErr w:type="spellEnd"/>
      <w:r w:rsidRPr="00457734">
        <w:rPr>
          <w:rFonts w:ascii="Times New Roman" w:eastAsia="Times New Roman" w:hAnsi="Times New Roman" w:cs="Times New Roman"/>
          <w:sz w:val="16"/>
          <w:szCs w:val="16"/>
          <w:lang w:val="x-none" w:eastAsia="x-none"/>
        </w:rPr>
        <w:t>» (</w:t>
      </w:r>
      <w:r w:rsidRPr="00457734">
        <w:rPr>
          <w:rFonts w:ascii="Times New Roman" w:eastAsia="Times New Roman" w:hAnsi="Times New Roman" w:cs="Times New Roman"/>
          <w:sz w:val="16"/>
          <w:szCs w:val="16"/>
          <w:lang w:eastAsia="x-none"/>
        </w:rPr>
        <w:t xml:space="preserve">Ю.А. </w:t>
      </w:r>
      <w:proofErr w:type="spellStart"/>
      <w:r w:rsidRPr="00457734">
        <w:rPr>
          <w:rFonts w:ascii="Times New Roman" w:eastAsia="Times New Roman" w:hAnsi="Times New Roman" w:cs="Times New Roman"/>
          <w:sz w:val="16"/>
          <w:szCs w:val="16"/>
          <w:lang w:eastAsia="x-none"/>
        </w:rPr>
        <w:t>Шалагинов</w:t>
      </w:r>
      <w:proofErr w:type="spellEnd"/>
      <w:r w:rsidRPr="00457734">
        <w:rPr>
          <w:rFonts w:ascii="Times New Roman" w:eastAsia="Times New Roman" w:hAnsi="Times New Roman" w:cs="Times New Roman"/>
          <w:sz w:val="16"/>
          <w:szCs w:val="16"/>
          <w:lang w:val="x-none" w:eastAsia="x-none"/>
        </w:rPr>
        <w:t>):</w:t>
      </w:r>
    </w:p>
    <w:p w:rsidR="00A77F71" w:rsidRPr="00457734" w:rsidRDefault="00A77F71" w:rsidP="00A77F71">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12.1. Оказать содействие в обеспечении общественной безопасности и правопорядка в оздоровительных лагерях в период пребывания в них детей.</w:t>
      </w:r>
    </w:p>
    <w:p w:rsidR="00A77F71" w:rsidRPr="00457734" w:rsidRDefault="00A77F71" w:rsidP="00A77F71">
      <w:pPr>
        <w:widowControl w:val="0"/>
        <w:tabs>
          <w:tab w:val="left" w:pos="1210"/>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12.2. Организовать проведение профилактической работы по предупреждению детского дорожно-транспортного травматизма и созданию условий для безопасного нахождения детей на улицах в период каникул.</w:t>
      </w:r>
    </w:p>
    <w:p w:rsidR="00A77F71" w:rsidRPr="00457734" w:rsidRDefault="00A77F71" w:rsidP="00A77F71">
      <w:pPr>
        <w:widowControl w:val="0"/>
        <w:tabs>
          <w:tab w:val="left" w:pos="1210"/>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12.3. Обеспечить по заявкам руководителей образовательных учреждений и представителей организаций сопровождение и безопасность перевозки детей на междугороднем транспорте к местам отдыха.</w:t>
      </w:r>
    </w:p>
    <w:p w:rsidR="00A77F71" w:rsidRPr="00457734" w:rsidRDefault="00A77F71" w:rsidP="00A77F71">
      <w:pPr>
        <w:widowControl w:val="0"/>
        <w:numPr>
          <w:ilvl w:val="0"/>
          <w:numId w:val="45"/>
        </w:numPr>
        <w:tabs>
          <w:tab w:val="num" w:pos="0"/>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Рекомендовать главам Орловского городского и Орловского сельского поселений обеспечить участие в проведении летних оздоровительных лагерей учреждений культуры: МБУ «Центр культуры и досуга» (Березин А.В.), МКУ «Орловская централизованная клубная система» (Михеева Н.А.).</w:t>
      </w:r>
    </w:p>
    <w:p w:rsidR="00A77F71" w:rsidRPr="00457734" w:rsidRDefault="00A77F71" w:rsidP="00A77F71">
      <w:pPr>
        <w:widowControl w:val="0"/>
        <w:tabs>
          <w:tab w:val="left" w:pos="1114"/>
        </w:tabs>
        <w:spacing w:after="0"/>
        <w:ind w:right="40" w:firstLine="689"/>
        <w:jc w:val="both"/>
        <w:rPr>
          <w:rFonts w:ascii="Times New Roman" w:eastAsia="Times New Roman" w:hAnsi="Times New Roman" w:cs="Times New Roman"/>
          <w:color w:val="FF0000"/>
          <w:sz w:val="16"/>
          <w:szCs w:val="16"/>
          <w:lang w:val="x-none" w:eastAsia="x-none"/>
        </w:rPr>
      </w:pPr>
      <w:r w:rsidRPr="00457734">
        <w:rPr>
          <w:rFonts w:ascii="Times New Roman" w:eastAsia="Times New Roman" w:hAnsi="Times New Roman" w:cs="Times New Roman"/>
          <w:sz w:val="16"/>
          <w:szCs w:val="16"/>
          <w:lang w:val="x-none" w:eastAsia="x-none"/>
        </w:rPr>
        <w:t>14. Руководителям учреждений культуры: МКУК «Орловская центральная районная библиотека» (Шишкина В.Д.), МКУК «Краеведческий музей Орловского района» (</w:t>
      </w:r>
      <w:r w:rsidRPr="00457734">
        <w:rPr>
          <w:rFonts w:ascii="Times New Roman" w:eastAsia="Times New Roman" w:hAnsi="Times New Roman" w:cs="Times New Roman"/>
          <w:sz w:val="16"/>
          <w:szCs w:val="16"/>
          <w:lang w:eastAsia="x-none"/>
        </w:rPr>
        <w:t>Целищева С.А.</w:t>
      </w:r>
      <w:r w:rsidRPr="00457734">
        <w:rPr>
          <w:rFonts w:ascii="Times New Roman" w:eastAsia="Times New Roman" w:hAnsi="Times New Roman" w:cs="Times New Roman"/>
          <w:sz w:val="16"/>
          <w:szCs w:val="16"/>
          <w:lang w:val="x-none" w:eastAsia="x-none"/>
        </w:rPr>
        <w:t>) принять участие в проведении летних оздоровительных лагерей.</w:t>
      </w:r>
      <w:r w:rsidRPr="00457734">
        <w:rPr>
          <w:rFonts w:ascii="Times New Roman" w:eastAsia="Times New Roman" w:hAnsi="Times New Roman" w:cs="Times New Roman"/>
          <w:color w:val="FF0000"/>
          <w:sz w:val="16"/>
          <w:szCs w:val="16"/>
          <w:lang w:val="x-none" w:eastAsia="x-none"/>
        </w:rPr>
        <w:t xml:space="preserve"> </w:t>
      </w:r>
    </w:p>
    <w:p w:rsidR="00A77F71" w:rsidRPr="00457734" w:rsidRDefault="00A77F71" w:rsidP="00A77F71">
      <w:pPr>
        <w:widowControl w:val="0"/>
        <w:tabs>
          <w:tab w:val="left" w:pos="1234"/>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15. Рекомендовать органам местного самоуправления, руководителям организаций и общественных объединений в пределах своей компетенции:</w:t>
      </w:r>
    </w:p>
    <w:p w:rsidR="00A77F71" w:rsidRPr="00457734" w:rsidRDefault="00A77F71" w:rsidP="00A77F71">
      <w:pPr>
        <w:widowControl w:val="0"/>
        <w:tabs>
          <w:tab w:val="left" w:pos="1412"/>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15.1. Уделять особое внимание организации отдыха, оздоровления и занятости детей, находящихся в трудной жизненной ситуации, а также реализации мер по профилактике безнадзорности и правонарушений несовершеннолетних.</w:t>
      </w:r>
    </w:p>
    <w:p w:rsidR="00A77F71" w:rsidRPr="00457734" w:rsidRDefault="00A77F71" w:rsidP="00A77F71">
      <w:pPr>
        <w:widowControl w:val="0"/>
        <w:tabs>
          <w:tab w:val="left" w:pos="0"/>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15.2. Использовать</w:t>
      </w:r>
      <w:r w:rsidRPr="00457734">
        <w:rPr>
          <w:rFonts w:ascii="Times New Roman" w:eastAsia="Times New Roman" w:hAnsi="Times New Roman" w:cs="Times New Roman"/>
          <w:sz w:val="16"/>
          <w:szCs w:val="16"/>
          <w:lang w:val="x-none" w:eastAsia="x-none"/>
        </w:rPr>
        <w:tab/>
        <w:t>для отдыха и оздоровления детей и молодежи имеющуюся в Орловском районе базу организаций отдыха и оздоровления детей и молодежи.</w:t>
      </w:r>
    </w:p>
    <w:p w:rsidR="00A77F71" w:rsidRPr="00457734" w:rsidRDefault="00A77F71" w:rsidP="00A77F71">
      <w:pPr>
        <w:widowControl w:val="0"/>
        <w:tabs>
          <w:tab w:val="left" w:pos="1418"/>
          <w:tab w:val="left" w:pos="2977"/>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16. Рекомендовать</w:t>
      </w:r>
      <w:r w:rsidRPr="00457734">
        <w:rPr>
          <w:rFonts w:ascii="Times New Roman" w:eastAsia="Times New Roman" w:hAnsi="Times New Roman" w:cs="Times New Roman"/>
          <w:sz w:val="16"/>
          <w:szCs w:val="16"/>
          <w:lang w:val="x-none" w:eastAsia="x-none"/>
        </w:rPr>
        <w:tab/>
        <w:t>организациям, находящимся в тяжелом финансовом положении, принять меры по организации отдыха и оздоровления детей работников.</w:t>
      </w:r>
    </w:p>
    <w:p w:rsidR="00A77F71" w:rsidRPr="00457734" w:rsidRDefault="00A77F71" w:rsidP="00A77F71">
      <w:pPr>
        <w:widowControl w:val="0"/>
        <w:tabs>
          <w:tab w:val="left" w:pos="1119"/>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17. В целях приведения муниципальных правовых актов в соответствие действующему законодательству Российской Федерации, Кировской области отменить постановление администрации Орловского района от 06.04.2016 №202 «Об организации отдыха, оздоровления и занятости детей и молодежи в Орловском районе».</w:t>
      </w:r>
    </w:p>
    <w:p w:rsidR="00A77F71" w:rsidRPr="00457734" w:rsidRDefault="00A77F71" w:rsidP="00A77F71">
      <w:pPr>
        <w:widowControl w:val="0"/>
        <w:tabs>
          <w:tab w:val="left" w:pos="1378"/>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18. Управляющему делами администрации Орловского района</w:t>
      </w:r>
      <w:r w:rsidRPr="00457734">
        <w:rPr>
          <w:rFonts w:ascii="Times New Roman" w:eastAsia="Times New Roman" w:hAnsi="Times New Roman" w:cs="Times New Roman"/>
          <w:sz w:val="16"/>
          <w:szCs w:val="16"/>
          <w:lang w:eastAsia="x-none"/>
        </w:rPr>
        <w:t xml:space="preserve"> Князеву И.А</w:t>
      </w:r>
      <w:r w:rsidRPr="00457734">
        <w:rPr>
          <w:rFonts w:ascii="Times New Roman" w:eastAsia="Times New Roman" w:hAnsi="Times New Roman" w:cs="Times New Roman"/>
          <w:sz w:val="16"/>
          <w:szCs w:val="16"/>
          <w:lang w:val="x-none" w:eastAsia="x-none"/>
        </w:rPr>
        <w:t>.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w:t>
      </w:r>
    </w:p>
    <w:p w:rsidR="00A77F71" w:rsidRPr="00457734" w:rsidRDefault="00A77F71" w:rsidP="00A77F71">
      <w:pPr>
        <w:widowControl w:val="0"/>
        <w:numPr>
          <w:ilvl w:val="0"/>
          <w:numId w:val="46"/>
        </w:numPr>
        <w:spacing w:after="0" w:line="240" w:lineRule="auto"/>
        <w:ind w:left="0"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Контроль за выполнением настоящего постановления возложить на </w:t>
      </w:r>
      <w:proofErr w:type="spellStart"/>
      <w:r w:rsidRPr="00457734">
        <w:rPr>
          <w:rFonts w:ascii="Times New Roman" w:eastAsia="Times New Roman" w:hAnsi="Times New Roman" w:cs="Times New Roman"/>
          <w:sz w:val="16"/>
          <w:szCs w:val="16"/>
          <w:lang w:eastAsia="x-none"/>
        </w:rPr>
        <w:t>Ашихмину</w:t>
      </w:r>
      <w:proofErr w:type="spellEnd"/>
      <w:r w:rsidRPr="00457734">
        <w:rPr>
          <w:rFonts w:ascii="Times New Roman" w:eastAsia="Times New Roman" w:hAnsi="Times New Roman" w:cs="Times New Roman"/>
          <w:sz w:val="16"/>
          <w:szCs w:val="16"/>
          <w:lang w:val="x-none" w:eastAsia="x-none"/>
        </w:rPr>
        <w:t xml:space="preserve"> </w:t>
      </w:r>
      <w:r w:rsidRPr="00457734">
        <w:rPr>
          <w:rFonts w:ascii="Times New Roman" w:eastAsia="Times New Roman" w:hAnsi="Times New Roman" w:cs="Times New Roman"/>
          <w:sz w:val="16"/>
          <w:szCs w:val="16"/>
          <w:lang w:eastAsia="x-none"/>
        </w:rPr>
        <w:t>Т</w:t>
      </w:r>
      <w:r w:rsidRPr="00457734">
        <w:rPr>
          <w:rFonts w:ascii="Times New Roman" w:eastAsia="Times New Roman" w:hAnsi="Times New Roman" w:cs="Times New Roman"/>
          <w:sz w:val="16"/>
          <w:szCs w:val="16"/>
          <w:lang w:val="x-none" w:eastAsia="x-none"/>
        </w:rPr>
        <w:t>.И., заместителя главы администрации по профилактике правонарушений, заведующую отделом культуры и социальной работы администрации Орловского района.</w:t>
      </w:r>
    </w:p>
    <w:p w:rsidR="00A77F71" w:rsidRPr="00457734" w:rsidRDefault="00A77F71" w:rsidP="00A77F71">
      <w:pPr>
        <w:widowControl w:val="0"/>
        <w:numPr>
          <w:ilvl w:val="0"/>
          <w:numId w:val="46"/>
        </w:numPr>
        <w:spacing w:after="0" w:line="240" w:lineRule="auto"/>
        <w:ind w:left="0"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Настоящее постановление вступает в силу с момента опубликования.</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Орловского района               </w:t>
      </w:r>
      <w:proofErr w:type="spellStart"/>
      <w:r w:rsidRPr="00457734">
        <w:rPr>
          <w:rFonts w:ascii="Times New Roman" w:eastAsia="Times New Roman" w:hAnsi="Times New Roman" w:cs="Times New Roman"/>
          <w:sz w:val="16"/>
          <w:szCs w:val="16"/>
          <w:lang w:eastAsia="ru-RU"/>
        </w:rPr>
        <w:t>С.С.Целищев</w:t>
      </w:r>
      <w:proofErr w:type="spellEnd"/>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D7259" w:rsidRDefault="005D7259" w:rsidP="00A77F71">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5D7259" w:rsidRDefault="005D7259" w:rsidP="00A77F71">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5D7259" w:rsidRDefault="005D7259" w:rsidP="00A77F71">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5D7259" w:rsidRDefault="005D7259" w:rsidP="00A77F71">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5D7259" w:rsidRDefault="005D7259" w:rsidP="00A77F71">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A77F71" w:rsidRPr="00457734" w:rsidRDefault="005D7259" w:rsidP="00A77F71">
      <w:pPr>
        <w:autoSpaceDE w:val="0"/>
        <w:autoSpaceDN w:val="0"/>
        <w:adjustRightInd w:val="0"/>
        <w:spacing w:after="0" w:line="240" w:lineRule="auto"/>
        <w:jc w:val="right"/>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П</w:t>
      </w:r>
      <w:r w:rsidR="00A77F71" w:rsidRPr="00457734">
        <w:rPr>
          <w:rFonts w:ascii="Times New Roman" w:eastAsia="Times New Roman" w:hAnsi="Times New Roman" w:cs="Times New Roman"/>
          <w:b/>
          <w:sz w:val="16"/>
          <w:szCs w:val="16"/>
          <w:lang w:eastAsia="ru-RU"/>
        </w:rPr>
        <w:t>риложение № 1</w:t>
      </w:r>
    </w:p>
    <w:p w:rsidR="00A77F71" w:rsidRPr="00457734" w:rsidRDefault="00A77F71" w:rsidP="00A77F71">
      <w:pPr>
        <w:widowControl w:val="0"/>
        <w:spacing w:after="0" w:line="240" w:lineRule="auto"/>
        <w:rPr>
          <w:rFonts w:ascii="Times New Roman" w:eastAsia="Times New Roman" w:hAnsi="Times New Roman" w:cs="Times New Roman"/>
          <w:b/>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УТВЕРЖДЕН</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 xml:space="preserve">Постановлением администрации Орловского района </w:t>
      </w:r>
    </w:p>
    <w:p w:rsidR="00A77F71" w:rsidRPr="00457734" w:rsidRDefault="00A77F71" w:rsidP="00A77F71">
      <w:pPr>
        <w:widowControl w:val="0"/>
        <w:spacing w:after="0" w:line="240" w:lineRule="auto"/>
        <w:ind w:left="4678"/>
        <w:rPr>
          <w:rFonts w:ascii="Times New Roman" w:eastAsia="Times New Roman" w:hAnsi="Times New Roman" w:cs="Times New Roman"/>
          <w:b/>
          <w:bCs/>
          <w:sz w:val="16"/>
          <w:szCs w:val="16"/>
          <w:lang w:eastAsia="x-none"/>
        </w:rPr>
      </w:pPr>
      <w:r w:rsidRPr="00457734">
        <w:rPr>
          <w:rFonts w:ascii="Times New Roman" w:eastAsia="Times New Roman" w:hAnsi="Times New Roman" w:cs="Times New Roman"/>
          <w:bCs/>
          <w:sz w:val="16"/>
          <w:szCs w:val="16"/>
          <w:lang w:val="x-none" w:eastAsia="x-none"/>
        </w:rPr>
        <w:t>От</w:t>
      </w:r>
      <w:r w:rsidRPr="00457734">
        <w:rPr>
          <w:rFonts w:ascii="Times New Roman" w:eastAsia="Times New Roman" w:hAnsi="Times New Roman" w:cs="Times New Roman"/>
          <w:bCs/>
          <w:sz w:val="16"/>
          <w:szCs w:val="16"/>
          <w:lang w:eastAsia="x-none"/>
        </w:rPr>
        <w:t xml:space="preserve"> 22.01.2020</w:t>
      </w:r>
      <w:r w:rsidRPr="00457734">
        <w:rPr>
          <w:rFonts w:ascii="Times New Roman" w:eastAsia="Times New Roman" w:hAnsi="Times New Roman" w:cs="Times New Roman"/>
          <w:bCs/>
          <w:sz w:val="16"/>
          <w:szCs w:val="16"/>
          <w:lang w:val="x-none" w:eastAsia="x-none"/>
        </w:rPr>
        <w:t xml:space="preserve"> № </w:t>
      </w:r>
      <w:r w:rsidRPr="00457734">
        <w:rPr>
          <w:rFonts w:ascii="Times New Roman" w:eastAsia="Times New Roman" w:hAnsi="Times New Roman" w:cs="Times New Roman"/>
          <w:bCs/>
          <w:sz w:val="16"/>
          <w:szCs w:val="16"/>
          <w:lang w:eastAsia="x-none"/>
        </w:rPr>
        <w:t>43-п</w:t>
      </w:r>
    </w:p>
    <w:p w:rsidR="00A77F71" w:rsidRPr="00457734" w:rsidRDefault="00A77F71" w:rsidP="00A77F71">
      <w:pPr>
        <w:widowControl w:val="0"/>
        <w:spacing w:after="0" w:line="240" w:lineRule="auto"/>
        <w:rPr>
          <w:rFonts w:ascii="Times New Roman" w:eastAsia="Times New Roman" w:hAnsi="Times New Roman" w:cs="Times New Roman"/>
          <w:b/>
          <w:bCs/>
          <w:sz w:val="16"/>
          <w:szCs w:val="16"/>
          <w:lang w:val="x-none" w:eastAsia="x-none"/>
        </w:rPr>
      </w:pPr>
    </w:p>
    <w:p w:rsidR="00A77F71" w:rsidRPr="00457734" w:rsidRDefault="00A77F71" w:rsidP="00A77F71">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СОСТАВ</w:t>
      </w:r>
    </w:p>
    <w:p w:rsidR="00A77F71" w:rsidRPr="00457734" w:rsidRDefault="00A77F71" w:rsidP="00A77F71">
      <w:pPr>
        <w:widowControl w:val="0"/>
        <w:spacing w:after="0" w:line="240" w:lineRule="auto"/>
        <w:ind w:firstLine="1060"/>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межведомственной комиссии по организации отдыха, оздоровления, занятости детей и подростков в Орловском районе</w:t>
      </w:r>
    </w:p>
    <w:p w:rsidR="00A77F71" w:rsidRPr="00457734" w:rsidRDefault="00A77F71" w:rsidP="00A77F71">
      <w:pPr>
        <w:widowControl w:val="0"/>
        <w:spacing w:after="0" w:line="240" w:lineRule="auto"/>
        <w:ind w:left="1276"/>
        <w:rPr>
          <w:rFonts w:ascii="Times New Roman" w:eastAsia="Courier New" w:hAnsi="Times New Roman" w:cs="Times New Roman"/>
          <w:color w:val="000000"/>
          <w:sz w:val="16"/>
          <w:szCs w:val="16"/>
          <w:lang w:eastAsia="ru-RU"/>
        </w:rPr>
      </w:pPr>
    </w:p>
    <w:tbl>
      <w:tblPr>
        <w:tblW w:w="9781" w:type="dxa"/>
        <w:tblInd w:w="-318" w:type="dxa"/>
        <w:tblLook w:val="04A0" w:firstRow="1" w:lastRow="0" w:firstColumn="1" w:lastColumn="0" w:noHBand="0" w:noVBand="1"/>
      </w:tblPr>
      <w:tblGrid>
        <w:gridCol w:w="3260"/>
        <w:gridCol w:w="6521"/>
      </w:tblGrid>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АШИХМИНА</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Татьяна Ивановна</w:t>
            </w:r>
          </w:p>
        </w:tc>
        <w:tc>
          <w:tcPr>
            <w:tcW w:w="6521" w:type="dxa"/>
          </w:tcPr>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заместитель главы администрации Орловского района, заведующая отделом культуры и социальной работы администрации Орловского района, председатель комиссии</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СУЧКОВА</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Мария Павловна</w:t>
            </w:r>
          </w:p>
        </w:tc>
        <w:tc>
          <w:tcPr>
            <w:tcW w:w="6521" w:type="dxa"/>
          </w:tcPr>
          <w:p w:rsidR="00A77F71" w:rsidRPr="00457734" w:rsidRDefault="00A77F71" w:rsidP="00A77F71">
            <w:pPr>
              <w:widowControl w:val="0"/>
              <w:spacing w:after="0" w:line="240" w:lineRule="auto"/>
              <w:ind w:left="20" w:right="20" w:firstLine="14"/>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начальник управления образования Орловского района, заместитель председателя комиссии</w:t>
            </w: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b/>
                <w:color w:val="000000"/>
                <w:sz w:val="16"/>
                <w:szCs w:val="16"/>
                <w:lang w:eastAsia="ru-RU"/>
              </w:rPr>
            </w:pPr>
          </w:p>
          <w:p w:rsidR="00A77F71" w:rsidRPr="00457734" w:rsidRDefault="00A77F71" w:rsidP="00A77F71">
            <w:pPr>
              <w:widowControl w:val="0"/>
              <w:spacing w:after="0" w:line="240" w:lineRule="auto"/>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Члены комиссии:</w:t>
            </w:r>
          </w:p>
          <w:p w:rsidR="00A77F71" w:rsidRPr="00457734" w:rsidRDefault="00A77F71" w:rsidP="00A77F71">
            <w:pPr>
              <w:widowControl w:val="0"/>
              <w:spacing w:after="0" w:line="240" w:lineRule="auto"/>
              <w:rPr>
                <w:rFonts w:ascii="Times New Roman" w:eastAsia="Courier New" w:hAnsi="Times New Roman" w:cs="Times New Roman"/>
                <w:b/>
                <w:color w:val="000000"/>
                <w:sz w:val="16"/>
                <w:szCs w:val="16"/>
                <w:lang w:eastAsia="ru-RU"/>
              </w:rPr>
            </w:pPr>
          </w:p>
        </w:tc>
        <w:tc>
          <w:tcPr>
            <w:tcW w:w="6521"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КОНОНОВА Кристина</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Александровна </w:t>
            </w:r>
          </w:p>
        </w:tc>
        <w:tc>
          <w:tcPr>
            <w:tcW w:w="6521" w:type="dxa"/>
          </w:tcPr>
          <w:p w:rsidR="00A77F71" w:rsidRPr="00457734" w:rsidRDefault="00A77F71" w:rsidP="00A77F71">
            <w:pPr>
              <w:widowControl w:val="0"/>
              <w:numPr>
                <w:ilvl w:val="0"/>
                <w:numId w:val="38"/>
              </w:numPr>
              <w:tabs>
                <w:tab w:val="left" w:pos="231"/>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ведущий специалист администрации Орловского района по работе с молодёжью</w:t>
            </w: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БЕРЕСНЕВА</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Елена Валерьевна</w:t>
            </w:r>
          </w:p>
        </w:tc>
        <w:tc>
          <w:tcPr>
            <w:tcW w:w="6521" w:type="dxa"/>
          </w:tcPr>
          <w:p w:rsidR="00A77F71" w:rsidRPr="00457734" w:rsidRDefault="00A77F71" w:rsidP="00A77F71">
            <w:pPr>
              <w:widowControl w:val="0"/>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p>
          <w:p w:rsidR="00A77F71" w:rsidRPr="00457734" w:rsidRDefault="00A77F71" w:rsidP="00A77F71">
            <w:pPr>
              <w:widowControl w:val="0"/>
              <w:numPr>
                <w:ilvl w:val="0"/>
                <w:numId w:val="38"/>
              </w:numPr>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директор КОГАУ «Орловский комплексный центр социального обслуживания населения» (по согласованию)</w:t>
            </w:r>
          </w:p>
          <w:p w:rsidR="00A77F71" w:rsidRPr="00457734" w:rsidRDefault="00A77F71" w:rsidP="00A77F71">
            <w:pPr>
              <w:widowControl w:val="0"/>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СЕВРЮГИН </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Алексей Николаевич</w:t>
            </w:r>
          </w:p>
        </w:tc>
        <w:tc>
          <w:tcPr>
            <w:tcW w:w="6521" w:type="dxa"/>
          </w:tcPr>
          <w:p w:rsidR="00A77F71" w:rsidRPr="00457734" w:rsidRDefault="00A77F71" w:rsidP="00A77F71">
            <w:pPr>
              <w:widowControl w:val="0"/>
              <w:numPr>
                <w:ilvl w:val="0"/>
                <w:numId w:val="38"/>
              </w:numPr>
              <w:tabs>
                <w:tab w:val="left" w:pos="394"/>
              </w:tabs>
              <w:spacing w:after="0" w:line="240" w:lineRule="auto"/>
              <w:ind w:left="20" w:right="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начальник отдела надзорной деятельности Орловского района (по согласованию)</w:t>
            </w: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ФЕДЯЕВА </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Ирина Николаевна</w:t>
            </w:r>
          </w:p>
        </w:tc>
        <w:tc>
          <w:tcPr>
            <w:tcW w:w="6521" w:type="dxa"/>
          </w:tcPr>
          <w:p w:rsidR="00A77F71" w:rsidRPr="00457734" w:rsidRDefault="00A77F71" w:rsidP="00A77F71">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p>
          <w:p w:rsidR="00A77F71" w:rsidRPr="00457734" w:rsidRDefault="00A77F71" w:rsidP="00A77F71">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 начальник территориального отдела территориального управления </w:t>
            </w:r>
            <w:proofErr w:type="spellStart"/>
            <w:r w:rsidRPr="00457734">
              <w:rPr>
                <w:rFonts w:ascii="Times New Roman" w:eastAsia="Times New Roman" w:hAnsi="Times New Roman" w:cs="Times New Roman"/>
                <w:color w:val="000000"/>
                <w:sz w:val="16"/>
                <w:szCs w:val="16"/>
                <w:lang w:eastAsia="ru-RU"/>
              </w:rPr>
              <w:t>Роспотребнадзора</w:t>
            </w:r>
            <w:proofErr w:type="spellEnd"/>
            <w:r w:rsidRPr="00457734">
              <w:rPr>
                <w:rFonts w:ascii="Times New Roman" w:eastAsia="Times New Roman" w:hAnsi="Times New Roman" w:cs="Times New Roman"/>
                <w:color w:val="000000"/>
                <w:sz w:val="16"/>
                <w:szCs w:val="16"/>
                <w:lang w:eastAsia="ru-RU"/>
              </w:rPr>
              <w:t xml:space="preserve"> по Кировской области в </w:t>
            </w:r>
            <w:proofErr w:type="spellStart"/>
            <w:r w:rsidRPr="00457734">
              <w:rPr>
                <w:rFonts w:ascii="Times New Roman" w:eastAsia="Times New Roman" w:hAnsi="Times New Roman" w:cs="Times New Roman"/>
                <w:color w:val="000000"/>
                <w:sz w:val="16"/>
                <w:szCs w:val="16"/>
                <w:lang w:eastAsia="ru-RU"/>
              </w:rPr>
              <w:t>Котельничском</w:t>
            </w:r>
            <w:proofErr w:type="spellEnd"/>
            <w:r w:rsidRPr="00457734">
              <w:rPr>
                <w:rFonts w:ascii="Times New Roman" w:eastAsia="Times New Roman" w:hAnsi="Times New Roman" w:cs="Times New Roman"/>
                <w:color w:val="000000"/>
                <w:sz w:val="16"/>
                <w:szCs w:val="16"/>
                <w:lang w:eastAsia="ru-RU"/>
              </w:rPr>
              <w:t xml:space="preserve"> районе (по согласованию)</w:t>
            </w:r>
          </w:p>
          <w:p w:rsidR="00A77F71" w:rsidRPr="00457734" w:rsidRDefault="00A77F71" w:rsidP="00A77F71">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ШУБИН </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Сергей Иванович</w:t>
            </w:r>
          </w:p>
        </w:tc>
        <w:tc>
          <w:tcPr>
            <w:tcW w:w="6521" w:type="dxa"/>
          </w:tcPr>
          <w:p w:rsidR="00A77F71" w:rsidRPr="00457734" w:rsidRDefault="00A77F71" w:rsidP="00A77F71">
            <w:pPr>
              <w:widowControl w:val="0"/>
              <w:numPr>
                <w:ilvl w:val="0"/>
                <w:numId w:val="38"/>
              </w:numPr>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начальник отдела трудоустройства Орловского района (по согласованию)</w:t>
            </w: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ОБУХОВА</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Татьяна Евгеньевна</w:t>
            </w:r>
          </w:p>
        </w:tc>
        <w:tc>
          <w:tcPr>
            <w:tcW w:w="6521" w:type="dxa"/>
          </w:tcPr>
          <w:p w:rsidR="00A77F71" w:rsidRPr="00457734" w:rsidRDefault="00A77F71" w:rsidP="00A77F71">
            <w:pPr>
              <w:widowControl w:val="0"/>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p>
          <w:p w:rsidR="00A77F71" w:rsidRPr="00457734" w:rsidRDefault="00A77F71" w:rsidP="00A77F71">
            <w:pPr>
              <w:widowControl w:val="0"/>
              <w:numPr>
                <w:ilvl w:val="0"/>
                <w:numId w:val="38"/>
              </w:numPr>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главный специалист по культуре отдела культуры и социальной работы (по согласованию)</w:t>
            </w:r>
          </w:p>
          <w:p w:rsidR="00A77F71" w:rsidRPr="00457734" w:rsidRDefault="00A77F71" w:rsidP="00A77F71">
            <w:pPr>
              <w:widowControl w:val="0"/>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p>
        </w:tc>
      </w:tr>
      <w:tr w:rsidR="00A77F71" w:rsidRPr="00457734" w:rsidTr="00A77F71">
        <w:tc>
          <w:tcPr>
            <w:tcW w:w="3260" w:type="dxa"/>
          </w:tcPr>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ПОПУЛЬКИН</w:t>
            </w:r>
          </w:p>
          <w:p w:rsidR="00A77F71" w:rsidRPr="00457734" w:rsidRDefault="00A77F71" w:rsidP="00A77F71">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Сергей Николаевич </w:t>
            </w:r>
          </w:p>
        </w:tc>
        <w:tc>
          <w:tcPr>
            <w:tcW w:w="6521" w:type="dxa"/>
          </w:tcPr>
          <w:p w:rsidR="00A77F71" w:rsidRPr="00457734" w:rsidRDefault="00A77F71" w:rsidP="00A77F71">
            <w:pPr>
              <w:widowControl w:val="0"/>
              <w:numPr>
                <w:ilvl w:val="0"/>
                <w:numId w:val="38"/>
              </w:numPr>
              <w:tabs>
                <w:tab w:val="left" w:pos="193"/>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глава администрации Орловского городского поселения (по согласованию)</w:t>
            </w:r>
          </w:p>
          <w:p w:rsidR="00A77F71" w:rsidRPr="00457734" w:rsidRDefault="00A77F71" w:rsidP="00A77F71">
            <w:pPr>
              <w:widowControl w:val="0"/>
              <w:tabs>
                <w:tab w:val="left" w:pos="193"/>
              </w:tabs>
              <w:spacing w:after="0" w:line="240" w:lineRule="auto"/>
              <w:ind w:left="20" w:right="20"/>
              <w:jc w:val="both"/>
              <w:rPr>
                <w:rFonts w:ascii="Times New Roman" w:eastAsia="Times New Roman" w:hAnsi="Times New Roman" w:cs="Times New Roman"/>
                <w:color w:val="000000"/>
                <w:sz w:val="16"/>
                <w:szCs w:val="16"/>
                <w:lang w:eastAsia="ru-RU"/>
              </w:rPr>
            </w:pPr>
          </w:p>
        </w:tc>
      </w:tr>
    </w:tbl>
    <w:p w:rsidR="005D7259" w:rsidRDefault="00A77F71" w:rsidP="00A77F71">
      <w:pPr>
        <w:widowControl w:val="0"/>
        <w:spacing w:after="0" w:line="240" w:lineRule="auto"/>
        <w:ind w:right="852"/>
        <w:jc w:val="center"/>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__________________</w:t>
      </w:r>
    </w:p>
    <w:p w:rsidR="005D7259" w:rsidRPr="005D7259" w:rsidRDefault="005D7259" w:rsidP="005D7259">
      <w:pPr>
        <w:rPr>
          <w:rFonts w:ascii="Times New Roman" w:eastAsia="Courier New" w:hAnsi="Times New Roman" w:cs="Times New Roman"/>
          <w:sz w:val="16"/>
          <w:szCs w:val="16"/>
          <w:lang w:eastAsia="ru-RU"/>
        </w:rPr>
      </w:pPr>
    </w:p>
    <w:p w:rsidR="005D7259" w:rsidRPr="005D7259" w:rsidRDefault="005D7259" w:rsidP="005D7259">
      <w:pPr>
        <w:rPr>
          <w:rFonts w:ascii="Times New Roman" w:eastAsia="Courier New" w:hAnsi="Times New Roman" w:cs="Times New Roman"/>
          <w:sz w:val="16"/>
          <w:szCs w:val="16"/>
          <w:lang w:eastAsia="ru-RU"/>
        </w:rPr>
      </w:pPr>
    </w:p>
    <w:p w:rsidR="005D7259" w:rsidRDefault="005D7259" w:rsidP="005D7259">
      <w:pPr>
        <w:rPr>
          <w:rFonts w:ascii="Times New Roman" w:eastAsia="Courier New" w:hAnsi="Times New Roman" w:cs="Times New Roman"/>
          <w:sz w:val="16"/>
          <w:szCs w:val="16"/>
          <w:lang w:eastAsia="ru-RU"/>
        </w:rPr>
      </w:pPr>
    </w:p>
    <w:p w:rsidR="00A77F71" w:rsidRPr="00457734" w:rsidRDefault="005D7259" w:rsidP="005D7259">
      <w:pPr>
        <w:tabs>
          <w:tab w:val="left" w:pos="5397"/>
        </w:tabs>
        <w:rPr>
          <w:rFonts w:ascii="Times New Roman" w:eastAsia="Times New Roman" w:hAnsi="Times New Roman" w:cs="Times New Roman"/>
          <w:b/>
          <w:bCs/>
          <w:sz w:val="16"/>
          <w:szCs w:val="16"/>
          <w:lang w:val="x-none" w:eastAsia="x-none"/>
        </w:rPr>
      </w:pPr>
      <w:r>
        <w:rPr>
          <w:rFonts w:ascii="Times New Roman" w:eastAsia="Courier New" w:hAnsi="Times New Roman" w:cs="Times New Roman"/>
          <w:sz w:val="16"/>
          <w:szCs w:val="16"/>
          <w:lang w:eastAsia="ru-RU"/>
        </w:rPr>
        <w:tab/>
      </w:r>
      <w:r w:rsidR="00A77F71" w:rsidRPr="00457734">
        <w:rPr>
          <w:rFonts w:ascii="Times New Roman" w:eastAsia="Times New Roman" w:hAnsi="Times New Roman" w:cs="Times New Roman"/>
          <w:bCs/>
          <w:sz w:val="16"/>
          <w:szCs w:val="16"/>
          <w:lang w:val="x-none" w:eastAsia="x-none"/>
        </w:rPr>
        <w:t xml:space="preserve">                                                         </w:t>
      </w:r>
      <w:r w:rsidR="00A77F71" w:rsidRPr="00457734">
        <w:rPr>
          <w:rFonts w:ascii="Times New Roman" w:eastAsia="Times New Roman" w:hAnsi="Times New Roman" w:cs="Times New Roman"/>
          <w:b/>
          <w:bCs/>
          <w:sz w:val="16"/>
          <w:szCs w:val="16"/>
          <w:lang w:val="x-none" w:eastAsia="x-none"/>
        </w:rPr>
        <w:t>Приложение № 2</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УТВЕРЖДЕН</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 xml:space="preserve">Постановлением администрации Орловского района </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eastAsia="x-none"/>
        </w:rPr>
      </w:pPr>
      <w:r w:rsidRPr="00457734">
        <w:rPr>
          <w:rFonts w:ascii="Times New Roman" w:eastAsia="Times New Roman" w:hAnsi="Times New Roman" w:cs="Times New Roman"/>
          <w:bCs/>
          <w:sz w:val="16"/>
          <w:szCs w:val="16"/>
          <w:lang w:val="x-none" w:eastAsia="x-none"/>
        </w:rPr>
        <w:t>От</w:t>
      </w:r>
      <w:r w:rsidRPr="00457734">
        <w:rPr>
          <w:rFonts w:ascii="Times New Roman" w:eastAsia="Times New Roman" w:hAnsi="Times New Roman" w:cs="Times New Roman"/>
          <w:bCs/>
          <w:sz w:val="16"/>
          <w:szCs w:val="16"/>
          <w:lang w:eastAsia="x-none"/>
        </w:rPr>
        <w:t xml:space="preserve"> 22.01.2020 </w:t>
      </w:r>
      <w:r w:rsidRPr="00457734">
        <w:rPr>
          <w:rFonts w:ascii="Times New Roman" w:eastAsia="Times New Roman" w:hAnsi="Times New Roman" w:cs="Times New Roman"/>
          <w:bCs/>
          <w:sz w:val="16"/>
          <w:szCs w:val="16"/>
          <w:lang w:val="x-none" w:eastAsia="x-none"/>
        </w:rPr>
        <w:t xml:space="preserve">№ </w:t>
      </w:r>
      <w:r w:rsidRPr="00457734">
        <w:rPr>
          <w:rFonts w:ascii="Times New Roman" w:eastAsia="Times New Roman" w:hAnsi="Times New Roman" w:cs="Times New Roman"/>
          <w:bCs/>
          <w:sz w:val="16"/>
          <w:szCs w:val="16"/>
          <w:lang w:eastAsia="x-none"/>
        </w:rPr>
        <w:t>43-п</w:t>
      </w:r>
    </w:p>
    <w:p w:rsidR="00A77F71" w:rsidRPr="00457734" w:rsidRDefault="00A77F71" w:rsidP="00A77F71">
      <w:pPr>
        <w:widowControl w:val="0"/>
        <w:spacing w:after="0" w:line="240" w:lineRule="auto"/>
        <w:jc w:val="center"/>
        <w:rPr>
          <w:rFonts w:ascii="Times New Roman" w:eastAsia="Times New Roman" w:hAnsi="Times New Roman" w:cs="Times New Roman"/>
          <w:b/>
          <w:bCs/>
          <w:sz w:val="16"/>
          <w:szCs w:val="16"/>
          <w:lang w:val="x-none" w:eastAsia="x-none"/>
        </w:rPr>
      </w:pPr>
    </w:p>
    <w:p w:rsidR="00A77F71" w:rsidRPr="00457734" w:rsidRDefault="00A77F71" w:rsidP="00A77F71">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ПОРЯДОК</w:t>
      </w:r>
    </w:p>
    <w:p w:rsidR="00A77F71" w:rsidRPr="00457734" w:rsidRDefault="00A77F71" w:rsidP="00A77F71">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w:t>
      </w:r>
    </w:p>
    <w:p w:rsidR="00A77F71" w:rsidRPr="00457734" w:rsidRDefault="00A77F71" w:rsidP="00A77F71">
      <w:pPr>
        <w:widowControl w:val="0"/>
        <w:spacing w:after="0" w:line="240" w:lineRule="auto"/>
        <w:ind w:right="100"/>
        <w:jc w:val="center"/>
        <w:rPr>
          <w:rFonts w:ascii="Times New Roman" w:eastAsia="Times New Roman" w:hAnsi="Times New Roman" w:cs="Times New Roman"/>
          <w:b/>
          <w:bCs/>
          <w:sz w:val="16"/>
          <w:szCs w:val="16"/>
          <w:lang w:val="x-none" w:eastAsia="x-none"/>
        </w:rPr>
      </w:pPr>
    </w:p>
    <w:p w:rsidR="00A77F71" w:rsidRPr="00457734" w:rsidRDefault="00A77F71" w:rsidP="00A77F71">
      <w:pPr>
        <w:widowControl w:val="0"/>
        <w:numPr>
          <w:ilvl w:val="0"/>
          <w:numId w:val="40"/>
        </w:numPr>
        <w:tabs>
          <w:tab w:val="left" w:pos="1292"/>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Порядок создания детских оздоровительных лагерей на базе районных муниципальных учреждений, осуществляющих мероприятия по организации отдыха и оздоровления детей определяет правила создания детских оздоровительных лагерей дневного пребывания (далее - оздоровительный лагерь) на базе районных муниципальных учреждений, осуществляющих мероприятия по организации отдыха и оздоровления детей (далее - учреждение).</w:t>
      </w:r>
    </w:p>
    <w:p w:rsidR="00A77F71" w:rsidRPr="00457734" w:rsidRDefault="00A77F71" w:rsidP="00A77F71">
      <w:pPr>
        <w:widowControl w:val="0"/>
        <w:numPr>
          <w:ilvl w:val="0"/>
          <w:numId w:val="40"/>
        </w:numPr>
        <w:tabs>
          <w:tab w:val="left" w:pos="1292"/>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Оздоровительные лагеря на базе учреждений создаются на основании приказа руководителя учреждения.</w:t>
      </w:r>
    </w:p>
    <w:p w:rsidR="00A77F71" w:rsidRPr="00457734" w:rsidRDefault="00A77F71" w:rsidP="00A77F71">
      <w:pPr>
        <w:widowControl w:val="0"/>
        <w:numPr>
          <w:ilvl w:val="0"/>
          <w:numId w:val="40"/>
        </w:numPr>
        <w:tabs>
          <w:tab w:val="left" w:pos="1292"/>
          <w:tab w:val="left" w:pos="9375"/>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lastRenderedPageBreak/>
        <w:t xml:space="preserve">Положение об оздоровительном лагере, смета расходов, программа деятельности, план воспитательной работы с детьми, распорядок дня, сроки проведения оздоровительных смен разрабатываются и </w:t>
      </w:r>
      <w:r w:rsidRPr="00457734">
        <w:rPr>
          <w:rFonts w:ascii="Times New Roman" w:eastAsia="Times New Roman" w:hAnsi="Times New Roman" w:cs="Times New Roman"/>
          <w:color w:val="000000"/>
          <w:sz w:val="16"/>
          <w:szCs w:val="16"/>
          <w:lang w:eastAsia="x-none"/>
        </w:rPr>
        <w:t xml:space="preserve">определяют </w:t>
      </w:r>
      <w:r w:rsidRPr="00457734">
        <w:rPr>
          <w:rFonts w:ascii="Times New Roman" w:eastAsia="Times New Roman" w:hAnsi="Times New Roman" w:cs="Times New Roman"/>
          <w:sz w:val="16"/>
          <w:szCs w:val="16"/>
          <w:lang w:val="x-none" w:eastAsia="x-none"/>
        </w:rPr>
        <w:t>учреждением и утверждаются приказом его руководителя.</w:t>
      </w:r>
    </w:p>
    <w:p w:rsidR="00A77F71" w:rsidRPr="00457734" w:rsidRDefault="00A77F71" w:rsidP="00A77F71">
      <w:pPr>
        <w:widowControl w:val="0"/>
        <w:numPr>
          <w:ilvl w:val="0"/>
          <w:numId w:val="40"/>
        </w:numPr>
        <w:tabs>
          <w:tab w:val="left" w:pos="1292"/>
          <w:tab w:val="left" w:pos="9375"/>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Руководитель учреждения:</w:t>
      </w:r>
    </w:p>
    <w:p w:rsidR="00A77F71" w:rsidRPr="00457734" w:rsidRDefault="00A77F71" w:rsidP="00A77F71">
      <w:pPr>
        <w:widowControl w:val="0"/>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 обеспечивает деятельность оздоровительного лагеря в соответствии с действующими санитарно-эпидемиологическими правилами и нормами;</w:t>
      </w:r>
    </w:p>
    <w:p w:rsidR="00A77F71" w:rsidRPr="00457734" w:rsidRDefault="00A77F71" w:rsidP="00A77F71">
      <w:pPr>
        <w:widowControl w:val="0"/>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2) несет персональную ответственность за охрану жизни и здоровья детей в соответствии с действующим законодательством Российской Федерации.</w:t>
      </w:r>
    </w:p>
    <w:p w:rsidR="00A77F71" w:rsidRPr="00457734" w:rsidRDefault="00A77F71" w:rsidP="00A77F71">
      <w:pPr>
        <w:widowControl w:val="0"/>
        <w:numPr>
          <w:ilvl w:val="0"/>
          <w:numId w:val="40"/>
        </w:numPr>
        <w:tabs>
          <w:tab w:val="left" w:pos="1278"/>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Содержание, формы и методы работы с детьми определяются учреждением в соответствии с его уставом.</w:t>
      </w:r>
    </w:p>
    <w:p w:rsidR="00A77F71" w:rsidRPr="00457734" w:rsidRDefault="00A77F71" w:rsidP="00A77F71">
      <w:pPr>
        <w:widowControl w:val="0"/>
        <w:numPr>
          <w:ilvl w:val="0"/>
          <w:numId w:val="40"/>
        </w:numPr>
        <w:tabs>
          <w:tab w:val="left" w:pos="1561"/>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Подбор детей для направления в оздоровительный лагерь осуществляется руководителем образовательного учреждения.</w:t>
      </w:r>
    </w:p>
    <w:p w:rsidR="00A77F71" w:rsidRPr="00457734" w:rsidRDefault="00A77F71" w:rsidP="00A77F71">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p>
    <w:p w:rsidR="00A77F71" w:rsidRPr="00457734" w:rsidRDefault="00A77F71" w:rsidP="00A77F71">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p>
    <w:p w:rsidR="00A77F71" w:rsidRPr="00457734" w:rsidRDefault="00A77F71" w:rsidP="00A77F71">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______________</w:t>
      </w:r>
    </w:p>
    <w:p w:rsidR="00A77F71" w:rsidRPr="00457734" w:rsidRDefault="00A77F71" w:rsidP="00A77F71">
      <w:pPr>
        <w:widowControl w:val="0"/>
        <w:tabs>
          <w:tab w:val="left" w:pos="1561"/>
        </w:tabs>
        <w:spacing w:after="0" w:line="240" w:lineRule="auto"/>
        <w:ind w:left="23" w:right="40"/>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jc w:val="right"/>
        <w:rPr>
          <w:rFonts w:ascii="Times New Roman" w:eastAsia="Times New Roman" w:hAnsi="Times New Roman" w:cs="Times New Roman"/>
          <w:b/>
          <w:bCs/>
          <w:sz w:val="16"/>
          <w:szCs w:val="16"/>
          <w:lang w:val="x-none" w:eastAsia="x-none"/>
        </w:rPr>
      </w:pPr>
    </w:p>
    <w:p w:rsidR="00A77F71" w:rsidRPr="00457734" w:rsidRDefault="00A77F71" w:rsidP="00A77F71">
      <w:pPr>
        <w:widowControl w:val="0"/>
        <w:spacing w:after="0" w:line="240" w:lineRule="auto"/>
        <w:ind w:left="4678"/>
        <w:jc w:val="right"/>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Приложение № 3</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УТВЕРЖДЕНЫ</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 xml:space="preserve">Постановлением администрации Орловского района </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eastAsia="x-none"/>
        </w:rPr>
      </w:pPr>
      <w:r w:rsidRPr="00457734">
        <w:rPr>
          <w:rFonts w:ascii="Times New Roman" w:eastAsia="Times New Roman" w:hAnsi="Times New Roman" w:cs="Times New Roman"/>
          <w:bCs/>
          <w:sz w:val="16"/>
          <w:szCs w:val="16"/>
          <w:lang w:eastAsia="x-none"/>
        </w:rPr>
        <w:t>о</w:t>
      </w:r>
      <w:r w:rsidRPr="00457734">
        <w:rPr>
          <w:rFonts w:ascii="Times New Roman" w:eastAsia="Times New Roman" w:hAnsi="Times New Roman" w:cs="Times New Roman"/>
          <w:bCs/>
          <w:sz w:val="16"/>
          <w:szCs w:val="16"/>
          <w:lang w:val="x-none" w:eastAsia="x-none"/>
        </w:rPr>
        <w:t>т</w:t>
      </w:r>
      <w:r w:rsidRPr="00457734">
        <w:rPr>
          <w:rFonts w:ascii="Times New Roman" w:eastAsia="Times New Roman" w:hAnsi="Times New Roman" w:cs="Times New Roman"/>
          <w:bCs/>
          <w:sz w:val="16"/>
          <w:szCs w:val="16"/>
          <w:lang w:eastAsia="x-none"/>
        </w:rPr>
        <w:t xml:space="preserve"> 22.01.2020</w:t>
      </w:r>
      <w:r w:rsidRPr="00457734">
        <w:rPr>
          <w:rFonts w:ascii="Times New Roman" w:eastAsia="Times New Roman" w:hAnsi="Times New Roman" w:cs="Times New Roman"/>
          <w:bCs/>
          <w:sz w:val="16"/>
          <w:szCs w:val="16"/>
          <w:lang w:val="x-none" w:eastAsia="x-none"/>
        </w:rPr>
        <w:t xml:space="preserve"> № </w:t>
      </w:r>
      <w:r w:rsidRPr="00457734">
        <w:rPr>
          <w:rFonts w:ascii="Times New Roman" w:eastAsia="Times New Roman" w:hAnsi="Times New Roman" w:cs="Times New Roman"/>
          <w:bCs/>
          <w:sz w:val="16"/>
          <w:szCs w:val="16"/>
          <w:lang w:eastAsia="x-none"/>
        </w:rPr>
        <w:t>43-п</w:t>
      </w:r>
    </w:p>
    <w:p w:rsidR="00A77F71" w:rsidRPr="00457734" w:rsidRDefault="00A77F71" w:rsidP="00A77F71">
      <w:pPr>
        <w:widowControl w:val="0"/>
        <w:spacing w:after="0" w:line="240" w:lineRule="auto"/>
        <w:ind w:left="4678"/>
        <w:rPr>
          <w:rFonts w:ascii="Times New Roman" w:eastAsia="Times New Roman" w:hAnsi="Times New Roman" w:cs="Times New Roman"/>
          <w:bCs/>
          <w:sz w:val="16"/>
          <w:szCs w:val="16"/>
          <w:lang w:val="x-none" w:eastAsia="x-none"/>
        </w:rPr>
      </w:pPr>
    </w:p>
    <w:p w:rsidR="00A77F71" w:rsidRPr="00457734" w:rsidRDefault="00A77F71" w:rsidP="00A77F71">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w:t>
      </w:r>
    </w:p>
    <w:p w:rsidR="00A77F71" w:rsidRPr="00457734" w:rsidRDefault="00A77F71" w:rsidP="00A77F71">
      <w:pPr>
        <w:widowControl w:val="0"/>
        <w:spacing w:after="0" w:line="240" w:lineRule="auto"/>
        <w:jc w:val="center"/>
        <w:rPr>
          <w:rFonts w:ascii="Times New Roman" w:eastAsia="Times New Roman" w:hAnsi="Times New Roman" w:cs="Times New Roman"/>
          <w:b/>
          <w:bCs/>
          <w:sz w:val="16"/>
          <w:szCs w:val="16"/>
          <w:lang w:val="x-none" w:eastAsia="x-none"/>
        </w:rPr>
      </w:pPr>
    </w:p>
    <w:p w:rsidR="00A77F71" w:rsidRPr="00457734" w:rsidRDefault="00A77F71" w:rsidP="00A77F71">
      <w:pPr>
        <w:widowControl w:val="0"/>
        <w:numPr>
          <w:ilvl w:val="0"/>
          <w:numId w:val="39"/>
        </w:numPr>
        <w:tabs>
          <w:tab w:val="left" w:pos="1143"/>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Условия и порядок  оплаты стоимости питания детей, находящихся в трудной жизненной ситуации, в детских оздоровительных лагерях дневного пребывания, устанавливают правила оплаты стоимости питания детей, находящихся в трудной жизненной ситуации, в детских оздоровительных лагерях дневного пребывания (далее - оздоровительный лагерь), за счет субсидии, предоставленной областным бюджетом бюджету Орловского района на реализацию мероприятий по проведению оздоровительной кампании детей, находящихся в трудной жизненной ситуации (далее субсидия).</w:t>
      </w:r>
    </w:p>
    <w:p w:rsidR="00A77F71" w:rsidRPr="00457734" w:rsidRDefault="00A77F71" w:rsidP="00A77F71">
      <w:pPr>
        <w:widowControl w:val="0"/>
        <w:numPr>
          <w:ilvl w:val="0"/>
          <w:numId w:val="39"/>
        </w:numPr>
        <w:tabs>
          <w:tab w:val="left" w:pos="111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Детям, находящимся в трудной жизненной ситуации, питание в оздоровительных лагерях и путевки в загородные лагеря предоставляются бесплатно.</w:t>
      </w:r>
    </w:p>
    <w:p w:rsidR="00A77F71" w:rsidRPr="00457734" w:rsidRDefault="00A77F71" w:rsidP="00A77F71">
      <w:pPr>
        <w:widowControl w:val="0"/>
        <w:numPr>
          <w:ilvl w:val="0"/>
          <w:numId w:val="39"/>
        </w:numPr>
        <w:tabs>
          <w:tab w:val="left" w:pos="1148"/>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Оплату питания в оздоровительных лагерях, стоимости путевок детям, находящимся в трудной жизненной ситуации (за исключением детей- сирот и детей, оставшихся без попечения родителей, - воспитанников образовательных организаций для детей-сирот и детей, оставшихся без попечения родителей), состоящим на учете в областных государственных учреждениях социальной защиты населения или государственных учреждениях социального обслуживания населения, осуществляет департамент социального развития Кировской области и подведомственные ему государственные учреждения социального облуживания населения в пределах своей компетенции в соответствии с действующим законодательством.</w:t>
      </w:r>
    </w:p>
    <w:p w:rsidR="00A77F71" w:rsidRPr="00457734" w:rsidRDefault="00A77F71" w:rsidP="00A77F71">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Стоимость питания на одного ребенка в день в оздоровительных лагерях рассчитывается департаментом социального обслуживания населения</w:t>
      </w:r>
    </w:p>
    <w:p w:rsidR="00A77F71" w:rsidRPr="00457734" w:rsidRDefault="00A77F71" w:rsidP="00A77F71">
      <w:pPr>
        <w:widowControl w:val="0"/>
        <w:spacing w:after="0" w:line="240" w:lineRule="auto"/>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Кировской области исходя из норм питания, предусмотренных действующими санитарно-эпидемиологическими правилами, и фактически сложившихся цен в регионе.</w:t>
      </w:r>
    </w:p>
    <w:p w:rsidR="00A77F71" w:rsidRPr="00457734" w:rsidRDefault="00A77F71" w:rsidP="00A77F71">
      <w:pPr>
        <w:widowControl w:val="0"/>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Стоимость питания на одного ребенка в день в оздоровительных лагерях составляет </w:t>
      </w:r>
      <w:r w:rsidRPr="00457734">
        <w:rPr>
          <w:rFonts w:ascii="Times New Roman" w:eastAsia="Times New Roman" w:hAnsi="Times New Roman" w:cs="Times New Roman"/>
          <w:sz w:val="16"/>
          <w:szCs w:val="16"/>
          <w:lang w:eastAsia="ru-RU"/>
        </w:rPr>
        <w:t>101,02</w:t>
      </w:r>
      <w:r w:rsidRPr="00457734">
        <w:rPr>
          <w:rFonts w:ascii="Times New Roman" w:eastAsia="Times New Roman" w:hAnsi="Times New Roman" w:cs="Times New Roman"/>
          <w:color w:val="000000"/>
          <w:sz w:val="16"/>
          <w:szCs w:val="16"/>
          <w:lang w:eastAsia="ru-RU"/>
        </w:rPr>
        <w:t xml:space="preserve"> рублей в день для льготной категории детей при предоставлении документов, необходимых для подтверждения статуса льготной категории:</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малообеспеченных семей - справка из органов социальной защиты о том, что семья является малообеспеченной (малоимущей) и получает соответствующее пособие или иные документы подтверждающие статус малообеспеченной (малоимущей) семьи или копию удостоверения многодетной малообеспеченной семьи;</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семьи, чей среднедушевой доход не превышает двух кратной величины прожиточного минимума на душу населения, установленной в Кировской области.</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семей, находящихся в трудной жизненной ситуации (социально – опасном положении);</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многодетных семей, имеющие 3 и более несовершеннолетних детей;</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 сироты, дети, оставшиеся без попечения родителей, находящиеся под опекой (попечительством), в приемной семье;</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 инвалиды;</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неполной семьи;</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один из родителей которых на момент проведения лагерей находится на лечении в стационаре;</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дети, родители, которых являются инвалидами </w:t>
      </w:r>
      <w:r w:rsidRPr="00457734">
        <w:rPr>
          <w:rFonts w:ascii="Times New Roman" w:eastAsia="Times New Roman" w:hAnsi="Times New Roman" w:cs="Times New Roman"/>
          <w:color w:val="000000"/>
          <w:sz w:val="16"/>
          <w:szCs w:val="16"/>
          <w:lang w:val="en-US" w:eastAsia="ru-RU"/>
        </w:rPr>
        <w:t>I</w:t>
      </w:r>
      <w:r w:rsidRPr="00457734">
        <w:rPr>
          <w:rFonts w:ascii="Times New Roman" w:eastAsia="Times New Roman" w:hAnsi="Times New Roman" w:cs="Times New Roman"/>
          <w:color w:val="000000"/>
          <w:sz w:val="16"/>
          <w:szCs w:val="16"/>
          <w:lang w:eastAsia="ru-RU"/>
        </w:rPr>
        <w:t xml:space="preserve"> и </w:t>
      </w:r>
      <w:r w:rsidRPr="00457734">
        <w:rPr>
          <w:rFonts w:ascii="Times New Roman" w:eastAsia="Times New Roman" w:hAnsi="Times New Roman" w:cs="Times New Roman"/>
          <w:color w:val="000000"/>
          <w:sz w:val="16"/>
          <w:szCs w:val="16"/>
          <w:lang w:val="en-US" w:eastAsia="ru-RU"/>
        </w:rPr>
        <w:t>II</w:t>
      </w:r>
      <w:r w:rsidRPr="00457734">
        <w:rPr>
          <w:rFonts w:ascii="Times New Roman" w:eastAsia="Times New Roman" w:hAnsi="Times New Roman" w:cs="Times New Roman"/>
          <w:color w:val="000000"/>
          <w:sz w:val="16"/>
          <w:szCs w:val="16"/>
          <w:lang w:eastAsia="ru-RU"/>
        </w:rPr>
        <w:t xml:space="preserve"> группы;</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proofErr w:type="gramStart"/>
      <w:r w:rsidRPr="00457734">
        <w:rPr>
          <w:rFonts w:ascii="Times New Roman" w:eastAsia="Times New Roman" w:hAnsi="Times New Roman" w:cs="Times New Roman"/>
          <w:color w:val="000000"/>
          <w:sz w:val="16"/>
          <w:szCs w:val="16"/>
          <w:lang w:eastAsia="ru-RU"/>
        </w:rPr>
        <w:t>обучающиеся</w:t>
      </w:r>
      <w:proofErr w:type="gramEnd"/>
      <w:r w:rsidRPr="00457734">
        <w:rPr>
          <w:rFonts w:ascii="Times New Roman" w:eastAsia="Times New Roman" w:hAnsi="Times New Roman" w:cs="Times New Roman"/>
          <w:color w:val="000000"/>
          <w:sz w:val="16"/>
          <w:szCs w:val="16"/>
          <w:lang w:eastAsia="ru-RU"/>
        </w:rPr>
        <w:t>, состоящие на учете в противотуберкулезном диспансере;</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с  ОВЗ и дети - инвалиды.</w:t>
      </w:r>
    </w:p>
    <w:p w:rsidR="00A77F71" w:rsidRPr="00457734" w:rsidRDefault="00A77F71" w:rsidP="00A77F71">
      <w:pPr>
        <w:widowControl w:val="0"/>
        <w:numPr>
          <w:ilvl w:val="0"/>
          <w:numId w:val="41"/>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lastRenderedPageBreak/>
        <w:t xml:space="preserve">дети, нуждающиеся в социальной защите и развитии. </w:t>
      </w:r>
    </w:p>
    <w:p w:rsidR="00A77F71" w:rsidRPr="00457734" w:rsidRDefault="00A77F71" w:rsidP="00A77F71">
      <w:pPr>
        <w:widowControl w:val="0"/>
        <w:spacing w:after="0" w:line="240" w:lineRule="auto"/>
        <w:ind w:firstLine="689"/>
        <w:jc w:val="both"/>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Стоимость путевки в лагеря с дневным пребыванием для детей не льготной категории определяется из расчета:</w:t>
      </w:r>
    </w:p>
    <w:p w:rsidR="00A77F71" w:rsidRPr="00457734" w:rsidRDefault="00A77F71" w:rsidP="00A77F71">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- 50 руб. в день на оплату стоимости набора продуктов питания на одного ребенка за счет Субсидий областного бюджета;</w:t>
      </w:r>
    </w:p>
    <w:p w:rsidR="00A77F71" w:rsidRPr="00457734" w:rsidRDefault="00A77F71" w:rsidP="00A77F71">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- 0,51 руб. в день составляет </w:t>
      </w:r>
      <w:proofErr w:type="spellStart"/>
      <w:r w:rsidRPr="00457734">
        <w:rPr>
          <w:rFonts w:ascii="Times New Roman" w:eastAsia="Courier New" w:hAnsi="Times New Roman" w:cs="Times New Roman"/>
          <w:color w:val="000000"/>
          <w:sz w:val="16"/>
          <w:szCs w:val="16"/>
          <w:lang w:eastAsia="ru-RU"/>
        </w:rPr>
        <w:t>софинансирование</w:t>
      </w:r>
      <w:proofErr w:type="spellEnd"/>
      <w:r w:rsidRPr="00457734">
        <w:rPr>
          <w:rFonts w:ascii="Times New Roman" w:eastAsia="Courier New" w:hAnsi="Times New Roman" w:cs="Times New Roman"/>
          <w:color w:val="000000"/>
          <w:sz w:val="16"/>
          <w:szCs w:val="16"/>
          <w:lang w:eastAsia="ru-RU"/>
        </w:rPr>
        <w:t xml:space="preserve">  бюджета Орловского района;</w:t>
      </w:r>
    </w:p>
    <w:p w:rsidR="00A77F71" w:rsidRPr="00457734" w:rsidRDefault="00A77F71" w:rsidP="00A77F71">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- 50,51 рублей составляет родительская плата (50% от полной стоимости путевки).</w:t>
      </w:r>
    </w:p>
    <w:p w:rsidR="00A77F71" w:rsidRPr="00457734" w:rsidRDefault="00A77F71" w:rsidP="00A77F71">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 - 18 день пребывания ребенка в лагере с дневным пребыванием.</w:t>
      </w:r>
    </w:p>
    <w:p w:rsidR="00A77F71" w:rsidRPr="00457734" w:rsidRDefault="00A77F71" w:rsidP="00A77F71">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(без учета торговой наценки на организацию питания).</w:t>
      </w:r>
    </w:p>
    <w:p w:rsidR="00A77F71" w:rsidRPr="00457734" w:rsidRDefault="00A77F71" w:rsidP="00A77F71">
      <w:pPr>
        <w:widowControl w:val="0"/>
        <w:spacing w:after="0" w:line="240" w:lineRule="auto"/>
        <w:ind w:left="20" w:right="20" w:firstLine="689"/>
        <w:jc w:val="center"/>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b/>
          <w:sz w:val="16"/>
          <w:szCs w:val="16"/>
          <w:lang w:eastAsia="x-none"/>
        </w:rPr>
        <w:t>101</w:t>
      </w:r>
      <w:r w:rsidRPr="00457734">
        <w:rPr>
          <w:rFonts w:ascii="Times New Roman" w:eastAsia="Times New Roman" w:hAnsi="Times New Roman" w:cs="Times New Roman"/>
          <w:b/>
          <w:sz w:val="16"/>
          <w:szCs w:val="16"/>
          <w:lang w:val="x-none" w:eastAsia="x-none"/>
        </w:rPr>
        <w:t>,0</w:t>
      </w:r>
      <w:r w:rsidRPr="00457734">
        <w:rPr>
          <w:rFonts w:ascii="Times New Roman" w:eastAsia="Times New Roman" w:hAnsi="Times New Roman" w:cs="Times New Roman"/>
          <w:b/>
          <w:sz w:val="16"/>
          <w:szCs w:val="16"/>
          <w:lang w:eastAsia="x-none"/>
        </w:rPr>
        <w:t>2</w:t>
      </w:r>
      <w:r w:rsidRPr="00457734">
        <w:rPr>
          <w:rFonts w:ascii="Times New Roman" w:eastAsia="Times New Roman" w:hAnsi="Times New Roman" w:cs="Times New Roman"/>
          <w:b/>
          <w:sz w:val="16"/>
          <w:szCs w:val="16"/>
          <w:lang w:val="x-none" w:eastAsia="x-none"/>
        </w:rPr>
        <w:t xml:space="preserve"> х 18 = 1</w:t>
      </w:r>
      <w:r w:rsidRPr="00457734">
        <w:rPr>
          <w:rFonts w:ascii="Times New Roman" w:eastAsia="Times New Roman" w:hAnsi="Times New Roman" w:cs="Times New Roman"/>
          <w:b/>
          <w:sz w:val="16"/>
          <w:szCs w:val="16"/>
          <w:lang w:eastAsia="x-none"/>
        </w:rPr>
        <w:t>818</w:t>
      </w:r>
      <w:r w:rsidRPr="00457734">
        <w:rPr>
          <w:rFonts w:ascii="Times New Roman" w:eastAsia="Times New Roman" w:hAnsi="Times New Roman" w:cs="Times New Roman"/>
          <w:b/>
          <w:sz w:val="16"/>
          <w:szCs w:val="16"/>
          <w:lang w:val="x-none" w:eastAsia="x-none"/>
        </w:rPr>
        <w:t>,00 рублей.</w:t>
      </w:r>
    </w:p>
    <w:p w:rsidR="00A77F71" w:rsidRPr="00457734" w:rsidRDefault="00A77F71" w:rsidP="00A77F71">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С родителями заключается договор на сумму </w:t>
      </w:r>
      <w:r w:rsidRPr="00457734">
        <w:rPr>
          <w:rFonts w:ascii="Times New Roman" w:eastAsia="Times New Roman" w:hAnsi="Times New Roman" w:cs="Times New Roman"/>
          <w:sz w:val="16"/>
          <w:szCs w:val="16"/>
          <w:lang w:eastAsia="x-none"/>
        </w:rPr>
        <w:t>909,18</w:t>
      </w:r>
      <w:r w:rsidRPr="00457734">
        <w:rPr>
          <w:rFonts w:ascii="Times New Roman" w:eastAsia="Times New Roman" w:hAnsi="Times New Roman" w:cs="Times New Roman"/>
          <w:sz w:val="16"/>
          <w:szCs w:val="16"/>
          <w:lang w:val="x-none" w:eastAsia="x-none"/>
        </w:rPr>
        <w:t xml:space="preserve"> рублей при смене 18 день пребывания ребенка в лагере.  </w:t>
      </w:r>
    </w:p>
    <w:p w:rsidR="00A77F71" w:rsidRPr="00457734" w:rsidRDefault="00A77F71" w:rsidP="00A77F71">
      <w:pPr>
        <w:widowControl w:val="0"/>
        <w:spacing w:after="0" w:line="240" w:lineRule="auto"/>
        <w:ind w:firstLine="709"/>
        <w:jc w:val="both"/>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Стоимость путевки в лагеря с дневным пребыванием для детей льготной категории определяется из расчета:</w:t>
      </w:r>
    </w:p>
    <w:p w:rsidR="00A77F71" w:rsidRPr="00457734" w:rsidRDefault="00A77F71" w:rsidP="00A77F71">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- 100 руб. в день на оплату стоимости набора продуктов питания на одного ребенка за счет областного бюджета;</w:t>
      </w:r>
    </w:p>
    <w:p w:rsidR="00A77F71" w:rsidRPr="00457734" w:rsidRDefault="00A77F71" w:rsidP="00A77F71">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- 1,02 руб. в день </w:t>
      </w:r>
      <w:proofErr w:type="spellStart"/>
      <w:r w:rsidRPr="00457734">
        <w:rPr>
          <w:rFonts w:ascii="Times New Roman" w:eastAsia="Courier New" w:hAnsi="Times New Roman" w:cs="Times New Roman"/>
          <w:color w:val="000000"/>
          <w:sz w:val="16"/>
          <w:szCs w:val="16"/>
          <w:lang w:eastAsia="ru-RU"/>
        </w:rPr>
        <w:t>софинансирование</w:t>
      </w:r>
      <w:proofErr w:type="spellEnd"/>
      <w:r w:rsidRPr="00457734">
        <w:rPr>
          <w:rFonts w:ascii="Times New Roman" w:eastAsia="Courier New" w:hAnsi="Times New Roman" w:cs="Times New Roman"/>
          <w:color w:val="000000"/>
          <w:sz w:val="16"/>
          <w:szCs w:val="16"/>
          <w:lang w:eastAsia="ru-RU"/>
        </w:rPr>
        <w:t xml:space="preserve"> местного бюджета;</w:t>
      </w:r>
    </w:p>
    <w:p w:rsidR="00A77F71" w:rsidRPr="00457734" w:rsidRDefault="00A77F71" w:rsidP="00A77F71">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- 18 день пребывания ребенка в лагере с дневным пребыванием.</w:t>
      </w:r>
    </w:p>
    <w:p w:rsidR="00A77F71" w:rsidRPr="00457734" w:rsidRDefault="00A77F71" w:rsidP="00A77F71">
      <w:pPr>
        <w:widowControl w:val="0"/>
        <w:spacing w:after="0" w:line="240" w:lineRule="auto"/>
        <w:ind w:firstLine="709"/>
        <w:jc w:val="both"/>
        <w:rPr>
          <w:rFonts w:ascii="Times New Roman" w:eastAsia="Courier New" w:hAnsi="Times New Roman" w:cs="Times New Roman"/>
          <w:color w:val="000000"/>
          <w:sz w:val="16"/>
          <w:szCs w:val="16"/>
          <w:lang w:val="x-none" w:eastAsia="ru-RU"/>
        </w:rPr>
      </w:pPr>
      <w:r w:rsidRPr="00457734">
        <w:rPr>
          <w:rFonts w:ascii="Times New Roman" w:eastAsia="Courier New" w:hAnsi="Times New Roman" w:cs="Times New Roman"/>
          <w:color w:val="000000"/>
          <w:sz w:val="16"/>
          <w:szCs w:val="16"/>
          <w:lang w:val="x-none" w:eastAsia="ru-RU"/>
        </w:rPr>
        <w:t>(без учета торговой наценки на организацию питания).</w:t>
      </w:r>
    </w:p>
    <w:p w:rsidR="00A77F71" w:rsidRPr="00457734" w:rsidRDefault="00A77F71" w:rsidP="00A77F71">
      <w:pPr>
        <w:widowControl w:val="0"/>
        <w:spacing w:after="0" w:line="240" w:lineRule="auto"/>
        <w:ind w:firstLine="567"/>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101,02 х 18 = 1818,00 рублей.</w:t>
      </w:r>
    </w:p>
    <w:p w:rsidR="00A77F71" w:rsidRPr="00457734" w:rsidRDefault="00A77F71" w:rsidP="00A77F71">
      <w:pPr>
        <w:widowControl w:val="0"/>
        <w:numPr>
          <w:ilvl w:val="0"/>
          <w:numId w:val="39"/>
        </w:numPr>
        <w:tabs>
          <w:tab w:val="left" w:pos="1143"/>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Оплату путевок в загородные лагеря для детей-сирот и детей, оставшихся без попечения родителей, воспитанников образовательных организаций для детей-сирот и детей, оставшихся без попечения родителей, осуществляет департамент образования Кировской области в соответствии с действующим законодательством.</w:t>
      </w:r>
    </w:p>
    <w:p w:rsidR="00A77F71" w:rsidRPr="00457734" w:rsidRDefault="00A77F71" w:rsidP="00A77F71">
      <w:pPr>
        <w:widowControl w:val="0"/>
        <w:numPr>
          <w:ilvl w:val="0"/>
          <w:numId w:val="39"/>
        </w:numPr>
        <w:tabs>
          <w:tab w:val="left" w:pos="1167"/>
          <w:tab w:val="left" w:leader="dot" w:pos="516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Финансирование расходов предусмотренных настоящим Порядком, осуществляется за счет субсидии в пределах установленного объема финансирования и соответствующих лимитов бюджетных обязательств.</w:t>
      </w:r>
    </w:p>
    <w:p w:rsidR="00A77F71" w:rsidRPr="00457734" w:rsidRDefault="00A77F71" w:rsidP="00A77F71">
      <w:pPr>
        <w:widowControl w:val="0"/>
        <w:spacing w:after="0" w:line="240" w:lineRule="auto"/>
        <w:jc w:val="center"/>
        <w:rPr>
          <w:rFonts w:ascii="Times New Roman" w:eastAsia="Impact" w:hAnsi="Times New Roman" w:cs="Times New Roman"/>
          <w:sz w:val="16"/>
          <w:szCs w:val="16"/>
          <w:lang w:eastAsia="x-none"/>
        </w:rPr>
      </w:pPr>
      <w:r w:rsidRPr="00457734">
        <w:rPr>
          <w:rFonts w:ascii="Times New Roman" w:eastAsia="Impact" w:hAnsi="Times New Roman" w:cs="Times New Roman"/>
          <w:sz w:val="16"/>
          <w:szCs w:val="16"/>
          <w:lang w:eastAsia="x-none"/>
        </w:rPr>
        <w:t>_________________</w:t>
      </w:r>
    </w:p>
    <w:p w:rsidR="005D7259" w:rsidRDefault="005D7259" w:rsidP="00A77F71">
      <w:pPr>
        <w:spacing w:after="0" w:line="240" w:lineRule="auto"/>
        <w:ind w:hanging="360"/>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b/>
          <w:noProof/>
          <w:sz w:val="16"/>
          <w:szCs w:val="16"/>
          <w:lang w:eastAsia="ru-RU"/>
        </w:rPr>
        <w:drawing>
          <wp:inline distT="0" distB="0" distL="0" distR="0" wp14:anchorId="7AA8BC88" wp14:editId="3655B0FB">
            <wp:extent cx="310100" cy="379011"/>
            <wp:effectExtent l="0" t="0" r="0" b="2540"/>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ерб район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9562" cy="378353"/>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u w:val="single"/>
          <w:lang w:eastAsia="ru-RU"/>
        </w:rPr>
        <w:t>22.01.2020</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u w:val="single"/>
          <w:lang w:eastAsia="ru-RU"/>
        </w:rPr>
        <w:t xml:space="preserve">№ 44 - </w:t>
      </w:r>
      <w:proofErr w:type="gramStart"/>
      <w:r w:rsidRPr="00457734">
        <w:rPr>
          <w:rFonts w:ascii="Times New Roman" w:eastAsia="Times New Roman" w:hAnsi="Times New Roman" w:cs="Times New Roman"/>
          <w:sz w:val="16"/>
          <w:szCs w:val="16"/>
          <w:u w:val="single"/>
          <w:lang w:eastAsia="ru-RU"/>
        </w:rPr>
        <w:t>П</w:t>
      </w:r>
      <w:proofErr w:type="gramEnd"/>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Об утверждении перечня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района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roofErr w:type="gramStart"/>
      <w:r w:rsidRPr="00457734">
        <w:rPr>
          <w:rFonts w:ascii="Times New Roman" w:eastAsia="Times New Roman" w:hAnsi="Times New Roman" w:cs="Times New Roman"/>
          <w:sz w:val="16"/>
          <w:szCs w:val="16"/>
          <w:lang w:eastAsia="ru-RU"/>
        </w:rPr>
        <w:t>В целях реализации постановлений Правительства Кировской области от  10.03.2013 № 226/5951 «О государственной программе Кировской области «Развитие образования» на 2014-2020 годы» (с изменениями, внесенными постановление Правительства Кировской области от 30.12.2015 № 77/920) и от 12.04.2010 № 47/143  «Об организации отдыха, оздоровления и занятости детей и молодежи в Кировской области» (с изменениями, внесенными постановлением Правительства Кировской области от 15.12.2015 № 74/818</w:t>
      </w:r>
      <w:proofErr w:type="gramEnd"/>
      <w:r w:rsidRPr="00457734">
        <w:rPr>
          <w:rFonts w:ascii="Times New Roman" w:eastAsia="Times New Roman" w:hAnsi="Times New Roman" w:cs="Times New Roman"/>
          <w:sz w:val="16"/>
          <w:szCs w:val="16"/>
          <w:lang w:eastAsia="ru-RU"/>
        </w:rPr>
        <w:t>), в целях организации и обеспечения отдыха, оздоровления и занятости детей и молодежи в Орловском районе Кировской области, администрация Орловского  района ПОСТАНОВЛЯЕТ:</w:t>
      </w: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 Утвердить 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Кировской области, согласно приложению № 1.</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Утвердить состав комиссии по определению льготной категории  детей, для пребывания в лагере с дневным пребыванием в образовательных учреждениях  Орловского района Кировской области, согласно приложению № 2.</w:t>
      </w: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3. Определить стоимость 1 (одного) дня пребывания в лагере с дневным пребыванием в образовательных учреждениях района для детей, относящихся к льготной категории: </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областного бюджета (субсидия) 100 рублей;</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местного бюджета 1,02 рублей.</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Для детей, не относящихся к льготным категориям, стоимость 1 (одного) дня пребывания в лагере с дневным пребыванием в образовательных учреждениях района составит:</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областного бюджета (субсидия) 50 рублей;</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местного бюджета 0,51 рублей;</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родительская плата не менее 50,51 рублей;</w:t>
      </w:r>
    </w:p>
    <w:p w:rsidR="00A77F71" w:rsidRPr="00457734" w:rsidRDefault="00A77F71" w:rsidP="00A77F71">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5. </w:t>
      </w:r>
      <w:proofErr w:type="gramStart"/>
      <w:r w:rsidRPr="00457734">
        <w:rPr>
          <w:rFonts w:ascii="Times New Roman" w:eastAsia="Times New Roman" w:hAnsi="Times New Roman" w:cs="Times New Roman"/>
          <w:sz w:val="16"/>
          <w:szCs w:val="16"/>
          <w:lang w:eastAsia="ru-RU"/>
        </w:rPr>
        <w:t>Контроль за</w:t>
      </w:r>
      <w:proofErr w:type="gramEnd"/>
      <w:r w:rsidRPr="00457734">
        <w:rPr>
          <w:rFonts w:ascii="Times New Roman" w:eastAsia="Times New Roman" w:hAnsi="Times New Roman" w:cs="Times New Roman"/>
          <w:sz w:val="16"/>
          <w:szCs w:val="16"/>
          <w:lang w:eastAsia="ru-RU"/>
        </w:rPr>
        <w:t xml:space="preserve"> исполнением настоящего постановления возложить начальника управления образования </w:t>
      </w:r>
      <w:proofErr w:type="spellStart"/>
      <w:r w:rsidRPr="00457734">
        <w:rPr>
          <w:rFonts w:ascii="Times New Roman" w:eastAsia="Times New Roman" w:hAnsi="Times New Roman" w:cs="Times New Roman"/>
          <w:sz w:val="16"/>
          <w:szCs w:val="16"/>
          <w:lang w:eastAsia="ru-RU"/>
        </w:rPr>
        <w:t>М.П.Сучкову</w:t>
      </w:r>
      <w:proofErr w:type="spellEnd"/>
      <w:r w:rsidRPr="00457734">
        <w:rPr>
          <w:rFonts w:ascii="Times New Roman" w:eastAsia="Times New Roman" w:hAnsi="Times New Roman" w:cs="Times New Roman"/>
          <w:sz w:val="16"/>
          <w:szCs w:val="16"/>
          <w:lang w:eastAsia="ru-RU"/>
        </w:rPr>
        <w:t>.</w:t>
      </w:r>
    </w:p>
    <w:p w:rsidR="00A77F71" w:rsidRPr="00457734" w:rsidRDefault="00A77F71" w:rsidP="00A77F71">
      <w:pPr>
        <w:spacing w:after="0" w:line="240" w:lineRule="auto"/>
        <w:ind w:right="-1"/>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1"/>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5D7259" w:rsidRDefault="00A77F71" w:rsidP="005D7259">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roofErr w:type="spellStart"/>
      <w:r w:rsidRPr="00457734">
        <w:rPr>
          <w:rFonts w:ascii="Times New Roman" w:eastAsia="Times New Roman" w:hAnsi="Times New Roman" w:cs="Times New Roman"/>
          <w:sz w:val="16"/>
          <w:szCs w:val="16"/>
          <w:lang w:eastAsia="ru-RU"/>
        </w:rPr>
        <w:t>С.С.Целищев</w:t>
      </w:r>
      <w:proofErr w:type="spellEnd"/>
    </w:p>
    <w:p w:rsidR="00A77F71" w:rsidRPr="00457734" w:rsidRDefault="00A77F71" w:rsidP="005D7259">
      <w:pPr>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Приложение № 1</w:t>
      </w:r>
    </w:p>
    <w:p w:rsidR="00A77F71" w:rsidRPr="00457734" w:rsidRDefault="00A77F71" w:rsidP="005D7259">
      <w:pPr>
        <w:spacing w:after="0" w:line="240" w:lineRule="auto"/>
        <w:ind w:left="4956"/>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A77F71" w:rsidRPr="00457734" w:rsidRDefault="00A77F71" w:rsidP="005D7259">
      <w:pPr>
        <w:spacing w:after="0" w:line="240" w:lineRule="auto"/>
        <w:ind w:left="4956"/>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A77F71" w:rsidRPr="00457734" w:rsidRDefault="00A77F71" w:rsidP="005D7259">
      <w:pPr>
        <w:spacing w:after="0" w:line="240" w:lineRule="auto"/>
        <w:ind w:left="4956"/>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Кировской</w:t>
      </w:r>
      <w:r w:rsidRPr="00457734">
        <w:rPr>
          <w:rFonts w:ascii="Times New Roman" w:eastAsia="Times New Roman" w:hAnsi="Times New Roman" w:cs="Times New Roman"/>
          <w:sz w:val="16"/>
          <w:szCs w:val="16"/>
          <w:lang w:eastAsia="ru-RU"/>
        </w:rPr>
        <w:tab/>
        <w:t xml:space="preserve"> области </w:t>
      </w:r>
    </w:p>
    <w:p w:rsidR="00A77F71" w:rsidRPr="00457734" w:rsidRDefault="00A77F71" w:rsidP="005D7259">
      <w:pPr>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22.01.2020 № 44-п</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 xml:space="preserve">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w:t>
      </w: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val="x-none" w:eastAsia="ru-RU"/>
        </w:rPr>
        <w:t>Кировской области</w:t>
      </w: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tabs>
          <w:tab w:val="right" w:pos="0"/>
          <w:tab w:val="left" w:pos="426"/>
          <w:tab w:val="left" w:pos="709"/>
          <w:tab w:val="left" w:pos="851"/>
        </w:tabs>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x-none" w:eastAsia="ru-RU"/>
        </w:rPr>
        <w:t>Право на предоставление льготы для пребывания в лагере с дневным пребыванием в образовательных учреждениях Орловского района Кировской области имеют  следующие категории детей:</w:t>
      </w:r>
    </w:p>
    <w:p w:rsidR="00A77F71" w:rsidRPr="00457734" w:rsidRDefault="00A77F71" w:rsidP="00A77F71">
      <w:pPr>
        <w:widowControl w:val="0"/>
        <w:numPr>
          <w:ilvl w:val="0"/>
          <w:numId w:val="41"/>
        </w:numPr>
        <w:tabs>
          <w:tab w:val="left" w:pos="426"/>
          <w:tab w:val="left" w:pos="709"/>
          <w:tab w:val="left" w:pos="851"/>
          <w:tab w:val="left" w:pos="1120"/>
        </w:tabs>
        <w:spacing w:after="0" w:line="360" w:lineRule="auto"/>
        <w:ind w:right="4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семьи, чей среднедушевой доход не превышает двух кратной величины прожиточного минимума на душу населения, установленной в Кировской области.</w:t>
      </w:r>
    </w:p>
    <w:p w:rsidR="00A77F71" w:rsidRPr="00457734" w:rsidRDefault="00A77F71" w:rsidP="00A77F71">
      <w:pPr>
        <w:numPr>
          <w:ilvl w:val="0"/>
          <w:numId w:val="41"/>
        </w:num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из семей, находящихся в трудной жизненной ситуации (социально – опасном положении);</w:t>
      </w:r>
    </w:p>
    <w:p w:rsidR="00A77F71" w:rsidRPr="00457734" w:rsidRDefault="00A77F71" w:rsidP="00A77F71">
      <w:pPr>
        <w:numPr>
          <w:ilvl w:val="0"/>
          <w:numId w:val="41"/>
        </w:num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из многодетных семей, имеющие 3 и более несовершеннолетних детей;</w:t>
      </w:r>
    </w:p>
    <w:p w:rsidR="00A77F71" w:rsidRPr="00457734" w:rsidRDefault="00A77F71" w:rsidP="00A77F71">
      <w:pPr>
        <w:numPr>
          <w:ilvl w:val="0"/>
          <w:numId w:val="41"/>
        </w:num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 сироты, дети, оставшиеся без попечения родителей, находящиеся под опекой (попечительством), в приемной семье;</w:t>
      </w:r>
    </w:p>
    <w:p w:rsidR="00A77F71" w:rsidRPr="00457734" w:rsidRDefault="00A77F71" w:rsidP="00A77F71">
      <w:pPr>
        <w:numPr>
          <w:ilvl w:val="0"/>
          <w:numId w:val="41"/>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 инвалиды</w:t>
      </w:r>
      <w:r w:rsidRPr="00457734">
        <w:rPr>
          <w:rFonts w:ascii="Times New Roman" w:eastAsia="Times New Roman" w:hAnsi="Times New Roman" w:cs="Times New Roman"/>
          <w:sz w:val="16"/>
          <w:szCs w:val="16"/>
          <w:lang w:eastAsia="ru-RU"/>
        </w:rPr>
        <w:t xml:space="preserve">, с ОВЗ. </w:t>
      </w:r>
    </w:p>
    <w:p w:rsidR="00A77F71" w:rsidRPr="00457734" w:rsidRDefault="00A77F71" w:rsidP="00A77F71">
      <w:pPr>
        <w:numPr>
          <w:ilvl w:val="0"/>
          <w:numId w:val="41"/>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из неполной семьи;</w:t>
      </w:r>
    </w:p>
    <w:p w:rsidR="00A77F71" w:rsidRPr="00457734" w:rsidRDefault="00A77F71" w:rsidP="00A77F71">
      <w:pPr>
        <w:numPr>
          <w:ilvl w:val="0"/>
          <w:numId w:val="41"/>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один из родителей которых на момент проведения лагерей находится на лечении в стационаре;</w:t>
      </w:r>
    </w:p>
    <w:p w:rsidR="00A77F71" w:rsidRPr="00457734" w:rsidRDefault="00A77F71" w:rsidP="00A77F71">
      <w:pPr>
        <w:numPr>
          <w:ilvl w:val="0"/>
          <w:numId w:val="41"/>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дети, родители, которых являются инвалидами </w:t>
      </w:r>
      <w:r w:rsidRPr="00457734">
        <w:rPr>
          <w:rFonts w:ascii="Times New Roman" w:eastAsia="Times New Roman" w:hAnsi="Times New Roman" w:cs="Times New Roman"/>
          <w:sz w:val="16"/>
          <w:szCs w:val="16"/>
          <w:lang w:val="en-US" w:eastAsia="ru-RU"/>
        </w:rPr>
        <w:t>I</w:t>
      </w:r>
      <w:r w:rsidRPr="00457734">
        <w:rPr>
          <w:rFonts w:ascii="Times New Roman" w:eastAsia="Times New Roman" w:hAnsi="Times New Roman" w:cs="Times New Roman"/>
          <w:sz w:val="16"/>
          <w:szCs w:val="16"/>
          <w:lang w:val="x-none" w:eastAsia="ru-RU"/>
        </w:rPr>
        <w:t xml:space="preserve"> и </w:t>
      </w:r>
      <w:r w:rsidRPr="00457734">
        <w:rPr>
          <w:rFonts w:ascii="Times New Roman" w:eastAsia="Times New Roman" w:hAnsi="Times New Roman" w:cs="Times New Roman"/>
          <w:sz w:val="16"/>
          <w:szCs w:val="16"/>
          <w:lang w:val="en-US" w:eastAsia="ru-RU"/>
        </w:rPr>
        <w:t>II</w:t>
      </w:r>
      <w:r w:rsidRPr="00457734">
        <w:rPr>
          <w:rFonts w:ascii="Times New Roman" w:eastAsia="Times New Roman" w:hAnsi="Times New Roman" w:cs="Times New Roman"/>
          <w:sz w:val="16"/>
          <w:szCs w:val="16"/>
          <w:lang w:val="x-none" w:eastAsia="ru-RU"/>
        </w:rPr>
        <w:t xml:space="preserve"> группы;</w:t>
      </w:r>
    </w:p>
    <w:p w:rsidR="00A77F71" w:rsidRPr="00457734" w:rsidRDefault="00A77F71" w:rsidP="00A77F71">
      <w:pPr>
        <w:numPr>
          <w:ilvl w:val="0"/>
          <w:numId w:val="41"/>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обучающиеся, состоящие на учете в противотуберкулезном диспансере;</w:t>
      </w:r>
    </w:p>
    <w:p w:rsidR="00A77F71" w:rsidRPr="00457734" w:rsidRDefault="00A77F71" w:rsidP="00A77F71">
      <w:pPr>
        <w:numPr>
          <w:ilvl w:val="0"/>
          <w:numId w:val="41"/>
        </w:numPr>
        <w:tabs>
          <w:tab w:val="left" w:pos="426"/>
          <w:tab w:val="left" w:pos="709"/>
          <w:tab w:val="left" w:pos="851"/>
        </w:tabs>
        <w:spacing w:after="0" w:line="360" w:lineRule="auto"/>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дети, нуждающиеся в социальной защите  и развитии. </w:t>
      </w:r>
    </w:p>
    <w:p w:rsidR="00A77F71" w:rsidRPr="00457734" w:rsidRDefault="00A77F71" w:rsidP="00A77F71">
      <w:p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eastAsia="ru-RU"/>
        </w:rPr>
      </w:pPr>
    </w:p>
    <w:p w:rsidR="00A77F71" w:rsidRPr="00457734" w:rsidRDefault="00A77F71" w:rsidP="00A77F71">
      <w:p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x-none" w:eastAsia="ru-RU"/>
        </w:rPr>
        <w:t>Порядок предоставления льгот:</w:t>
      </w:r>
    </w:p>
    <w:p w:rsidR="00A77F71" w:rsidRPr="00457734" w:rsidRDefault="00A77F71" w:rsidP="00A77F71">
      <w:pPr>
        <w:tabs>
          <w:tab w:val="center" w:pos="0"/>
        </w:tabs>
        <w:spacing w:after="0" w:line="240" w:lineRule="auto"/>
        <w:jc w:val="both"/>
        <w:rPr>
          <w:rFonts w:ascii="Times New Roman" w:eastAsia="Times New Roman" w:hAnsi="Times New Roman" w:cs="Times New Roman"/>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98"/>
        <w:gridCol w:w="2979"/>
        <w:gridCol w:w="2176"/>
      </w:tblGrid>
      <w:tr w:rsidR="00A77F71" w:rsidRPr="00457734" w:rsidTr="00A77F71">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w:t>
            </w:r>
            <w:proofErr w:type="gramStart"/>
            <w:r w:rsidRPr="00457734">
              <w:rPr>
                <w:rFonts w:ascii="Times New Roman" w:eastAsia="Times New Roman" w:hAnsi="Times New Roman" w:cs="Times New Roman"/>
                <w:sz w:val="16"/>
                <w:szCs w:val="16"/>
                <w:lang w:eastAsia="ru-RU"/>
              </w:rPr>
              <w:t>п</w:t>
            </w:r>
            <w:proofErr w:type="gramEnd"/>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Перечень льготных категорий</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ind w:firstLine="27"/>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 документа</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ind w:firstLine="33"/>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Периодичность предоставления </w:t>
            </w:r>
          </w:p>
        </w:tc>
      </w:tr>
      <w:tr w:rsidR="00A77F71" w:rsidRPr="00457734" w:rsidTr="005D7259">
        <w:trPr>
          <w:trHeight w:val="3526"/>
        </w:trPr>
        <w:tc>
          <w:tcPr>
            <w:tcW w:w="594" w:type="dxa"/>
            <w:tcBorders>
              <w:top w:val="single" w:sz="4" w:space="0" w:color="auto"/>
              <w:left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Д</w:t>
            </w:r>
            <w:r w:rsidRPr="00457734">
              <w:rPr>
                <w:rFonts w:ascii="Times New Roman" w:eastAsia="Times New Roman" w:hAnsi="Times New Roman" w:cs="Times New Roman"/>
                <w:sz w:val="16"/>
                <w:szCs w:val="16"/>
                <w:lang w:val="x-none" w:eastAsia="ru-RU"/>
              </w:rPr>
              <w:t xml:space="preserve">ети из семьи, чей  среднедушевой доход не превышает двух кратной величины прожиточного минимума на душу населения, установленной в Кировской области. </w:t>
            </w:r>
          </w:p>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457734">
              <w:rPr>
                <w:rFonts w:ascii="Times New Roman" w:eastAsia="Calibri" w:hAnsi="Times New Roman" w:cs="Times New Roman"/>
                <w:sz w:val="16"/>
                <w:szCs w:val="16"/>
              </w:rPr>
              <w:t>Справка из органов социальной защиты о том, что семья является малообеспеченной (малоимущей) и получает соответствующее пособие.</w:t>
            </w:r>
          </w:p>
          <w:p w:rsidR="00A77F71" w:rsidRPr="00457734" w:rsidRDefault="00A77F71" w:rsidP="00A77F71">
            <w:pPr>
              <w:widowControl w:val="0"/>
              <w:autoSpaceDE w:val="0"/>
              <w:autoSpaceDN w:val="0"/>
              <w:adjustRightInd w:val="0"/>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В случае</w:t>
            </w:r>
            <w:proofErr w:type="gramStart"/>
            <w:r w:rsidRPr="00457734">
              <w:rPr>
                <w:rFonts w:ascii="Times New Roman" w:eastAsia="Calibri" w:hAnsi="Times New Roman" w:cs="Times New Roman"/>
                <w:sz w:val="16"/>
                <w:szCs w:val="16"/>
              </w:rPr>
              <w:t>,</w:t>
            </w:r>
            <w:proofErr w:type="gramEnd"/>
            <w:r w:rsidRPr="00457734">
              <w:rPr>
                <w:rFonts w:ascii="Times New Roman" w:eastAsia="Calibri" w:hAnsi="Times New Roman" w:cs="Times New Roman"/>
                <w:sz w:val="16"/>
                <w:szCs w:val="16"/>
              </w:rPr>
              <w:t xml:space="preserve"> если несовершеннолетний проживает в малоимущей семье, но семья не является получателем мер социальной поддержки, то запрашиваются сведения о доходах всех членов семьи, проживающих совместно с заявителем (справка о заработной плате за последние три месяца, все выплаты предусмотренные системой оплаты труда выплаты, учитываемые при расчете среднего заработка; средний заработок, сохраняемый в случаях, предусмотренных трудовым законодательством);</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rPr>
          <w:trHeight w:val="1266"/>
        </w:trPr>
        <w:tc>
          <w:tcPr>
            <w:tcW w:w="594" w:type="dxa"/>
            <w:tcBorders>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Дети из семей, находящихся в трудной жизненной ситуации (социально – опасном положении)</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Заявление о приеме в лагерь;</w:t>
            </w:r>
          </w:p>
          <w:p w:rsidR="00A77F71" w:rsidRPr="00457734" w:rsidRDefault="00A77F71" w:rsidP="00A77F71">
            <w:pPr>
              <w:shd w:val="clear" w:color="auto" w:fill="FFFFFF"/>
              <w:spacing w:after="0" w:line="240" w:lineRule="auto"/>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sz w:val="16"/>
                <w:szCs w:val="16"/>
                <w:lang w:eastAsia="ru-RU"/>
              </w:rPr>
              <w:t xml:space="preserve">Подтверждение из КСЦОН, что дети воспитываются в семьях, состоящих на </w:t>
            </w:r>
            <w:r w:rsidRPr="00457734">
              <w:rPr>
                <w:rFonts w:ascii="Times New Roman" w:eastAsia="Times New Roman" w:hAnsi="Times New Roman" w:cs="Times New Roman"/>
                <w:color w:val="000000"/>
                <w:sz w:val="16"/>
                <w:szCs w:val="16"/>
                <w:lang w:eastAsia="ru-RU"/>
              </w:rPr>
              <w:t>персонифицированном учете муниципального образования Орловский муниципальный</w:t>
            </w:r>
          </w:p>
          <w:p w:rsidR="00A77F71" w:rsidRPr="00457734" w:rsidRDefault="00A77F71" w:rsidP="00A77F71">
            <w:pPr>
              <w:shd w:val="clear" w:color="auto" w:fill="FFFFFF"/>
              <w:spacing w:after="0" w:line="240" w:lineRule="auto"/>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Район. Находятся в </w:t>
            </w:r>
            <w:r w:rsidRPr="00457734">
              <w:rPr>
                <w:rFonts w:ascii="Times New Roman" w:eastAsia="Times New Roman" w:hAnsi="Times New Roman" w:cs="Times New Roman"/>
                <w:sz w:val="16"/>
                <w:szCs w:val="16"/>
                <w:lang w:eastAsia="ru-RU"/>
              </w:rPr>
              <w:t xml:space="preserve"> трудной жизненной ситуации (социально – опасном положении)</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A77F71" w:rsidRPr="00457734" w:rsidTr="00A77F71">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Многодетные семьи, имеющие 3 и более несовершеннолетних детей</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Копии свидетельств о  рождении всех детей,    справка с места жительства о составе семьи, копия удостоверения многодетной семьи Кировской области или копия удостоверения  многодетной </w:t>
            </w:r>
            <w:r w:rsidRPr="00457734">
              <w:rPr>
                <w:rFonts w:ascii="Times New Roman" w:eastAsia="Times New Roman" w:hAnsi="Times New Roman" w:cs="Times New Roman"/>
                <w:sz w:val="16"/>
                <w:szCs w:val="16"/>
                <w:lang w:eastAsia="ru-RU"/>
              </w:rPr>
              <w:lastRenderedPageBreak/>
              <w:t>малообеспеченной семьи Кировской области</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Однократно, до зачисления ребенка в лагерь</w:t>
            </w:r>
          </w:p>
        </w:tc>
      </w:tr>
      <w:tr w:rsidR="00A77F71" w:rsidRPr="00457734" w:rsidTr="00A77F71">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4</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 сироты, дети, оставшиеся без попечения родителей, находящиеся под опекой (попечительством), в приемной семье</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Копия решения суда о лишении родительских прав, копии свидетельств о смерти родителей, копию нормативно-правового документа органа местного самоуправления об установлении  над ребенком опеки (попечительства), копию нормативно-правового документа органа местного самоуправления о передаче ребенка в приемную семью.</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A77F71" w:rsidRPr="00457734" w:rsidTr="00A77F71">
        <w:trPr>
          <w:trHeight w:val="840"/>
        </w:trPr>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из неполной семьи</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о составе семьи</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A77F71" w:rsidRPr="00457734" w:rsidTr="00A77F71">
        <w:trPr>
          <w:trHeight w:val="1283"/>
        </w:trPr>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один из родителей которых на момент проведения лагерей находится на лечении в стационаре</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из ЦРБ</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A77F71" w:rsidRPr="00457734" w:rsidTr="00A77F71">
        <w:trPr>
          <w:trHeight w:val="1283"/>
        </w:trPr>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Дети, родители, которых являются инвалидами </w:t>
            </w:r>
            <w:r w:rsidRPr="00457734">
              <w:rPr>
                <w:rFonts w:ascii="Times New Roman" w:eastAsia="Times New Roman" w:hAnsi="Times New Roman" w:cs="Times New Roman"/>
                <w:sz w:val="16"/>
                <w:szCs w:val="16"/>
                <w:lang w:val="en-US" w:eastAsia="ru-RU"/>
              </w:rPr>
              <w:t>I</w:t>
            </w:r>
            <w:r w:rsidRPr="00457734">
              <w:rPr>
                <w:rFonts w:ascii="Times New Roman" w:eastAsia="Times New Roman" w:hAnsi="Times New Roman" w:cs="Times New Roman"/>
                <w:sz w:val="16"/>
                <w:szCs w:val="16"/>
                <w:lang w:eastAsia="ru-RU"/>
              </w:rPr>
              <w:t xml:space="preserve"> и </w:t>
            </w:r>
            <w:r w:rsidRPr="00457734">
              <w:rPr>
                <w:rFonts w:ascii="Times New Roman" w:eastAsia="Times New Roman" w:hAnsi="Times New Roman" w:cs="Times New Roman"/>
                <w:sz w:val="16"/>
                <w:szCs w:val="16"/>
                <w:lang w:val="en-US" w:eastAsia="ru-RU"/>
              </w:rPr>
              <w:t>II</w:t>
            </w:r>
            <w:r w:rsidRPr="00457734">
              <w:rPr>
                <w:rFonts w:ascii="Times New Roman" w:eastAsia="Times New Roman" w:hAnsi="Times New Roman" w:cs="Times New Roman"/>
                <w:sz w:val="16"/>
                <w:szCs w:val="16"/>
                <w:lang w:eastAsia="ru-RU"/>
              </w:rPr>
              <w:t xml:space="preserve"> группы</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по инвалидности</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A77F71" w:rsidRPr="00457734" w:rsidTr="00A77F71">
        <w:trPr>
          <w:trHeight w:val="1283"/>
        </w:trPr>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gramStart"/>
            <w:r w:rsidRPr="00457734">
              <w:rPr>
                <w:rFonts w:ascii="Times New Roman" w:eastAsia="Times New Roman" w:hAnsi="Times New Roman" w:cs="Times New Roman"/>
                <w:sz w:val="16"/>
                <w:szCs w:val="16"/>
                <w:lang w:eastAsia="ru-RU"/>
              </w:rPr>
              <w:t>Обучающиеся</w:t>
            </w:r>
            <w:proofErr w:type="gramEnd"/>
            <w:r w:rsidRPr="00457734">
              <w:rPr>
                <w:rFonts w:ascii="Times New Roman" w:eastAsia="Times New Roman" w:hAnsi="Times New Roman" w:cs="Times New Roman"/>
                <w:sz w:val="16"/>
                <w:szCs w:val="16"/>
                <w:lang w:eastAsia="ru-RU"/>
              </w:rPr>
              <w:t>, состоящие на учете в противотуберкулезном диспансере</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из ЦРБ</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A77F71" w:rsidRPr="00457734" w:rsidTr="00A77F71">
        <w:trPr>
          <w:trHeight w:val="1283"/>
        </w:trPr>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Дети с  ОВЗ, инвалиды. </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по ПМПК, МСЭК</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A77F71" w:rsidRPr="00457734" w:rsidTr="00A77F71">
        <w:trPr>
          <w:trHeight w:val="1283"/>
        </w:trPr>
        <w:tc>
          <w:tcPr>
            <w:tcW w:w="594"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9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нуждающиеся в социальной защите и развитии</w:t>
            </w:r>
          </w:p>
        </w:tc>
        <w:tc>
          <w:tcPr>
            <w:tcW w:w="2979"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Образовательное учреждение направляет в комиссию ходатайство о рассмотрении вопроса по зачислению ребенка, нуждающегося в социальной реабилитации и адаптации.  </w:t>
            </w:r>
          </w:p>
        </w:tc>
        <w:tc>
          <w:tcPr>
            <w:tcW w:w="217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p>
        </w:tc>
      </w:tr>
    </w:tbl>
    <w:p w:rsidR="00A77F71" w:rsidRPr="00457734" w:rsidRDefault="00A77F71" w:rsidP="00A77F71">
      <w:pPr>
        <w:tabs>
          <w:tab w:val="center" w:pos="284"/>
          <w:tab w:val="right" w:pos="9355"/>
        </w:tabs>
        <w:spacing w:after="0"/>
        <w:jc w:val="both"/>
        <w:rPr>
          <w:rFonts w:ascii="Times New Roman" w:eastAsia="Times New Roman" w:hAnsi="Times New Roman" w:cs="Times New Roman"/>
          <w:sz w:val="16"/>
          <w:szCs w:val="16"/>
          <w:lang w:eastAsia="ru-RU"/>
        </w:rPr>
      </w:pPr>
    </w:p>
    <w:p w:rsidR="00A77F71" w:rsidRPr="00457734" w:rsidRDefault="00A77F71" w:rsidP="00A77F71">
      <w:pPr>
        <w:tabs>
          <w:tab w:val="center" w:pos="284"/>
          <w:tab w:val="right" w:pos="9355"/>
        </w:tabs>
        <w:spacing w:after="0"/>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Документы, необходимые для подтверждения статуса льготной категории детей, предоставляются в образовательные учреждения до зачисления ребенка в лагерь с дневным пребыванием. </w:t>
      </w:r>
      <w:r w:rsidRPr="00457734">
        <w:rPr>
          <w:rFonts w:ascii="Times New Roman" w:eastAsia="Times New Roman" w:hAnsi="Times New Roman" w:cs="Times New Roman"/>
          <w:sz w:val="16"/>
          <w:szCs w:val="16"/>
          <w:lang w:val="x-none" w:eastAsia="ru-RU"/>
        </w:rPr>
        <w:tab/>
      </w:r>
    </w:p>
    <w:p w:rsidR="00A77F71" w:rsidRPr="00457734" w:rsidRDefault="00A77F71" w:rsidP="00A77F71">
      <w:pPr>
        <w:tabs>
          <w:tab w:val="center" w:pos="284"/>
          <w:tab w:val="right" w:pos="9355"/>
        </w:tabs>
        <w:spacing w:after="0"/>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Образовательное учреждение издает приказ о зачислении ребенка в лагерь с дневным пребыванием.</w:t>
      </w:r>
    </w:p>
    <w:p w:rsidR="00A77F71" w:rsidRPr="00457734" w:rsidRDefault="00A77F71" w:rsidP="00A77F71">
      <w:pPr>
        <w:tabs>
          <w:tab w:val="center" w:pos="284"/>
          <w:tab w:val="right" w:pos="9355"/>
        </w:tabs>
        <w:spacing w:after="0" w:line="360" w:lineRule="auto"/>
        <w:jc w:val="center"/>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_______________</w:t>
      </w:r>
    </w:p>
    <w:p w:rsidR="00A77F71" w:rsidRPr="00457734" w:rsidRDefault="00A77F71" w:rsidP="00A77F71">
      <w:pPr>
        <w:spacing w:after="0" w:line="240" w:lineRule="auto"/>
        <w:ind w:left="4956"/>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4956"/>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4956"/>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2</w:t>
      </w:r>
    </w:p>
    <w:p w:rsidR="00A77F71" w:rsidRPr="00457734" w:rsidRDefault="00A77F71" w:rsidP="00A77F71">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A77F71" w:rsidRPr="00457734" w:rsidRDefault="00A77F71" w:rsidP="00A77F71">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A77F71" w:rsidRPr="00457734" w:rsidRDefault="00A77F71" w:rsidP="00A77F71">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Кировской</w:t>
      </w:r>
      <w:r w:rsidRPr="00457734">
        <w:rPr>
          <w:rFonts w:ascii="Times New Roman" w:eastAsia="Times New Roman" w:hAnsi="Times New Roman" w:cs="Times New Roman"/>
          <w:sz w:val="16"/>
          <w:szCs w:val="16"/>
          <w:lang w:eastAsia="ru-RU"/>
        </w:rPr>
        <w:tab/>
        <w:t xml:space="preserve"> области </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22.01.2020 № 44-п</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СОСТАВ</w:t>
      </w: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Орловского района Кировской области</w:t>
      </w: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sz w:val="16"/>
          <w:szCs w:val="16"/>
          <w:lang w:val="x-none" w:eastAsia="ru-RU"/>
        </w:rPr>
      </w:pP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A77F71" w:rsidRPr="00457734" w:rsidRDefault="00A77F71" w:rsidP="00A77F71">
      <w:pPr>
        <w:tabs>
          <w:tab w:val="right" w:pos="0"/>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АШИХМИНА</w:t>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заместитель главы администрации</w:t>
      </w:r>
    </w:p>
    <w:p w:rsidR="00A77F71" w:rsidRPr="00457734" w:rsidRDefault="00A77F71" w:rsidP="00A77F71">
      <w:pPr>
        <w:tabs>
          <w:tab w:val="right" w:pos="0"/>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Татьяна</w:t>
      </w:r>
      <w:r w:rsidRPr="00457734">
        <w:rPr>
          <w:rFonts w:ascii="Times New Roman" w:eastAsia="Times New Roman" w:hAnsi="Times New Roman" w:cs="Times New Roman"/>
          <w:sz w:val="16"/>
          <w:szCs w:val="16"/>
          <w:lang w:val="x-none" w:eastAsia="ru-RU"/>
        </w:rPr>
        <w:t xml:space="preserve"> Ивановна</w:t>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eastAsia="ru-RU"/>
        </w:rPr>
        <w:t>Орловского района</w:t>
      </w:r>
      <w:r w:rsidRPr="00457734">
        <w:rPr>
          <w:rFonts w:ascii="Times New Roman" w:eastAsia="Times New Roman" w:hAnsi="Times New Roman" w:cs="Times New Roman"/>
          <w:sz w:val="16"/>
          <w:szCs w:val="16"/>
          <w:lang w:val="x-none" w:eastAsia="ru-RU"/>
        </w:rPr>
        <w:t xml:space="preserve">, заведующий </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lastRenderedPageBreak/>
        <w:t xml:space="preserve">                                               отделом культуры и социальной работы,</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                                               председатель комиссии</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ЛЫСОВА</w:t>
      </w:r>
      <w:r w:rsidRPr="00457734">
        <w:rPr>
          <w:rFonts w:ascii="Times New Roman" w:eastAsia="Times New Roman" w:hAnsi="Times New Roman" w:cs="Times New Roman"/>
          <w:sz w:val="16"/>
          <w:szCs w:val="16"/>
          <w:lang w:eastAsia="ru-RU"/>
        </w:rPr>
        <w:tab/>
        <w:t xml:space="preserve">                - </w:t>
      </w:r>
      <w:r w:rsidRPr="00457734">
        <w:rPr>
          <w:rFonts w:ascii="Times New Roman" w:eastAsia="Times New Roman" w:hAnsi="Times New Roman" w:cs="Times New Roman"/>
          <w:sz w:val="16"/>
          <w:szCs w:val="16"/>
          <w:lang w:val="x-none" w:eastAsia="ru-RU"/>
        </w:rPr>
        <w:t xml:space="preserve"> юрисконсульт</w:t>
      </w:r>
      <w:r w:rsidRPr="00457734">
        <w:rPr>
          <w:rFonts w:ascii="Times New Roman" w:eastAsia="Times New Roman" w:hAnsi="Times New Roman" w:cs="Times New Roman"/>
          <w:sz w:val="16"/>
          <w:szCs w:val="16"/>
          <w:lang w:eastAsia="ru-RU"/>
        </w:rPr>
        <w:t xml:space="preserve"> МКУ</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sz w:val="16"/>
          <w:szCs w:val="16"/>
          <w:lang w:eastAsia="ru-RU"/>
        </w:rPr>
        <w:t xml:space="preserve">«РЦО», </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color w:val="FF0000"/>
          <w:sz w:val="16"/>
          <w:szCs w:val="16"/>
          <w:lang w:val="x-none" w:eastAsia="ru-RU"/>
        </w:rPr>
      </w:pPr>
      <w:r w:rsidRPr="00457734">
        <w:rPr>
          <w:rFonts w:ascii="Times New Roman" w:eastAsia="Times New Roman" w:hAnsi="Times New Roman" w:cs="Times New Roman"/>
          <w:sz w:val="16"/>
          <w:szCs w:val="16"/>
          <w:lang w:eastAsia="ru-RU"/>
        </w:rPr>
        <w:t>Екатерина Сергеевна</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val="x-none" w:eastAsia="ru-RU"/>
        </w:rPr>
        <w:t>секретарь комиссии</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                                                        </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Члены комиссии:</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СУЧКОВА                            - начальник управления образования </w:t>
      </w:r>
    </w:p>
    <w:p w:rsidR="00A77F71" w:rsidRPr="00457734" w:rsidRDefault="00A77F71" w:rsidP="00A77F71">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Мария Павловна                  </w:t>
      </w:r>
      <w:r w:rsidRPr="00457734">
        <w:rPr>
          <w:rFonts w:ascii="Times New Roman" w:eastAsia="Times New Roman" w:hAnsi="Times New Roman" w:cs="Times New Roman"/>
          <w:sz w:val="16"/>
          <w:szCs w:val="16"/>
          <w:lang w:eastAsia="ru-RU"/>
        </w:rPr>
        <w:t>Орловского</w:t>
      </w:r>
      <w:r w:rsidRPr="00457734">
        <w:rPr>
          <w:rFonts w:ascii="Times New Roman" w:eastAsia="Times New Roman" w:hAnsi="Times New Roman" w:cs="Times New Roman"/>
          <w:sz w:val="16"/>
          <w:szCs w:val="16"/>
          <w:lang w:val="x-none" w:eastAsia="ru-RU"/>
        </w:rPr>
        <w:t xml:space="preserve"> района</w:t>
      </w: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b/>
          <w:sz w:val="16"/>
          <w:szCs w:val="16"/>
          <w:lang w:val="x-none" w:eastAsia="ru-RU"/>
        </w:rPr>
      </w:pPr>
    </w:p>
    <w:p w:rsidR="00A77F71" w:rsidRPr="00457734" w:rsidRDefault="00A77F71" w:rsidP="00A77F71">
      <w:pPr>
        <w:tabs>
          <w:tab w:val="center" w:pos="0"/>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БЕРЕСНЕВА</w:t>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директор Кировского областно</w:t>
      </w:r>
      <w:r w:rsidRPr="00457734">
        <w:rPr>
          <w:rFonts w:ascii="Times New Roman" w:eastAsia="Times New Roman" w:hAnsi="Times New Roman" w:cs="Times New Roman"/>
          <w:sz w:val="16"/>
          <w:szCs w:val="16"/>
          <w:lang w:eastAsia="ru-RU"/>
        </w:rPr>
        <w:t>го</w:t>
      </w:r>
      <w:r w:rsidRPr="00457734">
        <w:rPr>
          <w:rFonts w:ascii="Times New Roman" w:eastAsia="Times New Roman" w:hAnsi="Times New Roman" w:cs="Times New Roman"/>
          <w:sz w:val="16"/>
          <w:szCs w:val="16"/>
          <w:lang w:val="x-none" w:eastAsia="ru-RU"/>
        </w:rPr>
        <w:t xml:space="preserve"> </w:t>
      </w:r>
    </w:p>
    <w:p w:rsidR="00A77F71" w:rsidRPr="00457734" w:rsidRDefault="00A77F71" w:rsidP="00A77F71">
      <w:pPr>
        <w:tabs>
          <w:tab w:val="center" w:pos="4677"/>
          <w:tab w:val="right" w:pos="9355"/>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Елена Валерьевна                    государственного автономного  учреждения </w:t>
      </w:r>
    </w:p>
    <w:p w:rsidR="00A77F71" w:rsidRPr="00457734" w:rsidRDefault="00A77F71" w:rsidP="00A77F71">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xml:space="preserve">социального обслуживания «Орловский </w:t>
      </w:r>
    </w:p>
    <w:p w:rsidR="00A77F71" w:rsidRPr="00457734" w:rsidRDefault="00A77F71" w:rsidP="00A77F71">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xml:space="preserve">комплексный центр социального обслуживания </w:t>
      </w:r>
    </w:p>
    <w:p w:rsidR="00A77F71" w:rsidRPr="00457734" w:rsidRDefault="00A77F71" w:rsidP="00A77F71">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xml:space="preserve">населения» </w:t>
      </w:r>
    </w:p>
    <w:p w:rsidR="00A77F71" w:rsidRPr="00457734" w:rsidRDefault="00A77F71" w:rsidP="00A77F71">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A77F71" w:rsidRPr="00457734" w:rsidRDefault="00A77F71" w:rsidP="00A77F71">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 xml:space="preserve">ПЛЕНКИНА </w:t>
      </w:r>
      <w:r w:rsidRPr="00457734">
        <w:rPr>
          <w:rFonts w:ascii="Times New Roman" w:eastAsia="Times New Roman" w:hAnsi="Times New Roman" w:cs="Times New Roman"/>
          <w:sz w:val="16"/>
          <w:szCs w:val="16"/>
          <w:lang w:val="x-none" w:eastAsia="ru-RU"/>
        </w:rPr>
        <w:t xml:space="preserve">                       - </w:t>
      </w:r>
      <w:r w:rsidRPr="00457734">
        <w:rPr>
          <w:rFonts w:ascii="Times New Roman" w:eastAsia="Times New Roman" w:hAnsi="Times New Roman" w:cs="Times New Roman"/>
          <w:color w:val="000000"/>
          <w:sz w:val="16"/>
          <w:szCs w:val="16"/>
          <w:lang w:val="x-none" w:eastAsia="ru-RU"/>
        </w:rPr>
        <w:t>методист по сопровождению системы</w:t>
      </w:r>
    </w:p>
    <w:p w:rsidR="00A77F71" w:rsidRPr="00457734" w:rsidRDefault="00A77F71" w:rsidP="00A77F71">
      <w:pPr>
        <w:tabs>
          <w:tab w:val="right" w:pos="0"/>
        </w:tabs>
        <w:spacing w:after="0" w:line="240" w:lineRule="auto"/>
        <w:rPr>
          <w:rFonts w:ascii="Times New Roman" w:eastAsia="Times New Roman" w:hAnsi="Times New Roman" w:cs="Times New Roman"/>
          <w:color w:val="000000"/>
          <w:sz w:val="16"/>
          <w:szCs w:val="16"/>
          <w:lang w:val="x-none" w:eastAsia="ru-RU"/>
        </w:rPr>
      </w:pPr>
      <w:r w:rsidRPr="00457734">
        <w:rPr>
          <w:rFonts w:ascii="Times New Roman" w:eastAsia="Times New Roman" w:hAnsi="Times New Roman" w:cs="Times New Roman"/>
          <w:sz w:val="16"/>
          <w:szCs w:val="16"/>
          <w:lang w:eastAsia="ru-RU"/>
        </w:rPr>
        <w:t xml:space="preserve">Ирина Викторовна     </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color w:val="000000"/>
          <w:sz w:val="16"/>
          <w:szCs w:val="16"/>
          <w:lang w:val="x-none" w:eastAsia="ru-RU"/>
        </w:rPr>
        <w:t>здоровьесберегающего</w:t>
      </w:r>
      <w:proofErr w:type="spellEnd"/>
      <w:r w:rsidRPr="00457734">
        <w:rPr>
          <w:rFonts w:ascii="Times New Roman" w:eastAsia="Times New Roman" w:hAnsi="Times New Roman" w:cs="Times New Roman"/>
          <w:color w:val="000000"/>
          <w:sz w:val="16"/>
          <w:szCs w:val="16"/>
          <w:lang w:val="x-none" w:eastAsia="ru-RU"/>
        </w:rPr>
        <w:t xml:space="preserve"> образования и </w:t>
      </w:r>
    </w:p>
    <w:p w:rsidR="00A77F71" w:rsidRPr="00457734" w:rsidRDefault="00A77F71" w:rsidP="00A77F71">
      <w:pPr>
        <w:tabs>
          <w:tab w:val="right" w:pos="0"/>
        </w:tabs>
        <w:spacing w:after="0" w:line="240" w:lineRule="auto"/>
        <w:rPr>
          <w:rFonts w:ascii="Times New Roman" w:eastAsia="Times New Roman" w:hAnsi="Times New Roman" w:cs="Times New Roman"/>
          <w:color w:val="000000"/>
          <w:sz w:val="16"/>
          <w:szCs w:val="16"/>
          <w:lang w:val="x-none" w:eastAsia="ru-RU"/>
        </w:rPr>
      </w:pP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 xml:space="preserve">        </w:t>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профилактике</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color w:val="000000"/>
          <w:sz w:val="16"/>
          <w:szCs w:val="16"/>
          <w:lang w:val="x-none" w:eastAsia="ru-RU"/>
        </w:rPr>
        <w:t xml:space="preserve">травматизма в образовательных </w:t>
      </w:r>
    </w:p>
    <w:p w:rsidR="00A77F71" w:rsidRPr="00457734" w:rsidRDefault="00A77F71" w:rsidP="00A77F71">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 xml:space="preserve">        </w:t>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учреждениях</w:t>
      </w:r>
    </w:p>
    <w:p w:rsidR="00A77F71" w:rsidRPr="00457734" w:rsidRDefault="00A77F71" w:rsidP="00A77F71">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                                                       </w:t>
      </w:r>
    </w:p>
    <w:p w:rsidR="00A77F71" w:rsidRPr="00457734" w:rsidRDefault="00A77F71" w:rsidP="00A77F71">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______________</w:t>
      </w:r>
    </w:p>
    <w:p w:rsidR="00A77F71" w:rsidRPr="00457734" w:rsidRDefault="00A77F71" w:rsidP="00A77F71">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441470EE" wp14:editId="5F3D3100">
            <wp:extent cx="428625" cy="523875"/>
            <wp:effectExtent l="0" t="0" r="9525" b="9525"/>
            <wp:docPr id="18" name="Рисунок 1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22.01.2020                                                                                                       № 47 - </w:t>
      </w:r>
      <w:proofErr w:type="gramStart"/>
      <w:r w:rsidRPr="00457734">
        <w:rPr>
          <w:rFonts w:ascii="Times New Roman" w:eastAsia="Times New Roman" w:hAnsi="Times New Roman" w:cs="Times New Roman"/>
          <w:sz w:val="16"/>
          <w:szCs w:val="16"/>
          <w:lang w:eastAsia="ru-RU"/>
        </w:rPr>
        <w:t>п</w:t>
      </w:r>
      <w:proofErr w:type="gramEnd"/>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30.11.2012 № 707-П</w:t>
      </w: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360" w:lineRule="auto"/>
        <w:ind w:firstLine="540"/>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соответствии с частью 8 статьи 32 Устава муниципального образования Орловский муниципальный район Кировской области и в целях совершенствования деятельности администрации Орловского района, привлечения должностных лиц к обсуждению наиболее значимых вопросов  социально-экономического развития района, администрация Орловского района ПОСТАНОВЛЯЕТ:</w:t>
      </w:r>
    </w:p>
    <w:p w:rsidR="00A77F71" w:rsidRPr="00457734" w:rsidRDefault="00A77F71" w:rsidP="00A77F71">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состав коллегии (далее – Коллегия), утвержденный постановлением администрации Орловского района от 30.11.2012 № 707-П «О коллегии администрации Орловского района»:</w:t>
      </w: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sz w:val="16"/>
          <w:szCs w:val="16"/>
          <w:lang w:eastAsia="ru-RU"/>
        </w:rPr>
        <w:t xml:space="preserve">1.1. Ввести в состав Коллегии членом Коллегии </w:t>
      </w:r>
      <w:proofErr w:type="spellStart"/>
      <w:r w:rsidRPr="00457734">
        <w:rPr>
          <w:rFonts w:ascii="Times New Roman" w:eastAsia="Times New Roman" w:hAnsi="Times New Roman" w:cs="Times New Roman"/>
          <w:bCs/>
          <w:sz w:val="16"/>
          <w:szCs w:val="16"/>
          <w:lang w:eastAsia="ru-RU"/>
        </w:rPr>
        <w:t>Стужук</w:t>
      </w:r>
      <w:proofErr w:type="spellEnd"/>
      <w:r w:rsidRPr="00457734">
        <w:rPr>
          <w:rFonts w:ascii="Times New Roman" w:eastAsia="Times New Roman" w:hAnsi="Times New Roman" w:cs="Times New Roman"/>
          <w:bCs/>
          <w:sz w:val="16"/>
          <w:szCs w:val="16"/>
          <w:lang w:eastAsia="ru-RU"/>
        </w:rPr>
        <w:t xml:space="preserve"> Нину Александровну, заведующую отделом </w:t>
      </w:r>
      <w:r w:rsidRPr="00457734">
        <w:rPr>
          <w:rFonts w:ascii="Times New Roman" w:eastAsia="Times New Roman" w:hAnsi="Times New Roman" w:cs="Times New Roman"/>
          <w:sz w:val="16"/>
          <w:szCs w:val="16"/>
          <w:lang w:eastAsia="ru-RU"/>
        </w:rPr>
        <w:t>по имуществу и земельным ресурсам администрации Орловского района.</w:t>
      </w: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1.2. Вывести из состава Коллегии Боровского Алексея Николаевича.</w:t>
      </w:r>
    </w:p>
    <w:p w:rsidR="00A77F71" w:rsidRPr="00457734" w:rsidRDefault="00A77F71" w:rsidP="00A77F71">
      <w:pPr>
        <w:spacing w:after="0" w:line="360" w:lineRule="auto"/>
        <w:ind w:firstLine="567"/>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spacing w:after="0" w:line="360" w:lineRule="auto"/>
        <w:ind w:firstLine="567"/>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 Постановление вступает в силу с момента опубликования.</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A77F71" w:rsidRPr="00457734" w:rsidRDefault="00A77F71" w:rsidP="00A77F71">
      <w:pPr>
        <w:keepNext/>
        <w:suppressAutoHyphens/>
        <w:spacing w:after="0" w:line="240" w:lineRule="auto"/>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Орловского района                </w:t>
      </w:r>
      <w:proofErr w:type="spellStart"/>
      <w:r w:rsidRPr="00457734">
        <w:rPr>
          <w:rFonts w:ascii="Times New Roman" w:eastAsia="Times New Roman" w:hAnsi="Times New Roman" w:cs="Times New Roman"/>
          <w:sz w:val="16"/>
          <w:szCs w:val="16"/>
          <w:lang w:eastAsia="ar-SA"/>
        </w:rPr>
        <w:t>С.С.Целищев</w:t>
      </w:r>
      <w:proofErr w:type="spellEnd"/>
    </w:p>
    <w:p w:rsidR="00A77F71" w:rsidRPr="00457734" w:rsidRDefault="00A77F71" w:rsidP="00A77F71">
      <w:pPr>
        <w:autoSpaceDE w:val="0"/>
        <w:autoSpaceDN w:val="0"/>
        <w:adjustRightInd w:val="0"/>
        <w:spacing w:after="0" w:line="240" w:lineRule="auto"/>
        <w:jc w:val="both"/>
        <w:outlineLvl w:val="0"/>
        <w:rPr>
          <w:rFonts w:ascii="Arial" w:eastAsia="Times New Roman" w:hAnsi="Arial" w:cs="Arial"/>
          <w:sz w:val="16"/>
          <w:szCs w:val="16"/>
          <w:lang w:eastAsia="ru-RU"/>
        </w:rPr>
      </w:pPr>
    </w:p>
    <w:p w:rsidR="00A77F71" w:rsidRPr="00457734" w:rsidRDefault="00A77F71" w:rsidP="00A77F71">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b/>
          <w:noProof/>
          <w:sz w:val="16"/>
          <w:szCs w:val="16"/>
          <w:lang w:eastAsia="ru-RU"/>
        </w:rPr>
        <w:drawing>
          <wp:inline distT="0" distB="0" distL="0" distR="0" wp14:anchorId="498DC556" wp14:editId="5ED84324">
            <wp:extent cx="428625" cy="523875"/>
            <wp:effectExtent l="0" t="0" r="9525" b="9525"/>
            <wp:docPr id="19" name="Рисунок 1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ерб район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23.01.2020                 </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t xml:space="preserve">                      № 50 - </w:t>
      </w:r>
      <w:proofErr w:type="gramStart"/>
      <w:r w:rsidRPr="00457734">
        <w:rPr>
          <w:rFonts w:ascii="Times New Roman" w:eastAsia="Times New Roman" w:hAnsi="Times New Roman" w:cs="Times New Roman"/>
          <w:sz w:val="16"/>
          <w:szCs w:val="16"/>
          <w:lang w:eastAsia="ru-RU"/>
        </w:rPr>
        <w:t>п</w:t>
      </w:r>
      <w:proofErr w:type="gramEnd"/>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lastRenderedPageBreak/>
        <w:t>О внесении изменений в постановление администрации Орловского</w:t>
      </w: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района от 01.03.2019 г. № 147-п</w:t>
      </w:r>
    </w:p>
    <w:p w:rsidR="00A77F71" w:rsidRPr="00457734" w:rsidRDefault="00A77F71" w:rsidP="00A77F71">
      <w:pPr>
        <w:spacing w:after="0" w:line="360" w:lineRule="auto"/>
        <w:jc w:val="center"/>
        <w:rPr>
          <w:rFonts w:ascii="Times New Roman" w:eastAsia="Times New Roman" w:hAnsi="Times New Roman" w:cs="Times New Roman"/>
          <w:b/>
          <w:bCs/>
          <w:sz w:val="16"/>
          <w:szCs w:val="16"/>
          <w:lang w:eastAsia="ru-RU"/>
        </w:rPr>
      </w:pP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Законом Кировской области от 06.04.2009 № 258-ЗО «Об административных комиссиях в Кировской области», администрация Орловского района Кировской области, ПОСТАНОВЛЯЕТ:</w:t>
      </w: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w:t>
      </w:r>
      <w:r w:rsidRPr="00457734">
        <w:rPr>
          <w:rFonts w:ascii="Times New Roman" w:eastAsia="Times New Roman" w:hAnsi="Times New Roman" w:cs="Times New Roman"/>
          <w:bCs/>
          <w:sz w:val="16"/>
          <w:szCs w:val="16"/>
          <w:lang w:eastAsia="ru-RU"/>
        </w:rPr>
        <w:tab/>
        <w:t>Внести в состав административной комиссии муниципального образования Орловский муниципальный район (далее – Комиссия), утвержденный постановлением администрации Орловского района от 01.03.2019 г. № 147-п «О создании административной комиссии муниципального образования Орловский муниципальный район Кировской области» следующие изменения:</w:t>
      </w: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sz w:val="16"/>
          <w:szCs w:val="16"/>
          <w:lang w:eastAsia="ru-RU"/>
        </w:rPr>
        <w:t xml:space="preserve">         1.1. Ввести в состав Комиссии членом Комиссии </w:t>
      </w:r>
      <w:proofErr w:type="spellStart"/>
      <w:r w:rsidRPr="00457734">
        <w:rPr>
          <w:rFonts w:ascii="Times New Roman" w:eastAsia="Times New Roman" w:hAnsi="Times New Roman" w:cs="Times New Roman"/>
          <w:bCs/>
          <w:sz w:val="16"/>
          <w:szCs w:val="16"/>
          <w:lang w:eastAsia="ru-RU"/>
        </w:rPr>
        <w:t>Стужук</w:t>
      </w:r>
      <w:proofErr w:type="spellEnd"/>
      <w:r w:rsidRPr="00457734">
        <w:rPr>
          <w:rFonts w:ascii="Times New Roman" w:eastAsia="Times New Roman" w:hAnsi="Times New Roman" w:cs="Times New Roman"/>
          <w:bCs/>
          <w:sz w:val="16"/>
          <w:szCs w:val="16"/>
          <w:lang w:eastAsia="ru-RU"/>
        </w:rPr>
        <w:t xml:space="preserve"> Нину Александровну, заведующую отделом </w:t>
      </w:r>
      <w:r w:rsidRPr="00457734">
        <w:rPr>
          <w:rFonts w:ascii="Times New Roman" w:eastAsia="Times New Roman" w:hAnsi="Times New Roman" w:cs="Times New Roman"/>
          <w:sz w:val="16"/>
          <w:szCs w:val="16"/>
          <w:lang w:eastAsia="ru-RU"/>
        </w:rPr>
        <w:t>по имуществу и земельным ресурсам администрации Орловского района.</w:t>
      </w: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1.2. Вывести из состава Комиссии Боровского Алексея Николаевича.</w:t>
      </w: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2.</w:t>
      </w:r>
      <w:r w:rsidRPr="00457734">
        <w:rPr>
          <w:rFonts w:ascii="Times New Roman" w:eastAsia="Times New Roman" w:hAnsi="Times New Roman" w:cs="Times New Roman"/>
          <w:bCs/>
          <w:sz w:val="16"/>
          <w:szCs w:val="16"/>
          <w:lang w:eastAsia="ru-RU"/>
        </w:rPr>
        <w:tab/>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A77F71" w:rsidRPr="00457734" w:rsidRDefault="00A77F71" w:rsidP="005D7259">
      <w:pPr>
        <w:keepNext/>
        <w:suppressAutoHyphens/>
        <w:spacing w:after="0" w:line="240" w:lineRule="auto"/>
        <w:rPr>
          <w:rFonts w:ascii="Times New Roman" w:eastAsia="Times New Roman" w:hAnsi="Times New Roman" w:cs="Times New Roman"/>
          <w:sz w:val="16"/>
          <w:szCs w:val="16"/>
          <w:lang w:eastAsia="ar-SA"/>
        </w:rPr>
      </w:pPr>
      <w:r w:rsidRPr="00457734">
        <w:rPr>
          <w:rFonts w:ascii="Times New Roman" w:eastAsia="Lucida Sans Unicode" w:hAnsi="Times New Roman" w:cs="Times New Roman"/>
          <w:sz w:val="16"/>
          <w:szCs w:val="16"/>
          <w:lang w:eastAsia="ar-SA"/>
        </w:rPr>
        <w:t xml:space="preserve">Орловского района                 </w:t>
      </w:r>
      <w:proofErr w:type="spellStart"/>
      <w:r w:rsidRPr="00457734">
        <w:rPr>
          <w:rFonts w:ascii="Times New Roman" w:eastAsia="Lucida Sans Unicode" w:hAnsi="Times New Roman" w:cs="Times New Roman"/>
          <w:sz w:val="16"/>
          <w:szCs w:val="16"/>
          <w:lang w:eastAsia="ar-SA"/>
        </w:rPr>
        <w:t>С.С.Целищев</w:t>
      </w:r>
      <w:proofErr w:type="spellEnd"/>
    </w:p>
    <w:p w:rsidR="00A77F71" w:rsidRPr="00457734" w:rsidRDefault="00A77F71" w:rsidP="00A77F71">
      <w:pPr>
        <w:spacing w:after="0" w:line="240" w:lineRule="auto"/>
        <w:jc w:val="center"/>
        <w:rPr>
          <w:rFonts w:ascii="Times New Roman" w:eastAsia="Times New Roman" w:hAnsi="Times New Roman" w:cs="Times New Roman"/>
          <w:sz w:val="16"/>
          <w:szCs w:val="16"/>
          <w:lang w:eastAsia="ar-SA"/>
        </w:rPr>
      </w:pPr>
    </w:p>
    <w:p w:rsidR="00A77F71" w:rsidRPr="00457734" w:rsidRDefault="00A77F71" w:rsidP="00A77F71">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b/>
          <w:noProof/>
          <w:sz w:val="16"/>
          <w:szCs w:val="16"/>
          <w:lang w:eastAsia="ru-RU"/>
        </w:rPr>
        <w:drawing>
          <wp:inline distT="0" distB="0" distL="0" distR="0" wp14:anchorId="2994A02F" wp14:editId="45D1F853">
            <wp:extent cx="253719" cy="310101"/>
            <wp:effectExtent l="0" t="0" r="0" b="0"/>
            <wp:docPr id="20" name="Рисунок 2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герб район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3279" cy="309563"/>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24.01.2020                 </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t xml:space="preserve">                      № 52 - </w:t>
      </w:r>
      <w:proofErr w:type="gramStart"/>
      <w:r w:rsidRPr="00457734">
        <w:rPr>
          <w:rFonts w:ascii="Times New Roman" w:eastAsia="Times New Roman" w:hAnsi="Times New Roman" w:cs="Times New Roman"/>
          <w:sz w:val="16"/>
          <w:szCs w:val="16"/>
          <w:lang w:eastAsia="ru-RU"/>
        </w:rPr>
        <w:t>п</w:t>
      </w:r>
      <w:proofErr w:type="gramEnd"/>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 внесении изменений в постановление администрации Орловского</w:t>
      </w: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района от 25.04.2014 г. № 249-п</w:t>
      </w:r>
    </w:p>
    <w:p w:rsidR="00A77F71" w:rsidRPr="00457734" w:rsidRDefault="00A77F71" w:rsidP="00A77F71">
      <w:pPr>
        <w:spacing w:after="0" w:line="360" w:lineRule="auto"/>
        <w:jc w:val="center"/>
        <w:rPr>
          <w:rFonts w:ascii="Times New Roman" w:eastAsia="Times New Roman" w:hAnsi="Times New Roman" w:cs="Times New Roman"/>
          <w:b/>
          <w:bCs/>
          <w:sz w:val="16"/>
          <w:szCs w:val="16"/>
          <w:lang w:eastAsia="ru-RU"/>
        </w:rPr>
      </w:pP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Законом Кировской области от 06.04.2009 № 258-ЗО «Об административных комиссиях в Кировской области», администрация Орловского района Кировской области, ПОСТАНОВЛЯЕТ:</w:t>
      </w: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w:t>
      </w:r>
      <w:r w:rsidRPr="00457734">
        <w:rPr>
          <w:rFonts w:ascii="Times New Roman" w:eastAsia="Times New Roman" w:hAnsi="Times New Roman" w:cs="Times New Roman"/>
          <w:bCs/>
          <w:sz w:val="16"/>
          <w:szCs w:val="16"/>
          <w:lang w:eastAsia="ru-RU"/>
        </w:rPr>
        <w:tab/>
        <w:t>Внести изменения в постановление администрации Орловского района от 25.04.2014  № 249 «О создании межведомственной комиссии по выбору земельных участков на территории муниципального образования Орловский муниципальный район», утвердив состав межведомственной комиссии по выбору земельных участков на территории муниципального образования Орловский муниципальный район в новой редакции согласно приложению.</w:t>
      </w:r>
    </w:p>
    <w:p w:rsidR="00A77F71" w:rsidRPr="00457734" w:rsidRDefault="00A77F71" w:rsidP="00A77F71">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2.</w:t>
      </w:r>
      <w:r w:rsidRPr="00457734">
        <w:rPr>
          <w:rFonts w:ascii="Times New Roman" w:eastAsia="Times New Roman" w:hAnsi="Times New Roman" w:cs="Times New Roman"/>
          <w:bCs/>
          <w:sz w:val="16"/>
          <w:szCs w:val="16"/>
          <w:lang w:eastAsia="ru-RU"/>
        </w:rPr>
        <w:tab/>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A77F71" w:rsidRPr="00457734" w:rsidRDefault="00A77F71" w:rsidP="00A77F71">
      <w:pPr>
        <w:keepNext/>
        <w:suppressAutoHyphens/>
        <w:spacing w:after="0" w:line="240" w:lineRule="auto"/>
        <w:rPr>
          <w:rFonts w:ascii="Times New Roman" w:eastAsia="Lucida Sans Unicode" w:hAnsi="Times New Roman" w:cs="Times New Roman"/>
          <w:sz w:val="16"/>
          <w:szCs w:val="16"/>
          <w:lang w:eastAsia="ar-SA"/>
        </w:rPr>
      </w:pPr>
      <w:r w:rsidRPr="00457734">
        <w:rPr>
          <w:rFonts w:ascii="Times New Roman" w:eastAsia="Lucida Sans Unicode" w:hAnsi="Times New Roman" w:cs="Times New Roman"/>
          <w:sz w:val="16"/>
          <w:szCs w:val="16"/>
          <w:lang w:eastAsia="ar-SA"/>
        </w:rPr>
        <w:t xml:space="preserve">Орловского района                     </w:t>
      </w:r>
      <w:proofErr w:type="spellStart"/>
      <w:r w:rsidRPr="00457734">
        <w:rPr>
          <w:rFonts w:ascii="Times New Roman" w:eastAsia="Lucida Sans Unicode" w:hAnsi="Times New Roman" w:cs="Times New Roman"/>
          <w:sz w:val="16"/>
          <w:szCs w:val="16"/>
          <w:lang w:eastAsia="ar-SA"/>
        </w:rPr>
        <w:t>С.С.Целищев</w:t>
      </w:r>
      <w:proofErr w:type="spellEnd"/>
    </w:p>
    <w:p w:rsidR="00A77F71" w:rsidRPr="00457734" w:rsidRDefault="00A77F71" w:rsidP="00A77F71">
      <w:pPr>
        <w:spacing w:after="0" w:line="240" w:lineRule="auto"/>
        <w:ind w:left="5220"/>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Приложение</w:t>
      </w:r>
    </w:p>
    <w:p w:rsidR="00A77F71" w:rsidRPr="00457734" w:rsidRDefault="00A77F71" w:rsidP="00A77F71">
      <w:pPr>
        <w:spacing w:after="0" w:line="240" w:lineRule="auto"/>
        <w:ind w:left="5220"/>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К постановлению администрации Орловского района</w:t>
      </w:r>
    </w:p>
    <w:p w:rsidR="00A77F71" w:rsidRPr="00457734" w:rsidRDefault="00A77F71" w:rsidP="00A77F71">
      <w:pPr>
        <w:spacing w:after="0" w:line="240" w:lineRule="auto"/>
        <w:ind w:left="5220"/>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от 24.01.2020 № 52-п</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ar-SA"/>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 xml:space="preserve">Состав </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межведомственной комиссии по выбору земельных участков на территории муниципального образования Орловский муниципальный район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ar-SA"/>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ar-SA"/>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ar-SA"/>
        </w:rPr>
      </w:pPr>
    </w:p>
    <w:tbl>
      <w:tblPr>
        <w:tblStyle w:val="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68"/>
        <w:gridCol w:w="5940"/>
      </w:tblGrid>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t>АБОТУРОВ</w:t>
            </w:r>
          </w:p>
          <w:p w:rsidR="00A77F71" w:rsidRPr="00457734" w:rsidRDefault="00A77F71" w:rsidP="00A77F71">
            <w:pPr>
              <w:rPr>
                <w:sz w:val="16"/>
                <w:szCs w:val="16"/>
                <w:lang w:eastAsia="ar-SA"/>
              </w:rPr>
            </w:pPr>
            <w:r w:rsidRPr="00457734">
              <w:rPr>
                <w:sz w:val="16"/>
                <w:szCs w:val="16"/>
                <w:lang w:eastAsia="ar-SA"/>
              </w:rPr>
              <w:t>Андрей Валентинович</w:t>
            </w:r>
          </w:p>
          <w:p w:rsidR="00A77F71" w:rsidRPr="00457734" w:rsidRDefault="00A77F71" w:rsidP="00A77F71">
            <w:pPr>
              <w:rPr>
                <w:sz w:val="16"/>
                <w:szCs w:val="16"/>
                <w:lang w:eastAsia="ar-SA"/>
              </w:rPr>
            </w:pPr>
          </w:p>
        </w:tc>
        <w:tc>
          <w:tcPr>
            <w:tcW w:w="5940" w:type="dxa"/>
          </w:tcPr>
          <w:p w:rsidR="00A77F71" w:rsidRPr="00457734" w:rsidRDefault="00A77F71" w:rsidP="00A77F71">
            <w:pPr>
              <w:rPr>
                <w:sz w:val="16"/>
                <w:szCs w:val="16"/>
                <w:lang w:eastAsia="ar-SA"/>
              </w:rPr>
            </w:pPr>
            <w:r w:rsidRPr="00457734">
              <w:rPr>
                <w:sz w:val="16"/>
                <w:szCs w:val="16"/>
                <w:lang w:eastAsia="ar-SA"/>
              </w:rPr>
              <w:t>- первый заместитель главы администрации Орловского района, заведующий отделом по вопросам жизнеобеспечения, архитектуры и градостроительства, председатель комиссии</w:t>
            </w:r>
          </w:p>
          <w:p w:rsidR="00A77F71" w:rsidRPr="00457734" w:rsidRDefault="00A77F71" w:rsidP="00A77F71">
            <w:pPr>
              <w:rPr>
                <w:sz w:val="16"/>
                <w:szCs w:val="16"/>
                <w:lang w:eastAsia="ar-SA"/>
              </w:rPr>
            </w:pPr>
          </w:p>
        </w:tc>
      </w:tr>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lastRenderedPageBreak/>
              <w:t>РУСАКОВ</w:t>
            </w:r>
          </w:p>
          <w:p w:rsidR="00A77F71" w:rsidRPr="00457734" w:rsidRDefault="00A77F71" w:rsidP="00A77F71">
            <w:pPr>
              <w:rPr>
                <w:sz w:val="16"/>
                <w:szCs w:val="16"/>
                <w:lang w:eastAsia="ar-SA"/>
              </w:rPr>
            </w:pPr>
            <w:r w:rsidRPr="00457734">
              <w:rPr>
                <w:sz w:val="16"/>
                <w:szCs w:val="16"/>
                <w:lang w:eastAsia="ar-SA"/>
              </w:rPr>
              <w:t>Андрей Владимирович</w:t>
            </w:r>
          </w:p>
          <w:p w:rsidR="00A77F71" w:rsidRPr="00457734" w:rsidRDefault="00A77F71" w:rsidP="00A77F71">
            <w:pPr>
              <w:rPr>
                <w:sz w:val="16"/>
                <w:szCs w:val="16"/>
                <w:lang w:eastAsia="ar-SA"/>
              </w:rPr>
            </w:pPr>
          </w:p>
        </w:tc>
        <w:tc>
          <w:tcPr>
            <w:tcW w:w="5940" w:type="dxa"/>
          </w:tcPr>
          <w:p w:rsidR="00A77F71" w:rsidRPr="00457734" w:rsidRDefault="00A77F71" w:rsidP="00A77F71">
            <w:pPr>
              <w:rPr>
                <w:sz w:val="16"/>
                <w:szCs w:val="16"/>
                <w:lang w:eastAsia="ar-SA"/>
              </w:rPr>
            </w:pPr>
            <w:r w:rsidRPr="00457734">
              <w:rPr>
                <w:sz w:val="16"/>
                <w:szCs w:val="16"/>
                <w:lang w:eastAsia="ar-SA"/>
              </w:rPr>
              <w:t>- главный специалист по земельным ресурсам отдела по имуществу и земельным ресурсам администрации Орловского района, секретарь комиссии</w:t>
            </w:r>
          </w:p>
          <w:p w:rsidR="00A77F71" w:rsidRPr="00457734" w:rsidRDefault="00A77F71" w:rsidP="00A77F71">
            <w:pPr>
              <w:rPr>
                <w:sz w:val="16"/>
                <w:szCs w:val="16"/>
                <w:lang w:eastAsia="ar-SA"/>
              </w:rPr>
            </w:pPr>
          </w:p>
        </w:tc>
      </w:tr>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t>Члены комиссии:</w:t>
            </w:r>
          </w:p>
          <w:p w:rsidR="00A77F71" w:rsidRPr="00457734" w:rsidRDefault="00A77F71" w:rsidP="00A77F71">
            <w:pPr>
              <w:rPr>
                <w:sz w:val="16"/>
                <w:szCs w:val="16"/>
                <w:lang w:eastAsia="ar-SA"/>
              </w:rPr>
            </w:pPr>
          </w:p>
        </w:tc>
        <w:tc>
          <w:tcPr>
            <w:tcW w:w="5940" w:type="dxa"/>
          </w:tcPr>
          <w:p w:rsidR="00A77F71" w:rsidRPr="00457734" w:rsidRDefault="00A77F71" w:rsidP="00A77F71">
            <w:pPr>
              <w:rPr>
                <w:sz w:val="16"/>
                <w:szCs w:val="16"/>
                <w:lang w:eastAsia="ar-SA"/>
              </w:rPr>
            </w:pPr>
          </w:p>
        </w:tc>
      </w:tr>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t xml:space="preserve">СТУЖУК </w:t>
            </w:r>
          </w:p>
          <w:p w:rsidR="00A77F71" w:rsidRPr="00457734" w:rsidRDefault="00A77F71" w:rsidP="00A77F71">
            <w:pPr>
              <w:rPr>
                <w:sz w:val="16"/>
                <w:szCs w:val="16"/>
                <w:lang w:eastAsia="ar-SA"/>
              </w:rPr>
            </w:pPr>
            <w:r w:rsidRPr="00457734">
              <w:rPr>
                <w:sz w:val="16"/>
                <w:szCs w:val="16"/>
                <w:lang w:eastAsia="ar-SA"/>
              </w:rPr>
              <w:t>Нина Александровна</w:t>
            </w:r>
          </w:p>
          <w:p w:rsidR="00A77F71" w:rsidRPr="00457734" w:rsidRDefault="00A77F71" w:rsidP="00A77F71">
            <w:pPr>
              <w:rPr>
                <w:sz w:val="16"/>
                <w:szCs w:val="16"/>
                <w:lang w:eastAsia="ar-SA"/>
              </w:rPr>
            </w:pPr>
          </w:p>
        </w:tc>
        <w:tc>
          <w:tcPr>
            <w:tcW w:w="5940" w:type="dxa"/>
          </w:tcPr>
          <w:p w:rsidR="00A77F71" w:rsidRPr="00457734" w:rsidRDefault="00A77F71" w:rsidP="00A77F71">
            <w:pPr>
              <w:rPr>
                <w:sz w:val="16"/>
                <w:szCs w:val="16"/>
                <w:lang w:eastAsia="ar-SA"/>
              </w:rPr>
            </w:pPr>
            <w:r w:rsidRPr="00457734">
              <w:rPr>
                <w:sz w:val="16"/>
                <w:szCs w:val="16"/>
                <w:lang w:eastAsia="ar-SA"/>
              </w:rPr>
              <w:t>- заведующая отделом по имуществу и земельным ресурсам администрации Орловского района</w:t>
            </w:r>
          </w:p>
          <w:p w:rsidR="00A77F71" w:rsidRPr="00457734" w:rsidRDefault="00A77F71" w:rsidP="00A77F71">
            <w:pPr>
              <w:rPr>
                <w:sz w:val="16"/>
                <w:szCs w:val="16"/>
                <w:lang w:eastAsia="ar-SA"/>
              </w:rPr>
            </w:pPr>
          </w:p>
        </w:tc>
      </w:tr>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t xml:space="preserve">ИСМАИЛОВА </w:t>
            </w:r>
          </w:p>
          <w:p w:rsidR="00A77F71" w:rsidRPr="00457734" w:rsidRDefault="00A77F71" w:rsidP="00A77F71">
            <w:pPr>
              <w:rPr>
                <w:sz w:val="16"/>
                <w:szCs w:val="16"/>
                <w:lang w:eastAsia="ar-SA"/>
              </w:rPr>
            </w:pPr>
            <w:r w:rsidRPr="00457734">
              <w:rPr>
                <w:sz w:val="16"/>
                <w:szCs w:val="16"/>
                <w:lang w:eastAsia="ar-SA"/>
              </w:rPr>
              <w:t>Ирина Геннадьевна</w:t>
            </w:r>
          </w:p>
          <w:p w:rsidR="00A77F71" w:rsidRPr="00457734" w:rsidRDefault="00A77F71" w:rsidP="00A77F71">
            <w:pPr>
              <w:rPr>
                <w:sz w:val="16"/>
                <w:szCs w:val="16"/>
                <w:lang w:eastAsia="ar-SA"/>
              </w:rPr>
            </w:pPr>
          </w:p>
        </w:tc>
        <w:tc>
          <w:tcPr>
            <w:tcW w:w="5940" w:type="dxa"/>
          </w:tcPr>
          <w:p w:rsidR="00A77F71" w:rsidRPr="00457734" w:rsidRDefault="00A77F71" w:rsidP="00A77F71">
            <w:pPr>
              <w:rPr>
                <w:sz w:val="16"/>
                <w:szCs w:val="16"/>
                <w:lang w:eastAsia="ar-SA"/>
              </w:rPr>
            </w:pPr>
            <w:r w:rsidRPr="00457734">
              <w:rPr>
                <w:sz w:val="16"/>
                <w:szCs w:val="16"/>
                <w:lang w:eastAsia="ar-SA"/>
              </w:rPr>
              <w:t>- заведующая сектором архитектуры, строительства и градостроительства отдела отделом по вопросам жизнеобеспечения, архитектуры и градостроительства, главный архитектор Орловского района</w:t>
            </w:r>
          </w:p>
          <w:p w:rsidR="00A77F71" w:rsidRPr="00457734" w:rsidRDefault="00A77F71" w:rsidP="00A77F71">
            <w:pPr>
              <w:rPr>
                <w:sz w:val="16"/>
                <w:szCs w:val="16"/>
                <w:lang w:eastAsia="ar-SA"/>
              </w:rPr>
            </w:pPr>
          </w:p>
        </w:tc>
      </w:tr>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t>ЛЕСОВАЯ</w:t>
            </w:r>
          </w:p>
          <w:p w:rsidR="00A77F71" w:rsidRPr="00457734" w:rsidRDefault="00A77F71" w:rsidP="00A77F71">
            <w:pPr>
              <w:rPr>
                <w:sz w:val="16"/>
                <w:szCs w:val="16"/>
                <w:lang w:eastAsia="ar-SA"/>
              </w:rPr>
            </w:pPr>
            <w:r w:rsidRPr="00457734">
              <w:rPr>
                <w:sz w:val="16"/>
                <w:szCs w:val="16"/>
                <w:lang w:eastAsia="ar-SA"/>
              </w:rPr>
              <w:t>Татьяна Викторовна</w:t>
            </w:r>
          </w:p>
          <w:p w:rsidR="00A77F71" w:rsidRPr="00457734" w:rsidRDefault="00A77F71" w:rsidP="00A77F71">
            <w:pPr>
              <w:rPr>
                <w:sz w:val="16"/>
                <w:szCs w:val="16"/>
                <w:lang w:eastAsia="ar-SA"/>
              </w:rPr>
            </w:pPr>
          </w:p>
        </w:tc>
        <w:tc>
          <w:tcPr>
            <w:tcW w:w="5940" w:type="dxa"/>
          </w:tcPr>
          <w:p w:rsidR="00A77F71" w:rsidRPr="00457734" w:rsidRDefault="00A77F71" w:rsidP="00A77F71">
            <w:pPr>
              <w:rPr>
                <w:sz w:val="16"/>
                <w:szCs w:val="16"/>
                <w:lang w:eastAsia="ar-SA"/>
              </w:rPr>
            </w:pPr>
            <w:r w:rsidRPr="00457734">
              <w:rPr>
                <w:sz w:val="16"/>
                <w:szCs w:val="16"/>
                <w:lang w:eastAsia="ar-SA"/>
              </w:rPr>
              <w:t>- заведующая юридическим отделом администрации Орловского района</w:t>
            </w:r>
          </w:p>
        </w:tc>
      </w:tr>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t>ПОПУЛЬКИН</w:t>
            </w:r>
          </w:p>
          <w:p w:rsidR="00A77F71" w:rsidRPr="00457734" w:rsidRDefault="00A77F71" w:rsidP="00A77F71">
            <w:pPr>
              <w:rPr>
                <w:sz w:val="16"/>
                <w:szCs w:val="16"/>
                <w:lang w:eastAsia="ar-SA"/>
              </w:rPr>
            </w:pPr>
            <w:r w:rsidRPr="00457734">
              <w:rPr>
                <w:sz w:val="16"/>
                <w:szCs w:val="16"/>
                <w:lang w:eastAsia="ar-SA"/>
              </w:rPr>
              <w:t>Сергей Николаевич</w:t>
            </w:r>
          </w:p>
          <w:p w:rsidR="00A77F71" w:rsidRPr="00457734" w:rsidRDefault="00A77F71" w:rsidP="00A77F71">
            <w:pPr>
              <w:rPr>
                <w:sz w:val="16"/>
                <w:szCs w:val="16"/>
                <w:lang w:eastAsia="ar-SA"/>
              </w:rPr>
            </w:pPr>
          </w:p>
        </w:tc>
        <w:tc>
          <w:tcPr>
            <w:tcW w:w="5940" w:type="dxa"/>
          </w:tcPr>
          <w:p w:rsidR="00A77F71" w:rsidRPr="00457734" w:rsidRDefault="00A77F71" w:rsidP="00A77F71">
            <w:pPr>
              <w:rPr>
                <w:sz w:val="16"/>
                <w:szCs w:val="16"/>
                <w:lang w:eastAsia="ar-SA"/>
              </w:rPr>
            </w:pPr>
            <w:r w:rsidRPr="00457734">
              <w:rPr>
                <w:sz w:val="16"/>
                <w:szCs w:val="16"/>
                <w:lang w:eastAsia="ar-SA"/>
              </w:rPr>
              <w:t>- глава администрации Орловского городского поселения (по согласованию)</w:t>
            </w:r>
          </w:p>
        </w:tc>
      </w:tr>
      <w:tr w:rsidR="00A77F71" w:rsidRPr="00457734" w:rsidTr="00A77F71">
        <w:tc>
          <w:tcPr>
            <w:tcW w:w="4068" w:type="dxa"/>
          </w:tcPr>
          <w:p w:rsidR="00A77F71" w:rsidRPr="00457734" w:rsidRDefault="00A77F71" w:rsidP="00A77F71">
            <w:pPr>
              <w:rPr>
                <w:sz w:val="16"/>
                <w:szCs w:val="16"/>
                <w:lang w:eastAsia="ar-SA"/>
              </w:rPr>
            </w:pPr>
            <w:r w:rsidRPr="00457734">
              <w:rPr>
                <w:sz w:val="16"/>
                <w:szCs w:val="16"/>
                <w:lang w:eastAsia="ar-SA"/>
              </w:rPr>
              <w:t>ФОКИНА</w:t>
            </w:r>
          </w:p>
          <w:p w:rsidR="00A77F71" w:rsidRPr="00457734" w:rsidRDefault="00A77F71" w:rsidP="00A77F71">
            <w:pPr>
              <w:rPr>
                <w:sz w:val="16"/>
                <w:szCs w:val="16"/>
                <w:lang w:eastAsia="ar-SA"/>
              </w:rPr>
            </w:pPr>
            <w:r w:rsidRPr="00457734">
              <w:rPr>
                <w:sz w:val="16"/>
                <w:szCs w:val="16"/>
                <w:lang w:eastAsia="ar-SA"/>
              </w:rPr>
              <w:t>Лариса Валерьевна</w:t>
            </w:r>
          </w:p>
        </w:tc>
        <w:tc>
          <w:tcPr>
            <w:tcW w:w="5940" w:type="dxa"/>
          </w:tcPr>
          <w:p w:rsidR="00A77F71" w:rsidRPr="00457734" w:rsidRDefault="00A77F71" w:rsidP="00A77F71">
            <w:pPr>
              <w:rPr>
                <w:sz w:val="16"/>
                <w:szCs w:val="16"/>
                <w:lang w:eastAsia="ar-SA"/>
              </w:rPr>
            </w:pPr>
            <w:r w:rsidRPr="00457734">
              <w:rPr>
                <w:sz w:val="16"/>
                <w:szCs w:val="16"/>
                <w:lang w:eastAsia="ar-SA"/>
              </w:rPr>
              <w:t>- глава администрации Орловского сельского поселения (по согласованию)</w:t>
            </w:r>
          </w:p>
        </w:tc>
      </w:tr>
    </w:tbl>
    <w:p w:rsidR="00A77F71" w:rsidRPr="00457734" w:rsidRDefault="00A77F71" w:rsidP="00A77F71">
      <w:pPr>
        <w:spacing w:after="0" w:line="240" w:lineRule="auto"/>
        <w:jc w:val="center"/>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__________________________________</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ar-SA"/>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23306C69" wp14:editId="13BBACF9">
            <wp:extent cx="428625" cy="542925"/>
            <wp:effectExtent l="0" t="0" r="9525" b="9525"/>
            <wp:docPr id="21" name="Рисунок 2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герб район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val="en-US"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83"/>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p>
    <w:p w:rsidR="00A77F71" w:rsidRPr="00457734" w:rsidRDefault="00A77F71" w:rsidP="00A77F71">
      <w:pPr>
        <w:tabs>
          <w:tab w:val="left" w:pos="1355"/>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u w:val="single"/>
          <w:lang w:eastAsia="ru-RU"/>
        </w:rPr>
        <w:t>28.01.2020</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u w:val="single"/>
          <w:lang w:eastAsia="ru-RU"/>
        </w:rPr>
        <w:t>57-п</w:t>
      </w:r>
    </w:p>
    <w:p w:rsidR="00A77F71" w:rsidRPr="00457734" w:rsidRDefault="00A77F71" w:rsidP="00A77F71">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A77F71" w:rsidRPr="00457734" w:rsidRDefault="00A77F71" w:rsidP="00A77F71">
      <w:pPr>
        <w:spacing w:after="0" w:line="240" w:lineRule="auto"/>
        <w:ind w:left="2820" w:right="283" w:firstLine="720"/>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16.12.2013 года № 846</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Администрация Орловского района ПОСТАНОВЛЯЕТ: </w:t>
      </w: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 Внести изменения в постановление администрации Орловского района от 16.12.2013 года № 846 «О межведомственной комиссии по обеспечению поступления налоговых и неналоговых доходов в бюджет»: </w:t>
      </w: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1.1. Включить в состав комиссии членом комиссии </w:t>
      </w:r>
      <w:proofErr w:type="spellStart"/>
      <w:r w:rsidRPr="00457734">
        <w:rPr>
          <w:rFonts w:ascii="Times New Roman" w:eastAsia="Times New Roman" w:hAnsi="Times New Roman" w:cs="Times New Roman"/>
          <w:sz w:val="16"/>
          <w:szCs w:val="16"/>
          <w:lang w:eastAsia="ru-RU"/>
        </w:rPr>
        <w:t>Стужук</w:t>
      </w:r>
      <w:proofErr w:type="spellEnd"/>
      <w:r w:rsidRPr="00457734">
        <w:rPr>
          <w:rFonts w:ascii="Times New Roman" w:eastAsia="Times New Roman" w:hAnsi="Times New Roman" w:cs="Times New Roman"/>
          <w:sz w:val="16"/>
          <w:szCs w:val="16"/>
          <w:lang w:eastAsia="ru-RU"/>
        </w:rPr>
        <w:t xml:space="preserve"> Нину Александровну, заведующую отделом по имуществу и земельным ресурсам администрации Орловского района; </w:t>
      </w: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1.2. Исключить из состава комиссии Боровского Алексея Николаевича. </w:t>
      </w: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Настоящее постановление вступает в силу со дня его опубликования. </w:t>
      </w:r>
    </w:p>
    <w:p w:rsidR="00A77F71" w:rsidRPr="00457734" w:rsidRDefault="00A77F71" w:rsidP="00A77F71">
      <w:pPr>
        <w:spacing w:after="0" w:line="36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Глава администрации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roofErr w:type="spellStart"/>
      <w:r w:rsidRPr="00457734">
        <w:rPr>
          <w:rFonts w:ascii="Times New Roman" w:eastAsia="Times New Roman" w:hAnsi="Times New Roman" w:cs="Times New Roman"/>
          <w:sz w:val="16"/>
          <w:szCs w:val="16"/>
          <w:lang w:eastAsia="ru-RU"/>
        </w:rPr>
        <w:t>С.С.Целищев</w:t>
      </w:r>
      <w:proofErr w:type="spellEnd"/>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21E7821C" wp14:editId="497721BF">
            <wp:extent cx="428625" cy="542925"/>
            <wp:effectExtent l="0" t="0" r="9525" b="9525"/>
            <wp:docPr id="22" name="Рисунок 2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герб район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83"/>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tabs>
          <w:tab w:val="left" w:pos="1355"/>
        </w:tabs>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u w:val="single"/>
          <w:lang w:eastAsia="ru-RU"/>
        </w:rPr>
        <w:t xml:space="preserve">28.01.2020 </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u w:val="single"/>
          <w:lang w:eastAsia="ru-RU"/>
        </w:rPr>
        <w:t xml:space="preserve">  58-П    </w:t>
      </w:r>
    </w:p>
    <w:p w:rsidR="00A77F71" w:rsidRPr="00457734" w:rsidRDefault="00A77F71" w:rsidP="00A77F71">
      <w:pPr>
        <w:tabs>
          <w:tab w:val="left" w:pos="1355"/>
        </w:tabs>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tabs>
          <w:tab w:val="left" w:pos="1355"/>
        </w:tabs>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О создании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 </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целях исполнения распоряжения Правительства Кировской области  от 18.07.2018 года № 205  «О плане мероприятий на 2018-2020 годы по повышению поступлений налоговых и неналоговых доходов, а также по сокращению недоимки бюджетов бюджетной системы Российской Федерации», администрация Орловского района ПОСТАНОВЛЯЕТ:</w:t>
      </w:r>
    </w:p>
    <w:p w:rsidR="00A77F71" w:rsidRPr="00457734" w:rsidRDefault="00A77F71" w:rsidP="00A77F71">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 Создать межведомственную рабочую группу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 (далее – рабочая группа) и утвердить ее состав. Прилагается. </w:t>
      </w:r>
    </w:p>
    <w:p w:rsidR="00A77F71" w:rsidRPr="00457734" w:rsidRDefault="00A77F71" w:rsidP="00A77F71">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2. Признать утратившими силу:</w:t>
      </w:r>
    </w:p>
    <w:p w:rsidR="00A77F71" w:rsidRPr="00457734" w:rsidRDefault="00A77F71" w:rsidP="00A77F71">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2. 1. Постановление администрации Орловского района от 21.01.2019 года № 44-П  «О создании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2019 год»; </w:t>
      </w:r>
    </w:p>
    <w:p w:rsidR="00A77F71" w:rsidRPr="00457734" w:rsidRDefault="00A77F71" w:rsidP="00A77F71">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2.2. Постановление администрации Орловского района от 25.09.2019 года № 532-П «О внесении изменений в постановление администрации Орловского района от 21.01.2019 года № 44-П». </w:t>
      </w:r>
    </w:p>
    <w:p w:rsidR="00A77F71" w:rsidRPr="00457734" w:rsidRDefault="00A77F71" w:rsidP="00A77F71">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3. </w:t>
      </w:r>
      <w:proofErr w:type="gramStart"/>
      <w:r w:rsidRPr="00457734">
        <w:rPr>
          <w:rFonts w:ascii="Times New Roman" w:eastAsia="Times New Roman" w:hAnsi="Times New Roman" w:cs="Times New Roman"/>
          <w:bCs/>
          <w:sz w:val="16"/>
          <w:szCs w:val="16"/>
          <w:lang w:eastAsia="ru-RU"/>
        </w:rPr>
        <w:t>Контроль за</w:t>
      </w:r>
      <w:proofErr w:type="gramEnd"/>
      <w:r w:rsidRPr="00457734">
        <w:rPr>
          <w:rFonts w:ascii="Times New Roman" w:eastAsia="Times New Roman" w:hAnsi="Times New Roman" w:cs="Times New Roman"/>
          <w:bCs/>
          <w:sz w:val="16"/>
          <w:szCs w:val="16"/>
          <w:lang w:eastAsia="ru-RU"/>
        </w:rPr>
        <w:t xml:space="preserve"> исполнением настоящего постановления возложить на заместителя главы администрации Орловского района, начальника финансового управления Лаптеву Н.К. </w:t>
      </w:r>
    </w:p>
    <w:p w:rsidR="00A77F71" w:rsidRPr="00457734" w:rsidRDefault="00A77F71" w:rsidP="00A77F71">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4.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 </w:t>
      </w:r>
    </w:p>
    <w:p w:rsidR="00A77F71" w:rsidRPr="00457734" w:rsidRDefault="00A77F71" w:rsidP="00A77F71">
      <w:pPr>
        <w:spacing w:after="0" w:line="240" w:lineRule="auto"/>
        <w:ind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5. Настоящее постановление вступает в силу с момента опубликования.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roofErr w:type="spellStart"/>
      <w:r w:rsidRPr="00457734">
        <w:rPr>
          <w:rFonts w:ascii="Times New Roman" w:eastAsia="Times New Roman" w:hAnsi="Times New Roman" w:cs="Times New Roman"/>
          <w:sz w:val="16"/>
          <w:szCs w:val="16"/>
          <w:lang w:eastAsia="ru-RU"/>
        </w:rPr>
        <w:t>С.С.Целищев</w:t>
      </w:r>
      <w:proofErr w:type="spellEnd"/>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УТВЕРЖДЕН   </w:t>
      </w:r>
    </w:p>
    <w:p w:rsidR="00A77F71" w:rsidRPr="00457734" w:rsidRDefault="00A77F71" w:rsidP="00A77F71">
      <w:pPr>
        <w:spacing w:after="0" w:line="240" w:lineRule="auto"/>
        <w:ind w:left="5040"/>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Постановлением администрации Орловского района </w:t>
      </w:r>
    </w:p>
    <w:p w:rsidR="00A77F71" w:rsidRPr="00457734" w:rsidRDefault="00A77F71" w:rsidP="00A77F71">
      <w:pPr>
        <w:spacing w:after="0" w:line="240" w:lineRule="auto"/>
        <w:ind w:left="5040"/>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 </w:t>
      </w:r>
      <w:r w:rsidRPr="00457734">
        <w:rPr>
          <w:rFonts w:ascii="Times New Roman" w:eastAsia="Times New Roman" w:hAnsi="Times New Roman" w:cs="Times New Roman"/>
          <w:sz w:val="16"/>
          <w:szCs w:val="16"/>
          <w:u w:val="single"/>
          <w:lang w:eastAsia="ru-RU"/>
        </w:rPr>
        <w:t>28.01.2020</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u w:val="single"/>
          <w:lang w:eastAsia="ru-RU"/>
        </w:rPr>
        <w:t>58-П</w:t>
      </w: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Состав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 </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tbl>
      <w:tblPr>
        <w:tblStyle w:val="44"/>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A77F71" w:rsidRPr="00457734" w:rsidTr="00A77F71">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 xml:space="preserve">ЦЕЛИЩЕВ </w:t>
            </w:r>
          </w:p>
          <w:p w:rsidR="00A77F71" w:rsidRPr="00457734" w:rsidRDefault="00A77F71" w:rsidP="00A77F71">
            <w:pPr>
              <w:autoSpaceDE w:val="0"/>
              <w:autoSpaceDN w:val="0"/>
              <w:adjustRightInd w:val="0"/>
              <w:jc w:val="both"/>
              <w:rPr>
                <w:sz w:val="16"/>
                <w:szCs w:val="16"/>
              </w:rPr>
            </w:pPr>
            <w:r w:rsidRPr="00457734">
              <w:rPr>
                <w:sz w:val="16"/>
                <w:szCs w:val="16"/>
              </w:rPr>
              <w:t>Сергей Сергеевич</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xml:space="preserve">- глава администрации Орловского района; </w:t>
            </w:r>
          </w:p>
        </w:tc>
      </w:tr>
      <w:tr w:rsidR="00A77F71" w:rsidRPr="00457734" w:rsidTr="00A77F71">
        <w:trPr>
          <w:trHeight w:val="820"/>
        </w:trPr>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ЛАПТЕВА</w:t>
            </w:r>
          </w:p>
          <w:p w:rsidR="00A77F71" w:rsidRPr="00457734" w:rsidRDefault="00A77F71" w:rsidP="00A77F71">
            <w:pPr>
              <w:autoSpaceDE w:val="0"/>
              <w:autoSpaceDN w:val="0"/>
              <w:adjustRightInd w:val="0"/>
              <w:jc w:val="both"/>
              <w:rPr>
                <w:sz w:val="16"/>
                <w:szCs w:val="16"/>
              </w:rPr>
            </w:pPr>
            <w:r w:rsidRPr="00457734">
              <w:rPr>
                <w:sz w:val="16"/>
                <w:szCs w:val="16"/>
              </w:rPr>
              <w:t xml:space="preserve">Надежда </w:t>
            </w:r>
            <w:proofErr w:type="spellStart"/>
            <w:r w:rsidRPr="00457734">
              <w:rPr>
                <w:sz w:val="16"/>
                <w:szCs w:val="16"/>
              </w:rPr>
              <w:t>Климентьевна</w:t>
            </w:r>
            <w:proofErr w:type="spellEnd"/>
            <w:r w:rsidRPr="00457734">
              <w:rPr>
                <w:sz w:val="16"/>
                <w:szCs w:val="16"/>
              </w:rPr>
              <w:t xml:space="preserve"> </w:t>
            </w:r>
          </w:p>
        </w:tc>
        <w:tc>
          <w:tcPr>
            <w:tcW w:w="5760" w:type="dxa"/>
          </w:tcPr>
          <w:p w:rsidR="00A77F71" w:rsidRPr="00457734" w:rsidRDefault="00A77F71" w:rsidP="00A77F71">
            <w:pPr>
              <w:widowControl w:val="0"/>
              <w:autoSpaceDE w:val="0"/>
              <w:autoSpaceDN w:val="0"/>
              <w:adjustRightInd w:val="0"/>
              <w:jc w:val="both"/>
              <w:rPr>
                <w:sz w:val="16"/>
                <w:szCs w:val="16"/>
              </w:rPr>
            </w:pPr>
            <w:r w:rsidRPr="00457734">
              <w:rPr>
                <w:sz w:val="16"/>
                <w:szCs w:val="16"/>
              </w:rPr>
              <w:t>- заместитель главы администрации Орловского района, начальник финансового управления администрации Орловского района;</w:t>
            </w:r>
          </w:p>
          <w:p w:rsidR="00A77F71" w:rsidRPr="00457734" w:rsidRDefault="00A77F71" w:rsidP="00A77F71">
            <w:pPr>
              <w:widowControl w:val="0"/>
              <w:autoSpaceDE w:val="0"/>
              <w:autoSpaceDN w:val="0"/>
              <w:adjustRightInd w:val="0"/>
              <w:jc w:val="both"/>
              <w:rPr>
                <w:sz w:val="16"/>
                <w:szCs w:val="16"/>
              </w:rPr>
            </w:pPr>
          </w:p>
        </w:tc>
      </w:tr>
      <w:tr w:rsidR="00A77F71" w:rsidRPr="00457734" w:rsidTr="00A77F71">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 xml:space="preserve">БАЙСАРОВА </w:t>
            </w:r>
          </w:p>
          <w:p w:rsidR="00A77F71" w:rsidRPr="00457734" w:rsidRDefault="00A77F71" w:rsidP="00A77F71">
            <w:pPr>
              <w:autoSpaceDE w:val="0"/>
              <w:autoSpaceDN w:val="0"/>
              <w:adjustRightInd w:val="0"/>
              <w:jc w:val="both"/>
              <w:rPr>
                <w:sz w:val="16"/>
                <w:szCs w:val="16"/>
              </w:rPr>
            </w:pPr>
            <w:r w:rsidRPr="00457734">
              <w:rPr>
                <w:sz w:val="16"/>
                <w:szCs w:val="16"/>
              </w:rPr>
              <w:t xml:space="preserve">Елена Николаевна </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заведующая сектором по планированию доходов финансового управления администрации Орловского района;</w:t>
            </w:r>
          </w:p>
        </w:tc>
      </w:tr>
      <w:tr w:rsidR="00A77F71" w:rsidRPr="00457734" w:rsidTr="00A77F71">
        <w:tc>
          <w:tcPr>
            <w:tcW w:w="3888" w:type="dxa"/>
          </w:tcPr>
          <w:p w:rsidR="00A77F71" w:rsidRPr="00457734" w:rsidRDefault="00A77F71" w:rsidP="00A77F71">
            <w:pPr>
              <w:autoSpaceDE w:val="0"/>
              <w:autoSpaceDN w:val="0"/>
              <w:adjustRightInd w:val="0"/>
              <w:outlineLvl w:val="0"/>
              <w:rPr>
                <w:sz w:val="16"/>
                <w:szCs w:val="16"/>
              </w:rPr>
            </w:pPr>
            <w:r w:rsidRPr="00457734">
              <w:rPr>
                <w:sz w:val="16"/>
                <w:szCs w:val="16"/>
              </w:rPr>
              <w:t xml:space="preserve">СТУЖУК </w:t>
            </w:r>
          </w:p>
          <w:p w:rsidR="00A77F71" w:rsidRPr="00457734" w:rsidRDefault="00A77F71" w:rsidP="00A77F71">
            <w:pPr>
              <w:autoSpaceDE w:val="0"/>
              <w:autoSpaceDN w:val="0"/>
              <w:adjustRightInd w:val="0"/>
              <w:outlineLvl w:val="0"/>
              <w:rPr>
                <w:sz w:val="16"/>
                <w:szCs w:val="16"/>
              </w:rPr>
            </w:pPr>
            <w:r w:rsidRPr="00457734">
              <w:rPr>
                <w:sz w:val="16"/>
                <w:szCs w:val="16"/>
              </w:rPr>
              <w:t xml:space="preserve">Нина Александровна </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заведующая отделом по имуществу   и земельным ресурсам администрации Орловского района;</w:t>
            </w:r>
          </w:p>
        </w:tc>
      </w:tr>
      <w:tr w:rsidR="00A77F71" w:rsidRPr="00457734" w:rsidTr="00A77F71">
        <w:trPr>
          <w:trHeight w:val="320"/>
        </w:trPr>
        <w:tc>
          <w:tcPr>
            <w:tcW w:w="3888" w:type="dxa"/>
          </w:tcPr>
          <w:p w:rsidR="00A77F71" w:rsidRPr="00457734" w:rsidRDefault="00A77F71" w:rsidP="00A77F71">
            <w:pPr>
              <w:widowControl w:val="0"/>
              <w:autoSpaceDE w:val="0"/>
              <w:autoSpaceDN w:val="0"/>
              <w:adjustRightInd w:val="0"/>
              <w:jc w:val="both"/>
              <w:rPr>
                <w:sz w:val="16"/>
                <w:szCs w:val="16"/>
              </w:rPr>
            </w:pPr>
            <w:r w:rsidRPr="00457734">
              <w:rPr>
                <w:sz w:val="16"/>
                <w:szCs w:val="16"/>
              </w:rPr>
              <w:t>ИСМАИЛОВА</w:t>
            </w:r>
          </w:p>
          <w:p w:rsidR="00A77F71" w:rsidRPr="00457734" w:rsidRDefault="00A77F71" w:rsidP="00A77F71">
            <w:pPr>
              <w:widowControl w:val="0"/>
              <w:autoSpaceDE w:val="0"/>
              <w:autoSpaceDN w:val="0"/>
              <w:adjustRightInd w:val="0"/>
              <w:jc w:val="both"/>
              <w:rPr>
                <w:sz w:val="16"/>
                <w:szCs w:val="16"/>
              </w:rPr>
            </w:pPr>
            <w:r w:rsidRPr="00457734">
              <w:rPr>
                <w:sz w:val="16"/>
                <w:szCs w:val="16"/>
              </w:rPr>
              <w:t xml:space="preserve">Ирина Геннадьевна </w:t>
            </w:r>
          </w:p>
        </w:tc>
        <w:tc>
          <w:tcPr>
            <w:tcW w:w="5760" w:type="dxa"/>
          </w:tcPr>
          <w:p w:rsidR="00A77F71" w:rsidRPr="00457734" w:rsidRDefault="00A77F71" w:rsidP="00A77F71">
            <w:pPr>
              <w:widowControl w:val="0"/>
              <w:tabs>
                <w:tab w:val="left" w:pos="6243"/>
              </w:tabs>
              <w:ind w:right="6"/>
              <w:jc w:val="both"/>
              <w:rPr>
                <w:color w:val="000000"/>
                <w:sz w:val="16"/>
                <w:szCs w:val="16"/>
              </w:rPr>
            </w:pPr>
            <w:r w:rsidRPr="00457734">
              <w:rPr>
                <w:color w:val="000000"/>
                <w:sz w:val="16"/>
                <w:szCs w:val="16"/>
              </w:rPr>
              <w:t xml:space="preserve">- </w:t>
            </w:r>
            <w:r w:rsidRPr="00457734">
              <w:rPr>
                <w:sz w:val="16"/>
                <w:szCs w:val="16"/>
              </w:rPr>
              <w:t>заведующая сектором архитектуры, строительства и градостроительства отдела по вопросам жизнеобеспечения, архитектуры и градостроительства администрации Орловского района, главный архитектор Орловского района;</w:t>
            </w:r>
          </w:p>
        </w:tc>
      </w:tr>
      <w:tr w:rsidR="00A77F71" w:rsidRPr="00457734" w:rsidTr="00A77F71">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 xml:space="preserve">МАЛКОВА </w:t>
            </w:r>
          </w:p>
          <w:p w:rsidR="00A77F71" w:rsidRPr="00457734" w:rsidRDefault="00A77F71" w:rsidP="00A77F71">
            <w:pPr>
              <w:autoSpaceDE w:val="0"/>
              <w:autoSpaceDN w:val="0"/>
              <w:adjustRightInd w:val="0"/>
              <w:jc w:val="both"/>
              <w:rPr>
                <w:sz w:val="16"/>
                <w:szCs w:val="16"/>
              </w:rPr>
            </w:pPr>
            <w:r w:rsidRPr="00457734">
              <w:rPr>
                <w:sz w:val="16"/>
                <w:szCs w:val="16"/>
              </w:rPr>
              <w:lastRenderedPageBreak/>
              <w:t xml:space="preserve">Ольга Васильевна </w:t>
            </w:r>
          </w:p>
        </w:tc>
        <w:tc>
          <w:tcPr>
            <w:tcW w:w="5760" w:type="dxa"/>
          </w:tcPr>
          <w:p w:rsidR="00A77F71" w:rsidRPr="00457734" w:rsidRDefault="00A77F71" w:rsidP="00A77F71">
            <w:pPr>
              <w:tabs>
                <w:tab w:val="left" w:pos="-180"/>
              </w:tabs>
              <w:jc w:val="both"/>
              <w:rPr>
                <w:sz w:val="16"/>
                <w:szCs w:val="16"/>
              </w:rPr>
            </w:pPr>
            <w:r w:rsidRPr="00457734">
              <w:rPr>
                <w:sz w:val="16"/>
                <w:szCs w:val="16"/>
              </w:rPr>
              <w:lastRenderedPageBreak/>
              <w:t xml:space="preserve">- главный специалист, экономист отдела экономического развития, торговли и </w:t>
            </w:r>
            <w:r w:rsidRPr="00457734">
              <w:rPr>
                <w:sz w:val="16"/>
                <w:szCs w:val="16"/>
              </w:rPr>
              <w:lastRenderedPageBreak/>
              <w:t>предпринимательства администрации Орловского района;</w:t>
            </w:r>
          </w:p>
        </w:tc>
      </w:tr>
      <w:tr w:rsidR="00A77F71" w:rsidRPr="00457734" w:rsidTr="00A77F71">
        <w:trPr>
          <w:trHeight w:val="1084"/>
        </w:trPr>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lastRenderedPageBreak/>
              <w:t xml:space="preserve">МАЛЫШЕВА </w:t>
            </w:r>
          </w:p>
          <w:p w:rsidR="00A77F71" w:rsidRPr="00457734" w:rsidRDefault="00A77F71" w:rsidP="00A77F71">
            <w:pPr>
              <w:autoSpaceDE w:val="0"/>
              <w:autoSpaceDN w:val="0"/>
              <w:adjustRightInd w:val="0"/>
              <w:jc w:val="both"/>
              <w:rPr>
                <w:sz w:val="16"/>
                <w:szCs w:val="16"/>
              </w:rPr>
            </w:pPr>
            <w:r w:rsidRPr="00457734">
              <w:rPr>
                <w:sz w:val="16"/>
                <w:szCs w:val="16"/>
              </w:rPr>
              <w:t xml:space="preserve">Татьяна Николаевна </w:t>
            </w:r>
          </w:p>
        </w:tc>
        <w:tc>
          <w:tcPr>
            <w:tcW w:w="5760" w:type="dxa"/>
          </w:tcPr>
          <w:p w:rsidR="00A77F71" w:rsidRPr="00457734" w:rsidRDefault="00A77F71" w:rsidP="00A77F71">
            <w:pPr>
              <w:tabs>
                <w:tab w:val="left" w:pos="-180"/>
                <w:tab w:val="left" w:pos="1580"/>
              </w:tabs>
              <w:jc w:val="both"/>
              <w:rPr>
                <w:sz w:val="16"/>
                <w:szCs w:val="16"/>
              </w:rPr>
            </w:pPr>
            <w:r w:rsidRPr="00457734">
              <w:rPr>
                <w:color w:val="000000"/>
                <w:sz w:val="16"/>
                <w:szCs w:val="16"/>
              </w:rPr>
              <w:t>- з</w:t>
            </w:r>
            <w:r w:rsidRPr="00457734">
              <w:rPr>
                <w:sz w:val="16"/>
                <w:szCs w:val="16"/>
              </w:rPr>
              <w:t>аведующая отделом экономического развития, торговли и предпринимательства  администрации Орловского района;</w:t>
            </w:r>
          </w:p>
        </w:tc>
      </w:tr>
      <w:tr w:rsidR="00A77F71" w:rsidRPr="00457734" w:rsidTr="00A77F71">
        <w:trPr>
          <w:trHeight w:val="1220"/>
        </w:trPr>
        <w:tc>
          <w:tcPr>
            <w:tcW w:w="3888" w:type="dxa"/>
          </w:tcPr>
          <w:p w:rsidR="00A77F71" w:rsidRPr="00457734" w:rsidRDefault="00A77F71" w:rsidP="00A77F71">
            <w:pPr>
              <w:widowControl w:val="0"/>
              <w:autoSpaceDE w:val="0"/>
              <w:autoSpaceDN w:val="0"/>
              <w:adjustRightInd w:val="0"/>
              <w:jc w:val="both"/>
              <w:rPr>
                <w:sz w:val="16"/>
                <w:szCs w:val="16"/>
              </w:rPr>
            </w:pPr>
            <w:r w:rsidRPr="00457734">
              <w:rPr>
                <w:sz w:val="16"/>
                <w:szCs w:val="16"/>
              </w:rPr>
              <w:t xml:space="preserve">РУСАКОВ </w:t>
            </w:r>
          </w:p>
          <w:p w:rsidR="00A77F71" w:rsidRPr="00457734" w:rsidRDefault="00A77F71" w:rsidP="00A77F71">
            <w:pPr>
              <w:widowControl w:val="0"/>
              <w:autoSpaceDE w:val="0"/>
              <w:autoSpaceDN w:val="0"/>
              <w:adjustRightInd w:val="0"/>
              <w:jc w:val="both"/>
              <w:rPr>
                <w:sz w:val="16"/>
                <w:szCs w:val="16"/>
              </w:rPr>
            </w:pPr>
            <w:r w:rsidRPr="00457734">
              <w:rPr>
                <w:sz w:val="16"/>
                <w:szCs w:val="16"/>
              </w:rPr>
              <w:t xml:space="preserve">Андрей Владимирович </w:t>
            </w:r>
          </w:p>
        </w:tc>
        <w:tc>
          <w:tcPr>
            <w:tcW w:w="5760" w:type="dxa"/>
          </w:tcPr>
          <w:p w:rsidR="00A77F71" w:rsidRPr="00457734" w:rsidRDefault="00A77F71" w:rsidP="00A77F71">
            <w:pPr>
              <w:tabs>
                <w:tab w:val="left" w:pos="-180"/>
              </w:tabs>
              <w:jc w:val="both"/>
              <w:rPr>
                <w:sz w:val="16"/>
                <w:szCs w:val="16"/>
              </w:rPr>
            </w:pPr>
            <w:r w:rsidRPr="00457734">
              <w:rPr>
                <w:sz w:val="16"/>
                <w:szCs w:val="16"/>
              </w:rPr>
              <w:t>-  главный специалист по земельным ресурсам отдела по  имуществу и земельным ресурсам администрации Орловского района;</w:t>
            </w:r>
          </w:p>
        </w:tc>
      </w:tr>
      <w:tr w:rsidR="00A77F71" w:rsidRPr="00457734" w:rsidTr="00A77F71">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СТЕРХОВА</w:t>
            </w:r>
          </w:p>
          <w:p w:rsidR="00A77F71" w:rsidRPr="00457734" w:rsidRDefault="00A77F71" w:rsidP="00A77F71">
            <w:pPr>
              <w:autoSpaceDE w:val="0"/>
              <w:autoSpaceDN w:val="0"/>
              <w:adjustRightInd w:val="0"/>
              <w:jc w:val="both"/>
              <w:rPr>
                <w:sz w:val="16"/>
                <w:szCs w:val="16"/>
              </w:rPr>
            </w:pPr>
            <w:r w:rsidRPr="00457734">
              <w:rPr>
                <w:sz w:val="16"/>
                <w:szCs w:val="16"/>
              </w:rPr>
              <w:t xml:space="preserve">Марина Анатольевна </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xml:space="preserve">- </w:t>
            </w:r>
            <w:r w:rsidRPr="00457734">
              <w:rPr>
                <w:color w:val="000000"/>
                <w:sz w:val="16"/>
                <w:szCs w:val="16"/>
              </w:rPr>
              <w:t xml:space="preserve">ведущий специалист – эксперт </w:t>
            </w:r>
            <w:r w:rsidRPr="00457734">
              <w:rPr>
                <w:sz w:val="16"/>
                <w:szCs w:val="16"/>
              </w:rPr>
              <w:t xml:space="preserve">  ГУ – УПФР в </w:t>
            </w:r>
            <w:proofErr w:type="spellStart"/>
            <w:r w:rsidRPr="00457734">
              <w:rPr>
                <w:sz w:val="16"/>
                <w:szCs w:val="16"/>
              </w:rPr>
              <w:t>Котельничском</w:t>
            </w:r>
            <w:proofErr w:type="spellEnd"/>
            <w:r w:rsidRPr="00457734">
              <w:rPr>
                <w:sz w:val="16"/>
                <w:szCs w:val="16"/>
              </w:rPr>
              <w:t xml:space="preserve"> районе Кировской области (межрайонного) клиентской службы (на правах отдела) (в Орловском районе)</w:t>
            </w:r>
          </w:p>
          <w:p w:rsidR="00A77F71" w:rsidRPr="00457734" w:rsidRDefault="00A77F71" w:rsidP="00A77F71">
            <w:pPr>
              <w:autoSpaceDE w:val="0"/>
              <w:autoSpaceDN w:val="0"/>
              <w:adjustRightInd w:val="0"/>
              <w:jc w:val="both"/>
              <w:rPr>
                <w:sz w:val="16"/>
                <w:szCs w:val="16"/>
              </w:rPr>
            </w:pPr>
          </w:p>
        </w:tc>
      </w:tr>
      <w:tr w:rsidR="00A77F71" w:rsidRPr="00457734" w:rsidTr="00A77F71">
        <w:trPr>
          <w:trHeight w:val="400"/>
        </w:trPr>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 xml:space="preserve">ТАРАСОВ </w:t>
            </w:r>
          </w:p>
          <w:p w:rsidR="00A77F71" w:rsidRPr="00457734" w:rsidRDefault="00A77F71" w:rsidP="00A77F71">
            <w:pPr>
              <w:autoSpaceDE w:val="0"/>
              <w:autoSpaceDN w:val="0"/>
              <w:adjustRightInd w:val="0"/>
              <w:jc w:val="both"/>
              <w:rPr>
                <w:sz w:val="16"/>
                <w:szCs w:val="16"/>
              </w:rPr>
            </w:pPr>
            <w:r w:rsidRPr="00457734">
              <w:rPr>
                <w:sz w:val="16"/>
                <w:szCs w:val="16"/>
              </w:rPr>
              <w:t xml:space="preserve">Денис Сергеевич </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xml:space="preserve">- государственный налоговый инспектор отдела выездных проверок </w:t>
            </w:r>
            <w:proofErr w:type="gramStart"/>
            <w:r w:rsidRPr="00457734">
              <w:rPr>
                <w:sz w:val="16"/>
                <w:szCs w:val="16"/>
              </w:rPr>
              <w:t>МРИ</w:t>
            </w:r>
            <w:proofErr w:type="gramEnd"/>
            <w:r w:rsidRPr="00457734">
              <w:rPr>
                <w:sz w:val="16"/>
                <w:szCs w:val="16"/>
              </w:rPr>
              <w:t xml:space="preserve"> ФНС России № 8 по Кировской области  (по согласованию);</w:t>
            </w:r>
          </w:p>
        </w:tc>
      </w:tr>
      <w:tr w:rsidR="00A77F71" w:rsidRPr="00457734" w:rsidTr="00A77F71">
        <w:trPr>
          <w:trHeight w:val="360"/>
        </w:trPr>
        <w:tc>
          <w:tcPr>
            <w:tcW w:w="3888" w:type="dxa"/>
          </w:tcPr>
          <w:p w:rsidR="00A77F71" w:rsidRPr="00457734" w:rsidRDefault="00A77F71" w:rsidP="00A77F71">
            <w:pPr>
              <w:widowControl w:val="0"/>
              <w:autoSpaceDE w:val="0"/>
              <w:autoSpaceDN w:val="0"/>
              <w:adjustRightInd w:val="0"/>
              <w:jc w:val="both"/>
              <w:rPr>
                <w:sz w:val="16"/>
                <w:szCs w:val="16"/>
              </w:rPr>
            </w:pPr>
            <w:r w:rsidRPr="00457734">
              <w:rPr>
                <w:sz w:val="16"/>
                <w:szCs w:val="16"/>
              </w:rPr>
              <w:t xml:space="preserve">ФОМИНЫХ </w:t>
            </w:r>
          </w:p>
          <w:p w:rsidR="00A77F71" w:rsidRPr="00457734" w:rsidRDefault="00A77F71" w:rsidP="00A77F71">
            <w:pPr>
              <w:widowControl w:val="0"/>
              <w:autoSpaceDE w:val="0"/>
              <w:autoSpaceDN w:val="0"/>
              <w:adjustRightInd w:val="0"/>
              <w:jc w:val="both"/>
              <w:rPr>
                <w:sz w:val="16"/>
                <w:szCs w:val="16"/>
              </w:rPr>
            </w:pPr>
            <w:r w:rsidRPr="00457734">
              <w:rPr>
                <w:sz w:val="16"/>
                <w:szCs w:val="16"/>
              </w:rPr>
              <w:t xml:space="preserve">Надежда Валерьевна </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начальник отдела судебных приставов по Орловскому району, старший судебный пристав (по согласованию);</w:t>
            </w:r>
          </w:p>
        </w:tc>
      </w:tr>
      <w:tr w:rsidR="00A77F71" w:rsidRPr="00457734" w:rsidTr="00A77F71">
        <w:trPr>
          <w:trHeight w:val="1220"/>
        </w:trPr>
        <w:tc>
          <w:tcPr>
            <w:tcW w:w="3888" w:type="dxa"/>
          </w:tcPr>
          <w:p w:rsidR="00A77F71" w:rsidRPr="00457734" w:rsidRDefault="00A77F71" w:rsidP="00A77F71">
            <w:pPr>
              <w:widowControl w:val="0"/>
              <w:autoSpaceDE w:val="0"/>
              <w:autoSpaceDN w:val="0"/>
              <w:adjustRightInd w:val="0"/>
              <w:jc w:val="both"/>
              <w:rPr>
                <w:sz w:val="16"/>
                <w:szCs w:val="16"/>
              </w:rPr>
            </w:pPr>
            <w:r w:rsidRPr="00457734">
              <w:rPr>
                <w:sz w:val="16"/>
                <w:szCs w:val="16"/>
              </w:rPr>
              <w:t xml:space="preserve">ХОХЛОВА </w:t>
            </w:r>
          </w:p>
          <w:p w:rsidR="00A77F71" w:rsidRPr="00457734" w:rsidRDefault="00A77F71" w:rsidP="00A77F71">
            <w:pPr>
              <w:widowControl w:val="0"/>
              <w:autoSpaceDE w:val="0"/>
              <w:autoSpaceDN w:val="0"/>
              <w:adjustRightInd w:val="0"/>
              <w:jc w:val="both"/>
              <w:rPr>
                <w:sz w:val="16"/>
                <w:szCs w:val="16"/>
              </w:rPr>
            </w:pPr>
            <w:r w:rsidRPr="00457734">
              <w:rPr>
                <w:sz w:val="16"/>
                <w:szCs w:val="16"/>
              </w:rPr>
              <w:t xml:space="preserve">Елена Владимировна </w:t>
            </w:r>
          </w:p>
        </w:tc>
        <w:tc>
          <w:tcPr>
            <w:tcW w:w="5760" w:type="dxa"/>
          </w:tcPr>
          <w:p w:rsidR="00A77F71" w:rsidRPr="00457734" w:rsidRDefault="00A77F71" w:rsidP="00A77F71">
            <w:pPr>
              <w:widowControl w:val="0"/>
              <w:autoSpaceDE w:val="0"/>
              <w:autoSpaceDN w:val="0"/>
              <w:adjustRightInd w:val="0"/>
              <w:jc w:val="both"/>
              <w:rPr>
                <w:sz w:val="16"/>
                <w:szCs w:val="16"/>
              </w:rPr>
            </w:pPr>
            <w:r w:rsidRPr="00457734">
              <w:rPr>
                <w:sz w:val="16"/>
                <w:szCs w:val="16"/>
              </w:rPr>
              <w:t>- главный специалист – ревизор государственного регионального фонда социального страхования РФ (по согласованию);</w:t>
            </w:r>
          </w:p>
        </w:tc>
      </w:tr>
      <w:tr w:rsidR="00A77F71" w:rsidRPr="00457734" w:rsidTr="00A77F71">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 xml:space="preserve">ЧЕРЕМИСИНОВА </w:t>
            </w:r>
          </w:p>
          <w:p w:rsidR="00A77F71" w:rsidRPr="00457734" w:rsidRDefault="00A77F71" w:rsidP="00A77F71">
            <w:pPr>
              <w:autoSpaceDE w:val="0"/>
              <w:autoSpaceDN w:val="0"/>
              <w:adjustRightInd w:val="0"/>
              <w:jc w:val="both"/>
              <w:rPr>
                <w:sz w:val="16"/>
                <w:szCs w:val="16"/>
              </w:rPr>
            </w:pPr>
            <w:r w:rsidRPr="00457734">
              <w:rPr>
                <w:sz w:val="16"/>
                <w:szCs w:val="16"/>
              </w:rPr>
              <w:t xml:space="preserve">Наталья Вячеславовна </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xml:space="preserve">- заместитель начальника </w:t>
            </w:r>
            <w:proofErr w:type="gramStart"/>
            <w:r w:rsidRPr="00457734">
              <w:rPr>
                <w:sz w:val="16"/>
                <w:szCs w:val="16"/>
              </w:rPr>
              <w:t>МРИ</w:t>
            </w:r>
            <w:proofErr w:type="gramEnd"/>
            <w:r w:rsidRPr="00457734">
              <w:rPr>
                <w:sz w:val="16"/>
                <w:szCs w:val="16"/>
              </w:rPr>
              <w:t xml:space="preserve"> ФНС России № 8 по Кировской области (по согласованию);</w:t>
            </w:r>
          </w:p>
          <w:p w:rsidR="00A77F71" w:rsidRPr="00457734" w:rsidRDefault="00A77F71" w:rsidP="00A77F71">
            <w:pPr>
              <w:autoSpaceDE w:val="0"/>
              <w:autoSpaceDN w:val="0"/>
              <w:adjustRightInd w:val="0"/>
              <w:jc w:val="both"/>
              <w:rPr>
                <w:sz w:val="16"/>
                <w:szCs w:val="16"/>
              </w:rPr>
            </w:pPr>
          </w:p>
        </w:tc>
      </w:tr>
      <w:tr w:rsidR="00A77F71" w:rsidRPr="00457734" w:rsidTr="00A77F71">
        <w:tc>
          <w:tcPr>
            <w:tcW w:w="3888" w:type="dxa"/>
          </w:tcPr>
          <w:p w:rsidR="00A77F71" w:rsidRPr="00457734" w:rsidRDefault="00A77F71" w:rsidP="00A77F71">
            <w:pPr>
              <w:autoSpaceDE w:val="0"/>
              <w:autoSpaceDN w:val="0"/>
              <w:adjustRightInd w:val="0"/>
              <w:jc w:val="both"/>
              <w:rPr>
                <w:sz w:val="16"/>
                <w:szCs w:val="16"/>
              </w:rPr>
            </w:pPr>
            <w:r w:rsidRPr="00457734">
              <w:rPr>
                <w:sz w:val="16"/>
                <w:szCs w:val="16"/>
              </w:rPr>
              <w:t>ХОХЛОВА</w:t>
            </w:r>
          </w:p>
          <w:p w:rsidR="00A77F71" w:rsidRPr="00457734" w:rsidRDefault="00A77F71" w:rsidP="00A77F71">
            <w:pPr>
              <w:autoSpaceDE w:val="0"/>
              <w:autoSpaceDN w:val="0"/>
              <w:adjustRightInd w:val="0"/>
              <w:jc w:val="both"/>
              <w:rPr>
                <w:sz w:val="16"/>
                <w:szCs w:val="16"/>
              </w:rPr>
            </w:pPr>
            <w:r w:rsidRPr="00457734">
              <w:rPr>
                <w:sz w:val="16"/>
                <w:szCs w:val="16"/>
              </w:rPr>
              <w:t xml:space="preserve">Марина Александровна </w:t>
            </w:r>
          </w:p>
        </w:tc>
        <w:tc>
          <w:tcPr>
            <w:tcW w:w="5760" w:type="dxa"/>
          </w:tcPr>
          <w:p w:rsidR="00A77F71" w:rsidRPr="00457734" w:rsidRDefault="00A77F71" w:rsidP="00A77F71">
            <w:pPr>
              <w:autoSpaceDE w:val="0"/>
              <w:autoSpaceDN w:val="0"/>
              <w:adjustRightInd w:val="0"/>
              <w:jc w:val="both"/>
              <w:rPr>
                <w:sz w:val="16"/>
                <w:szCs w:val="16"/>
              </w:rPr>
            </w:pPr>
            <w:r w:rsidRPr="00457734">
              <w:rPr>
                <w:sz w:val="16"/>
                <w:szCs w:val="16"/>
              </w:rPr>
              <w:t>- главный специалист по доходам финансового управления администрации Орловского района;</w:t>
            </w:r>
          </w:p>
        </w:tc>
      </w:tr>
    </w:tbl>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________________________________________</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jc w:val="center"/>
        <w:rPr>
          <w:rFonts w:ascii="Times New Roman" w:eastAsia="Calibri" w:hAnsi="Times New Roman" w:cs="Times New Roman"/>
          <w:b/>
          <w:sz w:val="16"/>
          <w:szCs w:val="16"/>
        </w:rPr>
      </w:pP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67456" behindDoc="0" locked="0" layoutInCell="0" allowOverlap="1" wp14:anchorId="7A56715A" wp14:editId="61478926">
                <wp:simplePos x="0" y="0"/>
                <wp:positionH relativeFrom="column">
                  <wp:posOffset>3985260</wp:posOffset>
                </wp:positionH>
                <wp:positionV relativeFrom="paragraph">
                  <wp:posOffset>31115</wp:posOffset>
                </wp:positionV>
                <wp:extent cx="1920875" cy="823595"/>
                <wp:effectExtent l="0" t="0" r="3175"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5D7259" w:rsidRDefault="005D7259" w:rsidP="00A77F71">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3" style="position:absolute;left:0;text-align:left;margin-left:313.8pt;margin-top:2.45pt;width:151.25pt;height:6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" o:allowincell="f" filled="f" stroked="f" strokeweight="2pt">
                <v:textbox inset="1pt,1pt,1pt,1pt">
                  <w:txbxContent>
                    <w:p w:rsidR="005D7259" w:rsidRDefault="005D7259" w:rsidP="00A77F71">
                      <w:r>
                        <w:t xml:space="preserve">                </w:t>
                      </w:r>
                    </w:p>
                  </w:txbxContent>
                </v:textbox>
              </v:rect>
            </w:pict>
          </mc:Fallback>
        </mc:AlternateContent>
      </w: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68480" behindDoc="0" locked="0" layoutInCell="0" allowOverlap="1" wp14:anchorId="10654F99" wp14:editId="19AB5D6D">
                <wp:simplePos x="0" y="0"/>
                <wp:positionH relativeFrom="column">
                  <wp:posOffset>4442460</wp:posOffset>
                </wp:positionH>
                <wp:positionV relativeFrom="paragraph">
                  <wp:posOffset>-151765</wp:posOffset>
                </wp:positionV>
                <wp:extent cx="1737995" cy="915035"/>
                <wp:effectExtent l="0" t="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txbx>
                        <w:txbxContent>
                          <w:p w:rsidR="005D7259" w:rsidRDefault="005D7259" w:rsidP="00A77F71">
                            <w:pPr>
                              <w:jc w:val="right"/>
                              <w:rPr>
                                <w:i/>
                                <w:sz w:val="36"/>
                                <w:szCs w:val="3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4" style="position:absolute;left:0;text-align:left;margin-left:349.8pt;margin-top:-11.95pt;width:136.85pt;height:7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" o:allowincell="f" filled="f" stroked="f" strokeweight="4pt">
                <v:textbox inset="1pt,1pt,1pt,1pt">
                  <w:txbxContent>
                    <w:p w:rsidR="005D7259" w:rsidRDefault="005D7259" w:rsidP="00A77F71">
                      <w:pPr>
                        <w:jc w:val="right"/>
                        <w:rPr>
                          <w:i/>
                          <w:sz w:val="36"/>
                          <w:szCs w:val="36"/>
                        </w:rPr>
                      </w:pPr>
                    </w:p>
                  </w:txbxContent>
                </v:textbox>
              </v:rect>
            </w:pict>
          </mc:Fallback>
        </mc:AlternateContent>
      </w:r>
      <w:r w:rsidRPr="00457734">
        <w:rPr>
          <w:rFonts w:ascii="Times New Roman" w:eastAsia="Calibri" w:hAnsi="Times New Roman" w:cs="Times New Roman"/>
          <w:noProof/>
          <w:sz w:val="16"/>
          <w:szCs w:val="16"/>
          <w:lang w:eastAsia="ru-RU"/>
        </w:rPr>
        <w:drawing>
          <wp:inline distT="0" distB="0" distL="0" distR="0" wp14:anchorId="5E2BE4F4" wp14:editId="54FB53FC">
            <wp:extent cx="428625" cy="523875"/>
            <wp:effectExtent l="0" t="0" r="9525" b="9525"/>
            <wp:docPr id="23" name="Рисунок 2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A77F71" w:rsidRPr="00457734" w:rsidRDefault="00A77F71" w:rsidP="00A77F71">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АДМИНИСТРАЦИЯ  ОРЛОВСКОГО  РАЙОНА</w:t>
      </w:r>
    </w:p>
    <w:p w:rsidR="00A77F71" w:rsidRPr="00457734" w:rsidRDefault="00A77F71" w:rsidP="00A77F71">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КИРОВСКОЙ ОБЛАСТИ</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A77F71" w:rsidRPr="00457734" w:rsidRDefault="00A77F71" w:rsidP="00A77F71">
      <w:pPr>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28.01.2020                                                                                     №60-п        </w:t>
      </w:r>
    </w:p>
    <w:p w:rsidR="00A77F71" w:rsidRPr="00457734" w:rsidRDefault="00A77F71" w:rsidP="00A77F71">
      <w:pPr>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  Орлов</w:t>
      </w:r>
    </w:p>
    <w:tbl>
      <w:tblPr>
        <w:tblW w:w="0" w:type="auto"/>
        <w:jc w:val="center"/>
        <w:tblLayout w:type="fixed"/>
        <w:tblCellMar>
          <w:left w:w="70" w:type="dxa"/>
          <w:right w:w="70" w:type="dxa"/>
        </w:tblCellMar>
        <w:tblLook w:val="0000" w:firstRow="0" w:lastRow="0" w:firstColumn="0" w:lastColumn="0" w:noHBand="0" w:noVBand="0"/>
      </w:tblPr>
      <w:tblGrid>
        <w:gridCol w:w="8717"/>
      </w:tblGrid>
      <w:tr w:rsidR="00A77F71" w:rsidRPr="00457734" w:rsidTr="00A77F71">
        <w:trPr>
          <w:trHeight w:val="549"/>
          <w:jc w:val="center"/>
        </w:trPr>
        <w:tc>
          <w:tcPr>
            <w:tcW w:w="8717" w:type="dxa"/>
          </w:tcPr>
          <w:p w:rsidR="00A77F71" w:rsidRPr="00457734" w:rsidRDefault="00A77F71" w:rsidP="00A77F71">
            <w:pPr>
              <w:suppressAutoHyphens/>
              <w:spacing w:after="0" w:line="240" w:lineRule="auto"/>
              <w:jc w:val="center"/>
              <w:rPr>
                <w:rFonts w:ascii="Times New Roman" w:eastAsia="Times New Roman" w:hAnsi="Times New Roman" w:cs="Times New Roman"/>
                <w:b/>
                <w:bCs/>
                <w:sz w:val="16"/>
                <w:szCs w:val="16"/>
                <w:lang w:eastAsia="ar-SA"/>
              </w:rPr>
            </w:pPr>
            <w:r w:rsidRPr="00457734">
              <w:rPr>
                <w:rFonts w:ascii="Times New Roman" w:eastAsia="Times New Roman" w:hAnsi="Times New Roman" w:cs="Times New Roman"/>
                <w:b/>
                <w:bCs/>
                <w:sz w:val="16"/>
                <w:szCs w:val="16"/>
                <w:lang w:eastAsia="ar-SA"/>
              </w:rPr>
              <w:t xml:space="preserve">О создании межведомственной комиссии по обследованию и категорированию </w:t>
            </w:r>
            <w:r w:rsidRPr="00457734">
              <w:rPr>
                <w:rFonts w:ascii="Times New Roman" w:eastAsia="Times New Roman" w:hAnsi="Times New Roman" w:cs="Times New Roman"/>
                <w:b/>
                <w:sz w:val="16"/>
                <w:szCs w:val="16"/>
              </w:rPr>
              <w:t>объекта спорта</w:t>
            </w:r>
          </w:p>
          <w:p w:rsidR="00A77F71" w:rsidRPr="00457734" w:rsidRDefault="00A77F71" w:rsidP="00A77F71">
            <w:pPr>
              <w:suppressAutoHyphens/>
              <w:spacing w:after="0" w:line="240" w:lineRule="auto"/>
              <w:jc w:val="center"/>
              <w:rPr>
                <w:rFonts w:ascii="Times New Roman" w:eastAsia="Times New Roman" w:hAnsi="Times New Roman" w:cs="Times New Roman"/>
                <w:b/>
                <w:bCs/>
                <w:sz w:val="16"/>
                <w:szCs w:val="16"/>
                <w:lang w:eastAsia="ar-SA"/>
              </w:rPr>
            </w:pPr>
          </w:p>
          <w:p w:rsidR="00A77F71" w:rsidRPr="00457734" w:rsidRDefault="00A77F71" w:rsidP="00A77F71">
            <w:pPr>
              <w:spacing w:after="0" w:line="240" w:lineRule="auto"/>
              <w:jc w:val="center"/>
              <w:rPr>
                <w:rFonts w:ascii="Times New Roman" w:eastAsia="Calibri" w:hAnsi="Times New Roman" w:cs="Times New Roman"/>
                <w:b/>
                <w:sz w:val="16"/>
                <w:szCs w:val="16"/>
              </w:rPr>
            </w:pPr>
          </w:p>
        </w:tc>
      </w:tr>
    </w:tbl>
    <w:p w:rsidR="00A77F71" w:rsidRPr="00457734" w:rsidRDefault="00A77F71" w:rsidP="00A77F71">
      <w:pPr>
        <w:autoSpaceDE w:val="0"/>
        <w:autoSpaceDN w:val="0"/>
        <w:adjustRightInd w:val="0"/>
        <w:spacing w:after="0" w:line="240" w:lineRule="auto"/>
        <w:ind w:firstLine="851"/>
        <w:jc w:val="both"/>
        <w:rPr>
          <w:rFonts w:ascii="Times New Roman" w:eastAsia="Calibri" w:hAnsi="Times New Roman" w:cs="Times New Roman"/>
          <w:bCs/>
          <w:sz w:val="16"/>
          <w:szCs w:val="16"/>
          <w:lang w:eastAsia="ru-RU"/>
        </w:rPr>
      </w:pPr>
      <w:r w:rsidRPr="00457734">
        <w:rPr>
          <w:rFonts w:ascii="Times New Roman" w:eastAsia="Calibri" w:hAnsi="Times New Roman" w:cs="Times New Roman"/>
          <w:bCs/>
          <w:sz w:val="16"/>
          <w:szCs w:val="16"/>
          <w:lang w:eastAsia="ru-RU"/>
        </w:rPr>
        <w:t xml:space="preserve">В целях </w:t>
      </w:r>
      <w:proofErr w:type="gramStart"/>
      <w:r w:rsidRPr="00457734">
        <w:rPr>
          <w:rFonts w:ascii="Times New Roman" w:eastAsia="Calibri" w:hAnsi="Times New Roman" w:cs="Times New Roman"/>
          <w:bCs/>
          <w:sz w:val="16"/>
          <w:szCs w:val="16"/>
          <w:lang w:eastAsia="ru-RU"/>
        </w:rPr>
        <w:t>исполнения требований постановления Правительства Российской Федерации</w:t>
      </w:r>
      <w:proofErr w:type="gramEnd"/>
      <w:r w:rsidRPr="00457734">
        <w:rPr>
          <w:rFonts w:ascii="Times New Roman" w:eastAsia="Calibri" w:hAnsi="Times New Roman" w:cs="Times New Roman"/>
          <w:bCs/>
          <w:sz w:val="16"/>
          <w:szCs w:val="16"/>
          <w:lang w:eastAsia="ru-RU"/>
        </w:rPr>
        <w:t xml:space="preserve"> от 6 марта </w:t>
      </w:r>
      <w:smartTag w:uri="urn:schemas-microsoft-com:office:smarttags" w:element="metricconverter">
        <w:smartTagPr>
          <w:attr w:name="ProductID" w:val="2015 г"/>
        </w:smartTagPr>
        <w:r w:rsidRPr="00457734">
          <w:rPr>
            <w:rFonts w:ascii="Times New Roman" w:eastAsia="Calibri" w:hAnsi="Times New Roman" w:cs="Times New Roman"/>
            <w:bCs/>
            <w:sz w:val="16"/>
            <w:szCs w:val="16"/>
            <w:lang w:eastAsia="ru-RU"/>
          </w:rPr>
          <w:t>2015 г</w:t>
        </w:r>
      </w:smartTag>
      <w:r w:rsidRPr="00457734">
        <w:rPr>
          <w:rFonts w:ascii="Times New Roman" w:eastAsia="Calibri" w:hAnsi="Times New Roman" w:cs="Times New Roman"/>
          <w:bCs/>
          <w:sz w:val="16"/>
          <w:szCs w:val="16"/>
          <w:lang w:eastAsia="ru-RU"/>
        </w:rPr>
        <w:t xml:space="preserve">. № 202 "Об утверждении требований к антитеррористической защищенности муниципальных объектов спорта и формы паспорта безопасности объектов спорта" </w:t>
      </w:r>
      <w:r w:rsidRPr="00457734">
        <w:rPr>
          <w:rFonts w:ascii="Times New Roman" w:eastAsia="Calibri" w:hAnsi="Times New Roman" w:cs="Times New Roman"/>
          <w:sz w:val="16"/>
          <w:szCs w:val="16"/>
        </w:rPr>
        <w:t xml:space="preserve">(в ред. Постановлений Правительства РФ от 23.07.2016 </w:t>
      </w:r>
      <w:hyperlink r:id="rId51" w:history="1">
        <w:r w:rsidRPr="00457734">
          <w:rPr>
            <w:rFonts w:ascii="Times New Roman" w:eastAsia="Calibri" w:hAnsi="Times New Roman" w:cs="Times New Roman"/>
            <w:sz w:val="16"/>
            <w:szCs w:val="16"/>
          </w:rPr>
          <w:t>N 711</w:t>
        </w:r>
      </w:hyperlink>
      <w:r w:rsidRPr="00457734">
        <w:rPr>
          <w:rFonts w:ascii="Times New Roman" w:eastAsia="Calibri" w:hAnsi="Times New Roman" w:cs="Times New Roman"/>
          <w:sz w:val="16"/>
          <w:szCs w:val="16"/>
        </w:rPr>
        <w:t xml:space="preserve">,от 06.02.2018 </w:t>
      </w:r>
      <w:hyperlink r:id="rId52" w:history="1">
        <w:r w:rsidRPr="00457734">
          <w:rPr>
            <w:rFonts w:ascii="Times New Roman" w:eastAsia="Calibri" w:hAnsi="Times New Roman" w:cs="Times New Roman"/>
            <w:sz w:val="16"/>
            <w:szCs w:val="16"/>
          </w:rPr>
          <w:t>N 107</w:t>
        </w:r>
      </w:hyperlink>
      <w:r w:rsidRPr="00457734">
        <w:rPr>
          <w:rFonts w:ascii="Times New Roman" w:eastAsia="Calibri" w:hAnsi="Times New Roman" w:cs="Times New Roman"/>
          <w:sz w:val="16"/>
          <w:szCs w:val="16"/>
        </w:rPr>
        <w:t>)</w:t>
      </w:r>
      <w:r w:rsidRPr="00457734">
        <w:rPr>
          <w:rFonts w:ascii="Times New Roman" w:eastAsia="Calibri" w:hAnsi="Times New Roman" w:cs="Times New Roman"/>
          <w:bCs/>
          <w:sz w:val="16"/>
          <w:szCs w:val="16"/>
          <w:lang w:eastAsia="ru-RU"/>
        </w:rPr>
        <w:t>, администрация Орловского района Кировской области ПОСТАНОВЛЯЕТ:</w:t>
      </w:r>
    </w:p>
    <w:p w:rsidR="00A77F71" w:rsidRPr="00457734" w:rsidRDefault="00A77F71" w:rsidP="00A77F71">
      <w:pPr>
        <w:suppressAutoHyphens/>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sz w:val="16"/>
          <w:szCs w:val="16"/>
          <w:lang w:eastAsia="ar-SA"/>
        </w:rPr>
        <w:lastRenderedPageBreak/>
        <w:t xml:space="preserve">1.Создать межведомственную комиссию по обследованию и категорированию </w:t>
      </w:r>
      <w:r w:rsidRPr="00457734">
        <w:rPr>
          <w:rFonts w:ascii="Times New Roman" w:eastAsia="Times New Roman" w:hAnsi="Times New Roman" w:cs="Times New Roman"/>
          <w:bCs/>
          <w:sz w:val="16"/>
          <w:szCs w:val="16"/>
          <w:lang w:eastAsia="ar-SA"/>
        </w:rPr>
        <w:t>объектов спорта (далее -  межведомственная комиссия) и утвердить ее состав согласно приложению.</w:t>
      </w:r>
    </w:p>
    <w:p w:rsidR="00A77F71" w:rsidRPr="00457734" w:rsidRDefault="00A77F71" w:rsidP="00A77F71">
      <w:pPr>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 Межведомственной комиссии:</w:t>
      </w:r>
    </w:p>
    <w:p w:rsidR="00A77F71" w:rsidRPr="00457734" w:rsidRDefault="00A77F71" w:rsidP="00A77F71">
      <w:pPr>
        <w:spacing w:after="0" w:line="240" w:lineRule="auto"/>
        <w:ind w:firstLine="851"/>
        <w:jc w:val="both"/>
        <w:rPr>
          <w:rFonts w:ascii="Times New Roman" w:eastAsia="Calibri" w:hAnsi="Times New Roman" w:cs="Times New Roman"/>
          <w:bCs/>
          <w:sz w:val="16"/>
          <w:szCs w:val="16"/>
        </w:rPr>
      </w:pPr>
      <w:r w:rsidRPr="00457734">
        <w:rPr>
          <w:rFonts w:ascii="Times New Roman" w:eastAsia="Calibri" w:hAnsi="Times New Roman" w:cs="Times New Roman"/>
          <w:sz w:val="16"/>
          <w:szCs w:val="16"/>
          <w:lang w:eastAsia="ar-SA"/>
        </w:rPr>
        <w:t xml:space="preserve">2.1. Провести в срок до 28.02.2020 </w:t>
      </w:r>
      <w:r w:rsidRPr="00457734">
        <w:rPr>
          <w:rFonts w:ascii="Times New Roman" w:eastAsia="Calibri" w:hAnsi="Times New Roman" w:cs="Times New Roman"/>
          <w:sz w:val="16"/>
          <w:szCs w:val="16"/>
        </w:rPr>
        <w:t xml:space="preserve">обследование и категорирование </w:t>
      </w:r>
      <w:r w:rsidRPr="00457734">
        <w:rPr>
          <w:rFonts w:ascii="Times New Roman" w:eastAsia="Calibri" w:hAnsi="Times New Roman" w:cs="Times New Roman"/>
          <w:bCs/>
          <w:sz w:val="16"/>
          <w:szCs w:val="16"/>
        </w:rPr>
        <w:t>муниципальных объектов спорта на предмет состояния ее антитеррористической защищенности.</w:t>
      </w:r>
    </w:p>
    <w:p w:rsidR="00A77F71" w:rsidRPr="00457734" w:rsidRDefault="00A77F71" w:rsidP="00A77F71">
      <w:pPr>
        <w:spacing w:after="0" w:line="240" w:lineRule="auto"/>
        <w:ind w:firstLine="851"/>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 xml:space="preserve">2.2. Составить акты </w:t>
      </w:r>
      <w:r w:rsidRPr="00457734">
        <w:rPr>
          <w:rFonts w:ascii="Times New Roman" w:eastAsia="Calibri" w:hAnsi="Times New Roman" w:cs="Times New Roman"/>
          <w:sz w:val="16"/>
          <w:szCs w:val="16"/>
        </w:rPr>
        <w:t xml:space="preserve">обследования и категорирования </w:t>
      </w:r>
      <w:r w:rsidRPr="00457734">
        <w:rPr>
          <w:rFonts w:ascii="Times New Roman" w:eastAsia="Calibri" w:hAnsi="Times New Roman" w:cs="Times New Roman"/>
          <w:bCs/>
          <w:sz w:val="16"/>
          <w:szCs w:val="16"/>
        </w:rPr>
        <w:t>муниципальных объектов спорта.</w:t>
      </w:r>
    </w:p>
    <w:p w:rsidR="00A77F71" w:rsidRPr="00457734" w:rsidRDefault="00A77F71" w:rsidP="00A77F71">
      <w:pPr>
        <w:spacing w:after="0" w:line="240" w:lineRule="auto"/>
        <w:ind w:firstLine="851"/>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 xml:space="preserve">3. </w:t>
      </w:r>
      <w:r w:rsidRPr="00457734">
        <w:rPr>
          <w:rFonts w:ascii="Times New Roman" w:eastAsia="Calibri" w:hAnsi="Times New Roman" w:cs="Times New Roman"/>
          <w:sz w:val="16"/>
          <w:szCs w:val="16"/>
        </w:rPr>
        <w:t xml:space="preserve">Руководителям </w:t>
      </w:r>
      <w:r w:rsidRPr="00457734">
        <w:rPr>
          <w:rFonts w:ascii="Times New Roman" w:eastAsia="Calibri" w:hAnsi="Times New Roman" w:cs="Times New Roman"/>
          <w:bCs/>
          <w:sz w:val="16"/>
          <w:szCs w:val="16"/>
        </w:rPr>
        <w:t>муниципальных объектов спорта</w:t>
      </w:r>
      <w:r w:rsidRPr="00457734">
        <w:rPr>
          <w:rFonts w:ascii="Times New Roman" w:eastAsia="Calibri" w:hAnsi="Times New Roman" w:cs="Times New Roman"/>
          <w:sz w:val="16"/>
          <w:szCs w:val="16"/>
        </w:rPr>
        <w:t xml:space="preserve"> на основании акта обследования и категорирования в срок до 28.04.2020 составить и согласовать паспорта безопасности </w:t>
      </w:r>
      <w:r w:rsidRPr="00457734">
        <w:rPr>
          <w:rFonts w:ascii="Times New Roman" w:eastAsia="Calibri" w:hAnsi="Times New Roman" w:cs="Times New Roman"/>
          <w:bCs/>
          <w:sz w:val="16"/>
          <w:szCs w:val="16"/>
        </w:rPr>
        <w:t>муниципальных объектов спорта.</w:t>
      </w:r>
    </w:p>
    <w:p w:rsidR="00A77F71" w:rsidRPr="00457734" w:rsidRDefault="00A77F71" w:rsidP="00A77F71">
      <w:pPr>
        <w:tabs>
          <w:tab w:val="left" w:pos="993"/>
        </w:tabs>
        <w:spacing w:after="0" w:line="240" w:lineRule="auto"/>
        <w:ind w:firstLine="851"/>
        <w:contextualSpacing/>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4.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w:t>
      </w:r>
      <w:r w:rsidRPr="00457734">
        <w:rPr>
          <w:rFonts w:ascii="Times New Roman" w:eastAsia="Calibri" w:hAnsi="Times New Roman" w:cs="Times New Roman"/>
          <w:bCs/>
          <w:sz w:val="16"/>
          <w:szCs w:val="16"/>
        </w:rPr>
        <w:t>Кировской области</w:t>
      </w:r>
      <w:r w:rsidRPr="00457734">
        <w:rPr>
          <w:rFonts w:ascii="Times New Roman" w:eastAsia="Calibri" w:hAnsi="Times New Roman" w:cs="Times New Roman"/>
          <w:sz w:val="16"/>
          <w:szCs w:val="16"/>
        </w:rPr>
        <w:t>.</w:t>
      </w:r>
    </w:p>
    <w:p w:rsidR="00A77F71" w:rsidRPr="00457734" w:rsidRDefault="00A77F71" w:rsidP="00A77F71">
      <w:pPr>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ru-RU"/>
        </w:rPr>
        <w:t>5. Постановление вступает в силу с момента опубликования и распространяется на правоотношения, возникшие с 28 января 2020 года.</w:t>
      </w:r>
    </w:p>
    <w:p w:rsidR="00A77F71" w:rsidRPr="00457734" w:rsidRDefault="00A77F71" w:rsidP="00A77F71">
      <w:pPr>
        <w:spacing w:after="0" w:line="240" w:lineRule="auto"/>
        <w:ind w:firstLine="851"/>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lang w:eastAsia="ru-RU"/>
        </w:rPr>
        <w:t>6.</w:t>
      </w:r>
      <w:r w:rsidRPr="00457734">
        <w:rPr>
          <w:rFonts w:ascii="Times New Roman" w:eastAsia="Calibri" w:hAnsi="Times New Roman" w:cs="Times New Roman"/>
          <w:sz w:val="16"/>
          <w:szCs w:val="16"/>
        </w:rPr>
        <w:t xml:space="preserve"> </w:t>
      </w:r>
      <w:proofErr w:type="gramStart"/>
      <w:r w:rsidRPr="00457734">
        <w:rPr>
          <w:rFonts w:ascii="Times New Roman" w:eastAsia="Calibri" w:hAnsi="Times New Roman" w:cs="Times New Roman"/>
          <w:sz w:val="16"/>
          <w:szCs w:val="16"/>
        </w:rPr>
        <w:t>Контроль за</w:t>
      </w:r>
      <w:proofErr w:type="gramEnd"/>
      <w:r w:rsidRPr="00457734">
        <w:rPr>
          <w:rFonts w:ascii="Times New Roman" w:eastAsia="Calibri" w:hAnsi="Times New Roman" w:cs="Times New Roman"/>
          <w:sz w:val="16"/>
          <w:szCs w:val="16"/>
        </w:rPr>
        <w:t xml:space="preserve"> исполнением постановления оставляю за собой.</w:t>
      </w:r>
    </w:p>
    <w:p w:rsidR="00A77F71" w:rsidRPr="00457734" w:rsidRDefault="00A77F71" w:rsidP="00A77F71">
      <w:pPr>
        <w:spacing w:after="0" w:line="240" w:lineRule="auto"/>
        <w:jc w:val="both"/>
        <w:rPr>
          <w:rFonts w:ascii="Times New Roman" w:eastAsia="Calibri" w:hAnsi="Times New Roman" w:cs="Times New Roman"/>
          <w:sz w:val="16"/>
          <w:szCs w:val="16"/>
        </w:rPr>
      </w:pPr>
    </w:p>
    <w:p w:rsidR="00A77F71" w:rsidRPr="00457734" w:rsidRDefault="00A77F71" w:rsidP="00A77F71">
      <w:pPr>
        <w:spacing w:after="0" w:line="240" w:lineRule="auto"/>
        <w:jc w:val="both"/>
        <w:rPr>
          <w:rFonts w:ascii="Times New Roman" w:eastAsia="Calibri" w:hAnsi="Times New Roman" w:cs="Times New Roman"/>
          <w:sz w:val="16"/>
          <w:szCs w:val="16"/>
        </w:rPr>
      </w:pP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Глава администрации</w:t>
      </w: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Орловского района            </w:t>
      </w:r>
      <w:proofErr w:type="spellStart"/>
      <w:r w:rsidRPr="00457734">
        <w:rPr>
          <w:rFonts w:ascii="Times New Roman" w:eastAsia="Calibri" w:hAnsi="Times New Roman" w:cs="Times New Roman"/>
          <w:sz w:val="16"/>
          <w:szCs w:val="16"/>
        </w:rPr>
        <w:t>С.С.Целищев</w:t>
      </w:r>
      <w:proofErr w:type="spellEnd"/>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r w:rsidRPr="00457734">
        <w:rPr>
          <w:rFonts w:ascii="Times New Roman" w:eastAsia="Times New Roman" w:hAnsi="Times New Roman" w:cs="Courier New"/>
          <w:sz w:val="16"/>
          <w:szCs w:val="16"/>
          <w:lang w:eastAsia="ru-RU"/>
        </w:rPr>
        <w:t>Приложение</w:t>
      </w:r>
    </w:p>
    <w:tbl>
      <w:tblPr>
        <w:tblW w:w="0" w:type="auto"/>
        <w:tblLook w:val="00A0" w:firstRow="1" w:lastRow="0" w:firstColumn="1" w:lastColumn="0" w:noHBand="0" w:noVBand="0"/>
      </w:tblPr>
      <w:tblGrid>
        <w:gridCol w:w="5241"/>
        <w:gridCol w:w="4330"/>
      </w:tblGrid>
      <w:tr w:rsidR="00A77F71" w:rsidRPr="00457734" w:rsidTr="00A77F71">
        <w:tc>
          <w:tcPr>
            <w:tcW w:w="5241" w:type="dxa"/>
          </w:tcPr>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tc>
        <w:tc>
          <w:tcPr>
            <w:tcW w:w="4330" w:type="dxa"/>
          </w:tcPr>
          <w:p w:rsidR="00A77F71" w:rsidRPr="00457734" w:rsidRDefault="00A77F71" w:rsidP="00A77F71">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p>
          <w:p w:rsidR="00A77F71" w:rsidRPr="00457734" w:rsidRDefault="00A77F71" w:rsidP="00A77F71">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p>
          <w:p w:rsidR="00A77F71" w:rsidRPr="00457734" w:rsidRDefault="00A77F71" w:rsidP="00A77F71">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УТВЕРЖДЕН</w:t>
            </w:r>
          </w:p>
          <w:p w:rsidR="00A77F71" w:rsidRPr="00457734" w:rsidRDefault="00A77F71" w:rsidP="00A77F71">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постановлением администрации </w:t>
            </w:r>
          </w:p>
          <w:p w:rsidR="00A77F71" w:rsidRPr="00457734" w:rsidRDefault="00A77F71" w:rsidP="00A77F71">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Орловского района </w:t>
            </w:r>
          </w:p>
          <w:p w:rsidR="00A77F71" w:rsidRPr="00457734" w:rsidRDefault="00A77F71" w:rsidP="00A77F71">
            <w:pPr>
              <w:autoSpaceDE w:val="0"/>
              <w:autoSpaceDN w:val="0"/>
              <w:adjustRightInd w:val="0"/>
              <w:spacing w:after="0" w:line="240" w:lineRule="auto"/>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Cs/>
                <w:sz w:val="16"/>
                <w:szCs w:val="16"/>
                <w:lang w:eastAsia="ru-RU"/>
              </w:rPr>
              <w:t>от _28.01.2020 № __60-п______</w:t>
            </w:r>
          </w:p>
        </w:tc>
      </w:tr>
    </w:tbl>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СОСТАВ</w:t>
      </w:r>
    </w:p>
    <w:p w:rsidR="00A77F71" w:rsidRPr="00457734" w:rsidRDefault="00A77F71" w:rsidP="00A77F71">
      <w:pPr>
        <w:spacing w:after="0" w:line="240" w:lineRule="auto"/>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межведомственной комиссии по обследованию и категорированию</w:t>
      </w:r>
    </w:p>
    <w:p w:rsidR="00A77F71" w:rsidRPr="00457734" w:rsidRDefault="00A77F71" w:rsidP="00A77F71">
      <w:pPr>
        <w:spacing w:after="0" w:line="240" w:lineRule="auto"/>
        <w:jc w:val="center"/>
        <w:rPr>
          <w:rFonts w:ascii="Times New Roman" w:eastAsia="Calibri" w:hAnsi="Times New Roman" w:cs="Times New Roman"/>
          <w:b/>
          <w:bCs/>
          <w:sz w:val="16"/>
          <w:szCs w:val="16"/>
        </w:rPr>
      </w:pPr>
      <w:r w:rsidRPr="00457734">
        <w:rPr>
          <w:rFonts w:ascii="Times New Roman" w:eastAsia="Calibri" w:hAnsi="Times New Roman" w:cs="Times New Roman"/>
          <w:b/>
          <w:sz w:val="16"/>
          <w:szCs w:val="16"/>
        </w:rPr>
        <w:t xml:space="preserve"> </w:t>
      </w:r>
      <w:r w:rsidRPr="00457734">
        <w:rPr>
          <w:rFonts w:ascii="Times New Roman" w:eastAsia="Calibri" w:hAnsi="Times New Roman" w:cs="Times New Roman"/>
          <w:b/>
          <w:bCs/>
          <w:sz w:val="16"/>
          <w:szCs w:val="16"/>
        </w:rPr>
        <w:t>муниципальных объектов спорта</w:t>
      </w:r>
    </w:p>
    <w:p w:rsidR="00A77F71" w:rsidRPr="00457734" w:rsidRDefault="00A77F71" w:rsidP="00A77F71">
      <w:pPr>
        <w:spacing w:after="0" w:line="240" w:lineRule="auto"/>
        <w:jc w:val="center"/>
        <w:rPr>
          <w:rFonts w:ascii="Times New Roman" w:eastAsia="Calibri" w:hAnsi="Times New Roman" w:cs="Times New Roman"/>
          <w:b/>
          <w:sz w:val="16"/>
          <w:szCs w:val="16"/>
        </w:rPr>
      </w:pPr>
    </w:p>
    <w:p w:rsidR="00A77F71" w:rsidRPr="00457734" w:rsidRDefault="00A77F71" w:rsidP="00A77F71">
      <w:pPr>
        <w:spacing w:after="0" w:line="240" w:lineRule="auto"/>
        <w:jc w:val="center"/>
        <w:rPr>
          <w:rFonts w:ascii="Times New Roman" w:eastAsia="Calibri" w:hAnsi="Times New Roman" w:cs="Times New Roman"/>
          <w:b/>
          <w:sz w:val="16"/>
          <w:szCs w:val="16"/>
        </w:rPr>
      </w:pPr>
    </w:p>
    <w:tbl>
      <w:tblPr>
        <w:tblW w:w="0" w:type="auto"/>
        <w:tblLook w:val="0000" w:firstRow="0" w:lastRow="0" w:firstColumn="0" w:lastColumn="0" w:noHBand="0" w:noVBand="0"/>
      </w:tblPr>
      <w:tblGrid>
        <w:gridCol w:w="4692"/>
        <w:gridCol w:w="4879"/>
      </w:tblGrid>
      <w:tr w:rsidR="00A77F71" w:rsidRPr="00457734" w:rsidTr="00A77F71">
        <w:tc>
          <w:tcPr>
            <w:tcW w:w="4692"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Председатель комиссии</w:t>
            </w:r>
          </w:p>
          <w:p w:rsidR="00A77F71" w:rsidRPr="00457734" w:rsidRDefault="00A77F71" w:rsidP="00A77F71">
            <w:pPr>
              <w:spacing w:after="0" w:line="240" w:lineRule="auto"/>
              <w:rPr>
                <w:rFonts w:ascii="Times New Roman" w:eastAsia="Calibri" w:hAnsi="Times New Roman" w:cs="Times New Roman"/>
                <w:sz w:val="16"/>
                <w:szCs w:val="16"/>
              </w:rPr>
            </w:pP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ВАХИТОВА</w:t>
            </w: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Валентина Александровна</w:t>
            </w:r>
          </w:p>
        </w:tc>
        <w:tc>
          <w:tcPr>
            <w:tcW w:w="4879" w:type="dxa"/>
          </w:tcPr>
          <w:p w:rsidR="00A77F71" w:rsidRPr="00457734" w:rsidRDefault="00A77F71" w:rsidP="00A77F71">
            <w:pPr>
              <w:spacing w:after="0" w:line="240" w:lineRule="auto"/>
              <w:jc w:val="both"/>
              <w:rPr>
                <w:rFonts w:ascii="Times New Roman" w:eastAsia="Calibri" w:hAnsi="Times New Roman" w:cs="Times New Roman"/>
                <w:sz w:val="16"/>
                <w:szCs w:val="16"/>
              </w:rPr>
            </w:pPr>
          </w:p>
          <w:p w:rsidR="00A77F71" w:rsidRPr="00457734" w:rsidRDefault="00A77F71" w:rsidP="00A77F71">
            <w:pPr>
              <w:spacing w:after="0" w:line="240" w:lineRule="auto"/>
              <w:jc w:val="both"/>
              <w:rPr>
                <w:rFonts w:ascii="Times New Roman" w:eastAsia="Calibri" w:hAnsi="Times New Roman" w:cs="Times New Roman"/>
                <w:sz w:val="16"/>
                <w:szCs w:val="16"/>
              </w:rPr>
            </w:pP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w:t>
            </w:r>
            <w:r w:rsidRPr="00457734">
              <w:rPr>
                <w:rFonts w:ascii="Times New Roman" w:eastAsia="Calibri" w:hAnsi="Times New Roman" w:cs="Times New Roman"/>
                <w:sz w:val="16"/>
                <w:szCs w:val="16"/>
                <w:lang w:eastAsia="ru-RU"/>
              </w:rPr>
              <w:t xml:space="preserve">директор </w:t>
            </w:r>
            <w:r w:rsidRPr="00457734">
              <w:rPr>
                <w:rFonts w:ascii="Times New Roman" w:eastAsia="Calibri" w:hAnsi="Times New Roman" w:cs="Times New Roman"/>
                <w:sz w:val="16"/>
                <w:szCs w:val="16"/>
              </w:rPr>
              <w:t xml:space="preserve"> МБУ «Спортивная школа» города Орлова</w:t>
            </w:r>
          </w:p>
        </w:tc>
      </w:tr>
      <w:tr w:rsidR="00A77F71" w:rsidRPr="00457734" w:rsidTr="00A77F71">
        <w:tc>
          <w:tcPr>
            <w:tcW w:w="4692" w:type="dxa"/>
          </w:tcPr>
          <w:p w:rsidR="00A77F71" w:rsidRPr="00457734" w:rsidRDefault="00A77F71" w:rsidP="00A77F71">
            <w:pPr>
              <w:spacing w:after="0" w:line="240" w:lineRule="auto"/>
              <w:rPr>
                <w:rFonts w:ascii="Times New Roman" w:eastAsia="Calibri" w:hAnsi="Times New Roman" w:cs="Times New Roman"/>
                <w:sz w:val="16"/>
                <w:szCs w:val="16"/>
                <w:lang w:eastAsia="ru-RU"/>
              </w:rPr>
            </w:pP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lang w:eastAsia="ru-RU"/>
              </w:rPr>
              <w:t>Члены комиссии:</w:t>
            </w:r>
          </w:p>
        </w:tc>
        <w:tc>
          <w:tcPr>
            <w:tcW w:w="4879" w:type="dxa"/>
          </w:tcPr>
          <w:p w:rsidR="00A77F71" w:rsidRPr="00457734" w:rsidRDefault="00A77F71" w:rsidP="00A77F71">
            <w:pPr>
              <w:spacing w:after="0" w:line="240" w:lineRule="auto"/>
              <w:jc w:val="both"/>
              <w:rPr>
                <w:rFonts w:ascii="Times New Roman" w:eastAsia="Calibri" w:hAnsi="Times New Roman" w:cs="Times New Roman"/>
                <w:sz w:val="16"/>
                <w:szCs w:val="16"/>
              </w:rPr>
            </w:pPr>
          </w:p>
        </w:tc>
      </w:tr>
      <w:tr w:rsidR="00A77F71" w:rsidRPr="00457734" w:rsidTr="00A77F71">
        <w:tc>
          <w:tcPr>
            <w:tcW w:w="4692" w:type="dxa"/>
          </w:tcPr>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АШИХМИН </w:t>
            </w: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Александр Иванович </w:t>
            </w:r>
          </w:p>
        </w:tc>
        <w:tc>
          <w:tcPr>
            <w:tcW w:w="4879" w:type="dxa"/>
            <w:vAlign w:val="center"/>
          </w:tcPr>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начальник </w:t>
            </w:r>
            <w:r w:rsidRPr="00457734">
              <w:rPr>
                <w:rFonts w:ascii="Times New Roman" w:eastAsia="Calibri" w:hAnsi="Times New Roman" w:cs="Times New Roman"/>
                <w:sz w:val="16"/>
                <w:szCs w:val="16"/>
              </w:rPr>
              <w:t xml:space="preserve">ПЦО (дислокация г. Орлов) </w:t>
            </w:r>
            <w:proofErr w:type="spellStart"/>
            <w:r w:rsidRPr="00457734">
              <w:rPr>
                <w:rFonts w:ascii="Times New Roman" w:eastAsia="Calibri" w:hAnsi="Times New Roman" w:cs="Times New Roman"/>
                <w:sz w:val="16"/>
                <w:szCs w:val="16"/>
              </w:rPr>
              <w:t>Юрьянского</w:t>
            </w:r>
            <w:proofErr w:type="spellEnd"/>
            <w:r w:rsidRPr="00457734">
              <w:rPr>
                <w:rFonts w:ascii="Times New Roman" w:eastAsia="Calibri" w:hAnsi="Times New Roman" w:cs="Times New Roman"/>
                <w:sz w:val="16"/>
                <w:szCs w:val="16"/>
              </w:rPr>
              <w:t xml:space="preserve"> МОВО -  филиала ФГКУ «УВО ВНГ России по Кировской области»</w:t>
            </w:r>
            <w:r w:rsidRPr="00457734">
              <w:rPr>
                <w:rFonts w:ascii="Times New Roman" w:eastAsia="Calibri" w:hAnsi="Times New Roman" w:cs="Times New Roman"/>
                <w:sz w:val="16"/>
                <w:szCs w:val="16"/>
                <w:lang w:eastAsia="ru-RU"/>
              </w:rPr>
              <w:t xml:space="preserve"> (по согласованию)</w:t>
            </w:r>
          </w:p>
        </w:tc>
      </w:tr>
      <w:tr w:rsidR="00A77F71" w:rsidRPr="00457734" w:rsidTr="00A77F71">
        <w:tc>
          <w:tcPr>
            <w:tcW w:w="4692" w:type="dxa"/>
          </w:tcPr>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ИГНАТОВ </w:t>
            </w: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Алексей Иванович</w:t>
            </w:r>
          </w:p>
        </w:tc>
        <w:tc>
          <w:tcPr>
            <w:tcW w:w="4879" w:type="dxa"/>
            <w:vAlign w:val="center"/>
          </w:tcPr>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заведующий сектором по делам гражданской обороны и чрезвычайных ситуаций администрации Орловского района </w:t>
            </w:r>
          </w:p>
        </w:tc>
      </w:tr>
      <w:tr w:rsidR="00A77F71" w:rsidRPr="00457734" w:rsidTr="00A77F71">
        <w:tc>
          <w:tcPr>
            <w:tcW w:w="4692" w:type="dxa"/>
          </w:tcPr>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ЖУЛИН</w:t>
            </w: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Константин Николаевич</w:t>
            </w:r>
          </w:p>
        </w:tc>
        <w:tc>
          <w:tcPr>
            <w:tcW w:w="4879" w:type="dxa"/>
            <w:vAlign w:val="center"/>
          </w:tcPr>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сотрудник УФСБ России по Кировской области (по согласованию)</w:t>
            </w:r>
          </w:p>
        </w:tc>
      </w:tr>
      <w:tr w:rsidR="00A77F71" w:rsidRPr="00457734" w:rsidTr="00A77F71">
        <w:tc>
          <w:tcPr>
            <w:tcW w:w="4692" w:type="dxa"/>
          </w:tcPr>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МУЗАЛЕВСКАЯ</w:t>
            </w: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Людмила Михайловна</w:t>
            </w: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ЦЕЛИЩЕВА</w:t>
            </w:r>
          </w:p>
          <w:p w:rsidR="00A77F71" w:rsidRPr="00457734" w:rsidRDefault="00A77F71" w:rsidP="00A77F71">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Светлана Николаевна</w:t>
            </w:r>
          </w:p>
        </w:tc>
        <w:tc>
          <w:tcPr>
            <w:tcW w:w="4879" w:type="dxa"/>
            <w:vAlign w:val="center"/>
          </w:tcPr>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заведующая хозяйством МБУ «Спортивная школа» города Орлова</w:t>
            </w:r>
          </w:p>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p>
          <w:p w:rsidR="00A77F71" w:rsidRPr="00457734" w:rsidRDefault="00A77F71" w:rsidP="00A77F71">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заместитель директора по спортивной работе МБУ «Спортивная школа» города Орлова</w:t>
            </w:r>
          </w:p>
        </w:tc>
      </w:tr>
    </w:tbl>
    <w:p w:rsidR="00A77F71" w:rsidRPr="00457734" w:rsidRDefault="00A77F71" w:rsidP="00A77F71">
      <w:pPr>
        <w:rPr>
          <w:rFonts w:ascii="Calibri" w:eastAsia="Calibri" w:hAnsi="Calibri" w:cs="Times New Roman"/>
          <w:sz w:val="16"/>
          <w:szCs w:val="16"/>
        </w:rPr>
      </w:pPr>
    </w:p>
    <w:p w:rsidR="00A77F71" w:rsidRPr="00457734" w:rsidRDefault="00A77F71" w:rsidP="00A77F71">
      <w:pPr>
        <w:jc w:val="center"/>
        <w:rPr>
          <w:rFonts w:ascii="Calibri" w:eastAsia="Calibri" w:hAnsi="Calibri" w:cs="Times New Roman"/>
          <w:sz w:val="16"/>
          <w:szCs w:val="16"/>
        </w:rPr>
      </w:pPr>
      <w:r w:rsidRPr="00457734">
        <w:rPr>
          <w:rFonts w:ascii="Calibri" w:eastAsia="Calibri" w:hAnsi="Calibri" w:cs="Times New Roman"/>
          <w:sz w:val="16"/>
          <w:szCs w:val="16"/>
        </w:rPr>
        <w:t>___________________________</w:t>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5D7259" w:rsidRDefault="005D7259"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lastRenderedPageBreak/>
        <w:drawing>
          <wp:inline distT="0" distB="0" distL="0" distR="0" wp14:anchorId="48D1C13D" wp14:editId="31EF2112">
            <wp:extent cx="438150" cy="533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p>
    <w:p w:rsidR="00A77F71" w:rsidRPr="00457734" w:rsidRDefault="00A77F71" w:rsidP="00A77F71">
      <w:pPr>
        <w:keepNext/>
        <w:numPr>
          <w:ilvl w:val="0"/>
          <w:numId w:val="47"/>
        </w:numPr>
        <w:spacing w:before="240" w:after="60" w:line="240" w:lineRule="auto"/>
        <w:ind w:left="0" w:firstLine="0"/>
        <w:jc w:val="center"/>
        <w:outlineLvl w:val="2"/>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29.01.2020                                                                                          №  63-п</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widowControl w:val="0"/>
        <w:autoSpaceDE w:val="0"/>
        <w:autoSpaceDN w:val="0"/>
        <w:spacing w:after="0" w:line="240" w:lineRule="auto"/>
        <w:jc w:val="center"/>
        <w:rPr>
          <w:rFonts w:ascii="Times New Roman" w:eastAsia="Times New Roman" w:hAnsi="Times New Roman" w:cs="Times New Roman"/>
          <w:b/>
          <w:bCs/>
          <w:sz w:val="16"/>
          <w:szCs w:val="16"/>
          <w:lang w:eastAsia="ru-RU"/>
        </w:rPr>
      </w:pPr>
    </w:p>
    <w:p w:rsidR="00A77F71" w:rsidRPr="00457734" w:rsidRDefault="00A77F71" w:rsidP="00A77F71">
      <w:pPr>
        <w:widowControl w:val="0"/>
        <w:autoSpaceDE w:val="0"/>
        <w:autoSpaceDN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 утверждении плана по противодействию</w:t>
      </w:r>
    </w:p>
    <w:p w:rsidR="00A77F71" w:rsidRPr="00457734" w:rsidRDefault="00A77F71" w:rsidP="00A77F71">
      <w:pPr>
        <w:widowControl w:val="0"/>
        <w:autoSpaceDE w:val="0"/>
        <w:autoSpaceDN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коррупции в Орловском районе на 2020 год</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соответствии с Федеральным </w:t>
      </w:r>
      <w:hyperlink r:id="rId54" w:history="1">
        <w:r w:rsidRPr="00457734">
          <w:rPr>
            <w:rFonts w:ascii="Times New Roman" w:eastAsia="Times New Roman" w:hAnsi="Times New Roman" w:cs="Times New Roman"/>
            <w:color w:val="0000FF"/>
            <w:sz w:val="16"/>
            <w:szCs w:val="16"/>
            <w:u w:val="single"/>
            <w:lang w:eastAsia="ru-RU"/>
          </w:rPr>
          <w:t>законом</w:t>
        </w:r>
      </w:hyperlink>
      <w:r w:rsidRPr="00457734">
        <w:rPr>
          <w:rFonts w:ascii="Times New Roman" w:eastAsia="Times New Roman" w:hAnsi="Times New Roman" w:cs="Times New Roman"/>
          <w:sz w:val="16"/>
          <w:szCs w:val="16"/>
          <w:lang w:eastAsia="ru-RU"/>
        </w:rPr>
        <w:t xml:space="preserve"> от 25.12.2008 № 273-ФЗ «О противодействии коррупции», в целях повышения эффективности по  реализации мер по предупреждению и противодействию коррупции, администрация Орловского района ПОСТАНОВЛЯЕТ:</w:t>
      </w:r>
    </w:p>
    <w:p w:rsidR="00A77F71" w:rsidRPr="00457734" w:rsidRDefault="00A77F71" w:rsidP="00A77F71">
      <w:pPr>
        <w:widowControl w:val="0"/>
        <w:numPr>
          <w:ilvl w:val="0"/>
          <w:numId w:val="47"/>
        </w:numPr>
        <w:autoSpaceDE w:val="0"/>
        <w:autoSpaceDN w:val="0"/>
        <w:adjustRightInd w:val="0"/>
        <w:spacing w:after="0" w:line="240" w:lineRule="auto"/>
        <w:ind w:left="0"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Утвердить план по противодействию коррупции в Орловском районе на 2020 год согласно приложению.</w:t>
      </w:r>
    </w:p>
    <w:p w:rsidR="00A77F71" w:rsidRPr="00457734" w:rsidRDefault="00A77F71" w:rsidP="00A77F71">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Рекомендовать органам местного самоуправления района, органам местного самоуправления муниципальных образований района, руководителям подведомственных организаций, принять к исполнению план по противодействию коррупции  в Орловском районе в части касающейся.</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 Постановление вступает в силу после официального опубликования.</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С.С. Целищев       </w:t>
      </w:r>
    </w:p>
    <w:p w:rsidR="00A77F71" w:rsidRPr="00457734" w:rsidRDefault="00A77F71" w:rsidP="00A77F71">
      <w:pPr>
        <w:spacing w:after="0" w:line="240" w:lineRule="exact"/>
        <w:ind w:right="23"/>
        <w:rPr>
          <w:rFonts w:ascii="Times New Roman" w:eastAsia="Times New Roman" w:hAnsi="Times New Roman" w:cs="Times New Roman"/>
          <w:sz w:val="16"/>
          <w:szCs w:val="16"/>
          <w:lang w:eastAsia="ru-RU"/>
        </w:rPr>
        <w:sectPr w:rsidR="00A77F71" w:rsidRPr="00457734" w:rsidSect="00A77F71">
          <w:headerReference w:type="first" r:id="rId55"/>
          <w:pgSz w:w="11906" w:h="16838"/>
          <w:pgMar w:top="1797" w:right="1077" w:bottom="1134" w:left="851" w:header="709" w:footer="709" w:gutter="0"/>
          <w:cols w:space="708"/>
          <w:titlePg/>
          <w:docGrid w:linePitch="360"/>
        </w:sectPr>
      </w:pPr>
    </w:p>
    <w:p w:rsidR="00A77F71" w:rsidRPr="00457734" w:rsidRDefault="00A77F71" w:rsidP="00A77F71">
      <w:pPr>
        <w:spacing w:after="0" w:line="240" w:lineRule="exact"/>
        <w:ind w:right="23"/>
        <w:rPr>
          <w:rFonts w:ascii="Times New Roman" w:eastAsia="Times New Roman" w:hAnsi="Times New Roman" w:cs="Times New Roman"/>
          <w:sz w:val="16"/>
          <w:szCs w:val="16"/>
          <w:lang w:eastAsia="ru-RU"/>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gridCol w:w="4860"/>
      </w:tblGrid>
      <w:tr w:rsidR="00A77F71" w:rsidRPr="00457734" w:rsidTr="00A77F71">
        <w:tc>
          <w:tcPr>
            <w:tcW w:w="9288" w:type="dxa"/>
            <w:tcBorders>
              <w:top w:val="nil"/>
              <w:left w:val="nil"/>
              <w:bottom w:val="nil"/>
              <w:right w:val="nil"/>
            </w:tcBorders>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tc>
        <w:tc>
          <w:tcPr>
            <w:tcW w:w="4860" w:type="dxa"/>
            <w:tcBorders>
              <w:top w:val="nil"/>
              <w:left w:val="nil"/>
              <w:bottom w:val="nil"/>
              <w:right w:val="nil"/>
            </w:tcBorders>
          </w:tcPr>
          <w:p w:rsidR="00A77F71" w:rsidRPr="00457734" w:rsidRDefault="00A77F71" w:rsidP="00A77F71">
            <w:pPr>
              <w:spacing w:after="0" w:line="240" w:lineRule="auto"/>
              <w:jc w:val="both"/>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УТВЕРЖДЕН</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постановлением администрации Орловского района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Кировской области</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29.01. 2020   №  63-п</w:t>
            </w:r>
          </w:p>
        </w:tc>
      </w:tr>
    </w:tbl>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b/>
          <w:bCs/>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ПЛАН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z w:val="16"/>
          <w:szCs w:val="16"/>
          <w:lang w:eastAsia="ru-RU"/>
        </w:rPr>
        <w:t>по противодействию коррупции в Орловском районе на 2020 год</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tbl>
      <w:tblPr>
        <w:tblW w:w="142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7510"/>
        <w:gridCol w:w="2855"/>
        <w:gridCol w:w="105"/>
        <w:gridCol w:w="3060"/>
      </w:tblGrid>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w:t>
            </w: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proofErr w:type="gramStart"/>
            <w:r w:rsidRPr="00457734">
              <w:rPr>
                <w:rFonts w:ascii="Times New Roman" w:eastAsia="Times New Roman" w:hAnsi="Times New Roman" w:cs="Times New Roman"/>
                <w:b/>
                <w:bCs/>
                <w:sz w:val="16"/>
                <w:szCs w:val="16"/>
                <w:lang w:eastAsia="ru-RU"/>
              </w:rPr>
              <w:t>п</w:t>
            </w:r>
            <w:proofErr w:type="gramEnd"/>
            <w:r w:rsidRPr="00457734">
              <w:rPr>
                <w:rFonts w:ascii="Times New Roman" w:eastAsia="Times New Roman" w:hAnsi="Times New Roman" w:cs="Times New Roman"/>
                <w:b/>
                <w:bCs/>
                <w:sz w:val="16"/>
                <w:szCs w:val="16"/>
                <w:lang w:eastAsia="ru-RU"/>
              </w:rPr>
              <w:t>/п</w:t>
            </w:r>
          </w:p>
        </w:tc>
        <w:tc>
          <w:tcPr>
            <w:tcW w:w="7510" w:type="dxa"/>
          </w:tcPr>
          <w:p w:rsidR="00A77F71" w:rsidRPr="00457734" w:rsidRDefault="00A77F71" w:rsidP="00A77F71">
            <w:pPr>
              <w:keepNext/>
              <w:spacing w:after="0" w:line="240" w:lineRule="auto"/>
              <w:jc w:val="center"/>
              <w:outlineLvl w:val="3"/>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Мероприятие</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Срок исполнения</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proofErr w:type="gramStart"/>
            <w:r w:rsidRPr="00457734">
              <w:rPr>
                <w:rFonts w:ascii="Times New Roman" w:eastAsia="Times New Roman" w:hAnsi="Times New Roman" w:cs="Times New Roman"/>
                <w:b/>
                <w:bCs/>
                <w:sz w:val="16"/>
                <w:szCs w:val="16"/>
                <w:lang w:eastAsia="ru-RU"/>
              </w:rPr>
              <w:t>Ответственный</w:t>
            </w:r>
            <w:proofErr w:type="gramEnd"/>
            <w:r w:rsidRPr="00457734">
              <w:rPr>
                <w:rFonts w:ascii="Times New Roman" w:eastAsia="Times New Roman" w:hAnsi="Times New Roman" w:cs="Times New Roman"/>
                <w:b/>
                <w:bCs/>
                <w:sz w:val="16"/>
                <w:szCs w:val="16"/>
                <w:lang w:eastAsia="ru-RU"/>
              </w:rPr>
              <w:t xml:space="preserve"> за проведение</w:t>
            </w:r>
          </w:p>
        </w:tc>
      </w:tr>
      <w:tr w:rsidR="00A77F71" w:rsidRPr="00457734" w:rsidTr="00A77F71">
        <w:tc>
          <w:tcPr>
            <w:tcW w:w="14262" w:type="dxa"/>
            <w:gridSpan w:val="5"/>
          </w:tcPr>
          <w:p w:rsidR="00A77F71" w:rsidRPr="00457734" w:rsidRDefault="00A77F71" w:rsidP="00A77F71">
            <w:pPr>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Courier New" w:eastAsia="Times New Roman" w:hAnsi="Courier New" w:cs="Courier New"/>
                <w:sz w:val="16"/>
                <w:szCs w:val="16"/>
                <w:lang w:eastAsia="ru-RU"/>
              </w:rPr>
              <w:t xml:space="preserve">      </w:t>
            </w:r>
            <w:r w:rsidRPr="00457734">
              <w:rPr>
                <w:rFonts w:ascii="Times New Roman" w:eastAsia="Times New Roman" w:hAnsi="Times New Roman" w:cs="Times New Roman"/>
                <w:sz w:val="16"/>
                <w:szCs w:val="16"/>
                <w:lang w:eastAsia="ru-RU"/>
              </w:rPr>
              <w:t xml:space="preserve">1. </w:t>
            </w:r>
            <w:r w:rsidRPr="00457734">
              <w:rPr>
                <w:rFonts w:ascii="Times New Roman" w:eastAsia="Times New Roman" w:hAnsi="Times New Roman" w:cs="Times New Roman"/>
                <w:b/>
                <w:sz w:val="16"/>
                <w:szCs w:val="16"/>
                <w:lang w:eastAsia="ru-RU"/>
              </w:rPr>
              <w:t xml:space="preserve">Формирование механизма противодействия коррупции </w:t>
            </w: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Внесение изменений в муниципальную программу «Противодействие коррупции в Орловском районе на 2014-2022 годы» (в части финансирования мероприятий программы)</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Актуализация памятки об ограничениях, запретах, требованиях к служебному поведению и предупреждению коррупционных правонарушений, связанных с прохождением муниципальной службы</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мере</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необходимости</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деятельности комиссий по соблюдению требований к служебному поведению муниципальных служащих и урегулированию конфликта интересов во всех органах местного самоуправления</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Обеспечение  деятельности межведомственной   комиссии    по противодействию    коррупции    в Орловском районе </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1.5</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Анализ  исполнения мероприятий плана с рассмотрением его результатов на   заседаниях  межведомственной комиссии    по    противодействию коррупции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июль,</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декабрь </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заместители главы администрации района,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Заслушивание на заседаниях межведомственной комиссии по противодействию коррупции должностных лиц органов местного самоуправления, ответственных за выполнение мероприятий плана, о конкретных достигнутых результатах</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плану работы комиссии</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br/>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Подготовка предложений по дальнейшему развитию правовых основ противодействия коррупции. Включение в планы работы  администрации Орловского района мероприятий по разработке и принятию нормативных правовых актов по совершенствованию правового регулирования в сфере противодействия коррупции.</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мере необходимости</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Комиссия по противодействию коррупции</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sz w:val="16"/>
                <w:szCs w:val="16"/>
                <w:lang w:eastAsia="ru-RU"/>
              </w:rPr>
              <w:t xml:space="preserve">Подготовка и направление в органы местного самоуправления поселений обзоров изменений в </w:t>
            </w:r>
            <w:r w:rsidRPr="00457734">
              <w:rPr>
                <w:rFonts w:ascii="Times New Roman" w:eastAsia="Times New Roman" w:hAnsi="Times New Roman" w:cs="Times New Roman"/>
                <w:bCs/>
                <w:sz w:val="16"/>
                <w:szCs w:val="16"/>
                <w:lang w:eastAsia="ru-RU"/>
              </w:rPr>
              <w:lastRenderedPageBreak/>
              <w:t>законодательство Российской Федерации,  Кировской области  по вопросам противодействия коррупции с рекомендациями по принятию необходимых  правовых актов.</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По мере поступления</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Комиссия по противодействию коррупции</w:t>
            </w:r>
          </w:p>
        </w:tc>
      </w:tr>
      <w:tr w:rsidR="00A77F71" w:rsidRPr="00457734" w:rsidTr="00A77F71">
        <w:trPr>
          <w:trHeight w:val="542"/>
        </w:trPr>
        <w:tc>
          <w:tcPr>
            <w:tcW w:w="14262" w:type="dxa"/>
            <w:gridSpan w:val="5"/>
          </w:tcPr>
          <w:p w:rsidR="00A77F71" w:rsidRPr="00457734" w:rsidRDefault="00A77F71" w:rsidP="00A77F71">
            <w:p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Courier New" w:eastAsia="Times New Roman" w:hAnsi="Courier New" w:cs="Courier New"/>
                <w:sz w:val="16"/>
                <w:szCs w:val="16"/>
                <w:lang w:eastAsia="ru-RU"/>
              </w:rPr>
              <w:lastRenderedPageBreak/>
              <w:t xml:space="preserve">      </w:t>
            </w:r>
          </w:p>
          <w:p w:rsidR="00A77F71" w:rsidRPr="00457734" w:rsidRDefault="00A77F71" w:rsidP="00A77F71">
            <w:pPr>
              <w:autoSpaceDE w:val="0"/>
              <w:autoSpaceDN w:val="0"/>
              <w:adjustRightInd w:val="0"/>
              <w:spacing w:after="0" w:line="240" w:lineRule="auto"/>
              <w:rPr>
                <w:rFonts w:ascii="Courier New" w:eastAsia="Times New Roman" w:hAnsi="Courier New" w:cs="Courier New"/>
                <w:sz w:val="16"/>
                <w:szCs w:val="16"/>
                <w:lang w:eastAsia="ru-RU"/>
              </w:rPr>
            </w:pPr>
            <w:r w:rsidRPr="00457734">
              <w:rPr>
                <w:rFonts w:ascii="Times New Roman" w:eastAsia="Times New Roman" w:hAnsi="Times New Roman" w:cs="Times New Roman"/>
                <w:b/>
                <w:sz w:val="16"/>
                <w:szCs w:val="16"/>
                <w:lang w:eastAsia="ru-RU"/>
              </w:rPr>
              <w:t xml:space="preserve">   2. Антикоррупционные механизмы в системе муниципальной службы </w:t>
            </w:r>
            <w:r w:rsidRPr="00457734">
              <w:rPr>
                <w:rFonts w:ascii="Courier New" w:eastAsia="Times New Roman" w:hAnsi="Courier New" w:cs="Courier New"/>
                <w:sz w:val="16"/>
                <w:szCs w:val="16"/>
                <w:lang w:eastAsia="ru-RU"/>
              </w:rPr>
              <w:t xml:space="preserve">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Прием  на  муниципальную   службу граждан исключительно   в</w:t>
            </w:r>
            <w:r w:rsidRPr="00457734">
              <w:rPr>
                <w:rFonts w:ascii="Times New Roman" w:eastAsia="Times New Roman" w:hAnsi="Times New Roman" w:cs="Times New Roman"/>
                <w:sz w:val="16"/>
                <w:szCs w:val="16"/>
                <w:lang w:eastAsia="ru-RU"/>
              </w:rPr>
              <w:br/>
              <w:t xml:space="preserve">соответствии   с  установленными квалификационными требованиями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2.2</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Повышение квалификации должностных лиц, ответственных за координацию работы по противодействию коррупции в органах местного самоуправления района, и специалистов, работающих в  сфере размещения заказов для муниципальных нужд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Своевременное рассмотрение комиссиями по соблюдению</w:t>
            </w:r>
            <w:r w:rsidRPr="00457734">
              <w:rPr>
                <w:rFonts w:ascii="Times New Roman" w:eastAsia="Times New Roman" w:hAnsi="Times New Roman" w:cs="Times New Roman"/>
                <w:sz w:val="16"/>
                <w:szCs w:val="16"/>
                <w:lang w:eastAsia="ru-RU"/>
              </w:rPr>
              <w:br/>
              <w:t>требований к служебному поведению муниципальных            служащих и урегулированию конфликта интересов  вопросов   соблюдения муниципальными служащими требований к служебному поведению</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Председатели комиссий при органах местного самоуправления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Предание гласности каждого случая конфликта интересов и  применение мер ответственности, предусмотренных законодательством</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Организация  своевременной  сдачи муниципальными служащими, лицами, замещающими муниципальные должности  и руководителями муниципальных казенных учреждений сведений о доходах, расходах, об   имуществе и обязательствах имущественного характера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установленные законодательством сроки</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Размещение сведений о доходах, об имуществе  и  обязательствах</w:t>
            </w:r>
            <w:r w:rsidRPr="00457734">
              <w:rPr>
                <w:rFonts w:ascii="Times New Roman" w:eastAsia="Times New Roman" w:hAnsi="Times New Roman" w:cs="Times New Roman"/>
                <w:sz w:val="16"/>
                <w:szCs w:val="16"/>
                <w:lang w:eastAsia="ru-RU"/>
              </w:rPr>
              <w:br/>
              <w:t>имущественного характера, а также сведений о расходах</w:t>
            </w:r>
            <w:r w:rsidRPr="00457734">
              <w:rPr>
                <w:rFonts w:ascii="Times New Roman" w:eastAsia="Times New Roman" w:hAnsi="Times New Roman" w:cs="Times New Roman"/>
                <w:sz w:val="16"/>
                <w:szCs w:val="16"/>
                <w:lang w:eastAsia="ru-RU"/>
              </w:rPr>
              <w:br/>
              <w:t>муниципальных служащих, лиц, замещающих муниципальные должности  и руководителей муниципальных казенных учреждений на официальном сайте администрации</w:t>
            </w:r>
            <w:r w:rsidRPr="00457734">
              <w:rPr>
                <w:rFonts w:ascii="Times New Roman" w:eastAsia="Times New Roman" w:hAnsi="Times New Roman" w:cs="Times New Roman"/>
                <w:sz w:val="16"/>
                <w:szCs w:val="16"/>
                <w:lang w:eastAsia="ru-RU"/>
              </w:rPr>
              <w:br/>
              <w:t xml:space="preserve">Орловского района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установленные законодательством сроки </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в  установленном порядке проверок соблюдения</w:t>
            </w:r>
            <w:r w:rsidRPr="00457734">
              <w:rPr>
                <w:rFonts w:ascii="Times New Roman" w:eastAsia="Times New Roman" w:hAnsi="Times New Roman" w:cs="Times New Roman"/>
                <w:sz w:val="16"/>
                <w:szCs w:val="16"/>
                <w:lang w:eastAsia="ru-RU"/>
              </w:rPr>
              <w:br/>
              <w:t>муниципальными служащими ограничений и запретов,</w:t>
            </w:r>
            <w:r w:rsidRPr="00457734">
              <w:rPr>
                <w:rFonts w:ascii="Times New Roman" w:eastAsia="Times New Roman" w:hAnsi="Times New Roman" w:cs="Times New Roman"/>
                <w:sz w:val="16"/>
                <w:szCs w:val="16"/>
                <w:lang w:eastAsia="ru-RU"/>
              </w:rPr>
              <w:br/>
              <w:t>требований  о  предотвращении   и урегулировании   конфликта</w:t>
            </w:r>
            <w:r w:rsidRPr="00457734">
              <w:rPr>
                <w:rFonts w:ascii="Times New Roman" w:eastAsia="Times New Roman" w:hAnsi="Times New Roman" w:cs="Times New Roman"/>
                <w:sz w:val="16"/>
                <w:szCs w:val="16"/>
                <w:lang w:eastAsia="ru-RU"/>
              </w:rPr>
              <w:br/>
              <w:t xml:space="preserve">интересов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руководители структурных подразделений</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администрации района</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roofErr w:type="gramStart"/>
            <w:r w:rsidRPr="00457734">
              <w:rPr>
                <w:rFonts w:ascii="Times New Roman" w:eastAsia="Times New Roman" w:hAnsi="Times New Roman" w:cs="Times New Roman"/>
                <w:sz w:val="16"/>
                <w:szCs w:val="16"/>
                <w:lang w:eastAsia="ru-RU"/>
              </w:rPr>
              <w:t xml:space="preserve">Проведение  обучающих  семинаров для муниципальных служащих по  вопросам   реализации антикоррупционного законодательства,               по соблюдению ограничений, запретов и по исполнению         обязанностей, установленных   в целях противодействия коррупции, в </w:t>
            </w:r>
            <w:proofErr w:type="spellStart"/>
            <w:r w:rsidRPr="00457734">
              <w:rPr>
                <w:rFonts w:ascii="Times New Roman" w:eastAsia="Times New Roman" w:hAnsi="Times New Roman" w:cs="Times New Roman"/>
                <w:sz w:val="16"/>
                <w:szCs w:val="16"/>
                <w:lang w:eastAsia="ru-RU"/>
              </w:rPr>
              <w:t>т.ч</w:t>
            </w:r>
            <w:proofErr w:type="spellEnd"/>
            <w:r w:rsidRPr="00457734">
              <w:rPr>
                <w:rFonts w:ascii="Times New Roman" w:eastAsia="Times New Roman" w:hAnsi="Times New Roman" w:cs="Times New Roman"/>
                <w:sz w:val="16"/>
                <w:szCs w:val="16"/>
                <w:lang w:eastAsia="ru-RU"/>
              </w:rPr>
              <w:t xml:space="preserve">. ограничений, касающихся получения подарков, а также   разъяснение положений  законодательства РФ о противодействии коррупции, в </w:t>
            </w:r>
            <w:proofErr w:type="spellStart"/>
            <w:r w:rsidRPr="00457734">
              <w:rPr>
                <w:rFonts w:ascii="Times New Roman" w:eastAsia="Times New Roman" w:hAnsi="Times New Roman" w:cs="Times New Roman"/>
                <w:sz w:val="16"/>
                <w:szCs w:val="16"/>
                <w:lang w:eastAsia="ru-RU"/>
              </w:rPr>
              <w:t>т.ч</w:t>
            </w:r>
            <w:proofErr w:type="spellEnd"/>
            <w:r w:rsidRPr="00457734">
              <w:rPr>
                <w:rFonts w:ascii="Times New Roman" w:eastAsia="Times New Roman" w:hAnsi="Times New Roman" w:cs="Times New Roman"/>
                <w:sz w:val="16"/>
                <w:szCs w:val="16"/>
                <w:lang w:eastAsia="ru-RU"/>
              </w:rPr>
              <w:t>. об  установлении наказания   за коммерческий подкуп, получение и дачу взятки, об увольнении</w:t>
            </w:r>
            <w:r w:rsidRPr="00457734">
              <w:rPr>
                <w:rFonts w:ascii="Times New Roman" w:eastAsia="Times New Roman" w:hAnsi="Times New Roman" w:cs="Times New Roman"/>
                <w:sz w:val="16"/>
                <w:szCs w:val="16"/>
                <w:lang w:eastAsia="ru-RU"/>
              </w:rPr>
              <w:br/>
              <w:t>в  связи  с  утратой  доверия</w:t>
            </w:r>
            <w:proofErr w:type="gramEnd"/>
            <w:r w:rsidRPr="00457734">
              <w:rPr>
                <w:rFonts w:ascii="Times New Roman" w:eastAsia="Times New Roman" w:hAnsi="Times New Roman" w:cs="Times New Roman"/>
                <w:sz w:val="16"/>
                <w:szCs w:val="16"/>
                <w:lang w:eastAsia="ru-RU"/>
              </w:rPr>
              <w:t>,  о порядке проверки сведений,</w:t>
            </w:r>
            <w:r w:rsidRPr="00457734">
              <w:rPr>
                <w:rFonts w:ascii="Times New Roman" w:eastAsia="Times New Roman" w:hAnsi="Times New Roman" w:cs="Times New Roman"/>
                <w:sz w:val="16"/>
                <w:szCs w:val="16"/>
                <w:lang w:eastAsia="ru-RU"/>
              </w:rPr>
              <w:br/>
              <w:t xml:space="preserve">представляемых    муниципальными служащими,   в   соответствии   с законодательством РФ о противодействии коррупции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Активизация работы по профилактике «бытовой коррупции»,</w:t>
            </w:r>
            <w:r w:rsidRPr="00457734">
              <w:rPr>
                <w:rFonts w:ascii="Times New Roman" w:eastAsia="Times New Roman" w:hAnsi="Times New Roman" w:cs="Times New Roman"/>
                <w:sz w:val="16"/>
                <w:szCs w:val="16"/>
                <w:lang w:eastAsia="ru-RU"/>
              </w:rPr>
              <w:br/>
              <w:t xml:space="preserve">формированию отрицательного отношения муниципальных  служащих к коррупции и дарению подарков:  </w:t>
            </w:r>
            <w:r w:rsidRPr="00457734">
              <w:rPr>
                <w:rFonts w:ascii="Times New Roman" w:eastAsia="Times New Roman" w:hAnsi="Times New Roman" w:cs="Times New Roman"/>
                <w:sz w:val="16"/>
                <w:szCs w:val="16"/>
                <w:lang w:eastAsia="ru-RU"/>
              </w:rPr>
              <w:br/>
              <w:t>- проведение профилактических бесед с муниципальными служащими;</w:t>
            </w:r>
            <w:r w:rsidRPr="00457734">
              <w:rPr>
                <w:rFonts w:ascii="Times New Roman" w:eastAsia="Times New Roman" w:hAnsi="Times New Roman" w:cs="Times New Roman"/>
                <w:sz w:val="16"/>
                <w:szCs w:val="16"/>
                <w:lang w:eastAsia="ru-RU"/>
              </w:rPr>
              <w:br/>
              <w:t xml:space="preserve">- мониторинг выявленных  в  сфере противодействия коррупции нарушений, их обобщение  и доведение до сведения муниципальных служащих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руководители структурных подразделений администрации района,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2.10</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Обеспечение </w:t>
            </w:r>
            <w:proofErr w:type="gramStart"/>
            <w:r w:rsidRPr="00457734">
              <w:rPr>
                <w:rFonts w:ascii="Times New Roman" w:eastAsia="Times New Roman" w:hAnsi="Times New Roman" w:cs="Times New Roman"/>
                <w:sz w:val="16"/>
                <w:szCs w:val="16"/>
                <w:lang w:eastAsia="ru-RU"/>
              </w:rPr>
              <w:t>контроля за</w:t>
            </w:r>
            <w:proofErr w:type="gramEnd"/>
            <w:r w:rsidRPr="00457734">
              <w:rPr>
                <w:rFonts w:ascii="Times New Roman" w:eastAsia="Times New Roman" w:hAnsi="Times New Roman" w:cs="Times New Roman"/>
                <w:sz w:val="16"/>
                <w:szCs w:val="16"/>
                <w:lang w:eastAsia="ru-RU"/>
              </w:rPr>
              <w:t xml:space="preserve"> соблюдением муниципальными</w:t>
            </w:r>
            <w:r w:rsidRPr="00457734">
              <w:rPr>
                <w:rFonts w:ascii="Times New Roman" w:eastAsia="Times New Roman" w:hAnsi="Times New Roman" w:cs="Times New Roman"/>
                <w:sz w:val="16"/>
                <w:szCs w:val="16"/>
                <w:lang w:eastAsia="ru-RU"/>
              </w:rPr>
              <w:br/>
              <w:t>служащими требований к служебному поведению,   Кодекса   этики, а также  запретов  и   ограничений, представлением     сведений о доходах, об  имуществе и обязательствах  имущественного</w:t>
            </w:r>
            <w:r w:rsidRPr="00457734">
              <w:rPr>
                <w:rFonts w:ascii="Times New Roman" w:eastAsia="Times New Roman" w:hAnsi="Times New Roman" w:cs="Times New Roman"/>
                <w:sz w:val="16"/>
                <w:szCs w:val="16"/>
                <w:lang w:eastAsia="ru-RU"/>
              </w:rPr>
              <w:br/>
              <w:t>характера, также сведений о расходах</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руководители структурных подразделений администрации района,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2.11</w:t>
            </w:r>
          </w:p>
        </w:tc>
        <w:tc>
          <w:tcPr>
            <w:tcW w:w="7510" w:type="dxa"/>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Изучение передового опыта работы районов области по организации работы по противодействию коррупции</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Члены межведомственной комиссии</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2.12</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проверок по фактам склонения муниципальных служащих к коррупционным проявлениям и передаче материалов проверок в органы прокуратуры или другие правоохранительные органы.</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специалисты по кадрам органов местного самоуправления</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w:t>
            </w:r>
          </w:p>
        </w:tc>
        <w:tc>
          <w:tcPr>
            <w:tcW w:w="7510" w:type="dxa"/>
          </w:tcPr>
          <w:p w:rsidR="00A77F71" w:rsidRPr="00457734" w:rsidRDefault="00A77F71" w:rsidP="00A77F71">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работы по формированию кадрового резерва и повышение эффективности его использования</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Постоянно</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Казаковцева</w:t>
            </w:r>
            <w:proofErr w:type="spellEnd"/>
            <w:r w:rsidRPr="00457734">
              <w:rPr>
                <w:rFonts w:ascii="Times New Roman" w:eastAsia="Times New Roman" w:hAnsi="Times New Roman" w:cs="Times New Roman"/>
                <w:sz w:val="16"/>
                <w:szCs w:val="16"/>
                <w:lang w:eastAsia="ru-RU"/>
              </w:rPr>
              <w:t xml:space="preserve"> И.В.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14262" w:type="dxa"/>
            <w:gridSpan w:val="5"/>
          </w:tcPr>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3. Совершенствование  организации деятельности по размещению заказов для муниципальных нужд</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w:t>
            </w:r>
          </w:p>
        </w:tc>
        <w:tc>
          <w:tcPr>
            <w:tcW w:w="7510" w:type="dxa"/>
          </w:tcPr>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Обеспечение </w:t>
            </w:r>
            <w:proofErr w:type="spellStart"/>
            <w:r w:rsidRPr="00457734">
              <w:rPr>
                <w:rFonts w:ascii="Times New Roman" w:eastAsia="Times New Roman" w:hAnsi="Times New Roman" w:cs="Times New Roman"/>
                <w:sz w:val="16"/>
                <w:szCs w:val="16"/>
                <w:lang w:eastAsia="ru-RU"/>
              </w:rPr>
              <w:t>межведомственности</w:t>
            </w:r>
            <w:proofErr w:type="spellEnd"/>
            <w:r w:rsidRPr="00457734">
              <w:rPr>
                <w:rFonts w:ascii="Times New Roman" w:eastAsia="Times New Roman" w:hAnsi="Times New Roman" w:cs="Times New Roman"/>
                <w:sz w:val="16"/>
                <w:szCs w:val="16"/>
                <w:lang w:eastAsia="ru-RU"/>
              </w:rPr>
              <w:t xml:space="preserve">  и участия общественности, депутатов в заседаниях комиссий по размещению    муниципального заказа     </w:t>
            </w:r>
          </w:p>
          <w:p w:rsidR="00A77F71" w:rsidRPr="00457734" w:rsidRDefault="00A77F71" w:rsidP="00A77F71">
            <w:pPr>
              <w:autoSpaceDE w:val="0"/>
              <w:autoSpaceDN w:val="0"/>
              <w:adjustRightInd w:val="0"/>
              <w:spacing w:after="0" w:line="240" w:lineRule="auto"/>
              <w:rPr>
                <w:rFonts w:ascii="Courier New" w:eastAsia="Times New Roman" w:hAnsi="Courier New" w:cs="Courier New"/>
                <w:sz w:val="16"/>
                <w:szCs w:val="16"/>
                <w:lang w:eastAsia="ru-RU"/>
              </w:rPr>
            </w:pPr>
            <w:r w:rsidRPr="00457734">
              <w:rPr>
                <w:rFonts w:ascii="Courier New" w:eastAsia="Times New Roman" w:hAnsi="Courier New" w:cs="Courier New"/>
                <w:sz w:val="16"/>
                <w:szCs w:val="16"/>
                <w:lang w:eastAsia="ru-RU"/>
              </w:rPr>
              <w:t xml:space="preserve">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Малышева Т.Н.,</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w:t>
            </w:r>
          </w:p>
        </w:tc>
        <w:tc>
          <w:tcPr>
            <w:tcW w:w="7510" w:type="dxa"/>
          </w:tcPr>
          <w:p w:rsidR="00A77F71" w:rsidRPr="00457734" w:rsidRDefault="00A77F71" w:rsidP="00A77F71">
            <w:p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Мониторинг начальной цены контрактов</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Гребенев</w:t>
            </w:r>
            <w:proofErr w:type="spellEnd"/>
            <w:r w:rsidRPr="00457734">
              <w:rPr>
                <w:rFonts w:ascii="Times New Roman" w:eastAsia="Times New Roman" w:hAnsi="Times New Roman" w:cs="Times New Roman"/>
                <w:sz w:val="16"/>
                <w:szCs w:val="16"/>
                <w:lang w:eastAsia="ru-RU"/>
              </w:rPr>
              <w:t xml:space="preserve"> А.М.,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Толстоброва</w:t>
            </w:r>
            <w:proofErr w:type="spellEnd"/>
            <w:r w:rsidRPr="00457734">
              <w:rPr>
                <w:rFonts w:ascii="Times New Roman" w:eastAsia="Times New Roman" w:hAnsi="Times New Roman" w:cs="Times New Roman"/>
                <w:sz w:val="16"/>
                <w:szCs w:val="16"/>
                <w:lang w:eastAsia="ru-RU"/>
              </w:rPr>
              <w:t xml:space="preserve"> Е.В.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r w:rsidRPr="00457734">
              <w:rPr>
                <w:rFonts w:ascii="Times New Roman" w:eastAsia="Times New Roman" w:hAnsi="Times New Roman" w:cs="Times New Roman"/>
                <w:sz w:val="16"/>
                <w:szCs w:val="16"/>
                <w:lang w:eastAsia="ru-RU"/>
              </w:rPr>
              <w:b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w:t>
            </w:r>
          </w:p>
        </w:tc>
        <w:tc>
          <w:tcPr>
            <w:tcW w:w="7510" w:type="dxa"/>
          </w:tcPr>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особого внимания к контролю расходования бюджетных сре</w:t>
            </w:r>
            <w:proofErr w:type="gramStart"/>
            <w:r w:rsidRPr="00457734">
              <w:rPr>
                <w:rFonts w:ascii="Times New Roman" w:eastAsia="Times New Roman" w:hAnsi="Times New Roman" w:cs="Times New Roman"/>
                <w:sz w:val="16"/>
                <w:szCs w:val="16"/>
                <w:lang w:eastAsia="ru-RU"/>
              </w:rPr>
              <w:t>дств в пр</w:t>
            </w:r>
            <w:proofErr w:type="gramEnd"/>
            <w:r w:rsidRPr="00457734">
              <w:rPr>
                <w:rFonts w:ascii="Times New Roman" w:eastAsia="Times New Roman" w:hAnsi="Times New Roman" w:cs="Times New Roman"/>
                <w:sz w:val="16"/>
                <w:szCs w:val="16"/>
                <w:lang w:eastAsia="ru-RU"/>
              </w:rPr>
              <w:t>оверяемых отраслевых органах администрации  района и   муниципальных учреждениях</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Колбина</w:t>
            </w:r>
            <w:proofErr w:type="spellEnd"/>
            <w:r w:rsidRPr="00457734">
              <w:rPr>
                <w:rFonts w:ascii="Times New Roman" w:eastAsia="Times New Roman" w:hAnsi="Times New Roman" w:cs="Times New Roman"/>
                <w:sz w:val="16"/>
                <w:szCs w:val="16"/>
                <w:lang w:eastAsia="ru-RU"/>
              </w:rPr>
              <w:t xml:space="preserve"> И.И.,</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Лаптева Н.К.</w:t>
            </w:r>
          </w:p>
        </w:tc>
      </w:tr>
      <w:tr w:rsidR="00A77F71" w:rsidRPr="00457734" w:rsidTr="00A77F71">
        <w:tc>
          <w:tcPr>
            <w:tcW w:w="14262" w:type="dxa"/>
            <w:gridSpan w:val="5"/>
          </w:tcPr>
          <w:p w:rsidR="00A77F71" w:rsidRPr="00457734" w:rsidRDefault="00A77F71" w:rsidP="00A77F71">
            <w:pPr>
              <w:autoSpaceDE w:val="0"/>
              <w:autoSpaceDN w:val="0"/>
              <w:adjustRightInd w:val="0"/>
              <w:spacing w:after="0" w:line="240" w:lineRule="auto"/>
              <w:jc w:val="both"/>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4. Проведение экспертизы на </w:t>
            </w:r>
            <w:proofErr w:type="spellStart"/>
            <w:r w:rsidRPr="00457734">
              <w:rPr>
                <w:rFonts w:ascii="Times New Roman" w:eastAsia="Times New Roman" w:hAnsi="Times New Roman" w:cs="Times New Roman"/>
                <w:b/>
                <w:sz w:val="16"/>
                <w:szCs w:val="16"/>
                <w:lang w:eastAsia="ru-RU"/>
              </w:rPr>
              <w:t>коррупциогенность</w:t>
            </w:r>
            <w:proofErr w:type="spellEnd"/>
            <w:r w:rsidRPr="00457734">
              <w:rPr>
                <w:rFonts w:ascii="Times New Roman" w:eastAsia="Times New Roman" w:hAnsi="Times New Roman" w:cs="Times New Roman"/>
                <w:b/>
                <w:sz w:val="16"/>
                <w:szCs w:val="16"/>
                <w:lang w:eastAsia="ru-RU"/>
              </w:rPr>
              <w:t xml:space="preserve"> проектов НПА и НПА</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Организация и проведение экспертизы на </w:t>
            </w:r>
            <w:proofErr w:type="spellStart"/>
            <w:r w:rsidRPr="00457734">
              <w:rPr>
                <w:rFonts w:ascii="Times New Roman" w:eastAsia="Times New Roman" w:hAnsi="Times New Roman" w:cs="Times New Roman"/>
                <w:sz w:val="16"/>
                <w:szCs w:val="16"/>
                <w:lang w:eastAsia="ru-RU"/>
              </w:rPr>
              <w:t>коррупциогенность</w:t>
            </w:r>
            <w:proofErr w:type="spellEnd"/>
            <w:r w:rsidRPr="00457734">
              <w:rPr>
                <w:rFonts w:ascii="Times New Roman" w:eastAsia="Times New Roman" w:hAnsi="Times New Roman" w:cs="Times New Roman"/>
                <w:sz w:val="16"/>
                <w:szCs w:val="16"/>
                <w:lang w:eastAsia="ru-RU"/>
              </w:rPr>
              <w:br/>
              <w:t>нормативных   правовых    актов, проектов   нормативных  правовых</w:t>
            </w:r>
            <w:r w:rsidRPr="00457734">
              <w:rPr>
                <w:rFonts w:ascii="Times New Roman" w:eastAsia="Times New Roman" w:hAnsi="Times New Roman" w:cs="Times New Roman"/>
                <w:sz w:val="16"/>
                <w:szCs w:val="16"/>
                <w:lang w:eastAsia="ru-RU"/>
              </w:rPr>
              <w:br/>
              <w:t xml:space="preserve">актов органов местного самоуправления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4.2</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Подготовка отчетов по результатам проведения антикоррупционной экспертизы нормативных правовых актов и их проектов.</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ежеквартально</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14262" w:type="dxa"/>
            <w:gridSpan w:val="5"/>
          </w:tcPr>
          <w:p w:rsidR="00A77F71" w:rsidRPr="00457734" w:rsidRDefault="00A77F71" w:rsidP="00A77F71">
            <w:pPr>
              <w:autoSpaceDE w:val="0"/>
              <w:autoSpaceDN w:val="0"/>
              <w:adjustRightInd w:val="0"/>
              <w:spacing w:after="0" w:line="240" w:lineRule="auto"/>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lastRenderedPageBreak/>
              <w:t xml:space="preserve">                         5. Мониторинг уровня доверия населения  района к деятельности органов местного самоуправления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Организация правового просвещения населения, в </w:t>
            </w:r>
            <w:proofErr w:type="spellStart"/>
            <w:r w:rsidRPr="00457734">
              <w:rPr>
                <w:rFonts w:ascii="Times New Roman" w:eastAsia="Times New Roman" w:hAnsi="Times New Roman" w:cs="Times New Roman"/>
                <w:sz w:val="16"/>
                <w:szCs w:val="16"/>
                <w:lang w:eastAsia="ru-RU"/>
              </w:rPr>
              <w:t>т.ч</w:t>
            </w:r>
            <w:proofErr w:type="spellEnd"/>
            <w:r w:rsidRPr="00457734">
              <w:rPr>
                <w:rFonts w:ascii="Times New Roman" w:eastAsia="Times New Roman" w:hAnsi="Times New Roman" w:cs="Times New Roman"/>
                <w:sz w:val="16"/>
                <w:szCs w:val="16"/>
                <w:lang w:eastAsia="ru-RU"/>
              </w:rPr>
              <w:t>. по вопросам противодействия коррупции</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Ашихмина</w:t>
            </w:r>
            <w:proofErr w:type="spellEnd"/>
            <w:r w:rsidRPr="00457734">
              <w:rPr>
                <w:rFonts w:ascii="Times New Roman" w:eastAsia="Times New Roman" w:hAnsi="Times New Roman" w:cs="Times New Roman"/>
                <w:sz w:val="16"/>
                <w:szCs w:val="16"/>
                <w:lang w:eastAsia="ru-RU"/>
              </w:rPr>
              <w:t xml:space="preserve"> Т.И.,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Организация  взаимодействия с территориальным отделом КОГАУ «Многофункциональный центр по предоставлению государственных и муниципальных услуг» в г. Орлове, проведение информационной работы с населением по перечню услуг, оказываемых МФЦ.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информационной поддержки программ, проектов, акций и других инициатив в сфере противодействия коррупции, осуществляемых институтами гражданского общества на территории Кировской  области, в том числе с использованием официального сайта Орловского района в сети Интернет.</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 мере поступления </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Мониторинг коррупционных проявлений посредством анализа жалоб и обращений граждан и организаций, публикаций в СМИ, своевременное их рассмотрение и принятие мер.</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Постоянно </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Внедрение и действенное функционирование межведомственного электронного взаимодействия различных уровней государственной власти и органов местного самоуправления с гражданами и организациями в рамках предоставления государственных и муниципальных услуг.</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Постоянно </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14262" w:type="dxa"/>
            <w:gridSpan w:val="5"/>
          </w:tcPr>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6. </w:t>
            </w:r>
            <w:proofErr w:type="gramStart"/>
            <w:r w:rsidRPr="00457734">
              <w:rPr>
                <w:rFonts w:ascii="Times New Roman" w:eastAsia="Times New Roman" w:hAnsi="Times New Roman" w:cs="Times New Roman"/>
                <w:b/>
                <w:sz w:val="16"/>
                <w:szCs w:val="16"/>
                <w:lang w:eastAsia="ru-RU"/>
              </w:rPr>
              <w:t>Профилактика  коррупции   в   экономической   и социальной сферах</w:t>
            </w:r>
            <w:proofErr w:type="gramEnd"/>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Проведение проверок сохранности и использования муниципальных земельных участков  и имущества, переданных юридическим и физическим лицам  по договорам аренды, безвозмездного пользования   и доверительного управления, а также проведение проверок соблюдения данными лицами  условий  соответствующих договоров. Анализ этой работы.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eastAsia="ru-RU"/>
              </w:rPr>
              <w:t>Стужук</w:t>
            </w:r>
            <w:proofErr w:type="spellEnd"/>
            <w:r w:rsidRPr="00457734">
              <w:rPr>
                <w:rFonts w:ascii="Times New Roman" w:eastAsia="Times New Roman" w:hAnsi="Times New Roman" w:cs="Times New Roman"/>
                <w:sz w:val="16"/>
                <w:szCs w:val="16"/>
                <w:lang w:eastAsia="ru-RU"/>
              </w:rPr>
              <w:t xml:space="preserve"> Н.А.,</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6.2.</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Проведение анализа предоставления земельных участков   гражданам, имеющим трех и более детей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Стужук</w:t>
            </w:r>
            <w:proofErr w:type="spellEnd"/>
            <w:r w:rsidRPr="00457734">
              <w:rPr>
                <w:rFonts w:ascii="Times New Roman" w:eastAsia="Times New Roman" w:hAnsi="Times New Roman" w:cs="Times New Roman"/>
                <w:sz w:val="16"/>
                <w:szCs w:val="16"/>
                <w:lang w:eastAsia="ru-RU"/>
              </w:rPr>
              <w:t xml:space="preserve"> Н.А.</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прозрачности процесса регулирования земельных отношений и рационального использования земельных участков</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Стужук</w:t>
            </w:r>
            <w:proofErr w:type="spellEnd"/>
            <w:r w:rsidRPr="00457734">
              <w:rPr>
                <w:rFonts w:ascii="Times New Roman" w:eastAsia="Times New Roman" w:hAnsi="Times New Roman" w:cs="Times New Roman"/>
                <w:sz w:val="16"/>
                <w:szCs w:val="16"/>
                <w:lang w:eastAsia="ru-RU"/>
              </w:rPr>
              <w:t xml:space="preserve"> Н.А.,</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Проведение семинаров с субъектами среднего и малого предпринимательства по вопросам полномочий муниципального района, области в осуществлении </w:t>
            </w:r>
            <w:proofErr w:type="gramStart"/>
            <w:r w:rsidRPr="00457734">
              <w:rPr>
                <w:rFonts w:ascii="Times New Roman" w:eastAsia="Times New Roman" w:hAnsi="Times New Roman" w:cs="Times New Roman"/>
                <w:sz w:val="16"/>
                <w:szCs w:val="16"/>
                <w:lang w:eastAsia="ru-RU"/>
              </w:rPr>
              <w:t>контроля за</w:t>
            </w:r>
            <w:proofErr w:type="gramEnd"/>
            <w:r w:rsidRPr="00457734">
              <w:rPr>
                <w:rFonts w:ascii="Times New Roman" w:eastAsia="Times New Roman" w:hAnsi="Times New Roman" w:cs="Times New Roman"/>
                <w:sz w:val="16"/>
                <w:szCs w:val="16"/>
                <w:lang w:eastAsia="ru-RU"/>
              </w:rPr>
              <w:t xml:space="preserve"> ведением предпринимательства.</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Малышева Т.Н.</w:t>
            </w:r>
          </w:p>
        </w:tc>
      </w:tr>
      <w:tr w:rsidR="00A77F71" w:rsidRPr="00457734" w:rsidTr="00A77F71">
        <w:tc>
          <w:tcPr>
            <w:tcW w:w="14262" w:type="dxa"/>
            <w:gridSpan w:val="5"/>
          </w:tcPr>
          <w:p w:rsidR="00A77F71" w:rsidRPr="00457734" w:rsidRDefault="00A77F71" w:rsidP="00A77F71">
            <w:pPr>
              <w:autoSpaceDE w:val="0"/>
              <w:autoSpaceDN w:val="0"/>
              <w:adjustRightInd w:val="0"/>
              <w:spacing w:after="0" w:line="240" w:lineRule="auto"/>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7. Обеспечение права граждан и организаций на доступ  к  информации  о деятельности органов местного самоуправления  </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7.1.</w:t>
            </w:r>
          </w:p>
        </w:tc>
        <w:tc>
          <w:tcPr>
            <w:tcW w:w="7510" w:type="dxa"/>
          </w:tcPr>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анализа обращений граждан и организаций, содержащих</w:t>
            </w:r>
            <w:r w:rsidRPr="00457734">
              <w:rPr>
                <w:rFonts w:ascii="Times New Roman" w:eastAsia="Times New Roman" w:hAnsi="Times New Roman" w:cs="Times New Roman"/>
                <w:sz w:val="16"/>
                <w:szCs w:val="16"/>
                <w:lang w:eastAsia="ru-RU"/>
              </w:rPr>
              <w:br/>
              <w:t>информацию о коррупционных проявлениях, в целях организации</w:t>
            </w:r>
            <w:r w:rsidRPr="00457734">
              <w:rPr>
                <w:rFonts w:ascii="Times New Roman" w:eastAsia="Times New Roman" w:hAnsi="Times New Roman" w:cs="Times New Roman"/>
                <w:sz w:val="16"/>
                <w:szCs w:val="16"/>
                <w:lang w:eastAsia="ru-RU"/>
              </w:rPr>
              <w:br/>
            </w:r>
            <w:r w:rsidRPr="00457734">
              <w:rPr>
                <w:rFonts w:ascii="Times New Roman" w:eastAsia="Times New Roman" w:hAnsi="Times New Roman" w:cs="Times New Roman"/>
                <w:sz w:val="16"/>
                <w:szCs w:val="16"/>
                <w:lang w:eastAsia="ru-RU"/>
              </w:rPr>
              <w:lastRenderedPageBreak/>
              <w:t>межведомственного контроля проверки указанных обращений,</w:t>
            </w:r>
            <w:r w:rsidRPr="00457734">
              <w:rPr>
                <w:rFonts w:ascii="Times New Roman" w:eastAsia="Times New Roman" w:hAnsi="Times New Roman" w:cs="Times New Roman"/>
                <w:sz w:val="16"/>
                <w:szCs w:val="16"/>
                <w:lang w:eastAsia="ru-RU"/>
              </w:rPr>
              <w:br/>
              <w:t>своевременного    выявления     и устранения причин нарушения прав, свобод   и   законных   интересов граждан и организаций</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Установка на видном и доступном месте опечатанного ящика для обращений, заявлений и жалоб граждан, а также анализ сведений, содержащихся в них.</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lastRenderedPageBreak/>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7.2</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Информирование граждан о деятельности органов местного самоуправления по предоставлению муниципальных услуг через официальный сайт Орловского района, «Орловскую газету»</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7.3</w:t>
            </w:r>
          </w:p>
        </w:tc>
        <w:tc>
          <w:tcPr>
            <w:tcW w:w="751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Обеспечение участия институтов гражданского общества и депутатов районной Думы  в общественном </w:t>
            </w:r>
            <w:proofErr w:type="gramStart"/>
            <w:r w:rsidRPr="00457734">
              <w:rPr>
                <w:rFonts w:ascii="Times New Roman" w:eastAsia="Times New Roman" w:hAnsi="Times New Roman" w:cs="Times New Roman"/>
                <w:sz w:val="16"/>
                <w:szCs w:val="16"/>
                <w:lang w:eastAsia="ru-RU"/>
              </w:rPr>
              <w:t>контроле за</w:t>
            </w:r>
            <w:proofErr w:type="gramEnd"/>
            <w:r w:rsidRPr="00457734">
              <w:rPr>
                <w:rFonts w:ascii="Times New Roman" w:eastAsia="Times New Roman" w:hAnsi="Times New Roman" w:cs="Times New Roman"/>
                <w:sz w:val="16"/>
                <w:szCs w:val="16"/>
                <w:lang w:eastAsia="ru-RU"/>
              </w:rPr>
              <w:t xml:space="preserve"> решениями,  нормативно-правовыми актами, принимаемыми органами местного самоуправления и их   должностными     лицами</w:t>
            </w:r>
          </w:p>
        </w:tc>
        <w:tc>
          <w:tcPr>
            <w:tcW w:w="2855" w:type="dxa"/>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Овчинников А.Н., (по согласованию)</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Ашихмина</w:t>
            </w:r>
            <w:proofErr w:type="spellEnd"/>
            <w:r w:rsidRPr="00457734">
              <w:rPr>
                <w:rFonts w:ascii="Times New Roman" w:eastAsia="Times New Roman" w:hAnsi="Times New Roman" w:cs="Times New Roman"/>
                <w:sz w:val="16"/>
                <w:szCs w:val="16"/>
                <w:lang w:eastAsia="ru-RU"/>
              </w:rPr>
              <w:t xml:space="preserve"> Т.И.</w:t>
            </w:r>
          </w:p>
        </w:tc>
      </w:tr>
      <w:tr w:rsidR="00A77F71" w:rsidRPr="00457734" w:rsidTr="00A77F71">
        <w:tc>
          <w:tcPr>
            <w:tcW w:w="732" w:type="dxa"/>
          </w:tcPr>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tc>
        <w:tc>
          <w:tcPr>
            <w:tcW w:w="13530" w:type="dxa"/>
            <w:gridSpan w:val="4"/>
          </w:tcPr>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8. Профилактика «бытовой коррупции»</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8.1</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Разработка и введение в действие планов по минимизации «бытовой» коррупции в подведомственных учреждениях, организация </w:t>
            </w:r>
            <w:proofErr w:type="gramStart"/>
            <w:r w:rsidRPr="00457734">
              <w:rPr>
                <w:rFonts w:ascii="Times New Roman" w:eastAsia="Times New Roman" w:hAnsi="Times New Roman" w:cs="Times New Roman"/>
                <w:sz w:val="16"/>
                <w:szCs w:val="16"/>
                <w:lang w:eastAsia="ru-RU"/>
              </w:rPr>
              <w:t>контроля за</w:t>
            </w:r>
            <w:proofErr w:type="gramEnd"/>
            <w:r w:rsidRPr="00457734">
              <w:rPr>
                <w:rFonts w:ascii="Times New Roman" w:eastAsia="Times New Roman" w:hAnsi="Times New Roman" w:cs="Times New Roman"/>
                <w:sz w:val="16"/>
                <w:szCs w:val="16"/>
                <w:lang w:eastAsia="ru-RU"/>
              </w:rPr>
              <w:t xml:space="preserve"> выполнением принятых мероприятий </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Ашихмина</w:t>
            </w:r>
            <w:proofErr w:type="spellEnd"/>
            <w:r w:rsidRPr="00457734">
              <w:rPr>
                <w:rFonts w:ascii="Times New Roman" w:eastAsia="Times New Roman" w:hAnsi="Times New Roman" w:cs="Times New Roman"/>
                <w:sz w:val="16"/>
                <w:szCs w:val="16"/>
                <w:lang w:eastAsia="ru-RU"/>
              </w:rPr>
              <w:t xml:space="preserve"> Т.И.</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обеспечения соответствия учебных курсов, предметов, дисциплин (модулей), направленных на решение задач формирования антикоррупционного мировоззрения, повышения уровня правосознания и правовой культуры обучающихся, действующему законодательству Российской Федерации и Кировской  области о противодействии коррупции.</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8.3</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повышения квалификации педагогических работников образовательных организаций по формированию антикоррупционных установок личности обучающихся</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8.4</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Заслушивание </w:t>
            </w:r>
            <w:proofErr w:type="gramStart"/>
            <w:r w:rsidRPr="00457734">
              <w:rPr>
                <w:rFonts w:ascii="Times New Roman" w:eastAsia="Times New Roman" w:hAnsi="Times New Roman" w:cs="Times New Roman"/>
                <w:sz w:val="16"/>
                <w:szCs w:val="16"/>
                <w:lang w:eastAsia="ru-RU"/>
              </w:rPr>
              <w:t>на межведомственной комиссии по противодействию коррупции в Орловском районе руководителей управлений администрации района по вопросам организации работы по противодействию</w:t>
            </w:r>
            <w:proofErr w:type="gramEnd"/>
            <w:r w:rsidRPr="00457734">
              <w:rPr>
                <w:rFonts w:ascii="Times New Roman" w:eastAsia="Times New Roman" w:hAnsi="Times New Roman" w:cs="Times New Roman"/>
                <w:sz w:val="16"/>
                <w:szCs w:val="16"/>
                <w:lang w:eastAsia="ru-RU"/>
              </w:rPr>
              <w:t xml:space="preserve"> коррупции, в том числе в подведомственных учреждениях и организациях </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менее 1</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раза в год</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8.5</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Разработка и внедрение комплекса мер, направленных на недопущение незаконных сборов денежных средств:</w:t>
            </w:r>
          </w:p>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 с родителей детей, обучающихся в общеобразовательных учреждениях, а также посещающих дошкольные учреждения</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8.6</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проверки действенности стандартов и качества оказания  муниципальных услуг</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 полугодие 2020 года </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Лесовая</w:t>
            </w:r>
            <w:proofErr w:type="spellEnd"/>
            <w:r w:rsidRPr="00457734">
              <w:rPr>
                <w:rFonts w:ascii="Times New Roman" w:eastAsia="Times New Roman" w:hAnsi="Times New Roman" w:cs="Times New Roman"/>
                <w:sz w:val="16"/>
                <w:szCs w:val="16"/>
                <w:lang w:eastAsia="ru-RU"/>
              </w:rPr>
              <w:t xml:space="preserve"> Т.В.,</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Лаптева Н.К.,</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Ашихмина</w:t>
            </w:r>
            <w:proofErr w:type="spellEnd"/>
            <w:r w:rsidRPr="00457734">
              <w:rPr>
                <w:rFonts w:ascii="Times New Roman" w:eastAsia="Times New Roman" w:hAnsi="Times New Roman" w:cs="Times New Roman"/>
                <w:sz w:val="16"/>
                <w:szCs w:val="16"/>
                <w:lang w:eastAsia="ru-RU"/>
              </w:rPr>
              <w:t xml:space="preserve"> Т.И.,</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Аботуров</w:t>
            </w:r>
            <w:proofErr w:type="spellEnd"/>
            <w:r w:rsidRPr="00457734">
              <w:rPr>
                <w:rFonts w:ascii="Times New Roman" w:eastAsia="Times New Roman" w:hAnsi="Times New Roman" w:cs="Times New Roman"/>
                <w:sz w:val="16"/>
                <w:szCs w:val="16"/>
                <w:lang w:eastAsia="ru-RU"/>
              </w:rPr>
              <w:t xml:space="preserve"> А.В.</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8.7</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Определение  в подведомственных учреждениях круга лиц, имеющих риски коррупционного воздействия, и осуществление с ними индивидуальной профилактической работы по предупреждению коррупционных проявлений</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руководители структурных подразделений администрации района</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8.8</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«прямых линий» в целях получения информации о качестве работы, а также проявленных при этом элементах коррупции:</w:t>
            </w:r>
          </w:p>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 в дошкольных и школьных учреждениях, по результатам которых осуществлять разработку и принятие дополнительных мер по повышению качества услуг и предупреждению коррупции в подведомственных учреждениях</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раз в год</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ind w:left="139" w:right="86"/>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Целищев С.С.,</w:t>
            </w:r>
          </w:p>
          <w:p w:rsidR="00A77F71" w:rsidRPr="00457734" w:rsidRDefault="00A77F71" w:rsidP="00A77F71">
            <w:pPr>
              <w:spacing w:before="27" w:after="27" w:line="240" w:lineRule="auto"/>
              <w:ind w:left="139" w:right="86"/>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b/>
                <w:sz w:val="16"/>
                <w:szCs w:val="16"/>
                <w:lang w:eastAsia="ru-RU"/>
              </w:rPr>
            </w:pPr>
          </w:p>
        </w:tc>
        <w:tc>
          <w:tcPr>
            <w:tcW w:w="13530" w:type="dxa"/>
            <w:gridSpan w:val="4"/>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ind w:left="119" w:right="16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9. Антикоррупционная пропаганда и просвещение</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9.1</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Информирование населения через СМИ в целях формирования негативного отношения к коррупции  </w:t>
            </w:r>
            <w:r w:rsidRPr="00457734">
              <w:rPr>
                <w:rFonts w:ascii="Times New Roman" w:eastAsia="Times New Roman" w:hAnsi="Times New Roman" w:cs="Times New Roman"/>
                <w:sz w:val="16"/>
                <w:szCs w:val="16"/>
                <w:lang w:eastAsia="ru-RU"/>
              </w:rPr>
              <w:lastRenderedPageBreak/>
              <w:t>как социальному явлению, о  выявленных фактах коррупции и результатах расследований уголовных дел коррупционной направленности</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По мере выявления коррупционных </w:t>
            </w:r>
            <w:r w:rsidRPr="00457734">
              <w:rPr>
                <w:rFonts w:ascii="Times New Roman" w:eastAsia="Times New Roman" w:hAnsi="Times New Roman" w:cs="Times New Roman"/>
                <w:sz w:val="16"/>
                <w:szCs w:val="16"/>
                <w:lang w:eastAsia="ru-RU"/>
              </w:rPr>
              <w:lastRenderedPageBreak/>
              <w:t>правонарушений</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ind w:left="139" w:right="22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Князев И.А.,</w:t>
            </w:r>
          </w:p>
          <w:p w:rsidR="00A77F71" w:rsidRPr="00457734" w:rsidRDefault="00A77F71" w:rsidP="00A77F71">
            <w:pPr>
              <w:spacing w:before="27" w:after="27" w:line="240" w:lineRule="auto"/>
              <w:ind w:left="139" w:right="22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w:t>
            </w: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9.2</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постоянного обновления информации по противодействию коррупции на официальном сайте района</w:t>
            </w:r>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постоянно</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ind w:left="139" w:right="22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before="27" w:after="27" w:line="240" w:lineRule="auto"/>
              <w:ind w:left="139" w:right="228"/>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before="27" w:after="27" w:line="240" w:lineRule="auto"/>
              <w:ind w:left="139" w:right="228"/>
              <w:jc w:val="center"/>
              <w:rPr>
                <w:rFonts w:ascii="Times New Roman" w:eastAsia="Times New Roman" w:hAnsi="Times New Roman" w:cs="Times New Roman"/>
                <w:sz w:val="16"/>
                <w:szCs w:val="16"/>
                <w:lang w:eastAsia="ru-RU"/>
              </w:rPr>
            </w:pP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b/>
                <w:sz w:val="16"/>
                <w:szCs w:val="16"/>
                <w:lang w:eastAsia="ru-RU"/>
              </w:rPr>
            </w:pPr>
          </w:p>
        </w:tc>
        <w:tc>
          <w:tcPr>
            <w:tcW w:w="13530" w:type="dxa"/>
            <w:gridSpan w:val="4"/>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ind w:left="119" w:right="16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10. Обеспечение </w:t>
            </w:r>
            <w:proofErr w:type="gramStart"/>
            <w:r w:rsidRPr="00457734">
              <w:rPr>
                <w:rFonts w:ascii="Times New Roman" w:eastAsia="Times New Roman" w:hAnsi="Times New Roman" w:cs="Times New Roman"/>
                <w:b/>
                <w:sz w:val="16"/>
                <w:szCs w:val="16"/>
                <w:lang w:eastAsia="ru-RU"/>
              </w:rPr>
              <w:t>прозрачности деятельности органов местного самоуправления муниципального образования</w:t>
            </w:r>
            <w:proofErr w:type="gramEnd"/>
            <w:r w:rsidRPr="00457734">
              <w:rPr>
                <w:rFonts w:ascii="Times New Roman" w:eastAsia="Times New Roman" w:hAnsi="Times New Roman" w:cs="Times New Roman"/>
                <w:b/>
                <w:sz w:val="16"/>
                <w:szCs w:val="16"/>
                <w:lang w:eastAsia="ru-RU"/>
              </w:rPr>
              <w:t xml:space="preserve"> Орловский муниципальный район Кировской области в сфере профилактики «бытовой» коррупции</w:t>
            </w:r>
          </w:p>
        </w:tc>
      </w:tr>
      <w:tr w:rsidR="00A77F71" w:rsidRPr="00457734" w:rsidTr="00A77F7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A77F71" w:rsidRPr="00457734" w:rsidRDefault="00A77F71" w:rsidP="00A77F71">
            <w:pPr>
              <w:spacing w:before="27" w:after="27"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10.1.</w:t>
            </w:r>
          </w:p>
        </w:tc>
        <w:tc>
          <w:tcPr>
            <w:tcW w:w="7510" w:type="dxa"/>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after="0" w:line="240" w:lineRule="auto"/>
              <w:ind w:left="119" w:right="162"/>
              <w:jc w:val="both"/>
              <w:rPr>
                <w:rFonts w:ascii="Times New Roman" w:eastAsia="Times New Roman" w:hAnsi="Times New Roman" w:cs="Times New Roman"/>
                <w:sz w:val="16"/>
                <w:szCs w:val="16"/>
                <w:lang w:eastAsia="ru-RU"/>
              </w:rPr>
            </w:pPr>
            <w:proofErr w:type="gramStart"/>
            <w:r w:rsidRPr="00457734">
              <w:rPr>
                <w:rFonts w:ascii="Times New Roman" w:eastAsia="Times New Roman" w:hAnsi="Times New Roman" w:cs="Times New Roman"/>
                <w:sz w:val="16"/>
                <w:szCs w:val="16"/>
                <w:lang w:eastAsia="ru-RU"/>
              </w:rPr>
              <w:t xml:space="preserve">Опубликование на официальном сайте района  информации о деятельности органов местного самоуправления в сфере противодействия коррупции, в том числе: сведений о доходах и расходах муниципальных служащих, деятельности межведомственной комиссии по противодействию коррупции в Орловском районе, комиссий по соблюдению требований к служебному поведению муниципальных служащих и урегулированию конфликта интересов, результатов кадровых конкурсов, а также принимаемых решений в сфере противодействия коррупции. </w:t>
            </w:r>
            <w:proofErr w:type="gramEnd"/>
          </w:p>
        </w:tc>
        <w:tc>
          <w:tcPr>
            <w:tcW w:w="2960" w:type="dxa"/>
            <w:gridSpan w:val="2"/>
            <w:tcBorders>
              <w:top w:val="outset" w:sz="6" w:space="0" w:color="auto"/>
              <w:left w:val="outset" w:sz="6" w:space="0" w:color="auto"/>
              <w:bottom w:val="outset" w:sz="6" w:space="0" w:color="auto"/>
              <w:right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Макерова</w:t>
            </w:r>
            <w:proofErr w:type="spellEnd"/>
            <w:r w:rsidRPr="00457734">
              <w:rPr>
                <w:rFonts w:ascii="Times New Roman" w:eastAsia="Times New Roman" w:hAnsi="Times New Roman" w:cs="Times New Roman"/>
                <w:sz w:val="16"/>
                <w:szCs w:val="16"/>
                <w:lang w:eastAsia="ru-RU"/>
              </w:rPr>
              <w:t xml:space="preserve"> Т.Е.</w:t>
            </w:r>
          </w:p>
          <w:p w:rsidR="00A77F71" w:rsidRPr="00457734" w:rsidRDefault="00A77F71" w:rsidP="00A77F71">
            <w:pPr>
              <w:spacing w:before="27" w:after="27"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Популькин</w:t>
            </w:r>
            <w:proofErr w:type="spellEnd"/>
            <w:r w:rsidRPr="00457734">
              <w:rPr>
                <w:rFonts w:ascii="Times New Roman" w:eastAsia="Times New Roman" w:hAnsi="Times New Roman" w:cs="Times New Roman"/>
                <w:sz w:val="16"/>
                <w:szCs w:val="16"/>
                <w:lang w:eastAsia="ru-RU"/>
              </w:rPr>
              <w:t xml:space="preserve"> С.Н.,</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bl>
    <w:p w:rsidR="00A77F71" w:rsidRPr="00457734" w:rsidRDefault="00A77F71" w:rsidP="00A77F71">
      <w:pPr>
        <w:spacing w:before="27" w:after="27" w:line="240" w:lineRule="auto"/>
        <w:rPr>
          <w:rFonts w:ascii="Arial" w:eastAsia="Times New Roman" w:hAnsi="Arial" w:cs="Arial"/>
          <w:color w:val="5C5B5B"/>
          <w:sz w:val="16"/>
          <w:szCs w:val="16"/>
          <w:lang w:eastAsia="ru-RU"/>
        </w:rPr>
      </w:pPr>
      <w:r w:rsidRPr="00457734">
        <w:rPr>
          <w:rFonts w:ascii="Arial" w:eastAsia="Times New Roman" w:hAnsi="Arial" w:cs="Arial"/>
          <w:color w:val="5C5B5B"/>
          <w:sz w:val="16"/>
          <w:szCs w:val="16"/>
          <w:lang w:eastAsia="ru-RU"/>
        </w:rPr>
        <w:t> </w:t>
      </w:r>
    </w:p>
    <w:p w:rsidR="00A77F71" w:rsidRPr="00457734" w:rsidRDefault="00A77F71" w:rsidP="00A77F71">
      <w:pPr>
        <w:spacing w:before="27" w:after="27" w:line="240" w:lineRule="auto"/>
        <w:rPr>
          <w:rFonts w:ascii="Arial" w:eastAsia="Times New Roman" w:hAnsi="Arial" w:cs="Arial"/>
          <w:color w:val="5C5B5B"/>
          <w:sz w:val="16"/>
          <w:szCs w:val="16"/>
          <w:lang w:eastAsia="ru-RU"/>
        </w:rPr>
      </w:pPr>
    </w:p>
    <w:p w:rsidR="00A77F71" w:rsidRPr="00457734" w:rsidRDefault="00A77F71" w:rsidP="00A77F71">
      <w:pPr>
        <w:spacing w:before="27" w:after="27" w:line="240" w:lineRule="auto"/>
        <w:rPr>
          <w:rFonts w:ascii="Arial" w:eastAsia="Times New Roman" w:hAnsi="Arial" w:cs="Arial"/>
          <w:color w:val="5C5B5B"/>
          <w:sz w:val="16"/>
          <w:szCs w:val="16"/>
          <w:lang w:eastAsia="ru-RU"/>
        </w:rPr>
      </w:pPr>
    </w:p>
    <w:p w:rsidR="00A77F71" w:rsidRPr="00457734" w:rsidRDefault="00A77F71" w:rsidP="00A77F71">
      <w:pPr>
        <w:spacing w:before="27" w:after="27" w:line="240" w:lineRule="auto"/>
        <w:jc w:val="center"/>
        <w:rPr>
          <w:rFonts w:ascii="Arial" w:eastAsia="Times New Roman" w:hAnsi="Arial" w:cs="Arial"/>
          <w:color w:val="5C5B5B"/>
          <w:sz w:val="16"/>
          <w:szCs w:val="16"/>
          <w:lang w:eastAsia="ru-RU"/>
        </w:rPr>
      </w:pPr>
      <w:r w:rsidRPr="00457734">
        <w:rPr>
          <w:rFonts w:ascii="Arial" w:eastAsia="Times New Roman" w:hAnsi="Arial" w:cs="Arial"/>
          <w:color w:val="5C5B5B"/>
          <w:sz w:val="16"/>
          <w:szCs w:val="16"/>
          <w:lang w:eastAsia="ru-RU"/>
        </w:rPr>
        <w:t>_________________</w:t>
      </w:r>
    </w:p>
    <w:p w:rsidR="00A77F71" w:rsidRPr="00457734" w:rsidRDefault="00A77F71" w:rsidP="00A77F71">
      <w:pPr>
        <w:tabs>
          <w:tab w:val="left" w:pos="5400"/>
        </w:tabs>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sectPr w:rsidR="00A77F71" w:rsidRPr="00457734" w:rsidSect="00A77F71">
          <w:pgSz w:w="16838" w:h="11906" w:orient="landscape"/>
          <w:pgMar w:top="851" w:right="1134" w:bottom="1701" w:left="1134" w:header="709" w:footer="709" w:gutter="0"/>
          <w:cols w:space="708"/>
          <w:docGrid w:linePitch="360"/>
        </w:sectPr>
      </w:pP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lastRenderedPageBreak/>
        <w:drawing>
          <wp:inline distT="0" distB="0" distL="0" distR="0" wp14:anchorId="37C7A0B0" wp14:editId="006C5D27">
            <wp:extent cx="504825" cy="619125"/>
            <wp:effectExtent l="0" t="0" r="9525" b="9525"/>
            <wp:docPr id="30" name="Рисунок 3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ерб район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u w:val="single"/>
          <w:lang w:eastAsia="ru-RU"/>
        </w:rPr>
        <w:t>29.01.2020</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u w:val="single"/>
          <w:lang w:eastAsia="ru-RU"/>
        </w:rPr>
        <w:t>64-п</w:t>
      </w:r>
    </w:p>
    <w:p w:rsidR="00A77F71" w:rsidRPr="00457734" w:rsidRDefault="00A77F71" w:rsidP="00A77F71">
      <w:pPr>
        <w:tabs>
          <w:tab w:val="left" w:pos="4500"/>
          <w:tab w:val="left" w:pos="6840"/>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г. Орлов</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30.12.2019 № 759-П</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30.12.2019 № 759-П «Об утверждении плана-графика размещения заказов в 2020 году»:</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 1 План - график размещения заказов на поставку товаров, выполнение работ, оказание услуг для обеспечения муниципальных нужд на 2020 год утвердить в новой редакции. Прилагается.</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 Постановление вступает в силу с момента опубликования.</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roofErr w:type="spellStart"/>
      <w:r w:rsidRPr="00457734">
        <w:rPr>
          <w:rFonts w:ascii="Times New Roman" w:eastAsia="Times New Roman" w:hAnsi="Times New Roman" w:cs="Times New Roman"/>
          <w:sz w:val="16"/>
          <w:szCs w:val="16"/>
          <w:lang w:eastAsia="ru-RU"/>
        </w:rPr>
        <w:t>С.С.Целищев</w:t>
      </w:r>
      <w:proofErr w:type="spellEnd"/>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sectPr w:rsidR="00A77F71" w:rsidRPr="00457734" w:rsidSect="00A77F71">
          <w:pgSz w:w="11906" w:h="16838"/>
          <w:pgMar w:top="1440" w:right="707" w:bottom="1440" w:left="1134" w:header="720" w:footer="720" w:gutter="0"/>
          <w:cols w:space="720"/>
          <w:docGrid w:linePitch="381"/>
        </w:sect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lastRenderedPageBreak/>
        <w:drawing>
          <wp:inline distT="0" distB="0" distL="0" distR="0" wp14:anchorId="583E5325" wp14:editId="6A089233">
            <wp:extent cx="8858250" cy="6172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58250" cy="6172200"/>
                    </a:xfrm>
                    <a:prstGeom prst="rect">
                      <a:avLst/>
                    </a:prstGeom>
                    <a:noFill/>
                    <a:ln>
                      <a:noFill/>
                    </a:ln>
                  </pic:spPr>
                </pic:pic>
              </a:graphicData>
            </a:graphic>
          </wp:inline>
        </w:drawing>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drawing>
          <wp:inline distT="0" distB="0" distL="0" distR="0" wp14:anchorId="65DD9913" wp14:editId="014652FC">
            <wp:extent cx="8858250" cy="5924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58250" cy="5924550"/>
                    </a:xfrm>
                    <a:prstGeom prst="rect">
                      <a:avLst/>
                    </a:prstGeom>
                    <a:noFill/>
                    <a:ln>
                      <a:noFill/>
                    </a:ln>
                  </pic:spPr>
                </pic:pic>
              </a:graphicData>
            </a:graphic>
          </wp:inline>
        </w:drawing>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lastRenderedPageBreak/>
        <w:drawing>
          <wp:inline distT="0" distB="0" distL="0" distR="0" wp14:anchorId="01EA424D" wp14:editId="12FE32A8">
            <wp:extent cx="8858250" cy="3028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58250" cy="3028950"/>
                    </a:xfrm>
                    <a:prstGeom prst="rect">
                      <a:avLst/>
                    </a:prstGeom>
                    <a:noFill/>
                    <a:ln>
                      <a:noFill/>
                    </a:ln>
                  </pic:spPr>
                </pic:pic>
              </a:graphicData>
            </a:graphic>
          </wp:inline>
        </w:drawing>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sectPr w:rsidR="00A77F71" w:rsidRPr="00457734" w:rsidSect="00A77F71">
          <w:pgSz w:w="16838" w:h="11906" w:orient="landscape"/>
          <w:pgMar w:top="709" w:right="1440" w:bottom="1134" w:left="1440" w:header="720" w:footer="720" w:gutter="0"/>
          <w:cols w:space="720"/>
          <w:docGrid w:linePitch="381"/>
        </w:sect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lastRenderedPageBreak/>
        <w:drawing>
          <wp:inline distT="0" distB="0" distL="0" distR="0" wp14:anchorId="3CEA1C3A" wp14:editId="7C49A94E">
            <wp:extent cx="457200" cy="542925"/>
            <wp:effectExtent l="0" t="0" r="0" b="9525"/>
            <wp:docPr id="31" name="Рисунок 3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герб района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keepNext/>
        <w:spacing w:after="0" w:line="240" w:lineRule="auto"/>
        <w:ind w:right="283"/>
        <w:jc w:val="center"/>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30.01.2020                                                                          № 65-п</w:t>
      </w:r>
    </w:p>
    <w:p w:rsidR="00A77F71" w:rsidRPr="00457734" w:rsidRDefault="00A77F71" w:rsidP="00A77F71">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A77F71" w:rsidRPr="00457734" w:rsidRDefault="00A77F71" w:rsidP="00A77F71">
      <w:pPr>
        <w:spacing w:after="0" w:line="240" w:lineRule="auto"/>
        <w:ind w:right="283"/>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от 26.01.2017 № 36</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rPr>
      </w:pPr>
    </w:p>
    <w:p w:rsidR="00A77F71" w:rsidRPr="00457734" w:rsidRDefault="00A77F71" w:rsidP="00A77F71">
      <w:pPr>
        <w:spacing w:after="0" w:line="348"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Администрация Орловского района ПОСТАНОВЛЯЕТ: </w:t>
      </w:r>
    </w:p>
    <w:p w:rsidR="00A77F71" w:rsidRPr="00457734" w:rsidRDefault="00A77F71" w:rsidP="00A77F71">
      <w:pPr>
        <w:spacing w:after="0" w:line="348"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в Положение о межведомственной комиссии по вопросам  оплаты труда и ликвидации задолженности по заработной плате, утвержденное постановлением администрации Орловского района от 26.01.2017 № 36 «О межведомственной комиссии по вопросам оплаты труда и ликвидации задолженности по заработной плате» (далее – Положение) следующие изменения:</w:t>
      </w:r>
    </w:p>
    <w:p w:rsidR="00A77F71" w:rsidRPr="00457734" w:rsidRDefault="00A77F71" w:rsidP="00A77F71">
      <w:pPr>
        <w:autoSpaceDE w:val="0"/>
        <w:autoSpaceDN w:val="0"/>
        <w:adjustRightInd w:val="0"/>
        <w:spacing w:after="0" w:line="348"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1.1.  п. 1.1. Положения изложить в новой редакции следующего содержания: </w:t>
      </w:r>
    </w:p>
    <w:p w:rsidR="00A77F71" w:rsidRPr="00457734" w:rsidRDefault="00A77F71" w:rsidP="00A77F71">
      <w:pPr>
        <w:widowControl w:val="0"/>
        <w:spacing w:after="0" w:line="348" w:lineRule="auto"/>
        <w:ind w:right="-1" w:firstLine="709"/>
        <w:jc w:val="both"/>
        <w:rPr>
          <w:rFonts w:ascii="Times New Roman" w:eastAsia="Times New Roman" w:hAnsi="Times New Roman" w:cs="Times New Roman"/>
          <w:spacing w:val="1"/>
          <w:sz w:val="16"/>
          <w:szCs w:val="16"/>
          <w:lang w:eastAsia="ru-RU"/>
        </w:rPr>
      </w:pPr>
      <w:proofErr w:type="gramStart"/>
      <w:r w:rsidRPr="00457734">
        <w:rPr>
          <w:rFonts w:ascii="Times New Roman" w:eastAsia="Times New Roman" w:hAnsi="Times New Roman" w:cs="Times New Roman"/>
          <w:spacing w:val="1"/>
          <w:sz w:val="16"/>
          <w:szCs w:val="16"/>
          <w:lang w:eastAsia="ru-RU"/>
        </w:rPr>
        <w:t>«</w:t>
      </w:r>
      <w:r w:rsidRPr="00457734">
        <w:rPr>
          <w:rFonts w:ascii="Times New Roman" w:eastAsia="Times New Roman" w:hAnsi="Times New Roman" w:cs="Times New Roman"/>
          <w:color w:val="000000"/>
          <w:spacing w:val="1"/>
          <w:sz w:val="16"/>
          <w:szCs w:val="16"/>
          <w:lang w:eastAsia="ru-RU"/>
        </w:rPr>
        <w:t xml:space="preserve">Межведомственная комиссия </w:t>
      </w:r>
      <w:r w:rsidRPr="00457734">
        <w:rPr>
          <w:rFonts w:ascii="Times New Roman" w:eastAsia="Times New Roman" w:hAnsi="Times New Roman" w:cs="Times New Roman"/>
          <w:spacing w:val="1"/>
          <w:sz w:val="16"/>
          <w:szCs w:val="16"/>
          <w:lang w:eastAsia="ru-RU"/>
        </w:rPr>
        <w:t xml:space="preserve">по вопросам оплаты труда и ликвидации задолженности по заработной плате </w:t>
      </w:r>
      <w:r w:rsidRPr="00457734">
        <w:rPr>
          <w:rFonts w:ascii="Times New Roman" w:eastAsia="Times New Roman" w:hAnsi="Times New Roman" w:cs="Times New Roman"/>
          <w:color w:val="000000"/>
          <w:spacing w:val="1"/>
          <w:sz w:val="16"/>
          <w:szCs w:val="16"/>
          <w:lang w:eastAsia="ru-RU"/>
        </w:rPr>
        <w:t>(далее - комиссия) создается для обеспечения согласованных действий органов местного самоуправления, территориальных подразделений федеральных органов и областных органов исполнительной власти по решению вопросов своевременности и полноты выплаты заработной платы</w:t>
      </w:r>
      <w:r w:rsidRPr="00457734">
        <w:rPr>
          <w:rFonts w:ascii="Times New Roman" w:eastAsia="Times New Roman" w:hAnsi="Times New Roman" w:cs="Times New Roman"/>
          <w:spacing w:val="1"/>
          <w:sz w:val="16"/>
          <w:szCs w:val="16"/>
          <w:lang w:eastAsia="ru-RU"/>
        </w:rPr>
        <w:t>, по вопросам формирования и ведения сведений о трудовой деятельности работников в электронном виде, а также координации работы по взаимодействию с</w:t>
      </w:r>
      <w:proofErr w:type="gramEnd"/>
      <w:r w:rsidRPr="00457734">
        <w:rPr>
          <w:rFonts w:ascii="Times New Roman" w:eastAsia="Times New Roman" w:hAnsi="Times New Roman" w:cs="Times New Roman"/>
          <w:spacing w:val="1"/>
          <w:sz w:val="16"/>
          <w:szCs w:val="16"/>
          <w:lang w:eastAsia="ru-RU"/>
        </w:rPr>
        <w:t xml:space="preserve"> работодателями в отношении лиц </w:t>
      </w:r>
      <w:proofErr w:type="spellStart"/>
      <w:r w:rsidRPr="00457734">
        <w:rPr>
          <w:rFonts w:ascii="Times New Roman" w:eastAsia="Times New Roman" w:hAnsi="Times New Roman" w:cs="Times New Roman"/>
          <w:spacing w:val="1"/>
          <w:sz w:val="16"/>
          <w:szCs w:val="16"/>
          <w:lang w:eastAsia="ru-RU"/>
        </w:rPr>
        <w:t>предпенсионного</w:t>
      </w:r>
      <w:proofErr w:type="spellEnd"/>
      <w:r w:rsidRPr="00457734">
        <w:rPr>
          <w:rFonts w:ascii="Times New Roman" w:eastAsia="Times New Roman" w:hAnsi="Times New Roman" w:cs="Times New Roman"/>
          <w:spacing w:val="1"/>
          <w:sz w:val="16"/>
          <w:szCs w:val="16"/>
          <w:lang w:eastAsia="ru-RU"/>
        </w:rPr>
        <w:t xml:space="preserve"> возраста</w:t>
      </w:r>
      <w:proofErr w:type="gramStart"/>
      <w:r w:rsidRPr="00457734">
        <w:rPr>
          <w:rFonts w:ascii="Times New Roman" w:eastAsia="Times New Roman" w:hAnsi="Times New Roman" w:cs="Times New Roman"/>
          <w:color w:val="000000"/>
          <w:spacing w:val="1"/>
          <w:sz w:val="16"/>
          <w:szCs w:val="16"/>
          <w:lang w:eastAsia="ru-RU"/>
        </w:rPr>
        <w:t>.»</w:t>
      </w:r>
      <w:proofErr w:type="gramEnd"/>
    </w:p>
    <w:p w:rsidR="00A77F71" w:rsidRPr="00457734" w:rsidRDefault="00A77F71" w:rsidP="00A77F71">
      <w:pPr>
        <w:autoSpaceDE w:val="0"/>
        <w:autoSpaceDN w:val="0"/>
        <w:adjustRightInd w:val="0"/>
        <w:spacing w:after="0" w:line="348"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1.2. Раздел 2 Положения дополнить пунктом 2.6. следующего содержания:</w:t>
      </w:r>
    </w:p>
    <w:p w:rsidR="00A77F71" w:rsidRPr="00457734" w:rsidRDefault="00A77F71" w:rsidP="00A77F71">
      <w:pPr>
        <w:autoSpaceDE w:val="0"/>
        <w:autoSpaceDN w:val="0"/>
        <w:adjustRightInd w:val="0"/>
        <w:spacing w:after="0" w:line="348"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«2.6. Обеспечение информирования работодателей  по вопросам формирования и ведения сведений о трудовой деятельности работников в электронном виде».</w:t>
      </w:r>
    </w:p>
    <w:p w:rsidR="00A77F71" w:rsidRPr="00457734" w:rsidRDefault="00A77F71" w:rsidP="00A77F71">
      <w:pPr>
        <w:autoSpaceDE w:val="0"/>
        <w:autoSpaceDN w:val="0"/>
        <w:adjustRightInd w:val="0"/>
        <w:spacing w:after="0" w:line="348"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A77F71" w:rsidRPr="00457734" w:rsidRDefault="00A77F71" w:rsidP="00A77F71">
      <w:pPr>
        <w:autoSpaceDE w:val="0"/>
        <w:autoSpaceDN w:val="0"/>
        <w:adjustRightInd w:val="0"/>
        <w:spacing w:after="0" w:line="348"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inline distT="0" distB="0" distL="0" distR="0" wp14:anchorId="30F121D4" wp14:editId="2DAB8BAC">
            <wp:extent cx="504825" cy="619125"/>
            <wp:effectExtent l="0" t="0" r="9525" b="9525"/>
            <wp:docPr id="32" name="Рисунок 3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герб район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keepNext/>
        <w:spacing w:after="0" w:line="240" w:lineRule="auto"/>
        <w:ind w:right="-22"/>
        <w:jc w:val="center"/>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30.01.2020                                                             №  66-п</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spacing w:after="0" w:line="240" w:lineRule="auto"/>
        <w:ind w:right="-22"/>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19.07.2018 № 482-п</w:t>
      </w:r>
    </w:p>
    <w:p w:rsidR="00A77F71" w:rsidRPr="00457734" w:rsidRDefault="00A77F71" w:rsidP="00A77F71">
      <w:pPr>
        <w:tabs>
          <w:tab w:val="left" w:pos="9540"/>
        </w:tabs>
        <w:spacing w:after="0" w:line="240" w:lineRule="auto"/>
        <w:ind w:right="-79"/>
        <w:jc w:val="center"/>
        <w:rPr>
          <w:rFonts w:ascii="Times New Roman" w:eastAsia="Times New Roman" w:hAnsi="Times New Roman" w:cs="Times New Roman"/>
          <w:b/>
          <w:sz w:val="16"/>
          <w:szCs w:val="16"/>
          <w:lang w:eastAsia="ru-RU"/>
        </w:rPr>
      </w:pP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proofErr w:type="gramStart"/>
      <w:r w:rsidRPr="00457734">
        <w:rPr>
          <w:rFonts w:ascii="Times New Roman" w:eastAsia="Times New Roman" w:hAnsi="Times New Roman" w:cs="Times New Roman"/>
          <w:sz w:val="16"/>
          <w:szCs w:val="16"/>
          <w:lang w:eastAsia="ru-RU"/>
        </w:rPr>
        <w:t>В целях осуществления контроля за финансово - хозяйственной деятельностью муниципальных унитарных предприятий, эффективностью использования переданного им муниципального имущества, руководствуясь Гражданским кодексом Российской Федерации, Федеральным законом от 14.11.2002 № 161-ФЗ «О государственных и муниципальных унитарных предприятиях», Федеральным законом от 06.10.2003 № 131-ФЗ «Об общих принципах организации местного самоуправления в Российской Федерации», администрация Орловского района Кировской области ПОСТАНОВЛЯЕТ:</w:t>
      </w:r>
      <w:proofErr w:type="gramEnd"/>
    </w:p>
    <w:p w:rsidR="00A77F71" w:rsidRPr="00457734" w:rsidRDefault="00A77F71" w:rsidP="00A77F71">
      <w:pPr>
        <w:tabs>
          <w:tab w:val="left" w:pos="9540"/>
        </w:tabs>
        <w:spacing w:after="0" w:line="360" w:lineRule="auto"/>
        <w:ind w:right="-81"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 Внести изменения в постановление администрации Орловского района от 19.07.2018 № 482-п «Об  утверждении Порядка  составления, утверждения и установления </w:t>
      </w:r>
      <w:proofErr w:type="gramStart"/>
      <w:r w:rsidRPr="00457734">
        <w:rPr>
          <w:rFonts w:ascii="Times New Roman" w:eastAsia="Times New Roman" w:hAnsi="Times New Roman" w:cs="Times New Roman"/>
          <w:sz w:val="16"/>
          <w:szCs w:val="16"/>
          <w:lang w:eastAsia="ru-RU"/>
        </w:rPr>
        <w:t>показателей планов финансово-хозяйственной деятельности муниципальных унитарных предприятий муниципального образования</w:t>
      </w:r>
      <w:proofErr w:type="gramEnd"/>
      <w:r w:rsidRPr="00457734">
        <w:rPr>
          <w:rFonts w:ascii="Times New Roman" w:eastAsia="Times New Roman" w:hAnsi="Times New Roman" w:cs="Times New Roman"/>
          <w:sz w:val="16"/>
          <w:szCs w:val="16"/>
          <w:lang w:eastAsia="ru-RU"/>
        </w:rPr>
        <w:t xml:space="preserve"> Орловский муниципальный район Кировской области и контроля за их исполнением» (далее – Порядок):</w:t>
      </w: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 по тексту Порядка слова «управление по экономике, имущественным отношениям и земельным ресурсам администрации  Орловского района» заменить словами «отдел по имуществу и земельным ресурсам»;</w:t>
      </w:r>
    </w:p>
    <w:p w:rsidR="00A77F71" w:rsidRPr="00457734" w:rsidRDefault="00A77F71" w:rsidP="00A77F71">
      <w:pPr>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 в приложение 1 и приложение 2 к Порядку слова «Начальник управления по экономике, имущественным отношениям и земельным ресурсам» заменить словами «Заведующий отделом по имуществу и земельным ресурсам».</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lastRenderedPageBreak/>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A77F71" w:rsidRPr="00457734" w:rsidRDefault="00A77F71" w:rsidP="00A77F71">
      <w:pPr>
        <w:widowControl w:val="0"/>
        <w:autoSpaceDE w:val="0"/>
        <w:autoSpaceDN w:val="0"/>
        <w:adjustRightInd w:val="0"/>
        <w:spacing w:after="0" w:line="240" w:lineRule="auto"/>
        <w:ind w:hanging="180"/>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С.С. Целищев                                        </w:t>
      </w:r>
    </w:p>
    <w:p w:rsidR="00A77F71" w:rsidRPr="00457734" w:rsidRDefault="00A77F71" w:rsidP="00A77F71">
      <w:pPr>
        <w:tabs>
          <w:tab w:val="left" w:pos="9540"/>
        </w:tabs>
        <w:spacing w:after="0" w:line="240" w:lineRule="auto"/>
        <w:ind w:right="-81" w:firstLine="540"/>
        <w:jc w:val="both"/>
        <w:rPr>
          <w:rFonts w:ascii="Times New Roman" w:eastAsia="Times New Roman" w:hAnsi="Times New Roman" w:cs="Times New Roman"/>
          <w:sz w:val="16"/>
          <w:szCs w:val="16"/>
          <w:lang w:eastAsia="ru-RU"/>
        </w:rPr>
      </w:pPr>
    </w:p>
    <w:p w:rsidR="00A77F71" w:rsidRPr="00457734" w:rsidRDefault="00A77F71" w:rsidP="00A77F71">
      <w:pPr>
        <w:tabs>
          <w:tab w:val="left" w:pos="9540"/>
        </w:tabs>
        <w:spacing w:after="0" w:line="240" w:lineRule="auto"/>
        <w:ind w:right="-81" w:firstLine="540"/>
        <w:jc w:val="both"/>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inline distT="0" distB="0" distL="0" distR="0" wp14:anchorId="291A0E2B" wp14:editId="679E4270">
            <wp:extent cx="504825" cy="619125"/>
            <wp:effectExtent l="0" t="0" r="9525" b="9525"/>
            <wp:docPr id="33" name="Рисунок 3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герб район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30.01.2020                                                                          №  67-п </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г. Орлов</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19.07.2018 № 481-п</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proofErr w:type="gramStart"/>
      <w:r w:rsidRPr="00457734">
        <w:rPr>
          <w:rFonts w:ascii="Times New Roman" w:eastAsia="Times New Roman" w:hAnsi="Times New Roman" w:cs="Times New Roman"/>
          <w:sz w:val="16"/>
          <w:szCs w:val="16"/>
          <w:lang w:eastAsia="ru-RU"/>
        </w:rPr>
        <w:t>В целях осуществления контроля за финансово - хозяйственной деятельностью муниципальных унитарных предприятий, эффективностью использования переданного им муниципального имущества, руководствуясь Гражданским кодексом Российской Федерации, Федеральным законом от 14.11.2002 № 161-ФЗ «О государственных и муниципальных унитарных предприятиях», Федеральным законом от 06.10.2003 № 131-ФЗ «Об общих принципах организации местного самоуправления в Российской Федерации», администрация Орловского района Кировской области ПОСТАНОВЛЯЕТ:</w:t>
      </w:r>
      <w:proofErr w:type="gramEnd"/>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 Внести изменения в постановление администрации Орловского района от 19.07.2018 № 481-п «Об утверждении Порядка осуществления мониторинга финансово-хозяйственной деятельности </w:t>
      </w:r>
      <w:proofErr w:type="gramStart"/>
      <w:r w:rsidRPr="00457734">
        <w:rPr>
          <w:rFonts w:ascii="Times New Roman" w:eastAsia="Times New Roman" w:hAnsi="Times New Roman" w:cs="Times New Roman"/>
          <w:sz w:val="16"/>
          <w:szCs w:val="16"/>
          <w:lang w:eastAsia="ru-RU"/>
        </w:rPr>
        <w:t>муниципальных</w:t>
      </w:r>
      <w:proofErr w:type="gramEnd"/>
      <w:r w:rsidRPr="00457734">
        <w:rPr>
          <w:rFonts w:ascii="Times New Roman" w:eastAsia="Times New Roman" w:hAnsi="Times New Roman" w:cs="Times New Roman"/>
          <w:sz w:val="16"/>
          <w:szCs w:val="16"/>
          <w:lang w:eastAsia="ru-RU"/>
        </w:rPr>
        <w:t xml:space="preserve"> унитарных предприятии муниципального образования Орловский муниципальный район Кировской области  (далее – Порядок):</w:t>
      </w: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 по тексту Порядка слова «управление по экономике, имущественным отношениям и земельным ресурсам администрации  Орловского района» заменить словами «отдел по имуществу и земельным ресурсам».</w:t>
      </w: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A77F71" w:rsidRPr="00457734" w:rsidRDefault="00A77F71" w:rsidP="00A77F71">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3D67B315" wp14:editId="4E4DF1CA">
            <wp:extent cx="457200" cy="542925"/>
            <wp:effectExtent l="0" t="0" r="0" b="9525"/>
            <wp:docPr id="34" name="Рисунок 34"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ерб района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p>
    <w:p w:rsidR="00A77F71" w:rsidRPr="00457734" w:rsidRDefault="00A77F71" w:rsidP="00A77F71">
      <w:pPr>
        <w:keepNext/>
        <w:spacing w:after="0" w:line="240" w:lineRule="auto"/>
        <w:ind w:right="-22"/>
        <w:jc w:val="center"/>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30.01.2020                                                              №  68-п</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spacing w:after="0" w:line="240" w:lineRule="auto"/>
        <w:ind w:right="-22"/>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A77F71" w:rsidRPr="00457734" w:rsidRDefault="00A77F71" w:rsidP="00A77F71">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19.07.2018 № 480-п</w:t>
      </w:r>
    </w:p>
    <w:p w:rsidR="00A77F71" w:rsidRPr="00457734" w:rsidRDefault="00A77F71" w:rsidP="00A77F71">
      <w:pPr>
        <w:spacing w:after="0" w:line="240" w:lineRule="auto"/>
        <w:ind w:firstLine="540"/>
        <w:jc w:val="both"/>
        <w:rPr>
          <w:rFonts w:ascii="Times New Roman" w:eastAsia="Times New Roman" w:hAnsi="Times New Roman" w:cs="Times New Roman"/>
          <w:sz w:val="16"/>
          <w:szCs w:val="16"/>
          <w:lang w:eastAsia="ru-RU"/>
        </w:rPr>
      </w:pP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proofErr w:type="gramStart"/>
      <w:r w:rsidRPr="00457734">
        <w:rPr>
          <w:rFonts w:ascii="Times New Roman" w:eastAsia="Times New Roman" w:hAnsi="Times New Roman" w:cs="Times New Roman"/>
          <w:sz w:val="16"/>
          <w:szCs w:val="16"/>
          <w:lang w:eastAsia="ru-RU"/>
        </w:rPr>
        <w:t>В целях осуществления контроля за финансово - хозяйственной деятельностью муниципальных унитарных предприятий, эффективностью использования переданного им муниципального имущества, руководствуясь Гражданским кодексом Российской Федерации, Федеральным законом от 14.11.2002 № 161-ФЗ «О государственных и муниципальных унитарных предприятиях», Федеральным законом от 06.10.2003 № 131-ФЗ «Об общих принципах организации местного самоуправления в Российской Федерации», администрация Орловского района Кировской области ПОСТАНОВЛЯЕТ:</w:t>
      </w:r>
      <w:proofErr w:type="gramEnd"/>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19.07.2018 № 480-п «О балансовой комиссии  по рассмотрению  планов и итогов мониторинга финансово-хозяйственной деятельности, бухгалтерской отчетности  муниципальных  унитарных  предприятий муниципального образования Орловский муниципальный район Кировской области» (далее – Комиссия):</w:t>
      </w: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1.1. по тексту Положения Комиссии слова «управления по экономике, имущественным отношениям и земельным ресурсам администрации  Орловского района» заменить словами «отдела по имуществу и земельным ресурсам»;</w:t>
      </w:r>
    </w:p>
    <w:p w:rsidR="00A77F71" w:rsidRPr="00457734" w:rsidRDefault="00A77F71" w:rsidP="00A77F71">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 состав Комиссии  утвердить в новой редакции. Прилагается.</w:t>
      </w:r>
    </w:p>
    <w:p w:rsidR="00A77F71" w:rsidRPr="00457734" w:rsidRDefault="00A77F71" w:rsidP="00A77F71">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A77F71" w:rsidRPr="00457734" w:rsidRDefault="00A77F71" w:rsidP="00A77F71">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A77F71" w:rsidRPr="00457734" w:rsidRDefault="00A77F71" w:rsidP="00A77F71">
      <w:pPr>
        <w:spacing w:after="0" w:line="240" w:lineRule="auto"/>
        <w:ind w:right="-22"/>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УТВЕРЖДЕН</w:t>
      </w: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постановлением администрации </w:t>
      </w: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Кировской области</w:t>
      </w: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30.01.2020 № 68-п</w:t>
      </w:r>
    </w:p>
    <w:p w:rsidR="00A77F71" w:rsidRPr="00457734" w:rsidRDefault="00A77F71" w:rsidP="00A77F71">
      <w:pPr>
        <w:spacing w:after="0" w:line="240" w:lineRule="auto"/>
        <w:ind w:firstLine="720"/>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СОСТАВ</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балансовой комиссии  по рассмотрению планов и итогов мониторинга финансово-хозяйственной деятельности, бухгалтерской отчетности  муниципальных  унитарных  предприятий муниципального образования Орловский муниципальный район Кировской области</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tabs>
          <w:tab w:val="left" w:pos="1100"/>
        </w:tabs>
        <w:spacing w:after="0" w:line="240" w:lineRule="auto"/>
        <w:rPr>
          <w:rFonts w:ascii="Times New Roman" w:eastAsia="Times New Roman" w:hAnsi="Times New Roman" w:cs="Times New Roman"/>
          <w:sz w:val="16"/>
          <w:szCs w:val="16"/>
          <w:lang w:eastAsia="ru-RU"/>
        </w:rPr>
      </w:pPr>
    </w:p>
    <w:tbl>
      <w:tblPr>
        <w:tblW w:w="9828" w:type="dxa"/>
        <w:tblLayout w:type="fixed"/>
        <w:tblLook w:val="01E0" w:firstRow="1" w:lastRow="1" w:firstColumn="1" w:lastColumn="1" w:noHBand="0" w:noVBand="0"/>
      </w:tblPr>
      <w:tblGrid>
        <w:gridCol w:w="3528"/>
        <w:gridCol w:w="6300"/>
      </w:tblGrid>
      <w:tr w:rsidR="00A77F71" w:rsidRPr="00457734" w:rsidTr="00A77F71">
        <w:trPr>
          <w:trHeight w:val="585"/>
        </w:trPr>
        <w:tc>
          <w:tcPr>
            <w:tcW w:w="3528" w:type="dxa"/>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Сергей Сергеевич</w:t>
            </w:r>
          </w:p>
        </w:tc>
        <w:tc>
          <w:tcPr>
            <w:tcW w:w="6300" w:type="dxa"/>
          </w:tcPr>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глава администрации  Орловского  района,   председатель  комиссии     </w:t>
            </w:r>
          </w:p>
          <w:p w:rsidR="00A77F71" w:rsidRPr="00457734" w:rsidRDefault="00A77F71" w:rsidP="00A77F71">
            <w:pPr>
              <w:spacing w:after="0" w:line="240" w:lineRule="auto"/>
              <w:jc w:val="both"/>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sz w:val="16"/>
                <w:szCs w:val="16"/>
                <w:highlight w:val="yellow"/>
                <w:lang w:eastAsia="ru-RU"/>
              </w:rPr>
              <w:t xml:space="preserve">                                               </w:t>
            </w:r>
          </w:p>
        </w:tc>
      </w:tr>
      <w:tr w:rsidR="00A77F71" w:rsidRPr="00457734" w:rsidTr="00A77F71">
        <w:trPr>
          <w:trHeight w:val="585"/>
        </w:trPr>
        <w:tc>
          <w:tcPr>
            <w:tcW w:w="3528" w:type="dxa"/>
          </w:tcPr>
          <w:p w:rsidR="00A77F71" w:rsidRPr="00457734" w:rsidRDefault="00A77F71" w:rsidP="00A77F71">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АБОТУРОВ</w:t>
            </w:r>
          </w:p>
          <w:p w:rsidR="00A77F71" w:rsidRPr="00457734" w:rsidRDefault="00A77F71" w:rsidP="00A77F71">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Андрей Валентинович</w:t>
            </w:r>
          </w:p>
        </w:tc>
        <w:tc>
          <w:tcPr>
            <w:tcW w:w="630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первый заместитель главы администрации Орловского района, заведующий отделом по вопросам жизнеобеспечения, архитектуры и градостроительства, заместитель председателя комиссии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tc>
      </w:tr>
      <w:tr w:rsidR="00A77F71" w:rsidRPr="00457734" w:rsidTr="00A77F71">
        <w:trPr>
          <w:trHeight w:val="1190"/>
        </w:trPr>
        <w:tc>
          <w:tcPr>
            <w:tcW w:w="352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МАЛКОВА</w:t>
            </w:r>
          </w:p>
          <w:p w:rsidR="00A77F71" w:rsidRPr="00457734" w:rsidRDefault="00A77F71" w:rsidP="00A77F71">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Ольга Васильевна   </w:t>
            </w:r>
          </w:p>
        </w:tc>
        <w:tc>
          <w:tcPr>
            <w:tcW w:w="630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главный специалист, экономист отдела экономического развития, торговли и предпринимательства администрации Орловского района,  секретарь комиссии </w:t>
            </w:r>
          </w:p>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289"/>
        </w:trPr>
        <w:tc>
          <w:tcPr>
            <w:tcW w:w="352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Члены комиссии:</w:t>
            </w:r>
          </w:p>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300" w:type="dxa"/>
          </w:tcPr>
          <w:p w:rsidR="00A77F71" w:rsidRPr="00457734" w:rsidRDefault="00A77F71" w:rsidP="00A77F71">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c>
          <w:tcPr>
            <w:tcW w:w="3528" w:type="dxa"/>
          </w:tcPr>
          <w:p w:rsidR="00A77F71" w:rsidRPr="00457734" w:rsidRDefault="00A77F71" w:rsidP="00A77F71">
            <w:pPr>
              <w:spacing w:after="0" w:line="240" w:lineRule="auto"/>
              <w:rPr>
                <w:rFonts w:ascii="Times New Roman" w:eastAsia="Times New Roman" w:hAnsi="Times New Roman" w:cs="Times New Roman"/>
                <w:i/>
                <w:sz w:val="16"/>
                <w:szCs w:val="16"/>
                <w:lang w:eastAsia="ru-RU"/>
              </w:rPr>
            </w:pPr>
            <w:r w:rsidRPr="00457734">
              <w:rPr>
                <w:rFonts w:ascii="Times New Roman" w:eastAsia="Times New Roman" w:hAnsi="Times New Roman" w:cs="Times New Roman"/>
                <w:i/>
                <w:sz w:val="16"/>
                <w:szCs w:val="16"/>
                <w:lang w:eastAsia="ru-RU"/>
              </w:rPr>
              <w:t>КОЛБИНА</w:t>
            </w:r>
          </w:p>
          <w:p w:rsidR="00A77F71" w:rsidRPr="00457734" w:rsidRDefault="00A77F71" w:rsidP="00A77F71">
            <w:pPr>
              <w:spacing w:after="0" w:line="240" w:lineRule="auto"/>
              <w:rPr>
                <w:rFonts w:ascii="Times New Roman" w:eastAsia="Times New Roman" w:hAnsi="Times New Roman" w:cs="Times New Roman"/>
                <w:i/>
                <w:sz w:val="16"/>
                <w:szCs w:val="16"/>
                <w:highlight w:val="yellow"/>
                <w:lang w:eastAsia="ru-RU"/>
              </w:rPr>
            </w:pPr>
            <w:r w:rsidRPr="00457734">
              <w:rPr>
                <w:rFonts w:ascii="Times New Roman" w:eastAsia="Times New Roman" w:hAnsi="Times New Roman" w:cs="Times New Roman"/>
                <w:i/>
                <w:sz w:val="16"/>
                <w:szCs w:val="16"/>
                <w:lang w:eastAsia="ru-RU"/>
              </w:rPr>
              <w:t>Ирина Ивановна</w:t>
            </w:r>
          </w:p>
        </w:tc>
        <w:tc>
          <w:tcPr>
            <w:tcW w:w="6300" w:type="dxa"/>
          </w:tcPr>
          <w:p w:rsidR="00A77F71" w:rsidRPr="00457734" w:rsidRDefault="00A77F71" w:rsidP="00A77F71">
            <w:pPr>
              <w:spacing w:after="0" w:line="240" w:lineRule="auto"/>
              <w:jc w:val="both"/>
              <w:rPr>
                <w:rFonts w:ascii="Times New Roman" w:eastAsia="Times New Roman" w:hAnsi="Times New Roman" w:cs="Times New Roman"/>
                <w:i/>
                <w:sz w:val="16"/>
                <w:szCs w:val="16"/>
                <w:lang w:eastAsia="ru-RU"/>
              </w:rPr>
            </w:pPr>
            <w:r w:rsidRPr="00457734">
              <w:rPr>
                <w:rFonts w:ascii="Times New Roman" w:eastAsia="Times New Roman" w:hAnsi="Times New Roman" w:cs="Times New Roman"/>
                <w:i/>
                <w:sz w:val="16"/>
                <w:szCs w:val="16"/>
                <w:lang w:eastAsia="ru-RU"/>
              </w:rPr>
              <w:t>- председатель Контрольно-счетной комиссии Орловского района (по согласованию)</w:t>
            </w:r>
          </w:p>
          <w:p w:rsidR="00A77F71" w:rsidRPr="00457734" w:rsidRDefault="00A77F71" w:rsidP="00A77F71">
            <w:pPr>
              <w:spacing w:after="0" w:line="240" w:lineRule="auto"/>
              <w:jc w:val="both"/>
              <w:rPr>
                <w:rFonts w:ascii="Times New Roman" w:eastAsia="Times New Roman" w:hAnsi="Times New Roman" w:cs="Times New Roman"/>
                <w:i/>
                <w:sz w:val="16"/>
                <w:szCs w:val="16"/>
                <w:lang w:eastAsia="ru-RU"/>
              </w:rPr>
            </w:pPr>
          </w:p>
        </w:tc>
      </w:tr>
      <w:tr w:rsidR="00A77F71" w:rsidRPr="00457734" w:rsidTr="00A77F71">
        <w:tc>
          <w:tcPr>
            <w:tcW w:w="3528" w:type="dxa"/>
          </w:tcPr>
          <w:p w:rsidR="00A77F71" w:rsidRPr="00457734" w:rsidRDefault="00A77F71" w:rsidP="00A77F71">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ЛАПТЕВА</w:t>
            </w:r>
          </w:p>
          <w:p w:rsidR="00A77F71" w:rsidRPr="00457734" w:rsidRDefault="00A77F71" w:rsidP="00A77F71">
            <w:pPr>
              <w:tabs>
                <w:tab w:val="left" w:pos="4275"/>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Надежда </w:t>
            </w:r>
            <w:proofErr w:type="spellStart"/>
            <w:r w:rsidRPr="00457734">
              <w:rPr>
                <w:rFonts w:ascii="Times New Roman" w:eastAsia="Times New Roman" w:hAnsi="Times New Roman" w:cs="Times New Roman"/>
                <w:sz w:val="16"/>
                <w:szCs w:val="16"/>
                <w:lang w:eastAsia="ru-RU"/>
              </w:rPr>
              <w:t>Климентьевна</w:t>
            </w:r>
            <w:proofErr w:type="spellEnd"/>
          </w:p>
        </w:tc>
        <w:tc>
          <w:tcPr>
            <w:tcW w:w="6300" w:type="dxa"/>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заместитель главы администрации района, начальник финансового управления администрации Орловского района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r>
      <w:tr w:rsidR="00A77F71" w:rsidRPr="00457734" w:rsidTr="00A77F71">
        <w:tc>
          <w:tcPr>
            <w:tcW w:w="3528" w:type="dxa"/>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ЛЕСОВАЯ</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Татьяна Викторовна</w:t>
            </w:r>
          </w:p>
        </w:tc>
        <w:tc>
          <w:tcPr>
            <w:tcW w:w="6300" w:type="dxa"/>
          </w:tcPr>
          <w:p w:rsidR="00A77F71" w:rsidRPr="00457734" w:rsidRDefault="00A77F71" w:rsidP="00A77F71">
            <w:pPr>
              <w:tabs>
                <w:tab w:val="left" w:pos="4275"/>
              </w:tabs>
              <w:spacing w:after="0" w:line="240" w:lineRule="auto"/>
              <w:ind w:firstLine="7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заведующая юридическим отделом  администрации Орловского района    </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tc>
      </w:tr>
      <w:tr w:rsidR="00A77F71" w:rsidRPr="00457734" w:rsidTr="00A77F71">
        <w:tc>
          <w:tcPr>
            <w:tcW w:w="3528" w:type="dxa"/>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МУХАМЕТЗЯНОВА</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Юлия Андреевна</w:t>
            </w:r>
          </w:p>
          <w:p w:rsidR="00A77F71" w:rsidRPr="00457734" w:rsidRDefault="00A77F71" w:rsidP="00A77F71">
            <w:pPr>
              <w:tabs>
                <w:tab w:val="left" w:pos="-360"/>
                <w:tab w:val="left" w:pos="0"/>
              </w:tabs>
              <w:spacing w:after="0" w:line="240" w:lineRule="auto"/>
              <w:jc w:val="both"/>
              <w:rPr>
                <w:rFonts w:ascii="Times New Roman" w:eastAsia="Times New Roman" w:hAnsi="Times New Roman" w:cs="Times New Roman"/>
                <w:sz w:val="16"/>
                <w:szCs w:val="16"/>
                <w:lang w:eastAsia="ru-RU"/>
              </w:rPr>
            </w:pPr>
          </w:p>
        </w:tc>
        <w:tc>
          <w:tcPr>
            <w:tcW w:w="6300" w:type="dxa"/>
          </w:tcPr>
          <w:p w:rsidR="00A77F71" w:rsidRPr="00457734" w:rsidRDefault="00A77F71" w:rsidP="00A77F71">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главный специалист по муниципальному имуществу отдела по имуществу и земельным ресурсам администрации Орловского района</w:t>
            </w:r>
          </w:p>
          <w:p w:rsidR="00A77F71" w:rsidRPr="00457734" w:rsidRDefault="00A77F71" w:rsidP="00A77F71">
            <w:pPr>
              <w:spacing w:after="0" w:line="240" w:lineRule="auto"/>
              <w:rPr>
                <w:rFonts w:ascii="Times New Roman" w:eastAsia="Times New Roman" w:hAnsi="Times New Roman" w:cs="Times New Roman"/>
                <w:sz w:val="16"/>
                <w:szCs w:val="16"/>
                <w:lang w:eastAsia="ru-RU"/>
              </w:rPr>
            </w:pPr>
          </w:p>
        </w:tc>
      </w:tr>
      <w:tr w:rsidR="00A77F71" w:rsidRPr="00457734" w:rsidTr="00A77F71">
        <w:tc>
          <w:tcPr>
            <w:tcW w:w="3528" w:type="dxa"/>
          </w:tcPr>
          <w:p w:rsidR="00A77F71" w:rsidRPr="00457734" w:rsidRDefault="00A77F71" w:rsidP="00A77F71">
            <w:pPr>
              <w:spacing w:after="0" w:line="360" w:lineRule="exac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СТУЖУК</w:t>
            </w:r>
          </w:p>
          <w:p w:rsidR="00A77F71" w:rsidRPr="00457734" w:rsidRDefault="00A77F71" w:rsidP="00A77F71">
            <w:pPr>
              <w:spacing w:after="0" w:line="360" w:lineRule="exac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Нина Александровна</w:t>
            </w:r>
          </w:p>
          <w:p w:rsidR="00A77F71" w:rsidRPr="00457734" w:rsidRDefault="00A77F71" w:rsidP="00A77F71">
            <w:pPr>
              <w:spacing w:after="0" w:line="360" w:lineRule="exact"/>
              <w:rPr>
                <w:rFonts w:ascii="Times New Roman" w:eastAsia="Times New Roman" w:hAnsi="Times New Roman" w:cs="Times New Roman"/>
                <w:b/>
                <w:sz w:val="16"/>
                <w:szCs w:val="16"/>
                <w:lang w:eastAsia="ru-RU"/>
              </w:rPr>
            </w:pPr>
          </w:p>
        </w:tc>
        <w:tc>
          <w:tcPr>
            <w:tcW w:w="6300" w:type="dxa"/>
          </w:tcPr>
          <w:p w:rsidR="00A77F71" w:rsidRPr="00457734" w:rsidRDefault="00A77F71" w:rsidP="00A77F71">
            <w:pPr>
              <w:spacing w:after="0" w:line="360" w:lineRule="exac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заведующая отделом по имуществу и земельным ресурсам администрации Орловского района</w:t>
            </w:r>
          </w:p>
          <w:p w:rsidR="00A77F71" w:rsidRPr="00457734" w:rsidRDefault="00A77F71" w:rsidP="00A77F71">
            <w:pPr>
              <w:spacing w:after="0" w:line="360" w:lineRule="exact"/>
              <w:rPr>
                <w:rFonts w:ascii="Times New Roman" w:eastAsia="Times New Roman" w:hAnsi="Times New Roman" w:cs="Times New Roman"/>
                <w:sz w:val="16"/>
                <w:szCs w:val="16"/>
                <w:lang w:eastAsia="ru-RU"/>
              </w:rPr>
            </w:pPr>
          </w:p>
        </w:tc>
      </w:tr>
    </w:tbl>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________________________</w:t>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spacing w:after="0" w:line="240" w:lineRule="auto"/>
        <w:jc w:val="center"/>
        <w:rPr>
          <w:rFonts w:ascii="Times New Roman" w:eastAsia="Times New Roman" w:hAnsi="Times New Roman" w:cs="Times New Roman"/>
          <w:b/>
          <w:sz w:val="16"/>
          <w:szCs w:val="16"/>
          <w:lang w:val="en-US" w:eastAsia="ru-RU"/>
        </w:rPr>
      </w:pPr>
      <w:r w:rsidRPr="00457734">
        <w:rPr>
          <w:rFonts w:ascii="Times New Roman" w:eastAsia="Times New Roman" w:hAnsi="Times New Roman" w:cs="Times New Roman"/>
          <w:b/>
          <w:noProof/>
          <w:sz w:val="16"/>
          <w:szCs w:val="16"/>
          <w:lang w:eastAsia="ru-RU"/>
        </w:rPr>
        <w:drawing>
          <wp:inline distT="0" distB="0" distL="0" distR="0" wp14:anchorId="1F419EF6" wp14:editId="337C0F45">
            <wp:extent cx="428625" cy="523875"/>
            <wp:effectExtent l="0" t="0" r="9525" b="9525"/>
            <wp:docPr id="35" name="Рисунок 3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герб район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A77F71" w:rsidRPr="00457734" w:rsidRDefault="00A77F71" w:rsidP="00A77F71">
      <w:pPr>
        <w:keepNext/>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keepNext/>
        <w:numPr>
          <w:ilvl w:val="0"/>
          <w:numId w:val="1"/>
        </w:numPr>
        <w:tabs>
          <w:tab w:val="clear" w:pos="0"/>
        </w:tabs>
        <w:spacing w:after="0" w:line="240" w:lineRule="auto"/>
        <w:ind w:left="0" w:firstLine="0"/>
        <w:jc w:val="center"/>
        <w:outlineLvl w:val="1"/>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before="360" w:after="0" w:line="240" w:lineRule="auto"/>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u w:val="single"/>
          <w:lang w:eastAsia="ru-RU"/>
        </w:rPr>
        <w:t xml:space="preserve">31.01.2020 </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u w:val="single"/>
          <w:lang w:eastAsia="ru-RU"/>
        </w:rPr>
        <w:t>№ 72-п</w:t>
      </w:r>
    </w:p>
    <w:p w:rsidR="00A77F71" w:rsidRPr="00457734" w:rsidRDefault="00A77F71" w:rsidP="00A77F71">
      <w:pPr>
        <w:spacing w:before="360"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spacing w:before="360"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spacing w:before="360"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О внесении  изменений в </w:t>
      </w:r>
      <w:r w:rsidRPr="00457734">
        <w:rPr>
          <w:rFonts w:ascii="Times New Roman" w:eastAsia="Times New Roman" w:hAnsi="Times New Roman" w:cs="Times New Roman"/>
          <w:b/>
          <w:sz w:val="16"/>
          <w:szCs w:val="16"/>
          <w:lang w:eastAsia="ru-RU"/>
        </w:rPr>
        <w:t>муниципальную программу   «Управление муниципальными финансами и регулирование межбюджетных отношений» на 2014-2022 годы</w:t>
      </w:r>
    </w:p>
    <w:p w:rsidR="00A77F71" w:rsidRPr="00457734" w:rsidRDefault="00A77F71" w:rsidP="00A77F71">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 </w:t>
      </w:r>
    </w:p>
    <w:p w:rsidR="00A77F71" w:rsidRPr="00457734" w:rsidRDefault="00A77F71" w:rsidP="00A77F71">
      <w:pPr>
        <w:keepNext/>
        <w:spacing w:after="0" w:line="240" w:lineRule="auto"/>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В соответствии  решениями Орловской районной Думы от 13.12.2019 № 37/317 «О бюджете Орловского муниципального района на 2020 год и  на плановый период 2021 и 2022 годов», от 20.12.2019  № 38/318 «О внесении изменений в решение Орловской районной Думы от 14.12.2018  № 27/232»   ПОСТАНОВЛЯЕТ:</w:t>
      </w:r>
    </w:p>
    <w:p w:rsidR="00A77F71" w:rsidRPr="00457734" w:rsidRDefault="00A77F71" w:rsidP="00A77F71">
      <w:pPr>
        <w:tabs>
          <w:tab w:val="left" w:pos="4760"/>
          <w:tab w:val="left" w:pos="9515"/>
        </w:tabs>
        <w:spacing w:after="0" w:line="240" w:lineRule="auto"/>
        <w:ind w:right="-5"/>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 Внести изменения и дополнения  в  муниципальную программу </w:t>
      </w: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sz w:val="16"/>
          <w:szCs w:val="16"/>
          <w:lang w:eastAsia="ru-RU"/>
        </w:rPr>
        <w:t>«Управление муниципальными финансами и регулирование межбюджетных отношений» на 2014-2022 годы»,  утвержденную постановлением администрацией Орловского района  от 13.11.2013 № 755 (далее - Постановление):</w:t>
      </w:r>
    </w:p>
    <w:p w:rsidR="00A77F71" w:rsidRPr="00457734" w:rsidRDefault="00A77F71" w:rsidP="00A77F71">
      <w:pPr>
        <w:tabs>
          <w:tab w:val="left" w:pos="4760"/>
          <w:tab w:val="left" w:pos="9515"/>
        </w:tabs>
        <w:spacing w:after="0" w:line="240" w:lineRule="auto"/>
        <w:ind w:right="-5"/>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sz w:val="16"/>
          <w:szCs w:val="16"/>
          <w:lang w:eastAsia="ru-RU"/>
        </w:rPr>
        <w:t>1.1. В</w:t>
      </w:r>
      <w:r w:rsidRPr="00457734">
        <w:rPr>
          <w:rFonts w:ascii="Times New Roman" w:eastAsia="Times New Roman" w:hAnsi="Times New Roman" w:cs="Times New Roman"/>
          <w:sz w:val="16"/>
          <w:szCs w:val="16"/>
          <w:lang w:eastAsia="ru-RU"/>
        </w:rPr>
        <w:t xml:space="preserve"> паспорте Программы пункт «Объемы ассигнований муниципальной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60"/>
      </w:tblGrid>
      <w:tr w:rsidR="00A77F71" w:rsidRPr="00457734" w:rsidTr="00A77F71">
        <w:tc>
          <w:tcPr>
            <w:tcW w:w="2448"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Объемы ассигнований муниципальной программы</w:t>
            </w:r>
          </w:p>
        </w:tc>
        <w:tc>
          <w:tcPr>
            <w:tcW w:w="6660"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Общий объем финансовых ресурсов, необходимых для реализации Муниципальной программы, в 2014 - 2022 годах составит 284894,04 тыс. рублей: </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том числе, </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2014 - 28041,78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2015 – 23976,17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 21699,41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2017 – 30777,62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 27521,12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 35096,91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 41305,23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 36566,3 тыс. рублей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 39909,5 тыс. рублей</w:t>
            </w:r>
          </w:p>
        </w:tc>
      </w:tr>
    </w:tbl>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1.2. В  разделе 5 абзац  второй изложить в новой редакции:</w:t>
      </w:r>
    </w:p>
    <w:p w:rsidR="00A77F71" w:rsidRPr="00457734" w:rsidRDefault="00A77F71" w:rsidP="00A77F71">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Общий объем финансовых ресурсов, необходимых для реализации Муниципальной программы, в 2014-2022 годах составит 284894,04 тыс. рублей, в том числе: за счет  средств федерального бюджета – 3519,3 тыс. рублей, за счет  средств областного бюджета 116833,77 тыс. рублей, за счет средства бюджета муниципального района – 164540,97 тыс. руб.</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1.6. Приложение № 3 «Финансовое обеспечение муниципальной программы  за счет средств бюджета муниципального района» изложить в новой редакции. Приложение № 1.</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1.7. Приложение № 4 «Прогнозная (справочная) оценка ресурсного обеспечения реализации муниципальной программы за счет всех источников финансирования» изложить в новой редакции. Приложение № 2.</w:t>
      </w:r>
    </w:p>
    <w:p w:rsidR="00A77F71" w:rsidRPr="00457734" w:rsidRDefault="00A77F71" w:rsidP="00A77F71">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район Кировской области.</w:t>
      </w:r>
    </w:p>
    <w:p w:rsidR="00A77F71" w:rsidRPr="00457734" w:rsidRDefault="00A77F71" w:rsidP="00A77F71">
      <w:pPr>
        <w:spacing w:after="0" w:line="240" w:lineRule="auto"/>
        <w:ind w:firstLine="54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 Постановление вступает в силу с момента опубликования, а в части исполнения программы по 2020-2022 годам – с 01.01.2020 года.</w:t>
      </w:r>
    </w:p>
    <w:p w:rsidR="00A77F71" w:rsidRPr="00457734" w:rsidRDefault="00A77F71" w:rsidP="00A77F71">
      <w:pPr>
        <w:spacing w:after="0" w:line="240" w:lineRule="auto"/>
        <w:ind w:right="-5"/>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 С. Целищев</w:t>
      </w:r>
    </w:p>
    <w:p w:rsidR="00A77F71" w:rsidRPr="00457734" w:rsidRDefault="00A77F71" w:rsidP="00A77F71">
      <w:pPr>
        <w:widowControl w:val="0"/>
        <w:autoSpaceDE w:val="0"/>
        <w:autoSpaceDN w:val="0"/>
        <w:adjustRightInd w:val="0"/>
        <w:spacing w:after="0" w:line="240" w:lineRule="auto"/>
        <w:jc w:val="right"/>
        <w:outlineLvl w:val="1"/>
        <w:rPr>
          <w:rFonts w:ascii="Times New Roman" w:eastAsia="Times New Roman" w:hAnsi="Times New Roman" w:cs="Times New Roman"/>
          <w:sz w:val="16"/>
          <w:szCs w:val="16"/>
          <w:lang w:eastAsia="ru-RU"/>
        </w:rPr>
        <w:sectPr w:rsidR="00A77F71" w:rsidRPr="00457734" w:rsidSect="00A77F71">
          <w:pgSz w:w="11905" w:h="16838"/>
          <w:pgMar w:top="1134" w:right="1259" w:bottom="459" w:left="1440" w:header="720" w:footer="720" w:gutter="0"/>
          <w:cols w:space="720"/>
          <w:noEndnote/>
        </w:sectPr>
      </w:pPr>
    </w:p>
    <w:p w:rsidR="00A77F71" w:rsidRPr="00457734" w:rsidRDefault="00A77F71" w:rsidP="00A77F71">
      <w:pPr>
        <w:widowControl w:val="0"/>
        <w:autoSpaceDE w:val="0"/>
        <w:autoSpaceDN w:val="0"/>
        <w:adjustRightInd w:val="0"/>
        <w:spacing w:after="0" w:line="240" w:lineRule="auto"/>
        <w:jc w:val="right"/>
        <w:outlineLvl w:val="1"/>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Приложение № 1</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31.01.2020 № 72-п</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ФИНАНСОВОЕ ОБЕСПЕЧЕНИЕ</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МУНИЦИПАЛЬНОЙ ПРОГРАММЫ ЗА СЧЕТ СРЕДСТВ</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БЮДЖЕТА МУНИЦИПАЛЬНОГО РАЙОНА</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bl>
      <w:tblPr>
        <w:tblW w:w="15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6"/>
        <w:gridCol w:w="1945"/>
        <w:gridCol w:w="1807"/>
        <w:gridCol w:w="1112"/>
        <w:gridCol w:w="1112"/>
        <w:gridCol w:w="1112"/>
        <w:gridCol w:w="1112"/>
        <w:gridCol w:w="1112"/>
        <w:gridCol w:w="1112"/>
        <w:gridCol w:w="1112"/>
        <w:gridCol w:w="1112"/>
        <w:gridCol w:w="1112"/>
      </w:tblGrid>
      <w:tr w:rsidR="00A77F71" w:rsidRPr="00457734" w:rsidTr="00A77F71">
        <w:trPr>
          <w:trHeight w:val="838"/>
        </w:trPr>
        <w:tc>
          <w:tcPr>
            <w:tcW w:w="1496" w:type="dxa"/>
            <w:vMerge w:val="restart"/>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Статус</w:t>
            </w:r>
          </w:p>
        </w:tc>
        <w:tc>
          <w:tcPr>
            <w:tcW w:w="1945" w:type="dxa"/>
            <w:vMerge w:val="restart"/>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 муниципальной программы, ведомственной программы, отдельного мероприятия</w:t>
            </w:r>
          </w:p>
        </w:tc>
        <w:tc>
          <w:tcPr>
            <w:tcW w:w="1807" w:type="dxa"/>
            <w:vMerge w:val="restart"/>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Ответственный исполнитель, соисполнители</w:t>
            </w:r>
          </w:p>
        </w:tc>
        <w:tc>
          <w:tcPr>
            <w:tcW w:w="10005" w:type="dxa"/>
            <w:gridSpan w:val="9"/>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обеспечение (тыс. руб.)</w:t>
            </w:r>
          </w:p>
        </w:tc>
      </w:tr>
      <w:tr w:rsidR="00A77F71" w:rsidRPr="00457734" w:rsidTr="00A77F71">
        <w:trPr>
          <w:trHeight w:val="144"/>
        </w:trPr>
        <w:tc>
          <w:tcPr>
            <w:tcW w:w="1496" w:type="dxa"/>
            <w:vMerge/>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945" w:type="dxa"/>
            <w:vMerge/>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vMerge/>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A77F71" w:rsidRPr="00457734" w:rsidRDefault="00A77F71" w:rsidP="00A77F71">
            <w:pPr>
              <w:widowControl w:val="0"/>
              <w:tabs>
                <w:tab w:val="left" w:pos="625"/>
              </w:tabs>
              <w:autoSpaceDE w:val="0"/>
              <w:autoSpaceDN w:val="0"/>
              <w:adjustRightInd w:val="0"/>
              <w:spacing w:after="0" w:line="240" w:lineRule="auto"/>
              <w:ind w:left="-114" w:right="-10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2014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2015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2017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en-US" w:eastAsia="ru-RU"/>
              </w:rPr>
              <w:t xml:space="preserve">2022 </w:t>
            </w:r>
            <w:r w:rsidRPr="00457734">
              <w:rPr>
                <w:rFonts w:ascii="Times New Roman" w:eastAsia="Times New Roman" w:hAnsi="Times New Roman" w:cs="Times New Roman"/>
                <w:sz w:val="16"/>
                <w:szCs w:val="16"/>
                <w:lang w:eastAsia="ru-RU"/>
              </w:rPr>
              <w:t>год</w:t>
            </w:r>
          </w:p>
        </w:tc>
      </w:tr>
      <w:tr w:rsidR="00A77F71" w:rsidRPr="00457734" w:rsidTr="00A77F71">
        <w:trPr>
          <w:trHeight w:val="1925"/>
        </w:trPr>
        <w:tc>
          <w:tcPr>
            <w:tcW w:w="1496"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Муниципальная программа</w:t>
            </w:r>
          </w:p>
        </w:tc>
        <w:tc>
          <w:tcPr>
            <w:tcW w:w="1945"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муниципальными финансами и регулирование</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межбюджетных отношений"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28041,78</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23976,17</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21699,41</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30777,62</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27521,12</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35096,91</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41305,23</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36566,3</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39909,5</w:t>
            </w:r>
          </w:p>
        </w:tc>
      </w:tr>
      <w:tr w:rsidR="00A77F71" w:rsidRPr="00457734" w:rsidTr="00A77F71">
        <w:trPr>
          <w:trHeight w:val="1363"/>
        </w:trPr>
        <w:tc>
          <w:tcPr>
            <w:tcW w:w="1496"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бюджетного процесса</w:t>
            </w:r>
          </w:p>
        </w:tc>
        <w:tc>
          <w:tcPr>
            <w:tcW w:w="1807"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4732,74</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4837,4</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4840,12</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5532,71</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5412,8</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5681,05</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5993,1</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rPr>
          <w:trHeight w:val="1383"/>
        </w:trPr>
        <w:tc>
          <w:tcPr>
            <w:tcW w:w="1496"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 долгом</w:t>
            </w:r>
          </w:p>
        </w:tc>
        <w:tc>
          <w:tcPr>
            <w:tcW w:w="1807"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125,34</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373,4</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821,19</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907,03</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805,89</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r>
      <w:tr w:rsidR="00A77F71" w:rsidRPr="00457734" w:rsidTr="00A77F71">
        <w:trPr>
          <w:trHeight w:val="822"/>
        </w:trPr>
        <w:tc>
          <w:tcPr>
            <w:tcW w:w="1496"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Выравнивание финансовых возможностей поселений Орловского района Кировской области.</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5304,8</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2488,2</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2600,00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2580,0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2570,0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2628,0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2634,0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2639,0</w:t>
            </w:r>
          </w:p>
        </w:tc>
      </w:tr>
      <w:tr w:rsidR="00A77F71" w:rsidRPr="00457734" w:rsidTr="00A77F71">
        <w:trPr>
          <w:trHeight w:val="1383"/>
        </w:trPr>
        <w:tc>
          <w:tcPr>
            <w:tcW w:w="1496"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Отдельное мероприятие</w:t>
            </w:r>
          </w:p>
        </w:tc>
        <w:tc>
          <w:tcPr>
            <w:tcW w:w="1945"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Поддержка мер по обеспечению сбалансированности бюджетов.</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11496,09</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14155,01</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12171,9</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14856,90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12323,9</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20414</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4712,8</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2577,9</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3411,1</w:t>
            </w:r>
          </w:p>
        </w:tc>
      </w:tr>
      <w:tr w:rsidR="00A77F71" w:rsidRPr="00457734" w:rsidTr="00A77F71">
        <w:trPr>
          <w:trHeight w:val="1644"/>
        </w:trPr>
        <w:tc>
          <w:tcPr>
            <w:tcW w:w="1496"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Предоставление межбюджетных трансфертов местным бюджетам поселений</w:t>
            </w:r>
          </w:p>
        </w:tc>
        <w:tc>
          <w:tcPr>
            <w:tcW w:w="1807"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6382,81</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2122,16</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1266,2</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6880,98</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6398,53</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5921,86</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27371,33</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21835,3</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20932,0</w:t>
            </w:r>
          </w:p>
        </w:tc>
      </w:tr>
      <w:tr w:rsidR="00A77F71" w:rsidRPr="00457734" w:rsidTr="00A77F71">
        <w:trPr>
          <w:trHeight w:val="1383"/>
        </w:trPr>
        <w:tc>
          <w:tcPr>
            <w:tcW w:w="1496"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Условно-утвержденные расходы</w:t>
            </w:r>
          </w:p>
        </w:tc>
        <w:tc>
          <w:tcPr>
            <w:tcW w:w="1807"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3011,6</w:t>
            </w:r>
          </w:p>
        </w:tc>
        <w:tc>
          <w:tcPr>
            <w:tcW w:w="1112" w:type="dxa"/>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6419,9</w:t>
            </w:r>
          </w:p>
        </w:tc>
      </w:tr>
    </w:tbl>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right"/>
        <w:outlineLvl w:val="1"/>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2</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w:t>
      </w:r>
    </w:p>
    <w:p w:rsidR="00A77F71" w:rsidRPr="00457734" w:rsidRDefault="00A77F71" w:rsidP="00A77F71">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31.01.2020 № 72-п</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ПРОГНОЗНАЯ (СПРАВОЧНАЯ) ОЦЕНКА</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РЕСУРСНОГО ОБЕСПЕЧЕНИЯ РЕАЛИЗАЦИИ МУНИЦИПАЛЬНОЙ</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ПРОГРАММЫ ЗА СЧЕТ ВСЕХ ИСТОЧНИКОВ ФИНАНСИРОВАНИЯ</w:t>
      </w:r>
    </w:p>
    <w:p w:rsidR="00A77F71" w:rsidRPr="00457734" w:rsidRDefault="00A77F71" w:rsidP="00A77F71">
      <w:pPr>
        <w:widowControl w:val="0"/>
        <w:tabs>
          <w:tab w:val="left" w:pos="1440"/>
        </w:tabs>
        <w:autoSpaceDE w:val="0"/>
        <w:autoSpaceDN w:val="0"/>
        <w:adjustRightInd w:val="0"/>
        <w:spacing w:after="0" w:line="240" w:lineRule="auto"/>
        <w:jc w:val="center"/>
        <w:rPr>
          <w:rFonts w:ascii="Times New Roman" w:eastAsia="Times New Roman" w:hAnsi="Times New Roman" w:cs="Times New Roman"/>
          <w:sz w:val="16"/>
          <w:szCs w:val="16"/>
          <w:lang w:eastAsia="ru-RU"/>
        </w:rPr>
      </w:pPr>
    </w:p>
    <w:tbl>
      <w:tblPr>
        <w:tblW w:w="15168" w:type="dxa"/>
        <w:tblCellSpacing w:w="5" w:type="nil"/>
        <w:tblInd w:w="75" w:type="dxa"/>
        <w:tblLayout w:type="fixed"/>
        <w:tblCellMar>
          <w:left w:w="75" w:type="dxa"/>
          <w:right w:w="75" w:type="dxa"/>
        </w:tblCellMar>
        <w:tblLook w:val="0000" w:firstRow="0" w:lastRow="0" w:firstColumn="0" w:lastColumn="0" w:noHBand="0" w:noVBand="0"/>
      </w:tblPr>
      <w:tblGrid>
        <w:gridCol w:w="1134"/>
        <w:gridCol w:w="2127"/>
        <w:gridCol w:w="2126"/>
        <w:gridCol w:w="1077"/>
        <w:gridCol w:w="1077"/>
        <w:gridCol w:w="1077"/>
        <w:gridCol w:w="1077"/>
        <w:gridCol w:w="1077"/>
        <w:gridCol w:w="1077"/>
        <w:gridCol w:w="1077"/>
        <w:gridCol w:w="1077"/>
        <w:gridCol w:w="1165"/>
      </w:tblGrid>
      <w:tr w:rsidR="00A77F71" w:rsidRPr="00457734" w:rsidTr="00A77F71">
        <w:trPr>
          <w:trHeight w:val="600"/>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Статус     </w:t>
            </w:r>
          </w:p>
        </w:tc>
        <w:tc>
          <w:tcPr>
            <w:tcW w:w="2127" w:type="dxa"/>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Наименование муниципальной программы, подпрограммы, районной целевой программы, ведомственной целевой программы, отдельного </w:t>
            </w:r>
            <w:r w:rsidRPr="00457734">
              <w:rPr>
                <w:rFonts w:ascii="Times New Roman" w:eastAsia="Times New Roman" w:hAnsi="Times New Roman" w:cs="Times New Roman"/>
                <w:sz w:val="16"/>
                <w:szCs w:val="16"/>
                <w:lang w:eastAsia="ru-RU"/>
              </w:rPr>
              <w:br/>
              <w:t>мероприятия</w:t>
            </w:r>
          </w:p>
        </w:tc>
        <w:tc>
          <w:tcPr>
            <w:tcW w:w="2126" w:type="dxa"/>
            <w:vMerge w:val="restart"/>
            <w:tcBorders>
              <w:top w:val="single" w:sz="4" w:space="0" w:color="auto"/>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Источники    </w:t>
            </w:r>
            <w:r w:rsidRPr="00457734">
              <w:rPr>
                <w:rFonts w:ascii="Times New Roman" w:eastAsia="Times New Roman" w:hAnsi="Times New Roman" w:cs="Times New Roman"/>
                <w:sz w:val="16"/>
                <w:szCs w:val="16"/>
                <w:lang w:eastAsia="ru-RU"/>
              </w:rPr>
              <w:br/>
              <w:t xml:space="preserve"> финансирования</w:t>
            </w:r>
          </w:p>
        </w:tc>
        <w:tc>
          <w:tcPr>
            <w:tcW w:w="9781" w:type="dxa"/>
            <w:gridSpan w:val="9"/>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Оценка расходов       </w:t>
            </w:r>
            <w:r w:rsidRPr="00457734">
              <w:rPr>
                <w:rFonts w:ascii="Times New Roman" w:eastAsia="Times New Roman" w:hAnsi="Times New Roman" w:cs="Times New Roman"/>
                <w:sz w:val="16"/>
                <w:szCs w:val="16"/>
                <w:lang w:eastAsia="ru-RU"/>
              </w:rPr>
              <w:br/>
              <w:t xml:space="preserve"> (тыс. рублей)</w:t>
            </w:r>
          </w:p>
        </w:tc>
      </w:tr>
      <w:tr w:rsidR="00A77F71" w:rsidRPr="00457734" w:rsidTr="00A77F71">
        <w:trPr>
          <w:trHeight w:val="824"/>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2014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2015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2016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2017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год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год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w:t>
            </w:r>
          </w:p>
        </w:tc>
        <w:tc>
          <w:tcPr>
            <w:tcW w:w="1165"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год</w:t>
            </w:r>
          </w:p>
        </w:tc>
      </w:tr>
      <w:tr w:rsidR="00A77F71" w:rsidRPr="00457734" w:rsidTr="00A77F71">
        <w:trPr>
          <w:trHeight w:val="400"/>
          <w:tblCellSpacing w:w="5" w:type="nil"/>
        </w:trPr>
        <w:tc>
          <w:tcPr>
            <w:tcW w:w="1134"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Муниципальная </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программа</w:t>
            </w:r>
          </w:p>
        </w:tc>
        <w:tc>
          <w:tcPr>
            <w:tcW w:w="2127"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муниципальными финансами и регулирование межбюджетных отношений"</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28041,78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23976,17</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21699,41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30777,62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27521,12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35096,91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41305,23</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36566,3</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39909,5</w:t>
            </w: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289,4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310,6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323,2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328,4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424,5</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472,8</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487,0</w:t>
            </w: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10491,21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3868,76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2997</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8614,58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8279,03</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7554,36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29003,33</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23469,5</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22556,0</w:t>
            </w: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17261,18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19796,8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18379,21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21834,64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18828,69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27118,05</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11831,9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12624</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16866,5</w:t>
            </w:r>
          </w:p>
        </w:tc>
      </w:tr>
      <w:tr w:rsidR="00A77F71" w:rsidRPr="00457734" w:rsidTr="00A77F71">
        <w:trPr>
          <w:trHeight w:val="400"/>
          <w:tblCellSpacing w:w="5" w:type="nil"/>
        </w:trPr>
        <w:tc>
          <w:tcPr>
            <w:tcW w:w="1134"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бюджетного процесса</w:t>
            </w: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4732,74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4837,4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4840,12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5532,71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5412,8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5681,05</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5993,1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230,9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4732,74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4837,4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4840,12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5532,71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5181,90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5681,05</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5993,1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r>
      <w:tr w:rsidR="00A77F71" w:rsidRPr="00457734" w:rsidTr="00A77F71">
        <w:trPr>
          <w:trHeight w:val="400"/>
          <w:tblCellSpacing w:w="5" w:type="nil"/>
        </w:trPr>
        <w:tc>
          <w:tcPr>
            <w:tcW w:w="1134"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 долгом</w:t>
            </w: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125,34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373,4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821,19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907,03</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805,89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125,34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373,4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821,19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907,03</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805,89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r>
      <w:tr w:rsidR="00A77F71" w:rsidRPr="00457734" w:rsidTr="00A77F71">
        <w:trPr>
          <w:trHeight w:val="400"/>
          <w:tblCellSpacing w:w="5" w:type="nil"/>
        </w:trPr>
        <w:tc>
          <w:tcPr>
            <w:tcW w:w="1134"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Выравнивание финансовых возможностей поселений Орловского района Кировской области.</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5304,8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2488,2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2628,0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2634,0</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2639,0</w:t>
            </w: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4397,8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2057,2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2062,0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2063,0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2057,0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2102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2107,0</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2111,0</w:t>
            </w: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431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517,0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513,0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527,0</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528,0</w:t>
            </w:r>
          </w:p>
        </w:tc>
      </w:tr>
      <w:tr w:rsidR="00A77F71" w:rsidRPr="00457734" w:rsidTr="00A77F71">
        <w:trPr>
          <w:trHeight w:val="400"/>
          <w:tblCellSpacing w:w="5" w:type="nil"/>
        </w:trPr>
        <w:tc>
          <w:tcPr>
            <w:tcW w:w="1134"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Поддержка мер по обеспечению сбалансированности бюджетов</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11496,09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14155,01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12171,9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14856,9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12323,9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20414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4712,8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2577,9</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3411,1</w:t>
            </w: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4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11496,09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14155,01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12171,9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14856,9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12323,9</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20414,0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4712,8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2577,9</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3411,1</w:t>
            </w:r>
          </w:p>
        </w:tc>
      </w:tr>
      <w:tr w:rsidR="00A77F71" w:rsidRPr="00457734" w:rsidTr="00A77F71">
        <w:trPr>
          <w:trHeight w:val="536"/>
          <w:tblCellSpacing w:w="5" w:type="nil"/>
        </w:trPr>
        <w:tc>
          <w:tcPr>
            <w:tcW w:w="1134" w:type="dxa"/>
            <w:vMerge w:val="restart"/>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Предоставление межбюджетных трансфертов местным бюджетам поселений</w:t>
            </w: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6382,81</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2122,16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1266,2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6880,98</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6398,53</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5921,86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27371,33</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21835,3</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20932</w:t>
            </w:r>
          </w:p>
        </w:tc>
      </w:tr>
      <w:tr w:rsidR="00A77F71" w:rsidRPr="00457734" w:rsidTr="00A77F71">
        <w:trPr>
          <w:trHeight w:val="268"/>
          <w:tblCellSpacing w:w="5" w:type="nil"/>
        </w:trPr>
        <w:tc>
          <w:tcPr>
            <w:tcW w:w="1134" w:type="dxa"/>
            <w:vMerge/>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top w:val="single" w:sz="4" w:space="0" w:color="auto"/>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rPr>
          <w:trHeight w:val="600"/>
          <w:tblCellSpacing w:w="5" w:type="nil"/>
        </w:trPr>
        <w:tc>
          <w:tcPr>
            <w:tcW w:w="1134" w:type="dxa"/>
            <w:vMerge/>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289,4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310,6</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323,2</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328,4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413,4</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424,5</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470,0</w:t>
            </w:r>
          </w:p>
        </w:tc>
        <w:tc>
          <w:tcPr>
            <w:tcW w:w="1077" w:type="dxa"/>
            <w:tcBorders>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472,8</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487,0</w:t>
            </w:r>
          </w:p>
        </w:tc>
      </w:tr>
      <w:tr w:rsidR="00A77F71" w:rsidRPr="00457734" w:rsidTr="00A77F71">
        <w:trPr>
          <w:trHeight w:val="600"/>
          <w:tblCellSpacing w:w="5" w:type="nil"/>
        </w:trPr>
        <w:tc>
          <w:tcPr>
            <w:tcW w:w="1134" w:type="dxa"/>
            <w:vMerge/>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6093,41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1811,56</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943,0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6552,58</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5985,13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5497,36</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26901,33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21362,5</w:t>
            </w:r>
          </w:p>
        </w:tc>
        <w:tc>
          <w:tcPr>
            <w:tcW w:w="1165"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20445,0</w:t>
            </w: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A77F71" w:rsidRPr="00457734" w:rsidTr="00A77F71">
        <w:trPr>
          <w:trHeight w:val="600"/>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мероприятие </w:t>
            </w:r>
          </w:p>
        </w:tc>
        <w:tc>
          <w:tcPr>
            <w:tcW w:w="2127" w:type="dxa"/>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Условно утвержденные расходы</w:t>
            </w: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3011,6</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6419,9</w:t>
            </w: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rPr>
          <w:trHeight w:val="600"/>
          <w:tblCellSpacing w:w="5" w:type="nil"/>
        </w:trPr>
        <w:tc>
          <w:tcPr>
            <w:tcW w:w="1134"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3011,6</w:t>
            </w:r>
          </w:p>
        </w:tc>
        <w:tc>
          <w:tcPr>
            <w:tcW w:w="1165"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6419,9</w:t>
            </w:r>
          </w:p>
        </w:tc>
      </w:tr>
    </w:tbl>
    <w:p w:rsidR="00A77F71" w:rsidRPr="00457734" w:rsidRDefault="00A77F71" w:rsidP="00A77F71">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sectPr w:rsidR="00A77F71" w:rsidRPr="00457734" w:rsidSect="00A77F71">
          <w:pgSz w:w="16838" w:h="11906" w:orient="landscape"/>
          <w:pgMar w:top="851" w:right="1134" w:bottom="1701" w:left="1134" w:header="709" w:footer="709" w:gutter="0"/>
          <w:cols w:space="708"/>
          <w:docGrid w:linePitch="360"/>
        </w:sect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3962A3FB" wp14:editId="1839ACD4">
            <wp:extent cx="457200" cy="542925"/>
            <wp:effectExtent l="0" t="0" r="0" b="9525"/>
            <wp:docPr id="37" name="Рисунок 37"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герб района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A77F71" w:rsidRPr="00457734" w:rsidRDefault="00A77F71" w:rsidP="00A77F71">
      <w:pPr>
        <w:spacing w:after="0" w:line="240" w:lineRule="auto"/>
        <w:ind w:right="-22"/>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A77F71" w:rsidRPr="00457734" w:rsidRDefault="00A77F71" w:rsidP="00A77F71">
      <w:pPr>
        <w:spacing w:after="0" w:line="240" w:lineRule="auto"/>
        <w:ind w:right="-22"/>
        <w:jc w:val="center"/>
        <w:rPr>
          <w:rFonts w:ascii="Times New Roman" w:eastAsia="Times New Roman" w:hAnsi="Times New Roman" w:cs="Times New Roman"/>
          <w:b/>
          <w:sz w:val="16"/>
          <w:szCs w:val="16"/>
          <w:lang w:eastAsia="ru-RU"/>
        </w:rPr>
      </w:pPr>
    </w:p>
    <w:p w:rsidR="00A77F71" w:rsidRPr="00457734" w:rsidRDefault="00A77F71" w:rsidP="00A77F71">
      <w:pPr>
        <w:keepNext/>
        <w:spacing w:after="0" w:line="240" w:lineRule="auto"/>
        <w:ind w:right="283"/>
        <w:jc w:val="center"/>
        <w:outlineLvl w:val="0"/>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u w:val="single"/>
          <w:lang w:eastAsia="ru-RU"/>
        </w:rPr>
        <w:t>31.01.2020</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u w:val="single"/>
          <w:lang w:eastAsia="ru-RU"/>
        </w:rPr>
        <w:t>73-П</w:t>
      </w:r>
    </w:p>
    <w:p w:rsidR="00A77F71" w:rsidRPr="00457734" w:rsidRDefault="00A77F71" w:rsidP="00A77F71">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A77F71" w:rsidRPr="00457734" w:rsidRDefault="00A77F71" w:rsidP="00A77F71">
      <w:pPr>
        <w:spacing w:after="0" w:line="240" w:lineRule="auto"/>
        <w:ind w:right="283"/>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 определении уполномоченного органа по содействию развитию конкуренции в Орловском районе</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rPr>
      </w:pPr>
    </w:p>
    <w:p w:rsidR="00A77F71" w:rsidRPr="00457734" w:rsidRDefault="00A77F71" w:rsidP="00A77F71">
      <w:pPr>
        <w:autoSpaceDE w:val="0"/>
        <w:autoSpaceDN w:val="0"/>
        <w:adjustRightInd w:val="0"/>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соответствии с пунктом 3.1.2 Соглашения между министерством экономического развития и поддержки предпринимательства Кировской области и администрацией Орловского района о внедрении в Кировской области Стандарта развития конкуренции в субъектах Российской Федерации от 20.12.2019 № 84 администрация Орловского района ПОСТАНОВЛЯЕТ:</w:t>
      </w:r>
    </w:p>
    <w:p w:rsidR="00A77F71" w:rsidRPr="00457734" w:rsidRDefault="00A77F71" w:rsidP="00A77F71">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1. Определить уполномоченным органом по содействию развитию конкуренции в Орловском районе отдел экономического развития, торговли и предпринимательства администрации Орловского района.</w:t>
      </w:r>
    </w:p>
    <w:p w:rsidR="00A77F71" w:rsidRPr="00457734" w:rsidRDefault="00A77F71" w:rsidP="00A77F71">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A77F71" w:rsidRPr="00457734" w:rsidRDefault="00A77F71" w:rsidP="00A77F71">
      <w:pPr>
        <w:autoSpaceDE w:val="0"/>
        <w:autoSpaceDN w:val="0"/>
        <w:adjustRightInd w:val="0"/>
        <w:spacing w:after="0"/>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A77F71" w:rsidRPr="00457734" w:rsidRDefault="00A77F71" w:rsidP="00A77F71">
      <w:pPr>
        <w:autoSpaceDE w:val="0"/>
        <w:autoSpaceDN w:val="0"/>
        <w:adjustRightInd w:val="0"/>
        <w:spacing w:after="0"/>
        <w:jc w:val="both"/>
        <w:rPr>
          <w:rFonts w:ascii="Times New Roman" w:eastAsia="Times New Roman" w:hAnsi="Times New Roman" w:cs="Times New Roman"/>
          <w:sz w:val="16"/>
          <w:szCs w:val="16"/>
        </w:rPr>
      </w:pPr>
    </w:p>
    <w:p w:rsidR="00A77F71" w:rsidRPr="00457734" w:rsidRDefault="00A77F71" w:rsidP="00A77F71">
      <w:pPr>
        <w:autoSpaceDE w:val="0"/>
        <w:autoSpaceDN w:val="0"/>
        <w:adjustRightInd w:val="0"/>
        <w:spacing w:after="0"/>
        <w:jc w:val="both"/>
        <w:rPr>
          <w:rFonts w:ascii="Times New Roman" w:eastAsia="Times New Roman" w:hAnsi="Times New Roman" w:cs="Times New Roman"/>
          <w:sz w:val="16"/>
          <w:szCs w:val="16"/>
        </w:rPr>
      </w:pPr>
    </w:p>
    <w:p w:rsidR="00A77F71" w:rsidRPr="00457734" w:rsidRDefault="00A77F71" w:rsidP="00A77F71">
      <w:pPr>
        <w:autoSpaceDE w:val="0"/>
        <w:autoSpaceDN w:val="0"/>
        <w:adjustRightInd w:val="0"/>
        <w:spacing w:after="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Глава администрации</w:t>
      </w:r>
    </w:p>
    <w:p w:rsidR="00A77F71" w:rsidRPr="00457734" w:rsidRDefault="00A77F71" w:rsidP="00A77F71">
      <w:pPr>
        <w:autoSpaceDE w:val="0"/>
        <w:autoSpaceDN w:val="0"/>
        <w:adjustRightInd w:val="0"/>
        <w:spacing w:after="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Орловского района               </w:t>
      </w:r>
      <w:proofErr w:type="spellStart"/>
      <w:r w:rsidRPr="00457734">
        <w:rPr>
          <w:rFonts w:ascii="Times New Roman" w:eastAsia="Times New Roman" w:hAnsi="Times New Roman" w:cs="Times New Roman"/>
          <w:sz w:val="16"/>
          <w:szCs w:val="16"/>
        </w:rPr>
        <w:t>С.С.Целищев</w:t>
      </w:r>
      <w:proofErr w:type="spellEnd"/>
    </w:p>
    <w:p w:rsidR="00A77F71" w:rsidRPr="00457734" w:rsidRDefault="00A77F71" w:rsidP="00A77F71">
      <w:pPr>
        <w:autoSpaceDE w:val="0"/>
        <w:autoSpaceDN w:val="0"/>
        <w:adjustRightInd w:val="0"/>
        <w:spacing w:after="0"/>
        <w:jc w:val="both"/>
        <w:rPr>
          <w:rFonts w:ascii="Times New Roman" w:eastAsia="Times New Roman" w:hAnsi="Times New Roman" w:cs="Times New Roman"/>
          <w:sz w:val="16"/>
          <w:szCs w:val="16"/>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jc w:val="center"/>
        <w:rPr>
          <w:rFonts w:ascii="Times New Roman" w:eastAsia="Calibri" w:hAnsi="Times New Roman" w:cs="Times New Roman"/>
          <w:b/>
          <w:sz w:val="16"/>
          <w:szCs w:val="16"/>
        </w:rPr>
      </w:pP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70528" behindDoc="0" locked="0" layoutInCell="0" allowOverlap="1" wp14:anchorId="77A7EFEB" wp14:editId="00ABFF57">
                <wp:simplePos x="0" y="0"/>
                <wp:positionH relativeFrom="column">
                  <wp:posOffset>3985260</wp:posOffset>
                </wp:positionH>
                <wp:positionV relativeFrom="paragraph">
                  <wp:posOffset>31115</wp:posOffset>
                </wp:positionV>
                <wp:extent cx="1920875" cy="823595"/>
                <wp:effectExtent l="0" t="0" r="3175"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5D7259" w:rsidRDefault="005D7259" w:rsidP="00A77F71"/>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5" style="position:absolute;left:0;text-align:left;margin-left:313.8pt;margin-top:2.45pt;width:151.25pt;height:6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" o:allowincell="f" filled="f" stroked="f" strokeweight="2pt">
                <v:textbox inset="1pt,1pt,1pt,1pt">
                  <w:txbxContent>
                    <w:p w:rsidR="005D7259" w:rsidRDefault="005D7259" w:rsidP="00A77F71"/>
                  </w:txbxContent>
                </v:textbox>
              </v:rect>
            </w:pict>
          </mc:Fallback>
        </mc:AlternateContent>
      </w: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69504" behindDoc="0" locked="0" layoutInCell="0" allowOverlap="1" wp14:anchorId="616F4E8C" wp14:editId="06253591">
                <wp:simplePos x="0" y="0"/>
                <wp:positionH relativeFrom="column">
                  <wp:posOffset>4442460</wp:posOffset>
                </wp:positionH>
                <wp:positionV relativeFrom="paragraph">
                  <wp:posOffset>-151765</wp:posOffset>
                </wp:positionV>
                <wp:extent cx="1737995" cy="915035"/>
                <wp:effectExtent l="0" t="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txbx>
                        <w:txbxContent>
                          <w:p w:rsidR="005D7259" w:rsidRDefault="005D7259" w:rsidP="00A77F71">
                            <w:pPr>
                              <w:jc w:val="right"/>
                              <w:rPr>
                                <w:i/>
                                <w:sz w:val="36"/>
                                <w:szCs w:val="3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6" style="position:absolute;left:0;text-align:left;margin-left:349.8pt;margin-top:-11.95pt;width:136.85pt;height:7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" o:allowincell="f" filled="f" stroked="f" strokeweight="4pt">
                <v:textbox inset="1pt,1pt,1pt,1pt">
                  <w:txbxContent>
                    <w:p w:rsidR="005D7259" w:rsidRDefault="005D7259" w:rsidP="00A77F71">
                      <w:pPr>
                        <w:jc w:val="right"/>
                        <w:rPr>
                          <w:i/>
                          <w:sz w:val="36"/>
                          <w:szCs w:val="36"/>
                        </w:rPr>
                      </w:pPr>
                    </w:p>
                  </w:txbxContent>
                </v:textbox>
              </v:rect>
            </w:pict>
          </mc:Fallback>
        </mc:AlternateContent>
      </w:r>
      <w:r w:rsidRPr="00457734">
        <w:rPr>
          <w:rFonts w:ascii="Times New Roman" w:eastAsia="Calibri" w:hAnsi="Times New Roman" w:cs="Times New Roman"/>
          <w:noProof/>
          <w:sz w:val="16"/>
          <w:szCs w:val="16"/>
          <w:lang w:eastAsia="ru-RU"/>
        </w:rPr>
        <w:drawing>
          <wp:inline distT="0" distB="0" distL="0" distR="0" wp14:anchorId="5C84BF69" wp14:editId="6BB000C6">
            <wp:extent cx="428625" cy="523875"/>
            <wp:effectExtent l="0" t="0" r="9525" b="9525"/>
            <wp:docPr id="38" name="Рисунок 3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АДМИНИСТРАЦИЯ  ОРЛОВСКОГО  РАЙОНА</w:t>
      </w:r>
    </w:p>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КИРОВСКОЙ ОБЛАСТИ</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A77F71" w:rsidRPr="00457734" w:rsidRDefault="00A77F71" w:rsidP="00A77F71">
      <w:pPr>
        <w:rPr>
          <w:rFonts w:ascii="Times New Roman" w:eastAsia="Calibri" w:hAnsi="Times New Roman" w:cs="Times New Roman"/>
          <w:sz w:val="16"/>
          <w:szCs w:val="16"/>
        </w:rPr>
      </w:pPr>
      <w:r w:rsidRPr="00457734">
        <w:rPr>
          <w:rFonts w:ascii="Times New Roman" w:eastAsia="Calibri" w:hAnsi="Times New Roman" w:cs="Times New Roman"/>
          <w:sz w:val="16"/>
          <w:szCs w:val="16"/>
        </w:rPr>
        <w:t>31.01.2020                                                                                                    №75-п</w:t>
      </w:r>
    </w:p>
    <w:p w:rsidR="00A77F71" w:rsidRPr="00457734" w:rsidRDefault="00A77F71" w:rsidP="00A77F71">
      <w:pPr>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  Орлов</w:t>
      </w:r>
    </w:p>
    <w:tbl>
      <w:tblPr>
        <w:tblW w:w="0" w:type="auto"/>
        <w:jc w:val="center"/>
        <w:tblLayout w:type="fixed"/>
        <w:tblCellMar>
          <w:left w:w="70" w:type="dxa"/>
          <w:right w:w="70" w:type="dxa"/>
        </w:tblCellMar>
        <w:tblLook w:val="0000" w:firstRow="0" w:lastRow="0" w:firstColumn="0" w:lastColumn="0" w:noHBand="0" w:noVBand="0"/>
      </w:tblPr>
      <w:tblGrid>
        <w:gridCol w:w="8717"/>
      </w:tblGrid>
      <w:tr w:rsidR="00A77F71" w:rsidRPr="00457734" w:rsidTr="00A77F71">
        <w:trPr>
          <w:trHeight w:val="549"/>
          <w:jc w:val="center"/>
        </w:trPr>
        <w:tc>
          <w:tcPr>
            <w:tcW w:w="8717" w:type="dxa"/>
          </w:tcPr>
          <w:p w:rsidR="00A77F71" w:rsidRPr="00457734" w:rsidRDefault="00A77F71" w:rsidP="00A77F71">
            <w:pPr>
              <w:suppressAutoHyphens/>
              <w:spacing w:after="0" w:line="240" w:lineRule="auto"/>
              <w:jc w:val="center"/>
              <w:rPr>
                <w:rFonts w:ascii="Times New Roman" w:eastAsia="Times New Roman" w:hAnsi="Times New Roman" w:cs="Times New Roman"/>
                <w:b/>
                <w:bCs/>
                <w:sz w:val="16"/>
                <w:szCs w:val="16"/>
                <w:lang w:eastAsia="ar-SA"/>
              </w:rPr>
            </w:pPr>
            <w:r w:rsidRPr="00457734">
              <w:rPr>
                <w:rFonts w:ascii="Times New Roman" w:eastAsia="Times New Roman" w:hAnsi="Times New Roman" w:cs="Times New Roman"/>
                <w:b/>
                <w:bCs/>
                <w:sz w:val="16"/>
                <w:szCs w:val="16"/>
                <w:lang w:eastAsia="ar-SA"/>
              </w:rPr>
              <w:t>О внесении изменений в постановление администрации Орловского района от 27.10.2014 № 674</w:t>
            </w:r>
          </w:p>
          <w:p w:rsidR="00A77F71" w:rsidRPr="00457734" w:rsidRDefault="00A77F71" w:rsidP="00A77F71">
            <w:pPr>
              <w:suppressAutoHyphens/>
              <w:spacing w:after="0" w:line="240" w:lineRule="auto"/>
              <w:jc w:val="center"/>
              <w:rPr>
                <w:rFonts w:ascii="Times New Roman" w:eastAsia="Times New Roman" w:hAnsi="Times New Roman" w:cs="Times New Roman"/>
                <w:b/>
                <w:bCs/>
                <w:sz w:val="16"/>
                <w:szCs w:val="16"/>
                <w:lang w:eastAsia="ar-SA"/>
              </w:rPr>
            </w:pPr>
          </w:p>
          <w:p w:rsidR="00A77F71" w:rsidRPr="00457734" w:rsidRDefault="00A77F71" w:rsidP="00A77F71">
            <w:pPr>
              <w:spacing w:after="0" w:line="240" w:lineRule="auto"/>
              <w:jc w:val="center"/>
              <w:rPr>
                <w:rFonts w:ascii="Times New Roman" w:eastAsia="Calibri" w:hAnsi="Times New Roman" w:cs="Times New Roman"/>
                <w:b/>
                <w:sz w:val="16"/>
                <w:szCs w:val="16"/>
              </w:rPr>
            </w:pPr>
          </w:p>
        </w:tc>
      </w:tr>
    </w:tbl>
    <w:p w:rsidR="00A77F71" w:rsidRPr="00457734" w:rsidRDefault="00A77F71" w:rsidP="00A77F71">
      <w:pPr>
        <w:autoSpaceDE w:val="0"/>
        <w:autoSpaceDN w:val="0"/>
        <w:adjustRightInd w:val="0"/>
        <w:spacing w:after="0"/>
        <w:ind w:firstLine="851"/>
        <w:jc w:val="both"/>
        <w:rPr>
          <w:rFonts w:ascii="Times New Roman" w:eastAsia="Calibri" w:hAnsi="Times New Roman" w:cs="Times New Roman"/>
          <w:bCs/>
          <w:sz w:val="16"/>
          <w:szCs w:val="16"/>
          <w:lang w:eastAsia="ru-RU"/>
        </w:rPr>
      </w:pPr>
      <w:r w:rsidRPr="00457734">
        <w:rPr>
          <w:rFonts w:ascii="Times New Roman" w:eastAsia="Calibri" w:hAnsi="Times New Roman" w:cs="Times New Roman"/>
          <w:bCs/>
          <w:sz w:val="16"/>
          <w:szCs w:val="16"/>
          <w:lang w:eastAsia="ru-RU"/>
        </w:rPr>
        <w:t>В целях приведения муниципальной программы «Обеспечение безопасности и жизнедеятельности населения Орловского района Кировской области на 2014-2020 годы» (в редакции от 01.08.2018 №501-п) в соответствие с действующим законодательством, администрация Орловского района Кировской области ПОСТАНОВЛЯЕТ:</w:t>
      </w:r>
    </w:p>
    <w:p w:rsidR="00A77F71" w:rsidRPr="00457734" w:rsidRDefault="00A77F71" w:rsidP="00A77F71">
      <w:pPr>
        <w:suppressAutoHyphens/>
        <w:spacing w:after="0" w:line="240" w:lineRule="auto"/>
        <w:ind w:firstLine="851"/>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sz w:val="16"/>
          <w:szCs w:val="16"/>
          <w:lang w:eastAsia="ar-SA"/>
        </w:rPr>
        <w:t xml:space="preserve">1.Внести изменения в постановление администрации Орловского района </w:t>
      </w:r>
      <w:r w:rsidRPr="00457734">
        <w:rPr>
          <w:rFonts w:ascii="Times New Roman" w:eastAsia="Times New Roman" w:hAnsi="Times New Roman" w:cs="Times New Roman"/>
          <w:bCs/>
          <w:sz w:val="16"/>
          <w:szCs w:val="16"/>
          <w:lang w:eastAsia="ar-SA"/>
        </w:rPr>
        <w:t>27.10.2014 № 674 «Об утверждении муниципальной программы «Обеспечение безопасности и жизнедеятельности населения Орловского района Кировской области на 2014-2022 годы»</w:t>
      </w:r>
      <w:r w:rsidRPr="00457734">
        <w:rPr>
          <w:rFonts w:ascii="Times New Roman" w:eastAsia="Times New Roman" w:hAnsi="Times New Roman" w:cs="Times New Roman"/>
          <w:bCs/>
          <w:sz w:val="16"/>
          <w:szCs w:val="16"/>
          <w:lang w:eastAsia="ru-RU"/>
        </w:rPr>
        <w:t>, изложив муниципальную программу «</w:t>
      </w:r>
      <w:r w:rsidRPr="00457734">
        <w:rPr>
          <w:rFonts w:ascii="Times New Roman" w:eastAsia="Times New Roman" w:hAnsi="Times New Roman" w:cs="Times New Roman"/>
          <w:bCs/>
          <w:sz w:val="16"/>
          <w:szCs w:val="16"/>
          <w:lang w:eastAsia="ar-SA"/>
        </w:rPr>
        <w:t xml:space="preserve">Обеспечение безопасности и жизнедеятельности населения Орловского района Кировской области на 2014-2022 годы» </w:t>
      </w:r>
      <w:r w:rsidRPr="00457734">
        <w:rPr>
          <w:rFonts w:ascii="Times New Roman" w:eastAsia="Times New Roman" w:hAnsi="Times New Roman" w:cs="Times New Roman"/>
          <w:bCs/>
          <w:sz w:val="16"/>
          <w:szCs w:val="16"/>
          <w:lang w:eastAsia="ru-RU"/>
        </w:rPr>
        <w:t>в новой редакции согласно Приложению.</w:t>
      </w:r>
    </w:p>
    <w:p w:rsidR="00A77F71" w:rsidRPr="00457734" w:rsidRDefault="00A77F71" w:rsidP="00A77F71">
      <w:pPr>
        <w:spacing w:after="0"/>
        <w:ind w:firstLine="851"/>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lang w:eastAsia="ru-RU"/>
        </w:rPr>
        <w:t>2.</w:t>
      </w:r>
      <w:r w:rsidRPr="00457734">
        <w:rPr>
          <w:rFonts w:ascii="Times New Roman" w:eastAsia="Calibri" w:hAnsi="Times New Roman" w:cs="Times New Roman"/>
          <w:sz w:val="16"/>
          <w:szCs w:val="16"/>
        </w:rPr>
        <w:t xml:space="preserve"> Настоящее 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autoSpaceDE w:val="0"/>
        <w:autoSpaceDN w:val="0"/>
        <w:adjustRightInd w:val="0"/>
        <w:spacing w:after="0"/>
        <w:ind w:firstLine="851"/>
        <w:jc w:val="both"/>
        <w:rPr>
          <w:rFonts w:ascii="Times New Roman" w:eastAsia="Times New Roman" w:hAnsi="Times New Roman" w:cs="Times New Roman"/>
          <w:sz w:val="16"/>
          <w:szCs w:val="16"/>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Глава администрации</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Орловского района                </w:t>
      </w:r>
      <w:proofErr w:type="spellStart"/>
      <w:r w:rsidRPr="00457734">
        <w:rPr>
          <w:rFonts w:ascii="Times New Roman" w:eastAsia="Times New Roman" w:hAnsi="Times New Roman" w:cs="Times New Roman"/>
          <w:sz w:val="16"/>
          <w:szCs w:val="16"/>
        </w:rPr>
        <w:t>С.С.Целищев</w:t>
      </w:r>
      <w:proofErr w:type="spellEnd"/>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5D7259" w:rsidRDefault="005D7259"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5D7259" w:rsidRPr="00457734" w:rsidRDefault="005D7259"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Утверждена</w:t>
      </w:r>
    </w:p>
    <w:p w:rsidR="00A77F71" w:rsidRPr="00457734" w:rsidRDefault="00A77F71" w:rsidP="00A77F71">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Постановлением администрации</w:t>
      </w:r>
    </w:p>
    <w:p w:rsidR="00A77F71" w:rsidRPr="00457734" w:rsidRDefault="00A77F71" w:rsidP="00A77F71">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A77F71" w:rsidRPr="00457734" w:rsidRDefault="00A77F71" w:rsidP="00A77F71">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31.01.2020 № 75-п</w:t>
      </w:r>
    </w:p>
    <w:p w:rsidR="00A77F71" w:rsidRPr="00457734" w:rsidRDefault="00A77F71" w:rsidP="00A77F71">
      <w:pPr>
        <w:framePr w:w="9387" w:h="2348" w:hRule="exact" w:wrap="around" w:vAnchor="page" w:hAnchor="page" w:x="1779" w:y="6330"/>
        <w:spacing w:after="0" w:line="365" w:lineRule="exact"/>
        <w:ind w:right="221"/>
        <w:jc w:val="center"/>
        <w:rPr>
          <w:rFonts w:ascii="Times New Roman" w:eastAsia="Arial Unicode MS" w:hAnsi="Times New Roman" w:cs="Times New Roman"/>
          <w:b/>
          <w:bCs/>
          <w:spacing w:val="3"/>
          <w:sz w:val="16"/>
          <w:szCs w:val="16"/>
          <w:lang w:eastAsia="ru-RU"/>
        </w:rPr>
      </w:pPr>
    </w:p>
    <w:p w:rsidR="00A77F71" w:rsidRPr="00457734" w:rsidRDefault="00A77F71" w:rsidP="00A77F71">
      <w:pPr>
        <w:framePr w:w="9387" w:h="2348" w:hRule="exact" w:wrap="around" w:vAnchor="page" w:hAnchor="page" w:x="1779" w:y="6330"/>
        <w:spacing w:after="0" w:line="365" w:lineRule="exact"/>
        <w:ind w:right="221"/>
        <w:jc w:val="center"/>
        <w:rPr>
          <w:rFonts w:ascii="Times New Roman" w:eastAsia="Arial Unicode MS" w:hAnsi="Times New Roman" w:cs="Times New Roman"/>
          <w:b/>
          <w:bCs/>
          <w:spacing w:val="3"/>
          <w:sz w:val="16"/>
          <w:szCs w:val="16"/>
          <w:lang w:eastAsia="ru-RU"/>
        </w:rPr>
      </w:pPr>
      <w:r w:rsidRPr="00457734">
        <w:rPr>
          <w:rFonts w:ascii="Times New Roman" w:eastAsia="Arial Unicode MS" w:hAnsi="Times New Roman" w:cs="Times New Roman"/>
          <w:b/>
          <w:bCs/>
          <w:spacing w:val="3"/>
          <w:sz w:val="16"/>
          <w:szCs w:val="16"/>
          <w:lang w:eastAsia="ru-RU"/>
        </w:rPr>
        <w:t>Муниципальная программа</w:t>
      </w:r>
      <w:r w:rsidRPr="00457734">
        <w:rPr>
          <w:rFonts w:ascii="Times New Roman" w:eastAsia="Arial Unicode MS" w:hAnsi="Times New Roman" w:cs="Times New Roman"/>
          <w:b/>
          <w:bCs/>
          <w:spacing w:val="3"/>
          <w:sz w:val="16"/>
          <w:szCs w:val="16"/>
          <w:lang w:eastAsia="ru-RU"/>
        </w:rPr>
        <w:br/>
        <w:t xml:space="preserve">«Обеспечение безопасности и жизнедеятельности населения </w:t>
      </w:r>
    </w:p>
    <w:p w:rsidR="00A77F71" w:rsidRPr="00457734" w:rsidRDefault="00A77F71" w:rsidP="00A77F71">
      <w:pPr>
        <w:framePr w:w="9387" w:h="2348" w:hRule="exact" w:wrap="around" w:vAnchor="page" w:hAnchor="page" w:x="1779" w:y="6330"/>
        <w:spacing w:after="0" w:line="365" w:lineRule="exact"/>
        <w:ind w:right="221"/>
        <w:jc w:val="center"/>
        <w:rPr>
          <w:rFonts w:ascii="Times New Roman" w:eastAsia="Arial Unicode MS" w:hAnsi="Times New Roman" w:cs="Times New Roman"/>
          <w:b/>
          <w:bCs/>
          <w:spacing w:val="3"/>
          <w:sz w:val="16"/>
          <w:szCs w:val="16"/>
          <w:lang w:eastAsia="ru-RU"/>
        </w:rPr>
      </w:pPr>
      <w:r w:rsidRPr="00457734">
        <w:rPr>
          <w:rFonts w:ascii="Times New Roman" w:eastAsia="Arial Unicode MS" w:hAnsi="Times New Roman" w:cs="Times New Roman"/>
          <w:b/>
          <w:bCs/>
          <w:spacing w:val="3"/>
          <w:sz w:val="16"/>
          <w:szCs w:val="16"/>
          <w:lang w:eastAsia="ru-RU"/>
        </w:rPr>
        <w:t xml:space="preserve"> Орловского района Кировской области»</w:t>
      </w:r>
      <w:r w:rsidRPr="00457734">
        <w:rPr>
          <w:rFonts w:ascii="Times New Roman" w:eastAsia="Arial Unicode MS" w:hAnsi="Times New Roman" w:cs="Times New Roman"/>
          <w:b/>
          <w:bCs/>
          <w:spacing w:val="3"/>
          <w:sz w:val="16"/>
          <w:szCs w:val="16"/>
          <w:lang w:eastAsia="ru-RU"/>
        </w:rPr>
        <w:br/>
        <w:t>на 2014-2022 годы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ind w:left="5040"/>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rPr>
        <w:br w:type="page"/>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lastRenderedPageBreak/>
        <w:t>ПАСПОРТ</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муниципальной программы Орловского района Кировской области</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«Обеспечение безопасности и жизнедеятельности населения Орловского района Кировской области»</w:t>
      </w:r>
      <w:bookmarkStart w:id="8" w:name="Par1005"/>
      <w:bookmarkEnd w:id="8"/>
      <w:r w:rsidRPr="00457734">
        <w:rPr>
          <w:rFonts w:ascii="Times New Roman" w:eastAsia="Times New Roman" w:hAnsi="Times New Roman" w:cs="Times New Roman"/>
          <w:b/>
          <w:sz w:val="16"/>
          <w:szCs w:val="16"/>
          <w:lang w:eastAsia="ru-RU"/>
        </w:rPr>
        <w:t xml:space="preserve"> на </w:t>
      </w:r>
      <w:r w:rsidRPr="00457734">
        <w:rPr>
          <w:rFonts w:ascii="Times New Roman" w:eastAsia="Arial Unicode MS" w:hAnsi="Times New Roman" w:cs="Courier New"/>
          <w:b/>
          <w:bCs/>
          <w:spacing w:val="3"/>
          <w:sz w:val="16"/>
          <w:szCs w:val="16"/>
          <w:lang w:eastAsia="ru-RU"/>
        </w:rPr>
        <w:t>2014-2022 годы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Courier New"/>
          <w:sz w:val="16"/>
          <w:szCs w:val="16"/>
          <w:lang w:eastAsia="ru-RU"/>
        </w:rPr>
      </w:pPr>
      <w:r w:rsidRPr="00457734">
        <w:rPr>
          <w:rFonts w:ascii="Times New Roman" w:eastAsia="Times New Roman" w:hAnsi="Times New Roman" w:cs="Courier New"/>
          <w:sz w:val="16"/>
          <w:szCs w:val="16"/>
          <w:lang w:eastAsia="ru-RU"/>
        </w:rPr>
        <w:t>(далее – муниципальная программа)</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78"/>
        <w:gridCol w:w="5103"/>
      </w:tblGrid>
      <w:tr w:rsidR="00A77F71" w:rsidRPr="00457734" w:rsidTr="00A77F71">
        <w:trPr>
          <w:trHeight w:val="400"/>
          <w:tblCellSpacing w:w="5" w:type="nil"/>
        </w:trPr>
        <w:tc>
          <w:tcPr>
            <w:tcW w:w="4678"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Ответственный исполнитель муниципальной программы                                </w:t>
            </w:r>
          </w:p>
        </w:tc>
        <w:tc>
          <w:tcPr>
            <w:tcW w:w="5103" w:type="dxa"/>
            <w:tcBorders>
              <w:top w:val="single" w:sz="4" w:space="0" w:color="auto"/>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Сектор гражданской обороны и чрезвычайных ситуаций администрации Орловского района</w:t>
            </w:r>
          </w:p>
        </w:tc>
      </w:tr>
      <w:tr w:rsidR="00A77F71" w:rsidRPr="00457734" w:rsidTr="00A77F71">
        <w:trPr>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Соисполнители муниципальной 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r>
      <w:tr w:rsidR="00A77F71" w:rsidRPr="00457734" w:rsidTr="00A77F71">
        <w:trPr>
          <w:trHeight w:val="400"/>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Программно-целевые инструменты</w:t>
            </w:r>
            <w:r w:rsidRPr="00457734">
              <w:rPr>
                <w:rFonts w:ascii="Times New Roman" w:eastAsia="Times New Roman" w:hAnsi="Times New Roman" w:cs="Times New Roman"/>
                <w:sz w:val="16"/>
                <w:szCs w:val="16"/>
                <w:lang w:eastAsia="ru-RU"/>
              </w:rPr>
              <w:br/>
              <w:t xml:space="preserve">муниципальной 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предусмотрены</w:t>
            </w:r>
          </w:p>
        </w:tc>
      </w:tr>
      <w:tr w:rsidR="00A77F71" w:rsidRPr="00457734" w:rsidTr="00A77F71">
        <w:trPr>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Цели муниципальной 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Реализация мероприятий по усилению антитеррористической защищенности,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w:t>
            </w:r>
          </w:p>
        </w:tc>
      </w:tr>
      <w:tr w:rsidR="00A77F71" w:rsidRPr="00457734" w:rsidTr="00A77F71">
        <w:trPr>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Задачи муниципальной 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tabs>
                <w:tab w:val="left" w:pos="461"/>
              </w:tabs>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Организация и осуществление мероприятий по гражданской обороне, защите населения и территории Орловского района, объектов жизнеобеспечения населения и критически важных объектов от чрезвычайных ситуаций природного и техногенного характера.</w:t>
            </w: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Содержание и организация деятельности Единой дежурно-диспетчерской службы Орловского района</w:t>
            </w: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-Финансовое обеспечение непредвиденных расходов, связанных с ликвидацией последствий и других чрезвычайных ситуаций.</w:t>
            </w: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-Усиление антитеррористической защищенности объектов муниципального образования.</w:t>
            </w: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b/>
                <w:sz w:val="16"/>
                <w:szCs w:val="16"/>
              </w:rPr>
              <w:t xml:space="preserve">- </w:t>
            </w:r>
            <w:r w:rsidRPr="00457734">
              <w:rPr>
                <w:rFonts w:ascii="Times New Roman" w:eastAsia="Calibri" w:hAnsi="Times New Roman" w:cs="Times New Roman"/>
                <w:sz w:val="16"/>
                <w:szCs w:val="16"/>
              </w:rPr>
              <w:t>развитие аппаратно-программного комплекса «Безопасный город» (далее - АПК «Безопасный город»)</w:t>
            </w:r>
          </w:p>
        </w:tc>
      </w:tr>
      <w:tr w:rsidR="00A77F71" w:rsidRPr="00457734" w:rsidTr="00A77F71">
        <w:trPr>
          <w:trHeight w:val="400"/>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Целевые показатели эффективности</w:t>
            </w:r>
            <w:r w:rsidRPr="00457734">
              <w:rPr>
                <w:rFonts w:ascii="Times New Roman" w:eastAsia="Times New Roman" w:hAnsi="Times New Roman" w:cs="Times New Roman"/>
                <w:sz w:val="16"/>
                <w:szCs w:val="16"/>
                <w:lang w:eastAsia="ru-RU"/>
              </w:rPr>
              <w:br/>
              <w:t xml:space="preserve">реализации муниципальной 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-охват населения Орловского района системой оповещения при возникновении чрезвычайных ситуаций природного и техногенного характера;</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-оснащение средствами индивидуальной защиты населения Орловского района.</w:t>
            </w:r>
          </w:p>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 xml:space="preserve">-количество объектов с массовым пребыванием граждан, оборудованных техническими средствами </w:t>
            </w:r>
            <w:proofErr w:type="gramStart"/>
            <w:r w:rsidRPr="00457734">
              <w:rPr>
                <w:rFonts w:ascii="Times New Roman" w:eastAsia="Arial Unicode MS" w:hAnsi="Times New Roman" w:cs="Times New Roman"/>
                <w:sz w:val="16"/>
                <w:szCs w:val="16"/>
                <w:lang w:eastAsia="ru-RU"/>
              </w:rPr>
              <w:t>контроля за</w:t>
            </w:r>
            <w:proofErr w:type="gramEnd"/>
            <w:r w:rsidRPr="00457734">
              <w:rPr>
                <w:rFonts w:ascii="Times New Roman" w:eastAsia="Arial Unicode MS" w:hAnsi="Times New Roman" w:cs="Times New Roman"/>
                <w:sz w:val="16"/>
                <w:szCs w:val="16"/>
                <w:lang w:eastAsia="ru-RU"/>
              </w:rPr>
              <w:t xml:space="preserve"> ситуацией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w:t>
            </w:r>
            <w:r w:rsidRPr="00457734">
              <w:rPr>
                <w:rFonts w:ascii="Times New Roman" w:eastAsia="Times New Roman" w:hAnsi="Times New Roman" w:cs="Times New Roman"/>
                <w:sz w:val="16"/>
                <w:szCs w:val="16"/>
                <w:lang w:eastAsia="ru-RU"/>
              </w:rPr>
              <w:t xml:space="preserve">финансирование мероприятий по </w:t>
            </w:r>
            <w:proofErr w:type="spellStart"/>
            <w:r w:rsidRPr="00457734">
              <w:rPr>
                <w:rFonts w:ascii="Times New Roman" w:eastAsia="Times New Roman" w:hAnsi="Times New Roman" w:cs="Times New Roman"/>
                <w:sz w:val="16"/>
                <w:szCs w:val="16"/>
                <w:lang w:eastAsia="ru-RU"/>
              </w:rPr>
              <w:t>развитиюАПК</w:t>
            </w:r>
            <w:proofErr w:type="spellEnd"/>
            <w:r w:rsidRPr="00457734">
              <w:rPr>
                <w:rFonts w:ascii="Times New Roman" w:eastAsia="Times New Roman" w:hAnsi="Times New Roman" w:cs="Times New Roman"/>
                <w:sz w:val="16"/>
                <w:szCs w:val="16"/>
                <w:lang w:eastAsia="ru-RU"/>
              </w:rPr>
              <w:t xml:space="preserve"> «Безопасный город»</w:t>
            </w:r>
          </w:p>
        </w:tc>
      </w:tr>
      <w:tr w:rsidR="00A77F71" w:rsidRPr="00457734" w:rsidTr="00A77F71">
        <w:trPr>
          <w:trHeight w:val="400"/>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Этапы и сроки реализации муниципальной</w:t>
            </w:r>
            <w:r w:rsidRPr="00457734">
              <w:rPr>
                <w:rFonts w:ascii="Times New Roman" w:eastAsia="Times New Roman" w:hAnsi="Times New Roman" w:cs="Times New Roman"/>
                <w:sz w:val="16"/>
                <w:szCs w:val="16"/>
                <w:lang w:eastAsia="ru-RU"/>
              </w:rPr>
              <w:br/>
              <w:t xml:space="preserve">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Сроки реализации 2014-2022 годы. Выделение этапов не предусматривается</w:t>
            </w:r>
          </w:p>
        </w:tc>
      </w:tr>
      <w:tr w:rsidR="00A77F71" w:rsidRPr="00457734" w:rsidTr="00A77F71">
        <w:trPr>
          <w:trHeight w:val="400"/>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Объемы ассигнований муниципальной</w:t>
            </w:r>
            <w:r w:rsidRPr="00457734">
              <w:rPr>
                <w:rFonts w:ascii="Times New Roman" w:eastAsia="Times New Roman" w:hAnsi="Times New Roman" w:cs="Times New Roman"/>
                <w:sz w:val="16"/>
                <w:szCs w:val="16"/>
                <w:lang w:eastAsia="ru-RU"/>
              </w:rPr>
              <w:br/>
              <w:t xml:space="preserve">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Общий объем финансирования мероприятий программы составляет </w:t>
            </w:r>
            <w:r w:rsidRPr="00457734">
              <w:rPr>
                <w:rFonts w:ascii="Times New Roman" w:eastAsia="Times New Roman" w:hAnsi="Times New Roman" w:cs="Times New Roman"/>
                <w:bCs/>
                <w:sz w:val="16"/>
                <w:szCs w:val="16"/>
                <w:u w:val="single"/>
                <w:lang w:eastAsia="ru-RU"/>
              </w:rPr>
              <w:t>11458,55 тыс</w:t>
            </w:r>
            <w:r w:rsidRPr="00457734">
              <w:rPr>
                <w:rFonts w:ascii="Times New Roman" w:eastAsia="Times New Roman" w:hAnsi="Times New Roman" w:cs="Times New Roman"/>
                <w:sz w:val="16"/>
                <w:szCs w:val="16"/>
                <w:lang w:eastAsia="ru-RU"/>
              </w:rPr>
              <w:t>. рублей, в том числе:</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средства федерального бюджета – 0 рублей,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средства областного бюджета – </w:t>
            </w:r>
            <w:r w:rsidRPr="00457734">
              <w:rPr>
                <w:rFonts w:ascii="Times New Roman" w:eastAsia="Times New Roman" w:hAnsi="Times New Roman" w:cs="Times New Roman"/>
                <w:sz w:val="16"/>
                <w:szCs w:val="16"/>
                <w:u w:val="single"/>
                <w:lang w:eastAsia="ru-RU"/>
              </w:rPr>
              <w:t>1535,0</w:t>
            </w:r>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средства местного бюджета </w:t>
            </w:r>
            <w:r w:rsidRPr="00457734">
              <w:rPr>
                <w:rFonts w:ascii="Times New Roman" w:eastAsia="Times New Roman" w:hAnsi="Times New Roman" w:cs="Times New Roman"/>
                <w:bCs/>
                <w:sz w:val="16"/>
                <w:szCs w:val="16"/>
                <w:u w:val="single"/>
                <w:lang w:eastAsia="ru-RU"/>
              </w:rPr>
              <w:t xml:space="preserve">9923,55 </w:t>
            </w:r>
            <w:proofErr w:type="spellStart"/>
            <w:r w:rsidRPr="00457734">
              <w:rPr>
                <w:rFonts w:ascii="Times New Roman" w:eastAsia="Times New Roman" w:hAnsi="Times New Roman" w:cs="Times New Roman"/>
                <w:bCs/>
                <w:sz w:val="16"/>
                <w:szCs w:val="16"/>
                <w:u w:val="single"/>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2014 год – 939,14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2015 год – 995,82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год – 1008,9тыс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2017 год – </w:t>
            </w:r>
            <w:r w:rsidRPr="00457734">
              <w:rPr>
                <w:rFonts w:ascii="Times New Roman" w:eastAsia="Times New Roman" w:hAnsi="Times New Roman" w:cs="Times New Roman"/>
                <w:bCs/>
                <w:sz w:val="16"/>
                <w:szCs w:val="16"/>
                <w:lang w:eastAsia="ru-RU"/>
              </w:rPr>
              <w:t xml:space="preserve">2376,55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2018 год – 526,41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2019 год  - 1165,63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2020 год  - 1349,7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ублей</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 – 1290,7  тыс. рублей</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год – 1290,7 тыс. рублей</w:t>
            </w:r>
          </w:p>
        </w:tc>
      </w:tr>
      <w:tr w:rsidR="00A77F71" w:rsidRPr="00457734" w:rsidTr="00A77F71">
        <w:trPr>
          <w:trHeight w:val="400"/>
          <w:tblCellSpacing w:w="5" w:type="nil"/>
        </w:trPr>
        <w:tc>
          <w:tcPr>
            <w:tcW w:w="4678"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Ожидаемые конечные результаты реализации муниципальной программы                </w:t>
            </w:r>
          </w:p>
        </w:tc>
        <w:tc>
          <w:tcPr>
            <w:tcW w:w="5103" w:type="dxa"/>
            <w:tcBorders>
              <w:left w:val="single" w:sz="4" w:space="0" w:color="auto"/>
              <w:bottom w:val="single" w:sz="4" w:space="0" w:color="auto"/>
              <w:right w:val="single" w:sz="4" w:space="0" w:color="auto"/>
            </w:tcBorders>
          </w:tcPr>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увеличение  охвата  численности  населения  Орловского района РСО  при возникновении чрезвычайных  ситуаций природного и  техногенного  характера,  а  также  при переводе гражданской обороны на военное положение к 2022 году до 85%;  </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оснащение средствами индивидуальной защиты населения Орловского района к 2022 году до 91%; </w:t>
            </w:r>
          </w:p>
          <w:p w:rsidR="00A77F71" w:rsidRPr="00457734" w:rsidRDefault="00A77F71" w:rsidP="00A77F71">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 xml:space="preserve">   увеличение количества объектов с массовым пребыванием граждан, оборудованных техническими средствами </w:t>
            </w:r>
            <w:proofErr w:type="gramStart"/>
            <w:r w:rsidRPr="00457734">
              <w:rPr>
                <w:rFonts w:ascii="Times New Roman" w:eastAsia="Arial Unicode MS" w:hAnsi="Times New Roman" w:cs="Times New Roman"/>
                <w:sz w:val="16"/>
                <w:szCs w:val="16"/>
                <w:lang w:eastAsia="ru-RU"/>
              </w:rPr>
              <w:t>контроля за</w:t>
            </w:r>
            <w:proofErr w:type="gramEnd"/>
            <w:r w:rsidRPr="00457734">
              <w:rPr>
                <w:rFonts w:ascii="Times New Roman" w:eastAsia="Arial Unicode MS" w:hAnsi="Times New Roman" w:cs="Times New Roman"/>
                <w:sz w:val="16"/>
                <w:szCs w:val="16"/>
                <w:lang w:eastAsia="ru-RU"/>
              </w:rPr>
              <w:t xml:space="preserve"> ситуацией </w:t>
            </w:r>
            <w:r w:rsidRPr="00457734">
              <w:rPr>
                <w:rFonts w:ascii="Times New Roman" w:eastAsia="Times New Roman" w:hAnsi="Times New Roman" w:cs="Times New Roman"/>
                <w:sz w:val="16"/>
                <w:szCs w:val="16"/>
                <w:lang w:eastAsia="ru-RU"/>
              </w:rPr>
              <w:t xml:space="preserve">к 2022 году </w:t>
            </w:r>
            <w:r w:rsidRPr="00457734">
              <w:rPr>
                <w:rFonts w:ascii="Times New Roman" w:eastAsia="Arial Unicode MS" w:hAnsi="Times New Roman" w:cs="Times New Roman"/>
                <w:sz w:val="16"/>
                <w:szCs w:val="16"/>
                <w:lang w:eastAsia="ru-RU"/>
              </w:rPr>
              <w:t>(ед.) до 25</w:t>
            </w:r>
          </w:p>
          <w:p w:rsidR="00A77F71" w:rsidRPr="00457734" w:rsidRDefault="00A77F71" w:rsidP="00A77F71">
            <w:pPr>
              <w:widowControl w:val="0"/>
              <w:autoSpaceDE w:val="0"/>
              <w:autoSpaceDN w:val="0"/>
              <w:adjustRightInd w:val="0"/>
              <w:spacing w:after="0" w:line="240" w:lineRule="auto"/>
              <w:ind w:firstLine="20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выполнение мероприятий по развитию АПК «Безопасный город» к 2022 году 90%</w:t>
            </w:r>
          </w:p>
        </w:tc>
      </w:tr>
    </w:tbl>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A77F71" w:rsidRPr="00457734" w:rsidRDefault="00A77F71" w:rsidP="00A77F71">
      <w:pPr>
        <w:spacing w:after="0" w:line="240" w:lineRule="auto"/>
        <w:ind w:left="100" w:right="96"/>
        <w:jc w:val="center"/>
        <w:outlineLvl w:val="0"/>
        <w:rPr>
          <w:rFonts w:ascii="Times New Roman" w:eastAsia="Calibri" w:hAnsi="Times New Roman" w:cs="Times New Roman"/>
          <w:b/>
          <w:sz w:val="16"/>
          <w:szCs w:val="16"/>
          <w:lang w:eastAsia="ru-RU"/>
        </w:rPr>
      </w:pPr>
      <w:bookmarkStart w:id="9" w:name="bookmark0"/>
      <w:r w:rsidRPr="00457734">
        <w:rPr>
          <w:rFonts w:ascii="Times New Roman" w:eastAsia="Calibri" w:hAnsi="Times New Roman" w:cs="Times New Roman"/>
          <w:b/>
          <w:sz w:val="16"/>
          <w:szCs w:val="16"/>
          <w:lang w:eastAsia="ru-RU"/>
        </w:rPr>
        <w:t xml:space="preserve">2. Общая характеристика сферы реализации муниципальной программы, в том числе формулировки основных проблем в указанной сфере и прогноз </w:t>
      </w:r>
      <w:proofErr w:type="spellStart"/>
      <w:r w:rsidRPr="00457734">
        <w:rPr>
          <w:rFonts w:ascii="Times New Roman" w:eastAsia="Calibri" w:hAnsi="Times New Roman" w:cs="Times New Roman"/>
          <w:b/>
          <w:sz w:val="16"/>
          <w:szCs w:val="16"/>
          <w:lang w:eastAsia="ru-RU"/>
        </w:rPr>
        <w:t>ее</w:t>
      </w:r>
      <w:bookmarkEnd w:id="9"/>
      <w:r w:rsidRPr="00457734">
        <w:rPr>
          <w:rFonts w:ascii="Times New Roman" w:eastAsia="Calibri" w:hAnsi="Times New Roman" w:cs="Times New Roman"/>
          <w:b/>
          <w:sz w:val="16"/>
          <w:szCs w:val="16"/>
          <w:lang w:eastAsia="ru-RU"/>
        </w:rPr>
        <w:t>развития</w:t>
      </w:r>
      <w:proofErr w:type="spellEnd"/>
    </w:p>
    <w:p w:rsidR="00A77F71" w:rsidRPr="00457734" w:rsidRDefault="00A77F71" w:rsidP="00A77F71">
      <w:pPr>
        <w:spacing w:after="0" w:line="240" w:lineRule="auto"/>
        <w:ind w:left="40" w:right="14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Проблемы предупреждения и ликвидации чрезвычайных ситуаций</w:t>
      </w:r>
      <w:r w:rsidRPr="00457734">
        <w:rPr>
          <w:rFonts w:ascii="Times New Roman" w:eastAsia="Calibri" w:hAnsi="Times New Roman" w:cs="Times New Roman"/>
          <w:sz w:val="16"/>
          <w:szCs w:val="16"/>
          <w:lang w:eastAsia="ru-RU"/>
        </w:rPr>
        <w:br/>
        <w:t>природного и техногенного характера становятся все более острыми и</w:t>
      </w:r>
      <w:r w:rsidRPr="00457734">
        <w:rPr>
          <w:rFonts w:ascii="Times New Roman" w:eastAsia="Calibri" w:hAnsi="Times New Roman" w:cs="Times New Roman"/>
          <w:sz w:val="16"/>
          <w:szCs w:val="16"/>
          <w:lang w:eastAsia="ru-RU"/>
        </w:rPr>
        <w:br/>
        <w:t xml:space="preserve">актуальными. В настоящее время исключить чрезвычайные ситуации нельзя, но существенно снизить число, уменьшить масштабы и смягчить </w:t>
      </w:r>
      <w:proofErr w:type="spellStart"/>
      <w:r w:rsidRPr="00457734">
        <w:rPr>
          <w:rFonts w:ascii="Times New Roman" w:eastAsia="Calibri" w:hAnsi="Times New Roman" w:cs="Times New Roman"/>
          <w:sz w:val="16"/>
          <w:szCs w:val="16"/>
          <w:lang w:eastAsia="ru-RU"/>
        </w:rPr>
        <w:t>последствиячрезвычайных</w:t>
      </w:r>
      <w:proofErr w:type="spellEnd"/>
      <w:r w:rsidRPr="00457734">
        <w:rPr>
          <w:rFonts w:ascii="Times New Roman" w:eastAsia="Calibri" w:hAnsi="Times New Roman" w:cs="Times New Roman"/>
          <w:sz w:val="16"/>
          <w:szCs w:val="16"/>
          <w:lang w:eastAsia="ru-RU"/>
        </w:rPr>
        <w:t xml:space="preserve"> ситуаций возможно.</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В настоящее время на территории Кировской области функционирует 15 химически опасных объектов, 18 взрывопожароопасных объектов, 1 радиационно-опасный объект и 9 потенциально опасных гидротехнических сооружений, а также хранилища опасных биологических и промышленных отходов. Большая часть этих объектов имеет экономическую, оборонную и социальную значимость, но в то же время составляет потенциальную опасность для здоровья и жизни населения. На территории Орловского района указанных объектов нет, но зоны возможного химического заражения при авариях на химически опасных объектах в Кировской области могут составить общую площадь 1200 кв. километров, на которой проживает более 500 тыс. человек.  </w:t>
      </w:r>
    </w:p>
    <w:p w:rsidR="00A77F71" w:rsidRPr="00457734" w:rsidRDefault="00A77F71" w:rsidP="00A77F71">
      <w:pPr>
        <w:autoSpaceDE w:val="0"/>
        <w:autoSpaceDN w:val="0"/>
        <w:adjustRightInd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t xml:space="preserve">В 2012 году из мобилизационного резерва Правительству области на безвозмездной основе передано имущество гражданской обороны, в том числе и СИЗ. Однако более 70% переданного имущества - с истекшим сроком годности. Все переданное имущество гражданской обороны хранится на 4 складах, расположенных в </w:t>
      </w:r>
      <w:proofErr w:type="spellStart"/>
      <w:r w:rsidRPr="00457734">
        <w:rPr>
          <w:rFonts w:ascii="Times New Roman" w:eastAsia="Calibri" w:hAnsi="Times New Roman" w:cs="Times New Roman"/>
          <w:sz w:val="16"/>
          <w:szCs w:val="16"/>
          <w:lang w:eastAsia="ru-RU"/>
        </w:rPr>
        <w:t>пгт</w:t>
      </w:r>
      <w:proofErr w:type="spellEnd"/>
      <w:r w:rsidRPr="00457734">
        <w:rPr>
          <w:rFonts w:ascii="Times New Roman" w:eastAsia="Calibri" w:hAnsi="Times New Roman" w:cs="Times New Roman"/>
          <w:sz w:val="16"/>
          <w:szCs w:val="16"/>
          <w:lang w:eastAsia="ru-RU"/>
        </w:rPr>
        <w:t xml:space="preserve"> Оричи, г. Котельниче, г. Нолинске, г. Белой Холунице. Условия хранения не соответствуют, предъявляемым требованиям хранения СИЗ, что приводит к порче указанного имущества и, соответственно, к невозможности его использования в случае чрезвычайных ситуаций, что приведет к человеческим потерям.</w:t>
      </w:r>
    </w:p>
    <w:p w:rsidR="00A77F71" w:rsidRPr="00457734" w:rsidRDefault="00A77F71" w:rsidP="00A77F71">
      <w:pPr>
        <w:spacing w:after="0" w:line="240" w:lineRule="auto"/>
        <w:ind w:left="40" w:right="14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lastRenderedPageBreak/>
        <w:t xml:space="preserve">Социальную напряженность в обществе вызывают аварийные ситуации, возникающие на объектах жизнеобеспечения. Опасность </w:t>
      </w:r>
      <w:proofErr w:type="spellStart"/>
      <w:r w:rsidRPr="00457734">
        <w:rPr>
          <w:rFonts w:ascii="Times New Roman" w:eastAsia="Calibri" w:hAnsi="Times New Roman" w:cs="Times New Roman"/>
          <w:sz w:val="16"/>
          <w:szCs w:val="16"/>
          <w:lang w:eastAsia="ru-RU"/>
        </w:rPr>
        <w:t>возникновениячрезвычайных</w:t>
      </w:r>
      <w:proofErr w:type="spellEnd"/>
      <w:r w:rsidRPr="00457734">
        <w:rPr>
          <w:rFonts w:ascii="Times New Roman" w:eastAsia="Calibri" w:hAnsi="Times New Roman" w:cs="Times New Roman"/>
          <w:sz w:val="16"/>
          <w:szCs w:val="16"/>
          <w:lang w:eastAsia="ru-RU"/>
        </w:rPr>
        <w:t xml:space="preserve"> ситуаций в сложившихся социально-экономических  условиях повышается, так как сохраняется тенденция к ухудшению материально-технического обеспечения производства, снижению качества профилактических работ, увеличивается износ основного технологического оборудования, что приводит к неудовлетворительному состоянию основных фондов в целом.</w:t>
      </w:r>
    </w:p>
    <w:p w:rsidR="00A77F71" w:rsidRPr="00457734" w:rsidRDefault="00A77F71" w:rsidP="00A77F71">
      <w:pPr>
        <w:spacing w:after="0" w:line="240" w:lineRule="auto"/>
        <w:ind w:left="40" w:right="14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предотвращения чрезвычайных ситуаций и ликвидации их</w:t>
      </w:r>
      <w:r w:rsidRPr="00457734">
        <w:rPr>
          <w:rFonts w:ascii="Times New Roman" w:eastAsia="Calibri" w:hAnsi="Times New Roman" w:cs="Times New Roman"/>
          <w:sz w:val="16"/>
          <w:szCs w:val="16"/>
          <w:lang w:eastAsia="ru-RU"/>
        </w:rPr>
        <w:br/>
        <w:t>негативных последствий существенное значение имеет система мер и их</w:t>
      </w:r>
      <w:r w:rsidRPr="00457734">
        <w:rPr>
          <w:rFonts w:ascii="Times New Roman" w:eastAsia="Calibri" w:hAnsi="Times New Roman" w:cs="Times New Roman"/>
          <w:sz w:val="16"/>
          <w:szCs w:val="16"/>
          <w:lang w:eastAsia="ru-RU"/>
        </w:rPr>
        <w:br/>
        <w:t>техническое обеспечение, которые могут быть общими для разных по своей</w:t>
      </w:r>
      <w:r w:rsidRPr="00457734">
        <w:rPr>
          <w:rFonts w:ascii="Times New Roman" w:eastAsia="Calibri" w:hAnsi="Times New Roman" w:cs="Times New Roman"/>
          <w:sz w:val="16"/>
          <w:szCs w:val="16"/>
          <w:lang w:eastAsia="ru-RU"/>
        </w:rPr>
        <w:br/>
        <w:t xml:space="preserve">природе явлений и факторов (природных и техногенных). Пожары, аварии </w:t>
      </w:r>
      <w:proofErr w:type="spellStart"/>
      <w:r w:rsidRPr="00457734">
        <w:rPr>
          <w:rFonts w:ascii="Times New Roman" w:eastAsia="Calibri" w:hAnsi="Times New Roman" w:cs="Times New Roman"/>
          <w:sz w:val="16"/>
          <w:szCs w:val="16"/>
          <w:lang w:eastAsia="ru-RU"/>
        </w:rPr>
        <w:t>ичрезвычайные</w:t>
      </w:r>
      <w:proofErr w:type="spellEnd"/>
      <w:r w:rsidRPr="00457734">
        <w:rPr>
          <w:rFonts w:ascii="Times New Roman" w:eastAsia="Calibri" w:hAnsi="Times New Roman" w:cs="Times New Roman"/>
          <w:sz w:val="16"/>
          <w:szCs w:val="16"/>
          <w:lang w:eastAsia="ru-RU"/>
        </w:rPr>
        <w:t xml:space="preserve"> ситуации техногенного и природного характера в последние годы оказывают существенное влияние на жизнедеятельность населения.</w:t>
      </w:r>
    </w:p>
    <w:p w:rsidR="00A77F71" w:rsidRPr="00457734" w:rsidRDefault="00A77F71" w:rsidP="00A77F71">
      <w:pPr>
        <w:spacing w:after="0" w:line="240" w:lineRule="auto"/>
        <w:ind w:firstLine="54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Единая дежурно-диспетчерская служба  (далее – ЕДДС) создана в целях обеспечения готовности всех служб района к реагированию на любую информацию об угрозе или факте возникновения чрезвычайной ситуации, имеющую значение для жизнедеятельности района, обеспечения безопасности населения и защищенности территории муниципального образования «Орловский район». </w:t>
      </w:r>
    </w:p>
    <w:p w:rsidR="00A77F71" w:rsidRPr="00457734" w:rsidRDefault="00A77F71" w:rsidP="00A77F71">
      <w:pPr>
        <w:spacing w:after="0" w:line="240" w:lineRule="auto"/>
        <w:ind w:left="20" w:right="20" w:firstLine="547"/>
        <w:jc w:val="both"/>
        <w:rPr>
          <w:rFonts w:ascii="Times New Roman" w:eastAsia="Calibri" w:hAnsi="Times New Roman" w:cs="Times New Roman"/>
          <w:color w:val="C0504D"/>
          <w:sz w:val="16"/>
          <w:szCs w:val="16"/>
          <w:lang w:eastAsia="ru-RU"/>
        </w:rPr>
      </w:pPr>
      <w:r w:rsidRPr="00457734">
        <w:rPr>
          <w:rFonts w:ascii="Times New Roman" w:eastAsia="Calibri" w:hAnsi="Times New Roman" w:cs="Times New Roman"/>
          <w:sz w:val="16"/>
          <w:szCs w:val="16"/>
          <w:lang w:eastAsia="ru-RU"/>
        </w:rPr>
        <w:t xml:space="preserve">Готовность ЕДДС достигается в результате оснащения её необходимым имуществом и оборудованием, а также подготовкой командно-начальствующего состава и работников, входящих в состав службы, проведением учений и тренировок с </w:t>
      </w:r>
      <w:proofErr w:type="spellStart"/>
      <w:r w:rsidRPr="00457734">
        <w:rPr>
          <w:rFonts w:ascii="Times New Roman" w:eastAsia="Calibri" w:hAnsi="Times New Roman" w:cs="Times New Roman"/>
          <w:sz w:val="16"/>
          <w:szCs w:val="16"/>
          <w:lang w:eastAsia="ru-RU"/>
        </w:rPr>
        <w:t>экстреннымислужбами</w:t>
      </w:r>
      <w:proofErr w:type="spellEnd"/>
      <w:r w:rsidRPr="00457734">
        <w:rPr>
          <w:rFonts w:ascii="Times New Roman" w:eastAsia="Calibri" w:hAnsi="Times New Roman" w:cs="Times New Roman"/>
          <w:sz w:val="16"/>
          <w:szCs w:val="16"/>
          <w:lang w:eastAsia="ru-RU"/>
        </w:rPr>
        <w:t xml:space="preserve"> района</w:t>
      </w:r>
      <w:r w:rsidRPr="00457734">
        <w:rPr>
          <w:rFonts w:ascii="Times New Roman" w:eastAsia="Calibri" w:hAnsi="Times New Roman" w:cs="Times New Roman"/>
          <w:color w:val="C0504D"/>
          <w:sz w:val="16"/>
          <w:szCs w:val="16"/>
          <w:lang w:eastAsia="ru-RU"/>
        </w:rPr>
        <w:t>.</w:t>
      </w:r>
    </w:p>
    <w:p w:rsidR="00A77F71" w:rsidRPr="00457734" w:rsidRDefault="00A77F71" w:rsidP="00A77F71">
      <w:pPr>
        <w:autoSpaceDE w:val="0"/>
        <w:autoSpaceDN w:val="0"/>
        <w:adjustRightInd w:val="0"/>
        <w:spacing w:after="0" w:line="240" w:lineRule="auto"/>
        <w:ind w:firstLine="540"/>
        <w:jc w:val="both"/>
        <w:outlineLvl w:val="1"/>
        <w:rPr>
          <w:rFonts w:ascii="Times New Roman" w:eastAsia="Calibri" w:hAnsi="Times New Roman" w:cs="Times New Roman"/>
          <w:sz w:val="16"/>
          <w:szCs w:val="16"/>
        </w:rPr>
      </w:pPr>
      <w:proofErr w:type="gramStart"/>
      <w:r w:rsidRPr="00457734">
        <w:rPr>
          <w:rFonts w:ascii="Times New Roman" w:eastAsia="Calibri" w:hAnsi="Times New Roman" w:cs="Times New Roman"/>
          <w:sz w:val="16"/>
          <w:szCs w:val="16"/>
        </w:rPr>
        <w:t xml:space="preserve">Практика управления силами и средствами в рамках единой государственной системы предупреждения и ликвидации чрезвычайных ситуаций и гражданской обороны в последние годы показывает, что по мере возрастания числа и масштабов последствий чрезвычайных ситуаций расширяется круг и усложняется характер задач, решаемых в процессе управления, что в свою очередь требует расширения круга лиц, привлекаемых к участию в нем и совершенствованию действующей системы управления. </w:t>
      </w:r>
      <w:proofErr w:type="gramEnd"/>
    </w:p>
    <w:p w:rsidR="00A77F71" w:rsidRPr="00457734" w:rsidRDefault="00A77F71" w:rsidP="00A77F71">
      <w:pPr>
        <w:spacing w:after="0" w:line="240" w:lineRule="auto"/>
        <w:ind w:firstLine="54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ЕДДС является структурным подразделением администрации Орловского района, создана в январе 2012 года, на данный момент имеет незначительный опыт работы и недостаточность оснащения материально-техническими средствами управления, связи и оповещения. </w:t>
      </w:r>
    </w:p>
    <w:p w:rsidR="00A77F71" w:rsidRPr="00457734" w:rsidRDefault="00A77F71" w:rsidP="00A77F71">
      <w:pPr>
        <w:spacing w:after="0" w:line="240" w:lineRule="auto"/>
        <w:ind w:firstLine="54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Реализация Программы позволит обеспечить более четкое и оперативное регулирование деятельности ЕДДС. </w:t>
      </w:r>
    </w:p>
    <w:p w:rsidR="00A77F71" w:rsidRPr="00457734" w:rsidRDefault="00A77F71" w:rsidP="00A77F71">
      <w:pPr>
        <w:spacing w:after="0" w:line="240" w:lineRule="auto"/>
        <w:ind w:left="20" w:right="20"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Для </w:t>
      </w:r>
      <w:r w:rsidRPr="00457734">
        <w:rPr>
          <w:rFonts w:ascii="Times New Roman" w:eastAsia="Calibri" w:hAnsi="Times New Roman" w:cs="Times New Roman"/>
          <w:bCs/>
          <w:sz w:val="16"/>
          <w:szCs w:val="16"/>
          <w:lang w:eastAsia="ru-RU"/>
        </w:rPr>
        <w:t xml:space="preserve">предотвращения и ликвидации последствий чрезвычайных ситуаций, </w:t>
      </w:r>
      <w:r w:rsidRPr="00457734">
        <w:rPr>
          <w:rFonts w:ascii="Times New Roman" w:eastAsia="Calibri" w:hAnsi="Times New Roman" w:cs="Times New Roman"/>
          <w:sz w:val="16"/>
          <w:szCs w:val="16"/>
          <w:lang w:eastAsia="ru-RU"/>
        </w:rPr>
        <w:t xml:space="preserve"> обеспечения необходимого уровня безопасности на территории Орловского района созданы </w:t>
      </w:r>
      <w:r w:rsidRPr="00457734">
        <w:rPr>
          <w:rFonts w:ascii="Times New Roman" w:eastAsia="Calibri" w:hAnsi="Times New Roman" w:cs="Times New Roman"/>
          <w:bCs/>
          <w:sz w:val="16"/>
          <w:szCs w:val="16"/>
          <w:lang w:eastAsia="ru-RU"/>
        </w:rPr>
        <w:t>запасы материальных и финансовых  резервов</w:t>
      </w:r>
      <w:r w:rsidRPr="00457734">
        <w:rPr>
          <w:rFonts w:ascii="Times New Roman" w:eastAsia="Calibri" w:hAnsi="Times New Roman" w:cs="Times New Roman"/>
          <w:sz w:val="16"/>
          <w:szCs w:val="16"/>
          <w:lang w:eastAsia="ru-RU"/>
        </w:rPr>
        <w:t>. Созданные запасы материальных</w:t>
      </w:r>
      <w:r w:rsidRPr="00457734">
        <w:rPr>
          <w:rFonts w:ascii="Times New Roman" w:eastAsia="Calibri" w:hAnsi="Times New Roman" w:cs="Times New Roman"/>
          <w:bCs/>
          <w:sz w:val="16"/>
          <w:szCs w:val="16"/>
          <w:lang w:eastAsia="ru-RU"/>
        </w:rPr>
        <w:t xml:space="preserve"> и финансовых  </w:t>
      </w:r>
      <w:r w:rsidRPr="00457734">
        <w:rPr>
          <w:rFonts w:ascii="Times New Roman" w:eastAsia="Calibri" w:hAnsi="Times New Roman" w:cs="Times New Roman"/>
          <w:sz w:val="16"/>
          <w:szCs w:val="16"/>
          <w:lang w:eastAsia="ru-RU"/>
        </w:rPr>
        <w:t>резервов позволяют в кратчайшие сроки провести работы по ликвидации последствий аварийных и чрезвычайных ситуаций природного и техногенного характера, не допустить гибели населения, длительного нарушения условий его жизнедеятельности.</w:t>
      </w:r>
    </w:p>
    <w:p w:rsidR="00A77F71" w:rsidRPr="00457734" w:rsidRDefault="00A77F71" w:rsidP="00A77F71">
      <w:pPr>
        <w:shd w:val="clear" w:color="auto" w:fill="FFFFFF"/>
        <w:spacing w:after="0" w:line="240" w:lineRule="auto"/>
        <w:ind w:firstLine="540"/>
        <w:rPr>
          <w:rFonts w:ascii="Times New Roman" w:eastAsia="Calibri" w:hAnsi="Times New Roman" w:cs="Times New Roman"/>
          <w:sz w:val="16"/>
          <w:szCs w:val="16"/>
          <w:lang w:eastAsia="ru-RU"/>
        </w:rPr>
      </w:pPr>
    </w:p>
    <w:p w:rsidR="00A77F71" w:rsidRPr="00457734" w:rsidRDefault="00A77F71" w:rsidP="00A77F71">
      <w:pPr>
        <w:shd w:val="clear" w:color="auto" w:fill="FFFFFF"/>
        <w:spacing w:after="0" w:line="240" w:lineRule="auto"/>
        <w:ind w:firstLine="567"/>
        <w:rPr>
          <w:rFonts w:ascii="Times New Roman" w:eastAsia="Calibri" w:hAnsi="Times New Roman" w:cs="Times New Roman"/>
          <w:sz w:val="16"/>
          <w:szCs w:val="16"/>
          <w:lang w:eastAsia="ru-RU"/>
        </w:rPr>
      </w:pPr>
      <w:proofErr w:type="gramStart"/>
      <w:r w:rsidRPr="00457734">
        <w:rPr>
          <w:rFonts w:ascii="Times New Roman" w:eastAsia="Calibri" w:hAnsi="Times New Roman" w:cs="Times New Roman"/>
          <w:sz w:val="16"/>
          <w:szCs w:val="16"/>
          <w:lang w:eastAsia="ru-RU"/>
        </w:rPr>
        <w:t>Одним из значимых направлений повышения эффективности реализации полномочий органов местного самоуправления в области обеспечения безопасности жизнедеятельности населения является развитие органов управления единой государственной системы предупреждения и ликвидации чрезвычайных ситуаций (далее - РСЧС), органов управления государственных органов власти и организаций, не входящих в РСЧС за счет информатизации процессов предупреждения, ликвидации чрезвычайных ситуаций и происшествий, управления силами и средствами и обеспечения межведомственного взаимодействия.</w:t>
      </w:r>
      <w:proofErr w:type="gramEnd"/>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рамках данного направления МЧС России во взаимодействии с федеральными органами исполнительной власти и экспертным сообществом разработана Конце</w:t>
      </w:r>
      <w:r w:rsidRPr="00457734">
        <w:rPr>
          <w:rFonts w:ascii="Times New Roman" w:eastAsia="Calibri" w:hAnsi="Times New Roman" w:cs="Times New Roman"/>
          <w:color w:val="000000"/>
          <w:sz w:val="16"/>
          <w:szCs w:val="16"/>
          <w:shd w:val="clear" w:color="auto" w:fill="FFFFFF"/>
          <w:lang w:eastAsia="ru-RU"/>
        </w:rPr>
        <w:t>пци</w:t>
      </w:r>
      <w:r w:rsidRPr="00457734">
        <w:rPr>
          <w:rFonts w:ascii="Times New Roman" w:eastAsia="Calibri" w:hAnsi="Times New Roman" w:cs="Times New Roman"/>
          <w:sz w:val="16"/>
          <w:szCs w:val="16"/>
          <w:lang w:eastAsia="ru-RU"/>
        </w:rPr>
        <w:t>я построения и АПК «Безопасный город», которая утверждена распоряжением Правительства Российской Федерации от 03.12.2014 № 2446-р.</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proofErr w:type="gramStart"/>
      <w:r w:rsidRPr="00457734">
        <w:rPr>
          <w:rFonts w:ascii="Times New Roman" w:eastAsia="Calibri" w:hAnsi="Times New Roman" w:cs="Times New Roman"/>
          <w:sz w:val="16"/>
          <w:szCs w:val="16"/>
          <w:lang w:eastAsia="ru-RU"/>
        </w:rPr>
        <w:t xml:space="preserve">АПК «Безопасный город» - это аппаратно-программный комплекс, включающий в себя системы автоматизации деятельности единой </w:t>
      </w:r>
      <w:proofErr w:type="spellStart"/>
      <w:r w:rsidRPr="00457734">
        <w:rPr>
          <w:rFonts w:ascii="Times New Roman" w:eastAsia="Calibri" w:hAnsi="Times New Roman" w:cs="Times New Roman"/>
          <w:sz w:val="16"/>
          <w:szCs w:val="16"/>
          <w:lang w:eastAsia="ru-RU"/>
        </w:rPr>
        <w:t>дежурно</w:t>
      </w:r>
      <w:r w:rsidRPr="00457734">
        <w:rPr>
          <w:rFonts w:ascii="Times New Roman" w:eastAsia="Calibri" w:hAnsi="Times New Roman" w:cs="Times New Roman"/>
          <w:sz w:val="16"/>
          <w:szCs w:val="16"/>
          <w:lang w:eastAsia="ru-RU"/>
        </w:rPr>
        <w:softHyphen/>
        <w:t>диспетчерской</w:t>
      </w:r>
      <w:proofErr w:type="spellEnd"/>
      <w:r w:rsidRPr="00457734">
        <w:rPr>
          <w:rFonts w:ascii="Times New Roman" w:eastAsia="Calibri" w:hAnsi="Times New Roman" w:cs="Times New Roman"/>
          <w:sz w:val="16"/>
          <w:szCs w:val="16"/>
          <w:lang w:eastAsia="ru-RU"/>
        </w:rPr>
        <w:t xml:space="preserve"> службы (далее - ЕДДС), мун</w:t>
      </w:r>
      <w:r w:rsidRPr="00457734">
        <w:rPr>
          <w:rFonts w:ascii="Times New Roman" w:eastAsia="Calibri" w:hAnsi="Times New Roman" w:cs="Times New Roman"/>
          <w:color w:val="000000"/>
          <w:sz w:val="16"/>
          <w:szCs w:val="16"/>
          <w:shd w:val="clear" w:color="auto" w:fill="FFFFFF"/>
          <w:lang w:eastAsia="ru-RU"/>
        </w:rPr>
        <w:t>ици</w:t>
      </w:r>
      <w:r w:rsidRPr="00457734">
        <w:rPr>
          <w:rFonts w:ascii="Times New Roman" w:eastAsia="Calibri" w:hAnsi="Times New Roman" w:cs="Times New Roman"/>
          <w:sz w:val="16"/>
          <w:szCs w:val="16"/>
          <w:lang w:eastAsia="ru-RU"/>
        </w:rPr>
        <w:t>пальных служб различных направлений, системы приема и обработки сообщений, системы обеспечения вызова экстренных и других муниципальных служб различных направлений деятельности, системы мониторинга, прогнозирования, оповещения и управления всеми видами рисков и угроз, свойственных данному муниципальному образованию.</w:t>
      </w:r>
      <w:proofErr w:type="gramEnd"/>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Задачами внедрения и развития АПК «Безопасный город» являются: организация эффективной работы ЕДДС муниципального образования, как элемента системы управления РСЧС для предупреждения и реагирования на кризисные ситуации и происшествия, происходящие на территории муниципального образования;</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организация работы ЕДДС, как органа повседневного управления и инструмента для глав муниципальных образований в качестве </w:t>
      </w:r>
      <w:proofErr w:type="spellStart"/>
      <w:r w:rsidRPr="00457734">
        <w:rPr>
          <w:rFonts w:ascii="Times New Roman" w:eastAsia="Calibri" w:hAnsi="Times New Roman" w:cs="Times New Roman"/>
          <w:sz w:val="16"/>
          <w:szCs w:val="16"/>
          <w:lang w:eastAsia="ru-RU"/>
        </w:rPr>
        <w:t>ситуационно</w:t>
      </w:r>
      <w:r w:rsidRPr="00457734">
        <w:rPr>
          <w:rFonts w:ascii="Times New Roman" w:eastAsia="Calibri" w:hAnsi="Times New Roman" w:cs="Times New Roman"/>
          <w:sz w:val="16"/>
          <w:szCs w:val="16"/>
          <w:lang w:eastAsia="ru-RU"/>
        </w:rPr>
        <w:softHyphen/>
        <w:t>аналитического</w:t>
      </w:r>
      <w:proofErr w:type="spellEnd"/>
      <w:r w:rsidRPr="00457734">
        <w:rPr>
          <w:rFonts w:ascii="Times New Roman" w:eastAsia="Calibri" w:hAnsi="Times New Roman" w:cs="Times New Roman"/>
          <w:sz w:val="16"/>
          <w:szCs w:val="16"/>
          <w:lang w:eastAsia="ru-RU"/>
        </w:rPr>
        <w:t xml:space="preserve"> центра, с которым взаимодействуют все муниципальные и экстренные службы;</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консолидация данных обо всех угрозах, характерных для каждого муниципального образования и их мониторинг в режиме реального времени на базе ЕДДС;</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автоматизация работы всех муниципальных и экстренных служб муниципального образования и объединение их всех в единую информационную среду на базе ЕДДС.</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Практическая реализация названных задач обеспечивается путем: информатизации процессов управления муниципальными экстренными и коммунальными службами, организациями и предприятиями, решающими задачи по обеспечению природно-техногенной, общественной безопасности, правопорядка и безопасности среды обитания;</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построения сегментов АПК «Безопасный город» на базе существующей инфраструктуры и дальнейшего развития их функциональных и технических возможностей;</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внедрения интеграционной платформы, реализованной на открытых протоколах, для всех автоматизированных систем, взаимодействующих в рамках АПК «Безопасный город», и разработанной с учетом специфики каждого конкретного муниципального образования;</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разработки регламентов межведомственного взаимодействия и нормативной базы для эффективного функционирования всех сегментов АПК «Безопасный город».</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color w:val="000000"/>
          <w:sz w:val="16"/>
          <w:szCs w:val="16"/>
          <w:lang w:eastAsia="ru-RU"/>
        </w:rPr>
      </w:pPr>
      <w:r w:rsidRPr="00457734">
        <w:rPr>
          <w:rFonts w:ascii="Times New Roman" w:eastAsia="Calibri" w:hAnsi="Times New Roman" w:cs="Times New Roman"/>
          <w:b/>
          <w:bCs/>
          <w:color w:val="000000"/>
          <w:sz w:val="16"/>
          <w:szCs w:val="16"/>
          <w:shd w:val="clear" w:color="auto" w:fill="FFFFFF"/>
          <w:lang w:eastAsia="ru-RU"/>
        </w:rPr>
        <w:t xml:space="preserve">В рамках АПК «Безопасный город» </w:t>
      </w:r>
      <w:r w:rsidRPr="00457734">
        <w:rPr>
          <w:rFonts w:ascii="Times New Roman" w:eastAsia="Calibri" w:hAnsi="Times New Roman" w:cs="Times New Roman"/>
          <w:sz w:val="16"/>
          <w:szCs w:val="16"/>
          <w:lang w:eastAsia="ru-RU"/>
        </w:rPr>
        <w:t>комплексная информатизация процессов функционирования ЕДДС, районных и экстренных служб во</w:t>
      </w:r>
      <w:r w:rsidRPr="00457734">
        <w:rPr>
          <w:rFonts w:ascii="Times New Roman" w:eastAsia="Calibri" w:hAnsi="Times New Roman" w:cs="Times New Roman"/>
          <w:color w:val="000000"/>
          <w:sz w:val="16"/>
          <w:szCs w:val="16"/>
          <w:lang w:eastAsia="ru-RU"/>
        </w:rPr>
        <w:t xml:space="preserve"> взаимодействии с местными и региональными дежурно-диспетчерскими службами должна обеспечить:</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proofErr w:type="gramStart"/>
      <w:r w:rsidRPr="00457734">
        <w:rPr>
          <w:rFonts w:ascii="Times New Roman" w:eastAsia="Calibri" w:hAnsi="Times New Roman" w:cs="Times New Roman"/>
          <w:color w:val="000000"/>
          <w:spacing w:val="-1"/>
          <w:sz w:val="16"/>
          <w:szCs w:val="16"/>
          <w:lang w:eastAsia="ru-RU"/>
        </w:rPr>
        <w:t>своевременное представление главе муниципального образования, руководителям местной администрации и других заинтересованных органов местного самоуправления полной, достоверной и актуальной информации об угрозе возникновения чрезвычайных ситуаций, других кризисных ситуаций и происшествий (далее - КСП) на территории муниципального образования, оперативную подготовку дежурно-диспетчерскими службами и доведение до исполнителей обоснованных и согласованных предложений для принятия управленческих решений по предупреждению и ликвидации КСП;</w:t>
      </w:r>
      <w:proofErr w:type="gramEnd"/>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включение органов местного самоуправления, а также муниципальных организаций и предприятий, выполняющих различные задачи по обеспечению общественной безопасности, правопорядка и безопасности среды обитания, в единое информационное пространство антикризисного управления, эффективное вовлечение региональных управленческих кадров в процессы подготовки и принятия решений по предупреждению и ликвидации КСП на муниципальном уровне;</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улучшение качества принимаемых решений и планов на основе использования аналитических и количественных методов их оценки, и оптимизации выбора рационального варианта;</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многократность использования первичной информации, упорядочивание потоков информации, увеличение достоверности и полноты используемых данных на основе их регулярной актуализации по утвержденным регламентам;</w:t>
      </w:r>
    </w:p>
    <w:p w:rsidR="00A77F71" w:rsidRPr="00457734" w:rsidRDefault="00A77F71" w:rsidP="00A77F71">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повышение оперативности процессов управления мероприятиями по предупреждению и ликвидации КСП, сокращение общего времени на поиск, обработку, передачу и выдачу информации;</w:t>
      </w:r>
    </w:p>
    <w:p w:rsidR="00A77F71" w:rsidRPr="00457734" w:rsidRDefault="00A77F71" w:rsidP="00A77F71">
      <w:pPr>
        <w:widowControl w:val="0"/>
        <w:tabs>
          <w:tab w:val="left" w:pos="3014"/>
          <w:tab w:val="right" w:pos="9456"/>
        </w:tabs>
        <w:spacing w:after="0" w:line="240" w:lineRule="auto"/>
        <w:ind w:lef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обеспечениеорганизационно-методической</w:t>
      </w:r>
      <w:proofErr w:type="gramStart"/>
      <w:r w:rsidRPr="00457734">
        <w:rPr>
          <w:rFonts w:ascii="Times New Roman" w:eastAsia="Calibri" w:hAnsi="Times New Roman" w:cs="Times New Roman"/>
          <w:color w:val="000000"/>
          <w:spacing w:val="-1"/>
          <w:sz w:val="16"/>
          <w:szCs w:val="16"/>
          <w:lang w:eastAsia="ru-RU"/>
        </w:rPr>
        <w:t>,и</w:t>
      </w:r>
      <w:proofErr w:type="gramEnd"/>
      <w:r w:rsidRPr="00457734">
        <w:rPr>
          <w:rFonts w:ascii="Times New Roman" w:eastAsia="Calibri" w:hAnsi="Times New Roman" w:cs="Times New Roman"/>
          <w:color w:val="000000"/>
          <w:spacing w:val="-1"/>
          <w:sz w:val="16"/>
          <w:szCs w:val="16"/>
          <w:lang w:eastAsia="ru-RU"/>
        </w:rPr>
        <w:t>нформационнолингвистической и программно-технической совместимости сегментов, подсистем и компонентов АПК «Безопасный город».</w:t>
      </w:r>
    </w:p>
    <w:p w:rsidR="00A77F71" w:rsidRPr="00457734" w:rsidRDefault="00A77F71" w:rsidP="00A77F71">
      <w:pPr>
        <w:widowControl w:val="0"/>
        <w:tabs>
          <w:tab w:val="left" w:pos="3014"/>
          <w:tab w:val="right" w:pos="9456"/>
        </w:tabs>
        <w:spacing w:after="0" w:line="240" w:lineRule="auto"/>
        <w:ind w:left="20" w:firstLine="567"/>
        <w:jc w:val="both"/>
        <w:rPr>
          <w:rFonts w:ascii="Times New Roman" w:eastAsia="Calibri" w:hAnsi="Times New Roman" w:cs="Times New Roman"/>
          <w:color w:val="000000"/>
          <w:spacing w:val="-1"/>
          <w:sz w:val="16"/>
          <w:szCs w:val="16"/>
          <w:lang w:eastAsia="ru-RU"/>
        </w:rPr>
      </w:pPr>
    </w:p>
    <w:p w:rsidR="00A77F71" w:rsidRPr="00457734" w:rsidRDefault="00A77F71" w:rsidP="00A77F71">
      <w:pPr>
        <w:spacing w:after="0" w:line="240" w:lineRule="auto"/>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3.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конкретных результатов муниципальной программы, сроков и этапов реализации муниципальной программы</w:t>
      </w:r>
    </w:p>
    <w:p w:rsidR="00A77F71" w:rsidRPr="00457734" w:rsidRDefault="00A77F71" w:rsidP="00A77F71">
      <w:pPr>
        <w:spacing w:after="0" w:line="240" w:lineRule="auto"/>
        <w:jc w:val="center"/>
        <w:outlineLvl w:val="0"/>
        <w:rPr>
          <w:rFonts w:ascii="Times New Roman" w:eastAsia="Calibri" w:hAnsi="Times New Roman" w:cs="Times New Roman"/>
          <w:b/>
          <w:sz w:val="16"/>
          <w:szCs w:val="16"/>
          <w:lang w:eastAsia="ru-RU"/>
        </w:rPr>
      </w:pPr>
    </w:p>
    <w:p w:rsidR="00A77F71" w:rsidRPr="00457734" w:rsidRDefault="00A77F71" w:rsidP="00A77F71">
      <w:pPr>
        <w:spacing w:after="0" w:line="240" w:lineRule="auto"/>
        <w:ind w:left="4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lastRenderedPageBreak/>
        <w:t xml:space="preserve">Повышение общественной и личной безопасности в Орловском районе соответствуют приоритетным задачам в сфере законности и правопорядка национальной безопасности, </w:t>
      </w:r>
      <w:proofErr w:type="gramStart"/>
      <w:r w:rsidRPr="00457734">
        <w:rPr>
          <w:rFonts w:ascii="Times New Roman" w:eastAsia="Calibri" w:hAnsi="Times New Roman" w:cs="Times New Roman"/>
          <w:sz w:val="16"/>
          <w:szCs w:val="16"/>
          <w:lang w:eastAsia="ru-RU"/>
        </w:rPr>
        <w:t>определенных</w:t>
      </w:r>
      <w:proofErr w:type="gramEnd"/>
      <w:r w:rsidRPr="00457734">
        <w:rPr>
          <w:rFonts w:ascii="Times New Roman" w:eastAsia="Calibri" w:hAnsi="Times New Roman" w:cs="Times New Roman"/>
          <w:sz w:val="16"/>
          <w:szCs w:val="16"/>
          <w:lang w:eastAsia="ru-RU"/>
        </w:rPr>
        <w:t xml:space="preserve"> в программе социально-экономического развития Орловского района. </w:t>
      </w:r>
    </w:p>
    <w:p w:rsidR="00A77F71" w:rsidRPr="00457734" w:rsidRDefault="00A77F71" w:rsidP="00A77F71">
      <w:pPr>
        <w:spacing w:after="0" w:line="240" w:lineRule="auto"/>
        <w:ind w:left="4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Приоритеты муниципальной политики в сфере законности и правопорядка на период до 2017 года сформированы с учетом целей и задач и представлены в следующих документах:</w:t>
      </w:r>
    </w:p>
    <w:p w:rsidR="00A77F71" w:rsidRPr="00457734" w:rsidRDefault="00A77F71" w:rsidP="00A77F71">
      <w:pPr>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06.10.2003 131-ФЗ «Об общих принципах организации местного самоуправления в Российской Федерации»;</w:t>
      </w:r>
    </w:p>
    <w:p w:rsidR="00A77F71" w:rsidRPr="00457734" w:rsidRDefault="00A77F71" w:rsidP="00A77F71">
      <w:pPr>
        <w:tabs>
          <w:tab w:val="left" w:pos="610"/>
        </w:tabs>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21.12.1994 № 68-ФЗ «О защите населения и территорий от чрезвычайных ситуаций природного и техногенного характера»;</w:t>
      </w:r>
    </w:p>
    <w:p w:rsidR="00A77F71" w:rsidRPr="00457734" w:rsidRDefault="00A77F71" w:rsidP="00A77F71">
      <w:pPr>
        <w:tabs>
          <w:tab w:val="left" w:pos="716"/>
        </w:tabs>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22.07.2008 № 123-ФЗ «Технический регламент о требованиях пожарной безопасности»;</w:t>
      </w:r>
    </w:p>
    <w:p w:rsidR="00A77F71" w:rsidRPr="00457734" w:rsidRDefault="00A77F71" w:rsidP="00A77F71">
      <w:pPr>
        <w:tabs>
          <w:tab w:val="left" w:pos="747"/>
        </w:tabs>
        <w:spacing w:after="0" w:line="240" w:lineRule="auto"/>
        <w:ind w:lef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12.02.1998 № 28-ФЗ «О гражданской обороне»;</w:t>
      </w:r>
    </w:p>
    <w:p w:rsidR="00A77F71" w:rsidRPr="00457734" w:rsidRDefault="00A77F71" w:rsidP="00A77F71">
      <w:pPr>
        <w:tabs>
          <w:tab w:val="left" w:pos="802"/>
        </w:tabs>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-Постановлением Правительства РФ от 02.11.2000 № 841 «Об утверждении Положения об организации обучения населения в области гражданской обороны»;</w:t>
      </w:r>
    </w:p>
    <w:p w:rsidR="00A77F71" w:rsidRPr="00457734" w:rsidRDefault="00A77F71" w:rsidP="00A77F71">
      <w:pPr>
        <w:tabs>
          <w:tab w:val="left" w:pos="802"/>
        </w:tabs>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-Постановлением Правительства РФ от 26.11.2007 № 804 «Об утверждении Положения о гражданской обороне в Российской Федерации»;</w:t>
      </w:r>
    </w:p>
    <w:p w:rsidR="00A77F71" w:rsidRPr="00457734" w:rsidRDefault="00A77F71" w:rsidP="00A77F71">
      <w:pPr>
        <w:shd w:val="clear" w:color="auto" w:fill="FFFFFF"/>
        <w:tabs>
          <w:tab w:val="left" w:pos="817"/>
        </w:tabs>
        <w:spacing w:after="0" w:line="240" w:lineRule="auto"/>
        <w:ind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-Постановление администрации Орловского района Кировской области от 20.02.2015 № 99 «О Порядке </w:t>
      </w:r>
      <w:proofErr w:type="gramStart"/>
      <w:r w:rsidRPr="00457734">
        <w:rPr>
          <w:rFonts w:ascii="Times New Roman" w:eastAsia="Calibri" w:hAnsi="Times New Roman" w:cs="Times New Roman"/>
          <w:sz w:val="16"/>
          <w:szCs w:val="16"/>
          <w:lang w:eastAsia="ru-RU"/>
        </w:rPr>
        <w:t>использования бюджетных ассигнований резервного фонда администрации Орловского района</w:t>
      </w:r>
      <w:proofErr w:type="gramEnd"/>
      <w:r w:rsidRPr="00457734">
        <w:rPr>
          <w:rFonts w:ascii="Times New Roman" w:eastAsia="Calibri" w:hAnsi="Times New Roman" w:cs="Times New Roman"/>
          <w:sz w:val="16"/>
          <w:szCs w:val="16"/>
          <w:lang w:eastAsia="ru-RU"/>
        </w:rPr>
        <w:t>».</w:t>
      </w:r>
    </w:p>
    <w:p w:rsidR="00A77F71" w:rsidRPr="00457734" w:rsidRDefault="00A77F71" w:rsidP="00A77F71">
      <w:pPr>
        <w:widowControl w:val="0"/>
        <w:numPr>
          <w:ilvl w:val="0"/>
          <w:numId w:val="48"/>
        </w:numPr>
        <w:spacing w:after="0" w:line="322" w:lineRule="exact"/>
        <w:ind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 xml:space="preserve">Постановление Правительства Российской Федерации от 8 ноября </w:t>
      </w:r>
      <w:smartTag w:uri="urn:schemas-microsoft-com:office:smarttags" w:element="metricconverter">
        <w:smartTagPr>
          <w:attr w:name="ProductID" w:val="2013 г"/>
        </w:smartTagPr>
        <w:r w:rsidRPr="00457734">
          <w:rPr>
            <w:rFonts w:ascii="Times New Roman" w:eastAsia="Calibri" w:hAnsi="Times New Roman" w:cs="Times New Roman"/>
            <w:color w:val="000000"/>
            <w:spacing w:val="-1"/>
            <w:sz w:val="16"/>
            <w:szCs w:val="16"/>
            <w:lang w:eastAsia="ru-RU"/>
          </w:rPr>
          <w:t>2013 г</w:t>
        </w:r>
      </w:smartTag>
      <w:r w:rsidRPr="00457734">
        <w:rPr>
          <w:rFonts w:ascii="Times New Roman" w:eastAsia="Calibri" w:hAnsi="Times New Roman" w:cs="Times New Roman"/>
          <w:color w:val="000000"/>
          <w:spacing w:val="-1"/>
          <w:sz w:val="16"/>
          <w:szCs w:val="16"/>
          <w:lang w:eastAsia="ru-RU"/>
        </w:rPr>
        <w:t>. № 1007 «О силах и средствах единой государственной системы предупреждения и ликвидации чрезвычайных ситуаций»</w:t>
      </w:r>
    </w:p>
    <w:p w:rsidR="00A77F71" w:rsidRPr="00457734" w:rsidRDefault="00A77F71" w:rsidP="00A77F71">
      <w:pPr>
        <w:widowControl w:val="0"/>
        <w:numPr>
          <w:ilvl w:val="0"/>
          <w:numId w:val="48"/>
        </w:numPr>
        <w:spacing w:after="0" w:line="322" w:lineRule="exact"/>
        <w:ind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 xml:space="preserve"> Распоряжение Правительства Российской Федерации от 3 декабря 2014 года №2446-р.</w:t>
      </w:r>
    </w:p>
    <w:p w:rsidR="00A77F71" w:rsidRPr="00457734" w:rsidRDefault="00A77F71" w:rsidP="00A77F71">
      <w:pPr>
        <w:widowControl w:val="0"/>
        <w:numPr>
          <w:ilvl w:val="0"/>
          <w:numId w:val="48"/>
        </w:numPr>
        <w:spacing w:after="0" w:line="322" w:lineRule="exact"/>
        <w:ind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 xml:space="preserve"> «Основы государственной политики в области безопасности населения Российской Федерации и защищенности критически важных и потенциально опасных объектов от угроз природного, техногенного характера и террористических актов на период до 2020 года» от 15.11.2011 года № Пр-3400.</w:t>
      </w:r>
    </w:p>
    <w:p w:rsidR="00A77F71" w:rsidRPr="00457734" w:rsidRDefault="00A77F71" w:rsidP="00A77F71">
      <w:pPr>
        <w:shd w:val="clear" w:color="auto" w:fill="FFFFFF"/>
        <w:tabs>
          <w:tab w:val="left" w:pos="817"/>
        </w:tabs>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Концепция построения и АПК «Безопасный город», утверждена распоряжением Правительства Российской Федерации от 03.12.2014 № 2446-р.</w:t>
      </w:r>
    </w:p>
    <w:p w:rsidR="00A77F71" w:rsidRPr="00457734" w:rsidRDefault="00A77F71" w:rsidP="00A77F71">
      <w:pPr>
        <w:shd w:val="clear" w:color="auto" w:fill="FFFFFF"/>
        <w:tabs>
          <w:tab w:val="left" w:pos="817"/>
        </w:tabs>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Целью Программы является реализация мероприятий по усилению антитеррористической защищенности,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 </w:t>
      </w:r>
    </w:p>
    <w:p w:rsidR="00A77F71" w:rsidRPr="00457734" w:rsidRDefault="00A77F71" w:rsidP="00A77F71">
      <w:pPr>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достижения указанной цели необходимо решить следующие задачи:</w:t>
      </w:r>
    </w:p>
    <w:p w:rsidR="00A77F71" w:rsidRPr="00457734" w:rsidRDefault="00A77F71" w:rsidP="00A77F71">
      <w:pPr>
        <w:numPr>
          <w:ilvl w:val="0"/>
          <w:numId w:val="5"/>
        </w:numPr>
        <w:tabs>
          <w:tab w:val="clear" w:pos="0"/>
          <w:tab w:val="left" w:pos="639"/>
        </w:tabs>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организовать и осуществлять мероприятия по гражданской обороне, защите населения и территории города от чрезвычайных ситуаций природного и техногенного характера;</w:t>
      </w:r>
    </w:p>
    <w:p w:rsidR="00A77F71" w:rsidRPr="00457734" w:rsidRDefault="00A77F71" w:rsidP="00A77F71">
      <w:pPr>
        <w:tabs>
          <w:tab w:val="left" w:pos="851"/>
        </w:tabs>
        <w:spacing w:after="0" w:line="240" w:lineRule="auto"/>
        <w:ind w:firstLine="567"/>
        <w:rPr>
          <w:rFonts w:ascii="Times New Roman" w:eastAsia="Calibri" w:hAnsi="Times New Roman" w:cs="Times New Roman"/>
          <w:sz w:val="16"/>
          <w:szCs w:val="16"/>
        </w:rPr>
      </w:pPr>
      <w:r w:rsidRPr="00457734">
        <w:rPr>
          <w:rFonts w:ascii="Times New Roman" w:eastAsia="Calibri" w:hAnsi="Times New Roman" w:cs="Times New Roman"/>
          <w:sz w:val="16"/>
          <w:szCs w:val="16"/>
        </w:rPr>
        <w:t>- содержать и организовывать деятельности ЕДДС Орловского района.</w:t>
      </w:r>
    </w:p>
    <w:p w:rsidR="00A77F71" w:rsidRPr="00457734" w:rsidRDefault="00A77F71" w:rsidP="00A77F71">
      <w:pPr>
        <w:tabs>
          <w:tab w:val="left" w:pos="851"/>
        </w:tabs>
        <w:spacing w:after="0" w:line="240" w:lineRule="auto"/>
        <w:ind w:firstLine="567"/>
        <w:rPr>
          <w:rFonts w:ascii="Times New Roman" w:eastAsia="Calibri" w:hAnsi="Times New Roman" w:cs="Times New Roman"/>
          <w:sz w:val="16"/>
          <w:szCs w:val="16"/>
          <w:highlight w:val="yellow"/>
        </w:rPr>
      </w:pPr>
      <w:r w:rsidRPr="00457734">
        <w:rPr>
          <w:rFonts w:ascii="Times New Roman" w:eastAsia="Calibri" w:hAnsi="Times New Roman" w:cs="Times New Roman"/>
          <w:sz w:val="16"/>
          <w:szCs w:val="16"/>
        </w:rPr>
        <w:t>- финансовое обеспечение непредвиденных расходов, связанных с ликвидацией последствий и других чрезвычайных ситуаций.</w:t>
      </w:r>
    </w:p>
    <w:p w:rsidR="00A77F71" w:rsidRPr="00457734" w:rsidRDefault="00A77F71" w:rsidP="00A77F71">
      <w:pPr>
        <w:numPr>
          <w:ilvl w:val="0"/>
          <w:numId w:val="5"/>
        </w:numPr>
        <w:tabs>
          <w:tab w:val="clear" w:pos="0"/>
          <w:tab w:val="left" w:pos="543"/>
        </w:tabs>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усилить антитеррористическую защищенность объектов муниципального образования;</w:t>
      </w:r>
    </w:p>
    <w:p w:rsidR="00A77F71" w:rsidRPr="00457734" w:rsidRDefault="00A77F71" w:rsidP="00A77F71">
      <w:pPr>
        <w:widowControl w:val="0"/>
        <w:autoSpaceDE w:val="0"/>
        <w:autoSpaceDN w:val="0"/>
        <w:adjustRightInd w:val="0"/>
        <w:spacing w:after="0" w:line="240" w:lineRule="auto"/>
        <w:ind w:firstLine="567"/>
        <w:jc w:val="center"/>
        <w:rPr>
          <w:rFonts w:ascii="Courier New" w:eastAsia="Times New Roman" w:hAnsi="Courier New" w:cs="Courier New"/>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Сведения о целевых показателях эффективности реализации муниципальной программы</w:t>
      </w:r>
    </w:p>
    <w:p w:rsidR="00A77F71" w:rsidRPr="00457734" w:rsidRDefault="00A77F71" w:rsidP="00A77F71">
      <w:pPr>
        <w:shd w:val="clear" w:color="auto" w:fill="FFFFFF"/>
        <w:spacing w:after="0" w:line="270" w:lineRule="exact"/>
        <w:ind w:left="20" w:right="-1" w:firstLine="520"/>
        <w:rPr>
          <w:rFonts w:ascii="Times New Roman" w:eastAsia="Calibri" w:hAnsi="Times New Roman" w:cs="Times New Roman"/>
          <w:sz w:val="16"/>
          <w:szCs w:val="16"/>
          <w:lang w:eastAsia="ru-RU"/>
        </w:rPr>
      </w:pPr>
    </w:p>
    <w:tbl>
      <w:tblPr>
        <w:tblW w:w="11057" w:type="dxa"/>
        <w:tblCellSpacing w:w="5" w:type="nil"/>
        <w:tblInd w:w="-776" w:type="dxa"/>
        <w:tblLayout w:type="fixed"/>
        <w:tblCellMar>
          <w:left w:w="75" w:type="dxa"/>
          <w:right w:w="75" w:type="dxa"/>
        </w:tblCellMar>
        <w:tblLook w:val="0000" w:firstRow="0" w:lastRow="0" w:firstColumn="0" w:lastColumn="0" w:noHBand="0" w:noVBand="0"/>
      </w:tblPr>
      <w:tblGrid>
        <w:gridCol w:w="425"/>
        <w:gridCol w:w="2127"/>
        <w:gridCol w:w="709"/>
        <w:gridCol w:w="709"/>
        <w:gridCol w:w="709"/>
        <w:gridCol w:w="708"/>
        <w:gridCol w:w="709"/>
        <w:gridCol w:w="709"/>
        <w:gridCol w:w="709"/>
        <w:gridCol w:w="708"/>
        <w:gridCol w:w="709"/>
        <w:gridCol w:w="709"/>
        <w:gridCol w:w="709"/>
        <w:gridCol w:w="708"/>
      </w:tblGrid>
      <w:tr w:rsidR="00A77F71" w:rsidRPr="00457734" w:rsidTr="00A77F71">
        <w:trPr>
          <w:trHeight w:val="360"/>
          <w:tblCellSpacing w:w="5" w:type="nil"/>
        </w:trPr>
        <w:tc>
          <w:tcPr>
            <w:tcW w:w="425" w:type="dxa"/>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N </w:t>
            </w:r>
            <w:r w:rsidRPr="00457734">
              <w:rPr>
                <w:rFonts w:ascii="Times New Roman" w:eastAsia="Calibri" w:hAnsi="Times New Roman" w:cs="Times New Roman"/>
                <w:sz w:val="16"/>
                <w:szCs w:val="16"/>
              </w:rPr>
              <w:br/>
            </w:r>
            <w:proofErr w:type="gramStart"/>
            <w:r w:rsidRPr="00457734">
              <w:rPr>
                <w:rFonts w:ascii="Times New Roman" w:eastAsia="Calibri" w:hAnsi="Times New Roman" w:cs="Times New Roman"/>
                <w:sz w:val="16"/>
                <w:szCs w:val="16"/>
              </w:rPr>
              <w:t>п</w:t>
            </w:r>
            <w:proofErr w:type="gramEnd"/>
            <w:r w:rsidRPr="00457734">
              <w:rPr>
                <w:rFonts w:ascii="Times New Roman" w:eastAsia="Calibri" w:hAnsi="Times New Roman" w:cs="Times New Roman"/>
                <w:sz w:val="16"/>
                <w:szCs w:val="16"/>
              </w:rPr>
              <w:t>/п</w:t>
            </w:r>
          </w:p>
        </w:tc>
        <w:tc>
          <w:tcPr>
            <w:tcW w:w="2127" w:type="dxa"/>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Наименование  </w:t>
            </w:r>
            <w:r w:rsidRPr="00457734">
              <w:rPr>
                <w:rFonts w:ascii="Times New Roman" w:eastAsia="Calibri" w:hAnsi="Times New Roman" w:cs="Times New Roman"/>
                <w:sz w:val="16"/>
                <w:szCs w:val="16"/>
              </w:rPr>
              <w:br/>
              <w:t xml:space="preserve">  программы,   </w:t>
            </w:r>
            <w:r w:rsidRPr="00457734">
              <w:rPr>
                <w:rFonts w:ascii="Times New Roman" w:eastAsia="Calibri" w:hAnsi="Times New Roman" w:cs="Times New Roman"/>
                <w:sz w:val="16"/>
                <w:szCs w:val="16"/>
              </w:rPr>
              <w:br/>
              <w:t xml:space="preserve"> наименование  </w:t>
            </w:r>
            <w:r w:rsidRPr="00457734">
              <w:rPr>
                <w:rFonts w:ascii="Times New Roman" w:eastAsia="Calibri" w:hAnsi="Times New Roman" w:cs="Times New Roman"/>
                <w:sz w:val="16"/>
                <w:szCs w:val="16"/>
              </w:rPr>
              <w:br/>
              <w:t xml:space="preserve">  показателя</w:t>
            </w:r>
          </w:p>
        </w:tc>
        <w:tc>
          <w:tcPr>
            <w:tcW w:w="709" w:type="dxa"/>
            <w:vMerge w:val="restart"/>
            <w:tcBorders>
              <w:top w:val="single" w:sz="4" w:space="0" w:color="auto"/>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rPr>
                <w:rFonts w:ascii="Times New Roman" w:eastAsia="Calibri" w:hAnsi="Times New Roman" w:cs="Times New Roman"/>
                <w:sz w:val="16"/>
                <w:szCs w:val="16"/>
              </w:rPr>
            </w:pPr>
            <w:r w:rsidRPr="00457734">
              <w:rPr>
                <w:rFonts w:ascii="Times New Roman" w:eastAsia="Calibri" w:hAnsi="Times New Roman" w:cs="Times New Roman"/>
                <w:sz w:val="16"/>
                <w:szCs w:val="16"/>
              </w:rPr>
              <w:t>Единица измерения</w:t>
            </w:r>
          </w:p>
        </w:tc>
        <w:tc>
          <w:tcPr>
            <w:tcW w:w="7796" w:type="dxa"/>
            <w:gridSpan w:val="11"/>
            <w:tcBorders>
              <w:top w:val="single" w:sz="4" w:space="0" w:color="auto"/>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Значение показателей эффективности</w:t>
            </w:r>
          </w:p>
        </w:tc>
      </w:tr>
      <w:tr w:rsidR="00A77F71" w:rsidRPr="00457734" w:rsidTr="00A77F71">
        <w:trPr>
          <w:trHeight w:val="1166"/>
          <w:tblCellSpacing w:w="5" w:type="nil"/>
        </w:trPr>
        <w:tc>
          <w:tcPr>
            <w:tcW w:w="425" w:type="dxa"/>
            <w:vMerge/>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vMerge/>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709" w:type="dxa"/>
            <w:vMerge/>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2012</w:t>
            </w:r>
          </w:p>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(базовый)</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2013</w:t>
            </w:r>
          </w:p>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(оценка)</w:t>
            </w:r>
          </w:p>
        </w:tc>
        <w:tc>
          <w:tcPr>
            <w:tcW w:w="708"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2014</w:t>
            </w:r>
          </w:p>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29"/>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2015</w:t>
            </w:r>
          </w:p>
          <w:p w:rsidR="00A77F71" w:rsidRPr="00457734" w:rsidRDefault="00A77F71" w:rsidP="00A77F71">
            <w:pPr>
              <w:shd w:val="clear" w:color="auto" w:fill="FFFFFF"/>
              <w:spacing w:after="0" w:line="270" w:lineRule="exact"/>
              <w:ind w:left="20" w:right="-1" w:firstLine="29"/>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год   </w:t>
            </w:r>
            <w:r w:rsidRPr="00457734">
              <w:rPr>
                <w:rFonts w:ascii="Times New Roman" w:eastAsia="Calibri" w:hAnsi="Times New Roman" w:cs="Times New Roman"/>
                <w:sz w:val="16"/>
                <w:szCs w:val="16"/>
              </w:rPr>
              <w:br/>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2016</w:t>
            </w:r>
          </w:p>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2017 год</w:t>
            </w:r>
          </w:p>
        </w:tc>
        <w:tc>
          <w:tcPr>
            <w:tcW w:w="708"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2018 год</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2019</w:t>
            </w:r>
          </w:p>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2020 год</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2021</w:t>
            </w:r>
          </w:p>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c>
          <w:tcPr>
            <w:tcW w:w="708"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2022</w:t>
            </w:r>
          </w:p>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r>
      <w:tr w:rsidR="00A77F71" w:rsidRPr="00457734" w:rsidTr="00A77F71">
        <w:trPr>
          <w:trHeight w:val="360"/>
          <w:tblCellSpacing w:w="5" w:type="nil"/>
        </w:trPr>
        <w:tc>
          <w:tcPr>
            <w:tcW w:w="425"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Муниципальная</w:t>
            </w:r>
            <w:r w:rsidRPr="00457734">
              <w:rPr>
                <w:rFonts w:ascii="Times New Roman" w:eastAsia="Calibri" w:hAnsi="Times New Roman" w:cs="Times New Roman"/>
                <w:sz w:val="16"/>
                <w:szCs w:val="16"/>
              </w:rPr>
              <w:br/>
              <w:t xml:space="preserve">программа      </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r>
      <w:tr w:rsidR="00A77F71" w:rsidRPr="00457734" w:rsidTr="00A77F71">
        <w:trPr>
          <w:tblCellSpacing w:w="5" w:type="nil"/>
        </w:trPr>
        <w:tc>
          <w:tcPr>
            <w:tcW w:w="425"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p w:rsidR="00A77F71" w:rsidRPr="00457734" w:rsidRDefault="00A77F71" w:rsidP="00A77F71">
            <w:pP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1.</w:t>
            </w:r>
          </w:p>
        </w:tc>
        <w:tc>
          <w:tcPr>
            <w:tcW w:w="2127"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Охват численности населения Орловского района системой оповещений при возникновении чрезвычайных ситуаций природного и техногенного характера   </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127"/>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процентов</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61</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63</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77</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78</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80</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82</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83</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84</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85</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86</w:t>
            </w:r>
          </w:p>
        </w:tc>
      </w:tr>
      <w:tr w:rsidR="00A77F71" w:rsidRPr="00457734" w:rsidTr="00A77F71">
        <w:trPr>
          <w:tblCellSpacing w:w="5" w:type="nil"/>
        </w:trPr>
        <w:tc>
          <w:tcPr>
            <w:tcW w:w="425"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p w:rsidR="00A77F71" w:rsidRPr="00457734" w:rsidRDefault="00A77F71" w:rsidP="00A77F71">
            <w:pP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2.</w:t>
            </w:r>
          </w:p>
        </w:tc>
        <w:tc>
          <w:tcPr>
            <w:tcW w:w="2127"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40" w:lineRule="auto"/>
              <w:ind w:hanging="20"/>
              <w:rPr>
                <w:rFonts w:ascii="Times New Roman" w:eastAsia="Calibri" w:hAnsi="Times New Roman" w:cs="Times New Roman"/>
                <w:sz w:val="16"/>
                <w:szCs w:val="16"/>
              </w:rPr>
            </w:pPr>
            <w:r w:rsidRPr="00457734">
              <w:rPr>
                <w:rFonts w:ascii="Times New Roman" w:eastAsia="Calibri" w:hAnsi="Times New Roman" w:cs="Times New Roman"/>
                <w:sz w:val="16"/>
                <w:szCs w:val="16"/>
              </w:rPr>
              <w:t>Оснащение средствами индивидуальной защиты населения Орловского района(%)</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процентов</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80</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80</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85</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87</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89</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91</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92</w:t>
            </w:r>
          </w:p>
        </w:tc>
      </w:tr>
      <w:tr w:rsidR="00A77F71" w:rsidRPr="00457734" w:rsidTr="00A77F71">
        <w:trPr>
          <w:tblCellSpacing w:w="5" w:type="nil"/>
        </w:trPr>
        <w:tc>
          <w:tcPr>
            <w:tcW w:w="425"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40" w:lineRule="auto"/>
              <w:ind w:hanging="20"/>
              <w:rPr>
                <w:rFonts w:ascii="Times New Roman" w:eastAsia="Calibri" w:hAnsi="Times New Roman" w:cs="Times New Roman"/>
                <w:sz w:val="16"/>
                <w:szCs w:val="16"/>
              </w:rPr>
            </w:pPr>
            <w:r w:rsidRPr="00457734">
              <w:rPr>
                <w:rFonts w:ascii="Times New Roman" w:eastAsia="Arial Unicode MS" w:hAnsi="Times New Roman" w:cs="Times New Roman"/>
                <w:sz w:val="16"/>
                <w:szCs w:val="16"/>
              </w:rPr>
              <w:t xml:space="preserve">Количество объектов с массовым пребыванием граждан, оборудованных техническими средствами </w:t>
            </w:r>
            <w:proofErr w:type="gramStart"/>
            <w:r w:rsidRPr="00457734">
              <w:rPr>
                <w:rFonts w:ascii="Times New Roman" w:eastAsia="Arial Unicode MS" w:hAnsi="Times New Roman" w:cs="Times New Roman"/>
                <w:sz w:val="16"/>
                <w:szCs w:val="16"/>
              </w:rPr>
              <w:t>контроля за</w:t>
            </w:r>
            <w:proofErr w:type="gramEnd"/>
            <w:r w:rsidRPr="00457734">
              <w:rPr>
                <w:rFonts w:ascii="Times New Roman" w:eastAsia="Arial Unicode MS" w:hAnsi="Times New Roman" w:cs="Times New Roman"/>
                <w:sz w:val="16"/>
                <w:szCs w:val="16"/>
              </w:rPr>
              <w:t xml:space="preserve"> ситуацией </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единиц</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w:t>
            </w: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sz w:val="16"/>
                <w:szCs w:val="16"/>
                <w:lang w:eastAsia="ru-RU"/>
              </w:rPr>
              <w:t>20</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23</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24</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r>
      <w:tr w:rsidR="00A77F71" w:rsidRPr="00457734" w:rsidTr="00A77F71">
        <w:trPr>
          <w:tblCellSpacing w:w="5" w:type="nil"/>
        </w:trPr>
        <w:tc>
          <w:tcPr>
            <w:tcW w:w="425" w:type="dxa"/>
            <w:tcBorders>
              <w:left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p w:rsidR="00A77F71" w:rsidRPr="00457734" w:rsidRDefault="00A77F71" w:rsidP="00A77F71">
            <w:pP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3.</w:t>
            </w:r>
          </w:p>
        </w:tc>
        <w:tc>
          <w:tcPr>
            <w:tcW w:w="2127" w:type="dxa"/>
            <w:tcBorders>
              <w:left w:val="single" w:sz="4" w:space="0" w:color="auto"/>
              <w:right w:val="single" w:sz="4" w:space="0" w:color="auto"/>
            </w:tcBorders>
          </w:tcPr>
          <w:p w:rsidR="00A77F71" w:rsidRPr="00457734" w:rsidRDefault="00A77F71" w:rsidP="00A77F71">
            <w:pPr>
              <w:shd w:val="clear" w:color="auto" w:fill="FFFFFF"/>
              <w:spacing w:after="0" w:line="240" w:lineRule="auto"/>
              <w:ind w:hanging="20"/>
              <w:rPr>
                <w:rFonts w:ascii="Times New Roman" w:eastAsia="Calibri" w:hAnsi="Times New Roman" w:cs="Times New Roman"/>
                <w:sz w:val="16"/>
                <w:szCs w:val="16"/>
              </w:rPr>
            </w:pPr>
            <w:r w:rsidRPr="00457734">
              <w:rPr>
                <w:rFonts w:ascii="Times New Roman" w:eastAsia="Arial Unicode MS" w:hAnsi="Times New Roman" w:cs="Times New Roman"/>
                <w:sz w:val="16"/>
                <w:szCs w:val="16"/>
              </w:rPr>
              <w:t xml:space="preserve">Развитие АПК «Безопасный город» </w:t>
            </w:r>
          </w:p>
        </w:tc>
        <w:tc>
          <w:tcPr>
            <w:tcW w:w="709" w:type="dxa"/>
            <w:tcBorders>
              <w:left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bCs/>
                <w:sz w:val="16"/>
                <w:szCs w:val="16"/>
              </w:rPr>
              <w:t>процентов</w:t>
            </w:r>
          </w:p>
        </w:tc>
        <w:tc>
          <w:tcPr>
            <w:tcW w:w="709" w:type="dxa"/>
            <w:tcBorders>
              <w:left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709" w:type="dxa"/>
            <w:tcBorders>
              <w:left w:val="single" w:sz="4" w:space="0" w:color="auto"/>
              <w:right w:val="single" w:sz="4" w:space="0" w:color="auto"/>
            </w:tcBorders>
          </w:tcPr>
          <w:p w:rsidR="00A77F71" w:rsidRPr="00457734" w:rsidRDefault="00A77F71" w:rsidP="00A77F71">
            <w:pPr>
              <w:shd w:val="clear" w:color="auto" w:fill="FFFFFF"/>
              <w:spacing w:after="0" w:line="270" w:lineRule="exact"/>
              <w:ind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708"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sz w:val="16"/>
                <w:szCs w:val="16"/>
                <w:lang w:eastAsia="ru-RU"/>
              </w:rPr>
              <w:t>0</w:t>
            </w:r>
          </w:p>
        </w:tc>
        <w:tc>
          <w:tcPr>
            <w:tcW w:w="709"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709"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709"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30</w:t>
            </w:r>
          </w:p>
        </w:tc>
        <w:tc>
          <w:tcPr>
            <w:tcW w:w="708"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70</w:t>
            </w:r>
          </w:p>
        </w:tc>
        <w:tc>
          <w:tcPr>
            <w:tcW w:w="709"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c>
          <w:tcPr>
            <w:tcW w:w="709"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c>
          <w:tcPr>
            <w:tcW w:w="709"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c>
          <w:tcPr>
            <w:tcW w:w="708" w:type="dxa"/>
            <w:tcBorders>
              <w:left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r>
      <w:tr w:rsidR="00A77F71" w:rsidRPr="00457734" w:rsidTr="00A77F71">
        <w:trPr>
          <w:trHeight w:val="60"/>
          <w:tblCellSpacing w:w="5" w:type="nil"/>
        </w:trPr>
        <w:tc>
          <w:tcPr>
            <w:tcW w:w="425"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both"/>
              <w:rPr>
                <w:rFonts w:ascii="Times New Roman" w:eastAsia="Arial Unicode MS"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hanging="20"/>
              <w:jc w:val="both"/>
              <w:rPr>
                <w:rFonts w:ascii="Times New Roman" w:eastAsia="Calibri" w:hAnsi="Times New Roman" w:cs="Times New Roman"/>
                <w:bCs/>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460"/>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ind w:left="360"/>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p>
        </w:tc>
        <w:tc>
          <w:tcPr>
            <w:tcW w:w="708" w:type="dxa"/>
            <w:tcBorders>
              <w:left w:val="single" w:sz="4" w:space="0" w:color="auto"/>
              <w:bottom w:val="single" w:sz="4" w:space="0" w:color="auto"/>
              <w:right w:val="single" w:sz="4" w:space="0" w:color="auto"/>
            </w:tcBorders>
          </w:tcPr>
          <w:p w:rsidR="00A77F71" w:rsidRPr="00457734" w:rsidRDefault="00A77F71" w:rsidP="00A77F71">
            <w:pPr>
              <w:spacing w:after="0" w:line="240" w:lineRule="auto"/>
              <w:jc w:val="center"/>
              <w:rPr>
                <w:rFonts w:ascii="Times New Roman" w:eastAsia="Arial Unicode MS" w:hAnsi="Times New Roman" w:cs="Times New Roman"/>
                <w:sz w:val="16"/>
                <w:szCs w:val="16"/>
                <w:lang w:eastAsia="ru-RU"/>
              </w:rPr>
            </w:pPr>
          </w:p>
        </w:tc>
      </w:tr>
    </w:tbl>
    <w:p w:rsidR="00A77F71" w:rsidRPr="00457734" w:rsidRDefault="00A77F71" w:rsidP="00A77F71">
      <w:pPr>
        <w:shd w:val="clear" w:color="auto" w:fill="FFFFFF"/>
        <w:spacing w:after="0" w:line="270" w:lineRule="exact"/>
        <w:ind w:left="20" w:right="-1" w:firstLine="520"/>
        <w:jc w:val="both"/>
        <w:rPr>
          <w:rFonts w:ascii="Times New Roman" w:eastAsia="Calibri" w:hAnsi="Times New Roman" w:cs="Times New Roman"/>
          <w:sz w:val="16"/>
          <w:szCs w:val="16"/>
          <w:lang w:eastAsia="ru-RU"/>
        </w:rPr>
      </w:pP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Источник получения информации по оценочным показателям – ведомственный статистический учет.</w:t>
      </w:r>
    </w:p>
    <w:p w:rsidR="00A77F71" w:rsidRPr="00457734" w:rsidRDefault="00A77F71" w:rsidP="00A77F71">
      <w:pPr>
        <w:spacing w:after="0" w:line="240" w:lineRule="auto"/>
        <w:ind w:left="20" w:right="-1" w:firstLine="52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Реализация муниципальной программы позволит достичь следующих результатов:</w:t>
      </w:r>
    </w:p>
    <w:p w:rsidR="00A77F71" w:rsidRPr="00457734" w:rsidRDefault="00A77F71" w:rsidP="00A77F71">
      <w:pPr>
        <w:widowControl w:val="0"/>
        <w:autoSpaceDE w:val="0"/>
        <w:autoSpaceDN w:val="0"/>
        <w:adjustRightInd w:val="0"/>
        <w:spacing w:after="0" w:line="240" w:lineRule="auto"/>
        <w:ind w:firstLine="567"/>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 увеличение  охвата  численности  населения  Орловского района РСО  при возникновении чрезвычайных  ситуаций природного и  техногенного  характера,  а  также  при переводе гражданской обороны на военное положение к 2022 году до 86%;  </w:t>
      </w:r>
    </w:p>
    <w:p w:rsidR="00A77F71" w:rsidRPr="00457734" w:rsidRDefault="00A77F71" w:rsidP="00A77F71">
      <w:pPr>
        <w:widowControl w:val="0"/>
        <w:autoSpaceDE w:val="0"/>
        <w:autoSpaceDN w:val="0"/>
        <w:adjustRightInd w:val="0"/>
        <w:spacing w:after="0" w:line="240" w:lineRule="auto"/>
        <w:ind w:firstLine="567"/>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 оснащение средствами индивидуальной защиты населения Орловского района к 2022 году до 92%; </w:t>
      </w:r>
    </w:p>
    <w:p w:rsidR="00A77F71" w:rsidRPr="00457734" w:rsidRDefault="00A77F71" w:rsidP="00A77F71">
      <w:pPr>
        <w:spacing w:after="0" w:line="240" w:lineRule="auto"/>
        <w:ind w:left="20" w:right="-1" w:firstLine="567"/>
        <w:jc w:val="both"/>
        <w:rPr>
          <w:rFonts w:ascii="Times New Roman" w:eastAsia="Calibri" w:hAnsi="Times New Roman" w:cs="Times New Roman"/>
          <w:sz w:val="16"/>
          <w:szCs w:val="16"/>
          <w:lang w:eastAsia="ru-RU"/>
        </w:rPr>
      </w:pPr>
      <w:r w:rsidRPr="00457734">
        <w:rPr>
          <w:rFonts w:ascii="Times New Roman" w:eastAsia="Arial Unicode MS" w:hAnsi="Times New Roman" w:cs="Times New Roman"/>
          <w:sz w:val="16"/>
          <w:szCs w:val="16"/>
          <w:lang w:eastAsia="ru-RU"/>
        </w:rPr>
        <w:t xml:space="preserve">  -увеличение количества объектов с массовым пребыванием граждан, оборудованных техническими средствами </w:t>
      </w:r>
      <w:proofErr w:type="gramStart"/>
      <w:r w:rsidRPr="00457734">
        <w:rPr>
          <w:rFonts w:ascii="Times New Roman" w:eastAsia="Arial Unicode MS" w:hAnsi="Times New Roman" w:cs="Times New Roman"/>
          <w:sz w:val="16"/>
          <w:szCs w:val="16"/>
          <w:lang w:eastAsia="ru-RU"/>
        </w:rPr>
        <w:t>контроля за</w:t>
      </w:r>
      <w:proofErr w:type="gramEnd"/>
      <w:r w:rsidRPr="00457734">
        <w:rPr>
          <w:rFonts w:ascii="Times New Roman" w:eastAsia="Arial Unicode MS" w:hAnsi="Times New Roman" w:cs="Times New Roman"/>
          <w:sz w:val="16"/>
          <w:szCs w:val="16"/>
          <w:lang w:eastAsia="ru-RU"/>
        </w:rPr>
        <w:t xml:space="preserve"> ситуацией </w:t>
      </w:r>
      <w:r w:rsidRPr="00457734">
        <w:rPr>
          <w:rFonts w:ascii="Times New Roman" w:eastAsia="Calibri" w:hAnsi="Times New Roman" w:cs="Times New Roman"/>
          <w:sz w:val="16"/>
          <w:szCs w:val="16"/>
          <w:lang w:eastAsia="ru-RU"/>
        </w:rPr>
        <w:t xml:space="preserve">к 2022 году </w:t>
      </w:r>
      <w:r w:rsidRPr="00457734">
        <w:rPr>
          <w:rFonts w:ascii="Times New Roman" w:eastAsia="Arial Unicode MS" w:hAnsi="Times New Roman" w:cs="Times New Roman"/>
          <w:sz w:val="16"/>
          <w:szCs w:val="16"/>
          <w:lang w:eastAsia="ru-RU"/>
        </w:rPr>
        <w:t>(ед.) до 25%.</w:t>
      </w:r>
    </w:p>
    <w:p w:rsidR="00A77F71" w:rsidRPr="00457734" w:rsidRDefault="00A77F71" w:rsidP="00A77F71">
      <w:pPr>
        <w:shd w:val="clear" w:color="auto" w:fill="FFFFFF"/>
        <w:spacing w:after="0" w:line="240" w:lineRule="auto"/>
        <w:ind w:right="-1" w:firstLine="567"/>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-выполнение мероприятий по развитию аппаратно-программного комплекса «Безопасный город» на 90 %</w:t>
      </w:r>
    </w:p>
    <w:p w:rsidR="00A77F71" w:rsidRPr="00457734" w:rsidRDefault="00A77F71" w:rsidP="00A77F71">
      <w:pPr>
        <w:spacing w:after="0" w:line="240" w:lineRule="auto"/>
        <w:ind w:left="20" w:right="-1" w:firstLine="567"/>
        <w:jc w:val="both"/>
        <w:rPr>
          <w:rFonts w:ascii="Times New Roman" w:eastAsia="Calibri" w:hAnsi="Times New Roman" w:cs="Times New Roman"/>
          <w:sz w:val="16"/>
          <w:szCs w:val="16"/>
          <w:lang w:eastAsia="ru-RU"/>
        </w:rPr>
      </w:pPr>
    </w:p>
    <w:p w:rsidR="00A77F71" w:rsidRPr="00457734" w:rsidRDefault="00A77F71" w:rsidP="00A77F71">
      <w:pPr>
        <w:spacing w:after="0" w:line="240" w:lineRule="auto"/>
        <w:ind w:left="20" w:right="-1" w:firstLine="567"/>
        <w:jc w:val="both"/>
        <w:rPr>
          <w:rFonts w:ascii="Times New Roman" w:eastAsia="Calibri" w:hAnsi="Times New Roman" w:cs="Times New Roman"/>
          <w:b/>
          <w:sz w:val="16"/>
          <w:szCs w:val="16"/>
          <w:lang w:eastAsia="ru-RU"/>
        </w:rPr>
      </w:pPr>
    </w:p>
    <w:p w:rsidR="00A77F71" w:rsidRPr="00457734" w:rsidRDefault="00A77F71" w:rsidP="00A77F71">
      <w:pPr>
        <w:spacing w:after="0" w:line="240" w:lineRule="auto"/>
        <w:ind w:left="20" w:right="-1" w:firstLine="567"/>
        <w:jc w:val="both"/>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Срок реализация Программы 2018-2022 годы.</w:t>
      </w:r>
      <w:r w:rsidRPr="00457734">
        <w:rPr>
          <w:rFonts w:ascii="Times New Roman" w:eastAsia="Calibri" w:hAnsi="Times New Roman" w:cs="Times New Roman"/>
          <w:b/>
          <w:sz w:val="16"/>
          <w:szCs w:val="16"/>
          <w:lang w:eastAsia="ru-RU"/>
        </w:rPr>
        <w:tab/>
      </w:r>
    </w:p>
    <w:p w:rsidR="00A77F71" w:rsidRPr="00457734" w:rsidRDefault="00A77F71" w:rsidP="00A77F71">
      <w:pPr>
        <w:tabs>
          <w:tab w:val="left" w:pos="8138"/>
        </w:tabs>
        <w:spacing w:after="0" w:line="240" w:lineRule="auto"/>
        <w:ind w:left="20" w:right="-1" w:firstLine="52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Поскольку сложившаяся проблемная ситуация требует постоянного анализа и корректировки мер реагирования, предусмотренные Программой задачи решаются в течение всего периода реализации Программы. Программа не имеет разбивки на этапы.</w:t>
      </w:r>
    </w:p>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p>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p>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p>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p>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4. Обобщенная характеристика мероприятий муниципальной программы</w:t>
      </w:r>
    </w:p>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119"/>
        <w:gridCol w:w="6095"/>
      </w:tblGrid>
      <w:tr w:rsidR="00A77F71" w:rsidRPr="00457734" w:rsidTr="00A77F71">
        <w:trPr>
          <w:trHeight w:val="699"/>
        </w:trPr>
        <w:tc>
          <w:tcPr>
            <w:tcW w:w="567" w:type="dxa"/>
            <w:vMerge w:val="restart"/>
          </w:tcPr>
          <w:p w:rsidR="00A77F71" w:rsidRPr="00457734" w:rsidRDefault="00A77F71" w:rsidP="00A77F71">
            <w:pPr>
              <w:spacing w:after="0" w:line="260" w:lineRule="exact"/>
              <w:jc w:val="center"/>
              <w:rPr>
                <w:rFonts w:ascii="Times New Roman" w:eastAsia="Calibri" w:hAnsi="Times New Roman" w:cs="Times New Roman"/>
                <w:bCs/>
                <w:sz w:val="16"/>
                <w:szCs w:val="16"/>
              </w:rPr>
            </w:pPr>
          </w:p>
          <w:p w:rsidR="00A77F71" w:rsidRPr="00457734" w:rsidRDefault="00A77F71" w:rsidP="00A77F71">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w:t>
            </w:r>
          </w:p>
        </w:tc>
        <w:tc>
          <w:tcPr>
            <w:tcW w:w="3119" w:type="dxa"/>
            <w:vMerge w:val="restart"/>
          </w:tcPr>
          <w:p w:rsidR="00A77F71" w:rsidRPr="00457734" w:rsidRDefault="00A77F71" w:rsidP="00A77F71">
            <w:pPr>
              <w:tabs>
                <w:tab w:val="left" w:pos="2362"/>
              </w:tabs>
              <w:spacing w:after="0" w:line="274" w:lineRule="exact"/>
              <w:ind w:left="20"/>
              <w:jc w:val="both"/>
              <w:rPr>
                <w:rFonts w:ascii="Times New Roman" w:eastAsia="Calibri" w:hAnsi="Times New Roman" w:cs="Times New Roman"/>
                <w:spacing w:val="2"/>
                <w:sz w:val="16"/>
                <w:szCs w:val="16"/>
                <w:lang w:eastAsia="ru-RU"/>
              </w:rPr>
            </w:pPr>
          </w:p>
          <w:p w:rsidR="00A77F71" w:rsidRPr="00457734" w:rsidRDefault="00A77F71" w:rsidP="00A77F71">
            <w:pPr>
              <w:tabs>
                <w:tab w:val="left" w:pos="2362"/>
              </w:tabs>
              <w:spacing w:after="0" w:line="274" w:lineRule="exact"/>
              <w:ind w:left="20"/>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Организация и осуществление мероприятий по гражданской обороне, защите населения и территории района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 технических, продовольственных, медицинских и иных средств.</w:t>
            </w:r>
          </w:p>
          <w:p w:rsidR="00A77F71" w:rsidRPr="00457734" w:rsidRDefault="00A77F71" w:rsidP="00A77F71">
            <w:pPr>
              <w:spacing w:after="0" w:line="260" w:lineRule="exact"/>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3152"/>
              </w:tabs>
              <w:spacing w:after="0" w:line="278" w:lineRule="exact"/>
              <w:ind w:left="-1" w:right="-108"/>
              <w:rPr>
                <w:rFonts w:ascii="Times New Roman" w:eastAsia="Calibri" w:hAnsi="Times New Roman" w:cs="Times New Roman"/>
                <w:spacing w:val="2"/>
                <w:sz w:val="16"/>
                <w:szCs w:val="16"/>
                <w:lang w:eastAsia="ru-RU"/>
              </w:rPr>
            </w:pPr>
          </w:p>
          <w:p w:rsidR="00A77F71" w:rsidRPr="00457734" w:rsidRDefault="00A77F71" w:rsidP="00A77F71">
            <w:pPr>
              <w:tabs>
                <w:tab w:val="left" w:pos="3152"/>
              </w:tabs>
              <w:spacing w:after="0" w:line="278" w:lineRule="exact"/>
              <w:ind w:left="-1" w:right="-108"/>
              <w:rPr>
                <w:rFonts w:ascii="Times New Roman" w:eastAsia="Calibri" w:hAnsi="Times New Roman" w:cs="Times New Roman"/>
                <w:bCs/>
                <w:spacing w:val="2"/>
                <w:sz w:val="16"/>
                <w:szCs w:val="16"/>
                <w:lang w:eastAsia="ru-RU"/>
              </w:rPr>
            </w:pPr>
            <w:r w:rsidRPr="00457734">
              <w:rPr>
                <w:rFonts w:ascii="Times New Roman" w:eastAsia="Calibri" w:hAnsi="Times New Roman" w:cs="Times New Roman"/>
                <w:spacing w:val="2"/>
                <w:sz w:val="16"/>
                <w:szCs w:val="16"/>
                <w:lang w:eastAsia="ru-RU"/>
              </w:rPr>
              <w:t>1.1.Проведение мероприятий по гражданской обороне, разработке и реализации планов по ГО и защите населения.</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3152"/>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1.2.Разработка, своевременная корректировка и реализация эвакуации населения в военное время</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3152"/>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1.3.Организация работ по установке и поддержанию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3152"/>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1.4.Совершенствование системы оповещения населения Орловского</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 w:val="left" w:leader="underscore" w:pos="624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1.5.Прием обращений (информативных сообщений об угрозе или возникновении ЧС).</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 w:val="left" w:leader="underscore" w:pos="623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1.6.Согласование планов действий по предупреждению ЧС и планов основных мероприятий организаций города.</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 w:val="left" w:leader="underscore" w:pos="6241"/>
              </w:tabs>
              <w:spacing w:after="0" w:line="278"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1.7.Участие в проведение ТСУ, КШУ и тренировок.</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Borders>
              <w:bottom w:val="nil"/>
            </w:tcBorders>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 w:val="left" w:leader="underscore" w:pos="624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1.8.Подготовка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 w:val="left" w:leader="underscore" w:pos="623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1.9.Подготовка предложений по созданию резервов финансовых и материальных ресурсов для ликвидации чрезвычайных ситуаций.</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 w:val="left" w:leader="underscore" w:pos="6390"/>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1.10.Подготовка предложений по созданию и содержанию в целях гражданской обороны запасов материально-технических продовольственных, медицинских и иных средств.</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1.11.Организация и проведение аварийно-спасательных и других неотложных работ.</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 w:val="left" w:leader="underscore" w:pos="6246"/>
              </w:tabs>
              <w:spacing w:after="0" w:line="278"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1.12.Участие в подготовке нормативных актов по вопросам организационно-правового, финансового, материально технического обеспечения первичных мер ПБ </w:t>
            </w:r>
            <w:proofErr w:type="gramStart"/>
            <w:r w:rsidRPr="00457734">
              <w:rPr>
                <w:rFonts w:ascii="Times New Roman" w:eastAsia="Calibri" w:hAnsi="Times New Roman" w:cs="Times New Roman"/>
                <w:spacing w:val="2"/>
                <w:sz w:val="16"/>
                <w:szCs w:val="16"/>
                <w:lang w:eastAsia="ru-RU"/>
              </w:rPr>
              <w:t>в</w:t>
            </w:r>
            <w:proofErr w:type="gramEnd"/>
            <w:r w:rsidRPr="00457734">
              <w:rPr>
                <w:rFonts w:ascii="Times New Roman" w:eastAsia="Calibri" w:hAnsi="Times New Roman" w:cs="Times New Roman"/>
                <w:spacing w:val="2"/>
                <w:sz w:val="16"/>
                <w:szCs w:val="16"/>
                <w:lang w:eastAsia="ru-RU"/>
              </w:rPr>
              <w:t xml:space="preserve"> граница района.</w:t>
            </w:r>
          </w:p>
        </w:tc>
      </w:tr>
      <w:tr w:rsidR="00A77F71" w:rsidRPr="00457734" w:rsidTr="00A77F71">
        <w:tc>
          <w:tcPr>
            <w:tcW w:w="567"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tcBorders>
              <w:top w:val="nil"/>
            </w:tcBorders>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tcPr>
          <w:p w:rsidR="00A77F71" w:rsidRPr="00457734" w:rsidRDefault="00A77F71" w:rsidP="00A77F71">
            <w:pPr>
              <w:tabs>
                <w:tab w:val="left" w:pos="2976"/>
              </w:tabs>
              <w:spacing w:after="0" w:line="278"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1.13.Организация повышения количества обучающихся руководителей в области гражданской обороны, защиты от чрезвычайных ситуаций, обеспечения пожарной безопасности и безопасности на водных объектах.</w:t>
            </w:r>
          </w:p>
        </w:tc>
      </w:tr>
      <w:tr w:rsidR="00A77F71" w:rsidRPr="00457734" w:rsidTr="00A77F71">
        <w:tc>
          <w:tcPr>
            <w:tcW w:w="567" w:type="dxa"/>
            <w:vMerge w:val="restart"/>
          </w:tcPr>
          <w:p w:rsidR="00A77F71" w:rsidRPr="00457734" w:rsidRDefault="00A77F71" w:rsidP="00A77F71">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2.</w:t>
            </w:r>
          </w:p>
        </w:tc>
        <w:tc>
          <w:tcPr>
            <w:tcW w:w="3119" w:type="dxa"/>
            <w:vMerge w:val="restart"/>
          </w:tcPr>
          <w:p w:rsidR="00A77F71" w:rsidRPr="00457734" w:rsidRDefault="00A77F71" w:rsidP="00A77F71">
            <w:pPr>
              <w:spacing w:after="0" w:line="260" w:lineRule="exact"/>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Содержание и организация деятельности Единой дежурно-диспетчерской службы Орловского района</w:t>
            </w:r>
          </w:p>
        </w:tc>
        <w:tc>
          <w:tcPr>
            <w:tcW w:w="6095" w:type="dxa"/>
          </w:tcPr>
          <w:p w:rsidR="00A77F71" w:rsidRPr="00457734" w:rsidRDefault="00A77F71" w:rsidP="00A77F71">
            <w:pPr>
              <w:tabs>
                <w:tab w:val="left" w:pos="2976"/>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2.1.Содержание и развитие Единой дежурно-диспетчерской службы Орловского района.</w:t>
            </w:r>
          </w:p>
        </w:tc>
      </w:tr>
      <w:tr w:rsidR="00A77F71" w:rsidRPr="00457734" w:rsidTr="00A77F71">
        <w:tc>
          <w:tcPr>
            <w:tcW w:w="567" w:type="dxa"/>
            <w:vMerge/>
            <w:tcBorders>
              <w:bottom w:val="nil"/>
            </w:tcBorders>
          </w:tcPr>
          <w:p w:rsidR="00A77F71" w:rsidRPr="00457734" w:rsidRDefault="00A77F71" w:rsidP="00A77F71">
            <w:pPr>
              <w:spacing w:after="0" w:line="260" w:lineRule="exact"/>
              <w:jc w:val="center"/>
              <w:rPr>
                <w:rFonts w:ascii="Times New Roman" w:eastAsia="Calibri" w:hAnsi="Times New Roman" w:cs="Times New Roman"/>
                <w:bCs/>
                <w:sz w:val="16"/>
                <w:szCs w:val="16"/>
              </w:rPr>
            </w:pPr>
          </w:p>
        </w:tc>
        <w:tc>
          <w:tcPr>
            <w:tcW w:w="3119" w:type="dxa"/>
            <w:vMerge/>
          </w:tcPr>
          <w:p w:rsidR="00A77F71" w:rsidRPr="00457734" w:rsidRDefault="00A77F71" w:rsidP="00A77F71">
            <w:pPr>
              <w:spacing w:after="0" w:line="260" w:lineRule="exact"/>
              <w:jc w:val="both"/>
              <w:rPr>
                <w:rFonts w:ascii="Times New Roman" w:eastAsia="Calibri" w:hAnsi="Times New Roman" w:cs="Times New Roman"/>
                <w:bCs/>
                <w:sz w:val="16"/>
                <w:szCs w:val="16"/>
              </w:rPr>
            </w:pPr>
          </w:p>
        </w:tc>
        <w:tc>
          <w:tcPr>
            <w:tcW w:w="6095" w:type="dxa"/>
          </w:tcPr>
          <w:p w:rsidR="00A77F71" w:rsidRPr="00457734" w:rsidRDefault="00A77F71" w:rsidP="00A77F71">
            <w:pPr>
              <w:tabs>
                <w:tab w:val="left" w:pos="317"/>
              </w:tabs>
              <w:autoSpaceDE w:val="0"/>
              <w:autoSpaceDN w:val="0"/>
              <w:adjustRightInd w:val="0"/>
              <w:spacing w:after="0" w:line="240" w:lineRule="auto"/>
              <w:jc w:val="both"/>
              <w:rPr>
                <w:rFonts w:ascii="Calibri" w:eastAsia="Calibri" w:hAnsi="Calibri" w:cs="Times New Roman"/>
                <w:b/>
                <w:sz w:val="16"/>
                <w:szCs w:val="16"/>
              </w:rPr>
            </w:pPr>
            <w:r w:rsidRPr="00457734">
              <w:rPr>
                <w:rFonts w:ascii="Times New Roman" w:eastAsia="Calibri" w:hAnsi="Times New Roman" w:cs="Times New Roman"/>
                <w:sz w:val="16"/>
                <w:szCs w:val="16"/>
              </w:rPr>
              <w:t>2.2.Совершенствовать программное и техническое оснащение  ЕДДС Орловского района, создание условий для сбора, обработки и обмена информацией о происшествиях, кризисных и чрезвычайных ситуациях между информационным центром Правительства Кировской области, единой дежурно-диспетчерской службой и  дежурно-диспетчерскими службами организаций.</w:t>
            </w:r>
          </w:p>
        </w:tc>
      </w:tr>
      <w:tr w:rsidR="00A77F71" w:rsidRPr="00457734" w:rsidTr="00A77F71">
        <w:tc>
          <w:tcPr>
            <w:tcW w:w="567" w:type="dxa"/>
            <w:tcBorders>
              <w:top w:val="nil"/>
            </w:tcBorders>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both"/>
              <w:rPr>
                <w:rFonts w:ascii="Times New Roman" w:eastAsia="Calibri" w:hAnsi="Times New Roman" w:cs="Times New Roman"/>
                <w:b/>
                <w:bCs/>
                <w:sz w:val="16"/>
                <w:szCs w:val="16"/>
              </w:rPr>
            </w:pPr>
          </w:p>
        </w:tc>
        <w:tc>
          <w:tcPr>
            <w:tcW w:w="6095" w:type="dxa"/>
          </w:tcPr>
          <w:p w:rsidR="00A77F71" w:rsidRPr="00457734" w:rsidRDefault="00A77F71" w:rsidP="00A77F71">
            <w:pPr>
              <w:spacing w:after="0" w:line="278" w:lineRule="exact"/>
              <w:ind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2.3.Прием обращений (информативных сообщений об угрозе или возникновении ЧС).</w:t>
            </w:r>
          </w:p>
        </w:tc>
      </w:tr>
      <w:tr w:rsidR="00A77F71" w:rsidRPr="00457734" w:rsidTr="00A77F71">
        <w:tc>
          <w:tcPr>
            <w:tcW w:w="567" w:type="dxa"/>
          </w:tcPr>
          <w:p w:rsidR="00A77F71" w:rsidRPr="00457734" w:rsidRDefault="00A77F71" w:rsidP="00A77F71">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3.</w:t>
            </w:r>
          </w:p>
        </w:tc>
        <w:tc>
          <w:tcPr>
            <w:tcW w:w="3119" w:type="dxa"/>
          </w:tcPr>
          <w:p w:rsidR="00A77F71" w:rsidRPr="00457734" w:rsidRDefault="00A77F71" w:rsidP="00A77F71">
            <w:pPr>
              <w:spacing w:after="0" w:line="260" w:lineRule="exact"/>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Финансовое обеспечение непредвиденных расходов, связанных с ликвидацией последствий и других чрезвычайных ситуаций</w:t>
            </w:r>
          </w:p>
        </w:tc>
        <w:tc>
          <w:tcPr>
            <w:tcW w:w="6095" w:type="dxa"/>
          </w:tcPr>
          <w:p w:rsidR="00A77F71" w:rsidRPr="00457734" w:rsidRDefault="00A77F71" w:rsidP="00A77F71">
            <w:pPr>
              <w:tabs>
                <w:tab w:val="left" w:pos="2976"/>
              </w:tabs>
              <w:spacing w:after="0" w:line="260" w:lineRule="exact"/>
              <w:ind w:left="-1" w:right="-108" w:firstLine="176"/>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Создание финансового резерва для ликвидации чрезвычайных ситуаций</w:t>
            </w:r>
          </w:p>
        </w:tc>
      </w:tr>
      <w:tr w:rsidR="00A77F71" w:rsidRPr="00457734" w:rsidTr="00A77F71">
        <w:tc>
          <w:tcPr>
            <w:tcW w:w="567" w:type="dxa"/>
            <w:vMerge w:val="restart"/>
          </w:tcPr>
          <w:p w:rsidR="00A77F71" w:rsidRPr="00457734" w:rsidRDefault="00A77F71" w:rsidP="00A77F71">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lastRenderedPageBreak/>
              <w:t>4.</w:t>
            </w:r>
          </w:p>
        </w:tc>
        <w:tc>
          <w:tcPr>
            <w:tcW w:w="3119" w:type="dxa"/>
            <w:vMerge w:val="restart"/>
          </w:tcPr>
          <w:p w:rsidR="00A77F71" w:rsidRPr="00457734" w:rsidRDefault="00A77F71" w:rsidP="00A77F71">
            <w:pPr>
              <w:spacing w:after="0" w:line="274" w:lineRule="exact"/>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Усиление антитеррористической защищенности объектов Орловского района</w:t>
            </w:r>
          </w:p>
        </w:tc>
        <w:tc>
          <w:tcPr>
            <w:tcW w:w="6095" w:type="dxa"/>
          </w:tcPr>
          <w:p w:rsidR="00A77F71" w:rsidRPr="00457734" w:rsidRDefault="00A77F71" w:rsidP="00A77F71">
            <w:pPr>
              <w:tabs>
                <w:tab w:val="left" w:pos="3152"/>
              </w:tabs>
              <w:spacing w:after="0" w:line="260" w:lineRule="exact"/>
              <w:ind w:left="-1" w:right="-108" w:firstLine="1"/>
              <w:jc w:val="both"/>
              <w:rPr>
                <w:rFonts w:ascii="Times New Roman" w:eastAsia="Calibri" w:hAnsi="Times New Roman" w:cs="Times New Roman"/>
                <w:bCs/>
                <w:sz w:val="16"/>
                <w:szCs w:val="16"/>
                <w:highlight w:val="yellow"/>
              </w:rPr>
            </w:pPr>
            <w:r w:rsidRPr="00457734">
              <w:rPr>
                <w:rFonts w:ascii="Times New Roman" w:eastAsia="Calibri" w:hAnsi="Times New Roman" w:cs="Times New Roman"/>
                <w:bCs/>
                <w:sz w:val="16"/>
                <w:szCs w:val="16"/>
              </w:rPr>
              <w:t xml:space="preserve">4.1.Поддержание на должном уровне антитеррористической защищенности объектов с массовым пребыванием граждан, в </w:t>
            </w:r>
            <w:proofErr w:type="spellStart"/>
            <w:r w:rsidRPr="00457734">
              <w:rPr>
                <w:rFonts w:ascii="Times New Roman" w:eastAsia="Calibri" w:hAnsi="Times New Roman" w:cs="Times New Roman"/>
                <w:bCs/>
                <w:sz w:val="16"/>
                <w:szCs w:val="16"/>
              </w:rPr>
              <w:t>т.ч</w:t>
            </w:r>
            <w:proofErr w:type="spellEnd"/>
            <w:r w:rsidRPr="00457734">
              <w:rPr>
                <w:rFonts w:ascii="Times New Roman" w:eastAsia="Calibri" w:hAnsi="Times New Roman" w:cs="Times New Roman"/>
                <w:bCs/>
                <w:sz w:val="16"/>
                <w:szCs w:val="16"/>
              </w:rPr>
              <w:t>.:</w:t>
            </w:r>
          </w:p>
        </w:tc>
      </w:tr>
      <w:tr w:rsidR="00A77F71" w:rsidRPr="00457734" w:rsidTr="00A77F71">
        <w:tc>
          <w:tcPr>
            <w:tcW w:w="567" w:type="dxa"/>
            <w:vMerge/>
          </w:tcPr>
          <w:p w:rsidR="00A77F71" w:rsidRPr="00457734" w:rsidRDefault="00A77F71" w:rsidP="00A77F71">
            <w:pPr>
              <w:spacing w:after="0" w:line="260" w:lineRule="exact"/>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vAlign w:val="center"/>
          </w:tcPr>
          <w:p w:rsidR="00A77F71" w:rsidRPr="00457734" w:rsidRDefault="00A77F71" w:rsidP="00A77F71">
            <w:pPr>
              <w:widowControl w:val="0"/>
              <w:tabs>
                <w:tab w:val="left" w:pos="317"/>
              </w:tabs>
              <w:autoSpaceDE w:val="0"/>
              <w:autoSpaceDN w:val="0"/>
              <w:adjustRightInd w:val="0"/>
              <w:spacing w:after="0" w:line="240" w:lineRule="auto"/>
              <w:ind w:left="34" w:firstLine="1"/>
              <w:jc w:val="both"/>
              <w:rPr>
                <w:rFonts w:ascii="Arial" w:eastAsia="Times New Roman" w:hAnsi="Arial" w:cs="Arial"/>
                <w:sz w:val="16"/>
                <w:szCs w:val="16"/>
                <w:lang w:eastAsia="ru-RU"/>
              </w:rPr>
            </w:pPr>
            <w:r w:rsidRPr="00457734">
              <w:rPr>
                <w:rFonts w:ascii="Times New Roman" w:eastAsia="Times New Roman" w:hAnsi="Times New Roman" w:cs="Times New Roman"/>
                <w:spacing w:val="-4"/>
                <w:sz w:val="16"/>
                <w:szCs w:val="16"/>
                <w:lang w:eastAsia="ru-RU"/>
              </w:rPr>
              <w:t xml:space="preserve">4.1.1.установка турникетов </w:t>
            </w:r>
            <w:r w:rsidRPr="00457734">
              <w:rPr>
                <w:rFonts w:ascii="Times New Roman" w:eastAsia="Times New Roman" w:hAnsi="Times New Roman" w:cs="Times New Roman"/>
                <w:sz w:val="16"/>
                <w:szCs w:val="16"/>
                <w:lang w:eastAsia="ru-RU"/>
              </w:rPr>
              <w:t xml:space="preserve">и организация пропускного режима </w:t>
            </w:r>
            <w:r w:rsidRPr="00457734">
              <w:rPr>
                <w:rFonts w:ascii="Times New Roman" w:eastAsia="Times New Roman" w:hAnsi="Times New Roman" w:cs="Times New Roman"/>
                <w:spacing w:val="-4"/>
                <w:sz w:val="16"/>
                <w:szCs w:val="16"/>
                <w:lang w:eastAsia="ru-RU"/>
              </w:rPr>
              <w:t>в местах массового скопления граждан (здание администрации Орловского района).</w:t>
            </w:r>
          </w:p>
        </w:tc>
      </w:tr>
      <w:tr w:rsidR="00A77F71" w:rsidRPr="00457734" w:rsidTr="00A77F71">
        <w:tc>
          <w:tcPr>
            <w:tcW w:w="567" w:type="dxa"/>
            <w:vMerge/>
          </w:tcPr>
          <w:p w:rsidR="00A77F71" w:rsidRPr="00457734" w:rsidRDefault="00A77F71" w:rsidP="00A77F71">
            <w:pPr>
              <w:spacing w:after="0" w:line="260" w:lineRule="exact"/>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vAlign w:val="center"/>
          </w:tcPr>
          <w:p w:rsidR="00A77F71" w:rsidRPr="00457734" w:rsidRDefault="00A77F71" w:rsidP="00A77F71">
            <w:pPr>
              <w:widowControl w:val="0"/>
              <w:tabs>
                <w:tab w:val="left" w:pos="317"/>
              </w:tabs>
              <w:autoSpaceDE w:val="0"/>
              <w:autoSpaceDN w:val="0"/>
              <w:adjustRightInd w:val="0"/>
              <w:spacing w:after="0" w:line="240" w:lineRule="auto"/>
              <w:ind w:left="34" w:firstLine="1"/>
              <w:jc w:val="both"/>
              <w:rPr>
                <w:rFonts w:ascii="Times New Roman" w:eastAsia="Times New Roman" w:hAnsi="Times New Roman" w:cs="Times New Roman"/>
                <w:spacing w:val="-4"/>
                <w:sz w:val="16"/>
                <w:szCs w:val="16"/>
                <w:lang w:eastAsia="ru-RU"/>
              </w:rPr>
            </w:pPr>
            <w:r w:rsidRPr="00457734">
              <w:rPr>
                <w:rFonts w:ascii="Times New Roman" w:eastAsia="Times New Roman" w:hAnsi="Times New Roman" w:cs="Times New Roman"/>
                <w:color w:val="000000"/>
                <w:sz w:val="16"/>
                <w:szCs w:val="16"/>
                <w:lang w:eastAsia="ru-RU"/>
              </w:rPr>
              <w:t xml:space="preserve">4.1.2.установка системы </w:t>
            </w:r>
            <w:proofErr w:type="spellStart"/>
            <w:r w:rsidRPr="00457734">
              <w:rPr>
                <w:rFonts w:ascii="Times New Roman" w:eastAsia="Times New Roman" w:hAnsi="Times New Roman" w:cs="Times New Roman"/>
                <w:color w:val="000000"/>
                <w:sz w:val="16"/>
                <w:szCs w:val="16"/>
                <w:lang w:eastAsia="ru-RU"/>
              </w:rPr>
              <w:t>видеонаблюденияв</w:t>
            </w:r>
            <w:proofErr w:type="spellEnd"/>
            <w:r w:rsidRPr="00457734">
              <w:rPr>
                <w:rFonts w:ascii="Times New Roman" w:eastAsia="Times New Roman" w:hAnsi="Times New Roman" w:cs="Times New Roman"/>
                <w:color w:val="000000"/>
                <w:sz w:val="16"/>
                <w:szCs w:val="16"/>
                <w:lang w:eastAsia="ru-RU"/>
              </w:rPr>
              <w:t xml:space="preserve">  </w:t>
            </w:r>
            <w:proofErr w:type="gramStart"/>
            <w:r w:rsidRPr="00457734">
              <w:rPr>
                <w:rFonts w:ascii="Times New Roman" w:eastAsia="Times New Roman" w:hAnsi="Times New Roman" w:cs="Times New Roman"/>
                <w:color w:val="000000"/>
                <w:sz w:val="16"/>
                <w:szCs w:val="16"/>
                <w:lang w:eastAsia="ru-RU"/>
              </w:rPr>
              <w:t>местах</w:t>
            </w:r>
            <w:proofErr w:type="gramEnd"/>
            <w:r w:rsidRPr="00457734">
              <w:rPr>
                <w:rFonts w:ascii="Times New Roman" w:eastAsia="Times New Roman" w:hAnsi="Times New Roman" w:cs="Times New Roman"/>
                <w:color w:val="000000"/>
                <w:sz w:val="16"/>
                <w:szCs w:val="16"/>
                <w:lang w:eastAsia="ru-RU"/>
              </w:rPr>
              <w:t xml:space="preserve"> массового скопления граждан (здание администрации Орловского района).</w:t>
            </w:r>
          </w:p>
        </w:tc>
      </w:tr>
      <w:tr w:rsidR="00A77F71" w:rsidRPr="00457734" w:rsidTr="00A77F71">
        <w:tc>
          <w:tcPr>
            <w:tcW w:w="567" w:type="dxa"/>
            <w:vMerge/>
          </w:tcPr>
          <w:p w:rsidR="00A77F71" w:rsidRPr="00457734" w:rsidRDefault="00A77F71" w:rsidP="00A77F71">
            <w:pPr>
              <w:spacing w:after="0" w:line="260" w:lineRule="exact"/>
              <w:rPr>
                <w:rFonts w:ascii="Times New Roman" w:eastAsia="Calibri" w:hAnsi="Times New Roman" w:cs="Times New Roman"/>
                <w:b/>
                <w:bCs/>
                <w:sz w:val="16"/>
                <w:szCs w:val="16"/>
              </w:rPr>
            </w:pPr>
          </w:p>
        </w:tc>
        <w:tc>
          <w:tcPr>
            <w:tcW w:w="3119" w:type="dxa"/>
            <w:vMerge/>
          </w:tcPr>
          <w:p w:rsidR="00A77F71" w:rsidRPr="00457734" w:rsidRDefault="00A77F71" w:rsidP="00A77F71">
            <w:pPr>
              <w:spacing w:after="0" w:line="260" w:lineRule="exact"/>
              <w:jc w:val="center"/>
              <w:rPr>
                <w:rFonts w:ascii="Times New Roman" w:eastAsia="Calibri" w:hAnsi="Times New Roman" w:cs="Times New Roman"/>
                <w:b/>
                <w:bCs/>
                <w:sz w:val="16"/>
                <w:szCs w:val="16"/>
              </w:rPr>
            </w:pPr>
          </w:p>
        </w:tc>
        <w:tc>
          <w:tcPr>
            <w:tcW w:w="6095" w:type="dxa"/>
            <w:vAlign w:val="center"/>
          </w:tcPr>
          <w:p w:rsidR="00A77F71" w:rsidRPr="00457734" w:rsidRDefault="00A77F71" w:rsidP="00A77F71">
            <w:pPr>
              <w:spacing w:after="0" w:line="240" w:lineRule="auto"/>
              <w:ind w:firstLine="1"/>
              <w:jc w:val="both"/>
              <w:rPr>
                <w:rFonts w:ascii="Times New Roman" w:eastAsia="Calibri" w:hAnsi="Times New Roman" w:cs="Times New Roman"/>
                <w:spacing w:val="-4"/>
                <w:sz w:val="16"/>
                <w:szCs w:val="16"/>
              </w:rPr>
            </w:pPr>
            <w:r w:rsidRPr="00457734">
              <w:rPr>
                <w:rFonts w:ascii="Times New Roman" w:eastAsia="Calibri" w:hAnsi="Times New Roman" w:cs="Times New Roman"/>
                <w:sz w:val="16"/>
                <w:szCs w:val="16"/>
              </w:rPr>
              <w:t>4.2.Профилактика терроризма, а также минимизация и (или) ликвидация последствий его проявлений</w:t>
            </w:r>
          </w:p>
        </w:tc>
      </w:tr>
      <w:tr w:rsidR="00A77F71" w:rsidRPr="00457734" w:rsidTr="00A77F71">
        <w:tc>
          <w:tcPr>
            <w:tcW w:w="567" w:type="dxa"/>
          </w:tcPr>
          <w:p w:rsidR="00A77F71" w:rsidRPr="00457734" w:rsidRDefault="00A77F71" w:rsidP="00A77F71">
            <w:pPr>
              <w:spacing w:after="0" w:line="260" w:lineRule="exact"/>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5.</w:t>
            </w:r>
          </w:p>
        </w:tc>
        <w:tc>
          <w:tcPr>
            <w:tcW w:w="3119" w:type="dxa"/>
          </w:tcPr>
          <w:p w:rsidR="00A77F71" w:rsidRPr="00457734" w:rsidRDefault="00A77F71" w:rsidP="00A77F71">
            <w:pPr>
              <w:shd w:val="clear" w:color="auto" w:fill="FFFFFF"/>
              <w:spacing w:after="0" w:line="260" w:lineRule="exact"/>
              <w:rPr>
                <w:rFonts w:ascii="Times New Roman" w:eastAsia="Calibri" w:hAnsi="Times New Roman" w:cs="Times New Roman"/>
                <w:b/>
                <w:bCs/>
                <w:sz w:val="16"/>
                <w:szCs w:val="16"/>
              </w:rPr>
            </w:pPr>
            <w:r w:rsidRPr="00457734">
              <w:rPr>
                <w:rFonts w:ascii="Times New Roman" w:eastAsia="Calibri" w:hAnsi="Times New Roman" w:cs="Times New Roman"/>
                <w:bCs/>
                <w:sz w:val="16"/>
                <w:szCs w:val="16"/>
              </w:rPr>
              <w:t>Финансирование мероприятий по развитию аппаратно-программного комплекса «Безопасный город»</w:t>
            </w:r>
          </w:p>
        </w:tc>
        <w:tc>
          <w:tcPr>
            <w:tcW w:w="6095" w:type="dxa"/>
          </w:tcPr>
          <w:p w:rsidR="00A77F71" w:rsidRPr="00457734" w:rsidRDefault="00A77F71" w:rsidP="00A77F71">
            <w:pPr>
              <w:shd w:val="clear" w:color="auto" w:fill="FFFFFF"/>
              <w:spacing w:after="0" w:line="260" w:lineRule="exact"/>
              <w:ind w:firstLine="1"/>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Проведение мероприятий по развитию аппаратно-программного комплекса «Безопасный город»</w:t>
            </w:r>
          </w:p>
          <w:p w:rsidR="00A77F71" w:rsidRPr="00457734" w:rsidRDefault="00A77F71" w:rsidP="00A77F71">
            <w:pPr>
              <w:widowControl w:val="0"/>
              <w:tabs>
                <w:tab w:val="left" w:pos="317"/>
              </w:tabs>
              <w:autoSpaceDE w:val="0"/>
              <w:autoSpaceDN w:val="0"/>
              <w:adjustRightInd w:val="0"/>
              <w:spacing w:after="0" w:line="240" w:lineRule="auto"/>
              <w:ind w:left="175" w:right="-57" w:firstLine="1"/>
              <w:jc w:val="both"/>
              <w:rPr>
                <w:rFonts w:ascii="Times New Roman" w:eastAsia="Times New Roman" w:hAnsi="Times New Roman" w:cs="Times New Roman"/>
                <w:spacing w:val="-4"/>
                <w:sz w:val="16"/>
                <w:szCs w:val="16"/>
                <w:lang w:eastAsia="ru-RU"/>
              </w:rPr>
            </w:pPr>
          </w:p>
        </w:tc>
      </w:tr>
    </w:tbl>
    <w:p w:rsidR="00A77F71" w:rsidRPr="00457734" w:rsidRDefault="00A77F71" w:rsidP="00A77F71">
      <w:pPr>
        <w:spacing w:after="0" w:line="240" w:lineRule="auto"/>
        <w:ind w:firstLine="567"/>
        <w:jc w:val="center"/>
        <w:outlineLvl w:val="0"/>
        <w:rPr>
          <w:rFonts w:ascii="Times New Roman" w:eastAsia="Calibri" w:hAnsi="Times New Roman" w:cs="Times New Roman"/>
          <w:b/>
          <w:sz w:val="16"/>
          <w:szCs w:val="16"/>
          <w:lang w:eastAsia="ru-RU"/>
        </w:rPr>
      </w:pPr>
    </w:p>
    <w:p w:rsidR="00A77F71" w:rsidRPr="00457734" w:rsidRDefault="00A77F71" w:rsidP="00A77F71">
      <w:pPr>
        <w:spacing w:after="0" w:line="240" w:lineRule="auto"/>
        <w:ind w:firstLine="567"/>
        <w:jc w:val="center"/>
        <w:outlineLvl w:val="0"/>
        <w:rPr>
          <w:rFonts w:ascii="Times New Roman" w:eastAsia="Calibri" w:hAnsi="Times New Roman" w:cs="Times New Roman"/>
          <w:b/>
          <w:sz w:val="16"/>
          <w:szCs w:val="16"/>
          <w:lang w:eastAsia="ru-RU"/>
        </w:rPr>
      </w:pPr>
    </w:p>
    <w:p w:rsidR="00A77F71" w:rsidRPr="00457734" w:rsidRDefault="00A77F71" w:rsidP="00A77F71">
      <w:pPr>
        <w:spacing w:after="0" w:line="240" w:lineRule="auto"/>
        <w:ind w:firstLine="567"/>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5. Основные меры правового регулирования в сфере реализации</w:t>
      </w:r>
    </w:p>
    <w:p w:rsidR="00A77F71" w:rsidRPr="00457734" w:rsidRDefault="00A77F71" w:rsidP="00A77F71">
      <w:pPr>
        <w:spacing w:after="0" w:line="240" w:lineRule="auto"/>
        <w:ind w:firstLine="567"/>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муниципальной программы</w:t>
      </w:r>
    </w:p>
    <w:p w:rsidR="00A77F71" w:rsidRPr="00457734" w:rsidRDefault="00A77F71" w:rsidP="00A77F71">
      <w:pPr>
        <w:spacing w:after="0" w:line="240" w:lineRule="auto"/>
        <w:ind w:firstLine="567"/>
        <w:jc w:val="center"/>
        <w:outlineLvl w:val="0"/>
        <w:rPr>
          <w:rFonts w:ascii="Times New Roman" w:eastAsia="Calibri" w:hAnsi="Times New Roman" w:cs="Times New Roman"/>
          <w:b/>
          <w:sz w:val="16"/>
          <w:szCs w:val="16"/>
          <w:lang w:eastAsia="ru-RU"/>
        </w:rPr>
      </w:pP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настоящее время сформированы и утверждены нормативно-правовые</w:t>
      </w:r>
      <w:r w:rsidRPr="00457734">
        <w:rPr>
          <w:rFonts w:ascii="Times New Roman" w:eastAsia="Calibri" w:hAnsi="Times New Roman" w:cs="Times New Roman"/>
          <w:sz w:val="16"/>
          <w:szCs w:val="16"/>
          <w:lang w:eastAsia="ru-RU"/>
        </w:rPr>
        <w:br/>
        <w:t>акты необходимые для реализации Программы. В дальнейшем разработка</w:t>
      </w:r>
      <w:r w:rsidRPr="00457734">
        <w:rPr>
          <w:rFonts w:ascii="Times New Roman" w:eastAsia="Calibri" w:hAnsi="Times New Roman" w:cs="Times New Roman"/>
          <w:sz w:val="16"/>
          <w:szCs w:val="16"/>
          <w:lang w:eastAsia="ru-RU"/>
        </w:rPr>
        <w:br/>
        <w:t xml:space="preserve">дополнительных нормативно-правовых актов будет обусловлена </w:t>
      </w:r>
      <w:proofErr w:type="spellStart"/>
      <w:r w:rsidRPr="00457734">
        <w:rPr>
          <w:rFonts w:ascii="Times New Roman" w:eastAsia="Calibri" w:hAnsi="Times New Roman" w:cs="Times New Roman"/>
          <w:sz w:val="16"/>
          <w:szCs w:val="16"/>
          <w:lang w:eastAsia="ru-RU"/>
        </w:rPr>
        <w:t>изменениямизаконодательства</w:t>
      </w:r>
      <w:proofErr w:type="spellEnd"/>
      <w:r w:rsidRPr="00457734">
        <w:rPr>
          <w:rFonts w:ascii="Times New Roman" w:eastAsia="Calibri" w:hAnsi="Times New Roman" w:cs="Times New Roman"/>
          <w:sz w:val="16"/>
          <w:szCs w:val="16"/>
          <w:lang w:eastAsia="ru-RU"/>
        </w:rPr>
        <w:t xml:space="preserve"> </w:t>
      </w:r>
      <w:proofErr w:type="spellStart"/>
      <w:r w:rsidRPr="00457734">
        <w:rPr>
          <w:rFonts w:ascii="Times New Roman" w:eastAsia="Calibri" w:hAnsi="Times New Roman" w:cs="Times New Roman"/>
          <w:sz w:val="16"/>
          <w:szCs w:val="16"/>
          <w:lang w:eastAsia="ru-RU"/>
        </w:rPr>
        <w:t>РоссийскойФедерации</w:t>
      </w:r>
      <w:proofErr w:type="spellEnd"/>
      <w:r w:rsidRPr="00457734">
        <w:rPr>
          <w:rFonts w:ascii="Times New Roman" w:eastAsia="Calibri" w:hAnsi="Times New Roman" w:cs="Times New Roman"/>
          <w:sz w:val="16"/>
          <w:szCs w:val="16"/>
          <w:lang w:eastAsia="ru-RU"/>
        </w:rPr>
        <w:t xml:space="preserve">, Кировской области </w:t>
      </w:r>
      <w:proofErr w:type="spellStart"/>
      <w:r w:rsidRPr="00457734">
        <w:rPr>
          <w:rFonts w:ascii="Times New Roman" w:eastAsia="Calibri" w:hAnsi="Times New Roman" w:cs="Times New Roman"/>
          <w:sz w:val="16"/>
          <w:szCs w:val="16"/>
          <w:lang w:eastAsia="ru-RU"/>
        </w:rPr>
        <w:t>имуниципальными</w:t>
      </w:r>
      <w:proofErr w:type="spellEnd"/>
      <w:r w:rsidRPr="00457734">
        <w:rPr>
          <w:rFonts w:ascii="Times New Roman" w:eastAsia="Calibri" w:hAnsi="Times New Roman" w:cs="Times New Roman"/>
          <w:sz w:val="16"/>
          <w:szCs w:val="16"/>
          <w:lang w:eastAsia="ru-RU"/>
        </w:rPr>
        <w:t xml:space="preserve"> правовыми актами.</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Общее управление реализацией Программы осуществляет администрация муниципального образования в лице отдела организационного обеспечения.</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Исполнители могут вносить предложения по </w:t>
      </w:r>
      <w:proofErr w:type="spellStart"/>
      <w:r w:rsidRPr="00457734">
        <w:rPr>
          <w:rFonts w:ascii="Times New Roman" w:eastAsia="Calibri" w:hAnsi="Times New Roman" w:cs="Times New Roman"/>
          <w:sz w:val="16"/>
          <w:szCs w:val="16"/>
          <w:lang w:eastAsia="ru-RU"/>
        </w:rPr>
        <w:t>совершенствованиюреализации</w:t>
      </w:r>
      <w:proofErr w:type="spellEnd"/>
      <w:r w:rsidRPr="00457734">
        <w:rPr>
          <w:rFonts w:ascii="Times New Roman" w:eastAsia="Calibri" w:hAnsi="Times New Roman" w:cs="Times New Roman"/>
          <w:sz w:val="16"/>
          <w:szCs w:val="16"/>
          <w:lang w:eastAsia="ru-RU"/>
        </w:rPr>
        <w:t xml:space="preserve"> мероприятия Программы.</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выполнения мероприятий Программы могут создаваться комиссии и рабочие группы.</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При изменении действующего законодательства, на основании </w:t>
      </w:r>
      <w:proofErr w:type="spellStart"/>
      <w:r w:rsidRPr="00457734">
        <w:rPr>
          <w:rFonts w:ascii="Times New Roman" w:eastAsia="Calibri" w:hAnsi="Times New Roman" w:cs="Times New Roman"/>
          <w:sz w:val="16"/>
          <w:szCs w:val="16"/>
          <w:lang w:eastAsia="ru-RU"/>
        </w:rPr>
        <w:t>которогоразработана</w:t>
      </w:r>
      <w:proofErr w:type="spellEnd"/>
      <w:r w:rsidRPr="00457734">
        <w:rPr>
          <w:rFonts w:ascii="Times New Roman" w:eastAsia="Calibri" w:hAnsi="Times New Roman" w:cs="Times New Roman"/>
          <w:sz w:val="16"/>
          <w:szCs w:val="16"/>
          <w:lang w:eastAsia="ru-RU"/>
        </w:rPr>
        <w:t xml:space="preserve"> Программа, а также по инициативе исполнителей мероприятий Программы вносятся соответствующие изменения в Программу.</w:t>
      </w:r>
    </w:p>
    <w:p w:rsidR="00A77F71" w:rsidRPr="00457734" w:rsidRDefault="00A77F71" w:rsidP="00A77F71">
      <w:pPr>
        <w:spacing w:after="0" w:line="240" w:lineRule="auto"/>
        <w:ind w:firstLine="567"/>
        <w:jc w:val="center"/>
        <w:outlineLvl w:val="0"/>
        <w:rPr>
          <w:rFonts w:ascii="Times New Roman" w:eastAsia="Calibri" w:hAnsi="Times New Roman" w:cs="Times New Roman"/>
          <w:b/>
          <w:sz w:val="16"/>
          <w:szCs w:val="16"/>
          <w:lang w:eastAsia="ru-RU"/>
        </w:rPr>
      </w:pPr>
      <w:bookmarkStart w:id="10" w:name="bookmark6"/>
    </w:p>
    <w:p w:rsidR="00A77F71" w:rsidRPr="00457734" w:rsidRDefault="00A77F71" w:rsidP="00A77F71">
      <w:pPr>
        <w:spacing w:after="0" w:line="240" w:lineRule="auto"/>
        <w:ind w:firstLine="567"/>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 xml:space="preserve">6. Ресурсное обеспечение </w:t>
      </w:r>
      <w:bookmarkEnd w:id="10"/>
      <w:r w:rsidRPr="00457734">
        <w:rPr>
          <w:rFonts w:ascii="Times New Roman" w:eastAsia="Calibri" w:hAnsi="Times New Roman" w:cs="Times New Roman"/>
          <w:b/>
          <w:sz w:val="16"/>
          <w:szCs w:val="16"/>
          <w:lang w:eastAsia="ru-RU"/>
        </w:rPr>
        <w:t>муниципальной программы</w:t>
      </w:r>
    </w:p>
    <w:p w:rsidR="00A77F71" w:rsidRPr="00457734" w:rsidRDefault="00A77F71" w:rsidP="00A77F71">
      <w:pPr>
        <w:spacing w:after="0" w:line="240" w:lineRule="auto"/>
        <w:ind w:firstLine="567"/>
        <w:outlineLvl w:val="0"/>
        <w:rPr>
          <w:rFonts w:ascii="Times New Roman" w:eastAsia="Calibri" w:hAnsi="Times New Roman" w:cs="Times New Roman"/>
          <w:b/>
          <w:sz w:val="16"/>
          <w:szCs w:val="16"/>
          <w:lang w:eastAsia="ru-RU"/>
        </w:rPr>
      </w:pPr>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Общий объем финансирования мероприятий программы составляет </w:t>
      </w:r>
      <w:r w:rsidRPr="00457734">
        <w:rPr>
          <w:rFonts w:ascii="Times New Roman" w:eastAsia="Calibri" w:hAnsi="Times New Roman" w:cs="Times New Roman"/>
          <w:bCs/>
          <w:sz w:val="16"/>
          <w:szCs w:val="16"/>
          <w:u w:val="single"/>
          <w:lang w:eastAsia="ru-RU"/>
        </w:rPr>
        <w:t>11458,55 тыс</w:t>
      </w:r>
      <w:r w:rsidRPr="00457734">
        <w:rPr>
          <w:rFonts w:ascii="Times New Roman" w:eastAsia="Calibri" w:hAnsi="Times New Roman" w:cs="Times New Roman"/>
          <w:sz w:val="16"/>
          <w:szCs w:val="16"/>
          <w:lang w:eastAsia="ru-RU"/>
        </w:rPr>
        <w:t>. рублей, в том числе по годам:</w:t>
      </w:r>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средства федерального бюджета – 0 рублей,</w:t>
      </w:r>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средства областного бюджета – </w:t>
      </w:r>
      <w:r w:rsidRPr="00457734">
        <w:rPr>
          <w:rFonts w:ascii="Times New Roman" w:eastAsia="Calibri" w:hAnsi="Times New Roman" w:cs="Times New Roman"/>
          <w:sz w:val="16"/>
          <w:szCs w:val="16"/>
          <w:u w:val="single"/>
          <w:lang w:eastAsia="ru-RU"/>
        </w:rPr>
        <w:t>1535,0</w:t>
      </w:r>
      <w:r w:rsidRPr="00457734">
        <w:rPr>
          <w:rFonts w:ascii="Times New Roman" w:eastAsia="Calibri" w:hAnsi="Times New Roman" w:cs="Times New Roman"/>
          <w:sz w:val="16"/>
          <w:szCs w:val="16"/>
          <w:lang w:eastAsia="ru-RU"/>
        </w:rPr>
        <w:t xml:space="preserve">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r w:rsidRPr="00457734">
        <w:rPr>
          <w:rFonts w:ascii="Times New Roman" w:eastAsia="Calibri" w:hAnsi="Times New Roman" w:cs="Times New Roman"/>
          <w:sz w:val="16"/>
          <w:szCs w:val="16"/>
          <w:lang w:eastAsia="ru-RU"/>
        </w:rPr>
        <w:t>,</w:t>
      </w:r>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средства местного бюджета </w:t>
      </w:r>
      <w:r w:rsidRPr="00457734">
        <w:rPr>
          <w:rFonts w:ascii="Times New Roman" w:eastAsia="Calibri" w:hAnsi="Times New Roman" w:cs="Times New Roman"/>
          <w:bCs/>
          <w:sz w:val="16"/>
          <w:szCs w:val="16"/>
          <w:u w:val="single"/>
          <w:lang w:eastAsia="ru-RU"/>
        </w:rPr>
        <w:t>9923,55</w:t>
      </w:r>
      <w:r w:rsidRPr="00457734">
        <w:rPr>
          <w:rFonts w:ascii="Times New Roman" w:eastAsia="Calibri" w:hAnsi="Times New Roman" w:cs="Times New Roman"/>
          <w:bCs/>
          <w:sz w:val="16"/>
          <w:szCs w:val="16"/>
          <w:lang w:eastAsia="ru-RU"/>
        </w:rPr>
        <w:t xml:space="preserve"> тыс. </w:t>
      </w:r>
      <w:r w:rsidRPr="00457734">
        <w:rPr>
          <w:rFonts w:ascii="Times New Roman" w:eastAsia="Calibri" w:hAnsi="Times New Roman" w:cs="Times New Roman"/>
          <w:sz w:val="16"/>
          <w:szCs w:val="16"/>
          <w:lang w:eastAsia="ru-RU"/>
        </w:rPr>
        <w:t>рублей.</w:t>
      </w:r>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2014 год – 939,14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2015 год – 995,82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2016 год – 1008,9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2017 год – </w:t>
      </w:r>
      <w:r w:rsidRPr="00457734">
        <w:rPr>
          <w:rFonts w:ascii="Times New Roman" w:eastAsia="Calibri" w:hAnsi="Times New Roman" w:cs="Times New Roman"/>
          <w:bCs/>
          <w:sz w:val="16"/>
          <w:szCs w:val="16"/>
          <w:lang w:eastAsia="ru-RU"/>
        </w:rPr>
        <w:t xml:space="preserve">2376,55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2018 год – 1041,41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2019 год  - 1165,63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p>
    <w:p w:rsidR="00A77F71" w:rsidRPr="00457734" w:rsidRDefault="00A77F71" w:rsidP="00A77F71">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2020 год  - 1349,7 </w:t>
      </w:r>
      <w:proofErr w:type="spellStart"/>
      <w:r w:rsidRPr="00457734">
        <w:rPr>
          <w:rFonts w:ascii="Times New Roman" w:eastAsia="Calibri" w:hAnsi="Times New Roman" w:cs="Times New Roman"/>
          <w:sz w:val="16"/>
          <w:szCs w:val="16"/>
          <w:lang w:eastAsia="ru-RU"/>
        </w:rPr>
        <w:t>тыс</w:t>
      </w:r>
      <w:proofErr w:type="gramStart"/>
      <w:r w:rsidRPr="00457734">
        <w:rPr>
          <w:rFonts w:ascii="Times New Roman" w:eastAsia="Calibri" w:hAnsi="Times New Roman" w:cs="Times New Roman"/>
          <w:sz w:val="16"/>
          <w:szCs w:val="16"/>
          <w:lang w:eastAsia="ru-RU"/>
        </w:rPr>
        <w:t>.р</w:t>
      </w:r>
      <w:proofErr w:type="gramEnd"/>
      <w:r w:rsidRPr="00457734">
        <w:rPr>
          <w:rFonts w:ascii="Times New Roman" w:eastAsia="Calibri" w:hAnsi="Times New Roman" w:cs="Times New Roman"/>
          <w:sz w:val="16"/>
          <w:szCs w:val="16"/>
          <w:lang w:eastAsia="ru-RU"/>
        </w:rPr>
        <w:t>ублей</w:t>
      </w:r>
      <w:proofErr w:type="spellEnd"/>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2021 год – 1290,7 тыс. рублей </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2022 год – 1290,7 тыс. рублей</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Источником финансирования муниципальной программы является бюджет </w:t>
      </w:r>
      <w:proofErr w:type="spellStart"/>
      <w:r w:rsidRPr="00457734">
        <w:rPr>
          <w:rFonts w:ascii="Times New Roman" w:eastAsia="Calibri" w:hAnsi="Times New Roman" w:cs="Times New Roman"/>
          <w:sz w:val="16"/>
          <w:szCs w:val="16"/>
          <w:lang w:eastAsia="ru-RU"/>
        </w:rPr>
        <w:t>области</w:t>
      </w:r>
      <w:proofErr w:type="gramStart"/>
      <w:r w:rsidRPr="00457734">
        <w:rPr>
          <w:rFonts w:ascii="Times New Roman" w:eastAsia="Calibri" w:hAnsi="Times New Roman" w:cs="Times New Roman"/>
          <w:sz w:val="16"/>
          <w:szCs w:val="16"/>
          <w:lang w:eastAsia="ru-RU"/>
        </w:rPr>
        <w:t>,б</w:t>
      </w:r>
      <w:proofErr w:type="gramEnd"/>
      <w:r w:rsidRPr="00457734">
        <w:rPr>
          <w:rFonts w:ascii="Times New Roman" w:eastAsia="Calibri" w:hAnsi="Times New Roman" w:cs="Times New Roman"/>
          <w:sz w:val="16"/>
          <w:szCs w:val="16"/>
          <w:lang w:eastAsia="ru-RU"/>
        </w:rPr>
        <w:t>юджет</w:t>
      </w:r>
      <w:proofErr w:type="spellEnd"/>
      <w:r w:rsidRPr="00457734">
        <w:rPr>
          <w:rFonts w:ascii="Times New Roman" w:eastAsia="Calibri" w:hAnsi="Times New Roman" w:cs="Times New Roman"/>
          <w:sz w:val="16"/>
          <w:szCs w:val="16"/>
          <w:lang w:eastAsia="ru-RU"/>
        </w:rPr>
        <w:t xml:space="preserve"> муниципального образования.</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Расчёт затрат на реализацию программных мероприятий произведен</w:t>
      </w:r>
      <w:r w:rsidRPr="00457734">
        <w:rPr>
          <w:rFonts w:ascii="Times New Roman" w:eastAsia="Calibri" w:hAnsi="Times New Roman" w:cs="Times New Roman"/>
          <w:sz w:val="16"/>
          <w:szCs w:val="16"/>
          <w:lang w:eastAsia="ru-RU"/>
        </w:rPr>
        <w:br/>
        <w:t>расчётным путем.</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Объемы и источники финансирования </w:t>
      </w:r>
      <w:r w:rsidRPr="00457734">
        <w:rPr>
          <w:rFonts w:ascii="Times New Roman" w:eastAsia="Times New Roman" w:hAnsi="Times New Roman" w:cs="Times New Roman"/>
          <w:b/>
          <w:sz w:val="16"/>
          <w:szCs w:val="16"/>
          <w:lang w:eastAsia="ru-RU"/>
        </w:rPr>
        <w:t>муниципальной программы</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bCs/>
          <w:sz w:val="16"/>
          <w:szCs w:val="16"/>
          <w:u w:val="single"/>
          <w:lang w:eastAsia="ru-RU"/>
        </w:rPr>
        <w:t>11458,55</w:t>
      </w:r>
      <w:r w:rsidRPr="00457734">
        <w:rPr>
          <w:rFonts w:ascii="Times New Roman" w:eastAsia="Times New Roman" w:hAnsi="Times New Roman" w:cs="Times New Roman"/>
          <w:sz w:val="16"/>
          <w:szCs w:val="16"/>
          <w:u w:val="single"/>
          <w:lang w:eastAsia="ru-RU"/>
        </w:rPr>
        <w:t>тыс. рублей</w:t>
      </w:r>
    </w:p>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p>
    <w:tbl>
      <w:tblPr>
        <w:tblW w:w="10491" w:type="dxa"/>
        <w:tblInd w:w="-421" w:type="dxa"/>
        <w:tblLayout w:type="fixed"/>
        <w:tblCellMar>
          <w:left w:w="0" w:type="dxa"/>
          <w:right w:w="0" w:type="dxa"/>
        </w:tblCellMar>
        <w:tblLook w:val="0000" w:firstRow="0" w:lastRow="0" w:firstColumn="0" w:lastColumn="0" w:noHBand="0" w:noVBand="0"/>
      </w:tblPr>
      <w:tblGrid>
        <w:gridCol w:w="426"/>
        <w:gridCol w:w="1843"/>
        <w:gridCol w:w="709"/>
        <w:gridCol w:w="850"/>
        <w:gridCol w:w="851"/>
        <w:gridCol w:w="850"/>
        <w:gridCol w:w="851"/>
        <w:gridCol w:w="850"/>
        <w:gridCol w:w="709"/>
        <w:gridCol w:w="709"/>
        <w:gridCol w:w="709"/>
        <w:gridCol w:w="1134"/>
      </w:tblGrid>
      <w:tr w:rsidR="00A77F71" w:rsidRPr="00457734" w:rsidTr="00A77F71">
        <w:trPr>
          <w:trHeight w:val="658"/>
        </w:trPr>
        <w:tc>
          <w:tcPr>
            <w:tcW w:w="426" w:type="dxa"/>
            <w:vMerge w:val="restart"/>
            <w:tcBorders>
              <w:top w:val="single" w:sz="4" w:space="0" w:color="auto"/>
              <w:left w:val="single" w:sz="4" w:space="0" w:color="auto"/>
              <w:bottom w:val="nil"/>
              <w:right w:val="single" w:sz="4" w:space="0" w:color="auto"/>
            </w:tcBorders>
            <w:shd w:val="clear" w:color="auto" w:fill="FFFFFF"/>
          </w:tcPr>
          <w:p w:rsidR="00A77F71" w:rsidRPr="00457734" w:rsidRDefault="00A77F71" w:rsidP="00A77F71">
            <w:pPr>
              <w:spacing w:after="0" w:line="317" w:lineRule="exact"/>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w:t>
            </w:r>
            <w:proofErr w:type="gramStart"/>
            <w:r w:rsidRPr="00457734">
              <w:rPr>
                <w:rFonts w:ascii="Times New Roman" w:eastAsia="Calibri" w:hAnsi="Times New Roman" w:cs="Times New Roman"/>
                <w:sz w:val="16"/>
                <w:szCs w:val="16"/>
              </w:rPr>
              <w:t>п</w:t>
            </w:r>
            <w:proofErr w:type="gramEnd"/>
            <w:r w:rsidRPr="00457734">
              <w:rPr>
                <w:rFonts w:ascii="Times New Roman" w:eastAsia="Calibri" w:hAnsi="Times New Roman" w:cs="Times New Roman"/>
                <w:sz w:val="16"/>
                <w:szCs w:val="16"/>
              </w:rPr>
              <w:t>/п</w:t>
            </w:r>
          </w:p>
        </w:tc>
        <w:tc>
          <w:tcPr>
            <w:tcW w:w="1843" w:type="dxa"/>
            <w:vMerge w:val="restart"/>
            <w:tcBorders>
              <w:top w:val="single" w:sz="4" w:space="0" w:color="auto"/>
              <w:left w:val="single" w:sz="4" w:space="0" w:color="auto"/>
              <w:bottom w:val="nil"/>
              <w:right w:val="single" w:sz="4" w:space="0" w:color="auto"/>
            </w:tcBorders>
            <w:shd w:val="clear" w:color="auto" w:fill="FFFFFF"/>
          </w:tcPr>
          <w:p w:rsidR="00A77F71" w:rsidRPr="00457734" w:rsidRDefault="00A77F71" w:rsidP="00A77F71">
            <w:pPr>
              <w:spacing w:after="0" w:line="322" w:lineRule="exact"/>
              <w:ind w:left="82"/>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Наименование источника финансирования</w:t>
            </w:r>
          </w:p>
        </w:tc>
        <w:tc>
          <w:tcPr>
            <w:tcW w:w="7088" w:type="dxa"/>
            <w:gridSpan w:val="9"/>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2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Годы реализации Программы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220"/>
              <w:rPr>
                <w:rFonts w:ascii="Times New Roman" w:eastAsia="Calibri" w:hAnsi="Times New Roman" w:cs="Times New Roman"/>
                <w:sz w:val="16"/>
                <w:szCs w:val="16"/>
              </w:rPr>
            </w:pPr>
            <w:r w:rsidRPr="00457734">
              <w:rPr>
                <w:rFonts w:ascii="Times New Roman" w:eastAsia="Calibri" w:hAnsi="Times New Roman" w:cs="Times New Roman"/>
                <w:sz w:val="16"/>
                <w:szCs w:val="16"/>
              </w:rPr>
              <w:t>Всего</w:t>
            </w:r>
          </w:p>
        </w:tc>
      </w:tr>
      <w:tr w:rsidR="00A77F71" w:rsidRPr="00457734" w:rsidTr="00A77F71">
        <w:trPr>
          <w:trHeight w:val="263"/>
        </w:trPr>
        <w:tc>
          <w:tcPr>
            <w:tcW w:w="426" w:type="dxa"/>
            <w:vMerge/>
            <w:tcBorders>
              <w:top w:val="nil"/>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1843" w:type="dxa"/>
            <w:vMerge/>
            <w:tcBorders>
              <w:top w:val="nil"/>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82"/>
              <w:rPr>
                <w:rFonts w:ascii="Times New Roman" w:eastAsia="Calibri"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right="16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20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30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p>
        </w:tc>
      </w:tr>
      <w:tr w:rsidR="00A77F71" w:rsidRPr="00457734" w:rsidTr="00A77F71">
        <w:trPr>
          <w:trHeight w:val="37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82"/>
              <w:rPr>
                <w:rFonts w:ascii="Times New Roman" w:eastAsia="Calibri" w:hAnsi="Times New Roman" w:cs="Times New Roman"/>
                <w:sz w:val="16"/>
                <w:szCs w:val="16"/>
              </w:rPr>
            </w:pPr>
            <w:r w:rsidRPr="00457734">
              <w:rPr>
                <w:rFonts w:ascii="Times New Roman" w:eastAsia="Calibri" w:hAnsi="Times New Roman" w:cs="Times New Roman"/>
                <w:sz w:val="16"/>
                <w:szCs w:val="16"/>
              </w:rPr>
              <w:t>Бюджет области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1020,0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515,0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1535,0</w:t>
            </w:r>
          </w:p>
        </w:tc>
      </w:tr>
      <w:tr w:rsidR="00A77F71" w:rsidRPr="00457734" w:rsidTr="00A77F71">
        <w:trPr>
          <w:trHeight w:val="37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82"/>
              <w:rPr>
                <w:rFonts w:ascii="Times New Roman" w:eastAsia="Calibri" w:hAnsi="Times New Roman" w:cs="Times New Roman"/>
                <w:sz w:val="16"/>
                <w:szCs w:val="16"/>
              </w:rPr>
            </w:pPr>
            <w:r w:rsidRPr="00457734">
              <w:rPr>
                <w:rFonts w:ascii="Times New Roman" w:eastAsia="Calibri" w:hAnsi="Times New Roman" w:cs="Times New Roman"/>
                <w:sz w:val="16"/>
                <w:szCs w:val="16"/>
              </w:rPr>
              <w:t>Бюджет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1008,9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1356,55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526,41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1165,63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1349,7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1290,7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p>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9923,55</w:t>
            </w:r>
          </w:p>
        </w:tc>
      </w:tr>
      <w:tr w:rsidR="00A77F71" w:rsidRPr="00457734" w:rsidTr="00A77F71">
        <w:trPr>
          <w:trHeight w:val="379"/>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jc w:val="center"/>
              <w:rPr>
                <w:rFonts w:ascii="Times New Roman" w:eastAsia="Calibri"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77F71" w:rsidRPr="00457734" w:rsidRDefault="00A77F71" w:rsidP="00A77F71">
            <w:pPr>
              <w:spacing w:after="0" w:line="240" w:lineRule="auto"/>
              <w:ind w:left="82"/>
              <w:rPr>
                <w:rFonts w:ascii="Times New Roman" w:eastAsia="Calibri" w:hAnsi="Times New Roman" w:cs="Times New Roman"/>
                <w:sz w:val="16"/>
                <w:szCs w:val="16"/>
              </w:rPr>
            </w:pPr>
            <w:r w:rsidRPr="00457734">
              <w:rPr>
                <w:rFonts w:ascii="Times New Roman" w:eastAsia="Calibri" w:hAnsi="Times New Roman" w:cs="Times New Roman"/>
                <w:sz w:val="16"/>
                <w:szCs w:val="16"/>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1008,9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2376,55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1041,41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1165,63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1349,7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A77F71" w:rsidRPr="00457734" w:rsidRDefault="00A77F71" w:rsidP="00A77F71">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1290,7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F71" w:rsidRPr="00457734" w:rsidRDefault="00A77F71" w:rsidP="00A77F71">
            <w:pPr>
              <w:spacing w:after="0" w:line="240" w:lineRule="auto"/>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11458,55</w:t>
            </w:r>
          </w:p>
        </w:tc>
      </w:tr>
    </w:tbl>
    <w:p w:rsidR="00A77F71" w:rsidRPr="00457734" w:rsidRDefault="00A77F71" w:rsidP="00A77F71">
      <w:pPr>
        <w:spacing w:after="0" w:line="260" w:lineRule="exact"/>
        <w:jc w:val="center"/>
        <w:rPr>
          <w:rFonts w:ascii="Times New Roman" w:eastAsia="Calibri" w:hAnsi="Times New Roman" w:cs="Times New Roman"/>
          <w:b/>
          <w:sz w:val="16"/>
          <w:szCs w:val="16"/>
          <w:lang w:eastAsia="ru-RU"/>
        </w:rPr>
      </w:pPr>
    </w:p>
    <w:p w:rsidR="00A77F71" w:rsidRPr="00457734" w:rsidRDefault="00A77F71" w:rsidP="00A77F71">
      <w:pPr>
        <w:shd w:val="clear" w:color="auto" w:fill="FFFFFF"/>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Применяемый метод оценки затрат на реализацию мероприятий Программы рассчитывается в соответствии с методикой планирования бюджетных ассигнований бюджета муниципального образования на очередной финансовый год и необходимого периода.</w:t>
      </w:r>
    </w:p>
    <w:p w:rsidR="00A77F71" w:rsidRPr="00457734" w:rsidRDefault="00A77F71" w:rsidP="00A77F71">
      <w:pPr>
        <w:shd w:val="clear" w:color="auto" w:fill="FFFFFF"/>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Таблица мероприятий Программы прилагается (Приложение 1).</w:t>
      </w:r>
    </w:p>
    <w:p w:rsidR="00A77F71" w:rsidRPr="00457734" w:rsidRDefault="00A77F71" w:rsidP="00A77F71">
      <w:pPr>
        <w:spacing w:after="0" w:line="322" w:lineRule="exact"/>
        <w:ind w:left="3440" w:right="640" w:hanging="2080"/>
        <w:jc w:val="both"/>
        <w:outlineLvl w:val="0"/>
        <w:rPr>
          <w:rFonts w:ascii="Times New Roman" w:eastAsia="Calibri" w:hAnsi="Times New Roman" w:cs="Times New Roman"/>
          <w:b/>
          <w:sz w:val="16"/>
          <w:szCs w:val="16"/>
          <w:lang w:eastAsia="ru-RU"/>
        </w:rPr>
      </w:pPr>
      <w:bookmarkStart w:id="11" w:name="bookmark7"/>
    </w:p>
    <w:p w:rsidR="00A77F71" w:rsidRPr="00457734" w:rsidRDefault="00A77F71" w:rsidP="00A77F71">
      <w:pPr>
        <w:spacing w:after="0" w:line="322" w:lineRule="exact"/>
        <w:ind w:right="-1"/>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7. Анализ рисков реализации муниципальной программы и описание мер управления рисками</w:t>
      </w:r>
      <w:bookmarkEnd w:id="11"/>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Реализация муниципальной программы сопряжена с финансово-экономическими рисками, которые могут препятствовать достижению запланированных результатов.</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lastRenderedPageBreak/>
        <w:t>Одним из наиболее важных рисков является уменьшение объема средств местного бюджета в связи с оптимизацией расходов при его формировании, которые направлены на реализацию мероприятий муниципальной  программы. Снижение уровня финансирования муниципальной  программы, в свою очередь, не позволит выполнить задачи муниципальной  программы, что негативно скажется на достижении ее целей.</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К финансово-экономическим рискам можно отнести неэффективное и нерациональное использование ресурсов муниципальной  программы. На уровне макроэкономики - это вероятность (возможность) снижения темпов роста экономики, высокая инфляция.</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качестве мер управления рисками реализации муниципальной программы можно выделить следующие:</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проведение экономического анализа использования ресурсов муниципальной программы, определение экономии средств и перенесение их на наиболее затратные мероприятия, что минимизирует риски, а также сократит потери выделенных сре</w:t>
      </w:r>
      <w:proofErr w:type="gramStart"/>
      <w:r w:rsidRPr="00457734">
        <w:rPr>
          <w:rFonts w:ascii="Times New Roman" w:eastAsia="Calibri" w:hAnsi="Times New Roman" w:cs="Times New Roman"/>
          <w:sz w:val="16"/>
          <w:szCs w:val="16"/>
          <w:lang w:eastAsia="ru-RU"/>
        </w:rPr>
        <w:t>дств в т</w:t>
      </w:r>
      <w:proofErr w:type="gramEnd"/>
      <w:r w:rsidRPr="00457734">
        <w:rPr>
          <w:rFonts w:ascii="Times New Roman" w:eastAsia="Calibri" w:hAnsi="Times New Roman" w:cs="Times New Roman"/>
          <w:sz w:val="16"/>
          <w:szCs w:val="16"/>
          <w:lang w:eastAsia="ru-RU"/>
        </w:rPr>
        <w:t>ечение финансового года;</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своевременное принятие управленческих решений о более эффективном использовании средств и ресурсов муниципальной  программы, а также минимизации непредвиденных рисков позволит реализовать мероприятия в полном объеме;</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осуществление </w:t>
      </w:r>
      <w:proofErr w:type="gramStart"/>
      <w:r w:rsidRPr="00457734">
        <w:rPr>
          <w:rFonts w:ascii="Times New Roman" w:eastAsia="Calibri" w:hAnsi="Times New Roman" w:cs="Times New Roman"/>
          <w:sz w:val="16"/>
          <w:szCs w:val="16"/>
          <w:lang w:eastAsia="ru-RU"/>
        </w:rPr>
        <w:t>контроля за</w:t>
      </w:r>
      <w:proofErr w:type="gramEnd"/>
      <w:r w:rsidRPr="00457734">
        <w:rPr>
          <w:rFonts w:ascii="Times New Roman" w:eastAsia="Calibri" w:hAnsi="Times New Roman" w:cs="Times New Roman"/>
          <w:sz w:val="16"/>
          <w:szCs w:val="16"/>
          <w:lang w:eastAsia="ru-RU"/>
        </w:rPr>
        <w:t xml:space="preserve"> применением в пределах своей компетенции федеральных и областных нормативных правовых актов, непрерывное обновление, анализ и пересмотр имеющейся информации позволят значительно уменьшить риски реализации муниципальной  программы;</w:t>
      </w:r>
    </w:p>
    <w:p w:rsidR="00A77F71" w:rsidRPr="00457734" w:rsidRDefault="00A77F71" w:rsidP="00A77F71">
      <w:pPr>
        <w:widowControl w:val="0"/>
        <w:spacing w:after="0" w:line="298" w:lineRule="exact"/>
        <w:ind w:left="20" w:right="20" w:firstLine="700"/>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внесений изменений в решения Орловской районной Думы о бюджете на очередной финансовый год и плановый период.</w:t>
      </w:r>
    </w:p>
    <w:p w:rsidR="00A77F71" w:rsidRPr="00457734" w:rsidRDefault="00A77F71" w:rsidP="00A77F71">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Своевременно принятые меры по управлению рисками приведут к достижению поставленных целей и конечных результатов реализации муниципальной  программы.</w:t>
      </w:r>
    </w:p>
    <w:p w:rsidR="00A77F71" w:rsidRPr="00457734" w:rsidRDefault="00A77F71" w:rsidP="00A77F71">
      <w:pPr>
        <w:spacing w:after="0" w:line="240" w:lineRule="auto"/>
        <w:jc w:val="center"/>
        <w:outlineLvl w:val="0"/>
        <w:rPr>
          <w:rFonts w:ascii="Times New Roman" w:eastAsia="Calibri" w:hAnsi="Times New Roman" w:cs="Times New Roman"/>
          <w:b/>
          <w:sz w:val="16"/>
          <w:szCs w:val="16"/>
          <w:lang w:eastAsia="ru-RU"/>
        </w:rPr>
      </w:pPr>
      <w:bookmarkStart w:id="12" w:name="bookmark8"/>
    </w:p>
    <w:p w:rsidR="00A77F71" w:rsidRPr="00457734" w:rsidRDefault="00A77F71" w:rsidP="00A77F71">
      <w:pPr>
        <w:spacing w:after="0" w:line="240" w:lineRule="auto"/>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 xml:space="preserve">8. </w:t>
      </w:r>
      <w:bookmarkEnd w:id="12"/>
      <w:r w:rsidRPr="00457734">
        <w:rPr>
          <w:rFonts w:ascii="Times New Roman" w:eastAsia="Calibri" w:hAnsi="Times New Roman" w:cs="Times New Roman"/>
          <w:b/>
          <w:sz w:val="16"/>
          <w:szCs w:val="16"/>
          <w:lang w:eastAsia="ru-RU"/>
        </w:rPr>
        <w:t>Методика оценки эффективности реализации муниципальной программы</w:t>
      </w:r>
    </w:p>
    <w:p w:rsidR="00A77F71" w:rsidRPr="00457734" w:rsidRDefault="00A77F71" w:rsidP="00A77F71">
      <w:pPr>
        <w:spacing w:after="0" w:line="240" w:lineRule="auto"/>
        <w:jc w:val="center"/>
        <w:outlineLvl w:val="0"/>
        <w:rPr>
          <w:rFonts w:ascii="Times New Roman" w:eastAsia="Calibri" w:hAnsi="Times New Roman" w:cs="Times New Roman"/>
          <w:b/>
          <w:sz w:val="16"/>
          <w:szCs w:val="16"/>
          <w:lang w:eastAsia="ru-RU"/>
        </w:rPr>
      </w:pPr>
    </w:p>
    <w:p w:rsidR="00A77F71" w:rsidRPr="00457734" w:rsidRDefault="00A77F71" w:rsidP="00A77F71">
      <w:pPr>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Оценка эффективности реализации муниципальной программы проводится ежегодно на основе </w:t>
      </w:r>
      <w:proofErr w:type="gramStart"/>
      <w:r w:rsidRPr="00457734">
        <w:rPr>
          <w:rFonts w:ascii="Times New Roman" w:eastAsia="Calibri" w:hAnsi="Times New Roman" w:cs="Times New Roman"/>
          <w:sz w:val="16"/>
          <w:szCs w:val="16"/>
          <w:lang w:eastAsia="ru-RU"/>
        </w:rPr>
        <w:t>оценки достижения показателей эффективности реализации Подпрограммы</w:t>
      </w:r>
      <w:proofErr w:type="gramEnd"/>
      <w:r w:rsidRPr="00457734">
        <w:rPr>
          <w:rFonts w:ascii="Times New Roman" w:eastAsia="Calibri" w:hAnsi="Times New Roman" w:cs="Times New Roman"/>
          <w:sz w:val="16"/>
          <w:szCs w:val="16"/>
          <w:lang w:eastAsia="ru-RU"/>
        </w:rPr>
        <w:t xml:space="preserve"> с учетом объема ресурсов, направленных на реализацию Подпрограммы.</w:t>
      </w:r>
    </w:p>
    <w:p w:rsidR="00A77F71" w:rsidRPr="00457734" w:rsidRDefault="00A77F71" w:rsidP="00A77F71">
      <w:pPr>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Оценка </w:t>
      </w:r>
      <w:proofErr w:type="gramStart"/>
      <w:r w:rsidRPr="00457734">
        <w:rPr>
          <w:rFonts w:ascii="Times New Roman" w:eastAsia="Calibri" w:hAnsi="Times New Roman" w:cs="Times New Roman"/>
          <w:sz w:val="16"/>
          <w:szCs w:val="16"/>
          <w:lang w:eastAsia="ru-RU"/>
        </w:rPr>
        <w:t>достижения показателей эффективности реализации муниципальной программы</w:t>
      </w:r>
      <w:proofErr w:type="gramEnd"/>
      <w:r w:rsidRPr="00457734">
        <w:rPr>
          <w:rFonts w:ascii="Times New Roman" w:eastAsia="Calibri" w:hAnsi="Times New Roman" w:cs="Times New Roman"/>
          <w:sz w:val="16"/>
          <w:szCs w:val="16"/>
          <w:lang w:eastAsia="ru-RU"/>
        </w:rPr>
        <w:t xml:space="preserve"> осуществляется по формуле:</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где</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степень </w:t>
      </w:r>
      <w:proofErr w:type="gramStart"/>
      <w:r w:rsidRPr="00457734">
        <w:rPr>
          <w:rFonts w:ascii="Times New Roman" w:eastAsia="Calibri" w:hAnsi="Times New Roman" w:cs="Times New Roman"/>
          <w:sz w:val="16"/>
          <w:szCs w:val="16"/>
          <w:lang w:eastAsia="ru-RU"/>
        </w:rPr>
        <w:t>достижения показателей эффективности реализации муниципальной программы</w:t>
      </w:r>
      <w:proofErr w:type="gramEnd"/>
      <w:r w:rsidRPr="00457734">
        <w:rPr>
          <w:rFonts w:ascii="Times New Roman" w:eastAsia="Calibri" w:hAnsi="Times New Roman" w:cs="Times New Roman"/>
          <w:sz w:val="16"/>
          <w:szCs w:val="16"/>
          <w:lang w:eastAsia="ru-RU"/>
        </w:rPr>
        <w:t xml:space="preserve"> в целом (%);</w:t>
      </w:r>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степень достижения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-того показателя эффективности реализации муниципальной программы в целом</w:t>
      </w:r>
      <w:proofErr w:type="gramStart"/>
      <w:r w:rsidRPr="00457734">
        <w:rPr>
          <w:rFonts w:ascii="Times New Roman" w:eastAsia="Calibri" w:hAnsi="Times New Roman" w:cs="Times New Roman"/>
          <w:sz w:val="16"/>
          <w:szCs w:val="16"/>
          <w:lang w:eastAsia="ru-RU"/>
        </w:rPr>
        <w:t xml:space="preserve"> (%);</w:t>
      </w:r>
      <w:proofErr w:type="gramEnd"/>
    </w:p>
    <w:p w:rsidR="00A77F71" w:rsidRPr="00457734" w:rsidRDefault="00A77F71" w:rsidP="00A77F71">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val="en-US" w:eastAsia="ru-RU"/>
        </w:rPr>
        <w:t>n</w:t>
      </w:r>
      <w:r w:rsidRPr="00457734">
        <w:rPr>
          <w:rFonts w:ascii="Times New Roman" w:eastAsia="Calibri" w:hAnsi="Times New Roman" w:cs="Times New Roman"/>
          <w:sz w:val="16"/>
          <w:szCs w:val="16"/>
          <w:lang w:eastAsia="ru-RU"/>
        </w:rPr>
        <w:t xml:space="preserve"> – </w:t>
      </w:r>
      <w:proofErr w:type="gramStart"/>
      <w:r w:rsidRPr="00457734">
        <w:rPr>
          <w:rFonts w:ascii="Times New Roman" w:eastAsia="Calibri" w:hAnsi="Times New Roman" w:cs="Times New Roman"/>
          <w:sz w:val="16"/>
          <w:szCs w:val="16"/>
          <w:lang w:eastAsia="ru-RU"/>
        </w:rPr>
        <w:t>количество</w:t>
      </w:r>
      <w:proofErr w:type="gramEnd"/>
      <w:r w:rsidRPr="00457734">
        <w:rPr>
          <w:rFonts w:ascii="Times New Roman" w:eastAsia="Calibri" w:hAnsi="Times New Roman" w:cs="Times New Roman"/>
          <w:sz w:val="16"/>
          <w:szCs w:val="16"/>
          <w:lang w:eastAsia="ru-RU"/>
        </w:rPr>
        <w:t xml:space="preserve"> показателей эффективности реализации муниципальной программы.</w:t>
      </w:r>
    </w:p>
    <w:p w:rsidR="00A77F71" w:rsidRPr="00457734" w:rsidRDefault="00A77F71" w:rsidP="00A77F71">
      <w:pPr>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Степень достижения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A77F71" w:rsidRPr="00457734" w:rsidRDefault="00A77F71" w:rsidP="00A77F71">
      <w:pPr>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показателей, желаемой тенденцией развития которых является рост значений:</w:t>
      </w:r>
    </w:p>
    <w:p w:rsidR="00A77F71" w:rsidRPr="00457734" w:rsidRDefault="00A77F71" w:rsidP="00A77F71">
      <w:pPr>
        <w:tabs>
          <w:tab w:val="left" w:pos="975"/>
        </w:tabs>
        <w:spacing w:after="0" w:line="240" w:lineRule="auto"/>
        <w:ind w:left="540" w:right="20"/>
        <w:jc w:val="both"/>
        <w:rPr>
          <w:rFonts w:ascii="Times New Roman" w:eastAsia="Calibri" w:hAnsi="Times New Roman" w:cs="Times New Roman"/>
          <w:sz w:val="16"/>
          <w:szCs w:val="16"/>
          <w:lang w:eastAsia="ru-RU"/>
        </w:rPr>
      </w:pPr>
    </w:p>
    <w:p w:rsidR="00A77F71" w:rsidRPr="00457734" w:rsidRDefault="00A77F71" w:rsidP="00A77F71">
      <w:pPr>
        <w:spacing w:after="0" w:line="240" w:lineRule="auto"/>
        <w:ind w:left="20" w:right="20" w:firstLine="689"/>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показателей, желаемой тенденцией развития которых является снижение значений:</w:t>
      </w:r>
    </w:p>
    <w:p w:rsidR="00A77F71" w:rsidRPr="00457734" w:rsidRDefault="00A77F71" w:rsidP="00A77F71">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A77F71" w:rsidRPr="00457734" w:rsidRDefault="00A77F71" w:rsidP="00A77F71">
      <w:pPr>
        <w:spacing w:after="0" w:line="240" w:lineRule="auto"/>
        <w:ind w:left="20" w:right="20" w:firstLine="54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фактическое значение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-того показателя эффективности реализации муниципальной программы (в соответствующих единицах измерения);</w:t>
      </w:r>
    </w:p>
    <w:p w:rsidR="00A77F71" w:rsidRPr="00457734" w:rsidRDefault="00A77F71" w:rsidP="00A77F71">
      <w:pPr>
        <w:spacing w:after="0" w:line="240" w:lineRule="auto"/>
        <w:ind w:left="20" w:right="20" w:firstLine="54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плановое значение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-того показателя эффективности реализации муниципальной программы (в соответствующих единицах измерения).</w:t>
      </w:r>
    </w:p>
    <w:p w:rsidR="00A77F71" w:rsidRPr="00457734" w:rsidRDefault="00A77F71" w:rsidP="00A77F71">
      <w:pPr>
        <w:shd w:val="clear" w:color="auto" w:fill="FFFFFF"/>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 условии выполнения значений показателей «не более», «не менее» степень достижения i-</w:t>
      </w:r>
      <w:proofErr w:type="spellStart"/>
      <w:r w:rsidRPr="00457734">
        <w:rPr>
          <w:rFonts w:ascii="Times New Roman" w:eastAsia="Calibri" w:hAnsi="Times New Roman" w:cs="Times New Roman"/>
          <w:sz w:val="16"/>
          <w:szCs w:val="16"/>
          <w:lang w:eastAsia="ru-RU"/>
        </w:rPr>
        <w:t>го</w:t>
      </w:r>
      <w:proofErr w:type="spellEnd"/>
      <w:r w:rsidRPr="00457734">
        <w:rPr>
          <w:rFonts w:ascii="Times New Roman" w:eastAsia="Calibri" w:hAnsi="Times New Roman" w:cs="Times New Roman"/>
          <w:sz w:val="16"/>
          <w:szCs w:val="16"/>
          <w:lang w:eastAsia="ru-RU"/>
        </w:rPr>
        <w:t xml:space="preserve"> показателя эффективности реализации муниципальной программы считать равным 1.</w:t>
      </w:r>
    </w:p>
    <w:p w:rsidR="00A77F71" w:rsidRPr="00457734" w:rsidRDefault="00A77F71" w:rsidP="00A77F71">
      <w:pPr>
        <w:shd w:val="clear" w:color="auto" w:fill="FFFFFF"/>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A77F71" w:rsidRPr="00457734" w:rsidRDefault="00A77F71" w:rsidP="00A77F71">
      <w:pPr>
        <w:shd w:val="clear" w:color="auto" w:fill="FFFFFF"/>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Оценка объема ресурсов, направленных на реализацию муниципальной </w:t>
      </w:r>
      <w:proofErr w:type="spellStart"/>
      <w:r w:rsidRPr="00457734">
        <w:rPr>
          <w:rFonts w:ascii="Times New Roman" w:eastAsia="Calibri" w:hAnsi="Times New Roman" w:cs="Times New Roman"/>
          <w:sz w:val="16"/>
          <w:szCs w:val="16"/>
          <w:lang w:eastAsia="ru-RU"/>
        </w:rPr>
        <w:t>программы</w:t>
      </w:r>
      <w:proofErr w:type="gramStart"/>
      <w:r w:rsidRPr="00457734">
        <w:rPr>
          <w:rFonts w:ascii="Times New Roman" w:eastAsia="Calibri" w:hAnsi="Times New Roman" w:cs="Times New Roman"/>
          <w:sz w:val="16"/>
          <w:szCs w:val="16"/>
          <w:lang w:eastAsia="ru-RU"/>
        </w:rPr>
        <w:t>,о</w:t>
      </w:r>
      <w:proofErr w:type="gramEnd"/>
      <w:r w:rsidRPr="00457734">
        <w:rPr>
          <w:rFonts w:ascii="Times New Roman" w:eastAsia="Calibri" w:hAnsi="Times New Roman" w:cs="Times New Roman"/>
          <w:sz w:val="16"/>
          <w:szCs w:val="16"/>
          <w:lang w:eastAsia="ru-RU"/>
        </w:rPr>
        <w:t>существляется</w:t>
      </w:r>
      <w:proofErr w:type="spellEnd"/>
      <w:r w:rsidRPr="00457734">
        <w:rPr>
          <w:rFonts w:ascii="Times New Roman" w:eastAsia="Calibri" w:hAnsi="Times New Roman" w:cs="Times New Roman"/>
          <w:sz w:val="16"/>
          <w:szCs w:val="16"/>
          <w:lang w:eastAsia="ru-RU"/>
        </w:rPr>
        <w:t xml:space="preserve"> путем сопоставления фактических и плановых </w:t>
      </w:r>
      <w:proofErr w:type="spellStart"/>
      <w:r w:rsidRPr="00457734">
        <w:rPr>
          <w:rFonts w:ascii="Times New Roman" w:eastAsia="Calibri" w:hAnsi="Times New Roman" w:cs="Times New Roman"/>
          <w:sz w:val="16"/>
          <w:szCs w:val="16"/>
          <w:lang w:eastAsia="ru-RU"/>
        </w:rPr>
        <w:t>объемовфинансирования</w:t>
      </w:r>
      <w:proofErr w:type="spellEnd"/>
      <w:r w:rsidRPr="00457734">
        <w:rPr>
          <w:rFonts w:ascii="Times New Roman" w:eastAsia="Calibri" w:hAnsi="Times New Roman" w:cs="Times New Roman"/>
          <w:sz w:val="16"/>
          <w:szCs w:val="16"/>
          <w:lang w:eastAsia="ru-RU"/>
        </w:rPr>
        <w:t xml:space="preserve"> муниципальной программы в целом за счет всех источников </w:t>
      </w:r>
      <w:proofErr w:type="spellStart"/>
      <w:r w:rsidRPr="00457734">
        <w:rPr>
          <w:rFonts w:ascii="Times New Roman" w:eastAsia="Calibri" w:hAnsi="Times New Roman" w:cs="Times New Roman"/>
          <w:sz w:val="16"/>
          <w:szCs w:val="16"/>
          <w:lang w:eastAsia="ru-RU"/>
        </w:rPr>
        <w:t>финансированияза</w:t>
      </w:r>
      <w:proofErr w:type="spellEnd"/>
      <w:r w:rsidRPr="00457734">
        <w:rPr>
          <w:rFonts w:ascii="Times New Roman" w:eastAsia="Calibri" w:hAnsi="Times New Roman" w:cs="Times New Roman"/>
          <w:sz w:val="16"/>
          <w:szCs w:val="16"/>
          <w:lang w:eastAsia="ru-RU"/>
        </w:rPr>
        <w:t xml:space="preserve"> отчетный период по формуле:</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Courier New" w:eastAsia="Times New Roman" w:hAnsi="Courier New" w:cs="Courier New"/>
          <w:sz w:val="16"/>
          <w:szCs w:val="16"/>
          <w:lang w:eastAsia="ru-RU"/>
        </w:rPr>
        <w:pict>
          <v:shape id="_x0000_i1039" type="#_x0000_t75" style="width:180pt;height:66.75pt" equationxml="&lt;">
            <v:imagedata r:id="rId60" o:title="" chromakey="white"/>
          </v:shape>
        </w:pict>
      </w:r>
    </w:p>
    <w:p w:rsidR="00A77F71" w:rsidRPr="00457734" w:rsidRDefault="00A77F71" w:rsidP="00A77F71">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уровень финансирования муниципальной программы в целом;</w:t>
      </w:r>
    </w:p>
    <w:p w:rsidR="00A77F71" w:rsidRPr="00457734" w:rsidRDefault="00A77F71" w:rsidP="00A77F71">
      <w:pPr>
        <w:spacing w:after="0" w:line="240" w:lineRule="auto"/>
        <w:ind w:firstLine="709"/>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фактический объем финансовых ресурсов за счет всех источников финансирования, направленный в отчетном периоде на реализацию мероприятий Подпрограммы (тыс. рублей);</w:t>
      </w:r>
    </w:p>
    <w:p w:rsidR="00A77F71" w:rsidRPr="00457734" w:rsidRDefault="00A77F71" w:rsidP="00A77F71">
      <w:pPr>
        <w:spacing w:after="0" w:line="240" w:lineRule="auto"/>
        <w:ind w:firstLine="709"/>
        <w:rPr>
          <w:rFonts w:ascii="Times New Roman" w:eastAsia="Calibri" w:hAnsi="Times New Roman" w:cs="Times New Roman"/>
          <w:sz w:val="16"/>
          <w:szCs w:val="16"/>
          <w:lang w:eastAsia="ru-RU"/>
        </w:rPr>
      </w:pPr>
      <w:proofErr w:type="spellStart"/>
      <w:r w:rsidRPr="00457734">
        <w:rPr>
          <w:rFonts w:ascii="Times New Roman" w:eastAsia="Calibri" w:hAnsi="Times New Roman" w:cs="Times New Roman"/>
          <w:i/>
          <w:iCs/>
          <w:spacing w:val="-4"/>
          <w:sz w:val="16"/>
          <w:szCs w:val="16"/>
          <w:shd w:val="clear" w:color="auto" w:fill="FFFFFF"/>
          <w:lang w:eastAsia="ru-RU"/>
        </w:rPr>
        <w:t>Ф</w:t>
      </w:r>
      <w:r w:rsidRPr="00457734">
        <w:rPr>
          <w:rFonts w:ascii="Times New Roman" w:eastAsia="Calibri" w:hAnsi="Times New Roman" w:cs="Times New Roman"/>
          <w:i/>
          <w:iCs/>
          <w:spacing w:val="-4"/>
          <w:sz w:val="16"/>
          <w:szCs w:val="16"/>
          <w:shd w:val="clear" w:color="auto" w:fill="FFFFFF"/>
          <w:vertAlign w:val="subscript"/>
          <w:lang w:eastAsia="ru-RU"/>
        </w:rPr>
        <w:t>пл</w:t>
      </w:r>
      <w:proofErr w:type="spellEnd"/>
      <w:r w:rsidRPr="00457734">
        <w:rPr>
          <w:rFonts w:ascii="Times New Roman" w:eastAsia="Calibri" w:hAnsi="Times New Roman" w:cs="Times New Roman"/>
          <w:sz w:val="16"/>
          <w:szCs w:val="16"/>
          <w:lang w:eastAsia="ru-RU"/>
        </w:rPr>
        <w:t xml:space="preserve"> -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Подпрограммой (тыс. рублей).</w:t>
      </w:r>
    </w:p>
    <w:p w:rsidR="00A77F71" w:rsidRPr="00457734" w:rsidRDefault="00A77F71" w:rsidP="00A77F71">
      <w:pPr>
        <w:spacing w:after="0" w:line="240" w:lineRule="auto"/>
        <w:ind w:firstLine="709"/>
        <w:rPr>
          <w:rFonts w:ascii="Times New Roman" w:eastAsia="Calibri" w:hAnsi="Times New Roman" w:cs="Times New Roman"/>
          <w:sz w:val="16"/>
          <w:szCs w:val="16"/>
          <w:lang w:eastAsia="ru-RU"/>
        </w:rPr>
      </w:pPr>
    </w:p>
    <w:p w:rsidR="00A77F71" w:rsidRPr="00457734" w:rsidRDefault="00A77F71" w:rsidP="00A77F71">
      <w:pPr>
        <w:spacing w:after="0" w:line="240" w:lineRule="auto"/>
        <w:ind w:right="48"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Оценка эффективности реализации муниципальной программы производится по формуле:</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Courier New" w:eastAsia="Times New Roman" w:hAnsi="Courier New" w:cs="Courier New"/>
          <w:sz w:val="16"/>
          <w:szCs w:val="16"/>
          <w:lang w:eastAsia="ru-RU"/>
        </w:rPr>
        <w:pict>
          <v:shape id="_x0000_i1040" type="#_x0000_t75" style="width:182.25pt;height:45.75pt" equationxml="&lt;">
            <v:imagedata r:id="rId61" o:title="" chromakey="white"/>
          </v:shape>
        </w:pict>
      </w:r>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i/>
          <w:iCs/>
          <w:spacing w:val="-4"/>
          <w:sz w:val="16"/>
          <w:szCs w:val="16"/>
          <w:shd w:val="clear" w:color="auto" w:fill="FFFFFF"/>
          <w:lang w:eastAsia="ru-RU"/>
        </w:rPr>
        <w:t>Э</w:t>
      </w:r>
      <w:r w:rsidRPr="00457734">
        <w:rPr>
          <w:rFonts w:ascii="Times New Roman" w:eastAsia="Calibri" w:hAnsi="Times New Roman" w:cs="Times New Roman"/>
          <w:i/>
          <w:iCs/>
          <w:spacing w:val="-4"/>
          <w:sz w:val="16"/>
          <w:szCs w:val="16"/>
          <w:shd w:val="clear" w:color="auto" w:fill="FFFFFF"/>
          <w:vertAlign w:val="subscript"/>
          <w:lang w:eastAsia="ru-RU"/>
        </w:rPr>
        <w:t>МП</w:t>
      </w:r>
      <w:r w:rsidRPr="00457734">
        <w:rPr>
          <w:rFonts w:ascii="Times New Roman" w:eastAsia="Calibri" w:hAnsi="Times New Roman" w:cs="Times New Roman"/>
          <w:sz w:val="16"/>
          <w:szCs w:val="16"/>
          <w:lang w:eastAsia="ru-RU"/>
        </w:rPr>
        <w:t xml:space="preserve"> - оценка эффективности реализации муниципальной программы</w:t>
      </w:r>
      <w:proofErr w:type="gramStart"/>
      <w:r w:rsidRPr="00457734">
        <w:rPr>
          <w:rFonts w:ascii="Times New Roman" w:eastAsia="Calibri" w:hAnsi="Times New Roman" w:cs="Times New Roman"/>
          <w:sz w:val="16"/>
          <w:szCs w:val="16"/>
          <w:lang w:eastAsia="ru-RU"/>
        </w:rPr>
        <w:t xml:space="preserve"> (%);</w:t>
      </w:r>
      <w:proofErr w:type="gramEnd"/>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pacing w:val="-30"/>
          <w:sz w:val="16"/>
          <w:szCs w:val="16"/>
          <w:shd w:val="clear" w:color="auto" w:fill="FFFFFF"/>
          <w:lang w:eastAsia="ru-RU"/>
        </w:rPr>
        <w:t xml:space="preserve"> -</w:t>
      </w:r>
      <w:r w:rsidRPr="00457734">
        <w:rPr>
          <w:rFonts w:ascii="Times New Roman" w:eastAsia="Calibri" w:hAnsi="Times New Roman" w:cs="Times New Roman"/>
          <w:sz w:val="16"/>
          <w:szCs w:val="16"/>
          <w:lang w:eastAsia="ru-RU"/>
        </w:rPr>
        <w:t xml:space="preserve"> степень </w:t>
      </w:r>
      <w:proofErr w:type="gramStart"/>
      <w:r w:rsidRPr="00457734">
        <w:rPr>
          <w:rFonts w:ascii="Times New Roman" w:eastAsia="Calibri" w:hAnsi="Times New Roman" w:cs="Times New Roman"/>
          <w:sz w:val="16"/>
          <w:szCs w:val="16"/>
          <w:lang w:eastAsia="ru-RU"/>
        </w:rPr>
        <w:t>достижения показателей эффективности реализации муниципальной программы</w:t>
      </w:r>
      <w:proofErr w:type="gramEnd"/>
      <w:r w:rsidRPr="00457734">
        <w:rPr>
          <w:rFonts w:ascii="Times New Roman" w:eastAsia="Calibri" w:hAnsi="Times New Roman" w:cs="Times New Roman"/>
          <w:sz w:val="16"/>
          <w:szCs w:val="16"/>
          <w:lang w:eastAsia="ru-RU"/>
        </w:rPr>
        <w:t xml:space="preserve"> (%);</w:t>
      </w:r>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i/>
          <w:iCs/>
          <w:spacing w:val="-4"/>
          <w:sz w:val="16"/>
          <w:szCs w:val="16"/>
          <w:shd w:val="clear" w:color="auto" w:fill="FFFFFF"/>
          <w:lang w:eastAsia="ru-RU"/>
        </w:rPr>
        <w:t>Уф</w:t>
      </w:r>
      <w:r w:rsidRPr="00457734">
        <w:rPr>
          <w:rFonts w:ascii="Times New Roman" w:eastAsia="Calibri" w:hAnsi="Times New Roman" w:cs="Times New Roman"/>
          <w:sz w:val="16"/>
          <w:szCs w:val="16"/>
          <w:lang w:eastAsia="ru-RU"/>
        </w:rPr>
        <w:t xml:space="preserve"> - уровень финансирования муниципальной программы в целом</w:t>
      </w:r>
      <w:proofErr w:type="gramStart"/>
      <w:r w:rsidRPr="00457734">
        <w:rPr>
          <w:rFonts w:ascii="Times New Roman" w:eastAsia="Calibri" w:hAnsi="Times New Roman" w:cs="Times New Roman"/>
          <w:sz w:val="16"/>
          <w:szCs w:val="16"/>
          <w:lang w:eastAsia="ru-RU"/>
        </w:rPr>
        <w:t xml:space="preserve"> (%);</w:t>
      </w:r>
      <w:proofErr w:type="gramEnd"/>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оценки эффективности реализации муниципальной программы устанавливаются следующие критерии:</w:t>
      </w:r>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если </w:t>
      </w:r>
      <w:proofErr w:type="spellStart"/>
      <w:r w:rsidRPr="00457734">
        <w:rPr>
          <w:rFonts w:ascii="Times New Roman" w:eastAsia="Calibri" w:hAnsi="Times New Roman" w:cs="Times New Roman"/>
          <w:sz w:val="16"/>
          <w:szCs w:val="16"/>
          <w:lang w:eastAsia="ru-RU"/>
        </w:rPr>
        <w:t>значениеравно</w:t>
      </w:r>
      <w:proofErr w:type="spellEnd"/>
      <w:r w:rsidRPr="00457734">
        <w:rPr>
          <w:rFonts w:ascii="Times New Roman" w:eastAsia="Calibri" w:hAnsi="Times New Roman" w:cs="Times New Roman"/>
          <w:sz w:val="16"/>
          <w:szCs w:val="16"/>
          <w:lang w:eastAsia="ru-RU"/>
        </w:rPr>
        <w:t xml:space="preserve"> 80% и выше, то уровень эффективности реализации муниципальной </w:t>
      </w:r>
      <w:proofErr w:type="spellStart"/>
      <w:proofErr w:type="gramStart"/>
      <w:r w:rsidRPr="00457734">
        <w:rPr>
          <w:rFonts w:ascii="Times New Roman" w:eastAsia="Calibri" w:hAnsi="Times New Roman" w:cs="Times New Roman"/>
          <w:sz w:val="16"/>
          <w:szCs w:val="16"/>
          <w:lang w:eastAsia="ru-RU"/>
        </w:rPr>
        <w:t>муниципальной</w:t>
      </w:r>
      <w:proofErr w:type="spellEnd"/>
      <w:proofErr w:type="gramEnd"/>
      <w:r w:rsidRPr="00457734">
        <w:rPr>
          <w:rFonts w:ascii="Times New Roman" w:eastAsia="Calibri" w:hAnsi="Times New Roman" w:cs="Times New Roman"/>
          <w:sz w:val="16"/>
          <w:szCs w:val="16"/>
          <w:lang w:eastAsia="ru-RU"/>
        </w:rPr>
        <w:t xml:space="preserve"> программы оценивается как высокий;</w:t>
      </w:r>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если значение от 60 до 80%, то уровень эффективности реализации муниципальной программы оценивается как удовлетворительный;</w:t>
      </w:r>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если значение ниже 60%, то уровень эффективности реализации муниципальной программы оценивается как неудовлетворительный;</w:t>
      </w:r>
    </w:p>
    <w:p w:rsidR="00A77F71" w:rsidRPr="00457734" w:rsidRDefault="00A77F71" w:rsidP="00A77F71">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A77F71" w:rsidRPr="00457734" w:rsidRDefault="00A77F71" w:rsidP="00A77F71">
      <w:pPr>
        <w:widowControl w:val="0"/>
        <w:suppressAutoHyphens/>
        <w:spacing w:after="0" w:line="240" w:lineRule="auto"/>
        <w:ind w:firstLine="360"/>
        <w:jc w:val="both"/>
        <w:rPr>
          <w:rFonts w:ascii="Times New Roman" w:eastAsia="Calibri" w:hAnsi="Times New Roman" w:cs="Times New Roman"/>
          <w:kern w:val="28"/>
          <w:sz w:val="16"/>
          <w:szCs w:val="16"/>
        </w:rPr>
      </w:pPr>
      <w:r w:rsidRPr="00457734">
        <w:rPr>
          <w:rFonts w:ascii="Times New Roman" w:eastAsia="Calibri" w:hAnsi="Times New Roman" w:cs="Times New Roman"/>
          <w:kern w:val="28"/>
          <w:sz w:val="16"/>
          <w:szCs w:val="16"/>
        </w:rPr>
        <w:t xml:space="preserve">Ответственные исполнители муниципальной программы ежеквартально в срок до 10 числа месяца, следующего за отчетным периодом и ежегодно, в срок до 1 марта года, следующего за отчетным, </w:t>
      </w:r>
      <w:proofErr w:type="gramStart"/>
      <w:r w:rsidRPr="00457734">
        <w:rPr>
          <w:rFonts w:ascii="Times New Roman" w:eastAsia="Calibri" w:hAnsi="Times New Roman" w:cs="Times New Roman"/>
          <w:kern w:val="28"/>
          <w:sz w:val="16"/>
          <w:szCs w:val="16"/>
        </w:rPr>
        <w:t>предоставляют отчет</w:t>
      </w:r>
      <w:proofErr w:type="gramEnd"/>
      <w:r w:rsidRPr="00457734">
        <w:rPr>
          <w:rFonts w:ascii="Times New Roman" w:eastAsia="Calibri" w:hAnsi="Times New Roman" w:cs="Times New Roman"/>
          <w:kern w:val="28"/>
          <w:sz w:val="16"/>
          <w:szCs w:val="16"/>
        </w:rPr>
        <w:t xml:space="preserve"> о ходе реализации и оценке эффективности реализации муниципальной подпрограммы. Согласованный отчёт с заместителем главы администрации муниципального образования, курирующим </w:t>
      </w:r>
      <w:r w:rsidRPr="00457734">
        <w:rPr>
          <w:rFonts w:ascii="Times New Roman" w:eastAsia="Calibri" w:hAnsi="Times New Roman" w:cs="Times New Roman"/>
          <w:kern w:val="28"/>
          <w:sz w:val="16"/>
          <w:szCs w:val="16"/>
        </w:rPr>
        <w:lastRenderedPageBreak/>
        <w:t>работу ответственного исполнителя муниципальной подпрограммы, предоставляется в отдел социально-экономического развития администрации муниципального образования.</w:t>
      </w:r>
    </w:p>
    <w:p w:rsidR="00A77F71" w:rsidRPr="00457734" w:rsidRDefault="00A77F71" w:rsidP="00A77F71">
      <w:pPr>
        <w:spacing w:after="0" w:line="240" w:lineRule="auto"/>
        <w:ind w:left="20" w:right="20" w:firstLine="640"/>
        <w:jc w:val="both"/>
        <w:rPr>
          <w:rFonts w:ascii="Times New Roman" w:eastAsia="Calibri" w:hAnsi="Times New Roman" w:cs="Times New Roman"/>
          <w:sz w:val="16"/>
          <w:szCs w:val="16"/>
          <w:lang w:eastAsia="ru-RU"/>
        </w:rPr>
      </w:pPr>
    </w:p>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lang w:eastAsia="ru-RU"/>
        </w:rPr>
        <w:t xml:space="preserve">                                             ______________________________________</w:t>
      </w:r>
    </w:p>
    <w:p w:rsidR="002B69B4" w:rsidRDefault="002B69B4"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77F71" w:rsidRPr="002B69B4" w:rsidRDefault="00A77F71" w:rsidP="002B69B4">
      <w:pPr>
        <w:rPr>
          <w:rFonts w:ascii="Times New Roman" w:eastAsia="Times New Roman" w:hAnsi="Times New Roman" w:cs="Times New Roman"/>
          <w:sz w:val="16"/>
          <w:szCs w:val="16"/>
          <w:lang w:eastAsia="ru-RU"/>
        </w:rPr>
        <w:sectPr w:rsidR="00A77F71" w:rsidRPr="002B69B4" w:rsidSect="00A77F71">
          <w:pgSz w:w="11906" w:h="16838"/>
          <w:pgMar w:top="1134" w:right="850" w:bottom="568" w:left="1276" w:header="708" w:footer="708" w:gutter="0"/>
          <w:cols w:space="708"/>
          <w:docGrid w:linePitch="360"/>
        </w:sectPr>
      </w:pPr>
    </w:p>
    <w:p w:rsidR="00A77F71" w:rsidRPr="00457734" w:rsidRDefault="00A77F71" w:rsidP="00A77F71">
      <w:pPr>
        <w:spacing w:after="0" w:line="240" w:lineRule="auto"/>
        <w:rPr>
          <w:rFonts w:ascii="Times New Roman" w:eastAsia="Calibri"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sectPr w:rsidR="00A77F71" w:rsidRPr="00457734" w:rsidSect="00A77F71">
          <w:pgSz w:w="11906" w:h="16838"/>
          <w:pgMar w:top="1134" w:right="851" w:bottom="1134" w:left="1701" w:header="709" w:footer="709" w:gutter="0"/>
          <w:cols w:space="708"/>
          <w:docGrid w:linePitch="360"/>
        </w:sectPr>
      </w:pPr>
    </w:p>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4"/>
        <w:gridCol w:w="16"/>
        <w:gridCol w:w="2663"/>
        <w:gridCol w:w="7"/>
        <w:gridCol w:w="13"/>
        <w:gridCol w:w="8"/>
        <w:gridCol w:w="965"/>
        <w:gridCol w:w="7"/>
        <w:gridCol w:w="13"/>
        <w:gridCol w:w="8"/>
        <w:gridCol w:w="965"/>
        <w:gridCol w:w="10"/>
        <w:gridCol w:w="9"/>
        <w:gridCol w:w="8"/>
        <w:gridCol w:w="971"/>
        <w:gridCol w:w="13"/>
        <w:gridCol w:w="8"/>
        <w:gridCol w:w="975"/>
        <w:gridCol w:w="9"/>
        <w:gridCol w:w="8"/>
        <w:gridCol w:w="979"/>
        <w:gridCol w:w="6"/>
        <w:gridCol w:w="8"/>
        <w:gridCol w:w="984"/>
        <w:gridCol w:w="8"/>
        <w:gridCol w:w="985"/>
        <w:gridCol w:w="15"/>
        <w:gridCol w:w="134"/>
        <w:gridCol w:w="858"/>
        <w:gridCol w:w="995"/>
        <w:gridCol w:w="993"/>
        <w:gridCol w:w="851"/>
        <w:gridCol w:w="2126"/>
      </w:tblGrid>
      <w:tr w:rsidR="00A77F71" w:rsidRPr="00457734" w:rsidTr="00A77F71">
        <w:tc>
          <w:tcPr>
            <w:tcW w:w="16302" w:type="dxa"/>
            <w:gridSpan w:val="33"/>
          </w:tcPr>
          <w:p w:rsidR="00A77F71" w:rsidRPr="00457734" w:rsidRDefault="00A77F71" w:rsidP="00A77F71">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Приложение 1</w:t>
            </w:r>
          </w:p>
          <w:p w:rsidR="00A77F71" w:rsidRPr="00457734" w:rsidRDefault="00A77F71" w:rsidP="00A77F71">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 Программе</w:t>
            </w:r>
          </w:p>
          <w:p w:rsidR="00A77F71" w:rsidRPr="00457734" w:rsidRDefault="00A77F71" w:rsidP="00A77F71">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pPr>
          </w:p>
        </w:tc>
      </w:tr>
      <w:tr w:rsidR="00A77F71" w:rsidRPr="00457734" w:rsidTr="00A77F71">
        <w:tc>
          <w:tcPr>
            <w:tcW w:w="16302" w:type="dxa"/>
            <w:gridSpan w:val="33"/>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ab/>
              <w:t xml:space="preserve">Перечень мероприятий муниципальной </w:t>
            </w:r>
            <w:proofErr w:type="spellStart"/>
            <w:r w:rsidRPr="00457734">
              <w:rPr>
                <w:rFonts w:ascii="Times New Roman" w:eastAsia="Calibri" w:hAnsi="Times New Roman" w:cs="Times New Roman"/>
                <w:b/>
                <w:bCs/>
                <w:spacing w:val="3"/>
                <w:sz w:val="16"/>
                <w:szCs w:val="16"/>
              </w:rPr>
              <w:t>программы</w:t>
            </w:r>
            <w:proofErr w:type="gramStart"/>
            <w:r w:rsidRPr="00457734">
              <w:rPr>
                <w:rFonts w:ascii="Times New Roman" w:eastAsia="Calibri" w:hAnsi="Times New Roman" w:cs="Times New Roman"/>
                <w:b/>
                <w:bCs/>
                <w:spacing w:val="3"/>
                <w:sz w:val="16"/>
                <w:szCs w:val="16"/>
              </w:rPr>
              <w:t>«О</w:t>
            </w:r>
            <w:proofErr w:type="gramEnd"/>
            <w:r w:rsidRPr="00457734">
              <w:rPr>
                <w:rFonts w:ascii="Times New Roman" w:eastAsia="Calibri" w:hAnsi="Times New Roman" w:cs="Times New Roman"/>
                <w:b/>
                <w:bCs/>
                <w:spacing w:val="3"/>
                <w:sz w:val="16"/>
                <w:szCs w:val="16"/>
              </w:rPr>
              <w:t>беспечение</w:t>
            </w:r>
            <w:proofErr w:type="spellEnd"/>
            <w:r w:rsidRPr="00457734">
              <w:rPr>
                <w:rFonts w:ascii="Times New Roman" w:eastAsia="Calibri" w:hAnsi="Times New Roman" w:cs="Times New Roman"/>
                <w:b/>
                <w:bCs/>
                <w:spacing w:val="3"/>
                <w:sz w:val="16"/>
                <w:szCs w:val="16"/>
              </w:rPr>
              <w:t xml:space="preserve"> безопасности и жизнедеятельности населения Орловского района Кировской области» на 2014-2021 годы</w:t>
            </w:r>
          </w:p>
          <w:p w:rsidR="00A77F71" w:rsidRPr="00457734" w:rsidRDefault="00A77F71" w:rsidP="00A77F71">
            <w:pPr>
              <w:widowControl w:val="0"/>
              <w:tabs>
                <w:tab w:val="left" w:pos="3722"/>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77F71" w:rsidRPr="00457734" w:rsidTr="00A77F71">
        <w:tc>
          <w:tcPr>
            <w:tcW w:w="684" w:type="dxa"/>
            <w:vMerge w:val="restart"/>
            <w:vAlign w:val="center"/>
          </w:tcPr>
          <w:p w:rsidR="00A77F71" w:rsidRPr="00457734" w:rsidRDefault="00A77F71" w:rsidP="00A77F71">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w:t>
            </w:r>
          </w:p>
          <w:p w:rsidR="00A77F71" w:rsidRPr="00457734" w:rsidRDefault="00A77F71" w:rsidP="00A77F71">
            <w:pPr>
              <w:spacing w:after="0" w:line="240" w:lineRule="auto"/>
              <w:jc w:val="center"/>
              <w:rPr>
                <w:rFonts w:ascii="Times New Roman" w:eastAsia="Calibri" w:hAnsi="Times New Roman" w:cs="Times New Roman"/>
                <w:bCs/>
                <w:spacing w:val="3"/>
                <w:sz w:val="16"/>
                <w:szCs w:val="16"/>
              </w:rPr>
            </w:pPr>
            <w:proofErr w:type="gramStart"/>
            <w:r w:rsidRPr="00457734">
              <w:rPr>
                <w:rFonts w:ascii="Times New Roman" w:eastAsia="Calibri" w:hAnsi="Times New Roman" w:cs="Times New Roman"/>
                <w:bCs/>
                <w:spacing w:val="3"/>
                <w:sz w:val="16"/>
                <w:szCs w:val="16"/>
              </w:rPr>
              <w:t>п</w:t>
            </w:r>
            <w:proofErr w:type="gramEnd"/>
            <w:r w:rsidRPr="00457734">
              <w:rPr>
                <w:rFonts w:ascii="Times New Roman" w:eastAsia="Calibri" w:hAnsi="Times New Roman" w:cs="Times New Roman"/>
                <w:bCs/>
                <w:spacing w:val="3"/>
                <w:sz w:val="16"/>
                <w:szCs w:val="16"/>
              </w:rPr>
              <w:t>/п</w:t>
            </w:r>
          </w:p>
        </w:tc>
        <w:tc>
          <w:tcPr>
            <w:tcW w:w="2679" w:type="dxa"/>
            <w:gridSpan w:val="2"/>
            <w:vMerge w:val="restart"/>
            <w:vAlign w:val="center"/>
          </w:tcPr>
          <w:p w:rsidR="00A77F71" w:rsidRPr="00457734" w:rsidRDefault="00A77F71" w:rsidP="00A77F71">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Решаемые задачи, программные мероприятия</w:t>
            </w:r>
          </w:p>
        </w:tc>
        <w:tc>
          <w:tcPr>
            <w:tcW w:w="993" w:type="dxa"/>
            <w:gridSpan w:val="4"/>
            <w:vMerge w:val="restart"/>
            <w:vAlign w:val="center"/>
          </w:tcPr>
          <w:p w:rsidR="00A77F71" w:rsidRPr="00457734" w:rsidRDefault="00A77F71" w:rsidP="00A77F71">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Источники финансирования</w:t>
            </w:r>
          </w:p>
        </w:tc>
        <w:tc>
          <w:tcPr>
            <w:tcW w:w="9820" w:type="dxa"/>
            <w:gridSpan w:val="25"/>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Финансирование (</w:t>
            </w:r>
            <w:proofErr w:type="spellStart"/>
            <w:r w:rsidRPr="00457734">
              <w:rPr>
                <w:rFonts w:ascii="Times New Roman" w:eastAsia="Times New Roman" w:hAnsi="Times New Roman" w:cs="Times New Roman"/>
                <w:sz w:val="16"/>
                <w:szCs w:val="16"/>
                <w:lang w:eastAsia="ru-RU"/>
              </w:rPr>
              <w:t>тыс</w:t>
            </w:r>
            <w:proofErr w:type="gramStart"/>
            <w:r w:rsidRPr="00457734">
              <w:rPr>
                <w:rFonts w:ascii="Times New Roman" w:eastAsia="Times New Roman" w:hAnsi="Times New Roman" w:cs="Times New Roman"/>
                <w:sz w:val="16"/>
                <w:szCs w:val="16"/>
                <w:lang w:eastAsia="ru-RU"/>
              </w:rPr>
              <w:t>.р</w:t>
            </w:r>
            <w:proofErr w:type="gramEnd"/>
            <w:r w:rsidRPr="00457734">
              <w:rPr>
                <w:rFonts w:ascii="Times New Roman" w:eastAsia="Times New Roman" w:hAnsi="Times New Roman" w:cs="Times New Roman"/>
                <w:sz w:val="16"/>
                <w:szCs w:val="16"/>
                <w:lang w:eastAsia="ru-RU"/>
              </w:rPr>
              <w:t>уб</w:t>
            </w:r>
            <w:proofErr w:type="spellEnd"/>
            <w:r w:rsidRPr="00457734">
              <w:rPr>
                <w:rFonts w:ascii="Times New Roman" w:eastAsia="Times New Roman" w:hAnsi="Times New Roman" w:cs="Times New Roman"/>
                <w:sz w:val="16"/>
                <w:szCs w:val="16"/>
                <w:lang w:eastAsia="ru-RU"/>
              </w:rPr>
              <w:t>.)</w:t>
            </w:r>
          </w:p>
        </w:tc>
        <w:tc>
          <w:tcPr>
            <w:tcW w:w="2126" w:type="dxa"/>
            <w:vMerge w:val="restart"/>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Участники Программы</w:t>
            </w:r>
          </w:p>
        </w:tc>
      </w:tr>
      <w:tr w:rsidR="00A77F71" w:rsidRPr="00457734" w:rsidTr="00A77F71">
        <w:tc>
          <w:tcPr>
            <w:tcW w:w="684"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679" w:type="dxa"/>
            <w:gridSpan w:val="2"/>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93" w:type="dxa"/>
            <w:gridSpan w:val="4"/>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93"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2014 год</w:t>
            </w:r>
          </w:p>
        </w:tc>
        <w:tc>
          <w:tcPr>
            <w:tcW w:w="99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2015 год</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год</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2017 год</w:t>
            </w:r>
          </w:p>
        </w:tc>
        <w:tc>
          <w:tcPr>
            <w:tcW w:w="998"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год</w:t>
            </w:r>
          </w:p>
        </w:tc>
        <w:tc>
          <w:tcPr>
            <w:tcW w:w="993" w:type="dxa"/>
            <w:gridSpan w:val="2"/>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2019год</w:t>
            </w:r>
          </w:p>
        </w:tc>
        <w:tc>
          <w:tcPr>
            <w:tcW w:w="1007"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2020год</w:t>
            </w:r>
          </w:p>
        </w:tc>
        <w:tc>
          <w:tcPr>
            <w:tcW w:w="995"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w:t>
            </w:r>
          </w:p>
        </w:tc>
        <w:tc>
          <w:tcPr>
            <w:tcW w:w="993"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год</w:t>
            </w:r>
          </w:p>
        </w:tc>
        <w:tc>
          <w:tcPr>
            <w:tcW w:w="851"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2126" w:type="dxa"/>
            <w:vMerge/>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A77F71" w:rsidRPr="00457734" w:rsidTr="00A77F71">
        <w:tc>
          <w:tcPr>
            <w:tcW w:w="684"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1</w:t>
            </w:r>
            <w:r w:rsidRPr="00457734">
              <w:rPr>
                <w:rFonts w:ascii="Times New Roman" w:eastAsia="Times New Roman" w:hAnsi="Times New Roman" w:cs="Times New Roman"/>
                <w:sz w:val="16"/>
                <w:szCs w:val="16"/>
                <w:lang w:eastAsia="ru-RU"/>
              </w:rPr>
              <w:t>.</w:t>
            </w:r>
          </w:p>
        </w:tc>
        <w:tc>
          <w:tcPr>
            <w:tcW w:w="15618" w:type="dxa"/>
            <w:gridSpan w:val="32"/>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Организация и осуществление мероприятий по гражданской обороне, защите населения и территории района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tc>
      </w:tr>
      <w:tr w:rsidR="00A77F71" w:rsidRPr="00457734" w:rsidTr="00A77F71">
        <w:tc>
          <w:tcPr>
            <w:tcW w:w="684"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Проведение мероприятий по гражданской обороне, разработке и реализации планов по ГО и защите населения</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008"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2" w:type="dxa"/>
            <w:gridSpan w:val="2"/>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5"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3"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1"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rPr>
          <w:trHeight w:val="871"/>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Разработка, своевременная корректировка и реализация эвакуации населения в военное время</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008"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2" w:type="dxa"/>
            <w:gridSpan w:val="2"/>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5"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3"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1"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1.3.</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Организация работ по установке и поддержанию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в </w:t>
            </w:r>
            <w:proofErr w:type="spellStart"/>
            <w:r w:rsidRPr="00457734">
              <w:rPr>
                <w:rFonts w:ascii="Times New Roman" w:eastAsia="Calibri" w:hAnsi="Times New Roman" w:cs="Times New Roman"/>
                <w:spacing w:val="2"/>
                <w:sz w:val="16"/>
                <w:szCs w:val="16"/>
                <w:lang w:eastAsia="ru-RU"/>
              </w:rPr>
              <w:t>т.ч</w:t>
            </w:r>
            <w:proofErr w:type="spellEnd"/>
            <w:r w:rsidRPr="00457734">
              <w:rPr>
                <w:rFonts w:ascii="Times New Roman" w:eastAsia="Calibri" w:hAnsi="Times New Roman" w:cs="Times New Roman"/>
                <w:spacing w:val="2"/>
                <w:sz w:val="16"/>
                <w:szCs w:val="16"/>
                <w:lang w:eastAsia="ru-RU"/>
              </w:rPr>
              <w:t>.</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5,76</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7,03</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63,79</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1.3.1</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highlight w:val="green"/>
                <w:lang w:eastAsia="ru-RU"/>
              </w:rPr>
              <w:t>Эксплуатационно-техническое обслуживание системы</w:t>
            </w:r>
            <w:r w:rsidRPr="00457734">
              <w:rPr>
                <w:rFonts w:ascii="Times New Roman" w:eastAsia="Calibri" w:hAnsi="Times New Roman" w:cs="Times New Roman"/>
                <w:sz w:val="16"/>
                <w:szCs w:val="16"/>
                <w:lang w:eastAsia="ru-RU"/>
              </w:rPr>
              <w:t xml:space="preserve"> оповещения</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5,76</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7,03</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63,79</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rPr>
          <w:trHeight w:val="852"/>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Совершенствование системы оповещения населения Орловского района, в </w:t>
            </w:r>
            <w:proofErr w:type="spellStart"/>
            <w:r w:rsidRPr="00457734">
              <w:rPr>
                <w:rFonts w:ascii="Times New Roman" w:eastAsia="Calibri" w:hAnsi="Times New Roman" w:cs="Times New Roman"/>
                <w:spacing w:val="2"/>
                <w:sz w:val="16"/>
                <w:szCs w:val="16"/>
                <w:lang w:eastAsia="ru-RU"/>
              </w:rPr>
              <w:t>т.ч</w:t>
            </w:r>
            <w:proofErr w:type="spellEnd"/>
            <w:r w:rsidRPr="00457734">
              <w:rPr>
                <w:rFonts w:ascii="Times New Roman" w:eastAsia="Calibri" w:hAnsi="Times New Roman" w:cs="Times New Roman"/>
                <w:spacing w:val="2"/>
                <w:sz w:val="16"/>
                <w:szCs w:val="16"/>
                <w:lang w:eastAsia="ru-RU"/>
              </w:rPr>
              <w:t xml:space="preserve">. </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17,76</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14,5</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44,26</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rPr>
          <w:trHeight w:val="729"/>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1.4.1</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lang w:eastAsia="ru-RU"/>
              </w:rPr>
              <w:t>Реконструкция местной системы оповещения</w:t>
            </w:r>
          </w:p>
        </w:tc>
        <w:tc>
          <w:tcPr>
            <w:tcW w:w="993" w:type="dxa"/>
            <w:gridSpan w:val="4"/>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jc w:val="center"/>
              <w:rPr>
                <w:rFonts w:ascii="Calibri" w:eastAsia="Calibri" w:hAnsi="Calibri" w:cs="Times New Roman"/>
                <w:sz w:val="16"/>
                <w:szCs w:val="16"/>
                <w:lang w:eastAsia="ru-RU"/>
              </w:rPr>
            </w:pPr>
          </w:p>
          <w:p w:rsidR="00A77F71" w:rsidRPr="00457734" w:rsidRDefault="00A77F71" w:rsidP="00A77F71">
            <w:pPr>
              <w:jc w:val="cente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Правительство области</w:t>
            </w:r>
          </w:p>
        </w:tc>
      </w:tr>
      <w:tr w:rsidR="00A77F71" w:rsidRPr="00457734" w:rsidTr="00A77F71">
        <w:trPr>
          <w:trHeight w:val="729"/>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1.4.2.</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Приобретение мобильных технических средств оповещения</w:t>
            </w:r>
          </w:p>
          <w:p w:rsidR="00A77F71" w:rsidRPr="00457734" w:rsidRDefault="00A77F71" w:rsidP="00A77F71">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(Ручная сирена СО-120)</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17,76</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29,76</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rPr>
          <w:trHeight w:val="729"/>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1.4.3.</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highlight w:val="green"/>
                <w:lang w:eastAsia="ru-RU"/>
              </w:rPr>
              <w:t>Электромегафон</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highlight w:val="yellow"/>
                <w:lang w:eastAsia="ru-RU"/>
              </w:rPr>
            </w:pPr>
            <w:r w:rsidRPr="00457734">
              <w:rPr>
                <w:rFonts w:ascii="Times New Roman" w:eastAsia="Calibri" w:hAnsi="Times New Roman" w:cs="Times New Roman"/>
                <w:spacing w:val="2"/>
                <w:sz w:val="16"/>
                <w:szCs w:val="16"/>
                <w:lang w:eastAsia="ru-RU"/>
              </w:rPr>
              <w:t>12,0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12,0</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rPr>
          <w:trHeight w:val="729"/>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1.4.4.</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highlight w:val="green"/>
                <w:lang w:eastAsia="ru-RU"/>
              </w:rPr>
              <w:t>Телевизионная приставка для цифрового вещания</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2,5</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2,5</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1.5.</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Прием обращений (информативных сообщений об угрозе или возникновении ЧС)</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008"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2" w:type="dxa"/>
            <w:gridSpan w:val="2"/>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5"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3"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851"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1.6.</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Согласование планов действий по предупреждению ЧС и планов основных мероприятий организаций города</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Участие в проведение ТСУ, КШУ и тренировок в организациях </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Подготовка и содержание в готовности необходимых сил и сре</w:t>
            </w:r>
            <w:proofErr w:type="gramStart"/>
            <w:r w:rsidRPr="00457734">
              <w:rPr>
                <w:rFonts w:ascii="Times New Roman" w:eastAsia="Calibri" w:hAnsi="Times New Roman" w:cs="Times New Roman"/>
                <w:spacing w:val="2"/>
                <w:sz w:val="16"/>
                <w:szCs w:val="16"/>
                <w:lang w:eastAsia="ru-RU"/>
              </w:rPr>
              <w:t>дств дл</w:t>
            </w:r>
            <w:proofErr w:type="gramEnd"/>
            <w:r w:rsidRPr="00457734">
              <w:rPr>
                <w:rFonts w:ascii="Times New Roman" w:eastAsia="Calibri" w:hAnsi="Times New Roman" w:cs="Times New Roman"/>
                <w:spacing w:val="2"/>
                <w:sz w:val="16"/>
                <w:szCs w:val="16"/>
                <w:lang w:eastAsia="ru-RU"/>
              </w:rPr>
              <w:t xml:space="preserve">я защиты населения и территорий от чрезвычайных ситуаций, обучение населения способам защиты и действиям в этих ситуациях, в </w:t>
            </w:r>
            <w:proofErr w:type="spellStart"/>
            <w:r w:rsidRPr="00457734">
              <w:rPr>
                <w:rFonts w:ascii="Times New Roman" w:eastAsia="Calibri" w:hAnsi="Times New Roman" w:cs="Times New Roman"/>
                <w:spacing w:val="2"/>
                <w:sz w:val="16"/>
                <w:szCs w:val="16"/>
                <w:lang w:eastAsia="ru-RU"/>
              </w:rPr>
              <w:t>т.ч</w:t>
            </w:r>
            <w:proofErr w:type="spellEnd"/>
            <w:r w:rsidRPr="00457734">
              <w:rPr>
                <w:rFonts w:ascii="Times New Roman" w:eastAsia="Calibri" w:hAnsi="Times New Roman" w:cs="Times New Roman"/>
                <w:spacing w:val="2"/>
                <w:sz w:val="16"/>
                <w:szCs w:val="16"/>
                <w:lang w:eastAsia="ru-RU"/>
              </w:rPr>
              <w:t>.</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9,2</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11,5</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11,4</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12,5</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58,6</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1.8.1.</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lang w:eastAsia="ru-RU"/>
              </w:rPr>
              <w:t>Пропаганда знаний и области защиты населения и территорий от ЧС, участию в подготовке населения и работников организаций к действиям в условиях ЧС.</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9,2</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5,5</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14,7</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1.8.2.</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lang w:eastAsia="ru-RU"/>
              </w:rPr>
              <w:t>Приобретение технических сре</w:t>
            </w:r>
            <w:proofErr w:type="gramStart"/>
            <w:r w:rsidRPr="00457734">
              <w:rPr>
                <w:rFonts w:ascii="Times New Roman" w:eastAsia="Calibri" w:hAnsi="Times New Roman" w:cs="Times New Roman"/>
                <w:sz w:val="16"/>
                <w:szCs w:val="16"/>
                <w:lang w:eastAsia="ru-RU"/>
              </w:rPr>
              <w:t>дств дл</w:t>
            </w:r>
            <w:proofErr w:type="gramEnd"/>
            <w:r w:rsidRPr="00457734">
              <w:rPr>
                <w:rFonts w:ascii="Times New Roman" w:eastAsia="Calibri" w:hAnsi="Times New Roman" w:cs="Times New Roman"/>
                <w:sz w:val="16"/>
                <w:szCs w:val="16"/>
                <w:lang w:eastAsia="ru-RU"/>
              </w:rPr>
              <w:t>я организации учебно-консультационных пунктов (телевизор, компьютер, проектор, цветной принтер)</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rPr>
              <w:t>0</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1.8.3</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lang w:eastAsia="ru-RU"/>
              </w:rPr>
              <w:t>Подготовка и обучение руководителей, специалистов администрации Орловского района по гражданской обороне (командировочные)</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11,5</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11,4</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43,9</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1.9.</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Подготовка предложений по созданию резервов финансовых и материальных ресурсов для ликвидации чрезвычайных ситуаций</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1.10.</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Подготовка предложений по созданию и содержанию в целях гражданской обороны запасов материально-технических, продовольственных медицинских </w:t>
            </w:r>
            <w:r w:rsidRPr="00457734">
              <w:rPr>
                <w:rFonts w:ascii="Times New Roman" w:eastAsia="Calibri" w:hAnsi="Times New Roman" w:cs="Times New Roman"/>
                <w:spacing w:val="2"/>
                <w:sz w:val="16"/>
                <w:szCs w:val="16"/>
                <w:lang w:eastAsia="ru-RU"/>
              </w:rPr>
              <w:lastRenderedPageBreak/>
              <w:t>и иных средств</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lastRenderedPageBreak/>
              <w:t>Нетребуется</w:t>
            </w:r>
            <w:proofErr w:type="spell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1.11</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Организация и проведение аварийно-спасательных и других неотложных работ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1.12</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proofErr w:type="gramStart"/>
            <w:r w:rsidRPr="00457734">
              <w:rPr>
                <w:rFonts w:ascii="Times New Roman" w:eastAsia="Calibri" w:hAnsi="Times New Roman" w:cs="Times New Roman"/>
                <w:spacing w:val="2"/>
                <w:sz w:val="16"/>
                <w:szCs w:val="16"/>
                <w:lang w:eastAsia="ru-RU"/>
              </w:rPr>
              <w:t>Участие в подготовке нормативных актов по вопросам организационно-правового финансового материально-технического обеспечения первичных мер ПБ в граница городского округа</w:t>
            </w:r>
            <w:proofErr w:type="gram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1.13</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Организация повышения количества обучающихся руководителей в области гражданской обороны защиты от чрезвычайных ситуаций, обеспечения пожарной безопасности и безопасности на водных объектах</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A77F71" w:rsidRPr="00457734" w:rsidRDefault="00A77F71" w:rsidP="00A77F71">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p>
        </w:tc>
        <w:tc>
          <w:tcPr>
            <w:tcW w:w="2679"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1</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21,2</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11,5</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17,16</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24,79</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34,0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29,0</w:t>
            </w:r>
          </w:p>
        </w:tc>
        <w:tc>
          <w:tcPr>
            <w:tcW w:w="851" w:type="dxa"/>
          </w:tcPr>
          <w:p w:rsidR="00A77F71" w:rsidRPr="00457734" w:rsidRDefault="00A77F71" w:rsidP="00A77F71">
            <w:pPr>
              <w:spacing w:after="0" w:line="240" w:lineRule="auto"/>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166,65</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rPr>
          <w:trHeight w:val="455"/>
        </w:trPr>
        <w:tc>
          <w:tcPr>
            <w:tcW w:w="684"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w:t>
            </w:r>
          </w:p>
        </w:tc>
        <w:tc>
          <w:tcPr>
            <w:tcW w:w="15618" w:type="dxa"/>
            <w:gridSpan w:val="32"/>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Содержание и организация деятельности Единой дежурно-диспетчерской службы Орловского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2.1.</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Содержание Единой дежурно-диспетчерской службы Орловского района (заработная плата ЕДДС)</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Всего</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890,63</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939,82</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887,7</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1001,17</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473,8</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515,0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1073,0</w:t>
            </w:r>
          </w:p>
        </w:tc>
        <w:tc>
          <w:tcPr>
            <w:tcW w:w="858" w:type="dxa"/>
          </w:tcPr>
          <w:p w:rsidR="00A77F71" w:rsidRPr="00457734" w:rsidRDefault="00A77F71" w:rsidP="00A77F71">
            <w:pPr>
              <w:rPr>
                <w:rFonts w:ascii="Calibri" w:eastAsia="Calibri" w:hAnsi="Calibri" w:cs="Times New Roman"/>
                <w:sz w:val="16"/>
                <w:szCs w:val="16"/>
              </w:rPr>
            </w:pPr>
            <w:r w:rsidRPr="00457734">
              <w:rPr>
                <w:rFonts w:ascii="Times New Roman" w:eastAsia="Calibri" w:hAnsi="Times New Roman" w:cs="Times New Roman"/>
                <w:sz w:val="16"/>
                <w:szCs w:val="16"/>
              </w:rPr>
              <w:t>1089,7</w:t>
            </w:r>
          </w:p>
        </w:tc>
        <w:tc>
          <w:tcPr>
            <w:tcW w:w="995" w:type="dxa"/>
          </w:tcPr>
          <w:p w:rsidR="00A77F71" w:rsidRPr="00457734" w:rsidRDefault="00A77F71" w:rsidP="00A77F71">
            <w:pPr>
              <w:rPr>
                <w:rFonts w:ascii="Calibri" w:eastAsia="Calibri" w:hAnsi="Calibri" w:cs="Times New Roman"/>
                <w:sz w:val="16"/>
                <w:szCs w:val="16"/>
              </w:rPr>
            </w:pPr>
            <w:r w:rsidRPr="00457734">
              <w:rPr>
                <w:rFonts w:ascii="Times New Roman" w:eastAsia="Calibri" w:hAnsi="Times New Roman" w:cs="Times New Roman"/>
                <w:sz w:val="16"/>
                <w:szCs w:val="16"/>
              </w:rPr>
              <w:t>1089,7</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1089,7</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8535,22</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515,0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9050,22</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Правительство области</w:t>
            </w:r>
          </w:p>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Развитие Единой дежурно-диспетчерской службы Орловского района, в </w:t>
            </w:r>
            <w:proofErr w:type="spellStart"/>
            <w:r w:rsidRPr="00457734">
              <w:rPr>
                <w:rFonts w:ascii="Times New Roman" w:eastAsia="Calibri" w:hAnsi="Times New Roman" w:cs="Times New Roman"/>
                <w:spacing w:val="2"/>
                <w:sz w:val="16"/>
                <w:szCs w:val="16"/>
                <w:lang w:eastAsia="ru-RU"/>
              </w:rPr>
              <w:t>т.ч</w:t>
            </w:r>
            <w:proofErr w:type="spellEnd"/>
            <w:r w:rsidRPr="00457734">
              <w:rPr>
                <w:rFonts w:ascii="Times New Roman" w:eastAsia="Calibri" w:hAnsi="Times New Roman" w:cs="Times New Roman"/>
                <w:spacing w:val="2"/>
                <w:sz w:val="16"/>
                <w:szCs w:val="16"/>
                <w:lang w:eastAsia="ru-RU"/>
              </w:rPr>
              <w:t xml:space="preserve">. </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34,5</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5,62</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18,89</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72,0</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72,0</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72,0</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275,01</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2.2.1.</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приобретение единой формы для специалистов ЕДДС в соответствии с указаниями</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 </w:t>
            </w:r>
            <w:proofErr w:type="gramStart"/>
            <w:r w:rsidRPr="00457734">
              <w:rPr>
                <w:rFonts w:ascii="Times New Roman" w:eastAsia="Calibri" w:hAnsi="Times New Roman" w:cs="Times New Roman"/>
                <w:spacing w:val="2"/>
                <w:sz w:val="16"/>
                <w:szCs w:val="16"/>
                <w:lang w:eastAsia="ru-RU"/>
              </w:rPr>
              <w:t xml:space="preserve">-(футболки (рубашки) поло </w:t>
            </w:r>
            <w:proofErr w:type="gramEnd"/>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-форменные нашивки</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3,36</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3,2</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0,8</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3,2</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0,8</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3,2</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0,8</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15,36</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2.2.2.</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yellow"/>
                <w:lang w:eastAsia="ru-RU"/>
              </w:rPr>
              <w:t>Приобретение 2-х</w:t>
            </w:r>
            <w:r w:rsidRPr="00457734">
              <w:rPr>
                <w:rFonts w:ascii="Times New Roman" w:eastAsia="Calibri" w:hAnsi="Times New Roman" w:cs="Times New Roman"/>
                <w:spacing w:val="2"/>
                <w:sz w:val="16"/>
                <w:szCs w:val="16"/>
                <w:lang w:eastAsia="ru-RU"/>
              </w:rPr>
              <w:t xml:space="preserve"> носимых радиостанций УКВ диапазона</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13,9</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15,0</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15,0</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15,0</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58,9</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2.2.3.</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Организация прямых телефонных каналов связи между ЕДДС и вышестоящими органами управления, а также с ДДС служб </w:t>
            </w:r>
            <w:r w:rsidRPr="00457734">
              <w:rPr>
                <w:rFonts w:ascii="Times New Roman" w:eastAsia="Calibri" w:hAnsi="Times New Roman" w:cs="Times New Roman"/>
                <w:spacing w:val="2"/>
                <w:sz w:val="16"/>
                <w:szCs w:val="16"/>
                <w:lang w:eastAsia="ru-RU"/>
              </w:rPr>
              <w:lastRenderedPageBreak/>
              <w:t>жизнеобеспечения, экстренных служб.</w:t>
            </w:r>
            <w:r w:rsidRPr="00457734">
              <w:rPr>
                <w:rFonts w:ascii="Times New Roman" w:eastAsia="Calibri" w:hAnsi="Times New Roman" w:cs="Times New Roman"/>
                <w:sz w:val="16"/>
                <w:szCs w:val="16"/>
                <w:lang w:eastAsia="ru-RU"/>
              </w:rPr>
              <w:t xml:space="preserve"> (</w:t>
            </w:r>
            <w:r w:rsidRPr="00457734">
              <w:rPr>
                <w:rFonts w:ascii="Times New Roman" w:eastAsia="Calibri" w:hAnsi="Times New Roman" w:cs="Times New Roman"/>
                <w:spacing w:val="2"/>
                <w:sz w:val="16"/>
                <w:szCs w:val="16"/>
                <w:lang w:eastAsia="ru-RU"/>
              </w:rPr>
              <w:t>Аренда физических линий связи) </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2.2.4.</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Оплата услуг:</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В </w:t>
            </w:r>
            <w:proofErr w:type="spellStart"/>
            <w:r w:rsidRPr="00457734">
              <w:rPr>
                <w:rFonts w:ascii="Times New Roman" w:eastAsia="Calibri" w:hAnsi="Times New Roman" w:cs="Times New Roman"/>
                <w:spacing w:val="2"/>
                <w:sz w:val="16"/>
                <w:szCs w:val="16"/>
                <w:lang w:eastAsia="ru-RU"/>
              </w:rPr>
              <w:t>т.ч</w:t>
            </w:r>
            <w:proofErr w:type="spellEnd"/>
            <w:r w:rsidRPr="00457734">
              <w:rPr>
                <w:rFonts w:ascii="Times New Roman" w:eastAsia="Calibri" w:hAnsi="Times New Roman" w:cs="Times New Roman"/>
                <w:spacing w:val="2"/>
                <w:sz w:val="16"/>
                <w:szCs w:val="16"/>
                <w:lang w:eastAsia="ru-RU"/>
              </w:rPr>
              <w:t>.</w:t>
            </w:r>
          </w:p>
          <w:p w:rsidR="00A77F71" w:rsidRPr="00457734" w:rsidRDefault="00A77F71" w:rsidP="00A77F71">
            <w:pPr>
              <w:spacing w:after="0" w:line="240" w:lineRule="auto"/>
              <w:jc w:val="both"/>
              <w:rPr>
                <w:rFonts w:ascii="Times New Roman" w:eastAsia="Calibri" w:hAnsi="Times New Roman" w:cs="Times New Roman"/>
                <w:spacing w:val="2"/>
                <w:sz w:val="16"/>
                <w:szCs w:val="16"/>
                <w:highlight w:val="yellow"/>
                <w:lang w:eastAsia="ru-RU"/>
              </w:rPr>
            </w:pPr>
            <w:r w:rsidRPr="00457734">
              <w:rPr>
                <w:rFonts w:ascii="Times New Roman" w:eastAsia="Calibri" w:hAnsi="Times New Roman" w:cs="Times New Roman"/>
                <w:spacing w:val="2"/>
                <w:sz w:val="16"/>
                <w:szCs w:val="16"/>
                <w:highlight w:val="yellow"/>
                <w:lang w:eastAsia="ru-RU"/>
              </w:rPr>
              <w:t>- спутниковой связи;</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yellow"/>
                <w:lang w:eastAsia="ru-RU"/>
              </w:rPr>
              <w:t xml:space="preserve"> - сотовой связи</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20,6</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17,6</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4,12</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4,12</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2,13</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2,13</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29,0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highlight w:val="yellow"/>
              </w:rPr>
            </w:pPr>
            <w:r w:rsidRPr="00457734">
              <w:rPr>
                <w:rFonts w:ascii="Times New Roman" w:eastAsia="Calibri" w:hAnsi="Times New Roman" w:cs="Times New Roman"/>
                <w:sz w:val="16"/>
                <w:szCs w:val="16"/>
                <w:highlight w:val="yellow"/>
              </w:rPr>
              <w:t>20,0</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highlight w:val="yellow"/>
              </w:rPr>
              <w:t>9,0</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29,0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20,0</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29,0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20,0</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113,85</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77,6</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36,25</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2.2.5.</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yellow"/>
                <w:lang w:eastAsia="ru-RU"/>
              </w:rPr>
              <w:t>Приобретение регистратора</w:t>
            </w:r>
            <w:r w:rsidRPr="00457734">
              <w:rPr>
                <w:rFonts w:ascii="Times New Roman" w:eastAsia="Calibri" w:hAnsi="Times New Roman" w:cs="Times New Roman"/>
                <w:spacing w:val="2"/>
                <w:sz w:val="16"/>
                <w:szCs w:val="16"/>
                <w:lang w:eastAsia="ru-RU"/>
              </w:rPr>
              <w:t xml:space="preserve"> (запись, </w:t>
            </w:r>
            <w:proofErr w:type="spellStart"/>
            <w:r w:rsidRPr="00457734">
              <w:rPr>
                <w:rFonts w:ascii="Times New Roman" w:eastAsia="Calibri" w:hAnsi="Times New Roman" w:cs="Times New Roman"/>
                <w:spacing w:val="2"/>
                <w:sz w:val="16"/>
                <w:szCs w:val="16"/>
                <w:lang w:eastAsia="ru-RU"/>
              </w:rPr>
              <w:t>автообзвон</w:t>
            </w:r>
            <w:proofErr w:type="spellEnd"/>
            <w:r w:rsidRPr="00457734">
              <w:rPr>
                <w:rFonts w:ascii="Times New Roman" w:eastAsia="Calibri" w:hAnsi="Times New Roman" w:cs="Times New Roman"/>
                <w:spacing w:val="2"/>
                <w:sz w:val="16"/>
                <w:szCs w:val="16"/>
                <w:lang w:eastAsia="ru-RU"/>
              </w:rPr>
              <w:t xml:space="preserve"> 2х </w:t>
            </w:r>
            <w:proofErr w:type="gramStart"/>
            <w:r w:rsidRPr="00457734">
              <w:rPr>
                <w:rFonts w:ascii="Times New Roman" w:eastAsia="Calibri" w:hAnsi="Times New Roman" w:cs="Times New Roman"/>
                <w:spacing w:val="2"/>
                <w:sz w:val="16"/>
                <w:szCs w:val="16"/>
                <w:lang w:eastAsia="ru-RU"/>
              </w:rPr>
              <w:t>канальный</w:t>
            </w:r>
            <w:proofErr w:type="gramEnd"/>
            <w:r w:rsidRPr="00457734">
              <w:rPr>
                <w:rFonts w:ascii="Times New Roman" w:eastAsia="Calibri" w:hAnsi="Times New Roman" w:cs="Times New Roman"/>
                <w:spacing w:val="2"/>
                <w:sz w:val="16"/>
                <w:szCs w:val="16"/>
                <w:lang w:eastAsia="ru-RU"/>
              </w:rPr>
              <w:t>)</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10,0</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10,0</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10,0</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30,0</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2.2.6.</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highlight w:val="yellow"/>
                <w:lang w:eastAsia="ru-RU"/>
              </w:rPr>
              <w:t>Бензин Аи-92</w:t>
            </w:r>
            <w:r w:rsidRPr="00457734">
              <w:rPr>
                <w:rFonts w:ascii="Times New Roman" w:eastAsia="Calibri" w:hAnsi="Times New Roman" w:cs="Times New Roman"/>
                <w:sz w:val="16"/>
                <w:szCs w:val="16"/>
                <w:lang w:eastAsia="ru-RU"/>
              </w:rPr>
              <w:t xml:space="preserve"> для бензинового электрогенератора  (</w:t>
            </w:r>
            <w:smartTag w:uri="urn:schemas-microsoft-com:office:smarttags" w:element="metricconverter">
              <w:smartTagPr>
                <w:attr w:name="ProductID" w:val="40 л"/>
              </w:smartTagPr>
              <w:r w:rsidRPr="00457734">
                <w:rPr>
                  <w:rFonts w:ascii="Times New Roman" w:eastAsia="Calibri" w:hAnsi="Times New Roman" w:cs="Times New Roman"/>
                  <w:sz w:val="16"/>
                  <w:szCs w:val="16"/>
                  <w:lang w:eastAsia="ru-RU"/>
                </w:rPr>
                <w:t>40 л</w:t>
              </w:r>
            </w:smartTag>
            <w:r w:rsidRPr="00457734">
              <w:rPr>
                <w:rFonts w:ascii="Times New Roman" w:eastAsia="Calibri" w:hAnsi="Times New Roman" w:cs="Times New Roman"/>
                <w:sz w:val="16"/>
                <w:szCs w:val="16"/>
                <w:lang w:eastAsia="ru-RU"/>
              </w:rPr>
              <w:t>.)</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2.2.7.</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highlight w:val="yellow"/>
                <w:lang w:eastAsia="ru-RU"/>
              </w:rPr>
              <w:t>ремонт и обслуживание</w:t>
            </w:r>
            <w:r w:rsidRPr="00457734">
              <w:rPr>
                <w:rFonts w:ascii="Times New Roman" w:eastAsia="Calibri" w:hAnsi="Times New Roman" w:cs="Times New Roman"/>
                <w:sz w:val="16"/>
                <w:szCs w:val="16"/>
                <w:lang w:eastAsia="ru-RU"/>
              </w:rPr>
              <w:t xml:space="preserve"> техники в ЕДДС</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1,9</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851" w:type="dxa"/>
          </w:tcPr>
          <w:p w:rsidR="00A77F71" w:rsidRPr="00457734" w:rsidRDefault="00A77F71" w:rsidP="00A77F71">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19,9</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2.2.8.1</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2.2.8.2</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highlight w:val="yellow"/>
                <w:lang w:eastAsia="ru-RU"/>
              </w:rPr>
              <w:t>Оснащение автоматизированного рабочего места Системы-112:</w:t>
            </w:r>
          </w:p>
          <w:p w:rsidR="00A77F71" w:rsidRPr="00457734" w:rsidRDefault="00A77F71" w:rsidP="00A77F71">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w:t>
            </w:r>
            <w:proofErr w:type="gramStart"/>
            <w:r w:rsidRPr="00457734">
              <w:rPr>
                <w:rFonts w:ascii="Times New Roman" w:eastAsia="Calibri" w:hAnsi="Times New Roman" w:cs="Times New Roman"/>
                <w:sz w:val="16"/>
                <w:szCs w:val="16"/>
                <w:lang w:eastAsia="ru-RU"/>
              </w:rPr>
              <w:t>Программное</w:t>
            </w:r>
            <w:proofErr w:type="gramEnd"/>
            <w:r w:rsidRPr="00457734">
              <w:rPr>
                <w:rFonts w:ascii="Times New Roman" w:eastAsia="Calibri" w:hAnsi="Times New Roman" w:cs="Times New Roman"/>
                <w:sz w:val="16"/>
                <w:szCs w:val="16"/>
                <w:lang w:eastAsia="ru-RU"/>
              </w:rPr>
              <w:t xml:space="preserve"> обеспечение</w:t>
            </w:r>
            <w:proofErr w:type="spellStart"/>
            <w:r w:rsidRPr="00457734">
              <w:rPr>
                <w:rFonts w:ascii="Times New Roman" w:eastAsia="Calibri" w:hAnsi="Times New Roman" w:cs="Times New Roman"/>
                <w:sz w:val="16"/>
                <w:szCs w:val="16"/>
                <w:lang w:val="en-US" w:eastAsia="ru-RU"/>
              </w:rPr>
              <w:t>ViPNetClientforLinux</w:t>
            </w:r>
            <w:proofErr w:type="spellEnd"/>
            <w:r w:rsidRPr="00457734">
              <w:rPr>
                <w:rFonts w:ascii="Times New Roman" w:eastAsia="Calibri" w:hAnsi="Times New Roman" w:cs="Times New Roman"/>
                <w:sz w:val="16"/>
                <w:szCs w:val="16"/>
                <w:lang w:eastAsia="ru-RU"/>
              </w:rPr>
              <w:t xml:space="preserve"> 4.</w:t>
            </w:r>
            <w:r w:rsidRPr="00457734">
              <w:rPr>
                <w:rFonts w:ascii="Times New Roman" w:eastAsia="Calibri" w:hAnsi="Times New Roman" w:cs="Times New Roman"/>
                <w:sz w:val="16"/>
                <w:szCs w:val="16"/>
                <w:lang w:val="en-US" w:eastAsia="ru-RU"/>
              </w:rPr>
              <w:t>x</w:t>
            </w:r>
            <w:r w:rsidRPr="00457734">
              <w:rPr>
                <w:rFonts w:ascii="Times New Roman" w:eastAsia="Calibri" w:hAnsi="Times New Roman" w:cs="Times New Roman"/>
                <w:sz w:val="16"/>
                <w:szCs w:val="16"/>
                <w:lang w:eastAsia="ru-RU"/>
              </w:rPr>
              <w:t xml:space="preserve"> (КС)</w:t>
            </w:r>
          </w:p>
          <w:p w:rsidR="00A77F71" w:rsidRPr="00457734" w:rsidRDefault="00A77F71" w:rsidP="00A77F71">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-Техническое сопровождение программного обеспечения</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jc w:val="center"/>
              <w:rPr>
                <w:rFonts w:ascii="Calibri" w:eastAsia="Calibri" w:hAnsi="Calibri" w:cs="Times New Roman"/>
                <w:sz w:val="16"/>
                <w:szCs w:val="16"/>
                <w:lang w:eastAsia="ru-RU"/>
              </w:rPr>
            </w:pPr>
          </w:p>
          <w:p w:rsidR="00A77F71" w:rsidRPr="00457734" w:rsidRDefault="00A77F71" w:rsidP="00A77F71">
            <w:pPr>
              <w:jc w:val="center"/>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w:t>
            </w:r>
          </w:p>
          <w:p w:rsidR="00A77F71" w:rsidRPr="00457734" w:rsidRDefault="00A77F71" w:rsidP="00A77F71">
            <w:pPr>
              <w:jc w:val="center"/>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highlight w:val="yellow"/>
              </w:rPr>
              <w:t>11,5</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highlight w:val="yellow"/>
              </w:rPr>
            </w:pPr>
            <w:r w:rsidRPr="00457734">
              <w:rPr>
                <w:rFonts w:ascii="Times New Roman" w:eastAsia="Calibri" w:hAnsi="Times New Roman" w:cs="Times New Roman"/>
                <w:sz w:val="16"/>
                <w:szCs w:val="16"/>
                <w:highlight w:val="yellow"/>
              </w:rPr>
              <w:t>0</w:t>
            </w:r>
          </w:p>
          <w:p w:rsidR="00A77F71" w:rsidRPr="00457734" w:rsidRDefault="00A77F71" w:rsidP="00A77F71">
            <w:pPr>
              <w:spacing w:after="0" w:line="240" w:lineRule="auto"/>
              <w:jc w:val="center"/>
              <w:rPr>
                <w:rFonts w:ascii="Times New Roman" w:eastAsia="Calibri" w:hAnsi="Times New Roman" w:cs="Times New Roman"/>
                <w:sz w:val="16"/>
                <w:szCs w:val="16"/>
                <w:highlight w:val="yellow"/>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highlight w:val="yellow"/>
              </w:rPr>
              <w:t>2,5</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11,5</w:t>
            </w: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2.2.8.3</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z w:val="16"/>
                <w:szCs w:val="16"/>
                <w:highlight w:val="yellow"/>
                <w:lang w:eastAsia="ru-RU"/>
              </w:rPr>
            </w:pPr>
            <w:proofErr w:type="spellStart"/>
            <w:r w:rsidRPr="00457734">
              <w:rPr>
                <w:rFonts w:ascii="Times New Roman" w:eastAsia="Calibri" w:hAnsi="Times New Roman" w:cs="Times New Roman"/>
                <w:sz w:val="16"/>
                <w:szCs w:val="16"/>
                <w:highlight w:val="yellow"/>
                <w:lang w:eastAsia="ru-RU"/>
              </w:rPr>
              <w:t>Канцовары</w:t>
            </w:r>
            <w:proofErr w:type="spell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2.3.</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Прием обращений (информативных сообщений об угрозе или возникновении ЧС)</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roofErr w:type="spellStart"/>
            <w:r w:rsidRPr="00457734">
              <w:rPr>
                <w:rFonts w:ascii="Times New Roman" w:eastAsia="Calibri" w:hAnsi="Times New Roman" w:cs="Times New Roman"/>
                <w:spacing w:val="2"/>
                <w:sz w:val="16"/>
                <w:szCs w:val="16"/>
                <w:lang w:eastAsia="ru-RU"/>
              </w:rPr>
              <w:t>Нетребуется</w:t>
            </w:r>
            <w:proofErr w:type="spellEnd"/>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2.4.</w:t>
            </w:r>
          </w:p>
        </w:tc>
        <w:tc>
          <w:tcPr>
            <w:tcW w:w="2679" w:type="dxa"/>
            <w:gridSpan w:val="2"/>
          </w:tcPr>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Оснащение помещения ЕДДС</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-установка оконных решеток</w:t>
            </w:r>
          </w:p>
          <w:p w:rsidR="00A77F71" w:rsidRPr="00457734" w:rsidRDefault="00A77F71" w:rsidP="00A77F71">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-установка металлических дверей</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21,7</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23,25</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21,7</w:t>
            </w:r>
          </w:p>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23,25</w:t>
            </w:r>
          </w:p>
        </w:tc>
        <w:tc>
          <w:tcPr>
            <w:tcW w:w="2126" w:type="dxa"/>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p>
        </w:tc>
        <w:tc>
          <w:tcPr>
            <w:tcW w:w="2679" w:type="dxa"/>
            <w:gridSpan w:val="2"/>
          </w:tcPr>
          <w:p w:rsidR="00A77F71" w:rsidRPr="00457734" w:rsidRDefault="00A77F71" w:rsidP="00A77F71">
            <w:pPr>
              <w:shd w:val="clear" w:color="auto" w:fill="FFFFFF"/>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2</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890,63</w:t>
            </w:r>
          </w:p>
        </w:tc>
        <w:tc>
          <w:tcPr>
            <w:tcW w:w="998"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939,82</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887,7</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1035,67</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994,42</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1136,84</w:t>
            </w:r>
          </w:p>
        </w:tc>
        <w:tc>
          <w:tcPr>
            <w:tcW w:w="858"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1161,7</w:t>
            </w:r>
          </w:p>
        </w:tc>
        <w:tc>
          <w:tcPr>
            <w:tcW w:w="995"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1161,7</w:t>
            </w:r>
          </w:p>
        </w:tc>
        <w:tc>
          <w:tcPr>
            <w:tcW w:w="993"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1161,7</w:t>
            </w:r>
          </w:p>
        </w:tc>
        <w:tc>
          <w:tcPr>
            <w:tcW w:w="851" w:type="dxa"/>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9370,18</w:t>
            </w:r>
          </w:p>
        </w:tc>
        <w:tc>
          <w:tcPr>
            <w:tcW w:w="2126" w:type="dxa"/>
          </w:tcPr>
          <w:p w:rsidR="00A77F71" w:rsidRPr="00457734" w:rsidRDefault="00A77F71" w:rsidP="00A77F71">
            <w:pPr>
              <w:spacing w:after="0" w:line="240" w:lineRule="auto"/>
              <w:rPr>
                <w:rFonts w:ascii="Times New Roman" w:eastAsia="Calibri" w:hAnsi="Times New Roman" w:cs="Times New Roman"/>
                <w:sz w:val="16"/>
                <w:szCs w:val="16"/>
              </w:rPr>
            </w:pPr>
          </w:p>
        </w:tc>
      </w:tr>
      <w:tr w:rsidR="00A77F71" w:rsidRPr="00457734" w:rsidTr="00A77F71">
        <w:tc>
          <w:tcPr>
            <w:tcW w:w="684" w:type="dxa"/>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3.</w:t>
            </w:r>
          </w:p>
        </w:tc>
        <w:tc>
          <w:tcPr>
            <w:tcW w:w="15618" w:type="dxa"/>
            <w:gridSpan w:val="32"/>
          </w:tcPr>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Финансовое обеспечение непредвиденных расходов, связанных с ликвидацией последствий стихийных бедствий и других чрезвычайных ситуаций</w:t>
            </w: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3.1.</w:t>
            </w:r>
          </w:p>
        </w:tc>
        <w:tc>
          <w:tcPr>
            <w:tcW w:w="268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Создание финансового резерва для ликвидации чрезвычайных ситуаций (тыс. руб.)</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6"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48,51</w:t>
            </w:r>
          </w:p>
        </w:tc>
        <w:tc>
          <w:tcPr>
            <w:tcW w:w="98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56,0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148,08</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656,59</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Финансовое управление администрации района</w:t>
            </w: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3.2.</w:t>
            </w:r>
          </w:p>
        </w:tc>
        <w:tc>
          <w:tcPr>
            <w:tcW w:w="268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green"/>
                <w:lang w:eastAsia="ru-RU"/>
              </w:rPr>
              <w:t>Создание материального резерва для ликвидации</w:t>
            </w:r>
            <w:r w:rsidRPr="00457734">
              <w:rPr>
                <w:rFonts w:ascii="Times New Roman" w:eastAsia="Calibri" w:hAnsi="Times New Roman" w:cs="Times New Roman"/>
                <w:spacing w:val="2"/>
                <w:sz w:val="16"/>
                <w:szCs w:val="16"/>
                <w:lang w:eastAsia="ru-RU"/>
              </w:rPr>
              <w:t xml:space="preserve"> чрезвычайных ситуаций (тыс. руб.)</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6"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8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68,3</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50,0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118,3</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r>
      <w:tr w:rsidR="00A77F71" w:rsidRPr="00457734" w:rsidTr="00A77F71">
        <w:tc>
          <w:tcPr>
            <w:tcW w:w="684"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2686" w:type="dxa"/>
            <w:gridSpan w:val="3"/>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3</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6"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48,51</w:t>
            </w:r>
          </w:p>
        </w:tc>
        <w:tc>
          <w:tcPr>
            <w:tcW w:w="98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56,0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tc>
        <w:tc>
          <w:tcPr>
            <w:tcW w:w="996"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216,38</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tc>
        <w:tc>
          <w:tcPr>
            <w:tcW w:w="998"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150,0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774,89</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684" w:type="dxa"/>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4.</w:t>
            </w:r>
          </w:p>
        </w:tc>
        <w:tc>
          <w:tcPr>
            <w:tcW w:w="15618" w:type="dxa"/>
            <w:gridSpan w:val="32"/>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Усиление антитеррористической защищенности объектов Орловского муниципального образования</w:t>
            </w:r>
          </w:p>
        </w:tc>
      </w:tr>
      <w:tr w:rsidR="00A77F71" w:rsidRPr="00457734" w:rsidTr="00A77F71">
        <w:tc>
          <w:tcPr>
            <w:tcW w:w="684" w:type="dxa"/>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4.1.</w:t>
            </w:r>
          </w:p>
        </w:tc>
        <w:tc>
          <w:tcPr>
            <w:tcW w:w="2699" w:type="dxa"/>
            <w:gridSpan w:val="4"/>
          </w:tcPr>
          <w:p w:rsidR="00A77F71" w:rsidRPr="00457734" w:rsidRDefault="00A77F71" w:rsidP="00A77F71">
            <w:pPr>
              <w:spacing w:after="0" w:line="240" w:lineRule="auto"/>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Поддержание на должном уровне антитеррористической защищенности объектов с массовым пребыванием граждан, в </w:t>
            </w:r>
            <w:proofErr w:type="spellStart"/>
            <w:r w:rsidRPr="00457734">
              <w:rPr>
                <w:rFonts w:ascii="Times New Roman" w:eastAsia="Calibri" w:hAnsi="Times New Roman" w:cs="Times New Roman"/>
                <w:spacing w:val="2"/>
                <w:sz w:val="16"/>
                <w:szCs w:val="16"/>
                <w:lang w:eastAsia="ru-RU"/>
              </w:rPr>
              <w:lastRenderedPageBreak/>
              <w:t>т.ч</w:t>
            </w:r>
            <w:proofErr w:type="spellEnd"/>
            <w:r w:rsidRPr="00457734">
              <w:rPr>
                <w:rFonts w:ascii="Times New Roman" w:eastAsia="Calibri" w:hAnsi="Times New Roman" w:cs="Times New Roman"/>
                <w:spacing w:val="2"/>
                <w:sz w:val="16"/>
                <w:szCs w:val="16"/>
                <w:lang w:eastAsia="ru-RU"/>
              </w:rPr>
              <w:t>.:</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районный бюджет</w:t>
            </w:r>
          </w:p>
        </w:tc>
        <w:tc>
          <w:tcPr>
            <w:tcW w:w="99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122,83</w:t>
            </w:r>
          </w:p>
        </w:tc>
        <w:tc>
          <w:tcPr>
            <w:tcW w:w="2126" w:type="dxa"/>
            <w:vMerge w:val="restart"/>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Администрация района</w:t>
            </w:r>
          </w:p>
        </w:tc>
      </w:tr>
      <w:tr w:rsidR="00A77F71" w:rsidRPr="00457734" w:rsidTr="00A77F71">
        <w:trPr>
          <w:trHeight w:val="1320"/>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4.1.1.</w:t>
            </w:r>
          </w:p>
        </w:tc>
        <w:tc>
          <w:tcPr>
            <w:tcW w:w="2699" w:type="dxa"/>
            <w:gridSpan w:val="4"/>
            <w:vAlign w:val="center"/>
          </w:tcPr>
          <w:p w:rsidR="00A77F71" w:rsidRPr="00457734" w:rsidRDefault="00A77F71" w:rsidP="00A77F71">
            <w:pPr>
              <w:widowControl w:val="0"/>
              <w:numPr>
                <w:ilvl w:val="0"/>
                <w:numId w:val="5"/>
              </w:numPr>
              <w:tabs>
                <w:tab w:val="clear" w:pos="0"/>
                <w:tab w:val="left" w:pos="317"/>
              </w:tabs>
              <w:autoSpaceDE w:val="0"/>
              <w:autoSpaceDN w:val="0"/>
              <w:adjustRightInd w:val="0"/>
              <w:spacing w:after="0" w:line="240" w:lineRule="auto"/>
              <w:ind w:left="0" w:firstLine="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pacing w:val="-4"/>
                <w:sz w:val="16"/>
                <w:szCs w:val="16"/>
                <w:lang w:eastAsia="ru-RU"/>
              </w:rPr>
              <w:t xml:space="preserve">установка турникетов </w:t>
            </w:r>
            <w:r w:rsidRPr="00457734">
              <w:rPr>
                <w:rFonts w:ascii="Times New Roman" w:eastAsia="Times New Roman" w:hAnsi="Times New Roman" w:cs="Times New Roman"/>
                <w:sz w:val="16"/>
                <w:szCs w:val="16"/>
                <w:lang w:eastAsia="ru-RU"/>
              </w:rPr>
              <w:t xml:space="preserve">и организация пропускного режима </w:t>
            </w:r>
            <w:r w:rsidRPr="00457734">
              <w:rPr>
                <w:rFonts w:ascii="Times New Roman" w:eastAsia="Times New Roman" w:hAnsi="Times New Roman" w:cs="Times New Roman"/>
                <w:spacing w:val="-4"/>
                <w:sz w:val="16"/>
                <w:szCs w:val="16"/>
                <w:lang w:eastAsia="ru-RU"/>
              </w:rPr>
              <w:t>в  местах массового скопления граждан (здание администрации Орловского района).</w:t>
            </w:r>
          </w:p>
          <w:p w:rsidR="00A77F71" w:rsidRPr="00457734" w:rsidRDefault="00A77F71" w:rsidP="00A77F71">
            <w:pPr>
              <w:widowControl w:val="0"/>
              <w:tabs>
                <w:tab w:val="left" w:pos="317"/>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2126" w:type="dxa"/>
            <w:vMerge/>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r>
      <w:tr w:rsidR="00A77F71" w:rsidRPr="00457734" w:rsidTr="00A77F71">
        <w:trPr>
          <w:trHeight w:val="1320"/>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4.1.2.</w:t>
            </w:r>
          </w:p>
        </w:tc>
        <w:tc>
          <w:tcPr>
            <w:tcW w:w="2699" w:type="dxa"/>
            <w:gridSpan w:val="4"/>
            <w:vAlign w:val="center"/>
          </w:tcPr>
          <w:p w:rsidR="00A77F71" w:rsidRPr="00457734" w:rsidRDefault="00A77F71" w:rsidP="00A77F71">
            <w:pPr>
              <w:widowControl w:val="0"/>
              <w:numPr>
                <w:ilvl w:val="0"/>
                <w:numId w:val="5"/>
              </w:numPr>
              <w:tabs>
                <w:tab w:val="clear" w:pos="0"/>
                <w:tab w:val="left" w:pos="317"/>
              </w:tabs>
              <w:autoSpaceDE w:val="0"/>
              <w:autoSpaceDN w:val="0"/>
              <w:adjustRightInd w:val="0"/>
              <w:spacing w:after="0" w:line="240" w:lineRule="auto"/>
              <w:ind w:left="0" w:firstLine="0"/>
              <w:jc w:val="both"/>
              <w:rPr>
                <w:rFonts w:ascii="Times New Roman" w:eastAsia="Times New Roman" w:hAnsi="Times New Roman" w:cs="Times New Roman"/>
                <w:spacing w:val="-4"/>
                <w:sz w:val="16"/>
                <w:szCs w:val="16"/>
                <w:lang w:eastAsia="ru-RU"/>
              </w:rPr>
            </w:pPr>
            <w:r w:rsidRPr="00457734">
              <w:rPr>
                <w:rFonts w:ascii="Times New Roman" w:eastAsia="Times New Roman" w:hAnsi="Times New Roman" w:cs="Times New Roman"/>
                <w:sz w:val="16"/>
                <w:szCs w:val="16"/>
                <w:lang w:eastAsia="ru-RU"/>
              </w:rPr>
              <w:t xml:space="preserve">установка системы </w:t>
            </w:r>
            <w:proofErr w:type="spellStart"/>
            <w:r w:rsidRPr="00457734">
              <w:rPr>
                <w:rFonts w:ascii="Times New Roman" w:eastAsia="Times New Roman" w:hAnsi="Times New Roman" w:cs="Times New Roman"/>
                <w:sz w:val="16"/>
                <w:szCs w:val="16"/>
                <w:lang w:eastAsia="ru-RU"/>
              </w:rPr>
              <w:t>видеонаблюденияв</w:t>
            </w:r>
            <w:proofErr w:type="spellEnd"/>
            <w:r w:rsidRPr="00457734">
              <w:rPr>
                <w:rFonts w:ascii="Times New Roman" w:eastAsia="Times New Roman" w:hAnsi="Times New Roman" w:cs="Times New Roman"/>
                <w:sz w:val="16"/>
                <w:szCs w:val="16"/>
                <w:lang w:eastAsia="ru-RU"/>
              </w:rPr>
              <w:t xml:space="preserve">  </w:t>
            </w:r>
            <w:proofErr w:type="gramStart"/>
            <w:r w:rsidRPr="00457734">
              <w:rPr>
                <w:rFonts w:ascii="Times New Roman" w:eastAsia="Times New Roman" w:hAnsi="Times New Roman" w:cs="Times New Roman"/>
                <w:sz w:val="16"/>
                <w:szCs w:val="16"/>
                <w:lang w:eastAsia="ru-RU"/>
              </w:rPr>
              <w:t>местах</w:t>
            </w:r>
            <w:proofErr w:type="gramEnd"/>
            <w:r w:rsidRPr="00457734">
              <w:rPr>
                <w:rFonts w:ascii="Times New Roman" w:eastAsia="Times New Roman" w:hAnsi="Times New Roman" w:cs="Times New Roman"/>
                <w:sz w:val="16"/>
                <w:szCs w:val="16"/>
                <w:lang w:eastAsia="ru-RU"/>
              </w:rPr>
              <w:t xml:space="preserve"> массового скопления граждан (здание администрации Орловского района).</w:t>
            </w:r>
          </w:p>
          <w:p w:rsidR="00A77F71" w:rsidRPr="00457734" w:rsidRDefault="00A77F71" w:rsidP="00A77F71">
            <w:pPr>
              <w:widowControl w:val="0"/>
              <w:tabs>
                <w:tab w:val="left" w:pos="317"/>
              </w:tabs>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Администрация район</w:t>
            </w:r>
          </w:p>
        </w:tc>
      </w:tr>
      <w:tr w:rsidR="00A77F71" w:rsidRPr="00457734" w:rsidTr="00A77F71">
        <w:trPr>
          <w:trHeight w:val="1320"/>
        </w:trPr>
        <w:tc>
          <w:tcPr>
            <w:tcW w:w="684"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4.2</w:t>
            </w:r>
          </w:p>
        </w:tc>
        <w:tc>
          <w:tcPr>
            <w:tcW w:w="2699" w:type="dxa"/>
            <w:gridSpan w:val="4"/>
          </w:tcPr>
          <w:p w:rsidR="00A77F71" w:rsidRPr="00457734" w:rsidRDefault="00A77F71" w:rsidP="00A77F71">
            <w:pPr>
              <w:spacing w:after="0" w:line="240" w:lineRule="auto"/>
              <w:jc w:val="center"/>
              <w:rPr>
                <w:rFonts w:ascii="Times New Roman" w:eastAsia="Calibri" w:hAnsi="Times New Roman" w:cs="Times New Roman"/>
                <w:spacing w:val="-4"/>
                <w:sz w:val="16"/>
                <w:szCs w:val="16"/>
              </w:rPr>
            </w:pPr>
            <w:r w:rsidRPr="00457734">
              <w:rPr>
                <w:rFonts w:ascii="Times New Roman" w:eastAsia="Calibri" w:hAnsi="Times New Roman" w:cs="Times New Roman"/>
                <w:sz w:val="16"/>
                <w:szCs w:val="16"/>
              </w:rPr>
              <w:t>Профилактика терроризма, а также минимизация и (или) ликвидация последствий его проявлений</w:t>
            </w:r>
          </w:p>
        </w:tc>
        <w:tc>
          <w:tcPr>
            <w:tcW w:w="993"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Администрация район</w:t>
            </w:r>
          </w:p>
        </w:tc>
      </w:tr>
      <w:tr w:rsidR="00A77F71" w:rsidRPr="00457734" w:rsidTr="00A77F71">
        <w:tc>
          <w:tcPr>
            <w:tcW w:w="684"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2699" w:type="dxa"/>
            <w:gridSpan w:val="4"/>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4</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114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126,83</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16302" w:type="dxa"/>
            <w:gridSpan w:val="33"/>
          </w:tcPr>
          <w:p w:rsidR="00A77F71" w:rsidRPr="00457734" w:rsidRDefault="00A77F71" w:rsidP="00A77F71">
            <w:pPr>
              <w:spacing w:after="0" w:line="240" w:lineRule="auto"/>
              <w:jc w:val="center"/>
              <w:rPr>
                <w:rFonts w:ascii="Times New Roman" w:eastAsia="Calibri" w:hAnsi="Times New Roman" w:cs="Times New Roman"/>
                <w:b/>
                <w:sz w:val="16"/>
                <w:szCs w:val="16"/>
              </w:rPr>
            </w:pPr>
            <w:r w:rsidRPr="00457734">
              <w:rPr>
                <w:rFonts w:ascii="Times New Roman" w:eastAsia="Calibri" w:hAnsi="Times New Roman" w:cs="Times New Roman"/>
                <w:b/>
                <w:bCs/>
                <w:sz w:val="16"/>
                <w:szCs w:val="16"/>
              </w:rPr>
              <w:t>5.Финансирования мероприятий по созданию на территории Орловского района АПК «Безопасный город»</w:t>
            </w:r>
          </w:p>
        </w:tc>
      </w:tr>
      <w:tr w:rsidR="00A77F71" w:rsidRPr="00457734" w:rsidTr="00A77F71">
        <w:tc>
          <w:tcPr>
            <w:tcW w:w="700" w:type="dxa"/>
            <w:gridSpan w:val="2"/>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w:t>
            </w:r>
          </w:p>
        </w:tc>
        <w:tc>
          <w:tcPr>
            <w:tcW w:w="2691" w:type="dxa"/>
            <w:gridSpan w:val="4"/>
          </w:tcPr>
          <w:p w:rsidR="00A77F71" w:rsidRPr="00457734" w:rsidRDefault="00A77F71" w:rsidP="00A77F71">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Мероприятия по созданию на территории Орловского района АПК «Безопасный город» на базе единой дежурно-диспетчерской службы Орловского района</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34"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A77F71" w:rsidRPr="00457734" w:rsidTr="00A77F71">
        <w:tc>
          <w:tcPr>
            <w:tcW w:w="700" w:type="dxa"/>
            <w:gridSpan w:val="2"/>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2691" w:type="dxa"/>
            <w:gridSpan w:val="4"/>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5</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p>
        </w:tc>
        <w:tc>
          <w:tcPr>
            <w:tcW w:w="1134" w:type="dxa"/>
            <w:gridSpan w:val="3"/>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A77F71" w:rsidRPr="00457734" w:rsidRDefault="00A77F71" w:rsidP="00A77F71">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700" w:type="dxa"/>
            <w:gridSpan w:val="2"/>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2691" w:type="dxa"/>
            <w:gridSpan w:val="4"/>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 xml:space="preserve">ВСЕГО, в </w:t>
            </w:r>
            <w:proofErr w:type="spellStart"/>
            <w:r w:rsidRPr="00457734">
              <w:rPr>
                <w:rFonts w:ascii="Times New Roman" w:eastAsia="Calibri" w:hAnsi="Times New Roman" w:cs="Times New Roman"/>
                <w:b/>
                <w:bCs/>
                <w:spacing w:val="3"/>
                <w:sz w:val="16"/>
                <w:szCs w:val="16"/>
              </w:rPr>
              <w:t>т.ч</w:t>
            </w:r>
            <w:proofErr w:type="spellEnd"/>
            <w:r w:rsidRPr="00457734">
              <w:rPr>
                <w:rFonts w:ascii="Times New Roman" w:eastAsia="Calibri" w:hAnsi="Times New Roman" w:cs="Times New Roman"/>
                <w:b/>
                <w:bCs/>
                <w:spacing w:val="3"/>
                <w:sz w:val="16"/>
                <w:szCs w:val="16"/>
              </w:rPr>
              <w:t>.</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p>
        </w:tc>
        <w:tc>
          <w:tcPr>
            <w:tcW w:w="992" w:type="dxa"/>
            <w:gridSpan w:val="4"/>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992"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992"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1008,9</w:t>
            </w:r>
          </w:p>
        </w:tc>
        <w:tc>
          <w:tcPr>
            <w:tcW w:w="993"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2376,55</w:t>
            </w:r>
          </w:p>
        </w:tc>
        <w:tc>
          <w:tcPr>
            <w:tcW w:w="992" w:type="dxa"/>
            <w:gridSpan w:val="2"/>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1041,41</w:t>
            </w:r>
          </w:p>
        </w:tc>
        <w:tc>
          <w:tcPr>
            <w:tcW w:w="1134"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1165,63</w:t>
            </w:r>
          </w:p>
        </w:tc>
        <w:tc>
          <w:tcPr>
            <w:tcW w:w="858"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1349,7</w:t>
            </w:r>
          </w:p>
        </w:tc>
        <w:tc>
          <w:tcPr>
            <w:tcW w:w="995"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993" w:type="dxa"/>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851"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11458,55</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700" w:type="dxa"/>
            <w:gridSpan w:val="2"/>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2691" w:type="dxa"/>
            <w:gridSpan w:val="4"/>
            <w:vAlign w:val="center"/>
          </w:tcPr>
          <w:p w:rsidR="00A77F71" w:rsidRPr="00457734" w:rsidRDefault="00A77F71" w:rsidP="00A77F71">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местный бюджет</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p>
        </w:tc>
        <w:tc>
          <w:tcPr>
            <w:tcW w:w="992" w:type="dxa"/>
            <w:gridSpan w:val="4"/>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992"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992"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1008,9</w:t>
            </w:r>
          </w:p>
        </w:tc>
        <w:tc>
          <w:tcPr>
            <w:tcW w:w="993"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1356,55</w:t>
            </w:r>
          </w:p>
        </w:tc>
        <w:tc>
          <w:tcPr>
            <w:tcW w:w="992" w:type="dxa"/>
            <w:gridSpan w:val="2"/>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526,41</w:t>
            </w:r>
          </w:p>
        </w:tc>
        <w:tc>
          <w:tcPr>
            <w:tcW w:w="1134"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1165,63</w:t>
            </w:r>
          </w:p>
        </w:tc>
        <w:tc>
          <w:tcPr>
            <w:tcW w:w="858"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1349,7</w:t>
            </w:r>
          </w:p>
        </w:tc>
        <w:tc>
          <w:tcPr>
            <w:tcW w:w="995"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993" w:type="dxa"/>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851"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9923,55</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r>
      <w:tr w:rsidR="00A77F71" w:rsidRPr="00457734" w:rsidTr="00A77F71">
        <w:tc>
          <w:tcPr>
            <w:tcW w:w="700" w:type="dxa"/>
            <w:gridSpan w:val="2"/>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c>
          <w:tcPr>
            <w:tcW w:w="2691" w:type="dxa"/>
            <w:gridSpan w:val="4"/>
            <w:vAlign w:val="center"/>
          </w:tcPr>
          <w:p w:rsidR="00A77F71" w:rsidRPr="00457734" w:rsidRDefault="00A77F71" w:rsidP="00A77F71">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областной бюджет</w:t>
            </w:r>
          </w:p>
        </w:tc>
        <w:tc>
          <w:tcPr>
            <w:tcW w:w="993" w:type="dxa"/>
            <w:gridSpan w:val="4"/>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p>
        </w:tc>
        <w:tc>
          <w:tcPr>
            <w:tcW w:w="992" w:type="dxa"/>
            <w:gridSpan w:val="4"/>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2"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2"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3"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1020,0</w:t>
            </w:r>
          </w:p>
        </w:tc>
        <w:tc>
          <w:tcPr>
            <w:tcW w:w="992" w:type="dxa"/>
            <w:gridSpan w:val="2"/>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515,0</w:t>
            </w:r>
          </w:p>
        </w:tc>
        <w:tc>
          <w:tcPr>
            <w:tcW w:w="1134" w:type="dxa"/>
            <w:gridSpan w:val="3"/>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0</w:t>
            </w:r>
          </w:p>
        </w:tc>
        <w:tc>
          <w:tcPr>
            <w:tcW w:w="858"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5" w:type="dxa"/>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3" w:type="dxa"/>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1" w:type="dxa"/>
            <w:vAlign w:val="center"/>
          </w:tcPr>
          <w:p w:rsidR="00A77F71" w:rsidRPr="00457734" w:rsidRDefault="00A77F71" w:rsidP="00A77F71">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1535,0</w:t>
            </w:r>
          </w:p>
        </w:tc>
        <w:tc>
          <w:tcPr>
            <w:tcW w:w="2126" w:type="dxa"/>
            <w:vAlign w:val="center"/>
          </w:tcPr>
          <w:p w:rsidR="00A77F71" w:rsidRPr="00457734" w:rsidRDefault="00A77F71" w:rsidP="00A77F71">
            <w:pPr>
              <w:spacing w:after="0" w:line="240" w:lineRule="auto"/>
              <w:jc w:val="center"/>
              <w:rPr>
                <w:rFonts w:ascii="Times New Roman" w:eastAsia="Calibri" w:hAnsi="Times New Roman" w:cs="Times New Roman"/>
                <w:sz w:val="16"/>
                <w:szCs w:val="16"/>
              </w:rPr>
            </w:pPr>
          </w:p>
        </w:tc>
      </w:tr>
    </w:tbl>
    <w:p w:rsidR="00A77F71" w:rsidRPr="00457734" w:rsidRDefault="00A77F71" w:rsidP="00A77F71">
      <w:pPr>
        <w:rPr>
          <w:rFonts w:ascii="Calibri" w:eastAsia="Calibri" w:hAnsi="Calibri" w:cs="Times New Roman"/>
          <w:sz w:val="16"/>
          <w:szCs w:val="16"/>
        </w:rPr>
      </w:pPr>
    </w:p>
    <w:p w:rsidR="00A77F71" w:rsidRPr="00457734" w:rsidRDefault="00A77F71" w:rsidP="00A77F71">
      <w:pPr>
        <w:autoSpaceDE w:val="0"/>
        <w:autoSpaceDN w:val="0"/>
        <w:adjustRightInd w:val="0"/>
        <w:spacing w:after="0"/>
        <w:jc w:val="both"/>
        <w:rPr>
          <w:rFonts w:ascii="Times New Roman" w:eastAsia="Times New Roman" w:hAnsi="Times New Roman" w:cs="Times New Roman"/>
          <w:sz w:val="16"/>
          <w:szCs w:val="16"/>
        </w:rPr>
        <w:sectPr w:rsidR="00A77F71" w:rsidRPr="00457734" w:rsidSect="00A77F71">
          <w:pgSz w:w="16838" w:h="11906" w:orient="landscape"/>
          <w:pgMar w:top="851" w:right="1134" w:bottom="1701" w:left="1134" w:header="709" w:footer="709" w:gutter="0"/>
          <w:cols w:space="708"/>
          <w:docGrid w:linePitch="360"/>
        </w:sect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spacing w:after="0" w:line="240" w:lineRule="auto"/>
        <w:ind w:firstLine="72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anchor distT="0" distB="0" distL="114300" distR="114300" simplePos="0" relativeHeight="251671552" behindDoc="1" locked="0" layoutInCell="1" allowOverlap="1" wp14:anchorId="5A1A9FC4" wp14:editId="4A701B5D">
            <wp:simplePos x="0" y="0"/>
            <wp:positionH relativeFrom="column">
              <wp:posOffset>2711450</wp:posOffset>
            </wp:positionH>
            <wp:positionV relativeFrom="paragraph">
              <wp:posOffset>0</wp:posOffset>
            </wp:positionV>
            <wp:extent cx="504825" cy="619125"/>
            <wp:effectExtent l="0" t="0" r="9525" b="9525"/>
            <wp:wrapNone/>
            <wp:docPr id="41" name="Рисунок 4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район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71" w:rsidRPr="00457734" w:rsidRDefault="00A77F71" w:rsidP="00A77F71">
      <w:pPr>
        <w:spacing w:after="0" w:line="240" w:lineRule="auto"/>
        <w:ind w:firstLine="720"/>
        <w:jc w:val="center"/>
        <w:rPr>
          <w:rFonts w:ascii="Times New Roman" w:eastAsia="Times New Roman" w:hAnsi="Times New Roman" w:cs="Times New Roman"/>
          <w:sz w:val="16"/>
          <w:szCs w:val="16"/>
          <w:lang w:eastAsia="ru-RU"/>
        </w:rPr>
      </w:pPr>
    </w:p>
    <w:p w:rsidR="00A77F71" w:rsidRDefault="00A77F71" w:rsidP="00A77F71">
      <w:pPr>
        <w:spacing w:after="0" w:line="240" w:lineRule="auto"/>
        <w:ind w:firstLine="720"/>
        <w:jc w:val="center"/>
        <w:rPr>
          <w:rFonts w:ascii="Times New Roman" w:eastAsia="Times New Roman" w:hAnsi="Times New Roman" w:cs="Times New Roman"/>
          <w:sz w:val="16"/>
          <w:szCs w:val="16"/>
          <w:lang w:eastAsia="ru-RU"/>
        </w:rPr>
      </w:pPr>
    </w:p>
    <w:p w:rsidR="002B69B4" w:rsidRDefault="002B69B4" w:rsidP="00A77F71">
      <w:pPr>
        <w:spacing w:after="0" w:line="240" w:lineRule="auto"/>
        <w:ind w:firstLine="720"/>
        <w:jc w:val="center"/>
        <w:rPr>
          <w:rFonts w:ascii="Times New Roman" w:eastAsia="Times New Roman" w:hAnsi="Times New Roman" w:cs="Times New Roman"/>
          <w:sz w:val="16"/>
          <w:szCs w:val="16"/>
          <w:lang w:eastAsia="ru-RU"/>
        </w:rPr>
      </w:pPr>
    </w:p>
    <w:p w:rsidR="002B69B4" w:rsidRPr="00457734" w:rsidRDefault="002B69B4" w:rsidP="00A77F71">
      <w:pPr>
        <w:spacing w:after="0" w:line="240" w:lineRule="auto"/>
        <w:ind w:firstLine="720"/>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 АДМИНИСТРАЦИЯ ОРЛОВСКОГО РАЙОНА </w:t>
      </w: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КИровской области </w:t>
      </w: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ПОСТАНОВЛЕНИЕ</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300" w:lineRule="exact"/>
        <w:jc w:val="center"/>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softHyphen/>
      </w:r>
      <w:r w:rsidRPr="00457734">
        <w:rPr>
          <w:rFonts w:ascii="Times New Roman" w:eastAsia="Times New Roman" w:hAnsi="Times New Roman" w:cs="Times New Roman"/>
          <w:bCs/>
          <w:sz w:val="16"/>
          <w:szCs w:val="16"/>
          <w:lang w:eastAsia="ru-RU"/>
        </w:rPr>
        <w:softHyphen/>
        <w:t xml:space="preserve">04.02.2020                                                                                      </w:t>
      </w:r>
      <w:r w:rsidRPr="00457734">
        <w:rPr>
          <w:rFonts w:ascii="Times New Roman" w:eastAsia="Times New Roman" w:hAnsi="Times New Roman" w:cs="Times New Roman"/>
          <w:bCs/>
          <w:sz w:val="16"/>
          <w:szCs w:val="16"/>
          <w:u w:val="single"/>
          <w:lang w:eastAsia="ru-RU"/>
        </w:rPr>
        <w:t>№ 79-п</w:t>
      </w:r>
    </w:p>
    <w:p w:rsidR="00A77F71" w:rsidRPr="00457734" w:rsidRDefault="00A77F71" w:rsidP="00A77F71">
      <w:pPr>
        <w:spacing w:after="0" w:line="300" w:lineRule="exact"/>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ind w:left="1134" w:right="1134"/>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 утверждении  методики распределения межбюджетных трансфертов из бюджета Орловского района бюджетам поселений</w:t>
      </w:r>
    </w:p>
    <w:p w:rsidR="00A77F71" w:rsidRPr="00457734" w:rsidRDefault="00A77F71" w:rsidP="00A77F71">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p>
    <w:p w:rsidR="00A77F71" w:rsidRPr="00457734" w:rsidRDefault="00A77F71" w:rsidP="00A77F71">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частью 1 статьи 154 Бюджетного кодекса Российской Федерации, пунктом 5 Положения о бюджетном  процессе  в муниципальном образовании Орловский муниципальный район Кировской области, утвержденного решением Орловской районной Думы  от 13.12.2013 № 28/250, администрация Орловского  района ПОСТАНОВЛЯЕТ:</w:t>
      </w:r>
    </w:p>
    <w:p w:rsidR="00A77F71" w:rsidRPr="00457734" w:rsidRDefault="00A77F71" w:rsidP="00A77F71">
      <w:pPr>
        <w:numPr>
          <w:ilvl w:val="0"/>
          <w:numId w:val="49"/>
        </w:numPr>
        <w:autoSpaceDE w:val="0"/>
        <w:autoSpaceDN w:val="0"/>
        <w:adjustRightInd w:val="0"/>
        <w:spacing w:after="0" w:line="240" w:lineRule="auto"/>
        <w:ind w:left="0" w:firstLine="709"/>
        <w:jc w:val="both"/>
        <w:rPr>
          <w:rFonts w:ascii="Times New Roman" w:eastAsia="Calibri" w:hAnsi="Times New Roman" w:cs="Times New Roman"/>
          <w:sz w:val="16"/>
          <w:szCs w:val="16"/>
          <w:lang w:eastAsia="ru-RU"/>
        </w:rPr>
      </w:pPr>
      <w:r w:rsidRPr="00457734">
        <w:rPr>
          <w:rFonts w:ascii="Times New Roman" w:eastAsia="Times New Roman" w:hAnsi="Times New Roman" w:cs="Times New Roman"/>
          <w:spacing w:val="-7"/>
          <w:sz w:val="16"/>
          <w:szCs w:val="16"/>
          <w:lang w:eastAsia="ru-RU"/>
        </w:rPr>
        <w:t>Утвердить Методику распределения</w:t>
      </w:r>
      <w:r w:rsidRPr="00457734">
        <w:rPr>
          <w:rFonts w:ascii="Times New Roman" w:eastAsia="Calibri" w:hAnsi="Times New Roman" w:cs="Times New Roman"/>
          <w:sz w:val="16"/>
          <w:szCs w:val="16"/>
          <w:lang w:eastAsia="ru-RU"/>
        </w:rPr>
        <w:t xml:space="preserve"> субсидии местным бюджетам на </w:t>
      </w:r>
      <w:r w:rsidRPr="00457734">
        <w:rPr>
          <w:rFonts w:ascii="Times New Roman" w:eastAsia="Times New Roman" w:hAnsi="Times New Roman" w:cs="Times New Roman"/>
          <w:sz w:val="16"/>
          <w:szCs w:val="16"/>
          <w:lang w:eastAsia="ru-RU"/>
        </w:rPr>
        <w:t>реализацию расходных обязательств</w:t>
      </w:r>
      <w:r w:rsidRPr="00457734">
        <w:rPr>
          <w:rFonts w:ascii="Times New Roman" w:eastAsia="Calibri" w:hAnsi="Times New Roman" w:cs="Times New Roman"/>
          <w:sz w:val="16"/>
          <w:szCs w:val="16"/>
          <w:lang w:eastAsia="ru-RU"/>
        </w:rPr>
        <w:t xml:space="preserve"> образований области. Прилагается.</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A77F71" w:rsidRPr="00457734" w:rsidRDefault="00A77F71" w:rsidP="00A77F71">
      <w:pPr>
        <w:spacing w:after="0" w:line="240" w:lineRule="auto"/>
        <w:ind w:firstLine="708"/>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Главы администрации</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A77F71" w:rsidRPr="00457734" w:rsidRDefault="00A77F71" w:rsidP="00A77F71">
      <w:pPr>
        <w:spacing w:after="0" w:line="240" w:lineRule="auto"/>
        <w:outlineLvl w:val="0"/>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w:t>
      </w:r>
    </w:p>
    <w:p w:rsidR="00A77F71" w:rsidRPr="00457734" w:rsidRDefault="00A77F71" w:rsidP="00A77F71">
      <w:pPr>
        <w:spacing w:after="0" w:line="240" w:lineRule="auto"/>
        <w:outlineLvl w:val="0"/>
        <w:rPr>
          <w:rFonts w:ascii="Times New Roman" w:eastAsia="Calibri" w:hAnsi="Times New Roman" w:cs="Times New Roman"/>
          <w:sz w:val="16"/>
          <w:szCs w:val="16"/>
          <w:lang w:eastAsia="ru-RU"/>
        </w:rPr>
      </w:pPr>
    </w:p>
    <w:p w:rsidR="00A77F71" w:rsidRPr="00457734" w:rsidRDefault="00A77F71" w:rsidP="00A77F71">
      <w:pPr>
        <w:spacing w:after="0" w:line="240" w:lineRule="auto"/>
        <w:outlineLvl w:val="0"/>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УТВЕРЖДЕНА</w:t>
      </w:r>
    </w:p>
    <w:p w:rsidR="00A77F71" w:rsidRPr="00457734" w:rsidRDefault="00A77F71" w:rsidP="00A77F71">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постановлением администрации</w:t>
      </w:r>
    </w:p>
    <w:p w:rsidR="00A77F71" w:rsidRPr="00457734" w:rsidRDefault="00A77F71" w:rsidP="00A77F71">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 xml:space="preserve">Орловского района </w:t>
      </w:r>
      <w:proofErr w:type="gramStart"/>
      <w:r w:rsidRPr="00457734">
        <w:rPr>
          <w:rFonts w:ascii="Times New Roman" w:eastAsia="Calibri" w:hAnsi="Times New Roman" w:cs="Times New Roman"/>
          <w:sz w:val="16"/>
          <w:szCs w:val="16"/>
          <w:lang w:eastAsia="ru-RU"/>
        </w:rPr>
        <w:t>Кировской</w:t>
      </w:r>
      <w:proofErr w:type="gramEnd"/>
      <w:r w:rsidRPr="00457734">
        <w:rPr>
          <w:rFonts w:ascii="Times New Roman" w:eastAsia="Calibri" w:hAnsi="Times New Roman" w:cs="Times New Roman"/>
          <w:sz w:val="16"/>
          <w:szCs w:val="16"/>
          <w:lang w:eastAsia="ru-RU"/>
        </w:rPr>
        <w:t xml:space="preserve"> </w:t>
      </w:r>
    </w:p>
    <w:p w:rsidR="00A77F71" w:rsidRPr="00457734" w:rsidRDefault="00A77F71" w:rsidP="00A77F71">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области от 04.02.2020№ 79-п</w:t>
      </w:r>
    </w:p>
    <w:p w:rsidR="00A77F71" w:rsidRPr="00457734" w:rsidRDefault="00A77F71" w:rsidP="00A77F71">
      <w:pPr>
        <w:spacing w:after="0" w:line="240" w:lineRule="auto"/>
        <w:rPr>
          <w:rFonts w:ascii="Times New Roman" w:eastAsia="Calibri" w:hAnsi="Times New Roman" w:cs="Times New Roman"/>
          <w:b/>
          <w:bCs/>
          <w:sz w:val="16"/>
          <w:szCs w:val="16"/>
          <w:lang w:eastAsia="ru-RU"/>
        </w:rPr>
      </w:pPr>
    </w:p>
    <w:p w:rsidR="00A77F71" w:rsidRPr="00457734" w:rsidRDefault="00A77F71" w:rsidP="00A77F71">
      <w:pPr>
        <w:spacing w:after="0" w:line="240" w:lineRule="auto"/>
        <w:jc w:val="center"/>
        <w:rPr>
          <w:rFonts w:ascii="Times New Roman" w:eastAsia="Calibri" w:hAnsi="Times New Roman" w:cs="Times New Roman"/>
          <w:b/>
          <w:bCs/>
          <w:sz w:val="16"/>
          <w:szCs w:val="16"/>
          <w:lang w:eastAsia="ru-RU"/>
        </w:rPr>
      </w:pPr>
      <w:r w:rsidRPr="00457734">
        <w:rPr>
          <w:rFonts w:ascii="Times New Roman" w:eastAsia="Calibri" w:hAnsi="Times New Roman" w:cs="Times New Roman"/>
          <w:b/>
          <w:bCs/>
          <w:sz w:val="16"/>
          <w:szCs w:val="16"/>
          <w:lang w:eastAsia="ru-RU"/>
        </w:rPr>
        <w:t>МЕТОДИКА</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распределения субсидии местным бюджетам </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на реализацию расходных обязательств муниципальных </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образований области </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ab/>
        <w:t xml:space="preserve">1. Порядок </w:t>
      </w:r>
      <w:r w:rsidRPr="00457734">
        <w:rPr>
          <w:rFonts w:ascii="Times New Roman" w:eastAsia="Times New Roman" w:hAnsi="Times New Roman" w:cs="Times New Roman"/>
          <w:sz w:val="16"/>
          <w:szCs w:val="16"/>
          <w:lang w:eastAsia="ru-RU"/>
        </w:rPr>
        <w:t xml:space="preserve">распределения субсидий бюджетам поселений из бюджета муниципального района на реализацию расходных обязательств  муниципальных образований района </w:t>
      </w:r>
      <w:r w:rsidRPr="00457734">
        <w:rPr>
          <w:rFonts w:ascii="Times New Roman" w:eastAsia="Times New Roman" w:hAnsi="Times New Roman" w:cs="Times New Roman"/>
          <w:bCs/>
          <w:sz w:val="16"/>
          <w:szCs w:val="16"/>
          <w:lang w:eastAsia="ru-RU"/>
        </w:rPr>
        <w:t xml:space="preserve">устанавливает правила распределения </w:t>
      </w:r>
      <w:r w:rsidRPr="00457734">
        <w:rPr>
          <w:rFonts w:ascii="Times New Roman" w:eastAsia="Times New Roman" w:hAnsi="Times New Roman" w:cs="Times New Roman"/>
          <w:sz w:val="16"/>
          <w:szCs w:val="16"/>
          <w:lang w:eastAsia="ru-RU"/>
        </w:rPr>
        <w:t xml:space="preserve">субсидий бюджетам поселений на реализацию расходных обязательств  муниципальных образований </w:t>
      </w:r>
      <w:r w:rsidRPr="00457734">
        <w:rPr>
          <w:rFonts w:ascii="Times New Roman" w:eastAsia="Times New Roman" w:hAnsi="Times New Roman" w:cs="Times New Roman"/>
          <w:bCs/>
          <w:sz w:val="16"/>
          <w:szCs w:val="16"/>
          <w:lang w:eastAsia="ru-RU"/>
        </w:rPr>
        <w:t xml:space="preserve"> района (далее – субсидии) между бюджетами поселений.</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2. Объем субсидии для i-</w:t>
      </w:r>
      <w:proofErr w:type="spellStart"/>
      <w:r w:rsidRPr="00457734">
        <w:rPr>
          <w:rFonts w:ascii="Times New Roman" w:eastAsia="Times New Roman" w:hAnsi="Times New Roman" w:cs="Times New Roman"/>
          <w:sz w:val="16"/>
          <w:szCs w:val="16"/>
          <w:lang w:eastAsia="ru-RU"/>
        </w:rPr>
        <w:t>го</w:t>
      </w:r>
      <w:proofErr w:type="spellEnd"/>
      <w:r w:rsidRPr="00457734">
        <w:rPr>
          <w:rFonts w:ascii="Times New Roman" w:eastAsia="Times New Roman" w:hAnsi="Times New Roman" w:cs="Times New Roman"/>
          <w:sz w:val="16"/>
          <w:szCs w:val="16"/>
          <w:lang w:eastAsia="ru-RU"/>
        </w:rPr>
        <w:t xml:space="preserve"> поселения на планируемый год распределяется по следующей формуле:</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position w:val="-10"/>
          <w:sz w:val="16"/>
          <w:szCs w:val="16"/>
          <w:lang w:val="en-US" w:eastAsia="ru-RU"/>
        </w:rPr>
        <w:t>S</w:t>
      </w:r>
      <w:r w:rsidRPr="00457734">
        <w:rPr>
          <w:rFonts w:ascii="Times New Roman" w:eastAsia="Times New Roman" w:hAnsi="Times New Roman" w:cs="Times New Roman"/>
          <w:position w:val="-10"/>
          <w:sz w:val="16"/>
          <w:szCs w:val="16"/>
          <w:vertAlign w:val="subscript"/>
          <w:lang w:val="en-US" w:eastAsia="ru-RU"/>
        </w:rPr>
        <w:t>i</w:t>
      </w:r>
      <w:r w:rsidRPr="00457734">
        <w:rPr>
          <w:rFonts w:ascii="Times New Roman" w:eastAsia="Times New Roman" w:hAnsi="Times New Roman" w:cs="Times New Roman"/>
          <w:position w:val="-10"/>
          <w:sz w:val="16"/>
          <w:szCs w:val="16"/>
          <w:lang w:eastAsia="ru-RU"/>
        </w:rPr>
        <w:t xml:space="preserve"> =</w:t>
      </w:r>
      <w:r w:rsidRPr="00457734">
        <w:rPr>
          <w:rFonts w:ascii="Times New Roman" w:eastAsia="Times New Roman" w:hAnsi="Times New Roman" w:cs="Times New Roman"/>
          <w:position w:val="-10"/>
          <w:sz w:val="16"/>
          <w:szCs w:val="16"/>
          <w:lang w:val="en-US" w:eastAsia="ru-RU"/>
        </w:rPr>
        <w:t>S</w:t>
      </w:r>
      <w:r w:rsidRPr="00457734">
        <w:rPr>
          <w:rFonts w:ascii="Times New Roman" w:eastAsia="Times New Roman" w:hAnsi="Times New Roman" w:cs="Times New Roman"/>
          <w:position w:val="-10"/>
          <w:sz w:val="16"/>
          <w:szCs w:val="16"/>
          <w:vertAlign w:val="subscript"/>
          <w:lang w:val="en-US" w:eastAsia="ru-RU"/>
        </w:rPr>
        <w:t>i</w:t>
      </w:r>
      <w:r w:rsidRPr="00457734">
        <w:rPr>
          <w:rFonts w:ascii="Times New Roman" w:eastAsia="Times New Roman" w:hAnsi="Times New Roman" w:cs="Times New Roman"/>
          <w:position w:val="-10"/>
          <w:sz w:val="16"/>
          <w:szCs w:val="16"/>
          <w:vertAlign w:val="superscript"/>
          <w:lang w:eastAsia="ru-RU"/>
        </w:rPr>
        <w:t>1</w:t>
      </w:r>
      <w:r w:rsidRPr="00457734">
        <w:rPr>
          <w:rFonts w:ascii="Times New Roman" w:eastAsia="Times New Roman" w:hAnsi="Times New Roman" w:cs="Times New Roman"/>
          <w:position w:val="-10"/>
          <w:sz w:val="16"/>
          <w:szCs w:val="16"/>
          <w:lang w:eastAsia="ru-RU"/>
        </w:rPr>
        <w:t xml:space="preserve">+ </w:t>
      </w:r>
      <w:r w:rsidRPr="00457734">
        <w:rPr>
          <w:rFonts w:ascii="Times New Roman" w:eastAsia="Times New Roman" w:hAnsi="Times New Roman" w:cs="Times New Roman"/>
          <w:position w:val="-10"/>
          <w:sz w:val="16"/>
          <w:szCs w:val="16"/>
          <w:lang w:val="en-US" w:eastAsia="ru-RU"/>
        </w:rPr>
        <w:t>S</w:t>
      </w:r>
      <w:r w:rsidRPr="00457734">
        <w:rPr>
          <w:rFonts w:ascii="Times New Roman" w:eastAsia="Times New Roman" w:hAnsi="Times New Roman" w:cs="Times New Roman"/>
          <w:position w:val="-10"/>
          <w:sz w:val="16"/>
          <w:szCs w:val="16"/>
          <w:vertAlign w:val="subscript"/>
          <w:lang w:val="en-US" w:eastAsia="ru-RU"/>
        </w:rPr>
        <w:t>i</w:t>
      </w:r>
      <w:r w:rsidRPr="00457734">
        <w:rPr>
          <w:rFonts w:ascii="Times New Roman" w:eastAsia="Times New Roman" w:hAnsi="Times New Roman" w:cs="Times New Roman"/>
          <w:position w:val="-10"/>
          <w:sz w:val="16"/>
          <w:szCs w:val="16"/>
          <w:vertAlign w:val="superscript"/>
          <w:lang w:eastAsia="ru-RU"/>
        </w:rPr>
        <w:t>2</w:t>
      </w:r>
      <w:r w:rsidRPr="00457734">
        <w:rPr>
          <w:rFonts w:ascii="Times New Roman" w:eastAsia="Times New Roman" w:hAnsi="Times New Roman" w:cs="Times New Roman"/>
          <w:position w:val="-10"/>
          <w:sz w:val="16"/>
          <w:szCs w:val="16"/>
          <w:lang w:eastAsia="ru-RU"/>
        </w:rPr>
        <w:t>, где:</w:t>
      </w:r>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lang w:eastAsia="ru-RU"/>
        </w:rPr>
        <w:t xml:space="preserve"> – объем субсидии i-</w:t>
      </w:r>
      <w:proofErr w:type="spellStart"/>
      <w:r w:rsidRPr="00457734">
        <w:rPr>
          <w:rFonts w:ascii="Times New Roman" w:eastAsia="Times New Roman" w:hAnsi="Times New Roman" w:cs="Times New Roman"/>
          <w:sz w:val="16"/>
          <w:szCs w:val="16"/>
          <w:lang w:eastAsia="ru-RU"/>
        </w:rPr>
        <w:t>му</w:t>
      </w:r>
      <w:proofErr w:type="spellEnd"/>
      <w:r w:rsidRPr="00457734">
        <w:rPr>
          <w:rFonts w:ascii="Times New Roman" w:eastAsia="Times New Roman" w:hAnsi="Times New Roman" w:cs="Times New Roman"/>
          <w:sz w:val="16"/>
          <w:szCs w:val="16"/>
          <w:lang w:eastAsia="ru-RU"/>
        </w:rPr>
        <w:t xml:space="preserve"> поселению;</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Courier New"/>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1</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vertAlign w:val="superscript"/>
          <w:lang w:eastAsia="ru-RU"/>
        </w:rPr>
        <w:t xml:space="preserve"> </w:t>
      </w:r>
      <w:r w:rsidRPr="00457734">
        <w:rPr>
          <w:rFonts w:ascii="Times New Roman" w:eastAsia="Times New Roman" w:hAnsi="Times New Roman" w:cs="Times New Roman"/>
          <w:sz w:val="16"/>
          <w:szCs w:val="16"/>
          <w:lang w:eastAsia="ru-RU"/>
        </w:rPr>
        <w:t xml:space="preserve">расчетный объем расходных </w:t>
      </w:r>
      <w:r w:rsidRPr="00457734">
        <w:rPr>
          <w:rFonts w:ascii="Times New Roman" w:eastAsia="Times New Roman" w:hAnsi="Times New Roman" w:cs="Courier New"/>
          <w:sz w:val="16"/>
          <w:szCs w:val="16"/>
          <w:lang w:eastAsia="ru-RU"/>
        </w:rPr>
        <w:t xml:space="preserve">обязательств муниципальных организаций (учреждений) и органов местного самоуправления по оплате труда и начислениям на нее, расчетам за коммунальные услуги и топливо, а также </w:t>
      </w:r>
      <w:r w:rsidRPr="00457734">
        <w:rPr>
          <w:rFonts w:ascii="Times New Roman" w:eastAsia="Times New Roman" w:hAnsi="Times New Roman" w:cs="Times New Roman"/>
          <w:sz w:val="16"/>
          <w:szCs w:val="16"/>
          <w:lang w:eastAsia="ru-RU"/>
        </w:rPr>
        <w:t>иных расходных обязательств органов местного самоуправления;</w:t>
      </w:r>
    </w:p>
    <w:p w:rsidR="00A77F71" w:rsidRPr="00457734" w:rsidRDefault="00A77F71" w:rsidP="00A77F71">
      <w:pPr>
        <w:widowControl w:val="0"/>
        <w:autoSpaceDE w:val="0"/>
        <w:autoSpaceDN w:val="0"/>
        <w:adjustRightInd w:val="0"/>
        <w:spacing w:after="0" w:line="360" w:lineRule="auto"/>
        <w:ind w:firstLine="708"/>
        <w:jc w:val="both"/>
        <w:rPr>
          <w:rFonts w:ascii="Times New Roman" w:eastAsia="Times New Roman" w:hAnsi="Times New Roman" w:cs="Courier New"/>
          <w:sz w:val="16"/>
          <w:szCs w:val="16"/>
          <w:lang w:eastAsia="ru-RU"/>
        </w:rPr>
      </w:pPr>
      <w:proofErr w:type="gramStart"/>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 xml:space="preserve">2 </w:t>
      </w:r>
      <w:r w:rsidRPr="00457734">
        <w:rPr>
          <w:rFonts w:ascii="Times New Roman" w:eastAsia="Times New Roman" w:hAnsi="Times New Roman" w:cs="Times New Roman"/>
          <w:sz w:val="16"/>
          <w:szCs w:val="16"/>
          <w:lang w:eastAsia="ru-RU"/>
        </w:rPr>
        <w:t>–</w:t>
      </w:r>
      <w:r w:rsidRPr="00457734">
        <w:rPr>
          <w:rFonts w:ascii="Times New Roman" w:eastAsia="Times New Roman" w:hAnsi="Times New Roman" w:cs="Times New Roman"/>
          <w:sz w:val="16"/>
          <w:szCs w:val="16"/>
          <w:vertAlign w:val="superscript"/>
          <w:lang w:eastAsia="ru-RU"/>
        </w:rPr>
        <w:t xml:space="preserve"> </w:t>
      </w:r>
      <w:r w:rsidRPr="00457734">
        <w:rPr>
          <w:rFonts w:ascii="Times New Roman" w:eastAsia="Times New Roman" w:hAnsi="Times New Roman" w:cs="Times New Roman"/>
          <w:sz w:val="16"/>
          <w:szCs w:val="16"/>
          <w:lang w:eastAsia="ru-RU"/>
        </w:rPr>
        <w:t xml:space="preserve">расчетный объем </w:t>
      </w:r>
      <w:r w:rsidRPr="00457734">
        <w:rPr>
          <w:rFonts w:ascii="Times New Roman" w:eastAsia="Times New Roman" w:hAnsi="Times New Roman" w:cs="Courier New"/>
          <w:sz w:val="16"/>
          <w:szCs w:val="16"/>
          <w:lang w:eastAsia="ru-RU"/>
        </w:rPr>
        <w:t xml:space="preserve">расходных обязательств муниципальных организаций (учреждений) и органов местного самоуправления </w:t>
      </w:r>
      <w:r w:rsidRPr="00457734">
        <w:rPr>
          <w:rFonts w:ascii="Times New Roman" w:eastAsia="Times New Roman" w:hAnsi="Times New Roman" w:cs="Times New Roman"/>
          <w:sz w:val="16"/>
          <w:szCs w:val="16"/>
          <w:lang w:eastAsia="ru-RU"/>
        </w:rPr>
        <w:t>по уплате налога на имущество организаций</w:t>
      </w:r>
      <w:r w:rsidRPr="00457734">
        <w:rPr>
          <w:rFonts w:ascii="Times New Roman" w:eastAsia="Times New Roman" w:hAnsi="Times New Roman" w:cs="Courier New"/>
          <w:sz w:val="16"/>
          <w:szCs w:val="16"/>
          <w:lang w:eastAsia="ru-RU"/>
        </w:rPr>
        <w:t>.</w:t>
      </w:r>
      <w:proofErr w:type="gramEnd"/>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Courier New"/>
          <w:sz w:val="16"/>
          <w:szCs w:val="16"/>
          <w:lang w:eastAsia="ru-RU"/>
        </w:rPr>
      </w:pPr>
      <w:r w:rsidRPr="00457734">
        <w:rPr>
          <w:rFonts w:ascii="Times New Roman" w:eastAsia="Times New Roman" w:hAnsi="Times New Roman" w:cs="Times New Roman"/>
          <w:sz w:val="16"/>
          <w:szCs w:val="16"/>
          <w:lang w:eastAsia="ru-RU"/>
        </w:rPr>
        <w:t xml:space="preserve">          3. Расчетный объем расходных </w:t>
      </w:r>
      <w:r w:rsidRPr="00457734">
        <w:rPr>
          <w:rFonts w:ascii="Times New Roman" w:eastAsia="Times New Roman" w:hAnsi="Times New Roman" w:cs="Courier New"/>
          <w:sz w:val="16"/>
          <w:szCs w:val="16"/>
          <w:lang w:eastAsia="ru-RU"/>
        </w:rPr>
        <w:t xml:space="preserve">обязательств муниципальных организаций (учреждений) и органов местного самоуправления по оплате труда и начислениям на нее, расчетам за коммунальные услуги и топливо, а также </w:t>
      </w:r>
      <w:r w:rsidRPr="00457734">
        <w:rPr>
          <w:rFonts w:ascii="Times New Roman" w:eastAsia="Times New Roman" w:hAnsi="Times New Roman" w:cs="Times New Roman"/>
          <w:sz w:val="16"/>
          <w:szCs w:val="16"/>
          <w:lang w:eastAsia="ru-RU"/>
        </w:rPr>
        <w:t>иных расходных обязательств органов местного самоуправления (</w:t>
      </w:r>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1</w:t>
      </w:r>
      <w:r w:rsidRPr="00457734">
        <w:rPr>
          <w:rFonts w:ascii="Times New Roman" w:eastAsia="Times New Roman" w:hAnsi="Times New Roman" w:cs="Times New Roman"/>
          <w:sz w:val="16"/>
          <w:szCs w:val="16"/>
          <w:lang w:eastAsia="ru-RU"/>
        </w:rPr>
        <w:t>),</w:t>
      </w:r>
      <w:r w:rsidRPr="00457734">
        <w:rPr>
          <w:rFonts w:ascii="Times New Roman" w:eastAsia="Times New Roman" w:hAnsi="Times New Roman" w:cs="Courier New"/>
          <w:sz w:val="16"/>
          <w:szCs w:val="16"/>
          <w:lang w:eastAsia="ru-RU"/>
        </w:rPr>
        <w:t xml:space="preserve"> рассчитывается по формуле:</w:t>
      </w: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1</w:t>
      </w:r>
      <w:r w:rsidRPr="00457734">
        <w:rPr>
          <w:rFonts w:ascii="Times New Roman" w:eastAsia="Times New Roman" w:hAnsi="Times New Roman" w:cs="Times New Roman"/>
          <w:sz w:val="16"/>
          <w:szCs w:val="16"/>
          <w:lang w:eastAsia="ru-RU"/>
        </w:rPr>
        <w:t>= (Р</w:t>
      </w:r>
      <w:r w:rsidRPr="00457734">
        <w:rPr>
          <w:rFonts w:ascii="Times New Roman" w:eastAsia="Times New Roman" w:hAnsi="Times New Roman" w:cs="Times New Roman"/>
          <w:sz w:val="16"/>
          <w:szCs w:val="16"/>
          <w:vertAlign w:val="subscript"/>
          <w:lang w:val="en-US" w:eastAsia="ru-RU"/>
        </w:rPr>
        <w:t>i</w:t>
      </w:r>
      <w:proofErr w:type="spellStart"/>
      <w:r w:rsidRPr="00457734">
        <w:rPr>
          <w:rFonts w:ascii="Times New Roman" w:eastAsia="Times New Roman" w:hAnsi="Times New Roman" w:cs="Times New Roman"/>
          <w:sz w:val="16"/>
          <w:szCs w:val="16"/>
          <w:vertAlign w:val="superscript"/>
          <w:lang w:eastAsia="ru-RU"/>
        </w:rPr>
        <w:t>зп</w:t>
      </w:r>
      <w:proofErr w:type="spellEnd"/>
      <w:r w:rsidRPr="00457734">
        <w:rPr>
          <w:rFonts w:ascii="Times New Roman" w:eastAsia="Times New Roman" w:hAnsi="Times New Roman" w:cs="Times New Roman"/>
          <w:sz w:val="16"/>
          <w:szCs w:val="16"/>
          <w:lang w:eastAsia="ru-RU"/>
        </w:rPr>
        <w:t xml:space="preserve"> + </w:t>
      </w:r>
      <w:proofErr w:type="gramStart"/>
      <w:r w:rsidRPr="00457734">
        <w:rPr>
          <w:rFonts w:ascii="Times New Roman" w:eastAsia="Times New Roman" w:hAnsi="Times New Roman" w:cs="Times New Roman"/>
          <w:sz w:val="16"/>
          <w:szCs w:val="16"/>
          <w:lang w:eastAsia="ru-RU"/>
        </w:rPr>
        <w:t>Р</w:t>
      </w:r>
      <w:r w:rsidRPr="00457734">
        <w:rPr>
          <w:rFonts w:ascii="Times New Roman" w:eastAsia="Times New Roman" w:hAnsi="Times New Roman" w:cs="Times New Roman"/>
          <w:sz w:val="16"/>
          <w:szCs w:val="16"/>
          <w:vertAlign w:val="subscript"/>
          <w:lang w:val="en-US" w:eastAsia="ru-RU"/>
        </w:rPr>
        <w:t>i</w:t>
      </w:r>
      <w:proofErr w:type="spellStart"/>
      <w:r w:rsidRPr="00457734">
        <w:rPr>
          <w:rFonts w:ascii="Times New Roman" w:eastAsia="Times New Roman" w:hAnsi="Times New Roman" w:cs="Times New Roman"/>
          <w:sz w:val="16"/>
          <w:szCs w:val="16"/>
          <w:vertAlign w:val="superscript"/>
          <w:lang w:eastAsia="ru-RU"/>
        </w:rPr>
        <w:t>кр</w:t>
      </w:r>
      <w:proofErr w:type="spellEnd"/>
      <w:r w:rsidRPr="00457734">
        <w:rPr>
          <w:rFonts w:ascii="Times New Roman" w:eastAsia="Times New Roman" w:hAnsi="Times New Roman" w:cs="Times New Roman"/>
          <w:sz w:val="16"/>
          <w:szCs w:val="16"/>
          <w:vertAlign w:val="superscript"/>
          <w:lang w:eastAsia="ru-RU"/>
        </w:rPr>
        <w:t xml:space="preserve"> </w:t>
      </w:r>
      <w:r w:rsidRPr="00457734">
        <w:rPr>
          <w:rFonts w:ascii="Times New Roman" w:eastAsia="Times New Roman" w:hAnsi="Times New Roman" w:cs="Times New Roman"/>
          <w:sz w:val="16"/>
          <w:szCs w:val="16"/>
          <w:lang w:eastAsia="ru-RU"/>
        </w:rPr>
        <w:t>)</w:t>
      </w:r>
      <w:proofErr w:type="gramEnd"/>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lang w:val="en-US" w:eastAsia="ru-RU"/>
        </w:rPr>
        <w:t>D</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lang w:eastAsia="ru-RU"/>
        </w:rPr>
        <w:t>, где:</w:t>
      </w:r>
    </w:p>
    <w:p w:rsidR="00A77F71" w:rsidRPr="00457734" w:rsidRDefault="00A77F71" w:rsidP="00A77F71">
      <w:pPr>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Р</w:t>
      </w:r>
      <w:r w:rsidRPr="00457734">
        <w:rPr>
          <w:rFonts w:ascii="Times New Roman" w:eastAsia="Times New Roman" w:hAnsi="Times New Roman" w:cs="Times New Roman"/>
          <w:sz w:val="16"/>
          <w:szCs w:val="16"/>
          <w:vertAlign w:val="subscript"/>
          <w:lang w:val="en-US" w:eastAsia="ru-RU"/>
        </w:rPr>
        <w:t>i</w:t>
      </w:r>
      <w:proofErr w:type="spellStart"/>
      <w:r w:rsidRPr="00457734">
        <w:rPr>
          <w:rFonts w:ascii="Times New Roman" w:eastAsia="Times New Roman" w:hAnsi="Times New Roman" w:cs="Times New Roman"/>
          <w:sz w:val="16"/>
          <w:szCs w:val="16"/>
          <w:vertAlign w:val="superscript"/>
          <w:lang w:eastAsia="ru-RU"/>
        </w:rPr>
        <w:t>зп</w:t>
      </w:r>
      <w:proofErr w:type="spellEnd"/>
      <w:r w:rsidRPr="00457734">
        <w:rPr>
          <w:rFonts w:ascii="Times New Roman" w:eastAsia="Times New Roman" w:hAnsi="Times New Roman" w:cs="Times New Roman"/>
          <w:sz w:val="16"/>
          <w:szCs w:val="16"/>
          <w:lang w:eastAsia="ru-RU"/>
        </w:rPr>
        <w:t xml:space="preserve"> – расходные обязательства муниципальных организаций (учреждений) и органов местного самоуправления по оплате труда  и начислениям на </w:t>
      </w:r>
      <w:proofErr w:type="spellStart"/>
      <w:proofErr w:type="gramStart"/>
      <w:r w:rsidRPr="00457734">
        <w:rPr>
          <w:rFonts w:ascii="Times New Roman" w:eastAsia="Times New Roman" w:hAnsi="Times New Roman" w:cs="Times New Roman"/>
          <w:sz w:val="16"/>
          <w:szCs w:val="16"/>
          <w:lang w:eastAsia="ru-RU"/>
        </w:rPr>
        <w:t>на</w:t>
      </w:r>
      <w:proofErr w:type="spellEnd"/>
      <w:proofErr w:type="gramEnd"/>
      <w:r w:rsidRPr="00457734">
        <w:rPr>
          <w:rFonts w:ascii="Times New Roman" w:eastAsia="Times New Roman" w:hAnsi="Times New Roman" w:cs="Times New Roman"/>
          <w:sz w:val="16"/>
          <w:szCs w:val="16"/>
          <w:lang w:eastAsia="ru-RU"/>
        </w:rPr>
        <w:t xml:space="preserve"> текущий финансовый год;</w:t>
      </w:r>
    </w:p>
    <w:p w:rsidR="00A77F71" w:rsidRPr="00457734" w:rsidRDefault="00A77F71" w:rsidP="00A77F71">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Р</w:t>
      </w:r>
      <w:proofErr w:type="gramStart"/>
      <w:r w:rsidRPr="00457734">
        <w:rPr>
          <w:rFonts w:ascii="Times New Roman" w:eastAsia="Times New Roman" w:hAnsi="Times New Roman" w:cs="Times New Roman"/>
          <w:sz w:val="16"/>
          <w:szCs w:val="16"/>
          <w:vertAlign w:val="subscript"/>
          <w:lang w:val="en-US" w:eastAsia="ru-RU"/>
        </w:rPr>
        <w:t>i</w:t>
      </w:r>
      <w:proofErr w:type="spellStart"/>
      <w:proofErr w:type="gramEnd"/>
      <w:r w:rsidRPr="00457734">
        <w:rPr>
          <w:rFonts w:ascii="Times New Roman" w:eastAsia="Times New Roman" w:hAnsi="Times New Roman" w:cs="Times New Roman"/>
          <w:sz w:val="16"/>
          <w:szCs w:val="16"/>
          <w:vertAlign w:val="superscript"/>
          <w:lang w:eastAsia="ru-RU"/>
        </w:rPr>
        <w:t>кр</w:t>
      </w:r>
      <w:proofErr w:type="spellEnd"/>
      <w:r w:rsidRPr="00457734">
        <w:rPr>
          <w:rFonts w:ascii="Times New Roman" w:eastAsia="Times New Roman" w:hAnsi="Times New Roman" w:cs="Times New Roman"/>
          <w:sz w:val="16"/>
          <w:szCs w:val="16"/>
          <w:lang w:eastAsia="ru-RU"/>
        </w:rPr>
        <w:t xml:space="preserve"> – расходные обязательства муниципальных организаций (учреждений) и органов местного самоуправления по расчетам                            за коммунальные услуги и топливо на соответствующий финансовый год; </w:t>
      </w:r>
    </w:p>
    <w:p w:rsidR="00A77F71" w:rsidRPr="00457734" w:rsidRDefault="00A77F71" w:rsidP="00A77F71">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A77F71" w:rsidRPr="00457734" w:rsidRDefault="00A77F71" w:rsidP="00A77F71">
      <w:pPr>
        <w:tabs>
          <w:tab w:val="left" w:pos="0"/>
        </w:tabs>
        <w:spacing w:after="24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roofErr w:type="spellStart"/>
      <w:r w:rsidRPr="00457734">
        <w:rPr>
          <w:rFonts w:ascii="Times New Roman" w:eastAsia="Times New Roman" w:hAnsi="Times New Roman" w:cs="Times New Roman"/>
          <w:sz w:val="16"/>
          <w:szCs w:val="16"/>
          <w:lang w:eastAsia="ru-RU"/>
        </w:rPr>
        <w:t>D</w:t>
      </w:r>
      <w:r w:rsidRPr="00457734">
        <w:rPr>
          <w:rFonts w:ascii="Times New Roman" w:eastAsia="Times New Roman" w:hAnsi="Times New Roman" w:cs="Times New Roman"/>
          <w:sz w:val="16"/>
          <w:szCs w:val="16"/>
          <w:vertAlign w:val="subscript"/>
          <w:lang w:eastAsia="ru-RU"/>
        </w:rPr>
        <w:t>i</w:t>
      </w:r>
      <w:proofErr w:type="spellEnd"/>
      <w:r w:rsidRPr="00457734">
        <w:rPr>
          <w:rFonts w:ascii="Times New Roman" w:eastAsia="Times New Roman" w:hAnsi="Times New Roman" w:cs="Times New Roman"/>
          <w:sz w:val="16"/>
          <w:szCs w:val="16"/>
          <w:lang w:eastAsia="ru-RU"/>
        </w:rPr>
        <w:t xml:space="preserve"> – прогноз налоговых и неналоговых доходов консолидированного бюджета i-</w:t>
      </w:r>
      <w:proofErr w:type="spellStart"/>
      <w:r w:rsidRPr="00457734">
        <w:rPr>
          <w:rFonts w:ascii="Times New Roman" w:eastAsia="Times New Roman" w:hAnsi="Times New Roman" w:cs="Times New Roman"/>
          <w:sz w:val="16"/>
          <w:szCs w:val="16"/>
          <w:lang w:eastAsia="ru-RU"/>
        </w:rPr>
        <w:t>го</w:t>
      </w:r>
      <w:proofErr w:type="spellEnd"/>
      <w:r w:rsidRPr="00457734">
        <w:rPr>
          <w:rFonts w:ascii="Times New Roman" w:eastAsia="Times New Roman" w:hAnsi="Times New Roman" w:cs="Times New Roman"/>
          <w:sz w:val="16"/>
          <w:szCs w:val="16"/>
          <w:lang w:eastAsia="ru-RU"/>
        </w:rPr>
        <w:t xml:space="preserve"> муниципального района (бюджета городского округа) на соответствующий финансовый год, рассчитываемый по формуле:</w:t>
      </w:r>
    </w:p>
    <w:p w:rsidR="00A77F71" w:rsidRPr="00457734" w:rsidRDefault="00A77F71" w:rsidP="00A77F71">
      <w:pPr>
        <w:tabs>
          <w:tab w:val="left" w:pos="0"/>
        </w:tabs>
        <w:spacing w:after="240" w:line="36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en-US" w:eastAsia="ru-RU"/>
        </w:rPr>
        <w:lastRenderedPageBreak/>
        <w:t>D</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lang w:val="en-US" w:eastAsia="ru-RU"/>
        </w:rPr>
        <w:t>D</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нал</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position w:val="-4"/>
          <w:sz w:val="16"/>
          <w:szCs w:val="16"/>
          <w:lang w:eastAsia="ru-RU"/>
        </w:rPr>
        <w:object w:dxaOrig="180" w:dyaOrig="200">
          <v:shape id="_x0000_i1041" type="#_x0000_t75" style="width:9pt;height:9.75pt" o:ole="">
            <v:imagedata r:id="rId63" o:title=""/>
          </v:shape>
          <o:OLEObject Type="Embed" ProgID="Equation.3" ShapeID="_x0000_i1041" DrawAspect="Content" ObjectID="_1643088651" r:id="rId64"/>
        </w:object>
      </w:r>
      <w:r w:rsidRPr="00457734">
        <w:rPr>
          <w:rFonts w:ascii="Times New Roman" w:eastAsia="Times New Roman" w:hAnsi="Times New Roman" w:cs="Times New Roman"/>
          <w:sz w:val="16"/>
          <w:szCs w:val="16"/>
          <w:lang w:eastAsia="ru-RU"/>
        </w:rPr>
        <w:t xml:space="preserve"> </w:t>
      </w:r>
      <w:proofErr w:type="spellStart"/>
      <w:r w:rsidRPr="00457734">
        <w:rPr>
          <w:rFonts w:ascii="Times New Roman" w:eastAsia="Times New Roman" w:hAnsi="Times New Roman" w:cs="Times New Roman"/>
          <w:sz w:val="16"/>
          <w:szCs w:val="16"/>
          <w:lang w:val="en-US" w:eastAsia="ru-RU"/>
        </w:rPr>
        <w:t>k</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ндфл</w:t>
      </w:r>
      <w:proofErr w:type="spellEnd"/>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position w:val="-4"/>
          <w:sz w:val="16"/>
          <w:szCs w:val="16"/>
          <w:lang w:eastAsia="ru-RU"/>
        </w:rPr>
        <w:object w:dxaOrig="180" w:dyaOrig="200">
          <v:shape id="_x0000_i1042" type="#_x0000_t75" style="width:9pt;height:9.75pt" o:ole="">
            <v:imagedata r:id="rId63" o:title=""/>
          </v:shape>
          <o:OLEObject Type="Embed" ProgID="Equation.3" ShapeID="_x0000_i1042" DrawAspect="Content" ObjectID="_1643088652" r:id="rId65"/>
        </w:objec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val="en-US" w:eastAsia="ru-RU"/>
        </w:rPr>
        <w:t>k</w:t>
      </w:r>
      <w:proofErr w:type="spellStart"/>
      <w:r w:rsidRPr="00457734">
        <w:rPr>
          <w:rFonts w:ascii="Times New Roman" w:eastAsia="Times New Roman" w:hAnsi="Times New Roman" w:cs="Times New Roman"/>
          <w:sz w:val="16"/>
          <w:szCs w:val="16"/>
          <w:vertAlign w:val="superscript"/>
          <w:lang w:eastAsia="ru-RU"/>
        </w:rPr>
        <w:t>зн</w:t>
      </w:r>
      <w:proofErr w:type="spellEnd"/>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lang w:val="en-US" w:eastAsia="ru-RU"/>
        </w:rPr>
        <w:t>D</w:t>
      </w:r>
      <w:r w:rsidRPr="00457734">
        <w:rPr>
          <w:rFonts w:ascii="Times New Roman" w:eastAsia="Times New Roman" w:hAnsi="Times New Roman" w:cs="Times New Roman"/>
          <w:sz w:val="16"/>
          <w:szCs w:val="16"/>
          <w:vertAlign w:val="subscript"/>
          <w:lang w:val="en-US" w:eastAsia="ru-RU"/>
        </w:rPr>
        <w:t>i</w:t>
      </w:r>
      <w:proofErr w:type="spellStart"/>
      <w:r w:rsidRPr="00457734">
        <w:rPr>
          <w:rFonts w:ascii="Times New Roman" w:eastAsia="Times New Roman" w:hAnsi="Times New Roman" w:cs="Times New Roman"/>
          <w:sz w:val="16"/>
          <w:szCs w:val="16"/>
          <w:vertAlign w:val="superscript"/>
          <w:lang w:eastAsia="ru-RU"/>
        </w:rPr>
        <w:t>проч</w:t>
      </w:r>
      <w:proofErr w:type="spellEnd"/>
      <w:r w:rsidRPr="00457734">
        <w:rPr>
          <w:rFonts w:ascii="Times New Roman" w:eastAsia="Times New Roman" w:hAnsi="Times New Roman" w:cs="Times New Roman"/>
          <w:sz w:val="16"/>
          <w:szCs w:val="16"/>
          <w:lang w:eastAsia="ru-RU"/>
        </w:rPr>
        <w:t>, где:</w:t>
      </w:r>
    </w:p>
    <w:p w:rsidR="00A77F71" w:rsidRPr="00457734" w:rsidRDefault="00A77F71" w:rsidP="00A77F71">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val="en-US" w:eastAsia="ru-RU"/>
        </w:rPr>
        <w:t>D</w:t>
      </w:r>
      <w:proofErr w:type="spellStart"/>
      <w:r w:rsidRPr="00457734">
        <w:rPr>
          <w:rFonts w:ascii="Times New Roman" w:eastAsia="Times New Roman" w:hAnsi="Times New Roman" w:cs="Times New Roman"/>
          <w:sz w:val="16"/>
          <w:szCs w:val="16"/>
          <w:vertAlign w:val="subscript"/>
          <w:lang w:eastAsia="ru-RU"/>
        </w:rPr>
        <w:t>i</w:t>
      </w:r>
      <w:r w:rsidRPr="00457734">
        <w:rPr>
          <w:rFonts w:ascii="Times New Roman" w:eastAsia="Times New Roman" w:hAnsi="Times New Roman" w:cs="Times New Roman"/>
          <w:sz w:val="16"/>
          <w:szCs w:val="16"/>
          <w:vertAlign w:val="superscript"/>
          <w:lang w:eastAsia="ru-RU"/>
        </w:rPr>
        <w:t>нал</w:t>
      </w:r>
      <w:proofErr w:type="spellEnd"/>
      <w:r w:rsidRPr="00457734">
        <w:rPr>
          <w:rFonts w:ascii="Times New Roman" w:eastAsia="Times New Roman" w:hAnsi="Times New Roman" w:cs="Times New Roman"/>
          <w:sz w:val="16"/>
          <w:szCs w:val="16"/>
          <w:lang w:eastAsia="ru-RU"/>
        </w:rPr>
        <w:t xml:space="preserve"> – налоговый потенциал i-</w:t>
      </w:r>
      <w:proofErr w:type="spellStart"/>
      <w:r w:rsidRPr="00457734">
        <w:rPr>
          <w:rFonts w:ascii="Times New Roman" w:eastAsia="Times New Roman" w:hAnsi="Times New Roman" w:cs="Times New Roman"/>
          <w:sz w:val="16"/>
          <w:szCs w:val="16"/>
          <w:lang w:eastAsia="ru-RU"/>
        </w:rPr>
        <w:t>го</w:t>
      </w:r>
      <w:proofErr w:type="spellEnd"/>
      <w:r w:rsidRPr="00457734">
        <w:rPr>
          <w:rFonts w:ascii="Times New Roman" w:eastAsia="Times New Roman" w:hAnsi="Times New Roman" w:cs="Times New Roman"/>
          <w:sz w:val="16"/>
          <w:szCs w:val="16"/>
          <w:lang w:eastAsia="ru-RU"/>
        </w:rPr>
        <w:t xml:space="preserve"> *(собственные доходы) поселений; </w:t>
      </w:r>
    </w:p>
    <w:p w:rsidR="00A77F71" w:rsidRPr="00457734" w:rsidRDefault="00A77F71" w:rsidP="00A77F71">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4. </w:t>
      </w:r>
      <w:proofErr w:type="gramStart"/>
      <w:r w:rsidRPr="00457734">
        <w:rPr>
          <w:rFonts w:ascii="Times New Roman" w:eastAsia="Times New Roman" w:hAnsi="Times New Roman" w:cs="Times New Roman"/>
          <w:sz w:val="16"/>
          <w:szCs w:val="16"/>
          <w:lang w:eastAsia="ru-RU"/>
        </w:rPr>
        <w:t xml:space="preserve">Величина </w:t>
      </w:r>
      <w:r w:rsidRPr="00457734">
        <w:rPr>
          <w:rFonts w:ascii="Times New Roman" w:eastAsia="Times New Roman" w:hAnsi="Times New Roman" w:cs="Times New Roman"/>
          <w:sz w:val="16"/>
          <w:szCs w:val="16"/>
          <w:vertAlign w:val="superscript"/>
          <w:lang w:eastAsia="ru-RU"/>
        </w:rPr>
        <w:t xml:space="preserve"> </w:t>
      </w:r>
      <w:r w:rsidRPr="00457734">
        <w:rPr>
          <w:rFonts w:ascii="Times New Roman" w:eastAsia="Times New Roman" w:hAnsi="Times New Roman" w:cs="Times New Roman"/>
          <w:sz w:val="16"/>
          <w:szCs w:val="16"/>
          <w:lang w:eastAsia="ru-RU"/>
        </w:rPr>
        <w:t>субсидии i-</w:t>
      </w:r>
      <w:proofErr w:type="spellStart"/>
      <w:r w:rsidRPr="00457734">
        <w:rPr>
          <w:rFonts w:ascii="Times New Roman" w:eastAsia="Times New Roman" w:hAnsi="Times New Roman" w:cs="Times New Roman"/>
          <w:sz w:val="16"/>
          <w:szCs w:val="16"/>
          <w:lang w:eastAsia="ru-RU"/>
        </w:rPr>
        <w:t>му</w:t>
      </w:r>
      <w:proofErr w:type="spellEnd"/>
      <w:r w:rsidRPr="00457734">
        <w:rPr>
          <w:rFonts w:ascii="Times New Roman" w:eastAsia="Times New Roman" w:hAnsi="Times New Roman" w:cs="Times New Roman"/>
          <w:sz w:val="16"/>
          <w:szCs w:val="16"/>
          <w:lang w:eastAsia="ru-RU"/>
        </w:rPr>
        <w:t xml:space="preserve"> муниципальному образованию района необходимая на реализацию муниципальным образованиям  отдельных расходных обязательств по уплате органами местного самоуправления и муниципальными организациями налога на имущество организаций, производится между муниципальными образованиями района исходя из прогноза налога на имущество организаций на соответствующий финансовый год, подлежащего зачислению в областной бюджет, в отношении имущества, учитываемого на балансе органов местного самоуправления и муниципальных учреждений в</w:t>
      </w:r>
      <w:proofErr w:type="gramEnd"/>
      <w:r w:rsidRPr="00457734">
        <w:rPr>
          <w:rFonts w:ascii="Times New Roman" w:eastAsia="Times New Roman" w:hAnsi="Times New Roman" w:cs="Times New Roman"/>
          <w:sz w:val="16"/>
          <w:szCs w:val="16"/>
          <w:lang w:eastAsia="ru-RU"/>
        </w:rPr>
        <w:t xml:space="preserve"> </w:t>
      </w:r>
      <w:proofErr w:type="gramStart"/>
      <w:r w:rsidRPr="00457734">
        <w:rPr>
          <w:rFonts w:ascii="Times New Roman" w:eastAsia="Times New Roman" w:hAnsi="Times New Roman" w:cs="Times New Roman"/>
          <w:sz w:val="16"/>
          <w:szCs w:val="16"/>
          <w:lang w:eastAsia="ru-RU"/>
        </w:rPr>
        <w:t>качестве</w:t>
      </w:r>
      <w:proofErr w:type="gramEnd"/>
      <w:r w:rsidRPr="00457734">
        <w:rPr>
          <w:rFonts w:ascii="Times New Roman" w:eastAsia="Times New Roman" w:hAnsi="Times New Roman" w:cs="Times New Roman"/>
          <w:sz w:val="16"/>
          <w:szCs w:val="16"/>
          <w:lang w:eastAsia="ru-RU"/>
        </w:rPr>
        <w:t xml:space="preserve"> объектов основных средств.  </w:t>
      </w:r>
    </w:p>
    <w:p w:rsidR="00A77F71" w:rsidRPr="00457734" w:rsidRDefault="00A77F71" w:rsidP="00A77F71">
      <w:pPr>
        <w:widowControl w:val="0"/>
        <w:autoSpaceDE w:val="0"/>
        <w:autoSpaceDN w:val="0"/>
        <w:adjustRightInd w:val="0"/>
        <w:spacing w:after="0" w:line="360" w:lineRule="auto"/>
        <w:ind w:firstLine="85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5. Субсидия распределяется между муниципальными образованиями района, получающими дотацию из районного </w:t>
      </w:r>
      <w:r w:rsidRPr="00457734">
        <w:rPr>
          <w:rFonts w:ascii="Times New Roman" w:eastAsia="Times New Roman" w:hAnsi="Times New Roman" w:cs="Courier New"/>
          <w:sz w:val="16"/>
          <w:szCs w:val="16"/>
          <w:lang w:eastAsia="ru-RU"/>
        </w:rPr>
        <w:t>фонда финансовой поддержки поселений.</w:t>
      </w:r>
    </w:p>
    <w:p w:rsidR="00A77F71" w:rsidRPr="00457734" w:rsidRDefault="00A77F71" w:rsidP="00A77F71">
      <w:pPr>
        <w:spacing w:after="0" w:line="240" w:lineRule="auto"/>
        <w:ind w:firstLine="708"/>
        <w:jc w:val="both"/>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A77F71" w:rsidRPr="00457734" w:rsidRDefault="00A77F71" w:rsidP="00A77F71">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Calibri" w:hAnsi="Times New Roman" w:cs="Times New Roman"/>
          <w:sz w:val="16"/>
          <w:szCs w:val="16"/>
          <w:lang w:eastAsia="ru-RU"/>
        </w:rPr>
        <w:t>________________</w:t>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A77F71" w:rsidRPr="00457734" w:rsidRDefault="00A77F71" w:rsidP="00A77F71">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noProof/>
          <w:sz w:val="16"/>
          <w:szCs w:val="16"/>
          <w:lang w:eastAsia="ru-RU"/>
        </w:rPr>
        <w:drawing>
          <wp:inline distT="0" distB="0" distL="0" distR="0" wp14:anchorId="49D68D9C" wp14:editId="470376CF">
            <wp:extent cx="300894" cy="381132"/>
            <wp:effectExtent l="0" t="0" r="4445" b="0"/>
            <wp:docPr id="42" name="Рисунок 4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ерб район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1032" cy="381307"/>
                    </a:xfrm>
                    <a:prstGeom prst="rect">
                      <a:avLst/>
                    </a:prstGeom>
                    <a:noFill/>
                    <a:ln>
                      <a:noFill/>
                    </a:ln>
                  </pic:spPr>
                </pic:pic>
              </a:graphicData>
            </a:graphic>
          </wp:inline>
        </w:drawing>
      </w: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 АДМИНИСТРАЦИЯ ОРЛОВСКОГО  РАЙОНА</w:t>
      </w: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КИРОВСКОЙ  ОБЛАСТИ</w:t>
      </w:r>
    </w:p>
    <w:p w:rsidR="00A77F71" w:rsidRPr="00457734" w:rsidRDefault="00A77F71" w:rsidP="00A77F71">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p>
    <w:p w:rsidR="00A77F71" w:rsidRPr="00457734" w:rsidRDefault="00A77F71" w:rsidP="00A77F71">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A77F71" w:rsidRPr="00457734" w:rsidRDefault="00A77F71" w:rsidP="00A77F71">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04.02.2020                                                                                             </w:t>
      </w:r>
      <w:r w:rsidRPr="00457734">
        <w:rPr>
          <w:rFonts w:ascii="Times New Roman" w:eastAsia="Times New Roman" w:hAnsi="Times New Roman" w:cs="Times New Roman"/>
          <w:sz w:val="16"/>
          <w:szCs w:val="16"/>
          <w:u w:val="single"/>
          <w:lang w:eastAsia="ru-RU"/>
        </w:rPr>
        <w:t>№  80-п</w:t>
      </w: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457734">
        <w:rPr>
          <w:rFonts w:ascii="Arial" w:eastAsia="Times New Roman" w:hAnsi="Arial" w:cs="Arial"/>
          <w:sz w:val="16"/>
          <w:szCs w:val="16"/>
          <w:lang w:eastAsia="ru-RU"/>
        </w:rPr>
        <w:t xml:space="preserve"> </w:t>
      </w:r>
      <w:r w:rsidRPr="00457734">
        <w:rPr>
          <w:rFonts w:ascii="Times New Roman" w:eastAsia="Times New Roman" w:hAnsi="Times New Roman" w:cs="Times New Roman"/>
          <w:sz w:val="16"/>
          <w:szCs w:val="16"/>
          <w:lang w:eastAsia="ru-RU"/>
        </w:rPr>
        <w:t>г. Орлов</w:t>
      </w:r>
    </w:p>
    <w:p w:rsidR="00A77F71" w:rsidRPr="00457734" w:rsidRDefault="00A77F71" w:rsidP="00A77F71">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A77F71" w:rsidRPr="00457734" w:rsidRDefault="00A77F71" w:rsidP="00A77F71">
      <w:pPr>
        <w:keepNext/>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мерах по выполнению решения Орловской районной</w:t>
      </w:r>
    </w:p>
    <w:p w:rsidR="00A77F71" w:rsidRPr="00457734" w:rsidRDefault="00A77F71" w:rsidP="00A77F71">
      <w:pPr>
        <w:keepNext/>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Думы от 13.12.2019 № 37/317 « О бюджете Орловского муниципального района на 2020 год и плановый период 2021 и 2022 годов»</w:t>
      </w:r>
    </w:p>
    <w:p w:rsidR="00A77F71" w:rsidRPr="00457734" w:rsidRDefault="00A77F71" w:rsidP="00A77F71">
      <w:pPr>
        <w:widowControl w:val="0"/>
        <w:autoSpaceDE w:val="0"/>
        <w:autoSpaceDN w:val="0"/>
        <w:adjustRightInd w:val="0"/>
        <w:spacing w:after="0" w:line="240" w:lineRule="auto"/>
        <w:rPr>
          <w:rFonts w:ascii="Arial" w:eastAsia="Times New Roman" w:hAnsi="Arial" w:cs="Arial"/>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360" w:lineRule="auto"/>
        <w:ind w:firstLine="720"/>
        <w:jc w:val="both"/>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sz w:val="16"/>
          <w:szCs w:val="16"/>
          <w:lang w:eastAsia="ru-RU"/>
        </w:rPr>
        <w:tab/>
      </w:r>
      <w:proofErr w:type="gramStart"/>
      <w:r w:rsidRPr="00457734">
        <w:rPr>
          <w:rFonts w:ascii="Times New Roman" w:eastAsia="Times New Roman" w:hAnsi="Times New Roman" w:cs="Times New Roman"/>
          <w:sz w:val="16"/>
          <w:szCs w:val="16"/>
          <w:lang w:eastAsia="ru-RU"/>
        </w:rPr>
        <w:t xml:space="preserve">В соответствии с разделом 7 Решения Орловской районной Думы от 13.12.2013 № 28/250 «Об утверждении Положения о бюджетном  процессе в муниципальном образовании Орловский муниципальный район Кировской области», Решением Орловской районной Думы от 13.12.2019 № 37/317 «О бюджете Орловского муниципального района на 2020 год и плановый период 2021 и 2022 годов», администрация Орловского района </w:t>
      </w:r>
      <w:r w:rsidRPr="00457734">
        <w:rPr>
          <w:rFonts w:ascii="Times New Roman" w:eastAsia="Times New Roman" w:hAnsi="Times New Roman" w:cs="Times New Roman"/>
          <w:b/>
          <w:sz w:val="16"/>
          <w:szCs w:val="16"/>
          <w:lang w:eastAsia="ru-RU"/>
        </w:rPr>
        <w:t>ПОСТАНОВЛЯЕТ:</w:t>
      </w:r>
      <w:proofErr w:type="gramEnd"/>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 Принять к исполнению Решение Орловской районной Думы от  13.12.2019 № 37/317 «О бюджете Орловского муниципального района на 2020 год и плановый период 2021 и 2022 годов» (далее – Решение Думы  от 13.12.2019  № 37/317).</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 xml:space="preserve">2. Первому заместителю, заместителям главы администрации  района обеспечить организацию </w:t>
      </w:r>
      <w:proofErr w:type="gramStart"/>
      <w:r w:rsidRPr="00457734">
        <w:rPr>
          <w:rFonts w:ascii="Times New Roman" w:eastAsia="Times New Roman" w:hAnsi="Times New Roman" w:cs="Times New Roman"/>
          <w:sz w:val="16"/>
          <w:szCs w:val="16"/>
          <w:lang w:eastAsia="ru-RU"/>
        </w:rPr>
        <w:t>проведения ежеквартального мониторинга реализации  муниципальных программ Орловского района</w:t>
      </w:r>
      <w:proofErr w:type="gramEnd"/>
      <w:r w:rsidRPr="00457734">
        <w:rPr>
          <w:rFonts w:ascii="Times New Roman" w:eastAsia="Times New Roman" w:hAnsi="Times New Roman" w:cs="Times New Roman"/>
          <w:sz w:val="16"/>
          <w:szCs w:val="16"/>
          <w:lang w:eastAsia="ru-RU"/>
        </w:rPr>
        <w:t xml:space="preserve"> и ежемесячного мониторинга исполнения бюджета района курируемыми ими отраслей.</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3. Главным администраторам доходов бюджета района в течение  10 рабочих дней со дня поступления запроса из Управления Федерального казначейства по Кировской области производить уточнение платежей по администрируемым доходам бюджета района, классифицируемым Управлением Федерального казначейства по Кировской области как невыясненные поступления.</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 Финансовому управлению администрации Орловского района Кировской области (Лаптева Н.К.):</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w:t>
      </w:r>
      <w:r w:rsidRPr="00457734">
        <w:rPr>
          <w:rFonts w:ascii="Times New Roman" w:eastAsia="Times New Roman" w:hAnsi="Times New Roman" w:cs="Times New Roman"/>
          <w:bCs/>
          <w:iCs/>
          <w:sz w:val="16"/>
          <w:szCs w:val="16"/>
          <w:lang w:eastAsia="ru-RU"/>
        </w:rPr>
        <w:t xml:space="preserve"> </w:t>
      </w:r>
      <w:proofErr w:type="gramStart"/>
      <w:r w:rsidRPr="00457734">
        <w:rPr>
          <w:rFonts w:ascii="Times New Roman" w:eastAsia="Times New Roman" w:hAnsi="Times New Roman" w:cs="Times New Roman"/>
          <w:bCs/>
          <w:iCs/>
          <w:sz w:val="16"/>
          <w:szCs w:val="16"/>
          <w:lang w:eastAsia="ru-RU"/>
        </w:rPr>
        <w:t>Производить в приоритетном порядке санкционирование оплаты денежных обязательств (расходов) (за исключением денежных обязательств (расходов), финансовое обеспечение которых полностью или частично осуществляется за счет межбюджетных трансфертов из федерального бюджета, целевых межбюджетных поступлений) на оплату труда, начисления на оплату труда,  продуктов питания, услуг по организации питания, пособий и других социальных выплат, оплату топливно-энергетических ресурсов, оплату услуг водоснабжения и водоотведения, уплату налогов и</w:t>
      </w:r>
      <w:proofErr w:type="gramEnd"/>
      <w:r w:rsidRPr="00457734">
        <w:rPr>
          <w:rFonts w:ascii="Times New Roman" w:eastAsia="Times New Roman" w:hAnsi="Times New Roman" w:cs="Times New Roman"/>
          <w:bCs/>
          <w:iCs/>
          <w:sz w:val="16"/>
          <w:szCs w:val="16"/>
          <w:lang w:eastAsia="ru-RU"/>
        </w:rPr>
        <w:t xml:space="preserve"> сборов, обслуживание и погашение муниципального долга Орловского района, предоставление межбюджетных трансфертов бюджетам поселений</w:t>
      </w:r>
      <w:r w:rsidRPr="00457734">
        <w:rPr>
          <w:rFonts w:ascii="Times New Roman" w:eastAsia="Times New Roman" w:hAnsi="Times New Roman" w:cs="Times New Roman"/>
          <w:sz w:val="16"/>
          <w:szCs w:val="16"/>
          <w:lang w:eastAsia="ru-RU"/>
        </w:rPr>
        <w:t xml:space="preserve">. </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iCs/>
          <w:sz w:val="16"/>
          <w:szCs w:val="16"/>
          <w:lang w:eastAsia="ru-RU"/>
        </w:rPr>
      </w:pPr>
      <w:r w:rsidRPr="00457734">
        <w:rPr>
          <w:rFonts w:ascii="Times New Roman" w:eastAsia="Times New Roman" w:hAnsi="Times New Roman" w:cs="Times New Roman"/>
          <w:bCs/>
          <w:iCs/>
          <w:sz w:val="16"/>
          <w:szCs w:val="16"/>
          <w:lang w:eastAsia="ru-RU"/>
        </w:rPr>
        <w:t xml:space="preserve">4.2. Обеспечить </w:t>
      </w:r>
      <w:proofErr w:type="gramStart"/>
      <w:r w:rsidRPr="00457734">
        <w:rPr>
          <w:rFonts w:ascii="Times New Roman" w:eastAsia="Times New Roman" w:hAnsi="Times New Roman" w:cs="Times New Roman"/>
          <w:bCs/>
          <w:iCs/>
          <w:sz w:val="16"/>
          <w:szCs w:val="16"/>
          <w:lang w:eastAsia="ru-RU"/>
        </w:rPr>
        <w:t>контроль за</w:t>
      </w:r>
      <w:proofErr w:type="gramEnd"/>
      <w:r w:rsidRPr="00457734">
        <w:rPr>
          <w:rFonts w:ascii="Times New Roman" w:eastAsia="Times New Roman" w:hAnsi="Times New Roman" w:cs="Times New Roman"/>
          <w:bCs/>
          <w:iCs/>
          <w:sz w:val="16"/>
          <w:szCs w:val="16"/>
          <w:lang w:eastAsia="ru-RU"/>
        </w:rPr>
        <w:t xml:space="preserve"> соблюдением нормативов формирования расходов на содержание органов местного самоуправления Орловского района, установленных Правительством Кировской области.</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iCs/>
          <w:sz w:val="16"/>
          <w:szCs w:val="16"/>
          <w:lang w:eastAsia="ru-RU"/>
        </w:rPr>
        <w:t xml:space="preserve">4.3. </w:t>
      </w:r>
      <w:r w:rsidRPr="00457734">
        <w:rPr>
          <w:rFonts w:ascii="Times New Roman" w:eastAsia="Times New Roman" w:hAnsi="Times New Roman" w:cs="Times New Roman"/>
          <w:sz w:val="16"/>
          <w:szCs w:val="16"/>
          <w:lang w:eastAsia="ru-RU"/>
        </w:rPr>
        <w:t xml:space="preserve">Осуществлять ежеквартальный мониторинг соблюдения органами местного самоуправления муниципальных </w:t>
      </w:r>
      <w:proofErr w:type="gramStart"/>
      <w:r w:rsidRPr="00457734">
        <w:rPr>
          <w:rFonts w:ascii="Times New Roman" w:eastAsia="Times New Roman" w:hAnsi="Times New Roman" w:cs="Times New Roman"/>
          <w:sz w:val="16"/>
          <w:szCs w:val="16"/>
          <w:lang w:eastAsia="ru-RU"/>
        </w:rPr>
        <w:t>образований Орловского района нормативов формирования расходов</w:t>
      </w:r>
      <w:proofErr w:type="gramEnd"/>
      <w:r w:rsidRPr="00457734">
        <w:rPr>
          <w:rFonts w:ascii="Times New Roman" w:eastAsia="Times New Roman" w:hAnsi="Times New Roman" w:cs="Times New Roman"/>
          <w:sz w:val="16"/>
          <w:szCs w:val="16"/>
          <w:lang w:eastAsia="ru-RU"/>
        </w:rPr>
        <w:t xml:space="preserve"> на содержание органов местного самоуправления поселений на 2020 год.</w:t>
      </w:r>
    </w:p>
    <w:p w:rsidR="00A77F71" w:rsidRPr="00457734" w:rsidRDefault="00A77F71" w:rsidP="00A77F71">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4.4. В случае нарушения главными распорядителями средств бюджета района сроков, установленных подпунктами 7.1, 7.2, 8.4 настоящего постановления, муниципальными казенными учреждениями требований установленных подпунктом 9.3 настоящего </w:t>
      </w:r>
      <w:r w:rsidRPr="00457734">
        <w:rPr>
          <w:rFonts w:ascii="Times New Roman" w:eastAsia="Times New Roman" w:hAnsi="Times New Roman" w:cs="Times New Roman"/>
          <w:sz w:val="16"/>
          <w:szCs w:val="16"/>
          <w:lang w:eastAsia="ru-RU"/>
        </w:rPr>
        <w:lastRenderedPageBreak/>
        <w:t>постановления, не осуществлять им санкционирование соответствующих расходных обязательств (расходов).</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4.5. Подготовить и представить на утверждение администрации Орловского района  отчеты об исполнении  бюджета района за первый квартал, полугодие и девять месяцев 2020 года.</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4.6. Заключить с администрациями поселений соглашения о предоставлении субсидии местным бюджетам на реализацию расходных обязательств муниципальных образований области.</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5. Отделу по имуществу и земельным ресурсам администрации Орловского района (</w:t>
      </w:r>
      <w:proofErr w:type="spellStart"/>
      <w:r w:rsidRPr="00457734">
        <w:rPr>
          <w:rFonts w:ascii="Times New Roman" w:eastAsia="Times New Roman" w:hAnsi="Times New Roman" w:cs="Times New Roman"/>
          <w:sz w:val="16"/>
          <w:szCs w:val="16"/>
          <w:lang w:eastAsia="ru-RU"/>
        </w:rPr>
        <w:t>Стужук</w:t>
      </w:r>
      <w:proofErr w:type="spellEnd"/>
      <w:r w:rsidRPr="00457734">
        <w:rPr>
          <w:rFonts w:ascii="Times New Roman" w:eastAsia="Times New Roman" w:hAnsi="Times New Roman" w:cs="Times New Roman"/>
          <w:sz w:val="16"/>
          <w:szCs w:val="16"/>
          <w:lang w:eastAsia="ru-RU"/>
        </w:rPr>
        <w:t xml:space="preserve"> Н.А.):</w:t>
      </w:r>
    </w:p>
    <w:p w:rsidR="00A77F71" w:rsidRPr="00457734" w:rsidRDefault="00A77F71" w:rsidP="00A77F71">
      <w:pPr>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5.1. В целях составления отчетов об исполнении  бюджета района за </w:t>
      </w:r>
      <w:r w:rsidRPr="00457734">
        <w:rPr>
          <w:rFonts w:ascii="Times New Roman" w:eastAsia="Times New Roman" w:hAnsi="Times New Roman" w:cs="Times New Roman"/>
          <w:sz w:val="16"/>
          <w:szCs w:val="16"/>
          <w:lang w:val="en-US" w:eastAsia="ru-RU"/>
        </w:rPr>
        <w:t>I</w:t>
      </w:r>
      <w:r w:rsidRPr="00457734">
        <w:rPr>
          <w:rFonts w:ascii="Times New Roman" w:eastAsia="Times New Roman" w:hAnsi="Times New Roman" w:cs="Times New Roman"/>
          <w:sz w:val="16"/>
          <w:szCs w:val="16"/>
          <w:lang w:eastAsia="ru-RU"/>
        </w:rPr>
        <w:t xml:space="preserve"> квартал, первое полугодие, девять месяцев 2020 года и за 2020 год представлять в финансовое управление  до 20 числа месяца, следующего за отчетным кварталом, информацию о выполнении программы приватизации. </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5.2. Осуществлять координацию и регулирование деятельности муниципальных унитарных предприятий.</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 Главным распорядителям средств  бюджета района и руководителям муниципальных казенных учреждений района обеспечить экономное расходование энергоресурсов и приоритетное направление средств экономии на выплату заработной платы с начислениями.</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 Главным распорядителям средств  бюджета района:</w:t>
      </w:r>
    </w:p>
    <w:p w:rsidR="00A77F71" w:rsidRPr="00457734" w:rsidRDefault="00A77F71" w:rsidP="00A77F71">
      <w:pPr>
        <w:autoSpaceDE w:val="0"/>
        <w:autoSpaceDN w:val="0"/>
        <w:adjustRightInd w:val="0"/>
        <w:spacing w:after="0" w:line="360" w:lineRule="auto"/>
        <w:ind w:firstLine="709"/>
        <w:jc w:val="both"/>
        <w:outlineLvl w:val="3"/>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7.1. Обеспечить при составлении бюджетной сметы по финансовому обеспечению своей деятельности</w:t>
      </w:r>
      <w:r w:rsidRPr="00457734">
        <w:rPr>
          <w:rFonts w:ascii="Times New Roman" w:eastAsia="Times New Roman" w:hAnsi="Times New Roman" w:cs="Times New Roman"/>
          <w:bCs/>
          <w:iCs/>
          <w:sz w:val="16"/>
          <w:szCs w:val="16"/>
          <w:lang w:eastAsia="ru-RU"/>
        </w:rPr>
        <w:t xml:space="preserve"> применение кодов аналитических показателей, </w:t>
      </w:r>
      <w:proofErr w:type="gramStart"/>
      <w:r w:rsidRPr="00457734">
        <w:rPr>
          <w:rFonts w:ascii="Times New Roman" w:eastAsia="Times New Roman" w:hAnsi="Times New Roman" w:cs="Times New Roman"/>
          <w:bCs/>
          <w:iCs/>
          <w:sz w:val="16"/>
          <w:szCs w:val="16"/>
          <w:lang w:eastAsia="ru-RU"/>
        </w:rPr>
        <w:t>включающих</w:t>
      </w:r>
      <w:proofErr w:type="gramEnd"/>
      <w:r w:rsidRPr="00457734">
        <w:rPr>
          <w:rFonts w:ascii="Times New Roman" w:eastAsia="Times New Roman" w:hAnsi="Times New Roman" w:cs="Times New Roman"/>
          <w:bCs/>
          <w:iCs/>
          <w:sz w:val="16"/>
          <w:szCs w:val="16"/>
          <w:lang w:eastAsia="ru-RU"/>
        </w:rPr>
        <w:t xml:space="preserve"> в том числе коды статей и подстатей классификации операций сектора государственного управления.</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iCs/>
          <w:sz w:val="16"/>
          <w:szCs w:val="16"/>
          <w:lang w:eastAsia="ru-RU"/>
        </w:rPr>
      </w:pPr>
      <w:r w:rsidRPr="00457734">
        <w:rPr>
          <w:rFonts w:ascii="Times New Roman" w:eastAsia="Times New Roman" w:hAnsi="Times New Roman" w:cs="Times New Roman"/>
          <w:b/>
          <w:sz w:val="16"/>
          <w:szCs w:val="16"/>
          <w:lang w:eastAsia="ru-RU"/>
        </w:rPr>
        <w:tab/>
        <w:t>7</w:t>
      </w:r>
      <w:r w:rsidRPr="00457734">
        <w:rPr>
          <w:rFonts w:ascii="Times New Roman" w:eastAsia="Times New Roman" w:hAnsi="Times New Roman" w:cs="Times New Roman"/>
          <w:sz w:val="16"/>
          <w:szCs w:val="16"/>
          <w:lang w:eastAsia="ru-RU"/>
        </w:rPr>
        <w:t xml:space="preserve">.2. Представить до 31.01.2020 в  финансовое управление администрации Орловского района утвержденные  бюджетные сметы на 2020 год  и на плановый период 2021 и 2022 годов по финансовому обеспечению своей деятельности в электронном виде в программном комплексе «Бюджет-СМАРТ». </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7.3. Не вносить предложения об увеличении расходных обязательств бюджета района без наличия предложений по источникам их исполнения. </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7.4. Обеспечить представление предложений по внесению изменений в Решение Думы от 13.12.2019 № 37/317</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bCs/>
          <w:sz w:val="16"/>
          <w:szCs w:val="16"/>
          <w:lang w:eastAsia="ru-RU"/>
        </w:rPr>
        <w:t xml:space="preserve"> с обоснованием предлагаемых изменений в письменной форме  в финансовое управление  администрации Орловского района.</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7.5. Вносить  изменения в муниципальные  программы в части уточнения бюджетных ассигнований в соответствии с объемами финансового обеспечения, предусмотренным решением о бюджете на 2020 год</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bCs/>
          <w:sz w:val="16"/>
          <w:szCs w:val="16"/>
          <w:lang w:eastAsia="ru-RU"/>
        </w:rPr>
        <w:t>и на плановый период 2021 и 2022 годов в соответствии со ст.179 БК РФ.</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Arial" w:eastAsia="Times New Roman" w:hAnsi="Arial" w:cs="Arial"/>
          <w:b/>
          <w:bCs/>
          <w:sz w:val="16"/>
          <w:szCs w:val="16"/>
          <w:lang w:eastAsia="ru-RU"/>
        </w:rPr>
        <w:t xml:space="preserve">           </w:t>
      </w:r>
      <w:r w:rsidRPr="00457734">
        <w:rPr>
          <w:rFonts w:ascii="Arial" w:eastAsia="Times New Roman" w:hAnsi="Arial" w:cs="Arial"/>
          <w:bCs/>
          <w:sz w:val="16"/>
          <w:szCs w:val="16"/>
          <w:lang w:eastAsia="ru-RU"/>
        </w:rPr>
        <w:t xml:space="preserve"> </w:t>
      </w:r>
      <w:r w:rsidRPr="00457734">
        <w:rPr>
          <w:rFonts w:ascii="Times New Roman" w:eastAsia="Times New Roman" w:hAnsi="Times New Roman" w:cs="Times New Roman"/>
          <w:bCs/>
          <w:sz w:val="16"/>
          <w:szCs w:val="16"/>
          <w:lang w:eastAsia="ru-RU"/>
        </w:rPr>
        <w:t xml:space="preserve">7.6. Не принимать решения, приводящие к увеличению в 2020 году и в плановом периоде 2021 и 2022 годов численности работников муниципальных  учреждений. </w:t>
      </w:r>
    </w:p>
    <w:p w:rsidR="00A77F71" w:rsidRPr="00457734" w:rsidRDefault="00A77F71" w:rsidP="00A77F71">
      <w:pPr>
        <w:widowControl w:val="0"/>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7.7. Предоставлять ежемесячно  в финансовое управление администрации Орловского района в установленные им сроки:</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7.7.1. Сводную бюджетную отчетность и аналитические материалы по исполнению соответствующей части бюджета района.</w:t>
      </w:r>
    </w:p>
    <w:p w:rsidR="00A77F71" w:rsidRPr="00457734" w:rsidRDefault="00A77F71" w:rsidP="00A77F71">
      <w:pPr>
        <w:widowControl w:val="0"/>
        <w:tabs>
          <w:tab w:val="left" w:pos="90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7.7.2. Информацию о финансировании мероприятий муниципальных программ Орловского района по форме, установленной финансовым управлением.</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7.8.  Довести до подведомственных получателей средств  бюджета района муниципальное задание на оказание муниципальных услуг в соответствии со статьей 69.2 Бюджетного кодекса Российской Федерации.</w:t>
      </w:r>
    </w:p>
    <w:p w:rsidR="00A77F71" w:rsidRPr="00457734" w:rsidRDefault="00A77F71" w:rsidP="00A77F71">
      <w:pPr>
        <w:widowControl w:val="0"/>
        <w:autoSpaceDE w:val="0"/>
        <w:autoSpaceDN w:val="0"/>
        <w:adjustRightInd w:val="0"/>
        <w:spacing w:after="0" w:line="360" w:lineRule="auto"/>
        <w:ind w:firstLine="540"/>
        <w:jc w:val="both"/>
        <w:outlineLvl w:val="1"/>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7.9.    Не принимать решения, приводящие к увеличению в 2020 году и в плановом периоде 2021 и 2022 годов численности работников органов местного самоуправления, за исключением случаев, когда федеральными, областными законами субъектам Российской Федерации передаются отдельные государственные полномочия.</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7.10. Обеспечить соблюдение  предельной штатной численности работников органов местного самоуправления, установленных на 2020 год .</w:t>
      </w:r>
    </w:p>
    <w:p w:rsidR="00A77F71" w:rsidRPr="00457734" w:rsidRDefault="00A77F71" w:rsidP="00A77F71">
      <w:pPr>
        <w:widowControl w:val="0"/>
        <w:tabs>
          <w:tab w:val="left" w:pos="720"/>
          <w:tab w:val="left" w:pos="90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7.11. Обеспечить </w:t>
      </w:r>
      <w:proofErr w:type="gramStart"/>
      <w:r w:rsidRPr="00457734">
        <w:rPr>
          <w:rFonts w:ascii="Times New Roman" w:eastAsia="Times New Roman" w:hAnsi="Times New Roman" w:cs="Times New Roman"/>
          <w:sz w:val="16"/>
          <w:szCs w:val="16"/>
          <w:lang w:eastAsia="ru-RU"/>
        </w:rPr>
        <w:t>контроль за</w:t>
      </w:r>
      <w:proofErr w:type="gramEnd"/>
      <w:r w:rsidRPr="00457734">
        <w:rPr>
          <w:rFonts w:ascii="Times New Roman" w:eastAsia="Times New Roman" w:hAnsi="Times New Roman" w:cs="Times New Roman"/>
          <w:sz w:val="16"/>
          <w:szCs w:val="16"/>
          <w:lang w:eastAsia="ru-RU"/>
        </w:rPr>
        <w:t xml:space="preserve"> соблюдением получателями межбюджетных трансфертов, имеющих целевое назначение и выделяемых из  бюджета района, условий, установленных при их предоставлении.</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 xml:space="preserve">7.12. Обеспечить соблюдение лимитов </w:t>
      </w:r>
      <w:proofErr w:type="spellStart"/>
      <w:r w:rsidRPr="00457734">
        <w:rPr>
          <w:rFonts w:ascii="Times New Roman" w:eastAsia="Times New Roman" w:hAnsi="Times New Roman" w:cs="Times New Roman"/>
          <w:sz w:val="16"/>
          <w:szCs w:val="16"/>
          <w:lang w:eastAsia="ru-RU"/>
        </w:rPr>
        <w:t>теплоэнергии</w:t>
      </w:r>
      <w:proofErr w:type="spellEnd"/>
      <w:r w:rsidRPr="00457734">
        <w:rPr>
          <w:rFonts w:ascii="Times New Roman" w:eastAsia="Times New Roman" w:hAnsi="Times New Roman" w:cs="Times New Roman"/>
          <w:sz w:val="16"/>
          <w:szCs w:val="16"/>
          <w:lang w:eastAsia="ru-RU"/>
        </w:rPr>
        <w:t>, электроэнергии, водоснабжения, водоотведения установленных на 2020 год.</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7.13. Обеспечить выполнение установленных целевых показателей эффективности реализации муниципальных программ и своевременное выполнение мероприятий муниципальных программ.</w:t>
      </w:r>
    </w:p>
    <w:p w:rsidR="00A77F71" w:rsidRPr="00457734" w:rsidRDefault="00A77F71" w:rsidP="00A77F71">
      <w:pPr>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7.14. Довести настоящее постановление до подведомственных  муниципальных казенных учреждений.          </w:t>
      </w:r>
    </w:p>
    <w:p w:rsidR="00A77F71" w:rsidRPr="00457734" w:rsidRDefault="00A77F71" w:rsidP="00A77F71">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  Органам местного самоуправления, имеющим подведомственные муниципальные казенные учреждения:</w:t>
      </w:r>
    </w:p>
    <w:p w:rsidR="00A77F71" w:rsidRPr="00457734" w:rsidRDefault="00A77F71" w:rsidP="00A77F71">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8.1. </w:t>
      </w:r>
      <w:proofErr w:type="gramStart"/>
      <w:r w:rsidRPr="00457734">
        <w:rPr>
          <w:rFonts w:ascii="Times New Roman" w:eastAsia="Times New Roman" w:hAnsi="Times New Roman" w:cs="Times New Roman"/>
          <w:sz w:val="16"/>
          <w:szCs w:val="16"/>
          <w:lang w:eastAsia="ru-RU"/>
        </w:rPr>
        <w:t>Предусмотреть в   порядке составления, утверждения и ведения бюджетных смет подведомственных муниципальных казенных учреждений  предусмотреть положения об утверждении  руководителем учреждения бюджетной сметы после её согласования с соответствующим главным распорядителем средств  бюджета района, а также о применении кодов аналитических показателей, включающих, в том числе коды  статей и подстатей классификации операций сектора государственного управления.</w:t>
      </w:r>
      <w:proofErr w:type="gramEnd"/>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lastRenderedPageBreak/>
        <w:t>8.2.</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bCs/>
          <w:sz w:val="16"/>
          <w:szCs w:val="16"/>
          <w:lang w:eastAsia="ru-RU"/>
        </w:rPr>
        <w:t xml:space="preserve"> Предусмотреть в порядке составления и утверждения планов финансово-хозяйственной деятельности муниципальных бюджетных (автономных) учреждений положения об утверждении плана финансово-хозяйственной деятельности после его согласования с соответствующими органами местного </w:t>
      </w:r>
      <w:proofErr w:type="gramStart"/>
      <w:r w:rsidRPr="00457734">
        <w:rPr>
          <w:rFonts w:ascii="Times New Roman" w:eastAsia="Times New Roman" w:hAnsi="Times New Roman" w:cs="Times New Roman"/>
          <w:bCs/>
          <w:sz w:val="16"/>
          <w:szCs w:val="16"/>
          <w:lang w:eastAsia="ru-RU"/>
        </w:rPr>
        <w:t>самоуправления</w:t>
      </w:r>
      <w:proofErr w:type="gramEnd"/>
      <w:r w:rsidRPr="00457734">
        <w:rPr>
          <w:rFonts w:ascii="Times New Roman" w:eastAsia="Times New Roman" w:hAnsi="Times New Roman" w:cs="Times New Roman"/>
          <w:bCs/>
          <w:sz w:val="16"/>
          <w:szCs w:val="16"/>
          <w:lang w:eastAsia="ru-RU"/>
        </w:rPr>
        <w:t xml:space="preserve"> осуществляющими функции и полномочия учредителя, о соблюдении сроков внесения в планы финансово-хозяйственной деятельности не позднее двух  месяцев со дня принятия Решения думы по внесению изменений в Решение  думы  от 13.12.2019 № 37/317, а также  о применении  детализации показателей плана финансово-хозяйственной деятельности по кодам статей и подстатей классификации операций сектора государственного управления, по региональным проектам  (при их наличии), направленным  на достижение  соответствующих результатов реализации федеральных проектов, по кодам целевых </w:t>
      </w:r>
      <w:proofErr w:type="gramStart"/>
      <w:r w:rsidRPr="00457734">
        <w:rPr>
          <w:rFonts w:ascii="Times New Roman" w:eastAsia="Times New Roman" w:hAnsi="Times New Roman" w:cs="Times New Roman"/>
          <w:bCs/>
          <w:sz w:val="16"/>
          <w:szCs w:val="16"/>
          <w:lang w:eastAsia="ru-RU"/>
        </w:rPr>
        <w:t>статей классификации расходов бюджетов Российской Федерации</w:t>
      </w:r>
      <w:proofErr w:type="gramEnd"/>
      <w:r w:rsidRPr="00457734">
        <w:rPr>
          <w:rFonts w:ascii="Times New Roman" w:eastAsia="Times New Roman" w:hAnsi="Times New Roman" w:cs="Times New Roman"/>
          <w:bCs/>
          <w:sz w:val="16"/>
          <w:szCs w:val="16"/>
          <w:lang w:eastAsia="ru-RU"/>
        </w:rPr>
        <w:t>.</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8.3. </w:t>
      </w:r>
      <w:proofErr w:type="gramStart"/>
      <w:r w:rsidRPr="00457734">
        <w:rPr>
          <w:rFonts w:ascii="Times New Roman" w:eastAsia="Times New Roman" w:hAnsi="Times New Roman" w:cs="Times New Roman"/>
          <w:bCs/>
          <w:sz w:val="16"/>
          <w:szCs w:val="16"/>
          <w:lang w:eastAsia="ru-RU"/>
        </w:rPr>
        <w:t xml:space="preserve">Обеспечить до 31.01.2020 представление в финансовое управление администрации Орловского района подведомственными муниципальными казенными учреждениями на бумажном носителе или в  электронном виде утвержденных бюджетных смет на 2020 год и на плановый период 2021 и 2022 годов в программном комплексе «Бюджет-СМАРТ» и планов финансово-хозяйственной деятельности бюджетными учреждениями на 2020 год и плановый период 2021 и 2022 годов </w:t>
      </w:r>
      <w:bookmarkStart w:id="13" w:name="_Hlk31103063"/>
      <w:r w:rsidRPr="00457734">
        <w:rPr>
          <w:rFonts w:ascii="Times New Roman" w:eastAsia="Times New Roman" w:hAnsi="Times New Roman" w:cs="Times New Roman"/>
          <w:bCs/>
          <w:sz w:val="16"/>
          <w:szCs w:val="16"/>
          <w:lang w:eastAsia="ru-RU"/>
        </w:rPr>
        <w:t xml:space="preserve">на бумажном носителе </w:t>
      </w:r>
      <w:bookmarkEnd w:id="13"/>
      <w:r w:rsidRPr="00457734">
        <w:rPr>
          <w:rFonts w:ascii="Times New Roman" w:eastAsia="Times New Roman" w:hAnsi="Times New Roman" w:cs="Times New Roman"/>
          <w:bCs/>
          <w:sz w:val="16"/>
          <w:szCs w:val="16"/>
          <w:lang w:eastAsia="ru-RU"/>
        </w:rPr>
        <w:t>или в</w:t>
      </w:r>
      <w:proofErr w:type="gramEnd"/>
      <w:r w:rsidRPr="00457734">
        <w:rPr>
          <w:rFonts w:ascii="Times New Roman" w:eastAsia="Times New Roman" w:hAnsi="Times New Roman" w:cs="Times New Roman"/>
          <w:bCs/>
          <w:sz w:val="16"/>
          <w:szCs w:val="16"/>
          <w:lang w:eastAsia="ru-RU"/>
        </w:rPr>
        <w:t xml:space="preserve"> программном </w:t>
      </w:r>
      <w:proofErr w:type="gramStart"/>
      <w:r w:rsidRPr="00457734">
        <w:rPr>
          <w:rFonts w:ascii="Times New Roman" w:eastAsia="Times New Roman" w:hAnsi="Times New Roman" w:cs="Times New Roman"/>
          <w:bCs/>
          <w:sz w:val="16"/>
          <w:szCs w:val="16"/>
          <w:lang w:eastAsia="ru-RU"/>
        </w:rPr>
        <w:t>комплексе</w:t>
      </w:r>
      <w:proofErr w:type="gramEnd"/>
      <w:r w:rsidRPr="00457734">
        <w:rPr>
          <w:rFonts w:ascii="Times New Roman" w:eastAsia="Times New Roman" w:hAnsi="Times New Roman" w:cs="Times New Roman"/>
          <w:bCs/>
          <w:sz w:val="16"/>
          <w:szCs w:val="16"/>
          <w:lang w:eastAsia="ru-RU"/>
        </w:rPr>
        <w:t xml:space="preserve"> «Бюджет-СМАРТ». </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8.4. В срок до 03.02.2019 заключить с муниципальными бюджетными учреждениями соглашения о предоставлении субсидий.</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8.5. Осуществлять предоставление  субсидий  муниципальным  бюджетным учреждениям, предусмотренных  пунктом 1 статьи 78.1 Бюджетного кодекса Российской Федерации, без учета положений установленных пунктом 17 статьи 241 Бюджетного  кодекса Российской  Федерации.</w:t>
      </w:r>
    </w:p>
    <w:p w:rsidR="00A77F71" w:rsidRPr="00457734" w:rsidRDefault="00A77F71" w:rsidP="00A77F71">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  Рекомендовать руководителям муниципальных учреждений:</w:t>
      </w:r>
    </w:p>
    <w:p w:rsidR="00A77F71" w:rsidRPr="00457734" w:rsidRDefault="00A77F71" w:rsidP="00A77F71">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9.1. При составлении бюджетной сметы, планов финансово-хозяйственной деятельности учреждения  предусмотреть в полном объеме е средства на выплату заработной платы работникам с начислениями, </w:t>
      </w:r>
      <w:r w:rsidRPr="00457734">
        <w:rPr>
          <w:rFonts w:ascii="Times New Roman" w:eastAsia="Times New Roman" w:hAnsi="Times New Roman" w:cs="Times New Roman"/>
          <w:bCs/>
          <w:iCs/>
          <w:sz w:val="16"/>
          <w:szCs w:val="16"/>
          <w:lang w:eastAsia="ru-RU"/>
        </w:rPr>
        <w:t>оплату топливно-энергетических ресурсов, оплату услуг водоснабжения и водоотведения</w:t>
      </w:r>
      <w:r w:rsidRPr="00457734">
        <w:rPr>
          <w:rFonts w:ascii="Times New Roman" w:eastAsia="Times New Roman" w:hAnsi="Times New Roman" w:cs="Times New Roman"/>
          <w:sz w:val="16"/>
          <w:szCs w:val="16"/>
          <w:lang w:eastAsia="ru-RU"/>
        </w:rPr>
        <w:t>.</w:t>
      </w:r>
    </w:p>
    <w:p w:rsidR="00A77F71" w:rsidRPr="00457734" w:rsidRDefault="00A77F71" w:rsidP="00A77F71">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9.2. Формирование и ведение бюджетной сметы казенного учреждения осуществлять в программном комплексе «Бюджет-СМАРТ».</w:t>
      </w:r>
    </w:p>
    <w:p w:rsidR="00A77F71" w:rsidRPr="00457734" w:rsidRDefault="00A77F71" w:rsidP="00A77F71">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9.3. Представить до 31.01.2020 в финансовое управление администрации Орловского </w:t>
      </w:r>
      <w:proofErr w:type="gramStart"/>
      <w:r w:rsidRPr="00457734">
        <w:rPr>
          <w:rFonts w:ascii="Times New Roman" w:eastAsia="Times New Roman" w:hAnsi="Times New Roman" w:cs="Times New Roman"/>
          <w:sz w:val="16"/>
          <w:szCs w:val="16"/>
          <w:lang w:eastAsia="ru-RU"/>
        </w:rPr>
        <w:t>района</w:t>
      </w:r>
      <w:proofErr w:type="gramEnd"/>
      <w:r w:rsidRPr="00457734">
        <w:rPr>
          <w:rFonts w:ascii="Times New Roman" w:eastAsia="Times New Roman" w:hAnsi="Times New Roman" w:cs="Times New Roman"/>
          <w:sz w:val="16"/>
          <w:szCs w:val="16"/>
          <w:lang w:eastAsia="ru-RU"/>
        </w:rPr>
        <w:t xml:space="preserve"> в электронном виде утвержденные бюджетные сметы на 2020 год и на плановый период 2021 и 2022 годов в программном комплексе «Бюджет-СМАРТ» и планы финансово-хозяйственной деятельности бюджетными учреждениями на 2020 год и плановый период 2021 и 2022 годов на бумажном носителе или в программном комплексе «Бюджет-СМАРТ».</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Arial" w:eastAsia="Times New Roman" w:hAnsi="Arial" w:cs="Arial"/>
          <w:sz w:val="16"/>
          <w:szCs w:val="16"/>
          <w:lang w:eastAsia="ru-RU"/>
        </w:rPr>
        <w:t xml:space="preserve">             </w:t>
      </w:r>
      <w:r w:rsidRPr="00457734">
        <w:rPr>
          <w:rFonts w:ascii="Times New Roman" w:eastAsia="Times New Roman" w:hAnsi="Times New Roman" w:cs="Times New Roman"/>
          <w:color w:val="0000FF"/>
          <w:sz w:val="16"/>
          <w:szCs w:val="16"/>
          <w:u w:val="single"/>
          <w:lang w:eastAsia="ru-RU"/>
        </w:rPr>
        <w:t>10. Муниципальным заказчикам, муниципальным бюджетным учреждениям (далее – заказчики):</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10.1. </w:t>
      </w:r>
      <w:proofErr w:type="gramStart"/>
      <w:r w:rsidRPr="00457734">
        <w:rPr>
          <w:rFonts w:ascii="Times New Roman" w:eastAsia="Times New Roman" w:hAnsi="Times New Roman" w:cs="Times New Roman"/>
          <w:color w:val="0000FF"/>
          <w:sz w:val="16"/>
          <w:szCs w:val="16"/>
          <w:u w:val="single"/>
          <w:lang w:eastAsia="ru-RU"/>
        </w:rPr>
        <w:t>Обеспечить включение в план-график закупок в объеме 100% от объемов лимитов бюджетных обязательств на 2020 год (объемов субсидий муниципальным бюджетным учреждениям из бюджета района на 2020 год) без учета обязательств по оплате муниципальных контрактов (договоров) прошлых лет в срок, не превышающий 10 рабочих дней со дня, следующего за днем доведения до соответствующего заказчика объема прав в денежном выражении на принятие</w:t>
      </w:r>
      <w:proofErr w:type="gramEnd"/>
      <w:r w:rsidRPr="00457734">
        <w:rPr>
          <w:rFonts w:ascii="Times New Roman" w:eastAsia="Times New Roman" w:hAnsi="Times New Roman" w:cs="Times New Roman"/>
          <w:color w:val="0000FF"/>
          <w:sz w:val="16"/>
          <w:szCs w:val="16"/>
          <w:u w:val="single"/>
          <w:lang w:eastAsia="ru-RU"/>
        </w:rPr>
        <w:t xml:space="preserve"> и (или) исполнение обязательств в соответствии с бюджетным законодательством Российской Федерации или утверждения плана финансово-хозяйственной деятельности учреждения.</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10.2. В срок до 01.04.2020 при осуществлении закупок в пределах лимитов бюджетных обязательств на 2020 год (объемов субсидий муниципальным бюджетным учреждениям из бюджета района на        2020 год) обеспечить заключение муниципальных контрактов (договоров) на реализацию региональных проектов, направленных на достижение соответствующих результатов реализации федеральных проектов.</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10.3. В срок до 01.07.2020 при осуществлении закупок в пределах лимитов бюджетных обязательств на 2020 год (объемов субсидий муниципальным бюджетным учреждениям из бюджета района  на        2020 год) обеспечить заключение муниципальных контрактов (договоров), за исключением закупок:</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осуществляемых в соответствии с пунктами 4 и 5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продуктов питания;</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на оказание финансовых услуг по предоставлению кредитных ресурсов;</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на проведение социально значимых мероприятий, проводимых отделом культуры  и социальной работы,</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на проведение администрацией  Орловского района мероприятий; проведение отделом по имуществу и   земельным ресурсам  администрации Орловского района оценочных работ по объектам муниципального имущества Орловского района.</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10.4. Рекомендовать при осуществлении закупок работ по разработке проектной документации и (или) выполнению инженерных изысканий определять приоритетным способом определения поставщика (подрядчика, исполнителя) открытый конкурс в электронной форме.</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11. В целях исполнения указов Президента Российской Федерации, предусматривающих повышение заработной платы отдельным категориям работников бюджетного сектора экономики отделу культуры и социальной работы администрации Орловского района в срок до 03.02.2020 заключить соглашения с администрациями поселений  по обеспечению в 2020 году уровня средней </w:t>
      </w:r>
      <w:r w:rsidRPr="00457734">
        <w:rPr>
          <w:rFonts w:ascii="Times New Roman" w:eastAsia="Times New Roman" w:hAnsi="Times New Roman" w:cs="Times New Roman"/>
          <w:color w:val="0000FF"/>
          <w:sz w:val="16"/>
          <w:szCs w:val="16"/>
          <w:u w:val="single"/>
          <w:lang w:eastAsia="ru-RU"/>
        </w:rPr>
        <w:lastRenderedPageBreak/>
        <w:t>заработной платы работников муниципальных учреждений культуры, установленного этими соглашениями.</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  Рекомендовать органам местного самоуправления  района:</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12.1. Обеспечить приоритетное и своевременное финансирование расходов на выплату заработной  платы и начислений на нее  работникам муниципальных учреждений  и расчетов за оказанные коммунальные услуги и топливо.</w:t>
      </w:r>
    </w:p>
    <w:p w:rsidR="00A77F71" w:rsidRPr="00457734" w:rsidRDefault="00A77F71" w:rsidP="00A77F71">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12.2. Обеспечить своевременную выплату публичных нормативных обязательств за счет средств, выделяемых из бюджета района в виде субсидий, субвенций и иных межбюджетных трансфертов, имеющих целевое назначение.</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12.3. Предложения о предоставлении финансовой помощи бюджетам поселений из  бюджета района  вносить при наличии предложений по источникам их исполнения. </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Arial"/>
          <w:sz w:val="16"/>
          <w:szCs w:val="16"/>
          <w:lang w:eastAsia="ru-RU"/>
        </w:rPr>
      </w:pPr>
      <w:r w:rsidRPr="00457734">
        <w:rPr>
          <w:rFonts w:ascii="Times New Roman" w:eastAsia="Times New Roman" w:hAnsi="Times New Roman" w:cs="Times New Roman"/>
          <w:sz w:val="16"/>
          <w:szCs w:val="16"/>
          <w:lang w:eastAsia="ru-RU"/>
        </w:rPr>
        <w:t xml:space="preserve">12.4. В целях исполнения </w:t>
      </w:r>
      <w:r w:rsidRPr="00457734">
        <w:rPr>
          <w:rFonts w:ascii="Times New Roman" w:eastAsia="Times New Roman" w:hAnsi="Times New Roman" w:cs="Arial"/>
          <w:sz w:val="16"/>
          <w:szCs w:val="16"/>
          <w:lang w:eastAsia="ru-RU"/>
        </w:rPr>
        <w:t>Указа Президента Российской Федерации            от 07.05.2012 № 597 «О мероприятиях по реализации социальной политики»:</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Arial"/>
          <w:sz w:val="16"/>
          <w:szCs w:val="16"/>
          <w:lang w:eastAsia="ru-RU"/>
        </w:rPr>
        <w:tab/>
        <w:t xml:space="preserve"> </w:t>
      </w:r>
      <w:proofErr w:type="gramStart"/>
      <w:r w:rsidRPr="00457734">
        <w:rPr>
          <w:rFonts w:ascii="Times New Roman" w:eastAsia="Times New Roman" w:hAnsi="Times New Roman" w:cs="Arial"/>
          <w:sz w:val="16"/>
          <w:szCs w:val="16"/>
          <w:lang w:eastAsia="ru-RU"/>
        </w:rPr>
        <w:t>Управлению образования Орловского района, о</w:t>
      </w:r>
      <w:r w:rsidRPr="00457734">
        <w:rPr>
          <w:rFonts w:ascii="Times New Roman" w:eastAsia="Times New Roman" w:hAnsi="Times New Roman" w:cs="Times New Roman"/>
          <w:sz w:val="16"/>
          <w:szCs w:val="16"/>
          <w:lang w:eastAsia="ru-RU"/>
        </w:rPr>
        <w:t xml:space="preserve">тделу культуры и социальной работы администрации Орловского района,  администрации Орловского городского поселения, администрации Орловского сельского поселения </w:t>
      </w:r>
      <w:r w:rsidRPr="00457734">
        <w:rPr>
          <w:rFonts w:ascii="Times New Roman" w:eastAsia="Times New Roman" w:hAnsi="Times New Roman" w:cs="Arial"/>
          <w:sz w:val="16"/>
          <w:szCs w:val="16"/>
          <w:lang w:eastAsia="ru-RU"/>
        </w:rPr>
        <w:t xml:space="preserve"> </w:t>
      </w:r>
      <w:r w:rsidRPr="00457734">
        <w:rPr>
          <w:rFonts w:ascii="Times New Roman" w:eastAsia="Times New Roman" w:hAnsi="Times New Roman" w:cs="Times New Roman"/>
          <w:sz w:val="16"/>
          <w:szCs w:val="16"/>
          <w:lang w:eastAsia="ru-RU"/>
        </w:rPr>
        <w:t xml:space="preserve">проводить ежемесячный мониторинг размеров средней заработной платы отдельных категорий работников муниципальных казенных учреждений, определенных Указом </w:t>
      </w:r>
      <w:r w:rsidRPr="00457734">
        <w:rPr>
          <w:rFonts w:ascii="Times New Roman" w:eastAsia="Times New Roman" w:hAnsi="Times New Roman" w:cs="Arial"/>
          <w:sz w:val="16"/>
          <w:szCs w:val="16"/>
          <w:lang w:eastAsia="ru-RU"/>
        </w:rPr>
        <w:t xml:space="preserve">Президента Российской Федерации от 07.05.2012 № </w:t>
      </w:r>
      <w:r w:rsidRPr="00457734">
        <w:rPr>
          <w:rFonts w:ascii="Times New Roman" w:eastAsia="Times New Roman" w:hAnsi="Times New Roman" w:cs="Times New Roman"/>
          <w:sz w:val="16"/>
          <w:szCs w:val="16"/>
          <w:lang w:eastAsia="ru-RU"/>
        </w:rPr>
        <w:t xml:space="preserve">597 </w:t>
      </w:r>
      <w:r w:rsidRPr="00457734">
        <w:rPr>
          <w:rFonts w:ascii="Times New Roman" w:eastAsia="Times New Roman" w:hAnsi="Times New Roman" w:cs="Arial"/>
          <w:sz w:val="16"/>
          <w:szCs w:val="16"/>
          <w:lang w:eastAsia="ru-RU"/>
        </w:rPr>
        <w:t>«О мероприятиях по реализации социальной политики»</w:t>
      </w:r>
      <w:r w:rsidRPr="00457734">
        <w:rPr>
          <w:rFonts w:ascii="Times New Roman" w:eastAsia="Times New Roman" w:hAnsi="Times New Roman" w:cs="Times New Roman"/>
          <w:sz w:val="16"/>
          <w:szCs w:val="16"/>
          <w:lang w:eastAsia="ru-RU"/>
        </w:rPr>
        <w:t>, и представлять его результаты в финансовое управление  по установленным им формам и в</w:t>
      </w:r>
      <w:proofErr w:type="gramEnd"/>
      <w:r w:rsidRPr="00457734">
        <w:rPr>
          <w:rFonts w:ascii="Times New Roman" w:eastAsia="Times New Roman" w:hAnsi="Times New Roman" w:cs="Times New Roman"/>
          <w:sz w:val="16"/>
          <w:szCs w:val="16"/>
          <w:lang w:eastAsia="ru-RU"/>
        </w:rPr>
        <w:t xml:space="preserve"> установленные им сроки.</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12.5. Представить в финансовое управление администрации Орловского района  до 03.02.2019 копии решений об утверждении бюджетов поселений.</w:t>
      </w:r>
    </w:p>
    <w:p w:rsidR="00A77F71" w:rsidRPr="00457734" w:rsidRDefault="00A77F71" w:rsidP="00A77F71">
      <w:pPr>
        <w:widowControl w:val="0"/>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12.6. Не принимать решения, приводящие к увеличению численности работников органов местного самоуправления и работников муниципальных учреждений, за исключением случаев, когда федеральными законами или законами Кировской области органы местного самоуправления наделяются отдельными государственными полномочиями.</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 xml:space="preserve">12.7. Утвердить в установленном порядке технически обоснованные лимиты потребления топливно-энергетических ресурсов для учреждений бюджетной сферы в натуральных показателях и осуществлять </w:t>
      </w:r>
      <w:proofErr w:type="gramStart"/>
      <w:r w:rsidRPr="00457734">
        <w:rPr>
          <w:rFonts w:ascii="Times New Roman" w:eastAsia="Times New Roman" w:hAnsi="Times New Roman" w:cs="Times New Roman"/>
          <w:sz w:val="16"/>
          <w:szCs w:val="16"/>
          <w:lang w:eastAsia="ru-RU"/>
        </w:rPr>
        <w:t>контроль за</w:t>
      </w:r>
      <w:proofErr w:type="gramEnd"/>
      <w:r w:rsidRPr="00457734">
        <w:rPr>
          <w:rFonts w:ascii="Times New Roman" w:eastAsia="Times New Roman" w:hAnsi="Times New Roman" w:cs="Times New Roman"/>
          <w:sz w:val="16"/>
          <w:szCs w:val="16"/>
          <w:lang w:eastAsia="ru-RU"/>
        </w:rPr>
        <w:t xml:space="preserve"> их соблюдением.</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12.8. Обеспечить проведение мониторинга своевременного и полного использования средств, выделяемых из областного бюджета в виде субсидий, субвенций и иных межбюджетных трансфертов, имеющих целевое назначение.</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12.9. Обеспечить целевое использование средств, выделяемых из областного бюджета в виде субсидий, субвенций, иных межбюджетных трансфертов, имеющих целевое назначение, и бюджетных кредитов.</w:t>
      </w:r>
    </w:p>
    <w:p w:rsidR="00A77F71" w:rsidRPr="00457734" w:rsidRDefault="00A77F71" w:rsidP="00A77F71">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12.10. Разработать и утвердить мероприятия по увеличению  доходной части бюджета и экономии бюджетных средств на 2020 год и плановый период 2010-2022 годов.</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eastAsia="ru-RU"/>
        </w:rPr>
        <w:tab/>
        <w:t xml:space="preserve">13. </w:t>
      </w:r>
      <w:proofErr w:type="gramStart"/>
      <w:r w:rsidRPr="00457734">
        <w:rPr>
          <w:rFonts w:ascii="Times New Roman" w:eastAsia="Times New Roman" w:hAnsi="Times New Roman" w:cs="Times New Roman"/>
          <w:sz w:val="16"/>
          <w:szCs w:val="16"/>
          <w:lang w:eastAsia="ru-RU"/>
        </w:rPr>
        <w:t>Контроль за</w:t>
      </w:r>
      <w:proofErr w:type="gramEnd"/>
      <w:r w:rsidRPr="00457734">
        <w:rPr>
          <w:rFonts w:ascii="Times New Roman" w:eastAsia="Times New Roman" w:hAnsi="Times New Roman" w:cs="Times New Roman"/>
          <w:sz w:val="16"/>
          <w:szCs w:val="16"/>
          <w:lang w:eastAsia="ru-RU"/>
        </w:rPr>
        <w:t xml:space="preserve"> выполнением постановления возложить на заместителя главы администрации Орловского района, начальника финансового управления администрации Орловского района Кировской области Лаптеву Н.К.</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14.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район Кировской области.</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15.  Настоящее постановление вступает в силу с момента опубликования и распространяется на правоотношения, возникшие с 01.01.2020г.</w:t>
      </w:r>
    </w:p>
    <w:p w:rsidR="00A77F71" w:rsidRPr="00457734" w:rsidRDefault="00A77F71" w:rsidP="00A77F71">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A77F71" w:rsidRPr="00457734" w:rsidRDefault="00A77F71" w:rsidP="00A77F71">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roofErr w:type="spellStart"/>
      <w:r w:rsidRPr="00457734">
        <w:rPr>
          <w:rFonts w:ascii="Times New Roman" w:eastAsia="Times New Roman" w:hAnsi="Times New Roman" w:cs="Times New Roman"/>
          <w:sz w:val="16"/>
          <w:szCs w:val="16"/>
          <w:lang w:eastAsia="ru-RU"/>
        </w:rPr>
        <w:t>С.С.Целищев</w:t>
      </w:r>
      <w:proofErr w:type="spellEnd"/>
    </w:p>
    <w:p w:rsidR="00A77F71" w:rsidRPr="00457734" w:rsidRDefault="00A77F71" w:rsidP="00A77F71">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ind w:firstLine="72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anchor distT="0" distB="0" distL="114300" distR="114300" simplePos="0" relativeHeight="251672576" behindDoc="1" locked="0" layoutInCell="1" allowOverlap="1" wp14:anchorId="6AF1B492" wp14:editId="55A928EB">
            <wp:simplePos x="0" y="0"/>
            <wp:positionH relativeFrom="column">
              <wp:posOffset>2711450</wp:posOffset>
            </wp:positionH>
            <wp:positionV relativeFrom="paragraph">
              <wp:posOffset>0</wp:posOffset>
            </wp:positionV>
            <wp:extent cx="504825" cy="619125"/>
            <wp:effectExtent l="0" t="0" r="9525" b="9525"/>
            <wp:wrapNone/>
            <wp:docPr id="43" name="Рисунок 4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71" w:rsidRPr="00457734" w:rsidRDefault="00A77F71" w:rsidP="00A77F71">
      <w:pPr>
        <w:spacing w:after="0" w:line="240" w:lineRule="auto"/>
        <w:ind w:firstLine="720"/>
        <w:jc w:val="center"/>
        <w:rPr>
          <w:rFonts w:ascii="Times New Roman" w:eastAsia="Times New Roman" w:hAnsi="Times New Roman" w:cs="Times New Roman"/>
          <w:sz w:val="16"/>
          <w:szCs w:val="16"/>
          <w:lang w:eastAsia="ru-RU"/>
        </w:rPr>
      </w:pPr>
    </w:p>
    <w:p w:rsidR="00A77F71" w:rsidRDefault="00A77F71" w:rsidP="00A77F71">
      <w:pPr>
        <w:spacing w:after="0" w:line="240" w:lineRule="auto"/>
        <w:ind w:firstLine="720"/>
        <w:jc w:val="center"/>
        <w:rPr>
          <w:rFonts w:ascii="Times New Roman" w:eastAsia="Times New Roman" w:hAnsi="Times New Roman" w:cs="Times New Roman"/>
          <w:sz w:val="16"/>
          <w:szCs w:val="16"/>
          <w:lang w:eastAsia="ru-RU"/>
        </w:rPr>
      </w:pPr>
    </w:p>
    <w:p w:rsidR="002B69B4" w:rsidRDefault="002B69B4" w:rsidP="00A77F71">
      <w:pPr>
        <w:spacing w:after="0" w:line="240" w:lineRule="auto"/>
        <w:ind w:firstLine="720"/>
        <w:jc w:val="center"/>
        <w:rPr>
          <w:rFonts w:ascii="Times New Roman" w:eastAsia="Times New Roman" w:hAnsi="Times New Roman" w:cs="Times New Roman"/>
          <w:sz w:val="16"/>
          <w:szCs w:val="16"/>
          <w:lang w:eastAsia="ru-RU"/>
        </w:rPr>
      </w:pPr>
    </w:p>
    <w:p w:rsidR="002B69B4" w:rsidRPr="00457734" w:rsidRDefault="002B69B4" w:rsidP="00A77F71">
      <w:pPr>
        <w:spacing w:after="0" w:line="240" w:lineRule="auto"/>
        <w:ind w:firstLine="720"/>
        <w:jc w:val="center"/>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 АДМИНИСТРАЦИЯ ОРЛОВСКОГО РАЙОНА </w:t>
      </w: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КИровской области </w:t>
      </w: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ПОСТАНОВЛЕНИЕ</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spacing w:after="0" w:line="300" w:lineRule="exact"/>
        <w:jc w:val="center"/>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softHyphen/>
      </w:r>
      <w:r w:rsidRPr="00457734">
        <w:rPr>
          <w:rFonts w:ascii="Times New Roman" w:eastAsia="Times New Roman" w:hAnsi="Times New Roman" w:cs="Times New Roman"/>
          <w:bCs/>
          <w:sz w:val="16"/>
          <w:szCs w:val="16"/>
          <w:lang w:eastAsia="ru-RU"/>
        </w:rPr>
        <w:softHyphen/>
        <w:t xml:space="preserve">04.02.2020                                                                                     </w:t>
      </w:r>
      <w:r w:rsidRPr="00457734">
        <w:rPr>
          <w:rFonts w:ascii="Times New Roman" w:eastAsia="Times New Roman" w:hAnsi="Times New Roman" w:cs="Times New Roman"/>
          <w:bCs/>
          <w:sz w:val="16"/>
          <w:szCs w:val="16"/>
          <w:u w:val="single"/>
          <w:lang w:eastAsia="ru-RU"/>
        </w:rPr>
        <w:t>№ 81-п</w:t>
      </w:r>
    </w:p>
    <w:p w:rsidR="00A77F71" w:rsidRPr="00457734" w:rsidRDefault="00A77F71" w:rsidP="00A77F71">
      <w:pPr>
        <w:spacing w:after="0" w:line="300" w:lineRule="exact"/>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widowControl w:val="0"/>
        <w:autoSpaceDE w:val="0"/>
        <w:autoSpaceDN w:val="0"/>
        <w:adjustRightInd w:val="0"/>
        <w:spacing w:after="0" w:line="240" w:lineRule="auto"/>
        <w:ind w:left="1134" w:right="1134"/>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 утверждении  порядка распределения межбюджетных трансфертов из бюджета Орловского района бюджетам поселений</w:t>
      </w:r>
    </w:p>
    <w:p w:rsidR="00A77F71" w:rsidRPr="00457734" w:rsidRDefault="00A77F71" w:rsidP="00A77F71">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p>
    <w:p w:rsidR="00A77F71" w:rsidRPr="00457734" w:rsidRDefault="00A77F71" w:rsidP="00A77F71">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частью 1 статьи 154 Бюджетного кодекса Российской Федерации, пунктом 5 Положения о бюджетном  процессе  в муниципальном образовании Орловский муниципальный район Кировской области, утвержденного решением Орловской районной Думы  от 13.12.2013 № 28/250, администрация Орловского  района ПОСТАНОВЛЯЕТ:</w:t>
      </w:r>
    </w:p>
    <w:p w:rsidR="00A77F71" w:rsidRPr="00457734" w:rsidRDefault="00A77F71" w:rsidP="00A77F71">
      <w:pPr>
        <w:numPr>
          <w:ilvl w:val="0"/>
          <w:numId w:val="49"/>
        </w:numPr>
        <w:autoSpaceDE w:val="0"/>
        <w:autoSpaceDN w:val="0"/>
        <w:adjustRightInd w:val="0"/>
        <w:spacing w:after="0" w:line="240" w:lineRule="auto"/>
        <w:ind w:left="0" w:firstLine="709"/>
        <w:jc w:val="both"/>
        <w:rPr>
          <w:rFonts w:ascii="Times New Roman" w:eastAsia="Calibri" w:hAnsi="Times New Roman" w:cs="Times New Roman"/>
          <w:sz w:val="16"/>
          <w:szCs w:val="16"/>
          <w:lang w:eastAsia="ru-RU"/>
        </w:rPr>
      </w:pPr>
      <w:r w:rsidRPr="00457734">
        <w:rPr>
          <w:rFonts w:ascii="Times New Roman" w:eastAsia="Times New Roman" w:hAnsi="Times New Roman" w:cs="Times New Roman"/>
          <w:spacing w:val="-7"/>
          <w:sz w:val="16"/>
          <w:szCs w:val="16"/>
          <w:lang w:eastAsia="ru-RU"/>
        </w:rPr>
        <w:lastRenderedPageBreak/>
        <w:t>Утвердить Порядок распределения</w:t>
      </w:r>
      <w:r w:rsidRPr="00457734">
        <w:rPr>
          <w:rFonts w:ascii="Times New Roman" w:eastAsia="Calibri" w:hAnsi="Times New Roman" w:cs="Times New Roman"/>
          <w:sz w:val="16"/>
          <w:szCs w:val="16"/>
          <w:lang w:eastAsia="ru-RU"/>
        </w:rPr>
        <w:t xml:space="preserve"> субсидии местным бюджетам на</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sz w:val="16"/>
          <w:szCs w:val="16"/>
          <w:lang w:eastAsia="ru-RU"/>
        </w:rPr>
        <w:t>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w:t>
      </w:r>
      <w:r w:rsidRPr="00457734">
        <w:rPr>
          <w:rFonts w:ascii="Times New Roman" w:eastAsia="Calibri" w:hAnsi="Times New Roman" w:cs="Times New Roman"/>
          <w:sz w:val="16"/>
          <w:szCs w:val="16"/>
          <w:lang w:eastAsia="ru-RU"/>
        </w:rPr>
        <w:t>. Прилагается.</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A77F71" w:rsidRPr="00457734" w:rsidRDefault="00A77F71" w:rsidP="00A77F71">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A77F71" w:rsidRPr="00457734" w:rsidRDefault="00A77F71" w:rsidP="00A77F71">
      <w:pPr>
        <w:spacing w:after="0" w:line="240" w:lineRule="auto"/>
        <w:ind w:firstLine="708"/>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Главы администрации</w:t>
      </w:r>
    </w:p>
    <w:p w:rsidR="00A77F71" w:rsidRPr="00457734" w:rsidRDefault="00A77F71" w:rsidP="00A77F71">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lang w:eastAsia="ru-RU"/>
        </w:rPr>
      </w:pPr>
    </w:p>
    <w:p w:rsidR="00A77F71" w:rsidRPr="00457734" w:rsidRDefault="00A77F71" w:rsidP="00A77F71">
      <w:pPr>
        <w:tabs>
          <w:tab w:val="left" w:pos="4500"/>
          <w:tab w:val="left" w:pos="6840"/>
        </w:tabs>
        <w:spacing w:after="0" w:line="240" w:lineRule="auto"/>
        <w:rPr>
          <w:rFonts w:ascii="Times New Roman" w:eastAsia="Times New Roman" w:hAnsi="Times New Roman" w:cs="Times New Roman"/>
          <w:sz w:val="16"/>
          <w:szCs w:val="16"/>
          <w:lang w:eastAsia="ru-RU"/>
        </w:rPr>
      </w:pPr>
    </w:p>
    <w:p w:rsidR="00A77F71" w:rsidRPr="00457734" w:rsidRDefault="00A77F71" w:rsidP="00A77F71">
      <w:pPr>
        <w:spacing w:after="0" w:line="240" w:lineRule="auto"/>
        <w:jc w:val="right"/>
        <w:outlineLvl w:val="0"/>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УТВЕРЖДЕН</w:t>
      </w:r>
    </w:p>
    <w:p w:rsidR="00A77F71" w:rsidRPr="00457734" w:rsidRDefault="00A77F71" w:rsidP="00A77F71">
      <w:pPr>
        <w:spacing w:after="0" w:line="240" w:lineRule="auto"/>
        <w:jc w:val="right"/>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постановлением администрации</w:t>
      </w:r>
    </w:p>
    <w:p w:rsidR="00A77F71" w:rsidRPr="00457734" w:rsidRDefault="00A77F71" w:rsidP="00A77F71">
      <w:pPr>
        <w:spacing w:after="0" w:line="240" w:lineRule="auto"/>
        <w:jc w:val="right"/>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 xml:space="preserve">Орловского района </w:t>
      </w:r>
      <w:proofErr w:type="gramStart"/>
      <w:r w:rsidRPr="00457734">
        <w:rPr>
          <w:rFonts w:ascii="Times New Roman" w:eastAsia="Calibri" w:hAnsi="Times New Roman" w:cs="Times New Roman"/>
          <w:sz w:val="16"/>
          <w:szCs w:val="16"/>
          <w:lang w:eastAsia="ru-RU"/>
        </w:rPr>
        <w:t>Кировской</w:t>
      </w:r>
      <w:proofErr w:type="gramEnd"/>
      <w:r w:rsidRPr="00457734">
        <w:rPr>
          <w:rFonts w:ascii="Times New Roman" w:eastAsia="Calibri" w:hAnsi="Times New Roman" w:cs="Times New Roman"/>
          <w:sz w:val="16"/>
          <w:szCs w:val="16"/>
          <w:lang w:eastAsia="ru-RU"/>
        </w:rPr>
        <w:t xml:space="preserve"> </w:t>
      </w:r>
    </w:p>
    <w:p w:rsidR="00A77F71" w:rsidRPr="00457734" w:rsidRDefault="00A77F71" w:rsidP="00A77F71">
      <w:pPr>
        <w:spacing w:after="0" w:line="240" w:lineRule="auto"/>
        <w:jc w:val="right"/>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области от 04.02.2020 № 81-п</w:t>
      </w:r>
    </w:p>
    <w:p w:rsidR="00A77F71" w:rsidRPr="00457734" w:rsidRDefault="00A77F71" w:rsidP="00A77F71">
      <w:pPr>
        <w:spacing w:after="0" w:line="240" w:lineRule="auto"/>
        <w:ind w:firstLine="540"/>
        <w:jc w:val="center"/>
        <w:rPr>
          <w:rFonts w:ascii="Times New Roman" w:eastAsia="Calibri" w:hAnsi="Times New Roman" w:cs="Times New Roman"/>
          <w:sz w:val="16"/>
          <w:szCs w:val="16"/>
          <w:lang w:eastAsia="ru-RU"/>
        </w:rPr>
      </w:pPr>
    </w:p>
    <w:p w:rsidR="00A77F71" w:rsidRPr="00457734" w:rsidRDefault="00A77F71" w:rsidP="00A77F71">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ПОРЯДОК</w:t>
      </w:r>
    </w:p>
    <w:p w:rsidR="00A77F71" w:rsidRPr="00457734" w:rsidRDefault="00A77F71" w:rsidP="00A77F71">
      <w:pPr>
        <w:tabs>
          <w:tab w:val="left" w:pos="1134"/>
        </w:tabs>
        <w:spacing w:after="480" w:line="240" w:lineRule="auto"/>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распределения субсидий бюджетам поселений из бюджета Орловского муниципального района на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sz w:val="16"/>
          <w:szCs w:val="16"/>
          <w:lang w:eastAsia="ru-RU"/>
        </w:rPr>
        <w:t xml:space="preserve">Субсидия бюджетам поселений из бюджета муниципального района на </w:t>
      </w:r>
      <w:r w:rsidRPr="00457734">
        <w:rPr>
          <w:rFonts w:ascii="Times New Roman" w:eastAsia="Times New Roman" w:hAnsi="Times New Roman" w:cs="Times New Roman"/>
          <w:bCs/>
          <w:sz w:val="16"/>
          <w:szCs w:val="16"/>
          <w:lang w:eastAsia="ru-RU"/>
        </w:rPr>
        <w:t xml:space="preserve">повышение уровня подготовки лиц, замещающих муниципальные должности, и муниципальных служащих </w:t>
      </w:r>
      <w:proofErr w:type="gramStart"/>
      <w:r w:rsidRPr="00457734">
        <w:rPr>
          <w:rFonts w:ascii="Times New Roman" w:eastAsia="Times New Roman" w:hAnsi="Times New Roman" w:cs="Times New Roman"/>
          <w:bCs/>
          <w:sz w:val="16"/>
          <w:szCs w:val="16"/>
          <w:lang w:eastAsia="ru-RU"/>
        </w:rPr>
        <w:t>по</w:t>
      </w:r>
      <w:proofErr w:type="gramEnd"/>
      <w:r w:rsidRPr="00457734">
        <w:rPr>
          <w:rFonts w:ascii="Times New Roman" w:eastAsia="Times New Roman" w:hAnsi="Times New Roman" w:cs="Times New Roman"/>
          <w:bCs/>
          <w:sz w:val="16"/>
          <w:szCs w:val="16"/>
          <w:lang w:eastAsia="ru-RU"/>
        </w:rPr>
        <w:t xml:space="preserve"> </w:t>
      </w:r>
      <w:proofErr w:type="gramStart"/>
      <w:r w:rsidRPr="00457734">
        <w:rPr>
          <w:rFonts w:ascii="Times New Roman" w:eastAsia="Times New Roman" w:hAnsi="Times New Roman" w:cs="Times New Roman"/>
          <w:bCs/>
          <w:sz w:val="16"/>
          <w:szCs w:val="16"/>
          <w:lang w:eastAsia="ru-RU"/>
        </w:rPr>
        <w:t>основным</w:t>
      </w:r>
      <w:proofErr w:type="gramEnd"/>
      <w:r w:rsidRPr="00457734">
        <w:rPr>
          <w:rFonts w:ascii="Times New Roman" w:eastAsia="Times New Roman" w:hAnsi="Times New Roman" w:cs="Times New Roman"/>
          <w:bCs/>
          <w:sz w:val="16"/>
          <w:szCs w:val="16"/>
          <w:lang w:eastAsia="ru-RU"/>
        </w:rPr>
        <w:t xml:space="preserve"> вопросам деятельности органов местного самоуправления (далее – субсидия) предоставляется в рамках </w:t>
      </w:r>
      <w:r w:rsidRPr="00457734">
        <w:rPr>
          <w:rFonts w:ascii="Times New Roman" w:eastAsia="Times New Roman" w:hAnsi="Times New Roman" w:cs="Times New Roman"/>
          <w:sz w:val="16"/>
          <w:szCs w:val="16"/>
          <w:lang w:eastAsia="ru-RU"/>
        </w:rPr>
        <w:t xml:space="preserve">муниципальной  программы «Развитие муниципального управления на 2018-2022 годы», </w:t>
      </w:r>
      <w:r w:rsidRPr="00457734">
        <w:rPr>
          <w:rFonts w:ascii="Times New Roman" w:eastAsia="Times New Roman" w:hAnsi="Times New Roman" w:cs="Times New Roman"/>
          <w:bCs/>
          <w:sz w:val="16"/>
          <w:szCs w:val="16"/>
          <w:lang w:eastAsia="ru-RU"/>
        </w:rPr>
        <w:t xml:space="preserve">администрацией Орловского района, предоставившим заявки. </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Расчет субсидии </w:t>
      </w:r>
      <w:r w:rsidRPr="00457734">
        <w:rPr>
          <w:rFonts w:ascii="Times New Roman" w:eastAsia="Times New Roman" w:hAnsi="Times New Roman" w:cs="Times New Roman"/>
          <w:bCs/>
          <w:sz w:val="16"/>
          <w:szCs w:val="16"/>
          <w:lang w:val="en-US" w:eastAsia="ru-RU"/>
        </w:rPr>
        <w:t>i</w:t>
      </w:r>
      <w:r w:rsidRPr="00457734">
        <w:rPr>
          <w:rFonts w:ascii="Times New Roman" w:eastAsia="Times New Roman" w:hAnsi="Times New Roman" w:cs="Times New Roman"/>
          <w:bCs/>
          <w:sz w:val="16"/>
          <w:szCs w:val="16"/>
          <w:lang w:eastAsia="ru-RU"/>
        </w:rPr>
        <w:t>-му поселению осуществляется по следующей формуле:</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p>
    <w:p w:rsidR="00A77F71" w:rsidRPr="00457734" w:rsidRDefault="00A77F71" w:rsidP="00A77F71">
      <w:pPr>
        <w:autoSpaceDE w:val="0"/>
        <w:autoSpaceDN w:val="0"/>
        <w:adjustRightInd w:val="0"/>
        <w:spacing w:after="0" w:line="360" w:lineRule="auto"/>
        <w:ind w:firstLine="709"/>
        <w:jc w:val="center"/>
        <w:rPr>
          <w:rFonts w:ascii="Times New Roman" w:eastAsia="Times New Roman" w:hAnsi="Times New Roman" w:cs="Times New Roman"/>
          <w:bCs/>
          <w:sz w:val="16"/>
          <w:szCs w:val="16"/>
          <w:lang w:eastAsia="ru-RU"/>
        </w:rPr>
      </w:pPr>
      <w:proofErr w:type="spellStart"/>
      <w:r w:rsidRPr="00457734">
        <w:rPr>
          <w:rFonts w:ascii="Times New Roman" w:eastAsia="Times New Roman" w:hAnsi="Times New Roman" w:cs="Times New Roman"/>
          <w:bCs/>
          <w:sz w:val="16"/>
          <w:szCs w:val="16"/>
          <w:lang w:eastAsia="ru-RU"/>
        </w:rPr>
        <w:t>V</w:t>
      </w:r>
      <w:r w:rsidRPr="00457734">
        <w:rPr>
          <w:rFonts w:ascii="Times New Roman" w:eastAsia="Times New Roman" w:hAnsi="Times New Roman" w:cs="Times New Roman"/>
          <w:sz w:val="16"/>
          <w:szCs w:val="16"/>
          <w:vertAlign w:val="subscript"/>
          <w:lang w:eastAsia="ru-RU"/>
        </w:rPr>
        <w:t>i</w:t>
      </w:r>
      <w:proofErr w:type="spellEnd"/>
      <w:r w:rsidRPr="00457734">
        <w:rPr>
          <w:rFonts w:ascii="Times New Roman" w:eastAsia="Times New Roman" w:hAnsi="Times New Roman" w:cs="Times New Roman"/>
          <w:bCs/>
          <w:sz w:val="16"/>
          <w:szCs w:val="16"/>
          <w:vertAlign w:val="subscript"/>
          <w:lang w:eastAsia="ru-RU"/>
        </w:rPr>
        <w:t xml:space="preserve">  </w:t>
      </w:r>
      <w:r w:rsidRPr="00457734">
        <w:rPr>
          <w:rFonts w:ascii="Times New Roman" w:eastAsia="Times New Roman" w:hAnsi="Times New Roman" w:cs="Times New Roman"/>
          <w:bCs/>
          <w:sz w:val="16"/>
          <w:szCs w:val="16"/>
          <w:lang w:eastAsia="ru-RU"/>
        </w:rPr>
        <w:t xml:space="preserve"> = (</w:t>
      </w:r>
      <w:proofErr w:type="spellStart"/>
      <w:proofErr w:type="gramStart"/>
      <w:r w:rsidRPr="00457734">
        <w:rPr>
          <w:rFonts w:ascii="Times New Roman" w:eastAsia="Times New Roman" w:hAnsi="Times New Roman" w:cs="Times New Roman"/>
          <w:bCs/>
          <w:sz w:val="16"/>
          <w:szCs w:val="16"/>
          <w:lang w:eastAsia="ru-RU"/>
        </w:rPr>
        <w:t>S</w:t>
      </w:r>
      <w:proofErr w:type="gramEnd"/>
      <w:r w:rsidRPr="00457734">
        <w:rPr>
          <w:rFonts w:ascii="Times New Roman" w:eastAsia="Times New Roman" w:hAnsi="Times New Roman" w:cs="Times New Roman"/>
          <w:bCs/>
          <w:sz w:val="16"/>
          <w:szCs w:val="16"/>
          <w:vertAlign w:val="subscript"/>
          <w:lang w:eastAsia="ru-RU"/>
        </w:rPr>
        <w:t>пп</w:t>
      </w:r>
      <w:proofErr w:type="spellEnd"/>
      <w:r w:rsidRPr="00457734">
        <w:rPr>
          <w:rFonts w:ascii="Times New Roman" w:eastAsia="Times New Roman" w:hAnsi="Times New Roman" w:cs="Times New Roman"/>
          <w:bCs/>
          <w:sz w:val="16"/>
          <w:szCs w:val="16"/>
          <w:lang w:eastAsia="ru-RU"/>
        </w:rPr>
        <w:t xml:space="preserve"> × </w:t>
      </w: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proofErr w:type="spellStart"/>
      <w:r w:rsidRPr="00457734">
        <w:rPr>
          <w:rFonts w:ascii="Times New Roman" w:eastAsia="Times New Roman" w:hAnsi="Times New Roman" w:cs="Times New Roman"/>
          <w:bCs/>
          <w:sz w:val="16"/>
          <w:szCs w:val="16"/>
          <w:vertAlign w:val="superscript"/>
          <w:lang w:eastAsia="ru-RU"/>
        </w:rPr>
        <w:t>пп</w:t>
      </w:r>
      <w:proofErr w:type="spellEnd"/>
      <w:r w:rsidRPr="00457734">
        <w:rPr>
          <w:rFonts w:ascii="Times New Roman" w:eastAsia="Times New Roman" w:hAnsi="Times New Roman" w:cs="Times New Roman"/>
          <w:bCs/>
          <w:sz w:val="16"/>
          <w:szCs w:val="16"/>
          <w:lang w:eastAsia="ru-RU"/>
        </w:rPr>
        <w:t xml:space="preserve"> + </w:t>
      </w:r>
      <w:proofErr w:type="spellStart"/>
      <w:r w:rsidRPr="00457734">
        <w:rPr>
          <w:rFonts w:ascii="Times New Roman" w:eastAsia="Times New Roman" w:hAnsi="Times New Roman" w:cs="Times New Roman"/>
          <w:bCs/>
          <w:sz w:val="16"/>
          <w:szCs w:val="16"/>
          <w:lang w:eastAsia="ru-RU"/>
        </w:rPr>
        <w:t>S</w:t>
      </w:r>
      <w:r w:rsidRPr="00457734">
        <w:rPr>
          <w:rFonts w:ascii="Times New Roman" w:eastAsia="Times New Roman" w:hAnsi="Times New Roman" w:cs="Times New Roman"/>
          <w:bCs/>
          <w:sz w:val="16"/>
          <w:szCs w:val="16"/>
          <w:vertAlign w:val="subscript"/>
          <w:lang w:eastAsia="ru-RU"/>
        </w:rPr>
        <w:t>пк</w:t>
      </w:r>
      <w:proofErr w:type="spellEnd"/>
      <w:r w:rsidRPr="00457734">
        <w:rPr>
          <w:rFonts w:ascii="Times New Roman" w:eastAsia="Times New Roman" w:hAnsi="Times New Roman" w:cs="Times New Roman"/>
          <w:bCs/>
          <w:sz w:val="16"/>
          <w:szCs w:val="16"/>
          <w:lang w:eastAsia="ru-RU"/>
        </w:rPr>
        <w:t xml:space="preserve"> × </w:t>
      </w: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proofErr w:type="spellStart"/>
      <w:r w:rsidRPr="00457734">
        <w:rPr>
          <w:rFonts w:ascii="Times New Roman" w:eastAsia="Times New Roman" w:hAnsi="Times New Roman" w:cs="Times New Roman"/>
          <w:bCs/>
          <w:sz w:val="16"/>
          <w:szCs w:val="16"/>
          <w:vertAlign w:val="superscript"/>
          <w:lang w:eastAsia="ru-RU"/>
        </w:rPr>
        <w:t>пк</w:t>
      </w:r>
      <w:proofErr w:type="spellEnd"/>
      <w:r w:rsidRPr="00457734">
        <w:rPr>
          <w:rFonts w:ascii="Times New Roman" w:eastAsia="Times New Roman" w:hAnsi="Times New Roman" w:cs="Times New Roman"/>
          <w:bCs/>
          <w:sz w:val="16"/>
          <w:szCs w:val="16"/>
          <w:lang w:eastAsia="ru-RU"/>
        </w:rPr>
        <w:t xml:space="preserve">) × </w:t>
      </w:r>
      <w:proofErr w:type="spellStart"/>
      <w:r w:rsidRPr="00457734">
        <w:rPr>
          <w:rFonts w:ascii="Times New Roman" w:eastAsia="Times New Roman" w:hAnsi="Times New Roman" w:cs="Times New Roman"/>
          <w:sz w:val="16"/>
          <w:szCs w:val="16"/>
          <w:lang w:eastAsia="ru-RU"/>
        </w:rPr>
        <w:t>У</w:t>
      </w:r>
      <w:r w:rsidRPr="00457734">
        <w:rPr>
          <w:rFonts w:ascii="Times New Roman" w:eastAsia="Times New Roman" w:hAnsi="Times New Roman" w:cs="Times New Roman"/>
          <w:sz w:val="16"/>
          <w:szCs w:val="16"/>
          <w:vertAlign w:val="subscript"/>
          <w:lang w:eastAsia="ru-RU"/>
        </w:rPr>
        <w:t>i</w:t>
      </w:r>
      <w:proofErr w:type="spellEnd"/>
      <w:r w:rsidRPr="00457734">
        <w:rPr>
          <w:rFonts w:ascii="Times New Roman" w:eastAsia="Times New Roman" w:hAnsi="Times New Roman" w:cs="Times New Roman"/>
          <w:bCs/>
          <w:sz w:val="16"/>
          <w:szCs w:val="16"/>
          <w:vertAlign w:val="subscript"/>
          <w:lang w:eastAsia="ru-RU"/>
        </w:rPr>
        <w:t xml:space="preserve"> </w:t>
      </w:r>
      <w:r w:rsidRPr="00457734">
        <w:rPr>
          <w:rFonts w:ascii="Times New Roman" w:eastAsia="Times New Roman" w:hAnsi="Times New Roman" w:cs="Times New Roman"/>
          <w:bCs/>
          <w:sz w:val="16"/>
          <w:szCs w:val="16"/>
          <w:lang w:eastAsia="ru-RU"/>
        </w:rPr>
        <w:t>, где:</w:t>
      </w:r>
    </w:p>
    <w:p w:rsidR="00A77F71" w:rsidRPr="00457734" w:rsidRDefault="00A77F71" w:rsidP="00A77F71">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proofErr w:type="spellStart"/>
      <w:r w:rsidRPr="00457734">
        <w:rPr>
          <w:rFonts w:ascii="Times New Roman" w:eastAsia="Times New Roman" w:hAnsi="Times New Roman" w:cs="Times New Roman"/>
          <w:bCs/>
          <w:sz w:val="16"/>
          <w:szCs w:val="16"/>
          <w:lang w:eastAsia="ru-RU"/>
        </w:rPr>
        <w:t>V</w:t>
      </w:r>
      <w:r w:rsidRPr="00457734">
        <w:rPr>
          <w:rFonts w:ascii="Times New Roman" w:eastAsia="Times New Roman" w:hAnsi="Times New Roman" w:cs="Times New Roman"/>
          <w:sz w:val="16"/>
          <w:szCs w:val="16"/>
          <w:vertAlign w:val="subscript"/>
          <w:lang w:eastAsia="ru-RU"/>
        </w:rPr>
        <w:t>i</w:t>
      </w:r>
      <w:proofErr w:type="spellEnd"/>
      <w:r w:rsidRPr="00457734">
        <w:rPr>
          <w:rFonts w:ascii="Times New Roman" w:eastAsia="Times New Roman" w:hAnsi="Times New Roman" w:cs="Times New Roman"/>
          <w:bCs/>
          <w:sz w:val="16"/>
          <w:szCs w:val="16"/>
          <w:lang w:eastAsia="ru-RU"/>
        </w:rPr>
        <w:t xml:space="preserve"> – объем субсидии </w:t>
      </w:r>
      <w:r w:rsidRPr="00457734">
        <w:rPr>
          <w:rFonts w:ascii="Times New Roman" w:eastAsia="Times New Roman" w:hAnsi="Times New Roman" w:cs="Times New Roman"/>
          <w:bCs/>
          <w:sz w:val="16"/>
          <w:szCs w:val="16"/>
          <w:lang w:val="en-US" w:eastAsia="ru-RU"/>
        </w:rPr>
        <w:t>i</w:t>
      </w:r>
      <w:r w:rsidRPr="00457734">
        <w:rPr>
          <w:rFonts w:ascii="Times New Roman" w:eastAsia="Times New Roman" w:hAnsi="Times New Roman" w:cs="Times New Roman"/>
          <w:bCs/>
          <w:sz w:val="16"/>
          <w:szCs w:val="16"/>
          <w:lang w:eastAsia="ru-RU"/>
        </w:rPr>
        <w:t>-му поселению;</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proofErr w:type="spellStart"/>
      <w:proofErr w:type="gramStart"/>
      <w:r w:rsidRPr="00457734">
        <w:rPr>
          <w:rFonts w:ascii="Times New Roman" w:eastAsia="Times New Roman" w:hAnsi="Times New Roman" w:cs="Times New Roman"/>
          <w:bCs/>
          <w:sz w:val="16"/>
          <w:szCs w:val="16"/>
          <w:lang w:eastAsia="ru-RU"/>
        </w:rPr>
        <w:t>S</w:t>
      </w:r>
      <w:proofErr w:type="gramEnd"/>
      <w:r w:rsidRPr="00457734">
        <w:rPr>
          <w:rFonts w:ascii="Times New Roman" w:eastAsia="Times New Roman" w:hAnsi="Times New Roman" w:cs="Times New Roman"/>
          <w:bCs/>
          <w:sz w:val="16"/>
          <w:szCs w:val="16"/>
          <w:vertAlign w:val="subscript"/>
          <w:lang w:eastAsia="ru-RU"/>
        </w:rPr>
        <w:t>пп</w:t>
      </w:r>
      <w:proofErr w:type="spellEnd"/>
      <w:r w:rsidRPr="00457734">
        <w:rPr>
          <w:rFonts w:ascii="Times New Roman" w:eastAsia="Times New Roman" w:hAnsi="Times New Roman" w:cs="Times New Roman"/>
          <w:bCs/>
          <w:sz w:val="16"/>
          <w:szCs w:val="16"/>
          <w:lang w:eastAsia="ru-RU"/>
        </w:rPr>
        <w:t xml:space="preserve"> – стоимость образовательных услуг на профессиональную переподготовку лиц, замещающих муниципальные должности, и муниципальных служащих по основным вопросам деятельности органов местного самоуправления;</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proofErr w:type="spellStart"/>
      <w:r w:rsidRPr="00457734">
        <w:rPr>
          <w:rFonts w:ascii="Times New Roman" w:eastAsia="Times New Roman" w:hAnsi="Times New Roman" w:cs="Times New Roman"/>
          <w:bCs/>
          <w:sz w:val="16"/>
          <w:szCs w:val="16"/>
          <w:vertAlign w:val="superscript"/>
          <w:lang w:eastAsia="ru-RU"/>
        </w:rPr>
        <w:t>пп</w:t>
      </w:r>
      <w:proofErr w:type="spellEnd"/>
      <w:r w:rsidRPr="00457734">
        <w:rPr>
          <w:rFonts w:ascii="Times New Roman" w:eastAsia="Times New Roman" w:hAnsi="Times New Roman" w:cs="Times New Roman"/>
          <w:bCs/>
          <w:sz w:val="16"/>
          <w:szCs w:val="16"/>
          <w:lang w:eastAsia="ru-RU"/>
        </w:rPr>
        <w:t xml:space="preserve"> – количество лиц, замещающих муниципальные должности, и муниципальных служащих, подлежащих направлению на профессиональную переподготовку;</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proofErr w:type="spellStart"/>
      <w:proofErr w:type="gramStart"/>
      <w:r w:rsidRPr="00457734">
        <w:rPr>
          <w:rFonts w:ascii="Times New Roman" w:eastAsia="Times New Roman" w:hAnsi="Times New Roman" w:cs="Times New Roman"/>
          <w:bCs/>
          <w:sz w:val="16"/>
          <w:szCs w:val="16"/>
          <w:lang w:eastAsia="ru-RU"/>
        </w:rPr>
        <w:t>S</w:t>
      </w:r>
      <w:proofErr w:type="gramEnd"/>
      <w:r w:rsidRPr="00457734">
        <w:rPr>
          <w:rFonts w:ascii="Times New Roman" w:eastAsia="Times New Roman" w:hAnsi="Times New Roman" w:cs="Times New Roman"/>
          <w:bCs/>
          <w:sz w:val="16"/>
          <w:szCs w:val="16"/>
          <w:vertAlign w:val="subscript"/>
          <w:lang w:eastAsia="ru-RU"/>
        </w:rPr>
        <w:t>пк</w:t>
      </w:r>
      <w:proofErr w:type="spellEnd"/>
      <w:r w:rsidRPr="00457734">
        <w:rPr>
          <w:rFonts w:ascii="Times New Roman" w:eastAsia="Times New Roman" w:hAnsi="Times New Roman" w:cs="Times New Roman"/>
          <w:bCs/>
          <w:sz w:val="16"/>
          <w:szCs w:val="16"/>
          <w:lang w:eastAsia="ru-RU"/>
        </w:rPr>
        <w:t xml:space="preserve"> – стоимость образовательных услуг на повышение квалификации лиц, замещающих муниципальные должности, и муниципальных служащих по основным вопросам деятельности органов местного самоуправления;</w:t>
      </w:r>
    </w:p>
    <w:p w:rsidR="00A77F71" w:rsidRPr="00457734" w:rsidRDefault="00A77F71" w:rsidP="00A77F71">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proofErr w:type="spellStart"/>
      <w:r w:rsidRPr="00457734">
        <w:rPr>
          <w:rFonts w:ascii="Times New Roman" w:eastAsia="Times New Roman" w:hAnsi="Times New Roman" w:cs="Times New Roman"/>
          <w:bCs/>
          <w:sz w:val="16"/>
          <w:szCs w:val="16"/>
          <w:vertAlign w:val="superscript"/>
          <w:lang w:eastAsia="ru-RU"/>
        </w:rPr>
        <w:t>пк</w:t>
      </w:r>
      <w:proofErr w:type="spellEnd"/>
      <w:r w:rsidRPr="00457734">
        <w:rPr>
          <w:rFonts w:ascii="Times New Roman" w:eastAsia="Times New Roman" w:hAnsi="Times New Roman" w:cs="Times New Roman"/>
          <w:bCs/>
          <w:sz w:val="16"/>
          <w:szCs w:val="16"/>
          <w:lang w:eastAsia="ru-RU"/>
        </w:rPr>
        <w:t xml:space="preserve"> – количество лиц, замещающих муниципальные должности, и муниципальных служащих, подлежащих направлению на повышение квалификации лиц;</w:t>
      </w:r>
    </w:p>
    <w:p w:rsidR="00A77F71" w:rsidRPr="00457734" w:rsidRDefault="00A77F71" w:rsidP="00A77F71">
      <w:pPr>
        <w:spacing w:after="0" w:line="360" w:lineRule="auto"/>
        <w:ind w:firstLine="709"/>
        <w:jc w:val="both"/>
        <w:rPr>
          <w:rFonts w:ascii="Times New Roman" w:eastAsia="Times New Roman" w:hAnsi="Times New Roman" w:cs="Times New Roman"/>
          <w:sz w:val="16"/>
          <w:szCs w:val="16"/>
          <w:lang w:eastAsia="ru-RU"/>
        </w:rPr>
      </w:pPr>
      <w:proofErr w:type="spellStart"/>
      <w:r w:rsidRPr="00457734">
        <w:rPr>
          <w:rFonts w:ascii="Times New Roman" w:eastAsia="Times New Roman" w:hAnsi="Times New Roman" w:cs="Times New Roman"/>
          <w:sz w:val="16"/>
          <w:szCs w:val="16"/>
          <w:lang w:eastAsia="ru-RU"/>
        </w:rPr>
        <w:t>У</w:t>
      </w:r>
      <w:proofErr w:type="gramStart"/>
      <w:r w:rsidRPr="00457734">
        <w:rPr>
          <w:rFonts w:ascii="Times New Roman" w:eastAsia="Times New Roman" w:hAnsi="Times New Roman" w:cs="Times New Roman"/>
          <w:sz w:val="16"/>
          <w:szCs w:val="16"/>
          <w:lang w:eastAsia="ru-RU"/>
        </w:rPr>
        <w:t>i</w:t>
      </w:r>
      <w:proofErr w:type="spellEnd"/>
      <w:proofErr w:type="gramEnd"/>
      <w:r w:rsidRPr="00457734">
        <w:rPr>
          <w:rFonts w:ascii="Times New Roman" w:eastAsia="Times New Roman" w:hAnsi="Times New Roman" w:cs="Times New Roman"/>
          <w:sz w:val="16"/>
          <w:szCs w:val="16"/>
          <w:lang w:eastAsia="ru-RU"/>
        </w:rPr>
        <w:t xml:space="preserve"> – уровень </w:t>
      </w:r>
      <w:proofErr w:type="spellStart"/>
      <w:r w:rsidRPr="00457734">
        <w:rPr>
          <w:rFonts w:ascii="Times New Roman" w:eastAsia="Times New Roman" w:hAnsi="Times New Roman" w:cs="Times New Roman"/>
          <w:sz w:val="16"/>
          <w:szCs w:val="16"/>
          <w:lang w:eastAsia="ru-RU"/>
        </w:rPr>
        <w:t>софинансирования</w:t>
      </w:r>
      <w:proofErr w:type="spellEnd"/>
      <w:r w:rsidRPr="00457734">
        <w:rPr>
          <w:rFonts w:ascii="Times New Roman" w:eastAsia="Times New Roman" w:hAnsi="Times New Roman" w:cs="Times New Roman"/>
          <w:sz w:val="16"/>
          <w:szCs w:val="16"/>
          <w:lang w:eastAsia="ru-RU"/>
        </w:rPr>
        <w:t xml:space="preserve"> из муниципального района, который устанавливается в размере: </w:t>
      </w:r>
    </w:p>
    <w:p w:rsidR="00A77F71" w:rsidRPr="00457734" w:rsidRDefault="00A77F71" w:rsidP="00A77F71">
      <w:pPr>
        <w:spacing w:after="0" w:line="360" w:lineRule="auto"/>
        <w:ind w:firstLine="53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99 % – для бюджетов поселений, у которых уровень расчетной бюджетной обеспеченности на соответствующий финансовый год составляет менее 1.</w:t>
      </w:r>
    </w:p>
    <w:p w:rsidR="00A77F71" w:rsidRPr="00457734" w:rsidRDefault="00A77F71" w:rsidP="00A77F71">
      <w:pPr>
        <w:spacing w:after="0" w:line="360" w:lineRule="auto"/>
        <w:rPr>
          <w:rFonts w:ascii="Times New Roman" w:eastAsia="Times New Roman" w:hAnsi="Times New Roman" w:cs="Times New Roman"/>
          <w:sz w:val="16"/>
          <w:szCs w:val="16"/>
          <w:lang w:eastAsia="ru-RU"/>
        </w:rPr>
      </w:pPr>
    </w:p>
    <w:p w:rsidR="00A77F71" w:rsidRPr="00457734" w:rsidRDefault="00A77F71" w:rsidP="00A77F71">
      <w:pPr>
        <w:spacing w:after="0" w:line="360" w:lineRule="auto"/>
        <w:jc w:val="center"/>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w:t>
      </w:r>
    </w:p>
    <w:p w:rsidR="00E1644D" w:rsidRPr="00E1644D" w:rsidRDefault="00E1644D" w:rsidP="00E1644D">
      <w:pPr>
        <w:pStyle w:val="310"/>
        <w:jc w:val="center"/>
        <w:rPr>
          <w:sz w:val="16"/>
        </w:rPr>
      </w:pPr>
      <w:r w:rsidRPr="00E1644D">
        <w:rPr>
          <w:sz w:val="16"/>
        </w:rPr>
        <w:t>ИНФОРМАЦИОННЫЙ</w:t>
      </w:r>
    </w:p>
    <w:p w:rsidR="00E1644D" w:rsidRPr="00E1644D" w:rsidRDefault="00E1644D" w:rsidP="00E1644D">
      <w:pPr>
        <w:pStyle w:val="310"/>
        <w:jc w:val="center"/>
        <w:rPr>
          <w:sz w:val="16"/>
        </w:rPr>
      </w:pPr>
      <w:r w:rsidRPr="00E1644D">
        <w:rPr>
          <w:sz w:val="16"/>
        </w:rPr>
        <w:t>БЮЛЛЕТЕНЬ</w:t>
      </w:r>
    </w:p>
    <w:p w:rsidR="00E1644D" w:rsidRPr="00E1644D" w:rsidRDefault="00E1644D" w:rsidP="00E1644D">
      <w:pPr>
        <w:pStyle w:val="310"/>
        <w:jc w:val="center"/>
        <w:rPr>
          <w:sz w:val="16"/>
        </w:rPr>
      </w:pPr>
      <w:r w:rsidRPr="00E1644D">
        <w:rPr>
          <w:sz w:val="16"/>
        </w:rPr>
        <w:t>ОРГАНОВ МЕСТНОГО САМОУПРАВЛЕНИЯ</w:t>
      </w:r>
    </w:p>
    <w:p w:rsidR="00E1644D" w:rsidRPr="00E1644D" w:rsidRDefault="00E1644D" w:rsidP="00E1644D">
      <w:pPr>
        <w:pStyle w:val="310"/>
        <w:jc w:val="center"/>
        <w:rPr>
          <w:sz w:val="16"/>
        </w:rPr>
      </w:pPr>
      <w:r w:rsidRPr="00E1644D">
        <w:rPr>
          <w:sz w:val="16"/>
        </w:rPr>
        <w:t>МУНИЦИПАЛЬНОГО ОБРАЗОВАНИЯ</w:t>
      </w:r>
    </w:p>
    <w:p w:rsidR="00E1644D" w:rsidRPr="00E1644D" w:rsidRDefault="00E1644D" w:rsidP="00E1644D">
      <w:pPr>
        <w:pStyle w:val="310"/>
        <w:jc w:val="center"/>
        <w:rPr>
          <w:sz w:val="16"/>
        </w:rPr>
      </w:pPr>
      <w:r w:rsidRPr="00E1644D">
        <w:rPr>
          <w:sz w:val="16"/>
        </w:rPr>
        <w:t>ОРЛОВСКИЙ МУНИЦИПАЛЬНЫЙ РАЙОН</w:t>
      </w:r>
    </w:p>
    <w:p w:rsidR="00E1644D" w:rsidRDefault="00E1644D" w:rsidP="00E1644D">
      <w:pPr>
        <w:pStyle w:val="310"/>
        <w:jc w:val="center"/>
        <w:rPr>
          <w:sz w:val="16"/>
        </w:rPr>
      </w:pPr>
      <w:r w:rsidRPr="00E1644D">
        <w:rPr>
          <w:sz w:val="16"/>
        </w:rPr>
        <w:t>КИРОВСКОЙ  ОБЛАСТИ</w:t>
      </w:r>
    </w:p>
    <w:p w:rsidR="00E1644D" w:rsidRPr="00E1644D" w:rsidRDefault="00E1644D" w:rsidP="00E1644D">
      <w:pPr>
        <w:pStyle w:val="310"/>
        <w:jc w:val="center"/>
        <w:rPr>
          <w:sz w:val="16"/>
        </w:rPr>
      </w:pPr>
    </w:p>
    <w:p w:rsidR="00E1644D" w:rsidRDefault="00E1644D" w:rsidP="00E1644D">
      <w:pPr>
        <w:pStyle w:val="310"/>
        <w:jc w:val="center"/>
        <w:rPr>
          <w:sz w:val="16"/>
        </w:rPr>
      </w:pPr>
      <w:r w:rsidRPr="00E1644D">
        <w:rPr>
          <w:sz w:val="16"/>
        </w:rPr>
        <w:t>(ОФИЦИАЛЬНОЕ    ИЗДАНИЕ)</w:t>
      </w:r>
    </w:p>
    <w:p w:rsidR="00E1644D" w:rsidRPr="00E1644D" w:rsidRDefault="00E1644D" w:rsidP="00E1644D">
      <w:pPr>
        <w:pStyle w:val="310"/>
        <w:jc w:val="center"/>
        <w:rPr>
          <w:sz w:val="16"/>
        </w:rPr>
      </w:pPr>
    </w:p>
    <w:p w:rsidR="00E1644D" w:rsidRPr="00E1644D" w:rsidRDefault="00E1644D" w:rsidP="00E1644D">
      <w:pPr>
        <w:pStyle w:val="310"/>
        <w:jc w:val="center"/>
        <w:rPr>
          <w:sz w:val="16"/>
        </w:rPr>
      </w:pPr>
      <w:r w:rsidRPr="00E1644D">
        <w:rPr>
          <w:sz w:val="16"/>
        </w:rPr>
        <w:t xml:space="preserve">Отпечатано в администрации Орловского района  </w:t>
      </w:r>
      <w:r>
        <w:rPr>
          <w:sz w:val="16"/>
        </w:rPr>
        <w:t>21</w:t>
      </w:r>
      <w:r w:rsidRPr="00E1644D">
        <w:rPr>
          <w:sz w:val="16"/>
        </w:rPr>
        <w:t>.</w:t>
      </w:r>
      <w:r>
        <w:rPr>
          <w:sz w:val="16"/>
        </w:rPr>
        <w:t>0</w:t>
      </w:r>
      <w:r w:rsidRPr="00E1644D">
        <w:rPr>
          <w:sz w:val="16"/>
        </w:rPr>
        <w:t>1.20</w:t>
      </w:r>
      <w:r>
        <w:rPr>
          <w:sz w:val="16"/>
        </w:rPr>
        <w:t>20</w:t>
      </w:r>
      <w:r w:rsidRPr="00E1644D">
        <w:rPr>
          <w:sz w:val="16"/>
        </w:rPr>
        <w:t>,</w:t>
      </w:r>
    </w:p>
    <w:p w:rsidR="00E1644D" w:rsidRPr="00E1644D" w:rsidRDefault="00E1644D" w:rsidP="00E1644D">
      <w:pPr>
        <w:pStyle w:val="310"/>
        <w:jc w:val="center"/>
        <w:rPr>
          <w:sz w:val="16"/>
        </w:rPr>
      </w:pPr>
      <w:smartTag w:uri="urn:schemas-microsoft-com:office:smarttags" w:element="metricconverter">
        <w:smartTagPr>
          <w:attr w:name="ProductID" w:val="612270, г"/>
        </w:smartTagPr>
        <w:r w:rsidRPr="00E1644D">
          <w:rPr>
            <w:sz w:val="16"/>
          </w:rPr>
          <w:t>612270, г</w:t>
        </w:r>
      </w:smartTag>
      <w:r w:rsidRPr="00E1644D">
        <w:rPr>
          <w:sz w:val="16"/>
        </w:rPr>
        <w:t>. Орлов Кировской области, ул. Ст. Халтурина, 18</w:t>
      </w:r>
    </w:p>
    <w:p w:rsidR="00E1644D" w:rsidRPr="00E1644D" w:rsidRDefault="00E1644D" w:rsidP="00E1644D">
      <w:pPr>
        <w:pStyle w:val="310"/>
        <w:jc w:val="center"/>
        <w:rPr>
          <w:sz w:val="8"/>
          <w:szCs w:val="16"/>
        </w:rPr>
      </w:pPr>
      <w:r w:rsidRPr="00E1644D">
        <w:rPr>
          <w:sz w:val="16"/>
        </w:rPr>
        <w:t>тираж  20  экземпляров</w:t>
      </w:r>
    </w:p>
    <w:p w:rsidR="00E1644D" w:rsidRPr="00011908" w:rsidRDefault="00E1644D" w:rsidP="00E1644D">
      <w:pPr>
        <w:spacing w:line="240" w:lineRule="auto"/>
        <w:rPr>
          <w:sz w:val="16"/>
          <w:szCs w:val="16"/>
        </w:rPr>
      </w:pPr>
    </w:p>
    <w:p w:rsidR="00192D1B" w:rsidRPr="00457734" w:rsidRDefault="00192D1B">
      <w:pPr>
        <w:rPr>
          <w:sz w:val="16"/>
          <w:szCs w:val="16"/>
        </w:rPr>
      </w:pPr>
      <w:bookmarkStart w:id="14" w:name="_GoBack"/>
      <w:bookmarkEnd w:id="14"/>
    </w:p>
    <w:sectPr w:rsidR="00192D1B" w:rsidRPr="00457734" w:rsidSect="00A77F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508" w:rsidRDefault="00276508" w:rsidP="005D7259">
      <w:pPr>
        <w:spacing w:after="0" w:line="240" w:lineRule="auto"/>
      </w:pPr>
      <w:r>
        <w:separator/>
      </w:r>
    </w:p>
  </w:endnote>
  <w:endnote w:type="continuationSeparator" w:id="0">
    <w:p w:rsidR="00276508" w:rsidRDefault="00276508" w:rsidP="005D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8">
    <w:altName w:val="Times New Roman"/>
    <w:charset w:val="00"/>
    <w:family w:val="roman"/>
    <w:pitch w:val="default"/>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508" w:rsidRDefault="00276508" w:rsidP="005D7259">
      <w:pPr>
        <w:spacing w:after="0" w:line="240" w:lineRule="auto"/>
      </w:pPr>
      <w:r>
        <w:separator/>
      </w:r>
    </w:p>
  </w:footnote>
  <w:footnote w:type="continuationSeparator" w:id="0">
    <w:p w:rsidR="00276508" w:rsidRDefault="00276508" w:rsidP="005D7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59" w:rsidRDefault="005D7259">
    <w:pPr>
      <w:rPr>
        <w:sz w:val="2"/>
        <w:szCs w:val="2"/>
      </w:rPr>
    </w:pPr>
  </w:p>
  <w:p w:rsidR="005D7259" w:rsidRDefault="005D7259">
    <w:pPr>
      <w:rPr>
        <w:sz w:val="2"/>
        <w:szCs w:val="2"/>
      </w:rPr>
    </w:pPr>
  </w:p>
  <w:p w:rsidR="005D7259" w:rsidRDefault="005D725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lvl>
  </w:abstractNum>
  <w:abstractNum w:abstractNumId="3">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0"/>
        </w:tabs>
        <w:ind w:left="1429"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1069"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Times New Roman"/>
      </w:r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7">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lef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lef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left"/>
      <w:pPr>
        <w:tabs>
          <w:tab w:val="num" w:pos="0"/>
        </w:tabs>
        <w:ind w:left="6480" w:hanging="180"/>
      </w:pPr>
      <w:rPr>
        <w:rFonts w:ascii="Times New Roman" w:eastAsia="Times New Roman" w:hAnsi="Times New Roman"/>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2">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7">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30">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lvl>
  </w:abstractNum>
  <w:abstractNum w:abstractNumId="31">
    <w:nsid w:val="01A367F9"/>
    <w:multiLevelType w:val="multilevel"/>
    <w:tmpl w:val="FBD82188"/>
    <w:lvl w:ilvl="0">
      <w:start w:val="7"/>
      <w:numFmt w:val="decimal"/>
      <w:lvlText w:val="%1."/>
      <w:lvlJc w:val="left"/>
      <w:pPr>
        <w:tabs>
          <w:tab w:val="num" w:pos="555"/>
        </w:tabs>
        <w:ind w:left="555" w:hanging="555"/>
      </w:pPr>
      <w:rPr>
        <w:rFonts w:hint="default"/>
      </w:rPr>
    </w:lvl>
    <w:lvl w:ilvl="1">
      <w:start w:val="10"/>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2">
    <w:nsid w:val="0C7644F2"/>
    <w:multiLevelType w:val="multilevel"/>
    <w:tmpl w:val="826628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173080"/>
    <w:multiLevelType w:val="multilevel"/>
    <w:tmpl w:val="F5B83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A336D8"/>
    <w:multiLevelType w:val="multilevel"/>
    <w:tmpl w:val="063EF14A"/>
    <w:lvl w:ilvl="0">
      <w:start w:val="1"/>
      <w:numFmt w:val="decimal"/>
      <w:lvlText w:val="%1."/>
      <w:lvlJc w:val="left"/>
      <w:pPr>
        <w:ind w:left="900" w:hanging="360"/>
      </w:pPr>
      <w:rPr>
        <w:rFonts w:eastAsia="Times New Roman" w:hint="default"/>
        <w:color w:val="000000"/>
      </w:rPr>
    </w:lvl>
    <w:lvl w:ilvl="1">
      <w:start w:val="1"/>
      <w:numFmt w:val="decimal"/>
      <w:isLgl/>
      <w:lvlText w:val="%1.%2."/>
      <w:lvlJc w:val="left"/>
      <w:pPr>
        <w:ind w:left="1571" w:hanging="720"/>
      </w:pPr>
      <w:rPr>
        <w:rFonts w:hint="default"/>
      </w:rPr>
    </w:lvl>
    <w:lvl w:ilvl="2">
      <w:start w:val="1"/>
      <w:numFmt w:val="decimal"/>
      <w:isLgl/>
      <w:lvlText w:val="%1.%2.%3."/>
      <w:lvlJc w:val="left"/>
      <w:pPr>
        <w:ind w:left="1882"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2864"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517" w:hanging="1800"/>
      </w:pPr>
      <w:rPr>
        <w:rFonts w:hint="default"/>
      </w:rPr>
    </w:lvl>
    <w:lvl w:ilvl="8">
      <w:start w:val="1"/>
      <w:numFmt w:val="decimal"/>
      <w:isLgl/>
      <w:lvlText w:val="%1.%2.%3.%4.%5.%6.%7.%8.%9."/>
      <w:lvlJc w:val="left"/>
      <w:pPr>
        <w:ind w:left="5188" w:hanging="2160"/>
      </w:pPr>
      <w:rPr>
        <w:rFonts w:hint="default"/>
      </w:rPr>
    </w:lvl>
  </w:abstractNum>
  <w:abstractNum w:abstractNumId="35">
    <w:nsid w:val="13D45112"/>
    <w:multiLevelType w:val="multilevel"/>
    <w:tmpl w:val="D8862110"/>
    <w:lvl w:ilvl="0">
      <w:start w:val="9"/>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nsid w:val="1C563D52"/>
    <w:multiLevelType w:val="multilevel"/>
    <w:tmpl w:val="7F0EA648"/>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7">
    <w:nsid w:val="20C90941"/>
    <w:multiLevelType w:val="hybridMultilevel"/>
    <w:tmpl w:val="182CC1EA"/>
    <w:lvl w:ilvl="0" w:tplc="A7285D48">
      <w:start w:val="202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962538C"/>
    <w:multiLevelType w:val="hybridMultilevel"/>
    <w:tmpl w:val="BE16C272"/>
    <w:lvl w:ilvl="0" w:tplc="47887DAA">
      <w:start w:val="1"/>
      <w:numFmt w:val="decimal"/>
      <w:lvlText w:val="%1."/>
      <w:lvlJc w:val="left"/>
      <w:pPr>
        <w:tabs>
          <w:tab w:val="num" w:pos="1818"/>
        </w:tabs>
        <w:ind w:left="1818" w:hanging="1110"/>
      </w:pPr>
      <w:rPr>
        <w:rFonts w:cs="Times New Roman" w:hint="default"/>
      </w:rPr>
    </w:lvl>
    <w:lvl w:ilvl="1" w:tplc="77D22624">
      <w:numFmt w:val="none"/>
      <w:lvlText w:val=""/>
      <w:lvlJc w:val="left"/>
      <w:pPr>
        <w:tabs>
          <w:tab w:val="num" w:pos="360"/>
        </w:tabs>
      </w:pPr>
      <w:rPr>
        <w:rFonts w:cs="Times New Roman"/>
      </w:rPr>
    </w:lvl>
    <w:lvl w:ilvl="2" w:tplc="A47CD722">
      <w:numFmt w:val="none"/>
      <w:lvlText w:val=""/>
      <w:lvlJc w:val="left"/>
      <w:pPr>
        <w:tabs>
          <w:tab w:val="num" w:pos="360"/>
        </w:tabs>
      </w:pPr>
      <w:rPr>
        <w:rFonts w:cs="Times New Roman"/>
      </w:rPr>
    </w:lvl>
    <w:lvl w:ilvl="3" w:tplc="E6BEA368">
      <w:numFmt w:val="none"/>
      <w:lvlText w:val=""/>
      <w:lvlJc w:val="left"/>
      <w:pPr>
        <w:tabs>
          <w:tab w:val="num" w:pos="360"/>
        </w:tabs>
      </w:pPr>
      <w:rPr>
        <w:rFonts w:cs="Times New Roman"/>
      </w:rPr>
    </w:lvl>
    <w:lvl w:ilvl="4" w:tplc="518AA69E">
      <w:numFmt w:val="none"/>
      <w:lvlText w:val=""/>
      <w:lvlJc w:val="left"/>
      <w:pPr>
        <w:tabs>
          <w:tab w:val="num" w:pos="360"/>
        </w:tabs>
      </w:pPr>
      <w:rPr>
        <w:rFonts w:cs="Times New Roman"/>
      </w:rPr>
    </w:lvl>
    <w:lvl w:ilvl="5" w:tplc="74567D22">
      <w:numFmt w:val="none"/>
      <w:lvlText w:val=""/>
      <w:lvlJc w:val="left"/>
      <w:pPr>
        <w:tabs>
          <w:tab w:val="num" w:pos="360"/>
        </w:tabs>
      </w:pPr>
      <w:rPr>
        <w:rFonts w:cs="Times New Roman"/>
      </w:rPr>
    </w:lvl>
    <w:lvl w:ilvl="6" w:tplc="E0B666EA">
      <w:numFmt w:val="none"/>
      <w:lvlText w:val=""/>
      <w:lvlJc w:val="left"/>
      <w:pPr>
        <w:tabs>
          <w:tab w:val="num" w:pos="360"/>
        </w:tabs>
      </w:pPr>
      <w:rPr>
        <w:rFonts w:cs="Times New Roman"/>
      </w:rPr>
    </w:lvl>
    <w:lvl w:ilvl="7" w:tplc="7C5AF928">
      <w:numFmt w:val="none"/>
      <w:lvlText w:val=""/>
      <w:lvlJc w:val="left"/>
      <w:pPr>
        <w:tabs>
          <w:tab w:val="num" w:pos="360"/>
        </w:tabs>
      </w:pPr>
      <w:rPr>
        <w:rFonts w:cs="Times New Roman"/>
      </w:rPr>
    </w:lvl>
    <w:lvl w:ilvl="8" w:tplc="FFF87EC0">
      <w:numFmt w:val="none"/>
      <w:lvlText w:val=""/>
      <w:lvlJc w:val="left"/>
      <w:pPr>
        <w:tabs>
          <w:tab w:val="num" w:pos="360"/>
        </w:tabs>
      </w:pPr>
      <w:rPr>
        <w:rFonts w:cs="Times New Roman"/>
      </w:rPr>
    </w:lvl>
  </w:abstractNum>
  <w:abstractNum w:abstractNumId="39">
    <w:nsid w:val="382C3B76"/>
    <w:multiLevelType w:val="multilevel"/>
    <w:tmpl w:val="B6849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BC3553"/>
    <w:multiLevelType w:val="multilevel"/>
    <w:tmpl w:val="571420C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3F780DEF"/>
    <w:multiLevelType w:val="multilevel"/>
    <w:tmpl w:val="879E6398"/>
    <w:lvl w:ilvl="0">
      <w:start w:val="1"/>
      <w:numFmt w:val="bullet"/>
      <w:lvlText w:val="-"/>
      <w:lvlJc w:val="left"/>
      <w:rPr>
        <w:rFonts w:ascii="Times New Roman" w:eastAsia="Times New Roman" w:hAnsi="Times New Roman"/>
        <w:b w:val="0"/>
        <w:i w:val="0"/>
        <w:smallCaps w:val="0"/>
        <w:strike w:val="0"/>
        <w:color w:val="000000"/>
        <w:spacing w:val="-1"/>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439B48C5"/>
    <w:multiLevelType w:val="multilevel"/>
    <w:tmpl w:val="0216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B1120BF"/>
    <w:multiLevelType w:val="multilevel"/>
    <w:tmpl w:val="F1840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42F67B8"/>
    <w:multiLevelType w:val="singleLevel"/>
    <w:tmpl w:val="846E06B2"/>
    <w:lvl w:ilvl="0">
      <w:start w:val="2"/>
      <w:numFmt w:val="bullet"/>
      <w:lvlText w:val="-"/>
      <w:lvlJc w:val="left"/>
      <w:pPr>
        <w:tabs>
          <w:tab w:val="num" w:pos="360"/>
        </w:tabs>
        <w:ind w:left="360" w:hanging="360"/>
      </w:pPr>
    </w:lvl>
  </w:abstractNum>
  <w:abstractNum w:abstractNumId="45">
    <w:nsid w:val="577A1CBE"/>
    <w:multiLevelType w:val="hybridMultilevel"/>
    <w:tmpl w:val="3072D68E"/>
    <w:lvl w:ilvl="0" w:tplc="354C02D6">
      <w:start w:val="19"/>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46">
    <w:nsid w:val="5C5608AB"/>
    <w:multiLevelType w:val="multilevel"/>
    <w:tmpl w:val="812E2E42"/>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47">
    <w:nsid w:val="62A35FA3"/>
    <w:multiLevelType w:val="multilevel"/>
    <w:tmpl w:val="571420C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72417B45"/>
    <w:multiLevelType w:val="hybridMultilevel"/>
    <w:tmpl w:val="B4909C88"/>
    <w:lvl w:ilvl="0" w:tplc="7ADE0908">
      <w:start w:val="13"/>
      <w:numFmt w:val="decimal"/>
      <w:lvlText w:val="%1."/>
      <w:lvlJc w:val="left"/>
      <w:pPr>
        <w:tabs>
          <w:tab w:val="num" w:pos="1350"/>
        </w:tabs>
        <w:ind w:left="1350" w:hanging="360"/>
      </w:pPr>
      <w:rPr>
        <w:rFonts w:hint="default"/>
      </w:rPr>
    </w:lvl>
    <w:lvl w:ilvl="1" w:tplc="04190019">
      <w:start w:val="1"/>
      <w:numFmt w:val="lowerLetter"/>
      <w:lvlText w:val="%2."/>
      <w:lvlJc w:val="left"/>
      <w:pPr>
        <w:tabs>
          <w:tab w:val="num" w:pos="2070"/>
        </w:tabs>
        <w:ind w:left="2070" w:hanging="360"/>
      </w:pPr>
    </w:lvl>
    <w:lvl w:ilvl="2" w:tplc="0419001B" w:tentative="1">
      <w:start w:val="1"/>
      <w:numFmt w:val="lowerRoman"/>
      <w:lvlText w:val="%3."/>
      <w:lvlJc w:val="right"/>
      <w:pPr>
        <w:tabs>
          <w:tab w:val="num" w:pos="2790"/>
        </w:tabs>
        <w:ind w:left="2790" w:hanging="180"/>
      </w:pPr>
    </w:lvl>
    <w:lvl w:ilvl="3" w:tplc="0419000F" w:tentative="1">
      <w:start w:val="1"/>
      <w:numFmt w:val="decimal"/>
      <w:lvlText w:val="%4."/>
      <w:lvlJc w:val="left"/>
      <w:pPr>
        <w:tabs>
          <w:tab w:val="num" w:pos="3510"/>
        </w:tabs>
        <w:ind w:left="3510" w:hanging="360"/>
      </w:pPr>
    </w:lvl>
    <w:lvl w:ilvl="4" w:tplc="04190019" w:tentative="1">
      <w:start w:val="1"/>
      <w:numFmt w:val="lowerLetter"/>
      <w:lvlText w:val="%5."/>
      <w:lvlJc w:val="left"/>
      <w:pPr>
        <w:tabs>
          <w:tab w:val="num" w:pos="4230"/>
        </w:tabs>
        <w:ind w:left="4230" w:hanging="360"/>
      </w:pPr>
    </w:lvl>
    <w:lvl w:ilvl="5" w:tplc="0419001B" w:tentative="1">
      <w:start w:val="1"/>
      <w:numFmt w:val="lowerRoman"/>
      <w:lvlText w:val="%6."/>
      <w:lvlJc w:val="right"/>
      <w:pPr>
        <w:tabs>
          <w:tab w:val="num" w:pos="4950"/>
        </w:tabs>
        <w:ind w:left="4950" w:hanging="180"/>
      </w:pPr>
    </w:lvl>
    <w:lvl w:ilvl="6" w:tplc="0419000F" w:tentative="1">
      <w:start w:val="1"/>
      <w:numFmt w:val="decimal"/>
      <w:lvlText w:val="%7."/>
      <w:lvlJc w:val="left"/>
      <w:pPr>
        <w:tabs>
          <w:tab w:val="num" w:pos="5670"/>
        </w:tabs>
        <w:ind w:left="5670" w:hanging="360"/>
      </w:pPr>
    </w:lvl>
    <w:lvl w:ilvl="7" w:tplc="04190019" w:tentative="1">
      <w:start w:val="1"/>
      <w:numFmt w:val="lowerLetter"/>
      <w:lvlText w:val="%8."/>
      <w:lvlJc w:val="left"/>
      <w:pPr>
        <w:tabs>
          <w:tab w:val="num" w:pos="6390"/>
        </w:tabs>
        <w:ind w:left="6390" w:hanging="360"/>
      </w:pPr>
    </w:lvl>
    <w:lvl w:ilvl="8" w:tplc="0419001B" w:tentative="1">
      <w:start w:val="1"/>
      <w:numFmt w:val="lowerRoman"/>
      <w:lvlText w:val="%9."/>
      <w:lvlJc w:val="right"/>
      <w:pPr>
        <w:tabs>
          <w:tab w:val="num" w:pos="7110"/>
        </w:tabs>
        <w:ind w:left="711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7"/>
  </w:num>
  <w:num w:numId="33">
    <w:abstractNumId w:val="47"/>
  </w:num>
  <w:num w:numId="34">
    <w:abstractNumId w:val="40"/>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33"/>
  </w:num>
  <w:num w:numId="38">
    <w:abstractNumId w:val="32"/>
  </w:num>
  <w:num w:numId="39">
    <w:abstractNumId w:val="42"/>
  </w:num>
  <w:num w:numId="40">
    <w:abstractNumId w:val="39"/>
  </w:num>
  <w:num w:numId="41">
    <w:abstractNumId w:val="43"/>
  </w:num>
  <w:num w:numId="42">
    <w:abstractNumId w:val="36"/>
  </w:num>
  <w:num w:numId="43">
    <w:abstractNumId w:val="31"/>
  </w:num>
  <w:num w:numId="44">
    <w:abstractNumId w:val="35"/>
  </w:num>
  <w:num w:numId="45">
    <w:abstractNumId w:val="48"/>
  </w:num>
  <w:num w:numId="46">
    <w:abstractNumId w:val="45"/>
  </w:num>
  <w:num w:numId="47">
    <w:abstractNumId w:val="38"/>
  </w:num>
  <w:num w:numId="48">
    <w:abstractNumId w:val="41"/>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C1C"/>
    <w:rsid w:val="00192D1B"/>
    <w:rsid w:val="00276508"/>
    <w:rsid w:val="002B69B4"/>
    <w:rsid w:val="00457734"/>
    <w:rsid w:val="005D7259"/>
    <w:rsid w:val="00A77F71"/>
    <w:rsid w:val="00AF0C1C"/>
    <w:rsid w:val="00E16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F71"/>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A77F71"/>
    <w:pPr>
      <w:keepNext/>
      <w:spacing w:after="0" w:line="240" w:lineRule="auto"/>
      <w:jc w:val="both"/>
      <w:outlineLvl w:val="0"/>
    </w:pPr>
    <w:rPr>
      <w:rFonts w:ascii="Times New Roman" w:eastAsia="Times New Roman" w:hAnsi="Times New Roman" w:cs="Times New Roman"/>
      <w:sz w:val="26"/>
      <w:szCs w:val="20"/>
      <w:lang w:eastAsia="ru-RU"/>
    </w:rPr>
  </w:style>
  <w:style w:type="paragraph" w:styleId="2">
    <w:name w:val="heading 2"/>
    <w:basedOn w:val="a"/>
    <w:next w:val="a"/>
    <w:link w:val="20"/>
    <w:qFormat/>
    <w:rsid w:val="00A77F71"/>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A77F71"/>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semiHidden/>
    <w:unhideWhenUsed/>
    <w:qFormat/>
    <w:rsid w:val="00A77F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7F71"/>
    <w:rPr>
      <w:sz w:val="26"/>
      <w:szCs w:val="20"/>
      <w:lang w:eastAsia="ru-RU"/>
    </w:rPr>
  </w:style>
  <w:style w:type="character" w:customStyle="1" w:styleId="20">
    <w:name w:val="Заголовок 2 Знак"/>
    <w:basedOn w:val="a0"/>
    <w:link w:val="2"/>
    <w:rsid w:val="00A77F71"/>
    <w:rPr>
      <w:rFonts w:ascii="Arial" w:hAnsi="Arial" w:cs="Arial"/>
      <w:b/>
      <w:bCs/>
      <w:i/>
      <w:iCs/>
      <w:sz w:val="28"/>
      <w:szCs w:val="28"/>
      <w:lang w:eastAsia="ar-SA"/>
    </w:rPr>
  </w:style>
  <w:style w:type="character" w:customStyle="1" w:styleId="30">
    <w:name w:val="Заголовок 3 Знак"/>
    <w:basedOn w:val="a0"/>
    <w:link w:val="3"/>
    <w:rsid w:val="00A77F71"/>
    <w:rPr>
      <w:rFonts w:ascii="Arial" w:hAnsi="Arial" w:cs="Arial"/>
      <w:b/>
      <w:bCs/>
      <w:sz w:val="26"/>
      <w:szCs w:val="26"/>
      <w:lang w:eastAsia="ar-SA"/>
    </w:rPr>
  </w:style>
  <w:style w:type="character" w:customStyle="1" w:styleId="40">
    <w:name w:val="Заголовок 4 Знак"/>
    <w:basedOn w:val="a0"/>
    <w:link w:val="4"/>
    <w:uiPriority w:val="9"/>
    <w:semiHidden/>
    <w:rsid w:val="00A77F71"/>
    <w:rPr>
      <w:rFonts w:asciiTheme="majorHAnsi" w:eastAsiaTheme="majorEastAsia" w:hAnsiTheme="majorHAnsi" w:cstheme="majorBidi"/>
      <w:b/>
      <w:bCs/>
      <w:i/>
      <w:iCs/>
      <w:color w:val="4F81BD" w:themeColor="accent1"/>
      <w:sz w:val="22"/>
      <w:szCs w:val="22"/>
    </w:rPr>
  </w:style>
  <w:style w:type="table" w:styleId="a3">
    <w:name w:val="Table Grid"/>
    <w:basedOn w:val="a1"/>
    <w:uiPriority w:val="59"/>
    <w:rsid w:val="00A77F71"/>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A77F71"/>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A77F71"/>
    <w:rPr>
      <w:rFonts w:ascii="Tahoma" w:eastAsiaTheme="minorHAnsi" w:hAnsi="Tahoma" w:cs="Tahoma"/>
      <w:sz w:val="16"/>
      <w:szCs w:val="16"/>
    </w:rPr>
  </w:style>
  <w:style w:type="numbering" w:customStyle="1" w:styleId="11">
    <w:name w:val="Нет списка1"/>
    <w:next w:val="a2"/>
    <w:uiPriority w:val="99"/>
    <w:semiHidden/>
    <w:unhideWhenUsed/>
    <w:rsid w:val="00A77F71"/>
  </w:style>
  <w:style w:type="character" w:customStyle="1" w:styleId="WW8Num2z0">
    <w:name w:val="WW8Num2z0"/>
    <w:rsid w:val="00A77F71"/>
    <w:rPr>
      <w:rFonts w:ascii="Symbol" w:hAnsi="Symbol"/>
    </w:rPr>
  </w:style>
  <w:style w:type="character" w:customStyle="1" w:styleId="WW8Num4z0">
    <w:name w:val="WW8Num4z0"/>
    <w:rsid w:val="00A77F71"/>
    <w:rPr>
      <w:rFonts w:cs="Times New Roman"/>
    </w:rPr>
  </w:style>
  <w:style w:type="character" w:customStyle="1" w:styleId="WW8Num5z0">
    <w:name w:val="WW8Num5z0"/>
    <w:rsid w:val="00A77F71"/>
    <w:rPr>
      <w:rFonts w:cs="Times New Roman"/>
    </w:rPr>
  </w:style>
  <w:style w:type="character" w:customStyle="1" w:styleId="WW8Num6z0">
    <w:name w:val="WW8Num6z0"/>
    <w:rsid w:val="00A77F71"/>
    <w:rPr>
      <w:rFonts w:ascii="Symbol" w:hAnsi="Symbol"/>
    </w:rPr>
  </w:style>
  <w:style w:type="character" w:customStyle="1" w:styleId="WW8Num7z0">
    <w:name w:val="WW8Num7z0"/>
    <w:rsid w:val="00A77F71"/>
    <w:rPr>
      <w:rFonts w:cs="Times New Roman"/>
    </w:rPr>
  </w:style>
  <w:style w:type="character" w:customStyle="1" w:styleId="WW8Num8z0">
    <w:name w:val="WW8Num8z0"/>
    <w:rsid w:val="00A77F71"/>
    <w:rPr>
      <w:rFonts w:cs="Times New Roman"/>
    </w:rPr>
  </w:style>
  <w:style w:type="character" w:customStyle="1" w:styleId="WW8Num9z0">
    <w:name w:val="WW8Num9z0"/>
    <w:rsid w:val="00A77F71"/>
    <w:rPr>
      <w:rFonts w:cs="Times New Roman"/>
    </w:rPr>
  </w:style>
  <w:style w:type="character" w:customStyle="1" w:styleId="WW8Num10z0">
    <w:name w:val="WW8Num10z0"/>
    <w:rsid w:val="00A77F71"/>
    <w:rPr>
      <w:rFonts w:ascii="Symbol" w:hAnsi="Symbol"/>
    </w:rPr>
  </w:style>
  <w:style w:type="character" w:customStyle="1" w:styleId="WW8Num11z0">
    <w:name w:val="WW8Num11z0"/>
    <w:rsid w:val="00A77F71"/>
    <w:rPr>
      <w:rFonts w:cs="Times New Roman"/>
    </w:rPr>
  </w:style>
  <w:style w:type="character" w:customStyle="1" w:styleId="WW8Num12z0">
    <w:name w:val="WW8Num12z0"/>
    <w:rsid w:val="00A77F71"/>
    <w:rPr>
      <w:rFonts w:ascii="Symbol" w:hAnsi="Symbol"/>
    </w:rPr>
  </w:style>
  <w:style w:type="character" w:customStyle="1" w:styleId="WW8Num13z0">
    <w:name w:val="WW8Num13z0"/>
    <w:rsid w:val="00A77F71"/>
    <w:rPr>
      <w:rFonts w:cs="Times New Roman"/>
    </w:rPr>
  </w:style>
  <w:style w:type="character" w:customStyle="1" w:styleId="WW8Num14z0">
    <w:name w:val="WW8Num14z0"/>
    <w:rsid w:val="00A77F71"/>
    <w:rPr>
      <w:rFonts w:ascii="Times New Roman" w:hAnsi="Times New Roman"/>
    </w:rPr>
  </w:style>
  <w:style w:type="character" w:customStyle="1" w:styleId="WW8Num15z0">
    <w:name w:val="WW8Num15z0"/>
    <w:rsid w:val="00A77F71"/>
    <w:rPr>
      <w:rFonts w:cs="Times New Roman"/>
    </w:rPr>
  </w:style>
  <w:style w:type="character" w:customStyle="1" w:styleId="WW8Num17z0">
    <w:name w:val="WW8Num17z0"/>
    <w:rsid w:val="00A77F71"/>
    <w:rPr>
      <w:rFonts w:cs="Times New Roman"/>
    </w:rPr>
  </w:style>
  <w:style w:type="character" w:customStyle="1" w:styleId="WW8Num18z0">
    <w:name w:val="WW8Num18z0"/>
    <w:rsid w:val="00A77F71"/>
    <w:rPr>
      <w:rFonts w:ascii="Times New Roman" w:eastAsia="Times New Roman" w:hAnsi="Times New Roman"/>
    </w:rPr>
  </w:style>
  <w:style w:type="character" w:customStyle="1" w:styleId="WW8Num19z0">
    <w:name w:val="WW8Num19z0"/>
    <w:rsid w:val="00A77F71"/>
    <w:rPr>
      <w:rFonts w:ascii="Wingdings" w:hAnsi="Wingdings"/>
    </w:rPr>
  </w:style>
  <w:style w:type="character" w:customStyle="1" w:styleId="WW8Num20z0">
    <w:name w:val="WW8Num20z0"/>
    <w:rsid w:val="00A77F71"/>
    <w:rPr>
      <w:rFonts w:ascii="Times New Roman" w:eastAsia="Times New Roman" w:hAnsi="Times New Roman" w:cs="Times New Roman"/>
    </w:rPr>
  </w:style>
  <w:style w:type="character" w:customStyle="1" w:styleId="WW8Num21z0">
    <w:name w:val="WW8Num21z0"/>
    <w:rsid w:val="00A77F71"/>
    <w:rPr>
      <w:rFonts w:ascii="Times New Roman" w:eastAsia="Times New Roman" w:hAnsi="Times New Roman"/>
    </w:rPr>
  </w:style>
  <w:style w:type="character" w:customStyle="1" w:styleId="WW8Num22z0">
    <w:name w:val="WW8Num22z0"/>
    <w:rsid w:val="00A77F71"/>
    <w:rPr>
      <w:rFonts w:cs="Times New Roman"/>
    </w:rPr>
  </w:style>
  <w:style w:type="character" w:customStyle="1" w:styleId="WW8Num23z0">
    <w:name w:val="WW8Num23z0"/>
    <w:rsid w:val="00A77F71"/>
    <w:rPr>
      <w:rFonts w:ascii="Symbol" w:hAnsi="Symbol"/>
    </w:rPr>
  </w:style>
  <w:style w:type="character" w:customStyle="1" w:styleId="WW8Num25z0">
    <w:name w:val="WW8Num25z0"/>
    <w:rsid w:val="00A77F71"/>
    <w:rPr>
      <w:rFonts w:cs="Times New Roman"/>
    </w:rPr>
  </w:style>
  <w:style w:type="character" w:customStyle="1" w:styleId="WW8Num27z0">
    <w:name w:val="WW8Num27z0"/>
    <w:rsid w:val="00A77F71"/>
    <w:rPr>
      <w:rFonts w:ascii="Symbol" w:hAnsi="Symbol"/>
    </w:rPr>
  </w:style>
  <w:style w:type="character" w:customStyle="1" w:styleId="WW8Num28z0">
    <w:name w:val="WW8Num28z0"/>
    <w:rsid w:val="00A77F71"/>
    <w:rPr>
      <w:rFonts w:ascii="Symbol" w:hAnsi="Symbol"/>
    </w:rPr>
  </w:style>
  <w:style w:type="character" w:customStyle="1" w:styleId="WW8Num30z0">
    <w:name w:val="WW8Num30z0"/>
    <w:rsid w:val="00A77F71"/>
    <w:rPr>
      <w:rFonts w:cs="Times New Roman"/>
    </w:rPr>
  </w:style>
  <w:style w:type="character" w:customStyle="1" w:styleId="WW8Num31z0">
    <w:name w:val="WW8Num3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Absatz-Standardschriftart">
    <w:name w:val="Absatz-Standardschriftart"/>
    <w:rsid w:val="00A77F71"/>
  </w:style>
  <w:style w:type="character" w:customStyle="1" w:styleId="100">
    <w:name w:val="Основной шрифт абзаца10"/>
    <w:rsid w:val="00A77F71"/>
  </w:style>
  <w:style w:type="character" w:customStyle="1" w:styleId="WW-Absatz-Standardschriftart">
    <w:name w:val="WW-Absatz-Standardschriftart"/>
    <w:rsid w:val="00A77F71"/>
  </w:style>
  <w:style w:type="character" w:customStyle="1" w:styleId="WW-Absatz-Standardschriftart1">
    <w:name w:val="WW-Absatz-Standardschriftart1"/>
    <w:rsid w:val="00A77F71"/>
  </w:style>
  <w:style w:type="character" w:customStyle="1" w:styleId="WW-Absatz-Standardschriftart11">
    <w:name w:val="WW-Absatz-Standardschriftart11"/>
    <w:rsid w:val="00A77F71"/>
  </w:style>
  <w:style w:type="character" w:customStyle="1" w:styleId="WW-Absatz-Standardschriftart111">
    <w:name w:val="WW-Absatz-Standardschriftart111"/>
    <w:rsid w:val="00A77F71"/>
  </w:style>
  <w:style w:type="character" w:customStyle="1" w:styleId="WW-Absatz-Standardschriftart1111">
    <w:name w:val="WW-Absatz-Standardschriftart1111"/>
    <w:rsid w:val="00A77F71"/>
  </w:style>
  <w:style w:type="character" w:customStyle="1" w:styleId="9">
    <w:name w:val="Основной шрифт абзаца9"/>
    <w:rsid w:val="00A77F71"/>
  </w:style>
  <w:style w:type="character" w:customStyle="1" w:styleId="WW-Absatz-Standardschriftart11111">
    <w:name w:val="WW-Absatz-Standardschriftart11111"/>
    <w:rsid w:val="00A77F71"/>
  </w:style>
  <w:style w:type="character" w:customStyle="1" w:styleId="8">
    <w:name w:val="Основной шрифт абзаца8"/>
    <w:rsid w:val="00A77F71"/>
  </w:style>
  <w:style w:type="character" w:customStyle="1" w:styleId="7">
    <w:name w:val="Основной шрифт абзаца7"/>
    <w:rsid w:val="00A77F71"/>
  </w:style>
  <w:style w:type="character" w:customStyle="1" w:styleId="6">
    <w:name w:val="Основной шрифт абзаца6"/>
    <w:rsid w:val="00A77F71"/>
  </w:style>
  <w:style w:type="character" w:customStyle="1" w:styleId="WW8Num29z0">
    <w:name w:val="WW8Num29z0"/>
    <w:rsid w:val="00A77F71"/>
    <w:rPr>
      <w:rFonts w:cs="Times New Roman"/>
    </w:rPr>
  </w:style>
  <w:style w:type="character" w:customStyle="1" w:styleId="WW8Num32z0">
    <w:name w:val="WW8Num32z0"/>
    <w:rsid w:val="00A77F71"/>
    <w:rPr>
      <w:rFonts w:cs="Times New Roman"/>
    </w:rPr>
  </w:style>
  <w:style w:type="character" w:customStyle="1" w:styleId="WW8Num33z0">
    <w:name w:val="WW8Num33z0"/>
    <w:rsid w:val="00A77F71"/>
    <w:rPr>
      <w:rFonts w:cs="Times New Roman"/>
    </w:rPr>
  </w:style>
  <w:style w:type="character" w:customStyle="1" w:styleId="WW8Num33z1">
    <w:name w:val="WW8Num33z1"/>
    <w:rsid w:val="00A77F71"/>
    <w:rPr>
      <w:rFonts w:ascii="Courier New" w:hAnsi="Courier New" w:cs="Courier New"/>
    </w:rPr>
  </w:style>
  <w:style w:type="character" w:customStyle="1" w:styleId="WW8Num33z2">
    <w:name w:val="WW8Num33z2"/>
    <w:rsid w:val="00A77F71"/>
    <w:rPr>
      <w:rFonts w:ascii="Wingdings" w:hAnsi="Wingdings"/>
    </w:rPr>
  </w:style>
  <w:style w:type="character" w:customStyle="1" w:styleId="5">
    <w:name w:val="Основной шрифт абзаца5"/>
    <w:rsid w:val="00A77F71"/>
  </w:style>
  <w:style w:type="character" w:customStyle="1" w:styleId="41">
    <w:name w:val="Основной шрифт абзаца4"/>
    <w:rsid w:val="00A77F71"/>
  </w:style>
  <w:style w:type="character" w:customStyle="1" w:styleId="31">
    <w:name w:val="Основной шрифт абзаца3"/>
    <w:rsid w:val="00A77F71"/>
  </w:style>
  <w:style w:type="character" w:customStyle="1" w:styleId="21">
    <w:name w:val="Основной шрифт абзаца2"/>
    <w:rsid w:val="00A77F71"/>
  </w:style>
  <w:style w:type="character" w:customStyle="1" w:styleId="WW-Absatz-Standardschriftart111111">
    <w:name w:val="WW-Absatz-Standardschriftart111111"/>
    <w:rsid w:val="00A77F71"/>
  </w:style>
  <w:style w:type="character" w:customStyle="1" w:styleId="WW-Absatz-Standardschriftart1111111">
    <w:name w:val="WW-Absatz-Standardschriftart1111111"/>
    <w:rsid w:val="00A77F71"/>
  </w:style>
  <w:style w:type="character" w:customStyle="1" w:styleId="WW8Num1z0">
    <w:name w:val="WW8Num1z0"/>
    <w:rsid w:val="00A77F71"/>
    <w:rPr>
      <w:rFonts w:ascii="Symbol" w:hAnsi="Symbol"/>
    </w:rPr>
  </w:style>
  <w:style w:type="character" w:customStyle="1" w:styleId="WW8Num3z0">
    <w:name w:val="WW8Num3z0"/>
    <w:rsid w:val="00A77F71"/>
    <w:rPr>
      <w:rFonts w:ascii="Arial Unicode MS" w:hAnsi="Arial Unicode MS" w:cs="Arial Unicode MS"/>
      <w:b/>
      <w:sz w:val="24"/>
    </w:rPr>
  </w:style>
  <w:style w:type="character" w:customStyle="1" w:styleId="WW8Num6z1">
    <w:name w:val="WW8Num6z1"/>
    <w:rsid w:val="00A77F71"/>
    <w:rPr>
      <w:rFonts w:ascii="Courier New" w:hAnsi="Courier New"/>
    </w:rPr>
  </w:style>
  <w:style w:type="character" w:customStyle="1" w:styleId="WW8Num6z2">
    <w:name w:val="WW8Num6z2"/>
    <w:rsid w:val="00A77F71"/>
    <w:rPr>
      <w:rFonts w:ascii="Wingdings" w:hAnsi="Wingdings"/>
    </w:rPr>
  </w:style>
  <w:style w:type="character" w:customStyle="1" w:styleId="WW8Num12z1">
    <w:name w:val="WW8Num12z1"/>
    <w:rsid w:val="00A77F71"/>
    <w:rPr>
      <w:rFonts w:ascii="Courier New" w:hAnsi="Courier New" w:cs="Courier New"/>
    </w:rPr>
  </w:style>
  <w:style w:type="character" w:customStyle="1" w:styleId="WW8Num12z2">
    <w:name w:val="WW8Num12z2"/>
    <w:rsid w:val="00A77F71"/>
    <w:rPr>
      <w:rFonts w:ascii="Wingdings" w:hAnsi="Wingdings"/>
    </w:rPr>
  </w:style>
  <w:style w:type="character" w:customStyle="1" w:styleId="WW8Num16z0">
    <w:name w:val="WW8Num16z0"/>
    <w:rsid w:val="00A77F71"/>
    <w:rPr>
      <w:rFonts w:cs="Times New Roman"/>
    </w:rPr>
  </w:style>
  <w:style w:type="character" w:customStyle="1" w:styleId="WW8Num18z1">
    <w:name w:val="WW8Num18z1"/>
    <w:rsid w:val="00A77F71"/>
    <w:rPr>
      <w:rFonts w:ascii="Courier New" w:hAnsi="Courier New"/>
    </w:rPr>
  </w:style>
  <w:style w:type="character" w:customStyle="1" w:styleId="WW8Num18z2">
    <w:name w:val="WW8Num18z2"/>
    <w:rsid w:val="00A77F71"/>
    <w:rPr>
      <w:rFonts w:ascii="Wingdings" w:hAnsi="Wingdings"/>
    </w:rPr>
  </w:style>
  <w:style w:type="character" w:customStyle="1" w:styleId="WW8Num18z3">
    <w:name w:val="WW8Num18z3"/>
    <w:rsid w:val="00A77F71"/>
    <w:rPr>
      <w:rFonts w:ascii="Symbol" w:hAnsi="Symbol"/>
    </w:rPr>
  </w:style>
  <w:style w:type="character" w:customStyle="1" w:styleId="WW8Num19z1">
    <w:name w:val="WW8Num19z1"/>
    <w:rsid w:val="00A77F71"/>
    <w:rPr>
      <w:rFonts w:ascii="Courier New" w:hAnsi="Courier New" w:cs="Courier New"/>
    </w:rPr>
  </w:style>
  <w:style w:type="character" w:customStyle="1" w:styleId="WW8Num19z3">
    <w:name w:val="WW8Num19z3"/>
    <w:rsid w:val="00A77F71"/>
    <w:rPr>
      <w:rFonts w:ascii="Symbol" w:hAnsi="Symbol"/>
    </w:rPr>
  </w:style>
  <w:style w:type="character" w:customStyle="1" w:styleId="WW8Num21z1">
    <w:name w:val="WW8Num21z1"/>
    <w:rsid w:val="00A77F71"/>
    <w:rPr>
      <w:rFonts w:ascii="Courier New" w:hAnsi="Courier New"/>
    </w:rPr>
  </w:style>
  <w:style w:type="character" w:customStyle="1" w:styleId="WW8Num21z2">
    <w:name w:val="WW8Num21z2"/>
    <w:rsid w:val="00A77F71"/>
    <w:rPr>
      <w:rFonts w:ascii="Wingdings" w:hAnsi="Wingdings"/>
    </w:rPr>
  </w:style>
  <w:style w:type="character" w:customStyle="1" w:styleId="WW8Num21z3">
    <w:name w:val="WW8Num21z3"/>
    <w:rsid w:val="00A77F71"/>
    <w:rPr>
      <w:rFonts w:ascii="Symbol" w:hAnsi="Symbol"/>
    </w:rPr>
  </w:style>
  <w:style w:type="character" w:customStyle="1" w:styleId="WW8Num23z1">
    <w:name w:val="WW8Num23z1"/>
    <w:rsid w:val="00A77F71"/>
    <w:rPr>
      <w:rFonts w:ascii="Courier New" w:hAnsi="Courier New" w:cs="Courier New"/>
    </w:rPr>
  </w:style>
  <w:style w:type="character" w:customStyle="1" w:styleId="WW8Num23z2">
    <w:name w:val="WW8Num23z2"/>
    <w:rsid w:val="00A77F71"/>
    <w:rPr>
      <w:rFonts w:ascii="Wingdings" w:hAnsi="Wingdings"/>
    </w:rPr>
  </w:style>
  <w:style w:type="character" w:customStyle="1" w:styleId="WW8Num24z0">
    <w:name w:val="WW8Num24z0"/>
    <w:rsid w:val="00A77F71"/>
    <w:rPr>
      <w:rFonts w:ascii="Times New Roman" w:eastAsia="Times New Roman" w:hAnsi="Times New Roman" w:cs="Times New Roman"/>
    </w:rPr>
  </w:style>
  <w:style w:type="character" w:customStyle="1" w:styleId="WW8Num24z1">
    <w:name w:val="WW8Num24z1"/>
    <w:rsid w:val="00A77F71"/>
    <w:rPr>
      <w:rFonts w:ascii="Courier New" w:hAnsi="Courier New"/>
    </w:rPr>
  </w:style>
  <w:style w:type="character" w:customStyle="1" w:styleId="WW8Num24z2">
    <w:name w:val="WW8Num24z2"/>
    <w:rsid w:val="00A77F71"/>
    <w:rPr>
      <w:rFonts w:ascii="Wingdings" w:hAnsi="Wingdings"/>
    </w:rPr>
  </w:style>
  <w:style w:type="character" w:customStyle="1" w:styleId="WW8Num24z3">
    <w:name w:val="WW8Num24z3"/>
    <w:rsid w:val="00A77F71"/>
    <w:rPr>
      <w:rFonts w:ascii="Symbol" w:hAnsi="Symbol"/>
    </w:rPr>
  </w:style>
  <w:style w:type="character" w:customStyle="1" w:styleId="WW8Num28z1">
    <w:name w:val="WW8Num28z1"/>
    <w:rsid w:val="00A77F71"/>
    <w:rPr>
      <w:rFonts w:ascii="Courier New" w:hAnsi="Courier New"/>
    </w:rPr>
  </w:style>
  <w:style w:type="character" w:customStyle="1" w:styleId="WW8Num28z2">
    <w:name w:val="WW8Num28z2"/>
    <w:rsid w:val="00A77F71"/>
    <w:rPr>
      <w:rFonts w:ascii="Wingdings" w:hAnsi="Wingdings"/>
    </w:rPr>
  </w:style>
  <w:style w:type="character" w:customStyle="1" w:styleId="WW8Num34z0">
    <w:name w:val="WW8Num34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A77F71"/>
    <w:rPr>
      <w:rFonts w:cs="Times New Roman"/>
    </w:rPr>
  </w:style>
  <w:style w:type="character" w:customStyle="1" w:styleId="WW8Num38z0">
    <w:name w:val="WW8Num38z0"/>
    <w:rsid w:val="00A77F71"/>
    <w:rPr>
      <w:rFonts w:ascii="Symbol" w:hAnsi="Symbol"/>
    </w:rPr>
  </w:style>
  <w:style w:type="character" w:customStyle="1" w:styleId="WW8Num38z1">
    <w:name w:val="WW8Num38z1"/>
    <w:rsid w:val="00A77F71"/>
    <w:rPr>
      <w:rFonts w:ascii="Courier New" w:hAnsi="Courier New" w:cs="Courier New"/>
    </w:rPr>
  </w:style>
  <w:style w:type="character" w:customStyle="1" w:styleId="WW8Num38z2">
    <w:name w:val="WW8Num38z2"/>
    <w:rsid w:val="00A77F71"/>
    <w:rPr>
      <w:rFonts w:ascii="Wingdings" w:hAnsi="Wingdings"/>
    </w:rPr>
  </w:style>
  <w:style w:type="character" w:customStyle="1" w:styleId="WW8Num39z0">
    <w:name w:val="WW8Num39z0"/>
    <w:rsid w:val="00A77F71"/>
    <w:rPr>
      <w:rFonts w:cs="Times New Roman"/>
    </w:rPr>
  </w:style>
  <w:style w:type="character" w:customStyle="1" w:styleId="WW8Num41z0">
    <w:name w:val="WW8Num4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style>
  <w:style w:type="character" w:customStyle="1" w:styleId="WW8Num43z0">
    <w:name w:val="WW8Num43z0"/>
    <w:rsid w:val="00A77F71"/>
    <w:rPr>
      <w:rFonts w:ascii="Symbol" w:hAnsi="Symbol"/>
    </w:rPr>
  </w:style>
  <w:style w:type="character" w:customStyle="1" w:styleId="WW8Num43z1">
    <w:name w:val="WW8Num43z1"/>
    <w:rsid w:val="00A77F71"/>
    <w:rPr>
      <w:rFonts w:ascii="Courier New" w:hAnsi="Courier New" w:cs="Courier New"/>
    </w:rPr>
  </w:style>
  <w:style w:type="character" w:customStyle="1" w:styleId="WW8Num43z2">
    <w:name w:val="WW8Num43z2"/>
    <w:rsid w:val="00A77F71"/>
    <w:rPr>
      <w:rFonts w:ascii="Wingdings" w:hAnsi="Wingdings"/>
    </w:rPr>
  </w:style>
  <w:style w:type="character" w:customStyle="1" w:styleId="WW8Num44z0">
    <w:name w:val="WW8Num44z0"/>
    <w:rsid w:val="00A77F71"/>
    <w:rPr>
      <w:rFonts w:cs="Times New Roman"/>
    </w:rPr>
  </w:style>
  <w:style w:type="character" w:customStyle="1" w:styleId="12">
    <w:name w:val="Основной шрифт абзаца1"/>
    <w:rsid w:val="00A77F71"/>
  </w:style>
  <w:style w:type="character" w:customStyle="1" w:styleId="22">
    <w:name w:val="Основной текст (2)_"/>
    <w:link w:val="210"/>
    <w:uiPriority w:val="99"/>
    <w:rsid w:val="00A77F71"/>
    <w:rPr>
      <w:sz w:val="27"/>
      <w:szCs w:val="27"/>
      <w:shd w:val="clear" w:color="auto" w:fill="FFFFFF"/>
      <w:lang w:eastAsia="ar-SA"/>
    </w:rPr>
  </w:style>
  <w:style w:type="character" w:customStyle="1" w:styleId="a6">
    <w:name w:val="Основной текст_"/>
    <w:link w:val="32"/>
    <w:uiPriority w:val="99"/>
    <w:rsid w:val="00A77F71"/>
    <w:rPr>
      <w:sz w:val="27"/>
      <w:szCs w:val="27"/>
      <w:shd w:val="clear" w:color="auto" w:fill="FFFFFF"/>
      <w:lang w:eastAsia="ar-SA"/>
    </w:rPr>
  </w:style>
  <w:style w:type="character" w:customStyle="1" w:styleId="a7">
    <w:name w:val="Основной текст Знак"/>
    <w:uiPriority w:val="99"/>
    <w:rsid w:val="00A77F71"/>
    <w:rPr>
      <w:sz w:val="24"/>
      <w:lang w:val="ru-RU" w:eastAsia="ar-SA" w:bidi="ar-SA"/>
    </w:rPr>
  </w:style>
  <w:style w:type="character" w:customStyle="1" w:styleId="33">
    <w:name w:val="Основной текст (3)_"/>
    <w:rsid w:val="00A77F71"/>
    <w:rPr>
      <w:sz w:val="15"/>
      <w:szCs w:val="15"/>
      <w:shd w:val="clear" w:color="auto" w:fill="FFFFFF"/>
      <w:lang w:eastAsia="ar-SA" w:bidi="ar-SA"/>
    </w:rPr>
  </w:style>
  <w:style w:type="character" w:customStyle="1" w:styleId="1pt">
    <w:name w:val="Основной текст + Интервал 1 pt"/>
    <w:rsid w:val="00A77F71"/>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8">
    <w:name w:val="Нижний колонтитул Знак"/>
    <w:uiPriority w:val="99"/>
    <w:rsid w:val="00A77F71"/>
    <w:rPr>
      <w:lang w:val="ru-RU" w:eastAsia="ar-SA" w:bidi="ar-SA"/>
    </w:rPr>
  </w:style>
  <w:style w:type="character" w:styleId="a9">
    <w:name w:val="page number"/>
    <w:basedOn w:val="12"/>
    <w:rsid w:val="00A77F71"/>
  </w:style>
  <w:style w:type="character" w:customStyle="1" w:styleId="aa">
    <w:name w:val="Название Знак"/>
    <w:uiPriority w:val="99"/>
    <w:rsid w:val="00A77F71"/>
    <w:rPr>
      <w:sz w:val="26"/>
      <w:lang w:val="ru-RU" w:eastAsia="ar-SA" w:bidi="ar-SA"/>
    </w:rPr>
  </w:style>
  <w:style w:type="character" w:styleId="ab">
    <w:name w:val="Hyperlink"/>
    <w:rsid w:val="00A77F71"/>
    <w:rPr>
      <w:color w:val="0000FF"/>
      <w:u w:val="single"/>
    </w:rPr>
  </w:style>
  <w:style w:type="character" w:customStyle="1" w:styleId="60">
    <w:name w:val="Знак Знак6"/>
    <w:rsid w:val="00A77F71"/>
    <w:rPr>
      <w:sz w:val="24"/>
      <w:szCs w:val="24"/>
      <w:lang w:val="ru-RU" w:eastAsia="ar-SA" w:bidi="ar-SA"/>
    </w:rPr>
  </w:style>
  <w:style w:type="character" w:customStyle="1" w:styleId="23">
    <w:name w:val="Основной текст с отступом 2 Знак"/>
    <w:rsid w:val="00A77F71"/>
    <w:rPr>
      <w:rFonts w:eastAsia="Calibri"/>
      <w:sz w:val="28"/>
      <w:szCs w:val="28"/>
      <w:lang w:val="ru-RU" w:eastAsia="ar-SA" w:bidi="ar-SA"/>
    </w:rPr>
  </w:style>
  <w:style w:type="character" w:customStyle="1" w:styleId="70">
    <w:name w:val="Знак Знак7"/>
    <w:rsid w:val="00A77F71"/>
    <w:rPr>
      <w:sz w:val="26"/>
      <w:lang w:val="ru-RU" w:eastAsia="ar-SA" w:bidi="ar-SA"/>
    </w:rPr>
  </w:style>
  <w:style w:type="character" w:customStyle="1" w:styleId="BodyTextIndent2Char">
    <w:name w:val="Body Text Indent 2 Char"/>
    <w:rsid w:val="00A77F71"/>
    <w:rPr>
      <w:rFonts w:ascii="Times New Roman" w:hAnsi="Times New Roman" w:cs="Times New Roman"/>
      <w:sz w:val="28"/>
      <w:szCs w:val="28"/>
      <w:lang w:val="ru-RU"/>
    </w:rPr>
  </w:style>
  <w:style w:type="character" w:customStyle="1" w:styleId="ac">
    <w:name w:val="Без интервала Знак"/>
    <w:rsid w:val="00A77F71"/>
    <w:rPr>
      <w:rFonts w:ascii="Calibri" w:hAnsi="Calibri"/>
      <w:sz w:val="22"/>
      <w:szCs w:val="22"/>
      <w:lang w:eastAsia="ar-SA" w:bidi="ar-SA"/>
    </w:rPr>
  </w:style>
  <w:style w:type="character" w:customStyle="1" w:styleId="ad">
    <w:name w:val="Символ нумерации"/>
    <w:rsid w:val="00A77F71"/>
  </w:style>
  <w:style w:type="paragraph" w:customStyle="1" w:styleId="ae">
    <w:name w:val="Заголовок"/>
    <w:basedOn w:val="a"/>
    <w:next w:val="af"/>
    <w:rsid w:val="00A77F71"/>
    <w:pPr>
      <w:keepNext/>
      <w:suppressAutoHyphens/>
      <w:spacing w:before="240" w:after="120" w:line="240" w:lineRule="auto"/>
    </w:pPr>
    <w:rPr>
      <w:rFonts w:ascii="Arial" w:eastAsia="Lucida Sans Unicode" w:hAnsi="Arial" w:cs="Tahoma"/>
      <w:sz w:val="28"/>
      <w:szCs w:val="28"/>
      <w:lang w:eastAsia="ar-SA"/>
    </w:rPr>
  </w:style>
  <w:style w:type="paragraph" w:styleId="af">
    <w:name w:val="Body Text"/>
    <w:basedOn w:val="a"/>
    <w:link w:val="13"/>
    <w:uiPriority w:val="99"/>
    <w:rsid w:val="00A77F71"/>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13">
    <w:name w:val="Основной текст Знак1"/>
    <w:basedOn w:val="a0"/>
    <w:link w:val="af"/>
    <w:uiPriority w:val="99"/>
    <w:rsid w:val="00A77F71"/>
    <w:rPr>
      <w:szCs w:val="20"/>
      <w:lang w:eastAsia="ar-SA"/>
    </w:rPr>
  </w:style>
  <w:style w:type="paragraph" w:styleId="af0">
    <w:name w:val="List"/>
    <w:basedOn w:val="af"/>
    <w:rsid w:val="00A77F71"/>
    <w:rPr>
      <w:rFonts w:cs="Tahoma"/>
    </w:rPr>
  </w:style>
  <w:style w:type="paragraph" w:customStyle="1" w:styleId="101">
    <w:name w:val="Название10"/>
    <w:basedOn w:val="a"/>
    <w:rsid w:val="00A77F71"/>
    <w:pPr>
      <w:suppressLineNumbers/>
      <w:suppressAutoHyphens/>
      <w:spacing w:before="120" w:after="120" w:line="240" w:lineRule="auto"/>
    </w:pPr>
    <w:rPr>
      <w:rFonts w:ascii="Arial Unicode MS" w:eastAsia="Arial Unicode MS" w:hAnsi="Arial Unicode MS" w:cs="Mangal"/>
      <w:i/>
      <w:iCs/>
      <w:color w:val="000000"/>
      <w:sz w:val="24"/>
      <w:szCs w:val="24"/>
      <w:lang w:val="ru" w:eastAsia="ar-SA"/>
    </w:rPr>
  </w:style>
  <w:style w:type="paragraph" w:customStyle="1" w:styleId="102">
    <w:name w:val="Указатель10"/>
    <w:basedOn w:val="a"/>
    <w:rsid w:val="00A77F71"/>
    <w:pPr>
      <w:suppressLineNumbers/>
      <w:suppressAutoHyphens/>
      <w:spacing w:after="0" w:line="240" w:lineRule="auto"/>
    </w:pPr>
    <w:rPr>
      <w:rFonts w:ascii="Arial Unicode MS" w:eastAsia="Arial Unicode MS" w:hAnsi="Arial Unicode MS" w:cs="Mangal"/>
      <w:color w:val="000000"/>
      <w:sz w:val="24"/>
      <w:szCs w:val="24"/>
      <w:lang w:val="ru" w:eastAsia="ar-SA"/>
    </w:rPr>
  </w:style>
  <w:style w:type="paragraph" w:customStyle="1" w:styleId="90">
    <w:name w:val="Название9"/>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91">
    <w:name w:val="Указатель9"/>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80">
    <w:name w:val="Название8"/>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81">
    <w:name w:val="Указатель8"/>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71">
    <w:name w:val="Название7"/>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72">
    <w:name w:val="Указатель7"/>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61">
    <w:name w:val="Название6"/>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62">
    <w:name w:val="Указатель6"/>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50">
    <w:name w:val="Название5"/>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51">
    <w:name w:val="Указатель5"/>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42">
    <w:name w:val="Название4"/>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43">
    <w:name w:val="Указатель4"/>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34">
    <w:name w:val="Название3"/>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35">
    <w:name w:val="Указатель3"/>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4">
    <w:name w:val="Название2"/>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25">
    <w:name w:val="Указатель2"/>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14">
    <w:name w:val="Название1"/>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15">
    <w:name w:val="Указатель1"/>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6">
    <w:name w:val="Основной текст (2)"/>
    <w:basedOn w:val="a"/>
    <w:rsid w:val="00A77F71"/>
    <w:pPr>
      <w:shd w:val="clear" w:color="auto" w:fill="FFFFFF"/>
      <w:suppressAutoHyphens/>
      <w:spacing w:after="240" w:line="322" w:lineRule="exact"/>
      <w:ind w:hanging="1260"/>
    </w:pPr>
    <w:rPr>
      <w:rFonts w:ascii="Times New Roman" w:eastAsia="Times New Roman" w:hAnsi="Times New Roman" w:cs="Times New Roman"/>
      <w:sz w:val="27"/>
      <w:szCs w:val="27"/>
      <w:lang w:val="x-none" w:eastAsia="ar-SA"/>
    </w:rPr>
  </w:style>
  <w:style w:type="paragraph" w:customStyle="1" w:styleId="16">
    <w:name w:val="Основной текст1"/>
    <w:basedOn w:val="a"/>
    <w:rsid w:val="00A77F71"/>
    <w:pPr>
      <w:shd w:val="clear" w:color="auto" w:fill="FFFFFF"/>
      <w:suppressAutoHyphens/>
      <w:spacing w:before="720" w:after="240" w:line="317" w:lineRule="exact"/>
      <w:ind w:hanging="1440"/>
    </w:pPr>
    <w:rPr>
      <w:rFonts w:ascii="Times New Roman" w:eastAsia="Times New Roman" w:hAnsi="Times New Roman" w:cs="Times New Roman"/>
      <w:sz w:val="27"/>
      <w:szCs w:val="27"/>
      <w:lang w:val="x-none" w:eastAsia="ar-SA"/>
    </w:rPr>
  </w:style>
  <w:style w:type="paragraph" w:customStyle="1" w:styleId="ConsPlusNormal">
    <w:name w:val="ConsPlusNormal"/>
    <w:uiPriority w:val="99"/>
    <w:rsid w:val="00A77F71"/>
    <w:pPr>
      <w:widowControl w:val="0"/>
      <w:suppressAutoHyphens/>
      <w:autoSpaceDE w:val="0"/>
      <w:ind w:firstLine="720"/>
      <w:jc w:val="left"/>
    </w:pPr>
    <w:rPr>
      <w:rFonts w:ascii="Arial" w:eastAsia="Arial" w:hAnsi="Arial" w:cs="Arial"/>
      <w:sz w:val="20"/>
      <w:szCs w:val="20"/>
      <w:lang w:eastAsia="ar-SA"/>
    </w:rPr>
  </w:style>
  <w:style w:type="paragraph" w:customStyle="1" w:styleId="ConsPlusCell">
    <w:name w:val="ConsPlusCell"/>
    <w:uiPriority w:val="99"/>
    <w:rsid w:val="00A77F71"/>
    <w:pPr>
      <w:suppressAutoHyphens/>
      <w:autoSpaceDE w:val="0"/>
      <w:jc w:val="left"/>
    </w:pPr>
    <w:rPr>
      <w:rFonts w:eastAsia="Arial"/>
      <w:sz w:val="28"/>
      <w:szCs w:val="28"/>
      <w:lang w:eastAsia="ar-SA"/>
    </w:rPr>
  </w:style>
  <w:style w:type="paragraph" w:customStyle="1" w:styleId="36">
    <w:name w:val="Основной текст (3)"/>
    <w:basedOn w:val="a"/>
    <w:rsid w:val="00A77F71"/>
    <w:pPr>
      <w:shd w:val="clear" w:color="auto" w:fill="FFFFFF"/>
      <w:suppressAutoHyphens/>
      <w:spacing w:before="120" w:after="0" w:line="182" w:lineRule="exact"/>
      <w:jc w:val="center"/>
    </w:pPr>
    <w:rPr>
      <w:rFonts w:ascii="Times New Roman" w:eastAsia="Times New Roman" w:hAnsi="Times New Roman" w:cs="Times New Roman"/>
      <w:sz w:val="15"/>
      <w:szCs w:val="15"/>
      <w:shd w:val="clear" w:color="auto" w:fill="FFFFFF"/>
      <w:lang w:val="x-none" w:eastAsia="ar-SA"/>
    </w:rPr>
  </w:style>
  <w:style w:type="paragraph" w:customStyle="1" w:styleId="ConsNonformat">
    <w:name w:val="ConsNonformat"/>
    <w:uiPriority w:val="99"/>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uiPriority w:val="99"/>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A77F71"/>
    <w:pPr>
      <w:suppressAutoHyphens/>
      <w:spacing w:after="0" w:line="240" w:lineRule="auto"/>
      <w:ind w:left="720"/>
    </w:pPr>
    <w:rPr>
      <w:rFonts w:ascii="Times New Roman" w:eastAsia="Calibri" w:hAnsi="Times New Roman" w:cs="Times New Roman"/>
      <w:sz w:val="24"/>
      <w:szCs w:val="24"/>
      <w:lang w:eastAsia="ar-SA"/>
    </w:rPr>
  </w:style>
  <w:style w:type="paragraph" w:styleId="af1">
    <w:name w:val="footer"/>
    <w:basedOn w:val="a"/>
    <w:link w:val="18"/>
    <w:uiPriority w:val="99"/>
    <w:rsid w:val="00A77F71"/>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18">
    <w:name w:val="Нижний колонтитул Знак1"/>
    <w:basedOn w:val="a0"/>
    <w:link w:val="af1"/>
    <w:uiPriority w:val="99"/>
    <w:rsid w:val="00A77F71"/>
    <w:rPr>
      <w:sz w:val="20"/>
      <w:szCs w:val="20"/>
      <w:lang w:eastAsia="ar-SA"/>
    </w:rPr>
  </w:style>
  <w:style w:type="paragraph" w:styleId="af2">
    <w:name w:val="Title"/>
    <w:basedOn w:val="a"/>
    <w:next w:val="af3"/>
    <w:link w:val="19"/>
    <w:uiPriority w:val="99"/>
    <w:qFormat/>
    <w:rsid w:val="00A77F71"/>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19">
    <w:name w:val="Название Знак1"/>
    <w:basedOn w:val="a0"/>
    <w:link w:val="af2"/>
    <w:uiPriority w:val="99"/>
    <w:rsid w:val="00A77F71"/>
    <w:rPr>
      <w:sz w:val="26"/>
      <w:szCs w:val="20"/>
      <w:lang w:eastAsia="ar-SA"/>
    </w:rPr>
  </w:style>
  <w:style w:type="paragraph" w:styleId="af3">
    <w:name w:val="Subtitle"/>
    <w:basedOn w:val="ae"/>
    <w:next w:val="af"/>
    <w:link w:val="af4"/>
    <w:qFormat/>
    <w:rsid w:val="00A77F71"/>
    <w:pPr>
      <w:jc w:val="center"/>
    </w:pPr>
    <w:rPr>
      <w:i/>
      <w:iCs/>
    </w:rPr>
  </w:style>
  <w:style w:type="character" w:customStyle="1" w:styleId="af4">
    <w:name w:val="Подзаголовок Знак"/>
    <w:basedOn w:val="a0"/>
    <w:link w:val="af3"/>
    <w:rsid w:val="00A77F71"/>
    <w:rPr>
      <w:rFonts w:ascii="Arial" w:eastAsia="Lucida Sans Unicode" w:hAnsi="Arial" w:cs="Tahoma"/>
      <w:i/>
      <w:iCs/>
      <w:sz w:val="28"/>
      <w:szCs w:val="28"/>
      <w:lang w:eastAsia="ar-SA"/>
    </w:rPr>
  </w:style>
  <w:style w:type="paragraph" w:customStyle="1" w:styleId="143">
    <w:name w:val="Стиль 14 пт По центру3"/>
    <w:basedOn w:val="a"/>
    <w:rsid w:val="00A77F71"/>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5">
    <w:name w:val="Стиль По центру"/>
    <w:basedOn w:val="a"/>
    <w:rsid w:val="00A77F71"/>
    <w:pPr>
      <w:suppressAutoHyphens/>
      <w:spacing w:after="0" w:line="240" w:lineRule="auto"/>
    </w:pPr>
    <w:rPr>
      <w:rFonts w:ascii="Times New Roman" w:eastAsia="Times New Roman" w:hAnsi="Times New Roman" w:cs="Times New Roman"/>
      <w:sz w:val="24"/>
      <w:szCs w:val="20"/>
      <w:lang w:eastAsia="ar-SA"/>
    </w:rPr>
  </w:style>
  <w:style w:type="paragraph" w:customStyle="1" w:styleId="1a">
    <w:name w:val="Стиль1"/>
    <w:basedOn w:val="a"/>
    <w:next w:val="af"/>
    <w:rsid w:val="00A77F71"/>
    <w:pPr>
      <w:suppressAutoHyphens/>
      <w:spacing w:after="0" w:line="240" w:lineRule="auto"/>
    </w:pPr>
    <w:rPr>
      <w:rFonts w:ascii="Times New Roman" w:eastAsia="Times New Roman" w:hAnsi="Times New Roman" w:cs="Times New Roman"/>
      <w:sz w:val="24"/>
      <w:szCs w:val="24"/>
      <w:lang w:eastAsia="ar-SA"/>
    </w:rPr>
  </w:style>
  <w:style w:type="paragraph" w:customStyle="1" w:styleId="Char">
    <w:name w:val="Char Знак"/>
    <w:basedOn w:val="a"/>
    <w:uiPriority w:val="99"/>
    <w:rsid w:val="00A77F71"/>
    <w:pPr>
      <w:suppressAutoHyphens/>
      <w:spacing w:after="160" w:line="240" w:lineRule="exact"/>
      <w:jc w:val="center"/>
    </w:pPr>
    <w:rPr>
      <w:rFonts w:ascii="Times New Roman" w:eastAsia="SimSun" w:hAnsi="Times New Roman" w:cs="Times New Roman"/>
      <w:sz w:val="28"/>
      <w:szCs w:val="24"/>
      <w:lang w:val="en-US" w:eastAsia="ar-SA"/>
    </w:rPr>
  </w:style>
  <w:style w:type="paragraph" w:styleId="af6">
    <w:name w:val="No Spacing"/>
    <w:qFormat/>
    <w:rsid w:val="00A77F71"/>
    <w:pPr>
      <w:suppressAutoHyphens/>
      <w:jc w:val="left"/>
    </w:pPr>
    <w:rPr>
      <w:rFonts w:ascii="Calibri" w:eastAsia="Arial" w:hAnsi="Calibri"/>
      <w:sz w:val="22"/>
      <w:szCs w:val="22"/>
      <w:lang w:eastAsia="ar-SA"/>
    </w:rPr>
  </w:style>
  <w:style w:type="paragraph" w:customStyle="1" w:styleId="ConsPlusTitle">
    <w:name w:val="ConsPlusTitle"/>
    <w:uiPriority w:val="99"/>
    <w:rsid w:val="00A77F71"/>
    <w:pPr>
      <w:widowControl w:val="0"/>
      <w:suppressAutoHyphens/>
      <w:autoSpaceDE w:val="0"/>
      <w:jc w:val="left"/>
    </w:pPr>
    <w:rPr>
      <w:rFonts w:eastAsia="Arial"/>
      <w:b/>
      <w:bCs/>
      <w:lang w:eastAsia="ar-SA"/>
    </w:rPr>
  </w:style>
  <w:style w:type="paragraph" w:customStyle="1" w:styleId="af7">
    <w:name w:val="Знак Знак Знак Знак Знак Знак Знак"/>
    <w:basedOn w:val="a"/>
    <w:rsid w:val="00A77F71"/>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A77F7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A77F7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8">
    <w:name w:val="Знак Знак Знак Знак"/>
    <w:basedOn w:val="a"/>
    <w:rsid w:val="00A77F71"/>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
    <w:rsid w:val="00A77F71"/>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9">
    <w:name w:val="Normal (Web)"/>
    <w:basedOn w:val="a"/>
    <w:rsid w:val="00A77F71"/>
    <w:pPr>
      <w:suppressAutoHyphens/>
      <w:spacing w:before="280" w:after="280" w:line="240" w:lineRule="auto"/>
    </w:pPr>
    <w:rPr>
      <w:rFonts w:ascii="Times New Roman" w:eastAsia="Calibri" w:hAnsi="Times New Roman" w:cs="Times New Roman"/>
      <w:sz w:val="24"/>
      <w:szCs w:val="24"/>
      <w:lang w:eastAsia="ar-SA"/>
    </w:rPr>
  </w:style>
  <w:style w:type="paragraph" w:customStyle="1" w:styleId="1b">
    <w:name w:val="Без интервала1"/>
    <w:rsid w:val="00A77F71"/>
    <w:pPr>
      <w:suppressAutoHyphens/>
      <w:jc w:val="left"/>
    </w:pPr>
    <w:rPr>
      <w:rFonts w:ascii="Calibri" w:eastAsia="Arial" w:hAnsi="Calibri"/>
      <w:sz w:val="22"/>
      <w:szCs w:val="22"/>
      <w:lang w:eastAsia="ar-SA"/>
    </w:rPr>
  </w:style>
  <w:style w:type="paragraph" w:customStyle="1" w:styleId="310">
    <w:name w:val="Основной текст 31"/>
    <w:basedOn w:val="a"/>
    <w:rsid w:val="00A77F71"/>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A77F71"/>
    <w:pPr>
      <w:suppressAutoHyphens/>
      <w:autoSpaceDE w:val="0"/>
      <w:jc w:val="left"/>
    </w:pPr>
    <w:rPr>
      <w:rFonts w:eastAsia="Arial"/>
      <w:color w:val="000000"/>
      <w:lang w:eastAsia="ar-SA"/>
    </w:rPr>
  </w:style>
  <w:style w:type="paragraph" w:styleId="afa">
    <w:name w:val="header"/>
    <w:basedOn w:val="a"/>
    <w:link w:val="afb"/>
    <w:rsid w:val="00A77F71"/>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fb">
    <w:name w:val="Верхний колонтитул Знак"/>
    <w:basedOn w:val="a0"/>
    <w:link w:val="afa"/>
    <w:rsid w:val="00A77F71"/>
    <w:rPr>
      <w:rFonts w:eastAsia="Calibri"/>
      <w:sz w:val="20"/>
      <w:szCs w:val="20"/>
      <w:lang w:eastAsia="ar-SA"/>
    </w:rPr>
  </w:style>
  <w:style w:type="paragraph" w:styleId="afc">
    <w:name w:val="List Paragraph"/>
    <w:basedOn w:val="a"/>
    <w:uiPriority w:val="99"/>
    <w:qFormat/>
    <w:rsid w:val="00A77F71"/>
    <w:pPr>
      <w:suppressAutoHyphens/>
      <w:ind w:left="720"/>
    </w:pPr>
    <w:rPr>
      <w:rFonts w:ascii="Calibri" w:eastAsia="Calibri" w:hAnsi="Calibri" w:cs="Times New Roman"/>
      <w:lang w:eastAsia="ar-SA"/>
    </w:rPr>
  </w:style>
  <w:style w:type="paragraph" w:customStyle="1" w:styleId="afd">
    <w:name w:val="Знак Знак Знак Знак Знак Знак Знак Знак Знак Знак"/>
    <w:basedOn w:val="a"/>
    <w:rsid w:val="00A77F71"/>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A77F71"/>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A77F7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e">
    <w:name w:val="Содержимое таблицы"/>
    <w:basedOn w:val="a"/>
    <w:rsid w:val="00A77F71"/>
    <w:pPr>
      <w:suppressLineNumbers/>
      <w:suppressAutoHyphens/>
      <w:spacing w:after="0" w:line="240" w:lineRule="auto"/>
    </w:pPr>
    <w:rPr>
      <w:rFonts w:ascii="Arial Unicode MS" w:eastAsia="Arial Unicode MS" w:hAnsi="Arial Unicode MS" w:cs="Arial Unicode MS"/>
      <w:color w:val="000000"/>
      <w:sz w:val="24"/>
      <w:szCs w:val="24"/>
      <w:lang w:val="ru" w:eastAsia="ar-SA"/>
    </w:rPr>
  </w:style>
  <w:style w:type="paragraph" w:customStyle="1" w:styleId="aff">
    <w:name w:val="Заголовок таблицы"/>
    <w:basedOn w:val="afe"/>
    <w:rsid w:val="00A77F71"/>
    <w:pPr>
      <w:jc w:val="center"/>
    </w:pPr>
    <w:rPr>
      <w:b/>
      <w:bCs/>
    </w:rPr>
  </w:style>
  <w:style w:type="paragraph" w:customStyle="1" w:styleId="aff0">
    <w:name w:val="Содержимое врезки"/>
    <w:basedOn w:val="af"/>
    <w:rsid w:val="00A77F71"/>
  </w:style>
  <w:style w:type="table" w:customStyle="1" w:styleId="1c">
    <w:name w:val="Сетка таблицы1"/>
    <w:basedOn w:val="a1"/>
    <w:next w:val="a3"/>
    <w:uiPriority w:val="59"/>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A77F71"/>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rsid w:val="00A77F71"/>
  </w:style>
  <w:style w:type="table" w:customStyle="1" w:styleId="28">
    <w:name w:val="Сетка таблицы2"/>
    <w:basedOn w:val="a1"/>
    <w:next w:val="a3"/>
    <w:rsid w:val="00A77F71"/>
    <w:pPr>
      <w:widowControl w:val="0"/>
      <w:autoSpaceDE w:val="0"/>
      <w:autoSpaceDN w:val="0"/>
      <w:adjustRightInd w:val="0"/>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Indent"/>
    <w:basedOn w:val="a"/>
    <w:link w:val="aff2"/>
    <w:rsid w:val="00A77F71"/>
    <w:pPr>
      <w:spacing w:after="120" w:line="240" w:lineRule="auto"/>
      <w:ind w:left="283"/>
    </w:pPr>
    <w:rPr>
      <w:rFonts w:ascii="Arial Unicode MS" w:eastAsia="Arial Unicode MS" w:hAnsi="Arial Unicode MS" w:cs="Arial Unicode MS"/>
      <w:color w:val="000000"/>
      <w:sz w:val="24"/>
      <w:szCs w:val="24"/>
      <w:lang w:val="ru" w:eastAsia="ru-RU"/>
    </w:rPr>
  </w:style>
  <w:style w:type="character" w:customStyle="1" w:styleId="aff2">
    <w:name w:val="Основной текст с отступом Знак"/>
    <w:basedOn w:val="a0"/>
    <w:link w:val="aff1"/>
    <w:rsid w:val="00A77F71"/>
    <w:rPr>
      <w:rFonts w:ascii="Arial Unicode MS" w:eastAsia="Arial Unicode MS" w:hAnsi="Arial Unicode MS" w:cs="Arial Unicode MS"/>
      <w:color w:val="000000"/>
      <w:lang w:val="ru" w:eastAsia="ru-RU"/>
    </w:rPr>
  </w:style>
  <w:style w:type="table" w:customStyle="1" w:styleId="37">
    <w:name w:val="Сетка таблицы3"/>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A77F71"/>
  </w:style>
  <w:style w:type="paragraph" w:customStyle="1" w:styleId="210">
    <w:name w:val="Основной текст (2)1"/>
    <w:basedOn w:val="a"/>
    <w:link w:val="22"/>
    <w:uiPriority w:val="99"/>
    <w:rsid w:val="00A77F71"/>
    <w:pPr>
      <w:shd w:val="clear" w:color="auto" w:fill="FFFFFF"/>
      <w:spacing w:after="0" w:line="322" w:lineRule="exact"/>
    </w:pPr>
    <w:rPr>
      <w:rFonts w:ascii="Times New Roman" w:eastAsia="Times New Roman" w:hAnsi="Times New Roman" w:cs="Times New Roman"/>
      <w:sz w:val="27"/>
      <w:szCs w:val="27"/>
      <w:lang w:eastAsia="ar-SA"/>
    </w:rPr>
  </w:style>
  <w:style w:type="character" w:customStyle="1" w:styleId="45">
    <w:name w:val="Основной текст (4)_"/>
    <w:link w:val="46"/>
    <w:uiPriority w:val="99"/>
    <w:locked/>
    <w:rsid w:val="00A77F71"/>
    <w:rPr>
      <w:b/>
      <w:spacing w:val="3"/>
      <w:shd w:val="clear" w:color="auto" w:fill="FFFFFF"/>
    </w:rPr>
  </w:style>
  <w:style w:type="paragraph" w:customStyle="1" w:styleId="46">
    <w:name w:val="Основной текст (4)"/>
    <w:basedOn w:val="a"/>
    <w:link w:val="45"/>
    <w:uiPriority w:val="99"/>
    <w:rsid w:val="00A77F71"/>
    <w:pPr>
      <w:shd w:val="clear" w:color="auto" w:fill="FFFFFF"/>
      <w:spacing w:before="6480" w:after="0" w:line="230" w:lineRule="exact"/>
      <w:jc w:val="center"/>
    </w:pPr>
    <w:rPr>
      <w:rFonts w:ascii="Times New Roman" w:eastAsia="Times New Roman" w:hAnsi="Times New Roman" w:cs="Times New Roman"/>
      <w:b/>
      <w:spacing w:val="3"/>
      <w:sz w:val="24"/>
      <w:szCs w:val="24"/>
    </w:rPr>
  </w:style>
  <w:style w:type="character" w:customStyle="1" w:styleId="aff3">
    <w:name w:val="Подпись к таблице_"/>
    <w:link w:val="aff4"/>
    <w:uiPriority w:val="99"/>
    <w:locked/>
    <w:rsid w:val="00A77F71"/>
    <w:rPr>
      <w:b/>
      <w:sz w:val="26"/>
      <w:shd w:val="clear" w:color="auto" w:fill="FFFFFF"/>
    </w:rPr>
  </w:style>
  <w:style w:type="paragraph" w:customStyle="1" w:styleId="aff4">
    <w:name w:val="Подпись к таблице"/>
    <w:basedOn w:val="a"/>
    <w:link w:val="aff3"/>
    <w:uiPriority w:val="99"/>
    <w:rsid w:val="00A77F71"/>
    <w:pPr>
      <w:shd w:val="clear" w:color="auto" w:fill="FFFFFF"/>
      <w:spacing w:after="60" w:line="240" w:lineRule="atLeast"/>
    </w:pPr>
    <w:rPr>
      <w:rFonts w:ascii="Times New Roman" w:eastAsia="Times New Roman" w:hAnsi="Times New Roman" w:cs="Times New Roman"/>
      <w:b/>
      <w:sz w:val="26"/>
      <w:szCs w:val="24"/>
    </w:rPr>
  </w:style>
  <w:style w:type="character" w:customStyle="1" w:styleId="1d">
    <w:name w:val="Заголовок №1_"/>
    <w:link w:val="1e"/>
    <w:uiPriority w:val="99"/>
    <w:locked/>
    <w:rsid w:val="00A77F71"/>
    <w:rPr>
      <w:b/>
      <w:sz w:val="26"/>
      <w:shd w:val="clear" w:color="auto" w:fill="FFFFFF"/>
    </w:rPr>
  </w:style>
  <w:style w:type="paragraph" w:customStyle="1" w:styleId="1e">
    <w:name w:val="Заголовок №1"/>
    <w:basedOn w:val="a"/>
    <w:link w:val="1d"/>
    <w:uiPriority w:val="99"/>
    <w:rsid w:val="00A77F71"/>
    <w:pPr>
      <w:shd w:val="clear" w:color="auto" w:fill="FFFFFF"/>
      <w:spacing w:before="300" w:after="0" w:line="322" w:lineRule="exact"/>
      <w:ind w:hanging="2080"/>
      <w:jc w:val="center"/>
      <w:outlineLvl w:val="0"/>
    </w:pPr>
    <w:rPr>
      <w:rFonts w:ascii="Times New Roman" w:eastAsia="Times New Roman" w:hAnsi="Times New Roman" w:cs="Times New Roman"/>
      <w:b/>
      <w:sz w:val="26"/>
      <w:szCs w:val="24"/>
    </w:rPr>
  </w:style>
  <w:style w:type="character" w:customStyle="1" w:styleId="BodyTextChar">
    <w:name w:val="Body Text Char"/>
    <w:uiPriority w:val="99"/>
    <w:locked/>
    <w:rsid w:val="00A77F71"/>
    <w:rPr>
      <w:rFonts w:ascii="Times New Roman" w:hAnsi="Times New Roman"/>
      <w:spacing w:val="2"/>
      <w:shd w:val="clear" w:color="auto" w:fill="FFFFFF"/>
    </w:rPr>
  </w:style>
  <w:style w:type="character" w:customStyle="1" w:styleId="63">
    <w:name w:val="Основной текст (6)_"/>
    <w:link w:val="64"/>
    <w:uiPriority w:val="99"/>
    <w:locked/>
    <w:rsid w:val="00A77F71"/>
    <w:rPr>
      <w:b/>
      <w:sz w:val="26"/>
      <w:shd w:val="clear" w:color="auto" w:fill="FFFFFF"/>
    </w:rPr>
  </w:style>
  <w:style w:type="paragraph" w:customStyle="1" w:styleId="64">
    <w:name w:val="Основной текст (6)"/>
    <w:basedOn w:val="a"/>
    <w:link w:val="63"/>
    <w:uiPriority w:val="99"/>
    <w:rsid w:val="00A77F71"/>
    <w:pPr>
      <w:shd w:val="clear" w:color="auto" w:fill="FFFFFF"/>
      <w:spacing w:after="0" w:line="322" w:lineRule="exact"/>
    </w:pPr>
    <w:rPr>
      <w:rFonts w:ascii="Times New Roman" w:eastAsia="Times New Roman" w:hAnsi="Times New Roman" w:cs="Times New Roman"/>
      <w:b/>
      <w:sz w:val="26"/>
      <w:szCs w:val="24"/>
    </w:rPr>
  </w:style>
  <w:style w:type="character" w:customStyle="1" w:styleId="111">
    <w:name w:val="Колонтитул + 11"/>
    <w:aliases w:val="5 pt"/>
    <w:uiPriority w:val="99"/>
    <w:rsid w:val="00A77F71"/>
    <w:rPr>
      <w:rFonts w:ascii="Times New Roman" w:hAnsi="Times New Roman"/>
      <w:spacing w:val="8"/>
      <w:sz w:val="22"/>
    </w:rPr>
  </w:style>
  <w:style w:type="character" w:customStyle="1" w:styleId="7pt">
    <w:name w:val="Основной текст + 7 pt"/>
    <w:aliases w:val="Малые прописные"/>
    <w:uiPriority w:val="99"/>
    <w:rsid w:val="00A77F71"/>
    <w:rPr>
      <w:rFonts w:ascii="Times New Roman" w:hAnsi="Times New Roman"/>
      <w:smallCaps/>
      <w:spacing w:val="0"/>
      <w:sz w:val="13"/>
      <w:shd w:val="clear" w:color="auto" w:fill="FFFFFF"/>
    </w:rPr>
  </w:style>
  <w:style w:type="character" w:customStyle="1" w:styleId="29">
    <w:name w:val="Подпись к таблице (2)_"/>
    <w:link w:val="212"/>
    <w:uiPriority w:val="99"/>
    <w:locked/>
    <w:rsid w:val="00A77F71"/>
    <w:rPr>
      <w:spacing w:val="2"/>
      <w:shd w:val="clear" w:color="auto" w:fill="FFFFFF"/>
    </w:rPr>
  </w:style>
  <w:style w:type="paragraph" w:customStyle="1" w:styleId="212">
    <w:name w:val="Подпись к таблице (2)1"/>
    <w:basedOn w:val="a"/>
    <w:link w:val="29"/>
    <w:uiPriority w:val="99"/>
    <w:rsid w:val="00A77F71"/>
    <w:pPr>
      <w:shd w:val="clear" w:color="auto" w:fill="FFFFFF"/>
      <w:spacing w:before="60" w:after="0" w:line="240" w:lineRule="atLeast"/>
    </w:pPr>
    <w:rPr>
      <w:rFonts w:ascii="Times New Roman" w:eastAsia="Times New Roman" w:hAnsi="Times New Roman" w:cs="Times New Roman"/>
      <w:spacing w:val="2"/>
      <w:sz w:val="24"/>
      <w:szCs w:val="24"/>
    </w:rPr>
  </w:style>
  <w:style w:type="character" w:customStyle="1" w:styleId="220">
    <w:name w:val="Подпись к таблице (2)2"/>
    <w:uiPriority w:val="99"/>
    <w:rsid w:val="00A77F71"/>
    <w:rPr>
      <w:rFonts w:ascii="Times New Roman" w:hAnsi="Times New Roman"/>
      <w:spacing w:val="2"/>
      <w:u w:val="single"/>
      <w:shd w:val="clear" w:color="auto" w:fill="FFFFFF"/>
    </w:rPr>
  </w:style>
  <w:style w:type="character" w:customStyle="1" w:styleId="2120">
    <w:name w:val="Основной текст (2) + 12"/>
    <w:aliases w:val="5 pt3,Курсив2"/>
    <w:uiPriority w:val="99"/>
    <w:rsid w:val="00A77F71"/>
    <w:rPr>
      <w:rFonts w:ascii="Times New Roman" w:hAnsi="Times New Roman"/>
      <w:i/>
      <w:spacing w:val="-4"/>
      <w:sz w:val="24"/>
      <w:shd w:val="clear" w:color="auto" w:fill="FFFFFF"/>
    </w:rPr>
  </w:style>
  <w:style w:type="character" w:customStyle="1" w:styleId="2121">
    <w:name w:val="Основной текст (2) + 121"/>
    <w:aliases w:val="5 pt1,Курсив1"/>
    <w:uiPriority w:val="99"/>
    <w:rsid w:val="00A77F71"/>
    <w:rPr>
      <w:rFonts w:ascii="Times New Roman" w:hAnsi="Times New Roman"/>
      <w:i/>
      <w:spacing w:val="-4"/>
      <w:sz w:val="24"/>
      <w:shd w:val="clear" w:color="auto" w:fill="FFFFFF"/>
    </w:rPr>
  </w:style>
  <w:style w:type="character" w:customStyle="1" w:styleId="2-1pt">
    <w:name w:val="Основной текст (2) + Интервал -1 pt"/>
    <w:uiPriority w:val="99"/>
    <w:rsid w:val="00A77F71"/>
    <w:rPr>
      <w:rFonts w:ascii="Times New Roman" w:hAnsi="Times New Roman"/>
      <w:spacing w:val="-30"/>
      <w:sz w:val="27"/>
      <w:shd w:val="clear" w:color="auto" w:fill="FFFFFF"/>
    </w:rPr>
  </w:style>
  <w:style w:type="paragraph" w:styleId="39">
    <w:name w:val="Body Text Indent 3"/>
    <w:basedOn w:val="a"/>
    <w:link w:val="3a"/>
    <w:uiPriority w:val="99"/>
    <w:rsid w:val="00A77F71"/>
    <w:pPr>
      <w:spacing w:after="120" w:line="240" w:lineRule="auto"/>
      <w:ind w:left="283"/>
    </w:pPr>
    <w:rPr>
      <w:rFonts w:ascii="Times New Roman" w:eastAsia="Calibri" w:hAnsi="Times New Roman" w:cs="Times New Roman"/>
      <w:sz w:val="16"/>
      <w:szCs w:val="16"/>
      <w:lang w:eastAsia="ru-RU"/>
    </w:rPr>
  </w:style>
  <w:style w:type="character" w:customStyle="1" w:styleId="3a">
    <w:name w:val="Основной текст с отступом 3 Знак"/>
    <w:basedOn w:val="a0"/>
    <w:link w:val="39"/>
    <w:uiPriority w:val="99"/>
    <w:rsid w:val="00A77F71"/>
    <w:rPr>
      <w:rFonts w:eastAsia="Calibri"/>
      <w:sz w:val="16"/>
      <w:szCs w:val="16"/>
      <w:lang w:eastAsia="ru-RU"/>
    </w:rPr>
  </w:style>
  <w:style w:type="character" w:customStyle="1" w:styleId="FontStyle18">
    <w:name w:val="Font Style18"/>
    <w:uiPriority w:val="99"/>
    <w:rsid w:val="00A77F71"/>
    <w:rPr>
      <w:rFonts w:ascii="Times New Roman" w:hAnsi="Times New Roman"/>
      <w:sz w:val="26"/>
    </w:rPr>
  </w:style>
  <w:style w:type="paragraph" w:customStyle="1" w:styleId="32">
    <w:name w:val="Основной текст3"/>
    <w:basedOn w:val="a"/>
    <w:link w:val="a6"/>
    <w:uiPriority w:val="99"/>
    <w:rsid w:val="00A77F71"/>
    <w:pPr>
      <w:widowControl w:val="0"/>
      <w:shd w:val="clear" w:color="auto" w:fill="FFFFFF"/>
      <w:spacing w:before="180" w:after="480" w:line="240" w:lineRule="atLeast"/>
    </w:pPr>
    <w:rPr>
      <w:rFonts w:ascii="Times New Roman" w:eastAsia="Times New Roman" w:hAnsi="Times New Roman" w:cs="Times New Roman"/>
      <w:sz w:val="27"/>
      <w:szCs w:val="27"/>
      <w:lang w:eastAsia="ar-SA"/>
    </w:rPr>
  </w:style>
  <w:style w:type="character" w:customStyle="1" w:styleId="2a">
    <w:name w:val="Основной текст2"/>
    <w:uiPriority w:val="99"/>
    <w:rsid w:val="00A77F71"/>
    <w:rPr>
      <w:rFonts w:ascii="Times New Roman" w:hAnsi="Times New Roman"/>
      <w:color w:val="000000"/>
      <w:w w:val="100"/>
      <w:position w:val="0"/>
      <w:sz w:val="24"/>
      <w:u w:val="single"/>
      <w:shd w:val="clear" w:color="auto" w:fill="FFFFFF"/>
      <w:lang w:val="ru-RU" w:eastAsia="ru-RU"/>
    </w:rPr>
  </w:style>
  <w:style w:type="character" w:customStyle="1" w:styleId="aff5">
    <w:name w:val="Основной текст + Полужирный"/>
    <w:aliases w:val="Интервал 0 pt"/>
    <w:uiPriority w:val="99"/>
    <w:rsid w:val="00A77F71"/>
    <w:rPr>
      <w:rFonts w:ascii="Times New Roman" w:hAnsi="Times New Roman"/>
      <w:b/>
      <w:color w:val="000000"/>
      <w:spacing w:val="0"/>
      <w:w w:val="100"/>
      <w:position w:val="0"/>
      <w:sz w:val="24"/>
      <w:shd w:val="clear" w:color="auto" w:fill="FFFFFF"/>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F71"/>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A77F71"/>
    <w:pPr>
      <w:keepNext/>
      <w:spacing w:after="0" w:line="240" w:lineRule="auto"/>
      <w:jc w:val="both"/>
      <w:outlineLvl w:val="0"/>
    </w:pPr>
    <w:rPr>
      <w:rFonts w:ascii="Times New Roman" w:eastAsia="Times New Roman" w:hAnsi="Times New Roman" w:cs="Times New Roman"/>
      <w:sz w:val="26"/>
      <w:szCs w:val="20"/>
      <w:lang w:eastAsia="ru-RU"/>
    </w:rPr>
  </w:style>
  <w:style w:type="paragraph" w:styleId="2">
    <w:name w:val="heading 2"/>
    <w:basedOn w:val="a"/>
    <w:next w:val="a"/>
    <w:link w:val="20"/>
    <w:qFormat/>
    <w:rsid w:val="00A77F71"/>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A77F71"/>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semiHidden/>
    <w:unhideWhenUsed/>
    <w:qFormat/>
    <w:rsid w:val="00A77F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7F71"/>
    <w:rPr>
      <w:sz w:val="26"/>
      <w:szCs w:val="20"/>
      <w:lang w:eastAsia="ru-RU"/>
    </w:rPr>
  </w:style>
  <w:style w:type="character" w:customStyle="1" w:styleId="20">
    <w:name w:val="Заголовок 2 Знак"/>
    <w:basedOn w:val="a0"/>
    <w:link w:val="2"/>
    <w:rsid w:val="00A77F71"/>
    <w:rPr>
      <w:rFonts w:ascii="Arial" w:hAnsi="Arial" w:cs="Arial"/>
      <w:b/>
      <w:bCs/>
      <w:i/>
      <w:iCs/>
      <w:sz w:val="28"/>
      <w:szCs w:val="28"/>
      <w:lang w:eastAsia="ar-SA"/>
    </w:rPr>
  </w:style>
  <w:style w:type="character" w:customStyle="1" w:styleId="30">
    <w:name w:val="Заголовок 3 Знак"/>
    <w:basedOn w:val="a0"/>
    <w:link w:val="3"/>
    <w:rsid w:val="00A77F71"/>
    <w:rPr>
      <w:rFonts w:ascii="Arial" w:hAnsi="Arial" w:cs="Arial"/>
      <w:b/>
      <w:bCs/>
      <w:sz w:val="26"/>
      <w:szCs w:val="26"/>
      <w:lang w:eastAsia="ar-SA"/>
    </w:rPr>
  </w:style>
  <w:style w:type="character" w:customStyle="1" w:styleId="40">
    <w:name w:val="Заголовок 4 Знак"/>
    <w:basedOn w:val="a0"/>
    <w:link w:val="4"/>
    <w:uiPriority w:val="9"/>
    <w:semiHidden/>
    <w:rsid w:val="00A77F71"/>
    <w:rPr>
      <w:rFonts w:asciiTheme="majorHAnsi" w:eastAsiaTheme="majorEastAsia" w:hAnsiTheme="majorHAnsi" w:cstheme="majorBidi"/>
      <w:b/>
      <w:bCs/>
      <w:i/>
      <w:iCs/>
      <w:color w:val="4F81BD" w:themeColor="accent1"/>
      <w:sz w:val="22"/>
      <w:szCs w:val="22"/>
    </w:rPr>
  </w:style>
  <w:style w:type="table" w:styleId="a3">
    <w:name w:val="Table Grid"/>
    <w:basedOn w:val="a1"/>
    <w:uiPriority w:val="59"/>
    <w:rsid w:val="00A77F71"/>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A77F71"/>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A77F71"/>
    <w:rPr>
      <w:rFonts w:ascii="Tahoma" w:eastAsiaTheme="minorHAnsi" w:hAnsi="Tahoma" w:cs="Tahoma"/>
      <w:sz w:val="16"/>
      <w:szCs w:val="16"/>
    </w:rPr>
  </w:style>
  <w:style w:type="numbering" w:customStyle="1" w:styleId="11">
    <w:name w:val="Нет списка1"/>
    <w:next w:val="a2"/>
    <w:uiPriority w:val="99"/>
    <w:semiHidden/>
    <w:unhideWhenUsed/>
    <w:rsid w:val="00A77F71"/>
  </w:style>
  <w:style w:type="character" w:customStyle="1" w:styleId="WW8Num2z0">
    <w:name w:val="WW8Num2z0"/>
    <w:rsid w:val="00A77F71"/>
    <w:rPr>
      <w:rFonts w:ascii="Symbol" w:hAnsi="Symbol"/>
    </w:rPr>
  </w:style>
  <w:style w:type="character" w:customStyle="1" w:styleId="WW8Num4z0">
    <w:name w:val="WW8Num4z0"/>
    <w:rsid w:val="00A77F71"/>
    <w:rPr>
      <w:rFonts w:cs="Times New Roman"/>
    </w:rPr>
  </w:style>
  <w:style w:type="character" w:customStyle="1" w:styleId="WW8Num5z0">
    <w:name w:val="WW8Num5z0"/>
    <w:rsid w:val="00A77F71"/>
    <w:rPr>
      <w:rFonts w:cs="Times New Roman"/>
    </w:rPr>
  </w:style>
  <w:style w:type="character" w:customStyle="1" w:styleId="WW8Num6z0">
    <w:name w:val="WW8Num6z0"/>
    <w:rsid w:val="00A77F71"/>
    <w:rPr>
      <w:rFonts w:ascii="Symbol" w:hAnsi="Symbol"/>
    </w:rPr>
  </w:style>
  <w:style w:type="character" w:customStyle="1" w:styleId="WW8Num7z0">
    <w:name w:val="WW8Num7z0"/>
    <w:rsid w:val="00A77F71"/>
    <w:rPr>
      <w:rFonts w:cs="Times New Roman"/>
    </w:rPr>
  </w:style>
  <w:style w:type="character" w:customStyle="1" w:styleId="WW8Num8z0">
    <w:name w:val="WW8Num8z0"/>
    <w:rsid w:val="00A77F71"/>
    <w:rPr>
      <w:rFonts w:cs="Times New Roman"/>
    </w:rPr>
  </w:style>
  <w:style w:type="character" w:customStyle="1" w:styleId="WW8Num9z0">
    <w:name w:val="WW8Num9z0"/>
    <w:rsid w:val="00A77F71"/>
    <w:rPr>
      <w:rFonts w:cs="Times New Roman"/>
    </w:rPr>
  </w:style>
  <w:style w:type="character" w:customStyle="1" w:styleId="WW8Num10z0">
    <w:name w:val="WW8Num10z0"/>
    <w:rsid w:val="00A77F71"/>
    <w:rPr>
      <w:rFonts w:ascii="Symbol" w:hAnsi="Symbol"/>
    </w:rPr>
  </w:style>
  <w:style w:type="character" w:customStyle="1" w:styleId="WW8Num11z0">
    <w:name w:val="WW8Num11z0"/>
    <w:rsid w:val="00A77F71"/>
    <w:rPr>
      <w:rFonts w:cs="Times New Roman"/>
    </w:rPr>
  </w:style>
  <w:style w:type="character" w:customStyle="1" w:styleId="WW8Num12z0">
    <w:name w:val="WW8Num12z0"/>
    <w:rsid w:val="00A77F71"/>
    <w:rPr>
      <w:rFonts w:ascii="Symbol" w:hAnsi="Symbol"/>
    </w:rPr>
  </w:style>
  <w:style w:type="character" w:customStyle="1" w:styleId="WW8Num13z0">
    <w:name w:val="WW8Num13z0"/>
    <w:rsid w:val="00A77F71"/>
    <w:rPr>
      <w:rFonts w:cs="Times New Roman"/>
    </w:rPr>
  </w:style>
  <w:style w:type="character" w:customStyle="1" w:styleId="WW8Num14z0">
    <w:name w:val="WW8Num14z0"/>
    <w:rsid w:val="00A77F71"/>
    <w:rPr>
      <w:rFonts w:ascii="Times New Roman" w:hAnsi="Times New Roman"/>
    </w:rPr>
  </w:style>
  <w:style w:type="character" w:customStyle="1" w:styleId="WW8Num15z0">
    <w:name w:val="WW8Num15z0"/>
    <w:rsid w:val="00A77F71"/>
    <w:rPr>
      <w:rFonts w:cs="Times New Roman"/>
    </w:rPr>
  </w:style>
  <w:style w:type="character" w:customStyle="1" w:styleId="WW8Num17z0">
    <w:name w:val="WW8Num17z0"/>
    <w:rsid w:val="00A77F71"/>
    <w:rPr>
      <w:rFonts w:cs="Times New Roman"/>
    </w:rPr>
  </w:style>
  <w:style w:type="character" w:customStyle="1" w:styleId="WW8Num18z0">
    <w:name w:val="WW8Num18z0"/>
    <w:rsid w:val="00A77F71"/>
    <w:rPr>
      <w:rFonts w:ascii="Times New Roman" w:eastAsia="Times New Roman" w:hAnsi="Times New Roman"/>
    </w:rPr>
  </w:style>
  <w:style w:type="character" w:customStyle="1" w:styleId="WW8Num19z0">
    <w:name w:val="WW8Num19z0"/>
    <w:rsid w:val="00A77F71"/>
    <w:rPr>
      <w:rFonts w:ascii="Wingdings" w:hAnsi="Wingdings"/>
    </w:rPr>
  </w:style>
  <w:style w:type="character" w:customStyle="1" w:styleId="WW8Num20z0">
    <w:name w:val="WW8Num20z0"/>
    <w:rsid w:val="00A77F71"/>
    <w:rPr>
      <w:rFonts w:ascii="Times New Roman" w:eastAsia="Times New Roman" w:hAnsi="Times New Roman" w:cs="Times New Roman"/>
    </w:rPr>
  </w:style>
  <w:style w:type="character" w:customStyle="1" w:styleId="WW8Num21z0">
    <w:name w:val="WW8Num21z0"/>
    <w:rsid w:val="00A77F71"/>
    <w:rPr>
      <w:rFonts w:ascii="Times New Roman" w:eastAsia="Times New Roman" w:hAnsi="Times New Roman"/>
    </w:rPr>
  </w:style>
  <w:style w:type="character" w:customStyle="1" w:styleId="WW8Num22z0">
    <w:name w:val="WW8Num22z0"/>
    <w:rsid w:val="00A77F71"/>
    <w:rPr>
      <w:rFonts w:cs="Times New Roman"/>
    </w:rPr>
  </w:style>
  <w:style w:type="character" w:customStyle="1" w:styleId="WW8Num23z0">
    <w:name w:val="WW8Num23z0"/>
    <w:rsid w:val="00A77F71"/>
    <w:rPr>
      <w:rFonts w:ascii="Symbol" w:hAnsi="Symbol"/>
    </w:rPr>
  </w:style>
  <w:style w:type="character" w:customStyle="1" w:styleId="WW8Num25z0">
    <w:name w:val="WW8Num25z0"/>
    <w:rsid w:val="00A77F71"/>
    <w:rPr>
      <w:rFonts w:cs="Times New Roman"/>
    </w:rPr>
  </w:style>
  <w:style w:type="character" w:customStyle="1" w:styleId="WW8Num27z0">
    <w:name w:val="WW8Num27z0"/>
    <w:rsid w:val="00A77F71"/>
    <w:rPr>
      <w:rFonts w:ascii="Symbol" w:hAnsi="Symbol"/>
    </w:rPr>
  </w:style>
  <w:style w:type="character" w:customStyle="1" w:styleId="WW8Num28z0">
    <w:name w:val="WW8Num28z0"/>
    <w:rsid w:val="00A77F71"/>
    <w:rPr>
      <w:rFonts w:ascii="Symbol" w:hAnsi="Symbol"/>
    </w:rPr>
  </w:style>
  <w:style w:type="character" w:customStyle="1" w:styleId="WW8Num30z0">
    <w:name w:val="WW8Num30z0"/>
    <w:rsid w:val="00A77F71"/>
    <w:rPr>
      <w:rFonts w:cs="Times New Roman"/>
    </w:rPr>
  </w:style>
  <w:style w:type="character" w:customStyle="1" w:styleId="WW8Num31z0">
    <w:name w:val="WW8Num3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Absatz-Standardschriftart">
    <w:name w:val="Absatz-Standardschriftart"/>
    <w:rsid w:val="00A77F71"/>
  </w:style>
  <w:style w:type="character" w:customStyle="1" w:styleId="100">
    <w:name w:val="Основной шрифт абзаца10"/>
    <w:rsid w:val="00A77F71"/>
  </w:style>
  <w:style w:type="character" w:customStyle="1" w:styleId="WW-Absatz-Standardschriftart">
    <w:name w:val="WW-Absatz-Standardschriftart"/>
    <w:rsid w:val="00A77F71"/>
  </w:style>
  <w:style w:type="character" w:customStyle="1" w:styleId="WW-Absatz-Standardschriftart1">
    <w:name w:val="WW-Absatz-Standardschriftart1"/>
    <w:rsid w:val="00A77F71"/>
  </w:style>
  <w:style w:type="character" w:customStyle="1" w:styleId="WW-Absatz-Standardschriftart11">
    <w:name w:val="WW-Absatz-Standardschriftart11"/>
    <w:rsid w:val="00A77F71"/>
  </w:style>
  <w:style w:type="character" w:customStyle="1" w:styleId="WW-Absatz-Standardschriftart111">
    <w:name w:val="WW-Absatz-Standardschriftart111"/>
    <w:rsid w:val="00A77F71"/>
  </w:style>
  <w:style w:type="character" w:customStyle="1" w:styleId="WW-Absatz-Standardschriftart1111">
    <w:name w:val="WW-Absatz-Standardschriftart1111"/>
    <w:rsid w:val="00A77F71"/>
  </w:style>
  <w:style w:type="character" w:customStyle="1" w:styleId="9">
    <w:name w:val="Основной шрифт абзаца9"/>
    <w:rsid w:val="00A77F71"/>
  </w:style>
  <w:style w:type="character" w:customStyle="1" w:styleId="WW-Absatz-Standardschriftart11111">
    <w:name w:val="WW-Absatz-Standardschriftart11111"/>
    <w:rsid w:val="00A77F71"/>
  </w:style>
  <w:style w:type="character" w:customStyle="1" w:styleId="8">
    <w:name w:val="Основной шрифт абзаца8"/>
    <w:rsid w:val="00A77F71"/>
  </w:style>
  <w:style w:type="character" w:customStyle="1" w:styleId="7">
    <w:name w:val="Основной шрифт абзаца7"/>
    <w:rsid w:val="00A77F71"/>
  </w:style>
  <w:style w:type="character" w:customStyle="1" w:styleId="6">
    <w:name w:val="Основной шрифт абзаца6"/>
    <w:rsid w:val="00A77F71"/>
  </w:style>
  <w:style w:type="character" w:customStyle="1" w:styleId="WW8Num29z0">
    <w:name w:val="WW8Num29z0"/>
    <w:rsid w:val="00A77F71"/>
    <w:rPr>
      <w:rFonts w:cs="Times New Roman"/>
    </w:rPr>
  </w:style>
  <w:style w:type="character" w:customStyle="1" w:styleId="WW8Num32z0">
    <w:name w:val="WW8Num32z0"/>
    <w:rsid w:val="00A77F71"/>
    <w:rPr>
      <w:rFonts w:cs="Times New Roman"/>
    </w:rPr>
  </w:style>
  <w:style w:type="character" w:customStyle="1" w:styleId="WW8Num33z0">
    <w:name w:val="WW8Num33z0"/>
    <w:rsid w:val="00A77F71"/>
    <w:rPr>
      <w:rFonts w:cs="Times New Roman"/>
    </w:rPr>
  </w:style>
  <w:style w:type="character" w:customStyle="1" w:styleId="WW8Num33z1">
    <w:name w:val="WW8Num33z1"/>
    <w:rsid w:val="00A77F71"/>
    <w:rPr>
      <w:rFonts w:ascii="Courier New" w:hAnsi="Courier New" w:cs="Courier New"/>
    </w:rPr>
  </w:style>
  <w:style w:type="character" w:customStyle="1" w:styleId="WW8Num33z2">
    <w:name w:val="WW8Num33z2"/>
    <w:rsid w:val="00A77F71"/>
    <w:rPr>
      <w:rFonts w:ascii="Wingdings" w:hAnsi="Wingdings"/>
    </w:rPr>
  </w:style>
  <w:style w:type="character" w:customStyle="1" w:styleId="5">
    <w:name w:val="Основной шрифт абзаца5"/>
    <w:rsid w:val="00A77F71"/>
  </w:style>
  <w:style w:type="character" w:customStyle="1" w:styleId="41">
    <w:name w:val="Основной шрифт абзаца4"/>
    <w:rsid w:val="00A77F71"/>
  </w:style>
  <w:style w:type="character" w:customStyle="1" w:styleId="31">
    <w:name w:val="Основной шрифт абзаца3"/>
    <w:rsid w:val="00A77F71"/>
  </w:style>
  <w:style w:type="character" w:customStyle="1" w:styleId="21">
    <w:name w:val="Основной шрифт абзаца2"/>
    <w:rsid w:val="00A77F71"/>
  </w:style>
  <w:style w:type="character" w:customStyle="1" w:styleId="WW-Absatz-Standardschriftart111111">
    <w:name w:val="WW-Absatz-Standardschriftart111111"/>
    <w:rsid w:val="00A77F71"/>
  </w:style>
  <w:style w:type="character" w:customStyle="1" w:styleId="WW-Absatz-Standardschriftart1111111">
    <w:name w:val="WW-Absatz-Standardschriftart1111111"/>
    <w:rsid w:val="00A77F71"/>
  </w:style>
  <w:style w:type="character" w:customStyle="1" w:styleId="WW8Num1z0">
    <w:name w:val="WW8Num1z0"/>
    <w:rsid w:val="00A77F71"/>
    <w:rPr>
      <w:rFonts w:ascii="Symbol" w:hAnsi="Symbol"/>
    </w:rPr>
  </w:style>
  <w:style w:type="character" w:customStyle="1" w:styleId="WW8Num3z0">
    <w:name w:val="WW8Num3z0"/>
    <w:rsid w:val="00A77F71"/>
    <w:rPr>
      <w:rFonts w:ascii="Arial Unicode MS" w:hAnsi="Arial Unicode MS" w:cs="Arial Unicode MS"/>
      <w:b/>
      <w:sz w:val="24"/>
    </w:rPr>
  </w:style>
  <w:style w:type="character" w:customStyle="1" w:styleId="WW8Num6z1">
    <w:name w:val="WW8Num6z1"/>
    <w:rsid w:val="00A77F71"/>
    <w:rPr>
      <w:rFonts w:ascii="Courier New" w:hAnsi="Courier New"/>
    </w:rPr>
  </w:style>
  <w:style w:type="character" w:customStyle="1" w:styleId="WW8Num6z2">
    <w:name w:val="WW8Num6z2"/>
    <w:rsid w:val="00A77F71"/>
    <w:rPr>
      <w:rFonts w:ascii="Wingdings" w:hAnsi="Wingdings"/>
    </w:rPr>
  </w:style>
  <w:style w:type="character" w:customStyle="1" w:styleId="WW8Num12z1">
    <w:name w:val="WW8Num12z1"/>
    <w:rsid w:val="00A77F71"/>
    <w:rPr>
      <w:rFonts w:ascii="Courier New" w:hAnsi="Courier New" w:cs="Courier New"/>
    </w:rPr>
  </w:style>
  <w:style w:type="character" w:customStyle="1" w:styleId="WW8Num12z2">
    <w:name w:val="WW8Num12z2"/>
    <w:rsid w:val="00A77F71"/>
    <w:rPr>
      <w:rFonts w:ascii="Wingdings" w:hAnsi="Wingdings"/>
    </w:rPr>
  </w:style>
  <w:style w:type="character" w:customStyle="1" w:styleId="WW8Num16z0">
    <w:name w:val="WW8Num16z0"/>
    <w:rsid w:val="00A77F71"/>
    <w:rPr>
      <w:rFonts w:cs="Times New Roman"/>
    </w:rPr>
  </w:style>
  <w:style w:type="character" w:customStyle="1" w:styleId="WW8Num18z1">
    <w:name w:val="WW8Num18z1"/>
    <w:rsid w:val="00A77F71"/>
    <w:rPr>
      <w:rFonts w:ascii="Courier New" w:hAnsi="Courier New"/>
    </w:rPr>
  </w:style>
  <w:style w:type="character" w:customStyle="1" w:styleId="WW8Num18z2">
    <w:name w:val="WW8Num18z2"/>
    <w:rsid w:val="00A77F71"/>
    <w:rPr>
      <w:rFonts w:ascii="Wingdings" w:hAnsi="Wingdings"/>
    </w:rPr>
  </w:style>
  <w:style w:type="character" w:customStyle="1" w:styleId="WW8Num18z3">
    <w:name w:val="WW8Num18z3"/>
    <w:rsid w:val="00A77F71"/>
    <w:rPr>
      <w:rFonts w:ascii="Symbol" w:hAnsi="Symbol"/>
    </w:rPr>
  </w:style>
  <w:style w:type="character" w:customStyle="1" w:styleId="WW8Num19z1">
    <w:name w:val="WW8Num19z1"/>
    <w:rsid w:val="00A77F71"/>
    <w:rPr>
      <w:rFonts w:ascii="Courier New" w:hAnsi="Courier New" w:cs="Courier New"/>
    </w:rPr>
  </w:style>
  <w:style w:type="character" w:customStyle="1" w:styleId="WW8Num19z3">
    <w:name w:val="WW8Num19z3"/>
    <w:rsid w:val="00A77F71"/>
    <w:rPr>
      <w:rFonts w:ascii="Symbol" w:hAnsi="Symbol"/>
    </w:rPr>
  </w:style>
  <w:style w:type="character" w:customStyle="1" w:styleId="WW8Num21z1">
    <w:name w:val="WW8Num21z1"/>
    <w:rsid w:val="00A77F71"/>
    <w:rPr>
      <w:rFonts w:ascii="Courier New" w:hAnsi="Courier New"/>
    </w:rPr>
  </w:style>
  <w:style w:type="character" w:customStyle="1" w:styleId="WW8Num21z2">
    <w:name w:val="WW8Num21z2"/>
    <w:rsid w:val="00A77F71"/>
    <w:rPr>
      <w:rFonts w:ascii="Wingdings" w:hAnsi="Wingdings"/>
    </w:rPr>
  </w:style>
  <w:style w:type="character" w:customStyle="1" w:styleId="WW8Num21z3">
    <w:name w:val="WW8Num21z3"/>
    <w:rsid w:val="00A77F71"/>
    <w:rPr>
      <w:rFonts w:ascii="Symbol" w:hAnsi="Symbol"/>
    </w:rPr>
  </w:style>
  <w:style w:type="character" w:customStyle="1" w:styleId="WW8Num23z1">
    <w:name w:val="WW8Num23z1"/>
    <w:rsid w:val="00A77F71"/>
    <w:rPr>
      <w:rFonts w:ascii="Courier New" w:hAnsi="Courier New" w:cs="Courier New"/>
    </w:rPr>
  </w:style>
  <w:style w:type="character" w:customStyle="1" w:styleId="WW8Num23z2">
    <w:name w:val="WW8Num23z2"/>
    <w:rsid w:val="00A77F71"/>
    <w:rPr>
      <w:rFonts w:ascii="Wingdings" w:hAnsi="Wingdings"/>
    </w:rPr>
  </w:style>
  <w:style w:type="character" w:customStyle="1" w:styleId="WW8Num24z0">
    <w:name w:val="WW8Num24z0"/>
    <w:rsid w:val="00A77F71"/>
    <w:rPr>
      <w:rFonts w:ascii="Times New Roman" w:eastAsia="Times New Roman" w:hAnsi="Times New Roman" w:cs="Times New Roman"/>
    </w:rPr>
  </w:style>
  <w:style w:type="character" w:customStyle="1" w:styleId="WW8Num24z1">
    <w:name w:val="WW8Num24z1"/>
    <w:rsid w:val="00A77F71"/>
    <w:rPr>
      <w:rFonts w:ascii="Courier New" w:hAnsi="Courier New"/>
    </w:rPr>
  </w:style>
  <w:style w:type="character" w:customStyle="1" w:styleId="WW8Num24z2">
    <w:name w:val="WW8Num24z2"/>
    <w:rsid w:val="00A77F71"/>
    <w:rPr>
      <w:rFonts w:ascii="Wingdings" w:hAnsi="Wingdings"/>
    </w:rPr>
  </w:style>
  <w:style w:type="character" w:customStyle="1" w:styleId="WW8Num24z3">
    <w:name w:val="WW8Num24z3"/>
    <w:rsid w:val="00A77F71"/>
    <w:rPr>
      <w:rFonts w:ascii="Symbol" w:hAnsi="Symbol"/>
    </w:rPr>
  </w:style>
  <w:style w:type="character" w:customStyle="1" w:styleId="WW8Num28z1">
    <w:name w:val="WW8Num28z1"/>
    <w:rsid w:val="00A77F71"/>
    <w:rPr>
      <w:rFonts w:ascii="Courier New" w:hAnsi="Courier New"/>
    </w:rPr>
  </w:style>
  <w:style w:type="character" w:customStyle="1" w:styleId="WW8Num28z2">
    <w:name w:val="WW8Num28z2"/>
    <w:rsid w:val="00A77F71"/>
    <w:rPr>
      <w:rFonts w:ascii="Wingdings" w:hAnsi="Wingdings"/>
    </w:rPr>
  </w:style>
  <w:style w:type="character" w:customStyle="1" w:styleId="WW8Num34z0">
    <w:name w:val="WW8Num34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A77F71"/>
    <w:rPr>
      <w:rFonts w:cs="Times New Roman"/>
    </w:rPr>
  </w:style>
  <w:style w:type="character" w:customStyle="1" w:styleId="WW8Num38z0">
    <w:name w:val="WW8Num38z0"/>
    <w:rsid w:val="00A77F71"/>
    <w:rPr>
      <w:rFonts w:ascii="Symbol" w:hAnsi="Symbol"/>
    </w:rPr>
  </w:style>
  <w:style w:type="character" w:customStyle="1" w:styleId="WW8Num38z1">
    <w:name w:val="WW8Num38z1"/>
    <w:rsid w:val="00A77F71"/>
    <w:rPr>
      <w:rFonts w:ascii="Courier New" w:hAnsi="Courier New" w:cs="Courier New"/>
    </w:rPr>
  </w:style>
  <w:style w:type="character" w:customStyle="1" w:styleId="WW8Num38z2">
    <w:name w:val="WW8Num38z2"/>
    <w:rsid w:val="00A77F71"/>
    <w:rPr>
      <w:rFonts w:ascii="Wingdings" w:hAnsi="Wingdings"/>
    </w:rPr>
  </w:style>
  <w:style w:type="character" w:customStyle="1" w:styleId="WW8Num39z0">
    <w:name w:val="WW8Num39z0"/>
    <w:rsid w:val="00A77F71"/>
    <w:rPr>
      <w:rFonts w:cs="Times New Roman"/>
    </w:rPr>
  </w:style>
  <w:style w:type="character" w:customStyle="1" w:styleId="WW8Num41z0">
    <w:name w:val="WW8Num41z0"/>
    <w:rsid w:val="00A77F71"/>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val="ru"/>
    </w:rPr>
  </w:style>
  <w:style w:type="character" w:customStyle="1" w:styleId="WW8Num43z0">
    <w:name w:val="WW8Num43z0"/>
    <w:rsid w:val="00A77F71"/>
    <w:rPr>
      <w:rFonts w:ascii="Symbol" w:hAnsi="Symbol"/>
    </w:rPr>
  </w:style>
  <w:style w:type="character" w:customStyle="1" w:styleId="WW8Num43z1">
    <w:name w:val="WW8Num43z1"/>
    <w:rsid w:val="00A77F71"/>
    <w:rPr>
      <w:rFonts w:ascii="Courier New" w:hAnsi="Courier New" w:cs="Courier New"/>
    </w:rPr>
  </w:style>
  <w:style w:type="character" w:customStyle="1" w:styleId="WW8Num43z2">
    <w:name w:val="WW8Num43z2"/>
    <w:rsid w:val="00A77F71"/>
    <w:rPr>
      <w:rFonts w:ascii="Wingdings" w:hAnsi="Wingdings"/>
    </w:rPr>
  </w:style>
  <w:style w:type="character" w:customStyle="1" w:styleId="WW8Num44z0">
    <w:name w:val="WW8Num44z0"/>
    <w:rsid w:val="00A77F71"/>
    <w:rPr>
      <w:rFonts w:cs="Times New Roman"/>
    </w:rPr>
  </w:style>
  <w:style w:type="character" w:customStyle="1" w:styleId="12">
    <w:name w:val="Основной шрифт абзаца1"/>
    <w:rsid w:val="00A77F71"/>
  </w:style>
  <w:style w:type="character" w:customStyle="1" w:styleId="22">
    <w:name w:val="Основной текст (2)_"/>
    <w:link w:val="210"/>
    <w:uiPriority w:val="99"/>
    <w:rsid w:val="00A77F71"/>
    <w:rPr>
      <w:sz w:val="27"/>
      <w:szCs w:val="27"/>
      <w:shd w:val="clear" w:color="auto" w:fill="FFFFFF"/>
      <w:lang w:eastAsia="ar-SA"/>
    </w:rPr>
  </w:style>
  <w:style w:type="character" w:customStyle="1" w:styleId="a6">
    <w:name w:val="Основной текст_"/>
    <w:link w:val="32"/>
    <w:uiPriority w:val="99"/>
    <w:rsid w:val="00A77F71"/>
    <w:rPr>
      <w:sz w:val="27"/>
      <w:szCs w:val="27"/>
      <w:shd w:val="clear" w:color="auto" w:fill="FFFFFF"/>
      <w:lang w:eastAsia="ar-SA"/>
    </w:rPr>
  </w:style>
  <w:style w:type="character" w:customStyle="1" w:styleId="a7">
    <w:name w:val="Основной текст Знак"/>
    <w:uiPriority w:val="99"/>
    <w:rsid w:val="00A77F71"/>
    <w:rPr>
      <w:sz w:val="24"/>
      <w:lang w:val="ru-RU" w:eastAsia="ar-SA" w:bidi="ar-SA"/>
    </w:rPr>
  </w:style>
  <w:style w:type="character" w:customStyle="1" w:styleId="33">
    <w:name w:val="Основной текст (3)_"/>
    <w:rsid w:val="00A77F71"/>
    <w:rPr>
      <w:sz w:val="15"/>
      <w:szCs w:val="15"/>
      <w:shd w:val="clear" w:color="auto" w:fill="FFFFFF"/>
      <w:lang w:eastAsia="ar-SA" w:bidi="ar-SA"/>
    </w:rPr>
  </w:style>
  <w:style w:type="character" w:customStyle="1" w:styleId="1pt">
    <w:name w:val="Основной текст + Интервал 1 pt"/>
    <w:rsid w:val="00A77F71"/>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8">
    <w:name w:val="Нижний колонтитул Знак"/>
    <w:uiPriority w:val="99"/>
    <w:rsid w:val="00A77F71"/>
    <w:rPr>
      <w:lang w:val="ru-RU" w:eastAsia="ar-SA" w:bidi="ar-SA"/>
    </w:rPr>
  </w:style>
  <w:style w:type="character" w:styleId="a9">
    <w:name w:val="page number"/>
    <w:basedOn w:val="12"/>
    <w:rsid w:val="00A77F71"/>
  </w:style>
  <w:style w:type="character" w:customStyle="1" w:styleId="aa">
    <w:name w:val="Название Знак"/>
    <w:uiPriority w:val="99"/>
    <w:rsid w:val="00A77F71"/>
    <w:rPr>
      <w:sz w:val="26"/>
      <w:lang w:val="ru-RU" w:eastAsia="ar-SA" w:bidi="ar-SA"/>
    </w:rPr>
  </w:style>
  <w:style w:type="character" w:styleId="ab">
    <w:name w:val="Hyperlink"/>
    <w:rsid w:val="00A77F71"/>
    <w:rPr>
      <w:color w:val="0000FF"/>
      <w:u w:val="single"/>
    </w:rPr>
  </w:style>
  <w:style w:type="character" w:customStyle="1" w:styleId="60">
    <w:name w:val="Знак Знак6"/>
    <w:rsid w:val="00A77F71"/>
    <w:rPr>
      <w:sz w:val="24"/>
      <w:szCs w:val="24"/>
      <w:lang w:val="ru-RU" w:eastAsia="ar-SA" w:bidi="ar-SA"/>
    </w:rPr>
  </w:style>
  <w:style w:type="character" w:customStyle="1" w:styleId="23">
    <w:name w:val="Основной текст с отступом 2 Знак"/>
    <w:rsid w:val="00A77F71"/>
    <w:rPr>
      <w:rFonts w:eastAsia="Calibri"/>
      <w:sz w:val="28"/>
      <w:szCs w:val="28"/>
      <w:lang w:val="ru-RU" w:eastAsia="ar-SA" w:bidi="ar-SA"/>
    </w:rPr>
  </w:style>
  <w:style w:type="character" w:customStyle="1" w:styleId="70">
    <w:name w:val="Знак Знак7"/>
    <w:rsid w:val="00A77F71"/>
    <w:rPr>
      <w:sz w:val="26"/>
      <w:lang w:val="ru-RU" w:eastAsia="ar-SA" w:bidi="ar-SA"/>
    </w:rPr>
  </w:style>
  <w:style w:type="character" w:customStyle="1" w:styleId="BodyTextIndent2Char">
    <w:name w:val="Body Text Indent 2 Char"/>
    <w:rsid w:val="00A77F71"/>
    <w:rPr>
      <w:rFonts w:ascii="Times New Roman" w:hAnsi="Times New Roman" w:cs="Times New Roman"/>
      <w:sz w:val="28"/>
      <w:szCs w:val="28"/>
      <w:lang w:val="ru-RU"/>
    </w:rPr>
  </w:style>
  <w:style w:type="character" w:customStyle="1" w:styleId="ac">
    <w:name w:val="Без интервала Знак"/>
    <w:rsid w:val="00A77F71"/>
    <w:rPr>
      <w:rFonts w:ascii="Calibri" w:hAnsi="Calibri"/>
      <w:sz w:val="22"/>
      <w:szCs w:val="22"/>
      <w:lang w:eastAsia="ar-SA" w:bidi="ar-SA"/>
    </w:rPr>
  </w:style>
  <w:style w:type="character" w:customStyle="1" w:styleId="ad">
    <w:name w:val="Символ нумерации"/>
    <w:rsid w:val="00A77F71"/>
  </w:style>
  <w:style w:type="paragraph" w:customStyle="1" w:styleId="ae">
    <w:name w:val="Заголовок"/>
    <w:basedOn w:val="a"/>
    <w:next w:val="af"/>
    <w:rsid w:val="00A77F71"/>
    <w:pPr>
      <w:keepNext/>
      <w:suppressAutoHyphens/>
      <w:spacing w:before="240" w:after="120" w:line="240" w:lineRule="auto"/>
    </w:pPr>
    <w:rPr>
      <w:rFonts w:ascii="Arial" w:eastAsia="Lucida Sans Unicode" w:hAnsi="Arial" w:cs="Tahoma"/>
      <w:sz w:val="28"/>
      <w:szCs w:val="28"/>
      <w:lang w:eastAsia="ar-SA"/>
    </w:rPr>
  </w:style>
  <w:style w:type="paragraph" w:styleId="af">
    <w:name w:val="Body Text"/>
    <w:basedOn w:val="a"/>
    <w:link w:val="13"/>
    <w:uiPriority w:val="99"/>
    <w:rsid w:val="00A77F71"/>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13">
    <w:name w:val="Основной текст Знак1"/>
    <w:basedOn w:val="a0"/>
    <w:link w:val="af"/>
    <w:uiPriority w:val="99"/>
    <w:rsid w:val="00A77F71"/>
    <w:rPr>
      <w:szCs w:val="20"/>
      <w:lang w:eastAsia="ar-SA"/>
    </w:rPr>
  </w:style>
  <w:style w:type="paragraph" w:styleId="af0">
    <w:name w:val="List"/>
    <w:basedOn w:val="af"/>
    <w:rsid w:val="00A77F71"/>
    <w:rPr>
      <w:rFonts w:cs="Tahoma"/>
    </w:rPr>
  </w:style>
  <w:style w:type="paragraph" w:customStyle="1" w:styleId="101">
    <w:name w:val="Название10"/>
    <w:basedOn w:val="a"/>
    <w:rsid w:val="00A77F71"/>
    <w:pPr>
      <w:suppressLineNumbers/>
      <w:suppressAutoHyphens/>
      <w:spacing w:before="120" w:after="120" w:line="240" w:lineRule="auto"/>
    </w:pPr>
    <w:rPr>
      <w:rFonts w:ascii="Arial Unicode MS" w:eastAsia="Arial Unicode MS" w:hAnsi="Arial Unicode MS" w:cs="Mangal"/>
      <w:i/>
      <w:iCs/>
      <w:color w:val="000000"/>
      <w:sz w:val="24"/>
      <w:szCs w:val="24"/>
      <w:lang w:val="ru" w:eastAsia="ar-SA"/>
    </w:rPr>
  </w:style>
  <w:style w:type="paragraph" w:customStyle="1" w:styleId="102">
    <w:name w:val="Указатель10"/>
    <w:basedOn w:val="a"/>
    <w:rsid w:val="00A77F71"/>
    <w:pPr>
      <w:suppressLineNumbers/>
      <w:suppressAutoHyphens/>
      <w:spacing w:after="0" w:line="240" w:lineRule="auto"/>
    </w:pPr>
    <w:rPr>
      <w:rFonts w:ascii="Arial Unicode MS" w:eastAsia="Arial Unicode MS" w:hAnsi="Arial Unicode MS" w:cs="Mangal"/>
      <w:color w:val="000000"/>
      <w:sz w:val="24"/>
      <w:szCs w:val="24"/>
      <w:lang w:val="ru" w:eastAsia="ar-SA"/>
    </w:rPr>
  </w:style>
  <w:style w:type="paragraph" w:customStyle="1" w:styleId="90">
    <w:name w:val="Название9"/>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91">
    <w:name w:val="Указатель9"/>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80">
    <w:name w:val="Название8"/>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81">
    <w:name w:val="Указатель8"/>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71">
    <w:name w:val="Название7"/>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72">
    <w:name w:val="Указатель7"/>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61">
    <w:name w:val="Название6"/>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62">
    <w:name w:val="Указатель6"/>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50">
    <w:name w:val="Название5"/>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51">
    <w:name w:val="Указатель5"/>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42">
    <w:name w:val="Название4"/>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43">
    <w:name w:val="Указатель4"/>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34">
    <w:name w:val="Название3"/>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35">
    <w:name w:val="Указатель3"/>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4">
    <w:name w:val="Название2"/>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25">
    <w:name w:val="Указатель2"/>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14">
    <w:name w:val="Название1"/>
    <w:basedOn w:val="a"/>
    <w:rsid w:val="00A77F71"/>
    <w:pPr>
      <w:suppressLineNumbers/>
      <w:suppressAutoHyphens/>
      <w:spacing w:before="120" w:after="120" w:line="240" w:lineRule="auto"/>
    </w:pPr>
    <w:rPr>
      <w:rFonts w:ascii="Arial Unicode MS" w:eastAsia="Arial Unicode MS" w:hAnsi="Arial Unicode MS" w:cs="Tahoma"/>
      <w:i/>
      <w:iCs/>
      <w:color w:val="000000"/>
      <w:sz w:val="24"/>
      <w:szCs w:val="24"/>
      <w:lang w:val="ru" w:eastAsia="ar-SA"/>
    </w:rPr>
  </w:style>
  <w:style w:type="paragraph" w:customStyle="1" w:styleId="15">
    <w:name w:val="Указатель1"/>
    <w:basedOn w:val="a"/>
    <w:rsid w:val="00A77F71"/>
    <w:pPr>
      <w:suppressLineNumbers/>
      <w:suppressAutoHyphens/>
      <w:spacing w:after="0" w:line="240" w:lineRule="auto"/>
    </w:pPr>
    <w:rPr>
      <w:rFonts w:ascii="Arial Unicode MS" w:eastAsia="Arial Unicode MS" w:hAnsi="Arial Unicode MS" w:cs="Tahoma"/>
      <w:color w:val="000000"/>
      <w:sz w:val="24"/>
      <w:szCs w:val="24"/>
      <w:lang w:val="ru" w:eastAsia="ar-SA"/>
    </w:rPr>
  </w:style>
  <w:style w:type="paragraph" w:customStyle="1" w:styleId="26">
    <w:name w:val="Основной текст (2)"/>
    <w:basedOn w:val="a"/>
    <w:rsid w:val="00A77F71"/>
    <w:pPr>
      <w:shd w:val="clear" w:color="auto" w:fill="FFFFFF"/>
      <w:suppressAutoHyphens/>
      <w:spacing w:after="240" w:line="322" w:lineRule="exact"/>
      <w:ind w:hanging="1260"/>
    </w:pPr>
    <w:rPr>
      <w:rFonts w:ascii="Times New Roman" w:eastAsia="Times New Roman" w:hAnsi="Times New Roman" w:cs="Times New Roman"/>
      <w:sz w:val="27"/>
      <w:szCs w:val="27"/>
      <w:lang w:val="x-none" w:eastAsia="ar-SA"/>
    </w:rPr>
  </w:style>
  <w:style w:type="paragraph" w:customStyle="1" w:styleId="16">
    <w:name w:val="Основной текст1"/>
    <w:basedOn w:val="a"/>
    <w:rsid w:val="00A77F71"/>
    <w:pPr>
      <w:shd w:val="clear" w:color="auto" w:fill="FFFFFF"/>
      <w:suppressAutoHyphens/>
      <w:spacing w:before="720" w:after="240" w:line="317" w:lineRule="exact"/>
      <w:ind w:hanging="1440"/>
    </w:pPr>
    <w:rPr>
      <w:rFonts w:ascii="Times New Roman" w:eastAsia="Times New Roman" w:hAnsi="Times New Roman" w:cs="Times New Roman"/>
      <w:sz w:val="27"/>
      <w:szCs w:val="27"/>
      <w:lang w:val="x-none" w:eastAsia="ar-SA"/>
    </w:rPr>
  </w:style>
  <w:style w:type="paragraph" w:customStyle="1" w:styleId="ConsPlusNormal">
    <w:name w:val="ConsPlusNormal"/>
    <w:uiPriority w:val="99"/>
    <w:rsid w:val="00A77F71"/>
    <w:pPr>
      <w:widowControl w:val="0"/>
      <w:suppressAutoHyphens/>
      <w:autoSpaceDE w:val="0"/>
      <w:ind w:firstLine="720"/>
      <w:jc w:val="left"/>
    </w:pPr>
    <w:rPr>
      <w:rFonts w:ascii="Arial" w:eastAsia="Arial" w:hAnsi="Arial" w:cs="Arial"/>
      <w:sz w:val="20"/>
      <w:szCs w:val="20"/>
      <w:lang w:eastAsia="ar-SA"/>
    </w:rPr>
  </w:style>
  <w:style w:type="paragraph" w:customStyle="1" w:styleId="ConsPlusCell">
    <w:name w:val="ConsPlusCell"/>
    <w:uiPriority w:val="99"/>
    <w:rsid w:val="00A77F71"/>
    <w:pPr>
      <w:suppressAutoHyphens/>
      <w:autoSpaceDE w:val="0"/>
      <w:jc w:val="left"/>
    </w:pPr>
    <w:rPr>
      <w:rFonts w:eastAsia="Arial"/>
      <w:sz w:val="28"/>
      <w:szCs w:val="28"/>
      <w:lang w:eastAsia="ar-SA"/>
    </w:rPr>
  </w:style>
  <w:style w:type="paragraph" w:customStyle="1" w:styleId="36">
    <w:name w:val="Основной текст (3)"/>
    <w:basedOn w:val="a"/>
    <w:rsid w:val="00A77F71"/>
    <w:pPr>
      <w:shd w:val="clear" w:color="auto" w:fill="FFFFFF"/>
      <w:suppressAutoHyphens/>
      <w:spacing w:before="120" w:after="0" w:line="182" w:lineRule="exact"/>
      <w:jc w:val="center"/>
    </w:pPr>
    <w:rPr>
      <w:rFonts w:ascii="Times New Roman" w:eastAsia="Times New Roman" w:hAnsi="Times New Roman" w:cs="Times New Roman"/>
      <w:sz w:val="15"/>
      <w:szCs w:val="15"/>
      <w:shd w:val="clear" w:color="auto" w:fill="FFFFFF"/>
      <w:lang w:val="x-none" w:eastAsia="ar-SA"/>
    </w:rPr>
  </w:style>
  <w:style w:type="paragraph" w:customStyle="1" w:styleId="ConsNonformat">
    <w:name w:val="ConsNonformat"/>
    <w:uiPriority w:val="99"/>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uiPriority w:val="99"/>
    <w:rsid w:val="00A77F71"/>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A77F71"/>
    <w:pPr>
      <w:suppressAutoHyphens/>
      <w:spacing w:after="0" w:line="240" w:lineRule="auto"/>
      <w:ind w:left="720"/>
    </w:pPr>
    <w:rPr>
      <w:rFonts w:ascii="Times New Roman" w:eastAsia="Calibri" w:hAnsi="Times New Roman" w:cs="Times New Roman"/>
      <w:sz w:val="24"/>
      <w:szCs w:val="24"/>
      <w:lang w:eastAsia="ar-SA"/>
    </w:rPr>
  </w:style>
  <w:style w:type="paragraph" w:styleId="af1">
    <w:name w:val="footer"/>
    <w:basedOn w:val="a"/>
    <w:link w:val="18"/>
    <w:uiPriority w:val="99"/>
    <w:rsid w:val="00A77F71"/>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18">
    <w:name w:val="Нижний колонтитул Знак1"/>
    <w:basedOn w:val="a0"/>
    <w:link w:val="af1"/>
    <w:uiPriority w:val="99"/>
    <w:rsid w:val="00A77F71"/>
    <w:rPr>
      <w:sz w:val="20"/>
      <w:szCs w:val="20"/>
      <w:lang w:eastAsia="ar-SA"/>
    </w:rPr>
  </w:style>
  <w:style w:type="paragraph" w:styleId="af2">
    <w:name w:val="Title"/>
    <w:basedOn w:val="a"/>
    <w:next w:val="af3"/>
    <w:link w:val="19"/>
    <w:uiPriority w:val="99"/>
    <w:qFormat/>
    <w:rsid w:val="00A77F71"/>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19">
    <w:name w:val="Название Знак1"/>
    <w:basedOn w:val="a0"/>
    <w:link w:val="af2"/>
    <w:uiPriority w:val="99"/>
    <w:rsid w:val="00A77F71"/>
    <w:rPr>
      <w:sz w:val="26"/>
      <w:szCs w:val="20"/>
      <w:lang w:eastAsia="ar-SA"/>
    </w:rPr>
  </w:style>
  <w:style w:type="paragraph" w:styleId="af3">
    <w:name w:val="Subtitle"/>
    <w:basedOn w:val="ae"/>
    <w:next w:val="af"/>
    <w:link w:val="af4"/>
    <w:qFormat/>
    <w:rsid w:val="00A77F71"/>
    <w:pPr>
      <w:jc w:val="center"/>
    </w:pPr>
    <w:rPr>
      <w:i/>
      <w:iCs/>
    </w:rPr>
  </w:style>
  <w:style w:type="character" w:customStyle="1" w:styleId="af4">
    <w:name w:val="Подзаголовок Знак"/>
    <w:basedOn w:val="a0"/>
    <w:link w:val="af3"/>
    <w:rsid w:val="00A77F71"/>
    <w:rPr>
      <w:rFonts w:ascii="Arial" w:eastAsia="Lucida Sans Unicode" w:hAnsi="Arial" w:cs="Tahoma"/>
      <w:i/>
      <w:iCs/>
      <w:sz w:val="28"/>
      <w:szCs w:val="28"/>
      <w:lang w:eastAsia="ar-SA"/>
    </w:rPr>
  </w:style>
  <w:style w:type="paragraph" w:customStyle="1" w:styleId="143">
    <w:name w:val="Стиль 14 пт По центру3"/>
    <w:basedOn w:val="a"/>
    <w:rsid w:val="00A77F71"/>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5">
    <w:name w:val="Стиль По центру"/>
    <w:basedOn w:val="a"/>
    <w:rsid w:val="00A77F71"/>
    <w:pPr>
      <w:suppressAutoHyphens/>
      <w:spacing w:after="0" w:line="240" w:lineRule="auto"/>
    </w:pPr>
    <w:rPr>
      <w:rFonts w:ascii="Times New Roman" w:eastAsia="Times New Roman" w:hAnsi="Times New Roman" w:cs="Times New Roman"/>
      <w:sz w:val="24"/>
      <w:szCs w:val="20"/>
      <w:lang w:eastAsia="ar-SA"/>
    </w:rPr>
  </w:style>
  <w:style w:type="paragraph" w:customStyle="1" w:styleId="1a">
    <w:name w:val="Стиль1"/>
    <w:basedOn w:val="a"/>
    <w:next w:val="af"/>
    <w:rsid w:val="00A77F71"/>
    <w:pPr>
      <w:suppressAutoHyphens/>
      <w:spacing w:after="0" w:line="240" w:lineRule="auto"/>
    </w:pPr>
    <w:rPr>
      <w:rFonts w:ascii="Times New Roman" w:eastAsia="Times New Roman" w:hAnsi="Times New Roman" w:cs="Times New Roman"/>
      <w:sz w:val="24"/>
      <w:szCs w:val="24"/>
      <w:lang w:eastAsia="ar-SA"/>
    </w:rPr>
  </w:style>
  <w:style w:type="paragraph" w:customStyle="1" w:styleId="Char">
    <w:name w:val="Char Знак"/>
    <w:basedOn w:val="a"/>
    <w:uiPriority w:val="99"/>
    <w:rsid w:val="00A77F71"/>
    <w:pPr>
      <w:suppressAutoHyphens/>
      <w:spacing w:after="160" w:line="240" w:lineRule="exact"/>
      <w:jc w:val="center"/>
    </w:pPr>
    <w:rPr>
      <w:rFonts w:ascii="Times New Roman" w:eastAsia="SimSun" w:hAnsi="Times New Roman" w:cs="Times New Roman"/>
      <w:sz w:val="28"/>
      <w:szCs w:val="24"/>
      <w:lang w:val="en-US" w:eastAsia="ar-SA"/>
    </w:rPr>
  </w:style>
  <w:style w:type="paragraph" w:styleId="af6">
    <w:name w:val="No Spacing"/>
    <w:qFormat/>
    <w:rsid w:val="00A77F71"/>
    <w:pPr>
      <w:suppressAutoHyphens/>
      <w:jc w:val="left"/>
    </w:pPr>
    <w:rPr>
      <w:rFonts w:ascii="Calibri" w:eastAsia="Arial" w:hAnsi="Calibri"/>
      <w:sz w:val="22"/>
      <w:szCs w:val="22"/>
      <w:lang w:eastAsia="ar-SA"/>
    </w:rPr>
  </w:style>
  <w:style w:type="paragraph" w:customStyle="1" w:styleId="ConsPlusTitle">
    <w:name w:val="ConsPlusTitle"/>
    <w:uiPriority w:val="99"/>
    <w:rsid w:val="00A77F71"/>
    <w:pPr>
      <w:widowControl w:val="0"/>
      <w:suppressAutoHyphens/>
      <w:autoSpaceDE w:val="0"/>
      <w:jc w:val="left"/>
    </w:pPr>
    <w:rPr>
      <w:rFonts w:eastAsia="Arial"/>
      <w:b/>
      <w:bCs/>
      <w:lang w:eastAsia="ar-SA"/>
    </w:rPr>
  </w:style>
  <w:style w:type="paragraph" w:customStyle="1" w:styleId="af7">
    <w:name w:val="Знак Знак Знак Знак Знак Знак Знак"/>
    <w:basedOn w:val="a"/>
    <w:rsid w:val="00A77F71"/>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A77F71"/>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A77F7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8">
    <w:name w:val="Знак Знак Знак Знак"/>
    <w:basedOn w:val="a"/>
    <w:rsid w:val="00A77F71"/>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
    <w:rsid w:val="00A77F71"/>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9">
    <w:name w:val="Normal (Web)"/>
    <w:basedOn w:val="a"/>
    <w:rsid w:val="00A77F71"/>
    <w:pPr>
      <w:suppressAutoHyphens/>
      <w:spacing w:before="280" w:after="280" w:line="240" w:lineRule="auto"/>
    </w:pPr>
    <w:rPr>
      <w:rFonts w:ascii="Times New Roman" w:eastAsia="Calibri" w:hAnsi="Times New Roman" w:cs="Times New Roman"/>
      <w:sz w:val="24"/>
      <w:szCs w:val="24"/>
      <w:lang w:eastAsia="ar-SA"/>
    </w:rPr>
  </w:style>
  <w:style w:type="paragraph" w:customStyle="1" w:styleId="1b">
    <w:name w:val="Без интервала1"/>
    <w:rsid w:val="00A77F71"/>
    <w:pPr>
      <w:suppressAutoHyphens/>
      <w:jc w:val="left"/>
    </w:pPr>
    <w:rPr>
      <w:rFonts w:ascii="Calibri" w:eastAsia="Arial" w:hAnsi="Calibri"/>
      <w:sz w:val="22"/>
      <w:szCs w:val="22"/>
      <w:lang w:eastAsia="ar-SA"/>
    </w:rPr>
  </w:style>
  <w:style w:type="paragraph" w:customStyle="1" w:styleId="310">
    <w:name w:val="Основной текст 31"/>
    <w:basedOn w:val="a"/>
    <w:rsid w:val="00A77F71"/>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A77F71"/>
    <w:pPr>
      <w:suppressAutoHyphens/>
      <w:autoSpaceDE w:val="0"/>
      <w:jc w:val="left"/>
    </w:pPr>
    <w:rPr>
      <w:rFonts w:eastAsia="Arial"/>
      <w:color w:val="000000"/>
      <w:lang w:eastAsia="ar-SA"/>
    </w:rPr>
  </w:style>
  <w:style w:type="paragraph" w:styleId="afa">
    <w:name w:val="header"/>
    <w:basedOn w:val="a"/>
    <w:link w:val="afb"/>
    <w:rsid w:val="00A77F71"/>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fb">
    <w:name w:val="Верхний колонтитул Знак"/>
    <w:basedOn w:val="a0"/>
    <w:link w:val="afa"/>
    <w:rsid w:val="00A77F71"/>
    <w:rPr>
      <w:rFonts w:eastAsia="Calibri"/>
      <w:sz w:val="20"/>
      <w:szCs w:val="20"/>
      <w:lang w:eastAsia="ar-SA"/>
    </w:rPr>
  </w:style>
  <w:style w:type="paragraph" w:styleId="afc">
    <w:name w:val="List Paragraph"/>
    <w:basedOn w:val="a"/>
    <w:uiPriority w:val="99"/>
    <w:qFormat/>
    <w:rsid w:val="00A77F71"/>
    <w:pPr>
      <w:suppressAutoHyphens/>
      <w:ind w:left="720"/>
    </w:pPr>
    <w:rPr>
      <w:rFonts w:ascii="Calibri" w:eastAsia="Calibri" w:hAnsi="Calibri" w:cs="Times New Roman"/>
      <w:lang w:eastAsia="ar-SA"/>
    </w:rPr>
  </w:style>
  <w:style w:type="paragraph" w:customStyle="1" w:styleId="afd">
    <w:name w:val="Знак Знак Знак Знак Знак Знак Знак Знак Знак Знак"/>
    <w:basedOn w:val="a"/>
    <w:rsid w:val="00A77F71"/>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A77F71"/>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A77F7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e">
    <w:name w:val="Содержимое таблицы"/>
    <w:basedOn w:val="a"/>
    <w:rsid w:val="00A77F71"/>
    <w:pPr>
      <w:suppressLineNumbers/>
      <w:suppressAutoHyphens/>
      <w:spacing w:after="0" w:line="240" w:lineRule="auto"/>
    </w:pPr>
    <w:rPr>
      <w:rFonts w:ascii="Arial Unicode MS" w:eastAsia="Arial Unicode MS" w:hAnsi="Arial Unicode MS" w:cs="Arial Unicode MS"/>
      <w:color w:val="000000"/>
      <w:sz w:val="24"/>
      <w:szCs w:val="24"/>
      <w:lang w:val="ru" w:eastAsia="ar-SA"/>
    </w:rPr>
  </w:style>
  <w:style w:type="paragraph" w:customStyle="1" w:styleId="aff">
    <w:name w:val="Заголовок таблицы"/>
    <w:basedOn w:val="afe"/>
    <w:rsid w:val="00A77F71"/>
    <w:pPr>
      <w:jc w:val="center"/>
    </w:pPr>
    <w:rPr>
      <w:b/>
      <w:bCs/>
    </w:rPr>
  </w:style>
  <w:style w:type="paragraph" w:customStyle="1" w:styleId="aff0">
    <w:name w:val="Содержимое врезки"/>
    <w:basedOn w:val="af"/>
    <w:rsid w:val="00A77F71"/>
  </w:style>
  <w:style w:type="table" w:customStyle="1" w:styleId="1c">
    <w:name w:val="Сетка таблицы1"/>
    <w:basedOn w:val="a1"/>
    <w:next w:val="a3"/>
    <w:uiPriority w:val="59"/>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A77F71"/>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rsid w:val="00A77F71"/>
  </w:style>
  <w:style w:type="table" w:customStyle="1" w:styleId="28">
    <w:name w:val="Сетка таблицы2"/>
    <w:basedOn w:val="a1"/>
    <w:next w:val="a3"/>
    <w:rsid w:val="00A77F71"/>
    <w:pPr>
      <w:widowControl w:val="0"/>
      <w:autoSpaceDE w:val="0"/>
      <w:autoSpaceDN w:val="0"/>
      <w:adjustRightInd w:val="0"/>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Indent"/>
    <w:basedOn w:val="a"/>
    <w:link w:val="aff2"/>
    <w:rsid w:val="00A77F71"/>
    <w:pPr>
      <w:spacing w:after="120" w:line="240" w:lineRule="auto"/>
      <w:ind w:left="283"/>
    </w:pPr>
    <w:rPr>
      <w:rFonts w:ascii="Arial Unicode MS" w:eastAsia="Arial Unicode MS" w:hAnsi="Arial Unicode MS" w:cs="Arial Unicode MS"/>
      <w:color w:val="000000"/>
      <w:sz w:val="24"/>
      <w:szCs w:val="24"/>
      <w:lang w:val="ru" w:eastAsia="ru-RU"/>
    </w:rPr>
  </w:style>
  <w:style w:type="character" w:customStyle="1" w:styleId="aff2">
    <w:name w:val="Основной текст с отступом Знак"/>
    <w:basedOn w:val="a0"/>
    <w:link w:val="aff1"/>
    <w:rsid w:val="00A77F71"/>
    <w:rPr>
      <w:rFonts w:ascii="Arial Unicode MS" w:eastAsia="Arial Unicode MS" w:hAnsi="Arial Unicode MS" w:cs="Arial Unicode MS"/>
      <w:color w:val="000000"/>
      <w:lang w:val="ru" w:eastAsia="ru-RU"/>
    </w:rPr>
  </w:style>
  <w:style w:type="table" w:customStyle="1" w:styleId="37">
    <w:name w:val="Сетка таблицы3"/>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3"/>
    <w:rsid w:val="00A77F71"/>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uiPriority w:val="99"/>
    <w:semiHidden/>
    <w:unhideWhenUsed/>
    <w:rsid w:val="00A77F71"/>
  </w:style>
  <w:style w:type="paragraph" w:customStyle="1" w:styleId="210">
    <w:name w:val="Основной текст (2)1"/>
    <w:basedOn w:val="a"/>
    <w:link w:val="22"/>
    <w:uiPriority w:val="99"/>
    <w:rsid w:val="00A77F71"/>
    <w:pPr>
      <w:shd w:val="clear" w:color="auto" w:fill="FFFFFF"/>
      <w:spacing w:after="0" w:line="322" w:lineRule="exact"/>
    </w:pPr>
    <w:rPr>
      <w:rFonts w:ascii="Times New Roman" w:eastAsia="Times New Roman" w:hAnsi="Times New Roman" w:cs="Times New Roman"/>
      <w:sz w:val="27"/>
      <w:szCs w:val="27"/>
      <w:lang w:eastAsia="ar-SA"/>
    </w:rPr>
  </w:style>
  <w:style w:type="character" w:customStyle="1" w:styleId="45">
    <w:name w:val="Основной текст (4)_"/>
    <w:link w:val="46"/>
    <w:uiPriority w:val="99"/>
    <w:locked/>
    <w:rsid w:val="00A77F71"/>
    <w:rPr>
      <w:b/>
      <w:spacing w:val="3"/>
      <w:shd w:val="clear" w:color="auto" w:fill="FFFFFF"/>
    </w:rPr>
  </w:style>
  <w:style w:type="paragraph" w:customStyle="1" w:styleId="46">
    <w:name w:val="Основной текст (4)"/>
    <w:basedOn w:val="a"/>
    <w:link w:val="45"/>
    <w:uiPriority w:val="99"/>
    <w:rsid w:val="00A77F71"/>
    <w:pPr>
      <w:shd w:val="clear" w:color="auto" w:fill="FFFFFF"/>
      <w:spacing w:before="6480" w:after="0" w:line="230" w:lineRule="exact"/>
      <w:jc w:val="center"/>
    </w:pPr>
    <w:rPr>
      <w:rFonts w:ascii="Times New Roman" w:eastAsia="Times New Roman" w:hAnsi="Times New Roman" w:cs="Times New Roman"/>
      <w:b/>
      <w:spacing w:val="3"/>
      <w:sz w:val="24"/>
      <w:szCs w:val="24"/>
    </w:rPr>
  </w:style>
  <w:style w:type="character" w:customStyle="1" w:styleId="aff3">
    <w:name w:val="Подпись к таблице_"/>
    <w:link w:val="aff4"/>
    <w:uiPriority w:val="99"/>
    <w:locked/>
    <w:rsid w:val="00A77F71"/>
    <w:rPr>
      <w:b/>
      <w:sz w:val="26"/>
      <w:shd w:val="clear" w:color="auto" w:fill="FFFFFF"/>
    </w:rPr>
  </w:style>
  <w:style w:type="paragraph" w:customStyle="1" w:styleId="aff4">
    <w:name w:val="Подпись к таблице"/>
    <w:basedOn w:val="a"/>
    <w:link w:val="aff3"/>
    <w:uiPriority w:val="99"/>
    <w:rsid w:val="00A77F71"/>
    <w:pPr>
      <w:shd w:val="clear" w:color="auto" w:fill="FFFFFF"/>
      <w:spacing w:after="60" w:line="240" w:lineRule="atLeast"/>
    </w:pPr>
    <w:rPr>
      <w:rFonts w:ascii="Times New Roman" w:eastAsia="Times New Roman" w:hAnsi="Times New Roman" w:cs="Times New Roman"/>
      <w:b/>
      <w:sz w:val="26"/>
      <w:szCs w:val="24"/>
    </w:rPr>
  </w:style>
  <w:style w:type="character" w:customStyle="1" w:styleId="1d">
    <w:name w:val="Заголовок №1_"/>
    <w:link w:val="1e"/>
    <w:uiPriority w:val="99"/>
    <w:locked/>
    <w:rsid w:val="00A77F71"/>
    <w:rPr>
      <w:b/>
      <w:sz w:val="26"/>
      <w:shd w:val="clear" w:color="auto" w:fill="FFFFFF"/>
    </w:rPr>
  </w:style>
  <w:style w:type="paragraph" w:customStyle="1" w:styleId="1e">
    <w:name w:val="Заголовок №1"/>
    <w:basedOn w:val="a"/>
    <w:link w:val="1d"/>
    <w:uiPriority w:val="99"/>
    <w:rsid w:val="00A77F71"/>
    <w:pPr>
      <w:shd w:val="clear" w:color="auto" w:fill="FFFFFF"/>
      <w:spacing w:before="300" w:after="0" w:line="322" w:lineRule="exact"/>
      <w:ind w:hanging="2080"/>
      <w:jc w:val="center"/>
      <w:outlineLvl w:val="0"/>
    </w:pPr>
    <w:rPr>
      <w:rFonts w:ascii="Times New Roman" w:eastAsia="Times New Roman" w:hAnsi="Times New Roman" w:cs="Times New Roman"/>
      <w:b/>
      <w:sz w:val="26"/>
      <w:szCs w:val="24"/>
    </w:rPr>
  </w:style>
  <w:style w:type="character" w:customStyle="1" w:styleId="BodyTextChar">
    <w:name w:val="Body Text Char"/>
    <w:uiPriority w:val="99"/>
    <w:locked/>
    <w:rsid w:val="00A77F71"/>
    <w:rPr>
      <w:rFonts w:ascii="Times New Roman" w:hAnsi="Times New Roman"/>
      <w:spacing w:val="2"/>
      <w:shd w:val="clear" w:color="auto" w:fill="FFFFFF"/>
    </w:rPr>
  </w:style>
  <w:style w:type="character" w:customStyle="1" w:styleId="63">
    <w:name w:val="Основной текст (6)_"/>
    <w:link w:val="64"/>
    <w:uiPriority w:val="99"/>
    <w:locked/>
    <w:rsid w:val="00A77F71"/>
    <w:rPr>
      <w:b/>
      <w:sz w:val="26"/>
      <w:shd w:val="clear" w:color="auto" w:fill="FFFFFF"/>
    </w:rPr>
  </w:style>
  <w:style w:type="paragraph" w:customStyle="1" w:styleId="64">
    <w:name w:val="Основной текст (6)"/>
    <w:basedOn w:val="a"/>
    <w:link w:val="63"/>
    <w:uiPriority w:val="99"/>
    <w:rsid w:val="00A77F71"/>
    <w:pPr>
      <w:shd w:val="clear" w:color="auto" w:fill="FFFFFF"/>
      <w:spacing w:after="0" w:line="322" w:lineRule="exact"/>
    </w:pPr>
    <w:rPr>
      <w:rFonts w:ascii="Times New Roman" w:eastAsia="Times New Roman" w:hAnsi="Times New Roman" w:cs="Times New Roman"/>
      <w:b/>
      <w:sz w:val="26"/>
      <w:szCs w:val="24"/>
    </w:rPr>
  </w:style>
  <w:style w:type="character" w:customStyle="1" w:styleId="111">
    <w:name w:val="Колонтитул + 11"/>
    <w:aliases w:val="5 pt"/>
    <w:uiPriority w:val="99"/>
    <w:rsid w:val="00A77F71"/>
    <w:rPr>
      <w:rFonts w:ascii="Times New Roman" w:hAnsi="Times New Roman"/>
      <w:spacing w:val="8"/>
      <w:sz w:val="22"/>
    </w:rPr>
  </w:style>
  <w:style w:type="character" w:customStyle="1" w:styleId="7pt">
    <w:name w:val="Основной текст + 7 pt"/>
    <w:aliases w:val="Малые прописные"/>
    <w:uiPriority w:val="99"/>
    <w:rsid w:val="00A77F71"/>
    <w:rPr>
      <w:rFonts w:ascii="Times New Roman" w:hAnsi="Times New Roman"/>
      <w:smallCaps/>
      <w:spacing w:val="0"/>
      <w:sz w:val="13"/>
      <w:shd w:val="clear" w:color="auto" w:fill="FFFFFF"/>
    </w:rPr>
  </w:style>
  <w:style w:type="character" w:customStyle="1" w:styleId="29">
    <w:name w:val="Подпись к таблице (2)_"/>
    <w:link w:val="212"/>
    <w:uiPriority w:val="99"/>
    <w:locked/>
    <w:rsid w:val="00A77F71"/>
    <w:rPr>
      <w:spacing w:val="2"/>
      <w:shd w:val="clear" w:color="auto" w:fill="FFFFFF"/>
    </w:rPr>
  </w:style>
  <w:style w:type="paragraph" w:customStyle="1" w:styleId="212">
    <w:name w:val="Подпись к таблице (2)1"/>
    <w:basedOn w:val="a"/>
    <w:link w:val="29"/>
    <w:uiPriority w:val="99"/>
    <w:rsid w:val="00A77F71"/>
    <w:pPr>
      <w:shd w:val="clear" w:color="auto" w:fill="FFFFFF"/>
      <w:spacing w:before="60" w:after="0" w:line="240" w:lineRule="atLeast"/>
    </w:pPr>
    <w:rPr>
      <w:rFonts w:ascii="Times New Roman" w:eastAsia="Times New Roman" w:hAnsi="Times New Roman" w:cs="Times New Roman"/>
      <w:spacing w:val="2"/>
      <w:sz w:val="24"/>
      <w:szCs w:val="24"/>
    </w:rPr>
  </w:style>
  <w:style w:type="character" w:customStyle="1" w:styleId="220">
    <w:name w:val="Подпись к таблице (2)2"/>
    <w:uiPriority w:val="99"/>
    <w:rsid w:val="00A77F71"/>
    <w:rPr>
      <w:rFonts w:ascii="Times New Roman" w:hAnsi="Times New Roman"/>
      <w:spacing w:val="2"/>
      <w:u w:val="single"/>
      <w:shd w:val="clear" w:color="auto" w:fill="FFFFFF"/>
    </w:rPr>
  </w:style>
  <w:style w:type="character" w:customStyle="1" w:styleId="2120">
    <w:name w:val="Основной текст (2) + 12"/>
    <w:aliases w:val="5 pt3,Курсив2"/>
    <w:uiPriority w:val="99"/>
    <w:rsid w:val="00A77F71"/>
    <w:rPr>
      <w:rFonts w:ascii="Times New Roman" w:hAnsi="Times New Roman"/>
      <w:i/>
      <w:spacing w:val="-4"/>
      <w:sz w:val="24"/>
      <w:shd w:val="clear" w:color="auto" w:fill="FFFFFF"/>
    </w:rPr>
  </w:style>
  <w:style w:type="character" w:customStyle="1" w:styleId="2121">
    <w:name w:val="Основной текст (2) + 121"/>
    <w:aliases w:val="5 pt1,Курсив1"/>
    <w:uiPriority w:val="99"/>
    <w:rsid w:val="00A77F71"/>
    <w:rPr>
      <w:rFonts w:ascii="Times New Roman" w:hAnsi="Times New Roman"/>
      <w:i/>
      <w:spacing w:val="-4"/>
      <w:sz w:val="24"/>
      <w:shd w:val="clear" w:color="auto" w:fill="FFFFFF"/>
    </w:rPr>
  </w:style>
  <w:style w:type="character" w:customStyle="1" w:styleId="2-1pt">
    <w:name w:val="Основной текст (2) + Интервал -1 pt"/>
    <w:uiPriority w:val="99"/>
    <w:rsid w:val="00A77F71"/>
    <w:rPr>
      <w:rFonts w:ascii="Times New Roman" w:hAnsi="Times New Roman"/>
      <w:spacing w:val="-30"/>
      <w:sz w:val="27"/>
      <w:shd w:val="clear" w:color="auto" w:fill="FFFFFF"/>
    </w:rPr>
  </w:style>
  <w:style w:type="paragraph" w:styleId="39">
    <w:name w:val="Body Text Indent 3"/>
    <w:basedOn w:val="a"/>
    <w:link w:val="3a"/>
    <w:uiPriority w:val="99"/>
    <w:rsid w:val="00A77F71"/>
    <w:pPr>
      <w:spacing w:after="120" w:line="240" w:lineRule="auto"/>
      <w:ind w:left="283"/>
    </w:pPr>
    <w:rPr>
      <w:rFonts w:ascii="Times New Roman" w:eastAsia="Calibri" w:hAnsi="Times New Roman" w:cs="Times New Roman"/>
      <w:sz w:val="16"/>
      <w:szCs w:val="16"/>
      <w:lang w:eastAsia="ru-RU"/>
    </w:rPr>
  </w:style>
  <w:style w:type="character" w:customStyle="1" w:styleId="3a">
    <w:name w:val="Основной текст с отступом 3 Знак"/>
    <w:basedOn w:val="a0"/>
    <w:link w:val="39"/>
    <w:uiPriority w:val="99"/>
    <w:rsid w:val="00A77F71"/>
    <w:rPr>
      <w:rFonts w:eastAsia="Calibri"/>
      <w:sz w:val="16"/>
      <w:szCs w:val="16"/>
      <w:lang w:eastAsia="ru-RU"/>
    </w:rPr>
  </w:style>
  <w:style w:type="character" w:customStyle="1" w:styleId="FontStyle18">
    <w:name w:val="Font Style18"/>
    <w:uiPriority w:val="99"/>
    <w:rsid w:val="00A77F71"/>
    <w:rPr>
      <w:rFonts w:ascii="Times New Roman" w:hAnsi="Times New Roman"/>
      <w:sz w:val="26"/>
    </w:rPr>
  </w:style>
  <w:style w:type="paragraph" w:customStyle="1" w:styleId="32">
    <w:name w:val="Основной текст3"/>
    <w:basedOn w:val="a"/>
    <w:link w:val="a6"/>
    <w:uiPriority w:val="99"/>
    <w:rsid w:val="00A77F71"/>
    <w:pPr>
      <w:widowControl w:val="0"/>
      <w:shd w:val="clear" w:color="auto" w:fill="FFFFFF"/>
      <w:spacing w:before="180" w:after="480" w:line="240" w:lineRule="atLeast"/>
    </w:pPr>
    <w:rPr>
      <w:rFonts w:ascii="Times New Roman" w:eastAsia="Times New Roman" w:hAnsi="Times New Roman" w:cs="Times New Roman"/>
      <w:sz w:val="27"/>
      <w:szCs w:val="27"/>
      <w:lang w:eastAsia="ar-SA"/>
    </w:rPr>
  </w:style>
  <w:style w:type="character" w:customStyle="1" w:styleId="2a">
    <w:name w:val="Основной текст2"/>
    <w:uiPriority w:val="99"/>
    <w:rsid w:val="00A77F71"/>
    <w:rPr>
      <w:rFonts w:ascii="Times New Roman" w:hAnsi="Times New Roman"/>
      <w:color w:val="000000"/>
      <w:w w:val="100"/>
      <w:position w:val="0"/>
      <w:sz w:val="24"/>
      <w:u w:val="single"/>
      <w:shd w:val="clear" w:color="auto" w:fill="FFFFFF"/>
      <w:lang w:val="ru-RU" w:eastAsia="ru-RU"/>
    </w:rPr>
  </w:style>
  <w:style w:type="character" w:customStyle="1" w:styleId="aff5">
    <w:name w:val="Основной текст + Полужирный"/>
    <w:aliases w:val="Интервал 0 pt"/>
    <w:uiPriority w:val="99"/>
    <w:rsid w:val="00A77F71"/>
    <w:rPr>
      <w:rFonts w:ascii="Times New Roman" w:hAnsi="Times New Roman"/>
      <w:b/>
      <w:color w:val="000000"/>
      <w:spacing w:val="0"/>
      <w:w w:val="100"/>
      <w:position w:val="0"/>
      <w:sz w:val="24"/>
      <w:shd w:val="clear" w:color="auto" w:fill="FFFFFF"/>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6.png"/><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1.xml"/><Relationship Id="rId63" Type="http://schemas.openxmlformats.org/officeDocument/2006/relationships/image" Target="media/image36.w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A49CA46FEDA28617FE48AD83E60EB7480BC63FF6E5D625E245FDC3C71C1F85E07434EF3062F6B96149460w0o5K"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1.jpeg"/><Relationship Id="rId52" Type="http://schemas.openxmlformats.org/officeDocument/2006/relationships/hyperlink" Target="consultantplus://offline/ref=1FFC7B10BB2B899CAD25134A42969C0E18C98809EABF669796BE3A5A0D9CAE56E87587FCBEF01D76W4n9N" TargetMode="External"/><Relationship Id="rId60" Type="http://schemas.openxmlformats.org/officeDocument/2006/relationships/image" Target="media/image33.png"/><Relationship Id="rId65"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29.jpeg"/><Relationship Id="rId64"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hyperlink" Target="consultantplus://offline/ref=1FFC7B10BB2B899CAD25134A42969C0E18C08A08EBBE669796BE3A5A0D9CAE56E87587FCBEF01D77W4nCN"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18.png"/><Relationship Id="rId54" Type="http://schemas.openxmlformats.org/officeDocument/2006/relationships/hyperlink" Target="consultantplus://offline/ref=FDBF0228F862944A35CFE5C9ACA56D012CFB8196DC1051AFCAA5F6B9C8Y4G" TargetMode="External"/><Relationship Id="rId62"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C6FC1-D707-4718-B866-AA9BE2B9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143</Pages>
  <Words>62207</Words>
  <Characters>354582</Characters>
  <Application>Microsoft Office Word</Application>
  <DocSecurity>0</DocSecurity>
  <Lines>2954</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2</cp:revision>
  <cp:lastPrinted>2020-02-13T05:02:00Z</cp:lastPrinted>
  <dcterms:created xsi:type="dcterms:W3CDTF">2020-02-13T04:40:00Z</dcterms:created>
  <dcterms:modified xsi:type="dcterms:W3CDTF">2020-02-13T05:44:00Z</dcterms:modified>
</cp:coreProperties>
</file>