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66" w:rsidRPr="001D7FAD" w:rsidRDefault="00D52D66" w:rsidP="00EF64A6">
      <w:pPr>
        <w:jc w:val="center"/>
        <w:rPr>
          <w:b/>
          <w:sz w:val="28"/>
          <w:szCs w:val="28"/>
          <w:lang w:val="en-US"/>
        </w:rPr>
      </w:pPr>
      <w:r w:rsidRPr="001A6F4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D52D66" w:rsidRPr="001D7FAD" w:rsidRDefault="00D52D66" w:rsidP="00EF64A6">
      <w:pPr>
        <w:pStyle w:val="Heading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D52D66" w:rsidRPr="001D7FAD" w:rsidRDefault="00D52D66" w:rsidP="00EF64A6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D52D66" w:rsidRPr="001D7FAD" w:rsidRDefault="00D52D66" w:rsidP="00EF64A6">
      <w:pPr>
        <w:jc w:val="center"/>
        <w:rPr>
          <w:sz w:val="28"/>
          <w:szCs w:val="28"/>
        </w:rPr>
      </w:pPr>
    </w:p>
    <w:p w:rsidR="00D52D66" w:rsidRPr="001D7FAD" w:rsidRDefault="00D52D66" w:rsidP="00EF64A6">
      <w:pPr>
        <w:pStyle w:val="Heading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D52D66" w:rsidRPr="001D7FAD" w:rsidRDefault="00D52D66" w:rsidP="00EF64A6">
      <w:pPr>
        <w:spacing w:before="360"/>
        <w:jc w:val="both"/>
        <w:rPr>
          <w:sz w:val="28"/>
          <w:szCs w:val="28"/>
          <w:u w:val="single"/>
        </w:rPr>
      </w:pPr>
      <w:r w:rsidRPr="005F5542">
        <w:rPr>
          <w:sz w:val="28"/>
          <w:szCs w:val="28"/>
          <w:u w:val="single"/>
        </w:rPr>
        <w:t>08.06.2020</w:t>
      </w:r>
      <w:r>
        <w:rPr>
          <w:sz w:val="28"/>
          <w:szCs w:val="28"/>
        </w:rPr>
        <w:t xml:space="preserve">                  </w:t>
      </w:r>
      <w:r w:rsidRPr="001D7FAD">
        <w:rPr>
          <w:sz w:val="28"/>
          <w:szCs w:val="28"/>
        </w:rPr>
        <w:t xml:space="preserve">                                                                             </w:t>
      </w:r>
      <w:r w:rsidRPr="005F5542">
        <w:rPr>
          <w:sz w:val="28"/>
          <w:szCs w:val="28"/>
          <w:u w:val="single"/>
        </w:rPr>
        <w:t>281-П</w:t>
      </w:r>
    </w:p>
    <w:p w:rsidR="00D52D66" w:rsidRPr="001D7FAD" w:rsidRDefault="00D52D66" w:rsidP="00EF64A6">
      <w:pPr>
        <w:spacing w:before="360"/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D52D66" w:rsidRPr="001D7FAD" w:rsidRDefault="00D52D66" w:rsidP="00EF64A6">
      <w:pPr>
        <w:spacing w:before="360"/>
        <w:jc w:val="center"/>
        <w:rPr>
          <w:sz w:val="28"/>
          <w:szCs w:val="28"/>
        </w:rPr>
      </w:pPr>
    </w:p>
    <w:p w:rsidR="00D52D66" w:rsidRPr="001D7FAD" w:rsidRDefault="00D52D66" w:rsidP="00EF64A6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52D66" w:rsidRDefault="00D52D66" w:rsidP="00EF64A6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Орловского района от 18.10.2016 № 551 </w:t>
      </w:r>
    </w:p>
    <w:p w:rsidR="00D52D66" w:rsidRPr="001D7FAD" w:rsidRDefault="00D52D66" w:rsidP="00EF64A6">
      <w:pPr>
        <w:tabs>
          <w:tab w:val="left" w:pos="4760"/>
          <w:tab w:val="left" w:pos="9515"/>
        </w:tabs>
        <w:ind w:right="-5"/>
        <w:jc w:val="center"/>
        <w:rPr>
          <w:b/>
          <w:bCs/>
          <w:sz w:val="26"/>
          <w:szCs w:val="26"/>
        </w:rPr>
      </w:pPr>
    </w:p>
    <w:p w:rsidR="00D52D66" w:rsidRPr="001D7FAD" w:rsidRDefault="00D52D66" w:rsidP="00652750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>Администрация Орловского района ПОСТАНОВЛЯЕТ:</w:t>
      </w:r>
    </w:p>
    <w:p w:rsidR="00D52D66" w:rsidRPr="0004027B" w:rsidRDefault="00D52D66" w:rsidP="00652750">
      <w:pPr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0" w:right="-284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Орловского района от 18.10.2016 № 551 «</w:t>
      </w:r>
      <w:r w:rsidRPr="000D77B5">
        <w:rPr>
          <w:bCs/>
          <w:sz w:val="28"/>
          <w:szCs w:val="28"/>
        </w:rPr>
        <w:t>Об утверждении муниципальной программы «Управление муниципальным имуществом муниципального образования Орловский муниципальный район» на 2017-202</w:t>
      </w:r>
      <w:r>
        <w:rPr>
          <w:bCs/>
          <w:sz w:val="28"/>
          <w:szCs w:val="28"/>
        </w:rPr>
        <w:t>2</w:t>
      </w:r>
      <w:r w:rsidRPr="000D77B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»:</w:t>
      </w:r>
    </w:p>
    <w:p w:rsidR="00D52D66" w:rsidRDefault="00D52D66" w:rsidP="00652750">
      <w:pPr>
        <w:tabs>
          <w:tab w:val="left" w:pos="0"/>
          <w:tab w:val="left" w:pos="851"/>
        </w:tabs>
        <w:spacing w:line="276" w:lineRule="auto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3.1. «Работа с муниципальным имуществом и земельными ресурсами:»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изложить в новой редакции, согласно приложения № 1.</w:t>
      </w:r>
    </w:p>
    <w:p w:rsidR="00D52D66" w:rsidRDefault="00D52D66" w:rsidP="00652750">
      <w:pPr>
        <w:tabs>
          <w:tab w:val="left" w:pos="709"/>
          <w:tab w:val="left" w:pos="851"/>
        </w:tabs>
        <w:spacing w:line="276" w:lineRule="auto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Таблица 3 «Объем и источники финансирования Программы» программы изложить в новой редакции, согласно приложению № 2.</w:t>
      </w:r>
    </w:p>
    <w:p w:rsidR="00D52D66" w:rsidRDefault="00D52D66" w:rsidP="00652750">
      <w:pPr>
        <w:tabs>
          <w:tab w:val="left" w:pos="709"/>
          <w:tab w:val="left" w:pos="851"/>
        </w:tabs>
        <w:spacing w:line="276" w:lineRule="auto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№ 1 «Расходы на управление муниципальным имуществом и земельными ресурсами в 2017 – 2022 годы»</w:t>
      </w:r>
      <w:r w:rsidRPr="00ED6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изложить в новой редакции, согласно приложению № 3.</w:t>
      </w:r>
    </w:p>
    <w:p w:rsidR="00D52D66" w:rsidRDefault="00D52D66" w:rsidP="00652750">
      <w:pPr>
        <w:tabs>
          <w:tab w:val="left" w:pos="709"/>
          <w:tab w:val="left" w:pos="851"/>
        </w:tabs>
        <w:spacing w:line="276" w:lineRule="auto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Паспорт муниципальной программы «Управление муниципальным имуществом муниципального образования Орловский муниципальный район на 2017-2022 годы» изложить в новой редакции, согласно приложению № 4.</w:t>
      </w:r>
    </w:p>
    <w:p w:rsidR="00D52D66" w:rsidRPr="001D7FAD" w:rsidRDefault="00D52D66" w:rsidP="00652750">
      <w:pPr>
        <w:widowControl w:val="0"/>
        <w:autoSpaceDE w:val="0"/>
        <w:autoSpaceDN w:val="0"/>
        <w:adjustRightInd w:val="0"/>
        <w:spacing w:line="276" w:lineRule="auto"/>
        <w:ind w:right="-28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D7FAD">
        <w:rPr>
          <w:sz w:val="28"/>
          <w:szCs w:val="28"/>
        </w:rPr>
        <w:t>. Контроль за выполне</w:t>
      </w:r>
      <w:r>
        <w:rPr>
          <w:sz w:val="28"/>
          <w:szCs w:val="28"/>
        </w:rPr>
        <w:t>нием постановления возложить на заведующую отделом по имуществу</w:t>
      </w:r>
      <w:r w:rsidRPr="001D7FAD">
        <w:rPr>
          <w:sz w:val="28"/>
          <w:szCs w:val="28"/>
        </w:rPr>
        <w:t xml:space="preserve"> и земельным ресурсам администрации Орловского района </w:t>
      </w:r>
      <w:r>
        <w:rPr>
          <w:sz w:val="28"/>
          <w:szCs w:val="28"/>
        </w:rPr>
        <w:t>Стужук Н.А.</w:t>
      </w:r>
      <w:r w:rsidRPr="001D7FAD">
        <w:rPr>
          <w:sz w:val="28"/>
          <w:szCs w:val="28"/>
        </w:rPr>
        <w:t xml:space="preserve"> </w:t>
      </w:r>
    </w:p>
    <w:p w:rsidR="00D52D66" w:rsidRPr="001D7FAD" w:rsidRDefault="00D52D66" w:rsidP="00652750">
      <w:pPr>
        <w:pStyle w:val="ConsPlusNormal"/>
        <w:widowControl/>
        <w:tabs>
          <w:tab w:val="left" w:pos="1276"/>
        </w:tabs>
        <w:spacing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7FAD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D52D66" w:rsidRPr="001D7FAD" w:rsidRDefault="00D52D66" w:rsidP="00652750">
      <w:pPr>
        <w:pStyle w:val="ConsPlusNormal"/>
        <w:widowControl/>
        <w:spacing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F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D52D66" w:rsidRPr="001D7FAD" w:rsidRDefault="00D52D66" w:rsidP="00EF6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D66" w:rsidRPr="00EB71DF" w:rsidRDefault="00D52D66" w:rsidP="00EF64A6">
      <w:pPr>
        <w:rPr>
          <w:sz w:val="28"/>
          <w:szCs w:val="28"/>
        </w:rPr>
      </w:pPr>
      <w:r w:rsidRPr="00EB71DF">
        <w:rPr>
          <w:sz w:val="28"/>
          <w:szCs w:val="28"/>
        </w:rPr>
        <w:t xml:space="preserve">Глава администрации </w:t>
      </w:r>
    </w:p>
    <w:p w:rsidR="00D52D66" w:rsidRPr="00A54D54" w:rsidRDefault="00D52D66" w:rsidP="00EF64A6">
      <w:pPr>
        <w:pStyle w:val="Title"/>
        <w:ind w:right="-22"/>
        <w:jc w:val="left"/>
        <w:rPr>
          <w:sz w:val="28"/>
          <w:szCs w:val="28"/>
        </w:rPr>
      </w:pPr>
      <w:r w:rsidRPr="00A54D54">
        <w:rPr>
          <w:sz w:val="28"/>
          <w:szCs w:val="28"/>
        </w:rPr>
        <w:t>Орлов</w:t>
      </w:r>
      <w:r>
        <w:rPr>
          <w:sz w:val="28"/>
          <w:szCs w:val="28"/>
        </w:rPr>
        <w:t>ского района</w:t>
      </w:r>
      <w:r>
        <w:rPr>
          <w:sz w:val="28"/>
          <w:szCs w:val="28"/>
        </w:rPr>
        <w:tab/>
        <w:t xml:space="preserve">  </w:t>
      </w:r>
      <w:r w:rsidRPr="00A54D54">
        <w:rPr>
          <w:sz w:val="28"/>
          <w:szCs w:val="28"/>
        </w:rPr>
        <w:t>С.С. Целищев</w:t>
      </w:r>
    </w:p>
    <w:p w:rsidR="00D52D66" w:rsidRDefault="00D52D66" w:rsidP="00EF64A6">
      <w:pPr>
        <w:pStyle w:val="Title"/>
        <w:jc w:val="both"/>
        <w:rPr>
          <w:sz w:val="28"/>
          <w:szCs w:val="28"/>
        </w:rPr>
      </w:pPr>
    </w:p>
    <w:p w:rsidR="00D52D66" w:rsidRDefault="00D52D66" w:rsidP="00EF64A6">
      <w:pPr>
        <w:pStyle w:val="Title"/>
        <w:jc w:val="both"/>
        <w:rPr>
          <w:sz w:val="28"/>
          <w:szCs w:val="28"/>
        </w:rPr>
      </w:pPr>
    </w:p>
    <w:p w:rsidR="00D52D66" w:rsidRDefault="00D52D66" w:rsidP="00EF64A6">
      <w:pPr>
        <w:pStyle w:val="Title"/>
        <w:jc w:val="both"/>
        <w:rPr>
          <w:sz w:val="28"/>
          <w:szCs w:val="28"/>
        </w:rPr>
      </w:pPr>
    </w:p>
    <w:p w:rsidR="00D52D66" w:rsidRDefault="00D52D66" w:rsidP="00EF64A6">
      <w:pPr>
        <w:pStyle w:val="Title"/>
        <w:jc w:val="both"/>
        <w:rPr>
          <w:sz w:val="28"/>
          <w:szCs w:val="28"/>
        </w:rPr>
      </w:pPr>
    </w:p>
    <w:p w:rsidR="00D52D66" w:rsidRPr="00EB71DF" w:rsidRDefault="00D52D66" w:rsidP="00EF64A6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EB71DF">
        <w:rPr>
          <w:sz w:val="28"/>
          <w:szCs w:val="28"/>
        </w:rPr>
        <w:t xml:space="preserve"> к постановлению администрации Орловского района </w:t>
      </w:r>
    </w:p>
    <w:p w:rsidR="00D52D66" w:rsidRDefault="00D52D66" w:rsidP="00EF64A6">
      <w:pPr>
        <w:tabs>
          <w:tab w:val="left" w:pos="585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5F5542">
        <w:rPr>
          <w:sz w:val="28"/>
          <w:szCs w:val="28"/>
          <w:u w:val="single"/>
        </w:rPr>
        <w:t>08.06.2020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281-П</w:t>
      </w:r>
    </w:p>
    <w:p w:rsidR="00D52D66" w:rsidRDefault="00D52D66" w:rsidP="00EF64A6">
      <w:pPr>
        <w:tabs>
          <w:tab w:val="left" w:pos="5850"/>
        </w:tabs>
        <w:ind w:left="5040"/>
        <w:rPr>
          <w:sz w:val="28"/>
          <w:szCs w:val="28"/>
        </w:rPr>
      </w:pPr>
    </w:p>
    <w:p w:rsidR="00D52D66" w:rsidRPr="001D7FAD" w:rsidRDefault="00D52D66" w:rsidP="00EF64A6">
      <w:pPr>
        <w:spacing w:after="120" w:line="360" w:lineRule="auto"/>
        <w:ind w:left="864"/>
        <w:rPr>
          <w:sz w:val="28"/>
          <w:szCs w:val="28"/>
        </w:rPr>
      </w:pPr>
      <w:r w:rsidRPr="001D7FAD">
        <w:rPr>
          <w:sz w:val="28"/>
          <w:szCs w:val="28"/>
        </w:rPr>
        <w:t>«3.1. Работа с муниципальным имуществом и земельными ресурсами: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720"/>
        <w:gridCol w:w="707"/>
        <w:gridCol w:w="1421"/>
        <w:gridCol w:w="709"/>
        <w:gridCol w:w="707"/>
        <w:gridCol w:w="710"/>
        <w:gridCol w:w="710"/>
        <w:gridCol w:w="709"/>
        <w:gridCol w:w="705"/>
      </w:tblGrid>
      <w:tr w:rsidR="00D52D66" w:rsidRPr="00943238" w:rsidTr="00EF64A6">
        <w:trPr>
          <w:cantSplit/>
          <w:trHeight w:val="419"/>
        </w:trPr>
        <w:tc>
          <w:tcPr>
            <w:tcW w:w="416" w:type="pct"/>
            <w:vMerge w:val="restar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№ п/п</w:t>
            </w:r>
          </w:p>
        </w:tc>
        <w:tc>
          <w:tcPr>
            <w:tcW w:w="1371" w:type="pct"/>
            <w:vMerge w:val="restar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Мероприятия</w:t>
            </w:r>
          </w:p>
        </w:tc>
        <w:tc>
          <w:tcPr>
            <w:tcW w:w="356" w:type="pct"/>
            <w:vMerge w:val="restart"/>
            <w:textDirection w:val="btLr"/>
            <w:vAlign w:val="center"/>
          </w:tcPr>
          <w:p w:rsidR="00D52D66" w:rsidRPr="00943238" w:rsidRDefault="00D52D66" w:rsidP="00EF64A6">
            <w:pPr>
              <w:ind w:firstLine="108"/>
              <w:jc w:val="center"/>
            </w:pPr>
            <w:r w:rsidRPr="00943238">
              <w:t>Срок исполнения</w:t>
            </w:r>
          </w:p>
        </w:tc>
        <w:tc>
          <w:tcPr>
            <w:tcW w:w="716" w:type="pct"/>
            <w:vMerge w:val="restar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Исполнители</w:t>
            </w:r>
          </w:p>
        </w:tc>
        <w:tc>
          <w:tcPr>
            <w:tcW w:w="2141" w:type="pct"/>
            <w:gridSpan w:val="6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Финансирование</w:t>
            </w:r>
          </w:p>
        </w:tc>
      </w:tr>
      <w:tr w:rsidR="00D52D66" w:rsidRPr="00943238" w:rsidTr="00EF64A6">
        <w:trPr>
          <w:cantSplit/>
          <w:trHeight w:val="1258"/>
        </w:trPr>
        <w:tc>
          <w:tcPr>
            <w:tcW w:w="416" w:type="pct"/>
            <w:vMerge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</w:p>
        </w:tc>
        <w:tc>
          <w:tcPr>
            <w:tcW w:w="1371" w:type="pct"/>
            <w:vMerge/>
            <w:vAlign w:val="center"/>
          </w:tcPr>
          <w:p w:rsidR="00D52D66" w:rsidRPr="00943238" w:rsidRDefault="00D52D66" w:rsidP="00EF64A6">
            <w:pPr>
              <w:jc w:val="center"/>
            </w:pPr>
          </w:p>
        </w:tc>
        <w:tc>
          <w:tcPr>
            <w:tcW w:w="356" w:type="pct"/>
            <w:vMerge/>
            <w:textDirection w:val="btLr"/>
            <w:vAlign w:val="center"/>
          </w:tcPr>
          <w:p w:rsidR="00D52D66" w:rsidRPr="00943238" w:rsidRDefault="00D52D66" w:rsidP="00EF64A6">
            <w:pPr>
              <w:ind w:firstLine="108"/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D52D66" w:rsidRPr="00943238" w:rsidRDefault="00D52D66" w:rsidP="00EF64A6">
            <w:pPr>
              <w:jc w:val="center"/>
            </w:pP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2017 тыс. руб.</w:t>
            </w:r>
          </w:p>
        </w:tc>
        <w:tc>
          <w:tcPr>
            <w:tcW w:w="35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2018тыс.руб.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2019тыс.руб.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2020 тыс. руб.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2021 тыс. руб</w:t>
            </w:r>
            <w:r>
              <w:t>.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2022 тыс. руб</w:t>
            </w:r>
            <w:r>
              <w:t>.</w:t>
            </w:r>
          </w:p>
        </w:tc>
      </w:tr>
      <w:tr w:rsidR="00D52D66" w:rsidRPr="00943238" w:rsidTr="00EF64A6">
        <w:trPr>
          <w:cantSplit/>
          <w:trHeight w:val="1134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3.1.1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ind w:left="-108"/>
              <w:jc w:val="center"/>
            </w:pPr>
            <w:r w:rsidRPr="00943238">
              <w:t>Отдел по имуществу и земельным ресурсам (далее Отдел;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7563E4" w:rsidRDefault="00D52D66" w:rsidP="00EF64A6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1134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3.1.2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Организация работы по государственной регистрации права хозяйственного ведения и оперативного управления недвижимым имуществом, а также права постоянного (бессрочного) пользования земельными участками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Отдел; муниципальные унитарные предприятия; муниципальные учреждения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7563E4" w:rsidRDefault="00D52D66" w:rsidP="00EF64A6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1134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3.1.3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Организация работы по выявлению бесхозяйного имущества, постановке его на учет и оформлению права муниципальной собственности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7563E4" w:rsidRDefault="00D52D66" w:rsidP="00EF64A6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857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3.1.4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Оплата отопления пустующих помещений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 отдельному плану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7563E4" w:rsidRDefault="00D52D66" w:rsidP="00EF64A6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1134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3.1.5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Обеспечение правовой защиты муниципальной собственности и изъятие ее из незаконного владения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Отдел; юридический 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7563E4" w:rsidRDefault="00D52D66" w:rsidP="00EF64A6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1134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3.1.6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юридический отдел</w:t>
            </w:r>
          </w:p>
        </w:tc>
        <w:tc>
          <w:tcPr>
            <w:tcW w:w="357" w:type="pct"/>
            <w:vAlign w:val="center"/>
          </w:tcPr>
          <w:p w:rsidR="00D52D66" w:rsidRPr="002816DA" w:rsidRDefault="00D52D66" w:rsidP="00EF64A6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16,0</w:t>
            </w:r>
          </w:p>
        </w:tc>
        <w:tc>
          <w:tcPr>
            <w:tcW w:w="356" w:type="pct"/>
            <w:vAlign w:val="center"/>
          </w:tcPr>
          <w:p w:rsidR="00D52D66" w:rsidRPr="0034753E" w:rsidRDefault="00D52D66" w:rsidP="00EF64A6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5,9</w:t>
            </w:r>
          </w:p>
        </w:tc>
        <w:tc>
          <w:tcPr>
            <w:tcW w:w="358" w:type="pct"/>
            <w:vAlign w:val="center"/>
          </w:tcPr>
          <w:p w:rsidR="00D52D66" w:rsidRPr="001A66EB" w:rsidRDefault="00D52D66" w:rsidP="00EF64A6">
            <w:pPr>
              <w:jc w:val="center"/>
              <w:rPr>
                <w:color w:val="000000"/>
              </w:rPr>
            </w:pPr>
            <w:r w:rsidRPr="001A66EB">
              <w:rPr>
                <w:color w:val="000000"/>
              </w:rPr>
              <w:t>0</w:t>
            </w:r>
          </w:p>
        </w:tc>
        <w:tc>
          <w:tcPr>
            <w:tcW w:w="358" w:type="pct"/>
            <w:vAlign w:val="center"/>
          </w:tcPr>
          <w:p w:rsidR="00D52D66" w:rsidRPr="0072352E" w:rsidRDefault="00D52D66" w:rsidP="00EF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4,3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4,3</w:t>
            </w:r>
          </w:p>
        </w:tc>
      </w:tr>
      <w:tr w:rsidR="00D52D66" w:rsidRPr="00943238" w:rsidTr="00EF64A6">
        <w:trPr>
          <w:cantSplit/>
          <w:trHeight w:val="1134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31.7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Осуществление приема в муниципальную собственность имущества из государственной и федеральной собственности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 мере передачи имущества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123A46" w:rsidRDefault="00D52D66" w:rsidP="00EF64A6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1134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3.1.8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Совершенствование системы учета муниципального имущества путем ведения Реестра в автоматизированной информационной системе "Имущество"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123A46" w:rsidRDefault="00D52D66" w:rsidP="00EF64A6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1134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3.1.9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Обеспечение контроля за работой муниципальных предприятий и учреждений по использованию муниципального имущества и его сохранности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структурные подразделения администрации района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123A46" w:rsidRDefault="00D52D66" w:rsidP="00EF64A6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1134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3.1.10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Обеспечение исполнения получения в полном объеме доходов от использования муниципального имущества и проведения претензионной работы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123A46" w:rsidRDefault="00D52D66" w:rsidP="00EF64A6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1122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3.1.11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Проведение инвентаризации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123A46" w:rsidRDefault="00D52D66" w:rsidP="00EF64A6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</w:tr>
      <w:tr w:rsidR="00D52D66" w:rsidRPr="00943238" w:rsidTr="00EF64A6">
        <w:trPr>
          <w:cantSplit/>
          <w:trHeight w:val="1547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3.1.12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Проведение независимой рыночной оценки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2816DA" w:rsidRDefault="00D52D66" w:rsidP="00EF64A6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39,0</w:t>
            </w:r>
          </w:p>
        </w:tc>
        <w:tc>
          <w:tcPr>
            <w:tcW w:w="356" w:type="pct"/>
            <w:vAlign w:val="center"/>
          </w:tcPr>
          <w:p w:rsidR="00D52D66" w:rsidRPr="0034753E" w:rsidRDefault="00D52D66" w:rsidP="00EF64A6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21,5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5</w:t>
            </w:r>
          </w:p>
        </w:tc>
        <w:tc>
          <w:tcPr>
            <w:tcW w:w="358" w:type="pct"/>
            <w:vAlign w:val="center"/>
          </w:tcPr>
          <w:p w:rsidR="00D52D66" w:rsidRPr="0072352E" w:rsidRDefault="00D52D66" w:rsidP="00EF64A6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30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30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30</w:t>
            </w:r>
          </w:p>
        </w:tc>
      </w:tr>
      <w:tr w:rsidR="00D52D66" w:rsidRPr="00943238" w:rsidTr="00EF64A6">
        <w:trPr>
          <w:cantSplit/>
          <w:trHeight w:val="1547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>
              <w:t>3.1.13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>
              <w:t xml:space="preserve">Изготовление технических планов, постановка на кадастровый учет </w:t>
            </w:r>
            <w:r w:rsidRPr="0025449F">
              <w:t xml:space="preserve">муниципального имущества 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D52D66" w:rsidRDefault="00D52D66" w:rsidP="00EF64A6">
            <w:pPr>
              <w:jc w:val="center"/>
            </w:pPr>
            <w:r>
              <w:t>0</w:t>
            </w:r>
          </w:p>
        </w:tc>
        <w:tc>
          <w:tcPr>
            <w:tcW w:w="358" w:type="pct"/>
            <w:vAlign w:val="center"/>
          </w:tcPr>
          <w:p w:rsidR="00D52D66" w:rsidRDefault="00D52D66" w:rsidP="00EF64A6">
            <w:pPr>
              <w:jc w:val="center"/>
            </w:pPr>
            <w:r>
              <w:t>0</w:t>
            </w:r>
          </w:p>
        </w:tc>
        <w:tc>
          <w:tcPr>
            <w:tcW w:w="358" w:type="pct"/>
            <w:vAlign w:val="center"/>
          </w:tcPr>
          <w:p w:rsidR="00D52D66" w:rsidRPr="0072352E" w:rsidRDefault="00D52D66" w:rsidP="00EF64A6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30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30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30</w:t>
            </w:r>
          </w:p>
        </w:tc>
      </w:tr>
      <w:tr w:rsidR="00D52D66" w:rsidRPr="00943238" w:rsidTr="00EF64A6">
        <w:trPr>
          <w:cantSplit/>
          <w:trHeight w:val="1309"/>
        </w:trPr>
        <w:tc>
          <w:tcPr>
            <w:tcW w:w="416" w:type="pct"/>
            <w:vAlign w:val="center"/>
          </w:tcPr>
          <w:p w:rsidR="00D52D66" w:rsidRDefault="00D52D66" w:rsidP="00EF64A6">
            <w:pPr>
              <w:ind w:left="-108" w:right="-108"/>
              <w:jc w:val="center"/>
            </w:pPr>
            <w:r>
              <w:t>3.1.14</w:t>
            </w:r>
          </w:p>
        </w:tc>
        <w:tc>
          <w:tcPr>
            <w:tcW w:w="1371" w:type="pct"/>
            <w:vAlign w:val="center"/>
          </w:tcPr>
          <w:p w:rsidR="00D52D66" w:rsidRDefault="00D52D66" w:rsidP="00EF64A6">
            <w:pPr>
              <w:jc w:val="both"/>
            </w:pPr>
            <w:r w:rsidRPr="00943238">
              <w:t>Оплата по тарифу на капитальный ремонт многоквартирных домов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Default="00D52D66" w:rsidP="00EF64A6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D52D66" w:rsidRPr="002816DA" w:rsidRDefault="00D52D66" w:rsidP="00EF64A6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131</w:t>
            </w:r>
          </w:p>
        </w:tc>
        <w:tc>
          <w:tcPr>
            <w:tcW w:w="356" w:type="pct"/>
            <w:vAlign w:val="center"/>
          </w:tcPr>
          <w:p w:rsidR="00D52D66" w:rsidRPr="0034753E" w:rsidRDefault="00D52D66" w:rsidP="00EF64A6">
            <w:pPr>
              <w:jc w:val="center"/>
              <w:rPr>
                <w:color w:val="000000"/>
                <w:sz w:val="20"/>
                <w:szCs w:val="20"/>
              </w:rPr>
            </w:pPr>
            <w:r w:rsidRPr="0034753E">
              <w:rPr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358" w:type="pct"/>
            <w:vAlign w:val="center"/>
          </w:tcPr>
          <w:p w:rsidR="00D52D66" w:rsidRPr="00CD1640" w:rsidRDefault="00D52D66" w:rsidP="00EF64A6">
            <w:pPr>
              <w:jc w:val="center"/>
              <w:rPr>
                <w:sz w:val="20"/>
                <w:szCs w:val="20"/>
              </w:rPr>
            </w:pPr>
            <w:r w:rsidRPr="00CD1640">
              <w:rPr>
                <w:sz w:val="20"/>
                <w:szCs w:val="20"/>
              </w:rPr>
              <w:t>143,7</w:t>
            </w:r>
          </w:p>
        </w:tc>
        <w:tc>
          <w:tcPr>
            <w:tcW w:w="358" w:type="pct"/>
            <w:vAlign w:val="center"/>
          </w:tcPr>
          <w:p w:rsidR="00D52D66" w:rsidRPr="0072352E" w:rsidRDefault="00D52D66" w:rsidP="00EF64A6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161</w:t>
            </w:r>
          </w:p>
        </w:tc>
        <w:tc>
          <w:tcPr>
            <w:tcW w:w="357" w:type="pct"/>
            <w:vAlign w:val="center"/>
          </w:tcPr>
          <w:p w:rsidR="00D52D66" w:rsidRPr="0072352E" w:rsidRDefault="00D52D66" w:rsidP="00EF64A6">
            <w:pPr>
              <w:jc w:val="center"/>
            </w:pPr>
            <w:r w:rsidRPr="0072352E">
              <w:t>160</w:t>
            </w:r>
          </w:p>
        </w:tc>
        <w:tc>
          <w:tcPr>
            <w:tcW w:w="355" w:type="pct"/>
            <w:vAlign w:val="center"/>
          </w:tcPr>
          <w:p w:rsidR="00D52D66" w:rsidRPr="0072352E" w:rsidRDefault="00D52D66" w:rsidP="00EF64A6">
            <w:pPr>
              <w:jc w:val="center"/>
            </w:pPr>
            <w:r w:rsidRPr="0072352E">
              <w:t>160</w:t>
            </w:r>
          </w:p>
        </w:tc>
      </w:tr>
      <w:tr w:rsidR="00D52D66" w:rsidRPr="00943238" w:rsidTr="00EF64A6">
        <w:trPr>
          <w:cantSplit/>
          <w:trHeight w:val="595"/>
        </w:trPr>
        <w:tc>
          <w:tcPr>
            <w:tcW w:w="416" w:type="pct"/>
            <w:vAlign w:val="center"/>
          </w:tcPr>
          <w:p w:rsidR="00D52D66" w:rsidRDefault="00D52D66" w:rsidP="00EF64A6">
            <w:pPr>
              <w:ind w:left="-108" w:right="-108"/>
              <w:jc w:val="center"/>
            </w:pPr>
            <w:r>
              <w:t>3.1.15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DE0321">
              <w:t>Капитальный и текущий ремонт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Default="00D52D66" w:rsidP="00EF64A6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D52D66" w:rsidRPr="00ED67D7" w:rsidRDefault="00D52D66" w:rsidP="00EF64A6">
            <w:pPr>
              <w:jc w:val="center"/>
              <w:rPr>
                <w:color w:val="000000"/>
              </w:rPr>
            </w:pPr>
            <w:r w:rsidRPr="00ED67D7">
              <w:rPr>
                <w:color w:val="000000"/>
              </w:rPr>
              <w:t>0</w:t>
            </w:r>
          </w:p>
        </w:tc>
        <w:tc>
          <w:tcPr>
            <w:tcW w:w="356" w:type="pct"/>
            <w:vAlign w:val="center"/>
          </w:tcPr>
          <w:p w:rsidR="00D52D66" w:rsidRPr="0034753E" w:rsidRDefault="00D52D66" w:rsidP="00EF64A6">
            <w:pPr>
              <w:jc w:val="center"/>
              <w:rPr>
                <w:color w:val="000000"/>
                <w:sz w:val="20"/>
                <w:szCs w:val="20"/>
              </w:rPr>
            </w:pPr>
            <w:r w:rsidRPr="003475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D52D66" w:rsidRPr="00CD1640" w:rsidRDefault="00D52D66" w:rsidP="00EF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358" w:type="pct"/>
            <w:vAlign w:val="center"/>
          </w:tcPr>
          <w:p w:rsidR="00D52D66" w:rsidRPr="0072352E" w:rsidRDefault="00D52D66" w:rsidP="00EF64A6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105</w:t>
            </w:r>
          </w:p>
        </w:tc>
        <w:tc>
          <w:tcPr>
            <w:tcW w:w="357" w:type="pct"/>
            <w:vAlign w:val="center"/>
          </w:tcPr>
          <w:p w:rsidR="00D52D66" w:rsidRDefault="00D52D66" w:rsidP="00EF64A6">
            <w:pPr>
              <w:jc w:val="center"/>
            </w:pPr>
            <w:r>
              <w:t>105</w:t>
            </w:r>
          </w:p>
        </w:tc>
        <w:tc>
          <w:tcPr>
            <w:tcW w:w="355" w:type="pct"/>
            <w:vAlign w:val="center"/>
          </w:tcPr>
          <w:p w:rsidR="00D52D66" w:rsidRDefault="00D52D66" w:rsidP="00EF64A6">
            <w:pPr>
              <w:jc w:val="center"/>
            </w:pPr>
            <w:r>
              <w:t>105</w:t>
            </w:r>
          </w:p>
        </w:tc>
      </w:tr>
      <w:tr w:rsidR="00D52D66" w:rsidRPr="00943238" w:rsidTr="00EF64A6">
        <w:trPr>
          <w:cantSplit/>
          <w:trHeight w:val="830"/>
        </w:trPr>
        <w:tc>
          <w:tcPr>
            <w:tcW w:w="416" w:type="pct"/>
            <w:vAlign w:val="center"/>
          </w:tcPr>
          <w:p w:rsidR="00D52D66" w:rsidRDefault="00D52D66" w:rsidP="00EF64A6">
            <w:pPr>
              <w:ind w:left="-108" w:right="-108"/>
              <w:jc w:val="center"/>
            </w:pPr>
            <w:r>
              <w:t>3.1.16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>
              <w:t>Подготовка зданий к консервации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ind w:firstLine="108"/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Default="00D52D66" w:rsidP="00EF64A6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D52D66" w:rsidRDefault="00D52D66" w:rsidP="00EF64A6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D52D66" w:rsidRPr="00CD1640" w:rsidRDefault="00D52D66" w:rsidP="00EF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D52D66" w:rsidRPr="00CD1640" w:rsidRDefault="00D52D66" w:rsidP="00EF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D52D66" w:rsidRPr="0072352E" w:rsidRDefault="00D52D66" w:rsidP="00EF64A6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50</w:t>
            </w:r>
          </w:p>
        </w:tc>
        <w:tc>
          <w:tcPr>
            <w:tcW w:w="357" w:type="pct"/>
            <w:vAlign w:val="center"/>
          </w:tcPr>
          <w:p w:rsidR="00D52D66" w:rsidRDefault="00D52D66" w:rsidP="00EF64A6">
            <w:pPr>
              <w:jc w:val="center"/>
            </w:pPr>
            <w:r>
              <w:t>50</w:t>
            </w:r>
          </w:p>
        </w:tc>
        <w:tc>
          <w:tcPr>
            <w:tcW w:w="355" w:type="pct"/>
            <w:vAlign w:val="center"/>
          </w:tcPr>
          <w:p w:rsidR="00D52D66" w:rsidRDefault="00D52D66" w:rsidP="00EF64A6">
            <w:pPr>
              <w:jc w:val="center"/>
            </w:pPr>
            <w:r>
              <w:t>50</w:t>
            </w:r>
          </w:p>
        </w:tc>
      </w:tr>
      <w:tr w:rsidR="00D52D66" w:rsidRPr="00943238" w:rsidTr="00EF64A6">
        <w:trPr>
          <w:cantSplit/>
          <w:trHeight w:val="700"/>
        </w:trPr>
        <w:tc>
          <w:tcPr>
            <w:tcW w:w="416" w:type="pct"/>
            <w:vAlign w:val="center"/>
          </w:tcPr>
          <w:p w:rsidR="00D52D66" w:rsidRDefault="00D52D66" w:rsidP="00EF64A6">
            <w:pPr>
              <w:ind w:left="-108" w:right="-108"/>
              <w:jc w:val="center"/>
            </w:pPr>
            <w:r>
              <w:t>3.1.17</w:t>
            </w:r>
          </w:p>
        </w:tc>
        <w:tc>
          <w:tcPr>
            <w:tcW w:w="1371" w:type="pct"/>
            <w:vAlign w:val="center"/>
          </w:tcPr>
          <w:p w:rsidR="00D52D66" w:rsidRDefault="00D52D66" w:rsidP="00EF64A6">
            <w:pPr>
              <w:jc w:val="both"/>
            </w:pPr>
            <w:r>
              <w:t>Проведение поверки теплосчетчиков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ind w:firstLine="108"/>
              <w:jc w:val="center"/>
            </w:pPr>
            <w:r>
              <w:t>По мере необходимости</w:t>
            </w:r>
          </w:p>
        </w:tc>
        <w:tc>
          <w:tcPr>
            <w:tcW w:w="716" w:type="pct"/>
            <w:vAlign w:val="center"/>
          </w:tcPr>
          <w:p w:rsidR="00D52D66" w:rsidRDefault="00D52D66" w:rsidP="00EF64A6">
            <w:pPr>
              <w:jc w:val="center"/>
            </w:pPr>
            <w:r>
              <w:t>Отдел</w:t>
            </w:r>
          </w:p>
        </w:tc>
        <w:tc>
          <w:tcPr>
            <w:tcW w:w="357" w:type="pct"/>
            <w:vAlign w:val="center"/>
          </w:tcPr>
          <w:p w:rsidR="00D52D66" w:rsidRDefault="00D52D66" w:rsidP="00EF64A6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D52D66" w:rsidRDefault="00D52D66" w:rsidP="00EF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D52D66" w:rsidRDefault="00D52D66" w:rsidP="00EF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D52D66" w:rsidRPr="0072352E" w:rsidRDefault="00D52D66" w:rsidP="00EF64A6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40</w:t>
            </w:r>
          </w:p>
        </w:tc>
        <w:tc>
          <w:tcPr>
            <w:tcW w:w="357" w:type="pct"/>
            <w:vAlign w:val="center"/>
          </w:tcPr>
          <w:p w:rsidR="00D52D66" w:rsidRDefault="00D52D66" w:rsidP="00EF64A6">
            <w:pPr>
              <w:jc w:val="center"/>
            </w:pPr>
            <w:r>
              <w:t>0</w:t>
            </w:r>
          </w:p>
        </w:tc>
        <w:tc>
          <w:tcPr>
            <w:tcW w:w="355" w:type="pct"/>
            <w:vAlign w:val="center"/>
          </w:tcPr>
          <w:p w:rsidR="00D52D66" w:rsidRDefault="00D52D66" w:rsidP="00EF64A6">
            <w:pPr>
              <w:jc w:val="center"/>
            </w:pPr>
            <w:r>
              <w:t>0</w:t>
            </w:r>
          </w:p>
        </w:tc>
      </w:tr>
      <w:tr w:rsidR="00D52D66" w:rsidRPr="00943238" w:rsidTr="00EF64A6">
        <w:trPr>
          <w:cantSplit/>
          <w:trHeight w:val="1278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3.1.1</w:t>
            </w:r>
            <w:r>
              <w:t>8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Выполнение проектно-изыскательских работ по землеустройству (межевание)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2816DA" w:rsidRDefault="00D52D66" w:rsidP="00EF64A6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251</w:t>
            </w:r>
          </w:p>
        </w:tc>
        <w:tc>
          <w:tcPr>
            <w:tcW w:w="356" w:type="pct"/>
            <w:vAlign w:val="center"/>
          </w:tcPr>
          <w:p w:rsidR="00D52D66" w:rsidRPr="0034753E" w:rsidRDefault="00D52D66" w:rsidP="00EF64A6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320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106</w:t>
            </w:r>
          </w:p>
        </w:tc>
        <w:tc>
          <w:tcPr>
            <w:tcW w:w="358" w:type="pct"/>
            <w:vAlign w:val="center"/>
          </w:tcPr>
          <w:p w:rsidR="00D52D66" w:rsidRPr="00AB0036" w:rsidRDefault="00D52D66" w:rsidP="00EF64A6">
            <w:pPr>
              <w:jc w:val="center"/>
              <w:rPr>
                <w:color w:val="000000"/>
                <w:sz w:val="20"/>
                <w:szCs w:val="20"/>
              </w:rPr>
            </w:pPr>
            <w:r w:rsidRPr="00AB0036">
              <w:rPr>
                <w:color w:val="000000"/>
                <w:sz w:val="20"/>
                <w:szCs w:val="20"/>
              </w:rPr>
              <w:t>266,8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208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208</w:t>
            </w:r>
          </w:p>
        </w:tc>
      </w:tr>
      <w:tr w:rsidR="00D52D66" w:rsidRPr="00943238" w:rsidTr="00EF64A6">
        <w:trPr>
          <w:cantSplit/>
          <w:trHeight w:val="1407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</w:t>
            </w:r>
            <w:r>
              <w:t>19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Проведение независимой рыночной оценки права аренды земельных участков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D52D66" w:rsidRPr="00123A46" w:rsidRDefault="00D52D66" w:rsidP="00EF64A6">
            <w:pPr>
              <w:jc w:val="center"/>
            </w:pPr>
            <w:r w:rsidRPr="00123A46">
              <w:t>16</w:t>
            </w:r>
          </w:p>
        </w:tc>
        <w:tc>
          <w:tcPr>
            <w:tcW w:w="358" w:type="pct"/>
            <w:vAlign w:val="center"/>
          </w:tcPr>
          <w:p w:rsidR="00D52D66" w:rsidRPr="001A66EB" w:rsidRDefault="00D52D66" w:rsidP="00EF64A6">
            <w:pPr>
              <w:jc w:val="center"/>
              <w:rPr>
                <w:color w:val="000000"/>
              </w:rPr>
            </w:pPr>
            <w:r w:rsidRPr="001A66EB">
              <w:rPr>
                <w:color w:val="000000"/>
              </w:rPr>
              <w:t>0</w:t>
            </w:r>
          </w:p>
        </w:tc>
        <w:tc>
          <w:tcPr>
            <w:tcW w:w="358" w:type="pct"/>
            <w:vAlign w:val="center"/>
          </w:tcPr>
          <w:p w:rsidR="00D52D66" w:rsidRPr="0072352E" w:rsidRDefault="00D52D66" w:rsidP="00EF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357" w:type="pct"/>
            <w:vAlign w:val="center"/>
          </w:tcPr>
          <w:p w:rsidR="00D52D66" w:rsidRDefault="00D52D66" w:rsidP="00EF64A6">
            <w:pPr>
              <w:jc w:val="center"/>
            </w:pPr>
            <w:r>
              <w:t>6</w:t>
            </w:r>
          </w:p>
        </w:tc>
        <w:tc>
          <w:tcPr>
            <w:tcW w:w="355" w:type="pct"/>
            <w:vAlign w:val="center"/>
          </w:tcPr>
          <w:p w:rsidR="00D52D66" w:rsidRDefault="00D52D66" w:rsidP="00EF64A6">
            <w:pPr>
              <w:jc w:val="center"/>
            </w:pPr>
            <w:r>
              <w:t>6</w:t>
            </w:r>
          </w:p>
        </w:tc>
      </w:tr>
      <w:tr w:rsidR="00D52D66" w:rsidRPr="00943238" w:rsidTr="00EF64A6">
        <w:trPr>
          <w:cantSplit/>
          <w:trHeight w:val="1243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</w:t>
            </w:r>
            <w:r>
              <w:t>20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Обслуживание программы по учету арендной платы за землю «БАРС»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2816DA" w:rsidRDefault="00D52D66" w:rsidP="00EF64A6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28,3</w:t>
            </w:r>
          </w:p>
        </w:tc>
        <w:tc>
          <w:tcPr>
            <w:tcW w:w="356" w:type="pct"/>
            <w:vAlign w:val="center"/>
          </w:tcPr>
          <w:p w:rsidR="00D52D66" w:rsidRPr="0034753E" w:rsidRDefault="00D52D66" w:rsidP="00EF64A6">
            <w:pPr>
              <w:jc w:val="center"/>
              <w:rPr>
                <w:color w:val="000000"/>
                <w:sz w:val="20"/>
                <w:szCs w:val="20"/>
              </w:rPr>
            </w:pPr>
            <w:r w:rsidRPr="0034753E">
              <w:rPr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358" w:type="pct"/>
            <w:vAlign w:val="center"/>
          </w:tcPr>
          <w:p w:rsidR="00D52D66" w:rsidRPr="00123A46" w:rsidRDefault="00D52D66" w:rsidP="00EF64A6">
            <w:pPr>
              <w:jc w:val="center"/>
              <w:rPr>
                <w:sz w:val="20"/>
                <w:szCs w:val="20"/>
              </w:rPr>
            </w:pPr>
            <w:r w:rsidRPr="00123A46">
              <w:rPr>
                <w:sz w:val="20"/>
                <w:szCs w:val="20"/>
              </w:rPr>
              <w:t>105,9</w:t>
            </w:r>
          </w:p>
        </w:tc>
        <w:tc>
          <w:tcPr>
            <w:tcW w:w="358" w:type="pct"/>
            <w:vAlign w:val="center"/>
          </w:tcPr>
          <w:p w:rsidR="00D52D66" w:rsidRPr="0072352E" w:rsidRDefault="00D52D66" w:rsidP="00EF64A6">
            <w:pPr>
              <w:jc w:val="center"/>
              <w:rPr>
                <w:color w:val="000000"/>
              </w:rPr>
            </w:pPr>
            <w:r w:rsidRPr="0072352E">
              <w:rPr>
                <w:color w:val="000000"/>
              </w:rPr>
              <w:t>57,5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57</w:t>
            </w:r>
            <w:r>
              <w:t>,5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57</w:t>
            </w:r>
            <w:r>
              <w:t>,5</w:t>
            </w:r>
          </w:p>
        </w:tc>
      </w:tr>
      <w:tr w:rsidR="00D52D66" w:rsidRPr="00943238" w:rsidTr="00EF64A6">
        <w:trPr>
          <w:cantSplit/>
          <w:trHeight w:val="1407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</w:t>
            </w:r>
            <w:r>
              <w:t>21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2816DA" w:rsidRDefault="00D52D66" w:rsidP="00EF64A6">
            <w:pPr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102</w:t>
            </w:r>
          </w:p>
        </w:tc>
        <w:tc>
          <w:tcPr>
            <w:tcW w:w="356" w:type="pct"/>
            <w:vAlign w:val="center"/>
          </w:tcPr>
          <w:p w:rsidR="00D52D66" w:rsidRPr="0034753E" w:rsidRDefault="00D52D66" w:rsidP="00EF64A6">
            <w:pPr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34,4</w:t>
            </w:r>
          </w:p>
        </w:tc>
        <w:tc>
          <w:tcPr>
            <w:tcW w:w="358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25,0</w:t>
            </w:r>
          </w:p>
        </w:tc>
        <w:tc>
          <w:tcPr>
            <w:tcW w:w="358" w:type="pct"/>
            <w:vAlign w:val="center"/>
          </w:tcPr>
          <w:p w:rsidR="00D52D66" w:rsidRPr="00C878AF" w:rsidRDefault="00D52D66" w:rsidP="00EF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878AF">
              <w:rPr>
                <w:color w:val="000000"/>
              </w:rPr>
              <w:t>,0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3</w:t>
            </w:r>
            <w:r>
              <w:t>0</w:t>
            </w:r>
            <w:r w:rsidRPr="00943238">
              <w:t>,0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3</w:t>
            </w:r>
            <w:r>
              <w:t>0</w:t>
            </w:r>
            <w:r w:rsidRPr="00943238">
              <w:t>,0</w:t>
            </w:r>
          </w:p>
        </w:tc>
      </w:tr>
      <w:tr w:rsidR="00D52D66" w:rsidRPr="00943238" w:rsidTr="00EF64A6">
        <w:trPr>
          <w:cantSplit/>
          <w:trHeight w:val="1407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</w:t>
            </w:r>
            <w:r>
              <w:t>22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 w:rsidRPr="00943238">
              <w:t>Другие затраты связанные с процессом управления муниципальным имуществом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22,</w:t>
            </w:r>
            <w:r>
              <w:t>9</w:t>
            </w:r>
          </w:p>
        </w:tc>
        <w:tc>
          <w:tcPr>
            <w:tcW w:w="356" w:type="pct"/>
            <w:vAlign w:val="center"/>
          </w:tcPr>
          <w:p w:rsidR="00D52D66" w:rsidRPr="007563E4" w:rsidRDefault="00D52D66" w:rsidP="00EF64A6">
            <w:pPr>
              <w:jc w:val="center"/>
              <w:rPr>
                <w:sz w:val="16"/>
                <w:szCs w:val="16"/>
              </w:rPr>
            </w:pPr>
            <w:r w:rsidRPr="007563E4">
              <w:rPr>
                <w:sz w:val="16"/>
                <w:szCs w:val="16"/>
              </w:rPr>
              <w:t>166,37</w:t>
            </w:r>
          </w:p>
        </w:tc>
        <w:tc>
          <w:tcPr>
            <w:tcW w:w="358" w:type="pct"/>
            <w:vAlign w:val="center"/>
          </w:tcPr>
          <w:p w:rsidR="00D52D66" w:rsidRPr="00631519" w:rsidRDefault="00D52D66" w:rsidP="00EF64A6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6315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36,1</w:t>
            </w:r>
          </w:p>
        </w:tc>
        <w:tc>
          <w:tcPr>
            <w:tcW w:w="358" w:type="pct"/>
            <w:vAlign w:val="center"/>
          </w:tcPr>
          <w:p w:rsidR="00D52D66" w:rsidRPr="00C878AF" w:rsidRDefault="00D52D66" w:rsidP="00EF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C878AF">
              <w:rPr>
                <w:color w:val="000000"/>
              </w:rPr>
              <w:t>,0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50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50</w:t>
            </w:r>
          </w:p>
        </w:tc>
      </w:tr>
      <w:tr w:rsidR="00D52D66" w:rsidRPr="00943238" w:rsidTr="00EF64A6">
        <w:trPr>
          <w:cantSplit/>
          <w:trHeight w:val="1407"/>
        </w:trPr>
        <w:tc>
          <w:tcPr>
            <w:tcW w:w="416" w:type="pct"/>
            <w:vAlign w:val="center"/>
          </w:tcPr>
          <w:p w:rsidR="00D52D66" w:rsidRPr="00943238" w:rsidRDefault="00D52D66" w:rsidP="00EF64A6">
            <w:pPr>
              <w:ind w:left="-108" w:right="-108"/>
              <w:jc w:val="center"/>
            </w:pPr>
            <w:r w:rsidRPr="00943238">
              <w:t>3.1.</w:t>
            </w:r>
            <w:r>
              <w:t>23</w:t>
            </w:r>
          </w:p>
        </w:tc>
        <w:tc>
          <w:tcPr>
            <w:tcW w:w="1371" w:type="pct"/>
            <w:vAlign w:val="center"/>
          </w:tcPr>
          <w:p w:rsidR="00D52D66" w:rsidRPr="00943238" w:rsidRDefault="00D52D66" w:rsidP="00EF64A6">
            <w:pPr>
              <w:jc w:val="both"/>
            </w:pPr>
            <w:r>
              <w:t>Изготовление плана рекультивации для карьера по ТБО</w:t>
            </w:r>
          </w:p>
        </w:tc>
        <w:tc>
          <w:tcPr>
            <w:tcW w:w="356" w:type="pct"/>
            <w:textDirection w:val="btLr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D52D66" w:rsidRPr="00943238" w:rsidRDefault="00D52D66" w:rsidP="00EF64A6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0</w:t>
            </w:r>
          </w:p>
        </w:tc>
        <w:tc>
          <w:tcPr>
            <w:tcW w:w="356" w:type="pct"/>
            <w:vAlign w:val="center"/>
          </w:tcPr>
          <w:p w:rsidR="00D52D66" w:rsidRPr="00C46806" w:rsidRDefault="00D52D66" w:rsidP="00EF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D52D66" w:rsidRPr="00C46806" w:rsidRDefault="00D52D66" w:rsidP="00EF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D52D66" w:rsidRPr="00C878AF" w:rsidRDefault="00D52D66" w:rsidP="00EF64A6">
            <w:pPr>
              <w:jc w:val="center"/>
              <w:rPr>
                <w:color w:val="000000"/>
              </w:rPr>
            </w:pPr>
            <w:r w:rsidRPr="00C878AF">
              <w:rPr>
                <w:color w:val="000000"/>
              </w:rPr>
              <w:t>30</w:t>
            </w:r>
          </w:p>
        </w:tc>
        <w:tc>
          <w:tcPr>
            <w:tcW w:w="357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30</w:t>
            </w:r>
          </w:p>
        </w:tc>
        <w:tc>
          <w:tcPr>
            <w:tcW w:w="355" w:type="pct"/>
            <w:vAlign w:val="center"/>
          </w:tcPr>
          <w:p w:rsidR="00D52D66" w:rsidRPr="00943238" w:rsidRDefault="00D52D66" w:rsidP="00EF64A6">
            <w:pPr>
              <w:jc w:val="center"/>
            </w:pPr>
            <w:r>
              <w:t>30</w:t>
            </w:r>
          </w:p>
        </w:tc>
      </w:tr>
    </w:tbl>
    <w:p w:rsidR="00D52D66" w:rsidRDefault="00D52D66" w:rsidP="00EF64A6">
      <w:pPr>
        <w:rPr>
          <w:sz w:val="26"/>
          <w:szCs w:val="26"/>
        </w:rPr>
      </w:pPr>
    </w:p>
    <w:p w:rsidR="00D52D66" w:rsidRDefault="00D52D66" w:rsidP="00EF64A6">
      <w:pPr>
        <w:ind w:left="5040"/>
        <w:rPr>
          <w:sz w:val="26"/>
          <w:szCs w:val="26"/>
        </w:rPr>
      </w:pPr>
    </w:p>
    <w:p w:rsidR="00D52D66" w:rsidRDefault="00D52D66" w:rsidP="00EF64A6">
      <w:pPr>
        <w:ind w:left="5040"/>
        <w:rPr>
          <w:sz w:val="26"/>
          <w:szCs w:val="26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Pr="00EB71DF" w:rsidRDefault="00D52D66" w:rsidP="00426330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EB71DF">
        <w:rPr>
          <w:sz w:val="28"/>
          <w:szCs w:val="28"/>
        </w:rPr>
        <w:t xml:space="preserve"> к постановлению администрации Орловского района </w:t>
      </w:r>
    </w:p>
    <w:p w:rsidR="00D52D66" w:rsidRPr="005F5542" w:rsidRDefault="00D52D66" w:rsidP="00426330">
      <w:pPr>
        <w:spacing w:after="120" w:line="360" w:lineRule="auto"/>
        <w:ind w:left="86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от  </w:t>
      </w:r>
      <w:r w:rsidRPr="005F5542">
        <w:rPr>
          <w:sz w:val="28"/>
          <w:szCs w:val="28"/>
          <w:u w:val="single"/>
        </w:rPr>
        <w:t>08.06.2020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281-П</w:t>
      </w:r>
    </w:p>
    <w:p w:rsidR="00D52D66" w:rsidRPr="0097687A" w:rsidRDefault="00D52D66" w:rsidP="0042633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97687A">
        <w:rPr>
          <w:rFonts w:ascii="Times New Roman" w:hAnsi="Times New Roman" w:cs="Times New Roman"/>
          <w:sz w:val="28"/>
          <w:szCs w:val="28"/>
        </w:rPr>
        <w:t>. Объем и источники финансирования Программы</w:t>
      </w:r>
    </w:p>
    <w:p w:rsidR="00D52D66" w:rsidRPr="0097687A" w:rsidRDefault="00D52D66" w:rsidP="0042633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6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34"/>
        <w:gridCol w:w="992"/>
        <w:gridCol w:w="992"/>
        <w:gridCol w:w="992"/>
        <w:gridCol w:w="993"/>
        <w:gridCol w:w="1176"/>
        <w:gridCol w:w="1057"/>
      </w:tblGrid>
      <w:tr w:rsidR="00D52D66" w:rsidRPr="005E4CCA" w:rsidTr="00B6344B">
        <w:trPr>
          <w:trHeight w:val="300"/>
        </w:trPr>
        <w:tc>
          <w:tcPr>
            <w:tcW w:w="2235" w:type="dxa"/>
            <w:vMerge w:val="restart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336" w:type="dxa"/>
            <w:gridSpan w:val="7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</w:tr>
      <w:tr w:rsidR="00D52D66" w:rsidRPr="005E4CCA" w:rsidTr="00B6344B">
        <w:trPr>
          <w:trHeight w:val="435"/>
        </w:trPr>
        <w:tc>
          <w:tcPr>
            <w:tcW w:w="2235" w:type="dxa"/>
            <w:vMerge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02" w:type="dxa"/>
            <w:gridSpan w:val="6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52D66" w:rsidRPr="005E4CCA" w:rsidTr="00B6344B">
        <w:trPr>
          <w:trHeight w:val="210"/>
        </w:trPr>
        <w:tc>
          <w:tcPr>
            <w:tcW w:w="2235" w:type="dxa"/>
            <w:vMerge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76" w:type="dxa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57" w:type="dxa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52D66" w:rsidRPr="005E4CCA" w:rsidTr="00B6344B">
        <w:tc>
          <w:tcPr>
            <w:tcW w:w="2235" w:type="dxa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D52D66" w:rsidRPr="002816D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6 825,6</w:t>
            </w:r>
          </w:p>
        </w:tc>
        <w:tc>
          <w:tcPr>
            <w:tcW w:w="992" w:type="dxa"/>
          </w:tcPr>
          <w:p w:rsidR="00D52D66" w:rsidRPr="002816D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590.2</w:t>
            </w:r>
          </w:p>
        </w:tc>
        <w:tc>
          <w:tcPr>
            <w:tcW w:w="992" w:type="dxa"/>
          </w:tcPr>
          <w:p w:rsidR="00D52D66" w:rsidRPr="00E50527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992" w:type="dxa"/>
          </w:tcPr>
          <w:p w:rsidR="00D52D66" w:rsidRPr="00E84593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570,2</w:t>
            </w:r>
          </w:p>
        </w:tc>
        <w:tc>
          <w:tcPr>
            <w:tcW w:w="993" w:type="dxa"/>
          </w:tcPr>
          <w:p w:rsidR="00D52D66" w:rsidRPr="00407B60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859,6</w:t>
            </w:r>
          </w:p>
        </w:tc>
        <w:tc>
          <w:tcPr>
            <w:tcW w:w="1176" w:type="dxa"/>
          </w:tcPr>
          <w:p w:rsidR="00D52D66" w:rsidRPr="00407B60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1057" w:type="dxa"/>
          </w:tcPr>
          <w:p w:rsidR="00D52D66" w:rsidRPr="00407B60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</w:tr>
      <w:tr w:rsidR="00D52D66" w:rsidRPr="005E4CCA" w:rsidTr="00B6344B">
        <w:trPr>
          <w:trHeight w:val="537"/>
        </w:trPr>
        <w:tc>
          <w:tcPr>
            <w:tcW w:w="2235" w:type="dxa"/>
          </w:tcPr>
          <w:p w:rsidR="00D52D66" w:rsidRPr="005E4CCA" w:rsidRDefault="00D52D66" w:rsidP="00B6344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4C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52D66" w:rsidRPr="002816D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6 825,6</w:t>
            </w:r>
          </w:p>
        </w:tc>
        <w:tc>
          <w:tcPr>
            <w:tcW w:w="992" w:type="dxa"/>
          </w:tcPr>
          <w:p w:rsidR="00D52D66" w:rsidRPr="002816DA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992" w:type="dxa"/>
          </w:tcPr>
          <w:p w:rsidR="00D52D66" w:rsidRPr="00E50527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</w:t>
            </w:r>
          </w:p>
        </w:tc>
        <w:tc>
          <w:tcPr>
            <w:tcW w:w="992" w:type="dxa"/>
          </w:tcPr>
          <w:p w:rsidR="00D52D66" w:rsidRPr="00E84593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570,2</w:t>
            </w:r>
          </w:p>
        </w:tc>
        <w:tc>
          <w:tcPr>
            <w:tcW w:w="993" w:type="dxa"/>
          </w:tcPr>
          <w:p w:rsidR="00D52D66" w:rsidRPr="00407B60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859,6</w:t>
            </w:r>
          </w:p>
        </w:tc>
        <w:tc>
          <w:tcPr>
            <w:tcW w:w="1176" w:type="dxa"/>
          </w:tcPr>
          <w:p w:rsidR="00D52D66" w:rsidRPr="00407B60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1057" w:type="dxa"/>
          </w:tcPr>
          <w:p w:rsidR="00D52D66" w:rsidRPr="00407B60" w:rsidRDefault="00D52D66" w:rsidP="00B6344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</w:tr>
    </w:tbl>
    <w:p w:rsidR="00D52D66" w:rsidRDefault="00D52D66" w:rsidP="00426330">
      <w:pPr>
        <w:spacing w:after="120" w:line="360" w:lineRule="auto"/>
        <w:ind w:left="864"/>
        <w:rPr>
          <w:sz w:val="28"/>
          <w:szCs w:val="28"/>
        </w:rPr>
      </w:pPr>
    </w:p>
    <w:p w:rsidR="00D52D66" w:rsidRDefault="00D52D66" w:rsidP="00426330">
      <w:pPr>
        <w:spacing w:after="120" w:line="360" w:lineRule="auto"/>
        <w:ind w:left="86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Default="00D52D66" w:rsidP="00EF64A6">
      <w:pPr>
        <w:ind w:left="5040"/>
        <w:rPr>
          <w:sz w:val="28"/>
          <w:szCs w:val="28"/>
        </w:rPr>
      </w:pPr>
    </w:p>
    <w:p w:rsidR="00D52D66" w:rsidRPr="007235F5" w:rsidRDefault="00D52D66" w:rsidP="00EF64A6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7235F5">
        <w:rPr>
          <w:sz w:val="28"/>
          <w:szCs w:val="28"/>
        </w:rPr>
        <w:t xml:space="preserve"> к постановлению администрации Орловского района </w:t>
      </w:r>
    </w:p>
    <w:p w:rsidR="00D52D66" w:rsidRPr="007235F5" w:rsidRDefault="00D52D66" w:rsidP="00EF64A6">
      <w:pPr>
        <w:tabs>
          <w:tab w:val="left" w:pos="585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5F5542">
        <w:rPr>
          <w:sz w:val="28"/>
          <w:szCs w:val="28"/>
          <w:u w:val="single"/>
        </w:rPr>
        <w:t>08.06.2020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281-П</w:t>
      </w:r>
    </w:p>
    <w:p w:rsidR="00D52D66" w:rsidRPr="007235F5" w:rsidRDefault="00D52D66" w:rsidP="00EF64A6">
      <w:pPr>
        <w:ind w:firstLine="709"/>
        <w:jc w:val="center"/>
        <w:rPr>
          <w:b/>
          <w:sz w:val="28"/>
          <w:szCs w:val="28"/>
        </w:rPr>
      </w:pPr>
      <w:r w:rsidRPr="007235F5">
        <w:rPr>
          <w:b/>
          <w:sz w:val="28"/>
          <w:szCs w:val="28"/>
        </w:rPr>
        <w:t>Расходы на управление муниципальным имуществом и земельными ресурсами в 2017 – 202</w:t>
      </w:r>
      <w:r>
        <w:rPr>
          <w:b/>
          <w:sz w:val="28"/>
          <w:szCs w:val="28"/>
        </w:rPr>
        <w:t>2</w:t>
      </w:r>
      <w:r w:rsidRPr="007235F5">
        <w:rPr>
          <w:b/>
          <w:sz w:val="28"/>
          <w:szCs w:val="28"/>
        </w:rPr>
        <w:t xml:space="preserve"> годы </w:t>
      </w:r>
    </w:p>
    <w:p w:rsidR="00D52D66" w:rsidRPr="007235F5" w:rsidRDefault="00D52D66" w:rsidP="00EF64A6">
      <w:pPr>
        <w:ind w:firstLine="709"/>
        <w:jc w:val="center"/>
        <w:rPr>
          <w:b/>
          <w:sz w:val="28"/>
          <w:szCs w:val="28"/>
        </w:rPr>
      </w:pPr>
    </w:p>
    <w:p w:rsidR="00D52D66" w:rsidRPr="007235F5" w:rsidRDefault="00D52D66" w:rsidP="00EF64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5F5">
        <w:rPr>
          <w:sz w:val="28"/>
          <w:szCs w:val="28"/>
        </w:rPr>
        <w:t>Мероприятия по работе с муниципальным имуществом:</w:t>
      </w:r>
    </w:p>
    <w:p w:rsidR="00D52D66" w:rsidRPr="007235F5" w:rsidRDefault="00D52D66" w:rsidP="00EF64A6">
      <w:pPr>
        <w:spacing w:line="360" w:lineRule="auto"/>
        <w:jc w:val="both"/>
        <w:rPr>
          <w:sz w:val="28"/>
          <w:szCs w:val="28"/>
        </w:rPr>
      </w:pP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  <w:t>(тыс. руб.)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006"/>
        <w:gridCol w:w="978"/>
        <w:gridCol w:w="992"/>
        <w:gridCol w:w="1134"/>
        <w:gridCol w:w="993"/>
        <w:gridCol w:w="1107"/>
      </w:tblGrid>
      <w:tr w:rsidR="00D52D66" w:rsidRPr="0025449F" w:rsidTr="00EF64A6">
        <w:tc>
          <w:tcPr>
            <w:tcW w:w="3369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Наименование мероприятия</w:t>
            </w:r>
          </w:p>
        </w:tc>
        <w:tc>
          <w:tcPr>
            <w:tcW w:w="1006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2017г.</w:t>
            </w:r>
          </w:p>
        </w:tc>
        <w:tc>
          <w:tcPr>
            <w:tcW w:w="978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2018г.</w:t>
            </w:r>
          </w:p>
        </w:tc>
        <w:tc>
          <w:tcPr>
            <w:tcW w:w="992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2019г.</w:t>
            </w:r>
          </w:p>
        </w:tc>
        <w:tc>
          <w:tcPr>
            <w:tcW w:w="1134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449F">
                <w:t>2020 г</w:t>
              </w:r>
            </w:smartTag>
            <w:r w:rsidRPr="0025449F">
              <w:t>.</w:t>
            </w:r>
          </w:p>
        </w:tc>
        <w:tc>
          <w:tcPr>
            <w:tcW w:w="993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2021г.</w:t>
            </w:r>
          </w:p>
        </w:tc>
        <w:tc>
          <w:tcPr>
            <w:tcW w:w="1107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2022г.</w:t>
            </w:r>
          </w:p>
        </w:tc>
      </w:tr>
      <w:tr w:rsidR="00D52D66" w:rsidRPr="0025449F" w:rsidTr="00EF64A6">
        <w:tc>
          <w:tcPr>
            <w:tcW w:w="3369" w:type="dxa"/>
            <w:vAlign w:val="center"/>
          </w:tcPr>
          <w:p w:rsidR="00D52D66" w:rsidRPr="0025449F" w:rsidRDefault="00D52D66" w:rsidP="00EF64A6">
            <w:pPr>
              <w:jc w:val="both"/>
            </w:pPr>
            <w:r>
              <w:t xml:space="preserve"> Изготовление технических планов, постановка на кадастровый учет </w:t>
            </w:r>
            <w:r w:rsidRPr="0025449F">
              <w:t>муниципального имущества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D52D66" w:rsidRPr="001A66EB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1A66EB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52D66" w:rsidRPr="004E22F1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D52D66" w:rsidRPr="0025449F" w:rsidTr="00EF64A6">
        <w:tc>
          <w:tcPr>
            <w:tcW w:w="3369" w:type="dxa"/>
            <w:vAlign w:val="center"/>
          </w:tcPr>
          <w:p w:rsidR="00D52D66" w:rsidRPr="0025449F" w:rsidRDefault="00D52D66" w:rsidP="00EF64A6">
            <w:pPr>
              <w:jc w:val="both"/>
            </w:pPr>
            <w:r w:rsidRPr="0025449F">
              <w:t xml:space="preserve"> Оценка муниципального имущества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39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21,5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D52D66" w:rsidRPr="004E22F1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D52D66" w:rsidRPr="0025449F" w:rsidRDefault="00D52D66" w:rsidP="00EF64A6">
            <w:pPr>
              <w:jc w:val="center"/>
            </w:pPr>
            <w:r>
              <w:t>3</w:t>
            </w: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>
              <w:t>3</w:t>
            </w:r>
            <w:r w:rsidRPr="0025449F">
              <w:t>0</w:t>
            </w:r>
          </w:p>
        </w:tc>
      </w:tr>
      <w:tr w:rsidR="00D52D66" w:rsidRPr="0025449F" w:rsidTr="00EF64A6">
        <w:tc>
          <w:tcPr>
            <w:tcW w:w="3369" w:type="dxa"/>
            <w:vAlign w:val="center"/>
          </w:tcPr>
          <w:p w:rsidR="00D52D66" w:rsidRPr="002816DA" w:rsidRDefault="00D52D66" w:rsidP="00EF64A6">
            <w:pPr>
              <w:jc w:val="both"/>
              <w:rPr>
                <w:color w:val="000000"/>
              </w:rPr>
            </w:pPr>
            <w:r w:rsidRPr="002816DA">
              <w:rPr>
                <w:color w:val="000000"/>
              </w:rPr>
              <w:t>Установка уличного освещения (Полигон для ТБО)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106,1</w:t>
            </w:r>
          </w:p>
        </w:tc>
        <w:tc>
          <w:tcPr>
            <w:tcW w:w="1134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993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0</w:t>
            </w:r>
          </w:p>
        </w:tc>
      </w:tr>
      <w:tr w:rsidR="00D52D66" w:rsidRPr="0025449F" w:rsidTr="00EF64A6">
        <w:tc>
          <w:tcPr>
            <w:tcW w:w="3369" w:type="dxa"/>
            <w:vAlign w:val="center"/>
          </w:tcPr>
          <w:p w:rsidR="00D52D66" w:rsidRPr="0025449F" w:rsidRDefault="00D52D66" w:rsidP="00EF64A6">
            <w:pPr>
              <w:jc w:val="both"/>
            </w:pPr>
            <w:r w:rsidRPr="0025449F">
              <w:t xml:space="preserve"> Расходы, связанные с оплатой транспортного налога и государственной пошлины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102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34,4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D52D66" w:rsidRPr="004E22F1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3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30</w:t>
            </w:r>
          </w:p>
        </w:tc>
        <w:tc>
          <w:tcPr>
            <w:tcW w:w="1107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30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 xml:space="preserve"> Другие затраты связанные с процессом управления муниципальным имуществом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22,9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146,35</w:t>
            </w:r>
          </w:p>
        </w:tc>
        <w:tc>
          <w:tcPr>
            <w:tcW w:w="992" w:type="dxa"/>
            <w:vAlign w:val="center"/>
          </w:tcPr>
          <w:p w:rsidR="00D52D66" w:rsidRPr="00647E26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D52D66" w:rsidRPr="004E22F1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jc w:val="center"/>
            </w:pPr>
            <w:r>
              <w:t>5</w:t>
            </w:r>
            <w:r w:rsidRPr="00DE0321">
              <w:t>0</w:t>
            </w:r>
          </w:p>
        </w:tc>
        <w:tc>
          <w:tcPr>
            <w:tcW w:w="1107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 xml:space="preserve"> Капитальный и текущий ремонт муниципального имущества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48,5</w:t>
            </w:r>
          </w:p>
        </w:tc>
        <w:tc>
          <w:tcPr>
            <w:tcW w:w="1134" w:type="dxa"/>
            <w:vAlign w:val="center"/>
          </w:tcPr>
          <w:p w:rsidR="00D52D66" w:rsidRPr="004E22F1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105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 w:rsidRPr="00DE0321">
              <w:t>1</w:t>
            </w:r>
            <w:r>
              <w:t>05</w:t>
            </w:r>
          </w:p>
        </w:tc>
        <w:tc>
          <w:tcPr>
            <w:tcW w:w="1107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105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 xml:space="preserve"> Оплата по тарифу на капитальный ремонт многоквартирных домов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131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145,8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  <w:tc>
          <w:tcPr>
            <w:tcW w:w="1134" w:type="dxa"/>
            <w:vAlign w:val="center"/>
          </w:tcPr>
          <w:p w:rsidR="00D52D66" w:rsidRPr="004E22F1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161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 w:rsidRPr="00DE0321">
              <w:t>1</w:t>
            </w:r>
            <w:r>
              <w:t>60</w:t>
            </w:r>
          </w:p>
        </w:tc>
        <w:tc>
          <w:tcPr>
            <w:tcW w:w="1107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160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 xml:space="preserve"> Подготовка зданий к консервации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52D66" w:rsidRPr="004E22F1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50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  <w:tc>
          <w:tcPr>
            <w:tcW w:w="1107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5</w:t>
            </w:r>
            <w:r w:rsidRPr="00DE0321">
              <w:t>0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>
              <w:t xml:space="preserve"> Проведение поверки теплосчетчиков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52D66" w:rsidRPr="004E22F1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4E22F1">
              <w:rPr>
                <w:color w:val="000000"/>
              </w:rPr>
              <w:t>40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07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0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center"/>
            </w:pPr>
            <w:r w:rsidRPr="00DE0321">
              <w:t>Итого</w:t>
            </w:r>
          </w:p>
        </w:tc>
        <w:tc>
          <w:tcPr>
            <w:tcW w:w="1006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294,9</w:t>
            </w:r>
          </w:p>
        </w:tc>
        <w:tc>
          <w:tcPr>
            <w:tcW w:w="978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368,05</w:t>
            </w:r>
          </w:p>
        </w:tc>
        <w:tc>
          <w:tcPr>
            <w:tcW w:w="992" w:type="dxa"/>
            <w:vAlign w:val="center"/>
          </w:tcPr>
          <w:p w:rsidR="00D52D66" w:rsidRPr="001A66EB" w:rsidRDefault="00D52D66" w:rsidP="00EF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331,3</w:t>
            </w:r>
          </w:p>
        </w:tc>
        <w:tc>
          <w:tcPr>
            <w:tcW w:w="1134" w:type="dxa"/>
            <w:vAlign w:val="center"/>
          </w:tcPr>
          <w:p w:rsidR="00D52D66" w:rsidRPr="004E22F1" w:rsidRDefault="00D52D66" w:rsidP="00EF6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jc w:val="center"/>
            </w:pPr>
            <w:r>
              <w:t>425</w:t>
            </w:r>
          </w:p>
        </w:tc>
        <w:tc>
          <w:tcPr>
            <w:tcW w:w="1107" w:type="dxa"/>
            <w:vAlign w:val="center"/>
          </w:tcPr>
          <w:p w:rsidR="00D52D66" w:rsidRPr="00DE0321" w:rsidRDefault="00D52D66" w:rsidP="00EF64A6">
            <w:pPr>
              <w:jc w:val="center"/>
            </w:pPr>
            <w:r>
              <w:t>425</w:t>
            </w:r>
          </w:p>
        </w:tc>
      </w:tr>
    </w:tbl>
    <w:p w:rsidR="00D52D66" w:rsidRPr="002F7F04" w:rsidRDefault="00D52D66" w:rsidP="00EF64A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Всего в </w:t>
      </w:r>
      <w:r w:rsidRPr="002816DA">
        <w:rPr>
          <w:color w:val="000000"/>
          <w:sz w:val="28"/>
          <w:szCs w:val="28"/>
        </w:rPr>
        <w:t>2017 году</w:t>
      </w:r>
      <w:r>
        <w:rPr>
          <w:color w:val="000000"/>
          <w:sz w:val="28"/>
          <w:szCs w:val="28"/>
        </w:rPr>
        <w:t xml:space="preserve"> – 294,9</w:t>
      </w:r>
      <w:r w:rsidRPr="002816DA">
        <w:rPr>
          <w:color w:val="000000"/>
          <w:sz w:val="28"/>
          <w:szCs w:val="28"/>
        </w:rPr>
        <w:t xml:space="preserve"> тыс. руб.;</w:t>
      </w:r>
      <w:r>
        <w:rPr>
          <w:color w:val="FF0000"/>
          <w:sz w:val="28"/>
          <w:szCs w:val="28"/>
        </w:rPr>
        <w:t xml:space="preserve"> </w:t>
      </w:r>
      <w:r w:rsidRPr="0034753E">
        <w:rPr>
          <w:color w:val="000000"/>
          <w:sz w:val="28"/>
          <w:szCs w:val="28"/>
        </w:rPr>
        <w:t>в 2018 году – 368,05 тыс. руб.;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2019 году – </w:t>
      </w:r>
      <w:r w:rsidRPr="00E84593">
        <w:rPr>
          <w:color w:val="000000"/>
          <w:sz w:val="28"/>
          <w:szCs w:val="28"/>
        </w:rPr>
        <w:t xml:space="preserve">331,3 тыс. руб., </w:t>
      </w:r>
      <w:r w:rsidRPr="002F7F04">
        <w:rPr>
          <w:sz w:val="28"/>
          <w:szCs w:val="28"/>
        </w:rPr>
        <w:t xml:space="preserve">в 2020 </w:t>
      </w:r>
      <w:r w:rsidRPr="004E22F1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495</w:t>
      </w:r>
      <w:r w:rsidRPr="004E22F1">
        <w:rPr>
          <w:color w:val="000000"/>
          <w:sz w:val="28"/>
          <w:szCs w:val="28"/>
        </w:rPr>
        <w:t>,0</w:t>
      </w:r>
      <w:r>
        <w:rPr>
          <w:sz w:val="28"/>
          <w:szCs w:val="28"/>
        </w:rPr>
        <w:t xml:space="preserve"> тыс. руб., в 2021 году 425</w:t>
      </w:r>
      <w:r w:rsidRPr="002F7F04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2F7F04">
        <w:rPr>
          <w:sz w:val="28"/>
          <w:szCs w:val="28"/>
        </w:rPr>
        <w:t xml:space="preserve">, в 2022 году </w:t>
      </w:r>
      <w:r>
        <w:rPr>
          <w:sz w:val="28"/>
          <w:szCs w:val="28"/>
        </w:rPr>
        <w:t>425</w:t>
      </w:r>
      <w:r w:rsidRPr="002F7F04">
        <w:rPr>
          <w:sz w:val="28"/>
          <w:szCs w:val="28"/>
        </w:rPr>
        <w:t>,0 тыс. руб.</w:t>
      </w:r>
    </w:p>
    <w:p w:rsidR="00D52D66" w:rsidRDefault="00D52D66" w:rsidP="00EF64A6">
      <w:pPr>
        <w:spacing w:line="360" w:lineRule="auto"/>
        <w:jc w:val="both"/>
        <w:rPr>
          <w:sz w:val="28"/>
          <w:szCs w:val="28"/>
        </w:rPr>
      </w:pPr>
    </w:p>
    <w:p w:rsidR="00D52D66" w:rsidRDefault="00D52D66" w:rsidP="00EF64A6">
      <w:pPr>
        <w:spacing w:line="360" w:lineRule="auto"/>
        <w:jc w:val="both"/>
        <w:rPr>
          <w:sz w:val="28"/>
          <w:szCs w:val="28"/>
        </w:rPr>
      </w:pPr>
    </w:p>
    <w:p w:rsidR="00D52D66" w:rsidRDefault="00D52D66" w:rsidP="00EF64A6">
      <w:pPr>
        <w:spacing w:line="360" w:lineRule="auto"/>
        <w:jc w:val="both"/>
        <w:rPr>
          <w:sz w:val="28"/>
          <w:szCs w:val="28"/>
        </w:rPr>
      </w:pPr>
    </w:p>
    <w:p w:rsidR="00D52D66" w:rsidRDefault="00D52D66" w:rsidP="00EF64A6">
      <w:pPr>
        <w:spacing w:line="360" w:lineRule="auto"/>
        <w:jc w:val="both"/>
        <w:rPr>
          <w:sz w:val="28"/>
          <w:szCs w:val="28"/>
        </w:rPr>
      </w:pPr>
    </w:p>
    <w:p w:rsidR="00D52D66" w:rsidRDefault="00D52D66" w:rsidP="00EF64A6">
      <w:pPr>
        <w:spacing w:line="360" w:lineRule="auto"/>
        <w:jc w:val="both"/>
        <w:rPr>
          <w:sz w:val="28"/>
          <w:szCs w:val="28"/>
        </w:rPr>
      </w:pPr>
    </w:p>
    <w:p w:rsidR="00D52D66" w:rsidRDefault="00D52D66" w:rsidP="00EF64A6">
      <w:pPr>
        <w:spacing w:line="360" w:lineRule="auto"/>
        <w:jc w:val="both"/>
        <w:rPr>
          <w:sz w:val="28"/>
          <w:szCs w:val="28"/>
        </w:rPr>
      </w:pPr>
    </w:p>
    <w:p w:rsidR="00D52D66" w:rsidRPr="0025449F" w:rsidRDefault="00D52D66" w:rsidP="00EF64A6">
      <w:pPr>
        <w:spacing w:line="360" w:lineRule="auto"/>
        <w:jc w:val="both"/>
        <w:rPr>
          <w:sz w:val="28"/>
          <w:szCs w:val="28"/>
        </w:rPr>
      </w:pPr>
      <w:r w:rsidRPr="0025449F">
        <w:rPr>
          <w:sz w:val="28"/>
          <w:szCs w:val="28"/>
        </w:rPr>
        <w:t>2. Мероприятия по землеустройству и землепользованию:</w:t>
      </w:r>
    </w:p>
    <w:p w:rsidR="00D52D66" w:rsidRPr="0025449F" w:rsidRDefault="00D52D66" w:rsidP="00EF64A6">
      <w:pPr>
        <w:spacing w:line="360" w:lineRule="auto"/>
        <w:jc w:val="both"/>
        <w:rPr>
          <w:sz w:val="28"/>
          <w:szCs w:val="28"/>
        </w:rPr>
      </w:pP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  <w:t>(тыс. руб.)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992"/>
        <w:gridCol w:w="992"/>
        <w:gridCol w:w="992"/>
        <w:gridCol w:w="1134"/>
        <w:gridCol w:w="993"/>
        <w:gridCol w:w="1249"/>
      </w:tblGrid>
      <w:tr w:rsidR="00D52D66" w:rsidRPr="007235F5" w:rsidTr="00EF64A6">
        <w:tc>
          <w:tcPr>
            <w:tcW w:w="3369" w:type="dxa"/>
            <w:vAlign w:val="center"/>
          </w:tcPr>
          <w:p w:rsidR="00D52D66" w:rsidRPr="002E4744" w:rsidRDefault="00D52D66" w:rsidP="00EF64A6">
            <w:pPr>
              <w:spacing w:line="360" w:lineRule="auto"/>
              <w:jc w:val="center"/>
            </w:pPr>
            <w:r w:rsidRPr="002E4744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D52D66" w:rsidRPr="002E4744" w:rsidRDefault="00D52D66" w:rsidP="00EF64A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4744">
                <w:t>2017 г</w:t>
              </w:r>
            </w:smartTag>
            <w:r w:rsidRPr="002E4744">
              <w:t>.</w:t>
            </w:r>
          </w:p>
        </w:tc>
        <w:tc>
          <w:tcPr>
            <w:tcW w:w="992" w:type="dxa"/>
            <w:vAlign w:val="center"/>
          </w:tcPr>
          <w:p w:rsidR="00D52D66" w:rsidRPr="002E4744" w:rsidRDefault="00D52D66" w:rsidP="00EF64A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4744">
                <w:t>2018 г</w:t>
              </w:r>
            </w:smartTag>
            <w:r w:rsidRPr="002E4744">
              <w:t>.</w:t>
            </w:r>
          </w:p>
        </w:tc>
        <w:tc>
          <w:tcPr>
            <w:tcW w:w="992" w:type="dxa"/>
            <w:vAlign w:val="center"/>
          </w:tcPr>
          <w:p w:rsidR="00D52D66" w:rsidRPr="000F754C" w:rsidRDefault="00D52D66" w:rsidP="00EF64A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F754C">
                <w:t>2019 г</w:t>
              </w:r>
            </w:smartTag>
            <w:r w:rsidRPr="000F754C">
              <w:t>.</w:t>
            </w:r>
          </w:p>
        </w:tc>
        <w:tc>
          <w:tcPr>
            <w:tcW w:w="1134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 w:rsidRPr="0025449F">
              <w:t>2020г.</w:t>
            </w:r>
          </w:p>
        </w:tc>
        <w:tc>
          <w:tcPr>
            <w:tcW w:w="993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5449F">
                <w:t>2021 г</w:t>
              </w:r>
            </w:smartTag>
            <w:r w:rsidRPr="0025449F">
              <w:t>.</w:t>
            </w:r>
          </w:p>
        </w:tc>
        <w:tc>
          <w:tcPr>
            <w:tcW w:w="1249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5449F">
                <w:t>2022 г</w:t>
              </w:r>
            </w:smartTag>
            <w:r w:rsidRPr="0025449F">
              <w:t>.</w:t>
            </w:r>
          </w:p>
        </w:tc>
      </w:tr>
      <w:tr w:rsidR="00D52D66" w:rsidRPr="007235F5" w:rsidTr="00EF64A6">
        <w:tc>
          <w:tcPr>
            <w:tcW w:w="3369" w:type="dxa"/>
            <w:vAlign w:val="center"/>
          </w:tcPr>
          <w:p w:rsidR="00D52D66" w:rsidRPr="000F754C" w:rsidRDefault="00D52D66" w:rsidP="00EF64A6">
            <w:pPr>
              <w:jc w:val="both"/>
            </w:pPr>
            <w:r w:rsidRPr="000F754C">
              <w:t>Выполнение проектно- изыскательских работ по землеустройству (межевание)</w:t>
            </w:r>
          </w:p>
        </w:tc>
        <w:tc>
          <w:tcPr>
            <w:tcW w:w="992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251</w:t>
            </w:r>
          </w:p>
        </w:tc>
        <w:tc>
          <w:tcPr>
            <w:tcW w:w="992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320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106</w:t>
            </w:r>
          </w:p>
        </w:tc>
        <w:tc>
          <w:tcPr>
            <w:tcW w:w="1134" w:type="dxa"/>
            <w:vAlign w:val="center"/>
          </w:tcPr>
          <w:p w:rsidR="00D52D66" w:rsidRPr="00C64D92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266,8</w:t>
            </w:r>
          </w:p>
        </w:tc>
        <w:tc>
          <w:tcPr>
            <w:tcW w:w="993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>
              <w:t>208</w:t>
            </w:r>
          </w:p>
        </w:tc>
        <w:tc>
          <w:tcPr>
            <w:tcW w:w="1249" w:type="dxa"/>
            <w:vAlign w:val="center"/>
          </w:tcPr>
          <w:p w:rsidR="00D52D66" w:rsidRPr="0025449F" w:rsidRDefault="00D52D66" w:rsidP="00EF64A6">
            <w:pPr>
              <w:spacing w:line="360" w:lineRule="auto"/>
              <w:jc w:val="center"/>
            </w:pPr>
            <w:r>
              <w:t>208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>Независимая оценка права аренды участка</w:t>
            </w:r>
          </w:p>
        </w:tc>
        <w:tc>
          <w:tcPr>
            <w:tcW w:w="992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52D66" w:rsidRPr="00C64D92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jc w:val="center"/>
            </w:pPr>
            <w:r>
              <w:t>6</w:t>
            </w:r>
          </w:p>
        </w:tc>
        <w:tc>
          <w:tcPr>
            <w:tcW w:w="1249" w:type="dxa"/>
            <w:vAlign w:val="center"/>
          </w:tcPr>
          <w:p w:rsidR="00D52D66" w:rsidRPr="00DE0321" w:rsidRDefault="00D52D66" w:rsidP="00EF64A6">
            <w:pPr>
              <w:jc w:val="center"/>
            </w:pPr>
            <w:r>
              <w:t>6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>Объявление в средствах массовой информации.</w:t>
            </w:r>
          </w:p>
        </w:tc>
        <w:tc>
          <w:tcPr>
            <w:tcW w:w="992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5,9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52D66" w:rsidRPr="00C64D92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4,3</w:t>
            </w:r>
          </w:p>
        </w:tc>
        <w:tc>
          <w:tcPr>
            <w:tcW w:w="1249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4,3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>Обслуживание программы по учету арендной платы за землю «БАРС»</w:t>
            </w:r>
          </w:p>
        </w:tc>
        <w:tc>
          <w:tcPr>
            <w:tcW w:w="992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28,3</w:t>
            </w:r>
          </w:p>
        </w:tc>
        <w:tc>
          <w:tcPr>
            <w:tcW w:w="992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26,85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105,9</w:t>
            </w:r>
          </w:p>
        </w:tc>
        <w:tc>
          <w:tcPr>
            <w:tcW w:w="1134" w:type="dxa"/>
            <w:vAlign w:val="center"/>
          </w:tcPr>
          <w:p w:rsidR="00D52D66" w:rsidRPr="00C64D92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C64D92">
              <w:rPr>
                <w:color w:val="000000"/>
              </w:rPr>
              <w:t>57,5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 w:rsidRPr="00DE0321">
              <w:t>57</w:t>
            </w:r>
            <w:r>
              <w:t>,5</w:t>
            </w:r>
          </w:p>
        </w:tc>
        <w:tc>
          <w:tcPr>
            <w:tcW w:w="1249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 w:rsidRPr="00DE0321">
              <w:t>57</w:t>
            </w:r>
            <w:r>
              <w:t>,5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>Обоснование размера арендной платы</w:t>
            </w:r>
          </w:p>
        </w:tc>
        <w:tc>
          <w:tcPr>
            <w:tcW w:w="992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27</w:t>
            </w:r>
          </w:p>
        </w:tc>
        <w:tc>
          <w:tcPr>
            <w:tcW w:w="1134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 w:rsidRPr="00DE0321">
              <w:t>0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>Изготовление плана рекультивации земель (для карьера под полигон для ТБО)</w:t>
            </w:r>
          </w:p>
        </w:tc>
        <w:tc>
          <w:tcPr>
            <w:tcW w:w="992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52D66" w:rsidRPr="00C64D92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C64D92">
              <w:rPr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3</w:t>
            </w:r>
            <w:r w:rsidRPr="00DE0321">
              <w:t>0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both"/>
            </w:pPr>
            <w:r w:rsidRPr="00DE0321">
              <w:t>Приобретение программы Технокад</w:t>
            </w:r>
          </w:p>
        </w:tc>
        <w:tc>
          <w:tcPr>
            <w:tcW w:w="992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2816DA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 w:rsidRPr="00DE0321">
              <w:t>0</w:t>
            </w:r>
          </w:p>
        </w:tc>
      </w:tr>
      <w:tr w:rsidR="00D52D66" w:rsidRPr="00DE0321" w:rsidTr="00EF64A6">
        <w:tc>
          <w:tcPr>
            <w:tcW w:w="3369" w:type="dxa"/>
            <w:vAlign w:val="center"/>
          </w:tcPr>
          <w:p w:rsidR="00D52D66" w:rsidRPr="00DE0321" w:rsidRDefault="00D52D66" w:rsidP="00EF64A6">
            <w:pPr>
              <w:jc w:val="center"/>
            </w:pPr>
            <w:r w:rsidRPr="00DE0321">
              <w:t>Итого</w:t>
            </w:r>
          </w:p>
        </w:tc>
        <w:tc>
          <w:tcPr>
            <w:tcW w:w="992" w:type="dxa"/>
            <w:vAlign w:val="center"/>
          </w:tcPr>
          <w:p w:rsidR="00D52D66" w:rsidRPr="002816DA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  <w:r w:rsidRPr="002816DA">
              <w:rPr>
                <w:color w:val="000000"/>
              </w:rPr>
              <w:t>,3</w:t>
            </w:r>
          </w:p>
        </w:tc>
        <w:tc>
          <w:tcPr>
            <w:tcW w:w="992" w:type="dxa"/>
            <w:vAlign w:val="center"/>
          </w:tcPr>
          <w:p w:rsidR="00D52D66" w:rsidRPr="0034753E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34753E">
              <w:rPr>
                <w:color w:val="000000"/>
              </w:rPr>
              <w:t>368,75</w:t>
            </w:r>
          </w:p>
        </w:tc>
        <w:tc>
          <w:tcPr>
            <w:tcW w:w="992" w:type="dxa"/>
            <w:vAlign w:val="center"/>
          </w:tcPr>
          <w:p w:rsidR="00D52D66" w:rsidRPr="007558E3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 w:rsidRPr="007558E3">
              <w:rPr>
                <w:color w:val="000000"/>
              </w:rPr>
              <w:t>238,9</w:t>
            </w:r>
          </w:p>
        </w:tc>
        <w:tc>
          <w:tcPr>
            <w:tcW w:w="1134" w:type="dxa"/>
            <w:vAlign w:val="center"/>
          </w:tcPr>
          <w:p w:rsidR="00D52D66" w:rsidRPr="00C64D92" w:rsidRDefault="00D52D66" w:rsidP="00EF64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364,6</w:t>
            </w:r>
          </w:p>
        </w:tc>
        <w:tc>
          <w:tcPr>
            <w:tcW w:w="993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305,8</w:t>
            </w:r>
          </w:p>
        </w:tc>
        <w:tc>
          <w:tcPr>
            <w:tcW w:w="1249" w:type="dxa"/>
            <w:vAlign w:val="center"/>
          </w:tcPr>
          <w:p w:rsidR="00D52D66" w:rsidRPr="00DE0321" w:rsidRDefault="00D52D66" w:rsidP="00EF64A6">
            <w:pPr>
              <w:spacing w:line="360" w:lineRule="auto"/>
              <w:jc w:val="center"/>
            </w:pPr>
            <w:r>
              <w:t>305,8</w:t>
            </w:r>
          </w:p>
        </w:tc>
      </w:tr>
    </w:tbl>
    <w:p w:rsidR="00D52D66" w:rsidRPr="002F7F04" w:rsidRDefault="00D52D66" w:rsidP="00EF64A6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Всего в </w:t>
      </w:r>
      <w:r w:rsidRPr="002816DA">
        <w:rPr>
          <w:color w:val="000000"/>
          <w:sz w:val="28"/>
          <w:szCs w:val="28"/>
        </w:rPr>
        <w:t>2017 году 295,3 тыс. руб.;</w:t>
      </w:r>
      <w:r>
        <w:rPr>
          <w:color w:val="FF0000"/>
          <w:sz w:val="28"/>
          <w:szCs w:val="28"/>
        </w:rPr>
        <w:t xml:space="preserve"> </w:t>
      </w:r>
      <w:r w:rsidRPr="0034753E">
        <w:rPr>
          <w:color w:val="000000"/>
          <w:sz w:val="28"/>
          <w:szCs w:val="28"/>
        </w:rPr>
        <w:t>в 2018 году – 368,75 тыс. руб.;</w:t>
      </w:r>
      <w:r w:rsidRPr="00C64D92">
        <w:rPr>
          <w:color w:val="FF0000"/>
          <w:sz w:val="28"/>
          <w:szCs w:val="28"/>
        </w:rPr>
        <w:t xml:space="preserve"> </w:t>
      </w:r>
      <w:r w:rsidRPr="00E84593">
        <w:rPr>
          <w:color w:val="000000"/>
          <w:sz w:val="28"/>
          <w:szCs w:val="28"/>
        </w:rPr>
        <w:t>в 2019 году –</w:t>
      </w:r>
      <w:r w:rsidRPr="00C64D92">
        <w:rPr>
          <w:color w:val="FF0000"/>
          <w:sz w:val="28"/>
          <w:szCs w:val="28"/>
        </w:rPr>
        <w:t xml:space="preserve"> </w:t>
      </w:r>
      <w:r w:rsidRPr="00E84593">
        <w:rPr>
          <w:color w:val="000000"/>
          <w:sz w:val="28"/>
          <w:szCs w:val="28"/>
        </w:rPr>
        <w:t>238,9 тыс. руб.,</w:t>
      </w:r>
      <w:r w:rsidRPr="002F7F04">
        <w:rPr>
          <w:sz w:val="28"/>
          <w:szCs w:val="28"/>
        </w:rPr>
        <w:t xml:space="preserve"> в 2020 </w:t>
      </w:r>
      <w:r w:rsidRPr="0072052E">
        <w:rPr>
          <w:color w:val="000000"/>
          <w:sz w:val="28"/>
          <w:szCs w:val="28"/>
        </w:rPr>
        <w:t xml:space="preserve">году </w:t>
      </w:r>
      <w:r w:rsidRPr="00C64D9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64,6</w:t>
      </w:r>
      <w:r w:rsidRPr="002F7F04">
        <w:rPr>
          <w:sz w:val="28"/>
          <w:szCs w:val="28"/>
        </w:rPr>
        <w:t xml:space="preserve"> тыс. руб, в 2021 году </w:t>
      </w:r>
      <w:r>
        <w:rPr>
          <w:sz w:val="28"/>
          <w:szCs w:val="28"/>
        </w:rPr>
        <w:t>305,8</w:t>
      </w:r>
      <w:r w:rsidRPr="002F7F04">
        <w:rPr>
          <w:sz w:val="28"/>
          <w:szCs w:val="28"/>
        </w:rPr>
        <w:t xml:space="preserve"> тыс. руб, в 2022 году </w:t>
      </w:r>
      <w:r>
        <w:rPr>
          <w:sz w:val="28"/>
          <w:szCs w:val="28"/>
        </w:rPr>
        <w:t>305,8</w:t>
      </w:r>
      <w:r w:rsidRPr="002F7F04">
        <w:rPr>
          <w:sz w:val="28"/>
          <w:szCs w:val="28"/>
        </w:rPr>
        <w:t xml:space="preserve"> тыс. руб.</w:t>
      </w:r>
    </w:p>
    <w:p w:rsidR="00D52D66" w:rsidRPr="002F7F04" w:rsidRDefault="00D52D66" w:rsidP="00EF64A6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Итого расходов на </w:t>
      </w:r>
      <w:r w:rsidRPr="002816DA">
        <w:rPr>
          <w:color w:val="000000"/>
          <w:sz w:val="28"/>
          <w:szCs w:val="28"/>
        </w:rPr>
        <w:t>сумму 6 825,6</w:t>
      </w:r>
      <w:r w:rsidRPr="002F7F04">
        <w:rPr>
          <w:sz w:val="28"/>
          <w:szCs w:val="28"/>
        </w:rPr>
        <w:t xml:space="preserve"> тыс. руб.:</w:t>
      </w:r>
    </w:p>
    <w:p w:rsidR="00D52D66" w:rsidRPr="002816DA" w:rsidRDefault="00D52D66" w:rsidP="00EF64A6">
      <w:pPr>
        <w:spacing w:line="360" w:lineRule="auto"/>
        <w:jc w:val="both"/>
        <w:rPr>
          <w:color w:val="000000"/>
          <w:sz w:val="28"/>
          <w:szCs w:val="28"/>
        </w:rPr>
      </w:pPr>
      <w:r w:rsidRPr="002816DA">
        <w:rPr>
          <w:color w:val="000000"/>
          <w:sz w:val="28"/>
          <w:szCs w:val="28"/>
        </w:rPr>
        <w:t>в 2017 году - 590,2тыс. рублей;</w:t>
      </w:r>
    </w:p>
    <w:p w:rsidR="00D52D66" w:rsidRPr="0034753E" w:rsidRDefault="00D52D66" w:rsidP="00EF64A6">
      <w:pPr>
        <w:spacing w:line="360" w:lineRule="auto"/>
        <w:jc w:val="both"/>
        <w:rPr>
          <w:color w:val="000000"/>
          <w:sz w:val="28"/>
          <w:szCs w:val="28"/>
        </w:rPr>
      </w:pPr>
      <w:r w:rsidRPr="0034753E">
        <w:rPr>
          <w:color w:val="000000"/>
          <w:sz w:val="28"/>
          <w:szCs w:val="28"/>
        </w:rPr>
        <w:t>в 2018 году – 736,8 тыс. рублей;</w:t>
      </w:r>
    </w:p>
    <w:p w:rsidR="00D52D66" w:rsidRPr="002F7F04" w:rsidRDefault="00D52D66" w:rsidP="00EF64A6">
      <w:pPr>
        <w:spacing w:line="360" w:lineRule="auto"/>
        <w:jc w:val="both"/>
        <w:rPr>
          <w:sz w:val="28"/>
          <w:szCs w:val="28"/>
        </w:rPr>
      </w:pPr>
      <w:r w:rsidRPr="00E84593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570</w:t>
      </w:r>
      <w:r w:rsidRPr="00E84593">
        <w:rPr>
          <w:color w:val="000000"/>
          <w:sz w:val="28"/>
          <w:szCs w:val="28"/>
        </w:rPr>
        <w:t>,2 тыс. рублей</w:t>
      </w:r>
      <w:r w:rsidRPr="002F7F04">
        <w:rPr>
          <w:sz w:val="28"/>
          <w:szCs w:val="28"/>
        </w:rPr>
        <w:t>;</w:t>
      </w:r>
    </w:p>
    <w:p w:rsidR="00D52D66" w:rsidRPr="002F7F04" w:rsidRDefault="00D52D66" w:rsidP="00EF64A6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859,6</w:t>
      </w:r>
      <w:r w:rsidRPr="002F7F04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D52D66" w:rsidRPr="002F7F04" w:rsidRDefault="00D52D66" w:rsidP="00EF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760,8</w:t>
      </w:r>
      <w:r w:rsidRPr="002F7F04">
        <w:rPr>
          <w:sz w:val="28"/>
          <w:szCs w:val="28"/>
        </w:rPr>
        <w:t xml:space="preserve"> тыс. рублей;</w:t>
      </w:r>
    </w:p>
    <w:p w:rsidR="00D52D66" w:rsidRPr="002F7F04" w:rsidRDefault="00D52D66" w:rsidP="00EF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760,8</w:t>
      </w:r>
      <w:r w:rsidRPr="002F7F04">
        <w:rPr>
          <w:sz w:val="28"/>
          <w:szCs w:val="28"/>
        </w:rPr>
        <w:t xml:space="preserve"> тыс. рублей.</w:t>
      </w: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52D66" w:rsidRDefault="00D52D66" w:rsidP="00EF64A6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2"/>
          <w:szCs w:val="22"/>
        </w:rPr>
      </w:pPr>
    </w:p>
    <w:p w:rsidR="00D52D66" w:rsidRPr="007235F5" w:rsidRDefault="00D52D66" w:rsidP="00EF64A6">
      <w:pPr>
        <w:ind w:left="504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Приложение № 4</w:t>
      </w:r>
      <w:r w:rsidRPr="007235F5">
        <w:rPr>
          <w:sz w:val="28"/>
          <w:szCs w:val="28"/>
        </w:rPr>
        <w:t xml:space="preserve"> к постановлению администрации Орловского района </w:t>
      </w:r>
    </w:p>
    <w:p w:rsidR="00D52D66" w:rsidRPr="00EA5088" w:rsidRDefault="00D52D66" w:rsidP="00EF64A6">
      <w:pPr>
        <w:widowControl w:val="0"/>
        <w:autoSpaceDE w:val="0"/>
        <w:autoSpaceDN w:val="0"/>
        <w:adjustRightInd w:val="0"/>
        <w:ind w:left="5387"/>
      </w:pPr>
      <w:r>
        <w:rPr>
          <w:sz w:val="28"/>
          <w:szCs w:val="28"/>
        </w:rPr>
        <w:t xml:space="preserve">от  </w:t>
      </w:r>
      <w:r w:rsidRPr="005F5542">
        <w:rPr>
          <w:sz w:val="28"/>
          <w:szCs w:val="28"/>
          <w:u w:val="single"/>
        </w:rPr>
        <w:t>08.06.2020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281-П</w:t>
      </w:r>
    </w:p>
    <w:p w:rsidR="00D52D66" w:rsidRPr="00EA5088" w:rsidRDefault="00D52D66" w:rsidP="00EF64A6">
      <w:pPr>
        <w:widowControl w:val="0"/>
        <w:autoSpaceDE w:val="0"/>
        <w:autoSpaceDN w:val="0"/>
        <w:adjustRightInd w:val="0"/>
        <w:jc w:val="both"/>
      </w:pPr>
    </w:p>
    <w:p w:rsidR="00D52D66" w:rsidRPr="00C019B4" w:rsidRDefault="00D52D66" w:rsidP="00EF64A6">
      <w:pPr>
        <w:jc w:val="center"/>
        <w:rPr>
          <w:sz w:val="28"/>
          <w:szCs w:val="28"/>
        </w:rPr>
      </w:pPr>
      <w:bookmarkStart w:id="0" w:name="Par32"/>
      <w:bookmarkEnd w:id="0"/>
      <w:r w:rsidRPr="00C019B4">
        <w:rPr>
          <w:b/>
          <w:sz w:val="28"/>
          <w:szCs w:val="28"/>
        </w:rPr>
        <w:t>Муниципальная Программа</w:t>
      </w:r>
      <w:r w:rsidRPr="00C019B4">
        <w:rPr>
          <w:sz w:val="28"/>
          <w:szCs w:val="28"/>
        </w:rPr>
        <w:t xml:space="preserve"> </w:t>
      </w:r>
    </w:p>
    <w:p w:rsidR="00D52D66" w:rsidRPr="00C019B4" w:rsidRDefault="00D52D66" w:rsidP="00EF64A6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управления муниципальным имуществом </w:t>
      </w:r>
    </w:p>
    <w:p w:rsidR="00D52D66" w:rsidRPr="00C019B4" w:rsidRDefault="00D52D66" w:rsidP="00EF64A6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муниципального образования Орловский муниципальный район </w:t>
      </w:r>
    </w:p>
    <w:p w:rsidR="00D52D66" w:rsidRPr="00C019B4" w:rsidRDefault="00D52D66" w:rsidP="00EF64A6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на 2017 – 20</w:t>
      </w:r>
      <w:r>
        <w:rPr>
          <w:b/>
          <w:sz w:val="28"/>
          <w:szCs w:val="28"/>
        </w:rPr>
        <w:t>22</w:t>
      </w:r>
      <w:r w:rsidRPr="00C019B4">
        <w:rPr>
          <w:b/>
          <w:sz w:val="28"/>
          <w:szCs w:val="28"/>
        </w:rPr>
        <w:t xml:space="preserve"> годы</w:t>
      </w:r>
    </w:p>
    <w:p w:rsidR="00D52D66" w:rsidRPr="00C019B4" w:rsidRDefault="00D52D66" w:rsidP="00EF64A6">
      <w:pPr>
        <w:jc w:val="center"/>
        <w:rPr>
          <w:sz w:val="28"/>
          <w:szCs w:val="28"/>
        </w:rPr>
      </w:pPr>
    </w:p>
    <w:p w:rsidR="00D52D66" w:rsidRPr="00C019B4" w:rsidRDefault="00D52D66" w:rsidP="00EF64A6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ПАСПОРТ</w:t>
      </w:r>
    </w:p>
    <w:p w:rsidR="00D52D66" w:rsidRPr="00C019B4" w:rsidRDefault="00D52D66" w:rsidP="00EF64A6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муниципальной Программы управления муниципальным имуществом  муниципального образования Орловский муниципальный район </w:t>
      </w:r>
    </w:p>
    <w:p w:rsidR="00D52D66" w:rsidRPr="00C019B4" w:rsidRDefault="00D52D66" w:rsidP="00EF64A6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на 2017 </w:t>
      </w:r>
      <w:r>
        <w:rPr>
          <w:b/>
          <w:sz w:val="28"/>
          <w:szCs w:val="28"/>
        </w:rPr>
        <w:t>–</w:t>
      </w:r>
      <w:r w:rsidRPr="00C019B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C019B4">
        <w:rPr>
          <w:b/>
          <w:sz w:val="28"/>
          <w:szCs w:val="28"/>
        </w:rPr>
        <w:t xml:space="preserve"> годы</w:t>
      </w:r>
      <w:r w:rsidRPr="00C019B4">
        <w:rPr>
          <w:b/>
          <w:color w:val="FF0000"/>
          <w:sz w:val="28"/>
          <w:szCs w:val="28"/>
        </w:rPr>
        <w:t xml:space="preserve"> </w:t>
      </w:r>
      <w:r w:rsidRPr="00C019B4">
        <w:rPr>
          <w:b/>
          <w:sz w:val="28"/>
          <w:szCs w:val="28"/>
        </w:rPr>
        <w:t xml:space="preserve">(далее </w:t>
      </w:r>
      <w:r>
        <w:rPr>
          <w:b/>
          <w:sz w:val="28"/>
          <w:szCs w:val="28"/>
        </w:rPr>
        <w:t>–</w:t>
      </w:r>
      <w:r w:rsidRPr="00C019B4">
        <w:rPr>
          <w:b/>
          <w:sz w:val="28"/>
          <w:szCs w:val="28"/>
        </w:rPr>
        <w:t xml:space="preserve"> Программа)</w:t>
      </w:r>
    </w:p>
    <w:p w:rsidR="00D52D66" w:rsidRPr="0097687A" w:rsidRDefault="00D52D66" w:rsidP="00EF64A6">
      <w:pPr>
        <w:jc w:val="center"/>
        <w:rPr>
          <w:sz w:val="28"/>
          <w:szCs w:val="28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6354"/>
      </w:tblGrid>
      <w:tr w:rsidR="00D52D66" w:rsidRPr="006C7F99" w:rsidTr="00EF64A6">
        <w:tc>
          <w:tcPr>
            <w:tcW w:w="3826" w:type="dxa"/>
          </w:tcPr>
          <w:p w:rsidR="00D52D66" w:rsidRPr="006C7F99" w:rsidRDefault="00D52D66" w:rsidP="00EF64A6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D52D66" w:rsidRPr="006C7F99" w:rsidRDefault="00D52D66" w:rsidP="00EF64A6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Отдел по имуществу и земельным ресурсам администрации Орловского района</w:t>
            </w:r>
          </w:p>
        </w:tc>
      </w:tr>
      <w:tr w:rsidR="00D52D66" w:rsidRPr="006C7F99" w:rsidTr="00EF64A6">
        <w:tc>
          <w:tcPr>
            <w:tcW w:w="3826" w:type="dxa"/>
          </w:tcPr>
          <w:p w:rsidR="00D52D66" w:rsidRPr="006C7F99" w:rsidRDefault="00D52D66" w:rsidP="00EF64A6">
            <w:pPr>
              <w:ind w:right="-155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4" w:type="dxa"/>
          </w:tcPr>
          <w:p w:rsidR="00D52D66" w:rsidRPr="006C7F99" w:rsidRDefault="00D52D66" w:rsidP="00EF64A6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Структурные подразделения администрации Орловского района</w:t>
            </w:r>
          </w:p>
        </w:tc>
      </w:tr>
      <w:tr w:rsidR="00D52D66" w:rsidRPr="00623C94" w:rsidTr="00EF64A6">
        <w:tc>
          <w:tcPr>
            <w:tcW w:w="3826" w:type="dxa"/>
          </w:tcPr>
          <w:p w:rsidR="00D52D66" w:rsidRPr="00623C94" w:rsidRDefault="00D52D66" w:rsidP="00EF64A6">
            <w:pPr>
              <w:ind w:right="-155"/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54" w:type="dxa"/>
          </w:tcPr>
          <w:p w:rsidR="00D52D66" w:rsidRPr="00623C94" w:rsidRDefault="00D52D66" w:rsidP="00EF64A6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 xml:space="preserve">Программа Социально-экономического развития муниципального образования Орловского муниципального района 2017-2020; </w:t>
            </w:r>
          </w:p>
          <w:p w:rsidR="00D52D66" w:rsidRPr="00623C94" w:rsidRDefault="00D52D66" w:rsidP="00EF64A6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>Закон Кировской области «О порядке управления и распоряжения государственным имуществом»;</w:t>
            </w:r>
          </w:p>
          <w:p w:rsidR="00D52D66" w:rsidRPr="00623C94" w:rsidRDefault="00D52D66" w:rsidP="00EF64A6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 xml:space="preserve">Положение «О порядке управления и распоряжения муниципальным имуществом МО Орловский муниципальный район» </w:t>
            </w:r>
          </w:p>
        </w:tc>
      </w:tr>
      <w:tr w:rsidR="00D52D66" w:rsidRPr="006C7F99" w:rsidTr="00EF64A6">
        <w:trPr>
          <w:trHeight w:val="1151"/>
        </w:trPr>
        <w:tc>
          <w:tcPr>
            <w:tcW w:w="3826" w:type="dxa"/>
          </w:tcPr>
          <w:p w:rsidR="00D52D66" w:rsidRPr="006C7F99" w:rsidRDefault="00D52D66" w:rsidP="00EF64A6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354" w:type="dxa"/>
          </w:tcPr>
          <w:p w:rsidR="00D52D66" w:rsidRPr="006C7F99" w:rsidRDefault="00D52D66" w:rsidP="00EF64A6">
            <w:pPr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Эффективное управление и распоряжение  муниципальным имуществом и земельными ресурсами </w:t>
            </w:r>
          </w:p>
        </w:tc>
      </w:tr>
      <w:tr w:rsidR="00D52D66" w:rsidRPr="006C7F99" w:rsidTr="00EF64A6">
        <w:trPr>
          <w:trHeight w:val="2023"/>
        </w:trPr>
        <w:tc>
          <w:tcPr>
            <w:tcW w:w="3826" w:type="dxa"/>
          </w:tcPr>
          <w:p w:rsidR="00D52D66" w:rsidRPr="006C7F99" w:rsidRDefault="00D52D66" w:rsidP="00EF64A6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4" w:type="dxa"/>
          </w:tcPr>
          <w:p w:rsidR="00D52D66" w:rsidRPr="006C7F99" w:rsidRDefault="00D52D66" w:rsidP="00EF64A6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обеспечение поступления неналоговых доходов в районный бюджет на основе эффективного управления муниципальным имуществом и земельными ресурсами;</w:t>
            </w:r>
          </w:p>
          <w:p w:rsidR="00D52D66" w:rsidRPr="006C7F99" w:rsidRDefault="00D52D66" w:rsidP="00EF64A6">
            <w:pPr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упорядочение и совершенствование системы учета муниципального имущества</w:t>
            </w:r>
          </w:p>
        </w:tc>
      </w:tr>
      <w:tr w:rsidR="00D52D66" w:rsidRPr="006C7F99" w:rsidTr="00EF64A6">
        <w:trPr>
          <w:trHeight w:val="1333"/>
        </w:trPr>
        <w:tc>
          <w:tcPr>
            <w:tcW w:w="3826" w:type="dxa"/>
          </w:tcPr>
          <w:p w:rsidR="00D52D66" w:rsidRPr="006C7F99" w:rsidRDefault="00D52D66" w:rsidP="00EF64A6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54" w:type="dxa"/>
          </w:tcPr>
          <w:p w:rsidR="00D52D66" w:rsidRPr="006C7F99" w:rsidRDefault="00D52D66" w:rsidP="00EF64A6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доля объектов недвижимости, в отношении    которых проведена техническая инвентаризация,   в общем количестве объектов недвижимости,   учитываемых в реестре муниципального  имущества и подлежащих технической инвентаризации;</w:t>
            </w:r>
          </w:p>
          <w:p w:rsidR="00D52D66" w:rsidRPr="006C7F99" w:rsidRDefault="00D52D66" w:rsidP="00EF64A6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доля объектов недвижимости, на которые зарегистрировано право собственности Кировской области (хозяйственного ведения, оперативного  управления), в общем количестве объектов недвижимости, учитываемых в реестре муниципального имущества                  подлежащих государственной регистрации;                           - поступление в районный бюджет доходов от управления и распоряжения муниципальным  имуществом;</w:t>
            </w:r>
          </w:p>
          <w:p w:rsidR="00D52D66" w:rsidRPr="006C7F99" w:rsidRDefault="00D52D66" w:rsidP="00EF64A6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 -удельный вес земельных участков, на которые зарегистрировано право собственности    муниципального образования, по отношению к  общему количеству земельных участков, обладающих признаком муниципальной собственности;</w:t>
            </w:r>
          </w:p>
          <w:p w:rsidR="00D52D66" w:rsidRPr="006C7F99" w:rsidRDefault="00D52D66" w:rsidP="00EF64A6">
            <w:pPr>
              <w:pStyle w:val="ConsPlusCell"/>
              <w:jc w:val="both"/>
            </w:pPr>
            <w:r w:rsidRPr="006C7F99">
              <w:rPr>
                <w:sz w:val="28"/>
                <w:szCs w:val="28"/>
              </w:rPr>
              <w:t>- доля муниципальных учреждений и  муниципальных унитарных предприятий, в  отношении которых проведены проверки      использования муниципального имущества, в  общем числе муниципальных учреждении муниципальных унитарных предприятий (доля  муниципальных учреждений, ежегодно    охваченных проверками);</w:t>
            </w:r>
          </w:p>
        </w:tc>
      </w:tr>
      <w:tr w:rsidR="00D52D66" w:rsidRPr="00977B43" w:rsidTr="00EF64A6">
        <w:trPr>
          <w:trHeight w:val="570"/>
        </w:trPr>
        <w:tc>
          <w:tcPr>
            <w:tcW w:w="3826" w:type="dxa"/>
          </w:tcPr>
          <w:p w:rsidR="00D52D66" w:rsidRPr="00977B43" w:rsidRDefault="00D52D66" w:rsidP="00EF64A6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</w:tcPr>
          <w:p w:rsidR="00D52D66" w:rsidRPr="00977B43" w:rsidRDefault="00D52D66" w:rsidP="00EF64A6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2017 – 2022 годы</w:t>
            </w:r>
          </w:p>
        </w:tc>
      </w:tr>
      <w:tr w:rsidR="00D52D66" w:rsidRPr="003751B2" w:rsidTr="00EF64A6">
        <w:trPr>
          <w:trHeight w:val="1780"/>
        </w:trPr>
        <w:tc>
          <w:tcPr>
            <w:tcW w:w="3826" w:type="dxa"/>
          </w:tcPr>
          <w:p w:rsidR="00D52D66" w:rsidRPr="003751B2" w:rsidRDefault="00D52D66" w:rsidP="00EF64A6">
            <w:pPr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354" w:type="dxa"/>
          </w:tcPr>
          <w:p w:rsidR="00D52D66" w:rsidRPr="003751B2" w:rsidRDefault="00D52D66" w:rsidP="00EF64A6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Для реализации Программы на 2017-2022годы за счет средств районного бюджета потребуется:</w:t>
            </w:r>
          </w:p>
          <w:p w:rsidR="00D52D66" w:rsidRPr="003751B2" w:rsidRDefault="00D52D66" w:rsidP="00EF64A6">
            <w:pPr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2017 год – 590,2 тыс. руб.;</w:t>
            </w:r>
          </w:p>
          <w:p w:rsidR="00D52D66" w:rsidRPr="003751B2" w:rsidRDefault="00D52D66" w:rsidP="00EF64A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736,8</w:t>
            </w:r>
            <w:r w:rsidRPr="003751B2">
              <w:rPr>
                <w:sz w:val="28"/>
                <w:szCs w:val="28"/>
              </w:rPr>
              <w:t xml:space="preserve"> тыс. руб.;</w:t>
            </w:r>
          </w:p>
          <w:p w:rsidR="00D52D66" w:rsidRPr="003751B2" w:rsidRDefault="00D52D66" w:rsidP="00EF64A6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570,2</w:t>
            </w:r>
            <w:r w:rsidRPr="003751B2">
              <w:rPr>
                <w:sz w:val="28"/>
                <w:szCs w:val="28"/>
              </w:rPr>
              <w:t xml:space="preserve"> тыс. руб.;</w:t>
            </w:r>
          </w:p>
          <w:p w:rsidR="00D52D66" w:rsidRPr="00ED67D7" w:rsidRDefault="00D52D66" w:rsidP="00EF64A6">
            <w:pPr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r w:rsidRPr="00ED67D7">
              <w:rPr>
                <w:color w:val="000000"/>
                <w:sz w:val="28"/>
                <w:szCs w:val="28"/>
              </w:rPr>
              <w:t xml:space="preserve">2020 год – </w:t>
            </w:r>
            <w:r w:rsidRPr="001264BF">
              <w:rPr>
                <w:color w:val="000000"/>
                <w:sz w:val="28"/>
                <w:szCs w:val="28"/>
              </w:rPr>
              <w:t>859,6</w:t>
            </w:r>
            <w:r w:rsidRPr="00ED67D7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D52D66" w:rsidRPr="00ED67D7" w:rsidRDefault="00D52D66" w:rsidP="00EF64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76</w:t>
            </w:r>
            <w:r w:rsidRPr="00ED67D7">
              <w:rPr>
                <w:color w:val="000000"/>
                <w:sz w:val="28"/>
                <w:szCs w:val="28"/>
              </w:rPr>
              <w:t>0,8тыс. руб.;</w:t>
            </w:r>
          </w:p>
          <w:p w:rsidR="00D52D66" w:rsidRPr="003751B2" w:rsidRDefault="00D52D66" w:rsidP="00EF64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76</w:t>
            </w:r>
            <w:r w:rsidRPr="00ED67D7">
              <w:rPr>
                <w:color w:val="000000"/>
                <w:sz w:val="28"/>
                <w:szCs w:val="28"/>
              </w:rPr>
              <w:t>0,8 тыс. руб.</w:t>
            </w:r>
            <w:bookmarkEnd w:id="1"/>
          </w:p>
        </w:tc>
      </w:tr>
      <w:tr w:rsidR="00D52D66" w:rsidRPr="00977B43" w:rsidTr="00EF64A6">
        <w:tc>
          <w:tcPr>
            <w:tcW w:w="3826" w:type="dxa"/>
          </w:tcPr>
          <w:p w:rsidR="00D52D66" w:rsidRPr="00977B43" w:rsidRDefault="00D52D66" w:rsidP="00EF64A6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54" w:type="dxa"/>
          </w:tcPr>
          <w:p w:rsidR="00D52D66" w:rsidRPr="00977B43" w:rsidRDefault="00D52D66" w:rsidP="00EF64A6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 xml:space="preserve">В результате реализации мероприятий Программы в районный бюджет планируется получение доходов: </w:t>
            </w:r>
          </w:p>
          <w:p w:rsidR="00D52D66" w:rsidRPr="00EE73B6" w:rsidRDefault="00D52D66" w:rsidP="00EF64A6">
            <w:pPr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2017 год – 2 584,8 тыс. руб.; </w:t>
            </w:r>
          </w:p>
          <w:p w:rsidR="00D52D66" w:rsidRPr="00EE73B6" w:rsidRDefault="00D52D66" w:rsidP="00EF64A6">
            <w:pPr>
              <w:jc w:val="both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>2018 год – 2 187,92 тыс. руб.;</w:t>
            </w:r>
          </w:p>
          <w:p w:rsidR="00D52D66" w:rsidRPr="00EE73B6" w:rsidRDefault="00D52D66" w:rsidP="00EF64A6">
            <w:pPr>
              <w:ind w:left="34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2019 год – 1 923,5 тыс. руб.; </w:t>
            </w:r>
          </w:p>
          <w:p w:rsidR="00D52D66" w:rsidRPr="00EE73B6" w:rsidRDefault="00D52D66" w:rsidP="00EF64A6">
            <w:pPr>
              <w:jc w:val="both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2020 год – 1 715,9 тыс. руб.; </w:t>
            </w:r>
          </w:p>
          <w:p w:rsidR="00D52D66" w:rsidRPr="00EE73B6" w:rsidRDefault="00D52D66" w:rsidP="00EF64A6">
            <w:pPr>
              <w:jc w:val="both"/>
              <w:rPr>
                <w:color w:val="000000"/>
                <w:sz w:val="28"/>
                <w:szCs w:val="28"/>
              </w:rPr>
            </w:pPr>
            <w:r w:rsidRPr="00EE73B6">
              <w:rPr>
                <w:color w:val="000000"/>
                <w:sz w:val="28"/>
                <w:szCs w:val="28"/>
              </w:rPr>
              <w:t xml:space="preserve">2021 год – 1 745,9 тыс. руб.; </w:t>
            </w:r>
          </w:p>
          <w:p w:rsidR="00D52D66" w:rsidRPr="00E84593" w:rsidRDefault="00D52D66" w:rsidP="00EF64A6">
            <w:pPr>
              <w:ind w:left="34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1 788,1</w:t>
            </w:r>
            <w:r w:rsidRPr="00EE73B6">
              <w:rPr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D52D66" w:rsidRPr="00977B43" w:rsidRDefault="00D52D66" w:rsidP="00EF64A6">
            <w:pPr>
              <w:ind w:left="34"/>
              <w:rPr>
                <w:sz w:val="28"/>
                <w:szCs w:val="28"/>
              </w:rPr>
            </w:pPr>
          </w:p>
        </w:tc>
      </w:tr>
    </w:tbl>
    <w:p w:rsidR="00D52D66" w:rsidRDefault="00D52D66" w:rsidP="00EF64A6">
      <w:pPr>
        <w:jc w:val="both"/>
        <w:rPr>
          <w:sz w:val="22"/>
          <w:szCs w:val="22"/>
        </w:rPr>
      </w:pPr>
    </w:p>
    <w:p w:rsidR="00D52D66" w:rsidRDefault="00D52D66" w:rsidP="00EF64A6">
      <w:pPr>
        <w:jc w:val="center"/>
      </w:pPr>
      <w:r>
        <w:t>_____________________________</w:t>
      </w:r>
    </w:p>
    <w:p w:rsidR="00D52D66" w:rsidRDefault="00D52D66" w:rsidP="00EF64A6"/>
    <w:p w:rsidR="00D52D66" w:rsidRDefault="00D52D66" w:rsidP="00EF64A6"/>
    <w:p w:rsidR="00D52D66" w:rsidRDefault="00D52D66"/>
    <w:sectPr w:rsidR="00D52D66" w:rsidSect="0065275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4A6"/>
    <w:rsid w:val="00027222"/>
    <w:rsid w:val="0004027B"/>
    <w:rsid w:val="000D77B5"/>
    <w:rsid w:val="000F754C"/>
    <w:rsid w:val="00123A46"/>
    <w:rsid w:val="001264BF"/>
    <w:rsid w:val="001A66EB"/>
    <w:rsid w:val="001A6F49"/>
    <w:rsid w:val="001B048E"/>
    <w:rsid w:val="001D7FAD"/>
    <w:rsid w:val="0025449F"/>
    <w:rsid w:val="00266622"/>
    <w:rsid w:val="002816DA"/>
    <w:rsid w:val="002E4744"/>
    <w:rsid w:val="002F7F04"/>
    <w:rsid w:val="00302DBC"/>
    <w:rsid w:val="00305113"/>
    <w:rsid w:val="0034753E"/>
    <w:rsid w:val="003714CE"/>
    <w:rsid w:val="003751B2"/>
    <w:rsid w:val="003961DF"/>
    <w:rsid w:val="00407B60"/>
    <w:rsid w:val="00426330"/>
    <w:rsid w:val="00475D8D"/>
    <w:rsid w:val="004E22F1"/>
    <w:rsid w:val="004F7C5D"/>
    <w:rsid w:val="005E4CCA"/>
    <w:rsid w:val="005F5542"/>
    <w:rsid w:val="00623C94"/>
    <w:rsid w:val="00625E84"/>
    <w:rsid w:val="00631519"/>
    <w:rsid w:val="00647E26"/>
    <w:rsid w:val="00652750"/>
    <w:rsid w:val="006C7F99"/>
    <w:rsid w:val="006D6A1D"/>
    <w:rsid w:val="0072052E"/>
    <w:rsid w:val="0072352E"/>
    <w:rsid w:val="007235F5"/>
    <w:rsid w:val="007558E3"/>
    <w:rsid w:val="007563E4"/>
    <w:rsid w:val="0078100D"/>
    <w:rsid w:val="0086397E"/>
    <w:rsid w:val="008B0F96"/>
    <w:rsid w:val="008D0EE9"/>
    <w:rsid w:val="00943238"/>
    <w:rsid w:val="0097687A"/>
    <w:rsid w:val="00977B43"/>
    <w:rsid w:val="00A30FBC"/>
    <w:rsid w:val="00A51079"/>
    <w:rsid w:val="00A54D54"/>
    <w:rsid w:val="00AB0036"/>
    <w:rsid w:val="00B6344B"/>
    <w:rsid w:val="00C019B4"/>
    <w:rsid w:val="00C46806"/>
    <w:rsid w:val="00C64D92"/>
    <w:rsid w:val="00C878AF"/>
    <w:rsid w:val="00C952D7"/>
    <w:rsid w:val="00CB57E5"/>
    <w:rsid w:val="00CD1640"/>
    <w:rsid w:val="00D52D66"/>
    <w:rsid w:val="00D63605"/>
    <w:rsid w:val="00DE0321"/>
    <w:rsid w:val="00E50527"/>
    <w:rsid w:val="00E84593"/>
    <w:rsid w:val="00EA0999"/>
    <w:rsid w:val="00EA5088"/>
    <w:rsid w:val="00EB71DF"/>
    <w:rsid w:val="00ED67D7"/>
    <w:rsid w:val="00EE73B6"/>
    <w:rsid w:val="00EF16DF"/>
    <w:rsid w:val="00EF64A6"/>
    <w:rsid w:val="00F1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4A6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64A6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4A6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64A6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Cell">
    <w:name w:val="ConsPlusCell"/>
    <w:uiPriority w:val="99"/>
    <w:rsid w:val="00EF64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F64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F64A6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F64A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6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4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9</Pages>
  <Words>1726</Words>
  <Characters>9841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2020-06-05T09:38:00Z</cp:lastPrinted>
  <dcterms:created xsi:type="dcterms:W3CDTF">2020-06-04T05:48:00Z</dcterms:created>
  <dcterms:modified xsi:type="dcterms:W3CDTF">2020-06-15T10:39:00Z</dcterms:modified>
</cp:coreProperties>
</file>