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E3" w:rsidRPr="00F61A98" w:rsidRDefault="009032E3" w:rsidP="00F61A98">
      <w:pPr>
        <w:ind w:right="-22"/>
        <w:jc w:val="center"/>
        <w:rPr>
          <w:b/>
        </w:rPr>
      </w:pPr>
      <w:r w:rsidRPr="005C431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pt">
            <v:imagedata r:id="rId5" o:title=""/>
          </v:shape>
        </w:pict>
      </w:r>
    </w:p>
    <w:p w:rsidR="009032E3" w:rsidRPr="00F61A98" w:rsidRDefault="009032E3" w:rsidP="00F61A98">
      <w:pPr>
        <w:ind w:right="-22"/>
        <w:jc w:val="center"/>
        <w:rPr>
          <w:b/>
          <w:sz w:val="28"/>
        </w:rPr>
      </w:pPr>
    </w:p>
    <w:p w:rsidR="009032E3" w:rsidRPr="00F61A98" w:rsidRDefault="009032E3" w:rsidP="00F61A98">
      <w:pPr>
        <w:ind w:right="-22"/>
        <w:jc w:val="center"/>
        <w:rPr>
          <w:b/>
          <w:sz w:val="28"/>
        </w:rPr>
      </w:pPr>
      <w:r w:rsidRPr="00F61A98">
        <w:rPr>
          <w:b/>
          <w:sz w:val="28"/>
        </w:rPr>
        <w:t>АДМИНИСТРАЦИЯ ОРЛОВСКОГО РАЙОНА</w:t>
      </w:r>
    </w:p>
    <w:p w:rsidR="009032E3" w:rsidRPr="00F61A98" w:rsidRDefault="009032E3" w:rsidP="00F61A98">
      <w:pPr>
        <w:ind w:right="-22"/>
        <w:jc w:val="center"/>
        <w:rPr>
          <w:b/>
          <w:sz w:val="28"/>
        </w:rPr>
      </w:pPr>
      <w:r w:rsidRPr="00F61A98">
        <w:rPr>
          <w:b/>
          <w:sz w:val="28"/>
        </w:rPr>
        <w:t>КИРОВСКОЙ ОБЛАСТИ</w:t>
      </w:r>
    </w:p>
    <w:p w:rsidR="009032E3" w:rsidRPr="00F61A98" w:rsidRDefault="009032E3" w:rsidP="00F61A98">
      <w:pPr>
        <w:ind w:right="-22"/>
        <w:jc w:val="center"/>
        <w:rPr>
          <w:sz w:val="28"/>
        </w:rPr>
      </w:pPr>
    </w:p>
    <w:p w:rsidR="009032E3" w:rsidRPr="00F61A98" w:rsidRDefault="009032E3" w:rsidP="00F61A98">
      <w:pPr>
        <w:pStyle w:val="Heading3"/>
        <w:jc w:val="center"/>
        <w:rPr>
          <w:rFonts w:ascii="Times New Roman" w:hAnsi="Times New Roman" w:cs="Times New Roman"/>
        </w:rPr>
      </w:pPr>
      <w:r w:rsidRPr="00F61A98">
        <w:rPr>
          <w:rFonts w:ascii="Times New Roman" w:hAnsi="Times New Roman" w:cs="Times New Roman"/>
        </w:rPr>
        <w:t>ПОСТАНОВЛЕНИЕ</w:t>
      </w:r>
    </w:p>
    <w:p w:rsidR="009032E3" w:rsidRPr="00F61A98" w:rsidRDefault="009032E3" w:rsidP="00F61A98">
      <w:pPr>
        <w:ind w:right="-22"/>
        <w:jc w:val="center"/>
        <w:rPr>
          <w:sz w:val="28"/>
        </w:rPr>
      </w:pPr>
    </w:p>
    <w:p w:rsidR="009032E3" w:rsidRPr="00F61A98" w:rsidRDefault="009032E3" w:rsidP="00F61A98">
      <w:pPr>
        <w:ind w:right="-22"/>
        <w:jc w:val="center"/>
        <w:rPr>
          <w:sz w:val="28"/>
        </w:rPr>
      </w:pPr>
      <w:r w:rsidRPr="00F61A98">
        <w:rPr>
          <w:sz w:val="28"/>
        </w:rPr>
        <w:t>29.01.2020                                                                                          №  63-п</w:t>
      </w:r>
    </w:p>
    <w:p w:rsidR="009032E3" w:rsidRPr="00F61A98" w:rsidRDefault="009032E3" w:rsidP="00F61A98">
      <w:pPr>
        <w:ind w:right="-22"/>
        <w:jc w:val="center"/>
        <w:rPr>
          <w:sz w:val="28"/>
        </w:rPr>
      </w:pPr>
      <w:r w:rsidRPr="00F61A98">
        <w:rPr>
          <w:sz w:val="28"/>
        </w:rPr>
        <w:t>г. Орлов</w:t>
      </w:r>
    </w:p>
    <w:p w:rsidR="009032E3" w:rsidRPr="00F61A98" w:rsidRDefault="009032E3" w:rsidP="00F61A98">
      <w:pPr>
        <w:pStyle w:val="ConsPlusNormal"/>
        <w:jc w:val="center"/>
        <w:rPr>
          <w:b/>
          <w:bCs/>
          <w:sz w:val="28"/>
          <w:szCs w:val="24"/>
        </w:rPr>
      </w:pPr>
    </w:p>
    <w:p w:rsidR="009032E3" w:rsidRPr="00F61A98" w:rsidRDefault="009032E3" w:rsidP="00F61A98">
      <w:pPr>
        <w:pStyle w:val="ConsPlusNormal"/>
        <w:jc w:val="center"/>
        <w:rPr>
          <w:b/>
          <w:bCs/>
          <w:sz w:val="28"/>
        </w:rPr>
      </w:pPr>
      <w:r w:rsidRPr="00F61A98">
        <w:rPr>
          <w:b/>
          <w:bCs/>
          <w:sz w:val="28"/>
        </w:rPr>
        <w:t>Об утверждении плана по противодействию</w:t>
      </w:r>
    </w:p>
    <w:p w:rsidR="009032E3" w:rsidRPr="00F61A98" w:rsidRDefault="009032E3" w:rsidP="00F61A98">
      <w:pPr>
        <w:pStyle w:val="ConsPlusNormal"/>
        <w:jc w:val="center"/>
        <w:rPr>
          <w:b/>
          <w:bCs/>
          <w:sz w:val="28"/>
        </w:rPr>
      </w:pPr>
      <w:r w:rsidRPr="00F61A98">
        <w:rPr>
          <w:b/>
          <w:bCs/>
          <w:sz w:val="28"/>
        </w:rPr>
        <w:t>коррупции в Орловском районе на 2020 год</w:t>
      </w:r>
    </w:p>
    <w:p w:rsidR="009032E3" w:rsidRDefault="009032E3" w:rsidP="00F61A98">
      <w:pPr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</w:p>
    <w:p w:rsidR="009032E3" w:rsidRDefault="009032E3" w:rsidP="00F61A98">
      <w:pPr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</w:p>
    <w:p w:rsidR="009032E3" w:rsidRDefault="009032E3" w:rsidP="00F61A9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FE4CA9">
        <w:rPr>
          <w:sz w:val="28"/>
          <w:szCs w:val="28"/>
        </w:rPr>
        <w:t xml:space="preserve">В соответствии с Федеральным </w:t>
      </w:r>
      <w:hyperlink r:id="rId6" w:history="1">
        <w:r w:rsidRPr="00FE4CA9">
          <w:rPr>
            <w:rStyle w:val="Hyperlink"/>
            <w:sz w:val="28"/>
            <w:szCs w:val="28"/>
          </w:rPr>
          <w:t>законом</w:t>
        </w:r>
      </w:hyperlink>
      <w:r w:rsidRPr="00E0430D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E0430D">
        <w:rPr>
          <w:sz w:val="28"/>
          <w:szCs w:val="28"/>
        </w:rPr>
        <w:t xml:space="preserve"> 273-ФЗ «О противодействии коррупции», </w:t>
      </w:r>
      <w:r>
        <w:rPr>
          <w:sz w:val="28"/>
          <w:szCs w:val="28"/>
        </w:rPr>
        <w:t>в целях повышения эффективности по  реализации мер по предупреждению и противодействию коррупции, а</w:t>
      </w:r>
      <w:r>
        <w:rPr>
          <w:sz w:val="28"/>
        </w:rPr>
        <w:t>дминистрация Орловского района ПОСТАНОВЛЯЕТ:</w:t>
      </w:r>
    </w:p>
    <w:p w:rsidR="009032E3" w:rsidRDefault="009032E3" w:rsidP="00F61A98">
      <w:pPr>
        <w:pStyle w:val="ConsPlusNonformat"/>
        <w:widowControl w:val="0"/>
        <w:numPr>
          <w:ilvl w:val="0"/>
          <w:numId w:val="1"/>
        </w:numPr>
        <w:tabs>
          <w:tab w:val="clear" w:pos="1818"/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по противодействию коррупции в Орловском районе на 2020 год согласно приложению.</w:t>
      </w:r>
    </w:p>
    <w:p w:rsidR="009032E3" w:rsidRDefault="009032E3" w:rsidP="00F61A98">
      <w:pPr>
        <w:pStyle w:val="ConsPlusNormal"/>
        <w:jc w:val="both"/>
        <w:rPr>
          <w:sz w:val="28"/>
          <w:szCs w:val="28"/>
        </w:rPr>
      </w:pPr>
      <w:r w:rsidRPr="00812F9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Рекомендовать органам местного самоуправления района, органам местного самоуправления муниципальных образований района, руководителям подведомственных организаций, принять к исполнению план по противодействию коррупции  в Орловском районе в части касающейся.</w:t>
      </w:r>
    </w:p>
    <w:p w:rsidR="009032E3" w:rsidRDefault="009032E3" w:rsidP="00F61A98">
      <w:pPr>
        <w:jc w:val="both"/>
        <w:rPr>
          <w:sz w:val="28"/>
          <w:szCs w:val="28"/>
        </w:rPr>
      </w:pPr>
      <w:r w:rsidRPr="00E0302C">
        <w:rPr>
          <w:sz w:val="28"/>
          <w:szCs w:val="28"/>
        </w:rPr>
        <w:t xml:space="preserve">           3. </w:t>
      </w:r>
      <w:r>
        <w:rPr>
          <w:sz w:val="28"/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032E3" w:rsidRPr="00E0302C" w:rsidRDefault="009032E3" w:rsidP="00F61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Постановление вступает в силу после официального опубликования.</w:t>
      </w:r>
    </w:p>
    <w:p w:rsidR="009032E3" w:rsidRDefault="009032E3" w:rsidP="00F61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032E3" w:rsidRDefault="009032E3" w:rsidP="00F61A98">
      <w:pPr>
        <w:jc w:val="both"/>
        <w:rPr>
          <w:sz w:val="28"/>
          <w:szCs w:val="28"/>
        </w:rPr>
      </w:pPr>
    </w:p>
    <w:p w:rsidR="009032E3" w:rsidRDefault="009032E3" w:rsidP="00F61A98">
      <w:pPr>
        <w:jc w:val="both"/>
        <w:rPr>
          <w:sz w:val="28"/>
        </w:rPr>
      </w:pPr>
    </w:p>
    <w:p w:rsidR="009032E3" w:rsidRDefault="009032E3" w:rsidP="00F61A98">
      <w:pPr>
        <w:pStyle w:val="Title"/>
        <w:jc w:val="left"/>
        <w:rPr>
          <w:sz w:val="28"/>
        </w:rPr>
      </w:pPr>
      <w:r>
        <w:rPr>
          <w:sz w:val="28"/>
        </w:rPr>
        <w:t xml:space="preserve">Глава администрации  </w:t>
      </w:r>
    </w:p>
    <w:p w:rsidR="009032E3" w:rsidRDefault="009032E3" w:rsidP="00F61A98">
      <w:pPr>
        <w:pStyle w:val="Title"/>
        <w:jc w:val="left"/>
        <w:rPr>
          <w:sz w:val="28"/>
        </w:rPr>
      </w:pPr>
      <w:r>
        <w:rPr>
          <w:sz w:val="28"/>
        </w:rPr>
        <w:t xml:space="preserve">Орловского района        С.С. Целищев       </w:t>
      </w:r>
    </w:p>
    <w:p w:rsidR="009032E3" w:rsidRDefault="009032E3" w:rsidP="00F20F16">
      <w:pPr>
        <w:spacing w:line="240" w:lineRule="exact"/>
        <w:ind w:right="23"/>
        <w:sectPr w:rsidR="009032E3" w:rsidSect="00F61A98">
          <w:pgSz w:w="11906" w:h="16838"/>
          <w:pgMar w:top="1797" w:right="1077" w:bottom="1134" w:left="851" w:header="709" w:footer="709" w:gutter="0"/>
          <w:cols w:space="708"/>
          <w:titlePg/>
          <w:docGrid w:linePitch="360"/>
        </w:sectPr>
      </w:pPr>
    </w:p>
    <w:p w:rsidR="009032E3" w:rsidRPr="00B164B7" w:rsidRDefault="009032E3" w:rsidP="00F20F16">
      <w:pPr>
        <w:spacing w:line="240" w:lineRule="exact"/>
        <w:ind w:right="23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  <w:gridCol w:w="4860"/>
      </w:tblGrid>
      <w:tr w:rsidR="009032E3" w:rsidTr="001E0DE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032E3" w:rsidRDefault="009032E3" w:rsidP="001E0DEA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032E3" w:rsidRDefault="009032E3" w:rsidP="001E0DEA">
            <w:pPr>
              <w:pStyle w:val="Title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УТВЕРЖДЕН</w:t>
            </w:r>
          </w:p>
          <w:p w:rsidR="009032E3" w:rsidRDefault="009032E3" w:rsidP="001E0DEA">
            <w:pPr>
              <w:pStyle w:val="Title"/>
              <w:jc w:val="both"/>
              <w:rPr>
                <w:sz w:val="24"/>
              </w:rPr>
            </w:pPr>
          </w:p>
          <w:p w:rsidR="009032E3" w:rsidRDefault="009032E3" w:rsidP="001E0D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Орловского района </w:t>
            </w:r>
          </w:p>
          <w:p w:rsidR="009032E3" w:rsidRDefault="009032E3" w:rsidP="001E0D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Кировской области</w:t>
            </w:r>
          </w:p>
          <w:p w:rsidR="009032E3" w:rsidRDefault="009032E3" w:rsidP="007D0EA4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от 29.01. 2020   №  63-п</w:t>
            </w:r>
            <w:bookmarkStart w:id="0" w:name="_GoBack"/>
            <w:bookmarkEnd w:id="0"/>
          </w:p>
        </w:tc>
      </w:tr>
    </w:tbl>
    <w:p w:rsidR="009032E3" w:rsidRDefault="009032E3" w:rsidP="00F20F16">
      <w:pPr>
        <w:pStyle w:val="Title"/>
        <w:jc w:val="both"/>
        <w:rPr>
          <w:sz w:val="24"/>
        </w:rPr>
      </w:pPr>
    </w:p>
    <w:p w:rsidR="009032E3" w:rsidRDefault="009032E3" w:rsidP="00F20F16">
      <w:pPr>
        <w:jc w:val="both"/>
        <w:rPr>
          <w:b/>
          <w:bCs/>
        </w:rPr>
      </w:pPr>
    </w:p>
    <w:p w:rsidR="009032E3" w:rsidRDefault="009032E3" w:rsidP="00F20F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ПЛАН </w:t>
      </w:r>
    </w:p>
    <w:p w:rsidR="009032E3" w:rsidRDefault="009032E3" w:rsidP="00F20F16">
      <w:pPr>
        <w:pStyle w:val="BodyText"/>
      </w:pPr>
      <w:r>
        <w:rPr>
          <w:b/>
          <w:bCs/>
        </w:rPr>
        <w:t>по противодействию коррупции в Орловском районе на 2020 год</w:t>
      </w:r>
    </w:p>
    <w:p w:rsidR="009032E3" w:rsidRDefault="009032E3" w:rsidP="00F20F16">
      <w:pPr>
        <w:pStyle w:val="BodyText"/>
        <w:jc w:val="left"/>
      </w:pPr>
    </w:p>
    <w:tbl>
      <w:tblPr>
        <w:tblW w:w="14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732"/>
        <w:gridCol w:w="7506"/>
        <w:gridCol w:w="2854"/>
        <w:gridCol w:w="105"/>
        <w:gridCol w:w="3059"/>
      </w:tblGrid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032E3" w:rsidRDefault="009032E3" w:rsidP="001E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510" w:type="dxa"/>
          </w:tcPr>
          <w:p w:rsidR="009032E3" w:rsidRDefault="009032E3" w:rsidP="001E0DEA">
            <w:pPr>
              <w:pStyle w:val="Heading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проведение</w:t>
            </w:r>
          </w:p>
        </w:tc>
      </w:tr>
      <w:tr w:rsidR="009032E3" w:rsidTr="001E0DEA">
        <w:tc>
          <w:tcPr>
            <w:tcW w:w="14262" w:type="dxa"/>
            <w:gridSpan w:val="6"/>
          </w:tcPr>
          <w:p w:rsidR="009032E3" w:rsidRPr="00A76693" w:rsidRDefault="009032E3" w:rsidP="001E0DE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Pr="00A76693">
              <w:rPr>
                <w:rFonts w:ascii="Times New Roman" w:hAnsi="Times New Roman" w:cs="Times New Roman"/>
              </w:rPr>
              <w:t xml:space="preserve">1. </w:t>
            </w:r>
            <w:r w:rsidRPr="00A76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механизма противодействия коррупции </w:t>
            </w:r>
          </w:p>
          <w:p w:rsidR="009032E3" w:rsidRDefault="009032E3" w:rsidP="001E0DEA">
            <w:pPr>
              <w:jc w:val="center"/>
              <w:rPr>
                <w:b/>
                <w:bCs/>
              </w:rPr>
            </w:pP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1.1</w:t>
            </w:r>
          </w:p>
        </w:tc>
        <w:tc>
          <w:tcPr>
            <w:tcW w:w="7510" w:type="dxa"/>
          </w:tcPr>
          <w:p w:rsidR="009032E3" w:rsidRDefault="009032E3" w:rsidP="00F634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Внесение изменений в муниципальную программу «Противодействие коррупции в Орловском районе на 2014-2022 годы» (в части финансирования мероприятий программы)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 xml:space="preserve"> Князев И.А.</w:t>
            </w:r>
          </w:p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</w:pPr>
            <w:r>
              <w:t>Популькин С.Н.,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Default="009032E3" w:rsidP="001E0DEA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1.2</w:t>
            </w:r>
          </w:p>
        </w:tc>
        <w:tc>
          <w:tcPr>
            <w:tcW w:w="7510" w:type="dxa"/>
          </w:tcPr>
          <w:p w:rsidR="009032E3" w:rsidRDefault="009032E3" w:rsidP="00654EC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Актуализация памятки 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По мере</w:t>
            </w:r>
          </w:p>
          <w:p w:rsidR="009032E3" w:rsidRDefault="009032E3" w:rsidP="001E0DEA">
            <w:pPr>
              <w:jc w:val="center"/>
            </w:pPr>
            <w:r>
              <w:t>необходимости</w:t>
            </w:r>
          </w:p>
        </w:tc>
        <w:tc>
          <w:tcPr>
            <w:tcW w:w="3165" w:type="dxa"/>
            <w:gridSpan w:val="2"/>
          </w:tcPr>
          <w:p w:rsidR="009032E3" w:rsidRDefault="009032E3" w:rsidP="00654EC2">
            <w:pPr>
              <w:jc w:val="center"/>
            </w:pPr>
            <w:r>
              <w:t>Князев И.А.</w:t>
            </w:r>
          </w:p>
          <w:p w:rsidR="009032E3" w:rsidRDefault="009032E3" w:rsidP="00654EC2">
            <w:pPr>
              <w:jc w:val="center"/>
            </w:pPr>
          </w:p>
          <w:p w:rsidR="009032E3" w:rsidRDefault="009032E3" w:rsidP="00654EC2">
            <w:pPr>
              <w:jc w:val="center"/>
            </w:pPr>
            <w:r>
              <w:t>Популькин  С.Н.</w:t>
            </w:r>
          </w:p>
          <w:p w:rsidR="009032E3" w:rsidRDefault="009032E3" w:rsidP="00654EC2">
            <w:pPr>
              <w:jc w:val="center"/>
            </w:pPr>
            <w:r>
              <w:t>Фокина Л.В.</w:t>
            </w:r>
          </w:p>
          <w:p w:rsidR="009032E3" w:rsidRDefault="009032E3" w:rsidP="00654EC2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654EC2">
            <w:pPr>
              <w:jc w:val="center"/>
            </w:pPr>
            <w:r>
              <w:t>1.3</w:t>
            </w:r>
          </w:p>
        </w:tc>
        <w:tc>
          <w:tcPr>
            <w:tcW w:w="7510" w:type="dxa"/>
          </w:tcPr>
          <w:p w:rsidR="009032E3" w:rsidRDefault="009032E3" w:rsidP="00426B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 во всех органах местного самоуправления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Князев И.А.</w:t>
            </w:r>
          </w:p>
          <w:p w:rsidR="009032E3" w:rsidRDefault="009032E3" w:rsidP="001E0DEA">
            <w:pPr>
              <w:jc w:val="center"/>
            </w:pPr>
          </w:p>
          <w:p w:rsidR="009032E3" w:rsidRDefault="009032E3" w:rsidP="001E0DEA">
            <w:r>
              <w:t xml:space="preserve">           Популькин  С.Н.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Default="009032E3" w:rsidP="001E0DEA">
            <w:r>
              <w:t xml:space="preserve">       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1.4</w:t>
            </w:r>
          </w:p>
          <w:p w:rsidR="009032E3" w:rsidRDefault="009032E3" w:rsidP="001E0DEA">
            <w:pPr>
              <w:jc w:val="center"/>
            </w:pPr>
          </w:p>
        </w:tc>
        <w:tc>
          <w:tcPr>
            <w:tcW w:w="7510" w:type="dxa"/>
          </w:tcPr>
          <w:p w:rsidR="009032E3" w:rsidRDefault="009032E3" w:rsidP="00943A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Обеспечение  деятельности межведомственной   комиссии    по противодействию    коррупции    в Орловском районе </w:t>
            </w:r>
          </w:p>
          <w:p w:rsidR="009032E3" w:rsidRDefault="009032E3" w:rsidP="00943A12">
            <w:pPr>
              <w:jc w:val="both"/>
            </w:pP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Целищев С.С.,</w:t>
            </w:r>
          </w:p>
          <w:p w:rsidR="009032E3" w:rsidRPr="00FC7CCD" w:rsidRDefault="009032E3" w:rsidP="00426B55">
            <w:pPr>
              <w:jc w:val="center"/>
            </w:pPr>
            <w:r>
              <w:t>Макерова Т.Е.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1.5</w:t>
            </w:r>
          </w:p>
        </w:tc>
        <w:tc>
          <w:tcPr>
            <w:tcW w:w="7510" w:type="dxa"/>
          </w:tcPr>
          <w:p w:rsidR="009032E3" w:rsidRDefault="009032E3" w:rsidP="001E0DEA">
            <w:pPr>
              <w:jc w:val="both"/>
            </w:pPr>
            <w:r>
              <w:rPr>
                <w:szCs w:val="20"/>
              </w:rPr>
              <w:t xml:space="preserve">Анализ  исполнения мероприятий плана с рассмотрением его результатов на   заседаниях  межведомственной комиссии    по    противодействию коррупции                       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июль,</w:t>
            </w:r>
          </w:p>
          <w:p w:rsidR="009032E3" w:rsidRDefault="009032E3" w:rsidP="001E0DEA">
            <w:pPr>
              <w:jc w:val="center"/>
              <w:rPr>
                <w:sz w:val="28"/>
              </w:rPr>
            </w:pPr>
            <w:r>
              <w:t xml:space="preserve">декабрь 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Князев И.А.,</w:t>
            </w:r>
          </w:p>
          <w:p w:rsidR="009032E3" w:rsidRDefault="009032E3" w:rsidP="001E0DEA">
            <w:pPr>
              <w:jc w:val="center"/>
            </w:pPr>
            <w:r>
              <w:t>заместители главы администрации района,</w:t>
            </w:r>
          </w:p>
          <w:p w:rsidR="009032E3" w:rsidRDefault="009032E3" w:rsidP="001E0DEA">
            <w:pPr>
              <w:jc w:val="center"/>
            </w:pPr>
            <w:r>
              <w:t>Макерова Т.Е.</w:t>
            </w:r>
          </w:p>
          <w:p w:rsidR="009032E3" w:rsidRDefault="009032E3" w:rsidP="001E0DEA">
            <w:r>
              <w:t xml:space="preserve">          </w:t>
            </w:r>
          </w:p>
          <w:p w:rsidR="009032E3" w:rsidRDefault="009032E3" w:rsidP="007B0BB1">
            <w:pPr>
              <w:jc w:val="center"/>
            </w:pPr>
            <w:r>
              <w:t>Популькин С.Н.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Default="009032E3" w:rsidP="007B0BB1">
            <w:r>
              <w:t xml:space="preserve">           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1.6</w:t>
            </w:r>
          </w:p>
        </w:tc>
        <w:tc>
          <w:tcPr>
            <w:tcW w:w="7510" w:type="dxa"/>
          </w:tcPr>
          <w:p w:rsidR="009032E3" w:rsidRDefault="009032E3" w:rsidP="001E0D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Заслушивание на заседаниях межведомственной комиссии по противодействию коррупции должностных лиц органов местного самоуправления, ответственных за выполнение мероприятий плана, о конкретных достигнутых результатах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Целищев С.С.</w:t>
            </w:r>
          </w:p>
          <w:p w:rsidR="009032E3" w:rsidRDefault="009032E3" w:rsidP="001E0DEA">
            <w:pPr>
              <w:jc w:val="center"/>
            </w:pPr>
            <w:r>
              <w:t xml:space="preserve"> Макерова Т.Е. </w:t>
            </w:r>
          </w:p>
          <w:p w:rsidR="009032E3" w:rsidRDefault="009032E3" w:rsidP="001E0DEA">
            <w:pPr>
              <w:jc w:val="center"/>
            </w:pPr>
            <w:r>
              <w:br/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1.7</w:t>
            </w:r>
          </w:p>
        </w:tc>
        <w:tc>
          <w:tcPr>
            <w:tcW w:w="7510" w:type="dxa"/>
          </w:tcPr>
          <w:p w:rsidR="009032E3" w:rsidRDefault="009032E3" w:rsidP="001E0DEA">
            <w:pPr>
              <w:jc w:val="both"/>
              <w:rPr>
                <w:szCs w:val="20"/>
              </w:rPr>
            </w:pPr>
            <w:r w:rsidRPr="00F636C3">
              <w:t>Подготовка предложений по дальнейшему развитию правовых основ противодействия коррупции. Включе</w:t>
            </w:r>
            <w:r>
              <w:t>ние в планы работы  администрации Орловского района</w:t>
            </w:r>
            <w:r w:rsidRPr="00F636C3">
              <w:t xml:space="preserve"> мероприятий по разработке и принятию нормативных правовых актов по совершенствованию правового регулирования в сфере противодействия коррупции.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По мере необходимости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Лесовая Т.В.</w:t>
            </w:r>
          </w:p>
          <w:p w:rsidR="009032E3" w:rsidRDefault="009032E3" w:rsidP="001E0DEA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1.8</w:t>
            </w:r>
          </w:p>
        </w:tc>
        <w:tc>
          <w:tcPr>
            <w:tcW w:w="7510" w:type="dxa"/>
          </w:tcPr>
          <w:p w:rsidR="009032E3" w:rsidRPr="00F636C3" w:rsidRDefault="009032E3" w:rsidP="00426B55">
            <w:pPr>
              <w:jc w:val="both"/>
            </w:pPr>
            <w:r w:rsidRPr="00F636C3">
              <w:rPr>
                <w:bCs/>
              </w:rPr>
              <w:t>Подготовка и направление в ор</w:t>
            </w:r>
            <w:r>
              <w:rPr>
                <w:bCs/>
              </w:rPr>
              <w:t>ганы местного самоуправления поселений</w:t>
            </w:r>
            <w:r w:rsidRPr="00F636C3">
              <w:rPr>
                <w:bCs/>
              </w:rPr>
              <w:t xml:space="preserve"> обзоров изменений в законод</w:t>
            </w:r>
            <w:r>
              <w:rPr>
                <w:bCs/>
              </w:rPr>
              <w:t>ательство Российской Федерации,  Кир</w:t>
            </w:r>
            <w:r w:rsidRPr="00F636C3">
              <w:rPr>
                <w:bCs/>
              </w:rPr>
              <w:t>овской области</w:t>
            </w:r>
            <w:r>
              <w:rPr>
                <w:bCs/>
              </w:rPr>
              <w:t xml:space="preserve"> </w:t>
            </w:r>
            <w:r w:rsidRPr="00F636C3">
              <w:rPr>
                <w:bCs/>
              </w:rPr>
              <w:t xml:space="preserve"> по вопросам противодействия коррупции с рекомендациями по пр</w:t>
            </w:r>
            <w:r>
              <w:rPr>
                <w:bCs/>
              </w:rPr>
              <w:t xml:space="preserve">инятию необходимых </w:t>
            </w:r>
            <w:r w:rsidRPr="00F636C3">
              <w:rPr>
                <w:bCs/>
              </w:rPr>
              <w:t xml:space="preserve"> правовых актов.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По мере поступления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Лесовая Т.В.</w:t>
            </w:r>
          </w:p>
          <w:p w:rsidR="009032E3" w:rsidRDefault="009032E3" w:rsidP="001E0DEA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9032E3" w:rsidTr="00EA52A8">
        <w:trPr>
          <w:trHeight w:val="542"/>
        </w:trPr>
        <w:tc>
          <w:tcPr>
            <w:tcW w:w="14262" w:type="dxa"/>
            <w:gridSpan w:val="6"/>
          </w:tcPr>
          <w:p w:rsidR="009032E3" w:rsidRPr="00A76693" w:rsidRDefault="009032E3" w:rsidP="001E0D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 xml:space="preserve">      </w:t>
            </w:r>
          </w:p>
          <w:p w:rsidR="009032E3" w:rsidRDefault="009032E3" w:rsidP="001E0DEA">
            <w:pPr>
              <w:pStyle w:val="ConsPlusNonformat"/>
            </w:pPr>
            <w:r w:rsidRPr="00A76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Антикоррупционные механизмы в системе муниципальной службы </w:t>
            </w:r>
            <w:r>
              <w:t xml:space="preserve">                                                                     </w:t>
            </w:r>
          </w:p>
          <w:p w:rsidR="009032E3" w:rsidRDefault="009032E3" w:rsidP="001E0DEA">
            <w:pPr>
              <w:jc w:val="center"/>
            </w:pP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2.1</w:t>
            </w:r>
          </w:p>
        </w:tc>
        <w:tc>
          <w:tcPr>
            <w:tcW w:w="7510" w:type="dxa"/>
          </w:tcPr>
          <w:p w:rsidR="009032E3" w:rsidRDefault="009032E3" w:rsidP="00EA52A8">
            <w:pPr>
              <w:jc w:val="both"/>
            </w:pPr>
            <w:r>
              <w:rPr>
                <w:szCs w:val="20"/>
              </w:rPr>
              <w:t>Прием  на  муниципальную   службу граждан исключительно   в</w:t>
            </w:r>
            <w:r>
              <w:rPr>
                <w:szCs w:val="20"/>
              </w:rPr>
              <w:br/>
              <w:t xml:space="preserve">соответствии   с  установленными квалификационными требованиями  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9032E3" w:rsidRDefault="009032E3" w:rsidP="00426B55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2.2</w:t>
            </w:r>
          </w:p>
        </w:tc>
        <w:tc>
          <w:tcPr>
            <w:tcW w:w="7510" w:type="dxa"/>
          </w:tcPr>
          <w:p w:rsidR="009032E3" w:rsidRDefault="009032E3" w:rsidP="00EA52A8">
            <w:pPr>
              <w:jc w:val="both"/>
            </w:pPr>
            <w:r>
              <w:rPr>
                <w:szCs w:val="20"/>
              </w:rPr>
              <w:t>Повышение квалификации должностных лиц, ответственных за координацию работы по противодействию коррупции в органах местного самоуправления района, и специалистов,</w:t>
            </w:r>
            <w:r>
              <w:t xml:space="preserve"> </w:t>
            </w:r>
            <w:r>
              <w:rPr>
                <w:szCs w:val="20"/>
              </w:rPr>
              <w:t xml:space="preserve">работающих в  сфере размещения заказов для муниципальных нужд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9032E3" w:rsidRDefault="009032E3" w:rsidP="001E0DEA">
            <w:pPr>
              <w:jc w:val="center"/>
            </w:pPr>
            <w:r>
              <w:t>(по согласованию)</w:t>
            </w:r>
          </w:p>
          <w:p w:rsidR="009032E3" w:rsidRDefault="009032E3" w:rsidP="001E0DEA">
            <w:pPr>
              <w:jc w:val="center"/>
            </w:pP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2.3</w:t>
            </w:r>
          </w:p>
        </w:tc>
        <w:tc>
          <w:tcPr>
            <w:tcW w:w="7510" w:type="dxa"/>
          </w:tcPr>
          <w:p w:rsidR="009032E3" w:rsidRDefault="009032E3" w:rsidP="00426B55">
            <w:pPr>
              <w:jc w:val="both"/>
            </w:pPr>
            <w:r>
              <w:rPr>
                <w:szCs w:val="20"/>
              </w:rPr>
              <w:t>Своевременное рассмотрение комиссиями по соблюдению</w:t>
            </w:r>
            <w:r>
              <w:rPr>
                <w:szCs w:val="20"/>
              </w:rPr>
              <w:br/>
              <w:t>требований к служебному поведению муниципальных            служащих и урегулированию конфликта интересов  вопросов   соблюдения муниципальными служащими требований к служебному поведению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 xml:space="preserve">Председатели комиссий при органах местного самоуправления </w:t>
            </w:r>
          </w:p>
          <w:p w:rsidR="009032E3" w:rsidRDefault="009032E3" w:rsidP="001E0DEA">
            <w:pPr>
              <w:jc w:val="center"/>
            </w:pPr>
            <w:r>
              <w:t>(по согласованию)</w:t>
            </w:r>
          </w:p>
          <w:p w:rsidR="009032E3" w:rsidRDefault="009032E3" w:rsidP="001E0DEA">
            <w:pPr>
              <w:jc w:val="center"/>
              <w:rPr>
                <w:sz w:val="28"/>
              </w:rPr>
            </w:pPr>
            <w:r>
              <w:t xml:space="preserve"> 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2.4</w:t>
            </w:r>
          </w:p>
        </w:tc>
        <w:tc>
          <w:tcPr>
            <w:tcW w:w="7510" w:type="dxa"/>
          </w:tcPr>
          <w:p w:rsidR="009032E3" w:rsidRDefault="009032E3" w:rsidP="00426B55">
            <w:pPr>
              <w:jc w:val="both"/>
            </w:pPr>
            <w:r>
              <w:rPr>
                <w:szCs w:val="20"/>
              </w:rPr>
              <w:t>Предание гласности каждого случая конфликта интересов и  применение мер ответственности, предусмотренных законодательством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9032E3" w:rsidRDefault="009032E3" w:rsidP="00EA52A8">
            <w:pPr>
              <w:jc w:val="center"/>
              <w:rPr>
                <w:sz w:val="28"/>
              </w:rPr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2.5</w:t>
            </w:r>
          </w:p>
        </w:tc>
        <w:tc>
          <w:tcPr>
            <w:tcW w:w="7510" w:type="dxa"/>
          </w:tcPr>
          <w:p w:rsidR="009032E3" w:rsidRDefault="009032E3" w:rsidP="00426B55">
            <w:pPr>
              <w:jc w:val="both"/>
            </w:pPr>
            <w:r>
              <w:rPr>
                <w:szCs w:val="20"/>
              </w:rPr>
              <w:t xml:space="preserve">Организация  своевременной  сдачи муниципальными служащими, лицами, замещающими муниципальные должности  и руководителями муниципальных казенных учреждений сведений о доходах, расходах, об   имуществе и обязательствах имущественного характера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установленные законодательством сроки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9032E3" w:rsidRDefault="009032E3" w:rsidP="00EA52A8">
            <w:pPr>
              <w:jc w:val="center"/>
              <w:rPr>
                <w:sz w:val="28"/>
              </w:rPr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2.6</w:t>
            </w:r>
          </w:p>
        </w:tc>
        <w:tc>
          <w:tcPr>
            <w:tcW w:w="7510" w:type="dxa"/>
          </w:tcPr>
          <w:p w:rsidR="009032E3" w:rsidRDefault="009032E3" w:rsidP="00426B55">
            <w:pPr>
              <w:jc w:val="both"/>
            </w:pPr>
            <w:r>
              <w:rPr>
                <w:szCs w:val="20"/>
              </w:rPr>
              <w:t>Размещение сведений о доходах, об имуществе  и  обязательствах</w:t>
            </w:r>
            <w:r>
              <w:rPr>
                <w:szCs w:val="20"/>
              </w:rPr>
              <w:br/>
              <w:t>имущественного характера, а также сведений о расходах</w:t>
            </w:r>
            <w:r>
              <w:rPr>
                <w:szCs w:val="20"/>
              </w:rPr>
              <w:br/>
              <w:t>муниципальных служащих, лиц, замещающих муниципальные должности  и руководителей муниципальных казенных учреждений на официальном сайте администрации</w:t>
            </w:r>
            <w:r>
              <w:rPr>
                <w:szCs w:val="20"/>
              </w:rPr>
              <w:br/>
              <w:t xml:space="preserve">Орловского района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 xml:space="preserve">в установленные законодательством сроки 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9032E3" w:rsidRDefault="009032E3" w:rsidP="001E0DEA">
            <w:pPr>
              <w:jc w:val="center"/>
            </w:pPr>
            <w:r>
              <w:t>(по согласованию)</w:t>
            </w:r>
          </w:p>
          <w:p w:rsidR="009032E3" w:rsidRDefault="009032E3" w:rsidP="001E0DEA">
            <w:pPr>
              <w:jc w:val="center"/>
              <w:rPr>
                <w:sz w:val="28"/>
              </w:rPr>
            </w:pP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2.7</w:t>
            </w:r>
          </w:p>
        </w:tc>
        <w:tc>
          <w:tcPr>
            <w:tcW w:w="7510" w:type="dxa"/>
          </w:tcPr>
          <w:p w:rsidR="009032E3" w:rsidRDefault="009032E3" w:rsidP="00EA52A8">
            <w:pPr>
              <w:jc w:val="both"/>
            </w:pPr>
            <w:r>
              <w:rPr>
                <w:szCs w:val="20"/>
              </w:rPr>
              <w:t>Проведение   в  установленном порядке проверок соблюдения</w:t>
            </w:r>
            <w:r>
              <w:rPr>
                <w:szCs w:val="20"/>
              </w:rPr>
              <w:br/>
              <w:t>муниципальными служащими ограничений и запретов,</w:t>
            </w:r>
            <w:r>
              <w:rPr>
                <w:szCs w:val="20"/>
              </w:rPr>
              <w:br/>
              <w:t>требований  о  предотвращении   и урегулировании   конфликта</w:t>
            </w:r>
            <w:r>
              <w:rPr>
                <w:szCs w:val="20"/>
              </w:rPr>
              <w:br/>
              <w:t xml:space="preserve">интересов                       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9032E3" w:rsidRDefault="009032E3" w:rsidP="001E0DEA">
            <w:pPr>
              <w:jc w:val="center"/>
            </w:pPr>
            <w:r>
              <w:t>(по согласованию)</w:t>
            </w:r>
          </w:p>
          <w:p w:rsidR="009032E3" w:rsidRDefault="009032E3" w:rsidP="001E0DEA">
            <w:pPr>
              <w:jc w:val="center"/>
            </w:pPr>
            <w:r>
              <w:t>руководители структурных подразделений</w:t>
            </w:r>
          </w:p>
          <w:p w:rsidR="009032E3" w:rsidRDefault="009032E3" w:rsidP="001E0DEA">
            <w:pPr>
              <w:jc w:val="center"/>
              <w:rPr>
                <w:sz w:val="28"/>
              </w:rPr>
            </w:pPr>
            <w:r>
              <w:t>администрации района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2.8</w:t>
            </w:r>
          </w:p>
        </w:tc>
        <w:tc>
          <w:tcPr>
            <w:tcW w:w="7510" w:type="dxa"/>
          </w:tcPr>
          <w:p w:rsidR="009032E3" w:rsidRDefault="009032E3" w:rsidP="00426B55">
            <w:pPr>
              <w:jc w:val="both"/>
            </w:pPr>
            <w:r>
              <w:rPr>
                <w:szCs w:val="20"/>
              </w:rPr>
              <w:t>Проведение  обучающих  семинаров для муниципальных служащих по  вопросам   реализации антикоррупционного законодательства,               по соблюдению ограничений, запретов и по исполнению         обязанностей, установленных   в целях противодействия коррупции, в т.ч. ограничений, касающихся получения подарков, а также   разъяснение положений  законодательства РФ о противодействии коррупции, в т.ч. об  установлении наказания   за коммерческий подкуп, получение и дачу взятки, об увольнении</w:t>
            </w:r>
            <w:r>
              <w:rPr>
                <w:szCs w:val="20"/>
              </w:rPr>
              <w:br/>
              <w:t>в  связи  с  утратой  доверия,  о порядке проверки сведений,</w:t>
            </w:r>
            <w:r>
              <w:rPr>
                <w:szCs w:val="20"/>
              </w:rPr>
              <w:br/>
              <w:t xml:space="preserve">представляемых    муниципальными служащими,   в   соответствии   с законодательством РФ о противодействии коррупции       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8A2552">
            <w:pPr>
              <w:jc w:val="center"/>
            </w:pPr>
            <w:r>
              <w:t>Князев И.А.,</w:t>
            </w:r>
          </w:p>
          <w:p w:rsidR="009032E3" w:rsidRDefault="009032E3" w:rsidP="008A2552">
            <w:r>
              <w:t xml:space="preserve">           Лесовая Т.В.,</w:t>
            </w:r>
          </w:p>
          <w:p w:rsidR="009032E3" w:rsidRDefault="009032E3" w:rsidP="00E27017">
            <w:pPr>
              <w:jc w:val="center"/>
            </w:pPr>
            <w:r>
              <w:t>Макерова Т.Е.</w:t>
            </w:r>
          </w:p>
          <w:p w:rsidR="009032E3" w:rsidRDefault="009032E3" w:rsidP="00E27017">
            <w:pPr>
              <w:jc w:val="center"/>
            </w:pPr>
          </w:p>
          <w:p w:rsidR="009032E3" w:rsidRDefault="009032E3" w:rsidP="001E0DEA">
            <w:r>
              <w:t xml:space="preserve">          Популькин С.Н.,</w:t>
            </w:r>
          </w:p>
          <w:p w:rsidR="009032E3" w:rsidRDefault="009032E3" w:rsidP="001E0DEA">
            <w:pPr>
              <w:jc w:val="center"/>
            </w:pPr>
            <w:r>
              <w:t>Фокина Л.В.,</w:t>
            </w:r>
          </w:p>
          <w:p w:rsidR="009032E3" w:rsidRDefault="009032E3" w:rsidP="00E27017">
            <w:pPr>
              <w:rPr>
                <w:sz w:val="28"/>
              </w:rPr>
            </w:pPr>
            <w:r>
              <w:t xml:space="preserve">          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2.9</w:t>
            </w:r>
          </w:p>
        </w:tc>
        <w:tc>
          <w:tcPr>
            <w:tcW w:w="7510" w:type="dxa"/>
          </w:tcPr>
          <w:p w:rsidR="009032E3" w:rsidRDefault="009032E3" w:rsidP="00426B55">
            <w:pPr>
              <w:jc w:val="both"/>
            </w:pPr>
            <w:r>
              <w:rPr>
                <w:szCs w:val="20"/>
              </w:rPr>
              <w:t>Активизация работы по профилактике «бытовой коррупции»,</w:t>
            </w:r>
            <w:r>
              <w:rPr>
                <w:szCs w:val="20"/>
              </w:rPr>
              <w:br/>
              <w:t xml:space="preserve">формированию отрицательного отношения муниципальных  служащих к коррупции и дарению подарков:  </w:t>
            </w:r>
            <w:r>
              <w:rPr>
                <w:szCs w:val="20"/>
              </w:rPr>
              <w:br/>
              <w:t>- проведение профилактических бесед с муниципальными служащими;</w:t>
            </w:r>
            <w:r>
              <w:rPr>
                <w:szCs w:val="20"/>
              </w:rPr>
              <w:br/>
              <w:t xml:space="preserve">- мониторинг выявленных  в  сфере противодействия коррупции нарушений, их обобщение  и доведение до сведения муниципальных служащих          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Князев И.А.,</w:t>
            </w:r>
          </w:p>
          <w:p w:rsidR="009032E3" w:rsidRDefault="009032E3" w:rsidP="001E0DEA">
            <w:pPr>
              <w:jc w:val="center"/>
            </w:pPr>
            <w:r>
              <w:t>Лесовая Т.В.,</w:t>
            </w:r>
          </w:p>
          <w:p w:rsidR="009032E3" w:rsidRDefault="009032E3" w:rsidP="001E0DEA">
            <w:pPr>
              <w:jc w:val="center"/>
            </w:pPr>
            <w:r>
              <w:t xml:space="preserve">Макерова Т.Е., </w:t>
            </w:r>
          </w:p>
          <w:p w:rsidR="009032E3" w:rsidRDefault="009032E3" w:rsidP="001E0DEA">
            <w:pPr>
              <w:jc w:val="center"/>
            </w:pPr>
            <w:r>
              <w:t>руководители структурных подразделений администрации района,</w:t>
            </w:r>
          </w:p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</w:pPr>
            <w:r>
              <w:t>Популькин С.Н.,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Default="009032E3" w:rsidP="001E0DEA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2.10</w:t>
            </w:r>
          </w:p>
        </w:tc>
        <w:tc>
          <w:tcPr>
            <w:tcW w:w="7510" w:type="dxa"/>
          </w:tcPr>
          <w:p w:rsidR="009032E3" w:rsidRDefault="009032E3" w:rsidP="00426B55">
            <w:pPr>
              <w:jc w:val="both"/>
            </w:pPr>
            <w:r>
              <w:rPr>
                <w:szCs w:val="20"/>
              </w:rPr>
              <w:t>Обеспечение контроля за соблюдением муниципальными</w:t>
            </w:r>
            <w:r>
              <w:rPr>
                <w:szCs w:val="20"/>
              </w:rPr>
              <w:br/>
              <w:t>служащими требований к служебному поведению,   Кодекса   этики, а также  запретов  и   ограничений, представлением     сведений о доходах, об  имуществе и обязательствах  имущественного</w:t>
            </w:r>
            <w:r>
              <w:rPr>
                <w:szCs w:val="20"/>
              </w:rPr>
              <w:br/>
              <w:t>характера, также сведений о расходах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Князев И.А,</w:t>
            </w:r>
          </w:p>
          <w:p w:rsidR="009032E3" w:rsidRDefault="009032E3" w:rsidP="001E0DEA">
            <w:pPr>
              <w:jc w:val="center"/>
            </w:pPr>
            <w:r>
              <w:t xml:space="preserve"> руководители структурных подразделений администрации района, </w:t>
            </w:r>
          </w:p>
          <w:p w:rsidR="009032E3" w:rsidRDefault="009032E3" w:rsidP="001E0DEA">
            <w:pPr>
              <w:jc w:val="center"/>
            </w:pPr>
            <w:r>
              <w:t>кадровые службы (специалисты по кадрам) органов местного самоуправления</w:t>
            </w:r>
          </w:p>
          <w:p w:rsidR="009032E3" w:rsidRPr="00F93A12" w:rsidRDefault="009032E3" w:rsidP="001E0DEA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2.11</w:t>
            </w:r>
          </w:p>
        </w:tc>
        <w:tc>
          <w:tcPr>
            <w:tcW w:w="7510" w:type="dxa"/>
          </w:tcPr>
          <w:p w:rsidR="009032E3" w:rsidRDefault="009032E3" w:rsidP="001E0DEA">
            <w:pPr>
              <w:rPr>
                <w:szCs w:val="20"/>
              </w:rPr>
            </w:pPr>
            <w:r>
              <w:t>Изучение передового опыта работы районов области по организации работы по противодействию коррупции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Члены межведомственной комиссии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2.12</w:t>
            </w:r>
          </w:p>
        </w:tc>
        <w:tc>
          <w:tcPr>
            <w:tcW w:w="7510" w:type="dxa"/>
          </w:tcPr>
          <w:p w:rsidR="009032E3" w:rsidRDefault="009032E3" w:rsidP="001E0DEA">
            <w:pPr>
              <w:jc w:val="both"/>
            </w:pPr>
            <w:r>
              <w:t>Организация проверок по фактам склонения муниципальных служащих к коррупционным проявлениям и передаче материалов проверок в органы прокуратуры или другие правоохранительные органы.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Князев И.А.,</w:t>
            </w:r>
          </w:p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</w:pPr>
            <w:r>
              <w:t>Популькин С.Н..,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Default="009032E3" w:rsidP="001E0DEA">
            <w:pPr>
              <w:jc w:val="center"/>
            </w:pPr>
            <w:r>
              <w:t xml:space="preserve"> специалисты по кадрам органов местного самоуправления</w:t>
            </w:r>
          </w:p>
          <w:p w:rsidR="009032E3" w:rsidRDefault="009032E3" w:rsidP="001E0DEA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2.13</w:t>
            </w:r>
          </w:p>
        </w:tc>
        <w:tc>
          <w:tcPr>
            <w:tcW w:w="7510" w:type="dxa"/>
          </w:tcPr>
          <w:p w:rsidR="009032E3" w:rsidRDefault="009032E3" w:rsidP="00EA52A8">
            <w:pPr>
              <w:pStyle w:val="ConsPlusNormal"/>
              <w:jc w:val="both"/>
            </w:pPr>
            <w:r w:rsidRPr="00E411CA">
              <w:rPr>
                <w:szCs w:val="24"/>
              </w:rPr>
              <w:t xml:space="preserve">Организация работы по формированию кадрового резерва </w:t>
            </w:r>
            <w:r w:rsidRPr="00E411CA">
              <w:t>и повышение эффективности его использования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Постоянно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Казаковцева И.В.</w:t>
            </w:r>
          </w:p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</w:pPr>
            <w:r>
              <w:t>Популькин С.Н.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Default="009032E3" w:rsidP="001E0DEA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14262" w:type="dxa"/>
            <w:gridSpan w:val="6"/>
          </w:tcPr>
          <w:p w:rsidR="009032E3" w:rsidRPr="006C19D0" w:rsidRDefault="009032E3" w:rsidP="001E0DEA">
            <w:pPr>
              <w:jc w:val="center"/>
              <w:rPr>
                <w:b/>
              </w:rPr>
            </w:pPr>
            <w:r w:rsidRPr="006C19D0">
              <w:rPr>
                <w:b/>
              </w:rPr>
              <w:t>3. Совершенствование  организации деятельности по размещению заказов для муниципальных нужд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3.1.</w:t>
            </w:r>
          </w:p>
        </w:tc>
        <w:tc>
          <w:tcPr>
            <w:tcW w:w="7510" w:type="dxa"/>
          </w:tcPr>
          <w:p w:rsidR="009032E3" w:rsidRPr="00B77192" w:rsidRDefault="009032E3" w:rsidP="0083245B">
            <w:pPr>
              <w:autoSpaceDE w:val="0"/>
              <w:autoSpaceDN w:val="0"/>
              <w:adjustRightInd w:val="0"/>
              <w:jc w:val="both"/>
            </w:pPr>
            <w:r w:rsidRPr="00B77192">
              <w:t>Обеспечение межведомственности  и участия общественности, депутато</w:t>
            </w:r>
            <w:r>
              <w:t xml:space="preserve">в в заседаниях комиссий по </w:t>
            </w:r>
            <w:r w:rsidRPr="00B77192">
              <w:t xml:space="preserve">размещению    муниципального заказа     </w:t>
            </w:r>
          </w:p>
          <w:p w:rsidR="009032E3" w:rsidRPr="007E4B46" w:rsidRDefault="009032E3" w:rsidP="001E0D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6764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Малышева Т.Н.,</w:t>
            </w:r>
          </w:p>
          <w:p w:rsidR="009032E3" w:rsidRDefault="009032E3" w:rsidP="00F20F16">
            <w:r>
              <w:t xml:space="preserve">           Лесовая Т.В., </w:t>
            </w:r>
          </w:p>
          <w:p w:rsidR="009032E3" w:rsidRDefault="009032E3" w:rsidP="00F20F16"/>
          <w:p w:rsidR="009032E3" w:rsidRDefault="009032E3" w:rsidP="001E0DEA">
            <w:pPr>
              <w:jc w:val="center"/>
            </w:pPr>
            <w:r>
              <w:t>Популькин С.Н.,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Default="009032E3" w:rsidP="001E0DEA">
            <w:r>
              <w:t xml:space="preserve">        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3.2</w:t>
            </w:r>
          </w:p>
        </w:tc>
        <w:tc>
          <w:tcPr>
            <w:tcW w:w="7510" w:type="dxa"/>
          </w:tcPr>
          <w:p w:rsidR="009032E3" w:rsidRPr="00B77192" w:rsidRDefault="009032E3" w:rsidP="001E0DEA">
            <w:pPr>
              <w:autoSpaceDE w:val="0"/>
              <w:autoSpaceDN w:val="0"/>
              <w:adjustRightInd w:val="0"/>
            </w:pPr>
            <w:r w:rsidRPr="00B77192">
              <w:t>Мониторинг начальной цены контрактов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 xml:space="preserve">Гребенев А.М., </w:t>
            </w:r>
          </w:p>
          <w:p w:rsidR="009032E3" w:rsidRDefault="009032E3" w:rsidP="001E0DEA">
            <w:pPr>
              <w:jc w:val="center"/>
            </w:pPr>
            <w:r>
              <w:t>Толстоброва Е.В.</w:t>
            </w:r>
          </w:p>
          <w:p w:rsidR="009032E3" w:rsidRDefault="009032E3" w:rsidP="001E0DEA">
            <w:pPr>
              <w:jc w:val="center"/>
            </w:pPr>
            <w:r>
              <w:t xml:space="preserve"> </w:t>
            </w:r>
          </w:p>
          <w:p w:rsidR="009032E3" w:rsidRDefault="009032E3" w:rsidP="001E0DEA">
            <w:r>
              <w:t xml:space="preserve">           Популькин С.Н., 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  <w:r>
              <w:br/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3.3.</w:t>
            </w:r>
          </w:p>
        </w:tc>
        <w:tc>
          <w:tcPr>
            <w:tcW w:w="7510" w:type="dxa"/>
          </w:tcPr>
          <w:p w:rsidR="009032E3" w:rsidRPr="00B77192" w:rsidRDefault="009032E3" w:rsidP="00CE76B7">
            <w:pPr>
              <w:autoSpaceDE w:val="0"/>
              <w:autoSpaceDN w:val="0"/>
              <w:adjustRightInd w:val="0"/>
              <w:jc w:val="both"/>
            </w:pPr>
            <w:r>
              <w:rPr>
                <w:szCs w:val="20"/>
              </w:rPr>
              <w:t>Обеспечение особого внимания к контролю расходования бюджетных средств в проверяемых отраслевых органах администрации  района и   муниципальных учреждениях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Колбина И.И.,</w:t>
            </w:r>
          </w:p>
          <w:p w:rsidR="009032E3" w:rsidRDefault="009032E3" w:rsidP="001E0DEA">
            <w:pPr>
              <w:jc w:val="center"/>
            </w:pPr>
            <w:r>
              <w:t>Лаптева Н.К.</w:t>
            </w:r>
          </w:p>
        </w:tc>
      </w:tr>
      <w:tr w:rsidR="009032E3" w:rsidTr="001E0DEA">
        <w:tc>
          <w:tcPr>
            <w:tcW w:w="14262" w:type="dxa"/>
            <w:gridSpan w:val="6"/>
          </w:tcPr>
          <w:p w:rsidR="009032E3" w:rsidRPr="000625A0" w:rsidRDefault="009032E3" w:rsidP="001E0DEA">
            <w:pPr>
              <w:pStyle w:val="ConsPlusCell"/>
              <w:jc w:val="both"/>
              <w:outlineLvl w:val="0"/>
              <w:rPr>
                <w:b/>
                <w:sz w:val="20"/>
                <w:szCs w:val="20"/>
              </w:rPr>
            </w:pPr>
            <w:r w:rsidRPr="000625A0">
              <w:rPr>
                <w:b/>
                <w:sz w:val="20"/>
                <w:szCs w:val="20"/>
              </w:rPr>
              <w:t xml:space="preserve">       </w:t>
            </w:r>
          </w:p>
          <w:p w:rsidR="009032E3" w:rsidRDefault="009032E3" w:rsidP="001E0DEA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A76693">
              <w:rPr>
                <w:b/>
              </w:rPr>
              <w:t>Проведение экспертизы на коррупциогенность проектов НПА и НПА</w:t>
            </w:r>
          </w:p>
          <w:p w:rsidR="009032E3" w:rsidRPr="00A76693" w:rsidRDefault="009032E3" w:rsidP="001E0DEA">
            <w:pPr>
              <w:jc w:val="center"/>
              <w:rPr>
                <w:b/>
              </w:rPr>
            </w:pP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4.1.</w:t>
            </w:r>
          </w:p>
        </w:tc>
        <w:tc>
          <w:tcPr>
            <w:tcW w:w="7510" w:type="dxa"/>
          </w:tcPr>
          <w:p w:rsidR="009032E3" w:rsidRDefault="009032E3" w:rsidP="00CE76B7">
            <w:pPr>
              <w:jc w:val="both"/>
            </w:pPr>
            <w:r>
              <w:rPr>
                <w:szCs w:val="20"/>
              </w:rPr>
              <w:t>Организация и проведение экспертизы на коррупциогенность</w:t>
            </w:r>
            <w:r>
              <w:rPr>
                <w:szCs w:val="20"/>
              </w:rPr>
              <w:br/>
              <w:t>нормативных   правовых    актов, проектов   нормативных  правовых</w:t>
            </w:r>
            <w:r>
              <w:rPr>
                <w:szCs w:val="20"/>
              </w:rPr>
              <w:br/>
              <w:t xml:space="preserve">актов органов местного самоуправления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F20F16">
            <w:r>
              <w:t xml:space="preserve">             Лесовая Т.В.,</w:t>
            </w:r>
          </w:p>
          <w:p w:rsidR="009032E3" w:rsidRDefault="009032E3" w:rsidP="00F20F16">
            <w:r>
              <w:t xml:space="preserve">             Макерова Т.Е.,</w:t>
            </w:r>
          </w:p>
          <w:p w:rsidR="009032E3" w:rsidRDefault="009032E3" w:rsidP="00F20F16"/>
          <w:p w:rsidR="009032E3" w:rsidRDefault="009032E3" w:rsidP="001E0DEA">
            <w:pPr>
              <w:jc w:val="center"/>
            </w:pPr>
            <w:r>
              <w:t xml:space="preserve">  Популькин С.Н.,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Default="009032E3" w:rsidP="001E0DEA">
            <w:pPr>
              <w:rPr>
                <w:sz w:val="28"/>
              </w:rPr>
            </w:pPr>
            <w:r>
              <w:t xml:space="preserve">        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4.2</w:t>
            </w:r>
          </w:p>
        </w:tc>
        <w:tc>
          <w:tcPr>
            <w:tcW w:w="7510" w:type="dxa"/>
          </w:tcPr>
          <w:p w:rsidR="009032E3" w:rsidRDefault="009032E3" w:rsidP="00EA52A8">
            <w:pPr>
              <w:jc w:val="both"/>
              <w:rPr>
                <w:szCs w:val="20"/>
              </w:rPr>
            </w:pPr>
            <w:r w:rsidRPr="00F636C3">
              <w:t>Подготовка отчетов по результатам проведения антикоррупционной экспертизы нормативных правовых актов и их проектов.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ежеквартально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Лесовая Т.В.,</w:t>
            </w:r>
          </w:p>
          <w:p w:rsidR="009032E3" w:rsidRDefault="009032E3" w:rsidP="001E0DEA">
            <w:pPr>
              <w:jc w:val="center"/>
            </w:pPr>
            <w:r>
              <w:t>Макерова Т.Е.,</w:t>
            </w:r>
          </w:p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</w:pPr>
            <w:r>
              <w:t>Популькин С.Н.,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Default="009032E3" w:rsidP="001E0DEA">
            <w:r>
              <w:t xml:space="preserve">      (по согласованию)</w:t>
            </w:r>
          </w:p>
        </w:tc>
      </w:tr>
      <w:tr w:rsidR="009032E3" w:rsidTr="001E0DEA">
        <w:tc>
          <w:tcPr>
            <w:tcW w:w="14262" w:type="dxa"/>
            <w:gridSpan w:val="6"/>
          </w:tcPr>
          <w:p w:rsidR="009032E3" w:rsidRPr="008D0ACB" w:rsidRDefault="009032E3" w:rsidP="001E0DEA">
            <w:pPr>
              <w:pStyle w:val="ConsPlusCell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5. </w:t>
            </w:r>
            <w:r w:rsidRPr="008D0ACB">
              <w:rPr>
                <w:b/>
              </w:rPr>
              <w:t xml:space="preserve">Мониторинг уровня доверия населения  района к деятельности органов местного самоуправления </w:t>
            </w:r>
          </w:p>
          <w:p w:rsidR="009032E3" w:rsidRDefault="009032E3" w:rsidP="001E0DEA">
            <w:pPr>
              <w:jc w:val="center"/>
              <w:rPr>
                <w:sz w:val="28"/>
              </w:rPr>
            </w:pP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5.1</w:t>
            </w:r>
          </w:p>
        </w:tc>
        <w:tc>
          <w:tcPr>
            <w:tcW w:w="7510" w:type="dxa"/>
          </w:tcPr>
          <w:p w:rsidR="009032E3" w:rsidRDefault="009032E3" w:rsidP="008324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правового просвещения населения, в т.ч. по вопросам противодействия коррупции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 xml:space="preserve">Ашихмина Т.И., </w:t>
            </w:r>
          </w:p>
          <w:p w:rsidR="009032E3" w:rsidRDefault="009032E3" w:rsidP="0073434A">
            <w:pPr>
              <w:jc w:val="center"/>
            </w:pPr>
            <w:r>
              <w:t>Князев И.А.,</w:t>
            </w:r>
          </w:p>
          <w:p w:rsidR="009032E3" w:rsidRDefault="009032E3" w:rsidP="001E0DEA">
            <w:pPr>
              <w:jc w:val="center"/>
            </w:pPr>
            <w:r>
              <w:t>Макерова Т.Е.,</w:t>
            </w:r>
          </w:p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</w:pPr>
            <w:r>
              <w:t>Популькин С.Н.,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Default="009032E3" w:rsidP="001E0DEA">
            <w:pPr>
              <w:jc w:val="center"/>
            </w:pPr>
            <w:r>
              <w:t xml:space="preserve"> 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5.2.</w:t>
            </w:r>
          </w:p>
        </w:tc>
        <w:tc>
          <w:tcPr>
            <w:tcW w:w="7510" w:type="dxa"/>
          </w:tcPr>
          <w:p w:rsidR="009032E3" w:rsidRDefault="009032E3" w:rsidP="0083245B">
            <w:pPr>
              <w:jc w:val="both"/>
              <w:rPr>
                <w:szCs w:val="20"/>
              </w:rPr>
            </w:pPr>
            <w:r>
              <w:t xml:space="preserve"> Организация  взаимодействия с территориальным отделом КОГАУ «Многофункциональный центр по предоставлению государственных и муниципальных услуг» в г. Орлове, проведение информационной работы с населением по перечню услуг, оказываемых МФЦ.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5A6EFF">
            <w:pPr>
              <w:jc w:val="center"/>
            </w:pPr>
            <w:r>
              <w:t>Целищев С.С.</w:t>
            </w:r>
          </w:p>
          <w:p w:rsidR="009032E3" w:rsidRDefault="009032E3" w:rsidP="005A6EFF">
            <w:pPr>
              <w:jc w:val="center"/>
            </w:pPr>
          </w:p>
          <w:p w:rsidR="009032E3" w:rsidRDefault="009032E3" w:rsidP="005A6EFF">
            <w:pPr>
              <w:jc w:val="center"/>
            </w:pPr>
            <w:r>
              <w:t>Популькин С.Н.,</w:t>
            </w:r>
          </w:p>
          <w:p w:rsidR="009032E3" w:rsidRDefault="009032E3" w:rsidP="005A6EFF">
            <w:pPr>
              <w:jc w:val="center"/>
            </w:pPr>
            <w:r>
              <w:t>Фокина Л.В.</w:t>
            </w:r>
          </w:p>
          <w:p w:rsidR="009032E3" w:rsidRPr="0032156B" w:rsidRDefault="009032E3" w:rsidP="005A6EFF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5.3</w:t>
            </w:r>
          </w:p>
        </w:tc>
        <w:tc>
          <w:tcPr>
            <w:tcW w:w="7510" w:type="dxa"/>
          </w:tcPr>
          <w:p w:rsidR="009032E3" w:rsidRDefault="009032E3" w:rsidP="005A6EFF">
            <w:pPr>
              <w:jc w:val="both"/>
            </w:pPr>
            <w:r w:rsidRPr="00F636C3">
              <w:t>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</w:t>
            </w:r>
            <w:r>
              <w:t xml:space="preserve">а территории Кировской  области, в том числе с использованием официального сайта Орловского района в </w:t>
            </w:r>
            <w:r w:rsidRPr="003A5C9B">
              <w:t>сети Интернет</w:t>
            </w:r>
            <w:r>
              <w:t>.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</w:pPr>
            <w:r>
              <w:t xml:space="preserve">По мере поступления 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</w:p>
          <w:p w:rsidR="009032E3" w:rsidRDefault="009032E3" w:rsidP="005A6EFF">
            <w:pPr>
              <w:jc w:val="center"/>
            </w:pPr>
            <w:r>
              <w:t>Целищев С.С.</w:t>
            </w:r>
          </w:p>
          <w:p w:rsidR="009032E3" w:rsidRDefault="009032E3" w:rsidP="005A6EFF">
            <w:pPr>
              <w:jc w:val="center"/>
            </w:pPr>
          </w:p>
          <w:p w:rsidR="009032E3" w:rsidRDefault="009032E3" w:rsidP="005A6EFF">
            <w:pPr>
              <w:jc w:val="center"/>
            </w:pPr>
            <w:r>
              <w:t>Популькин С.Н.,</w:t>
            </w:r>
          </w:p>
          <w:p w:rsidR="009032E3" w:rsidRDefault="009032E3" w:rsidP="005A6EFF">
            <w:pPr>
              <w:jc w:val="center"/>
            </w:pPr>
            <w:r>
              <w:t>Фокина Л.В.</w:t>
            </w:r>
          </w:p>
          <w:p w:rsidR="009032E3" w:rsidRDefault="009032E3" w:rsidP="005A6EFF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5.4</w:t>
            </w:r>
          </w:p>
        </w:tc>
        <w:tc>
          <w:tcPr>
            <w:tcW w:w="7510" w:type="dxa"/>
          </w:tcPr>
          <w:p w:rsidR="009032E3" w:rsidRPr="00F636C3" w:rsidRDefault="009032E3" w:rsidP="0083245B">
            <w:pPr>
              <w:jc w:val="both"/>
            </w:pPr>
            <w:r>
              <w:t>Мониторинг коррупционных проявлений посредством анализа жалоб и обращений граждан и организаций, публикаций в СМИ, своевременное их рассмотрение и принятие мер.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 xml:space="preserve">Постоянно </w:t>
            </w:r>
          </w:p>
        </w:tc>
        <w:tc>
          <w:tcPr>
            <w:tcW w:w="3165" w:type="dxa"/>
            <w:gridSpan w:val="2"/>
          </w:tcPr>
          <w:p w:rsidR="009032E3" w:rsidRDefault="009032E3" w:rsidP="005A6EFF">
            <w:pPr>
              <w:jc w:val="center"/>
            </w:pPr>
            <w:r>
              <w:t>Целищев С.С.</w:t>
            </w:r>
          </w:p>
          <w:p w:rsidR="009032E3" w:rsidRDefault="009032E3" w:rsidP="005A6EFF">
            <w:pPr>
              <w:jc w:val="center"/>
            </w:pPr>
          </w:p>
          <w:p w:rsidR="009032E3" w:rsidRDefault="009032E3" w:rsidP="005A6EFF">
            <w:pPr>
              <w:jc w:val="center"/>
            </w:pPr>
            <w:r>
              <w:t>Популькин С.Н.,</w:t>
            </w:r>
          </w:p>
          <w:p w:rsidR="009032E3" w:rsidRDefault="009032E3" w:rsidP="005A6EFF">
            <w:pPr>
              <w:jc w:val="center"/>
            </w:pPr>
            <w:r>
              <w:t>Фокина Л.В.</w:t>
            </w:r>
          </w:p>
          <w:p w:rsidR="009032E3" w:rsidRDefault="009032E3" w:rsidP="005A6EFF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5.6</w:t>
            </w:r>
          </w:p>
        </w:tc>
        <w:tc>
          <w:tcPr>
            <w:tcW w:w="7510" w:type="dxa"/>
          </w:tcPr>
          <w:p w:rsidR="009032E3" w:rsidRDefault="009032E3" w:rsidP="0083245B">
            <w:pPr>
              <w:jc w:val="both"/>
            </w:pPr>
            <w:r>
              <w:t>Внедрение и действенное функционирование межведомственного электронного взаимодействия различных уровней государственной власти и органов местного самоуправления с гражданами и организациями в рамках предоставления государственных и муниципальных услуг.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 xml:space="preserve">Постоянно </w:t>
            </w:r>
          </w:p>
        </w:tc>
        <w:tc>
          <w:tcPr>
            <w:tcW w:w="3165" w:type="dxa"/>
            <w:gridSpan w:val="2"/>
          </w:tcPr>
          <w:p w:rsidR="009032E3" w:rsidRDefault="009032E3" w:rsidP="005A6EFF">
            <w:pPr>
              <w:jc w:val="center"/>
            </w:pPr>
            <w:r>
              <w:t>Целищев С.С.</w:t>
            </w:r>
          </w:p>
          <w:p w:rsidR="009032E3" w:rsidRDefault="009032E3" w:rsidP="005A6EFF">
            <w:pPr>
              <w:jc w:val="center"/>
            </w:pPr>
          </w:p>
          <w:p w:rsidR="009032E3" w:rsidRDefault="009032E3" w:rsidP="005A6EFF">
            <w:pPr>
              <w:jc w:val="center"/>
            </w:pPr>
            <w:r>
              <w:t>Популькин С.Н.,</w:t>
            </w:r>
          </w:p>
          <w:p w:rsidR="009032E3" w:rsidRDefault="009032E3" w:rsidP="005A6EFF">
            <w:pPr>
              <w:jc w:val="center"/>
            </w:pPr>
            <w:r>
              <w:t>Фокина Л.В.</w:t>
            </w:r>
          </w:p>
          <w:p w:rsidR="009032E3" w:rsidRDefault="009032E3" w:rsidP="005A6EFF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14262" w:type="dxa"/>
            <w:gridSpan w:val="6"/>
          </w:tcPr>
          <w:p w:rsidR="009032E3" w:rsidRPr="007F1C30" w:rsidRDefault="009032E3" w:rsidP="001E0DEA">
            <w:pPr>
              <w:pStyle w:val="ConsPlusCell"/>
              <w:jc w:val="center"/>
              <w:outlineLvl w:val="0"/>
              <w:rPr>
                <w:b/>
              </w:rPr>
            </w:pPr>
            <w:r w:rsidRPr="007F1C30">
              <w:rPr>
                <w:b/>
              </w:rPr>
              <w:t>6. Профилактика  коррупции   в   экономической   и социальной сферах</w:t>
            </w:r>
          </w:p>
          <w:p w:rsidR="009032E3" w:rsidRDefault="009032E3" w:rsidP="001E0DEA">
            <w:pPr>
              <w:jc w:val="center"/>
            </w:pP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6.1.</w:t>
            </w:r>
          </w:p>
        </w:tc>
        <w:tc>
          <w:tcPr>
            <w:tcW w:w="7510" w:type="dxa"/>
          </w:tcPr>
          <w:p w:rsidR="009032E3" w:rsidRDefault="009032E3" w:rsidP="00CE76B7">
            <w:pPr>
              <w:jc w:val="both"/>
            </w:pPr>
            <w:r>
              <w:rPr>
                <w:szCs w:val="20"/>
              </w:rPr>
              <w:t xml:space="preserve">Проведение проверок сохранности и использования муниципальных земельных участков  и имущества, переданных юридическим и физическим лицам  по договорам аренды, безвозмездного пользования   и доверительного управления, а также проведение проверок соблюдения данными лицами  условий  соответствующих договоров. Анализ этой работы.   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F20F16">
            <w:r>
              <w:t xml:space="preserve">          Стужук Н.А.,</w:t>
            </w:r>
          </w:p>
          <w:p w:rsidR="009032E3" w:rsidRDefault="009032E3" w:rsidP="00F20F16"/>
          <w:p w:rsidR="009032E3" w:rsidRDefault="009032E3" w:rsidP="001E0DEA">
            <w:pPr>
              <w:jc w:val="center"/>
            </w:pPr>
            <w:r>
              <w:t>Популькин С.Н.,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Pr="0032156B" w:rsidRDefault="009032E3" w:rsidP="001E0DEA">
            <w:r>
              <w:t xml:space="preserve">        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6.2.</w:t>
            </w:r>
          </w:p>
        </w:tc>
        <w:tc>
          <w:tcPr>
            <w:tcW w:w="7510" w:type="dxa"/>
          </w:tcPr>
          <w:p w:rsidR="009032E3" w:rsidRDefault="009032E3" w:rsidP="0083245B">
            <w:pPr>
              <w:jc w:val="both"/>
            </w:pPr>
            <w:r>
              <w:rPr>
                <w:szCs w:val="20"/>
              </w:rPr>
              <w:t xml:space="preserve">Проведение анализа предоставления земельных участков   гражданам, имеющим трех и более детей      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73434A">
            <w:pPr>
              <w:jc w:val="center"/>
            </w:pPr>
            <w:r>
              <w:t>Стужук Н.А.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6.3</w:t>
            </w:r>
          </w:p>
        </w:tc>
        <w:tc>
          <w:tcPr>
            <w:tcW w:w="7510" w:type="dxa"/>
          </w:tcPr>
          <w:p w:rsidR="009032E3" w:rsidRDefault="009032E3" w:rsidP="0083245B">
            <w:pPr>
              <w:jc w:val="both"/>
            </w:pPr>
            <w:r w:rsidRPr="00F636C3">
              <w:t>Обеспечение прозрачности процесса регулирования земельных отношений и рационального использования земельных участ</w:t>
            </w:r>
            <w:r>
              <w:t>ков</w:t>
            </w:r>
          </w:p>
          <w:p w:rsidR="009032E3" w:rsidRDefault="009032E3" w:rsidP="0083245B">
            <w:pPr>
              <w:jc w:val="both"/>
            </w:pPr>
          </w:p>
          <w:p w:rsidR="009032E3" w:rsidRPr="00F20F16" w:rsidRDefault="009032E3" w:rsidP="0083245B">
            <w:pPr>
              <w:jc w:val="both"/>
            </w:pP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73434A">
            <w:pPr>
              <w:jc w:val="center"/>
            </w:pPr>
            <w:r>
              <w:t>Стужук Н.А.,</w:t>
            </w:r>
          </w:p>
          <w:p w:rsidR="009032E3" w:rsidRDefault="009032E3" w:rsidP="0073434A"/>
          <w:p w:rsidR="009032E3" w:rsidRDefault="009032E3" w:rsidP="0073434A">
            <w:pPr>
              <w:jc w:val="center"/>
            </w:pPr>
            <w:r>
              <w:t>Популькин С.Н.,</w:t>
            </w:r>
          </w:p>
          <w:p w:rsidR="009032E3" w:rsidRDefault="009032E3" w:rsidP="0073434A">
            <w:pPr>
              <w:jc w:val="center"/>
            </w:pPr>
            <w:r>
              <w:t>Фокина Л.В.</w:t>
            </w:r>
          </w:p>
          <w:p w:rsidR="009032E3" w:rsidRDefault="009032E3" w:rsidP="00EB2525">
            <w:r>
              <w:t xml:space="preserve">        (по согласованию)</w:t>
            </w:r>
          </w:p>
          <w:p w:rsidR="009032E3" w:rsidRDefault="009032E3" w:rsidP="00CE76B7">
            <w:pPr>
              <w:jc w:val="center"/>
            </w:pP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6.4</w:t>
            </w:r>
          </w:p>
        </w:tc>
        <w:tc>
          <w:tcPr>
            <w:tcW w:w="7510" w:type="dxa"/>
          </w:tcPr>
          <w:p w:rsidR="009032E3" w:rsidRDefault="009032E3" w:rsidP="0083245B">
            <w:pPr>
              <w:jc w:val="both"/>
              <w:rPr>
                <w:szCs w:val="20"/>
              </w:rPr>
            </w:pPr>
            <w:r>
              <w:t>Проведение семинаров с субъектами среднего и малого предпринимательства по вопросам полномочий муниципального района, области в осуществлении контроля за ведением предпринимательства.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</w:p>
          <w:p w:rsidR="009032E3" w:rsidRDefault="009032E3" w:rsidP="00951527">
            <w:pPr>
              <w:jc w:val="center"/>
            </w:pPr>
            <w:r>
              <w:t>Малышева Т.Н.</w:t>
            </w:r>
          </w:p>
        </w:tc>
      </w:tr>
      <w:tr w:rsidR="009032E3" w:rsidTr="001E0DEA">
        <w:tc>
          <w:tcPr>
            <w:tcW w:w="14262" w:type="dxa"/>
            <w:gridSpan w:val="6"/>
          </w:tcPr>
          <w:p w:rsidR="009032E3" w:rsidRPr="00D328CF" w:rsidRDefault="009032E3" w:rsidP="00F20F16">
            <w:pPr>
              <w:pStyle w:val="ConsPlusCell"/>
              <w:outlineLvl w:val="0"/>
              <w:rPr>
                <w:b/>
              </w:rPr>
            </w:pPr>
            <w:r w:rsidRPr="00D328CF">
              <w:rPr>
                <w:b/>
              </w:rPr>
              <w:t>7. Обеспечение права граждан и организац</w:t>
            </w:r>
            <w:r>
              <w:rPr>
                <w:b/>
              </w:rPr>
              <w:t xml:space="preserve">ий на доступ  к  информации  о </w:t>
            </w:r>
            <w:r w:rsidRPr="00D328CF">
              <w:rPr>
                <w:b/>
              </w:rPr>
              <w:t>деятельности органов местного самоуправления</w:t>
            </w:r>
            <w:r>
              <w:rPr>
                <w:b/>
              </w:rPr>
              <w:t xml:space="preserve"> </w:t>
            </w:r>
            <w:r w:rsidRPr="00D328CF">
              <w:rPr>
                <w:b/>
              </w:rPr>
              <w:t xml:space="preserve"> </w:t>
            </w:r>
          </w:p>
          <w:p w:rsidR="009032E3" w:rsidRDefault="009032E3" w:rsidP="001E0DEA">
            <w:pPr>
              <w:jc w:val="center"/>
            </w:pP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7.1.</w:t>
            </w:r>
          </w:p>
        </w:tc>
        <w:tc>
          <w:tcPr>
            <w:tcW w:w="7510" w:type="dxa"/>
          </w:tcPr>
          <w:p w:rsidR="009032E3" w:rsidRDefault="009032E3" w:rsidP="0083245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анализа обращений граждан и организаций, содержащих</w:t>
            </w:r>
            <w:r>
              <w:rPr>
                <w:szCs w:val="20"/>
              </w:rPr>
              <w:br/>
              <w:t>информацию о коррупционных проявлениях, в целях организации</w:t>
            </w:r>
            <w:r>
              <w:rPr>
                <w:szCs w:val="20"/>
              </w:rPr>
              <w:br/>
              <w:t>межведомственного контроля проверки указанных обращений,</w:t>
            </w:r>
            <w:r>
              <w:rPr>
                <w:szCs w:val="20"/>
              </w:rPr>
              <w:br/>
              <w:t>своевременного    выявления     и устранения причин нарушения прав, свобод   и   законных   интересов граждан и организаций</w:t>
            </w:r>
          </w:p>
          <w:p w:rsidR="009032E3" w:rsidRDefault="009032E3" w:rsidP="0083245B">
            <w:pPr>
              <w:autoSpaceDE w:val="0"/>
              <w:autoSpaceDN w:val="0"/>
              <w:adjustRightInd w:val="0"/>
              <w:jc w:val="both"/>
            </w:pPr>
            <w:r>
              <w:t>Установка на видном и доступном месте опечатанного ящика для обращений, заявлений и жалоб граждан, а также анализ сведений, содержащихся в них.</w:t>
            </w:r>
          </w:p>
          <w:p w:rsidR="009032E3" w:rsidRDefault="009032E3" w:rsidP="0083245B">
            <w:pPr>
              <w:jc w:val="both"/>
            </w:pPr>
            <w:r>
              <w:rPr>
                <w:szCs w:val="20"/>
              </w:rPr>
              <w:t xml:space="preserve">           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</w:p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A15EA8">
            <w:pPr>
              <w:jc w:val="center"/>
            </w:pPr>
            <w:r>
              <w:t>Князев И.А.,</w:t>
            </w:r>
          </w:p>
          <w:p w:rsidR="009032E3" w:rsidRDefault="009032E3" w:rsidP="00A15EA8"/>
          <w:p w:rsidR="009032E3" w:rsidRDefault="009032E3" w:rsidP="001E0DEA">
            <w:pPr>
              <w:jc w:val="center"/>
            </w:pPr>
            <w:r>
              <w:t>Популькин С.Н.,</w:t>
            </w:r>
          </w:p>
          <w:p w:rsidR="009032E3" w:rsidRDefault="009032E3" w:rsidP="001E0DEA">
            <w:pPr>
              <w:jc w:val="center"/>
            </w:pPr>
            <w:r>
              <w:t>Фокина Л.В.</w:t>
            </w:r>
          </w:p>
          <w:p w:rsidR="009032E3" w:rsidRPr="0032156B" w:rsidRDefault="009032E3" w:rsidP="001E0DEA">
            <w:r>
              <w:t xml:space="preserve">        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7.2</w:t>
            </w:r>
          </w:p>
        </w:tc>
        <w:tc>
          <w:tcPr>
            <w:tcW w:w="7510" w:type="dxa"/>
          </w:tcPr>
          <w:p w:rsidR="009032E3" w:rsidRDefault="009032E3" w:rsidP="008324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Информирование граждан о деятельности органов местного самоуправления по предоставлению муниципальных услуг через официальный сайт Орловского района, «Орловскую газету»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CE76B7">
            <w:pPr>
              <w:jc w:val="center"/>
            </w:pPr>
            <w:r>
              <w:t>Князев И.А.,</w:t>
            </w:r>
          </w:p>
          <w:p w:rsidR="009032E3" w:rsidRDefault="009032E3" w:rsidP="00CE76B7">
            <w:pPr>
              <w:jc w:val="center"/>
            </w:pPr>
          </w:p>
          <w:p w:rsidR="009032E3" w:rsidRDefault="009032E3" w:rsidP="00CE76B7">
            <w:pPr>
              <w:jc w:val="center"/>
            </w:pPr>
            <w:r>
              <w:t>Популькин С.Н.,</w:t>
            </w:r>
          </w:p>
          <w:p w:rsidR="009032E3" w:rsidRDefault="009032E3" w:rsidP="00CE76B7">
            <w:pPr>
              <w:jc w:val="center"/>
            </w:pPr>
            <w:r>
              <w:t>Фокина Л.В.</w:t>
            </w:r>
          </w:p>
          <w:p w:rsidR="009032E3" w:rsidRDefault="009032E3" w:rsidP="00CE76B7">
            <w:pPr>
              <w:jc w:val="center"/>
            </w:pPr>
            <w:r>
              <w:t>(по согласованию)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Default="009032E3" w:rsidP="001E0DEA">
            <w:pPr>
              <w:jc w:val="center"/>
            </w:pPr>
            <w:r>
              <w:t>7.3</w:t>
            </w:r>
          </w:p>
        </w:tc>
        <w:tc>
          <w:tcPr>
            <w:tcW w:w="7510" w:type="dxa"/>
          </w:tcPr>
          <w:p w:rsidR="009032E3" w:rsidRDefault="009032E3" w:rsidP="0083245B">
            <w:pPr>
              <w:jc w:val="both"/>
            </w:pPr>
            <w:r>
              <w:rPr>
                <w:szCs w:val="20"/>
              </w:rPr>
              <w:t>Обеспечение участия институтов гражданского общества и депутатов районной Думы  в общественном контроле за решениями,  нормативно-правовыми актами, принимаемыми органами местного самоуправления и их   должностными     лицами</w:t>
            </w:r>
          </w:p>
        </w:tc>
        <w:tc>
          <w:tcPr>
            <w:tcW w:w="2855" w:type="dxa"/>
          </w:tcPr>
          <w:p w:rsidR="009032E3" w:rsidRDefault="009032E3" w:rsidP="001E0DEA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3165" w:type="dxa"/>
            <w:gridSpan w:val="2"/>
          </w:tcPr>
          <w:p w:rsidR="009032E3" w:rsidRDefault="009032E3" w:rsidP="001E0DEA">
            <w:pPr>
              <w:jc w:val="center"/>
            </w:pPr>
            <w:r>
              <w:t>Макерова Т.Е.,</w:t>
            </w:r>
          </w:p>
          <w:p w:rsidR="009032E3" w:rsidRDefault="009032E3" w:rsidP="001E0DEA">
            <w:pPr>
              <w:jc w:val="center"/>
            </w:pPr>
            <w:r>
              <w:t>Овчинников А.Н., (по согласованию)</w:t>
            </w:r>
          </w:p>
          <w:p w:rsidR="009032E3" w:rsidRDefault="009032E3" w:rsidP="001E0DEA">
            <w:pPr>
              <w:jc w:val="center"/>
            </w:pPr>
            <w:r>
              <w:t>Ашихмина Т.И.</w:t>
            </w:r>
          </w:p>
        </w:tc>
      </w:tr>
      <w:tr w:rsidR="009032E3" w:rsidTr="001E0DEA">
        <w:tc>
          <w:tcPr>
            <w:tcW w:w="732" w:type="dxa"/>
            <w:gridSpan w:val="2"/>
          </w:tcPr>
          <w:p w:rsidR="009032E3" w:rsidRPr="00FF3E7D" w:rsidRDefault="009032E3" w:rsidP="001E0DEA">
            <w:pPr>
              <w:jc w:val="center"/>
              <w:rPr>
                <w:b/>
              </w:rPr>
            </w:pPr>
          </w:p>
        </w:tc>
        <w:tc>
          <w:tcPr>
            <w:tcW w:w="13530" w:type="dxa"/>
            <w:gridSpan w:val="4"/>
          </w:tcPr>
          <w:p w:rsidR="009032E3" w:rsidRDefault="009032E3" w:rsidP="001E0DEA">
            <w:pPr>
              <w:jc w:val="center"/>
            </w:pPr>
            <w:r w:rsidRPr="005F54AF">
              <w:rPr>
                <w:b/>
              </w:rPr>
              <w:t>8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F54AF">
              <w:rPr>
                <w:b/>
              </w:rPr>
              <w:t>Профилактика «бытовой коррупции»</w:t>
            </w: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7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  <w:jc w:val="center"/>
            </w:pPr>
            <w:r>
              <w:t>8</w:t>
            </w:r>
            <w:r w:rsidRPr="003D3FA1">
              <w:t>.</w:t>
            </w:r>
            <w:r>
              <w:t>1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F41DD9" w:rsidRDefault="009032E3" w:rsidP="005A6EFF">
            <w:pPr>
              <w:spacing w:before="27" w:after="27"/>
              <w:ind w:left="119" w:right="162"/>
              <w:jc w:val="both"/>
            </w:pPr>
            <w:r>
              <w:t xml:space="preserve"> Разработка и введение в действие планов по минимизации «бытовой» коррупции в подведомственных учреждениях, организация контроля за выполнением принятых мероприятий 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  <w:jc w:val="center"/>
            </w:pPr>
            <w:r>
              <w:t>в течение года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Default="009032E3" w:rsidP="00AE4559">
            <w:pPr>
              <w:spacing w:before="27" w:after="27"/>
              <w:jc w:val="center"/>
            </w:pPr>
            <w:r>
              <w:t>Сучкова М.П.,</w:t>
            </w:r>
          </w:p>
          <w:p w:rsidR="009032E3" w:rsidRPr="003D3FA1" w:rsidRDefault="009032E3" w:rsidP="00AE4559">
            <w:pPr>
              <w:spacing w:before="27" w:after="27"/>
              <w:jc w:val="center"/>
            </w:pPr>
            <w:r>
              <w:t>Ашихмина Т.И.</w:t>
            </w: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7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8.2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5A6EFF">
            <w:pPr>
              <w:spacing w:before="27" w:after="27"/>
              <w:ind w:left="119" w:right="162"/>
              <w:jc w:val="both"/>
            </w:pPr>
            <w:r w:rsidRPr="00F636C3">
              <w:t>Организация обеспечения соответствия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действующему законодательству Россий</w:t>
            </w:r>
            <w:r>
              <w:t xml:space="preserve">ской Федерации и Кировской </w:t>
            </w:r>
            <w:r w:rsidRPr="00F636C3">
              <w:t xml:space="preserve"> области о противодействии коррупции.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В течение года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Сучкова М.П.</w:t>
            </w: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7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8.3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F636C3" w:rsidRDefault="009032E3" w:rsidP="005A6EFF">
            <w:pPr>
              <w:spacing w:before="27" w:after="27"/>
              <w:ind w:left="119" w:right="162"/>
              <w:jc w:val="both"/>
            </w:pPr>
            <w:r w:rsidRPr="00F636C3">
              <w:t>Организация повышения квалификации педагогических работников образовательных организаций по формированию антикоррупционных установок личности обучающихся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В течение года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Сучкова М.П.</w:t>
            </w: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7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  <w:jc w:val="center"/>
            </w:pPr>
            <w:r>
              <w:t>8.4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5A6EFF">
            <w:pPr>
              <w:spacing w:before="27" w:after="27"/>
              <w:ind w:left="119" w:right="162"/>
              <w:jc w:val="both"/>
            </w:pPr>
            <w:r>
              <w:t xml:space="preserve"> Заслушивание на межведомственной комиссии по противодействию коррупции в Орловском районе руководителей управлений администрации района по вопросам организации работы по противодействию коррупции, в том числе в подведомственных учреждениях и организациях 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не менее 1</w:t>
            </w:r>
          </w:p>
          <w:p w:rsidR="009032E3" w:rsidRDefault="009032E3" w:rsidP="001E0DEA">
            <w:pPr>
              <w:spacing w:before="27" w:after="27"/>
              <w:jc w:val="center"/>
            </w:pPr>
            <w:r>
              <w:t xml:space="preserve"> раза в год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Default="009032E3" w:rsidP="00F20F16">
            <w:pPr>
              <w:spacing w:before="27" w:after="27"/>
              <w:jc w:val="center"/>
            </w:pPr>
            <w:r>
              <w:t>Макерова Т.Е.</w:t>
            </w: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7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  <w:jc w:val="center"/>
            </w:pPr>
            <w:r>
              <w:t>8.5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5A6EFF">
            <w:pPr>
              <w:spacing w:before="27" w:after="27"/>
              <w:ind w:left="119" w:right="162"/>
              <w:jc w:val="both"/>
            </w:pPr>
            <w:r>
              <w:t>Разработка и внедрение комплекса мер, направленных на недопущение незаконных сборов денежных средств:</w:t>
            </w:r>
          </w:p>
          <w:p w:rsidR="009032E3" w:rsidRPr="003D3FA1" w:rsidRDefault="009032E3" w:rsidP="005A6EFF">
            <w:pPr>
              <w:spacing w:before="27" w:after="27"/>
              <w:ind w:left="119" w:right="162"/>
              <w:jc w:val="both"/>
            </w:pPr>
            <w:r>
              <w:t xml:space="preserve"> - с родителей детей, обучающихся в общеобразовательных учреждениях, а также посещающих дошкольные учреждения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  <w:jc w:val="center"/>
            </w:pPr>
            <w:r>
              <w:t>В течение года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  <w:jc w:val="center"/>
            </w:pPr>
            <w:r>
              <w:t>Сучкова М.П.</w:t>
            </w: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7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8.6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5A6EFF">
            <w:pPr>
              <w:spacing w:before="27" w:after="27"/>
              <w:ind w:left="119" w:right="162"/>
              <w:jc w:val="both"/>
            </w:pPr>
            <w:r>
              <w:t>Организация проверки действенности стандартов и качества оказания  муниципальных услуг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 xml:space="preserve">2 полугодие </w:t>
            </w:r>
            <w:r w:rsidRPr="003D3FA1">
              <w:t>20</w:t>
            </w:r>
            <w:r>
              <w:t>20 года</w:t>
            </w:r>
            <w:r w:rsidRPr="003D3FA1">
              <w:t xml:space="preserve"> </w:t>
            </w:r>
          </w:p>
          <w:p w:rsidR="009032E3" w:rsidRDefault="009032E3" w:rsidP="001E0DEA">
            <w:pPr>
              <w:spacing w:before="27" w:after="27"/>
              <w:jc w:val="center"/>
            </w:pPr>
          </w:p>
          <w:p w:rsidR="009032E3" w:rsidRPr="003D3FA1" w:rsidRDefault="009032E3" w:rsidP="001E0DEA">
            <w:pPr>
              <w:spacing w:before="27" w:after="27"/>
              <w:jc w:val="center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Default="009032E3" w:rsidP="00EB2525">
            <w:pPr>
              <w:spacing w:before="27" w:after="27"/>
              <w:jc w:val="center"/>
            </w:pPr>
            <w:r>
              <w:t>Лесовая Т.В.,</w:t>
            </w:r>
          </w:p>
          <w:p w:rsidR="009032E3" w:rsidRDefault="009032E3" w:rsidP="00EB2525">
            <w:pPr>
              <w:spacing w:before="27" w:after="27"/>
              <w:jc w:val="center"/>
            </w:pPr>
            <w:r>
              <w:t xml:space="preserve"> Лаптева Н.К.,</w:t>
            </w:r>
          </w:p>
          <w:p w:rsidR="009032E3" w:rsidRDefault="009032E3" w:rsidP="00AE4559">
            <w:pPr>
              <w:spacing w:before="27" w:after="27"/>
              <w:jc w:val="center"/>
            </w:pPr>
            <w:r>
              <w:t>Сучкова М.П.,</w:t>
            </w:r>
          </w:p>
          <w:p w:rsidR="009032E3" w:rsidRDefault="009032E3" w:rsidP="00AE4559">
            <w:pPr>
              <w:spacing w:before="27" w:after="27"/>
              <w:jc w:val="center"/>
            </w:pPr>
            <w:r>
              <w:t>Ашихмина Т.И.,</w:t>
            </w:r>
          </w:p>
          <w:p w:rsidR="009032E3" w:rsidRPr="003D3FA1" w:rsidRDefault="009032E3" w:rsidP="00AE4559">
            <w:pPr>
              <w:spacing w:before="27" w:after="27"/>
              <w:jc w:val="center"/>
            </w:pPr>
            <w:r>
              <w:t>Аботуров А.В.</w:t>
            </w: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7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8.7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5A6EFF">
            <w:pPr>
              <w:spacing w:before="27" w:after="27"/>
              <w:ind w:left="119" w:right="162"/>
              <w:jc w:val="both"/>
            </w:pPr>
            <w:r>
              <w:t>Определение  в подведомственных учреждениях круга лиц, имеющих риски коррупционного воздействия, и осуществление с ними индивидуальной профилактической работы по предупреждению коррупционных проявлений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в течение года</w:t>
            </w:r>
          </w:p>
          <w:p w:rsidR="009032E3" w:rsidRDefault="009032E3" w:rsidP="001E0DEA">
            <w:pPr>
              <w:spacing w:before="27" w:after="27"/>
              <w:jc w:val="center"/>
            </w:pPr>
          </w:p>
          <w:p w:rsidR="009032E3" w:rsidRDefault="009032E3" w:rsidP="001E0DEA">
            <w:pPr>
              <w:spacing w:before="27" w:after="27"/>
              <w:jc w:val="center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Целищев С.С.,</w:t>
            </w:r>
          </w:p>
          <w:p w:rsidR="009032E3" w:rsidRDefault="009032E3" w:rsidP="001E0DEA">
            <w:pPr>
              <w:spacing w:before="27" w:after="27"/>
              <w:jc w:val="center"/>
            </w:pPr>
            <w:r>
              <w:t xml:space="preserve"> руководители структурных подразделений администрации района</w:t>
            </w: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7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8.8</w:t>
            </w:r>
          </w:p>
          <w:p w:rsidR="009032E3" w:rsidRDefault="009032E3" w:rsidP="001E0DEA">
            <w:pPr>
              <w:spacing w:before="27" w:after="27"/>
              <w:jc w:val="center"/>
            </w:pP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5A6EFF">
            <w:pPr>
              <w:spacing w:before="27" w:after="27"/>
              <w:ind w:left="119" w:right="162"/>
              <w:jc w:val="both"/>
            </w:pPr>
            <w:r>
              <w:t>Проведение «прямых линий» в целях получения информации о качестве работы, а также проявленных при этом элементах коррупции:</w:t>
            </w:r>
          </w:p>
          <w:p w:rsidR="009032E3" w:rsidRDefault="009032E3" w:rsidP="005A6EFF">
            <w:pPr>
              <w:spacing w:before="27" w:after="27"/>
              <w:ind w:left="119" w:right="162"/>
              <w:jc w:val="both"/>
            </w:pPr>
            <w:r>
              <w:t xml:space="preserve"> - в дошкольных и школьных учреждениях, по результатам которых осуществлять разработку и принятие дополнительных мер по повышению качества услуг и предупреждению коррупции в подведомственных учреждениях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Default="009032E3" w:rsidP="001E0DEA">
            <w:pPr>
              <w:spacing w:before="27" w:after="27"/>
              <w:jc w:val="center"/>
            </w:pPr>
            <w:r>
              <w:t>1 раз в год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Default="009032E3" w:rsidP="005A6EFF">
            <w:pPr>
              <w:spacing w:before="27" w:after="27"/>
              <w:ind w:left="139" w:right="86"/>
              <w:jc w:val="center"/>
            </w:pPr>
            <w:r>
              <w:t xml:space="preserve"> Целищев С.С.,</w:t>
            </w:r>
          </w:p>
          <w:p w:rsidR="009032E3" w:rsidRDefault="009032E3" w:rsidP="005A6EFF">
            <w:pPr>
              <w:spacing w:before="27" w:after="27"/>
              <w:ind w:left="139" w:right="86"/>
              <w:jc w:val="center"/>
            </w:pPr>
            <w:r>
              <w:t>Сучкова М.П.</w:t>
            </w:r>
          </w:p>
          <w:p w:rsidR="009032E3" w:rsidRDefault="009032E3" w:rsidP="001E0DEA">
            <w:pPr>
              <w:spacing w:before="27" w:after="27"/>
              <w:jc w:val="center"/>
            </w:pPr>
          </w:p>
          <w:p w:rsidR="009032E3" w:rsidRDefault="009032E3" w:rsidP="001E0DEA">
            <w:pPr>
              <w:spacing w:before="27" w:after="27"/>
              <w:jc w:val="center"/>
            </w:pP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73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0744D1" w:rsidRDefault="009032E3" w:rsidP="001E0DEA">
            <w:pPr>
              <w:spacing w:before="27" w:after="27"/>
              <w:jc w:val="center"/>
              <w:rPr>
                <w:b/>
              </w:rPr>
            </w:pPr>
          </w:p>
        </w:tc>
        <w:tc>
          <w:tcPr>
            <w:tcW w:w="13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Pr="000744D1" w:rsidRDefault="009032E3" w:rsidP="005A6EFF">
            <w:pPr>
              <w:spacing w:before="27" w:after="27"/>
              <w:ind w:left="119" w:right="162"/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Pr="000744D1">
              <w:rPr>
                <w:b/>
              </w:rPr>
              <w:t>Антикоррупционная пропаганда и просвещение</w:t>
            </w: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</w:trPr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  <w:jc w:val="center"/>
            </w:pPr>
            <w:r>
              <w:t>9.1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0C09CF" w:rsidRDefault="009032E3" w:rsidP="00AE4559">
            <w:pPr>
              <w:spacing w:before="27" w:after="27"/>
              <w:ind w:left="119" w:right="162"/>
              <w:jc w:val="both"/>
            </w:pPr>
            <w:r>
              <w:t xml:space="preserve"> Информирование населения через СМИ в целях формирования негативного отношения к коррупции  как социальному явлению, </w:t>
            </w:r>
            <w:r w:rsidRPr="003D3FA1">
              <w:t xml:space="preserve">о </w:t>
            </w:r>
            <w:r>
              <w:t xml:space="preserve"> выявленных фактах коррупции и результатах расследований уголовных дел коррупционной направленности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  <w:jc w:val="center"/>
            </w:pPr>
            <w:r>
              <w:t>По мере выявления коррупционных правонарушений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Default="009032E3" w:rsidP="005A6EFF">
            <w:pPr>
              <w:spacing w:before="27" w:after="27"/>
              <w:ind w:left="139" w:right="228"/>
              <w:jc w:val="center"/>
            </w:pPr>
            <w:r>
              <w:t>Князев И.А.,</w:t>
            </w:r>
          </w:p>
          <w:p w:rsidR="009032E3" w:rsidRPr="003D3FA1" w:rsidRDefault="009032E3" w:rsidP="00AE4559">
            <w:pPr>
              <w:spacing w:before="27" w:after="27"/>
              <w:ind w:left="139" w:right="228"/>
              <w:jc w:val="center"/>
            </w:pPr>
            <w:r>
              <w:t xml:space="preserve"> Макерова Т.Е.</w:t>
            </w: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</w:trPr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  <w:jc w:val="center"/>
            </w:pPr>
            <w:r>
              <w:t>9</w:t>
            </w:r>
            <w:r w:rsidRPr="003D3FA1">
              <w:t>.</w:t>
            </w:r>
            <w:r>
              <w:t>2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5A6EFF">
            <w:pPr>
              <w:spacing w:before="27" w:after="27"/>
              <w:ind w:left="119" w:right="162"/>
              <w:jc w:val="both"/>
            </w:pPr>
            <w:r w:rsidRPr="003D3FA1">
              <w:t>Обеспечение постоянного обновления информации по</w:t>
            </w:r>
            <w:r>
              <w:t xml:space="preserve"> </w:t>
            </w:r>
            <w:r w:rsidRPr="003D3FA1">
              <w:t xml:space="preserve">противодействию коррупции на официальном сайте </w:t>
            </w:r>
            <w:r>
              <w:t>района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Default="009032E3" w:rsidP="005A6EFF">
            <w:pPr>
              <w:spacing w:before="27" w:after="27"/>
              <w:ind w:left="139" w:right="228"/>
              <w:jc w:val="center"/>
            </w:pPr>
            <w:r>
              <w:t>Князев И.А.</w:t>
            </w:r>
          </w:p>
          <w:p w:rsidR="009032E3" w:rsidRPr="003D3FA1" w:rsidRDefault="009032E3" w:rsidP="005A6EFF">
            <w:pPr>
              <w:spacing w:before="27" w:after="27"/>
              <w:ind w:left="139" w:right="228"/>
              <w:jc w:val="center"/>
            </w:pPr>
            <w:r>
              <w:t>Макерова Т.Е.</w:t>
            </w:r>
          </w:p>
          <w:p w:rsidR="009032E3" w:rsidRPr="003D3FA1" w:rsidRDefault="009032E3" w:rsidP="005A6EFF">
            <w:pPr>
              <w:spacing w:before="27" w:after="27"/>
              <w:ind w:left="139" w:right="228"/>
              <w:jc w:val="center"/>
            </w:pP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</w:trPr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0744D1" w:rsidRDefault="009032E3" w:rsidP="001E0DEA">
            <w:pPr>
              <w:spacing w:before="27" w:after="27"/>
              <w:jc w:val="center"/>
              <w:rPr>
                <w:b/>
              </w:rPr>
            </w:pPr>
          </w:p>
        </w:tc>
        <w:tc>
          <w:tcPr>
            <w:tcW w:w="13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Pr="000744D1" w:rsidRDefault="009032E3" w:rsidP="005A6EFF">
            <w:pPr>
              <w:spacing w:before="27" w:after="27"/>
              <w:ind w:left="119" w:right="162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Pr="000744D1">
              <w:rPr>
                <w:b/>
              </w:rPr>
              <w:t>Обеспечение прозрачности деятельности органов местного самоуправления муниципального образования Орловский муниципальный район Кировской области в сфере профилактики «бытовой» коррупции</w:t>
            </w:r>
          </w:p>
        </w:tc>
      </w:tr>
      <w:tr w:rsidR="009032E3" w:rsidRPr="000B685C" w:rsidTr="001E0D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1"/>
        </w:trPr>
        <w:tc>
          <w:tcPr>
            <w:tcW w:w="7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</w:pPr>
            <w:r>
              <w:t xml:space="preserve">  10.</w:t>
            </w:r>
            <w:r w:rsidRPr="003D3FA1">
              <w:t>1.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5A6EFF">
            <w:pPr>
              <w:ind w:left="119" w:right="162"/>
              <w:jc w:val="both"/>
            </w:pPr>
            <w:r w:rsidRPr="003D3FA1">
              <w:t xml:space="preserve">Опубликование </w:t>
            </w:r>
            <w:r>
              <w:t>н</w:t>
            </w:r>
            <w:r w:rsidRPr="003D3FA1">
              <w:t>а официальн</w:t>
            </w:r>
            <w:r>
              <w:t>ом</w:t>
            </w:r>
            <w:r w:rsidRPr="003D3FA1">
              <w:t xml:space="preserve"> сайт</w:t>
            </w:r>
            <w:r>
              <w:t xml:space="preserve">е района </w:t>
            </w:r>
            <w:r w:rsidRPr="003D3FA1">
              <w:t xml:space="preserve"> информации о деятельности </w:t>
            </w:r>
            <w:r>
              <w:t xml:space="preserve">органов местного самоуправления в сфере противодействия коррупции, в том числе: сведений о доходах и расходах муниципальных служащих, деятельности межведомственной комиссии по противодействию коррупции в Орловском районе, </w:t>
            </w:r>
            <w:r w:rsidRPr="000B685C">
              <w:t>комиссий по соблюдению тр</w:t>
            </w:r>
            <w:r>
              <w:t xml:space="preserve">ебований к служебному поведению </w:t>
            </w:r>
            <w:r w:rsidRPr="000B685C">
              <w:t xml:space="preserve">муниципальных служащих и урегулированию конфликта интересов, результатов кадровых конкурсов, а также принимаемых решений в сфере противодействия коррупции. </w:t>
            </w:r>
          </w:p>
        </w:tc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2E3" w:rsidRPr="003D3FA1" w:rsidRDefault="009032E3" w:rsidP="001E0DEA">
            <w:pPr>
              <w:spacing w:before="27" w:after="27"/>
              <w:jc w:val="center"/>
            </w:pPr>
            <w:r>
              <w:t>В течение года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32E3" w:rsidRDefault="009032E3" w:rsidP="0083245B">
            <w:pPr>
              <w:spacing w:before="27" w:after="27"/>
              <w:jc w:val="center"/>
            </w:pPr>
            <w:r>
              <w:t>Князев И.А.</w:t>
            </w:r>
          </w:p>
          <w:p w:rsidR="009032E3" w:rsidRDefault="009032E3" w:rsidP="0083245B">
            <w:pPr>
              <w:spacing w:before="27" w:after="27"/>
              <w:jc w:val="center"/>
            </w:pPr>
            <w:r>
              <w:t>Макерова Т.Е.</w:t>
            </w:r>
          </w:p>
          <w:p w:rsidR="009032E3" w:rsidRDefault="009032E3" w:rsidP="0083245B">
            <w:pPr>
              <w:spacing w:before="27" w:after="27"/>
              <w:jc w:val="center"/>
            </w:pPr>
          </w:p>
          <w:p w:rsidR="009032E3" w:rsidRDefault="009032E3" w:rsidP="00AE4559">
            <w:pPr>
              <w:jc w:val="center"/>
            </w:pPr>
            <w:r>
              <w:t>Популькин С.Н.,</w:t>
            </w:r>
          </w:p>
          <w:p w:rsidR="009032E3" w:rsidRDefault="009032E3" w:rsidP="00AE4559">
            <w:pPr>
              <w:jc w:val="center"/>
            </w:pPr>
            <w:r>
              <w:t>Фокина Л.В.</w:t>
            </w:r>
          </w:p>
          <w:p w:rsidR="009032E3" w:rsidRPr="005125DF" w:rsidRDefault="009032E3" w:rsidP="00AE4559">
            <w:r>
              <w:t xml:space="preserve">        (по согласованию)</w:t>
            </w:r>
          </w:p>
        </w:tc>
      </w:tr>
    </w:tbl>
    <w:p w:rsidR="009032E3" w:rsidRDefault="009032E3" w:rsidP="00F20F16">
      <w:pPr>
        <w:spacing w:before="27" w:after="27"/>
        <w:rPr>
          <w:rFonts w:ascii="Arial" w:hAnsi="Arial" w:cs="Arial"/>
          <w:color w:val="5C5B5B"/>
          <w:sz w:val="19"/>
          <w:szCs w:val="19"/>
        </w:rPr>
      </w:pPr>
      <w:r w:rsidRPr="003D3FA1">
        <w:rPr>
          <w:rFonts w:ascii="Arial" w:hAnsi="Arial" w:cs="Arial"/>
          <w:color w:val="5C5B5B"/>
          <w:sz w:val="19"/>
          <w:szCs w:val="19"/>
        </w:rPr>
        <w:t> </w:t>
      </w:r>
    </w:p>
    <w:p w:rsidR="009032E3" w:rsidRDefault="009032E3" w:rsidP="00F20F16">
      <w:pPr>
        <w:spacing w:before="27" w:after="27"/>
        <w:rPr>
          <w:rFonts w:ascii="Arial" w:hAnsi="Arial" w:cs="Arial"/>
          <w:color w:val="5C5B5B"/>
          <w:sz w:val="19"/>
          <w:szCs w:val="19"/>
        </w:rPr>
      </w:pPr>
    </w:p>
    <w:p w:rsidR="009032E3" w:rsidRDefault="009032E3" w:rsidP="00F20F16">
      <w:pPr>
        <w:spacing w:before="27" w:after="27"/>
        <w:rPr>
          <w:rFonts w:ascii="Arial" w:hAnsi="Arial" w:cs="Arial"/>
          <w:color w:val="5C5B5B"/>
          <w:sz w:val="19"/>
          <w:szCs w:val="19"/>
        </w:rPr>
      </w:pPr>
    </w:p>
    <w:p w:rsidR="009032E3" w:rsidRDefault="009032E3" w:rsidP="00F20F16">
      <w:pPr>
        <w:spacing w:before="27" w:after="27"/>
        <w:jc w:val="center"/>
        <w:rPr>
          <w:rFonts w:ascii="Arial" w:hAnsi="Arial" w:cs="Arial"/>
          <w:color w:val="5C5B5B"/>
          <w:sz w:val="19"/>
          <w:szCs w:val="19"/>
        </w:rPr>
      </w:pPr>
      <w:r>
        <w:rPr>
          <w:rFonts w:ascii="Arial" w:hAnsi="Arial" w:cs="Arial"/>
          <w:color w:val="5C5B5B"/>
          <w:sz w:val="19"/>
          <w:szCs w:val="19"/>
        </w:rPr>
        <w:t>_________________</w:t>
      </w:r>
    </w:p>
    <w:p w:rsidR="009032E3" w:rsidRPr="002D518B" w:rsidRDefault="009032E3" w:rsidP="00F20F16">
      <w:pPr>
        <w:tabs>
          <w:tab w:val="left" w:pos="5400"/>
        </w:tabs>
        <w:rPr>
          <w:sz w:val="28"/>
        </w:rPr>
      </w:pPr>
    </w:p>
    <w:p w:rsidR="009032E3" w:rsidRDefault="009032E3"/>
    <w:sectPr w:rsidR="009032E3" w:rsidSect="002D518B">
      <w:pgSz w:w="16838" w:h="11906" w:orient="landscape"/>
      <w:pgMar w:top="1079" w:right="1134" w:bottom="851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538C"/>
    <w:multiLevelType w:val="hybridMultilevel"/>
    <w:tmpl w:val="BE16C272"/>
    <w:lvl w:ilvl="0" w:tplc="47887DA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77D22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7CD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BEA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8AA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567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B66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5AF9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87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F16"/>
    <w:rsid w:val="00003204"/>
    <w:rsid w:val="000625A0"/>
    <w:rsid w:val="000744D1"/>
    <w:rsid w:val="000B685C"/>
    <w:rsid w:val="000C09CF"/>
    <w:rsid w:val="000E4605"/>
    <w:rsid w:val="001E0DEA"/>
    <w:rsid w:val="0024500A"/>
    <w:rsid w:val="002D518B"/>
    <w:rsid w:val="0032156B"/>
    <w:rsid w:val="003A5C9B"/>
    <w:rsid w:val="003C0413"/>
    <w:rsid w:val="003D3FA1"/>
    <w:rsid w:val="00426B55"/>
    <w:rsid w:val="004B6764"/>
    <w:rsid w:val="005125DF"/>
    <w:rsid w:val="00524F33"/>
    <w:rsid w:val="005A6EFF"/>
    <w:rsid w:val="005C431D"/>
    <w:rsid w:val="005F54AF"/>
    <w:rsid w:val="00654EC2"/>
    <w:rsid w:val="00694E8B"/>
    <w:rsid w:val="0069553D"/>
    <w:rsid w:val="006C19D0"/>
    <w:rsid w:val="006F2475"/>
    <w:rsid w:val="0073434A"/>
    <w:rsid w:val="007B0BB1"/>
    <w:rsid w:val="007D0EA4"/>
    <w:rsid w:val="007E4B46"/>
    <w:rsid w:val="007F1C30"/>
    <w:rsid w:val="00812F93"/>
    <w:rsid w:val="0083245B"/>
    <w:rsid w:val="008A2552"/>
    <w:rsid w:val="008D0ACB"/>
    <w:rsid w:val="009032E3"/>
    <w:rsid w:val="00943A12"/>
    <w:rsid w:val="00951527"/>
    <w:rsid w:val="009834CF"/>
    <w:rsid w:val="00A022CB"/>
    <w:rsid w:val="00A15EA8"/>
    <w:rsid w:val="00A76693"/>
    <w:rsid w:val="00AE4559"/>
    <w:rsid w:val="00B163F7"/>
    <w:rsid w:val="00B164B7"/>
    <w:rsid w:val="00B424E4"/>
    <w:rsid w:val="00B77192"/>
    <w:rsid w:val="00C37C92"/>
    <w:rsid w:val="00CD46EB"/>
    <w:rsid w:val="00CE76B7"/>
    <w:rsid w:val="00D071E8"/>
    <w:rsid w:val="00D328CF"/>
    <w:rsid w:val="00D3440F"/>
    <w:rsid w:val="00E0302C"/>
    <w:rsid w:val="00E0430D"/>
    <w:rsid w:val="00E27017"/>
    <w:rsid w:val="00E411CA"/>
    <w:rsid w:val="00EA52A8"/>
    <w:rsid w:val="00EB0CCB"/>
    <w:rsid w:val="00EB2525"/>
    <w:rsid w:val="00F20F16"/>
    <w:rsid w:val="00F41114"/>
    <w:rsid w:val="00F41DD9"/>
    <w:rsid w:val="00F61A98"/>
    <w:rsid w:val="00F6345F"/>
    <w:rsid w:val="00F636C3"/>
    <w:rsid w:val="00F64736"/>
    <w:rsid w:val="00F72C42"/>
    <w:rsid w:val="00F93A12"/>
    <w:rsid w:val="00FA469E"/>
    <w:rsid w:val="00FC7CCD"/>
    <w:rsid w:val="00FE4CA9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1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61A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0F16"/>
    <w:pPr>
      <w:keepNext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0F16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20F16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0F1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20F16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0F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0F1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20F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694E8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61A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F0228F862944A35CFE5C9ACA56D012CFB8196DC1051AFCAA5F6B9C8Y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10</Pages>
  <Words>2609</Words>
  <Characters>14877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2020-01-28T10:16:00Z</dcterms:created>
  <dcterms:modified xsi:type="dcterms:W3CDTF">2020-02-04T13:01:00Z</dcterms:modified>
</cp:coreProperties>
</file>