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EA" w:rsidRDefault="00495DEA" w:rsidP="00495DEA">
      <w:pPr>
        <w:rPr>
          <w:rFonts w:ascii="Bookman Old Style" w:hAnsi="Bookman Old Style"/>
          <w:b/>
          <w:sz w:val="80"/>
          <w:szCs w:val="80"/>
        </w:rPr>
      </w:pPr>
    </w:p>
    <w:p w:rsidR="00495DEA" w:rsidRDefault="00495DEA" w:rsidP="00495DEA">
      <w:pPr>
        <w:rPr>
          <w:rFonts w:ascii="Bookman Old Style" w:hAnsi="Bookman Old Style"/>
          <w:b/>
          <w:sz w:val="80"/>
          <w:szCs w:val="80"/>
        </w:rPr>
      </w:pPr>
      <w:r>
        <w:rPr>
          <w:rFonts w:ascii="Bookman Old Style" w:hAnsi="Bookman Old Style"/>
          <w:b/>
          <w:sz w:val="80"/>
          <w:szCs w:val="80"/>
        </w:rPr>
        <w:t xml:space="preserve">   </w:t>
      </w:r>
    </w:p>
    <w:p w:rsidR="00495DEA" w:rsidRDefault="00495DEA" w:rsidP="00495DEA">
      <w:pPr>
        <w:rPr>
          <w:rFonts w:ascii="Bookman Old Style" w:hAnsi="Bookman Old Style"/>
          <w:b/>
          <w:sz w:val="80"/>
          <w:szCs w:val="80"/>
        </w:rPr>
      </w:pPr>
    </w:p>
    <w:p w:rsidR="00495DEA" w:rsidRDefault="00495DEA" w:rsidP="00495DEA">
      <w:pPr>
        <w:rPr>
          <w:rFonts w:ascii="Bookman Old Style" w:hAnsi="Bookman Old Style"/>
          <w:b/>
          <w:sz w:val="80"/>
          <w:szCs w:val="80"/>
        </w:rPr>
      </w:pPr>
    </w:p>
    <w:p w:rsidR="00495DEA" w:rsidRDefault="00495DEA" w:rsidP="00495DEA">
      <w:pPr>
        <w:rPr>
          <w:rFonts w:ascii="Bookman Old Style" w:hAnsi="Bookman Old Style"/>
          <w:b/>
          <w:sz w:val="80"/>
          <w:szCs w:val="80"/>
        </w:rPr>
      </w:pPr>
    </w:p>
    <w:p w:rsidR="00495DEA" w:rsidRDefault="00495DEA" w:rsidP="00495DEA">
      <w:pPr>
        <w:rPr>
          <w:rFonts w:ascii="Bookman Old Style" w:hAnsi="Bookman Old Style"/>
          <w:b/>
          <w:sz w:val="80"/>
          <w:szCs w:val="80"/>
        </w:rPr>
      </w:pPr>
      <w:r>
        <w:rPr>
          <w:rFonts w:ascii="Bookman Old Style" w:hAnsi="Bookman Old Style"/>
          <w:b/>
          <w:sz w:val="80"/>
          <w:szCs w:val="80"/>
        </w:rPr>
        <w:t xml:space="preserve">ИНФОРМАЦИОННЫЙ </w:t>
      </w:r>
    </w:p>
    <w:p w:rsidR="00495DEA" w:rsidRDefault="00495DEA" w:rsidP="00495DEA">
      <w:pPr>
        <w:jc w:val="center"/>
        <w:rPr>
          <w:b/>
          <w:sz w:val="72"/>
          <w:szCs w:val="72"/>
        </w:rPr>
      </w:pPr>
      <w:r>
        <w:rPr>
          <w:rFonts w:ascii="Bookman Old Style" w:hAnsi="Bookman Old Style"/>
          <w:b/>
          <w:sz w:val="80"/>
          <w:szCs w:val="80"/>
        </w:rPr>
        <w:t>БЮЛЛЕТЕНЬ</w:t>
      </w:r>
    </w:p>
    <w:p w:rsidR="00495DEA" w:rsidRDefault="00495DEA" w:rsidP="00495DEA">
      <w:pPr>
        <w:jc w:val="center"/>
        <w:rPr>
          <w:b/>
          <w:sz w:val="48"/>
          <w:szCs w:val="48"/>
        </w:rPr>
      </w:pPr>
    </w:p>
    <w:p w:rsidR="00495DEA" w:rsidRDefault="00495DEA" w:rsidP="00495DEA">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495DEA" w:rsidRDefault="00495DEA" w:rsidP="00495DEA">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495DEA" w:rsidRDefault="00495DEA" w:rsidP="00495DEA">
      <w:pPr>
        <w:jc w:val="center"/>
        <w:rPr>
          <w:rFonts w:ascii="Bookman Old Style" w:hAnsi="Bookman Old Style"/>
          <w:b/>
          <w:sz w:val="34"/>
          <w:szCs w:val="34"/>
        </w:rPr>
      </w:pPr>
      <w:r>
        <w:rPr>
          <w:rFonts w:ascii="Bookman Old Style" w:hAnsi="Bookman Old Style"/>
          <w:b/>
          <w:sz w:val="34"/>
          <w:szCs w:val="34"/>
        </w:rPr>
        <w:t>КИРОВСКОЙ  ОБЛАСТИ</w:t>
      </w:r>
    </w:p>
    <w:p w:rsidR="00495DEA" w:rsidRDefault="00495DEA" w:rsidP="00495DEA">
      <w:pPr>
        <w:jc w:val="center"/>
        <w:rPr>
          <w:b/>
          <w:sz w:val="32"/>
          <w:szCs w:val="32"/>
        </w:rPr>
      </w:pPr>
    </w:p>
    <w:p w:rsidR="00495DEA" w:rsidRDefault="00495DEA" w:rsidP="00495DEA">
      <w:pPr>
        <w:jc w:val="center"/>
        <w:rPr>
          <w:rFonts w:ascii="Bookman Old Style" w:hAnsi="Bookman Old Style"/>
          <w:b/>
        </w:rPr>
      </w:pPr>
      <w:r>
        <w:rPr>
          <w:rFonts w:ascii="Bookman Old Style" w:hAnsi="Bookman Old Style"/>
          <w:b/>
        </w:rPr>
        <w:t>(ОФИЦИАЛЬНОЕ    ИЗДАНИЕ)</w:t>
      </w:r>
    </w:p>
    <w:p w:rsidR="00495DEA" w:rsidRDefault="00495DEA" w:rsidP="00495DEA">
      <w:pPr>
        <w:jc w:val="center"/>
        <w:rPr>
          <w:rFonts w:ascii="Bookman Old Style" w:hAnsi="Bookman Old Style"/>
          <w:b/>
          <w:sz w:val="40"/>
          <w:szCs w:val="40"/>
        </w:rPr>
      </w:pPr>
    </w:p>
    <w:p w:rsidR="00495DEA" w:rsidRDefault="00495DEA" w:rsidP="00495DEA">
      <w:pPr>
        <w:jc w:val="center"/>
        <w:rPr>
          <w:rFonts w:ascii="Bookman Old Style" w:hAnsi="Bookman Old Style"/>
          <w:b/>
          <w:sz w:val="40"/>
          <w:szCs w:val="40"/>
        </w:rPr>
      </w:pPr>
    </w:p>
    <w:p w:rsidR="00495DEA" w:rsidRDefault="00495DEA" w:rsidP="00495DEA">
      <w:pPr>
        <w:jc w:val="center"/>
        <w:rPr>
          <w:rFonts w:ascii="Bookman Old Style" w:hAnsi="Bookman Old Style"/>
          <w:b/>
          <w:sz w:val="40"/>
          <w:szCs w:val="40"/>
        </w:rPr>
      </w:pPr>
    </w:p>
    <w:p w:rsidR="00495DEA" w:rsidRDefault="00495DEA" w:rsidP="00495DEA">
      <w:pPr>
        <w:jc w:val="center"/>
        <w:rPr>
          <w:rFonts w:ascii="Bookman Old Style" w:hAnsi="Bookman Old Style"/>
          <w:b/>
          <w:sz w:val="40"/>
          <w:szCs w:val="40"/>
        </w:rPr>
      </w:pPr>
    </w:p>
    <w:p w:rsidR="00495DEA" w:rsidRDefault="00495DEA" w:rsidP="00495DEA">
      <w:pPr>
        <w:jc w:val="center"/>
        <w:rPr>
          <w:rFonts w:ascii="Bookman Old Style" w:hAnsi="Bookman Old Style"/>
          <w:b/>
          <w:sz w:val="40"/>
          <w:szCs w:val="40"/>
        </w:rPr>
      </w:pPr>
    </w:p>
    <w:p w:rsidR="00495DEA" w:rsidRDefault="00495DEA" w:rsidP="00495DEA">
      <w:pPr>
        <w:jc w:val="center"/>
        <w:rPr>
          <w:rFonts w:ascii="Bookman Old Style" w:hAnsi="Bookman Old Style"/>
          <w:b/>
          <w:sz w:val="40"/>
          <w:szCs w:val="40"/>
        </w:rPr>
      </w:pPr>
    </w:p>
    <w:p w:rsidR="00495DEA" w:rsidRDefault="00495DEA" w:rsidP="00495DEA">
      <w:pPr>
        <w:jc w:val="center"/>
        <w:rPr>
          <w:rFonts w:ascii="Bookman Old Style" w:hAnsi="Bookman Old Style"/>
          <w:b/>
          <w:sz w:val="40"/>
          <w:szCs w:val="40"/>
        </w:rPr>
      </w:pPr>
    </w:p>
    <w:p w:rsidR="00495DEA" w:rsidRDefault="00495DEA" w:rsidP="00495DEA">
      <w:pPr>
        <w:jc w:val="center"/>
        <w:rPr>
          <w:rFonts w:ascii="Bookman Old Style" w:hAnsi="Bookman Old Style"/>
          <w:b/>
          <w:sz w:val="40"/>
          <w:szCs w:val="40"/>
        </w:rPr>
      </w:pPr>
    </w:p>
    <w:p w:rsidR="00495DEA" w:rsidRPr="00982623" w:rsidRDefault="00495DEA" w:rsidP="00495DEA">
      <w:pPr>
        <w:jc w:val="center"/>
        <w:rPr>
          <w:rFonts w:ascii="Bookman Old Style" w:hAnsi="Bookman Old Style"/>
          <w:b/>
          <w:sz w:val="40"/>
          <w:szCs w:val="40"/>
        </w:rPr>
      </w:pPr>
      <w:r w:rsidRPr="00982623">
        <w:rPr>
          <w:rFonts w:ascii="Bookman Old Style" w:hAnsi="Bookman Old Style"/>
          <w:b/>
          <w:sz w:val="40"/>
          <w:szCs w:val="40"/>
        </w:rPr>
        <w:t>№</w:t>
      </w:r>
      <w:r>
        <w:rPr>
          <w:rFonts w:ascii="Bookman Old Style" w:hAnsi="Bookman Old Style"/>
          <w:b/>
          <w:sz w:val="40"/>
          <w:szCs w:val="40"/>
        </w:rPr>
        <w:t xml:space="preserve"> 4</w:t>
      </w:r>
      <w:r w:rsidRPr="00982623">
        <w:rPr>
          <w:rFonts w:ascii="Bookman Old Style" w:hAnsi="Bookman Old Style"/>
          <w:b/>
          <w:sz w:val="40"/>
          <w:szCs w:val="40"/>
        </w:rPr>
        <w:t xml:space="preserve"> </w:t>
      </w:r>
      <w:r>
        <w:rPr>
          <w:rFonts w:ascii="Bookman Old Style" w:hAnsi="Bookman Old Style"/>
          <w:b/>
          <w:sz w:val="40"/>
          <w:szCs w:val="40"/>
        </w:rPr>
        <w:t>(333)</w:t>
      </w:r>
    </w:p>
    <w:p w:rsidR="00495DEA" w:rsidRDefault="00495DEA" w:rsidP="00495DEA">
      <w:pPr>
        <w:jc w:val="center"/>
        <w:rPr>
          <w:rFonts w:ascii="Bookman Old Style" w:hAnsi="Bookman Old Style"/>
          <w:b/>
          <w:sz w:val="40"/>
          <w:szCs w:val="40"/>
        </w:rPr>
      </w:pPr>
      <w:r>
        <w:rPr>
          <w:rFonts w:ascii="Bookman Old Style" w:hAnsi="Bookman Old Style"/>
          <w:b/>
          <w:noProof/>
          <w:sz w:val="40"/>
          <w:szCs w:val="40"/>
        </w:rPr>
        <w:t>Февраль</w:t>
      </w:r>
      <w:r>
        <w:rPr>
          <w:rFonts w:ascii="Bookman Old Style" w:hAnsi="Bookman Old Style"/>
          <w:b/>
          <w:sz w:val="40"/>
          <w:szCs w:val="40"/>
        </w:rPr>
        <w:t xml:space="preserve">  2020</w:t>
      </w:r>
    </w:p>
    <w:p w:rsidR="00495DEA" w:rsidRDefault="00495DEA" w:rsidP="00495DEA">
      <w:pPr>
        <w:jc w:val="center"/>
        <w:rPr>
          <w:rFonts w:ascii="Bookman Old Style" w:hAnsi="Bookman Old Style"/>
          <w:b/>
          <w:sz w:val="48"/>
          <w:szCs w:val="16"/>
        </w:rPr>
      </w:pPr>
      <w:r w:rsidRPr="00F8485B">
        <w:rPr>
          <w:rFonts w:ascii="Bookman Old Style" w:hAnsi="Bookman Old Style"/>
          <w:b/>
          <w:sz w:val="48"/>
          <w:szCs w:val="16"/>
        </w:rPr>
        <w:lastRenderedPageBreak/>
        <w:t>Содержание</w:t>
      </w:r>
    </w:p>
    <w:p w:rsidR="00495DEA" w:rsidRDefault="00495DEA" w:rsidP="00495DEA">
      <w:pPr>
        <w:jc w:val="center"/>
      </w:pPr>
    </w:p>
    <w:tbl>
      <w:tblPr>
        <w:tblStyle w:val="af0"/>
        <w:tblW w:w="0" w:type="auto"/>
        <w:tblLook w:val="04A0" w:firstRow="1" w:lastRow="0" w:firstColumn="1" w:lastColumn="0" w:noHBand="0" w:noVBand="1"/>
      </w:tblPr>
      <w:tblGrid>
        <w:gridCol w:w="699"/>
        <w:gridCol w:w="8481"/>
        <w:gridCol w:w="761"/>
      </w:tblGrid>
      <w:tr w:rsidR="00495DEA" w:rsidRPr="00FA3232" w:rsidTr="00495DEA">
        <w:tc>
          <w:tcPr>
            <w:tcW w:w="699" w:type="dxa"/>
          </w:tcPr>
          <w:p w:rsidR="00495DEA" w:rsidRPr="00FA3232" w:rsidRDefault="00495DEA" w:rsidP="00495DEA">
            <w:pPr>
              <w:pStyle w:val="1"/>
              <w:ind w:right="-108"/>
              <w:jc w:val="center"/>
              <w:outlineLvl w:val="0"/>
              <w:rPr>
                <w:rFonts w:ascii="Times New Roman" w:hAnsi="Times New Roman" w:cs="Times New Roman"/>
                <w:sz w:val="28"/>
                <w:szCs w:val="28"/>
                <w:u w:val="single"/>
              </w:rPr>
            </w:pPr>
            <w:r w:rsidRPr="00FA3232">
              <w:rPr>
                <w:rFonts w:ascii="Times New Roman" w:hAnsi="Times New Roman" w:cs="Times New Roman"/>
                <w:sz w:val="28"/>
                <w:szCs w:val="28"/>
              </w:rPr>
              <w:t>1</w:t>
            </w:r>
          </w:p>
        </w:tc>
        <w:tc>
          <w:tcPr>
            <w:tcW w:w="8481" w:type="dxa"/>
          </w:tcPr>
          <w:p w:rsidR="00495DEA" w:rsidRPr="00FA3232" w:rsidRDefault="00495DEA" w:rsidP="00FA3232">
            <w:pPr>
              <w:pStyle w:val="ConsPlusTitle"/>
              <w:widowControl/>
              <w:jc w:val="both"/>
              <w:rPr>
                <w:rFonts w:ascii="Times New Roman" w:eastAsia="Times New Roman" w:hAnsi="Times New Roman" w:cs="Times New Roman"/>
                <w:b w:val="0"/>
                <w:sz w:val="28"/>
                <w:szCs w:val="28"/>
                <w:lang w:eastAsia="ru-RU"/>
              </w:rPr>
            </w:pPr>
            <w:r w:rsidRPr="00FA3232">
              <w:rPr>
                <w:rFonts w:ascii="Times New Roman" w:hAnsi="Times New Roman" w:cs="Times New Roman"/>
                <w:b w:val="0"/>
                <w:sz w:val="28"/>
                <w:szCs w:val="28"/>
              </w:rPr>
              <w:t xml:space="preserve">Постановление главы Орловского района от </w:t>
            </w:r>
            <w:r w:rsidR="00204FE9" w:rsidRPr="00FA3232">
              <w:rPr>
                <w:rFonts w:ascii="Times New Roman" w:hAnsi="Times New Roman" w:cs="Times New Roman"/>
                <w:b w:val="0"/>
                <w:sz w:val="28"/>
                <w:szCs w:val="28"/>
              </w:rPr>
              <w:t>12</w:t>
            </w:r>
            <w:r w:rsidRPr="00FA3232">
              <w:rPr>
                <w:rFonts w:ascii="Times New Roman" w:hAnsi="Times New Roman" w:cs="Times New Roman"/>
                <w:b w:val="0"/>
                <w:sz w:val="28"/>
                <w:szCs w:val="28"/>
              </w:rPr>
              <w:t>.0</w:t>
            </w:r>
            <w:r w:rsidR="00204FE9" w:rsidRPr="00FA3232">
              <w:rPr>
                <w:rFonts w:ascii="Times New Roman" w:hAnsi="Times New Roman" w:cs="Times New Roman"/>
                <w:b w:val="0"/>
                <w:sz w:val="28"/>
                <w:szCs w:val="28"/>
              </w:rPr>
              <w:t>2</w:t>
            </w:r>
            <w:r w:rsidRPr="00FA3232">
              <w:rPr>
                <w:rFonts w:ascii="Times New Roman" w:hAnsi="Times New Roman" w:cs="Times New Roman"/>
                <w:b w:val="0"/>
                <w:sz w:val="28"/>
                <w:szCs w:val="28"/>
              </w:rPr>
              <w:t xml:space="preserve">.2020 № </w:t>
            </w:r>
            <w:r w:rsidR="00204FE9" w:rsidRPr="00FA3232">
              <w:rPr>
                <w:rFonts w:ascii="Times New Roman" w:hAnsi="Times New Roman" w:cs="Times New Roman"/>
                <w:b w:val="0"/>
                <w:sz w:val="28"/>
                <w:szCs w:val="28"/>
              </w:rPr>
              <w:t>2</w:t>
            </w:r>
            <w:r w:rsidRPr="00FA3232">
              <w:rPr>
                <w:rFonts w:ascii="Times New Roman" w:hAnsi="Times New Roman" w:cs="Times New Roman"/>
                <w:b w:val="0"/>
                <w:sz w:val="28"/>
                <w:szCs w:val="28"/>
              </w:rPr>
              <w:t xml:space="preserve">-п-гр </w:t>
            </w:r>
            <w:r w:rsidR="00204FE9" w:rsidRPr="00FA3232">
              <w:rPr>
                <w:rFonts w:ascii="Times New Roman" w:hAnsi="Times New Roman" w:cs="Times New Roman"/>
                <w:b w:val="0"/>
                <w:sz w:val="28"/>
                <w:szCs w:val="28"/>
              </w:rPr>
              <w:t xml:space="preserve"> «</w:t>
            </w:r>
            <w:r w:rsidR="00204FE9" w:rsidRPr="00FA3232">
              <w:rPr>
                <w:rFonts w:ascii="Times New Roman" w:hAnsi="Times New Roman" w:cs="Times New Roman"/>
                <w:b w:val="0"/>
                <w:sz w:val="28"/>
                <w:szCs w:val="28"/>
              </w:rPr>
              <w:t>О внесении изменений в постановление главы</w:t>
            </w:r>
            <w:r w:rsidR="00FA3232" w:rsidRPr="00FA3232">
              <w:rPr>
                <w:rFonts w:ascii="Times New Roman" w:hAnsi="Times New Roman" w:cs="Times New Roman"/>
                <w:b w:val="0"/>
                <w:sz w:val="28"/>
                <w:szCs w:val="28"/>
              </w:rPr>
              <w:t xml:space="preserve"> </w:t>
            </w:r>
            <w:r w:rsidR="00204FE9" w:rsidRPr="00FA3232">
              <w:rPr>
                <w:rFonts w:ascii="Times New Roman" w:hAnsi="Times New Roman" w:cs="Times New Roman"/>
                <w:b w:val="0"/>
                <w:sz w:val="28"/>
                <w:szCs w:val="28"/>
              </w:rPr>
              <w:t>Орловского районы  от 26.02.2019 №</w:t>
            </w:r>
            <w:r w:rsidR="00204FE9" w:rsidRPr="00FA3232">
              <w:rPr>
                <w:rFonts w:ascii="Times New Roman" w:hAnsi="Times New Roman" w:cs="Times New Roman"/>
                <w:b w:val="0"/>
                <w:sz w:val="28"/>
                <w:szCs w:val="28"/>
              </w:rPr>
              <w:t xml:space="preserve"> </w:t>
            </w:r>
            <w:r w:rsidR="00204FE9" w:rsidRPr="00FA3232">
              <w:rPr>
                <w:rFonts w:ascii="Times New Roman" w:hAnsi="Times New Roman" w:cs="Times New Roman"/>
                <w:b w:val="0"/>
                <w:sz w:val="28"/>
                <w:szCs w:val="28"/>
              </w:rPr>
              <w:t>3-пгр</w:t>
            </w:r>
            <w:r w:rsidR="00204FE9" w:rsidRPr="00FA3232">
              <w:rPr>
                <w:rFonts w:ascii="Times New Roman" w:hAnsi="Times New Roman" w:cs="Times New Roman"/>
                <w:b w:val="0"/>
                <w:sz w:val="28"/>
                <w:szCs w:val="28"/>
              </w:rPr>
              <w:t>»</w:t>
            </w:r>
          </w:p>
        </w:tc>
        <w:tc>
          <w:tcPr>
            <w:tcW w:w="761" w:type="dxa"/>
          </w:tcPr>
          <w:p w:rsidR="00495DEA" w:rsidRPr="00FA3232" w:rsidRDefault="00495DEA" w:rsidP="00495DEA">
            <w:pPr>
              <w:rPr>
                <w:rFonts w:ascii="Times New Roman" w:hAnsi="Times New Roman" w:cs="Times New Roman"/>
                <w:sz w:val="28"/>
                <w:szCs w:val="28"/>
              </w:rPr>
            </w:pPr>
          </w:p>
        </w:tc>
      </w:tr>
      <w:tr w:rsidR="00495DEA" w:rsidRPr="00FA3232" w:rsidTr="00495DEA">
        <w:tc>
          <w:tcPr>
            <w:tcW w:w="699" w:type="dxa"/>
          </w:tcPr>
          <w:p w:rsidR="00495DEA" w:rsidRPr="00FA3232" w:rsidRDefault="00495DEA" w:rsidP="00495DEA">
            <w:pPr>
              <w:pStyle w:val="1"/>
              <w:ind w:right="-108"/>
              <w:jc w:val="center"/>
              <w:outlineLvl w:val="0"/>
              <w:rPr>
                <w:rFonts w:ascii="Times New Roman" w:hAnsi="Times New Roman" w:cs="Times New Roman"/>
                <w:sz w:val="28"/>
                <w:szCs w:val="28"/>
              </w:rPr>
            </w:pPr>
            <w:r w:rsidRPr="00FA3232">
              <w:rPr>
                <w:rFonts w:ascii="Times New Roman" w:hAnsi="Times New Roman" w:cs="Times New Roman"/>
                <w:sz w:val="28"/>
                <w:szCs w:val="28"/>
              </w:rPr>
              <w:t>2</w:t>
            </w:r>
          </w:p>
        </w:tc>
        <w:tc>
          <w:tcPr>
            <w:tcW w:w="8481" w:type="dxa"/>
          </w:tcPr>
          <w:p w:rsidR="00495DEA" w:rsidRPr="00FA3232" w:rsidRDefault="00204FE9" w:rsidP="00FA3232">
            <w:pPr>
              <w:pStyle w:val="ConsPlusTitle"/>
              <w:widowControl/>
              <w:jc w:val="both"/>
              <w:rPr>
                <w:rFonts w:ascii="Times New Roman" w:eastAsia="Times New Roman" w:hAnsi="Times New Roman" w:cs="Times New Roman"/>
                <w:b w:val="0"/>
                <w:sz w:val="28"/>
                <w:szCs w:val="28"/>
                <w:lang w:eastAsia="ru-RU"/>
              </w:rPr>
            </w:pPr>
            <w:r w:rsidRPr="00FA3232">
              <w:rPr>
                <w:rFonts w:ascii="Times New Roman" w:hAnsi="Times New Roman" w:cs="Times New Roman"/>
                <w:b w:val="0"/>
                <w:sz w:val="28"/>
                <w:szCs w:val="28"/>
              </w:rPr>
              <w:t xml:space="preserve">Постановление главы Орловского района от 12.02.2020 № </w:t>
            </w:r>
            <w:r w:rsidRPr="00FA3232">
              <w:rPr>
                <w:rFonts w:ascii="Times New Roman" w:hAnsi="Times New Roman" w:cs="Times New Roman"/>
                <w:b w:val="0"/>
                <w:sz w:val="28"/>
                <w:szCs w:val="28"/>
              </w:rPr>
              <w:t>3</w:t>
            </w:r>
            <w:r w:rsidRPr="00FA3232">
              <w:rPr>
                <w:rFonts w:ascii="Times New Roman" w:hAnsi="Times New Roman" w:cs="Times New Roman"/>
                <w:b w:val="0"/>
                <w:sz w:val="28"/>
                <w:szCs w:val="28"/>
              </w:rPr>
              <w:t xml:space="preserve">-п-гр  </w:t>
            </w:r>
            <w:r w:rsidRPr="00FA3232">
              <w:rPr>
                <w:rFonts w:ascii="Times New Roman" w:hAnsi="Times New Roman" w:cs="Times New Roman"/>
                <w:b w:val="0"/>
                <w:sz w:val="28"/>
                <w:szCs w:val="28"/>
              </w:rPr>
              <w:t>«</w:t>
            </w:r>
            <w:r w:rsidRPr="00FA3232">
              <w:rPr>
                <w:rFonts w:ascii="Times New Roman" w:hAnsi="Times New Roman" w:cs="Times New Roman"/>
                <w:b w:val="0"/>
                <w:sz w:val="28"/>
                <w:szCs w:val="28"/>
              </w:rPr>
              <w:t>О внесении изменений в постановления главы Орловского районы  от 20.02.2019 № 2-п-гр</w:t>
            </w:r>
            <w:r w:rsidRPr="00FA3232">
              <w:rPr>
                <w:rFonts w:ascii="Times New Roman" w:hAnsi="Times New Roman" w:cs="Times New Roman"/>
                <w:b w:val="0"/>
                <w:sz w:val="28"/>
                <w:szCs w:val="28"/>
              </w:rPr>
              <w:t>»</w:t>
            </w:r>
            <w:r w:rsidRPr="00FA3232">
              <w:rPr>
                <w:rFonts w:ascii="Times New Roman" w:hAnsi="Times New Roman" w:cs="Times New Roman"/>
                <w:b w:val="0"/>
                <w:sz w:val="28"/>
                <w:szCs w:val="28"/>
              </w:rPr>
              <w:t xml:space="preserve">  </w:t>
            </w:r>
          </w:p>
        </w:tc>
        <w:tc>
          <w:tcPr>
            <w:tcW w:w="761" w:type="dxa"/>
          </w:tcPr>
          <w:p w:rsidR="00495DEA" w:rsidRPr="00FA3232" w:rsidRDefault="00495DEA" w:rsidP="00495DEA">
            <w:pPr>
              <w:rPr>
                <w:rFonts w:ascii="Times New Roman" w:hAnsi="Times New Roman" w:cs="Times New Roman"/>
                <w:sz w:val="28"/>
                <w:szCs w:val="28"/>
              </w:rPr>
            </w:pPr>
          </w:p>
        </w:tc>
      </w:tr>
      <w:tr w:rsidR="00495DEA" w:rsidRPr="00FA3232" w:rsidTr="00495DEA">
        <w:tc>
          <w:tcPr>
            <w:tcW w:w="699" w:type="dxa"/>
          </w:tcPr>
          <w:p w:rsidR="00495DEA" w:rsidRPr="00FA3232" w:rsidRDefault="00495DEA" w:rsidP="00495DEA">
            <w:pPr>
              <w:pStyle w:val="1"/>
              <w:ind w:right="-108"/>
              <w:jc w:val="center"/>
              <w:outlineLvl w:val="0"/>
              <w:rPr>
                <w:rFonts w:ascii="Times New Roman" w:hAnsi="Times New Roman" w:cs="Times New Roman"/>
                <w:sz w:val="28"/>
                <w:szCs w:val="28"/>
              </w:rPr>
            </w:pPr>
            <w:r w:rsidRPr="00FA3232">
              <w:rPr>
                <w:rFonts w:ascii="Times New Roman" w:hAnsi="Times New Roman" w:cs="Times New Roman"/>
                <w:sz w:val="28"/>
                <w:szCs w:val="28"/>
              </w:rPr>
              <w:t>3</w:t>
            </w:r>
          </w:p>
        </w:tc>
        <w:tc>
          <w:tcPr>
            <w:tcW w:w="8481" w:type="dxa"/>
          </w:tcPr>
          <w:p w:rsidR="00495DEA" w:rsidRPr="00FA3232" w:rsidRDefault="00204FE9" w:rsidP="00FA3232">
            <w:pPr>
              <w:tabs>
                <w:tab w:val="left" w:pos="9355"/>
              </w:tabs>
              <w:ind w:right="-5"/>
              <w:jc w:val="both"/>
              <w:rPr>
                <w:rFonts w:ascii="Times New Roman" w:eastAsia="Times New Roman" w:hAnsi="Times New Roman" w:cs="Times New Roman"/>
                <w:sz w:val="28"/>
                <w:szCs w:val="28"/>
                <w:lang w:eastAsia="ru-RU"/>
              </w:rPr>
            </w:pPr>
            <w:r w:rsidRPr="00FA3232">
              <w:rPr>
                <w:rFonts w:ascii="Times New Roman" w:hAnsi="Times New Roman" w:cs="Times New Roman"/>
                <w:sz w:val="28"/>
                <w:szCs w:val="28"/>
              </w:rPr>
              <w:t xml:space="preserve">Постановление </w:t>
            </w:r>
            <w:r w:rsidRPr="00FA3232">
              <w:rPr>
                <w:rFonts w:ascii="Times New Roman" w:hAnsi="Times New Roman" w:cs="Times New Roman"/>
                <w:sz w:val="28"/>
                <w:szCs w:val="28"/>
              </w:rPr>
              <w:t>администрации</w:t>
            </w:r>
            <w:r w:rsidRPr="00FA3232">
              <w:rPr>
                <w:rFonts w:ascii="Times New Roman" w:hAnsi="Times New Roman" w:cs="Times New Roman"/>
                <w:sz w:val="28"/>
                <w:szCs w:val="28"/>
              </w:rPr>
              <w:t xml:space="preserve"> Орловского района от </w:t>
            </w:r>
            <w:r w:rsidRPr="00FA3232">
              <w:rPr>
                <w:rFonts w:ascii="Times New Roman" w:hAnsi="Times New Roman" w:cs="Times New Roman"/>
                <w:sz w:val="28"/>
                <w:szCs w:val="28"/>
              </w:rPr>
              <w:t>05</w:t>
            </w:r>
            <w:r w:rsidRPr="00FA3232">
              <w:rPr>
                <w:rFonts w:ascii="Times New Roman" w:hAnsi="Times New Roman" w:cs="Times New Roman"/>
                <w:sz w:val="28"/>
                <w:szCs w:val="28"/>
              </w:rPr>
              <w:t xml:space="preserve">.02.2020 № </w:t>
            </w:r>
            <w:r w:rsidRPr="00FA3232">
              <w:rPr>
                <w:rFonts w:ascii="Times New Roman" w:hAnsi="Times New Roman" w:cs="Times New Roman"/>
                <w:sz w:val="28"/>
                <w:szCs w:val="28"/>
              </w:rPr>
              <w:t>82-п</w:t>
            </w:r>
            <w:r w:rsidRPr="00FA3232">
              <w:rPr>
                <w:rFonts w:ascii="Times New Roman" w:hAnsi="Times New Roman" w:cs="Times New Roman"/>
                <w:sz w:val="28"/>
                <w:szCs w:val="28"/>
              </w:rPr>
              <w:t xml:space="preserve">  </w:t>
            </w:r>
            <w:r w:rsidRPr="00FA3232">
              <w:rPr>
                <w:rFonts w:ascii="Times New Roman" w:hAnsi="Times New Roman" w:cs="Times New Roman"/>
                <w:sz w:val="28"/>
                <w:szCs w:val="28"/>
              </w:rPr>
              <w:t>«</w:t>
            </w:r>
            <w:r w:rsidRPr="00FA3232">
              <w:rPr>
                <w:rFonts w:ascii="Times New Roman" w:hAnsi="Times New Roman" w:cs="Times New Roman"/>
                <w:sz w:val="28"/>
                <w:szCs w:val="28"/>
              </w:rPr>
              <w:t xml:space="preserve">О проведении районного  конкурса «Признание года – 2019» </w:t>
            </w:r>
          </w:p>
        </w:tc>
        <w:tc>
          <w:tcPr>
            <w:tcW w:w="761" w:type="dxa"/>
          </w:tcPr>
          <w:p w:rsidR="00495DEA" w:rsidRPr="00FA3232" w:rsidRDefault="00495DEA" w:rsidP="00495DEA">
            <w:pPr>
              <w:rPr>
                <w:rFonts w:ascii="Times New Roman" w:hAnsi="Times New Roman" w:cs="Times New Roman"/>
                <w:sz w:val="28"/>
                <w:szCs w:val="28"/>
              </w:rPr>
            </w:pPr>
          </w:p>
        </w:tc>
      </w:tr>
      <w:tr w:rsidR="00495DEA" w:rsidRPr="00FA3232" w:rsidTr="00495DEA">
        <w:tc>
          <w:tcPr>
            <w:tcW w:w="699" w:type="dxa"/>
          </w:tcPr>
          <w:p w:rsidR="00495DEA" w:rsidRPr="00FA3232" w:rsidRDefault="00495DEA" w:rsidP="00495DEA">
            <w:pPr>
              <w:pStyle w:val="1"/>
              <w:ind w:right="-108"/>
              <w:jc w:val="center"/>
              <w:outlineLvl w:val="0"/>
              <w:rPr>
                <w:rFonts w:ascii="Times New Roman" w:hAnsi="Times New Roman" w:cs="Times New Roman"/>
                <w:sz w:val="28"/>
                <w:szCs w:val="28"/>
              </w:rPr>
            </w:pPr>
            <w:r w:rsidRPr="00FA3232">
              <w:rPr>
                <w:rFonts w:ascii="Times New Roman" w:hAnsi="Times New Roman" w:cs="Times New Roman"/>
                <w:sz w:val="28"/>
                <w:szCs w:val="28"/>
              </w:rPr>
              <w:t>4</w:t>
            </w:r>
          </w:p>
        </w:tc>
        <w:tc>
          <w:tcPr>
            <w:tcW w:w="8481" w:type="dxa"/>
          </w:tcPr>
          <w:p w:rsidR="00495DEA" w:rsidRPr="00FA3232" w:rsidRDefault="00FA3232" w:rsidP="00FA3232">
            <w:pPr>
              <w:pStyle w:val="ConsPlusTitle"/>
              <w:widowControl/>
              <w:spacing w:line="276" w:lineRule="auto"/>
              <w:jc w:val="both"/>
              <w:outlineLvl w:val="0"/>
              <w:rPr>
                <w:rFonts w:ascii="Times New Roman" w:eastAsia="Times New Roman" w:hAnsi="Times New Roman" w:cs="Times New Roman"/>
                <w:b w:val="0"/>
                <w:sz w:val="28"/>
                <w:szCs w:val="28"/>
                <w:lang w:eastAsia="ru-RU"/>
              </w:rPr>
            </w:pPr>
            <w:r w:rsidRPr="00FA3232">
              <w:rPr>
                <w:rFonts w:ascii="Times New Roman" w:hAnsi="Times New Roman" w:cs="Times New Roman"/>
                <w:b w:val="0"/>
                <w:sz w:val="28"/>
                <w:szCs w:val="28"/>
              </w:rPr>
              <w:t>Постановление администрации Орловского района от 0</w:t>
            </w:r>
            <w:r w:rsidRPr="00FA3232">
              <w:rPr>
                <w:rFonts w:ascii="Times New Roman" w:hAnsi="Times New Roman" w:cs="Times New Roman"/>
                <w:b w:val="0"/>
                <w:sz w:val="28"/>
                <w:szCs w:val="28"/>
              </w:rPr>
              <w:t>7</w:t>
            </w:r>
            <w:r w:rsidRPr="00FA3232">
              <w:rPr>
                <w:rFonts w:ascii="Times New Roman" w:hAnsi="Times New Roman" w:cs="Times New Roman"/>
                <w:b w:val="0"/>
                <w:sz w:val="28"/>
                <w:szCs w:val="28"/>
              </w:rPr>
              <w:t>.02.2020 № 8</w:t>
            </w:r>
            <w:r w:rsidRPr="00FA3232">
              <w:rPr>
                <w:rFonts w:ascii="Times New Roman" w:hAnsi="Times New Roman" w:cs="Times New Roman"/>
                <w:b w:val="0"/>
                <w:sz w:val="28"/>
                <w:szCs w:val="28"/>
              </w:rPr>
              <w:t>4</w:t>
            </w:r>
            <w:r w:rsidRPr="00FA3232">
              <w:rPr>
                <w:rFonts w:ascii="Times New Roman" w:hAnsi="Times New Roman" w:cs="Times New Roman"/>
                <w:b w:val="0"/>
                <w:sz w:val="28"/>
                <w:szCs w:val="28"/>
              </w:rPr>
              <w:t xml:space="preserve">-п  </w:t>
            </w:r>
            <w:r w:rsidRPr="00FA3232">
              <w:rPr>
                <w:rFonts w:ascii="Times New Roman" w:hAnsi="Times New Roman" w:cs="Times New Roman"/>
                <w:b w:val="0"/>
                <w:sz w:val="28"/>
                <w:szCs w:val="28"/>
              </w:rPr>
              <w:t>«</w:t>
            </w:r>
            <w:r w:rsidRPr="00FA3232">
              <w:rPr>
                <w:rFonts w:ascii="Times New Roman" w:hAnsi="Times New Roman" w:cs="Times New Roman"/>
                <w:b w:val="0"/>
                <w:sz w:val="28"/>
                <w:szCs w:val="28"/>
              </w:rPr>
              <w:t>О внесении изменений в постановление администрации Орловского района Кировской области от 12.08.2011 № 430-п «О комиссии по предупреждению и ликвидации чрезвычайных ситуаций и обеспечению пожарной безопасности Орловского района»</w:t>
            </w:r>
          </w:p>
        </w:tc>
        <w:tc>
          <w:tcPr>
            <w:tcW w:w="761" w:type="dxa"/>
          </w:tcPr>
          <w:p w:rsidR="00495DEA" w:rsidRPr="00FA3232" w:rsidRDefault="00495DEA" w:rsidP="00495DEA">
            <w:pPr>
              <w:rPr>
                <w:rFonts w:ascii="Times New Roman" w:hAnsi="Times New Roman" w:cs="Times New Roman"/>
                <w:sz w:val="28"/>
                <w:szCs w:val="28"/>
              </w:rPr>
            </w:pPr>
          </w:p>
        </w:tc>
      </w:tr>
      <w:tr w:rsidR="00495DEA" w:rsidRPr="00FA3232" w:rsidTr="00495DEA">
        <w:tc>
          <w:tcPr>
            <w:tcW w:w="699" w:type="dxa"/>
          </w:tcPr>
          <w:p w:rsidR="00495DEA" w:rsidRPr="00FA3232" w:rsidRDefault="00495DEA" w:rsidP="00495DEA">
            <w:pPr>
              <w:pStyle w:val="1"/>
              <w:ind w:right="-108"/>
              <w:jc w:val="center"/>
              <w:outlineLvl w:val="0"/>
              <w:rPr>
                <w:rFonts w:ascii="Times New Roman" w:hAnsi="Times New Roman" w:cs="Times New Roman"/>
                <w:sz w:val="28"/>
                <w:szCs w:val="28"/>
              </w:rPr>
            </w:pPr>
            <w:r w:rsidRPr="00FA3232">
              <w:rPr>
                <w:rFonts w:ascii="Times New Roman" w:hAnsi="Times New Roman" w:cs="Times New Roman"/>
                <w:sz w:val="28"/>
                <w:szCs w:val="28"/>
              </w:rPr>
              <w:t>5</w:t>
            </w:r>
          </w:p>
        </w:tc>
        <w:tc>
          <w:tcPr>
            <w:tcW w:w="8481" w:type="dxa"/>
          </w:tcPr>
          <w:p w:rsidR="00495DEA" w:rsidRPr="00FA3232" w:rsidRDefault="00FA3232" w:rsidP="00FA3232">
            <w:pPr>
              <w:pStyle w:val="a5"/>
              <w:ind w:right="-22"/>
              <w:jc w:val="both"/>
              <w:rPr>
                <w:rFonts w:ascii="Times New Roman" w:eastAsia="Times New Roman" w:hAnsi="Times New Roman" w:cs="Times New Roman"/>
                <w:b w:val="0"/>
                <w:szCs w:val="28"/>
              </w:rPr>
            </w:pPr>
            <w:r w:rsidRPr="00FA3232">
              <w:rPr>
                <w:rFonts w:ascii="Times New Roman" w:hAnsi="Times New Roman" w:cs="Times New Roman"/>
                <w:b w:val="0"/>
                <w:szCs w:val="28"/>
              </w:rPr>
              <w:t xml:space="preserve">Постановление администрации Орловского района от </w:t>
            </w:r>
            <w:r w:rsidRPr="00FA3232">
              <w:rPr>
                <w:rFonts w:ascii="Times New Roman" w:hAnsi="Times New Roman" w:cs="Times New Roman"/>
                <w:b w:val="0"/>
                <w:szCs w:val="28"/>
              </w:rPr>
              <w:t>11</w:t>
            </w:r>
            <w:r w:rsidRPr="00FA3232">
              <w:rPr>
                <w:rFonts w:ascii="Times New Roman" w:hAnsi="Times New Roman" w:cs="Times New Roman"/>
                <w:b w:val="0"/>
                <w:szCs w:val="28"/>
              </w:rPr>
              <w:t>.02.2020 № 8</w:t>
            </w:r>
            <w:r w:rsidRPr="00FA3232">
              <w:rPr>
                <w:rFonts w:ascii="Times New Roman" w:hAnsi="Times New Roman" w:cs="Times New Roman"/>
                <w:b w:val="0"/>
                <w:szCs w:val="28"/>
              </w:rPr>
              <w:t>5</w:t>
            </w:r>
            <w:r w:rsidRPr="00FA3232">
              <w:rPr>
                <w:rFonts w:ascii="Times New Roman" w:hAnsi="Times New Roman" w:cs="Times New Roman"/>
                <w:b w:val="0"/>
                <w:szCs w:val="28"/>
              </w:rPr>
              <w:t>-п</w:t>
            </w:r>
            <w:r w:rsidRPr="00FA3232">
              <w:rPr>
                <w:rFonts w:ascii="Times New Roman" w:hAnsi="Times New Roman" w:cs="Times New Roman"/>
                <w:b w:val="0"/>
                <w:szCs w:val="28"/>
              </w:rPr>
              <w:t xml:space="preserve"> «</w:t>
            </w:r>
            <w:r w:rsidRPr="00FA3232">
              <w:rPr>
                <w:rFonts w:ascii="Times New Roman" w:hAnsi="Times New Roman" w:cs="Times New Roman"/>
                <w:b w:val="0"/>
                <w:szCs w:val="28"/>
              </w:rPr>
              <w:t>О внесении изменений в постановление администрации Орловского района от 26.07.2019 № 437-П</w:t>
            </w:r>
            <w:r w:rsidRPr="00FA3232">
              <w:rPr>
                <w:rFonts w:ascii="Times New Roman" w:hAnsi="Times New Roman" w:cs="Times New Roman"/>
                <w:b w:val="0"/>
                <w:szCs w:val="28"/>
              </w:rPr>
              <w:t>»</w:t>
            </w:r>
          </w:p>
        </w:tc>
        <w:tc>
          <w:tcPr>
            <w:tcW w:w="761" w:type="dxa"/>
          </w:tcPr>
          <w:p w:rsidR="00495DEA" w:rsidRPr="00FA3232" w:rsidRDefault="00495DEA" w:rsidP="00495DEA">
            <w:pPr>
              <w:rPr>
                <w:rFonts w:ascii="Times New Roman" w:hAnsi="Times New Roman" w:cs="Times New Roman"/>
                <w:sz w:val="28"/>
                <w:szCs w:val="28"/>
              </w:rPr>
            </w:pPr>
          </w:p>
        </w:tc>
      </w:tr>
      <w:tr w:rsidR="00FA3232" w:rsidRPr="00FA3232" w:rsidTr="00FA3232">
        <w:tc>
          <w:tcPr>
            <w:tcW w:w="699" w:type="dxa"/>
          </w:tcPr>
          <w:p w:rsidR="00FA3232" w:rsidRPr="00FA3232" w:rsidRDefault="00FA3232" w:rsidP="00BE2FAE">
            <w:pPr>
              <w:pStyle w:val="1"/>
              <w:ind w:right="-108"/>
              <w:jc w:val="center"/>
              <w:outlineLvl w:val="0"/>
              <w:rPr>
                <w:rFonts w:ascii="Times New Roman" w:hAnsi="Times New Roman" w:cs="Times New Roman"/>
                <w:sz w:val="28"/>
                <w:szCs w:val="28"/>
              </w:rPr>
            </w:pPr>
            <w:r>
              <w:rPr>
                <w:rFonts w:ascii="Times New Roman" w:hAnsi="Times New Roman" w:cs="Times New Roman"/>
                <w:sz w:val="28"/>
                <w:szCs w:val="28"/>
              </w:rPr>
              <w:t>6</w:t>
            </w:r>
          </w:p>
        </w:tc>
        <w:tc>
          <w:tcPr>
            <w:tcW w:w="8481" w:type="dxa"/>
          </w:tcPr>
          <w:p w:rsidR="00FA3232" w:rsidRPr="00FA3232" w:rsidRDefault="00FA3232" w:rsidP="00FA3232">
            <w:pPr>
              <w:jc w:val="both"/>
              <w:rPr>
                <w:rFonts w:ascii="Times New Roman" w:eastAsia="Times New Roman" w:hAnsi="Times New Roman" w:cs="Times New Roman"/>
                <w:sz w:val="28"/>
                <w:szCs w:val="28"/>
                <w:lang w:eastAsia="ru-RU"/>
              </w:rPr>
            </w:pPr>
            <w:r w:rsidRPr="00FA3232">
              <w:rPr>
                <w:rFonts w:ascii="Times New Roman" w:hAnsi="Times New Roman" w:cs="Times New Roman"/>
                <w:sz w:val="28"/>
                <w:szCs w:val="28"/>
              </w:rPr>
              <w:t>Постановление администрации Орловского района от 1</w:t>
            </w:r>
            <w:r>
              <w:rPr>
                <w:rFonts w:ascii="Times New Roman" w:hAnsi="Times New Roman" w:cs="Times New Roman"/>
                <w:sz w:val="28"/>
                <w:szCs w:val="28"/>
              </w:rPr>
              <w:t>3</w:t>
            </w:r>
            <w:r w:rsidRPr="00FA3232">
              <w:rPr>
                <w:rFonts w:ascii="Times New Roman" w:hAnsi="Times New Roman" w:cs="Times New Roman"/>
                <w:sz w:val="28"/>
                <w:szCs w:val="28"/>
              </w:rPr>
              <w:t>.02.2020 № 8</w:t>
            </w:r>
            <w:r w:rsidRPr="00FA3232">
              <w:rPr>
                <w:rFonts w:ascii="Times New Roman" w:hAnsi="Times New Roman" w:cs="Times New Roman"/>
                <w:sz w:val="28"/>
                <w:szCs w:val="28"/>
              </w:rPr>
              <w:t>9</w:t>
            </w:r>
            <w:r w:rsidRPr="00FA3232">
              <w:rPr>
                <w:rFonts w:ascii="Times New Roman" w:hAnsi="Times New Roman" w:cs="Times New Roman"/>
                <w:sz w:val="28"/>
                <w:szCs w:val="28"/>
              </w:rPr>
              <w:t>-п</w:t>
            </w:r>
            <w:r w:rsidRPr="00FA3232">
              <w:rPr>
                <w:rFonts w:ascii="Times New Roman" w:hAnsi="Times New Roman" w:cs="Times New Roman"/>
                <w:szCs w:val="28"/>
              </w:rPr>
              <w:t xml:space="preserve"> </w:t>
            </w:r>
            <w:r w:rsidRPr="00FA3232">
              <w:rPr>
                <w:rFonts w:ascii="Times New Roman" w:hAnsi="Times New Roman" w:cs="Times New Roman"/>
                <w:szCs w:val="28"/>
              </w:rPr>
              <w:t>«</w:t>
            </w:r>
            <w:r w:rsidRPr="00FA3232">
              <w:rPr>
                <w:rFonts w:ascii="Times New Roman" w:hAnsi="Times New Roman" w:cs="Times New Roman"/>
                <w:sz w:val="28"/>
                <w:szCs w:val="28"/>
              </w:rPr>
              <w:t>Об установлении размера платы, взимаемой с родителей (законных представителей) за присмотр и уход за детьми в муниципальных образовательных учреждениях Орловского района</w:t>
            </w:r>
            <w:r w:rsidRPr="00FA3232">
              <w:rPr>
                <w:rFonts w:ascii="Times New Roman" w:hAnsi="Times New Roman" w:cs="Times New Roman"/>
                <w:sz w:val="28"/>
                <w:szCs w:val="28"/>
              </w:rPr>
              <w:t>»</w:t>
            </w:r>
          </w:p>
        </w:tc>
        <w:tc>
          <w:tcPr>
            <w:tcW w:w="761" w:type="dxa"/>
          </w:tcPr>
          <w:p w:rsidR="00FA3232" w:rsidRPr="00FA3232" w:rsidRDefault="00FA3232" w:rsidP="00BE2FAE">
            <w:pPr>
              <w:rPr>
                <w:rFonts w:ascii="Times New Roman" w:hAnsi="Times New Roman" w:cs="Times New Roman"/>
                <w:sz w:val="28"/>
                <w:szCs w:val="28"/>
              </w:rPr>
            </w:pPr>
          </w:p>
        </w:tc>
      </w:tr>
      <w:tr w:rsidR="00FA3232" w:rsidRPr="00FA3232" w:rsidTr="00FA3232">
        <w:tc>
          <w:tcPr>
            <w:tcW w:w="699" w:type="dxa"/>
          </w:tcPr>
          <w:p w:rsidR="00FA3232" w:rsidRPr="00FA3232" w:rsidRDefault="00FA3232" w:rsidP="00FA3232">
            <w:pPr>
              <w:pStyle w:val="1"/>
              <w:ind w:right="-108"/>
              <w:outlineLvl w:val="0"/>
              <w:rPr>
                <w:rFonts w:ascii="Times New Roman" w:hAnsi="Times New Roman" w:cs="Times New Roman"/>
                <w:sz w:val="28"/>
                <w:szCs w:val="28"/>
              </w:rPr>
            </w:pPr>
            <w:r w:rsidRPr="00FA3232">
              <w:rPr>
                <w:rFonts w:ascii="Times New Roman" w:hAnsi="Times New Roman" w:cs="Times New Roman"/>
                <w:sz w:val="28"/>
                <w:szCs w:val="28"/>
              </w:rPr>
              <w:t>7</w:t>
            </w:r>
          </w:p>
        </w:tc>
        <w:tc>
          <w:tcPr>
            <w:tcW w:w="8481" w:type="dxa"/>
          </w:tcPr>
          <w:p w:rsidR="00FA3232" w:rsidRPr="00FA3232" w:rsidRDefault="00FA3232" w:rsidP="00FA3232">
            <w:pPr>
              <w:shd w:val="clear" w:color="auto" w:fill="FFFFFF"/>
              <w:jc w:val="both"/>
              <w:rPr>
                <w:rFonts w:ascii="Times New Roman" w:eastAsia="Times New Roman" w:hAnsi="Times New Roman" w:cs="Times New Roman"/>
                <w:sz w:val="28"/>
                <w:szCs w:val="28"/>
                <w:lang w:eastAsia="ru-RU"/>
              </w:rPr>
            </w:pPr>
            <w:r w:rsidRPr="00FA3232">
              <w:rPr>
                <w:rFonts w:ascii="Times New Roman" w:hAnsi="Times New Roman" w:cs="Times New Roman"/>
                <w:sz w:val="28"/>
                <w:szCs w:val="28"/>
              </w:rPr>
              <w:t>Постановление администрации Орловского района от 1</w:t>
            </w:r>
            <w:r w:rsidRPr="00FA3232">
              <w:rPr>
                <w:rFonts w:ascii="Times New Roman" w:hAnsi="Times New Roman" w:cs="Times New Roman"/>
                <w:sz w:val="28"/>
                <w:szCs w:val="28"/>
              </w:rPr>
              <w:t>8</w:t>
            </w:r>
            <w:r w:rsidRPr="00FA3232">
              <w:rPr>
                <w:rFonts w:ascii="Times New Roman" w:hAnsi="Times New Roman" w:cs="Times New Roman"/>
                <w:sz w:val="28"/>
                <w:szCs w:val="28"/>
              </w:rPr>
              <w:t xml:space="preserve">.02.2020 № </w:t>
            </w:r>
            <w:r w:rsidRPr="00FA3232">
              <w:rPr>
                <w:rFonts w:ascii="Times New Roman" w:hAnsi="Times New Roman" w:cs="Times New Roman"/>
                <w:sz w:val="28"/>
                <w:szCs w:val="28"/>
              </w:rPr>
              <w:t>9</w:t>
            </w:r>
            <w:r w:rsidRPr="00FA3232">
              <w:rPr>
                <w:rFonts w:ascii="Times New Roman" w:hAnsi="Times New Roman" w:cs="Times New Roman"/>
                <w:sz w:val="28"/>
                <w:szCs w:val="28"/>
              </w:rPr>
              <w:t xml:space="preserve">5-п </w:t>
            </w:r>
            <w:r w:rsidRPr="00FA3232">
              <w:rPr>
                <w:rFonts w:ascii="Times New Roman" w:hAnsi="Times New Roman" w:cs="Times New Roman"/>
                <w:sz w:val="28"/>
                <w:szCs w:val="28"/>
              </w:rPr>
              <w:t>«</w:t>
            </w:r>
            <w:r w:rsidRPr="00FA3232">
              <w:rPr>
                <w:rFonts w:ascii="Times New Roman" w:hAnsi="Times New Roman" w:cs="Times New Roman"/>
                <w:sz w:val="28"/>
                <w:szCs w:val="28"/>
              </w:rPr>
              <w:t>О внесении изменений в постановление администрации Орловского района от 19.11.2018 г. № 746-п</w:t>
            </w:r>
            <w:r w:rsidRPr="00FA3232">
              <w:rPr>
                <w:rFonts w:ascii="Times New Roman" w:hAnsi="Times New Roman" w:cs="Times New Roman"/>
                <w:sz w:val="28"/>
                <w:szCs w:val="28"/>
              </w:rPr>
              <w:t>»</w:t>
            </w:r>
          </w:p>
        </w:tc>
        <w:tc>
          <w:tcPr>
            <w:tcW w:w="761" w:type="dxa"/>
          </w:tcPr>
          <w:p w:rsidR="00FA3232" w:rsidRPr="00FA3232" w:rsidRDefault="00FA3232" w:rsidP="00BE2FAE">
            <w:pPr>
              <w:rPr>
                <w:rFonts w:ascii="Times New Roman" w:hAnsi="Times New Roman" w:cs="Times New Roman"/>
                <w:sz w:val="28"/>
                <w:szCs w:val="28"/>
              </w:rPr>
            </w:pPr>
          </w:p>
        </w:tc>
      </w:tr>
      <w:tr w:rsidR="00FA3232" w:rsidRPr="00FA3232" w:rsidTr="00FA3232">
        <w:tc>
          <w:tcPr>
            <w:tcW w:w="699" w:type="dxa"/>
          </w:tcPr>
          <w:p w:rsidR="00FA3232" w:rsidRPr="00FA3232" w:rsidRDefault="00FA3232" w:rsidP="00BE2FAE">
            <w:pPr>
              <w:pStyle w:val="1"/>
              <w:ind w:right="-108"/>
              <w:jc w:val="center"/>
              <w:outlineLvl w:val="0"/>
              <w:rPr>
                <w:rFonts w:ascii="Times New Roman" w:hAnsi="Times New Roman" w:cs="Times New Roman"/>
                <w:sz w:val="28"/>
                <w:szCs w:val="28"/>
              </w:rPr>
            </w:pPr>
            <w:r>
              <w:rPr>
                <w:rFonts w:ascii="Times New Roman" w:hAnsi="Times New Roman" w:cs="Times New Roman"/>
                <w:sz w:val="28"/>
                <w:szCs w:val="28"/>
              </w:rPr>
              <w:t>8</w:t>
            </w:r>
          </w:p>
        </w:tc>
        <w:tc>
          <w:tcPr>
            <w:tcW w:w="8481" w:type="dxa"/>
          </w:tcPr>
          <w:p w:rsidR="00FA3232" w:rsidRPr="00FA3232" w:rsidRDefault="00FA3232" w:rsidP="00FA3232">
            <w:pPr>
              <w:jc w:val="both"/>
              <w:rPr>
                <w:rFonts w:ascii="Times New Roman" w:eastAsia="Times New Roman" w:hAnsi="Times New Roman" w:cs="Times New Roman"/>
                <w:sz w:val="28"/>
                <w:szCs w:val="28"/>
                <w:lang w:eastAsia="ru-RU"/>
              </w:rPr>
            </w:pPr>
            <w:r w:rsidRPr="00FA3232">
              <w:rPr>
                <w:rFonts w:ascii="Times New Roman" w:hAnsi="Times New Roman" w:cs="Times New Roman"/>
                <w:sz w:val="28"/>
                <w:szCs w:val="28"/>
              </w:rPr>
              <w:t xml:space="preserve">Постановление администрации Орловского района от </w:t>
            </w:r>
            <w:r w:rsidRPr="00FA3232">
              <w:rPr>
                <w:rFonts w:ascii="Times New Roman" w:hAnsi="Times New Roman" w:cs="Times New Roman"/>
                <w:sz w:val="28"/>
                <w:szCs w:val="28"/>
              </w:rPr>
              <w:t>18</w:t>
            </w:r>
            <w:r w:rsidRPr="00FA3232">
              <w:rPr>
                <w:rFonts w:ascii="Times New Roman" w:hAnsi="Times New Roman" w:cs="Times New Roman"/>
                <w:sz w:val="28"/>
                <w:szCs w:val="28"/>
              </w:rPr>
              <w:t xml:space="preserve">.02.2020 № </w:t>
            </w:r>
            <w:r w:rsidRPr="00FA3232">
              <w:rPr>
                <w:rFonts w:ascii="Times New Roman" w:hAnsi="Times New Roman" w:cs="Times New Roman"/>
                <w:sz w:val="28"/>
                <w:szCs w:val="28"/>
              </w:rPr>
              <w:t>96</w:t>
            </w:r>
            <w:r w:rsidRPr="00FA3232">
              <w:rPr>
                <w:rFonts w:ascii="Times New Roman" w:hAnsi="Times New Roman" w:cs="Times New Roman"/>
                <w:sz w:val="28"/>
                <w:szCs w:val="28"/>
              </w:rPr>
              <w:t xml:space="preserve">-п </w:t>
            </w:r>
            <w:r w:rsidRPr="00FA3232">
              <w:rPr>
                <w:rFonts w:ascii="Times New Roman" w:hAnsi="Times New Roman" w:cs="Times New Roman"/>
                <w:sz w:val="28"/>
                <w:szCs w:val="28"/>
              </w:rPr>
              <w:t>«</w:t>
            </w:r>
            <w:r w:rsidRPr="00FA3232">
              <w:rPr>
                <w:rFonts w:ascii="Times New Roman" w:hAnsi="Times New Roman" w:cs="Times New Roman"/>
                <w:bCs/>
                <w:sz w:val="28"/>
                <w:szCs w:val="28"/>
              </w:rPr>
              <w:t>Об утверждении порядка предоставления иных межбюджетных трансфертов на мероприятия по ликвидации несанкционированных свалок (площадо</w:t>
            </w:r>
            <w:r w:rsidRPr="00FA3232">
              <w:rPr>
                <w:rFonts w:ascii="Times New Roman" w:hAnsi="Times New Roman" w:cs="Times New Roman"/>
                <w:bCs/>
                <w:sz w:val="28"/>
                <w:szCs w:val="28"/>
              </w:rPr>
              <w:t>к временного распределения ТБО)»</w:t>
            </w:r>
          </w:p>
        </w:tc>
        <w:tc>
          <w:tcPr>
            <w:tcW w:w="761" w:type="dxa"/>
          </w:tcPr>
          <w:p w:rsidR="00FA3232" w:rsidRPr="00FA3232" w:rsidRDefault="00FA3232" w:rsidP="00BE2FAE">
            <w:pPr>
              <w:rPr>
                <w:rFonts w:ascii="Times New Roman" w:hAnsi="Times New Roman" w:cs="Times New Roman"/>
                <w:sz w:val="28"/>
                <w:szCs w:val="28"/>
              </w:rPr>
            </w:pPr>
          </w:p>
        </w:tc>
      </w:tr>
      <w:tr w:rsidR="00FA3232" w:rsidRPr="00FA3232" w:rsidTr="00FA3232">
        <w:tc>
          <w:tcPr>
            <w:tcW w:w="699" w:type="dxa"/>
          </w:tcPr>
          <w:p w:rsidR="00FA3232" w:rsidRPr="00FA3232" w:rsidRDefault="00FA3232" w:rsidP="00BE2FAE">
            <w:pPr>
              <w:pStyle w:val="1"/>
              <w:ind w:right="-108"/>
              <w:jc w:val="center"/>
              <w:outlineLvl w:val="0"/>
              <w:rPr>
                <w:rFonts w:ascii="Times New Roman" w:hAnsi="Times New Roman" w:cs="Times New Roman"/>
                <w:sz w:val="28"/>
                <w:szCs w:val="28"/>
              </w:rPr>
            </w:pPr>
            <w:r>
              <w:rPr>
                <w:rFonts w:ascii="Times New Roman" w:hAnsi="Times New Roman" w:cs="Times New Roman"/>
                <w:sz w:val="28"/>
                <w:szCs w:val="28"/>
              </w:rPr>
              <w:t>9</w:t>
            </w:r>
          </w:p>
        </w:tc>
        <w:tc>
          <w:tcPr>
            <w:tcW w:w="8481" w:type="dxa"/>
          </w:tcPr>
          <w:p w:rsidR="00FA3232" w:rsidRPr="00FA3232" w:rsidRDefault="00FA3232" w:rsidP="00FA3232">
            <w:pPr>
              <w:pStyle w:val="ConsPlusTitle"/>
              <w:jc w:val="both"/>
              <w:rPr>
                <w:rFonts w:ascii="Times New Roman" w:eastAsia="Times New Roman" w:hAnsi="Times New Roman" w:cs="Times New Roman"/>
                <w:b w:val="0"/>
                <w:sz w:val="28"/>
                <w:szCs w:val="28"/>
                <w:lang w:eastAsia="ru-RU"/>
              </w:rPr>
            </w:pPr>
            <w:r w:rsidRPr="00FA3232">
              <w:rPr>
                <w:rFonts w:ascii="Times New Roman" w:hAnsi="Times New Roman" w:cs="Times New Roman"/>
                <w:b w:val="0"/>
                <w:sz w:val="28"/>
                <w:szCs w:val="28"/>
              </w:rPr>
              <w:t>Постановление администрации Орловского района от 1</w:t>
            </w:r>
            <w:r w:rsidRPr="00FA3232">
              <w:rPr>
                <w:rFonts w:ascii="Times New Roman" w:hAnsi="Times New Roman" w:cs="Times New Roman"/>
                <w:b w:val="0"/>
                <w:sz w:val="28"/>
                <w:szCs w:val="28"/>
              </w:rPr>
              <w:t>8</w:t>
            </w:r>
            <w:r w:rsidRPr="00FA3232">
              <w:rPr>
                <w:rFonts w:ascii="Times New Roman" w:hAnsi="Times New Roman" w:cs="Times New Roman"/>
                <w:b w:val="0"/>
                <w:sz w:val="28"/>
                <w:szCs w:val="28"/>
              </w:rPr>
              <w:t xml:space="preserve">.02.2020 № </w:t>
            </w:r>
            <w:r w:rsidRPr="00FA3232">
              <w:rPr>
                <w:rFonts w:ascii="Times New Roman" w:hAnsi="Times New Roman" w:cs="Times New Roman"/>
                <w:b w:val="0"/>
                <w:sz w:val="28"/>
                <w:szCs w:val="28"/>
              </w:rPr>
              <w:t>97</w:t>
            </w:r>
            <w:r w:rsidRPr="00FA3232">
              <w:rPr>
                <w:rFonts w:ascii="Times New Roman" w:hAnsi="Times New Roman" w:cs="Times New Roman"/>
                <w:b w:val="0"/>
                <w:sz w:val="28"/>
                <w:szCs w:val="28"/>
              </w:rPr>
              <w:t xml:space="preserve">-п </w:t>
            </w:r>
            <w:r w:rsidRPr="00FA3232">
              <w:rPr>
                <w:rFonts w:ascii="Times New Roman" w:hAnsi="Times New Roman" w:cs="Times New Roman"/>
                <w:b w:val="0"/>
                <w:sz w:val="28"/>
                <w:szCs w:val="28"/>
              </w:rPr>
              <w:t>«</w:t>
            </w:r>
            <w:r w:rsidRPr="00FA3232">
              <w:rPr>
                <w:rFonts w:ascii="Times New Roman" w:hAnsi="Times New Roman" w:cs="Times New Roman"/>
                <w:b w:val="0"/>
                <w:sz w:val="28"/>
                <w:szCs w:val="28"/>
              </w:rPr>
              <w:t>О внесении изменений в муниципальную программу "Переселение граждан, проживающих на территории</w:t>
            </w:r>
            <w:r>
              <w:rPr>
                <w:rFonts w:ascii="Times New Roman" w:hAnsi="Times New Roman" w:cs="Times New Roman"/>
                <w:b w:val="0"/>
                <w:sz w:val="28"/>
                <w:szCs w:val="28"/>
              </w:rPr>
              <w:t xml:space="preserve"> </w:t>
            </w:r>
            <w:r w:rsidRPr="00FA3232">
              <w:rPr>
                <w:rFonts w:ascii="Times New Roman" w:hAnsi="Times New Roman" w:cs="Times New Roman"/>
                <w:b w:val="0"/>
                <w:sz w:val="28"/>
                <w:szCs w:val="28"/>
              </w:rPr>
              <w:t>Орловского района Кировской области, из аварийного</w:t>
            </w:r>
            <w:r>
              <w:rPr>
                <w:rFonts w:ascii="Times New Roman" w:hAnsi="Times New Roman" w:cs="Times New Roman"/>
                <w:b w:val="0"/>
                <w:sz w:val="28"/>
                <w:szCs w:val="28"/>
              </w:rPr>
              <w:t xml:space="preserve"> </w:t>
            </w:r>
            <w:r w:rsidRPr="00FA3232">
              <w:rPr>
                <w:rFonts w:ascii="Times New Roman" w:hAnsi="Times New Roman" w:cs="Times New Roman"/>
                <w:b w:val="0"/>
                <w:sz w:val="28"/>
                <w:szCs w:val="28"/>
              </w:rPr>
              <w:t>жилищного фонда" на 2020-2025 годы</w:t>
            </w:r>
            <w:r w:rsidRPr="00FA3232">
              <w:rPr>
                <w:rFonts w:ascii="Times New Roman" w:hAnsi="Times New Roman" w:cs="Times New Roman"/>
                <w:b w:val="0"/>
                <w:sz w:val="28"/>
                <w:szCs w:val="28"/>
              </w:rPr>
              <w:t>»</w:t>
            </w:r>
          </w:p>
        </w:tc>
        <w:tc>
          <w:tcPr>
            <w:tcW w:w="761" w:type="dxa"/>
          </w:tcPr>
          <w:p w:rsidR="00FA3232" w:rsidRPr="00FA3232" w:rsidRDefault="00FA3232" w:rsidP="00BE2FAE">
            <w:pPr>
              <w:rPr>
                <w:rFonts w:ascii="Times New Roman" w:hAnsi="Times New Roman" w:cs="Times New Roman"/>
                <w:sz w:val="28"/>
                <w:szCs w:val="28"/>
              </w:rPr>
            </w:pPr>
          </w:p>
        </w:tc>
      </w:tr>
      <w:tr w:rsidR="00FA3232" w:rsidRPr="00FA3232" w:rsidTr="00FA3232">
        <w:tc>
          <w:tcPr>
            <w:tcW w:w="699" w:type="dxa"/>
          </w:tcPr>
          <w:p w:rsidR="00FA3232" w:rsidRPr="00FA3232" w:rsidRDefault="00FA3232" w:rsidP="00BE2FAE">
            <w:pPr>
              <w:pStyle w:val="1"/>
              <w:ind w:right="-108"/>
              <w:jc w:val="center"/>
              <w:outlineLvl w:val="0"/>
              <w:rPr>
                <w:rFonts w:ascii="Times New Roman" w:hAnsi="Times New Roman" w:cs="Times New Roman"/>
                <w:sz w:val="28"/>
                <w:szCs w:val="28"/>
              </w:rPr>
            </w:pPr>
            <w:r>
              <w:rPr>
                <w:rFonts w:ascii="Times New Roman" w:hAnsi="Times New Roman" w:cs="Times New Roman"/>
                <w:sz w:val="28"/>
                <w:szCs w:val="28"/>
              </w:rPr>
              <w:t>10</w:t>
            </w:r>
          </w:p>
        </w:tc>
        <w:tc>
          <w:tcPr>
            <w:tcW w:w="8481" w:type="dxa"/>
          </w:tcPr>
          <w:p w:rsidR="00FA3232" w:rsidRPr="00FA3232" w:rsidRDefault="00FA3232" w:rsidP="00FA3232">
            <w:pPr>
              <w:autoSpaceDN w:val="0"/>
              <w:adjustRightInd w:val="0"/>
              <w:jc w:val="both"/>
              <w:rPr>
                <w:rFonts w:ascii="Times New Roman" w:eastAsia="Times New Roman" w:hAnsi="Times New Roman" w:cs="Times New Roman"/>
                <w:sz w:val="28"/>
                <w:szCs w:val="28"/>
                <w:lang w:eastAsia="ru-RU"/>
              </w:rPr>
            </w:pPr>
            <w:r w:rsidRPr="00FA3232">
              <w:rPr>
                <w:rFonts w:ascii="Times New Roman" w:hAnsi="Times New Roman" w:cs="Times New Roman"/>
                <w:sz w:val="28"/>
                <w:szCs w:val="28"/>
              </w:rPr>
              <w:t>Постановление администрации Орловского района от 1</w:t>
            </w:r>
            <w:r w:rsidRPr="00FA3232">
              <w:rPr>
                <w:rFonts w:ascii="Times New Roman" w:hAnsi="Times New Roman" w:cs="Times New Roman"/>
                <w:sz w:val="28"/>
                <w:szCs w:val="28"/>
              </w:rPr>
              <w:t>8</w:t>
            </w:r>
            <w:r w:rsidRPr="00FA3232">
              <w:rPr>
                <w:rFonts w:ascii="Times New Roman" w:hAnsi="Times New Roman" w:cs="Times New Roman"/>
                <w:sz w:val="28"/>
                <w:szCs w:val="28"/>
              </w:rPr>
              <w:t xml:space="preserve">.02.2020 № </w:t>
            </w:r>
            <w:r w:rsidRPr="00FA3232">
              <w:rPr>
                <w:rFonts w:ascii="Times New Roman" w:hAnsi="Times New Roman" w:cs="Times New Roman"/>
                <w:sz w:val="28"/>
                <w:szCs w:val="28"/>
              </w:rPr>
              <w:t>100</w:t>
            </w:r>
            <w:r w:rsidRPr="00FA3232">
              <w:rPr>
                <w:rFonts w:ascii="Times New Roman" w:hAnsi="Times New Roman" w:cs="Times New Roman"/>
                <w:sz w:val="28"/>
                <w:szCs w:val="28"/>
              </w:rPr>
              <w:t xml:space="preserve">-п </w:t>
            </w:r>
            <w:r w:rsidRPr="00FA3232">
              <w:rPr>
                <w:rFonts w:ascii="Times New Roman" w:hAnsi="Times New Roman" w:cs="Times New Roman"/>
                <w:sz w:val="28"/>
                <w:szCs w:val="28"/>
              </w:rPr>
              <w:t>«</w:t>
            </w:r>
            <w:r w:rsidRPr="00FA3232">
              <w:rPr>
                <w:rFonts w:ascii="Times New Roman" w:hAnsi="Times New Roman" w:cs="Times New Roman"/>
                <w:bCs/>
                <w:sz w:val="28"/>
                <w:szCs w:val="28"/>
              </w:rPr>
              <w:t>О внесении изменений в постановление администрации Орловского района от 24.06.2019 № 380-п</w:t>
            </w:r>
            <w:r w:rsidRPr="00FA3232">
              <w:rPr>
                <w:rFonts w:ascii="Times New Roman" w:hAnsi="Times New Roman" w:cs="Times New Roman"/>
                <w:bCs/>
                <w:sz w:val="28"/>
                <w:szCs w:val="28"/>
              </w:rPr>
              <w:t>»</w:t>
            </w:r>
          </w:p>
        </w:tc>
        <w:tc>
          <w:tcPr>
            <w:tcW w:w="761" w:type="dxa"/>
          </w:tcPr>
          <w:p w:rsidR="00FA3232" w:rsidRPr="00FA3232" w:rsidRDefault="00FA3232" w:rsidP="00BE2FAE">
            <w:pPr>
              <w:rPr>
                <w:rFonts w:ascii="Times New Roman" w:hAnsi="Times New Roman" w:cs="Times New Roman"/>
                <w:sz w:val="28"/>
                <w:szCs w:val="28"/>
              </w:rPr>
            </w:pPr>
          </w:p>
        </w:tc>
      </w:tr>
      <w:tr w:rsidR="00FA3232" w:rsidRPr="00FA3232" w:rsidTr="00FA3232">
        <w:tc>
          <w:tcPr>
            <w:tcW w:w="699" w:type="dxa"/>
          </w:tcPr>
          <w:p w:rsidR="00FA3232" w:rsidRPr="00FA3232" w:rsidRDefault="00FA3232" w:rsidP="00BE2FAE">
            <w:pPr>
              <w:pStyle w:val="1"/>
              <w:ind w:right="-108"/>
              <w:jc w:val="center"/>
              <w:outlineLvl w:val="0"/>
              <w:rPr>
                <w:rFonts w:ascii="Times New Roman" w:hAnsi="Times New Roman" w:cs="Times New Roman"/>
                <w:sz w:val="28"/>
                <w:szCs w:val="28"/>
              </w:rPr>
            </w:pPr>
            <w:r>
              <w:rPr>
                <w:rFonts w:ascii="Times New Roman" w:hAnsi="Times New Roman" w:cs="Times New Roman"/>
                <w:sz w:val="28"/>
                <w:szCs w:val="28"/>
              </w:rPr>
              <w:t>11</w:t>
            </w:r>
          </w:p>
        </w:tc>
        <w:tc>
          <w:tcPr>
            <w:tcW w:w="8481" w:type="dxa"/>
          </w:tcPr>
          <w:p w:rsidR="00FA3232" w:rsidRPr="00FA3232" w:rsidRDefault="00FA3232" w:rsidP="00FA3232">
            <w:pPr>
              <w:pStyle w:val="a5"/>
              <w:ind w:right="-22"/>
              <w:jc w:val="both"/>
              <w:rPr>
                <w:rFonts w:ascii="Times New Roman" w:eastAsia="Times New Roman" w:hAnsi="Times New Roman" w:cs="Times New Roman"/>
                <w:b w:val="0"/>
                <w:szCs w:val="28"/>
              </w:rPr>
            </w:pPr>
            <w:r w:rsidRPr="00FA3232">
              <w:rPr>
                <w:rFonts w:ascii="Times New Roman" w:hAnsi="Times New Roman" w:cs="Times New Roman"/>
                <w:b w:val="0"/>
                <w:szCs w:val="28"/>
              </w:rPr>
              <w:t xml:space="preserve">Постановление администрации Орловского района от 11.02.2020 № </w:t>
            </w:r>
            <w:r w:rsidRPr="00FA3232">
              <w:rPr>
                <w:rFonts w:ascii="Times New Roman" w:hAnsi="Times New Roman" w:cs="Times New Roman"/>
                <w:b w:val="0"/>
                <w:szCs w:val="28"/>
              </w:rPr>
              <w:t>101</w:t>
            </w:r>
            <w:r w:rsidRPr="00FA3232">
              <w:rPr>
                <w:rFonts w:ascii="Times New Roman" w:hAnsi="Times New Roman" w:cs="Times New Roman"/>
                <w:b w:val="0"/>
                <w:szCs w:val="28"/>
              </w:rPr>
              <w:t xml:space="preserve">-п </w:t>
            </w:r>
            <w:r w:rsidRPr="00FA3232">
              <w:rPr>
                <w:rFonts w:ascii="Times New Roman" w:hAnsi="Times New Roman" w:cs="Times New Roman"/>
                <w:b w:val="0"/>
                <w:szCs w:val="28"/>
              </w:rPr>
              <w:t>«</w:t>
            </w:r>
            <w:r w:rsidRPr="00FA3232">
              <w:rPr>
                <w:rFonts w:ascii="Times New Roman" w:hAnsi="Times New Roman" w:cs="Times New Roman"/>
                <w:b w:val="0"/>
                <w:szCs w:val="28"/>
              </w:rPr>
              <w:t>О внесении изменений в постановление администрации Орловского района от 19.11.2018 № 747-П</w:t>
            </w:r>
            <w:r w:rsidRPr="00FA3232">
              <w:rPr>
                <w:rFonts w:ascii="Times New Roman" w:hAnsi="Times New Roman" w:cs="Times New Roman"/>
                <w:b w:val="0"/>
                <w:szCs w:val="28"/>
              </w:rPr>
              <w:t>»</w:t>
            </w:r>
            <w:bookmarkStart w:id="0" w:name="_GoBack"/>
            <w:bookmarkEnd w:id="0"/>
          </w:p>
        </w:tc>
        <w:tc>
          <w:tcPr>
            <w:tcW w:w="761" w:type="dxa"/>
          </w:tcPr>
          <w:p w:rsidR="00FA3232" w:rsidRPr="00FA3232" w:rsidRDefault="00FA3232" w:rsidP="00BE2FAE">
            <w:pPr>
              <w:rPr>
                <w:rFonts w:ascii="Times New Roman" w:hAnsi="Times New Roman" w:cs="Times New Roman"/>
                <w:sz w:val="28"/>
                <w:szCs w:val="28"/>
              </w:rPr>
            </w:pPr>
          </w:p>
        </w:tc>
      </w:tr>
    </w:tbl>
    <w:p w:rsidR="00495DEA" w:rsidRDefault="00495DEA" w:rsidP="00F151E7">
      <w:pPr>
        <w:jc w:val="center"/>
        <w:rPr>
          <w:b/>
          <w:sz w:val="16"/>
          <w:szCs w:val="16"/>
        </w:rPr>
      </w:pPr>
    </w:p>
    <w:p w:rsidR="00495DEA" w:rsidRDefault="00495DEA" w:rsidP="00F151E7">
      <w:pPr>
        <w:jc w:val="center"/>
        <w:rPr>
          <w:b/>
          <w:sz w:val="16"/>
          <w:szCs w:val="16"/>
        </w:rPr>
      </w:pPr>
    </w:p>
    <w:p w:rsidR="00495DEA" w:rsidRDefault="00495DEA" w:rsidP="00F151E7">
      <w:pPr>
        <w:jc w:val="center"/>
        <w:rPr>
          <w:b/>
          <w:sz w:val="16"/>
          <w:szCs w:val="16"/>
        </w:rPr>
      </w:pPr>
    </w:p>
    <w:p w:rsidR="00F151E7" w:rsidRPr="00495DEA" w:rsidRDefault="00F151E7" w:rsidP="00F151E7">
      <w:pPr>
        <w:jc w:val="center"/>
        <w:rPr>
          <w:b/>
          <w:sz w:val="16"/>
          <w:szCs w:val="16"/>
        </w:rPr>
      </w:pPr>
      <w:r w:rsidRPr="00495DEA">
        <w:rPr>
          <w:b/>
          <w:noProof/>
          <w:sz w:val="16"/>
          <w:szCs w:val="16"/>
          <w:lang w:eastAsia="ru-RU"/>
        </w:rPr>
        <w:drawing>
          <wp:inline distT="0" distB="0" distL="0" distR="0" wp14:anchorId="2994C0DA" wp14:editId="4AB73BAB">
            <wp:extent cx="428625" cy="51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solidFill>
                      <a:srgbClr val="FFFFFF"/>
                    </a:solidFill>
                    <a:ln>
                      <a:noFill/>
                    </a:ln>
                  </pic:spPr>
                </pic:pic>
              </a:graphicData>
            </a:graphic>
          </wp:inline>
        </w:drawing>
      </w:r>
    </w:p>
    <w:p w:rsidR="00F151E7" w:rsidRPr="00495DEA" w:rsidRDefault="00F151E7" w:rsidP="00F151E7">
      <w:pPr>
        <w:jc w:val="center"/>
        <w:rPr>
          <w:b/>
          <w:sz w:val="16"/>
          <w:szCs w:val="16"/>
        </w:rPr>
      </w:pPr>
    </w:p>
    <w:p w:rsidR="00F151E7" w:rsidRPr="00495DEA" w:rsidRDefault="00F151E7" w:rsidP="00F151E7">
      <w:pPr>
        <w:ind w:right="283"/>
        <w:jc w:val="center"/>
        <w:rPr>
          <w:b/>
          <w:caps/>
          <w:sz w:val="16"/>
          <w:szCs w:val="16"/>
        </w:rPr>
      </w:pPr>
      <w:r w:rsidRPr="00495DEA">
        <w:rPr>
          <w:b/>
          <w:caps/>
          <w:sz w:val="16"/>
          <w:szCs w:val="16"/>
        </w:rPr>
        <w:t>ГЛАВА ОРЛОВСКОГО РАЙОНА</w:t>
      </w:r>
    </w:p>
    <w:p w:rsidR="00F151E7" w:rsidRPr="00495DEA" w:rsidRDefault="00F151E7" w:rsidP="00F151E7">
      <w:pPr>
        <w:ind w:right="283"/>
        <w:jc w:val="center"/>
        <w:rPr>
          <w:b/>
          <w:caps/>
          <w:sz w:val="16"/>
          <w:szCs w:val="16"/>
        </w:rPr>
      </w:pPr>
      <w:r w:rsidRPr="00495DEA">
        <w:rPr>
          <w:b/>
          <w:caps/>
          <w:sz w:val="16"/>
          <w:szCs w:val="16"/>
        </w:rPr>
        <w:t>КИРОВСКОЙ ОБЛАСТИ</w:t>
      </w:r>
    </w:p>
    <w:p w:rsidR="00F151E7" w:rsidRPr="00495DEA" w:rsidRDefault="00F151E7" w:rsidP="00F151E7">
      <w:pPr>
        <w:ind w:right="283"/>
        <w:jc w:val="center"/>
        <w:rPr>
          <w:sz w:val="16"/>
          <w:szCs w:val="16"/>
        </w:rPr>
      </w:pPr>
    </w:p>
    <w:p w:rsidR="00F151E7" w:rsidRPr="00495DEA" w:rsidRDefault="00F151E7" w:rsidP="00F151E7">
      <w:pPr>
        <w:ind w:right="283"/>
        <w:jc w:val="center"/>
        <w:rPr>
          <w:b/>
          <w:sz w:val="16"/>
          <w:szCs w:val="16"/>
        </w:rPr>
      </w:pPr>
      <w:r w:rsidRPr="00495DEA">
        <w:rPr>
          <w:b/>
          <w:sz w:val="16"/>
          <w:szCs w:val="16"/>
        </w:rPr>
        <w:t>ПОСТАНОВЛЕНИЕ</w:t>
      </w:r>
    </w:p>
    <w:p w:rsidR="00F151E7" w:rsidRPr="00495DEA" w:rsidRDefault="00F151E7" w:rsidP="00F151E7">
      <w:pPr>
        <w:rPr>
          <w:sz w:val="16"/>
          <w:szCs w:val="16"/>
        </w:rPr>
      </w:pPr>
    </w:p>
    <w:p w:rsidR="00F151E7" w:rsidRPr="00495DEA" w:rsidRDefault="00F151E7" w:rsidP="00F151E7">
      <w:pPr>
        <w:pStyle w:val="1"/>
        <w:tabs>
          <w:tab w:val="clear" w:pos="432"/>
          <w:tab w:val="left" w:pos="708"/>
        </w:tabs>
        <w:ind w:left="0" w:right="283" w:firstLine="0"/>
        <w:jc w:val="center"/>
        <w:rPr>
          <w:sz w:val="16"/>
          <w:szCs w:val="16"/>
        </w:rPr>
      </w:pPr>
      <w:r w:rsidRPr="00495DEA">
        <w:rPr>
          <w:sz w:val="16"/>
          <w:szCs w:val="16"/>
        </w:rPr>
        <w:t>12.02.2020</w:t>
      </w:r>
      <w:r w:rsidRPr="00495DEA">
        <w:rPr>
          <w:sz w:val="16"/>
          <w:szCs w:val="16"/>
        </w:rPr>
        <w:tab/>
      </w:r>
      <w:r w:rsidRPr="00495DEA">
        <w:rPr>
          <w:sz w:val="16"/>
          <w:szCs w:val="16"/>
        </w:rPr>
        <w:tab/>
      </w:r>
      <w:r w:rsidRPr="00495DEA">
        <w:rPr>
          <w:sz w:val="16"/>
          <w:szCs w:val="16"/>
        </w:rPr>
        <w:tab/>
        <w:t xml:space="preserve">       </w:t>
      </w:r>
      <w:r w:rsidRPr="00495DEA">
        <w:rPr>
          <w:sz w:val="16"/>
          <w:szCs w:val="16"/>
        </w:rPr>
        <w:tab/>
      </w:r>
      <w:r w:rsidRPr="00495DEA">
        <w:rPr>
          <w:sz w:val="16"/>
          <w:szCs w:val="16"/>
        </w:rPr>
        <w:tab/>
      </w:r>
      <w:r w:rsidRPr="00495DEA">
        <w:rPr>
          <w:sz w:val="16"/>
          <w:szCs w:val="16"/>
        </w:rPr>
        <w:tab/>
      </w:r>
      <w:r w:rsidRPr="00495DEA">
        <w:rPr>
          <w:sz w:val="16"/>
          <w:szCs w:val="16"/>
        </w:rPr>
        <w:tab/>
        <w:t xml:space="preserve">                                   № 2-п-гр                                                г. Орлов</w:t>
      </w:r>
    </w:p>
    <w:p w:rsidR="00F151E7" w:rsidRPr="00495DEA" w:rsidRDefault="00F151E7" w:rsidP="00F151E7">
      <w:pPr>
        <w:ind w:right="6095"/>
        <w:jc w:val="both"/>
        <w:rPr>
          <w:sz w:val="16"/>
          <w:szCs w:val="16"/>
        </w:rPr>
      </w:pPr>
    </w:p>
    <w:p w:rsidR="00F151E7" w:rsidRPr="00495DEA" w:rsidRDefault="00F151E7" w:rsidP="00F151E7">
      <w:pPr>
        <w:pStyle w:val="ConsPlusTitle"/>
        <w:widowControl/>
        <w:jc w:val="center"/>
        <w:rPr>
          <w:rFonts w:ascii="Times New Roman" w:hAnsi="Times New Roman" w:cs="Times New Roman"/>
          <w:sz w:val="16"/>
          <w:szCs w:val="16"/>
        </w:rPr>
      </w:pPr>
      <w:r w:rsidRPr="00495DEA">
        <w:rPr>
          <w:rFonts w:ascii="Times New Roman" w:hAnsi="Times New Roman" w:cs="Times New Roman"/>
          <w:sz w:val="16"/>
          <w:szCs w:val="16"/>
        </w:rPr>
        <w:t>О внесении изменений в постановление главы</w:t>
      </w:r>
    </w:p>
    <w:p w:rsidR="00F151E7" w:rsidRPr="00495DEA" w:rsidRDefault="00F151E7" w:rsidP="00F151E7">
      <w:pPr>
        <w:pStyle w:val="ConsPlusTitle"/>
        <w:widowControl/>
        <w:jc w:val="center"/>
        <w:rPr>
          <w:rFonts w:ascii="Times New Roman" w:hAnsi="Times New Roman" w:cs="Times New Roman"/>
          <w:sz w:val="16"/>
          <w:szCs w:val="16"/>
        </w:rPr>
      </w:pPr>
      <w:r w:rsidRPr="00495DEA">
        <w:rPr>
          <w:rFonts w:ascii="Times New Roman" w:hAnsi="Times New Roman" w:cs="Times New Roman"/>
          <w:sz w:val="16"/>
          <w:szCs w:val="16"/>
        </w:rPr>
        <w:t xml:space="preserve"> Орловского районы  от 26.02.2019 №3-пгр  </w:t>
      </w:r>
    </w:p>
    <w:p w:rsidR="00F151E7" w:rsidRPr="00495DEA" w:rsidRDefault="00F151E7" w:rsidP="00F151E7">
      <w:pPr>
        <w:pStyle w:val="ConsPlusTitle"/>
        <w:widowControl/>
        <w:jc w:val="both"/>
        <w:rPr>
          <w:rFonts w:ascii="Times New Roman" w:hAnsi="Times New Roman" w:cs="Times New Roman"/>
          <w:b w:val="0"/>
          <w:bCs w:val="0"/>
          <w:sz w:val="16"/>
          <w:szCs w:val="16"/>
        </w:rPr>
      </w:pPr>
    </w:p>
    <w:p w:rsidR="00F151E7" w:rsidRPr="00495DEA" w:rsidRDefault="00F151E7" w:rsidP="00F151E7">
      <w:pPr>
        <w:pStyle w:val="ConsPlusTitle"/>
        <w:widowControl/>
        <w:jc w:val="both"/>
        <w:rPr>
          <w:rFonts w:ascii="Times New Roman" w:hAnsi="Times New Roman" w:cs="Times New Roman"/>
          <w:b w:val="0"/>
          <w:bCs w:val="0"/>
          <w:sz w:val="16"/>
          <w:szCs w:val="16"/>
        </w:rPr>
      </w:pPr>
    </w:p>
    <w:p w:rsidR="00F151E7" w:rsidRPr="00495DEA" w:rsidRDefault="00F151E7" w:rsidP="00F151E7">
      <w:pPr>
        <w:pStyle w:val="ConsPlusTitle"/>
        <w:widowControl/>
        <w:ind w:firstLine="709"/>
        <w:jc w:val="both"/>
        <w:rPr>
          <w:rFonts w:ascii="Times New Roman" w:hAnsi="Times New Roman" w:cs="Times New Roman"/>
          <w:b w:val="0"/>
          <w:sz w:val="16"/>
          <w:szCs w:val="16"/>
        </w:rPr>
      </w:pPr>
      <w:r w:rsidRPr="00495DEA">
        <w:rPr>
          <w:rFonts w:ascii="Times New Roman" w:hAnsi="Times New Roman" w:cs="Times New Roman"/>
          <w:b w:val="0"/>
          <w:sz w:val="16"/>
          <w:szCs w:val="16"/>
        </w:rPr>
        <w:t xml:space="preserve">Рассмотрев заявление члена общественного совета Орловского района  </w:t>
      </w:r>
      <w:proofErr w:type="spellStart"/>
      <w:r w:rsidRPr="00495DEA">
        <w:rPr>
          <w:rFonts w:ascii="Times New Roman" w:hAnsi="Times New Roman" w:cs="Times New Roman"/>
          <w:b w:val="0"/>
          <w:sz w:val="16"/>
          <w:szCs w:val="16"/>
        </w:rPr>
        <w:t>Чикишевой</w:t>
      </w:r>
      <w:proofErr w:type="spellEnd"/>
      <w:r w:rsidRPr="00495DEA">
        <w:rPr>
          <w:rFonts w:ascii="Times New Roman" w:hAnsi="Times New Roman" w:cs="Times New Roman"/>
          <w:b w:val="0"/>
          <w:sz w:val="16"/>
          <w:szCs w:val="16"/>
        </w:rPr>
        <w:t xml:space="preserve"> Алевтины Леонидовны, ПОСТАНОВЛЯЮ:</w:t>
      </w:r>
    </w:p>
    <w:p w:rsidR="00F151E7" w:rsidRPr="00495DEA" w:rsidRDefault="00F151E7" w:rsidP="00F151E7">
      <w:pPr>
        <w:autoSpaceDE w:val="0"/>
        <w:autoSpaceDN w:val="0"/>
        <w:adjustRightInd w:val="0"/>
        <w:ind w:firstLine="539"/>
        <w:jc w:val="both"/>
        <w:rPr>
          <w:bCs/>
          <w:sz w:val="16"/>
          <w:szCs w:val="16"/>
          <w:lang w:eastAsia="ru-RU"/>
        </w:rPr>
      </w:pPr>
      <w:r w:rsidRPr="00495DEA">
        <w:rPr>
          <w:bCs/>
          <w:sz w:val="16"/>
          <w:szCs w:val="16"/>
          <w:lang w:eastAsia="ru-RU"/>
        </w:rPr>
        <w:t xml:space="preserve">1.Внести изменения в Приложение, утвержденное постановлением главы Орловского района от 26.02.2019 №3-пгр  « Об утверждении  полного состава общественного совета </w:t>
      </w:r>
      <w:r w:rsidRPr="00495DEA">
        <w:rPr>
          <w:bCs/>
          <w:color w:val="000000"/>
          <w:spacing w:val="-3"/>
          <w:sz w:val="16"/>
          <w:szCs w:val="16"/>
        </w:rPr>
        <w:t>муниципального образования О</w:t>
      </w:r>
      <w:r w:rsidRPr="00495DEA">
        <w:rPr>
          <w:bCs/>
          <w:spacing w:val="-3"/>
          <w:sz w:val="16"/>
          <w:szCs w:val="16"/>
        </w:rPr>
        <w:t xml:space="preserve">рловский муниципальный район Кировской области», исключив из полного состава общественного совета </w:t>
      </w:r>
      <w:proofErr w:type="spellStart"/>
      <w:r w:rsidRPr="00495DEA">
        <w:rPr>
          <w:bCs/>
          <w:spacing w:val="-3"/>
          <w:sz w:val="16"/>
          <w:szCs w:val="16"/>
        </w:rPr>
        <w:t>Чикишеву</w:t>
      </w:r>
      <w:proofErr w:type="spellEnd"/>
      <w:r w:rsidRPr="00495DEA">
        <w:rPr>
          <w:bCs/>
          <w:spacing w:val="-3"/>
          <w:sz w:val="16"/>
          <w:szCs w:val="16"/>
        </w:rPr>
        <w:t xml:space="preserve"> Алевтину Леонидовну, преподавателя  КОГПОАУ «Орловский колледж педагогики и профессиональных технологий»</w:t>
      </w:r>
      <w:r w:rsidRPr="00495DEA">
        <w:rPr>
          <w:bCs/>
          <w:sz w:val="16"/>
          <w:szCs w:val="16"/>
          <w:lang w:eastAsia="ru-RU"/>
        </w:rPr>
        <w:t>.</w:t>
      </w:r>
    </w:p>
    <w:p w:rsidR="00F151E7" w:rsidRPr="00495DEA" w:rsidRDefault="00F151E7" w:rsidP="00F151E7">
      <w:pPr>
        <w:ind w:firstLine="540"/>
        <w:jc w:val="both"/>
        <w:rPr>
          <w:sz w:val="16"/>
          <w:szCs w:val="16"/>
        </w:rPr>
      </w:pPr>
      <w:r w:rsidRPr="00495DEA">
        <w:rPr>
          <w:sz w:val="16"/>
          <w:szCs w:val="16"/>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F151E7" w:rsidRPr="00495DEA" w:rsidRDefault="00F151E7" w:rsidP="00F151E7">
      <w:pPr>
        <w:ind w:firstLine="540"/>
        <w:jc w:val="both"/>
        <w:rPr>
          <w:sz w:val="16"/>
          <w:szCs w:val="16"/>
        </w:rPr>
      </w:pPr>
      <w:r w:rsidRPr="00495DEA">
        <w:rPr>
          <w:sz w:val="16"/>
          <w:szCs w:val="16"/>
        </w:rPr>
        <w:t>3. Постановление вступает в силу со дня его официального опубликования.</w:t>
      </w:r>
    </w:p>
    <w:p w:rsidR="00F151E7" w:rsidRPr="00495DEA" w:rsidRDefault="00F151E7" w:rsidP="00F151E7">
      <w:pPr>
        <w:autoSpaceDE w:val="0"/>
        <w:ind w:firstLine="540"/>
        <w:jc w:val="both"/>
        <w:rPr>
          <w:sz w:val="16"/>
          <w:szCs w:val="16"/>
        </w:rPr>
      </w:pPr>
    </w:p>
    <w:p w:rsidR="00F151E7" w:rsidRPr="00495DEA" w:rsidRDefault="00F151E7" w:rsidP="00F151E7">
      <w:pPr>
        <w:autoSpaceDE w:val="0"/>
        <w:ind w:firstLine="540"/>
        <w:jc w:val="both"/>
        <w:rPr>
          <w:sz w:val="16"/>
          <w:szCs w:val="16"/>
        </w:rPr>
      </w:pPr>
    </w:p>
    <w:p w:rsidR="00F151E7" w:rsidRPr="00495DEA" w:rsidRDefault="00F151E7" w:rsidP="00F151E7">
      <w:pPr>
        <w:autoSpaceDE w:val="0"/>
        <w:ind w:firstLine="540"/>
        <w:jc w:val="both"/>
        <w:rPr>
          <w:sz w:val="16"/>
          <w:szCs w:val="16"/>
        </w:rPr>
      </w:pPr>
    </w:p>
    <w:p w:rsidR="00F151E7" w:rsidRPr="00495DEA" w:rsidRDefault="00F151E7" w:rsidP="00F151E7">
      <w:pPr>
        <w:autoSpaceDE w:val="0"/>
        <w:jc w:val="both"/>
        <w:rPr>
          <w:sz w:val="16"/>
          <w:szCs w:val="16"/>
        </w:rPr>
      </w:pPr>
      <w:r w:rsidRPr="00495DEA">
        <w:rPr>
          <w:sz w:val="16"/>
          <w:szCs w:val="16"/>
        </w:rPr>
        <w:t>Глава Орловского района        С.С.</w:t>
      </w:r>
      <w:r w:rsidR="00495DEA">
        <w:rPr>
          <w:sz w:val="16"/>
          <w:szCs w:val="16"/>
        </w:rPr>
        <w:t xml:space="preserve"> </w:t>
      </w:r>
      <w:r w:rsidRPr="00495DEA">
        <w:rPr>
          <w:sz w:val="16"/>
          <w:szCs w:val="16"/>
        </w:rPr>
        <w:t>Целищев</w:t>
      </w:r>
    </w:p>
    <w:p w:rsidR="00F151E7" w:rsidRPr="00495DEA" w:rsidRDefault="00F151E7" w:rsidP="00F151E7">
      <w:pPr>
        <w:autoSpaceDE w:val="0"/>
        <w:jc w:val="both"/>
        <w:rPr>
          <w:sz w:val="16"/>
          <w:szCs w:val="16"/>
        </w:rPr>
      </w:pPr>
    </w:p>
    <w:p w:rsidR="00F151E7" w:rsidRPr="00495DEA" w:rsidRDefault="00F151E7" w:rsidP="00F151E7">
      <w:pPr>
        <w:jc w:val="center"/>
        <w:rPr>
          <w:b/>
          <w:sz w:val="16"/>
          <w:szCs w:val="16"/>
        </w:rPr>
      </w:pPr>
      <w:r w:rsidRPr="00495DEA">
        <w:rPr>
          <w:b/>
          <w:noProof/>
          <w:sz w:val="16"/>
          <w:szCs w:val="16"/>
          <w:lang w:eastAsia="ru-RU"/>
        </w:rPr>
        <w:drawing>
          <wp:inline distT="0" distB="0" distL="0" distR="0" wp14:anchorId="7278EC1B" wp14:editId="2406B19C">
            <wp:extent cx="428625" cy="514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solidFill>
                      <a:srgbClr val="FFFFFF"/>
                    </a:solidFill>
                    <a:ln>
                      <a:noFill/>
                    </a:ln>
                  </pic:spPr>
                </pic:pic>
              </a:graphicData>
            </a:graphic>
          </wp:inline>
        </w:drawing>
      </w:r>
    </w:p>
    <w:p w:rsidR="00F151E7" w:rsidRPr="00495DEA" w:rsidRDefault="00F151E7" w:rsidP="00F151E7">
      <w:pPr>
        <w:jc w:val="center"/>
        <w:rPr>
          <w:b/>
          <w:sz w:val="16"/>
          <w:szCs w:val="16"/>
        </w:rPr>
      </w:pPr>
    </w:p>
    <w:p w:rsidR="00F151E7" w:rsidRPr="00495DEA" w:rsidRDefault="00F151E7" w:rsidP="00F151E7">
      <w:pPr>
        <w:ind w:right="283"/>
        <w:jc w:val="center"/>
        <w:rPr>
          <w:b/>
          <w:caps/>
          <w:sz w:val="16"/>
          <w:szCs w:val="16"/>
        </w:rPr>
      </w:pPr>
      <w:r w:rsidRPr="00495DEA">
        <w:rPr>
          <w:b/>
          <w:caps/>
          <w:sz w:val="16"/>
          <w:szCs w:val="16"/>
        </w:rPr>
        <w:t>ГЛАВА ОРЛОВСКОГО РАЙОНА</w:t>
      </w:r>
    </w:p>
    <w:p w:rsidR="00F151E7" w:rsidRPr="00495DEA" w:rsidRDefault="00F151E7" w:rsidP="00F151E7">
      <w:pPr>
        <w:ind w:right="283"/>
        <w:jc w:val="center"/>
        <w:rPr>
          <w:b/>
          <w:caps/>
          <w:sz w:val="16"/>
          <w:szCs w:val="16"/>
        </w:rPr>
      </w:pPr>
      <w:r w:rsidRPr="00495DEA">
        <w:rPr>
          <w:b/>
          <w:caps/>
          <w:sz w:val="16"/>
          <w:szCs w:val="16"/>
        </w:rPr>
        <w:t>КИРОВСКОЙ ОБЛАСТИ</w:t>
      </w:r>
    </w:p>
    <w:p w:rsidR="00F151E7" w:rsidRPr="00495DEA" w:rsidRDefault="00F151E7" w:rsidP="00F151E7">
      <w:pPr>
        <w:ind w:right="283"/>
        <w:jc w:val="center"/>
        <w:rPr>
          <w:sz w:val="16"/>
          <w:szCs w:val="16"/>
        </w:rPr>
      </w:pPr>
    </w:p>
    <w:p w:rsidR="00F151E7" w:rsidRPr="00495DEA" w:rsidRDefault="00F151E7" w:rsidP="00F151E7">
      <w:pPr>
        <w:ind w:right="283"/>
        <w:jc w:val="center"/>
        <w:rPr>
          <w:b/>
          <w:sz w:val="16"/>
          <w:szCs w:val="16"/>
        </w:rPr>
      </w:pPr>
      <w:r w:rsidRPr="00495DEA">
        <w:rPr>
          <w:b/>
          <w:sz w:val="16"/>
          <w:szCs w:val="16"/>
        </w:rPr>
        <w:t>ПОСТАНОВЛЕНИЕ</w:t>
      </w:r>
    </w:p>
    <w:p w:rsidR="00F151E7" w:rsidRPr="00495DEA" w:rsidRDefault="00F151E7" w:rsidP="00F151E7">
      <w:pPr>
        <w:rPr>
          <w:sz w:val="16"/>
          <w:szCs w:val="16"/>
        </w:rPr>
      </w:pPr>
    </w:p>
    <w:p w:rsidR="00F151E7" w:rsidRPr="00495DEA" w:rsidRDefault="00F151E7" w:rsidP="00F151E7">
      <w:pPr>
        <w:pStyle w:val="1"/>
        <w:tabs>
          <w:tab w:val="clear" w:pos="432"/>
        </w:tabs>
        <w:ind w:left="0" w:right="283" w:firstLine="0"/>
        <w:rPr>
          <w:sz w:val="16"/>
          <w:szCs w:val="16"/>
          <w:u w:val="single"/>
        </w:rPr>
      </w:pPr>
      <w:r w:rsidRPr="00495DEA">
        <w:rPr>
          <w:sz w:val="16"/>
          <w:szCs w:val="16"/>
          <w:u w:val="single"/>
        </w:rPr>
        <w:t xml:space="preserve">         12.02.2020</w:t>
      </w:r>
      <w:r w:rsidRPr="00495DEA">
        <w:rPr>
          <w:sz w:val="16"/>
          <w:szCs w:val="16"/>
        </w:rPr>
        <w:t xml:space="preserve">  </w:t>
      </w:r>
      <w:r w:rsidRPr="00495DEA">
        <w:rPr>
          <w:sz w:val="16"/>
          <w:szCs w:val="16"/>
        </w:rPr>
        <w:tab/>
      </w:r>
      <w:r w:rsidRPr="00495DEA">
        <w:rPr>
          <w:sz w:val="16"/>
          <w:szCs w:val="16"/>
        </w:rPr>
        <w:tab/>
      </w:r>
      <w:r w:rsidRPr="00495DEA">
        <w:rPr>
          <w:sz w:val="16"/>
          <w:szCs w:val="16"/>
        </w:rPr>
        <w:tab/>
        <w:t xml:space="preserve">       </w:t>
      </w:r>
      <w:r w:rsidRPr="00495DEA">
        <w:rPr>
          <w:sz w:val="16"/>
          <w:szCs w:val="16"/>
        </w:rPr>
        <w:tab/>
      </w:r>
      <w:r w:rsidRPr="00495DEA">
        <w:rPr>
          <w:sz w:val="16"/>
          <w:szCs w:val="16"/>
        </w:rPr>
        <w:tab/>
      </w:r>
      <w:r w:rsidRPr="00495DEA">
        <w:rPr>
          <w:sz w:val="16"/>
          <w:szCs w:val="16"/>
        </w:rPr>
        <w:tab/>
      </w:r>
      <w:r w:rsidRPr="00495DEA">
        <w:rPr>
          <w:sz w:val="16"/>
          <w:szCs w:val="16"/>
        </w:rPr>
        <w:tab/>
      </w:r>
      <w:r w:rsidRPr="00495DEA">
        <w:rPr>
          <w:sz w:val="16"/>
          <w:szCs w:val="16"/>
        </w:rPr>
        <w:tab/>
      </w:r>
      <w:r w:rsidR="00495DEA">
        <w:rPr>
          <w:sz w:val="16"/>
          <w:szCs w:val="16"/>
        </w:rPr>
        <w:tab/>
      </w:r>
      <w:r w:rsidR="00495DEA">
        <w:rPr>
          <w:sz w:val="16"/>
          <w:szCs w:val="16"/>
        </w:rPr>
        <w:tab/>
      </w:r>
      <w:r w:rsidRPr="00495DEA">
        <w:rPr>
          <w:sz w:val="16"/>
          <w:szCs w:val="16"/>
        </w:rPr>
        <w:t xml:space="preserve"> № </w:t>
      </w:r>
      <w:r w:rsidRPr="00495DEA">
        <w:rPr>
          <w:sz w:val="16"/>
          <w:szCs w:val="16"/>
          <w:u w:val="single"/>
        </w:rPr>
        <w:t>3-п-гр</w:t>
      </w:r>
    </w:p>
    <w:p w:rsidR="00F151E7" w:rsidRPr="00495DEA" w:rsidRDefault="00F151E7" w:rsidP="00F151E7">
      <w:pPr>
        <w:ind w:right="283" w:firstLine="720"/>
        <w:rPr>
          <w:sz w:val="16"/>
          <w:szCs w:val="16"/>
        </w:rPr>
      </w:pPr>
      <w:r w:rsidRPr="00495DEA">
        <w:rPr>
          <w:sz w:val="16"/>
          <w:szCs w:val="16"/>
        </w:rPr>
        <w:t xml:space="preserve">                                                г. Орлов</w:t>
      </w:r>
    </w:p>
    <w:p w:rsidR="00F151E7" w:rsidRPr="00495DEA" w:rsidRDefault="00F151E7" w:rsidP="00F151E7">
      <w:pPr>
        <w:ind w:right="6095"/>
        <w:jc w:val="both"/>
        <w:rPr>
          <w:sz w:val="16"/>
          <w:szCs w:val="16"/>
        </w:rPr>
      </w:pPr>
    </w:p>
    <w:p w:rsidR="00F151E7" w:rsidRPr="00495DEA" w:rsidRDefault="00F151E7" w:rsidP="00F151E7">
      <w:pPr>
        <w:ind w:right="6095"/>
        <w:jc w:val="both"/>
        <w:rPr>
          <w:sz w:val="16"/>
          <w:szCs w:val="16"/>
        </w:rPr>
      </w:pPr>
    </w:p>
    <w:p w:rsidR="00F151E7" w:rsidRPr="00495DEA" w:rsidRDefault="00F151E7" w:rsidP="00F151E7">
      <w:pPr>
        <w:pStyle w:val="ConsPlusTitle"/>
        <w:widowControl/>
        <w:jc w:val="center"/>
        <w:rPr>
          <w:rFonts w:ascii="Times New Roman" w:hAnsi="Times New Roman" w:cs="Times New Roman"/>
          <w:sz w:val="16"/>
          <w:szCs w:val="16"/>
        </w:rPr>
      </w:pPr>
      <w:r w:rsidRPr="00495DEA">
        <w:rPr>
          <w:rFonts w:ascii="Times New Roman" w:hAnsi="Times New Roman" w:cs="Times New Roman"/>
          <w:sz w:val="16"/>
          <w:szCs w:val="16"/>
        </w:rPr>
        <w:t>О внесении изменений в постановления главы</w:t>
      </w:r>
    </w:p>
    <w:p w:rsidR="00F151E7" w:rsidRPr="00495DEA" w:rsidRDefault="00F151E7" w:rsidP="00F151E7">
      <w:pPr>
        <w:pStyle w:val="ConsPlusTitle"/>
        <w:widowControl/>
        <w:jc w:val="center"/>
        <w:rPr>
          <w:rFonts w:ascii="Times New Roman" w:hAnsi="Times New Roman" w:cs="Times New Roman"/>
          <w:sz w:val="16"/>
          <w:szCs w:val="16"/>
        </w:rPr>
      </w:pPr>
      <w:r w:rsidRPr="00495DEA">
        <w:rPr>
          <w:rFonts w:ascii="Times New Roman" w:hAnsi="Times New Roman" w:cs="Times New Roman"/>
          <w:sz w:val="16"/>
          <w:szCs w:val="16"/>
        </w:rPr>
        <w:t xml:space="preserve"> Орловского районы  от 20.02.2019 № 2-п-гр  </w:t>
      </w:r>
    </w:p>
    <w:p w:rsidR="00F151E7" w:rsidRPr="00495DEA" w:rsidRDefault="00F151E7" w:rsidP="00F151E7">
      <w:pPr>
        <w:pStyle w:val="ConsPlusTitle"/>
        <w:widowControl/>
        <w:jc w:val="both"/>
        <w:rPr>
          <w:rFonts w:ascii="Times New Roman" w:hAnsi="Times New Roman" w:cs="Times New Roman"/>
          <w:b w:val="0"/>
          <w:bCs w:val="0"/>
          <w:sz w:val="16"/>
          <w:szCs w:val="16"/>
        </w:rPr>
      </w:pPr>
    </w:p>
    <w:p w:rsidR="00F151E7" w:rsidRPr="00495DEA" w:rsidRDefault="00F151E7" w:rsidP="00F151E7">
      <w:pPr>
        <w:pStyle w:val="ConsPlusTitle"/>
        <w:widowControl/>
        <w:ind w:firstLine="709"/>
        <w:jc w:val="both"/>
        <w:rPr>
          <w:rFonts w:ascii="Times New Roman" w:hAnsi="Times New Roman" w:cs="Times New Roman"/>
          <w:b w:val="0"/>
          <w:sz w:val="16"/>
          <w:szCs w:val="16"/>
        </w:rPr>
      </w:pPr>
      <w:r w:rsidRPr="00495DEA">
        <w:rPr>
          <w:rFonts w:ascii="Times New Roman" w:hAnsi="Times New Roman" w:cs="Times New Roman"/>
          <w:b w:val="0"/>
          <w:sz w:val="16"/>
          <w:szCs w:val="16"/>
        </w:rPr>
        <w:t xml:space="preserve">В соответствии с п.4.4. </w:t>
      </w:r>
      <w:r w:rsidRPr="00495DEA">
        <w:rPr>
          <w:rFonts w:ascii="Times New Roman" w:hAnsi="Times New Roman" w:cs="Times New Roman"/>
          <w:b w:val="0"/>
          <w:bCs w:val="0"/>
          <w:sz w:val="16"/>
          <w:szCs w:val="16"/>
          <w:lang w:eastAsia="ru-RU"/>
        </w:rPr>
        <w:t xml:space="preserve">Положения </w:t>
      </w:r>
      <w:r w:rsidRPr="00495DEA">
        <w:rPr>
          <w:rFonts w:ascii="Times New Roman" w:hAnsi="Times New Roman" w:cs="Times New Roman"/>
          <w:b w:val="0"/>
          <w:bCs w:val="0"/>
          <w:color w:val="000000"/>
          <w:spacing w:val="-3"/>
          <w:sz w:val="16"/>
          <w:szCs w:val="16"/>
        </w:rPr>
        <w:t>об общественном совете муниципального образования О</w:t>
      </w:r>
      <w:r w:rsidRPr="00495DEA">
        <w:rPr>
          <w:rFonts w:ascii="Times New Roman" w:hAnsi="Times New Roman" w:cs="Times New Roman"/>
          <w:b w:val="0"/>
          <w:bCs w:val="0"/>
          <w:spacing w:val="-3"/>
          <w:sz w:val="16"/>
          <w:szCs w:val="16"/>
        </w:rPr>
        <w:t>рловский муниципальный район Кировской области, утвержденного  постановлением главы Орловского района Кировской области от 29.11.2017 №19 «</w:t>
      </w:r>
      <w:r w:rsidRPr="00495DEA">
        <w:rPr>
          <w:rFonts w:ascii="Times New Roman" w:hAnsi="Times New Roman" w:cs="Times New Roman"/>
          <w:b w:val="0"/>
          <w:sz w:val="16"/>
          <w:szCs w:val="16"/>
        </w:rPr>
        <w:t xml:space="preserve">Об утверждении </w:t>
      </w:r>
      <w:r w:rsidRPr="00495DEA">
        <w:rPr>
          <w:rFonts w:ascii="Times New Roman" w:hAnsi="Times New Roman" w:cs="Times New Roman"/>
          <w:b w:val="0"/>
          <w:bCs w:val="0"/>
          <w:color w:val="000000"/>
          <w:spacing w:val="-3"/>
          <w:sz w:val="16"/>
          <w:szCs w:val="16"/>
        </w:rPr>
        <w:t>Положения об общественном совете муниципального образования О</w:t>
      </w:r>
      <w:r w:rsidRPr="00495DEA">
        <w:rPr>
          <w:rFonts w:ascii="Times New Roman" w:hAnsi="Times New Roman" w:cs="Times New Roman"/>
          <w:b w:val="0"/>
          <w:bCs w:val="0"/>
          <w:spacing w:val="-3"/>
          <w:sz w:val="16"/>
          <w:szCs w:val="16"/>
        </w:rPr>
        <w:t>рловский муниципальный район Кировской области»</w:t>
      </w:r>
      <w:r w:rsidRPr="00495DEA">
        <w:rPr>
          <w:rFonts w:ascii="Times New Roman" w:hAnsi="Times New Roman" w:cs="Times New Roman"/>
          <w:b w:val="0"/>
          <w:sz w:val="16"/>
          <w:szCs w:val="16"/>
        </w:rPr>
        <w:t>, ПОСТАНОВЛЯЮ:</w:t>
      </w:r>
    </w:p>
    <w:p w:rsidR="00F151E7" w:rsidRPr="00495DEA" w:rsidRDefault="00F151E7" w:rsidP="00F151E7">
      <w:pPr>
        <w:autoSpaceDE w:val="0"/>
        <w:autoSpaceDN w:val="0"/>
        <w:adjustRightInd w:val="0"/>
        <w:ind w:firstLine="709"/>
        <w:jc w:val="both"/>
        <w:rPr>
          <w:bCs/>
          <w:spacing w:val="-3"/>
          <w:sz w:val="16"/>
          <w:szCs w:val="16"/>
        </w:rPr>
      </w:pPr>
      <w:r w:rsidRPr="00495DEA">
        <w:rPr>
          <w:bCs/>
          <w:sz w:val="16"/>
          <w:szCs w:val="16"/>
          <w:lang w:eastAsia="ru-RU"/>
        </w:rPr>
        <w:t xml:space="preserve">1.Внести изменения в Приложение, утвержденное постановлением главы Орловского района от 20.02.2019 №2-пгр  «Об </w:t>
      </w:r>
      <w:r w:rsidRPr="00495DEA">
        <w:rPr>
          <w:sz w:val="16"/>
          <w:szCs w:val="16"/>
        </w:rPr>
        <w:t xml:space="preserve">утверждении половины состава </w:t>
      </w:r>
      <w:r w:rsidRPr="00495DEA">
        <w:rPr>
          <w:color w:val="000000"/>
          <w:spacing w:val="-3"/>
          <w:sz w:val="16"/>
          <w:szCs w:val="16"/>
        </w:rPr>
        <w:t>общественного совета муниципального образования О</w:t>
      </w:r>
      <w:r w:rsidRPr="00495DEA">
        <w:rPr>
          <w:spacing w:val="-3"/>
          <w:sz w:val="16"/>
          <w:szCs w:val="16"/>
        </w:rPr>
        <w:t>рловский муниципальный район Кировской области</w:t>
      </w:r>
      <w:r w:rsidRPr="00495DEA">
        <w:rPr>
          <w:bCs/>
          <w:spacing w:val="-3"/>
          <w:sz w:val="16"/>
          <w:szCs w:val="16"/>
        </w:rPr>
        <w:t>»:</w:t>
      </w:r>
    </w:p>
    <w:p w:rsidR="00F151E7" w:rsidRPr="00495DEA" w:rsidRDefault="00F151E7" w:rsidP="00F151E7">
      <w:pPr>
        <w:autoSpaceDE w:val="0"/>
        <w:autoSpaceDN w:val="0"/>
        <w:adjustRightInd w:val="0"/>
        <w:ind w:firstLine="709"/>
        <w:jc w:val="both"/>
        <w:rPr>
          <w:sz w:val="16"/>
          <w:szCs w:val="16"/>
        </w:rPr>
      </w:pPr>
      <w:r w:rsidRPr="00495DEA">
        <w:rPr>
          <w:bCs/>
          <w:spacing w:val="-3"/>
          <w:sz w:val="16"/>
          <w:szCs w:val="16"/>
        </w:rPr>
        <w:t xml:space="preserve">1.1. Исключить из состава общественного совета </w:t>
      </w:r>
      <w:proofErr w:type="spellStart"/>
      <w:r w:rsidRPr="00495DEA">
        <w:rPr>
          <w:bCs/>
          <w:spacing w:val="-3"/>
          <w:sz w:val="16"/>
          <w:szCs w:val="16"/>
        </w:rPr>
        <w:t>Чикишеву</w:t>
      </w:r>
      <w:proofErr w:type="spellEnd"/>
      <w:r w:rsidRPr="00495DEA">
        <w:rPr>
          <w:bCs/>
          <w:spacing w:val="-3"/>
          <w:sz w:val="16"/>
          <w:szCs w:val="16"/>
        </w:rPr>
        <w:t xml:space="preserve"> Алевтину Леонидовну, п</w:t>
      </w:r>
      <w:r w:rsidRPr="00495DEA">
        <w:rPr>
          <w:sz w:val="16"/>
          <w:szCs w:val="16"/>
        </w:rPr>
        <w:t>реподавателя  КОГПОАУ «Орловский колледж педагогики и профессиональных технологий»,</w:t>
      </w:r>
    </w:p>
    <w:p w:rsidR="00F151E7" w:rsidRPr="00495DEA" w:rsidRDefault="00F151E7" w:rsidP="00F151E7">
      <w:pPr>
        <w:autoSpaceDE w:val="0"/>
        <w:autoSpaceDN w:val="0"/>
        <w:adjustRightInd w:val="0"/>
        <w:ind w:firstLine="709"/>
        <w:jc w:val="both"/>
        <w:rPr>
          <w:bCs/>
          <w:sz w:val="16"/>
          <w:szCs w:val="16"/>
          <w:lang w:eastAsia="ru-RU"/>
        </w:rPr>
      </w:pPr>
      <w:r w:rsidRPr="00495DEA">
        <w:rPr>
          <w:sz w:val="16"/>
          <w:szCs w:val="16"/>
        </w:rPr>
        <w:t>1.2. Включить в состав общественного совета Бисерова Александра Георгиевича, пенсионера (по согласованию).</w:t>
      </w:r>
    </w:p>
    <w:p w:rsidR="00F151E7" w:rsidRPr="00495DEA" w:rsidRDefault="00F151E7" w:rsidP="00F151E7">
      <w:pPr>
        <w:ind w:firstLine="540"/>
        <w:jc w:val="both"/>
        <w:rPr>
          <w:sz w:val="16"/>
          <w:szCs w:val="16"/>
        </w:rPr>
      </w:pPr>
      <w:r w:rsidRPr="00495DEA">
        <w:rPr>
          <w:sz w:val="16"/>
          <w:szCs w:val="16"/>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F151E7" w:rsidRPr="00495DEA" w:rsidRDefault="00F151E7" w:rsidP="00F151E7">
      <w:pPr>
        <w:ind w:firstLine="540"/>
        <w:jc w:val="both"/>
        <w:rPr>
          <w:sz w:val="16"/>
          <w:szCs w:val="16"/>
        </w:rPr>
      </w:pPr>
      <w:r w:rsidRPr="00495DEA">
        <w:rPr>
          <w:sz w:val="16"/>
          <w:szCs w:val="16"/>
        </w:rPr>
        <w:t>3. Постановление вступает в силу со дня его официального опубликования.</w:t>
      </w:r>
    </w:p>
    <w:p w:rsidR="00F151E7" w:rsidRPr="00495DEA" w:rsidRDefault="00F151E7" w:rsidP="00F151E7">
      <w:pPr>
        <w:jc w:val="both"/>
        <w:rPr>
          <w:sz w:val="16"/>
          <w:szCs w:val="16"/>
        </w:rPr>
      </w:pPr>
    </w:p>
    <w:p w:rsidR="00F151E7" w:rsidRPr="00495DEA" w:rsidRDefault="00F151E7" w:rsidP="00F151E7">
      <w:pPr>
        <w:jc w:val="both"/>
        <w:rPr>
          <w:sz w:val="16"/>
          <w:szCs w:val="16"/>
        </w:rPr>
      </w:pPr>
    </w:p>
    <w:p w:rsidR="00F151E7" w:rsidRPr="00495DEA" w:rsidRDefault="00F151E7" w:rsidP="00F151E7">
      <w:pPr>
        <w:jc w:val="both"/>
        <w:rPr>
          <w:sz w:val="16"/>
          <w:szCs w:val="16"/>
        </w:rPr>
      </w:pPr>
      <w:r w:rsidRPr="00495DEA">
        <w:rPr>
          <w:sz w:val="16"/>
          <w:szCs w:val="16"/>
        </w:rPr>
        <w:t xml:space="preserve">Глава Орловского района          </w:t>
      </w:r>
      <w:proofErr w:type="spellStart"/>
      <w:r w:rsidRPr="00495DEA">
        <w:rPr>
          <w:sz w:val="16"/>
          <w:szCs w:val="16"/>
        </w:rPr>
        <w:t>С.С.Целищев</w:t>
      </w:r>
      <w:proofErr w:type="spellEnd"/>
    </w:p>
    <w:p w:rsidR="00F151E7" w:rsidRPr="00495DEA" w:rsidRDefault="00F151E7" w:rsidP="00F151E7">
      <w:pPr>
        <w:autoSpaceDE w:val="0"/>
        <w:ind w:firstLine="540"/>
        <w:jc w:val="both"/>
        <w:rPr>
          <w:sz w:val="16"/>
          <w:szCs w:val="16"/>
        </w:rPr>
      </w:pPr>
    </w:p>
    <w:p w:rsidR="00F151E7" w:rsidRPr="00495DEA" w:rsidRDefault="00F151E7" w:rsidP="00F151E7">
      <w:pPr>
        <w:jc w:val="center"/>
        <w:rPr>
          <w:b/>
          <w:sz w:val="16"/>
          <w:szCs w:val="16"/>
        </w:rPr>
      </w:pPr>
      <w:r w:rsidRPr="00495DEA">
        <w:rPr>
          <w:b/>
          <w:noProof/>
          <w:sz w:val="16"/>
          <w:szCs w:val="16"/>
          <w:lang w:eastAsia="ru-RU"/>
        </w:rPr>
        <w:drawing>
          <wp:inline distT="0" distB="0" distL="0" distR="0" wp14:anchorId="2FD8736E" wp14:editId="1DD120EC">
            <wp:extent cx="428625" cy="523875"/>
            <wp:effectExtent l="0" t="0" r="9525" b="9525"/>
            <wp:docPr id="3" name="Рисунок 3"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F151E7" w:rsidRPr="00495DEA" w:rsidRDefault="00F151E7" w:rsidP="00F151E7">
      <w:pPr>
        <w:jc w:val="center"/>
        <w:rPr>
          <w:sz w:val="16"/>
          <w:szCs w:val="16"/>
        </w:rPr>
      </w:pPr>
    </w:p>
    <w:p w:rsidR="00F151E7" w:rsidRPr="00495DEA" w:rsidRDefault="00F151E7" w:rsidP="00F151E7">
      <w:pPr>
        <w:pStyle w:val="a5"/>
        <w:rPr>
          <w:sz w:val="16"/>
          <w:szCs w:val="16"/>
        </w:rPr>
      </w:pPr>
      <w:r w:rsidRPr="00495DEA">
        <w:rPr>
          <w:sz w:val="16"/>
          <w:szCs w:val="16"/>
        </w:rPr>
        <w:t>АДМИНИСТРАЦИЯ ОРЛОВСКОГО РАЙОНА</w:t>
      </w:r>
    </w:p>
    <w:p w:rsidR="00F151E7" w:rsidRPr="00495DEA" w:rsidRDefault="00F151E7" w:rsidP="00F151E7">
      <w:pPr>
        <w:jc w:val="center"/>
        <w:rPr>
          <w:b/>
          <w:bCs/>
          <w:sz w:val="16"/>
          <w:szCs w:val="16"/>
        </w:rPr>
      </w:pPr>
      <w:r w:rsidRPr="00495DEA">
        <w:rPr>
          <w:b/>
          <w:bCs/>
          <w:sz w:val="16"/>
          <w:szCs w:val="16"/>
        </w:rPr>
        <w:t>КИРОВСКОЙ ОБЛАСТИ</w:t>
      </w:r>
    </w:p>
    <w:p w:rsidR="00F151E7" w:rsidRPr="00495DEA" w:rsidRDefault="00F151E7" w:rsidP="00F151E7">
      <w:pPr>
        <w:jc w:val="center"/>
        <w:rPr>
          <w:b/>
          <w:bCs/>
          <w:sz w:val="16"/>
          <w:szCs w:val="16"/>
        </w:rPr>
      </w:pPr>
    </w:p>
    <w:p w:rsidR="00F151E7" w:rsidRPr="00495DEA" w:rsidRDefault="00F151E7" w:rsidP="00F151E7">
      <w:pPr>
        <w:jc w:val="center"/>
        <w:rPr>
          <w:b/>
          <w:bCs/>
          <w:sz w:val="16"/>
          <w:szCs w:val="16"/>
        </w:rPr>
      </w:pPr>
      <w:r w:rsidRPr="00495DEA">
        <w:rPr>
          <w:b/>
          <w:bCs/>
          <w:sz w:val="16"/>
          <w:szCs w:val="16"/>
        </w:rPr>
        <w:t>ПОСТАНОВЛЕНИЕ</w:t>
      </w:r>
    </w:p>
    <w:p w:rsidR="00F151E7" w:rsidRPr="00495DEA" w:rsidRDefault="00F151E7" w:rsidP="00F151E7">
      <w:pPr>
        <w:jc w:val="center"/>
        <w:rPr>
          <w:b/>
          <w:bCs/>
          <w:sz w:val="16"/>
          <w:szCs w:val="16"/>
        </w:rPr>
      </w:pPr>
    </w:p>
    <w:p w:rsidR="00F151E7" w:rsidRPr="00495DEA" w:rsidRDefault="00F151E7" w:rsidP="00F151E7">
      <w:pPr>
        <w:rPr>
          <w:b/>
          <w:bCs/>
          <w:sz w:val="16"/>
          <w:szCs w:val="16"/>
          <w:u w:val="single"/>
        </w:rPr>
      </w:pPr>
      <w:r w:rsidRPr="00495DEA">
        <w:rPr>
          <w:bCs/>
          <w:sz w:val="16"/>
          <w:szCs w:val="16"/>
          <w:u w:val="single"/>
        </w:rPr>
        <w:t>05.02.2020</w:t>
      </w:r>
      <w:r w:rsidRPr="00495DEA">
        <w:rPr>
          <w:b/>
          <w:bCs/>
          <w:sz w:val="16"/>
          <w:szCs w:val="16"/>
        </w:rPr>
        <w:t xml:space="preserve">                                                                        </w:t>
      </w:r>
      <w:r w:rsidRPr="00495DEA">
        <w:rPr>
          <w:b/>
          <w:bCs/>
          <w:sz w:val="16"/>
          <w:szCs w:val="16"/>
        </w:rPr>
        <w:tab/>
      </w:r>
      <w:r w:rsidRPr="00495DEA">
        <w:rPr>
          <w:b/>
          <w:bCs/>
          <w:sz w:val="16"/>
          <w:szCs w:val="16"/>
        </w:rPr>
        <w:tab/>
        <w:t xml:space="preserve">                      </w:t>
      </w:r>
      <w:r w:rsidR="00495DEA">
        <w:rPr>
          <w:b/>
          <w:bCs/>
          <w:sz w:val="16"/>
          <w:szCs w:val="16"/>
        </w:rPr>
        <w:tab/>
      </w:r>
      <w:r w:rsidR="00495DEA">
        <w:rPr>
          <w:b/>
          <w:bCs/>
          <w:sz w:val="16"/>
          <w:szCs w:val="16"/>
        </w:rPr>
        <w:tab/>
      </w:r>
      <w:r w:rsidR="00495DEA">
        <w:rPr>
          <w:b/>
          <w:bCs/>
          <w:sz w:val="16"/>
          <w:szCs w:val="16"/>
        </w:rPr>
        <w:tab/>
      </w:r>
      <w:r w:rsidR="00495DEA">
        <w:rPr>
          <w:b/>
          <w:bCs/>
          <w:sz w:val="16"/>
          <w:szCs w:val="16"/>
        </w:rPr>
        <w:tab/>
      </w:r>
      <w:r w:rsidRPr="00495DEA">
        <w:rPr>
          <w:sz w:val="16"/>
          <w:szCs w:val="16"/>
          <w:u w:val="single"/>
        </w:rPr>
        <w:t>№ 82-п</w:t>
      </w:r>
    </w:p>
    <w:p w:rsidR="00F151E7" w:rsidRPr="00495DEA" w:rsidRDefault="00F151E7" w:rsidP="00F151E7">
      <w:pPr>
        <w:jc w:val="both"/>
        <w:rPr>
          <w:sz w:val="16"/>
          <w:szCs w:val="16"/>
        </w:rPr>
      </w:pPr>
    </w:p>
    <w:p w:rsidR="00F151E7" w:rsidRPr="00495DEA" w:rsidRDefault="00F151E7" w:rsidP="00F151E7">
      <w:pPr>
        <w:tabs>
          <w:tab w:val="left" w:pos="9355"/>
        </w:tabs>
        <w:ind w:right="-5"/>
        <w:jc w:val="center"/>
        <w:rPr>
          <w:b/>
          <w:sz w:val="16"/>
          <w:szCs w:val="16"/>
        </w:rPr>
      </w:pPr>
    </w:p>
    <w:p w:rsidR="00F151E7" w:rsidRPr="00495DEA" w:rsidRDefault="00F151E7" w:rsidP="00F151E7">
      <w:pPr>
        <w:tabs>
          <w:tab w:val="left" w:pos="9355"/>
        </w:tabs>
        <w:ind w:right="-5"/>
        <w:jc w:val="center"/>
        <w:rPr>
          <w:b/>
          <w:sz w:val="16"/>
          <w:szCs w:val="16"/>
        </w:rPr>
      </w:pPr>
      <w:r w:rsidRPr="00495DEA">
        <w:rPr>
          <w:b/>
          <w:sz w:val="16"/>
          <w:szCs w:val="16"/>
        </w:rPr>
        <w:t xml:space="preserve">О проведении районного  конкурса </w:t>
      </w:r>
    </w:p>
    <w:p w:rsidR="00F151E7" w:rsidRPr="00495DEA" w:rsidRDefault="00F151E7" w:rsidP="00F151E7">
      <w:pPr>
        <w:tabs>
          <w:tab w:val="left" w:pos="9355"/>
        </w:tabs>
        <w:ind w:right="-5"/>
        <w:jc w:val="center"/>
        <w:rPr>
          <w:b/>
          <w:sz w:val="16"/>
          <w:szCs w:val="16"/>
        </w:rPr>
      </w:pPr>
      <w:r w:rsidRPr="00495DEA">
        <w:rPr>
          <w:b/>
          <w:sz w:val="16"/>
          <w:szCs w:val="16"/>
        </w:rPr>
        <w:lastRenderedPageBreak/>
        <w:t xml:space="preserve">«Признание года – 2019» </w:t>
      </w:r>
    </w:p>
    <w:p w:rsidR="00F151E7" w:rsidRPr="00495DEA" w:rsidRDefault="00F151E7" w:rsidP="00F151E7">
      <w:pPr>
        <w:tabs>
          <w:tab w:val="left" w:pos="9355"/>
        </w:tabs>
        <w:ind w:right="-5"/>
        <w:jc w:val="center"/>
        <w:rPr>
          <w:sz w:val="16"/>
          <w:szCs w:val="16"/>
        </w:rPr>
      </w:pPr>
    </w:p>
    <w:p w:rsidR="00F151E7" w:rsidRPr="00495DEA" w:rsidRDefault="00F151E7" w:rsidP="00F151E7">
      <w:pPr>
        <w:ind w:right="-5" w:firstLine="900"/>
        <w:jc w:val="both"/>
        <w:rPr>
          <w:sz w:val="16"/>
          <w:szCs w:val="16"/>
        </w:rPr>
      </w:pPr>
      <w:r w:rsidRPr="00495DEA">
        <w:rPr>
          <w:sz w:val="16"/>
          <w:szCs w:val="16"/>
        </w:rPr>
        <w:t>В целях пропаганды передового опыта, материального и морального стимулирования рабочих, служащих, интеллигенции основных отраслей производства и социальной сферы района администрация Орловского района ПОСТАНОВЛЯЕТ:</w:t>
      </w:r>
    </w:p>
    <w:p w:rsidR="00F151E7" w:rsidRPr="00495DEA" w:rsidRDefault="00F151E7" w:rsidP="00F151E7">
      <w:pPr>
        <w:ind w:right="-5" w:firstLine="709"/>
        <w:jc w:val="both"/>
        <w:rPr>
          <w:sz w:val="16"/>
          <w:szCs w:val="16"/>
        </w:rPr>
      </w:pPr>
      <w:r w:rsidRPr="00495DEA">
        <w:rPr>
          <w:sz w:val="16"/>
          <w:szCs w:val="16"/>
        </w:rPr>
        <w:t>1. Провести районный конкурс «Признание года – 2019» 20 марта 2020 года.</w:t>
      </w:r>
    </w:p>
    <w:p w:rsidR="00F151E7" w:rsidRPr="00495DEA" w:rsidRDefault="00F151E7" w:rsidP="00F151E7">
      <w:pPr>
        <w:ind w:right="-5" w:firstLine="709"/>
        <w:jc w:val="both"/>
        <w:rPr>
          <w:sz w:val="16"/>
          <w:szCs w:val="16"/>
        </w:rPr>
      </w:pPr>
      <w:r w:rsidRPr="00495DEA">
        <w:rPr>
          <w:sz w:val="16"/>
          <w:szCs w:val="16"/>
        </w:rPr>
        <w:t>2. Утвердить Положение о проведении районного конкурса «Признание года- 2019»  согласно приложению №1.</w:t>
      </w:r>
    </w:p>
    <w:p w:rsidR="00F151E7" w:rsidRPr="00495DEA" w:rsidRDefault="00F151E7" w:rsidP="00F151E7">
      <w:pPr>
        <w:ind w:right="-5" w:firstLine="709"/>
        <w:jc w:val="both"/>
        <w:rPr>
          <w:sz w:val="16"/>
          <w:szCs w:val="16"/>
        </w:rPr>
      </w:pPr>
      <w:r w:rsidRPr="00495DEA">
        <w:rPr>
          <w:sz w:val="16"/>
          <w:szCs w:val="16"/>
        </w:rPr>
        <w:t>3. Утвердить состав оргкомитета по подготовке и проведению районного конкурса  «Признание года – 2019»  согласно приложению №2.</w:t>
      </w:r>
    </w:p>
    <w:p w:rsidR="00F151E7" w:rsidRPr="00495DEA" w:rsidRDefault="00F151E7" w:rsidP="00F151E7">
      <w:pPr>
        <w:ind w:right="-5" w:firstLine="709"/>
        <w:jc w:val="both"/>
        <w:rPr>
          <w:sz w:val="16"/>
          <w:szCs w:val="16"/>
        </w:rPr>
      </w:pPr>
      <w:r w:rsidRPr="00495DEA">
        <w:rPr>
          <w:sz w:val="16"/>
          <w:szCs w:val="16"/>
        </w:rPr>
        <w:t>4. Утвердить план мероприятий по подготовке и проведению районного конкурса «Признание года – 2019» согласно приложению № 3.</w:t>
      </w:r>
    </w:p>
    <w:p w:rsidR="00F151E7" w:rsidRPr="00495DEA" w:rsidRDefault="00F151E7" w:rsidP="00F151E7">
      <w:pPr>
        <w:ind w:right="-5" w:firstLine="709"/>
        <w:jc w:val="both"/>
        <w:rPr>
          <w:sz w:val="16"/>
          <w:szCs w:val="16"/>
        </w:rPr>
      </w:pPr>
      <w:r w:rsidRPr="00495DEA">
        <w:rPr>
          <w:sz w:val="16"/>
          <w:szCs w:val="16"/>
        </w:rPr>
        <w:t>5. Рекомендовать руководителям предприятий, организаций, учреждений, общественным организациям   в срок до  02 марта 2020 года направить в отдел культуры и социальной работы  администрации района характеристики-представления на участников районного конкурса.</w:t>
      </w:r>
    </w:p>
    <w:p w:rsidR="00F151E7" w:rsidRPr="00495DEA" w:rsidRDefault="00F151E7" w:rsidP="00F151E7">
      <w:pPr>
        <w:ind w:right="-5" w:firstLine="709"/>
        <w:jc w:val="both"/>
        <w:rPr>
          <w:sz w:val="16"/>
          <w:szCs w:val="16"/>
        </w:rPr>
      </w:pPr>
      <w:r w:rsidRPr="00495DEA">
        <w:rPr>
          <w:sz w:val="16"/>
          <w:szCs w:val="16"/>
        </w:rPr>
        <w:t>6. Опубликовать список победителей районного конкурса «Признание года – 2019» в районной газете «Орловская газета».</w:t>
      </w:r>
    </w:p>
    <w:p w:rsidR="00F151E7" w:rsidRPr="00495DEA" w:rsidRDefault="00F151E7" w:rsidP="00F151E7">
      <w:pPr>
        <w:ind w:right="-5" w:firstLine="709"/>
        <w:jc w:val="both"/>
        <w:rPr>
          <w:sz w:val="16"/>
          <w:szCs w:val="16"/>
        </w:rPr>
      </w:pPr>
      <w:r w:rsidRPr="00495DEA">
        <w:rPr>
          <w:sz w:val="16"/>
          <w:szCs w:val="16"/>
        </w:rPr>
        <w:t xml:space="preserve">7. Заместителю главы администрации, заведующему отделом культуры и социальной работы администрации Орловского района </w:t>
      </w:r>
      <w:proofErr w:type="spellStart"/>
      <w:r w:rsidRPr="00495DEA">
        <w:rPr>
          <w:sz w:val="16"/>
          <w:szCs w:val="16"/>
        </w:rPr>
        <w:t>Ашихминой</w:t>
      </w:r>
      <w:proofErr w:type="spellEnd"/>
      <w:r w:rsidRPr="00495DEA">
        <w:rPr>
          <w:sz w:val="16"/>
          <w:szCs w:val="16"/>
        </w:rPr>
        <w:t xml:space="preserve"> Т.И. составить и утвердить смету расходов на проведение районного конкурса «Признание года-2019».</w:t>
      </w:r>
    </w:p>
    <w:p w:rsidR="00F151E7" w:rsidRPr="00495DEA" w:rsidRDefault="00F151E7" w:rsidP="00F151E7">
      <w:pPr>
        <w:ind w:firstLine="709"/>
        <w:jc w:val="both"/>
        <w:rPr>
          <w:sz w:val="16"/>
          <w:szCs w:val="16"/>
        </w:rPr>
      </w:pPr>
      <w:r w:rsidRPr="00495DEA">
        <w:rPr>
          <w:sz w:val="16"/>
          <w:szCs w:val="16"/>
        </w:rPr>
        <w:t xml:space="preserve"> 8. Управляющему делами администрации Орловского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w:t>
      </w:r>
    </w:p>
    <w:p w:rsidR="00F151E7" w:rsidRPr="00495DEA" w:rsidRDefault="00F151E7" w:rsidP="00F151E7">
      <w:pPr>
        <w:ind w:firstLine="709"/>
        <w:jc w:val="both"/>
        <w:rPr>
          <w:sz w:val="16"/>
          <w:szCs w:val="16"/>
        </w:rPr>
      </w:pPr>
      <w:r w:rsidRPr="00495DEA">
        <w:rPr>
          <w:sz w:val="16"/>
          <w:szCs w:val="16"/>
        </w:rPr>
        <w:t xml:space="preserve"> 9. </w:t>
      </w:r>
      <w:proofErr w:type="gramStart"/>
      <w:r w:rsidRPr="00495DEA">
        <w:rPr>
          <w:sz w:val="16"/>
          <w:szCs w:val="16"/>
        </w:rPr>
        <w:t>Контроль за</w:t>
      </w:r>
      <w:proofErr w:type="gramEnd"/>
      <w:r w:rsidRPr="00495DEA">
        <w:rPr>
          <w:sz w:val="16"/>
          <w:szCs w:val="16"/>
        </w:rPr>
        <w:t xml:space="preserve"> исполнением настоящего постановления возложить на </w:t>
      </w:r>
      <w:proofErr w:type="spellStart"/>
      <w:r w:rsidRPr="00495DEA">
        <w:rPr>
          <w:sz w:val="16"/>
          <w:szCs w:val="16"/>
        </w:rPr>
        <w:t>Ашихмину</w:t>
      </w:r>
      <w:proofErr w:type="spellEnd"/>
      <w:r w:rsidRPr="00495DEA">
        <w:rPr>
          <w:sz w:val="16"/>
          <w:szCs w:val="16"/>
        </w:rPr>
        <w:t xml:space="preserve"> Т.И., заместителя главы администрации, заведующего отделом культуры и социальной работы администрации Орловского района.</w:t>
      </w:r>
    </w:p>
    <w:p w:rsidR="00F151E7" w:rsidRPr="00495DEA" w:rsidRDefault="00F151E7" w:rsidP="00F151E7">
      <w:pPr>
        <w:ind w:firstLine="709"/>
        <w:jc w:val="both"/>
        <w:rPr>
          <w:sz w:val="16"/>
          <w:szCs w:val="16"/>
        </w:rPr>
      </w:pPr>
      <w:r w:rsidRPr="00495DEA">
        <w:rPr>
          <w:sz w:val="16"/>
          <w:szCs w:val="16"/>
        </w:rPr>
        <w:t>10. Постановление вступает в силу после опубликования.</w:t>
      </w:r>
    </w:p>
    <w:p w:rsidR="00F151E7" w:rsidRPr="00495DEA" w:rsidRDefault="00F151E7" w:rsidP="00F151E7">
      <w:pPr>
        <w:ind w:firstLine="709"/>
        <w:jc w:val="both"/>
        <w:rPr>
          <w:sz w:val="16"/>
          <w:szCs w:val="16"/>
        </w:rPr>
      </w:pPr>
    </w:p>
    <w:p w:rsidR="00F151E7" w:rsidRPr="00495DEA" w:rsidRDefault="00F151E7" w:rsidP="00F151E7">
      <w:pPr>
        <w:ind w:right="-5"/>
        <w:jc w:val="both"/>
        <w:rPr>
          <w:sz w:val="16"/>
          <w:szCs w:val="16"/>
        </w:rPr>
      </w:pPr>
      <w:r w:rsidRPr="00495DEA">
        <w:rPr>
          <w:sz w:val="16"/>
          <w:szCs w:val="16"/>
        </w:rPr>
        <w:t>Глава администрации</w:t>
      </w:r>
    </w:p>
    <w:p w:rsidR="00F151E7" w:rsidRPr="00495DEA" w:rsidRDefault="00F151E7" w:rsidP="00F151E7">
      <w:pPr>
        <w:ind w:right="-5"/>
        <w:jc w:val="both"/>
        <w:rPr>
          <w:sz w:val="16"/>
          <w:szCs w:val="16"/>
        </w:rPr>
      </w:pPr>
      <w:r w:rsidRPr="00495DEA">
        <w:rPr>
          <w:sz w:val="16"/>
          <w:szCs w:val="16"/>
        </w:rPr>
        <w:t>Орловского  района        С.С. Целищев</w:t>
      </w:r>
    </w:p>
    <w:p w:rsidR="00F151E7" w:rsidRPr="00495DEA" w:rsidRDefault="00F151E7" w:rsidP="00F151E7">
      <w:pPr>
        <w:jc w:val="right"/>
        <w:rPr>
          <w:sz w:val="16"/>
          <w:szCs w:val="16"/>
        </w:rPr>
      </w:pPr>
      <w:r w:rsidRPr="00495DEA">
        <w:rPr>
          <w:sz w:val="16"/>
          <w:szCs w:val="16"/>
        </w:rPr>
        <w:t>Приложение № 1</w:t>
      </w:r>
    </w:p>
    <w:p w:rsidR="00F151E7" w:rsidRPr="00495DEA" w:rsidRDefault="00F151E7" w:rsidP="00F151E7">
      <w:pPr>
        <w:jc w:val="right"/>
        <w:rPr>
          <w:sz w:val="16"/>
          <w:szCs w:val="16"/>
        </w:rPr>
      </w:pPr>
      <w:r w:rsidRPr="00495DEA">
        <w:rPr>
          <w:sz w:val="16"/>
          <w:szCs w:val="16"/>
        </w:rPr>
        <w:t xml:space="preserve">к постановлению администрации </w:t>
      </w:r>
    </w:p>
    <w:p w:rsidR="00F151E7" w:rsidRPr="00495DEA" w:rsidRDefault="00F151E7" w:rsidP="00F151E7">
      <w:pPr>
        <w:jc w:val="right"/>
        <w:rPr>
          <w:sz w:val="16"/>
          <w:szCs w:val="16"/>
        </w:rPr>
      </w:pPr>
      <w:r w:rsidRPr="00495DEA">
        <w:rPr>
          <w:sz w:val="16"/>
          <w:szCs w:val="16"/>
        </w:rPr>
        <w:t xml:space="preserve">Орловского района </w:t>
      </w:r>
    </w:p>
    <w:p w:rsidR="00F151E7" w:rsidRPr="00495DEA" w:rsidRDefault="00F151E7" w:rsidP="00F151E7">
      <w:pPr>
        <w:jc w:val="right"/>
        <w:rPr>
          <w:sz w:val="16"/>
          <w:szCs w:val="16"/>
        </w:rPr>
      </w:pPr>
      <w:r w:rsidRPr="00495DEA">
        <w:rPr>
          <w:sz w:val="16"/>
          <w:szCs w:val="16"/>
        </w:rPr>
        <w:t xml:space="preserve">от  05.02.2020 №  82-П </w:t>
      </w:r>
    </w:p>
    <w:p w:rsidR="00F151E7" w:rsidRPr="00495DEA" w:rsidRDefault="00F151E7" w:rsidP="00F151E7">
      <w:pPr>
        <w:jc w:val="center"/>
        <w:rPr>
          <w:b/>
          <w:sz w:val="16"/>
          <w:szCs w:val="16"/>
        </w:rPr>
      </w:pPr>
    </w:p>
    <w:p w:rsidR="00F151E7" w:rsidRPr="00495DEA" w:rsidRDefault="00F151E7" w:rsidP="00F151E7">
      <w:pPr>
        <w:jc w:val="center"/>
        <w:rPr>
          <w:b/>
          <w:sz w:val="16"/>
          <w:szCs w:val="16"/>
        </w:rPr>
      </w:pPr>
    </w:p>
    <w:p w:rsidR="00F151E7" w:rsidRPr="00495DEA" w:rsidRDefault="00F151E7" w:rsidP="00F151E7">
      <w:pPr>
        <w:jc w:val="center"/>
        <w:rPr>
          <w:b/>
          <w:sz w:val="16"/>
          <w:szCs w:val="16"/>
        </w:rPr>
      </w:pPr>
      <w:r w:rsidRPr="00495DEA">
        <w:rPr>
          <w:b/>
          <w:sz w:val="16"/>
          <w:szCs w:val="16"/>
        </w:rPr>
        <w:t>ПОЛОЖЕНИЕ</w:t>
      </w:r>
    </w:p>
    <w:p w:rsidR="00F151E7" w:rsidRPr="00495DEA" w:rsidRDefault="00F151E7" w:rsidP="00F151E7">
      <w:pPr>
        <w:jc w:val="center"/>
        <w:rPr>
          <w:b/>
          <w:sz w:val="16"/>
          <w:szCs w:val="16"/>
        </w:rPr>
      </w:pPr>
      <w:r w:rsidRPr="00495DEA">
        <w:rPr>
          <w:b/>
          <w:sz w:val="16"/>
          <w:szCs w:val="16"/>
        </w:rPr>
        <w:t xml:space="preserve">о проведении районного конкурса </w:t>
      </w:r>
    </w:p>
    <w:p w:rsidR="00F151E7" w:rsidRPr="00495DEA" w:rsidRDefault="00F151E7" w:rsidP="00F151E7">
      <w:pPr>
        <w:jc w:val="center"/>
        <w:rPr>
          <w:b/>
          <w:sz w:val="16"/>
          <w:szCs w:val="16"/>
        </w:rPr>
      </w:pPr>
      <w:r w:rsidRPr="00495DEA">
        <w:rPr>
          <w:b/>
          <w:sz w:val="16"/>
          <w:szCs w:val="16"/>
        </w:rPr>
        <w:t>«Признание года - 2019»</w:t>
      </w:r>
    </w:p>
    <w:p w:rsidR="00F151E7" w:rsidRPr="00495DEA" w:rsidRDefault="00F151E7" w:rsidP="00F151E7">
      <w:pPr>
        <w:ind w:firstLine="709"/>
        <w:jc w:val="both"/>
        <w:rPr>
          <w:b/>
          <w:sz w:val="16"/>
          <w:szCs w:val="16"/>
        </w:rPr>
      </w:pPr>
    </w:p>
    <w:p w:rsidR="00F151E7" w:rsidRPr="00495DEA" w:rsidRDefault="00F151E7" w:rsidP="00F151E7">
      <w:pPr>
        <w:pStyle w:val="a7"/>
        <w:numPr>
          <w:ilvl w:val="0"/>
          <w:numId w:val="1"/>
        </w:numPr>
        <w:spacing w:after="0" w:line="240" w:lineRule="auto"/>
        <w:jc w:val="center"/>
        <w:rPr>
          <w:rFonts w:ascii="Times New Roman" w:hAnsi="Times New Roman"/>
          <w:b/>
          <w:sz w:val="16"/>
          <w:szCs w:val="16"/>
        </w:rPr>
      </w:pPr>
      <w:r w:rsidRPr="00495DEA">
        <w:rPr>
          <w:rFonts w:ascii="Times New Roman" w:hAnsi="Times New Roman"/>
          <w:b/>
          <w:sz w:val="16"/>
          <w:szCs w:val="16"/>
        </w:rPr>
        <w:t>ОБЩИЕ ПОЛОЖЕНИЯ</w:t>
      </w:r>
    </w:p>
    <w:p w:rsidR="00F151E7" w:rsidRPr="00495DEA" w:rsidRDefault="00F151E7" w:rsidP="00F151E7">
      <w:pPr>
        <w:ind w:firstLine="709"/>
        <w:jc w:val="both"/>
        <w:rPr>
          <w:sz w:val="16"/>
          <w:szCs w:val="16"/>
        </w:rPr>
      </w:pPr>
      <w:r w:rsidRPr="00495DEA">
        <w:rPr>
          <w:sz w:val="16"/>
          <w:szCs w:val="16"/>
        </w:rPr>
        <w:t>1.1. Настоящее Положение регламентирует порядок организации и проведения районного конкурса  «Признание года- 2019» (далее – Конкурс), по результатам которого награждаются представители широкого круга общественности, граждане, работающие и обучающиеся на территории Орловского района, предприятия, организации, учреждения независимо от организационно-правовой формы, иные объединения, внёсшие значительный вклад в социальную  и экономическую жизнь Орловского района.</w:t>
      </w:r>
    </w:p>
    <w:p w:rsidR="00F151E7" w:rsidRPr="00495DEA" w:rsidRDefault="00F151E7" w:rsidP="00F151E7">
      <w:pPr>
        <w:ind w:left="360"/>
        <w:jc w:val="both"/>
        <w:rPr>
          <w:sz w:val="16"/>
          <w:szCs w:val="16"/>
        </w:rPr>
      </w:pPr>
    </w:p>
    <w:p w:rsidR="00F151E7" w:rsidRPr="00495DEA" w:rsidRDefault="00F151E7" w:rsidP="00F151E7">
      <w:pPr>
        <w:ind w:firstLine="709"/>
        <w:jc w:val="center"/>
        <w:rPr>
          <w:b/>
          <w:sz w:val="16"/>
          <w:szCs w:val="16"/>
        </w:rPr>
      </w:pPr>
      <w:r w:rsidRPr="00495DEA">
        <w:rPr>
          <w:sz w:val="16"/>
          <w:szCs w:val="16"/>
        </w:rPr>
        <w:t xml:space="preserve">1.2. </w:t>
      </w:r>
      <w:r w:rsidRPr="00495DEA">
        <w:rPr>
          <w:b/>
          <w:sz w:val="16"/>
          <w:szCs w:val="16"/>
        </w:rPr>
        <w:t>ЦЕЛИ ПРОВЕДЕНИЯ КОНКУРСА:</w:t>
      </w:r>
    </w:p>
    <w:p w:rsidR="00F151E7" w:rsidRPr="00495DEA" w:rsidRDefault="00F151E7" w:rsidP="00F151E7">
      <w:pPr>
        <w:ind w:firstLine="709"/>
        <w:jc w:val="both"/>
        <w:rPr>
          <w:sz w:val="16"/>
          <w:szCs w:val="16"/>
        </w:rPr>
      </w:pPr>
      <w:r w:rsidRPr="00495DEA">
        <w:rPr>
          <w:sz w:val="16"/>
          <w:szCs w:val="16"/>
        </w:rPr>
        <w:t>1.2.1.Признание заслуг организаций, независимо от организационно-правовой  формы, индивидуальных предпринимателей, граждан внесших значительный вклад  в социальную и экономическую жизнь Орловского района.</w:t>
      </w:r>
    </w:p>
    <w:p w:rsidR="00F151E7" w:rsidRPr="00495DEA" w:rsidRDefault="00F151E7" w:rsidP="00F151E7">
      <w:pPr>
        <w:ind w:firstLine="709"/>
        <w:jc w:val="both"/>
        <w:rPr>
          <w:sz w:val="16"/>
          <w:szCs w:val="16"/>
        </w:rPr>
      </w:pPr>
      <w:r w:rsidRPr="00495DEA">
        <w:rPr>
          <w:sz w:val="16"/>
          <w:szCs w:val="16"/>
        </w:rPr>
        <w:t>1.2.2. Привлечение общественного внимания к деятельности отдельных граждан, внесших весомый вклад в развитие Орловского района, выражение признания их заслуг, талантов и достижений.</w:t>
      </w:r>
    </w:p>
    <w:p w:rsidR="00F151E7" w:rsidRPr="00495DEA" w:rsidRDefault="00F151E7" w:rsidP="00F151E7">
      <w:pPr>
        <w:ind w:firstLine="709"/>
        <w:jc w:val="both"/>
        <w:rPr>
          <w:sz w:val="16"/>
          <w:szCs w:val="16"/>
        </w:rPr>
      </w:pPr>
      <w:r w:rsidRPr="00495DEA">
        <w:rPr>
          <w:sz w:val="16"/>
          <w:szCs w:val="16"/>
        </w:rPr>
        <w:t>1.2.3. Информирование широкого круга общественности о работе общественных и некоммерческих объединений района, о социально-значимых проектах, которые реализуются предприятиями и учреждениями  независимо от организационно-правовой  формы (далее – организации), осуществляющими деятельность на территории района и признание их заслуг.</w:t>
      </w:r>
    </w:p>
    <w:p w:rsidR="00F151E7" w:rsidRPr="00495DEA" w:rsidRDefault="00F151E7" w:rsidP="00F151E7">
      <w:pPr>
        <w:ind w:firstLine="709"/>
        <w:jc w:val="both"/>
        <w:rPr>
          <w:sz w:val="16"/>
          <w:szCs w:val="16"/>
        </w:rPr>
      </w:pPr>
      <w:r w:rsidRPr="00495DEA">
        <w:rPr>
          <w:sz w:val="16"/>
          <w:szCs w:val="16"/>
        </w:rPr>
        <w:t>1.2.4. Повышение престижа высококвалифицированного труда работников массовых профессий, пропаганда их достижений и передового опыта, признание их заслуг.</w:t>
      </w:r>
    </w:p>
    <w:p w:rsidR="00F151E7" w:rsidRPr="00495DEA" w:rsidRDefault="00F151E7" w:rsidP="00F151E7">
      <w:pPr>
        <w:pStyle w:val="a7"/>
        <w:numPr>
          <w:ilvl w:val="1"/>
          <w:numId w:val="1"/>
        </w:numPr>
        <w:spacing w:after="0" w:line="240" w:lineRule="auto"/>
        <w:ind w:left="0" w:firstLine="709"/>
        <w:jc w:val="both"/>
        <w:rPr>
          <w:rFonts w:ascii="Times New Roman" w:hAnsi="Times New Roman"/>
          <w:sz w:val="16"/>
          <w:szCs w:val="16"/>
        </w:rPr>
      </w:pPr>
      <w:r w:rsidRPr="00495DEA">
        <w:rPr>
          <w:rFonts w:ascii="Times New Roman" w:hAnsi="Times New Roman"/>
          <w:sz w:val="16"/>
          <w:szCs w:val="16"/>
        </w:rPr>
        <w:t>Выдвижение на Конкурс претендентов  осуществляется советами, коллективами организаций, предприятий, учреждений, общественными объединениями, индивидуальными предпринимателями. Допускается самовыдвижение.</w:t>
      </w:r>
    </w:p>
    <w:p w:rsidR="00F151E7" w:rsidRPr="00495DEA" w:rsidRDefault="00F151E7" w:rsidP="00F151E7">
      <w:pPr>
        <w:ind w:firstLine="709"/>
        <w:jc w:val="both"/>
        <w:rPr>
          <w:sz w:val="16"/>
          <w:szCs w:val="16"/>
        </w:rPr>
      </w:pPr>
    </w:p>
    <w:p w:rsidR="00F151E7" w:rsidRPr="00495DEA" w:rsidRDefault="00F151E7" w:rsidP="00F151E7">
      <w:pPr>
        <w:pStyle w:val="a7"/>
        <w:numPr>
          <w:ilvl w:val="0"/>
          <w:numId w:val="1"/>
        </w:numPr>
        <w:spacing w:after="0" w:line="240" w:lineRule="auto"/>
        <w:jc w:val="center"/>
        <w:rPr>
          <w:rFonts w:ascii="Times New Roman" w:hAnsi="Times New Roman"/>
          <w:b/>
          <w:sz w:val="16"/>
          <w:szCs w:val="16"/>
        </w:rPr>
      </w:pPr>
      <w:r w:rsidRPr="00495DEA">
        <w:rPr>
          <w:rFonts w:ascii="Times New Roman" w:hAnsi="Times New Roman"/>
          <w:b/>
          <w:sz w:val="16"/>
          <w:szCs w:val="16"/>
        </w:rPr>
        <w:t>УЧРЕДИТЕЛИ КОНКУРСА</w:t>
      </w:r>
    </w:p>
    <w:p w:rsidR="00F151E7" w:rsidRPr="00495DEA" w:rsidRDefault="00F151E7" w:rsidP="00F151E7">
      <w:pPr>
        <w:ind w:firstLine="720"/>
        <w:jc w:val="both"/>
        <w:rPr>
          <w:sz w:val="16"/>
          <w:szCs w:val="16"/>
        </w:rPr>
      </w:pPr>
      <w:r w:rsidRPr="00495DEA">
        <w:rPr>
          <w:sz w:val="16"/>
          <w:szCs w:val="16"/>
        </w:rPr>
        <w:t xml:space="preserve">Учредитель  Конкурса </w:t>
      </w:r>
      <w:r w:rsidRPr="00495DEA">
        <w:rPr>
          <w:color w:val="FF0000"/>
          <w:sz w:val="16"/>
          <w:szCs w:val="16"/>
        </w:rPr>
        <w:t xml:space="preserve"> </w:t>
      </w:r>
      <w:r w:rsidRPr="00495DEA">
        <w:rPr>
          <w:sz w:val="16"/>
          <w:szCs w:val="16"/>
        </w:rPr>
        <w:t xml:space="preserve">«Признание года – 2019» -  администрация Орловского района.   </w:t>
      </w:r>
    </w:p>
    <w:p w:rsidR="00F151E7" w:rsidRPr="00495DEA" w:rsidRDefault="00F151E7" w:rsidP="00F151E7">
      <w:pPr>
        <w:ind w:firstLine="720"/>
        <w:jc w:val="both"/>
        <w:rPr>
          <w:sz w:val="16"/>
          <w:szCs w:val="16"/>
        </w:rPr>
      </w:pPr>
    </w:p>
    <w:p w:rsidR="00F151E7" w:rsidRPr="00495DEA" w:rsidRDefault="00F151E7" w:rsidP="00F151E7">
      <w:pPr>
        <w:ind w:firstLine="720"/>
        <w:jc w:val="both"/>
        <w:rPr>
          <w:sz w:val="16"/>
          <w:szCs w:val="16"/>
        </w:rPr>
      </w:pPr>
      <w:r w:rsidRPr="00495DEA">
        <w:rPr>
          <w:sz w:val="16"/>
          <w:szCs w:val="16"/>
        </w:rPr>
        <w:t xml:space="preserve"> </w:t>
      </w:r>
    </w:p>
    <w:p w:rsidR="00F151E7" w:rsidRPr="00495DEA" w:rsidRDefault="00F151E7" w:rsidP="00F151E7">
      <w:pPr>
        <w:pStyle w:val="a7"/>
        <w:numPr>
          <w:ilvl w:val="0"/>
          <w:numId w:val="1"/>
        </w:numPr>
        <w:spacing w:after="0" w:line="240" w:lineRule="auto"/>
        <w:ind w:left="0" w:firstLine="709"/>
        <w:jc w:val="center"/>
        <w:rPr>
          <w:rFonts w:ascii="Times New Roman" w:hAnsi="Times New Roman"/>
          <w:b/>
          <w:sz w:val="16"/>
          <w:szCs w:val="16"/>
        </w:rPr>
      </w:pPr>
      <w:r w:rsidRPr="00495DEA">
        <w:rPr>
          <w:rFonts w:ascii="Times New Roman" w:hAnsi="Times New Roman"/>
          <w:b/>
          <w:sz w:val="16"/>
          <w:szCs w:val="16"/>
        </w:rPr>
        <w:t>УЧАСТНИКИ КОНКУРСА</w:t>
      </w:r>
    </w:p>
    <w:p w:rsidR="00F151E7" w:rsidRPr="00495DEA" w:rsidRDefault="00F151E7" w:rsidP="00F151E7">
      <w:pPr>
        <w:ind w:firstLine="709"/>
        <w:jc w:val="both"/>
        <w:rPr>
          <w:sz w:val="16"/>
          <w:szCs w:val="16"/>
        </w:rPr>
      </w:pPr>
      <w:r w:rsidRPr="00495DEA">
        <w:rPr>
          <w:sz w:val="16"/>
          <w:szCs w:val="16"/>
        </w:rPr>
        <w:t xml:space="preserve">3.1. </w:t>
      </w:r>
      <w:proofErr w:type="gramStart"/>
      <w:r w:rsidRPr="00495DEA">
        <w:rPr>
          <w:sz w:val="16"/>
          <w:szCs w:val="16"/>
        </w:rPr>
        <w:t>В конкурсе могут принимать участие   руководители, коллективы и работники организаций, представители общественных объединений, индивидуальные предприниматели, граждане старше 16 лет, постоянно осуществляющие экономическую, социальную, творческую, учебную, спортивную, общественную и иную деятельность на территории Орловского района,  достигшие  значительных результатов в своей сфере деятельности, а также представляющие район на мероприятиях межрайонного, регионального и федерального уровнях.</w:t>
      </w:r>
      <w:proofErr w:type="gramEnd"/>
      <w:r w:rsidRPr="00495DEA">
        <w:rPr>
          <w:sz w:val="16"/>
          <w:szCs w:val="16"/>
        </w:rPr>
        <w:t xml:space="preserve"> Участники Конкурса должны обладать высокими моральными качествами и не состоять на профилактических учетах.    </w:t>
      </w:r>
    </w:p>
    <w:p w:rsidR="00F151E7" w:rsidRPr="00495DEA" w:rsidRDefault="00F151E7" w:rsidP="00F151E7">
      <w:pPr>
        <w:ind w:firstLine="709"/>
        <w:jc w:val="both"/>
        <w:rPr>
          <w:sz w:val="16"/>
          <w:szCs w:val="16"/>
        </w:rPr>
      </w:pPr>
      <w:r w:rsidRPr="00495DEA">
        <w:rPr>
          <w:sz w:val="16"/>
          <w:szCs w:val="16"/>
        </w:rPr>
        <w:t xml:space="preserve">3.2. Участники Конкурса </w:t>
      </w:r>
      <w:proofErr w:type="gramStart"/>
      <w:r w:rsidRPr="00495DEA">
        <w:rPr>
          <w:sz w:val="16"/>
          <w:szCs w:val="16"/>
        </w:rPr>
        <w:t>предоставляют необходимые документы</w:t>
      </w:r>
      <w:proofErr w:type="gramEnd"/>
      <w:r w:rsidRPr="00495DEA">
        <w:rPr>
          <w:sz w:val="16"/>
          <w:szCs w:val="16"/>
        </w:rPr>
        <w:t xml:space="preserve">, определенные п.5.2 данного Положения в организационный комитет Конкурса по адресу: Кировская область, г. Орлов, ул. Ст. Халтурина, д.18  каб.12  Обухова Татьяна Евгеньевна 2-16-43; </w:t>
      </w:r>
      <w:proofErr w:type="spellStart"/>
      <w:r w:rsidRPr="00495DEA">
        <w:rPr>
          <w:sz w:val="16"/>
          <w:szCs w:val="16"/>
        </w:rPr>
        <w:t>каб</w:t>
      </w:r>
      <w:proofErr w:type="spellEnd"/>
      <w:r w:rsidRPr="00495DEA">
        <w:rPr>
          <w:sz w:val="16"/>
          <w:szCs w:val="16"/>
        </w:rPr>
        <w:t xml:space="preserve">. 48 </w:t>
      </w:r>
      <w:proofErr w:type="spellStart"/>
      <w:r w:rsidRPr="00495DEA">
        <w:rPr>
          <w:sz w:val="16"/>
          <w:szCs w:val="16"/>
        </w:rPr>
        <w:t>Кожихова</w:t>
      </w:r>
      <w:proofErr w:type="spellEnd"/>
      <w:r w:rsidRPr="00495DEA">
        <w:rPr>
          <w:sz w:val="16"/>
          <w:szCs w:val="16"/>
        </w:rPr>
        <w:t xml:space="preserve"> Ольга Николаевна тел. 2-16-36.</w:t>
      </w:r>
    </w:p>
    <w:p w:rsidR="00F151E7" w:rsidRPr="00495DEA" w:rsidRDefault="00F151E7" w:rsidP="00F151E7">
      <w:pPr>
        <w:jc w:val="both"/>
        <w:rPr>
          <w:sz w:val="16"/>
          <w:szCs w:val="16"/>
        </w:rPr>
      </w:pPr>
    </w:p>
    <w:p w:rsidR="00F151E7" w:rsidRPr="00495DEA" w:rsidRDefault="00F151E7" w:rsidP="00F151E7">
      <w:pPr>
        <w:pStyle w:val="a7"/>
        <w:numPr>
          <w:ilvl w:val="0"/>
          <w:numId w:val="1"/>
        </w:numPr>
        <w:spacing w:after="0" w:line="240" w:lineRule="auto"/>
        <w:jc w:val="center"/>
        <w:rPr>
          <w:rFonts w:ascii="Times New Roman" w:hAnsi="Times New Roman"/>
          <w:b/>
          <w:sz w:val="16"/>
          <w:szCs w:val="16"/>
        </w:rPr>
      </w:pPr>
      <w:r w:rsidRPr="00495DEA">
        <w:rPr>
          <w:rFonts w:ascii="Times New Roman" w:hAnsi="Times New Roman"/>
          <w:b/>
          <w:sz w:val="16"/>
          <w:szCs w:val="16"/>
        </w:rPr>
        <w:t>ОРГАНИЗАЦИЯ КОНКУРСА</w:t>
      </w:r>
    </w:p>
    <w:p w:rsidR="00F151E7" w:rsidRPr="00495DEA" w:rsidRDefault="00F151E7" w:rsidP="00F151E7">
      <w:pPr>
        <w:ind w:firstLine="709"/>
        <w:jc w:val="both"/>
        <w:rPr>
          <w:sz w:val="16"/>
          <w:szCs w:val="16"/>
        </w:rPr>
      </w:pPr>
      <w:r w:rsidRPr="00495DEA">
        <w:rPr>
          <w:sz w:val="16"/>
          <w:szCs w:val="16"/>
        </w:rPr>
        <w:t>4.1. Для организации Конкурса  образуется организационный комитет, который возглавляет глава района.</w:t>
      </w:r>
    </w:p>
    <w:p w:rsidR="00F151E7" w:rsidRPr="00495DEA" w:rsidRDefault="00F151E7" w:rsidP="00F151E7">
      <w:pPr>
        <w:ind w:firstLine="709"/>
        <w:jc w:val="both"/>
        <w:rPr>
          <w:sz w:val="16"/>
          <w:szCs w:val="16"/>
        </w:rPr>
      </w:pPr>
      <w:r w:rsidRPr="00495DEA">
        <w:rPr>
          <w:sz w:val="16"/>
          <w:szCs w:val="16"/>
        </w:rPr>
        <w:t>4.2. Организационный комитет:</w:t>
      </w:r>
    </w:p>
    <w:p w:rsidR="00F151E7" w:rsidRPr="00495DEA" w:rsidRDefault="00F151E7" w:rsidP="00F151E7">
      <w:pPr>
        <w:ind w:firstLine="709"/>
        <w:jc w:val="both"/>
        <w:rPr>
          <w:sz w:val="16"/>
          <w:szCs w:val="16"/>
        </w:rPr>
      </w:pPr>
      <w:r w:rsidRPr="00495DEA">
        <w:rPr>
          <w:sz w:val="16"/>
          <w:szCs w:val="16"/>
        </w:rPr>
        <w:t>- организует информационное сопровождение Конкурса,</w:t>
      </w:r>
    </w:p>
    <w:p w:rsidR="00F151E7" w:rsidRPr="00495DEA" w:rsidRDefault="00F151E7" w:rsidP="00F151E7">
      <w:pPr>
        <w:ind w:firstLine="709"/>
        <w:jc w:val="both"/>
        <w:rPr>
          <w:sz w:val="16"/>
          <w:szCs w:val="16"/>
        </w:rPr>
      </w:pPr>
      <w:r w:rsidRPr="00495DEA">
        <w:rPr>
          <w:sz w:val="16"/>
          <w:szCs w:val="16"/>
        </w:rPr>
        <w:t xml:space="preserve">- осуществляет прием заявок от участников,  проверку правильности их оформления  и наличия необходимых документов, </w:t>
      </w:r>
    </w:p>
    <w:p w:rsidR="00F151E7" w:rsidRPr="00495DEA" w:rsidRDefault="00F151E7" w:rsidP="00F151E7">
      <w:pPr>
        <w:ind w:firstLine="709"/>
        <w:jc w:val="both"/>
        <w:rPr>
          <w:sz w:val="16"/>
          <w:szCs w:val="16"/>
        </w:rPr>
      </w:pPr>
      <w:r w:rsidRPr="00495DEA">
        <w:rPr>
          <w:sz w:val="16"/>
          <w:szCs w:val="16"/>
        </w:rPr>
        <w:t>- определяет победителей Конкурса по различным номинациям путем открытого голосования. Решение принимается большинством голосов от числа.</w:t>
      </w:r>
    </w:p>
    <w:p w:rsidR="00F151E7" w:rsidRPr="00495DEA" w:rsidRDefault="00F151E7" w:rsidP="00F151E7">
      <w:pPr>
        <w:ind w:firstLine="709"/>
        <w:jc w:val="both"/>
        <w:rPr>
          <w:sz w:val="16"/>
          <w:szCs w:val="16"/>
        </w:rPr>
      </w:pPr>
      <w:r w:rsidRPr="00495DEA">
        <w:rPr>
          <w:sz w:val="16"/>
          <w:szCs w:val="16"/>
        </w:rPr>
        <w:t xml:space="preserve">- </w:t>
      </w:r>
      <w:proofErr w:type="gramStart"/>
      <w:r w:rsidRPr="00495DEA">
        <w:rPr>
          <w:sz w:val="16"/>
          <w:szCs w:val="16"/>
        </w:rPr>
        <w:t>г</w:t>
      </w:r>
      <w:proofErr w:type="gramEnd"/>
      <w:r w:rsidRPr="00495DEA">
        <w:rPr>
          <w:sz w:val="16"/>
          <w:szCs w:val="16"/>
        </w:rPr>
        <w:t>отовит проекты   итоговых  документы Конкурса, а также церемонию награждения победителей.</w:t>
      </w:r>
    </w:p>
    <w:p w:rsidR="00F151E7" w:rsidRPr="00495DEA" w:rsidRDefault="00F151E7" w:rsidP="00F151E7">
      <w:pPr>
        <w:ind w:firstLine="709"/>
        <w:jc w:val="both"/>
        <w:rPr>
          <w:sz w:val="16"/>
          <w:szCs w:val="16"/>
        </w:rPr>
      </w:pPr>
      <w:r w:rsidRPr="00495DEA">
        <w:rPr>
          <w:sz w:val="16"/>
          <w:szCs w:val="16"/>
        </w:rPr>
        <w:t>Организационный комитет имеет право вводить новые номинации и исключать имеющиеся.</w:t>
      </w:r>
    </w:p>
    <w:p w:rsidR="00F151E7" w:rsidRPr="00495DEA" w:rsidRDefault="00F151E7" w:rsidP="00F151E7">
      <w:pPr>
        <w:ind w:firstLine="709"/>
        <w:jc w:val="both"/>
        <w:rPr>
          <w:sz w:val="16"/>
          <w:szCs w:val="16"/>
        </w:rPr>
      </w:pPr>
      <w:r w:rsidRPr="00495DEA">
        <w:rPr>
          <w:sz w:val="16"/>
          <w:szCs w:val="16"/>
        </w:rPr>
        <w:t xml:space="preserve"> Решения организационного комитета окончательные и пересмотру не подлежат.</w:t>
      </w:r>
    </w:p>
    <w:p w:rsidR="00F151E7" w:rsidRPr="00495DEA" w:rsidRDefault="00F151E7" w:rsidP="00F151E7">
      <w:pPr>
        <w:ind w:firstLine="709"/>
        <w:jc w:val="both"/>
        <w:rPr>
          <w:b/>
          <w:sz w:val="16"/>
          <w:szCs w:val="16"/>
        </w:rPr>
      </w:pPr>
    </w:p>
    <w:p w:rsidR="00F151E7" w:rsidRPr="00495DEA" w:rsidRDefault="00F151E7" w:rsidP="00F151E7">
      <w:pPr>
        <w:pStyle w:val="a7"/>
        <w:numPr>
          <w:ilvl w:val="0"/>
          <w:numId w:val="1"/>
        </w:numPr>
        <w:spacing w:after="0" w:line="240" w:lineRule="auto"/>
        <w:jc w:val="center"/>
        <w:rPr>
          <w:rFonts w:ascii="Times New Roman" w:hAnsi="Times New Roman"/>
          <w:b/>
          <w:sz w:val="16"/>
          <w:szCs w:val="16"/>
        </w:rPr>
      </w:pPr>
      <w:r w:rsidRPr="00495DEA">
        <w:rPr>
          <w:rFonts w:ascii="Times New Roman" w:hAnsi="Times New Roman"/>
          <w:b/>
          <w:sz w:val="16"/>
          <w:szCs w:val="16"/>
        </w:rPr>
        <w:t>ПОРЯДОК УЧАСТИЯ В КОНКУРСЕ</w:t>
      </w:r>
    </w:p>
    <w:p w:rsidR="00F151E7" w:rsidRPr="00495DEA" w:rsidRDefault="00F151E7" w:rsidP="00F151E7">
      <w:pPr>
        <w:ind w:firstLine="709"/>
        <w:jc w:val="both"/>
        <w:rPr>
          <w:sz w:val="16"/>
          <w:szCs w:val="16"/>
        </w:rPr>
      </w:pPr>
      <w:r w:rsidRPr="00495DEA">
        <w:rPr>
          <w:sz w:val="16"/>
          <w:szCs w:val="16"/>
        </w:rPr>
        <w:lastRenderedPageBreak/>
        <w:t xml:space="preserve">5.1. Выдвижение кандидатов для участия в Конкурсе производится  на основе поданных в организационный комитет  необходимых документов от организаций, общественных советов, органов местного самоуправления, а также граждан. Подача заявок  может осуществляться самостоятельно, а так же  иными лицами, действующими в интересах участника.   </w:t>
      </w:r>
    </w:p>
    <w:p w:rsidR="00F151E7" w:rsidRPr="00495DEA" w:rsidRDefault="00F151E7" w:rsidP="00F151E7">
      <w:pPr>
        <w:ind w:firstLine="709"/>
        <w:jc w:val="both"/>
        <w:rPr>
          <w:sz w:val="16"/>
          <w:szCs w:val="16"/>
        </w:rPr>
      </w:pPr>
      <w:r w:rsidRPr="00495DEA">
        <w:rPr>
          <w:sz w:val="16"/>
          <w:szCs w:val="16"/>
        </w:rPr>
        <w:t>5.2.Участник конкурса (или организация, представляющая его интересы) представляет следующие документы:</w:t>
      </w:r>
    </w:p>
    <w:p w:rsidR="00F151E7" w:rsidRPr="00495DEA" w:rsidRDefault="00F151E7" w:rsidP="00F151E7">
      <w:pPr>
        <w:ind w:firstLine="709"/>
        <w:jc w:val="both"/>
        <w:rPr>
          <w:sz w:val="16"/>
          <w:szCs w:val="16"/>
        </w:rPr>
      </w:pPr>
      <w:r w:rsidRPr="00495DEA">
        <w:rPr>
          <w:sz w:val="16"/>
          <w:szCs w:val="16"/>
        </w:rPr>
        <w:t>-  ходатайство на имя главы администрации Орловского района</w:t>
      </w:r>
    </w:p>
    <w:p w:rsidR="00F151E7" w:rsidRPr="00495DEA" w:rsidRDefault="00F151E7" w:rsidP="00F151E7">
      <w:pPr>
        <w:ind w:firstLine="709"/>
        <w:jc w:val="both"/>
        <w:rPr>
          <w:sz w:val="16"/>
          <w:szCs w:val="16"/>
        </w:rPr>
      </w:pPr>
      <w:r w:rsidRPr="00495DEA">
        <w:rPr>
          <w:sz w:val="16"/>
          <w:szCs w:val="16"/>
        </w:rPr>
        <w:t xml:space="preserve">- материалы с  описание конкретных заслуг перед районом (для участия организаций и учреждений) и граждан для участия в номинации «Персона года», </w:t>
      </w:r>
    </w:p>
    <w:p w:rsidR="00F151E7" w:rsidRPr="00495DEA" w:rsidRDefault="00F151E7" w:rsidP="00F151E7">
      <w:pPr>
        <w:ind w:firstLine="709"/>
        <w:jc w:val="both"/>
        <w:rPr>
          <w:sz w:val="16"/>
          <w:szCs w:val="16"/>
        </w:rPr>
      </w:pPr>
      <w:r w:rsidRPr="00495DEA">
        <w:rPr>
          <w:sz w:val="16"/>
          <w:szCs w:val="16"/>
        </w:rPr>
        <w:t>- характеристику, справку-</w:t>
      </w:r>
      <w:proofErr w:type="spellStart"/>
      <w:r w:rsidRPr="00495DEA">
        <w:rPr>
          <w:sz w:val="16"/>
          <w:szCs w:val="16"/>
        </w:rPr>
        <w:t>объективку</w:t>
      </w:r>
      <w:proofErr w:type="spellEnd"/>
      <w:r w:rsidRPr="00495DEA">
        <w:rPr>
          <w:sz w:val="16"/>
          <w:szCs w:val="16"/>
        </w:rPr>
        <w:t xml:space="preserve">, согласие на обработку персональных данных для участия в номинации «Персона года» и  номинации «Профессионал своего дела».  </w:t>
      </w:r>
    </w:p>
    <w:p w:rsidR="00F151E7" w:rsidRPr="00495DEA" w:rsidRDefault="00F151E7" w:rsidP="00F151E7">
      <w:pPr>
        <w:ind w:firstLine="709"/>
        <w:jc w:val="both"/>
        <w:textAlignment w:val="baseline"/>
        <w:rPr>
          <w:spacing w:val="2"/>
          <w:sz w:val="16"/>
          <w:szCs w:val="16"/>
        </w:rPr>
      </w:pPr>
      <w:r w:rsidRPr="00495DEA">
        <w:rPr>
          <w:spacing w:val="2"/>
          <w:sz w:val="16"/>
          <w:szCs w:val="16"/>
        </w:rPr>
        <w:t>Организационный комитет имеет право запрашивать и получать дополнительную информацию по вопросам деятельности участников Конкурса.</w:t>
      </w:r>
    </w:p>
    <w:p w:rsidR="00F151E7" w:rsidRPr="00495DEA" w:rsidRDefault="00F151E7" w:rsidP="00F151E7">
      <w:pPr>
        <w:ind w:firstLine="709"/>
        <w:jc w:val="both"/>
        <w:textAlignment w:val="baseline"/>
        <w:rPr>
          <w:spacing w:val="2"/>
          <w:sz w:val="16"/>
          <w:szCs w:val="16"/>
        </w:rPr>
      </w:pPr>
    </w:p>
    <w:p w:rsidR="00F151E7" w:rsidRPr="00495DEA" w:rsidRDefault="00F151E7" w:rsidP="00F151E7">
      <w:pPr>
        <w:pStyle w:val="a7"/>
        <w:numPr>
          <w:ilvl w:val="0"/>
          <w:numId w:val="1"/>
        </w:numPr>
        <w:spacing w:after="0" w:line="240" w:lineRule="auto"/>
        <w:jc w:val="center"/>
        <w:textAlignment w:val="baseline"/>
        <w:outlineLvl w:val="2"/>
        <w:rPr>
          <w:rFonts w:ascii="Times New Roman" w:hAnsi="Times New Roman"/>
          <w:b/>
          <w:spacing w:val="2"/>
          <w:sz w:val="16"/>
          <w:szCs w:val="16"/>
          <w:lang w:eastAsia="ru-RU"/>
        </w:rPr>
      </w:pPr>
      <w:r w:rsidRPr="00495DEA">
        <w:rPr>
          <w:rFonts w:ascii="Times New Roman" w:hAnsi="Times New Roman"/>
          <w:b/>
          <w:spacing w:val="2"/>
          <w:sz w:val="16"/>
          <w:szCs w:val="16"/>
          <w:lang w:eastAsia="ru-RU"/>
        </w:rPr>
        <w:t>ПОРЯДОК ПРОВЕДЕНИЯ КОНКУРСА</w:t>
      </w:r>
    </w:p>
    <w:p w:rsidR="00F151E7" w:rsidRPr="00495DEA" w:rsidRDefault="00F151E7" w:rsidP="00F151E7">
      <w:pPr>
        <w:ind w:firstLine="709"/>
        <w:jc w:val="both"/>
        <w:rPr>
          <w:spacing w:val="2"/>
          <w:sz w:val="16"/>
          <w:szCs w:val="16"/>
        </w:rPr>
      </w:pPr>
      <w:r w:rsidRPr="00495DEA">
        <w:rPr>
          <w:spacing w:val="2"/>
          <w:sz w:val="16"/>
          <w:szCs w:val="16"/>
        </w:rPr>
        <w:t>6.1. Конкурс предполагает следующие номинации:</w:t>
      </w:r>
    </w:p>
    <w:p w:rsidR="00F151E7" w:rsidRPr="00495DEA" w:rsidRDefault="00F151E7" w:rsidP="00F151E7">
      <w:pPr>
        <w:ind w:firstLine="709"/>
        <w:jc w:val="both"/>
        <w:rPr>
          <w:b/>
          <w:spacing w:val="2"/>
          <w:sz w:val="16"/>
          <w:szCs w:val="16"/>
        </w:rPr>
      </w:pPr>
      <w:r w:rsidRPr="00495DEA">
        <w:rPr>
          <w:b/>
          <w:spacing w:val="2"/>
          <w:sz w:val="16"/>
          <w:szCs w:val="16"/>
        </w:rPr>
        <w:t xml:space="preserve"> Номинация «Цвети, Орловский край». </w:t>
      </w:r>
    </w:p>
    <w:p w:rsidR="00F151E7" w:rsidRPr="00495DEA" w:rsidRDefault="00F151E7" w:rsidP="00F151E7">
      <w:pPr>
        <w:ind w:firstLine="709"/>
        <w:jc w:val="both"/>
        <w:rPr>
          <w:spacing w:val="2"/>
          <w:sz w:val="16"/>
          <w:szCs w:val="16"/>
        </w:rPr>
      </w:pPr>
      <w:r w:rsidRPr="00495DEA">
        <w:rPr>
          <w:spacing w:val="2"/>
          <w:sz w:val="16"/>
          <w:szCs w:val="16"/>
        </w:rPr>
        <w:t>В номинации принимают участие организации, независимо от форм собственности, индивидуальные предприниматели, общественные организации,  внесшие значительный вклад в социальную и экономическую жизнь Орловского района.</w:t>
      </w:r>
    </w:p>
    <w:p w:rsidR="00F151E7" w:rsidRPr="00495DEA" w:rsidRDefault="00F151E7" w:rsidP="00F151E7">
      <w:pPr>
        <w:ind w:firstLine="709"/>
        <w:jc w:val="both"/>
        <w:rPr>
          <w:spacing w:val="2"/>
          <w:sz w:val="16"/>
          <w:szCs w:val="16"/>
        </w:rPr>
      </w:pPr>
      <w:r w:rsidRPr="00495DEA">
        <w:rPr>
          <w:spacing w:val="2"/>
          <w:sz w:val="16"/>
          <w:szCs w:val="16"/>
        </w:rPr>
        <w:t>Категории номинации:</w:t>
      </w:r>
    </w:p>
    <w:p w:rsidR="00F151E7" w:rsidRPr="00495DEA" w:rsidRDefault="00F151E7" w:rsidP="00F151E7">
      <w:pPr>
        <w:ind w:firstLine="709"/>
        <w:jc w:val="both"/>
        <w:rPr>
          <w:spacing w:val="2"/>
          <w:sz w:val="16"/>
          <w:szCs w:val="16"/>
        </w:rPr>
      </w:pPr>
      <w:r w:rsidRPr="00495DEA">
        <w:rPr>
          <w:spacing w:val="2"/>
          <w:sz w:val="16"/>
          <w:szCs w:val="16"/>
        </w:rPr>
        <w:t>«Успех года»,</w:t>
      </w:r>
    </w:p>
    <w:p w:rsidR="00F151E7" w:rsidRPr="00495DEA" w:rsidRDefault="00F151E7" w:rsidP="00F151E7">
      <w:pPr>
        <w:ind w:firstLine="709"/>
        <w:jc w:val="both"/>
        <w:rPr>
          <w:spacing w:val="2"/>
          <w:sz w:val="16"/>
          <w:szCs w:val="16"/>
        </w:rPr>
      </w:pPr>
      <w:r w:rsidRPr="00495DEA">
        <w:rPr>
          <w:spacing w:val="2"/>
          <w:sz w:val="16"/>
          <w:szCs w:val="16"/>
        </w:rPr>
        <w:t>«Событие года»,</w:t>
      </w:r>
    </w:p>
    <w:p w:rsidR="00F151E7" w:rsidRPr="00495DEA" w:rsidRDefault="00F151E7" w:rsidP="00F151E7">
      <w:pPr>
        <w:ind w:firstLine="709"/>
        <w:jc w:val="both"/>
        <w:rPr>
          <w:spacing w:val="2"/>
          <w:sz w:val="16"/>
          <w:szCs w:val="16"/>
        </w:rPr>
      </w:pPr>
      <w:r w:rsidRPr="00495DEA">
        <w:rPr>
          <w:spacing w:val="2"/>
          <w:sz w:val="16"/>
          <w:szCs w:val="16"/>
        </w:rPr>
        <w:t>«Открытие года»,</w:t>
      </w:r>
    </w:p>
    <w:p w:rsidR="00F151E7" w:rsidRPr="00495DEA" w:rsidRDefault="00F151E7" w:rsidP="00F151E7">
      <w:pPr>
        <w:ind w:firstLine="709"/>
        <w:jc w:val="both"/>
        <w:rPr>
          <w:spacing w:val="2"/>
          <w:sz w:val="16"/>
          <w:szCs w:val="16"/>
        </w:rPr>
      </w:pPr>
      <w:r w:rsidRPr="00495DEA">
        <w:rPr>
          <w:spacing w:val="2"/>
          <w:sz w:val="16"/>
          <w:szCs w:val="16"/>
        </w:rPr>
        <w:t>«Инвестиция года»,</w:t>
      </w:r>
    </w:p>
    <w:p w:rsidR="00F151E7" w:rsidRPr="00495DEA" w:rsidRDefault="00F151E7" w:rsidP="00F151E7">
      <w:pPr>
        <w:ind w:firstLine="709"/>
        <w:jc w:val="both"/>
        <w:rPr>
          <w:spacing w:val="2"/>
          <w:sz w:val="16"/>
          <w:szCs w:val="16"/>
        </w:rPr>
      </w:pPr>
      <w:r w:rsidRPr="00495DEA">
        <w:rPr>
          <w:spacing w:val="2"/>
          <w:sz w:val="16"/>
          <w:szCs w:val="16"/>
        </w:rPr>
        <w:t>«Учреждение года» и другие категории на усмотрение Экспертного Совета.</w:t>
      </w:r>
    </w:p>
    <w:p w:rsidR="00F151E7" w:rsidRPr="00495DEA" w:rsidRDefault="00F151E7" w:rsidP="00F151E7">
      <w:pPr>
        <w:ind w:firstLine="709"/>
        <w:jc w:val="both"/>
        <w:rPr>
          <w:b/>
          <w:spacing w:val="2"/>
          <w:sz w:val="16"/>
          <w:szCs w:val="16"/>
        </w:rPr>
      </w:pPr>
      <w:r w:rsidRPr="00495DEA">
        <w:rPr>
          <w:b/>
          <w:spacing w:val="2"/>
          <w:sz w:val="16"/>
          <w:szCs w:val="16"/>
        </w:rPr>
        <w:t>Номинация  "Персона года".</w:t>
      </w:r>
    </w:p>
    <w:p w:rsidR="00F151E7" w:rsidRPr="00495DEA" w:rsidRDefault="00F151E7" w:rsidP="00F151E7">
      <w:pPr>
        <w:ind w:firstLine="709"/>
        <w:jc w:val="both"/>
        <w:rPr>
          <w:sz w:val="16"/>
          <w:szCs w:val="16"/>
        </w:rPr>
      </w:pPr>
      <w:r w:rsidRPr="00495DEA">
        <w:rPr>
          <w:spacing w:val="2"/>
          <w:sz w:val="16"/>
          <w:szCs w:val="16"/>
        </w:rPr>
        <w:t xml:space="preserve">В номинации принимают участие граждане, добившиеся высоких результатов в 2019 году в профессиональной деятельности, спорте,  учебе, общественных инициативах и др. на мероприятиях  межрайонного, регионального и федерального уровнях. </w:t>
      </w:r>
      <w:r w:rsidRPr="00495DEA">
        <w:rPr>
          <w:sz w:val="16"/>
          <w:szCs w:val="16"/>
        </w:rPr>
        <w:t xml:space="preserve">       </w:t>
      </w:r>
    </w:p>
    <w:p w:rsidR="00F151E7" w:rsidRPr="00495DEA" w:rsidRDefault="00F151E7" w:rsidP="00F151E7">
      <w:pPr>
        <w:ind w:firstLine="709"/>
        <w:jc w:val="both"/>
        <w:rPr>
          <w:b/>
          <w:sz w:val="16"/>
          <w:szCs w:val="16"/>
        </w:rPr>
      </w:pPr>
      <w:r w:rsidRPr="00495DEA">
        <w:rPr>
          <w:b/>
          <w:sz w:val="16"/>
          <w:szCs w:val="16"/>
        </w:rPr>
        <w:t>Номинация – «Профессионал своего дела».</w:t>
      </w:r>
    </w:p>
    <w:p w:rsidR="00F151E7" w:rsidRPr="00495DEA" w:rsidRDefault="00F151E7" w:rsidP="00F151E7">
      <w:pPr>
        <w:autoSpaceDE w:val="0"/>
        <w:autoSpaceDN w:val="0"/>
        <w:adjustRightInd w:val="0"/>
        <w:ind w:firstLine="540"/>
        <w:jc w:val="both"/>
        <w:outlineLvl w:val="1"/>
        <w:rPr>
          <w:sz w:val="16"/>
          <w:szCs w:val="16"/>
        </w:rPr>
      </w:pPr>
      <w:r w:rsidRPr="00495DEA">
        <w:rPr>
          <w:spacing w:val="2"/>
          <w:sz w:val="16"/>
          <w:szCs w:val="16"/>
        </w:rPr>
        <w:t xml:space="preserve">В номинации принимают участие </w:t>
      </w:r>
      <w:r w:rsidRPr="00495DEA">
        <w:rPr>
          <w:sz w:val="16"/>
          <w:szCs w:val="16"/>
        </w:rPr>
        <w:t>рабочие, служащие, специалисты предприятий и организаций отраслей промышленности, жилищно-коммунального хозяйства, транспорта, связи, торговли и сферы обслуживания, сельского хозяйства, а также работники учреждений образования, здравоохранения, культуры, спорта, органов местного самоуправления и других учреждений независимо от организационно-правовых форм и форм собственности.</w:t>
      </w:r>
    </w:p>
    <w:p w:rsidR="00F151E7" w:rsidRPr="00495DEA" w:rsidRDefault="00F151E7" w:rsidP="00F151E7">
      <w:pPr>
        <w:pStyle w:val="a8"/>
        <w:shd w:val="clear" w:color="auto" w:fill="FFFFFF"/>
        <w:spacing w:before="0" w:beforeAutospacing="0" w:after="0" w:afterAutospacing="0"/>
        <w:jc w:val="both"/>
        <w:rPr>
          <w:sz w:val="16"/>
          <w:szCs w:val="16"/>
        </w:rPr>
      </w:pPr>
      <w:r w:rsidRPr="00495DEA">
        <w:rPr>
          <w:sz w:val="16"/>
          <w:szCs w:val="16"/>
        </w:rPr>
        <w:t>В данной номинации выделяются  следующие разделы и количество человек, награждаемых по каждому разделу:</w:t>
      </w:r>
    </w:p>
    <w:p w:rsidR="00F151E7" w:rsidRPr="00495DEA" w:rsidRDefault="00F151E7" w:rsidP="00F151E7">
      <w:pPr>
        <w:pStyle w:val="a8"/>
        <w:numPr>
          <w:ilvl w:val="0"/>
          <w:numId w:val="2"/>
        </w:numPr>
        <w:shd w:val="clear" w:color="auto" w:fill="FFFFFF"/>
        <w:spacing w:before="0" w:beforeAutospacing="0" w:after="0" w:afterAutospacing="0"/>
        <w:jc w:val="both"/>
        <w:rPr>
          <w:sz w:val="16"/>
          <w:szCs w:val="16"/>
        </w:rPr>
      </w:pPr>
      <w:r w:rsidRPr="00495DEA">
        <w:rPr>
          <w:rStyle w:val="a9"/>
          <w:sz w:val="16"/>
          <w:szCs w:val="16"/>
          <w:u w:val="single"/>
        </w:rPr>
        <w:t xml:space="preserve">Образование </w:t>
      </w:r>
    </w:p>
    <w:p w:rsidR="00F151E7" w:rsidRPr="00495DEA" w:rsidRDefault="00F151E7" w:rsidP="00F151E7">
      <w:pPr>
        <w:pStyle w:val="a8"/>
        <w:numPr>
          <w:ilvl w:val="0"/>
          <w:numId w:val="2"/>
        </w:numPr>
        <w:shd w:val="clear" w:color="auto" w:fill="FFFFFF"/>
        <w:spacing w:before="0" w:beforeAutospacing="0" w:after="0" w:afterAutospacing="0"/>
        <w:jc w:val="both"/>
        <w:rPr>
          <w:sz w:val="16"/>
          <w:szCs w:val="16"/>
        </w:rPr>
      </w:pPr>
      <w:r w:rsidRPr="00495DEA">
        <w:rPr>
          <w:rStyle w:val="a9"/>
          <w:sz w:val="16"/>
          <w:szCs w:val="16"/>
          <w:u w:val="single"/>
        </w:rPr>
        <w:t xml:space="preserve">Сельское хозяйство </w:t>
      </w:r>
    </w:p>
    <w:p w:rsidR="00F151E7" w:rsidRPr="00495DEA" w:rsidRDefault="00F151E7" w:rsidP="00F151E7">
      <w:pPr>
        <w:pStyle w:val="a8"/>
        <w:numPr>
          <w:ilvl w:val="0"/>
          <w:numId w:val="2"/>
        </w:numPr>
        <w:shd w:val="clear" w:color="auto" w:fill="FFFFFF"/>
        <w:spacing w:before="0" w:beforeAutospacing="0" w:after="0" w:afterAutospacing="0"/>
        <w:jc w:val="both"/>
        <w:rPr>
          <w:sz w:val="16"/>
          <w:szCs w:val="16"/>
        </w:rPr>
      </w:pPr>
      <w:r w:rsidRPr="00495DEA">
        <w:rPr>
          <w:rStyle w:val="a9"/>
          <w:sz w:val="16"/>
          <w:szCs w:val="16"/>
          <w:u w:val="single"/>
        </w:rPr>
        <w:t xml:space="preserve">Промышленность </w:t>
      </w:r>
    </w:p>
    <w:p w:rsidR="00F151E7" w:rsidRPr="00495DEA" w:rsidRDefault="00F151E7" w:rsidP="00F151E7">
      <w:pPr>
        <w:pStyle w:val="a8"/>
        <w:numPr>
          <w:ilvl w:val="0"/>
          <w:numId w:val="2"/>
        </w:numPr>
        <w:shd w:val="clear" w:color="auto" w:fill="FFFFFF"/>
        <w:spacing w:before="0" w:beforeAutospacing="0" w:after="0" w:afterAutospacing="0"/>
        <w:jc w:val="both"/>
        <w:rPr>
          <w:sz w:val="16"/>
          <w:szCs w:val="16"/>
        </w:rPr>
      </w:pPr>
      <w:r w:rsidRPr="00495DEA">
        <w:rPr>
          <w:rStyle w:val="a9"/>
          <w:sz w:val="16"/>
          <w:szCs w:val="16"/>
          <w:u w:val="single"/>
        </w:rPr>
        <w:t xml:space="preserve">Жилищно-коммунальное хозяйство </w:t>
      </w:r>
    </w:p>
    <w:p w:rsidR="00F151E7" w:rsidRPr="00495DEA" w:rsidRDefault="00F151E7" w:rsidP="00F151E7">
      <w:pPr>
        <w:pStyle w:val="a8"/>
        <w:numPr>
          <w:ilvl w:val="0"/>
          <w:numId w:val="2"/>
        </w:numPr>
        <w:shd w:val="clear" w:color="auto" w:fill="FFFFFF"/>
        <w:spacing w:before="0" w:beforeAutospacing="0" w:after="0" w:afterAutospacing="0"/>
        <w:jc w:val="both"/>
        <w:rPr>
          <w:sz w:val="16"/>
          <w:szCs w:val="16"/>
        </w:rPr>
      </w:pPr>
      <w:r w:rsidRPr="00495DEA">
        <w:rPr>
          <w:rStyle w:val="a9"/>
          <w:sz w:val="16"/>
          <w:szCs w:val="16"/>
          <w:u w:val="single"/>
        </w:rPr>
        <w:t xml:space="preserve">Транспорт и связь </w:t>
      </w:r>
    </w:p>
    <w:p w:rsidR="00F151E7" w:rsidRPr="00495DEA" w:rsidRDefault="00F151E7" w:rsidP="00F151E7">
      <w:pPr>
        <w:pStyle w:val="a8"/>
        <w:numPr>
          <w:ilvl w:val="0"/>
          <w:numId w:val="2"/>
        </w:numPr>
        <w:shd w:val="clear" w:color="auto" w:fill="FFFFFF"/>
        <w:spacing w:before="0" w:beforeAutospacing="0" w:after="0" w:afterAutospacing="0"/>
        <w:jc w:val="both"/>
        <w:rPr>
          <w:b/>
          <w:sz w:val="16"/>
          <w:szCs w:val="16"/>
        </w:rPr>
      </w:pPr>
      <w:r w:rsidRPr="00495DEA">
        <w:rPr>
          <w:rStyle w:val="a9"/>
          <w:sz w:val="16"/>
          <w:szCs w:val="16"/>
          <w:u w:val="single"/>
        </w:rPr>
        <w:t xml:space="preserve">Торговля и сфера обслуживания </w:t>
      </w:r>
    </w:p>
    <w:p w:rsidR="00F151E7" w:rsidRPr="00495DEA" w:rsidRDefault="00F151E7" w:rsidP="00F151E7">
      <w:pPr>
        <w:pStyle w:val="a8"/>
        <w:numPr>
          <w:ilvl w:val="0"/>
          <w:numId w:val="2"/>
        </w:numPr>
        <w:shd w:val="clear" w:color="auto" w:fill="FFFFFF"/>
        <w:spacing w:before="0" w:beforeAutospacing="0" w:after="0" w:afterAutospacing="0"/>
        <w:jc w:val="both"/>
        <w:rPr>
          <w:sz w:val="16"/>
          <w:szCs w:val="16"/>
        </w:rPr>
      </w:pPr>
      <w:r w:rsidRPr="00495DEA">
        <w:rPr>
          <w:rStyle w:val="a9"/>
          <w:sz w:val="16"/>
          <w:szCs w:val="16"/>
          <w:u w:val="single"/>
        </w:rPr>
        <w:t xml:space="preserve">Здравоохранение </w:t>
      </w:r>
    </w:p>
    <w:p w:rsidR="00F151E7" w:rsidRPr="00495DEA" w:rsidRDefault="00F151E7" w:rsidP="00F151E7">
      <w:pPr>
        <w:pStyle w:val="a8"/>
        <w:numPr>
          <w:ilvl w:val="0"/>
          <w:numId w:val="2"/>
        </w:numPr>
        <w:shd w:val="clear" w:color="auto" w:fill="FFFFFF"/>
        <w:spacing w:before="0" w:beforeAutospacing="0" w:after="0" w:afterAutospacing="0"/>
        <w:jc w:val="both"/>
        <w:rPr>
          <w:sz w:val="16"/>
          <w:szCs w:val="16"/>
        </w:rPr>
      </w:pPr>
      <w:r w:rsidRPr="00495DEA">
        <w:rPr>
          <w:rStyle w:val="a9"/>
          <w:sz w:val="16"/>
          <w:szCs w:val="16"/>
          <w:u w:val="single"/>
        </w:rPr>
        <w:t xml:space="preserve">Культура  </w:t>
      </w:r>
    </w:p>
    <w:p w:rsidR="00F151E7" w:rsidRPr="00495DEA" w:rsidRDefault="00F151E7" w:rsidP="00F151E7">
      <w:pPr>
        <w:pStyle w:val="a8"/>
        <w:numPr>
          <w:ilvl w:val="0"/>
          <w:numId w:val="2"/>
        </w:numPr>
        <w:shd w:val="clear" w:color="auto" w:fill="FFFFFF"/>
        <w:spacing w:before="0" w:beforeAutospacing="0" w:after="0" w:afterAutospacing="0"/>
        <w:jc w:val="both"/>
        <w:rPr>
          <w:sz w:val="16"/>
          <w:szCs w:val="16"/>
        </w:rPr>
      </w:pPr>
      <w:r w:rsidRPr="00495DEA">
        <w:rPr>
          <w:rStyle w:val="a9"/>
          <w:sz w:val="16"/>
          <w:szCs w:val="16"/>
          <w:u w:val="single"/>
        </w:rPr>
        <w:t xml:space="preserve">Муниципальная и государственная служба </w:t>
      </w:r>
    </w:p>
    <w:p w:rsidR="00F151E7" w:rsidRPr="00495DEA" w:rsidRDefault="00F151E7" w:rsidP="00F151E7">
      <w:pPr>
        <w:pStyle w:val="a8"/>
        <w:numPr>
          <w:ilvl w:val="0"/>
          <w:numId w:val="2"/>
        </w:numPr>
        <w:shd w:val="clear" w:color="auto" w:fill="FFFFFF"/>
        <w:spacing w:before="0" w:beforeAutospacing="0" w:after="0" w:afterAutospacing="0"/>
        <w:jc w:val="both"/>
        <w:rPr>
          <w:sz w:val="16"/>
          <w:szCs w:val="16"/>
        </w:rPr>
      </w:pPr>
      <w:r w:rsidRPr="00495DEA">
        <w:rPr>
          <w:rStyle w:val="a9"/>
          <w:sz w:val="16"/>
          <w:szCs w:val="16"/>
          <w:u w:val="single"/>
        </w:rPr>
        <w:t xml:space="preserve">Социальная деятельность </w:t>
      </w:r>
    </w:p>
    <w:p w:rsidR="00F151E7" w:rsidRPr="00495DEA" w:rsidRDefault="00F151E7" w:rsidP="00F151E7">
      <w:pPr>
        <w:pStyle w:val="a8"/>
        <w:numPr>
          <w:ilvl w:val="0"/>
          <w:numId w:val="2"/>
        </w:numPr>
        <w:shd w:val="clear" w:color="auto" w:fill="FFFFFF"/>
        <w:spacing w:before="0" w:beforeAutospacing="0" w:after="0" w:afterAutospacing="0"/>
        <w:jc w:val="both"/>
        <w:rPr>
          <w:sz w:val="16"/>
          <w:szCs w:val="16"/>
        </w:rPr>
      </w:pPr>
      <w:r w:rsidRPr="00495DEA">
        <w:rPr>
          <w:rStyle w:val="a9"/>
          <w:sz w:val="16"/>
          <w:szCs w:val="16"/>
          <w:u w:val="single"/>
        </w:rPr>
        <w:t xml:space="preserve">Экономика и финансы </w:t>
      </w:r>
    </w:p>
    <w:p w:rsidR="00F151E7" w:rsidRPr="00495DEA" w:rsidRDefault="00F151E7" w:rsidP="00F151E7">
      <w:pPr>
        <w:pStyle w:val="a8"/>
        <w:numPr>
          <w:ilvl w:val="0"/>
          <w:numId w:val="2"/>
        </w:numPr>
        <w:shd w:val="clear" w:color="auto" w:fill="FFFFFF"/>
        <w:spacing w:before="0" w:beforeAutospacing="0" w:after="0" w:afterAutospacing="0"/>
        <w:jc w:val="both"/>
        <w:rPr>
          <w:rStyle w:val="a9"/>
          <w:b w:val="0"/>
          <w:bCs w:val="0"/>
          <w:sz w:val="16"/>
          <w:szCs w:val="16"/>
        </w:rPr>
      </w:pPr>
      <w:r w:rsidRPr="00495DEA">
        <w:rPr>
          <w:rStyle w:val="a9"/>
          <w:sz w:val="16"/>
          <w:szCs w:val="16"/>
          <w:u w:val="single"/>
        </w:rPr>
        <w:t xml:space="preserve">Руководители </w:t>
      </w:r>
    </w:p>
    <w:p w:rsidR="00F151E7" w:rsidRPr="00495DEA" w:rsidRDefault="00F151E7" w:rsidP="00F151E7">
      <w:pPr>
        <w:pStyle w:val="a8"/>
        <w:shd w:val="clear" w:color="auto" w:fill="FFFFFF"/>
        <w:spacing w:before="0" w:beforeAutospacing="0" w:after="0" w:afterAutospacing="0"/>
        <w:jc w:val="both"/>
        <w:rPr>
          <w:sz w:val="16"/>
          <w:szCs w:val="16"/>
        </w:rPr>
      </w:pPr>
    </w:p>
    <w:p w:rsidR="00F151E7" w:rsidRPr="00495DEA" w:rsidRDefault="00F151E7" w:rsidP="00F151E7">
      <w:pPr>
        <w:autoSpaceDE w:val="0"/>
        <w:autoSpaceDN w:val="0"/>
        <w:adjustRightInd w:val="0"/>
        <w:ind w:firstLine="540"/>
        <w:jc w:val="both"/>
        <w:outlineLvl w:val="1"/>
        <w:rPr>
          <w:sz w:val="16"/>
          <w:szCs w:val="16"/>
        </w:rPr>
      </w:pPr>
      <w:r w:rsidRPr="00495DEA">
        <w:rPr>
          <w:sz w:val="16"/>
          <w:szCs w:val="16"/>
        </w:rPr>
        <w:t>Выдвижение кандидатуры в номинации «Профессионал своего дела»   производится  не чаще одного раза в три года</w:t>
      </w:r>
    </w:p>
    <w:p w:rsidR="00F151E7" w:rsidRPr="00495DEA" w:rsidRDefault="00F151E7" w:rsidP="00F151E7">
      <w:pPr>
        <w:pStyle w:val="a8"/>
        <w:shd w:val="clear" w:color="auto" w:fill="FFFFFF"/>
        <w:spacing w:before="0" w:beforeAutospacing="0" w:after="0" w:afterAutospacing="0"/>
        <w:jc w:val="both"/>
        <w:rPr>
          <w:sz w:val="16"/>
          <w:szCs w:val="16"/>
        </w:rPr>
      </w:pPr>
      <w:r w:rsidRPr="00495DEA">
        <w:rPr>
          <w:sz w:val="16"/>
          <w:szCs w:val="16"/>
        </w:rPr>
        <w:t xml:space="preserve">       Во всех трех номинациях определяются победители по различным сферам деятельности.</w:t>
      </w:r>
    </w:p>
    <w:p w:rsidR="00F151E7" w:rsidRPr="00495DEA" w:rsidRDefault="00F151E7" w:rsidP="00F151E7">
      <w:pPr>
        <w:pStyle w:val="a8"/>
        <w:shd w:val="clear" w:color="auto" w:fill="FFFFFF"/>
        <w:spacing w:before="0" w:beforeAutospacing="0" w:after="0" w:afterAutospacing="0"/>
        <w:jc w:val="both"/>
        <w:rPr>
          <w:sz w:val="16"/>
          <w:szCs w:val="16"/>
        </w:rPr>
      </w:pPr>
      <w:r w:rsidRPr="00495DEA">
        <w:rPr>
          <w:sz w:val="16"/>
          <w:szCs w:val="16"/>
        </w:rPr>
        <w:t xml:space="preserve">       Победители конкурса во всех номинациях награждаются  статуэткой и  Почетной грамотой администрации Орловского района с присвоением звания победителя в соответствующей номинации.</w:t>
      </w:r>
    </w:p>
    <w:p w:rsidR="00F151E7" w:rsidRPr="00495DEA" w:rsidRDefault="00F151E7" w:rsidP="00F151E7">
      <w:pPr>
        <w:ind w:left="360"/>
        <w:jc w:val="both"/>
        <w:textAlignment w:val="baseline"/>
        <w:outlineLvl w:val="2"/>
        <w:rPr>
          <w:b/>
          <w:spacing w:val="2"/>
          <w:sz w:val="16"/>
          <w:szCs w:val="16"/>
        </w:rPr>
      </w:pPr>
    </w:p>
    <w:p w:rsidR="00F151E7" w:rsidRPr="00495DEA" w:rsidRDefault="00F151E7" w:rsidP="00F151E7">
      <w:pPr>
        <w:jc w:val="both"/>
        <w:textAlignment w:val="baseline"/>
        <w:rPr>
          <w:spacing w:val="2"/>
          <w:sz w:val="16"/>
          <w:szCs w:val="16"/>
        </w:rPr>
      </w:pPr>
      <w:r w:rsidRPr="00495DEA">
        <w:rPr>
          <w:spacing w:val="2"/>
          <w:sz w:val="16"/>
          <w:szCs w:val="16"/>
        </w:rPr>
        <w:t>6.2. Конкурс проводится в три этапа:</w:t>
      </w:r>
    </w:p>
    <w:p w:rsidR="00F151E7" w:rsidRPr="00495DEA" w:rsidRDefault="00F151E7" w:rsidP="00F151E7">
      <w:pPr>
        <w:jc w:val="both"/>
        <w:textAlignment w:val="baseline"/>
        <w:rPr>
          <w:spacing w:val="2"/>
          <w:sz w:val="16"/>
          <w:szCs w:val="16"/>
        </w:rPr>
      </w:pPr>
      <w:r w:rsidRPr="00495DEA">
        <w:rPr>
          <w:spacing w:val="2"/>
          <w:sz w:val="16"/>
          <w:szCs w:val="16"/>
        </w:rPr>
        <w:t>1-й этап: с 10 февраля по 02 марта 2020 года - представление документов в организационный  комитет;</w:t>
      </w:r>
    </w:p>
    <w:p w:rsidR="00F151E7" w:rsidRPr="00495DEA" w:rsidRDefault="00F151E7" w:rsidP="00F151E7">
      <w:pPr>
        <w:jc w:val="both"/>
        <w:textAlignment w:val="baseline"/>
        <w:rPr>
          <w:spacing w:val="2"/>
          <w:sz w:val="16"/>
          <w:szCs w:val="16"/>
        </w:rPr>
      </w:pPr>
      <w:r w:rsidRPr="00495DEA">
        <w:rPr>
          <w:spacing w:val="2"/>
          <w:sz w:val="16"/>
          <w:szCs w:val="16"/>
        </w:rPr>
        <w:t>2-й этап: с 02 марта по 13 марта 2020 года - работа с заявками участников;</w:t>
      </w:r>
      <w:r w:rsidRPr="00495DEA">
        <w:rPr>
          <w:spacing w:val="2"/>
          <w:sz w:val="16"/>
          <w:szCs w:val="16"/>
        </w:rPr>
        <w:br/>
        <w:t>3-й этап: с 16 марта по 19 марта 2020 года - подведение итогов Конкурса.</w:t>
      </w:r>
    </w:p>
    <w:p w:rsidR="00F151E7" w:rsidRPr="00495DEA" w:rsidRDefault="00F151E7" w:rsidP="00F151E7">
      <w:pPr>
        <w:jc w:val="both"/>
        <w:textAlignment w:val="baseline"/>
        <w:rPr>
          <w:spacing w:val="2"/>
          <w:sz w:val="16"/>
          <w:szCs w:val="16"/>
        </w:rPr>
      </w:pPr>
      <w:r w:rsidRPr="00495DEA">
        <w:rPr>
          <w:spacing w:val="2"/>
          <w:sz w:val="16"/>
          <w:szCs w:val="16"/>
        </w:rPr>
        <w:t>20 марта 2020 года – торжественная церемония награждения победителей конкурса «Признание года – 2019»  состоится в Центре культуры и досуга Орловского городского поселения.</w:t>
      </w:r>
    </w:p>
    <w:p w:rsidR="00F151E7" w:rsidRPr="00495DEA" w:rsidRDefault="00F151E7" w:rsidP="00F151E7">
      <w:pPr>
        <w:ind w:firstLine="709"/>
        <w:jc w:val="center"/>
        <w:textAlignment w:val="baseline"/>
        <w:outlineLvl w:val="2"/>
        <w:rPr>
          <w:b/>
          <w:spacing w:val="2"/>
          <w:sz w:val="16"/>
          <w:szCs w:val="16"/>
        </w:rPr>
      </w:pPr>
    </w:p>
    <w:p w:rsidR="00F151E7" w:rsidRPr="00495DEA" w:rsidRDefault="00F151E7" w:rsidP="00F151E7">
      <w:pPr>
        <w:ind w:firstLine="709"/>
        <w:jc w:val="center"/>
        <w:textAlignment w:val="baseline"/>
        <w:outlineLvl w:val="2"/>
        <w:rPr>
          <w:b/>
          <w:spacing w:val="2"/>
          <w:sz w:val="16"/>
          <w:szCs w:val="16"/>
        </w:rPr>
      </w:pPr>
      <w:r w:rsidRPr="00495DEA">
        <w:rPr>
          <w:b/>
          <w:spacing w:val="2"/>
          <w:sz w:val="16"/>
          <w:szCs w:val="16"/>
        </w:rPr>
        <w:t>7. ЦЕРЕМОНИЯ НАГРАЖДЕНИЯ</w:t>
      </w:r>
    </w:p>
    <w:p w:rsidR="00F151E7" w:rsidRPr="00495DEA" w:rsidRDefault="00F151E7" w:rsidP="00F151E7">
      <w:pPr>
        <w:ind w:firstLine="709"/>
        <w:jc w:val="both"/>
        <w:textAlignment w:val="baseline"/>
        <w:rPr>
          <w:spacing w:val="2"/>
          <w:sz w:val="16"/>
          <w:szCs w:val="16"/>
        </w:rPr>
      </w:pPr>
      <w:r w:rsidRPr="00495DEA">
        <w:rPr>
          <w:spacing w:val="2"/>
          <w:sz w:val="16"/>
          <w:szCs w:val="16"/>
        </w:rPr>
        <w:t>7.1. Церемония награждения является заключительным этапом проведения Конкурса, проходит в торжественной обстановке.</w:t>
      </w:r>
    </w:p>
    <w:p w:rsidR="00F151E7" w:rsidRPr="00495DEA" w:rsidRDefault="00F151E7" w:rsidP="00F151E7">
      <w:pPr>
        <w:ind w:firstLine="709"/>
        <w:jc w:val="both"/>
        <w:textAlignment w:val="baseline"/>
        <w:rPr>
          <w:spacing w:val="2"/>
          <w:sz w:val="16"/>
          <w:szCs w:val="16"/>
        </w:rPr>
      </w:pPr>
      <w:r w:rsidRPr="00495DEA">
        <w:rPr>
          <w:spacing w:val="2"/>
          <w:sz w:val="16"/>
          <w:szCs w:val="16"/>
        </w:rPr>
        <w:t>7.2. Награды победителям вручают глава Орловского района, главы городского и сельского поселений, руководители организаций, Почетные граждане Орловского района, депутаты Орловской районной Думы.</w:t>
      </w:r>
    </w:p>
    <w:p w:rsidR="00F151E7" w:rsidRPr="00495DEA" w:rsidRDefault="00F151E7" w:rsidP="00F151E7">
      <w:pPr>
        <w:autoSpaceDE w:val="0"/>
        <w:autoSpaceDN w:val="0"/>
        <w:adjustRightInd w:val="0"/>
        <w:ind w:firstLine="709"/>
        <w:jc w:val="both"/>
        <w:outlineLvl w:val="1"/>
        <w:rPr>
          <w:sz w:val="16"/>
          <w:szCs w:val="16"/>
        </w:rPr>
      </w:pPr>
      <w:r w:rsidRPr="00495DEA">
        <w:rPr>
          <w:sz w:val="16"/>
          <w:szCs w:val="16"/>
        </w:rPr>
        <w:t>7.3. Фотография победителя Конкурса помещается на Аллее Славы  у администрации Орловского района.</w:t>
      </w:r>
    </w:p>
    <w:p w:rsidR="00F151E7" w:rsidRPr="00495DEA" w:rsidRDefault="00F151E7" w:rsidP="00F151E7">
      <w:pPr>
        <w:autoSpaceDE w:val="0"/>
        <w:autoSpaceDN w:val="0"/>
        <w:adjustRightInd w:val="0"/>
        <w:jc w:val="center"/>
        <w:outlineLvl w:val="1"/>
        <w:rPr>
          <w:b/>
          <w:sz w:val="16"/>
          <w:szCs w:val="16"/>
        </w:rPr>
      </w:pPr>
    </w:p>
    <w:p w:rsidR="00F151E7" w:rsidRPr="00495DEA" w:rsidRDefault="00F151E7" w:rsidP="00F151E7">
      <w:pPr>
        <w:autoSpaceDE w:val="0"/>
        <w:autoSpaceDN w:val="0"/>
        <w:adjustRightInd w:val="0"/>
        <w:jc w:val="center"/>
        <w:outlineLvl w:val="1"/>
        <w:rPr>
          <w:b/>
          <w:sz w:val="16"/>
          <w:szCs w:val="16"/>
        </w:rPr>
      </w:pPr>
      <w:r w:rsidRPr="00495DEA">
        <w:rPr>
          <w:b/>
          <w:sz w:val="16"/>
          <w:szCs w:val="16"/>
        </w:rPr>
        <w:t>8. ИСТОЧНИКИ ФИНАНСИРОВАНИЯ</w:t>
      </w:r>
    </w:p>
    <w:p w:rsidR="00F151E7" w:rsidRPr="00495DEA" w:rsidRDefault="00F151E7" w:rsidP="00F151E7">
      <w:pPr>
        <w:autoSpaceDE w:val="0"/>
        <w:autoSpaceDN w:val="0"/>
        <w:adjustRightInd w:val="0"/>
        <w:ind w:firstLine="540"/>
        <w:jc w:val="both"/>
        <w:outlineLvl w:val="1"/>
        <w:rPr>
          <w:sz w:val="16"/>
          <w:szCs w:val="16"/>
        </w:rPr>
      </w:pPr>
      <w:r w:rsidRPr="00495DEA">
        <w:rPr>
          <w:sz w:val="16"/>
          <w:szCs w:val="16"/>
        </w:rPr>
        <w:t xml:space="preserve">Рекомендуемое поощрение победителей конкурса «Признание года – 2019» (денежное вознаграждение в размере до ½ минимального </w:t>
      </w:r>
      <w:proofErr w:type="gramStart"/>
      <w:r w:rsidRPr="00495DEA">
        <w:rPr>
          <w:sz w:val="16"/>
          <w:szCs w:val="16"/>
        </w:rPr>
        <w:t>размера оплаты труда</w:t>
      </w:r>
      <w:proofErr w:type="gramEnd"/>
      <w:r w:rsidRPr="00495DEA">
        <w:rPr>
          <w:sz w:val="16"/>
          <w:szCs w:val="16"/>
        </w:rPr>
        <w:t>, размещение фотографии победителей на Аллее Славы у администрации Орловского района в размере 700 (семьсот) рублей) осуществляется за счет собственных средств участников, средств организаций (предприятий), бюджетов муниципальных образований района и  бюджета района.</w:t>
      </w:r>
    </w:p>
    <w:p w:rsidR="00F151E7" w:rsidRPr="00495DEA" w:rsidRDefault="00F151E7" w:rsidP="00F151E7">
      <w:pPr>
        <w:rPr>
          <w:sz w:val="16"/>
          <w:szCs w:val="16"/>
        </w:rPr>
      </w:pPr>
    </w:p>
    <w:p w:rsidR="00F151E7" w:rsidRPr="00495DEA" w:rsidRDefault="00F151E7" w:rsidP="00F151E7">
      <w:pPr>
        <w:rPr>
          <w:sz w:val="16"/>
          <w:szCs w:val="16"/>
        </w:rPr>
      </w:pPr>
    </w:p>
    <w:p w:rsidR="00F151E7" w:rsidRPr="00495DEA" w:rsidRDefault="00F151E7" w:rsidP="00F151E7">
      <w:pPr>
        <w:rPr>
          <w:sz w:val="16"/>
          <w:szCs w:val="16"/>
        </w:rPr>
      </w:pPr>
      <w:r w:rsidRPr="00495DEA">
        <w:rPr>
          <w:sz w:val="16"/>
          <w:szCs w:val="16"/>
        </w:rPr>
        <w:t xml:space="preserve">                                                      _____________________________</w:t>
      </w:r>
    </w:p>
    <w:p w:rsidR="00F151E7" w:rsidRPr="00495DEA" w:rsidRDefault="00F151E7" w:rsidP="00F151E7">
      <w:pPr>
        <w:ind w:right="-5"/>
        <w:jc w:val="both"/>
        <w:rPr>
          <w:sz w:val="16"/>
          <w:szCs w:val="16"/>
        </w:rPr>
      </w:pPr>
    </w:p>
    <w:p w:rsidR="00F151E7" w:rsidRDefault="00F151E7" w:rsidP="00F151E7">
      <w:pPr>
        <w:ind w:right="-5"/>
        <w:jc w:val="both"/>
        <w:rPr>
          <w:sz w:val="16"/>
          <w:szCs w:val="16"/>
        </w:rPr>
      </w:pPr>
    </w:p>
    <w:p w:rsidR="00495DEA" w:rsidRPr="00495DEA" w:rsidRDefault="00495DEA" w:rsidP="00F151E7">
      <w:pPr>
        <w:ind w:right="-5"/>
        <w:jc w:val="both"/>
        <w:rPr>
          <w:sz w:val="16"/>
          <w:szCs w:val="16"/>
        </w:rPr>
      </w:pPr>
    </w:p>
    <w:p w:rsidR="00F151E7" w:rsidRPr="00495DEA" w:rsidRDefault="00F151E7" w:rsidP="00F151E7">
      <w:pPr>
        <w:ind w:right="-5"/>
        <w:jc w:val="both"/>
        <w:rPr>
          <w:sz w:val="16"/>
          <w:szCs w:val="16"/>
        </w:rPr>
      </w:pPr>
    </w:p>
    <w:p w:rsidR="00F151E7" w:rsidRPr="00495DEA" w:rsidRDefault="00F151E7" w:rsidP="00F151E7">
      <w:pPr>
        <w:ind w:left="5400"/>
        <w:jc w:val="both"/>
        <w:rPr>
          <w:sz w:val="16"/>
          <w:szCs w:val="16"/>
        </w:rPr>
      </w:pPr>
      <w:r w:rsidRPr="00495DEA">
        <w:rPr>
          <w:sz w:val="16"/>
          <w:szCs w:val="16"/>
        </w:rPr>
        <w:lastRenderedPageBreak/>
        <w:t>Приложение № 2</w:t>
      </w:r>
    </w:p>
    <w:p w:rsidR="00F151E7" w:rsidRPr="00495DEA" w:rsidRDefault="00F151E7" w:rsidP="00F151E7">
      <w:pPr>
        <w:ind w:left="5400"/>
        <w:jc w:val="both"/>
        <w:rPr>
          <w:sz w:val="16"/>
          <w:szCs w:val="16"/>
        </w:rPr>
      </w:pPr>
      <w:r w:rsidRPr="00495DEA">
        <w:rPr>
          <w:sz w:val="16"/>
          <w:szCs w:val="16"/>
        </w:rPr>
        <w:t xml:space="preserve">к постановлению администрации Орловского района </w:t>
      </w:r>
    </w:p>
    <w:p w:rsidR="00F151E7" w:rsidRPr="00495DEA" w:rsidRDefault="00F151E7" w:rsidP="00F151E7">
      <w:pPr>
        <w:ind w:left="5400"/>
        <w:jc w:val="both"/>
        <w:rPr>
          <w:sz w:val="16"/>
          <w:szCs w:val="16"/>
        </w:rPr>
      </w:pPr>
      <w:r w:rsidRPr="00495DEA">
        <w:rPr>
          <w:sz w:val="16"/>
          <w:szCs w:val="16"/>
        </w:rPr>
        <w:t xml:space="preserve">от  05.02.2020   № 82 - </w:t>
      </w:r>
      <w:proofErr w:type="gramStart"/>
      <w:r w:rsidRPr="00495DEA">
        <w:rPr>
          <w:sz w:val="16"/>
          <w:szCs w:val="16"/>
        </w:rPr>
        <w:t>П</w:t>
      </w:r>
      <w:proofErr w:type="gramEnd"/>
    </w:p>
    <w:p w:rsidR="00F151E7" w:rsidRPr="00495DEA" w:rsidRDefault="00F151E7" w:rsidP="00F151E7">
      <w:pPr>
        <w:ind w:left="5400"/>
        <w:jc w:val="center"/>
        <w:rPr>
          <w:sz w:val="16"/>
          <w:szCs w:val="16"/>
        </w:rPr>
      </w:pPr>
    </w:p>
    <w:p w:rsidR="00F151E7" w:rsidRPr="00495DEA" w:rsidRDefault="00F151E7" w:rsidP="00F151E7">
      <w:pPr>
        <w:ind w:left="5400"/>
        <w:jc w:val="center"/>
        <w:rPr>
          <w:sz w:val="16"/>
          <w:szCs w:val="16"/>
        </w:rPr>
      </w:pPr>
    </w:p>
    <w:p w:rsidR="00F151E7" w:rsidRPr="00495DEA" w:rsidRDefault="00F151E7" w:rsidP="00F151E7">
      <w:pPr>
        <w:jc w:val="center"/>
        <w:rPr>
          <w:b/>
          <w:sz w:val="16"/>
          <w:szCs w:val="16"/>
        </w:rPr>
      </w:pPr>
      <w:r w:rsidRPr="00495DEA">
        <w:rPr>
          <w:b/>
          <w:sz w:val="16"/>
          <w:szCs w:val="16"/>
        </w:rPr>
        <w:t>СОСТАВ</w:t>
      </w:r>
    </w:p>
    <w:p w:rsidR="00F151E7" w:rsidRPr="00495DEA" w:rsidRDefault="00F151E7" w:rsidP="00F151E7">
      <w:pPr>
        <w:jc w:val="center"/>
        <w:rPr>
          <w:b/>
          <w:sz w:val="16"/>
          <w:szCs w:val="16"/>
        </w:rPr>
      </w:pPr>
      <w:r w:rsidRPr="00495DEA">
        <w:rPr>
          <w:b/>
          <w:sz w:val="16"/>
          <w:szCs w:val="16"/>
        </w:rPr>
        <w:t>организационного комитета по подготовке и проведению</w:t>
      </w:r>
    </w:p>
    <w:p w:rsidR="00F151E7" w:rsidRPr="00495DEA" w:rsidRDefault="00F151E7" w:rsidP="00F151E7">
      <w:pPr>
        <w:jc w:val="center"/>
        <w:rPr>
          <w:b/>
          <w:sz w:val="16"/>
          <w:szCs w:val="16"/>
        </w:rPr>
      </w:pPr>
      <w:r w:rsidRPr="00495DEA">
        <w:rPr>
          <w:b/>
          <w:sz w:val="16"/>
          <w:szCs w:val="16"/>
        </w:rPr>
        <w:t xml:space="preserve"> районного конкурса «Признание года- 2019»</w:t>
      </w:r>
    </w:p>
    <w:p w:rsidR="00F151E7" w:rsidRPr="00495DEA" w:rsidRDefault="00F151E7" w:rsidP="00F151E7">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02"/>
      </w:tblGrid>
      <w:tr w:rsidR="00F151E7" w:rsidRPr="00495DEA" w:rsidTr="00495DEA">
        <w:tc>
          <w:tcPr>
            <w:tcW w:w="3369" w:type="dxa"/>
          </w:tcPr>
          <w:p w:rsidR="00F151E7" w:rsidRPr="00495DEA" w:rsidRDefault="00F151E7" w:rsidP="00495DEA">
            <w:pPr>
              <w:jc w:val="both"/>
              <w:rPr>
                <w:sz w:val="16"/>
                <w:szCs w:val="16"/>
              </w:rPr>
            </w:pPr>
            <w:r w:rsidRPr="00495DEA">
              <w:rPr>
                <w:sz w:val="16"/>
                <w:szCs w:val="16"/>
              </w:rPr>
              <w:t>ЦЕЛИЩЕВ</w:t>
            </w:r>
            <w:r w:rsidRPr="00495DEA">
              <w:rPr>
                <w:sz w:val="16"/>
                <w:szCs w:val="16"/>
              </w:rPr>
              <w:tab/>
            </w:r>
            <w:r w:rsidRPr="00495DEA">
              <w:rPr>
                <w:sz w:val="16"/>
                <w:szCs w:val="16"/>
              </w:rPr>
              <w:tab/>
            </w:r>
            <w:r w:rsidRPr="00495DEA">
              <w:rPr>
                <w:sz w:val="16"/>
                <w:szCs w:val="16"/>
              </w:rPr>
              <w:tab/>
            </w:r>
          </w:p>
          <w:p w:rsidR="00F151E7" w:rsidRPr="00495DEA" w:rsidRDefault="00F151E7" w:rsidP="00495DEA">
            <w:pPr>
              <w:jc w:val="both"/>
              <w:rPr>
                <w:sz w:val="16"/>
                <w:szCs w:val="16"/>
              </w:rPr>
            </w:pPr>
            <w:r w:rsidRPr="00495DEA">
              <w:rPr>
                <w:sz w:val="16"/>
                <w:szCs w:val="16"/>
              </w:rPr>
              <w:t>Сергей Сергеевич</w:t>
            </w:r>
          </w:p>
        </w:tc>
        <w:tc>
          <w:tcPr>
            <w:tcW w:w="6202" w:type="dxa"/>
          </w:tcPr>
          <w:p w:rsidR="00F151E7" w:rsidRPr="00495DEA" w:rsidRDefault="00F151E7" w:rsidP="00495DEA">
            <w:pPr>
              <w:jc w:val="both"/>
              <w:rPr>
                <w:sz w:val="16"/>
                <w:szCs w:val="16"/>
              </w:rPr>
            </w:pPr>
            <w:r w:rsidRPr="00495DEA">
              <w:rPr>
                <w:sz w:val="16"/>
                <w:szCs w:val="16"/>
              </w:rPr>
              <w:t>Глава  Орловского района,  председатель оргкомитета</w:t>
            </w:r>
          </w:p>
        </w:tc>
      </w:tr>
      <w:tr w:rsidR="00F151E7" w:rsidRPr="00495DEA" w:rsidTr="00495DEA">
        <w:trPr>
          <w:trHeight w:val="774"/>
        </w:trPr>
        <w:tc>
          <w:tcPr>
            <w:tcW w:w="3369" w:type="dxa"/>
          </w:tcPr>
          <w:p w:rsidR="00F151E7" w:rsidRPr="00495DEA" w:rsidRDefault="00F151E7" w:rsidP="00495DEA">
            <w:pPr>
              <w:jc w:val="both"/>
              <w:rPr>
                <w:sz w:val="16"/>
                <w:szCs w:val="16"/>
              </w:rPr>
            </w:pPr>
            <w:r w:rsidRPr="00495DEA">
              <w:rPr>
                <w:sz w:val="16"/>
                <w:szCs w:val="16"/>
              </w:rPr>
              <w:t>АБОТУРОВ</w:t>
            </w:r>
          </w:p>
          <w:p w:rsidR="00F151E7" w:rsidRPr="00495DEA" w:rsidRDefault="00F151E7" w:rsidP="00495DEA">
            <w:pPr>
              <w:jc w:val="both"/>
              <w:rPr>
                <w:sz w:val="16"/>
                <w:szCs w:val="16"/>
              </w:rPr>
            </w:pPr>
            <w:r w:rsidRPr="00495DEA">
              <w:rPr>
                <w:sz w:val="16"/>
                <w:szCs w:val="16"/>
              </w:rPr>
              <w:t>Андрей Валентинович</w:t>
            </w:r>
          </w:p>
        </w:tc>
        <w:tc>
          <w:tcPr>
            <w:tcW w:w="6202" w:type="dxa"/>
          </w:tcPr>
          <w:p w:rsidR="00F151E7" w:rsidRPr="00495DEA" w:rsidRDefault="00F151E7" w:rsidP="00495DEA">
            <w:pPr>
              <w:jc w:val="both"/>
              <w:rPr>
                <w:sz w:val="16"/>
                <w:szCs w:val="16"/>
              </w:rPr>
            </w:pPr>
            <w:r w:rsidRPr="00495DEA">
              <w:rPr>
                <w:sz w:val="16"/>
                <w:szCs w:val="16"/>
              </w:rPr>
              <w:t xml:space="preserve">Первый заместитель главы администрации Орловского района, заведующий отделом по вопросам жизнеобеспечения, архитектуры и градостроительства,  заместитель председателя оргкомитета                                              </w:t>
            </w:r>
          </w:p>
        </w:tc>
      </w:tr>
      <w:tr w:rsidR="00F151E7" w:rsidRPr="00495DEA" w:rsidTr="00495DEA">
        <w:trPr>
          <w:trHeight w:val="702"/>
        </w:trPr>
        <w:tc>
          <w:tcPr>
            <w:tcW w:w="3369" w:type="dxa"/>
          </w:tcPr>
          <w:p w:rsidR="00F151E7" w:rsidRPr="00495DEA" w:rsidRDefault="00F151E7" w:rsidP="00495DEA">
            <w:pPr>
              <w:ind w:left="3540" w:hanging="3540"/>
              <w:jc w:val="both"/>
              <w:rPr>
                <w:sz w:val="16"/>
                <w:szCs w:val="16"/>
              </w:rPr>
            </w:pPr>
            <w:r w:rsidRPr="00495DEA">
              <w:rPr>
                <w:sz w:val="16"/>
                <w:szCs w:val="16"/>
              </w:rPr>
              <w:t>ОБУХОВА</w:t>
            </w:r>
            <w:r w:rsidRPr="00495DEA">
              <w:rPr>
                <w:sz w:val="16"/>
                <w:szCs w:val="16"/>
              </w:rPr>
              <w:tab/>
              <w:t xml:space="preserve">- </w:t>
            </w:r>
          </w:p>
          <w:p w:rsidR="00F151E7" w:rsidRPr="00495DEA" w:rsidRDefault="00F151E7" w:rsidP="00495DEA">
            <w:pPr>
              <w:jc w:val="both"/>
              <w:rPr>
                <w:sz w:val="16"/>
                <w:szCs w:val="16"/>
              </w:rPr>
            </w:pPr>
            <w:r w:rsidRPr="00495DEA">
              <w:rPr>
                <w:sz w:val="16"/>
                <w:szCs w:val="16"/>
              </w:rPr>
              <w:t xml:space="preserve">Татьяна Евгеньевна                                    </w:t>
            </w:r>
          </w:p>
        </w:tc>
        <w:tc>
          <w:tcPr>
            <w:tcW w:w="6202" w:type="dxa"/>
          </w:tcPr>
          <w:p w:rsidR="00F151E7" w:rsidRPr="00495DEA" w:rsidRDefault="00F151E7" w:rsidP="00495DEA">
            <w:pPr>
              <w:jc w:val="both"/>
              <w:rPr>
                <w:sz w:val="16"/>
                <w:szCs w:val="16"/>
              </w:rPr>
            </w:pPr>
            <w:r w:rsidRPr="00495DEA">
              <w:rPr>
                <w:sz w:val="16"/>
                <w:szCs w:val="16"/>
              </w:rPr>
              <w:t xml:space="preserve">Главный специалист по культуре отдела культуры и социальной работы администрации Орловского района, секретарь  оргкомитета                              </w:t>
            </w:r>
          </w:p>
        </w:tc>
      </w:tr>
      <w:tr w:rsidR="00F151E7" w:rsidRPr="00495DEA" w:rsidTr="00495DEA">
        <w:tc>
          <w:tcPr>
            <w:tcW w:w="3369" w:type="dxa"/>
          </w:tcPr>
          <w:p w:rsidR="00F151E7" w:rsidRPr="00495DEA" w:rsidRDefault="00F151E7" w:rsidP="00495DEA">
            <w:pPr>
              <w:jc w:val="both"/>
              <w:rPr>
                <w:sz w:val="16"/>
                <w:szCs w:val="16"/>
              </w:rPr>
            </w:pPr>
            <w:r w:rsidRPr="00495DEA">
              <w:rPr>
                <w:sz w:val="16"/>
                <w:szCs w:val="16"/>
              </w:rPr>
              <w:t>Члены оргкомитета</w:t>
            </w:r>
          </w:p>
        </w:tc>
        <w:tc>
          <w:tcPr>
            <w:tcW w:w="6202" w:type="dxa"/>
          </w:tcPr>
          <w:p w:rsidR="00F151E7" w:rsidRPr="00495DEA" w:rsidRDefault="00F151E7" w:rsidP="00495DEA">
            <w:pPr>
              <w:jc w:val="both"/>
              <w:rPr>
                <w:sz w:val="16"/>
                <w:szCs w:val="16"/>
              </w:rPr>
            </w:pPr>
          </w:p>
        </w:tc>
      </w:tr>
      <w:tr w:rsidR="00F151E7" w:rsidRPr="00495DEA" w:rsidTr="00495DEA">
        <w:tc>
          <w:tcPr>
            <w:tcW w:w="3369" w:type="dxa"/>
          </w:tcPr>
          <w:p w:rsidR="00F151E7" w:rsidRPr="00495DEA" w:rsidRDefault="00F151E7" w:rsidP="00495DEA">
            <w:pPr>
              <w:jc w:val="both"/>
              <w:rPr>
                <w:sz w:val="16"/>
                <w:szCs w:val="16"/>
              </w:rPr>
            </w:pPr>
            <w:r w:rsidRPr="00495DEA">
              <w:rPr>
                <w:sz w:val="16"/>
                <w:szCs w:val="16"/>
              </w:rPr>
              <w:t>АШИХМИНА</w:t>
            </w:r>
          </w:p>
          <w:p w:rsidR="00F151E7" w:rsidRPr="00495DEA" w:rsidRDefault="00F151E7" w:rsidP="00495DEA">
            <w:pPr>
              <w:jc w:val="both"/>
              <w:rPr>
                <w:sz w:val="16"/>
                <w:szCs w:val="16"/>
              </w:rPr>
            </w:pPr>
            <w:r w:rsidRPr="00495DEA">
              <w:rPr>
                <w:sz w:val="16"/>
                <w:szCs w:val="16"/>
              </w:rPr>
              <w:t>Татьяна Ивановна</w:t>
            </w:r>
          </w:p>
        </w:tc>
        <w:tc>
          <w:tcPr>
            <w:tcW w:w="6202" w:type="dxa"/>
          </w:tcPr>
          <w:p w:rsidR="00F151E7" w:rsidRPr="00495DEA" w:rsidRDefault="00F151E7" w:rsidP="00495DEA">
            <w:pPr>
              <w:jc w:val="both"/>
              <w:rPr>
                <w:sz w:val="16"/>
                <w:szCs w:val="16"/>
              </w:rPr>
            </w:pPr>
            <w:r w:rsidRPr="00495DEA">
              <w:rPr>
                <w:sz w:val="16"/>
                <w:szCs w:val="16"/>
              </w:rPr>
              <w:t>Заместитель главы администрации Орловского района по профилактике правонарушений, заведующий отделом культуры и социальной работы</w:t>
            </w:r>
          </w:p>
        </w:tc>
      </w:tr>
      <w:tr w:rsidR="00F151E7" w:rsidRPr="00495DEA" w:rsidTr="00495DEA">
        <w:tc>
          <w:tcPr>
            <w:tcW w:w="3369" w:type="dxa"/>
          </w:tcPr>
          <w:p w:rsidR="00F151E7" w:rsidRPr="00495DEA" w:rsidRDefault="00F151E7" w:rsidP="00495DEA">
            <w:pPr>
              <w:jc w:val="both"/>
              <w:rPr>
                <w:sz w:val="16"/>
                <w:szCs w:val="16"/>
              </w:rPr>
            </w:pPr>
            <w:r w:rsidRPr="00495DEA">
              <w:rPr>
                <w:sz w:val="16"/>
                <w:szCs w:val="16"/>
              </w:rPr>
              <w:t>БЕРЕЗИН</w:t>
            </w:r>
          </w:p>
          <w:p w:rsidR="00F151E7" w:rsidRPr="00495DEA" w:rsidRDefault="00F151E7" w:rsidP="00495DEA">
            <w:pPr>
              <w:jc w:val="both"/>
              <w:rPr>
                <w:sz w:val="16"/>
                <w:szCs w:val="16"/>
              </w:rPr>
            </w:pPr>
            <w:r w:rsidRPr="00495DEA">
              <w:rPr>
                <w:sz w:val="16"/>
                <w:szCs w:val="16"/>
              </w:rPr>
              <w:t>Андрей Викторович</w:t>
            </w:r>
          </w:p>
        </w:tc>
        <w:tc>
          <w:tcPr>
            <w:tcW w:w="6202" w:type="dxa"/>
          </w:tcPr>
          <w:p w:rsidR="00F151E7" w:rsidRPr="00495DEA" w:rsidRDefault="00F151E7" w:rsidP="00495DEA">
            <w:pPr>
              <w:jc w:val="both"/>
              <w:rPr>
                <w:sz w:val="16"/>
                <w:szCs w:val="16"/>
              </w:rPr>
            </w:pPr>
            <w:r w:rsidRPr="00495DEA">
              <w:rPr>
                <w:sz w:val="16"/>
                <w:szCs w:val="16"/>
              </w:rPr>
              <w:t>Директор МБУ «Центр культуры и досуга Орловского городского поселения» (по согласованию)</w:t>
            </w:r>
          </w:p>
        </w:tc>
      </w:tr>
      <w:tr w:rsidR="00F151E7" w:rsidRPr="00495DEA" w:rsidTr="00495DEA">
        <w:tc>
          <w:tcPr>
            <w:tcW w:w="3369" w:type="dxa"/>
          </w:tcPr>
          <w:p w:rsidR="00F151E7" w:rsidRPr="00495DEA" w:rsidRDefault="00F151E7" w:rsidP="00495DEA">
            <w:pPr>
              <w:jc w:val="both"/>
              <w:rPr>
                <w:sz w:val="16"/>
                <w:szCs w:val="16"/>
              </w:rPr>
            </w:pPr>
            <w:r w:rsidRPr="00495DEA">
              <w:rPr>
                <w:sz w:val="16"/>
                <w:szCs w:val="16"/>
              </w:rPr>
              <w:t>БУРКОВА</w:t>
            </w:r>
          </w:p>
          <w:p w:rsidR="00F151E7" w:rsidRPr="00495DEA" w:rsidRDefault="00F151E7" w:rsidP="00495DEA">
            <w:pPr>
              <w:jc w:val="both"/>
              <w:rPr>
                <w:sz w:val="16"/>
                <w:szCs w:val="16"/>
              </w:rPr>
            </w:pPr>
            <w:r w:rsidRPr="00495DEA">
              <w:rPr>
                <w:sz w:val="16"/>
                <w:szCs w:val="16"/>
              </w:rPr>
              <w:t>Татьяна Геннадьевна</w:t>
            </w:r>
          </w:p>
        </w:tc>
        <w:tc>
          <w:tcPr>
            <w:tcW w:w="6202" w:type="dxa"/>
          </w:tcPr>
          <w:p w:rsidR="00F151E7" w:rsidRPr="00495DEA" w:rsidRDefault="00F151E7" w:rsidP="00495DEA">
            <w:pPr>
              <w:jc w:val="both"/>
              <w:rPr>
                <w:sz w:val="16"/>
                <w:szCs w:val="16"/>
              </w:rPr>
            </w:pPr>
            <w:proofErr w:type="gramStart"/>
            <w:r w:rsidRPr="00495DEA">
              <w:rPr>
                <w:sz w:val="16"/>
                <w:szCs w:val="16"/>
              </w:rPr>
              <w:t>Главный врач КОГБУЗ «Орловская ЦРБ» (по согласованию)</w:t>
            </w:r>
            <w:proofErr w:type="gramEnd"/>
          </w:p>
        </w:tc>
      </w:tr>
      <w:tr w:rsidR="00F151E7" w:rsidRPr="00495DEA" w:rsidTr="00495DEA">
        <w:tc>
          <w:tcPr>
            <w:tcW w:w="3369" w:type="dxa"/>
          </w:tcPr>
          <w:p w:rsidR="00F151E7" w:rsidRPr="00495DEA" w:rsidRDefault="00F151E7" w:rsidP="00495DEA">
            <w:pPr>
              <w:jc w:val="both"/>
              <w:rPr>
                <w:sz w:val="16"/>
                <w:szCs w:val="16"/>
              </w:rPr>
            </w:pPr>
            <w:r w:rsidRPr="00495DEA">
              <w:rPr>
                <w:sz w:val="16"/>
                <w:szCs w:val="16"/>
              </w:rPr>
              <w:t>ГУДИНА</w:t>
            </w:r>
            <w:r w:rsidRPr="00495DEA">
              <w:rPr>
                <w:sz w:val="16"/>
                <w:szCs w:val="16"/>
              </w:rPr>
              <w:br/>
              <w:t>Юлия Михайловна</w:t>
            </w:r>
          </w:p>
        </w:tc>
        <w:tc>
          <w:tcPr>
            <w:tcW w:w="6202" w:type="dxa"/>
          </w:tcPr>
          <w:p w:rsidR="00F151E7" w:rsidRPr="00495DEA" w:rsidRDefault="00F151E7" w:rsidP="00495DEA">
            <w:pPr>
              <w:jc w:val="both"/>
              <w:rPr>
                <w:sz w:val="16"/>
                <w:szCs w:val="16"/>
              </w:rPr>
            </w:pPr>
            <w:r w:rsidRPr="00495DEA">
              <w:rPr>
                <w:sz w:val="16"/>
                <w:szCs w:val="16"/>
              </w:rPr>
              <w:t>Заведующая отделом сельского хозяйства администрации Орловского района, главный экономист</w:t>
            </w:r>
          </w:p>
        </w:tc>
      </w:tr>
      <w:tr w:rsidR="00F151E7" w:rsidRPr="00495DEA" w:rsidTr="00495DEA">
        <w:tc>
          <w:tcPr>
            <w:tcW w:w="3369" w:type="dxa"/>
          </w:tcPr>
          <w:p w:rsidR="00F151E7" w:rsidRPr="00495DEA" w:rsidRDefault="00F151E7" w:rsidP="00495DEA">
            <w:pPr>
              <w:jc w:val="both"/>
              <w:rPr>
                <w:sz w:val="16"/>
                <w:szCs w:val="16"/>
              </w:rPr>
            </w:pPr>
            <w:r w:rsidRPr="00495DEA">
              <w:rPr>
                <w:sz w:val="16"/>
                <w:szCs w:val="16"/>
              </w:rPr>
              <w:t xml:space="preserve">КНЯЗЕВ </w:t>
            </w:r>
          </w:p>
          <w:p w:rsidR="00F151E7" w:rsidRPr="00495DEA" w:rsidRDefault="00F151E7" w:rsidP="00495DEA">
            <w:pPr>
              <w:jc w:val="both"/>
              <w:rPr>
                <w:sz w:val="16"/>
                <w:szCs w:val="16"/>
              </w:rPr>
            </w:pPr>
            <w:r w:rsidRPr="00495DEA">
              <w:rPr>
                <w:sz w:val="16"/>
                <w:szCs w:val="16"/>
              </w:rPr>
              <w:t>Игорь Анатольевич</w:t>
            </w:r>
          </w:p>
        </w:tc>
        <w:tc>
          <w:tcPr>
            <w:tcW w:w="6202" w:type="dxa"/>
          </w:tcPr>
          <w:p w:rsidR="00F151E7" w:rsidRPr="00495DEA" w:rsidRDefault="00F151E7" w:rsidP="00495DEA">
            <w:pPr>
              <w:jc w:val="both"/>
              <w:rPr>
                <w:sz w:val="16"/>
                <w:szCs w:val="16"/>
              </w:rPr>
            </w:pPr>
            <w:r w:rsidRPr="00495DEA">
              <w:rPr>
                <w:sz w:val="16"/>
                <w:szCs w:val="16"/>
              </w:rPr>
              <w:t>Управляющий делами администрации Орловского района</w:t>
            </w:r>
          </w:p>
        </w:tc>
      </w:tr>
      <w:tr w:rsidR="00F151E7" w:rsidRPr="00495DEA" w:rsidTr="00495DEA">
        <w:trPr>
          <w:trHeight w:val="604"/>
        </w:trPr>
        <w:tc>
          <w:tcPr>
            <w:tcW w:w="3369" w:type="dxa"/>
          </w:tcPr>
          <w:p w:rsidR="00F151E7" w:rsidRPr="00495DEA" w:rsidRDefault="00F151E7" w:rsidP="00495DEA">
            <w:pPr>
              <w:jc w:val="both"/>
              <w:rPr>
                <w:sz w:val="16"/>
                <w:szCs w:val="16"/>
              </w:rPr>
            </w:pPr>
            <w:r w:rsidRPr="00495DEA">
              <w:rPr>
                <w:sz w:val="16"/>
                <w:szCs w:val="16"/>
              </w:rPr>
              <w:t>КОЖИХОВА</w:t>
            </w:r>
          </w:p>
          <w:p w:rsidR="00F151E7" w:rsidRPr="00495DEA" w:rsidRDefault="00F151E7" w:rsidP="00495DEA">
            <w:pPr>
              <w:jc w:val="both"/>
              <w:rPr>
                <w:sz w:val="16"/>
                <w:szCs w:val="16"/>
              </w:rPr>
            </w:pPr>
            <w:r w:rsidRPr="00495DEA">
              <w:rPr>
                <w:sz w:val="16"/>
                <w:szCs w:val="16"/>
              </w:rPr>
              <w:t>Ольга Николаевна</w:t>
            </w:r>
          </w:p>
        </w:tc>
        <w:tc>
          <w:tcPr>
            <w:tcW w:w="6202" w:type="dxa"/>
          </w:tcPr>
          <w:p w:rsidR="00F151E7" w:rsidRPr="00495DEA" w:rsidRDefault="00F151E7" w:rsidP="00495DEA">
            <w:pPr>
              <w:jc w:val="both"/>
              <w:rPr>
                <w:sz w:val="16"/>
                <w:szCs w:val="16"/>
              </w:rPr>
            </w:pPr>
            <w:r w:rsidRPr="00495DEA">
              <w:rPr>
                <w:sz w:val="16"/>
                <w:szCs w:val="16"/>
              </w:rPr>
              <w:t xml:space="preserve">Заместитель заведующей организационным отделом администрации Орловского района </w:t>
            </w:r>
          </w:p>
        </w:tc>
      </w:tr>
      <w:tr w:rsidR="00F151E7" w:rsidRPr="00495DEA" w:rsidTr="00495DEA">
        <w:tc>
          <w:tcPr>
            <w:tcW w:w="3369" w:type="dxa"/>
          </w:tcPr>
          <w:p w:rsidR="00F151E7" w:rsidRPr="00495DEA" w:rsidRDefault="00F151E7" w:rsidP="00495DEA">
            <w:pPr>
              <w:jc w:val="both"/>
              <w:rPr>
                <w:sz w:val="16"/>
                <w:szCs w:val="16"/>
              </w:rPr>
            </w:pPr>
            <w:r w:rsidRPr="00495DEA">
              <w:rPr>
                <w:sz w:val="16"/>
                <w:szCs w:val="16"/>
              </w:rPr>
              <w:t>ЛАПТЕВА</w:t>
            </w:r>
          </w:p>
          <w:p w:rsidR="00F151E7" w:rsidRPr="00495DEA" w:rsidRDefault="00F151E7" w:rsidP="00495DEA">
            <w:pPr>
              <w:jc w:val="both"/>
              <w:rPr>
                <w:sz w:val="16"/>
                <w:szCs w:val="16"/>
              </w:rPr>
            </w:pPr>
            <w:r w:rsidRPr="00495DEA">
              <w:rPr>
                <w:sz w:val="16"/>
                <w:szCs w:val="16"/>
              </w:rPr>
              <w:t xml:space="preserve">Надежда </w:t>
            </w:r>
            <w:proofErr w:type="spellStart"/>
            <w:r w:rsidRPr="00495DEA">
              <w:rPr>
                <w:sz w:val="16"/>
                <w:szCs w:val="16"/>
              </w:rPr>
              <w:t>Климентьевна</w:t>
            </w:r>
            <w:proofErr w:type="spellEnd"/>
          </w:p>
        </w:tc>
        <w:tc>
          <w:tcPr>
            <w:tcW w:w="6202" w:type="dxa"/>
          </w:tcPr>
          <w:p w:rsidR="00F151E7" w:rsidRPr="00495DEA" w:rsidRDefault="00F151E7" w:rsidP="00495DEA">
            <w:pPr>
              <w:jc w:val="both"/>
              <w:rPr>
                <w:sz w:val="16"/>
                <w:szCs w:val="16"/>
              </w:rPr>
            </w:pPr>
            <w:r w:rsidRPr="00495DEA">
              <w:rPr>
                <w:sz w:val="16"/>
                <w:szCs w:val="16"/>
              </w:rPr>
              <w:t xml:space="preserve">Заместитель главы администрации Орловского района, начальник финансового управления </w:t>
            </w:r>
          </w:p>
        </w:tc>
      </w:tr>
      <w:tr w:rsidR="00F151E7" w:rsidRPr="00495DEA" w:rsidTr="00495DEA">
        <w:tc>
          <w:tcPr>
            <w:tcW w:w="3369" w:type="dxa"/>
          </w:tcPr>
          <w:p w:rsidR="00F151E7" w:rsidRPr="00495DEA" w:rsidRDefault="00F151E7" w:rsidP="00495DEA">
            <w:pPr>
              <w:jc w:val="both"/>
              <w:rPr>
                <w:sz w:val="16"/>
                <w:szCs w:val="16"/>
              </w:rPr>
            </w:pPr>
            <w:r w:rsidRPr="00495DEA">
              <w:rPr>
                <w:sz w:val="16"/>
                <w:szCs w:val="16"/>
              </w:rPr>
              <w:t>МАЛЫШЕВА</w:t>
            </w:r>
          </w:p>
          <w:p w:rsidR="00F151E7" w:rsidRPr="00495DEA" w:rsidRDefault="00F151E7" w:rsidP="00495DEA">
            <w:pPr>
              <w:jc w:val="both"/>
              <w:rPr>
                <w:sz w:val="16"/>
                <w:szCs w:val="16"/>
              </w:rPr>
            </w:pPr>
            <w:r w:rsidRPr="00495DEA">
              <w:rPr>
                <w:sz w:val="16"/>
                <w:szCs w:val="16"/>
              </w:rPr>
              <w:t>Татьяна Николаевна</w:t>
            </w:r>
          </w:p>
        </w:tc>
        <w:tc>
          <w:tcPr>
            <w:tcW w:w="6202" w:type="dxa"/>
          </w:tcPr>
          <w:p w:rsidR="00F151E7" w:rsidRPr="00495DEA" w:rsidRDefault="00F151E7" w:rsidP="00495DEA">
            <w:pPr>
              <w:jc w:val="both"/>
              <w:rPr>
                <w:sz w:val="16"/>
                <w:szCs w:val="16"/>
              </w:rPr>
            </w:pPr>
            <w:r w:rsidRPr="00495DEA">
              <w:rPr>
                <w:sz w:val="16"/>
                <w:szCs w:val="16"/>
              </w:rPr>
              <w:t>Заведующая отделом экономического развития, торговли и предпринимательства  администрации Орловского района</w:t>
            </w:r>
          </w:p>
        </w:tc>
      </w:tr>
      <w:tr w:rsidR="00F151E7" w:rsidRPr="00495DEA" w:rsidTr="00495DEA">
        <w:tc>
          <w:tcPr>
            <w:tcW w:w="3369" w:type="dxa"/>
          </w:tcPr>
          <w:p w:rsidR="00F151E7" w:rsidRPr="00495DEA" w:rsidRDefault="00F151E7" w:rsidP="00495DEA">
            <w:pPr>
              <w:jc w:val="both"/>
              <w:rPr>
                <w:sz w:val="16"/>
                <w:szCs w:val="16"/>
              </w:rPr>
            </w:pPr>
            <w:r w:rsidRPr="00495DEA">
              <w:rPr>
                <w:sz w:val="16"/>
                <w:szCs w:val="16"/>
              </w:rPr>
              <w:t xml:space="preserve">ПОПУЛЬКИН </w:t>
            </w:r>
          </w:p>
          <w:p w:rsidR="00F151E7" w:rsidRPr="00495DEA" w:rsidRDefault="00F151E7" w:rsidP="00495DEA">
            <w:pPr>
              <w:jc w:val="both"/>
              <w:rPr>
                <w:sz w:val="16"/>
                <w:szCs w:val="16"/>
              </w:rPr>
            </w:pPr>
            <w:r w:rsidRPr="00495DEA">
              <w:rPr>
                <w:sz w:val="16"/>
                <w:szCs w:val="16"/>
              </w:rPr>
              <w:t xml:space="preserve">Сергей Николаевич </w:t>
            </w:r>
          </w:p>
        </w:tc>
        <w:tc>
          <w:tcPr>
            <w:tcW w:w="6202" w:type="dxa"/>
          </w:tcPr>
          <w:p w:rsidR="00F151E7" w:rsidRPr="00495DEA" w:rsidRDefault="00F151E7" w:rsidP="00495DEA">
            <w:pPr>
              <w:jc w:val="both"/>
              <w:rPr>
                <w:sz w:val="16"/>
                <w:szCs w:val="16"/>
              </w:rPr>
            </w:pPr>
            <w:r w:rsidRPr="00495DEA">
              <w:rPr>
                <w:sz w:val="16"/>
                <w:szCs w:val="16"/>
              </w:rPr>
              <w:t>Глава Орловского городского поселения (по согласованию)</w:t>
            </w:r>
          </w:p>
        </w:tc>
      </w:tr>
      <w:tr w:rsidR="00F151E7" w:rsidRPr="00495DEA" w:rsidTr="00495DEA">
        <w:tc>
          <w:tcPr>
            <w:tcW w:w="3369" w:type="dxa"/>
          </w:tcPr>
          <w:p w:rsidR="00F151E7" w:rsidRPr="00495DEA" w:rsidRDefault="00F151E7" w:rsidP="00495DEA">
            <w:pPr>
              <w:jc w:val="both"/>
              <w:rPr>
                <w:sz w:val="16"/>
                <w:szCs w:val="16"/>
              </w:rPr>
            </w:pPr>
            <w:r w:rsidRPr="00495DEA">
              <w:rPr>
                <w:sz w:val="16"/>
                <w:szCs w:val="16"/>
              </w:rPr>
              <w:t>ПУПОВА</w:t>
            </w:r>
          </w:p>
          <w:p w:rsidR="00F151E7" w:rsidRPr="00495DEA" w:rsidRDefault="00F151E7" w:rsidP="00495DEA">
            <w:pPr>
              <w:jc w:val="both"/>
              <w:rPr>
                <w:sz w:val="16"/>
                <w:szCs w:val="16"/>
              </w:rPr>
            </w:pPr>
            <w:r w:rsidRPr="00495DEA">
              <w:rPr>
                <w:sz w:val="16"/>
                <w:szCs w:val="16"/>
              </w:rPr>
              <w:t>Наталья  Викторовна</w:t>
            </w:r>
          </w:p>
        </w:tc>
        <w:tc>
          <w:tcPr>
            <w:tcW w:w="6202" w:type="dxa"/>
          </w:tcPr>
          <w:p w:rsidR="00F151E7" w:rsidRPr="00495DEA" w:rsidRDefault="00F151E7" w:rsidP="00495DEA">
            <w:pPr>
              <w:jc w:val="both"/>
              <w:rPr>
                <w:sz w:val="16"/>
                <w:szCs w:val="16"/>
              </w:rPr>
            </w:pPr>
            <w:r w:rsidRPr="00495DEA">
              <w:rPr>
                <w:sz w:val="16"/>
                <w:szCs w:val="16"/>
              </w:rPr>
              <w:t>главный редактор газеты «Орловская газета» (по согласованию)</w:t>
            </w:r>
          </w:p>
        </w:tc>
      </w:tr>
      <w:tr w:rsidR="00F151E7" w:rsidRPr="00495DEA" w:rsidTr="00495DEA">
        <w:tc>
          <w:tcPr>
            <w:tcW w:w="3369" w:type="dxa"/>
          </w:tcPr>
          <w:p w:rsidR="00F151E7" w:rsidRPr="00495DEA" w:rsidRDefault="00F151E7" w:rsidP="00495DEA">
            <w:pPr>
              <w:jc w:val="both"/>
              <w:rPr>
                <w:sz w:val="16"/>
                <w:szCs w:val="16"/>
              </w:rPr>
            </w:pPr>
            <w:r w:rsidRPr="00495DEA">
              <w:rPr>
                <w:sz w:val="16"/>
                <w:szCs w:val="16"/>
              </w:rPr>
              <w:t>СУЧКОВА</w:t>
            </w:r>
          </w:p>
          <w:p w:rsidR="00F151E7" w:rsidRPr="00495DEA" w:rsidRDefault="00F151E7" w:rsidP="00495DEA">
            <w:pPr>
              <w:jc w:val="both"/>
              <w:rPr>
                <w:sz w:val="16"/>
                <w:szCs w:val="16"/>
              </w:rPr>
            </w:pPr>
            <w:r w:rsidRPr="00495DEA">
              <w:rPr>
                <w:sz w:val="16"/>
                <w:szCs w:val="16"/>
              </w:rPr>
              <w:t>Мария Павловна</w:t>
            </w:r>
          </w:p>
        </w:tc>
        <w:tc>
          <w:tcPr>
            <w:tcW w:w="6202" w:type="dxa"/>
          </w:tcPr>
          <w:p w:rsidR="00F151E7" w:rsidRPr="00495DEA" w:rsidRDefault="00F151E7" w:rsidP="00495DEA">
            <w:pPr>
              <w:jc w:val="both"/>
              <w:rPr>
                <w:sz w:val="16"/>
                <w:szCs w:val="16"/>
              </w:rPr>
            </w:pPr>
            <w:r w:rsidRPr="00495DEA">
              <w:rPr>
                <w:sz w:val="16"/>
                <w:szCs w:val="16"/>
              </w:rPr>
              <w:t>Начальник управления образования администрации Орловского района</w:t>
            </w:r>
          </w:p>
        </w:tc>
      </w:tr>
      <w:tr w:rsidR="00F151E7" w:rsidRPr="00495DEA" w:rsidTr="00495DEA">
        <w:tc>
          <w:tcPr>
            <w:tcW w:w="3369" w:type="dxa"/>
          </w:tcPr>
          <w:p w:rsidR="00F151E7" w:rsidRPr="00495DEA" w:rsidRDefault="00F151E7" w:rsidP="00495DEA">
            <w:pPr>
              <w:jc w:val="both"/>
              <w:rPr>
                <w:sz w:val="16"/>
                <w:szCs w:val="16"/>
              </w:rPr>
            </w:pPr>
            <w:r w:rsidRPr="00495DEA">
              <w:rPr>
                <w:sz w:val="16"/>
                <w:szCs w:val="16"/>
              </w:rPr>
              <w:t>ФОКИНА</w:t>
            </w:r>
          </w:p>
          <w:p w:rsidR="00F151E7" w:rsidRPr="00495DEA" w:rsidRDefault="00F151E7" w:rsidP="00495DEA">
            <w:pPr>
              <w:jc w:val="both"/>
              <w:rPr>
                <w:sz w:val="16"/>
                <w:szCs w:val="16"/>
              </w:rPr>
            </w:pPr>
            <w:r w:rsidRPr="00495DEA">
              <w:rPr>
                <w:sz w:val="16"/>
                <w:szCs w:val="16"/>
              </w:rPr>
              <w:t>Лариса Валерьевна</w:t>
            </w:r>
          </w:p>
        </w:tc>
        <w:tc>
          <w:tcPr>
            <w:tcW w:w="6202" w:type="dxa"/>
          </w:tcPr>
          <w:p w:rsidR="00F151E7" w:rsidRPr="00495DEA" w:rsidRDefault="00F151E7" w:rsidP="00495DEA">
            <w:pPr>
              <w:jc w:val="both"/>
              <w:rPr>
                <w:sz w:val="16"/>
                <w:szCs w:val="16"/>
              </w:rPr>
            </w:pPr>
            <w:r w:rsidRPr="00495DEA">
              <w:rPr>
                <w:sz w:val="16"/>
                <w:szCs w:val="16"/>
              </w:rPr>
              <w:t>Глава администрации Орловского сельского поселения (по согласованию)</w:t>
            </w:r>
          </w:p>
        </w:tc>
      </w:tr>
    </w:tbl>
    <w:p w:rsidR="00F151E7" w:rsidRPr="00495DEA" w:rsidRDefault="00F151E7" w:rsidP="00F151E7">
      <w:pPr>
        <w:jc w:val="both"/>
        <w:rPr>
          <w:sz w:val="16"/>
          <w:szCs w:val="16"/>
        </w:rPr>
      </w:pPr>
      <w:r w:rsidRPr="00495DEA">
        <w:rPr>
          <w:sz w:val="16"/>
          <w:szCs w:val="16"/>
        </w:rPr>
        <w:tab/>
      </w:r>
      <w:r w:rsidRPr="00495DEA">
        <w:rPr>
          <w:sz w:val="16"/>
          <w:szCs w:val="16"/>
        </w:rPr>
        <w:tab/>
        <w:t xml:space="preserve"> </w:t>
      </w:r>
    </w:p>
    <w:p w:rsidR="00F151E7" w:rsidRPr="00495DEA" w:rsidRDefault="00F151E7" w:rsidP="00F151E7">
      <w:pPr>
        <w:jc w:val="both"/>
        <w:rPr>
          <w:sz w:val="16"/>
          <w:szCs w:val="16"/>
        </w:rPr>
      </w:pPr>
    </w:p>
    <w:p w:rsidR="00F151E7" w:rsidRPr="00495DEA" w:rsidRDefault="00F151E7" w:rsidP="00F151E7">
      <w:pPr>
        <w:jc w:val="both"/>
        <w:rPr>
          <w:sz w:val="16"/>
          <w:szCs w:val="16"/>
        </w:rPr>
      </w:pPr>
    </w:p>
    <w:p w:rsidR="00F151E7" w:rsidRPr="00495DEA" w:rsidRDefault="00F151E7" w:rsidP="00F151E7">
      <w:pPr>
        <w:ind w:left="5400"/>
        <w:jc w:val="both"/>
        <w:rPr>
          <w:sz w:val="16"/>
          <w:szCs w:val="16"/>
        </w:rPr>
      </w:pPr>
      <w:r w:rsidRPr="00495DEA">
        <w:rPr>
          <w:sz w:val="16"/>
          <w:szCs w:val="16"/>
        </w:rPr>
        <w:t>Приложение № 3</w:t>
      </w:r>
    </w:p>
    <w:p w:rsidR="00F151E7" w:rsidRPr="00495DEA" w:rsidRDefault="00F151E7" w:rsidP="00F151E7">
      <w:pPr>
        <w:ind w:left="5400"/>
        <w:jc w:val="both"/>
        <w:rPr>
          <w:sz w:val="16"/>
          <w:szCs w:val="16"/>
        </w:rPr>
      </w:pPr>
      <w:r w:rsidRPr="00495DEA">
        <w:rPr>
          <w:sz w:val="16"/>
          <w:szCs w:val="16"/>
        </w:rPr>
        <w:t xml:space="preserve">к постановлению администрации Орловского района </w:t>
      </w:r>
    </w:p>
    <w:p w:rsidR="00F151E7" w:rsidRPr="00495DEA" w:rsidRDefault="00F151E7" w:rsidP="00F151E7">
      <w:pPr>
        <w:ind w:left="4140"/>
        <w:rPr>
          <w:sz w:val="16"/>
          <w:szCs w:val="16"/>
        </w:rPr>
      </w:pPr>
      <w:r w:rsidRPr="00495DEA">
        <w:rPr>
          <w:sz w:val="16"/>
          <w:szCs w:val="16"/>
        </w:rPr>
        <w:t xml:space="preserve">              от  05.02.2020 №  82 - </w:t>
      </w:r>
      <w:proofErr w:type="gramStart"/>
      <w:r w:rsidRPr="00495DEA">
        <w:rPr>
          <w:sz w:val="16"/>
          <w:szCs w:val="16"/>
        </w:rPr>
        <w:t>П</w:t>
      </w:r>
      <w:proofErr w:type="gramEnd"/>
    </w:p>
    <w:p w:rsidR="00F151E7" w:rsidRPr="00495DEA" w:rsidRDefault="00F151E7" w:rsidP="00F151E7">
      <w:pPr>
        <w:jc w:val="right"/>
        <w:rPr>
          <w:sz w:val="16"/>
          <w:szCs w:val="16"/>
        </w:rPr>
      </w:pPr>
    </w:p>
    <w:p w:rsidR="00F151E7" w:rsidRPr="00495DEA" w:rsidRDefault="00F151E7" w:rsidP="00F151E7">
      <w:pPr>
        <w:jc w:val="center"/>
        <w:rPr>
          <w:b/>
          <w:sz w:val="16"/>
          <w:szCs w:val="16"/>
        </w:rPr>
      </w:pPr>
      <w:r w:rsidRPr="00495DEA">
        <w:rPr>
          <w:b/>
          <w:sz w:val="16"/>
          <w:szCs w:val="16"/>
        </w:rPr>
        <w:t>ПЛАН</w:t>
      </w:r>
    </w:p>
    <w:p w:rsidR="00F151E7" w:rsidRPr="00495DEA" w:rsidRDefault="00F151E7" w:rsidP="00F151E7">
      <w:pPr>
        <w:jc w:val="center"/>
        <w:rPr>
          <w:b/>
          <w:sz w:val="16"/>
          <w:szCs w:val="16"/>
        </w:rPr>
      </w:pPr>
      <w:r w:rsidRPr="00495DEA">
        <w:rPr>
          <w:b/>
          <w:sz w:val="16"/>
          <w:szCs w:val="16"/>
        </w:rPr>
        <w:t>мероприятий по подготовке и проведению</w:t>
      </w:r>
    </w:p>
    <w:p w:rsidR="00F151E7" w:rsidRPr="00495DEA" w:rsidRDefault="00F151E7" w:rsidP="00F151E7">
      <w:pPr>
        <w:jc w:val="center"/>
        <w:rPr>
          <w:b/>
          <w:sz w:val="16"/>
          <w:szCs w:val="16"/>
        </w:rPr>
      </w:pPr>
      <w:r w:rsidRPr="00495DEA">
        <w:rPr>
          <w:b/>
          <w:sz w:val="16"/>
          <w:szCs w:val="16"/>
        </w:rPr>
        <w:t xml:space="preserve"> конкурса «Признание года - 2019»</w:t>
      </w:r>
    </w:p>
    <w:p w:rsidR="00F151E7" w:rsidRPr="00495DEA" w:rsidRDefault="00F151E7" w:rsidP="00F151E7">
      <w:pPr>
        <w:rPr>
          <w:b/>
          <w:sz w:val="16"/>
          <w:szCs w:val="16"/>
        </w:rPr>
      </w:pPr>
    </w:p>
    <w:p w:rsidR="00F151E7" w:rsidRPr="00495DEA" w:rsidRDefault="00F151E7" w:rsidP="00F151E7">
      <w:pPr>
        <w:ind w:firstLine="3780"/>
        <w:jc w:val="both"/>
        <w:rPr>
          <w:sz w:val="16"/>
          <w:szCs w:val="16"/>
        </w:rPr>
      </w:pPr>
      <w:r w:rsidRPr="00495DEA">
        <w:rPr>
          <w:sz w:val="16"/>
          <w:szCs w:val="16"/>
        </w:rPr>
        <w:t>Место проведения – г. Орлов</w:t>
      </w:r>
    </w:p>
    <w:p w:rsidR="00F151E7" w:rsidRPr="00495DEA" w:rsidRDefault="00F151E7" w:rsidP="00F151E7">
      <w:pPr>
        <w:ind w:firstLine="3780"/>
        <w:jc w:val="both"/>
        <w:rPr>
          <w:sz w:val="16"/>
          <w:szCs w:val="16"/>
        </w:rPr>
      </w:pPr>
      <w:r w:rsidRPr="00495DEA">
        <w:rPr>
          <w:sz w:val="16"/>
          <w:szCs w:val="16"/>
        </w:rPr>
        <w:t>Центр культуры и досуга</w:t>
      </w:r>
    </w:p>
    <w:p w:rsidR="00F151E7" w:rsidRPr="00495DEA" w:rsidRDefault="00F151E7" w:rsidP="00F151E7">
      <w:pPr>
        <w:ind w:firstLine="3780"/>
        <w:jc w:val="both"/>
        <w:rPr>
          <w:sz w:val="16"/>
          <w:szCs w:val="16"/>
        </w:rPr>
      </w:pPr>
      <w:r w:rsidRPr="00495DEA">
        <w:rPr>
          <w:sz w:val="16"/>
          <w:szCs w:val="16"/>
        </w:rPr>
        <w:t xml:space="preserve">20 марта  </w:t>
      </w:r>
      <w:smartTag w:uri="urn:schemas-microsoft-com:office:smarttags" w:element="metricconverter">
        <w:smartTagPr>
          <w:attr w:name="ProductID" w:val="2020 г"/>
        </w:smartTagPr>
        <w:r w:rsidRPr="00495DEA">
          <w:rPr>
            <w:sz w:val="16"/>
            <w:szCs w:val="16"/>
          </w:rPr>
          <w:t>2020 г</w:t>
        </w:r>
      </w:smartTag>
      <w:r w:rsidRPr="00495DEA">
        <w:rPr>
          <w:sz w:val="16"/>
          <w:szCs w:val="16"/>
        </w:rPr>
        <w:t>.</w:t>
      </w:r>
    </w:p>
    <w:p w:rsidR="00F151E7" w:rsidRPr="00495DEA" w:rsidRDefault="00F151E7" w:rsidP="00F151E7">
      <w:pPr>
        <w:ind w:firstLine="3780"/>
        <w:jc w:val="both"/>
        <w:rPr>
          <w:sz w:val="16"/>
          <w:szCs w:val="16"/>
        </w:rPr>
      </w:pPr>
      <w:r w:rsidRPr="00495DEA">
        <w:rPr>
          <w:sz w:val="16"/>
          <w:szCs w:val="16"/>
        </w:rPr>
        <w:t>Начало  – 11-00  часов</w:t>
      </w:r>
    </w:p>
    <w:p w:rsidR="00F151E7" w:rsidRPr="00495DEA" w:rsidRDefault="00F151E7" w:rsidP="00F151E7">
      <w:pPr>
        <w:ind w:firstLine="378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2928"/>
        <w:gridCol w:w="1637"/>
        <w:gridCol w:w="2460"/>
      </w:tblGrid>
      <w:tr w:rsidR="00F151E7" w:rsidRPr="00495DEA" w:rsidTr="00495DEA">
        <w:tc>
          <w:tcPr>
            <w:tcW w:w="689" w:type="dxa"/>
          </w:tcPr>
          <w:p w:rsidR="00F151E7" w:rsidRPr="00495DEA" w:rsidRDefault="00F151E7" w:rsidP="00495DEA">
            <w:pPr>
              <w:jc w:val="center"/>
              <w:rPr>
                <w:sz w:val="16"/>
                <w:szCs w:val="16"/>
              </w:rPr>
            </w:pPr>
            <w:r w:rsidRPr="00495DEA">
              <w:rPr>
                <w:sz w:val="16"/>
                <w:szCs w:val="16"/>
              </w:rPr>
              <w:t xml:space="preserve">№ </w:t>
            </w:r>
            <w:proofErr w:type="gramStart"/>
            <w:r w:rsidRPr="00495DEA">
              <w:rPr>
                <w:sz w:val="16"/>
                <w:szCs w:val="16"/>
              </w:rPr>
              <w:t>п</w:t>
            </w:r>
            <w:proofErr w:type="gramEnd"/>
            <w:r w:rsidRPr="00495DEA">
              <w:rPr>
                <w:sz w:val="16"/>
                <w:szCs w:val="16"/>
              </w:rPr>
              <w:t>/п</w:t>
            </w:r>
          </w:p>
        </w:tc>
        <w:tc>
          <w:tcPr>
            <w:tcW w:w="2928" w:type="dxa"/>
          </w:tcPr>
          <w:p w:rsidR="00F151E7" w:rsidRPr="00495DEA" w:rsidRDefault="00F151E7" w:rsidP="00495DEA">
            <w:pPr>
              <w:jc w:val="center"/>
              <w:rPr>
                <w:sz w:val="16"/>
                <w:szCs w:val="16"/>
              </w:rPr>
            </w:pPr>
            <w:r w:rsidRPr="00495DEA">
              <w:rPr>
                <w:sz w:val="16"/>
                <w:szCs w:val="16"/>
              </w:rPr>
              <w:t>Мероприятия</w:t>
            </w:r>
          </w:p>
        </w:tc>
        <w:tc>
          <w:tcPr>
            <w:tcW w:w="1637" w:type="dxa"/>
          </w:tcPr>
          <w:p w:rsidR="00F151E7" w:rsidRPr="00495DEA" w:rsidRDefault="00F151E7" w:rsidP="00495DEA">
            <w:pPr>
              <w:jc w:val="center"/>
              <w:rPr>
                <w:sz w:val="16"/>
                <w:szCs w:val="16"/>
              </w:rPr>
            </w:pPr>
            <w:r w:rsidRPr="00495DEA">
              <w:rPr>
                <w:sz w:val="16"/>
                <w:szCs w:val="16"/>
              </w:rPr>
              <w:t>Срок</w:t>
            </w:r>
          </w:p>
        </w:tc>
        <w:tc>
          <w:tcPr>
            <w:tcW w:w="2460" w:type="dxa"/>
          </w:tcPr>
          <w:p w:rsidR="00F151E7" w:rsidRPr="00495DEA" w:rsidRDefault="00F151E7" w:rsidP="00495DEA">
            <w:pPr>
              <w:jc w:val="center"/>
              <w:rPr>
                <w:sz w:val="16"/>
                <w:szCs w:val="16"/>
              </w:rPr>
            </w:pPr>
            <w:r w:rsidRPr="00495DEA">
              <w:rPr>
                <w:sz w:val="16"/>
                <w:szCs w:val="16"/>
              </w:rPr>
              <w:t>Ответственные</w:t>
            </w:r>
          </w:p>
        </w:tc>
      </w:tr>
      <w:tr w:rsidR="00F151E7" w:rsidRPr="00495DEA" w:rsidTr="00495DEA">
        <w:tc>
          <w:tcPr>
            <w:tcW w:w="689" w:type="dxa"/>
          </w:tcPr>
          <w:p w:rsidR="00F151E7" w:rsidRPr="00495DEA" w:rsidRDefault="00F151E7" w:rsidP="00495DEA">
            <w:pPr>
              <w:jc w:val="center"/>
              <w:rPr>
                <w:sz w:val="16"/>
                <w:szCs w:val="16"/>
              </w:rPr>
            </w:pPr>
            <w:r w:rsidRPr="00495DEA">
              <w:rPr>
                <w:sz w:val="16"/>
                <w:szCs w:val="16"/>
              </w:rPr>
              <w:t>1.</w:t>
            </w:r>
          </w:p>
        </w:tc>
        <w:tc>
          <w:tcPr>
            <w:tcW w:w="2928" w:type="dxa"/>
          </w:tcPr>
          <w:p w:rsidR="00F151E7" w:rsidRPr="00495DEA" w:rsidRDefault="00F151E7" w:rsidP="00495DEA">
            <w:pPr>
              <w:jc w:val="both"/>
              <w:rPr>
                <w:sz w:val="16"/>
                <w:szCs w:val="16"/>
              </w:rPr>
            </w:pPr>
            <w:r w:rsidRPr="00495DEA">
              <w:rPr>
                <w:sz w:val="16"/>
                <w:szCs w:val="16"/>
              </w:rPr>
              <w:t>Проведение организационных совещаний</w:t>
            </w:r>
          </w:p>
        </w:tc>
        <w:tc>
          <w:tcPr>
            <w:tcW w:w="1637" w:type="dxa"/>
          </w:tcPr>
          <w:p w:rsidR="00F151E7" w:rsidRPr="00495DEA" w:rsidRDefault="00F151E7" w:rsidP="00495DEA">
            <w:pPr>
              <w:jc w:val="center"/>
              <w:rPr>
                <w:sz w:val="16"/>
                <w:szCs w:val="16"/>
              </w:rPr>
            </w:pPr>
            <w:r w:rsidRPr="00495DEA">
              <w:rPr>
                <w:sz w:val="16"/>
                <w:szCs w:val="16"/>
              </w:rPr>
              <w:t>Еженедельно, понедельник в 10:30</w:t>
            </w:r>
          </w:p>
        </w:tc>
        <w:tc>
          <w:tcPr>
            <w:tcW w:w="2460" w:type="dxa"/>
          </w:tcPr>
          <w:p w:rsidR="00F151E7" w:rsidRPr="00495DEA" w:rsidRDefault="00F151E7" w:rsidP="00495DEA">
            <w:pPr>
              <w:jc w:val="center"/>
              <w:rPr>
                <w:sz w:val="16"/>
                <w:szCs w:val="16"/>
              </w:rPr>
            </w:pPr>
            <w:proofErr w:type="spellStart"/>
            <w:r w:rsidRPr="00495DEA">
              <w:rPr>
                <w:sz w:val="16"/>
                <w:szCs w:val="16"/>
              </w:rPr>
              <w:t>Аботуров</w:t>
            </w:r>
            <w:proofErr w:type="spellEnd"/>
            <w:r w:rsidRPr="00495DEA">
              <w:rPr>
                <w:sz w:val="16"/>
                <w:szCs w:val="16"/>
              </w:rPr>
              <w:t xml:space="preserve">  А.В.</w:t>
            </w:r>
          </w:p>
          <w:p w:rsidR="00F151E7" w:rsidRPr="00495DEA" w:rsidRDefault="00F151E7" w:rsidP="00495DEA">
            <w:pPr>
              <w:jc w:val="center"/>
              <w:rPr>
                <w:sz w:val="16"/>
                <w:szCs w:val="16"/>
              </w:rPr>
            </w:pPr>
          </w:p>
        </w:tc>
      </w:tr>
      <w:tr w:rsidR="00F151E7" w:rsidRPr="00495DEA" w:rsidTr="00495DEA">
        <w:tc>
          <w:tcPr>
            <w:tcW w:w="689" w:type="dxa"/>
          </w:tcPr>
          <w:p w:rsidR="00F151E7" w:rsidRPr="00495DEA" w:rsidRDefault="00F151E7" w:rsidP="00495DEA">
            <w:pPr>
              <w:jc w:val="center"/>
              <w:rPr>
                <w:sz w:val="16"/>
                <w:szCs w:val="16"/>
              </w:rPr>
            </w:pPr>
            <w:r w:rsidRPr="00495DEA">
              <w:rPr>
                <w:sz w:val="16"/>
                <w:szCs w:val="16"/>
              </w:rPr>
              <w:t xml:space="preserve">2. </w:t>
            </w:r>
          </w:p>
        </w:tc>
        <w:tc>
          <w:tcPr>
            <w:tcW w:w="2928" w:type="dxa"/>
          </w:tcPr>
          <w:p w:rsidR="00F151E7" w:rsidRPr="00495DEA" w:rsidRDefault="00F151E7" w:rsidP="00495DEA">
            <w:pPr>
              <w:jc w:val="both"/>
              <w:rPr>
                <w:sz w:val="16"/>
                <w:szCs w:val="16"/>
              </w:rPr>
            </w:pPr>
            <w:r w:rsidRPr="00495DEA">
              <w:rPr>
                <w:sz w:val="16"/>
                <w:szCs w:val="16"/>
              </w:rPr>
              <w:t>Проведение работы по выдвижению кандидатур на конкурс «Признание года - 2019» в коллективах предприятий, учреждений и представлении характеристик в оргкомитет</w:t>
            </w:r>
          </w:p>
        </w:tc>
        <w:tc>
          <w:tcPr>
            <w:tcW w:w="1637" w:type="dxa"/>
          </w:tcPr>
          <w:p w:rsidR="00F151E7" w:rsidRPr="00495DEA" w:rsidRDefault="00F151E7" w:rsidP="00495DEA">
            <w:pPr>
              <w:rPr>
                <w:sz w:val="16"/>
                <w:szCs w:val="16"/>
              </w:rPr>
            </w:pPr>
          </w:p>
          <w:p w:rsidR="00F151E7" w:rsidRPr="00495DEA" w:rsidRDefault="00F151E7" w:rsidP="00495DEA">
            <w:pPr>
              <w:jc w:val="center"/>
              <w:rPr>
                <w:sz w:val="16"/>
                <w:szCs w:val="16"/>
              </w:rPr>
            </w:pPr>
            <w:r w:rsidRPr="00495DEA">
              <w:rPr>
                <w:sz w:val="16"/>
                <w:szCs w:val="16"/>
              </w:rPr>
              <w:t>До  02.03.2020</w:t>
            </w:r>
          </w:p>
        </w:tc>
        <w:tc>
          <w:tcPr>
            <w:tcW w:w="2460" w:type="dxa"/>
          </w:tcPr>
          <w:p w:rsidR="00F151E7" w:rsidRPr="00495DEA" w:rsidRDefault="00F151E7" w:rsidP="00495DEA">
            <w:pPr>
              <w:jc w:val="center"/>
              <w:rPr>
                <w:sz w:val="16"/>
                <w:szCs w:val="16"/>
              </w:rPr>
            </w:pPr>
            <w:r w:rsidRPr="00495DEA">
              <w:rPr>
                <w:sz w:val="16"/>
                <w:szCs w:val="16"/>
              </w:rPr>
              <w:t>Члены оргкомитета, закрепленные за предприятиями, организациями и учреждениями</w:t>
            </w:r>
          </w:p>
        </w:tc>
      </w:tr>
      <w:tr w:rsidR="00F151E7" w:rsidRPr="00495DEA" w:rsidTr="00495DEA">
        <w:tc>
          <w:tcPr>
            <w:tcW w:w="689" w:type="dxa"/>
          </w:tcPr>
          <w:p w:rsidR="00F151E7" w:rsidRPr="00495DEA" w:rsidRDefault="00F151E7" w:rsidP="00495DEA">
            <w:pPr>
              <w:jc w:val="center"/>
              <w:rPr>
                <w:sz w:val="16"/>
                <w:szCs w:val="16"/>
              </w:rPr>
            </w:pPr>
            <w:r w:rsidRPr="00495DEA">
              <w:rPr>
                <w:sz w:val="16"/>
                <w:szCs w:val="16"/>
              </w:rPr>
              <w:t>3.</w:t>
            </w:r>
          </w:p>
        </w:tc>
        <w:tc>
          <w:tcPr>
            <w:tcW w:w="2928" w:type="dxa"/>
          </w:tcPr>
          <w:p w:rsidR="00F151E7" w:rsidRPr="00495DEA" w:rsidRDefault="00F151E7" w:rsidP="00495DEA">
            <w:pPr>
              <w:jc w:val="both"/>
              <w:rPr>
                <w:sz w:val="16"/>
                <w:szCs w:val="16"/>
              </w:rPr>
            </w:pPr>
            <w:r w:rsidRPr="00495DEA">
              <w:rPr>
                <w:sz w:val="16"/>
                <w:szCs w:val="16"/>
              </w:rPr>
              <w:t>Подготовка решения оргкомитета и проекта постановления администрации района «О награждении победителей  районного конкурса «Признание года- 2019»</w:t>
            </w:r>
          </w:p>
        </w:tc>
        <w:tc>
          <w:tcPr>
            <w:tcW w:w="1637" w:type="dxa"/>
          </w:tcPr>
          <w:p w:rsidR="00F151E7" w:rsidRPr="00495DEA" w:rsidRDefault="00F151E7" w:rsidP="00495DEA">
            <w:pPr>
              <w:jc w:val="center"/>
              <w:rPr>
                <w:sz w:val="16"/>
                <w:szCs w:val="16"/>
              </w:rPr>
            </w:pPr>
            <w:r w:rsidRPr="00495DEA">
              <w:rPr>
                <w:sz w:val="16"/>
                <w:szCs w:val="16"/>
              </w:rPr>
              <w:t>До 18.03.2020</w:t>
            </w:r>
          </w:p>
        </w:tc>
        <w:tc>
          <w:tcPr>
            <w:tcW w:w="2460" w:type="dxa"/>
          </w:tcPr>
          <w:p w:rsidR="00F151E7" w:rsidRPr="00495DEA" w:rsidRDefault="00F151E7" w:rsidP="00495DEA">
            <w:pPr>
              <w:jc w:val="center"/>
              <w:rPr>
                <w:sz w:val="16"/>
                <w:szCs w:val="16"/>
              </w:rPr>
            </w:pPr>
            <w:proofErr w:type="spellStart"/>
            <w:r w:rsidRPr="00495DEA">
              <w:rPr>
                <w:sz w:val="16"/>
                <w:szCs w:val="16"/>
              </w:rPr>
              <w:t>Кожихова</w:t>
            </w:r>
            <w:proofErr w:type="spellEnd"/>
            <w:r w:rsidRPr="00495DEA">
              <w:rPr>
                <w:sz w:val="16"/>
                <w:szCs w:val="16"/>
              </w:rPr>
              <w:t xml:space="preserve"> О.Н.</w:t>
            </w:r>
          </w:p>
          <w:p w:rsidR="00F151E7" w:rsidRPr="00495DEA" w:rsidRDefault="00F151E7" w:rsidP="00495DEA">
            <w:pPr>
              <w:jc w:val="center"/>
              <w:rPr>
                <w:sz w:val="16"/>
                <w:szCs w:val="16"/>
              </w:rPr>
            </w:pPr>
            <w:r w:rsidRPr="00495DEA">
              <w:rPr>
                <w:sz w:val="16"/>
                <w:szCs w:val="16"/>
              </w:rPr>
              <w:t>Обухова Т.Е.</w:t>
            </w:r>
          </w:p>
          <w:p w:rsidR="00F151E7" w:rsidRPr="00495DEA" w:rsidRDefault="00F151E7" w:rsidP="00495DEA">
            <w:pPr>
              <w:jc w:val="center"/>
              <w:rPr>
                <w:sz w:val="16"/>
                <w:szCs w:val="16"/>
              </w:rPr>
            </w:pPr>
          </w:p>
          <w:p w:rsidR="00F151E7" w:rsidRPr="00495DEA" w:rsidRDefault="00F151E7" w:rsidP="00495DEA">
            <w:pPr>
              <w:rPr>
                <w:sz w:val="16"/>
                <w:szCs w:val="16"/>
              </w:rPr>
            </w:pPr>
          </w:p>
          <w:p w:rsidR="00F151E7" w:rsidRPr="00495DEA" w:rsidRDefault="00F151E7" w:rsidP="00495DEA">
            <w:pPr>
              <w:rPr>
                <w:sz w:val="16"/>
                <w:szCs w:val="16"/>
              </w:rPr>
            </w:pPr>
          </w:p>
          <w:p w:rsidR="00F151E7" w:rsidRPr="00495DEA" w:rsidRDefault="00F151E7" w:rsidP="00495DEA">
            <w:pPr>
              <w:rPr>
                <w:sz w:val="16"/>
                <w:szCs w:val="16"/>
              </w:rPr>
            </w:pPr>
          </w:p>
          <w:p w:rsidR="00F151E7" w:rsidRPr="00495DEA" w:rsidRDefault="00F151E7" w:rsidP="00495DEA">
            <w:pPr>
              <w:rPr>
                <w:sz w:val="16"/>
                <w:szCs w:val="16"/>
              </w:rPr>
            </w:pPr>
          </w:p>
        </w:tc>
      </w:tr>
      <w:tr w:rsidR="00F151E7" w:rsidRPr="00495DEA" w:rsidTr="00495DEA">
        <w:tc>
          <w:tcPr>
            <w:tcW w:w="689" w:type="dxa"/>
          </w:tcPr>
          <w:p w:rsidR="00F151E7" w:rsidRPr="00495DEA" w:rsidRDefault="00F151E7" w:rsidP="00495DEA">
            <w:pPr>
              <w:jc w:val="center"/>
              <w:rPr>
                <w:sz w:val="16"/>
                <w:szCs w:val="16"/>
              </w:rPr>
            </w:pPr>
            <w:r w:rsidRPr="00495DEA">
              <w:rPr>
                <w:sz w:val="16"/>
                <w:szCs w:val="16"/>
              </w:rPr>
              <w:lastRenderedPageBreak/>
              <w:t>4.</w:t>
            </w:r>
          </w:p>
        </w:tc>
        <w:tc>
          <w:tcPr>
            <w:tcW w:w="2928" w:type="dxa"/>
          </w:tcPr>
          <w:p w:rsidR="00F151E7" w:rsidRPr="00495DEA" w:rsidRDefault="00F151E7" w:rsidP="00495DEA">
            <w:pPr>
              <w:jc w:val="both"/>
              <w:rPr>
                <w:sz w:val="16"/>
                <w:szCs w:val="16"/>
              </w:rPr>
            </w:pPr>
            <w:r w:rsidRPr="00495DEA">
              <w:rPr>
                <w:sz w:val="16"/>
                <w:szCs w:val="16"/>
              </w:rPr>
              <w:t>Подготовка доклада для районного совещания передовиков</w:t>
            </w:r>
          </w:p>
        </w:tc>
        <w:tc>
          <w:tcPr>
            <w:tcW w:w="1637" w:type="dxa"/>
          </w:tcPr>
          <w:p w:rsidR="00F151E7" w:rsidRPr="00495DEA" w:rsidRDefault="00F151E7" w:rsidP="00495DEA">
            <w:pPr>
              <w:jc w:val="center"/>
              <w:rPr>
                <w:sz w:val="16"/>
                <w:szCs w:val="16"/>
              </w:rPr>
            </w:pPr>
            <w:r w:rsidRPr="00495DEA">
              <w:rPr>
                <w:sz w:val="16"/>
                <w:szCs w:val="16"/>
              </w:rPr>
              <w:t>До 13.03.2020</w:t>
            </w:r>
          </w:p>
        </w:tc>
        <w:tc>
          <w:tcPr>
            <w:tcW w:w="2460" w:type="dxa"/>
          </w:tcPr>
          <w:p w:rsidR="00F151E7" w:rsidRPr="00495DEA" w:rsidRDefault="00F151E7" w:rsidP="00495DEA">
            <w:pPr>
              <w:jc w:val="center"/>
              <w:rPr>
                <w:sz w:val="16"/>
                <w:szCs w:val="16"/>
              </w:rPr>
            </w:pPr>
            <w:proofErr w:type="spellStart"/>
            <w:r w:rsidRPr="00495DEA">
              <w:rPr>
                <w:sz w:val="16"/>
                <w:szCs w:val="16"/>
              </w:rPr>
              <w:t>Кожихова</w:t>
            </w:r>
            <w:proofErr w:type="spellEnd"/>
            <w:r w:rsidRPr="00495DEA">
              <w:rPr>
                <w:sz w:val="16"/>
                <w:szCs w:val="16"/>
              </w:rPr>
              <w:t xml:space="preserve"> О.Н.</w:t>
            </w:r>
          </w:p>
          <w:p w:rsidR="00F151E7" w:rsidRPr="00495DEA" w:rsidRDefault="00F151E7" w:rsidP="00495DEA">
            <w:pPr>
              <w:ind w:right="-62"/>
              <w:jc w:val="center"/>
              <w:rPr>
                <w:sz w:val="16"/>
                <w:szCs w:val="16"/>
              </w:rPr>
            </w:pPr>
            <w:r w:rsidRPr="00495DEA">
              <w:rPr>
                <w:sz w:val="16"/>
                <w:szCs w:val="16"/>
              </w:rPr>
              <w:t>(основной материал по производственным коллективам)</w:t>
            </w:r>
          </w:p>
          <w:p w:rsidR="00F151E7" w:rsidRPr="00495DEA" w:rsidRDefault="00F151E7" w:rsidP="00495DEA">
            <w:pPr>
              <w:jc w:val="center"/>
              <w:rPr>
                <w:sz w:val="16"/>
                <w:szCs w:val="16"/>
              </w:rPr>
            </w:pPr>
            <w:proofErr w:type="spellStart"/>
            <w:r w:rsidRPr="00495DEA">
              <w:rPr>
                <w:sz w:val="16"/>
                <w:szCs w:val="16"/>
              </w:rPr>
              <w:t>Аботуров</w:t>
            </w:r>
            <w:proofErr w:type="spellEnd"/>
            <w:r w:rsidRPr="00495DEA">
              <w:rPr>
                <w:sz w:val="16"/>
                <w:szCs w:val="16"/>
              </w:rPr>
              <w:t xml:space="preserve"> А.В.</w:t>
            </w:r>
          </w:p>
          <w:p w:rsidR="00F151E7" w:rsidRPr="00495DEA" w:rsidRDefault="00F151E7" w:rsidP="00495DEA">
            <w:pPr>
              <w:rPr>
                <w:sz w:val="16"/>
                <w:szCs w:val="16"/>
              </w:rPr>
            </w:pPr>
            <w:r w:rsidRPr="00495DEA">
              <w:rPr>
                <w:sz w:val="16"/>
                <w:szCs w:val="16"/>
              </w:rPr>
              <w:t xml:space="preserve">      </w:t>
            </w:r>
            <w:proofErr w:type="spellStart"/>
            <w:r w:rsidRPr="00495DEA">
              <w:rPr>
                <w:sz w:val="16"/>
                <w:szCs w:val="16"/>
              </w:rPr>
              <w:t>Ашихмина</w:t>
            </w:r>
            <w:proofErr w:type="spellEnd"/>
            <w:r w:rsidRPr="00495DEA">
              <w:rPr>
                <w:sz w:val="16"/>
                <w:szCs w:val="16"/>
              </w:rPr>
              <w:t xml:space="preserve"> Т.И.</w:t>
            </w:r>
          </w:p>
          <w:p w:rsidR="00F151E7" w:rsidRPr="00495DEA" w:rsidRDefault="00F151E7" w:rsidP="00495DEA">
            <w:pPr>
              <w:jc w:val="center"/>
              <w:rPr>
                <w:sz w:val="16"/>
                <w:szCs w:val="16"/>
              </w:rPr>
            </w:pPr>
            <w:proofErr w:type="spellStart"/>
            <w:r w:rsidRPr="00495DEA">
              <w:rPr>
                <w:sz w:val="16"/>
                <w:szCs w:val="16"/>
              </w:rPr>
              <w:t>Гудина</w:t>
            </w:r>
            <w:proofErr w:type="spellEnd"/>
            <w:r w:rsidRPr="00495DEA">
              <w:rPr>
                <w:sz w:val="16"/>
                <w:szCs w:val="16"/>
              </w:rPr>
              <w:t xml:space="preserve"> Ю.М. </w:t>
            </w:r>
          </w:p>
          <w:p w:rsidR="00F151E7" w:rsidRPr="00495DEA" w:rsidRDefault="00F151E7" w:rsidP="00495DEA">
            <w:pPr>
              <w:jc w:val="center"/>
              <w:rPr>
                <w:sz w:val="16"/>
                <w:szCs w:val="16"/>
              </w:rPr>
            </w:pPr>
            <w:r w:rsidRPr="00495DEA">
              <w:rPr>
                <w:sz w:val="16"/>
                <w:szCs w:val="16"/>
              </w:rPr>
              <w:t>Сучкова М</w:t>
            </w:r>
            <w:proofErr w:type="gramStart"/>
            <w:r w:rsidRPr="00495DEA">
              <w:rPr>
                <w:sz w:val="16"/>
                <w:szCs w:val="16"/>
              </w:rPr>
              <w:t>,П</w:t>
            </w:r>
            <w:proofErr w:type="gramEnd"/>
            <w:r w:rsidRPr="00495DEA">
              <w:rPr>
                <w:sz w:val="16"/>
                <w:szCs w:val="16"/>
              </w:rPr>
              <w:t>.</w:t>
            </w:r>
          </w:p>
          <w:p w:rsidR="00F151E7" w:rsidRPr="00495DEA" w:rsidRDefault="00F151E7" w:rsidP="00495DEA">
            <w:pPr>
              <w:jc w:val="center"/>
              <w:rPr>
                <w:sz w:val="16"/>
                <w:szCs w:val="16"/>
              </w:rPr>
            </w:pPr>
            <w:r w:rsidRPr="00495DEA">
              <w:rPr>
                <w:sz w:val="16"/>
                <w:szCs w:val="16"/>
              </w:rPr>
              <w:t xml:space="preserve">Малышева Т.Н. </w:t>
            </w:r>
          </w:p>
        </w:tc>
      </w:tr>
      <w:tr w:rsidR="00F151E7" w:rsidRPr="00495DEA" w:rsidTr="00495DEA">
        <w:tc>
          <w:tcPr>
            <w:tcW w:w="689" w:type="dxa"/>
          </w:tcPr>
          <w:p w:rsidR="00F151E7" w:rsidRPr="00495DEA" w:rsidRDefault="00F151E7" w:rsidP="00495DEA">
            <w:pPr>
              <w:jc w:val="center"/>
              <w:rPr>
                <w:sz w:val="16"/>
                <w:szCs w:val="16"/>
              </w:rPr>
            </w:pPr>
            <w:r w:rsidRPr="00495DEA">
              <w:rPr>
                <w:sz w:val="16"/>
                <w:szCs w:val="16"/>
              </w:rPr>
              <w:t>5.</w:t>
            </w:r>
          </w:p>
        </w:tc>
        <w:tc>
          <w:tcPr>
            <w:tcW w:w="2928" w:type="dxa"/>
          </w:tcPr>
          <w:p w:rsidR="00F151E7" w:rsidRPr="00495DEA" w:rsidRDefault="00F151E7" w:rsidP="00495DEA">
            <w:pPr>
              <w:jc w:val="both"/>
              <w:rPr>
                <w:sz w:val="16"/>
                <w:szCs w:val="16"/>
              </w:rPr>
            </w:pPr>
            <w:r w:rsidRPr="00495DEA">
              <w:rPr>
                <w:sz w:val="16"/>
                <w:szCs w:val="16"/>
              </w:rPr>
              <w:t>Подготовка сценария и порядка проведения мероприятия в ЦК и</w:t>
            </w:r>
            <w:proofErr w:type="gramStart"/>
            <w:r w:rsidRPr="00495DEA">
              <w:rPr>
                <w:sz w:val="16"/>
                <w:szCs w:val="16"/>
              </w:rPr>
              <w:t xml:space="preserve"> Д</w:t>
            </w:r>
            <w:proofErr w:type="gramEnd"/>
            <w:r w:rsidRPr="00495DEA">
              <w:rPr>
                <w:sz w:val="16"/>
                <w:szCs w:val="16"/>
              </w:rPr>
              <w:t xml:space="preserve"> по особому плану</w:t>
            </w:r>
          </w:p>
        </w:tc>
        <w:tc>
          <w:tcPr>
            <w:tcW w:w="1637" w:type="dxa"/>
          </w:tcPr>
          <w:p w:rsidR="00F151E7" w:rsidRPr="00495DEA" w:rsidRDefault="00F151E7" w:rsidP="00495DEA">
            <w:pPr>
              <w:jc w:val="center"/>
              <w:rPr>
                <w:sz w:val="16"/>
                <w:szCs w:val="16"/>
              </w:rPr>
            </w:pPr>
            <w:r w:rsidRPr="00495DEA">
              <w:rPr>
                <w:sz w:val="16"/>
                <w:szCs w:val="16"/>
              </w:rPr>
              <w:t>До 16.03.2020</w:t>
            </w:r>
          </w:p>
        </w:tc>
        <w:tc>
          <w:tcPr>
            <w:tcW w:w="2460" w:type="dxa"/>
          </w:tcPr>
          <w:p w:rsidR="00F151E7" w:rsidRPr="00495DEA" w:rsidRDefault="00F151E7" w:rsidP="00495DEA">
            <w:pPr>
              <w:jc w:val="center"/>
              <w:rPr>
                <w:sz w:val="16"/>
                <w:szCs w:val="16"/>
              </w:rPr>
            </w:pPr>
            <w:r w:rsidRPr="00495DEA">
              <w:rPr>
                <w:sz w:val="16"/>
                <w:szCs w:val="16"/>
              </w:rPr>
              <w:t>Обухова Т.Е.</w:t>
            </w:r>
          </w:p>
          <w:p w:rsidR="00F151E7" w:rsidRPr="00495DEA" w:rsidRDefault="00F151E7" w:rsidP="00495DEA">
            <w:pPr>
              <w:jc w:val="center"/>
              <w:rPr>
                <w:sz w:val="16"/>
                <w:szCs w:val="16"/>
              </w:rPr>
            </w:pPr>
            <w:r w:rsidRPr="00495DEA">
              <w:rPr>
                <w:sz w:val="16"/>
                <w:szCs w:val="16"/>
              </w:rPr>
              <w:t xml:space="preserve">Березин А.В. </w:t>
            </w:r>
          </w:p>
          <w:p w:rsidR="00F151E7" w:rsidRPr="00495DEA" w:rsidRDefault="00F151E7" w:rsidP="00495DEA">
            <w:pPr>
              <w:jc w:val="center"/>
              <w:rPr>
                <w:sz w:val="16"/>
                <w:szCs w:val="16"/>
              </w:rPr>
            </w:pPr>
            <w:r w:rsidRPr="00495DEA">
              <w:rPr>
                <w:sz w:val="16"/>
                <w:szCs w:val="16"/>
              </w:rPr>
              <w:t>(по согласованию)</w:t>
            </w:r>
          </w:p>
        </w:tc>
      </w:tr>
      <w:tr w:rsidR="00F151E7" w:rsidRPr="00495DEA" w:rsidTr="00495DEA">
        <w:tc>
          <w:tcPr>
            <w:tcW w:w="689" w:type="dxa"/>
          </w:tcPr>
          <w:p w:rsidR="00F151E7" w:rsidRPr="00495DEA" w:rsidRDefault="00F151E7" w:rsidP="00495DEA">
            <w:pPr>
              <w:jc w:val="center"/>
              <w:rPr>
                <w:sz w:val="16"/>
                <w:szCs w:val="16"/>
              </w:rPr>
            </w:pPr>
            <w:r w:rsidRPr="00495DEA">
              <w:rPr>
                <w:sz w:val="16"/>
                <w:szCs w:val="16"/>
              </w:rPr>
              <w:t>6.</w:t>
            </w:r>
          </w:p>
        </w:tc>
        <w:tc>
          <w:tcPr>
            <w:tcW w:w="2928" w:type="dxa"/>
          </w:tcPr>
          <w:p w:rsidR="00F151E7" w:rsidRPr="00495DEA" w:rsidRDefault="00F151E7" w:rsidP="00495DEA">
            <w:pPr>
              <w:jc w:val="both"/>
              <w:rPr>
                <w:sz w:val="16"/>
                <w:szCs w:val="16"/>
              </w:rPr>
            </w:pPr>
            <w:r w:rsidRPr="00495DEA">
              <w:rPr>
                <w:sz w:val="16"/>
                <w:szCs w:val="16"/>
              </w:rPr>
              <w:t>Подготовка списка приглашенных, приглашений, организация их доставки</w:t>
            </w:r>
          </w:p>
        </w:tc>
        <w:tc>
          <w:tcPr>
            <w:tcW w:w="1637" w:type="dxa"/>
          </w:tcPr>
          <w:p w:rsidR="00F151E7" w:rsidRPr="00495DEA" w:rsidRDefault="00F151E7" w:rsidP="00495DEA">
            <w:pPr>
              <w:jc w:val="center"/>
              <w:rPr>
                <w:sz w:val="16"/>
                <w:szCs w:val="16"/>
              </w:rPr>
            </w:pPr>
            <w:r w:rsidRPr="00495DEA">
              <w:rPr>
                <w:sz w:val="16"/>
                <w:szCs w:val="16"/>
              </w:rPr>
              <w:t xml:space="preserve"> До 13.03.2020</w:t>
            </w:r>
          </w:p>
        </w:tc>
        <w:tc>
          <w:tcPr>
            <w:tcW w:w="2460" w:type="dxa"/>
          </w:tcPr>
          <w:p w:rsidR="00F151E7" w:rsidRPr="00495DEA" w:rsidRDefault="00F151E7" w:rsidP="00495DEA">
            <w:pPr>
              <w:jc w:val="center"/>
              <w:rPr>
                <w:sz w:val="16"/>
                <w:szCs w:val="16"/>
              </w:rPr>
            </w:pPr>
            <w:proofErr w:type="spellStart"/>
            <w:r w:rsidRPr="00495DEA">
              <w:rPr>
                <w:sz w:val="16"/>
                <w:szCs w:val="16"/>
              </w:rPr>
              <w:t>Ашихмина</w:t>
            </w:r>
            <w:proofErr w:type="spellEnd"/>
            <w:r w:rsidRPr="00495DEA">
              <w:rPr>
                <w:sz w:val="16"/>
                <w:szCs w:val="16"/>
              </w:rPr>
              <w:t xml:space="preserve"> Т.И.</w:t>
            </w:r>
          </w:p>
          <w:p w:rsidR="00F151E7" w:rsidRPr="00495DEA" w:rsidRDefault="00F151E7" w:rsidP="00495DEA">
            <w:pPr>
              <w:jc w:val="center"/>
              <w:rPr>
                <w:sz w:val="16"/>
                <w:szCs w:val="16"/>
              </w:rPr>
            </w:pPr>
            <w:proofErr w:type="spellStart"/>
            <w:r w:rsidRPr="00495DEA">
              <w:rPr>
                <w:sz w:val="16"/>
                <w:szCs w:val="16"/>
              </w:rPr>
              <w:t>Кожихова</w:t>
            </w:r>
            <w:proofErr w:type="spellEnd"/>
            <w:r w:rsidRPr="00495DEA">
              <w:rPr>
                <w:sz w:val="16"/>
                <w:szCs w:val="16"/>
              </w:rPr>
              <w:t xml:space="preserve"> О.Н.</w:t>
            </w:r>
          </w:p>
        </w:tc>
      </w:tr>
      <w:tr w:rsidR="00F151E7" w:rsidRPr="00495DEA" w:rsidTr="00495DEA">
        <w:tc>
          <w:tcPr>
            <w:tcW w:w="689" w:type="dxa"/>
          </w:tcPr>
          <w:p w:rsidR="00F151E7" w:rsidRPr="00495DEA" w:rsidRDefault="00F151E7" w:rsidP="00495DEA">
            <w:pPr>
              <w:jc w:val="center"/>
              <w:rPr>
                <w:sz w:val="16"/>
                <w:szCs w:val="16"/>
              </w:rPr>
            </w:pPr>
            <w:r w:rsidRPr="00495DEA">
              <w:rPr>
                <w:sz w:val="16"/>
                <w:szCs w:val="16"/>
              </w:rPr>
              <w:t>7.</w:t>
            </w:r>
          </w:p>
        </w:tc>
        <w:tc>
          <w:tcPr>
            <w:tcW w:w="2928" w:type="dxa"/>
          </w:tcPr>
          <w:p w:rsidR="00F151E7" w:rsidRPr="00495DEA" w:rsidRDefault="00F151E7" w:rsidP="00495DEA">
            <w:pPr>
              <w:jc w:val="both"/>
              <w:rPr>
                <w:sz w:val="16"/>
                <w:szCs w:val="16"/>
              </w:rPr>
            </w:pPr>
            <w:r w:rsidRPr="00495DEA">
              <w:rPr>
                <w:sz w:val="16"/>
                <w:szCs w:val="16"/>
              </w:rPr>
              <w:t>Подготовка Почетных грамот</w:t>
            </w:r>
          </w:p>
        </w:tc>
        <w:tc>
          <w:tcPr>
            <w:tcW w:w="1637" w:type="dxa"/>
          </w:tcPr>
          <w:p w:rsidR="00F151E7" w:rsidRPr="00495DEA" w:rsidRDefault="00F151E7" w:rsidP="00495DEA">
            <w:pPr>
              <w:jc w:val="center"/>
              <w:rPr>
                <w:sz w:val="16"/>
                <w:szCs w:val="16"/>
              </w:rPr>
            </w:pPr>
            <w:r w:rsidRPr="00495DEA">
              <w:rPr>
                <w:sz w:val="16"/>
                <w:szCs w:val="16"/>
              </w:rPr>
              <w:t>До 18.03.2020</w:t>
            </w:r>
          </w:p>
        </w:tc>
        <w:tc>
          <w:tcPr>
            <w:tcW w:w="2460" w:type="dxa"/>
          </w:tcPr>
          <w:p w:rsidR="00F151E7" w:rsidRPr="00495DEA" w:rsidRDefault="00F151E7" w:rsidP="00495DEA">
            <w:pPr>
              <w:jc w:val="center"/>
              <w:rPr>
                <w:sz w:val="16"/>
                <w:szCs w:val="16"/>
              </w:rPr>
            </w:pPr>
            <w:r w:rsidRPr="00495DEA">
              <w:rPr>
                <w:sz w:val="16"/>
                <w:szCs w:val="16"/>
              </w:rPr>
              <w:t xml:space="preserve">Князев И.А. </w:t>
            </w:r>
          </w:p>
        </w:tc>
      </w:tr>
      <w:tr w:rsidR="00F151E7" w:rsidRPr="00495DEA" w:rsidTr="00495DEA">
        <w:tc>
          <w:tcPr>
            <w:tcW w:w="689" w:type="dxa"/>
          </w:tcPr>
          <w:p w:rsidR="00F151E7" w:rsidRPr="00495DEA" w:rsidRDefault="00F151E7" w:rsidP="00495DEA">
            <w:pPr>
              <w:jc w:val="center"/>
              <w:rPr>
                <w:sz w:val="16"/>
                <w:szCs w:val="16"/>
              </w:rPr>
            </w:pPr>
            <w:r w:rsidRPr="00495DEA">
              <w:rPr>
                <w:sz w:val="16"/>
                <w:szCs w:val="16"/>
              </w:rPr>
              <w:t>8.</w:t>
            </w:r>
          </w:p>
        </w:tc>
        <w:tc>
          <w:tcPr>
            <w:tcW w:w="2928" w:type="dxa"/>
          </w:tcPr>
          <w:p w:rsidR="00F151E7" w:rsidRPr="00495DEA" w:rsidRDefault="00F151E7" w:rsidP="00495DEA">
            <w:pPr>
              <w:jc w:val="both"/>
              <w:rPr>
                <w:sz w:val="16"/>
                <w:szCs w:val="16"/>
              </w:rPr>
            </w:pPr>
            <w:r w:rsidRPr="00495DEA">
              <w:rPr>
                <w:sz w:val="16"/>
                <w:szCs w:val="16"/>
              </w:rPr>
              <w:t>Подготовка места проведения торжественной церемонии, его оформление.</w:t>
            </w:r>
          </w:p>
        </w:tc>
        <w:tc>
          <w:tcPr>
            <w:tcW w:w="1637" w:type="dxa"/>
          </w:tcPr>
          <w:p w:rsidR="00F151E7" w:rsidRPr="00495DEA" w:rsidRDefault="00F151E7" w:rsidP="00495DEA">
            <w:pPr>
              <w:jc w:val="center"/>
              <w:rPr>
                <w:sz w:val="16"/>
                <w:szCs w:val="16"/>
              </w:rPr>
            </w:pPr>
            <w:r w:rsidRPr="00495DEA">
              <w:rPr>
                <w:sz w:val="16"/>
                <w:szCs w:val="16"/>
              </w:rPr>
              <w:t>До 18.03.2020</w:t>
            </w:r>
          </w:p>
        </w:tc>
        <w:tc>
          <w:tcPr>
            <w:tcW w:w="2460" w:type="dxa"/>
          </w:tcPr>
          <w:p w:rsidR="00F151E7" w:rsidRPr="00495DEA" w:rsidRDefault="00F151E7" w:rsidP="00495DEA">
            <w:pPr>
              <w:jc w:val="center"/>
              <w:rPr>
                <w:sz w:val="16"/>
                <w:szCs w:val="16"/>
              </w:rPr>
            </w:pPr>
            <w:proofErr w:type="spellStart"/>
            <w:r w:rsidRPr="00495DEA">
              <w:rPr>
                <w:sz w:val="16"/>
                <w:szCs w:val="16"/>
              </w:rPr>
              <w:t>Популькин</w:t>
            </w:r>
            <w:proofErr w:type="spellEnd"/>
            <w:r w:rsidRPr="00495DEA">
              <w:rPr>
                <w:sz w:val="16"/>
                <w:szCs w:val="16"/>
              </w:rPr>
              <w:t xml:space="preserve"> С.Н.</w:t>
            </w:r>
          </w:p>
          <w:p w:rsidR="00F151E7" w:rsidRPr="00495DEA" w:rsidRDefault="00F151E7" w:rsidP="00495DEA">
            <w:pPr>
              <w:jc w:val="center"/>
              <w:rPr>
                <w:sz w:val="16"/>
                <w:szCs w:val="16"/>
              </w:rPr>
            </w:pPr>
            <w:r w:rsidRPr="00495DEA">
              <w:rPr>
                <w:sz w:val="16"/>
                <w:szCs w:val="16"/>
              </w:rPr>
              <w:t>(по согласованию)</w:t>
            </w:r>
          </w:p>
          <w:p w:rsidR="00F151E7" w:rsidRPr="00495DEA" w:rsidRDefault="00F151E7" w:rsidP="00495DEA">
            <w:pPr>
              <w:jc w:val="center"/>
              <w:rPr>
                <w:sz w:val="16"/>
                <w:szCs w:val="16"/>
              </w:rPr>
            </w:pPr>
            <w:r w:rsidRPr="00495DEA">
              <w:rPr>
                <w:sz w:val="16"/>
                <w:szCs w:val="16"/>
              </w:rPr>
              <w:t xml:space="preserve">Березин А.В. </w:t>
            </w:r>
          </w:p>
          <w:p w:rsidR="00F151E7" w:rsidRPr="00495DEA" w:rsidRDefault="00F151E7" w:rsidP="00495DEA">
            <w:pPr>
              <w:jc w:val="center"/>
              <w:rPr>
                <w:sz w:val="16"/>
                <w:szCs w:val="16"/>
              </w:rPr>
            </w:pPr>
            <w:r w:rsidRPr="00495DEA">
              <w:rPr>
                <w:sz w:val="16"/>
                <w:szCs w:val="16"/>
              </w:rPr>
              <w:t xml:space="preserve">(по согласованию) </w:t>
            </w:r>
          </w:p>
          <w:p w:rsidR="00F151E7" w:rsidRPr="00495DEA" w:rsidRDefault="00F151E7" w:rsidP="00495DEA">
            <w:pPr>
              <w:jc w:val="center"/>
              <w:rPr>
                <w:sz w:val="16"/>
                <w:szCs w:val="16"/>
              </w:rPr>
            </w:pPr>
          </w:p>
        </w:tc>
      </w:tr>
      <w:tr w:rsidR="00F151E7" w:rsidRPr="00495DEA" w:rsidTr="00495DEA">
        <w:tc>
          <w:tcPr>
            <w:tcW w:w="689" w:type="dxa"/>
          </w:tcPr>
          <w:p w:rsidR="00F151E7" w:rsidRPr="00495DEA" w:rsidRDefault="00F151E7" w:rsidP="00495DEA">
            <w:pPr>
              <w:jc w:val="center"/>
              <w:rPr>
                <w:sz w:val="16"/>
                <w:szCs w:val="16"/>
              </w:rPr>
            </w:pPr>
            <w:r w:rsidRPr="00495DEA">
              <w:rPr>
                <w:sz w:val="16"/>
                <w:szCs w:val="16"/>
              </w:rPr>
              <w:t>9.</w:t>
            </w:r>
          </w:p>
        </w:tc>
        <w:tc>
          <w:tcPr>
            <w:tcW w:w="2928" w:type="dxa"/>
          </w:tcPr>
          <w:p w:rsidR="00F151E7" w:rsidRPr="00495DEA" w:rsidRDefault="00F151E7" w:rsidP="00495DEA">
            <w:pPr>
              <w:jc w:val="both"/>
              <w:rPr>
                <w:sz w:val="16"/>
                <w:szCs w:val="16"/>
              </w:rPr>
            </w:pPr>
            <w:r w:rsidRPr="00495DEA">
              <w:rPr>
                <w:sz w:val="16"/>
                <w:szCs w:val="16"/>
              </w:rPr>
              <w:t>Подготовка сценария и организация культурной программы совещания (вечер отдыха для передовиков и гостей)</w:t>
            </w:r>
          </w:p>
        </w:tc>
        <w:tc>
          <w:tcPr>
            <w:tcW w:w="1637" w:type="dxa"/>
          </w:tcPr>
          <w:p w:rsidR="00F151E7" w:rsidRPr="00495DEA" w:rsidRDefault="00F151E7" w:rsidP="00495DEA">
            <w:pPr>
              <w:jc w:val="center"/>
              <w:rPr>
                <w:sz w:val="16"/>
                <w:szCs w:val="16"/>
              </w:rPr>
            </w:pPr>
            <w:r w:rsidRPr="00495DEA">
              <w:rPr>
                <w:sz w:val="16"/>
                <w:szCs w:val="16"/>
              </w:rPr>
              <w:t>До 20.03.2020</w:t>
            </w:r>
          </w:p>
        </w:tc>
        <w:tc>
          <w:tcPr>
            <w:tcW w:w="2460" w:type="dxa"/>
          </w:tcPr>
          <w:p w:rsidR="00F151E7" w:rsidRPr="00495DEA" w:rsidRDefault="00F151E7" w:rsidP="00495DEA">
            <w:pPr>
              <w:jc w:val="center"/>
              <w:rPr>
                <w:sz w:val="16"/>
                <w:szCs w:val="16"/>
              </w:rPr>
            </w:pPr>
            <w:proofErr w:type="spellStart"/>
            <w:r w:rsidRPr="00495DEA">
              <w:rPr>
                <w:sz w:val="16"/>
                <w:szCs w:val="16"/>
              </w:rPr>
              <w:t>Ашихмина</w:t>
            </w:r>
            <w:proofErr w:type="spellEnd"/>
            <w:r w:rsidRPr="00495DEA">
              <w:rPr>
                <w:sz w:val="16"/>
                <w:szCs w:val="16"/>
              </w:rPr>
              <w:t xml:space="preserve"> Т.И. </w:t>
            </w:r>
          </w:p>
          <w:p w:rsidR="00F151E7" w:rsidRPr="00495DEA" w:rsidRDefault="00F151E7" w:rsidP="00495DEA">
            <w:pPr>
              <w:jc w:val="center"/>
              <w:rPr>
                <w:sz w:val="16"/>
                <w:szCs w:val="16"/>
              </w:rPr>
            </w:pPr>
            <w:r w:rsidRPr="00495DEA">
              <w:rPr>
                <w:sz w:val="16"/>
                <w:szCs w:val="16"/>
              </w:rPr>
              <w:t>Березин А.В.</w:t>
            </w:r>
          </w:p>
          <w:p w:rsidR="00F151E7" w:rsidRPr="00495DEA" w:rsidRDefault="00F151E7" w:rsidP="00495DEA">
            <w:pPr>
              <w:jc w:val="center"/>
              <w:rPr>
                <w:sz w:val="16"/>
                <w:szCs w:val="16"/>
              </w:rPr>
            </w:pPr>
            <w:r w:rsidRPr="00495DEA">
              <w:rPr>
                <w:sz w:val="16"/>
                <w:szCs w:val="16"/>
              </w:rPr>
              <w:t>(по согласованию)</w:t>
            </w:r>
          </w:p>
          <w:p w:rsidR="00F151E7" w:rsidRPr="00495DEA" w:rsidRDefault="00F151E7" w:rsidP="00495DEA">
            <w:pPr>
              <w:jc w:val="center"/>
              <w:rPr>
                <w:sz w:val="16"/>
                <w:szCs w:val="16"/>
              </w:rPr>
            </w:pPr>
            <w:r w:rsidRPr="00495DEA">
              <w:rPr>
                <w:sz w:val="16"/>
                <w:szCs w:val="16"/>
              </w:rPr>
              <w:t>Обухова Т.Е.</w:t>
            </w:r>
          </w:p>
          <w:p w:rsidR="00F151E7" w:rsidRPr="00495DEA" w:rsidRDefault="00F151E7" w:rsidP="00495DEA">
            <w:pPr>
              <w:jc w:val="center"/>
              <w:rPr>
                <w:sz w:val="16"/>
                <w:szCs w:val="16"/>
              </w:rPr>
            </w:pPr>
            <w:r w:rsidRPr="00495DEA">
              <w:rPr>
                <w:sz w:val="16"/>
                <w:szCs w:val="16"/>
              </w:rPr>
              <w:t xml:space="preserve">Михеева Н.А. </w:t>
            </w:r>
          </w:p>
          <w:p w:rsidR="00F151E7" w:rsidRPr="00495DEA" w:rsidRDefault="00F151E7" w:rsidP="00495DEA">
            <w:pPr>
              <w:jc w:val="center"/>
              <w:rPr>
                <w:sz w:val="16"/>
                <w:szCs w:val="16"/>
              </w:rPr>
            </w:pPr>
            <w:r w:rsidRPr="00495DEA">
              <w:rPr>
                <w:sz w:val="16"/>
                <w:szCs w:val="16"/>
              </w:rPr>
              <w:t>(по согласованию)</w:t>
            </w:r>
          </w:p>
        </w:tc>
      </w:tr>
      <w:tr w:rsidR="00F151E7" w:rsidRPr="00495DEA" w:rsidTr="00495DEA">
        <w:tc>
          <w:tcPr>
            <w:tcW w:w="689" w:type="dxa"/>
          </w:tcPr>
          <w:p w:rsidR="00F151E7" w:rsidRPr="00495DEA" w:rsidRDefault="00F151E7" w:rsidP="00495DEA">
            <w:pPr>
              <w:jc w:val="center"/>
              <w:rPr>
                <w:sz w:val="16"/>
                <w:szCs w:val="16"/>
              </w:rPr>
            </w:pPr>
            <w:r w:rsidRPr="00495DEA">
              <w:rPr>
                <w:sz w:val="16"/>
                <w:szCs w:val="16"/>
              </w:rPr>
              <w:t>10.</w:t>
            </w:r>
          </w:p>
        </w:tc>
        <w:tc>
          <w:tcPr>
            <w:tcW w:w="2928" w:type="dxa"/>
          </w:tcPr>
          <w:p w:rsidR="00F151E7" w:rsidRPr="00495DEA" w:rsidRDefault="00F151E7" w:rsidP="00495DEA">
            <w:pPr>
              <w:jc w:val="both"/>
              <w:rPr>
                <w:sz w:val="16"/>
                <w:szCs w:val="16"/>
              </w:rPr>
            </w:pPr>
            <w:r w:rsidRPr="00495DEA">
              <w:rPr>
                <w:sz w:val="16"/>
                <w:szCs w:val="16"/>
              </w:rPr>
              <w:t>Освещение в районной газете подготовки и проведение смотра-конкурса, информации о передовиках</w:t>
            </w:r>
          </w:p>
        </w:tc>
        <w:tc>
          <w:tcPr>
            <w:tcW w:w="1637" w:type="dxa"/>
          </w:tcPr>
          <w:p w:rsidR="00F151E7" w:rsidRPr="00495DEA" w:rsidRDefault="00F151E7" w:rsidP="00495DEA">
            <w:pPr>
              <w:jc w:val="center"/>
              <w:rPr>
                <w:sz w:val="16"/>
                <w:szCs w:val="16"/>
              </w:rPr>
            </w:pPr>
            <w:r w:rsidRPr="00495DEA">
              <w:rPr>
                <w:sz w:val="16"/>
                <w:szCs w:val="16"/>
              </w:rPr>
              <w:t>В течение всего периода</w:t>
            </w:r>
          </w:p>
        </w:tc>
        <w:tc>
          <w:tcPr>
            <w:tcW w:w="2460" w:type="dxa"/>
          </w:tcPr>
          <w:p w:rsidR="00F151E7" w:rsidRPr="00495DEA" w:rsidRDefault="00F151E7" w:rsidP="00495DEA">
            <w:pPr>
              <w:jc w:val="center"/>
              <w:rPr>
                <w:sz w:val="16"/>
                <w:szCs w:val="16"/>
              </w:rPr>
            </w:pPr>
            <w:proofErr w:type="spellStart"/>
            <w:r w:rsidRPr="00495DEA">
              <w:rPr>
                <w:sz w:val="16"/>
                <w:szCs w:val="16"/>
              </w:rPr>
              <w:t>Кожихова</w:t>
            </w:r>
            <w:proofErr w:type="spellEnd"/>
            <w:r w:rsidRPr="00495DEA">
              <w:rPr>
                <w:sz w:val="16"/>
                <w:szCs w:val="16"/>
              </w:rPr>
              <w:t xml:space="preserve"> О.Н..</w:t>
            </w:r>
          </w:p>
          <w:p w:rsidR="00F151E7" w:rsidRPr="00495DEA" w:rsidRDefault="00F151E7" w:rsidP="00495DEA">
            <w:pPr>
              <w:jc w:val="center"/>
              <w:rPr>
                <w:sz w:val="16"/>
                <w:szCs w:val="16"/>
              </w:rPr>
            </w:pPr>
            <w:proofErr w:type="spellStart"/>
            <w:r w:rsidRPr="00495DEA">
              <w:rPr>
                <w:sz w:val="16"/>
                <w:szCs w:val="16"/>
              </w:rPr>
              <w:t>Пупова</w:t>
            </w:r>
            <w:proofErr w:type="spellEnd"/>
            <w:r w:rsidRPr="00495DEA">
              <w:rPr>
                <w:sz w:val="16"/>
                <w:szCs w:val="16"/>
              </w:rPr>
              <w:t xml:space="preserve"> Н.В.</w:t>
            </w:r>
          </w:p>
          <w:p w:rsidR="00F151E7" w:rsidRPr="00495DEA" w:rsidRDefault="00F151E7" w:rsidP="00495DEA">
            <w:pPr>
              <w:jc w:val="center"/>
              <w:rPr>
                <w:sz w:val="16"/>
                <w:szCs w:val="16"/>
              </w:rPr>
            </w:pPr>
            <w:r w:rsidRPr="00495DEA">
              <w:rPr>
                <w:sz w:val="16"/>
                <w:szCs w:val="16"/>
              </w:rPr>
              <w:t xml:space="preserve">(по согласованию) </w:t>
            </w:r>
          </w:p>
        </w:tc>
      </w:tr>
      <w:tr w:rsidR="00F151E7" w:rsidRPr="00495DEA" w:rsidTr="00495DEA">
        <w:trPr>
          <w:trHeight w:val="70"/>
        </w:trPr>
        <w:tc>
          <w:tcPr>
            <w:tcW w:w="689" w:type="dxa"/>
          </w:tcPr>
          <w:p w:rsidR="00F151E7" w:rsidRPr="00495DEA" w:rsidRDefault="00F151E7" w:rsidP="00495DEA">
            <w:pPr>
              <w:jc w:val="center"/>
              <w:rPr>
                <w:sz w:val="16"/>
                <w:szCs w:val="16"/>
              </w:rPr>
            </w:pPr>
            <w:r w:rsidRPr="00495DEA">
              <w:rPr>
                <w:sz w:val="16"/>
                <w:szCs w:val="16"/>
              </w:rPr>
              <w:t>11.</w:t>
            </w:r>
          </w:p>
        </w:tc>
        <w:tc>
          <w:tcPr>
            <w:tcW w:w="2928" w:type="dxa"/>
          </w:tcPr>
          <w:p w:rsidR="00F151E7" w:rsidRPr="00495DEA" w:rsidRDefault="00F151E7" w:rsidP="00495DEA">
            <w:pPr>
              <w:jc w:val="both"/>
              <w:rPr>
                <w:sz w:val="16"/>
                <w:szCs w:val="16"/>
              </w:rPr>
            </w:pPr>
            <w:r w:rsidRPr="00495DEA">
              <w:rPr>
                <w:sz w:val="16"/>
                <w:szCs w:val="16"/>
              </w:rPr>
              <w:t>Обеспечение сбора денежных средств на премирование передовиков, участие в вечере отдыха, размещение фото на Аллее Славы</w:t>
            </w:r>
          </w:p>
        </w:tc>
        <w:tc>
          <w:tcPr>
            <w:tcW w:w="1637" w:type="dxa"/>
          </w:tcPr>
          <w:p w:rsidR="00F151E7" w:rsidRPr="00495DEA" w:rsidRDefault="00F151E7" w:rsidP="00495DEA">
            <w:pPr>
              <w:jc w:val="center"/>
              <w:rPr>
                <w:sz w:val="16"/>
                <w:szCs w:val="16"/>
              </w:rPr>
            </w:pPr>
            <w:r w:rsidRPr="00495DEA">
              <w:rPr>
                <w:sz w:val="16"/>
                <w:szCs w:val="16"/>
              </w:rPr>
              <w:t>До 18.03.2020</w:t>
            </w:r>
          </w:p>
        </w:tc>
        <w:tc>
          <w:tcPr>
            <w:tcW w:w="2460" w:type="dxa"/>
          </w:tcPr>
          <w:p w:rsidR="00F151E7" w:rsidRPr="00495DEA" w:rsidRDefault="00F151E7" w:rsidP="00495DEA">
            <w:pPr>
              <w:jc w:val="center"/>
              <w:rPr>
                <w:sz w:val="16"/>
                <w:szCs w:val="16"/>
              </w:rPr>
            </w:pPr>
            <w:proofErr w:type="spellStart"/>
            <w:r w:rsidRPr="00495DEA">
              <w:rPr>
                <w:sz w:val="16"/>
                <w:szCs w:val="16"/>
              </w:rPr>
              <w:t>Ашихмина</w:t>
            </w:r>
            <w:proofErr w:type="spellEnd"/>
            <w:r w:rsidRPr="00495DEA">
              <w:rPr>
                <w:sz w:val="16"/>
                <w:szCs w:val="16"/>
              </w:rPr>
              <w:t xml:space="preserve"> Т.И..</w:t>
            </w:r>
          </w:p>
        </w:tc>
      </w:tr>
      <w:tr w:rsidR="00F151E7" w:rsidRPr="00495DEA" w:rsidTr="00495DEA">
        <w:tc>
          <w:tcPr>
            <w:tcW w:w="689" w:type="dxa"/>
          </w:tcPr>
          <w:p w:rsidR="00F151E7" w:rsidRPr="00495DEA" w:rsidRDefault="00F151E7" w:rsidP="00495DEA">
            <w:pPr>
              <w:jc w:val="center"/>
              <w:rPr>
                <w:sz w:val="16"/>
                <w:szCs w:val="16"/>
              </w:rPr>
            </w:pPr>
            <w:r w:rsidRPr="00495DEA">
              <w:rPr>
                <w:sz w:val="16"/>
                <w:szCs w:val="16"/>
              </w:rPr>
              <w:t>12.</w:t>
            </w:r>
          </w:p>
        </w:tc>
        <w:tc>
          <w:tcPr>
            <w:tcW w:w="2928" w:type="dxa"/>
          </w:tcPr>
          <w:p w:rsidR="00F151E7" w:rsidRPr="00495DEA" w:rsidRDefault="00F151E7" w:rsidP="00495DEA">
            <w:pPr>
              <w:jc w:val="both"/>
              <w:rPr>
                <w:sz w:val="16"/>
                <w:szCs w:val="16"/>
              </w:rPr>
            </w:pPr>
            <w:r w:rsidRPr="00495DEA">
              <w:rPr>
                <w:sz w:val="16"/>
                <w:szCs w:val="16"/>
              </w:rPr>
              <w:t>Извещение ОП «Орловское», ЦРБ, энергетиков, о мероприятиях по обеспечению проведения совещания (письмами)</w:t>
            </w:r>
          </w:p>
        </w:tc>
        <w:tc>
          <w:tcPr>
            <w:tcW w:w="1637" w:type="dxa"/>
          </w:tcPr>
          <w:p w:rsidR="00F151E7" w:rsidRPr="00495DEA" w:rsidRDefault="00F151E7" w:rsidP="00495DEA">
            <w:pPr>
              <w:jc w:val="center"/>
              <w:rPr>
                <w:sz w:val="16"/>
                <w:szCs w:val="16"/>
              </w:rPr>
            </w:pPr>
            <w:r w:rsidRPr="00495DEA">
              <w:rPr>
                <w:sz w:val="16"/>
                <w:szCs w:val="16"/>
              </w:rPr>
              <w:t>До 16.03.2020</w:t>
            </w:r>
          </w:p>
        </w:tc>
        <w:tc>
          <w:tcPr>
            <w:tcW w:w="2460" w:type="dxa"/>
          </w:tcPr>
          <w:p w:rsidR="00F151E7" w:rsidRPr="00495DEA" w:rsidRDefault="00F151E7" w:rsidP="00495DEA">
            <w:pPr>
              <w:rPr>
                <w:sz w:val="16"/>
                <w:szCs w:val="16"/>
              </w:rPr>
            </w:pPr>
            <w:r w:rsidRPr="00495DEA">
              <w:rPr>
                <w:sz w:val="16"/>
                <w:szCs w:val="16"/>
              </w:rPr>
              <w:t xml:space="preserve">   </w:t>
            </w:r>
            <w:proofErr w:type="spellStart"/>
            <w:r w:rsidRPr="00495DEA">
              <w:rPr>
                <w:sz w:val="16"/>
                <w:szCs w:val="16"/>
              </w:rPr>
              <w:t>Ашихмина</w:t>
            </w:r>
            <w:proofErr w:type="spellEnd"/>
            <w:r w:rsidRPr="00495DEA">
              <w:rPr>
                <w:sz w:val="16"/>
                <w:szCs w:val="16"/>
              </w:rPr>
              <w:t xml:space="preserve"> Т.И.</w:t>
            </w:r>
          </w:p>
          <w:p w:rsidR="00F151E7" w:rsidRPr="00495DEA" w:rsidRDefault="00F151E7" w:rsidP="00495DEA">
            <w:pPr>
              <w:jc w:val="center"/>
              <w:rPr>
                <w:sz w:val="16"/>
                <w:szCs w:val="16"/>
              </w:rPr>
            </w:pPr>
          </w:p>
        </w:tc>
      </w:tr>
      <w:tr w:rsidR="00F151E7" w:rsidRPr="00495DEA" w:rsidTr="00495DEA">
        <w:tc>
          <w:tcPr>
            <w:tcW w:w="689" w:type="dxa"/>
          </w:tcPr>
          <w:p w:rsidR="00F151E7" w:rsidRPr="00495DEA" w:rsidRDefault="00F151E7" w:rsidP="00495DEA">
            <w:pPr>
              <w:jc w:val="center"/>
              <w:rPr>
                <w:sz w:val="16"/>
                <w:szCs w:val="16"/>
              </w:rPr>
            </w:pPr>
            <w:r w:rsidRPr="00495DEA">
              <w:rPr>
                <w:sz w:val="16"/>
                <w:szCs w:val="16"/>
              </w:rPr>
              <w:t>13.</w:t>
            </w:r>
          </w:p>
        </w:tc>
        <w:tc>
          <w:tcPr>
            <w:tcW w:w="2928" w:type="dxa"/>
          </w:tcPr>
          <w:p w:rsidR="00F151E7" w:rsidRPr="00495DEA" w:rsidRDefault="00F151E7" w:rsidP="00495DEA">
            <w:pPr>
              <w:jc w:val="both"/>
              <w:rPr>
                <w:sz w:val="16"/>
                <w:szCs w:val="16"/>
              </w:rPr>
            </w:pPr>
            <w:r w:rsidRPr="00495DEA">
              <w:rPr>
                <w:sz w:val="16"/>
                <w:szCs w:val="16"/>
              </w:rPr>
              <w:t>Информирование главы района  о ходе подготовки мероприятия</w:t>
            </w:r>
          </w:p>
        </w:tc>
        <w:tc>
          <w:tcPr>
            <w:tcW w:w="1637" w:type="dxa"/>
          </w:tcPr>
          <w:p w:rsidR="00F151E7" w:rsidRPr="00495DEA" w:rsidRDefault="00F151E7" w:rsidP="00495DEA">
            <w:pPr>
              <w:jc w:val="center"/>
              <w:rPr>
                <w:sz w:val="16"/>
                <w:szCs w:val="16"/>
              </w:rPr>
            </w:pPr>
            <w:r w:rsidRPr="00495DEA">
              <w:rPr>
                <w:sz w:val="16"/>
                <w:szCs w:val="16"/>
              </w:rPr>
              <w:t>Еженедельно, понедельник</w:t>
            </w:r>
          </w:p>
        </w:tc>
        <w:tc>
          <w:tcPr>
            <w:tcW w:w="2460" w:type="dxa"/>
          </w:tcPr>
          <w:p w:rsidR="00F151E7" w:rsidRPr="00495DEA" w:rsidRDefault="00F151E7" w:rsidP="00495DEA">
            <w:pPr>
              <w:jc w:val="center"/>
              <w:rPr>
                <w:sz w:val="16"/>
                <w:szCs w:val="16"/>
              </w:rPr>
            </w:pPr>
            <w:proofErr w:type="spellStart"/>
            <w:r w:rsidRPr="00495DEA">
              <w:rPr>
                <w:sz w:val="16"/>
                <w:szCs w:val="16"/>
              </w:rPr>
              <w:t>Ашихмина</w:t>
            </w:r>
            <w:proofErr w:type="spellEnd"/>
            <w:r w:rsidRPr="00495DEA">
              <w:rPr>
                <w:sz w:val="16"/>
                <w:szCs w:val="16"/>
              </w:rPr>
              <w:t xml:space="preserve"> Т.И.</w:t>
            </w:r>
          </w:p>
          <w:p w:rsidR="00F151E7" w:rsidRPr="00495DEA" w:rsidRDefault="00F151E7" w:rsidP="00495DEA">
            <w:pPr>
              <w:jc w:val="center"/>
              <w:rPr>
                <w:sz w:val="16"/>
                <w:szCs w:val="16"/>
              </w:rPr>
            </w:pPr>
            <w:proofErr w:type="spellStart"/>
            <w:r w:rsidRPr="00495DEA">
              <w:rPr>
                <w:sz w:val="16"/>
                <w:szCs w:val="16"/>
              </w:rPr>
              <w:t>Кожихова</w:t>
            </w:r>
            <w:proofErr w:type="spellEnd"/>
            <w:r w:rsidRPr="00495DEA">
              <w:rPr>
                <w:sz w:val="16"/>
                <w:szCs w:val="16"/>
              </w:rPr>
              <w:t xml:space="preserve"> О.Н.</w:t>
            </w:r>
          </w:p>
          <w:p w:rsidR="00F151E7" w:rsidRPr="00495DEA" w:rsidRDefault="00F151E7" w:rsidP="00495DEA">
            <w:pPr>
              <w:jc w:val="center"/>
              <w:rPr>
                <w:sz w:val="16"/>
                <w:szCs w:val="16"/>
              </w:rPr>
            </w:pPr>
          </w:p>
        </w:tc>
      </w:tr>
      <w:tr w:rsidR="00F151E7" w:rsidRPr="00495DEA" w:rsidTr="00495DEA">
        <w:tc>
          <w:tcPr>
            <w:tcW w:w="689" w:type="dxa"/>
          </w:tcPr>
          <w:p w:rsidR="00F151E7" w:rsidRPr="00495DEA" w:rsidRDefault="00F151E7" w:rsidP="00495DEA">
            <w:pPr>
              <w:jc w:val="center"/>
              <w:rPr>
                <w:sz w:val="16"/>
                <w:szCs w:val="16"/>
              </w:rPr>
            </w:pPr>
            <w:r w:rsidRPr="00495DEA">
              <w:rPr>
                <w:sz w:val="16"/>
                <w:szCs w:val="16"/>
              </w:rPr>
              <w:t xml:space="preserve">14. </w:t>
            </w:r>
          </w:p>
        </w:tc>
        <w:tc>
          <w:tcPr>
            <w:tcW w:w="2928" w:type="dxa"/>
          </w:tcPr>
          <w:p w:rsidR="00F151E7" w:rsidRPr="00495DEA" w:rsidRDefault="00F151E7" w:rsidP="00495DEA">
            <w:pPr>
              <w:ind w:right="-199"/>
              <w:jc w:val="both"/>
              <w:rPr>
                <w:sz w:val="16"/>
                <w:szCs w:val="16"/>
              </w:rPr>
            </w:pPr>
            <w:r w:rsidRPr="00495DEA">
              <w:rPr>
                <w:sz w:val="16"/>
                <w:szCs w:val="16"/>
              </w:rPr>
              <w:t>Ревизия теплового и энергетического хозяйства противопожарной безопасности ЦК и</w:t>
            </w:r>
            <w:proofErr w:type="gramStart"/>
            <w:r w:rsidRPr="00495DEA">
              <w:rPr>
                <w:sz w:val="16"/>
                <w:szCs w:val="16"/>
              </w:rPr>
              <w:t xml:space="preserve"> Д</w:t>
            </w:r>
            <w:proofErr w:type="gramEnd"/>
            <w:r w:rsidRPr="00495DEA">
              <w:rPr>
                <w:sz w:val="16"/>
                <w:szCs w:val="16"/>
              </w:rPr>
              <w:t>, места проведения вечера отдыха, принятие мер к устранению недостатков</w:t>
            </w:r>
          </w:p>
        </w:tc>
        <w:tc>
          <w:tcPr>
            <w:tcW w:w="1637" w:type="dxa"/>
          </w:tcPr>
          <w:p w:rsidR="00F151E7" w:rsidRPr="00495DEA" w:rsidRDefault="00F151E7" w:rsidP="00495DEA">
            <w:pPr>
              <w:jc w:val="center"/>
              <w:rPr>
                <w:sz w:val="16"/>
                <w:szCs w:val="16"/>
              </w:rPr>
            </w:pPr>
            <w:r w:rsidRPr="00495DEA">
              <w:rPr>
                <w:sz w:val="16"/>
                <w:szCs w:val="16"/>
              </w:rPr>
              <w:t>До 16.03.2020</w:t>
            </w:r>
          </w:p>
        </w:tc>
        <w:tc>
          <w:tcPr>
            <w:tcW w:w="2460" w:type="dxa"/>
          </w:tcPr>
          <w:p w:rsidR="00F151E7" w:rsidRPr="00495DEA" w:rsidRDefault="00F151E7" w:rsidP="00495DEA">
            <w:pPr>
              <w:jc w:val="center"/>
              <w:rPr>
                <w:sz w:val="16"/>
                <w:szCs w:val="16"/>
              </w:rPr>
            </w:pPr>
            <w:proofErr w:type="spellStart"/>
            <w:r w:rsidRPr="00495DEA">
              <w:rPr>
                <w:sz w:val="16"/>
                <w:szCs w:val="16"/>
              </w:rPr>
              <w:t>Аботуров</w:t>
            </w:r>
            <w:proofErr w:type="spellEnd"/>
            <w:r w:rsidRPr="00495DEA">
              <w:rPr>
                <w:sz w:val="16"/>
                <w:szCs w:val="16"/>
              </w:rPr>
              <w:t xml:space="preserve"> А.В. </w:t>
            </w:r>
          </w:p>
          <w:p w:rsidR="00F151E7" w:rsidRPr="00495DEA" w:rsidRDefault="00F151E7" w:rsidP="00495DEA">
            <w:pPr>
              <w:jc w:val="center"/>
              <w:rPr>
                <w:sz w:val="16"/>
                <w:szCs w:val="16"/>
              </w:rPr>
            </w:pPr>
            <w:proofErr w:type="spellStart"/>
            <w:r w:rsidRPr="00495DEA">
              <w:rPr>
                <w:sz w:val="16"/>
                <w:szCs w:val="16"/>
              </w:rPr>
              <w:t>Популькин</w:t>
            </w:r>
            <w:proofErr w:type="spellEnd"/>
            <w:r w:rsidRPr="00495DEA">
              <w:rPr>
                <w:sz w:val="16"/>
                <w:szCs w:val="16"/>
              </w:rPr>
              <w:t xml:space="preserve"> С.Н.</w:t>
            </w:r>
          </w:p>
          <w:p w:rsidR="00F151E7" w:rsidRPr="00495DEA" w:rsidRDefault="00F151E7" w:rsidP="00495DEA">
            <w:pPr>
              <w:jc w:val="center"/>
              <w:rPr>
                <w:sz w:val="16"/>
                <w:szCs w:val="16"/>
              </w:rPr>
            </w:pPr>
            <w:r w:rsidRPr="00495DEA">
              <w:rPr>
                <w:sz w:val="16"/>
                <w:szCs w:val="16"/>
              </w:rPr>
              <w:t>(по согласованию)</w:t>
            </w:r>
          </w:p>
        </w:tc>
      </w:tr>
      <w:tr w:rsidR="00F151E7" w:rsidRPr="00495DEA" w:rsidTr="00495DEA">
        <w:tc>
          <w:tcPr>
            <w:tcW w:w="689" w:type="dxa"/>
          </w:tcPr>
          <w:p w:rsidR="00F151E7" w:rsidRPr="00495DEA" w:rsidRDefault="00F151E7" w:rsidP="00495DEA">
            <w:pPr>
              <w:jc w:val="center"/>
              <w:rPr>
                <w:sz w:val="16"/>
                <w:szCs w:val="16"/>
              </w:rPr>
            </w:pPr>
            <w:r w:rsidRPr="00495DEA">
              <w:rPr>
                <w:sz w:val="16"/>
                <w:szCs w:val="16"/>
              </w:rPr>
              <w:t>15.</w:t>
            </w:r>
          </w:p>
        </w:tc>
        <w:tc>
          <w:tcPr>
            <w:tcW w:w="2928" w:type="dxa"/>
          </w:tcPr>
          <w:p w:rsidR="00F151E7" w:rsidRPr="00495DEA" w:rsidRDefault="00F151E7" w:rsidP="00495DEA">
            <w:pPr>
              <w:jc w:val="both"/>
              <w:rPr>
                <w:sz w:val="16"/>
                <w:szCs w:val="16"/>
              </w:rPr>
            </w:pPr>
            <w:r w:rsidRPr="00495DEA">
              <w:rPr>
                <w:sz w:val="16"/>
                <w:szCs w:val="16"/>
              </w:rPr>
              <w:t>Обеспечение дежурства работников отделения полиции «Орловское» и медработников в ЦК и</w:t>
            </w:r>
            <w:proofErr w:type="gramStart"/>
            <w:r w:rsidRPr="00495DEA">
              <w:rPr>
                <w:sz w:val="16"/>
                <w:szCs w:val="16"/>
              </w:rPr>
              <w:t xml:space="preserve"> Д</w:t>
            </w:r>
            <w:proofErr w:type="gramEnd"/>
            <w:r w:rsidRPr="00495DEA">
              <w:rPr>
                <w:sz w:val="16"/>
                <w:szCs w:val="16"/>
              </w:rPr>
              <w:t xml:space="preserve"> в день торжественной церемонии</w:t>
            </w:r>
          </w:p>
        </w:tc>
        <w:tc>
          <w:tcPr>
            <w:tcW w:w="1637" w:type="dxa"/>
          </w:tcPr>
          <w:p w:rsidR="00F151E7" w:rsidRPr="00495DEA" w:rsidRDefault="00F151E7" w:rsidP="00495DEA">
            <w:pPr>
              <w:jc w:val="center"/>
              <w:rPr>
                <w:sz w:val="16"/>
                <w:szCs w:val="16"/>
              </w:rPr>
            </w:pPr>
            <w:r w:rsidRPr="00495DEA">
              <w:rPr>
                <w:sz w:val="16"/>
                <w:szCs w:val="16"/>
              </w:rPr>
              <w:t>20.03.2020</w:t>
            </w:r>
          </w:p>
        </w:tc>
        <w:tc>
          <w:tcPr>
            <w:tcW w:w="2460" w:type="dxa"/>
          </w:tcPr>
          <w:p w:rsidR="00F151E7" w:rsidRPr="00495DEA" w:rsidRDefault="00F151E7" w:rsidP="00495DEA">
            <w:pPr>
              <w:rPr>
                <w:sz w:val="16"/>
                <w:szCs w:val="16"/>
              </w:rPr>
            </w:pPr>
            <w:r w:rsidRPr="00495DEA">
              <w:rPr>
                <w:sz w:val="16"/>
                <w:szCs w:val="16"/>
              </w:rPr>
              <w:t xml:space="preserve">       </w:t>
            </w:r>
            <w:proofErr w:type="spellStart"/>
            <w:r w:rsidRPr="00495DEA">
              <w:rPr>
                <w:sz w:val="16"/>
                <w:szCs w:val="16"/>
              </w:rPr>
              <w:t>Шалагинов</w:t>
            </w:r>
            <w:proofErr w:type="spellEnd"/>
            <w:r w:rsidRPr="00495DEA">
              <w:rPr>
                <w:sz w:val="16"/>
                <w:szCs w:val="16"/>
              </w:rPr>
              <w:t xml:space="preserve"> Ю.А.</w:t>
            </w:r>
          </w:p>
          <w:p w:rsidR="00F151E7" w:rsidRPr="00495DEA" w:rsidRDefault="00F151E7" w:rsidP="00495DEA">
            <w:pPr>
              <w:jc w:val="center"/>
              <w:rPr>
                <w:sz w:val="16"/>
                <w:szCs w:val="16"/>
              </w:rPr>
            </w:pPr>
            <w:r w:rsidRPr="00495DEA">
              <w:rPr>
                <w:sz w:val="16"/>
                <w:szCs w:val="16"/>
              </w:rPr>
              <w:t xml:space="preserve">(по согласованию) </w:t>
            </w:r>
          </w:p>
          <w:p w:rsidR="00F151E7" w:rsidRPr="00495DEA" w:rsidRDefault="00F151E7" w:rsidP="00495DEA">
            <w:pPr>
              <w:jc w:val="center"/>
              <w:rPr>
                <w:sz w:val="16"/>
                <w:szCs w:val="16"/>
              </w:rPr>
            </w:pPr>
            <w:r w:rsidRPr="00495DEA">
              <w:rPr>
                <w:sz w:val="16"/>
                <w:szCs w:val="16"/>
              </w:rPr>
              <w:t>Буркова Т.Г.</w:t>
            </w:r>
          </w:p>
          <w:p w:rsidR="00F151E7" w:rsidRPr="00495DEA" w:rsidRDefault="00F151E7" w:rsidP="00495DEA">
            <w:pPr>
              <w:jc w:val="center"/>
              <w:rPr>
                <w:sz w:val="16"/>
                <w:szCs w:val="16"/>
              </w:rPr>
            </w:pPr>
            <w:r w:rsidRPr="00495DEA">
              <w:rPr>
                <w:sz w:val="16"/>
                <w:szCs w:val="16"/>
              </w:rPr>
              <w:t>(по согласованию)</w:t>
            </w:r>
          </w:p>
        </w:tc>
      </w:tr>
      <w:tr w:rsidR="00F151E7" w:rsidRPr="00495DEA" w:rsidTr="00495DEA">
        <w:tc>
          <w:tcPr>
            <w:tcW w:w="689" w:type="dxa"/>
          </w:tcPr>
          <w:p w:rsidR="00F151E7" w:rsidRPr="00495DEA" w:rsidRDefault="00F151E7" w:rsidP="00495DEA">
            <w:pPr>
              <w:jc w:val="center"/>
              <w:rPr>
                <w:sz w:val="16"/>
                <w:szCs w:val="16"/>
              </w:rPr>
            </w:pPr>
            <w:r w:rsidRPr="00495DEA">
              <w:rPr>
                <w:sz w:val="16"/>
                <w:szCs w:val="16"/>
              </w:rPr>
              <w:t>16</w:t>
            </w:r>
          </w:p>
        </w:tc>
        <w:tc>
          <w:tcPr>
            <w:tcW w:w="2928" w:type="dxa"/>
          </w:tcPr>
          <w:p w:rsidR="00F151E7" w:rsidRPr="00495DEA" w:rsidRDefault="00F151E7" w:rsidP="00495DEA">
            <w:pPr>
              <w:jc w:val="both"/>
              <w:rPr>
                <w:sz w:val="16"/>
                <w:szCs w:val="16"/>
              </w:rPr>
            </w:pPr>
            <w:r w:rsidRPr="00495DEA">
              <w:rPr>
                <w:sz w:val="16"/>
                <w:szCs w:val="16"/>
              </w:rPr>
              <w:t>Фотографирование передовиков производства</w:t>
            </w:r>
          </w:p>
        </w:tc>
        <w:tc>
          <w:tcPr>
            <w:tcW w:w="1637" w:type="dxa"/>
          </w:tcPr>
          <w:p w:rsidR="00F151E7" w:rsidRPr="00495DEA" w:rsidRDefault="00F151E7" w:rsidP="00495DEA">
            <w:pPr>
              <w:jc w:val="center"/>
              <w:rPr>
                <w:sz w:val="16"/>
                <w:szCs w:val="16"/>
              </w:rPr>
            </w:pPr>
            <w:r w:rsidRPr="00495DEA">
              <w:rPr>
                <w:sz w:val="16"/>
                <w:szCs w:val="16"/>
              </w:rPr>
              <w:t>20.03.2020</w:t>
            </w:r>
          </w:p>
        </w:tc>
        <w:tc>
          <w:tcPr>
            <w:tcW w:w="2460" w:type="dxa"/>
          </w:tcPr>
          <w:p w:rsidR="00F151E7" w:rsidRPr="00495DEA" w:rsidRDefault="00F151E7" w:rsidP="00495DEA">
            <w:pPr>
              <w:rPr>
                <w:sz w:val="16"/>
                <w:szCs w:val="16"/>
              </w:rPr>
            </w:pPr>
            <w:r w:rsidRPr="00495DEA">
              <w:rPr>
                <w:sz w:val="16"/>
                <w:szCs w:val="16"/>
              </w:rPr>
              <w:t xml:space="preserve"> Князев И.А. </w:t>
            </w:r>
          </w:p>
        </w:tc>
      </w:tr>
      <w:tr w:rsidR="00F151E7" w:rsidRPr="00495DEA" w:rsidTr="00495DEA">
        <w:tc>
          <w:tcPr>
            <w:tcW w:w="689" w:type="dxa"/>
          </w:tcPr>
          <w:p w:rsidR="00F151E7" w:rsidRPr="00495DEA" w:rsidRDefault="00F151E7" w:rsidP="00495DEA">
            <w:pPr>
              <w:jc w:val="center"/>
              <w:rPr>
                <w:sz w:val="16"/>
                <w:szCs w:val="16"/>
              </w:rPr>
            </w:pPr>
            <w:r w:rsidRPr="00495DEA">
              <w:rPr>
                <w:sz w:val="16"/>
                <w:szCs w:val="16"/>
              </w:rPr>
              <w:t>17</w:t>
            </w:r>
          </w:p>
        </w:tc>
        <w:tc>
          <w:tcPr>
            <w:tcW w:w="2928" w:type="dxa"/>
          </w:tcPr>
          <w:p w:rsidR="00F151E7" w:rsidRPr="00495DEA" w:rsidRDefault="00F151E7" w:rsidP="00495DEA">
            <w:pPr>
              <w:jc w:val="both"/>
              <w:rPr>
                <w:sz w:val="16"/>
                <w:szCs w:val="16"/>
              </w:rPr>
            </w:pPr>
            <w:r w:rsidRPr="00495DEA">
              <w:rPr>
                <w:sz w:val="16"/>
                <w:szCs w:val="16"/>
              </w:rPr>
              <w:t>Подготовка договоров на изготовление фотографий, и установка их на Аллее славы</w:t>
            </w:r>
          </w:p>
          <w:p w:rsidR="00F151E7" w:rsidRPr="00495DEA" w:rsidRDefault="00F151E7" w:rsidP="00495DEA">
            <w:pPr>
              <w:jc w:val="both"/>
              <w:rPr>
                <w:sz w:val="16"/>
                <w:szCs w:val="16"/>
              </w:rPr>
            </w:pPr>
          </w:p>
        </w:tc>
        <w:tc>
          <w:tcPr>
            <w:tcW w:w="1637" w:type="dxa"/>
          </w:tcPr>
          <w:p w:rsidR="00F151E7" w:rsidRPr="00495DEA" w:rsidRDefault="00F151E7" w:rsidP="00495DEA">
            <w:pPr>
              <w:jc w:val="center"/>
              <w:rPr>
                <w:sz w:val="16"/>
                <w:szCs w:val="16"/>
              </w:rPr>
            </w:pPr>
            <w:r w:rsidRPr="00495DEA">
              <w:rPr>
                <w:sz w:val="16"/>
                <w:szCs w:val="16"/>
              </w:rPr>
              <w:t>До 01.05.2020</w:t>
            </w:r>
          </w:p>
        </w:tc>
        <w:tc>
          <w:tcPr>
            <w:tcW w:w="2460" w:type="dxa"/>
          </w:tcPr>
          <w:p w:rsidR="00F151E7" w:rsidRPr="00495DEA" w:rsidRDefault="00F151E7" w:rsidP="00495DEA">
            <w:pPr>
              <w:jc w:val="center"/>
              <w:rPr>
                <w:sz w:val="16"/>
                <w:szCs w:val="16"/>
              </w:rPr>
            </w:pPr>
            <w:r w:rsidRPr="00495DEA">
              <w:rPr>
                <w:sz w:val="16"/>
                <w:szCs w:val="16"/>
              </w:rPr>
              <w:t>Князев И.А.</w:t>
            </w:r>
          </w:p>
          <w:p w:rsidR="00F151E7" w:rsidRPr="00495DEA" w:rsidRDefault="00F151E7" w:rsidP="00495DEA">
            <w:pPr>
              <w:jc w:val="center"/>
              <w:rPr>
                <w:sz w:val="16"/>
                <w:szCs w:val="16"/>
              </w:rPr>
            </w:pPr>
            <w:r w:rsidRPr="00495DEA">
              <w:rPr>
                <w:sz w:val="16"/>
                <w:szCs w:val="16"/>
              </w:rPr>
              <w:t>Обухова Т.Е.</w:t>
            </w:r>
          </w:p>
        </w:tc>
      </w:tr>
    </w:tbl>
    <w:p w:rsidR="00F151E7" w:rsidRPr="00495DEA" w:rsidRDefault="00F151E7" w:rsidP="00F151E7">
      <w:pPr>
        <w:jc w:val="center"/>
        <w:rPr>
          <w:sz w:val="16"/>
          <w:szCs w:val="16"/>
        </w:rPr>
      </w:pPr>
    </w:p>
    <w:p w:rsidR="00F151E7" w:rsidRPr="00495DEA" w:rsidRDefault="00F151E7" w:rsidP="00F151E7">
      <w:pPr>
        <w:jc w:val="center"/>
        <w:rPr>
          <w:sz w:val="16"/>
          <w:szCs w:val="16"/>
        </w:rPr>
      </w:pPr>
    </w:p>
    <w:p w:rsidR="00F151E7" w:rsidRPr="00495DEA" w:rsidRDefault="00F151E7" w:rsidP="00F151E7">
      <w:pPr>
        <w:jc w:val="center"/>
        <w:rPr>
          <w:sz w:val="16"/>
          <w:szCs w:val="16"/>
        </w:rPr>
      </w:pPr>
      <w:r w:rsidRPr="00495DEA">
        <w:rPr>
          <w:sz w:val="16"/>
          <w:szCs w:val="16"/>
        </w:rPr>
        <w:t>___________________</w:t>
      </w:r>
    </w:p>
    <w:p w:rsidR="00F151E7" w:rsidRPr="00495DEA" w:rsidRDefault="00F151E7" w:rsidP="00F151E7">
      <w:pPr>
        <w:jc w:val="center"/>
        <w:rPr>
          <w:sz w:val="16"/>
          <w:szCs w:val="16"/>
        </w:rPr>
      </w:pPr>
    </w:p>
    <w:p w:rsidR="00F151E7" w:rsidRPr="00495DEA" w:rsidRDefault="00F151E7" w:rsidP="00495DEA">
      <w:pPr>
        <w:rPr>
          <w:sz w:val="16"/>
          <w:szCs w:val="16"/>
        </w:rPr>
      </w:pPr>
      <w:r w:rsidRPr="00495DEA">
        <w:rPr>
          <w:sz w:val="16"/>
          <w:szCs w:val="16"/>
        </w:rPr>
        <w:t xml:space="preserve">  </w:t>
      </w:r>
    </w:p>
    <w:p w:rsidR="00F151E7" w:rsidRPr="00495DEA" w:rsidRDefault="00F151E7" w:rsidP="00F151E7">
      <w:pPr>
        <w:jc w:val="center"/>
        <w:rPr>
          <w:b/>
          <w:sz w:val="16"/>
          <w:szCs w:val="16"/>
          <w:lang w:val="en-US"/>
        </w:rPr>
      </w:pPr>
      <w:r w:rsidRPr="00495DEA">
        <w:rPr>
          <w:b/>
          <w:noProof/>
          <w:sz w:val="16"/>
          <w:szCs w:val="16"/>
          <w:lang w:eastAsia="ru-RU"/>
        </w:rPr>
        <w:drawing>
          <wp:inline distT="0" distB="0" distL="0" distR="0" wp14:anchorId="7AE8CF07" wp14:editId="505B42D1">
            <wp:extent cx="428625" cy="523875"/>
            <wp:effectExtent l="0" t="0" r="9525" b="9525"/>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F151E7" w:rsidRPr="00495DEA" w:rsidRDefault="00F151E7" w:rsidP="00F151E7">
      <w:pPr>
        <w:keepNext/>
        <w:spacing w:before="240" w:after="60"/>
        <w:jc w:val="center"/>
        <w:outlineLvl w:val="0"/>
        <w:rPr>
          <w:b/>
          <w:bCs/>
          <w:kern w:val="32"/>
          <w:sz w:val="16"/>
          <w:szCs w:val="16"/>
        </w:rPr>
      </w:pPr>
      <w:r w:rsidRPr="00495DEA">
        <w:rPr>
          <w:b/>
          <w:bCs/>
          <w:kern w:val="32"/>
          <w:sz w:val="16"/>
          <w:szCs w:val="16"/>
        </w:rPr>
        <w:t>АДМИНИСТРАЦИЯ</w:t>
      </w:r>
      <w:r w:rsidRPr="00495DEA">
        <w:rPr>
          <w:sz w:val="16"/>
          <w:szCs w:val="16"/>
        </w:rPr>
        <w:t xml:space="preserve"> </w:t>
      </w:r>
      <w:r w:rsidRPr="00495DEA">
        <w:rPr>
          <w:b/>
          <w:bCs/>
          <w:kern w:val="32"/>
          <w:sz w:val="16"/>
          <w:szCs w:val="16"/>
        </w:rPr>
        <w:t>ОРЛОВСКОГО РАЙОНА</w:t>
      </w:r>
    </w:p>
    <w:p w:rsidR="00F151E7" w:rsidRPr="00495DEA" w:rsidRDefault="00F151E7" w:rsidP="00F151E7">
      <w:pPr>
        <w:jc w:val="center"/>
        <w:rPr>
          <w:b/>
          <w:sz w:val="16"/>
          <w:szCs w:val="16"/>
        </w:rPr>
      </w:pPr>
      <w:r w:rsidRPr="00495DEA">
        <w:rPr>
          <w:b/>
          <w:sz w:val="16"/>
          <w:szCs w:val="16"/>
        </w:rPr>
        <w:t>КИРОВСКОЙ ОБЛАСТИ</w:t>
      </w:r>
    </w:p>
    <w:p w:rsidR="00F151E7" w:rsidRPr="00495DEA" w:rsidRDefault="00F151E7" w:rsidP="00F151E7">
      <w:pPr>
        <w:jc w:val="center"/>
        <w:rPr>
          <w:b/>
          <w:sz w:val="16"/>
          <w:szCs w:val="16"/>
        </w:rPr>
      </w:pPr>
    </w:p>
    <w:p w:rsidR="00F151E7" w:rsidRPr="00495DEA" w:rsidRDefault="00F151E7" w:rsidP="00F151E7">
      <w:pPr>
        <w:pStyle w:val="aa"/>
        <w:tabs>
          <w:tab w:val="left" w:pos="4536"/>
        </w:tabs>
        <w:spacing w:after="360" w:line="240" w:lineRule="auto"/>
        <w:jc w:val="left"/>
        <w:rPr>
          <w:b/>
          <w:sz w:val="16"/>
          <w:szCs w:val="16"/>
        </w:rPr>
      </w:pPr>
      <w:r w:rsidRPr="00495DEA">
        <w:rPr>
          <w:b/>
          <w:sz w:val="16"/>
          <w:szCs w:val="16"/>
        </w:rPr>
        <w:t xml:space="preserve">                                             </w:t>
      </w:r>
      <w:r w:rsidR="00495DEA">
        <w:rPr>
          <w:b/>
          <w:sz w:val="16"/>
          <w:szCs w:val="16"/>
        </w:rPr>
        <w:t xml:space="preserve">                                                                </w:t>
      </w:r>
      <w:r w:rsidRPr="00495DEA">
        <w:rPr>
          <w:b/>
          <w:sz w:val="16"/>
          <w:szCs w:val="16"/>
        </w:rPr>
        <w:t xml:space="preserve">  ПОСТАНОВЛЕНИЕ</w:t>
      </w:r>
    </w:p>
    <w:p w:rsidR="00F151E7" w:rsidRPr="00495DEA" w:rsidRDefault="00F151E7" w:rsidP="00F151E7">
      <w:pPr>
        <w:tabs>
          <w:tab w:val="left" w:pos="4536"/>
        </w:tabs>
        <w:spacing w:after="480" w:line="240" w:lineRule="exact"/>
        <w:rPr>
          <w:sz w:val="16"/>
          <w:szCs w:val="16"/>
        </w:rPr>
      </w:pPr>
      <w:r w:rsidRPr="00495DEA">
        <w:rPr>
          <w:sz w:val="16"/>
          <w:szCs w:val="16"/>
        </w:rPr>
        <w:t xml:space="preserve">07.02.2020                                                                                                  </w:t>
      </w:r>
      <w:r w:rsidR="00495DEA">
        <w:rPr>
          <w:sz w:val="16"/>
          <w:szCs w:val="16"/>
        </w:rPr>
        <w:tab/>
      </w:r>
      <w:r w:rsidR="00495DEA">
        <w:rPr>
          <w:sz w:val="16"/>
          <w:szCs w:val="16"/>
        </w:rPr>
        <w:tab/>
      </w:r>
      <w:r w:rsidR="00495DEA">
        <w:rPr>
          <w:sz w:val="16"/>
          <w:szCs w:val="16"/>
        </w:rPr>
        <w:tab/>
      </w:r>
      <w:r w:rsidR="00495DEA">
        <w:rPr>
          <w:sz w:val="16"/>
          <w:szCs w:val="16"/>
        </w:rPr>
        <w:tab/>
      </w:r>
      <w:r w:rsidR="00495DEA">
        <w:rPr>
          <w:sz w:val="16"/>
          <w:szCs w:val="16"/>
        </w:rPr>
        <w:tab/>
      </w:r>
      <w:r w:rsidR="00495DEA">
        <w:rPr>
          <w:sz w:val="16"/>
          <w:szCs w:val="16"/>
        </w:rPr>
        <w:tab/>
      </w:r>
      <w:r w:rsidR="00495DEA">
        <w:rPr>
          <w:sz w:val="16"/>
          <w:szCs w:val="16"/>
        </w:rPr>
        <w:tab/>
      </w:r>
      <w:r w:rsidRPr="00495DEA">
        <w:rPr>
          <w:sz w:val="16"/>
          <w:szCs w:val="16"/>
        </w:rPr>
        <w:t xml:space="preserve">  № 84-п</w:t>
      </w:r>
    </w:p>
    <w:p w:rsidR="00F151E7" w:rsidRPr="00495DEA" w:rsidRDefault="00F151E7" w:rsidP="00F151E7">
      <w:pPr>
        <w:tabs>
          <w:tab w:val="left" w:pos="4536"/>
        </w:tabs>
        <w:spacing w:after="480" w:line="240" w:lineRule="exact"/>
        <w:jc w:val="center"/>
        <w:rPr>
          <w:sz w:val="16"/>
          <w:szCs w:val="16"/>
        </w:rPr>
      </w:pPr>
      <w:r w:rsidRPr="00495DEA">
        <w:rPr>
          <w:sz w:val="16"/>
          <w:szCs w:val="16"/>
        </w:rPr>
        <w:t>г. Орлов</w:t>
      </w:r>
    </w:p>
    <w:p w:rsidR="00F151E7" w:rsidRPr="00495DEA" w:rsidRDefault="00F151E7" w:rsidP="00F151E7">
      <w:pPr>
        <w:pStyle w:val="ConsPlusTitle"/>
        <w:widowControl/>
        <w:spacing w:line="276" w:lineRule="auto"/>
        <w:jc w:val="center"/>
        <w:outlineLvl w:val="0"/>
        <w:rPr>
          <w:sz w:val="16"/>
          <w:szCs w:val="16"/>
        </w:rPr>
      </w:pPr>
      <w:r w:rsidRPr="00495DEA">
        <w:rPr>
          <w:sz w:val="16"/>
          <w:szCs w:val="16"/>
        </w:rPr>
        <w:lastRenderedPageBreak/>
        <w:t xml:space="preserve">О внесении изменений в постановление администрации </w:t>
      </w:r>
    </w:p>
    <w:p w:rsidR="00F151E7" w:rsidRPr="00495DEA" w:rsidRDefault="00F151E7" w:rsidP="00F151E7">
      <w:pPr>
        <w:pStyle w:val="ConsPlusTitle"/>
        <w:widowControl/>
        <w:spacing w:line="276" w:lineRule="auto"/>
        <w:jc w:val="center"/>
        <w:outlineLvl w:val="0"/>
        <w:rPr>
          <w:sz w:val="16"/>
          <w:szCs w:val="16"/>
        </w:rPr>
      </w:pPr>
      <w:r w:rsidRPr="00495DEA">
        <w:rPr>
          <w:sz w:val="16"/>
          <w:szCs w:val="16"/>
        </w:rPr>
        <w:t xml:space="preserve">Орловского района Кировской области от 12.08.2011 № 430-п </w:t>
      </w:r>
    </w:p>
    <w:p w:rsidR="00F151E7" w:rsidRPr="00495DEA" w:rsidRDefault="00F151E7" w:rsidP="00F151E7">
      <w:pPr>
        <w:pStyle w:val="ConsPlusTitle"/>
        <w:widowControl/>
        <w:spacing w:line="276" w:lineRule="auto"/>
        <w:jc w:val="center"/>
        <w:outlineLvl w:val="0"/>
        <w:rPr>
          <w:sz w:val="16"/>
          <w:szCs w:val="16"/>
        </w:rPr>
      </w:pPr>
      <w:r w:rsidRPr="00495DEA">
        <w:rPr>
          <w:sz w:val="16"/>
          <w:szCs w:val="16"/>
        </w:rPr>
        <w:t xml:space="preserve">«О комиссии по предупреждению и ликвидации </w:t>
      </w:r>
      <w:proofErr w:type="gramStart"/>
      <w:r w:rsidRPr="00495DEA">
        <w:rPr>
          <w:sz w:val="16"/>
          <w:szCs w:val="16"/>
        </w:rPr>
        <w:t>чрезвычайных</w:t>
      </w:r>
      <w:proofErr w:type="gramEnd"/>
      <w:r w:rsidRPr="00495DEA">
        <w:rPr>
          <w:sz w:val="16"/>
          <w:szCs w:val="16"/>
        </w:rPr>
        <w:t xml:space="preserve"> </w:t>
      </w:r>
    </w:p>
    <w:p w:rsidR="00F151E7" w:rsidRPr="00495DEA" w:rsidRDefault="00F151E7" w:rsidP="00F151E7">
      <w:pPr>
        <w:pStyle w:val="ConsPlusTitle"/>
        <w:widowControl/>
        <w:spacing w:line="276" w:lineRule="auto"/>
        <w:jc w:val="center"/>
        <w:outlineLvl w:val="0"/>
        <w:rPr>
          <w:sz w:val="16"/>
          <w:szCs w:val="16"/>
        </w:rPr>
      </w:pPr>
      <w:r w:rsidRPr="00495DEA">
        <w:rPr>
          <w:sz w:val="16"/>
          <w:szCs w:val="16"/>
        </w:rPr>
        <w:t>ситуаций и обеспечению пожарной безопасности Орловского района»</w:t>
      </w:r>
    </w:p>
    <w:p w:rsidR="00F151E7" w:rsidRPr="00495DEA" w:rsidRDefault="00F151E7" w:rsidP="00F151E7">
      <w:pPr>
        <w:pStyle w:val="ConsPlusTitle"/>
        <w:widowControl/>
        <w:jc w:val="center"/>
        <w:outlineLvl w:val="0"/>
        <w:rPr>
          <w:sz w:val="16"/>
          <w:szCs w:val="16"/>
        </w:rPr>
      </w:pPr>
    </w:p>
    <w:p w:rsidR="00F151E7" w:rsidRPr="00495DEA" w:rsidRDefault="00F151E7" w:rsidP="00F151E7">
      <w:pPr>
        <w:pStyle w:val="ConsPlusTitle"/>
        <w:widowControl/>
        <w:jc w:val="center"/>
        <w:outlineLvl w:val="0"/>
        <w:rPr>
          <w:sz w:val="16"/>
          <w:szCs w:val="16"/>
        </w:rPr>
      </w:pPr>
    </w:p>
    <w:p w:rsidR="00F151E7" w:rsidRPr="00495DEA" w:rsidRDefault="00F151E7" w:rsidP="00F151E7">
      <w:pPr>
        <w:autoSpaceDE w:val="0"/>
        <w:autoSpaceDN w:val="0"/>
        <w:adjustRightInd w:val="0"/>
        <w:spacing w:line="360" w:lineRule="auto"/>
        <w:ind w:firstLine="851"/>
        <w:jc w:val="both"/>
        <w:outlineLvl w:val="0"/>
        <w:rPr>
          <w:sz w:val="16"/>
          <w:szCs w:val="16"/>
        </w:rPr>
      </w:pPr>
      <w:r w:rsidRPr="00495DEA">
        <w:rPr>
          <w:sz w:val="16"/>
          <w:szCs w:val="16"/>
        </w:rPr>
        <w:t>В связи с изменением кадрового состава, администрация Орловского района ПОСТАНОВЛЯЕТ:</w:t>
      </w:r>
    </w:p>
    <w:p w:rsidR="00F151E7" w:rsidRPr="00495DEA" w:rsidRDefault="00F151E7" w:rsidP="00F151E7">
      <w:pPr>
        <w:tabs>
          <w:tab w:val="left" w:pos="1134"/>
        </w:tabs>
        <w:autoSpaceDE w:val="0"/>
        <w:autoSpaceDN w:val="0"/>
        <w:adjustRightInd w:val="0"/>
        <w:spacing w:line="360" w:lineRule="auto"/>
        <w:ind w:firstLine="851"/>
        <w:jc w:val="both"/>
        <w:outlineLvl w:val="0"/>
        <w:rPr>
          <w:sz w:val="16"/>
          <w:szCs w:val="16"/>
        </w:rPr>
      </w:pPr>
      <w:r w:rsidRPr="00495DEA">
        <w:rPr>
          <w:sz w:val="16"/>
          <w:szCs w:val="16"/>
        </w:rPr>
        <w:t>1.</w:t>
      </w:r>
      <w:r w:rsidRPr="00495DEA">
        <w:rPr>
          <w:sz w:val="16"/>
          <w:szCs w:val="16"/>
        </w:rPr>
        <w:tab/>
        <w:t>Внести изменения в постановление администрации Орловского района Кировской области от 12.08.2011 № 430-п «О комиссии по предупреждению и ликвидации чрезвычайных ситуаций и обеспечению пожарной безопасности Орловского района», утвердив состав комиссии в новой редакции. Прилагается.</w:t>
      </w:r>
    </w:p>
    <w:p w:rsidR="00F151E7" w:rsidRPr="00495DEA" w:rsidRDefault="00F151E7" w:rsidP="00F151E7">
      <w:pPr>
        <w:shd w:val="clear" w:color="auto" w:fill="FFFFFF"/>
        <w:tabs>
          <w:tab w:val="left" w:pos="1003"/>
        </w:tabs>
        <w:spacing w:line="360" w:lineRule="auto"/>
        <w:ind w:firstLine="851"/>
        <w:jc w:val="both"/>
        <w:rPr>
          <w:color w:val="000000"/>
          <w:sz w:val="16"/>
          <w:szCs w:val="16"/>
        </w:rPr>
      </w:pPr>
      <w:r w:rsidRPr="00495DEA">
        <w:rPr>
          <w:sz w:val="16"/>
          <w:szCs w:val="16"/>
        </w:rPr>
        <w:t>2. Опубликовать</w:t>
      </w:r>
      <w:r w:rsidRPr="00495DEA">
        <w:rPr>
          <w:b/>
          <w:sz w:val="16"/>
          <w:szCs w:val="16"/>
        </w:rPr>
        <w:t xml:space="preserve"> </w:t>
      </w:r>
      <w:r w:rsidRPr="00495DEA">
        <w:rPr>
          <w:color w:val="000000"/>
          <w:sz w:val="16"/>
          <w:szCs w:val="16"/>
        </w:rPr>
        <w:t>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F151E7" w:rsidRPr="00495DEA" w:rsidRDefault="00F151E7" w:rsidP="00F151E7">
      <w:pPr>
        <w:tabs>
          <w:tab w:val="left" w:pos="1134"/>
        </w:tabs>
        <w:autoSpaceDE w:val="0"/>
        <w:autoSpaceDN w:val="0"/>
        <w:adjustRightInd w:val="0"/>
        <w:spacing w:line="360" w:lineRule="auto"/>
        <w:ind w:firstLine="851"/>
        <w:jc w:val="both"/>
        <w:outlineLvl w:val="0"/>
        <w:rPr>
          <w:sz w:val="16"/>
          <w:szCs w:val="16"/>
        </w:rPr>
      </w:pPr>
      <w:r w:rsidRPr="00495DEA">
        <w:rPr>
          <w:sz w:val="16"/>
          <w:szCs w:val="16"/>
        </w:rPr>
        <w:t>3.</w:t>
      </w:r>
      <w:r w:rsidRPr="00495DEA">
        <w:rPr>
          <w:sz w:val="16"/>
          <w:szCs w:val="16"/>
        </w:rPr>
        <w:tab/>
        <w:t>Постановление вступает в силу с момента опубликования.</w:t>
      </w:r>
    </w:p>
    <w:p w:rsidR="00F151E7" w:rsidRPr="00495DEA" w:rsidRDefault="00F151E7" w:rsidP="00F151E7">
      <w:pPr>
        <w:autoSpaceDE w:val="0"/>
        <w:autoSpaceDN w:val="0"/>
        <w:adjustRightInd w:val="0"/>
        <w:spacing w:line="276" w:lineRule="auto"/>
        <w:jc w:val="both"/>
        <w:outlineLvl w:val="0"/>
        <w:rPr>
          <w:sz w:val="16"/>
          <w:szCs w:val="16"/>
        </w:rPr>
      </w:pPr>
    </w:p>
    <w:p w:rsidR="00F151E7" w:rsidRPr="00495DEA" w:rsidRDefault="00F151E7" w:rsidP="00F151E7">
      <w:pPr>
        <w:autoSpaceDE w:val="0"/>
        <w:autoSpaceDN w:val="0"/>
        <w:adjustRightInd w:val="0"/>
        <w:spacing w:line="276" w:lineRule="auto"/>
        <w:jc w:val="both"/>
        <w:outlineLvl w:val="0"/>
        <w:rPr>
          <w:sz w:val="16"/>
          <w:szCs w:val="16"/>
        </w:rPr>
      </w:pPr>
    </w:p>
    <w:p w:rsidR="00F151E7" w:rsidRPr="00495DEA" w:rsidRDefault="00F151E7" w:rsidP="00F151E7">
      <w:pPr>
        <w:pStyle w:val="ConsPlusNormal"/>
        <w:ind w:firstLine="0"/>
        <w:jc w:val="both"/>
        <w:rPr>
          <w:rFonts w:ascii="Times New Roman" w:hAnsi="Times New Roman" w:cs="Times New Roman"/>
          <w:sz w:val="16"/>
          <w:szCs w:val="16"/>
        </w:rPr>
      </w:pPr>
      <w:r w:rsidRPr="00495DEA">
        <w:rPr>
          <w:rFonts w:ascii="Times New Roman" w:hAnsi="Times New Roman" w:cs="Times New Roman"/>
          <w:sz w:val="16"/>
          <w:szCs w:val="16"/>
        </w:rPr>
        <w:t>Глава администрации</w:t>
      </w:r>
    </w:p>
    <w:p w:rsidR="00F151E7" w:rsidRPr="00495DEA" w:rsidRDefault="00F151E7" w:rsidP="00F151E7">
      <w:pPr>
        <w:pStyle w:val="ConsPlusNormal"/>
        <w:ind w:firstLine="0"/>
        <w:jc w:val="both"/>
        <w:rPr>
          <w:rFonts w:ascii="Times New Roman" w:hAnsi="Times New Roman" w:cs="Times New Roman"/>
          <w:sz w:val="16"/>
          <w:szCs w:val="16"/>
        </w:rPr>
      </w:pPr>
      <w:r w:rsidRPr="00495DEA">
        <w:rPr>
          <w:rFonts w:ascii="Times New Roman" w:hAnsi="Times New Roman" w:cs="Times New Roman"/>
          <w:sz w:val="16"/>
          <w:szCs w:val="16"/>
        </w:rPr>
        <w:t>Орловского района                  С.С. Целищев</w:t>
      </w:r>
    </w:p>
    <w:p w:rsidR="00F151E7" w:rsidRPr="00495DEA" w:rsidRDefault="00F151E7" w:rsidP="00F151E7">
      <w:pPr>
        <w:pStyle w:val="ConsPlusNormal"/>
        <w:ind w:firstLine="0"/>
        <w:jc w:val="both"/>
        <w:rPr>
          <w:rFonts w:ascii="Times New Roman" w:hAnsi="Times New Roman" w:cs="Times New Roman"/>
          <w:sz w:val="16"/>
          <w:szCs w:val="16"/>
        </w:rPr>
      </w:pPr>
    </w:p>
    <w:p w:rsidR="00F151E7" w:rsidRPr="00495DEA" w:rsidRDefault="00F151E7" w:rsidP="00F151E7">
      <w:pPr>
        <w:pStyle w:val="ConsPlusNormal"/>
        <w:ind w:firstLine="0"/>
        <w:jc w:val="both"/>
        <w:rPr>
          <w:rFonts w:ascii="Times New Roman" w:hAnsi="Times New Roman" w:cs="Times New Roman"/>
          <w:sz w:val="16"/>
          <w:szCs w:val="16"/>
        </w:rPr>
      </w:pPr>
    </w:p>
    <w:p w:rsidR="00F151E7" w:rsidRPr="00495DEA" w:rsidRDefault="00F151E7" w:rsidP="00F151E7">
      <w:pPr>
        <w:pStyle w:val="ConsPlusNormal"/>
        <w:ind w:firstLine="0"/>
        <w:jc w:val="both"/>
        <w:rPr>
          <w:rFonts w:ascii="Times New Roman" w:hAnsi="Times New Roman" w:cs="Times New Roman"/>
          <w:sz w:val="16"/>
          <w:szCs w:val="16"/>
        </w:rPr>
      </w:pPr>
    </w:p>
    <w:tbl>
      <w:tblPr>
        <w:tblW w:w="0" w:type="auto"/>
        <w:tblLook w:val="00A0" w:firstRow="1" w:lastRow="0" w:firstColumn="1" w:lastColumn="0" w:noHBand="0" w:noVBand="0"/>
      </w:tblPr>
      <w:tblGrid>
        <w:gridCol w:w="5637"/>
        <w:gridCol w:w="4478"/>
      </w:tblGrid>
      <w:tr w:rsidR="00F151E7" w:rsidRPr="00495DEA" w:rsidTr="00495DEA">
        <w:tc>
          <w:tcPr>
            <w:tcW w:w="5637" w:type="dxa"/>
          </w:tcPr>
          <w:p w:rsidR="00F151E7" w:rsidRPr="00495DEA" w:rsidRDefault="00F151E7" w:rsidP="00495DEA">
            <w:pPr>
              <w:pStyle w:val="ConsPlusTitle"/>
              <w:widowControl/>
              <w:jc w:val="center"/>
              <w:outlineLvl w:val="0"/>
              <w:rPr>
                <w:sz w:val="16"/>
                <w:szCs w:val="16"/>
              </w:rPr>
            </w:pPr>
          </w:p>
        </w:tc>
        <w:tc>
          <w:tcPr>
            <w:tcW w:w="4478" w:type="dxa"/>
          </w:tcPr>
          <w:p w:rsidR="00F151E7" w:rsidRPr="00495DEA" w:rsidRDefault="00F151E7" w:rsidP="00495DEA">
            <w:pPr>
              <w:pStyle w:val="ConsPlusTitle"/>
              <w:outlineLvl w:val="0"/>
              <w:rPr>
                <w:b w:val="0"/>
                <w:sz w:val="16"/>
                <w:szCs w:val="16"/>
              </w:rPr>
            </w:pPr>
            <w:r w:rsidRPr="00495DEA">
              <w:rPr>
                <w:b w:val="0"/>
                <w:sz w:val="16"/>
                <w:szCs w:val="16"/>
              </w:rPr>
              <w:t>УТВЕРЖДЕНО</w:t>
            </w:r>
          </w:p>
          <w:p w:rsidR="00F151E7" w:rsidRPr="00495DEA" w:rsidRDefault="00F151E7" w:rsidP="00495DEA">
            <w:pPr>
              <w:pStyle w:val="ConsPlusTitle"/>
              <w:outlineLvl w:val="0"/>
              <w:rPr>
                <w:b w:val="0"/>
                <w:sz w:val="16"/>
                <w:szCs w:val="16"/>
              </w:rPr>
            </w:pPr>
            <w:r w:rsidRPr="00495DEA">
              <w:rPr>
                <w:b w:val="0"/>
                <w:sz w:val="16"/>
                <w:szCs w:val="16"/>
              </w:rPr>
              <w:t xml:space="preserve">постановлением администрации </w:t>
            </w:r>
          </w:p>
          <w:p w:rsidR="00F151E7" w:rsidRPr="00495DEA" w:rsidRDefault="00F151E7" w:rsidP="00495DEA">
            <w:pPr>
              <w:pStyle w:val="ConsPlusTitle"/>
              <w:outlineLvl w:val="0"/>
              <w:rPr>
                <w:b w:val="0"/>
                <w:sz w:val="16"/>
                <w:szCs w:val="16"/>
              </w:rPr>
            </w:pPr>
            <w:r w:rsidRPr="00495DEA">
              <w:rPr>
                <w:b w:val="0"/>
                <w:sz w:val="16"/>
                <w:szCs w:val="16"/>
              </w:rPr>
              <w:t xml:space="preserve">Орловского района </w:t>
            </w:r>
          </w:p>
          <w:p w:rsidR="00F151E7" w:rsidRPr="00495DEA" w:rsidRDefault="00F151E7" w:rsidP="00495DEA">
            <w:pPr>
              <w:pStyle w:val="ConsPlusTitle"/>
              <w:widowControl/>
              <w:outlineLvl w:val="0"/>
              <w:rPr>
                <w:sz w:val="16"/>
                <w:szCs w:val="16"/>
              </w:rPr>
            </w:pPr>
            <w:r w:rsidRPr="00495DEA">
              <w:rPr>
                <w:b w:val="0"/>
                <w:sz w:val="16"/>
                <w:szCs w:val="16"/>
              </w:rPr>
              <w:t>от 07.02.2020 № 84-п</w:t>
            </w:r>
          </w:p>
        </w:tc>
      </w:tr>
    </w:tbl>
    <w:p w:rsidR="00F151E7" w:rsidRPr="00495DEA" w:rsidRDefault="00F151E7" w:rsidP="00F151E7">
      <w:pPr>
        <w:pStyle w:val="ConsPlusTitle"/>
        <w:widowControl/>
        <w:jc w:val="center"/>
        <w:outlineLvl w:val="0"/>
        <w:rPr>
          <w:sz w:val="16"/>
          <w:szCs w:val="16"/>
        </w:rPr>
      </w:pPr>
    </w:p>
    <w:p w:rsidR="00F151E7" w:rsidRPr="00495DEA" w:rsidRDefault="00F151E7" w:rsidP="00F151E7">
      <w:pPr>
        <w:pStyle w:val="ConsPlusTitle"/>
        <w:widowControl/>
        <w:jc w:val="center"/>
        <w:outlineLvl w:val="0"/>
        <w:rPr>
          <w:sz w:val="16"/>
          <w:szCs w:val="16"/>
        </w:rPr>
      </w:pPr>
    </w:p>
    <w:p w:rsidR="00F151E7" w:rsidRPr="00495DEA" w:rsidRDefault="00F151E7" w:rsidP="00F151E7">
      <w:pPr>
        <w:pStyle w:val="ConsPlusTitle"/>
        <w:widowControl/>
        <w:jc w:val="center"/>
        <w:outlineLvl w:val="0"/>
        <w:rPr>
          <w:sz w:val="16"/>
          <w:szCs w:val="16"/>
        </w:rPr>
      </w:pPr>
      <w:r w:rsidRPr="00495DEA">
        <w:rPr>
          <w:sz w:val="16"/>
          <w:szCs w:val="16"/>
        </w:rPr>
        <w:t>СОСТАВ</w:t>
      </w:r>
    </w:p>
    <w:p w:rsidR="00F151E7" w:rsidRPr="00495DEA" w:rsidRDefault="00F151E7" w:rsidP="00F151E7">
      <w:pPr>
        <w:jc w:val="center"/>
        <w:rPr>
          <w:b/>
          <w:sz w:val="16"/>
          <w:szCs w:val="16"/>
        </w:rPr>
      </w:pPr>
      <w:r w:rsidRPr="00495DEA">
        <w:rPr>
          <w:b/>
          <w:sz w:val="16"/>
          <w:szCs w:val="16"/>
        </w:rPr>
        <w:t>комиссии по предупреждению и ликвидации чрезвычайных ситуаций и обеспечению пожарной безопасности Орловского района</w:t>
      </w:r>
    </w:p>
    <w:p w:rsidR="00F151E7" w:rsidRPr="00495DEA" w:rsidRDefault="00F151E7" w:rsidP="00F151E7">
      <w:pPr>
        <w:jc w:val="center"/>
        <w:rPr>
          <w:b/>
          <w:sz w:val="16"/>
          <w:szCs w:val="16"/>
        </w:rPr>
      </w:pPr>
    </w:p>
    <w:tbl>
      <w:tblPr>
        <w:tblW w:w="10031" w:type="dxa"/>
        <w:tblLook w:val="0000" w:firstRow="0" w:lastRow="0" w:firstColumn="0" w:lastColumn="0" w:noHBand="0" w:noVBand="0"/>
      </w:tblPr>
      <w:tblGrid>
        <w:gridCol w:w="4077"/>
        <w:gridCol w:w="5954"/>
      </w:tblGrid>
      <w:tr w:rsidR="00F151E7" w:rsidRPr="00495DEA" w:rsidTr="00495DEA">
        <w:tc>
          <w:tcPr>
            <w:tcW w:w="4077" w:type="dxa"/>
          </w:tcPr>
          <w:p w:rsidR="00F151E7" w:rsidRPr="00495DEA" w:rsidRDefault="00F151E7" w:rsidP="00495DEA">
            <w:pPr>
              <w:spacing w:before="120" w:after="120" w:line="240" w:lineRule="exact"/>
              <w:rPr>
                <w:sz w:val="16"/>
                <w:szCs w:val="16"/>
              </w:rPr>
            </w:pPr>
            <w:r w:rsidRPr="00495DEA">
              <w:rPr>
                <w:sz w:val="16"/>
                <w:szCs w:val="16"/>
              </w:rPr>
              <w:t>ЦЕЛИЩЕВ</w:t>
            </w:r>
          </w:p>
          <w:p w:rsidR="00F151E7" w:rsidRPr="00495DEA" w:rsidRDefault="00F151E7" w:rsidP="00495DEA">
            <w:pPr>
              <w:spacing w:before="120" w:after="120" w:line="240" w:lineRule="exact"/>
              <w:rPr>
                <w:sz w:val="16"/>
                <w:szCs w:val="16"/>
              </w:rPr>
            </w:pPr>
            <w:r w:rsidRPr="00495DEA">
              <w:rPr>
                <w:sz w:val="16"/>
                <w:szCs w:val="16"/>
              </w:rPr>
              <w:t>Сергей Сергеевич</w:t>
            </w:r>
          </w:p>
        </w:tc>
        <w:tc>
          <w:tcPr>
            <w:tcW w:w="5954" w:type="dxa"/>
          </w:tcPr>
          <w:p w:rsidR="00F151E7" w:rsidRPr="00495DEA" w:rsidRDefault="00F151E7" w:rsidP="00495DEA">
            <w:pPr>
              <w:spacing w:before="120" w:after="120"/>
              <w:jc w:val="both"/>
              <w:rPr>
                <w:sz w:val="16"/>
                <w:szCs w:val="16"/>
              </w:rPr>
            </w:pPr>
            <w:r w:rsidRPr="00495DEA">
              <w:rPr>
                <w:sz w:val="16"/>
                <w:szCs w:val="16"/>
              </w:rPr>
              <w:t>- глава администрации Орловского района, председатель комиссии</w:t>
            </w:r>
          </w:p>
        </w:tc>
      </w:tr>
      <w:tr w:rsidR="00F151E7" w:rsidRPr="00495DEA" w:rsidTr="00495DEA">
        <w:tc>
          <w:tcPr>
            <w:tcW w:w="4077" w:type="dxa"/>
          </w:tcPr>
          <w:p w:rsidR="00F151E7" w:rsidRPr="00495DEA" w:rsidRDefault="00F151E7" w:rsidP="00495DEA">
            <w:pPr>
              <w:spacing w:before="120" w:after="120" w:line="240" w:lineRule="exact"/>
              <w:rPr>
                <w:sz w:val="16"/>
                <w:szCs w:val="16"/>
              </w:rPr>
            </w:pPr>
            <w:r w:rsidRPr="00495DEA">
              <w:rPr>
                <w:sz w:val="16"/>
                <w:szCs w:val="16"/>
              </w:rPr>
              <w:t>АБОТУРОВ</w:t>
            </w:r>
          </w:p>
          <w:p w:rsidR="00F151E7" w:rsidRPr="00495DEA" w:rsidRDefault="00F151E7" w:rsidP="00495DEA">
            <w:pPr>
              <w:spacing w:before="120" w:after="120" w:line="240" w:lineRule="exact"/>
              <w:rPr>
                <w:sz w:val="16"/>
                <w:szCs w:val="16"/>
              </w:rPr>
            </w:pPr>
            <w:r w:rsidRPr="00495DEA">
              <w:rPr>
                <w:sz w:val="16"/>
                <w:szCs w:val="16"/>
              </w:rPr>
              <w:t>Андрей Валентинович</w:t>
            </w:r>
          </w:p>
        </w:tc>
        <w:tc>
          <w:tcPr>
            <w:tcW w:w="5954" w:type="dxa"/>
          </w:tcPr>
          <w:p w:rsidR="00F151E7" w:rsidRPr="00495DEA" w:rsidRDefault="00F151E7" w:rsidP="00495DEA">
            <w:pPr>
              <w:spacing w:before="120" w:after="120"/>
              <w:jc w:val="both"/>
              <w:rPr>
                <w:sz w:val="16"/>
                <w:szCs w:val="16"/>
              </w:rPr>
            </w:pPr>
            <w:r w:rsidRPr="00495DEA">
              <w:rPr>
                <w:sz w:val="16"/>
                <w:szCs w:val="16"/>
              </w:rPr>
              <w:t>-   первый заместитель  главы администрации Орловского района, заместитель председателя комиссии</w:t>
            </w:r>
          </w:p>
        </w:tc>
      </w:tr>
      <w:tr w:rsidR="00F151E7" w:rsidRPr="00495DEA" w:rsidTr="00495DEA">
        <w:tc>
          <w:tcPr>
            <w:tcW w:w="4077" w:type="dxa"/>
          </w:tcPr>
          <w:p w:rsidR="00F151E7" w:rsidRPr="00495DEA" w:rsidRDefault="00F151E7" w:rsidP="00495DEA">
            <w:pPr>
              <w:spacing w:before="120" w:after="120" w:line="240" w:lineRule="exact"/>
              <w:rPr>
                <w:sz w:val="16"/>
                <w:szCs w:val="16"/>
              </w:rPr>
            </w:pPr>
            <w:r w:rsidRPr="00495DEA">
              <w:rPr>
                <w:sz w:val="16"/>
                <w:szCs w:val="16"/>
              </w:rPr>
              <w:t>КОНОНОВ</w:t>
            </w:r>
          </w:p>
          <w:p w:rsidR="00F151E7" w:rsidRPr="00495DEA" w:rsidRDefault="00F151E7" w:rsidP="00495DEA">
            <w:pPr>
              <w:spacing w:before="120" w:after="120" w:line="240" w:lineRule="exact"/>
              <w:rPr>
                <w:sz w:val="16"/>
                <w:szCs w:val="16"/>
              </w:rPr>
            </w:pPr>
            <w:r w:rsidRPr="00495DEA">
              <w:rPr>
                <w:sz w:val="16"/>
                <w:szCs w:val="16"/>
              </w:rPr>
              <w:t>Владимир Александрович</w:t>
            </w:r>
          </w:p>
        </w:tc>
        <w:tc>
          <w:tcPr>
            <w:tcW w:w="5954" w:type="dxa"/>
          </w:tcPr>
          <w:p w:rsidR="00F151E7" w:rsidRPr="00495DEA" w:rsidRDefault="00F151E7" w:rsidP="00495DEA">
            <w:pPr>
              <w:spacing w:before="120" w:after="120"/>
              <w:jc w:val="both"/>
              <w:rPr>
                <w:sz w:val="16"/>
                <w:szCs w:val="16"/>
              </w:rPr>
            </w:pPr>
            <w:r w:rsidRPr="00495DEA">
              <w:rPr>
                <w:sz w:val="16"/>
                <w:szCs w:val="16"/>
              </w:rPr>
              <w:t>-   начальник  45 пожарной части ФГКУ «6 отряд ФПС по Кировской области», заместитель председателя комиссии  (по согласованию)</w:t>
            </w:r>
          </w:p>
        </w:tc>
      </w:tr>
      <w:tr w:rsidR="00F151E7" w:rsidRPr="00495DEA" w:rsidTr="00495DEA">
        <w:tc>
          <w:tcPr>
            <w:tcW w:w="4077" w:type="dxa"/>
          </w:tcPr>
          <w:p w:rsidR="00F151E7" w:rsidRPr="00495DEA" w:rsidRDefault="00F151E7" w:rsidP="00495DEA">
            <w:pPr>
              <w:spacing w:before="120" w:after="120" w:line="240" w:lineRule="exact"/>
              <w:rPr>
                <w:sz w:val="16"/>
                <w:szCs w:val="16"/>
              </w:rPr>
            </w:pPr>
            <w:r w:rsidRPr="00495DEA">
              <w:rPr>
                <w:sz w:val="16"/>
                <w:szCs w:val="16"/>
              </w:rPr>
              <w:t>ИГНАТОВ</w:t>
            </w:r>
          </w:p>
          <w:p w:rsidR="00F151E7" w:rsidRPr="00495DEA" w:rsidRDefault="00F151E7" w:rsidP="00495DEA">
            <w:pPr>
              <w:spacing w:before="120" w:after="120" w:line="240" w:lineRule="exact"/>
              <w:rPr>
                <w:sz w:val="16"/>
                <w:szCs w:val="16"/>
              </w:rPr>
            </w:pPr>
            <w:r w:rsidRPr="00495DEA">
              <w:rPr>
                <w:sz w:val="16"/>
                <w:szCs w:val="16"/>
              </w:rPr>
              <w:t>Алексей Иванович</w:t>
            </w:r>
          </w:p>
        </w:tc>
        <w:tc>
          <w:tcPr>
            <w:tcW w:w="5954" w:type="dxa"/>
          </w:tcPr>
          <w:p w:rsidR="00F151E7" w:rsidRPr="00495DEA" w:rsidRDefault="00F151E7" w:rsidP="00495DEA">
            <w:pPr>
              <w:spacing w:before="120" w:after="120"/>
              <w:jc w:val="both"/>
              <w:rPr>
                <w:sz w:val="16"/>
                <w:szCs w:val="16"/>
              </w:rPr>
            </w:pPr>
            <w:r w:rsidRPr="00495DEA">
              <w:rPr>
                <w:sz w:val="16"/>
                <w:szCs w:val="16"/>
              </w:rPr>
              <w:t>-   заведующий сектором по гражданской обороны и чрезвычайным ситуациям администрации Орловского района, секретарь комиссии</w:t>
            </w:r>
          </w:p>
        </w:tc>
      </w:tr>
      <w:tr w:rsidR="00F151E7" w:rsidRPr="00495DEA" w:rsidTr="00495DEA">
        <w:trPr>
          <w:trHeight w:val="550"/>
        </w:trPr>
        <w:tc>
          <w:tcPr>
            <w:tcW w:w="4077" w:type="dxa"/>
          </w:tcPr>
          <w:p w:rsidR="00F151E7" w:rsidRPr="00495DEA" w:rsidRDefault="00F151E7" w:rsidP="00495DEA">
            <w:pPr>
              <w:spacing w:before="120" w:after="120" w:line="240" w:lineRule="exact"/>
              <w:rPr>
                <w:sz w:val="16"/>
                <w:szCs w:val="16"/>
              </w:rPr>
            </w:pPr>
            <w:r w:rsidRPr="00495DEA">
              <w:rPr>
                <w:sz w:val="16"/>
                <w:szCs w:val="16"/>
              </w:rPr>
              <w:t>Члены комиссии:</w:t>
            </w:r>
          </w:p>
        </w:tc>
        <w:tc>
          <w:tcPr>
            <w:tcW w:w="5954" w:type="dxa"/>
          </w:tcPr>
          <w:p w:rsidR="00F151E7" w:rsidRPr="00495DEA" w:rsidRDefault="00F151E7" w:rsidP="00495DEA">
            <w:pPr>
              <w:spacing w:before="120" w:after="120"/>
              <w:jc w:val="both"/>
              <w:rPr>
                <w:sz w:val="16"/>
                <w:szCs w:val="16"/>
              </w:rPr>
            </w:pPr>
          </w:p>
        </w:tc>
      </w:tr>
      <w:tr w:rsidR="00F151E7" w:rsidRPr="00495DEA" w:rsidTr="00495DEA">
        <w:tc>
          <w:tcPr>
            <w:tcW w:w="4077" w:type="dxa"/>
          </w:tcPr>
          <w:p w:rsidR="00F151E7" w:rsidRPr="00495DEA" w:rsidRDefault="00F151E7" w:rsidP="00495DEA">
            <w:pPr>
              <w:shd w:val="clear" w:color="auto" w:fill="FFFFFF"/>
              <w:spacing w:before="120" w:after="120" w:line="240" w:lineRule="exact"/>
              <w:rPr>
                <w:color w:val="000000"/>
                <w:spacing w:val="-1"/>
                <w:sz w:val="16"/>
                <w:szCs w:val="16"/>
              </w:rPr>
            </w:pPr>
            <w:r w:rsidRPr="00495DEA">
              <w:rPr>
                <w:color w:val="000000"/>
                <w:spacing w:val="-1"/>
                <w:sz w:val="16"/>
                <w:szCs w:val="16"/>
              </w:rPr>
              <w:t>БЕРЕСНЕВА</w:t>
            </w:r>
          </w:p>
          <w:p w:rsidR="00F151E7" w:rsidRPr="00495DEA" w:rsidRDefault="00F151E7" w:rsidP="00495DEA">
            <w:pPr>
              <w:pStyle w:val="ConsPlusTitle"/>
              <w:spacing w:before="120" w:after="120" w:line="240" w:lineRule="exact"/>
              <w:outlineLvl w:val="0"/>
              <w:rPr>
                <w:b w:val="0"/>
                <w:sz w:val="16"/>
                <w:szCs w:val="16"/>
              </w:rPr>
            </w:pPr>
            <w:r w:rsidRPr="00495DEA">
              <w:rPr>
                <w:b w:val="0"/>
                <w:color w:val="000000"/>
                <w:spacing w:val="-1"/>
                <w:sz w:val="16"/>
                <w:szCs w:val="16"/>
              </w:rPr>
              <w:t>Елена Валерьевна</w:t>
            </w:r>
          </w:p>
        </w:tc>
        <w:tc>
          <w:tcPr>
            <w:tcW w:w="5954" w:type="dxa"/>
          </w:tcPr>
          <w:p w:rsidR="00F151E7" w:rsidRPr="00495DEA" w:rsidRDefault="00F151E7" w:rsidP="00495DEA">
            <w:pPr>
              <w:pStyle w:val="ConsPlusTitle"/>
              <w:spacing w:before="120" w:after="120"/>
              <w:jc w:val="both"/>
              <w:outlineLvl w:val="0"/>
              <w:rPr>
                <w:b w:val="0"/>
                <w:sz w:val="16"/>
                <w:szCs w:val="16"/>
              </w:rPr>
            </w:pPr>
            <w:r w:rsidRPr="00495DEA">
              <w:rPr>
                <w:b w:val="0"/>
                <w:sz w:val="16"/>
                <w:szCs w:val="16"/>
              </w:rPr>
              <w:t>-</w:t>
            </w:r>
            <w:r w:rsidRPr="00495DEA">
              <w:rPr>
                <w:color w:val="000000"/>
                <w:spacing w:val="-1"/>
                <w:sz w:val="16"/>
                <w:szCs w:val="16"/>
              </w:rPr>
              <w:t xml:space="preserve"> </w:t>
            </w:r>
            <w:r w:rsidRPr="00495DEA">
              <w:rPr>
                <w:b w:val="0"/>
                <w:color w:val="000000"/>
                <w:spacing w:val="-1"/>
                <w:sz w:val="16"/>
                <w:szCs w:val="16"/>
              </w:rPr>
              <w:t xml:space="preserve">начальник КОГАУ СО «МКЦСОН в </w:t>
            </w:r>
            <w:proofErr w:type="spellStart"/>
            <w:r w:rsidRPr="00495DEA">
              <w:rPr>
                <w:b w:val="0"/>
                <w:color w:val="000000"/>
                <w:spacing w:val="-1"/>
                <w:sz w:val="16"/>
                <w:szCs w:val="16"/>
              </w:rPr>
              <w:t>Котельничском</w:t>
            </w:r>
            <w:proofErr w:type="spellEnd"/>
            <w:r w:rsidRPr="00495DEA">
              <w:rPr>
                <w:b w:val="0"/>
                <w:color w:val="000000"/>
                <w:spacing w:val="-1"/>
                <w:sz w:val="16"/>
                <w:szCs w:val="16"/>
              </w:rPr>
              <w:t xml:space="preserve"> районе» Орловский отдел социального обслуживания населения  (по согласованию)</w:t>
            </w:r>
          </w:p>
        </w:tc>
      </w:tr>
      <w:tr w:rsidR="00F151E7" w:rsidRPr="00495DEA" w:rsidTr="00495DEA">
        <w:tc>
          <w:tcPr>
            <w:tcW w:w="4077" w:type="dxa"/>
          </w:tcPr>
          <w:p w:rsidR="00F151E7" w:rsidRPr="00495DEA" w:rsidRDefault="00F151E7" w:rsidP="00495DEA">
            <w:pPr>
              <w:spacing w:before="120" w:after="120" w:line="240" w:lineRule="exact"/>
              <w:rPr>
                <w:sz w:val="16"/>
                <w:szCs w:val="16"/>
              </w:rPr>
            </w:pPr>
            <w:r w:rsidRPr="00495DEA">
              <w:rPr>
                <w:sz w:val="16"/>
                <w:szCs w:val="16"/>
              </w:rPr>
              <w:t>БУРКОВА</w:t>
            </w:r>
          </w:p>
          <w:p w:rsidR="00F151E7" w:rsidRPr="00495DEA" w:rsidRDefault="00F151E7" w:rsidP="00495DEA">
            <w:pPr>
              <w:spacing w:before="120" w:after="120" w:line="240" w:lineRule="exact"/>
              <w:rPr>
                <w:sz w:val="16"/>
                <w:szCs w:val="16"/>
              </w:rPr>
            </w:pPr>
            <w:r w:rsidRPr="00495DEA">
              <w:rPr>
                <w:sz w:val="16"/>
                <w:szCs w:val="16"/>
              </w:rPr>
              <w:t>Татьяна Геннадьевна</w:t>
            </w:r>
          </w:p>
        </w:tc>
        <w:tc>
          <w:tcPr>
            <w:tcW w:w="5954" w:type="dxa"/>
          </w:tcPr>
          <w:p w:rsidR="00F151E7" w:rsidRPr="00495DEA" w:rsidRDefault="00F151E7" w:rsidP="00495DEA">
            <w:pPr>
              <w:spacing w:before="120" w:after="120"/>
              <w:jc w:val="both"/>
              <w:rPr>
                <w:sz w:val="16"/>
                <w:szCs w:val="16"/>
              </w:rPr>
            </w:pPr>
            <w:proofErr w:type="gramStart"/>
            <w:r w:rsidRPr="00495DEA">
              <w:rPr>
                <w:sz w:val="16"/>
                <w:szCs w:val="16"/>
              </w:rPr>
              <w:t>- главный врач КОГБУЗ «Орловская ЦРБ» (по согласованию)</w:t>
            </w:r>
            <w:proofErr w:type="gramEnd"/>
          </w:p>
        </w:tc>
      </w:tr>
      <w:tr w:rsidR="00F151E7" w:rsidRPr="00495DEA" w:rsidTr="00495DEA">
        <w:tc>
          <w:tcPr>
            <w:tcW w:w="4077" w:type="dxa"/>
          </w:tcPr>
          <w:p w:rsidR="00F151E7" w:rsidRPr="00495DEA" w:rsidRDefault="00F151E7" w:rsidP="00495DEA">
            <w:pPr>
              <w:pStyle w:val="ConsPlusTitle"/>
              <w:spacing w:before="120" w:after="120" w:line="240" w:lineRule="exact"/>
              <w:outlineLvl w:val="0"/>
              <w:rPr>
                <w:b w:val="0"/>
                <w:sz w:val="16"/>
                <w:szCs w:val="16"/>
              </w:rPr>
            </w:pPr>
            <w:r w:rsidRPr="00495DEA">
              <w:rPr>
                <w:b w:val="0"/>
                <w:sz w:val="16"/>
                <w:szCs w:val="16"/>
              </w:rPr>
              <w:t>МОХОВ</w:t>
            </w:r>
          </w:p>
          <w:p w:rsidR="00F151E7" w:rsidRPr="00495DEA" w:rsidRDefault="00F151E7" w:rsidP="00495DEA">
            <w:pPr>
              <w:pStyle w:val="ConsPlusTitle"/>
              <w:spacing w:before="120" w:after="120" w:line="240" w:lineRule="exact"/>
              <w:outlineLvl w:val="0"/>
              <w:rPr>
                <w:b w:val="0"/>
                <w:sz w:val="16"/>
                <w:szCs w:val="16"/>
              </w:rPr>
            </w:pPr>
            <w:r w:rsidRPr="00495DEA">
              <w:rPr>
                <w:b w:val="0"/>
                <w:sz w:val="16"/>
                <w:szCs w:val="16"/>
              </w:rPr>
              <w:t xml:space="preserve">Владимир Леонидович </w:t>
            </w:r>
          </w:p>
        </w:tc>
        <w:tc>
          <w:tcPr>
            <w:tcW w:w="5954" w:type="dxa"/>
          </w:tcPr>
          <w:p w:rsidR="00F151E7" w:rsidRPr="00495DEA" w:rsidRDefault="00F151E7" w:rsidP="00495DEA">
            <w:pPr>
              <w:pStyle w:val="ConsPlusTitle"/>
              <w:spacing w:before="120" w:after="120"/>
              <w:jc w:val="both"/>
              <w:outlineLvl w:val="0"/>
              <w:rPr>
                <w:b w:val="0"/>
                <w:sz w:val="16"/>
                <w:szCs w:val="16"/>
              </w:rPr>
            </w:pPr>
            <w:r w:rsidRPr="00495DEA">
              <w:rPr>
                <w:b w:val="0"/>
                <w:sz w:val="16"/>
                <w:szCs w:val="16"/>
              </w:rPr>
              <w:t xml:space="preserve">- </w:t>
            </w:r>
            <w:proofErr w:type="spellStart"/>
            <w:r w:rsidRPr="00495DEA">
              <w:rPr>
                <w:b w:val="0"/>
                <w:sz w:val="16"/>
                <w:szCs w:val="16"/>
              </w:rPr>
              <w:t>и.о</w:t>
            </w:r>
            <w:proofErr w:type="spellEnd"/>
            <w:r w:rsidRPr="00495DEA">
              <w:rPr>
                <w:b w:val="0"/>
                <w:sz w:val="16"/>
                <w:szCs w:val="16"/>
              </w:rPr>
              <w:t>. директора МУП «</w:t>
            </w:r>
            <w:proofErr w:type="gramStart"/>
            <w:r w:rsidRPr="00495DEA">
              <w:rPr>
                <w:b w:val="0"/>
                <w:sz w:val="16"/>
                <w:szCs w:val="16"/>
              </w:rPr>
              <w:t>Орловское</w:t>
            </w:r>
            <w:proofErr w:type="gramEnd"/>
            <w:r w:rsidRPr="00495DEA">
              <w:rPr>
                <w:b w:val="0"/>
                <w:sz w:val="16"/>
                <w:szCs w:val="16"/>
              </w:rPr>
              <w:t xml:space="preserve"> АТП» (по согласованию)</w:t>
            </w:r>
          </w:p>
        </w:tc>
      </w:tr>
      <w:tr w:rsidR="00F151E7" w:rsidRPr="00495DEA" w:rsidTr="00495DEA">
        <w:tc>
          <w:tcPr>
            <w:tcW w:w="4077" w:type="dxa"/>
          </w:tcPr>
          <w:p w:rsidR="00F151E7" w:rsidRPr="00495DEA" w:rsidRDefault="00F151E7" w:rsidP="00495DEA">
            <w:pPr>
              <w:pStyle w:val="ConsPlusTitle"/>
              <w:spacing w:before="120" w:after="120" w:line="240" w:lineRule="exact"/>
              <w:outlineLvl w:val="0"/>
              <w:rPr>
                <w:b w:val="0"/>
                <w:sz w:val="16"/>
                <w:szCs w:val="16"/>
              </w:rPr>
            </w:pPr>
            <w:r w:rsidRPr="00495DEA">
              <w:rPr>
                <w:b w:val="0"/>
                <w:sz w:val="16"/>
                <w:szCs w:val="16"/>
              </w:rPr>
              <w:t>ГУДИНА</w:t>
            </w:r>
          </w:p>
          <w:p w:rsidR="00F151E7" w:rsidRPr="00495DEA" w:rsidRDefault="00F151E7" w:rsidP="00495DEA">
            <w:pPr>
              <w:pStyle w:val="ConsPlusTitle"/>
              <w:spacing w:before="120" w:after="120" w:line="240" w:lineRule="exact"/>
              <w:outlineLvl w:val="0"/>
              <w:rPr>
                <w:b w:val="0"/>
                <w:sz w:val="16"/>
                <w:szCs w:val="16"/>
              </w:rPr>
            </w:pPr>
            <w:r w:rsidRPr="00495DEA">
              <w:rPr>
                <w:b w:val="0"/>
                <w:sz w:val="16"/>
                <w:szCs w:val="16"/>
              </w:rPr>
              <w:t>Юлия Михайловна</w:t>
            </w:r>
          </w:p>
        </w:tc>
        <w:tc>
          <w:tcPr>
            <w:tcW w:w="5954" w:type="dxa"/>
          </w:tcPr>
          <w:p w:rsidR="00F151E7" w:rsidRPr="00495DEA" w:rsidRDefault="00F151E7" w:rsidP="00495DEA">
            <w:pPr>
              <w:pStyle w:val="ConsPlusTitle"/>
              <w:spacing w:before="120" w:after="120"/>
              <w:jc w:val="both"/>
              <w:outlineLvl w:val="0"/>
              <w:rPr>
                <w:b w:val="0"/>
                <w:sz w:val="16"/>
                <w:szCs w:val="16"/>
              </w:rPr>
            </w:pPr>
            <w:r w:rsidRPr="00495DEA">
              <w:rPr>
                <w:b w:val="0"/>
                <w:sz w:val="16"/>
                <w:szCs w:val="16"/>
              </w:rPr>
              <w:t>- заведующая отделом сельского хозяйства администрации Орловского района, главный экономист</w:t>
            </w:r>
          </w:p>
        </w:tc>
      </w:tr>
      <w:tr w:rsidR="00F151E7" w:rsidRPr="00495DEA" w:rsidTr="00495DEA">
        <w:tc>
          <w:tcPr>
            <w:tcW w:w="4077" w:type="dxa"/>
          </w:tcPr>
          <w:p w:rsidR="00F151E7" w:rsidRPr="00495DEA" w:rsidRDefault="00F151E7" w:rsidP="00495DEA">
            <w:pPr>
              <w:pStyle w:val="ConsPlusTitle"/>
              <w:spacing w:before="120" w:after="120" w:line="240" w:lineRule="exact"/>
              <w:outlineLvl w:val="0"/>
              <w:rPr>
                <w:b w:val="0"/>
                <w:sz w:val="16"/>
                <w:szCs w:val="16"/>
              </w:rPr>
            </w:pPr>
            <w:r w:rsidRPr="00495DEA">
              <w:rPr>
                <w:b w:val="0"/>
                <w:sz w:val="16"/>
                <w:szCs w:val="16"/>
              </w:rPr>
              <w:t>ЖАНТЛЮ</w:t>
            </w:r>
          </w:p>
          <w:p w:rsidR="00F151E7" w:rsidRPr="00495DEA" w:rsidRDefault="00F151E7" w:rsidP="00495DEA">
            <w:pPr>
              <w:pStyle w:val="ConsPlusTitle"/>
              <w:spacing w:before="120" w:after="120" w:line="240" w:lineRule="exact"/>
              <w:outlineLvl w:val="0"/>
              <w:rPr>
                <w:b w:val="0"/>
                <w:sz w:val="16"/>
                <w:szCs w:val="16"/>
              </w:rPr>
            </w:pPr>
            <w:proofErr w:type="spellStart"/>
            <w:r w:rsidRPr="00495DEA">
              <w:rPr>
                <w:b w:val="0"/>
                <w:sz w:val="16"/>
                <w:szCs w:val="16"/>
              </w:rPr>
              <w:t>Кандибай</w:t>
            </w:r>
            <w:proofErr w:type="spellEnd"/>
            <w:r w:rsidRPr="00495DEA">
              <w:rPr>
                <w:b w:val="0"/>
                <w:sz w:val="16"/>
                <w:szCs w:val="16"/>
              </w:rPr>
              <w:t xml:space="preserve"> </w:t>
            </w:r>
            <w:proofErr w:type="spellStart"/>
            <w:r w:rsidRPr="00495DEA">
              <w:rPr>
                <w:b w:val="0"/>
                <w:sz w:val="16"/>
                <w:szCs w:val="16"/>
              </w:rPr>
              <w:t>Кабдуллович</w:t>
            </w:r>
            <w:proofErr w:type="spellEnd"/>
          </w:p>
        </w:tc>
        <w:tc>
          <w:tcPr>
            <w:tcW w:w="5954" w:type="dxa"/>
          </w:tcPr>
          <w:p w:rsidR="00F151E7" w:rsidRPr="00495DEA" w:rsidRDefault="00F151E7" w:rsidP="00495DEA">
            <w:pPr>
              <w:pStyle w:val="ConsPlusTitle"/>
              <w:jc w:val="both"/>
              <w:outlineLvl w:val="0"/>
              <w:rPr>
                <w:b w:val="0"/>
                <w:sz w:val="16"/>
                <w:szCs w:val="16"/>
              </w:rPr>
            </w:pPr>
            <w:r w:rsidRPr="00495DEA">
              <w:rPr>
                <w:b w:val="0"/>
                <w:sz w:val="16"/>
                <w:szCs w:val="16"/>
              </w:rPr>
              <w:t>- директор ООО «Орловский водоканал»</w:t>
            </w:r>
          </w:p>
          <w:p w:rsidR="00F151E7" w:rsidRPr="00495DEA" w:rsidRDefault="00F151E7" w:rsidP="00495DEA">
            <w:pPr>
              <w:pStyle w:val="ConsPlusTitle"/>
              <w:jc w:val="both"/>
              <w:outlineLvl w:val="0"/>
              <w:rPr>
                <w:b w:val="0"/>
                <w:sz w:val="16"/>
                <w:szCs w:val="16"/>
              </w:rPr>
            </w:pPr>
            <w:r w:rsidRPr="00495DEA">
              <w:rPr>
                <w:b w:val="0"/>
                <w:sz w:val="16"/>
                <w:szCs w:val="16"/>
              </w:rPr>
              <w:t>(по согласованию)</w:t>
            </w:r>
          </w:p>
        </w:tc>
      </w:tr>
      <w:tr w:rsidR="00F151E7" w:rsidRPr="00495DEA" w:rsidTr="00495DEA">
        <w:tc>
          <w:tcPr>
            <w:tcW w:w="4077" w:type="dxa"/>
          </w:tcPr>
          <w:p w:rsidR="00F151E7" w:rsidRPr="00495DEA" w:rsidRDefault="00F151E7" w:rsidP="00495DEA">
            <w:pPr>
              <w:pStyle w:val="ConsPlusTitle"/>
              <w:spacing w:before="120" w:after="120" w:line="240" w:lineRule="exact"/>
              <w:outlineLvl w:val="0"/>
              <w:rPr>
                <w:b w:val="0"/>
                <w:sz w:val="16"/>
                <w:szCs w:val="16"/>
              </w:rPr>
            </w:pPr>
            <w:r w:rsidRPr="00495DEA">
              <w:rPr>
                <w:b w:val="0"/>
                <w:sz w:val="16"/>
                <w:szCs w:val="16"/>
              </w:rPr>
              <w:lastRenderedPageBreak/>
              <w:t>ЗЛОБИН</w:t>
            </w:r>
          </w:p>
          <w:p w:rsidR="00F151E7" w:rsidRPr="00495DEA" w:rsidRDefault="00F151E7" w:rsidP="00495DEA">
            <w:pPr>
              <w:pStyle w:val="ConsPlusTitle"/>
              <w:spacing w:before="120" w:after="120" w:line="240" w:lineRule="exact"/>
              <w:outlineLvl w:val="0"/>
              <w:rPr>
                <w:b w:val="0"/>
                <w:sz w:val="16"/>
                <w:szCs w:val="16"/>
              </w:rPr>
            </w:pPr>
            <w:r w:rsidRPr="00495DEA">
              <w:rPr>
                <w:b w:val="0"/>
                <w:sz w:val="16"/>
                <w:szCs w:val="16"/>
              </w:rPr>
              <w:t>Николай Иванович</w:t>
            </w:r>
          </w:p>
        </w:tc>
        <w:tc>
          <w:tcPr>
            <w:tcW w:w="5954" w:type="dxa"/>
          </w:tcPr>
          <w:p w:rsidR="00F151E7" w:rsidRPr="00495DEA" w:rsidRDefault="00F151E7" w:rsidP="00495DEA">
            <w:pPr>
              <w:pStyle w:val="ConsPlusTitle"/>
              <w:spacing w:before="120" w:after="120"/>
              <w:jc w:val="both"/>
              <w:outlineLvl w:val="0"/>
              <w:rPr>
                <w:b w:val="0"/>
                <w:sz w:val="16"/>
                <w:szCs w:val="16"/>
              </w:rPr>
            </w:pPr>
            <w:r w:rsidRPr="00495DEA">
              <w:rPr>
                <w:b w:val="0"/>
                <w:sz w:val="16"/>
                <w:szCs w:val="16"/>
              </w:rPr>
              <w:t xml:space="preserve">-   государственный инспектор </w:t>
            </w:r>
            <w:proofErr w:type="spellStart"/>
            <w:r w:rsidRPr="00495DEA">
              <w:rPr>
                <w:b w:val="0"/>
                <w:sz w:val="16"/>
                <w:szCs w:val="16"/>
              </w:rPr>
              <w:t>Котельничского</w:t>
            </w:r>
            <w:proofErr w:type="spellEnd"/>
            <w:r w:rsidRPr="00495DEA">
              <w:rPr>
                <w:b w:val="0"/>
                <w:sz w:val="16"/>
                <w:szCs w:val="16"/>
              </w:rPr>
              <w:t xml:space="preserve"> участка Государственной   инспекции по маломерным судам МЧС России по Кировской области  (по согласованию) </w:t>
            </w:r>
          </w:p>
        </w:tc>
      </w:tr>
      <w:tr w:rsidR="00F151E7" w:rsidRPr="00495DEA" w:rsidTr="00495DEA">
        <w:tc>
          <w:tcPr>
            <w:tcW w:w="4077" w:type="dxa"/>
          </w:tcPr>
          <w:p w:rsidR="00F151E7" w:rsidRPr="00495DEA" w:rsidRDefault="00F151E7" w:rsidP="00495DEA">
            <w:pPr>
              <w:pStyle w:val="ConsPlusTitle"/>
              <w:spacing w:before="120" w:after="120" w:line="240" w:lineRule="exact"/>
              <w:outlineLvl w:val="0"/>
              <w:rPr>
                <w:b w:val="0"/>
                <w:sz w:val="16"/>
                <w:szCs w:val="16"/>
              </w:rPr>
            </w:pPr>
            <w:r w:rsidRPr="00495DEA">
              <w:rPr>
                <w:b w:val="0"/>
                <w:sz w:val="16"/>
                <w:szCs w:val="16"/>
              </w:rPr>
              <w:t xml:space="preserve">ЗОНОВ </w:t>
            </w:r>
          </w:p>
          <w:p w:rsidR="00F151E7" w:rsidRPr="00495DEA" w:rsidRDefault="00F151E7" w:rsidP="00495DEA">
            <w:pPr>
              <w:pStyle w:val="ConsPlusTitle"/>
              <w:spacing w:before="120" w:after="120" w:line="240" w:lineRule="exact"/>
              <w:outlineLvl w:val="0"/>
              <w:rPr>
                <w:b w:val="0"/>
                <w:sz w:val="16"/>
                <w:szCs w:val="16"/>
              </w:rPr>
            </w:pPr>
            <w:r w:rsidRPr="00495DEA">
              <w:rPr>
                <w:b w:val="0"/>
                <w:sz w:val="16"/>
                <w:szCs w:val="16"/>
              </w:rPr>
              <w:t>Эдуард Анатольевич</w:t>
            </w:r>
          </w:p>
        </w:tc>
        <w:tc>
          <w:tcPr>
            <w:tcW w:w="5954" w:type="dxa"/>
          </w:tcPr>
          <w:p w:rsidR="00F151E7" w:rsidRPr="00495DEA" w:rsidRDefault="00F151E7" w:rsidP="00495DEA">
            <w:pPr>
              <w:pStyle w:val="ConsPlusTitle"/>
              <w:spacing w:before="120" w:after="120"/>
              <w:jc w:val="both"/>
              <w:outlineLvl w:val="0"/>
              <w:rPr>
                <w:b w:val="0"/>
                <w:sz w:val="16"/>
                <w:szCs w:val="16"/>
              </w:rPr>
            </w:pPr>
            <w:r w:rsidRPr="00495DEA">
              <w:rPr>
                <w:b w:val="0"/>
                <w:sz w:val="16"/>
                <w:szCs w:val="16"/>
              </w:rPr>
              <w:t>-   начальник Орловского РЭС ПО «ЗЭС»  филиала «Кировэнерго» ОАО МРСК Центра и Приволжья (по согласованию)</w:t>
            </w:r>
          </w:p>
        </w:tc>
      </w:tr>
      <w:tr w:rsidR="00F151E7" w:rsidRPr="00495DEA" w:rsidTr="00495DEA">
        <w:tc>
          <w:tcPr>
            <w:tcW w:w="4077" w:type="dxa"/>
          </w:tcPr>
          <w:p w:rsidR="00F151E7" w:rsidRPr="00495DEA" w:rsidRDefault="00F151E7" w:rsidP="00495DEA">
            <w:pPr>
              <w:shd w:val="clear" w:color="auto" w:fill="FFFFFF"/>
              <w:spacing w:before="120" w:after="120" w:line="240" w:lineRule="exact"/>
              <w:rPr>
                <w:color w:val="000000"/>
                <w:spacing w:val="-1"/>
                <w:sz w:val="16"/>
                <w:szCs w:val="16"/>
              </w:rPr>
            </w:pPr>
            <w:r w:rsidRPr="00495DEA">
              <w:rPr>
                <w:color w:val="000000"/>
                <w:spacing w:val="-1"/>
                <w:sz w:val="16"/>
                <w:szCs w:val="16"/>
              </w:rPr>
              <w:t>КОНЬКОВ</w:t>
            </w:r>
          </w:p>
          <w:p w:rsidR="00F151E7" w:rsidRPr="00495DEA" w:rsidRDefault="00F151E7" w:rsidP="00495DEA">
            <w:pPr>
              <w:shd w:val="clear" w:color="auto" w:fill="FFFFFF"/>
              <w:spacing w:before="120" w:after="120" w:line="240" w:lineRule="exact"/>
              <w:rPr>
                <w:color w:val="000000"/>
                <w:spacing w:val="-1"/>
                <w:sz w:val="16"/>
                <w:szCs w:val="16"/>
              </w:rPr>
            </w:pPr>
            <w:r w:rsidRPr="00495DEA">
              <w:rPr>
                <w:color w:val="000000"/>
                <w:spacing w:val="-1"/>
                <w:sz w:val="16"/>
                <w:szCs w:val="16"/>
              </w:rPr>
              <w:t>Владимир Петрович</w:t>
            </w:r>
          </w:p>
        </w:tc>
        <w:tc>
          <w:tcPr>
            <w:tcW w:w="5954" w:type="dxa"/>
          </w:tcPr>
          <w:p w:rsidR="00F151E7" w:rsidRPr="00495DEA" w:rsidRDefault="00F151E7" w:rsidP="00495DEA">
            <w:pPr>
              <w:shd w:val="clear" w:color="auto" w:fill="FFFFFF"/>
              <w:spacing w:before="120" w:after="120"/>
              <w:jc w:val="both"/>
              <w:rPr>
                <w:color w:val="000000"/>
                <w:spacing w:val="-1"/>
                <w:sz w:val="16"/>
                <w:szCs w:val="16"/>
              </w:rPr>
            </w:pPr>
            <w:r w:rsidRPr="00495DEA">
              <w:rPr>
                <w:color w:val="000000"/>
                <w:spacing w:val="-1"/>
                <w:sz w:val="16"/>
                <w:szCs w:val="16"/>
              </w:rPr>
              <w:t>- директор ООО «Орловское кооперативное предприятие» (по согласованию)</w:t>
            </w:r>
          </w:p>
        </w:tc>
      </w:tr>
      <w:tr w:rsidR="00F151E7" w:rsidRPr="00495DEA" w:rsidTr="00495DEA">
        <w:tc>
          <w:tcPr>
            <w:tcW w:w="4077" w:type="dxa"/>
          </w:tcPr>
          <w:p w:rsidR="00F151E7" w:rsidRPr="00495DEA" w:rsidRDefault="00F151E7" w:rsidP="00495DEA">
            <w:pPr>
              <w:spacing w:before="120" w:after="120" w:line="240" w:lineRule="exact"/>
              <w:rPr>
                <w:sz w:val="16"/>
                <w:szCs w:val="16"/>
              </w:rPr>
            </w:pPr>
            <w:r w:rsidRPr="00495DEA">
              <w:rPr>
                <w:sz w:val="16"/>
                <w:szCs w:val="16"/>
              </w:rPr>
              <w:t>ЛАПТЕВА</w:t>
            </w:r>
          </w:p>
          <w:p w:rsidR="00F151E7" w:rsidRPr="00495DEA" w:rsidRDefault="00F151E7" w:rsidP="00495DEA">
            <w:pPr>
              <w:spacing w:before="120" w:after="120" w:line="240" w:lineRule="exact"/>
              <w:rPr>
                <w:sz w:val="16"/>
                <w:szCs w:val="16"/>
              </w:rPr>
            </w:pPr>
            <w:r w:rsidRPr="00495DEA">
              <w:rPr>
                <w:sz w:val="16"/>
                <w:szCs w:val="16"/>
              </w:rPr>
              <w:t xml:space="preserve">Надежда </w:t>
            </w:r>
            <w:proofErr w:type="spellStart"/>
            <w:r w:rsidRPr="00495DEA">
              <w:rPr>
                <w:sz w:val="16"/>
                <w:szCs w:val="16"/>
              </w:rPr>
              <w:t>Климентьевна</w:t>
            </w:r>
            <w:proofErr w:type="spellEnd"/>
          </w:p>
        </w:tc>
        <w:tc>
          <w:tcPr>
            <w:tcW w:w="5954" w:type="dxa"/>
          </w:tcPr>
          <w:p w:rsidR="00F151E7" w:rsidRPr="00495DEA" w:rsidRDefault="00F151E7" w:rsidP="00495DEA">
            <w:pPr>
              <w:spacing w:before="120" w:after="120"/>
              <w:jc w:val="both"/>
              <w:rPr>
                <w:sz w:val="16"/>
                <w:szCs w:val="16"/>
              </w:rPr>
            </w:pPr>
            <w:r w:rsidRPr="00495DEA">
              <w:rPr>
                <w:sz w:val="16"/>
                <w:szCs w:val="16"/>
              </w:rPr>
              <w:t>-   заместитель главы администрации Орловского района, начальник финансового управления</w:t>
            </w:r>
          </w:p>
        </w:tc>
      </w:tr>
      <w:tr w:rsidR="00F151E7" w:rsidRPr="00495DEA" w:rsidTr="00495DEA">
        <w:tc>
          <w:tcPr>
            <w:tcW w:w="4077" w:type="dxa"/>
          </w:tcPr>
          <w:p w:rsidR="00F151E7" w:rsidRPr="00495DEA" w:rsidRDefault="00F151E7" w:rsidP="00495DEA">
            <w:pPr>
              <w:pStyle w:val="ConsPlusTitle"/>
              <w:spacing w:before="120" w:after="120" w:line="240" w:lineRule="exact"/>
              <w:outlineLvl w:val="0"/>
              <w:rPr>
                <w:b w:val="0"/>
                <w:sz w:val="16"/>
                <w:szCs w:val="16"/>
              </w:rPr>
            </w:pPr>
            <w:r w:rsidRPr="00495DEA">
              <w:rPr>
                <w:b w:val="0"/>
                <w:sz w:val="16"/>
                <w:szCs w:val="16"/>
              </w:rPr>
              <w:t>ЛЕВАШОВ</w:t>
            </w:r>
          </w:p>
          <w:p w:rsidR="00F151E7" w:rsidRPr="00495DEA" w:rsidRDefault="00F151E7" w:rsidP="00495DEA">
            <w:pPr>
              <w:pStyle w:val="ConsPlusTitle"/>
              <w:spacing w:before="120" w:after="120" w:line="240" w:lineRule="exact"/>
              <w:outlineLvl w:val="0"/>
              <w:rPr>
                <w:b w:val="0"/>
                <w:sz w:val="16"/>
                <w:szCs w:val="16"/>
              </w:rPr>
            </w:pPr>
            <w:r w:rsidRPr="00495DEA">
              <w:rPr>
                <w:b w:val="0"/>
                <w:sz w:val="16"/>
                <w:szCs w:val="16"/>
              </w:rPr>
              <w:t>Александр Юрьевич</w:t>
            </w:r>
          </w:p>
        </w:tc>
        <w:tc>
          <w:tcPr>
            <w:tcW w:w="5954" w:type="dxa"/>
          </w:tcPr>
          <w:p w:rsidR="00F151E7" w:rsidRPr="00495DEA" w:rsidRDefault="00F151E7" w:rsidP="00495DEA">
            <w:pPr>
              <w:pStyle w:val="ConsPlusTitle"/>
              <w:spacing w:before="120" w:after="120"/>
              <w:jc w:val="both"/>
              <w:outlineLvl w:val="0"/>
              <w:rPr>
                <w:b w:val="0"/>
                <w:sz w:val="16"/>
                <w:szCs w:val="16"/>
              </w:rPr>
            </w:pPr>
            <w:r w:rsidRPr="00495DEA">
              <w:rPr>
                <w:b w:val="0"/>
                <w:sz w:val="16"/>
                <w:szCs w:val="16"/>
              </w:rPr>
              <w:t>- ведущий инженер ЛТЦ г. Орлов Кировский филиал МРФ ОАО «Ростелеком-Волга» (по согласованию)</w:t>
            </w:r>
          </w:p>
        </w:tc>
      </w:tr>
      <w:tr w:rsidR="00F151E7" w:rsidRPr="00495DEA" w:rsidTr="00495DEA">
        <w:tc>
          <w:tcPr>
            <w:tcW w:w="4077" w:type="dxa"/>
          </w:tcPr>
          <w:p w:rsidR="00F151E7" w:rsidRPr="00495DEA" w:rsidRDefault="00F151E7" w:rsidP="00495DEA">
            <w:pPr>
              <w:spacing w:before="120" w:after="120" w:line="240" w:lineRule="exact"/>
              <w:rPr>
                <w:sz w:val="16"/>
                <w:szCs w:val="16"/>
              </w:rPr>
            </w:pPr>
            <w:r w:rsidRPr="00495DEA">
              <w:rPr>
                <w:sz w:val="16"/>
                <w:szCs w:val="16"/>
              </w:rPr>
              <w:t>ЛЕСОВАЯ</w:t>
            </w:r>
          </w:p>
          <w:p w:rsidR="00F151E7" w:rsidRPr="00495DEA" w:rsidRDefault="00F151E7" w:rsidP="00495DEA">
            <w:pPr>
              <w:spacing w:before="120" w:after="120" w:line="240" w:lineRule="exact"/>
              <w:rPr>
                <w:sz w:val="16"/>
                <w:szCs w:val="16"/>
              </w:rPr>
            </w:pPr>
            <w:r w:rsidRPr="00495DEA">
              <w:rPr>
                <w:sz w:val="16"/>
                <w:szCs w:val="16"/>
              </w:rPr>
              <w:t>Татьяна Викторовна</w:t>
            </w:r>
          </w:p>
        </w:tc>
        <w:tc>
          <w:tcPr>
            <w:tcW w:w="5954" w:type="dxa"/>
          </w:tcPr>
          <w:p w:rsidR="00F151E7" w:rsidRPr="00495DEA" w:rsidRDefault="00F151E7" w:rsidP="00495DEA">
            <w:pPr>
              <w:pStyle w:val="a5"/>
              <w:spacing w:before="120" w:after="120"/>
              <w:jc w:val="both"/>
              <w:rPr>
                <w:sz w:val="16"/>
                <w:szCs w:val="16"/>
              </w:rPr>
            </w:pPr>
            <w:r w:rsidRPr="00495DEA">
              <w:rPr>
                <w:sz w:val="16"/>
                <w:szCs w:val="16"/>
              </w:rPr>
              <w:t xml:space="preserve">-   </w:t>
            </w:r>
            <w:r w:rsidRPr="00495DEA">
              <w:rPr>
                <w:b w:val="0"/>
                <w:sz w:val="16"/>
                <w:szCs w:val="16"/>
              </w:rPr>
              <w:t>заведующая юридическим отделом администрации Орловского района</w:t>
            </w:r>
          </w:p>
        </w:tc>
      </w:tr>
      <w:tr w:rsidR="00F151E7" w:rsidRPr="00495DEA" w:rsidTr="00495DEA">
        <w:tc>
          <w:tcPr>
            <w:tcW w:w="4077" w:type="dxa"/>
          </w:tcPr>
          <w:p w:rsidR="00F151E7" w:rsidRPr="00495DEA" w:rsidRDefault="00F151E7" w:rsidP="00495DEA">
            <w:pPr>
              <w:shd w:val="clear" w:color="auto" w:fill="FFFFFF"/>
              <w:spacing w:before="120" w:after="120" w:line="240" w:lineRule="exact"/>
              <w:rPr>
                <w:color w:val="000000"/>
                <w:spacing w:val="-1"/>
                <w:sz w:val="16"/>
                <w:szCs w:val="16"/>
              </w:rPr>
            </w:pPr>
            <w:r w:rsidRPr="00495DEA">
              <w:rPr>
                <w:color w:val="000000"/>
                <w:spacing w:val="-1"/>
                <w:sz w:val="16"/>
                <w:szCs w:val="16"/>
              </w:rPr>
              <w:t>ПОПУЛЬКИНА</w:t>
            </w:r>
          </w:p>
          <w:p w:rsidR="00F151E7" w:rsidRPr="00495DEA" w:rsidRDefault="00F151E7" w:rsidP="00495DEA">
            <w:pPr>
              <w:shd w:val="clear" w:color="auto" w:fill="FFFFFF"/>
              <w:spacing w:before="120" w:after="120" w:line="240" w:lineRule="exact"/>
              <w:rPr>
                <w:color w:val="000000"/>
                <w:spacing w:val="-1"/>
                <w:sz w:val="16"/>
                <w:szCs w:val="16"/>
              </w:rPr>
            </w:pPr>
            <w:r w:rsidRPr="00495DEA">
              <w:rPr>
                <w:color w:val="000000"/>
                <w:spacing w:val="-1"/>
                <w:sz w:val="16"/>
                <w:szCs w:val="16"/>
              </w:rPr>
              <w:t>Ольга Ивановна</w:t>
            </w:r>
          </w:p>
        </w:tc>
        <w:tc>
          <w:tcPr>
            <w:tcW w:w="5954" w:type="dxa"/>
          </w:tcPr>
          <w:p w:rsidR="00F151E7" w:rsidRPr="00495DEA" w:rsidRDefault="00F151E7" w:rsidP="00495DEA">
            <w:pPr>
              <w:shd w:val="clear" w:color="auto" w:fill="FFFFFF"/>
              <w:spacing w:before="120" w:after="120"/>
              <w:jc w:val="both"/>
              <w:rPr>
                <w:color w:val="000000"/>
                <w:spacing w:val="-1"/>
                <w:sz w:val="16"/>
                <w:szCs w:val="16"/>
              </w:rPr>
            </w:pPr>
            <w:r w:rsidRPr="00495DEA">
              <w:rPr>
                <w:color w:val="000000"/>
                <w:spacing w:val="-1"/>
                <w:sz w:val="16"/>
                <w:szCs w:val="16"/>
              </w:rPr>
              <w:t xml:space="preserve">- заведующая КОГБУ «Кировская </w:t>
            </w:r>
            <w:proofErr w:type="spellStart"/>
            <w:proofErr w:type="gramStart"/>
            <w:r w:rsidRPr="00495DEA">
              <w:rPr>
                <w:color w:val="000000"/>
                <w:spacing w:val="-1"/>
                <w:sz w:val="16"/>
                <w:szCs w:val="16"/>
              </w:rPr>
              <w:t>обл</w:t>
            </w:r>
            <w:proofErr w:type="spellEnd"/>
            <w:proofErr w:type="gramEnd"/>
            <w:r w:rsidRPr="00495DEA">
              <w:rPr>
                <w:color w:val="000000"/>
                <w:spacing w:val="-1"/>
                <w:sz w:val="16"/>
                <w:szCs w:val="16"/>
              </w:rPr>
              <w:t xml:space="preserve"> СББЖ» Орловской УВЛ  (по согласованию)</w:t>
            </w:r>
          </w:p>
        </w:tc>
      </w:tr>
      <w:tr w:rsidR="00F151E7" w:rsidRPr="00495DEA" w:rsidTr="00495DEA">
        <w:tc>
          <w:tcPr>
            <w:tcW w:w="4077" w:type="dxa"/>
          </w:tcPr>
          <w:p w:rsidR="00F151E7" w:rsidRPr="00495DEA" w:rsidRDefault="00F151E7" w:rsidP="00495DEA">
            <w:pPr>
              <w:spacing w:before="120" w:after="120" w:line="240" w:lineRule="exact"/>
              <w:rPr>
                <w:sz w:val="16"/>
                <w:szCs w:val="16"/>
              </w:rPr>
            </w:pPr>
            <w:r w:rsidRPr="00495DEA">
              <w:rPr>
                <w:sz w:val="16"/>
                <w:szCs w:val="16"/>
              </w:rPr>
              <w:t xml:space="preserve">ПОПУЛЬКИН </w:t>
            </w:r>
          </w:p>
          <w:p w:rsidR="00F151E7" w:rsidRPr="00495DEA" w:rsidRDefault="00F151E7" w:rsidP="00495DEA">
            <w:pPr>
              <w:spacing w:before="120" w:after="120" w:line="240" w:lineRule="exact"/>
              <w:rPr>
                <w:sz w:val="16"/>
                <w:szCs w:val="16"/>
              </w:rPr>
            </w:pPr>
            <w:r w:rsidRPr="00495DEA">
              <w:rPr>
                <w:sz w:val="16"/>
                <w:szCs w:val="16"/>
              </w:rPr>
              <w:t>Сергей Николаевич</w:t>
            </w:r>
          </w:p>
        </w:tc>
        <w:tc>
          <w:tcPr>
            <w:tcW w:w="5954" w:type="dxa"/>
          </w:tcPr>
          <w:p w:rsidR="00F151E7" w:rsidRPr="00495DEA" w:rsidRDefault="00F151E7" w:rsidP="00495DEA">
            <w:pPr>
              <w:spacing w:before="120" w:after="120"/>
              <w:jc w:val="both"/>
              <w:rPr>
                <w:sz w:val="16"/>
                <w:szCs w:val="16"/>
              </w:rPr>
            </w:pPr>
            <w:r w:rsidRPr="00495DEA">
              <w:rPr>
                <w:sz w:val="16"/>
                <w:szCs w:val="16"/>
              </w:rPr>
              <w:t>-   глава администрации Орловского городского поселения (по согласованию)</w:t>
            </w:r>
          </w:p>
        </w:tc>
      </w:tr>
      <w:tr w:rsidR="00F151E7" w:rsidRPr="00495DEA" w:rsidTr="00495DEA">
        <w:tc>
          <w:tcPr>
            <w:tcW w:w="4077" w:type="dxa"/>
          </w:tcPr>
          <w:p w:rsidR="00F151E7" w:rsidRPr="00495DEA" w:rsidRDefault="00F151E7" w:rsidP="00495DEA">
            <w:pPr>
              <w:pStyle w:val="ConsPlusTitle"/>
              <w:spacing w:before="120" w:after="120" w:line="240" w:lineRule="exact"/>
              <w:outlineLvl w:val="0"/>
              <w:rPr>
                <w:b w:val="0"/>
                <w:sz w:val="16"/>
                <w:szCs w:val="16"/>
                <w:highlight w:val="yellow"/>
              </w:rPr>
            </w:pPr>
            <w:r w:rsidRPr="00495DEA">
              <w:rPr>
                <w:b w:val="0"/>
                <w:sz w:val="16"/>
                <w:szCs w:val="16"/>
              </w:rPr>
              <w:t>РЫЧИХИНА</w:t>
            </w:r>
            <w:r w:rsidRPr="00495DEA">
              <w:rPr>
                <w:b w:val="0"/>
                <w:sz w:val="16"/>
                <w:szCs w:val="16"/>
                <w:highlight w:val="yellow"/>
              </w:rPr>
              <w:t xml:space="preserve"> </w:t>
            </w:r>
          </w:p>
          <w:p w:rsidR="00F151E7" w:rsidRPr="00495DEA" w:rsidRDefault="00F151E7" w:rsidP="00495DEA">
            <w:pPr>
              <w:pStyle w:val="ConsPlusTitle"/>
              <w:spacing w:before="120" w:after="120" w:line="240" w:lineRule="exact"/>
              <w:outlineLvl w:val="0"/>
              <w:rPr>
                <w:b w:val="0"/>
                <w:sz w:val="16"/>
                <w:szCs w:val="16"/>
              </w:rPr>
            </w:pPr>
            <w:r w:rsidRPr="00495DEA">
              <w:rPr>
                <w:b w:val="0"/>
                <w:sz w:val="16"/>
                <w:szCs w:val="16"/>
              </w:rPr>
              <w:t>Евгения Валерьевна</w:t>
            </w:r>
          </w:p>
        </w:tc>
        <w:tc>
          <w:tcPr>
            <w:tcW w:w="5954" w:type="dxa"/>
          </w:tcPr>
          <w:p w:rsidR="00F151E7" w:rsidRPr="00495DEA" w:rsidRDefault="00F151E7" w:rsidP="00495DEA">
            <w:pPr>
              <w:pStyle w:val="ConsPlusTitle"/>
              <w:spacing w:before="120" w:after="120"/>
              <w:jc w:val="both"/>
              <w:outlineLvl w:val="0"/>
              <w:rPr>
                <w:b w:val="0"/>
                <w:sz w:val="16"/>
                <w:szCs w:val="16"/>
              </w:rPr>
            </w:pPr>
            <w:r w:rsidRPr="00495DEA">
              <w:rPr>
                <w:b w:val="0"/>
                <w:sz w:val="16"/>
                <w:szCs w:val="16"/>
              </w:rPr>
              <w:t>-   начальник метеостанции Котельнич Кировский ЦГМС – филиал ФГБУ «Верхне-Волжское УГМС» (по согласованию)</w:t>
            </w:r>
          </w:p>
        </w:tc>
      </w:tr>
      <w:tr w:rsidR="00F151E7" w:rsidRPr="00495DEA" w:rsidTr="00495DEA">
        <w:tc>
          <w:tcPr>
            <w:tcW w:w="4077" w:type="dxa"/>
          </w:tcPr>
          <w:p w:rsidR="00F151E7" w:rsidRPr="00495DEA" w:rsidRDefault="00F151E7" w:rsidP="00495DEA">
            <w:pPr>
              <w:spacing w:before="120" w:after="120" w:line="240" w:lineRule="exact"/>
              <w:rPr>
                <w:sz w:val="16"/>
                <w:szCs w:val="16"/>
              </w:rPr>
            </w:pPr>
            <w:r w:rsidRPr="00495DEA">
              <w:rPr>
                <w:sz w:val="16"/>
                <w:szCs w:val="16"/>
              </w:rPr>
              <w:t>СЕВРЮГИН</w:t>
            </w:r>
          </w:p>
          <w:p w:rsidR="00F151E7" w:rsidRPr="00495DEA" w:rsidRDefault="00F151E7" w:rsidP="00495DEA">
            <w:pPr>
              <w:spacing w:before="120" w:after="120" w:line="240" w:lineRule="exact"/>
              <w:rPr>
                <w:sz w:val="16"/>
                <w:szCs w:val="16"/>
              </w:rPr>
            </w:pPr>
            <w:r w:rsidRPr="00495DEA">
              <w:rPr>
                <w:sz w:val="16"/>
                <w:szCs w:val="16"/>
              </w:rPr>
              <w:t>Алексей Николаевич</w:t>
            </w:r>
          </w:p>
        </w:tc>
        <w:tc>
          <w:tcPr>
            <w:tcW w:w="5954" w:type="dxa"/>
          </w:tcPr>
          <w:p w:rsidR="00F151E7" w:rsidRPr="00495DEA" w:rsidRDefault="00F151E7" w:rsidP="00495DEA">
            <w:pPr>
              <w:spacing w:before="120" w:after="120"/>
              <w:jc w:val="both"/>
              <w:rPr>
                <w:sz w:val="16"/>
                <w:szCs w:val="16"/>
              </w:rPr>
            </w:pPr>
            <w:r w:rsidRPr="00495DEA">
              <w:rPr>
                <w:sz w:val="16"/>
                <w:szCs w:val="16"/>
              </w:rPr>
              <w:t>-   начальник отделения надзорной деятельности и профилактической работы  Орловского района  (по согласованию)</w:t>
            </w:r>
          </w:p>
        </w:tc>
      </w:tr>
      <w:tr w:rsidR="00F151E7" w:rsidRPr="00495DEA" w:rsidTr="00495DEA">
        <w:tc>
          <w:tcPr>
            <w:tcW w:w="4077" w:type="dxa"/>
          </w:tcPr>
          <w:p w:rsidR="00F151E7" w:rsidRPr="00495DEA" w:rsidRDefault="00F151E7" w:rsidP="00495DEA">
            <w:pPr>
              <w:pStyle w:val="ConsPlusTitle"/>
              <w:spacing w:before="120" w:after="120" w:line="240" w:lineRule="exact"/>
              <w:outlineLvl w:val="0"/>
              <w:rPr>
                <w:b w:val="0"/>
                <w:sz w:val="16"/>
                <w:szCs w:val="16"/>
              </w:rPr>
            </w:pPr>
            <w:r w:rsidRPr="00495DEA">
              <w:rPr>
                <w:b w:val="0"/>
                <w:sz w:val="16"/>
                <w:szCs w:val="16"/>
              </w:rPr>
              <w:t>СУЧКОВА</w:t>
            </w:r>
          </w:p>
          <w:p w:rsidR="00F151E7" w:rsidRPr="00495DEA" w:rsidRDefault="00F151E7" w:rsidP="00495DEA">
            <w:pPr>
              <w:pStyle w:val="ConsPlusTitle"/>
              <w:spacing w:before="120" w:after="120" w:line="240" w:lineRule="exact"/>
              <w:outlineLvl w:val="0"/>
              <w:rPr>
                <w:b w:val="0"/>
                <w:sz w:val="16"/>
                <w:szCs w:val="16"/>
              </w:rPr>
            </w:pPr>
            <w:r w:rsidRPr="00495DEA">
              <w:rPr>
                <w:b w:val="0"/>
                <w:sz w:val="16"/>
                <w:szCs w:val="16"/>
              </w:rPr>
              <w:t>Мария Павловна</w:t>
            </w:r>
          </w:p>
        </w:tc>
        <w:tc>
          <w:tcPr>
            <w:tcW w:w="5954" w:type="dxa"/>
          </w:tcPr>
          <w:p w:rsidR="00F151E7" w:rsidRPr="00495DEA" w:rsidRDefault="00F151E7" w:rsidP="00495DEA">
            <w:pPr>
              <w:pStyle w:val="ConsPlusTitle"/>
              <w:spacing w:before="120" w:after="120"/>
              <w:jc w:val="both"/>
              <w:outlineLvl w:val="0"/>
              <w:rPr>
                <w:b w:val="0"/>
                <w:sz w:val="16"/>
                <w:szCs w:val="16"/>
              </w:rPr>
            </w:pPr>
            <w:r w:rsidRPr="00495DEA">
              <w:rPr>
                <w:b w:val="0"/>
                <w:sz w:val="16"/>
                <w:szCs w:val="16"/>
              </w:rPr>
              <w:t>- начальник управления образования администрации Орловского района</w:t>
            </w:r>
          </w:p>
        </w:tc>
      </w:tr>
      <w:tr w:rsidR="00F151E7" w:rsidRPr="00495DEA" w:rsidTr="00495DEA">
        <w:tc>
          <w:tcPr>
            <w:tcW w:w="4077" w:type="dxa"/>
          </w:tcPr>
          <w:p w:rsidR="00F151E7" w:rsidRPr="00495DEA" w:rsidRDefault="00F151E7" w:rsidP="00495DEA">
            <w:pPr>
              <w:spacing w:before="120" w:after="120" w:line="240" w:lineRule="exact"/>
              <w:rPr>
                <w:sz w:val="16"/>
                <w:szCs w:val="16"/>
              </w:rPr>
            </w:pPr>
            <w:r w:rsidRPr="00495DEA">
              <w:rPr>
                <w:sz w:val="16"/>
                <w:szCs w:val="16"/>
              </w:rPr>
              <w:t>ФОКИНА</w:t>
            </w:r>
          </w:p>
          <w:p w:rsidR="00F151E7" w:rsidRPr="00495DEA" w:rsidRDefault="00F151E7" w:rsidP="00495DEA">
            <w:pPr>
              <w:spacing w:before="120" w:after="120" w:line="240" w:lineRule="exact"/>
              <w:rPr>
                <w:sz w:val="16"/>
                <w:szCs w:val="16"/>
              </w:rPr>
            </w:pPr>
            <w:r w:rsidRPr="00495DEA">
              <w:rPr>
                <w:sz w:val="16"/>
                <w:szCs w:val="16"/>
              </w:rPr>
              <w:t>Лариса Валерьевна</w:t>
            </w:r>
          </w:p>
        </w:tc>
        <w:tc>
          <w:tcPr>
            <w:tcW w:w="5954" w:type="dxa"/>
          </w:tcPr>
          <w:p w:rsidR="00F151E7" w:rsidRPr="00495DEA" w:rsidRDefault="00F151E7" w:rsidP="00495DEA">
            <w:pPr>
              <w:spacing w:before="120" w:after="120"/>
              <w:jc w:val="both"/>
              <w:rPr>
                <w:sz w:val="16"/>
                <w:szCs w:val="16"/>
              </w:rPr>
            </w:pPr>
            <w:r w:rsidRPr="00495DEA">
              <w:rPr>
                <w:sz w:val="16"/>
                <w:szCs w:val="16"/>
              </w:rPr>
              <w:t>-   глава администрации Орловского сельского поселения (по согласованию)</w:t>
            </w:r>
          </w:p>
        </w:tc>
      </w:tr>
      <w:tr w:rsidR="00F151E7" w:rsidRPr="00495DEA" w:rsidTr="00495DEA">
        <w:tc>
          <w:tcPr>
            <w:tcW w:w="4077" w:type="dxa"/>
          </w:tcPr>
          <w:p w:rsidR="00F151E7" w:rsidRPr="00495DEA" w:rsidRDefault="00F151E7" w:rsidP="00495DEA">
            <w:pPr>
              <w:pStyle w:val="ConsPlusTitle"/>
              <w:spacing w:before="120" w:after="120" w:line="240" w:lineRule="exact"/>
              <w:outlineLvl w:val="0"/>
              <w:rPr>
                <w:b w:val="0"/>
                <w:sz w:val="16"/>
                <w:szCs w:val="16"/>
              </w:rPr>
            </w:pPr>
            <w:r w:rsidRPr="00495DEA">
              <w:rPr>
                <w:b w:val="0"/>
                <w:sz w:val="16"/>
                <w:szCs w:val="16"/>
              </w:rPr>
              <w:t>ХАРЛАМОВА</w:t>
            </w:r>
          </w:p>
          <w:p w:rsidR="00F151E7" w:rsidRPr="00495DEA" w:rsidRDefault="00F151E7" w:rsidP="00495DEA">
            <w:pPr>
              <w:pStyle w:val="ConsPlusTitle"/>
              <w:spacing w:before="120" w:after="120" w:line="240" w:lineRule="exact"/>
              <w:outlineLvl w:val="0"/>
              <w:rPr>
                <w:b w:val="0"/>
                <w:sz w:val="16"/>
                <w:szCs w:val="16"/>
              </w:rPr>
            </w:pPr>
            <w:r w:rsidRPr="00495DEA">
              <w:rPr>
                <w:b w:val="0"/>
                <w:sz w:val="16"/>
                <w:szCs w:val="16"/>
              </w:rPr>
              <w:t>Алевтина Анатольевна</w:t>
            </w:r>
          </w:p>
        </w:tc>
        <w:tc>
          <w:tcPr>
            <w:tcW w:w="5954" w:type="dxa"/>
          </w:tcPr>
          <w:p w:rsidR="00F151E7" w:rsidRPr="00495DEA" w:rsidRDefault="00F151E7" w:rsidP="00495DEA">
            <w:pPr>
              <w:pStyle w:val="ConsPlusTitle"/>
              <w:spacing w:before="120" w:after="120"/>
              <w:jc w:val="both"/>
              <w:outlineLvl w:val="0"/>
              <w:rPr>
                <w:b w:val="0"/>
                <w:sz w:val="16"/>
                <w:szCs w:val="16"/>
              </w:rPr>
            </w:pPr>
            <w:r w:rsidRPr="00495DEA">
              <w:rPr>
                <w:b w:val="0"/>
                <w:sz w:val="16"/>
                <w:szCs w:val="16"/>
              </w:rPr>
              <w:t>- начальник лесного отдела министерства лесного хозяйства Кировской области по Орловскому лесничеству (по согласованию)</w:t>
            </w:r>
          </w:p>
        </w:tc>
      </w:tr>
      <w:tr w:rsidR="00F151E7" w:rsidRPr="00495DEA" w:rsidTr="00495DEA">
        <w:tc>
          <w:tcPr>
            <w:tcW w:w="4077" w:type="dxa"/>
          </w:tcPr>
          <w:p w:rsidR="00F151E7" w:rsidRPr="00495DEA" w:rsidRDefault="00F151E7" w:rsidP="00495DEA">
            <w:pPr>
              <w:pStyle w:val="ConsPlusTitle"/>
              <w:spacing w:before="120" w:after="120" w:line="240" w:lineRule="exact"/>
              <w:outlineLvl w:val="0"/>
              <w:rPr>
                <w:b w:val="0"/>
                <w:sz w:val="16"/>
                <w:szCs w:val="16"/>
              </w:rPr>
            </w:pPr>
            <w:r w:rsidRPr="00495DEA">
              <w:rPr>
                <w:b w:val="0"/>
                <w:sz w:val="16"/>
                <w:szCs w:val="16"/>
              </w:rPr>
              <w:t>ХОХЛОВ</w:t>
            </w:r>
          </w:p>
          <w:p w:rsidR="00F151E7" w:rsidRPr="00495DEA" w:rsidRDefault="00F151E7" w:rsidP="00495DEA">
            <w:pPr>
              <w:pStyle w:val="ConsPlusTitle"/>
              <w:spacing w:before="120" w:after="120" w:line="240" w:lineRule="exact"/>
              <w:outlineLvl w:val="0"/>
              <w:rPr>
                <w:b w:val="0"/>
                <w:sz w:val="16"/>
                <w:szCs w:val="16"/>
              </w:rPr>
            </w:pPr>
            <w:r w:rsidRPr="00495DEA">
              <w:rPr>
                <w:b w:val="0"/>
                <w:sz w:val="16"/>
                <w:szCs w:val="16"/>
              </w:rPr>
              <w:t>Роман Викторович</w:t>
            </w:r>
          </w:p>
          <w:p w:rsidR="00F151E7" w:rsidRPr="00495DEA" w:rsidRDefault="00F151E7" w:rsidP="00495DEA">
            <w:pPr>
              <w:pStyle w:val="ConsPlusTitle"/>
              <w:spacing w:before="120" w:after="120" w:line="240" w:lineRule="exact"/>
              <w:outlineLvl w:val="0"/>
              <w:rPr>
                <w:b w:val="0"/>
                <w:sz w:val="16"/>
                <w:szCs w:val="16"/>
              </w:rPr>
            </w:pPr>
          </w:p>
          <w:p w:rsidR="00F151E7" w:rsidRPr="00495DEA" w:rsidRDefault="00F151E7" w:rsidP="00495DEA">
            <w:pPr>
              <w:shd w:val="clear" w:color="auto" w:fill="FFFFFF"/>
              <w:spacing w:before="120" w:after="120" w:line="240" w:lineRule="exact"/>
              <w:rPr>
                <w:color w:val="000000"/>
                <w:spacing w:val="-1"/>
                <w:sz w:val="16"/>
                <w:szCs w:val="16"/>
              </w:rPr>
            </w:pPr>
            <w:r w:rsidRPr="00495DEA">
              <w:rPr>
                <w:color w:val="000000"/>
                <w:spacing w:val="-1"/>
                <w:sz w:val="16"/>
                <w:szCs w:val="16"/>
              </w:rPr>
              <w:t>ШАЛАГИНОВ</w:t>
            </w:r>
          </w:p>
          <w:p w:rsidR="00F151E7" w:rsidRPr="00495DEA" w:rsidRDefault="00F151E7" w:rsidP="00495DEA">
            <w:pPr>
              <w:pStyle w:val="ConsPlusTitle"/>
              <w:spacing w:before="120" w:after="120" w:line="240" w:lineRule="exact"/>
              <w:outlineLvl w:val="0"/>
              <w:rPr>
                <w:b w:val="0"/>
                <w:sz w:val="16"/>
                <w:szCs w:val="16"/>
              </w:rPr>
            </w:pPr>
            <w:r w:rsidRPr="00495DEA">
              <w:rPr>
                <w:b w:val="0"/>
                <w:color w:val="000000"/>
                <w:spacing w:val="-1"/>
                <w:sz w:val="16"/>
                <w:szCs w:val="16"/>
              </w:rPr>
              <w:t>Юрий Анатольевич</w:t>
            </w:r>
          </w:p>
        </w:tc>
        <w:tc>
          <w:tcPr>
            <w:tcW w:w="5954" w:type="dxa"/>
          </w:tcPr>
          <w:p w:rsidR="00F151E7" w:rsidRPr="00495DEA" w:rsidRDefault="00F151E7" w:rsidP="00495DEA">
            <w:pPr>
              <w:pStyle w:val="ConsPlusTitle"/>
              <w:spacing w:before="120" w:after="120"/>
              <w:jc w:val="both"/>
              <w:outlineLvl w:val="0"/>
              <w:rPr>
                <w:b w:val="0"/>
                <w:sz w:val="16"/>
                <w:szCs w:val="16"/>
              </w:rPr>
            </w:pPr>
            <w:r w:rsidRPr="00495DEA">
              <w:rPr>
                <w:b w:val="0"/>
                <w:sz w:val="16"/>
                <w:szCs w:val="16"/>
              </w:rPr>
              <w:t xml:space="preserve">- мастер Орловский мастерский участок </w:t>
            </w:r>
            <w:proofErr w:type="spellStart"/>
            <w:r w:rsidRPr="00495DEA">
              <w:rPr>
                <w:b w:val="0"/>
                <w:sz w:val="16"/>
                <w:szCs w:val="16"/>
              </w:rPr>
              <w:t>Котельничского</w:t>
            </w:r>
            <w:proofErr w:type="spellEnd"/>
            <w:r w:rsidRPr="00495DEA">
              <w:rPr>
                <w:b w:val="0"/>
                <w:sz w:val="16"/>
                <w:szCs w:val="16"/>
              </w:rPr>
              <w:t xml:space="preserve"> межрайонного предприятия ЭС ОАО «</w:t>
            </w:r>
            <w:proofErr w:type="spellStart"/>
            <w:r w:rsidRPr="00495DEA">
              <w:rPr>
                <w:b w:val="0"/>
                <w:sz w:val="16"/>
                <w:szCs w:val="16"/>
              </w:rPr>
              <w:t>Коммунэнерго</w:t>
            </w:r>
            <w:proofErr w:type="spellEnd"/>
            <w:r w:rsidRPr="00495DEA">
              <w:rPr>
                <w:b w:val="0"/>
                <w:sz w:val="16"/>
                <w:szCs w:val="16"/>
              </w:rPr>
              <w:t>» (по согласованию)</w:t>
            </w:r>
          </w:p>
          <w:p w:rsidR="00F151E7" w:rsidRPr="00495DEA" w:rsidRDefault="00F151E7" w:rsidP="00495DEA">
            <w:pPr>
              <w:rPr>
                <w:sz w:val="16"/>
                <w:szCs w:val="16"/>
              </w:rPr>
            </w:pPr>
            <w:r w:rsidRPr="00495DEA">
              <w:rPr>
                <w:sz w:val="16"/>
                <w:szCs w:val="16"/>
              </w:rPr>
              <w:t>-  начальник ОП «Орловское»  МО МВД России «</w:t>
            </w:r>
            <w:proofErr w:type="spellStart"/>
            <w:r w:rsidRPr="00495DEA">
              <w:rPr>
                <w:sz w:val="16"/>
                <w:szCs w:val="16"/>
              </w:rPr>
              <w:t>Юрьянский</w:t>
            </w:r>
            <w:proofErr w:type="spellEnd"/>
            <w:r w:rsidRPr="00495DEA">
              <w:rPr>
                <w:sz w:val="16"/>
                <w:szCs w:val="16"/>
              </w:rPr>
              <w:t>»  (по согласованию)</w:t>
            </w:r>
          </w:p>
        </w:tc>
      </w:tr>
      <w:tr w:rsidR="00F151E7" w:rsidRPr="00495DEA" w:rsidTr="00495DEA">
        <w:tc>
          <w:tcPr>
            <w:tcW w:w="4077" w:type="dxa"/>
          </w:tcPr>
          <w:p w:rsidR="00F151E7" w:rsidRPr="00495DEA" w:rsidRDefault="00F151E7" w:rsidP="00495DEA">
            <w:pPr>
              <w:shd w:val="clear" w:color="auto" w:fill="FFFFFF"/>
              <w:spacing w:before="120" w:after="120" w:line="240" w:lineRule="exact"/>
              <w:rPr>
                <w:sz w:val="16"/>
                <w:szCs w:val="16"/>
              </w:rPr>
            </w:pPr>
            <w:r w:rsidRPr="00495DEA">
              <w:rPr>
                <w:sz w:val="16"/>
                <w:szCs w:val="16"/>
              </w:rPr>
              <w:t>ЩЕРБАКОВА</w:t>
            </w:r>
          </w:p>
          <w:p w:rsidR="00F151E7" w:rsidRPr="00495DEA" w:rsidRDefault="00F151E7" w:rsidP="00495DEA">
            <w:pPr>
              <w:shd w:val="clear" w:color="auto" w:fill="FFFFFF"/>
              <w:spacing w:before="120" w:after="120" w:line="240" w:lineRule="exact"/>
              <w:rPr>
                <w:sz w:val="16"/>
                <w:szCs w:val="16"/>
              </w:rPr>
            </w:pPr>
            <w:r w:rsidRPr="00495DEA">
              <w:rPr>
                <w:sz w:val="16"/>
                <w:szCs w:val="16"/>
              </w:rPr>
              <w:t xml:space="preserve">Надежда Геннадьевна </w:t>
            </w:r>
          </w:p>
          <w:p w:rsidR="00F151E7" w:rsidRPr="00495DEA" w:rsidRDefault="00F151E7" w:rsidP="00495DEA">
            <w:pPr>
              <w:shd w:val="clear" w:color="auto" w:fill="FFFFFF"/>
              <w:spacing w:before="120" w:after="120" w:line="240" w:lineRule="exact"/>
              <w:rPr>
                <w:sz w:val="16"/>
                <w:szCs w:val="16"/>
              </w:rPr>
            </w:pPr>
          </w:p>
          <w:p w:rsidR="00F151E7" w:rsidRPr="00495DEA" w:rsidRDefault="00F151E7" w:rsidP="00495DEA">
            <w:pPr>
              <w:shd w:val="clear" w:color="auto" w:fill="FFFFFF"/>
              <w:spacing w:before="120" w:after="120" w:line="240" w:lineRule="exact"/>
              <w:rPr>
                <w:sz w:val="16"/>
                <w:szCs w:val="16"/>
              </w:rPr>
            </w:pPr>
          </w:p>
        </w:tc>
        <w:tc>
          <w:tcPr>
            <w:tcW w:w="5954" w:type="dxa"/>
          </w:tcPr>
          <w:p w:rsidR="00F151E7" w:rsidRPr="00495DEA" w:rsidRDefault="00F151E7" w:rsidP="00495DEA">
            <w:pPr>
              <w:spacing w:before="120" w:after="120"/>
              <w:jc w:val="both"/>
              <w:rPr>
                <w:sz w:val="16"/>
                <w:szCs w:val="16"/>
              </w:rPr>
            </w:pPr>
            <w:r w:rsidRPr="00495DEA">
              <w:rPr>
                <w:sz w:val="16"/>
                <w:szCs w:val="16"/>
              </w:rPr>
              <w:t>- начальник КОГКУ «Управления социальной защиты населения в Орловском районе» (по согласованию)</w:t>
            </w:r>
          </w:p>
          <w:p w:rsidR="00F151E7" w:rsidRPr="00495DEA" w:rsidRDefault="00F151E7" w:rsidP="00495DEA">
            <w:pPr>
              <w:spacing w:before="120" w:after="120"/>
              <w:jc w:val="both"/>
              <w:rPr>
                <w:sz w:val="16"/>
                <w:szCs w:val="16"/>
              </w:rPr>
            </w:pPr>
          </w:p>
        </w:tc>
      </w:tr>
    </w:tbl>
    <w:p w:rsidR="00F151E7" w:rsidRPr="00495DEA" w:rsidRDefault="00F151E7" w:rsidP="00F151E7">
      <w:pPr>
        <w:pStyle w:val="ConsPlusTitle"/>
        <w:widowControl/>
        <w:jc w:val="center"/>
        <w:outlineLvl w:val="0"/>
        <w:rPr>
          <w:sz w:val="16"/>
          <w:szCs w:val="16"/>
        </w:rPr>
      </w:pPr>
      <w:r w:rsidRPr="00495DEA">
        <w:rPr>
          <w:sz w:val="16"/>
          <w:szCs w:val="16"/>
        </w:rPr>
        <w:lastRenderedPageBreak/>
        <w:t>____________________</w:t>
      </w:r>
    </w:p>
    <w:p w:rsidR="00F151E7" w:rsidRPr="00495DEA" w:rsidRDefault="00F151E7" w:rsidP="00F151E7">
      <w:pPr>
        <w:ind w:right="-22"/>
        <w:jc w:val="center"/>
        <w:rPr>
          <w:b/>
          <w:sz w:val="16"/>
          <w:szCs w:val="16"/>
        </w:rPr>
      </w:pPr>
      <w:r w:rsidRPr="00495DEA">
        <w:rPr>
          <w:b/>
          <w:noProof/>
          <w:sz w:val="16"/>
          <w:szCs w:val="16"/>
          <w:lang w:eastAsia="ru-RU"/>
        </w:rPr>
        <w:drawing>
          <wp:inline distT="0" distB="0" distL="0" distR="0" wp14:anchorId="581F2EC1" wp14:editId="3F51925B">
            <wp:extent cx="457200" cy="542925"/>
            <wp:effectExtent l="0" t="0" r="0" b="9525"/>
            <wp:docPr id="5"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района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F151E7" w:rsidRPr="00495DEA" w:rsidRDefault="00F151E7" w:rsidP="00F151E7">
      <w:pPr>
        <w:ind w:right="-22"/>
        <w:jc w:val="center"/>
        <w:rPr>
          <w:b/>
          <w:sz w:val="16"/>
          <w:szCs w:val="16"/>
          <w:lang w:val="en-US"/>
        </w:rPr>
      </w:pPr>
    </w:p>
    <w:p w:rsidR="00F151E7" w:rsidRPr="00495DEA" w:rsidRDefault="00F151E7" w:rsidP="00F151E7">
      <w:pPr>
        <w:ind w:right="-22"/>
        <w:jc w:val="center"/>
        <w:rPr>
          <w:b/>
          <w:sz w:val="16"/>
          <w:szCs w:val="16"/>
        </w:rPr>
      </w:pPr>
      <w:r w:rsidRPr="00495DEA">
        <w:rPr>
          <w:b/>
          <w:sz w:val="16"/>
          <w:szCs w:val="16"/>
        </w:rPr>
        <w:t>АДМИНИСТРАЦИЯ ОРЛОВСКОГО РАЙОНА</w:t>
      </w:r>
    </w:p>
    <w:p w:rsidR="00F151E7" w:rsidRPr="00495DEA" w:rsidRDefault="00F151E7" w:rsidP="00F151E7">
      <w:pPr>
        <w:ind w:right="-22"/>
        <w:jc w:val="center"/>
        <w:rPr>
          <w:b/>
          <w:sz w:val="16"/>
          <w:szCs w:val="16"/>
        </w:rPr>
      </w:pPr>
      <w:r w:rsidRPr="00495DEA">
        <w:rPr>
          <w:b/>
          <w:sz w:val="16"/>
          <w:szCs w:val="16"/>
        </w:rPr>
        <w:t xml:space="preserve"> КИРОВСКОЙ ОБЛАСТИ</w:t>
      </w:r>
    </w:p>
    <w:p w:rsidR="00F151E7" w:rsidRPr="00495DEA" w:rsidRDefault="00F151E7" w:rsidP="00F151E7">
      <w:pPr>
        <w:ind w:right="-22"/>
        <w:jc w:val="center"/>
        <w:rPr>
          <w:sz w:val="16"/>
          <w:szCs w:val="16"/>
        </w:rPr>
      </w:pPr>
    </w:p>
    <w:p w:rsidR="00F151E7" w:rsidRPr="00495DEA" w:rsidRDefault="00F151E7" w:rsidP="00F151E7">
      <w:pPr>
        <w:ind w:right="-22"/>
        <w:jc w:val="center"/>
        <w:rPr>
          <w:b/>
          <w:sz w:val="16"/>
          <w:szCs w:val="16"/>
        </w:rPr>
      </w:pPr>
      <w:r w:rsidRPr="00495DEA">
        <w:rPr>
          <w:b/>
          <w:sz w:val="16"/>
          <w:szCs w:val="16"/>
        </w:rPr>
        <w:t>ПОСТАНОВЛЕНИЕ</w:t>
      </w:r>
    </w:p>
    <w:p w:rsidR="00F151E7" w:rsidRPr="00495DEA" w:rsidRDefault="00F151E7" w:rsidP="00F151E7">
      <w:pPr>
        <w:ind w:right="-22"/>
        <w:rPr>
          <w:sz w:val="16"/>
          <w:szCs w:val="16"/>
        </w:rPr>
      </w:pPr>
    </w:p>
    <w:p w:rsidR="00F151E7" w:rsidRPr="00495DEA" w:rsidRDefault="00F151E7" w:rsidP="00F151E7">
      <w:pPr>
        <w:pStyle w:val="1"/>
        <w:ind w:right="-22"/>
        <w:rPr>
          <w:sz w:val="16"/>
          <w:szCs w:val="16"/>
        </w:rPr>
      </w:pPr>
      <w:r w:rsidRPr="00495DEA">
        <w:rPr>
          <w:sz w:val="16"/>
          <w:szCs w:val="16"/>
        </w:rPr>
        <w:t>11.02.2020</w:t>
      </w:r>
      <w:r w:rsidRPr="00495DEA">
        <w:rPr>
          <w:sz w:val="16"/>
          <w:szCs w:val="16"/>
        </w:rPr>
        <w:tab/>
      </w:r>
      <w:r w:rsidRPr="00495DEA">
        <w:rPr>
          <w:sz w:val="16"/>
          <w:szCs w:val="16"/>
        </w:rPr>
        <w:tab/>
      </w:r>
      <w:r w:rsidRPr="00495DEA">
        <w:rPr>
          <w:sz w:val="16"/>
          <w:szCs w:val="16"/>
        </w:rPr>
        <w:tab/>
      </w:r>
      <w:r w:rsidRPr="00495DEA">
        <w:rPr>
          <w:sz w:val="16"/>
          <w:szCs w:val="16"/>
        </w:rPr>
        <w:tab/>
      </w:r>
      <w:r w:rsidRPr="00495DEA">
        <w:rPr>
          <w:sz w:val="16"/>
          <w:szCs w:val="16"/>
        </w:rPr>
        <w:tab/>
        <w:t xml:space="preserve">                       </w:t>
      </w:r>
      <w:r w:rsidRPr="00495DEA">
        <w:rPr>
          <w:sz w:val="16"/>
          <w:szCs w:val="16"/>
        </w:rPr>
        <w:tab/>
      </w:r>
      <w:r w:rsidRPr="00495DEA">
        <w:rPr>
          <w:sz w:val="16"/>
          <w:szCs w:val="16"/>
        </w:rPr>
        <w:tab/>
        <w:t>№ 85-П</w:t>
      </w:r>
    </w:p>
    <w:p w:rsidR="00F151E7" w:rsidRPr="00495DEA" w:rsidRDefault="00F151E7" w:rsidP="00F151E7">
      <w:pPr>
        <w:ind w:right="-22"/>
        <w:jc w:val="center"/>
        <w:rPr>
          <w:sz w:val="16"/>
          <w:szCs w:val="16"/>
        </w:rPr>
      </w:pPr>
      <w:r w:rsidRPr="00495DEA">
        <w:rPr>
          <w:sz w:val="16"/>
          <w:szCs w:val="16"/>
        </w:rPr>
        <w:t>г. Орлов</w:t>
      </w:r>
    </w:p>
    <w:p w:rsidR="00F151E7" w:rsidRPr="00495DEA" w:rsidRDefault="00F151E7" w:rsidP="00F151E7">
      <w:pPr>
        <w:ind w:right="-22"/>
        <w:jc w:val="both"/>
        <w:rPr>
          <w:sz w:val="16"/>
          <w:szCs w:val="16"/>
        </w:rPr>
      </w:pPr>
    </w:p>
    <w:p w:rsidR="00F151E7" w:rsidRPr="00495DEA" w:rsidRDefault="00F151E7" w:rsidP="00F151E7">
      <w:pPr>
        <w:pStyle w:val="a5"/>
        <w:ind w:right="-22"/>
        <w:rPr>
          <w:b w:val="0"/>
          <w:sz w:val="16"/>
          <w:szCs w:val="16"/>
        </w:rPr>
      </w:pPr>
      <w:r w:rsidRPr="00495DEA">
        <w:rPr>
          <w:b w:val="0"/>
          <w:sz w:val="16"/>
          <w:szCs w:val="16"/>
        </w:rPr>
        <w:t xml:space="preserve">О внесении изменений в постановление администрации </w:t>
      </w:r>
    </w:p>
    <w:p w:rsidR="00F151E7" w:rsidRPr="00495DEA" w:rsidRDefault="00F151E7" w:rsidP="00F151E7">
      <w:pPr>
        <w:pStyle w:val="a5"/>
        <w:ind w:right="-22"/>
        <w:rPr>
          <w:b w:val="0"/>
          <w:sz w:val="16"/>
          <w:szCs w:val="16"/>
        </w:rPr>
      </w:pPr>
      <w:r w:rsidRPr="00495DEA">
        <w:rPr>
          <w:b w:val="0"/>
          <w:sz w:val="16"/>
          <w:szCs w:val="16"/>
        </w:rPr>
        <w:t>Орловского района от 26.07.2019 № 437-П</w:t>
      </w:r>
    </w:p>
    <w:p w:rsidR="00F151E7" w:rsidRPr="00495DEA" w:rsidRDefault="00F151E7" w:rsidP="00F151E7">
      <w:pPr>
        <w:pStyle w:val="a5"/>
        <w:rPr>
          <w:b w:val="0"/>
          <w:bCs w:val="0"/>
          <w:sz w:val="16"/>
          <w:szCs w:val="16"/>
        </w:rPr>
      </w:pPr>
    </w:p>
    <w:p w:rsidR="00F151E7" w:rsidRPr="00495DEA" w:rsidRDefault="00F151E7" w:rsidP="00F151E7">
      <w:pPr>
        <w:ind w:firstLine="709"/>
        <w:jc w:val="both"/>
        <w:rPr>
          <w:spacing w:val="1"/>
          <w:sz w:val="16"/>
          <w:szCs w:val="16"/>
          <w:shd w:val="clear" w:color="auto" w:fill="FFFFFF"/>
        </w:rPr>
      </w:pPr>
      <w:proofErr w:type="gramStart"/>
      <w:r w:rsidRPr="00495DEA">
        <w:rPr>
          <w:spacing w:val="1"/>
          <w:sz w:val="16"/>
          <w:szCs w:val="16"/>
          <w:shd w:val="clear" w:color="auto" w:fill="FFFFFF"/>
        </w:rPr>
        <w:t xml:space="preserve">В соответствии с </w:t>
      </w:r>
      <w:r w:rsidRPr="00495DEA">
        <w:rPr>
          <w:rStyle w:val="apple-converted-space"/>
          <w:spacing w:val="1"/>
          <w:sz w:val="16"/>
          <w:szCs w:val="16"/>
          <w:shd w:val="clear" w:color="auto" w:fill="FFFFFF"/>
        </w:rPr>
        <w:t> </w:t>
      </w:r>
      <w:hyperlink r:id="rId11" w:history="1">
        <w:r w:rsidRPr="00495DEA">
          <w:rPr>
            <w:rStyle w:val="ac"/>
            <w:color w:val="auto"/>
            <w:spacing w:val="1"/>
            <w:sz w:val="16"/>
            <w:szCs w:val="16"/>
            <w:shd w:val="clear" w:color="auto" w:fill="FFFFFF"/>
          </w:rPr>
          <w:t>Федеральными законом от 24 июля 2007 года N 209-ФЗ "О развитии малого и среднего предпринимательства в Российской Федерации,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495DEA">
          <w:rPr>
            <w:rStyle w:val="ac"/>
            <w:color w:val="auto"/>
            <w:spacing w:val="1"/>
            <w:sz w:val="16"/>
            <w:szCs w:val="16"/>
            <w:shd w:val="clear" w:color="auto" w:fill="FFFFFF"/>
          </w:rPr>
          <w:t xml:space="preserve"> </w:t>
        </w:r>
        <w:proofErr w:type="gramStart"/>
        <w:r w:rsidRPr="00495DEA">
          <w:rPr>
            <w:rStyle w:val="ac"/>
            <w:color w:val="auto"/>
            <w:spacing w:val="1"/>
            <w:sz w:val="16"/>
            <w:szCs w:val="16"/>
            <w:shd w:val="clear" w:color="auto" w:fill="FFFFFF"/>
          </w:rPr>
          <w:t>Федерации"</w:t>
        </w:r>
      </w:hyperlink>
      <w:r w:rsidRPr="00495DEA">
        <w:rPr>
          <w:spacing w:val="1"/>
          <w:sz w:val="16"/>
          <w:szCs w:val="16"/>
          <w:shd w:val="clear" w:color="auto" w:fill="FFFFFF"/>
        </w:rPr>
        <w:t>, решением Орловской районной Думы от 31.10.2008 № 26/252 «Об утверждении Положения о порядке формирования, ведения и опубликования перечня недвижимого имущества, находящегося в собственности муниципального образования Орловский муниципальный район, предназначенного для предоставления его 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администрация Орловского района</w:t>
      </w:r>
      <w:proofErr w:type="gramEnd"/>
      <w:r w:rsidRPr="00495DEA">
        <w:rPr>
          <w:spacing w:val="1"/>
          <w:sz w:val="16"/>
          <w:szCs w:val="16"/>
          <w:shd w:val="clear" w:color="auto" w:fill="FFFFFF"/>
        </w:rPr>
        <w:t xml:space="preserve"> ПОСТАНОВЛЯЕТ:</w:t>
      </w:r>
    </w:p>
    <w:p w:rsidR="00F151E7" w:rsidRPr="00495DEA" w:rsidRDefault="00F151E7" w:rsidP="00F151E7">
      <w:pPr>
        <w:pStyle w:val="a5"/>
        <w:ind w:right="-22"/>
        <w:jc w:val="both"/>
        <w:rPr>
          <w:rStyle w:val="a6"/>
          <w:sz w:val="16"/>
          <w:szCs w:val="16"/>
        </w:rPr>
      </w:pPr>
      <w:r w:rsidRPr="00495DEA">
        <w:rPr>
          <w:sz w:val="16"/>
          <w:szCs w:val="16"/>
        </w:rPr>
        <w:t xml:space="preserve">          1. Внести  изменения  в  постановление администрации Орловского района от 26.07.2019 № 437-П </w:t>
      </w:r>
      <w:r w:rsidRPr="00495DEA">
        <w:rPr>
          <w:rStyle w:val="a6"/>
          <w:sz w:val="16"/>
          <w:szCs w:val="16"/>
        </w:rPr>
        <w:t>«Об утверждении перечня имущества, находящегося в собственности муниципального образования Орловский муниципальный район,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51E7" w:rsidRPr="00495DEA" w:rsidRDefault="00F151E7" w:rsidP="00F151E7">
      <w:pPr>
        <w:pStyle w:val="a5"/>
        <w:ind w:right="-22"/>
        <w:jc w:val="both"/>
        <w:rPr>
          <w:sz w:val="16"/>
          <w:szCs w:val="16"/>
        </w:rPr>
      </w:pPr>
      <w:r w:rsidRPr="00495DEA">
        <w:rPr>
          <w:rStyle w:val="a6"/>
          <w:sz w:val="16"/>
          <w:szCs w:val="16"/>
        </w:rPr>
        <w:t xml:space="preserve">          1.1. Утвердить перечень имущества, находящегося в собственности муниципального образования Орловский муниципальный район,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 согласно приложению.</w:t>
      </w:r>
    </w:p>
    <w:p w:rsidR="00F151E7" w:rsidRPr="00495DEA" w:rsidRDefault="00F151E7" w:rsidP="00F151E7">
      <w:pPr>
        <w:ind w:firstLine="709"/>
        <w:jc w:val="both"/>
        <w:rPr>
          <w:sz w:val="16"/>
          <w:szCs w:val="16"/>
        </w:rPr>
      </w:pPr>
      <w:r w:rsidRPr="00495DEA">
        <w:rPr>
          <w:sz w:val="16"/>
          <w:szCs w:val="16"/>
        </w:rPr>
        <w:t xml:space="preserve">2. </w:t>
      </w:r>
      <w:r w:rsidRPr="00495DEA">
        <w:rPr>
          <w:spacing w:val="1"/>
          <w:sz w:val="16"/>
          <w:szCs w:val="16"/>
          <w:shd w:val="clear" w:color="auto" w:fill="FFFFFF"/>
        </w:rPr>
        <w:t>У</w:t>
      </w:r>
      <w:r w:rsidRPr="00495DEA">
        <w:rPr>
          <w:sz w:val="16"/>
          <w:szCs w:val="16"/>
        </w:rPr>
        <w:t>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F151E7" w:rsidRPr="00495DEA" w:rsidRDefault="00F151E7" w:rsidP="00F151E7">
      <w:pPr>
        <w:ind w:firstLine="709"/>
        <w:jc w:val="both"/>
        <w:rPr>
          <w:sz w:val="16"/>
          <w:szCs w:val="16"/>
        </w:rPr>
      </w:pPr>
      <w:r w:rsidRPr="00495DEA">
        <w:rPr>
          <w:spacing w:val="1"/>
          <w:sz w:val="16"/>
          <w:szCs w:val="16"/>
          <w:shd w:val="clear" w:color="auto" w:fill="FFFFFF"/>
        </w:rPr>
        <w:t xml:space="preserve">3. </w:t>
      </w:r>
      <w:r w:rsidRPr="00495DEA">
        <w:rPr>
          <w:sz w:val="16"/>
          <w:szCs w:val="16"/>
        </w:rPr>
        <w:t xml:space="preserve">Заведующему отделом по имуществу и земельным ресурсам администрации Орловского района </w:t>
      </w:r>
      <w:proofErr w:type="gramStart"/>
      <w:r w:rsidRPr="00495DEA">
        <w:rPr>
          <w:sz w:val="16"/>
          <w:szCs w:val="16"/>
        </w:rPr>
        <w:t>разместить</w:t>
      </w:r>
      <w:proofErr w:type="gramEnd"/>
      <w:r w:rsidRPr="00495DEA">
        <w:rPr>
          <w:sz w:val="16"/>
          <w:szCs w:val="16"/>
        </w:rPr>
        <w:t xml:space="preserve"> настоящее постановление в сети «Интернет» на официальном сайте Орловского района.</w:t>
      </w:r>
    </w:p>
    <w:p w:rsidR="00F151E7" w:rsidRPr="00495DEA" w:rsidRDefault="00F151E7" w:rsidP="00F151E7">
      <w:pPr>
        <w:jc w:val="both"/>
        <w:rPr>
          <w:sz w:val="16"/>
          <w:szCs w:val="16"/>
        </w:rPr>
      </w:pPr>
      <w:r w:rsidRPr="00495DEA">
        <w:rPr>
          <w:spacing w:val="1"/>
          <w:sz w:val="16"/>
          <w:szCs w:val="16"/>
          <w:shd w:val="clear" w:color="auto" w:fill="FFFFFF"/>
        </w:rPr>
        <w:t xml:space="preserve">          4. Настоящее решение вступает в силу со дня его официального опубликования.</w:t>
      </w:r>
    </w:p>
    <w:p w:rsidR="00F151E7" w:rsidRPr="00495DEA" w:rsidRDefault="00F151E7" w:rsidP="00F151E7">
      <w:pPr>
        <w:tabs>
          <w:tab w:val="left" w:pos="0"/>
        </w:tabs>
        <w:ind w:firstLine="709"/>
        <w:jc w:val="both"/>
        <w:rPr>
          <w:sz w:val="16"/>
          <w:szCs w:val="16"/>
        </w:rPr>
      </w:pPr>
    </w:p>
    <w:p w:rsidR="00F151E7" w:rsidRPr="00495DEA" w:rsidRDefault="00F151E7" w:rsidP="00F151E7">
      <w:pPr>
        <w:tabs>
          <w:tab w:val="left" w:pos="0"/>
        </w:tabs>
        <w:ind w:firstLine="709"/>
        <w:jc w:val="both"/>
        <w:rPr>
          <w:sz w:val="16"/>
          <w:szCs w:val="16"/>
          <w:lang w:val="x-none"/>
        </w:rPr>
      </w:pPr>
    </w:p>
    <w:p w:rsidR="00F151E7" w:rsidRPr="00495DEA" w:rsidRDefault="00F151E7" w:rsidP="00F151E7">
      <w:pPr>
        <w:pStyle w:val="a5"/>
        <w:spacing w:line="240" w:lineRule="exact"/>
        <w:jc w:val="left"/>
        <w:rPr>
          <w:sz w:val="16"/>
          <w:szCs w:val="16"/>
        </w:rPr>
      </w:pPr>
    </w:p>
    <w:p w:rsidR="00F151E7" w:rsidRPr="00495DEA" w:rsidRDefault="00F151E7" w:rsidP="00F151E7">
      <w:pPr>
        <w:pStyle w:val="a5"/>
        <w:spacing w:line="240" w:lineRule="exact"/>
        <w:jc w:val="left"/>
        <w:rPr>
          <w:sz w:val="16"/>
          <w:szCs w:val="16"/>
        </w:rPr>
      </w:pPr>
      <w:r w:rsidRPr="00495DEA">
        <w:rPr>
          <w:sz w:val="16"/>
          <w:szCs w:val="16"/>
        </w:rPr>
        <w:t xml:space="preserve">Глава администрации </w:t>
      </w:r>
    </w:p>
    <w:p w:rsidR="00F151E7" w:rsidRPr="00495DEA" w:rsidRDefault="00F151E7" w:rsidP="00F151E7">
      <w:pPr>
        <w:pStyle w:val="a5"/>
        <w:spacing w:line="240" w:lineRule="exact"/>
        <w:jc w:val="left"/>
        <w:rPr>
          <w:sz w:val="16"/>
          <w:szCs w:val="16"/>
        </w:rPr>
      </w:pPr>
      <w:r w:rsidRPr="00495DEA">
        <w:rPr>
          <w:sz w:val="16"/>
          <w:szCs w:val="16"/>
        </w:rPr>
        <w:t xml:space="preserve">Орловского района                   </w:t>
      </w:r>
      <w:proofErr w:type="spellStart"/>
      <w:r w:rsidRPr="00495DEA">
        <w:rPr>
          <w:sz w:val="16"/>
          <w:szCs w:val="16"/>
        </w:rPr>
        <w:t>С.С.Целищев</w:t>
      </w:r>
      <w:proofErr w:type="spellEnd"/>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pPr>
    </w:p>
    <w:p w:rsidR="00F151E7" w:rsidRPr="00495DEA" w:rsidRDefault="00F151E7" w:rsidP="00F151E7">
      <w:pPr>
        <w:pStyle w:val="a5"/>
        <w:jc w:val="both"/>
        <w:rPr>
          <w:sz w:val="16"/>
          <w:szCs w:val="16"/>
          <w:u w:val="single"/>
        </w:rPr>
        <w:sectPr w:rsidR="00F151E7" w:rsidRPr="00495DEA" w:rsidSect="00495DEA">
          <w:pgSz w:w="11906" w:h="16838" w:code="9"/>
          <w:pgMar w:top="1140" w:right="851" w:bottom="1134" w:left="1134" w:header="709" w:footer="709" w:gutter="0"/>
          <w:cols w:space="708"/>
          <w:docGrid w:linePitch="381"/>
        </w:sectPr>
      </w:pPr>
    </w:p>
    <w:tbl>
      <w:tblPr>
        <w:tblW w:w="14720" w:type="dxa"/>
        <w:tblInd w:w="93" w:type="dxa"/>
        <w:tblLook w:val="0000" w:firstRow="0" w:lastRow="0" w:firstColumn="0" w:lastColumn="0" w:noHBand="0" w:noVBand="0"/>
      </w:tblPr>
      <w:tblGrid>
        <w:gridCol w:w="4240"/>
        <w:gridCol w:w="10480"/>
      </w:tblGrid>
      <w:tr w:rsidR="00F151E7" w:rsidRPr="00495DEA" w:rsidTr="00495DEA">
        <w:trPr>
          <w:trHeight w:val="25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1E7" w:rsidRPr="00495DEA" w:rsidRDefault="00F151E7" w:rsidP="00495DEA">
            <w:pPr>
              <w:rPr>
                <w:color w:val="000000"/>
                <w:sz w:val="16"/>
                <w:szCs w:val="16"/>
              </w:rPr>
            </w:pPr>
            <w:r w:rsidRPr="00495DEA">
              <w:rPr>
                <w:color w:val="000000"/>
                <w:sz w:val="16"/>
                <w:szCs w:val="16"/>
              </w:rPr>
              <w:lastRenderedPageBreak/>
              <w:t>Наименование органа</w:t>
            </w:r>
          </w:p>
        </w:tc>
        <w:tc>
          <w:tcPr>
            <w:tcW w:w="10480"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color w:val="000000"/>
                <w:sz w:val="16"/>
                <w:szCs w:val="16"/>
              </w:rPr>
            </w:pPr>
            <w:r w:rsidRPr="00495DEA">
              <w:rPr>
                <w:color w:val="000000"/>
                <w:sz w:val="16"/>
                <w:szCs w:val="16"/>
              </w:rPr>
              <w:t>Муниципальное образование Орловский муниципальный район</w:t>
            </w:r>
          </w:p>
        </w:tc>
      </w:tr>
      <w:tr w:rsidR="00F151E7" w:rsidRPr="00495DEA" w:rsidTr="00495DEA">
        <w:trPr>
          <w:trHeight w:val="25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1E7" w:rsidRPr="00495DEA" w:rsidRDefault="00F151E7" w:rsidP="00495DEA">
            <w:pPr>
              <w:rPr>
                <w:color w:val="000000"/>
                <w:sz w:val="16"/>
                <w:szCs w:val="16"/>
              </w:rPr>
            </w:pPr>
            <w:r w:rsidRPr="00495DEA">
              <w:rPr>
                <w:color w:val="000000"/>
                <w:sz w:val="16"/>
                <w:szCs w:val="16"/>
              </w:rPr>
              <w:t>Почтовый адрес</w:t>
            </w:r>
          </w:p>
        </w:tc>
        <w:tc>
          <w:tcPr>
            <w:tcW w:w="10480"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color w:val="000000"/>
                <w:sz w:val="16"/>
                <w:szCs w:val="16"/>
              </w:rPr>
            </w:pPr>
            <w:r w:rsidRPr="00495DEA">
              <w:rPr>
                <w:color w:val="000000"/>
                <w:sz w:val="16"/>
                <w:szCs w:val="16"/>
              </w:rPr>
              <w:t>612270, Кировская обл., Орловский р-н, г. Орлов, ул. С. Халтурина, д. 18</w:t>
            </w:r>
          </w:p>
        </w:tc>
      </w:tr>
      <w:tr w:rsidR="00F151E7" w:rsidRPr="00495DEA" w:rsidTr="00495DEA">
        <w:trPr>
          <w:trHeight w:val="25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1E7" w:rsidRPr="00495DEA" w:rsidRDefault="00F151E7" w:rsidP="00495DEA">
            <w:pPr>
              <w:rPr>
                <w:color w:val="000000"/>
                <w:sz w:val="16"/>
                <w:szCs w:val="16"/>
              </w:rPr>
            </w:pPr>
            <w:r w:rsidRPr="00495DEA">
              <w:rPr>
                <w:color w:val="000000"/>
                <w:sz w:val="16"/>
                <w:szCs w:val="16"/>
              </w:rPr>
              <w:t>Ответственное структурное подразделение</w:t>
            </w:r>
          </w:p>
        </w:tc>
        <w:tc>
          <w:tcPr>
            <w:tcW w:w="10480"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color w:val="000000"/>
                <w:sz w:val="16"/>
                <w:szCs w:val="16"/>
              </w:rPr>
            </w:pPr>
            <w:r w:rsidRPr="00495DEA">
              <w:rPr>
                <w:color w:val="000000"/>
                <w:sz w:val="16"/>
                <w:szCs w:val="16"/>
              </w:rPr>
              <w:t>Отдел по имуществу и земельным ресурсам администрации Орловского района</w:t>
            </w:r>
          </w:p>
        </w:tc>
      </w:tr>
      <w:tr w:rsidR="00F151E7" w:rsidRPr="00495DEA" w:rsidTr="00495DEA">
        <w:trPr>
          <w:trHeight w:val="25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1E7" w:rsidRPr="00495DEA" w:rsidRDefault="00F151E7" w:rsidP="00495DEA">
            <w:pPr>
              <w:rPr>
                <w:color w:val="000000"/>
                <w:sz w:val="16"/>
                <w:szCs w:val="16"/>
              </w:rPr>
            </w:pPr>
            <w:r w:rsidRPr="00495DEA">
              <w:rPr>
                <w:color w:val="000000"/>
                <w:sz w:val="16"/>
                <w:szCs w:val="16"/>
              </w:rPr>
              <w:t>Ф.И.О. исполнителя</w:t>
            </w:r>
          </w:p>
        </w:tc>
        <w:tc>
          <w:tcPr>
            <w:tcW w:w="10480"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color w:val="000000"/>
                <w:sz w:val="16"/>
                <w:szCs w:val="16"/>
              </w:rPr>
            </w:pPr>
            <w:r w:rsidRPr="00495DEA">
              <w:rPr>
                <w:color w:val="000000"/>
                <w:sz w:val="16"/>
                <w:szCs w:val="16"/>
              </w:rPr>
              <w:t>Русаков Андрей Владимирович</w:t>
            </w:r>
          </w:p>
        </w:tc>
      </w:tr>
      <w:tr w:rsidR="00F151E7" w:rsidRPr="00495DEA" w:rsidTr="00495DEA">
        <w:trPr>
          <w:trHeight w:val="25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1E7" w:rsidRPr="00495DEA" w:rsidRDefault="00F151E7" w:rsidP="00495DEA">
            <w:pPr>
              <w:rPr>
                <w:color w:val="000000"/>
                <w:sz w:val="16"/>
                <w:szCs w:val="16"/>
              </w:rPr>
            </w:pPr>
            <w:r w:rsidRPr="00495DEA">
              <w:rPr>
                <w:color w:val="000000"/>
                <w:sz w:val="16"/>
                <w:szCs w:val="16"/>
              </w:rPr>
              <w:t>Контактный номер телефона</w:t>
            </w:r>
          </w:p>
        </w:tc>
        <w:tc>
          <w:tcPr>
            <w:tcW w:w="10480"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color w:val="000000"/>
                <w:sz w:val="16"/>
                <w:szCs w:val="16"/>
              </w:rPr>
            </w:pPr>
            <w:r w:rsidRPr="00495DEA">
              <w:rPr>
                <w:color w:val="000000"/>
                <w:sz w:val="16"/>
                <w:szCs w:val="16"/>
              </w:rPr>
              <w:t>(83365) 2-19-43</w:t>
            </w:r>
          </w:p>
        </w:tc>
      </w:tr>
      <w:tr w:rsidR="00F151E7" w:rsidRPr="00495DEA" w:rsidTr="00495DEA">
        <w:trPr>
          <w:trHeight w:val="25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1E7" w:rsidRPr="00495DEA" w:rsidRDefault="00F151E7" w:rsidP="00495DEA">
            <w:pPr>
              <w:rPr>
                <w:color w:val="000000"/>
                <w:sz w:val="16"/>
                <w:szCs w:val="16"/>
              </w:rPr>
            </w:pPr>
            <w:r w:rsidRPr="00495DEA">
              <w:rPr>
                <w:color w:val="000000"/>
                <w:sz w:val="16"/>
                <w:szCs w:val="16"/>
              </w:rPr>
              <w:t>Адрес электронной почты</w:t>
            </w:r>
          </w:p>
        </w:tc>
        <w:tc>
          <w:tcPr>
            <w:tcW w:w="10480"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FF"/>
                <w:sz w:val="16"/>
                <w:szCs w:val="16"/>
                <w:u w:val="single"/>
              </w:rPr>
            </w:pPr>
            <w:hyperlink r:id="rId12" w:history="1">
              <w:r w:rsidRPr="00495DEA">
                <w:rPr>
                  <w:rFonts w:ascii="Calibri" w:hAnsi="Calibri"/>
                  <w:color w:val="0000FF"/>
                  <w:sz w:val="16"/>
                  <w:szCs w:val="16"/>
                  <w:u w:val="single"/>
                </w:rPr>
                <w:t>imushorlov@mail.ru</w:t>
              </w:r>
            </w:hyperlink>
          </w:p>
        </w:tc>
      </w:tr>
      <w:tr w:rsidR="00F151E7" w:rsidRPr="00495DEA" w:rsidTr="00495DEA">
        <w:trPr>
          <w:trHeight w:val="720"/>
        </w:trPr>
        <w:tc>
          <w:tcPr>
            <w:tcW w:w="4240" w:type="dxa"/>
            <w:tcBorders>
              <w:top w:val="single" w:sz="4" w:space="0" w:color="auto"/>
              <w:left w:val="single" w:sz="4" w:space="0" w:color="auto"/>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Адрес страницы в информационно-телекоммуникационной сети "Интернет" с размещенным перечнем (изменениями, внесенными в перечень)</w:t>
            </w:r>
          </w:p>
        </w:tc>
        <w:tc>
          <w:tcPr>
            <w:tcW w:w="10480"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color w:val="000000"/>
                <w:sz w:val="16"/>
                <w:szCs w:val="16"/>
              </w:rPr>
            </w:pPr>
            <w:r w:rsidRPr="00495DEA">
              <w:rPr>
                <w:color w:val="000000"/>
                <w:sz w:val="16"/>
                <w:szCs w:val="16"/>
              </w:rPr>
              <w:t> </w:t>
            </w:r>
          </w:p>
        </w:tc>
      </w:tr>
    </w:tbl>
    <w:p w:rsidR="00F151E7" w:rsidRPr="00495DEA" w:rsidRDefault="00F151E7" w:rsidP="00F151E7">
      <w:pPr>
        <w:pStyle w:val="a5"/>
        <w:jc w:val="both"/>
        <w:rPr>
          <w:sz w:val="16"/>
          <w:szCs w:val="16"/>
        </w:rPr>
      </w:pPr>
    </w:p>
    <w:p w:rsidR="00F151E7" w:rsidRPr="00495DEA" w:rsidRDefault="00F151E7" w:rsidP="00F151E7">
      <w:pPr>
        <w:pStyle w:val="a5"/>
        <w:jc w:val="both"/>
        <w:rPr>
          <w:sz w:val="16"/>
          <w:szCs w:val="16"/>
        </w:rPr>
      </w:pPr>
    </w:p>
    <w:tbl>
      <w:tblPr>
        <w:tblW w:w="16520" w:type="dxa"/>
        <w:tblInd w:w="-872" w:type="dxa"/>
        <w:tblLayout w:type="fixed"/>
        <w:tblLook w:val="0000" w:firstRow="0" w:lastRow="0" w:firstColumn="0" w:lastColumn="0" w:noHBand="0" w:noVBand="0"/>
      </w:tblPr>
      <w:tblGrid>
        <w:gridCol w:w="278"/>
        <w:gridCol w:w="281"/>
        <w:gridCol w:w="421"/>
        <w:gridCol w:w="560"/>
        <w:gridCol w:w="421"/>
        <w:gridCol w:w="420"/>
        <w:gridCol w:w="420"/>
        <w:gridCol w:w="420"/>
        <w:gridCol w:w="420"/>
        <w:gridCol w:w="420"/>
        <w:gridCol w:w="420"/>
        <w:gridCol w:w="464"/>
        <w:gridCol w:w="420"/>
        <w:gridCol w:w="420"/>
        <w:gridCol w:w="420"/>
        <w:gridCol w:w="420"/>
        <w:gridCol w:w="420"/>
        <w:gridCol w:w="375"/>
        <w:gridCol w:w="420"/>
        <w:gridCol w:w="420"/>
        <w:gridCol w:w="420"/>
        <w:gridCol w:w="420"/>
        <w:gridCol w:w="420"/>
        <w:gridCol w:w="420"/>
        <w:gridCol w:w="420"/>
        <w:gridCol w:w="375"/>
        <w:gridCol w:w="280"/>
        <w:gridCol w:w="323"/>
        <w:gridCol w:w="280"/>
        <w:gridCol w:w="280"/>
        <w:gridCol w:w="280"/>
        <w:gridCol w:w="280"/>
        <w:gridCol w:w="280"/>
        <w:gridCol w:w="517"/>
        <w:gridCol w:w="280"/>
        <w:gridCol w:w="55"/>
        <w:gridCol w:w="225"/>
        <w:gridCol w:w="55"/>
        <w:gridCol w:w="225"/>
        <w:gridCol w:w="55"/>
        <w:gridCol w:w="270"/>
        <w:gridCol w:w="270"/>
        <w:gridCol w:w="11"/>
        <w:gridCol w:w="269"/>
        <w:gridCol w:w="11"/>
        <w:gridCol w:w="548"/>
        <w:gridCol w:w="11"/>
        <w:gridCol w:w="409"/>
        <w:gridCol w:w="11"/>
        <w:gridCol w:w="269"/>
        <w:gridCol w:w="11"/>
        <w:gridCol w:w="269"/>
        <w:gridCol w:w="11"/>
      </w:tblGrid>
      <w:tr w:rsidR="00F151E7" w:rsidRPr="00495DEA" w:rsidTr="00495DEA">
        <w:trPr>
          <w:gridAfter w:val="1"/>
          <w:wAfter w:w="11" w:type="dxa"/>
          <w:trHeight w:val="438"/>
        </w:trPr>
        <w:tc>
          <w:tcPr>
            <w:tcW w:w="278" w:type="dxa"/>
            <w:vMerge w:val="restart"/>
            <w:tcBorders>
              <w:top w:val="single" w:sz="4" w:space="0" w:color="auto"/>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 xml:space="preserve">N </w:t>
            </w:r>
            <w:proofErr w:type="gramStart"/>
            <w:r w:rsidRPr="00495DEA">
              <w:rPr>
                <w:color w:val="000000"/>
                <w:sz w:val="16"/>
                <w:szCs w:val="16"/>
              </w:rPr>
              <w:t>п</w:t>
            </w:r>
            <w:proofErr w:type="gramEnd"/>
            <w:r w:rsidRPr="00495DEA">
              <w:rPr>
                <w:color w:val="000000"/>
                <w:sz w:val="16"/>
                <w:szCs w:val="16"/>
              </w:rPr>
              <w:t>/п</w:t>
            </w:r>
          </w:p>
        </w:tc>
        <w:tc>
          <w:tcPr>
            <w:tcW w:w="281" w:type="dxa"/>
            <w:vMerge w:val="restart"/>
            <w:tcBorders>
              <w:top w:val="single" w:sz="4" w:space="0" w:color="auto"/>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Номер в реестре имущества</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Адрес (местоположение) объекта</w:t>
            </w:r>
          </w:p>
        </w:tc>
        <w:tc>
          <w:tcPr>
            <w:tcW w:w="4805" w:type="dxa"/>
            <w:gridSpan w:val="11"/>
            <w:tcBorders>
              <w:top w:val="single" w:sz="4" w:space="0" w:color="auto"/>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Структурированный адрес объекта</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Вид объекта недвижимости; движимое имущество</w:t>
            </w:r>
          </w:p>
        </w:tc>
        <w:tc>
          <w:tcPr>
            <w:tcW w:w="2895" w:type="dxa"/>
            <w:gridSpan w:val="7"/>
            <w:tcBorders>
              <w:top w:val="single" w:sz="4" w:space="0" w:color="auto"/>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Сведения о недвижимом имуществе или его части</w:t>
            </w:r>
          </w:p>
        </w:tc>
        <w:tc>
          <w:tcPr>
            <w:tcW w:w="2238" w:type="dxa"/>
            <w:gridSpan w:val="6"/>
            <w:tcBorders>
              <w:top w:val="single" w:sz="4" w:space="0" w:color="auto"/>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Сведения о движимом имуществе</w:t>
            </w:r>
          </w:p>
        </w:tc>
        <w:tc>
          <w:tcPr>
            <w:tcW w:w="3352" w:type="dxa"/>
            <w:gridSpan w:val="14"/>
            <w:tcBorders>
              <w:top w:val="single" w:sz="4" w:space="0" w:color="auto"/>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Сведения о праве аренды или безвозмездного пользования имуществом</w:t>
            </w:r>
          </w:p>
        </w:tc>
        <w:tc>
          <w:tcPr>
            <w:tcW w:w="2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151E7" w:rsidRPr="00495DEA" w:rsidRDefault="00F151E7" w:rsidP="00495DEA">
            <w:pPr>
              <w:ind w:left="-107"/>
              <w:jc w:val="center"/>
              <w:rPr>
                <w:color w:val="000000"/>
                <w:sz w:val="16"/>
                <w:szCs w:val="16"/>
              </w:rPr>
            </w:pPr>
            <w:r w:rsidRPr="00495DEA">
              <w:rPr>
                <w:color w:val="000000"/>
                <w:sz w:val="16"/>
                <w:szCs w:val="16"/>
              </w:rPr>
              <w:t>Указать одно из значений: в перечне (изменениях в перечне)</w:t>
            </w:r>
          </w:p>
        </w:tc>
        <w:tc>
          <w:tcPr>
            <w:tcW w:w="1539" w:type="dxa"/>
            <w:gridSpan w:val="8"/>
            <w:tcBorders>
              <w:top w:val="single" w:sz="4" w:space="0" w:color="auto"/>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Сведения о правовом акте, в соответствии с которым имущество включено в перечень (изменены сведения об имуществе в перечне)</w:t>
            </w:r>
          </w:p>
        </w:tc>
      </w:tr>
      <w:tr w:rsidR="00F151E7" w:rsidRPr="00495DEA" w:rsidTr="00495DEA">
        <w:trPr>
          <w:gridAfter w:val="1"/>
          <w:wAfter w:w="11" w:type="dxa"/>
          <w:trHeight w:val="555"/>
        </w:trPr>
        <w:tc>
          <w:tcPr>
            <w:tcW w:w="278" w:type="dxa"/>
            <w:vMerge/>
            <w:tcBorders>
              <w:top w:val="single" w:sz="4" w:space="0" w:color="auto"/>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281" w:type="dxa"/>
            <w:vMerge/>
            <w:tcBorders>
              <w:top w:val="single" w:sz="4" w:space="0" w:color="auto"/>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560" w:type="dxa"/>
            <w:vMerge w:val="restart"/>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Наименование субъекта Российской Федерации</w:t>
            </w:r>
          </w:p>
        </w:tc>
        <w:tc>
          <w:tcPr>
            <w:tcW w:w="421" w:type="dxa"/>
            <w:vMerge w:val="restart"/>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 xml:space="preserve">Наименование муниципального </w:t>
            </w:r>
            <w:proofErr w:type="gramStart"/>
            <w:r w:rsidRPr="00495DEA">
              <w:rPr>
                <w:color w:val="000000"/>
                <w:sz w:val="16"/>
                <w:szCs w:val="16"/>
              </w:rPr>
              <w:t>района/</w:t>
            </w:r>
            <w:r w:rsidRPr="00495DEA">
              <w:rPr>
                <w:color w:val="000000"/>
                <w:sz w:val="16"/>
                <w:szCs w:val="16"/>
              </w:rPr>
              <w:lastRenderedPageBreak/>
              <w:t>городского округа/внутригородского округа территории города федерального значения</w:t>
            </w:r>
            <w:proofErr w:type="gramEnd"/>
          </w:p>
        </w:tc>
        <w:tc>
          <w:tcPr>
            <w:tcW w:w="420" w:type="dxa"/>
            <w:vMerge w:val="restart"/>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lastRenderedPageBreak/>
              <w:t>Наименование городского поселения/с</w:t>
            </w:r>
            <w:r w:rsidRPr="00495DEA">
              <w:rPr>
                <w:color w:val="000000"/>
                <w:sz w:val="16"/>
                <w:szCs w:val="16"/>
              </w:rPr>
              <w:lastRenderedPageBreak/>
              <w:t>ельского поселения/внутригородского района городского округа</w:t>
            </w:r>
          </w:p>
        </w:tc>
        <w:tc>
          <w:tcPr>
            <w:tcW w:w="420" w:type="dxa"/>
            <w:vMerge w:val="restart"/>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lastRenderedPageBreak/>
              <w:t>Вид населенного пункта</w:t>
            </w:r>
          </w:p>
        </w:tc>
        <w:tc>
          <w:tcPr>
            <w:tcW w:w="420" w:type="dxa"/>
            <w:vMerge w:val="restart"/>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Наименование населенного пункта</w:t>
            </w:r>
          </w:p>
        </w:tc>
        <w:tc>
          <w:tcPr>
            <w:tcW w:w="420" w:type="dxa"/>
            <w:vMerge w:val="restart"/>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Тип элемента планировочной структ</w:t>
            </w:r>
            <w:r w:rsidRPr="00495DEA">
              <w:rPr>
                <w:color w:val="000000"/>
                <w:sz w:val="16"/>
                <w:szCs w:val="16"/>
              </w:rPr>
              <w:lastRenderedPageBreak/>
              <w:t>уры</w:t>
            </w:r>
          </w:p>
        </w:tc>
        <w:tc>
          <w:tcPr>
            <w:tcW w:w="420" w:type="dxa"/>
            <w:vMerge w:val="restart"/>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lastRenderedPageBreak/>
              <w:t>Наименование элемента планировочно</w:t>
            </w:r>
            <w:r w:rsidRPr="00495DEA">
              <w:rPr>
                <w:color w:val="000000"/>
                <w:sz w:val="16"/>
                <w:szCs w:val="16"/>
              </w:rPr>
              <w:lastRenderedPageBreak/>
              <w:t>й структуры</w:t>
            </w:r>
          </w:p>
        </w:tc>
        <w:tc>
          <w:tcPr>
            <w:tcW w:w="420" w:type="dxa"/>
            <w:vMerge w:val="restart"/>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lastRenderedPageBreak/>
              <w:t>Тип элемента улично-дорожной сети</w:t>
            </w:r>
          </w:p>
        </w:tc>
        <w:tc>
          <w:tcPr>
            <w:tcW w:w="464" w:type="dxa"/>
            <w:vMerge w:val="restart"/>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Наименование элемента улично-дорожной сет</w:t>
            </w:r>
            <w:r w:rsidRPr="00495DEA">
              <w:rPr>
                <w:color w:val="000000"/>
                <w:sz w:val="16"/>
                <w:szCs w:val="16"/>
              </w:rPr>
              <w:lastRenderedPageBreak/>
              <w:t>и</w:t>
            </w:r>
          </w:p>
        </w:tc>
        <w:tc>
          <w:tcPr>
            <w:tcW w:w="420" w:type="dxa"/>
            <w:vMerge w:val="restart"/>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lastRenderedPageBreak/>
              <w:t>Номер дома (включая литеру)</w:t>
            </w:r>
          </w:p>
        </w:tc>
        <w:tc>
          <w:tcPr>
            <w:tcW w:w="420" w:type="dxa"/>
            <w:vMerge w:val="restart"/>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Тип и номер корпуса, строения, влад</w:t>
            </w:r>
            <w:r w:rsidRPr="00495DEA">
              <w:rPr>
                <w:color w:val="000000"/>
                <w:sz w:val="16"/>
                <w:szCs w:val="16"/>
              </w:rPr>
              <w:lastRenderedPageBreak/>
              <w:t>ения</w:t>
            </w:r>
          </w:p>
        </w:tc>
        <w:tc>
          <w:tcPr>
            <w:tcW w:w="420" w:type="dxa"/>
            <w:vMerge/>
            <w:tcBorders>
              <w:top w:val="single" w:sz="4" w:space="0" w:color="auto"/>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840" w:type="dxa"/>
            <w:gridSpan w:val="2"/>
            <w:tcBorders>
              <w:top w:val="single" w:sz="4" w:space="0" w:color="auto"/>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Кадастровый номер</w:t>
            </w:r>
          </w:p>
        </w:tc>
        <w:tc>
          <w:tcPr>
            <w:tcW w:w="375" w:type="dxa"/>
            <w:vMerge w:val="restart"/>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ind w:left="-153" w:right="-108"/>
              <w:jc w:val="center"/>
              <w:rPr>
                <w:color w:val="000000"/>
                <w:sz w:val="16"/>
                <w:szCs w:val="16"/>
              </w:rPr>
            </w:pPr>
            <w:r w:rsidRPr="00495DEA">
              <w:rPr>
                <w:color w:val="000000"/>
                <w:sz w:val="16"/>
                <w:szCs w:val="16"/>
              </w:rPr>
              <w:t xml:space="preserve">Номер части объекта недвижимости согласно сведениям государственного </w:t>
            </w:r>
            <w:r w:rsidRPr="00495DEA">
              <w:rPr>
                <w:color w:val="000000"/>
                <w:sz w:val="16"/>
                <w:szCs w:val="16"/>
              </w:rPr>
              <w:lastRenderedPageBreak/>
              <w:t>кадастра недвижимости</w:t>
            </w:r>
          </w:p>
        </w:tc>
        <w:tc>
          <w:tcPr>
            <w:tcW w:w="1260" w:type="dxa"/>
            <w:gridSpan w:val="3"/>
            <w:tcBorders>
              <w:top w:val="single" w:sz="4" w:space="0" w:color="auto"/>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lastRenderedPageBreak/>
              <w:t>Основная характеристика объекта недвижимости</w:t>
            </w:r>
          </w:p>
        </w:tc>
        <w:tc>
          <w:tcPr>
            <w:tcW w:w="420" w:type="dxa"/>
            <w:vMerge w:val="restart"/>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Наименование объекта учета</w:t>
            </w:r>
          </w:p>
        </w:tc>
        <w:tc>
          <w:tcPr>
            <w:tcW w:w="420" w:type="dxa"/>
            <w:vMerge w:val="restart"/>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Тип: оборудование, машины, механизм</w:t>
            </w:r>
            <w:r w:rsidRPr="00495DEA">
              <w:rPr>
                <w:color w:val="000000"/>
                <w:sz w:val="16"/>
                <w:szCs w:val="16"/>
              </w:rPr>
              <w:lastRenderedPageBreak/>
              <w:t>ы, установки, транспортные средства, инвентарь, инструменты, иное</w:t>
            </w:r>
          </w:p>
        </w:tc>
        <w:tc>
          <w:tcPr>
            <w:tcW w:w="420" w:type="dxa"/>
            <w:vMerge w:val="restart"/>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lastRenderedPageBreak/>
              <w:t xml:space="preserve">Государственный регистрационный </w:t>
            </w:r>
            <w:r w:rsidRPr="00495DEA">
              <w:rPr>
                <w:color w:val="000000"/>
                <w:sz w:val="16"/>
                <w:szCs w:val="16"/>
              </w:rPr>
              <w:lastRenderedPageBreak/>
              <w:t>знак (при наличии)</w:t>
            </w:r>
          </w:p>
        </w:tc>
        <w:tc>
          <w:tcPr>
            <w:tcW w:w="420" w:type="dxa"/>
            <w:vMerge w:val="restart"/>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lastRenderedPageBreak/>
              <w:t>Наименование объекта учета</w:t>
            </w:r>
          </w:p>
        </w:tc>
        <w:tc>
          <w:tcPr>
            <w:tcW w:w="375" w:type="dxa"/>
            <w:vMerge w:val="restart"/>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Марка, модель</w:t>
            </w:r>
          </w:p>
        </w:tc>
        <w:tc>
          <w:tcPr>
            <w:tcW w:w="280" w:type="dxa"/>
            <w:vMerge w:val="restart"/>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Год выпуска</w:t>
            </w:r>
          </w:p>
        </w:tc>
        <w:tc>
          <w:tcPr>
            <w:tcW w:w="323" w:type="dxa"/>
            <w:vMerge w:val="restart"/>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ind w:left="-108" w:right="-108"/>
              <w:jc w:val="center"/>
              <w:rPr>
                <w:color w:val="000000"/>
                <w:sz w:val="16"/>
                <w:szCs w:val="16"/>
              </w:rPr>
            </w:pPr>
            <w:r w:rsidRPr="00495DEA">
              <w:rPr>
                <w:color w:val="000000"/>
                <w:sz w:val="16"/>
                <w:szCs w:val="16"/>
              </w:rPr>
              <w:t xml:space="preserve">Кадастровый номер объекта недвижимого имущества, в </w:t>
            </w:r>
            <w:r w:rsidRPr="00495DEA">
              <w:rPr>
                <w:color w:val="000000"/>
                <w:sz w:val="16"/>
                <w:szCs w:val="16"/>
              </w:rPr>
              <w:lastRenderedPageBreak/>
              <w:t xml:space="preserve">том числе земельного участка, </w:t>
            </w:r>
            <w:proofErr w:type="gramStart"/>
            <w:r w:rsidRPr="00495DEA">
              <w:rPr>
                <w:color w:val="000000"/>
                <w:sz w:val="16"/>
                <w:szCs w:val="16"/>
              </w:rPr>
              <w:t>в</w:t>
            </w:r>
            <w:proofErr w:type="gramEnd"/>
            <w:r w:rsidRPr="00495DEA">
              <w:rPr>
                <w:color w:val="000000"/>
                <w:sz w:val="16"/>
                <w:szCs w:val="16"/>
              </w:rPr>
              <w:t xml:space="preserve"> (</w:t>
            </w:r>
            <w:proofErr w:type="gramStart"/>
            <w:r w:rsidRPr="00495DEA">
              <w:rPr>
                <w:color w:val="000000"/>
                <w:sz w:val="16"/>
                <w:szCs w:val="16"/>
              </w:rPr>
              <w:t>на</w:t>
            </w:r>
            <w:proofErr w:type="gramEnd"/>
            <w:r w:rsidRPr="00495DEA">
              <w:rPr>
                <w:color w:val="000000"/>
                <w:sz w:val="16"/>
                <w:szCs w:val="16"/>
              </w:rPr>
              <w:t>) котором расположен объект</w:t>
            </w:r>
          </w:p>
        </w:tc>
        <w:tc>
          <w:tcPr>
            <w:tcW w:w="1400" w:type="dxa"/>
            <w:gridSpan w:val="5"/>
            <w:tcBorders>
              <w:top w:val="single" w:sz="4" w:space="0" w:color="auto"/>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lastRenderedPageBreak/>
              <w:t>организации, образующей инфраструктуру поддержки субъектов малого и среднего предпринимательства</w:t>
            </w:r>
          </w:p>
        </w:tc>
        <w:tc>
          <w:tcPr>
            <w:tcW w:w="1952" w:type="dxa"/>
            <w:gridSpan w:val="9"/>
            <w:tcBorders>
              <w:top w:val="single" w:sz="4" w:space="0" w:color="auto"/>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субъекта малого и среднего предпринимательства</w:t>
            </w:r>
          </w:p>
        </w:tc>
        <w:tc>
          <w:tcPr>
            <w:tcW w:w="280" w:type="dxa"/>
            <w:gridSpan w:val="2"/>
            <w:vMerge/>
            <w:tcBorders>
              <w:top w:val="single" w:sz="4" w:space="0" w:color="auto"/>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559" w:type="dxa"/>
            <w:gridSpan w:val="2"/>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Наименование органа, принявшего документ</w:t>
            </w:r>
          </w:p>
        </w:tc>
        <w:tc>
          <w:tcPr>
            <w:tcW w:w="420" w:type="dxa"/>
            <w:gridSpan w:val="2"/>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Вид документа</w:t>
            </w:r>
          </w:p>
        </w:tc>
        <w:tc>
          <w:tcPr>
            <w:tcW w:w="560" w:type="dxa"/>
            <w:gridSpan w:val="4"/>
            <w:tcBorders>
              <w:top w:val="single" w:sz="4" w:space="0" w:color="auto"/>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Реквизиты документа</w:t>
            </w:r>
          </w:p>
        </w:tc>
      </w:tr>
      <w:tr w:rsidR="00F151E7" w:rsidRPr="00495DEA" w:rsidTr="00495DEA">
        <w:trPr>
          <w:trHeight w:val="2592"/>
        </w:trPr>
        <w:tc>
          <w:tcPr>
            <w:tcW w:w="278" w:type="dxa"/>
            <w:vMerge/>
            <w:tcBorders>
              <w:top w:val="single" w:sz="4" w:space="0" w:color="auto"/>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281" w:type="dxa"/>
            <w:vMerge/>
            <w:tcBorders>
              <w:top w:val="single" w:sz="4" w:space="0" w:color="auto"/>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560" w:type="dxa"/>
            <w:vMerge/>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421" w:type="dxa"/>
            <w:vMerge/>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464" w:type="dxa"/>
            <w:vMerge/>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Номер</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Тип (кадастровый, условный, устаревший)</w:t>
            </w:r>
          </w:p>
        </w:tc>
        <w:tc>
          <w:tcPr>
            <w:tcW w:w="375" w:type="dxa"/>
            <w:vMerge/>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ind w:left="-108" w:right="-108"/>
              <w:jc w:val="center"/>
              <w:rPr>
                <w:color w:val="000000"/>
                <w:sz w:val="16"/>
                <w:szCs w:val="16"/>
              </w:rPr>
            </w:pPr>
            <w:proofErr w:type="gramStart"/>
            <w:r w:rsidRPr="00495DEA">
              <w:rPr>
                <w:color w:val="000000"/>
                <w:sz w:val="16"/>
                <w:szCs w:val="16"/>
              </w:rPr>
              <w:t xml:space="preserve">Тип (площадь - для </w:t>
            </w:r>
            <w:proofErr w:type="spellStart"/>
            <w:r w:rsidRPr="00495DEA">
              <w:rPr>
                <w:color w:val="000000"/>
                <w:sz w:val="16"/>
                <w:szCs w:val="16"/>
              </w:rPr>
              <w:t>зем</w:t>
            </w:r>
            <w:proofErr w:type="spellEnd"/>
            <w:r w:rsidRPr="00495DEA">
              <w:rPr>
                <w:color w:val="000000"/>
                <w:sz w:val="16"/>
                <w:szCs w:val="16"/>
              </w:rPr>
              <w:t xml:space="preserve">. участков, зданий, помещений; протяженность, объем, площадь, глубина залегания и т.п. - для сооружений; </w:t>
            </w:r>
            <w:proofErr w:type="spellStart"/>
            <w:r w:rsidRPr="00495DEA">
              <w:rPr>
                <w:color w:val="000000"/>
                <w:sz w:val="16"/>
                <w:szCs w:val="16"/>
              </w:rPr>
              <w:t>протяж-ть</w:t>
            </w:r>
            <w:proofErr w:type="spellEnd"/>
            <w:r w:rsidRPr="00495DEA">
              <w:rPr>
                <w:color w:val="000000"/>
                <w:sz w:val="16"/>
                <w:szCs w:val="16"/>
              </w:rPr>
              <w:t>, объем, площадь, глубина залегания и т.п. согласно проектной документации - для объектов незав</w:t>
            </w:r>
            <w:r w:rsidRPr="00495DEA">
              <w:rPr>
                <w:color w:val="000000"/>
                <w:sz w:val="16"/>
                <w:szCs w:val="16"/>
              </w:rPr>
              <w:lastRenderedPageBreak/>
              <w:t>ершенного строит-</w:t>
            </w:r>
            <w:proofErr w:type="spellStart"/>
            <w:r w:rsidRPr="00495DEA">
              <w:rPr>
                <w:color w:val="000000"/>
                <w:sz w:val="16"/>
                <w:szCs w:val="16"/>
              </w:rPr>
              <w:t>ва</w:t>
            </w:r>
            <w:proofErr w:type="spellEnd"/>
            <w:r w:rsidRPr="00495DEA">
              <w:rPr>
                <w:color w:val="000000"/>
                <w:sz w:val="16"/>
                <w:szCs w:val="16"/>
              </w:rPr>
              <w:t>)</w:t>
            </w:r>
            <w:proofErr w:type="gramEnd"/>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ind w:left="-108" w:right="-108"/>
              <w:jc w:val="center"/>
              <w:rPr>
                <w:color w:val="000000"/>
                <w:sz w:val="16"/>
                <w:szCs w:val="16"/>
              </w:rPr>
            </w:pPr>
            <w:r w:rsidRPr="00495DEA">
              <w:rPr>
                <w:color w:val="000000"/>
                <w:sz w:val="16"/>
                <w:szCs w:val="16"/>
              </w:rPr>
              <w:lastRenderedPageBreak/>
              <w:t xml:space="preserve">Фактическое </w:t>
            </w:r>
            <w:proofErr w:type="gramStart"/>
            <w:r w:rsidRPr="00495DEA">
              <w:rPr>
                <w:color w:val="000000"/>
                <w:sz w:val="16"/>
                <w:szCs w:val="16"/>
              </w:rPr>
              <w:t>значение</w:t>
            </w:r>
            <w:proofErr w:type="gramEnd"/>
            <w:r w:rsidRPr="00495DEA">
              <w:rPr>
                <w:color w:val="000000"/>
                <w:sz w:val="16"/>
                <w:szCs w:val="16"/>
              </w:rPr>
              <w:t>/проектируемое значение (для объектов незавершенного строительства)</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ind w:left="-108" w:right="-108"/>
              <w:jc w:val="center"/>
              <w:rPr>
                <w:color w:val="000000"/>
                <w:sz w:val="16"/>
                <w:szCs w:val="16"/>
              </w:rPr>
            </w:pPr>
            <w:proofErr w:type="gramStart"/>
            <w:r w:rsidRPr="00495DEA">
              <w:rPr>
                <w:color w:val="000000"/>
                <w:sz w:val="16"/>
                <w:szCs w:val="16"/>
              </w:rPr>
              <w:t>Единица измерения (для площади - кв. м; для протяженности - м; для глубины залегания - м; для объема - куб. м)</w:t>
            </w:r>
            <w:proofErr w:type="gramEnd"/>
          </w:p>
        </w:tc>
        <w:tc>
          <w:tcPr>
            <w:tcW w:w="420" w:type="dxa"/>
            <w:vMerge/>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420" w:type="dxa"/>
            <w:vMerge/>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375" w:type="dxa"/>
            <w:vMerge/>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280" w:type="dxa"/>
            <w:vMerge/>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323" w:type="dxa"/>
            <w:vMerge/>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840" w:type="dxa"/>
            <w:gridSpan w:val="3"/>
            <w:tcBorders>
              <w:top w:val="single" w:sz="4" w:space="0" w:color="auto"/>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Правообладатель</w:t>
            </w:r>
          </w:p>
        </w:tc>
        <w:tc>
          <w:tcPr>
            <w:tcW w:w="560" w:type="dxa"/>
            <w:gridSpan w:val="2"/>
            <w:tcBorders>
              <w:top w:val="single" w:sz="4" w:space="0" w:color="auto"/>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Документы основание</w:t>
            </w:r>
          </w:p>
        </w:tc>
        <w:tc>
          <w:tcPr>
            <w:tcW w:w="1132" w:type="dxa"/>
            <w:gridSpan w:val="5"/>
            <w:tcBorders>
              <w:top w:val="single" w:sz="4" w:space="0" w:color="auto"/>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Правообладатель</w:t>
            </w:r>
          </w:p>
        </w:tc>
        <w:tc>
          <w:tcPr>
            <w:tcW w:w="550" w:type="dxa"/>
            <w:gridSpan w:val="3"/>
            <w:tcBorders>
              <w:top w:val="single" w:sz="4" w:space="0" w:color="auto"/>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Документы основание</w:t>
            </w:r>
          </w:p>
        </w:tc>
        <w:tc>
          <w:tcPr>
            <w:tcW w:w="281" w:type="dxa"/>
            <w:gridSpan w:val="2"/>
            <w:tcBorders>
              <w:top w:val="single" w:sz="4" w:space="0" w:color="auto"/>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p>
        </w:tc>
        <w:tc>
          <w:tcPr>
            <w:tcW w:w="280" w:type="dxa"/>
            <w:gridSpan w:val="2"/>
            <w:tcBorders>
              <w:top w:val="single" w:sz="4" w:space="0" w:color="auto"/>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559" w:type="dxa"/>
            <w:gridSpan w:val="2"/>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420" w:type="dxa"/>
            <w:gridSpan w:val="2"/>
            <w:tcBorders>
              <w:top w:val="nil"/>
              <w:left w:val="single" w:sz="4" w:space="0" w:color="auto"/>
              <w:bottom w:val="single" w:sz="4" w:space="0" w:color="auto"/>
              <w:right w:val="single" w:sz="4" w:space="0" w:color="auto"/>
            </w:tcBorders>
            <w:vAlign w:val="center"/>
          </w:tcPr>
          <w:p w:rsidR="00F151E7" w:rsidRPr="00495DEA" w:rsidRDefault="00F151E7" w:rsidP="00495DEA">
            <w:pPr>
              <w:rPr>
                <w:color w:val="000000"/>
                <w:sz w:val="16"/>
                <w:szCs w:val="16"/>
              </w:rPr>
            </w:pPr>
          </w:p>
        </w:tc>
        <w:tc>
          <w:tcPr>
            <w:tcW w:w="280" w:type="dxa"/>
            <w:gridSpan w:val="2"/>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Дата</w:t>
            </w:r>
          </w:p>
        </w:tc>
        <w:tc>
          <w:tcPr>
            <w:tcW w:w="280" w:type="dxa"/>
            <w:gridSpan w:val="2"/>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Номер</w:t>
            </w:r>
          </w:p>
        </w:tc>
      </w:tr>
      <w:tr w:rsidR="00F151E7" w:rsidRPr="00495DEA" w:rsidTr="00495DEA">
        <w:trPr>
          <w:trHeight w:val="255"/>
        </w:trPr>
        <w:tc>
          <w:tcPr>
            <w:tcW w:w="278" w:type="dxa"/>
            <w:tcBorders>
              <w:top w:val="nil"/>
              <w:left w:val="single" w:sz="4" w:space="0" w:color="auto"/>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lastRenderedPageBreak/>
              <w:t>1</w:t>
            </w:r>
          </w:p>
        </w:tc>
        <w:tc>
          <w:tcPr>
            <w:tcW w:w="281"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2</w:t>
            </w:r>
          </w:p>
        </w:tc>
        <w:tc>
          <w:tcPr>
            <w:tcW w:w="421"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3</w:t>
            </w:r>
          </w:p>
        </w:tc>
        <w:tc>
          <w:tcPr>
            <w:tcW w:w="56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4</w:t>
            </w:r>
          </w:p>
        </w:tc>
        <w:tc>
          <w:tcPr>
            <w:tcW w:w="421"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5</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6</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7</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8</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9</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10</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11</w:t>
            </w:r>
          </w:p>
        </w:tc>
        <w:tc>
          <w:tcPr>
            <w:tcW w:w="464"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12</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13</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14</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15</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16</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17</w:t>
            </w:r>
          </w:p>
        </w:tc>
        <w:tc>
          <w:tcPr>
            <w:tcW w:w="375"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18</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19</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20</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21</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22</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23</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24</w:t>
            </w:r>
          </w:p>
        </w:tc>
        <w:tc>
          <w:tcPr>
            <w:tcW w:w="42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25</w:t>
            </w:r>
          </w:p>
        </w:tc>
        <w:tc>
          <w:tcPr>
            <w:tcW w:w="375"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26</w:t>
            </w:r>
          </w:p>
        </w:tc>
        <w:tc>
          <w:tcPr>
            <w:tcW w:w="28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27</w:t>
            </w:r>
          </w:p>
        </w:tc>
        <w:tc>
          <w:tcPr>
            <w:tcW w:w="323"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28</w:t>
            </w:r>
          </w:p>
        </w:tc>
        <w:tc>
          <w:tcPr>
            <w:tcW w:w="28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29</w:t>
            </w:r>
          </w:p>
        </w:tc>
        <w:tc>
          <w:tcPr>
            <w:tcW w:w="28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30</w:t>
            </w:r>
          </w:p>
        </w:tc>
        <w:tc>
          <w:tcPr>
            <w:tcW w:w="28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31</w:t>
            </w:r>
          </w:p>
        </w:tc>
        <w:tc>
          <w:tcPr>
            <w:tcW w:w="28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32</w:t>
            </w:r>
          </w:p>
        </w:tc>
        <w:tc>
          <w:tcPr>
            <w:tcW w:w="28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33</w:t>
            </w:r>
          </w:p>
        </w:tc>
        <w:tc>
          <w:tcPr>
            <w:tcW w:w="517"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34</w:t>
            </w:r>
          </w:p>
        </w:tc>
        <w:tc>
          <w:tcPr>
            <w:tcW w:w="280" w:type="dxa"/>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35</w:t>
            </w:r>
          </w:p>
        </w:tc>
        <w:tc>
          <w:tcPr>
            <w:tcW w:w="280" w:type="dxa"/>
            <w:gridSpan w:val="2"/>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36</w:t>
            </w:r>
          </w:p>
        </w:tc>
        <w:tc>
          <w:tcPr>
            <w:tcW w:w="280" w:type="dxa"/>
            <w:gridSpan w:val="2"/>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37</w:t>
            </w:r>
          </w:p>
        </w:tc>
        <w:tc>
          <w:tcPr>
            <w:tcW w:w="325" w:type="dxa"/>
            <w:gridSpan w:val="2"/>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38</w:t>
            </w:r>
          </w:p>
        </w:tc>
        <w:tc>
          <w:tcPr>
            <w:tcW w:w="281" w:type="dxa"/>
            <w:gridSpan w:val="2"/>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p>
        </w:tc>
        <w:tc>
          <w:tcPr>
            <w:tcW w:w="280" w:type="dxa"/>
            <w:gridSpan w:val="2"/>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p>
        </w:tc>
        <w:tc>
          <w:tcPr>
            <w:tcW w:w="559" w:type="dxa"/>
            <w:gridSpan w:val="2"/>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40</w:t>
            </w:r>
          </w:p>
        </w:tc>
        <w:tc>
          <w:tcPr>
            <w:tcW w:w="420" w:type="dxa"/>
            <w:gridSpan w:val="2"/>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41</w:t>
            </w:r>
          </w:p>
        </w:tc>
        <w:tc>
          <w:tcPr>
            <w:tcW w:w="280" w:type="dxa"/>
            <w:gridSpan w:val="2"/>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42</w:t>
            </w:r>
          </w:p>
        </w:tc>
        <w:tc>
          <w:tcPr>
            <w:tcW w:w="280" w:type="dxa"/>
            <w:gridSpan w:val="2"/>
            <w:tcBorders>
              <w:top w:val="nil"/>
              <w:left w:val="nil"/>
              <w:bottom w:val="single" w:sz="4" w:space="0" w:color="auto"/>
              <w:right w:val="single" w:sz="4" w:space="0" w:color="auto"/>
            </w:tcBorders>
            <w:shd w:val="clear" w:color="auto" w:fill="auto"/>
          </w:tcPr>
          <w:p w:rsidR="00F151E7" w:rsidRPr="00495DEA" w:rsidRDefault="00F151E7" w:rsidP="00495DEA">
            <w:pPr>
              <w:jc w:val="center"/>
              <w:rPr>
                <w:color w:val="000000"/>
                <w:sz w:val="16"/>
                <w:szCs w:val="16"/>
              </w:rPr>
            </w:pPr>
            <w:r w:rsidRPr="00495DEA">
              <w:rPr>
                <w:color w:val="000000"/>
                <w:sz w:val="16"/>
                <w:szCs w:val="16"/>
              </w:rPr>
              <w:t>43</w:t>
            </w:r>
          </w:p>
        </w:tc>
      </w:tr>
      <w:tr w:rsidR="00F151E7" w:rsidRPr="00495DEA" w:rsidTr="00495DEA">
        <w:trPr>
          <w:gridAfter w:val="1"/>
          <w:wAfter w:w="11" w:type="dxa"/>
          <w:trHeight w:val="255"/>
        </w:trPr>
        <w:tc>
          <w:tcPr>
            <w:tcW w:w="16509" w:type="dxa"/>
            <w:gridSpan w:val="52"/>
            <w:tcBorders>
              <w:top w:val="nil"/>
              <w:left w:val="single" w:sz="8" w:space="0" w:color="auto"/>
              <w:bottom w:val="nil"/>
              <w:right w:val="single" w:sz="8" w:space="0" w:color="000000"/>
            </w:tcBorders>
            <w:shd w:val="clear" w:color="auto" w:fill="auto"/>
            <w:vAlign w:val="bottom"/>
          </w:tcPr>
          <w:p w:rsidR="00F151E7" w:rsidRPr="00495DEA" w:rsidRDefault="00F151E7" w:rsidP="00495DEA">
            <w:pPr>
              <w:jc w:val="center"/>
              <w:rPr>
                <w:color w:val="000000"/>
                <w:sz w:val="16"/>
                <w:szCs w:val="16"/>
              </w:rPr>
            </w:pPr>
            <w:r w:rsidRPr="00495DEA">
              <w:rPr>
                <w:color w:val="000000"/>
                <w:sz w:val="16"/>
                <w:szCs w:val="16"/>
              </w:rPr>
              <w:t>Центральный федеральный округ</w:t>
            </w:r>
          </w:p>
        </w:tc>
      </w:tr>
      <w:tr w:rsidR="00F151E7" w:rsidRPr="00495DEA" w:rsidTr="00495DEA">
        <w:trPr>
          <w:gridAfter w:val="1"/>
          <w:wAfter w:w="11" w:type="dxa"/>
          <w:trHeight w:val="1050"/>
        </w:trPr>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rsidR="00F151E7" w:rsidRPr="00495DEA" w:rsidRDefault="00F151E7" w:rsidP="00495DEA">
            <w:pPr>
              <w:jc w:val="center"/>
              <w:rPr>
                <w:color w:val="000000"/>
                <w:sz w:val="16"/>
                <w:szCs w:val="16"/>
              </w:rPr>
            </w:pPr>
            <w:r w:rsidRPr="00495DEA">
              <w:rPr>
                <w:color w:val="000000"/>
                <w:sz w:val="16"/>
                <w:szCs w:val="16"/>
              </w:rPr>
              <w:t>1</w:t>
            </w:r>
          </w:p>
        </w:tc>
        <w:tc>
          <w:tcPr>
            <w:tcW w:w="281" w:type="dxa"/>
            <w:tcBorders>
              <w:top w:val="single" w:sz="4" w:space="0" w:color="auto"/>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9</w:t>
            </w:r>
          </w:p>
        </w:tc>
        <w:tc>
          <w:tcPr>
            <w:tcW w:w="421"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ind w:left="-107" w:right="-108"/>
              <w:jc w:val="center"/>
              <w:rPr>
                <w:sz w:val="16"/>
                <w:szCs w:val="16"/>
              </w:rPr>
            </w:pPr>
            <w:r w:rsidRPr="00495DEA">
              <w:rPr>
                <w:sz w:val="16"/>
                <w:szCs w:val="16"/>
              </w:rPr>
              <w:t xml:space="preserve">Кировская область, Орловский район, д. </w:t>
            </w:r>
            <w:proofErr w:type="spellStart"/>
            <w:r w:rsidRPr="00495DEA">
              <w:rPr>
                <w:sz w:val="16"/>
                <w:szCs w:val="16"/>
              </w:rPr>
              <w:t>Шадричи</w:t>
            </w:r>
            <w:proofErr w:type="spellEnd"/>
            <w:r w:rsidRPr="00495DEA">
              <w:rPr>
                <w:sz w:val="16"/>
                <w:szCs w:val="16"/>
              </w:rPr>
              <w:t xml:space="preserve">, </w:t>
            </w:r>
            <w:proofErr w:type="spellStart"/>
            <w:r w:rsidRPr="00495DEA">
              <w:rPr>
                <w:sz w:val="16"/>
                <w:szCs w:val="16"/>
              </w:rPr>
              <w:t>ул</w:t>
            </w:r>
            <w:proofErr w:type="gramStart"/>
            <w:r w:rsidRPr="00495DEA">
              <w:rPr>
                <w:sz w:val="16"/>
                <w:szCs w:val="16"/>
              </w:rPr>
              <w:t>.К</w:t>
            </w:r>
            <w:proofErr w:type="gramEnd"/>
            <w:r w:rsidRPr="00495DEA">
              <w:rPr>
                <w:sz w:val="16"/>
                <w:szCs w:val="16"/>
              </w:rPr>
              <w:t>оммунистическая</w:t>
            </w:r>
            <w:proofErr w:type="spellEnd"/>
            <w:r w:rsidRPr="00495DEA">
              <w:rPr>
                <w:sz w:val="16"/>
                <w:szCs w:val="16"/>
              </w:rPr>
              <w:t>, д.3</w:t>
            </w:r>
          </w:p>
        </w:tc>
        <w:tc>
          <w:tcPr>
            <w:tcW w:w="56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Кировская область</w:t>
            </w:r>
          </w:p>
        </w:tc>
        <w:tc>
          <w:tcPr>
            <w:tcW w:w="421"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Орловский район</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Орловское сельское поселение</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деревня</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proofErr w:type="spellStart"/>
            <w:r w:rsidRPr="00495DEA">
              <w:rPr>
                <w:color w:val="000000"/>
                <w:sz w:val="16"/>
                <w:szCs w:val="16"/>
              </w:rPr>
              <w:t>Шадричи</w:t>
            </w:r>
            <w:proofErr w:type="spellEnd"/>
          </w:p>
        </w:tc>
        <w:tc>
          <w:tcPr>
            <w:tcW w:w="420" w:type="dxa"/>
            <w:tcBorders>
              <w:top w:val="single" w:sz="4" w:space="0" w:color="auto"/>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single" w:sz="4" w:space="0" w:color="auto"/>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улица</w:t>
            </w:r>
          </w:p>
        </w:tc>
        <w:tc>
          <w:tcPr>
            <w:tcW w:w="464"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Коммунистическая</w:t>
            </w:r>
          </w:p>
        </w:tc>
        <w:tc>
          <w:tcPr>
            <w:tcW w:w="420" w:type="dxa"/>
            <w:tcBorders>
              <w:top w:val="single" w:sz="4" w:space="0" w:color="auto"/>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3</w:t>
            </w:r>
          </w:p>
        </w:tc>
        <w:tc>
          <w:tcPr>
            <w:tcW w:w="420" w:type="dxa"/>
            <w:tcBorders>
              <w:top w:val="single" w:sz="4" w:space="0" w:color="auto"/>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здание</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43-43-04/670/2010-003</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кадастровый</w:t>
            </w:r>
          </w:p>
        </w:tc>
        <w:tc>
          <w:tcPr>
            <w:tcW w:w="375" w:type="dxa"/>
            <w:tcBorders>
              <w:top w:val="single" w:sz="4" w:space="0" w:color="auto"/>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площадь</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266,90</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кв. м</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Здание детского сада</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375"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323"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ind w:right="-108"/>
              <w:rPr>
                <w:rFonts w:ascii="Calibri" w:hAnsi="Calibri"/>
                <w:color w:val="000000"/>
                <w:sz w:val="16"/>
                <w:szCs w:val="16"/>
              </w:rPr>
            </w:pPr>
            <w:r w:rsidRPr="00495DEA">
              <w:rPr>
                <w:rFonts w:ascii="Calibri" w:hAnsi="Calibri"/>
                <w:color w:val="000000"/>
                <w:sz w:val="16"/>
                <w:szCs w:val="16"/>
              </w:rPr>
              <w:t> </w:t>
            </w:r>
          </w:p>
        </w:tc>
        <w:tc>
          <w:tcPr>
            <w:tcW w:w="335" w:type="dxa"/>
            <w:gridSpan w:val="2"/>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70" w:type="dxa"/>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550" w:type="dxa"/>
            <w:gridSpan w:val="3"/>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В перечне</w:t>
            </w:r>
          </w:p>
        </w:tc>
        <w:tc>
          <w:tcPr>
            <w:tcW w:w="559" w:type="dxa"/>
            <w:gridSpan w:val="2"/>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Администрация Орловского района</w:t>
            </w:r>
          </w:p>
        </w:tc>
        <w:tc>
          <w:tcPr>
            <w:tcW w:w="420" w:type="dxa"/>
            <w:gridSpan w:val="2"/>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Постановление</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r>
      <w:tr w:rsidR="00F151E7" w:rsidRPr="00495DEA" w:rsidTr="00495DEA">
        <w:trPr>
          <w:gridAfter w:val="1"/>
          <w:wAfter w:w="11" w:type="dxa"/>
          <w:trHeight w:val="750"/>
        </w:trPr>
        <w:tc>
          <w:tcPr>
            <w:tcW w:w="278" w:type="dxa"/>
            <w:tcBorders>
              <w:top w:val="nil"/>
              <w:left w:val="single" w:sz="4" w:space="0" w:color="auto"/>
              <w:bottom w:val="single" w:sz="4" w:space="0" w:color="auto"/>
              <w:right w:val="single" w:sz="4" w:space="0" w:color="auto"/>
            </w:tcBorders>
            <w:shd w:val="clear" w:color="auto" w:fill="auto"/>
            <w:vAlign w:val="bottom"/>
          </w:tcPr>
          <w:p w:rsidR="00F151E7" w:rsidRPr="00495DEA" w:rsidRDefault="00F151E7" w:rsidP="00495DEA">
            <w:pPr>
              <w:jc w:val="center"/>
              <w:rPr>
                <w:color w:val="000000"/>
                <w:sz w:val="16"/>
                <w:szCs w:val="16"/>
              </w:rPr>
            </w:pPr>
            <w:r w:rsidRPr="00495DEA">
              <w:rPr>
                <w:color w:val="000000"/>
                <w:sz w:val="16"/>
                <w:szCs w:val="16"/>
              </w:rPr>
              <w:t>2</w:t>
            </w:r>
          </w:p>
        </w:tc>
        <w:tc>
          <w:tcPr>
            <w:tcW w:w="281"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21</w:t>
            </w:r>
          </w:p>
        </w:tc>
        <w:tc>
          <w:tcPr>
            <w:tcW w:w="421"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ind w:left="-107" w:right="-108"/>
              <w:jc w:val="center"/>
              <w:rPr>
                <w:sz w:val="16"/>
                <w:szCs w:val="16"/>
              </w:rPr>
            </w:pPr>
            <w:r w:rsidRPr="00495DEA">
              <w:rPr>
                <w:sz w:val="16"/>
                <w:szCs w:val="16"/>
              </w:rPr>
              <w:t xml:space="preserve">Кировская область, Орловский район, д. </w:t>
            </w:r>
            <w:proofErr w:type="spellStart"/>
            <w:r w:rsidRPr="00495DEA">
              <w:rPr>
                <w:sz w:val="16"/>
                <w:szCs w:val="16"/>
              </w:rPr>
              <w:t>Шадричи</w:t>
            </w:r>
            <w:proofErr w:type="spellEnd"/>
            <w:r w:rsidRPr="00495DEA">
              <w:rPr>
                <w:sz w:val="16"/>
                <w:szCs w:val="16"/>
              </w:rPr>
              <w:t>.</w:t>
            </w:r>
          </w:p>
        </w:tc>
        <w:tc>
          <w:tcPr>
            <w:tcW w:w="56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Кировская область</w:t>
            </w:r>
          </w:p>
        </w:tc>
        <w:tc>
          <w:tcPr>
            <w:tcW w:w="421"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Орловский район</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Орловское сельское поселение</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деревня</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proofErr w:type="spellStart"/>
            <w:r w:rsidRPr="00495DEA">
              <w:rPr>
                <w:color w:val="000000"/>
                <w:sz w:val="16"/>
                <w:szCs w:val="16"/>
              </w:rPr>
              <w:t>Шадричи</w:t>
            </w:r>
            <w:proofErr w:type="spellEnd"/>
          </w:p>
        </w:tc>
        <w:tc>
          <w:tcPr>
            <w:tcW w:w="420"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64"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здание</w:t>
            </w:r>
          </w:p>
        </w:tc>
        <w:tc>
          <w:tcPr>
            <w:tcW w:w="420"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площадь</w:t>
            </w:r>
          </w:p>
        </w:tc>
        <w:tc>
          <w:tcPr>
            <w:tcW w:w="420"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1500</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кв. м</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xml:space="preserve">Здание МОУ СОШ д. </w:t>
            </w:r>
            <w:proofErr w:type="spellStart"/>
            <w:r w:rsidRPr="00495DEA">
              <w:rPr>
                <w:color w:val="000000"/>
                <w:sz w:val="16"/>
                <w:szCs w:val="16"/>
              </w:rPr>
              <w:t>Шадричи</w:t>
            </w:r>
            <w:proofErr w:type="spellEnd"/>
          </w:p>
        </w:tc>
        <w:tc>
          <w:tcPr>
            <w:tcW w:w="42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323"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517"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ind w:right="-108"/>
              <w:rPr>
                <w:rFonts w:ascii="Calibri" w:hAnsi="Calibri"/>
                <w:color w:val="000000"/>
                <w:sz w:val="16"/>
                <w:szCs w:val="16"/>
              </w:rPr>
            </w:pPr>
            <w:r w:rsidRPr="00495DEA">
              <w:rPr>
                <w:rFonts w:ascii="Calibri" w:hAnsi="Calibri"/>
                <w:color w:val="000000"/>
                <w:sz w:val="16"/>
                <w:szCs w:val="16"/>
              </w:rPr>
              <w:t> </w:t>
            </w:r>
          </w:p>
        </w:tc>
        <w:tc>
          <w:tcPr>
            <w:tcW w:w="335" w:type="dxa"/>
            <w:gridSpan w:val="2"/>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gridSpan w:val="2"/>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gridSpan w:val="2"/>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7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550" w:type="dxa"/>
            <w:gridSpan w:val="3"/>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В перечне</w:t>
            </w:r>
          </w:p>
        </w:tc>
        <w:tc>
          <w:tcPr>
            <w:tcW w:w="559"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Администрация Орловского района</w:t>
            </w:r>
          </w:p>
        </w:tc>
        <w:tc>
          <w:tcPr>
            <w:tcW w:w="420"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Постановление</w:t>
            </w:r>
          </w:p>
        </w:tc>
        <w:tc>
          <w:tcPr>
            <w:tcW w:w="280" w:type="dxa"/>
            <w:gridSpan w:val="2"/>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gridSpan w:val="2"/>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r>
      <w:tr w:rsidR="00F151E7" w:rsidRPr="00495DEA" w:rsidTr="00495DEA">
        <w:trPr>
          <w:gridAfter w:val="1"/>
          <w:wAfter w:w="11" w:type="dxa"/>
          <w:trHeight w:val="750"/>
        </w:trPr>
        <w:tc>
          <w:tcPr>
            <w:tcW w:w="278" w:type="dxa"/>
            <w:tcBorders>
              <w:top w:val="nil"/>
              <w:left w:val="single" w:sz="4" w:space="0" w:color="auto"/>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lastRenderedPageBreak/>
              <w:t>3</w:t>
            </w:r>
          </w:p>
        </w:tc>
        <w:tc>
          <w:tcPr>
            <w:tcW w:w="281"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11</w:t>
            </w:r>
          </w:p>
        </w:tc>
        <w:tc>
          <w:tcPr>
            <w:tcW w:w="421"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ind w:left="-107" w:right="-108"/>
              <w:jc w:val="center"/>
              <w:rPr>
                <w:color w:val="000000"/>
                <w:sz w:val="16"/>
                <w:szCs w:val="16"/>
              </w:rPr>
            </w:pPr>
            <w:proofErr w:type="gramStart"/>
            <w:r w:rsidRPr="00495DEA">
              <w:rPr>
                <w:color w:val="000000"/>
                <w:sz w:val="16"/>
                <w:szCs w:val="16"/>
              </w:rPr>
              <w:t>Кировская</w:t>
            </w:r>
            <w:proofErr w:type="gramEnd"/>
            <w:r w:rsidRPr="00495DEA">
              <w:rPr>
                <w:color w:val="000000"/>
                <w:sz w:val="16"/>
                <w:szCs w:val="16"/>
              </w:rPr>
              <w:t xml:space="preserve"> обл., Орловский р-н, д. Поляки, ул. Советская, д. 6</w:t>
            </w:r>
          </w:p>
        </w:tc>
        <w:tc>
          <w:tcPr>
            <w:tcW w:w="56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Кировская область</w:t>
            </w:r>
          </w:p>
        </w:tc>
        <w:tc>
          <w:tcPr>
            <w:tcW w:w="421"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Орловский район</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Орловское сельское поселение</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деревня</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Поляки</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улица</w:t>
            </w:r>
          </w:p>
        </w:tc>
        <w:tc>
          <w:tcPr>
            <w:tcW w:w="464"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Советская</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6</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здание</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43:25:370302:37</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кадастровый</w:t>
            </w:r>
          </w:p>
        </w:tc>
        <w:tc>
          <w:tcPr>
            <w:tcW w:w="375"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площадь</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440,8</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кв. м</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Нежилое здание</w:t>
            </w:r>
          </w:p>
        </w:tc>
        <w:tc>
          <w:tcPr>
            <w:tcW w:w="42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375"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323"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517"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ind w:right="-108"/>
              <w:rPr>
                <w:color w:val="000000"/>
                <w:sz w:val="16"/>
                <w:szCs w:val="16"/>
              </w:rPr>
            </w:pPr>
            <w:r w:rsidRPr="00495DEA">
              <w:rPr>
                <w:color w:val="000000"/>
                <w:sz w:val="16"/>
                <w:szCs w:val="16"/>
              </w:rPr>
              <w:t> </w:t>
            </w:r>
          </w:p>
        </w:tc>
        <w:tc>
          <w:tcPr>
            <w:tcW w:w="335" w:type="dxa"/>
            <w:gridSpan w:val="2"/>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gridSpan w:val="2"/>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gridSpan w:val="2"/>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7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550" w:type="dxa"/>
            <w:gridSpan w:val="3"/>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В перечне</w:t>
            </w:r>
          </w:p>
        </w:tc>
        <w:tc>
          <w:tcPr>
            <w:tcW w:w="559"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Администрация Орловского района</w:t>
            </w:r>
          </w:p>
        </w:tc>
        <w:tc>
          <w:tcPr>
            <w:tcW w:w="420"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Постановление</w:t>
            </w:r>
          </w:p>
        </w:tc>
        <w:tc>
          <w:tcPr>
            <w:tcW w:w="280" w:type="dxa"/>
            <w:gridSpan w:val="2"/>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gridSpan w:val="2"/>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r>
      <w:tr w:rsidR="00F151E7" w:rsidRPr="00495DEA" w:rsidTr="00495DEA">
        <w:trPr>
          <w:gridAfter w:val="1"/>
          <w:wAfter w:w="11" w:type="dxa"/>
          <w:trHeight w:val="1684"/>
        </w:trPr>
        <w:tc>
          <w:tcPr>
            <w:tcW w:w="278" w:type="dxa"/>
            <w:tcBorders>
              <w:top w:val="nil"/>
              <w:left w:val="single" w:sz="4" w:space="0" w:color="auto"/>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4</w:t>
            </w:r>
          </w:p>
        </w:tc>
        <w:tc>
          <w:tcPr>
            <w:tcW w:w="281"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1"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ind w:left="-107" w:right="-108"/>
              <w:jc w:val="center"/>
              <w:rPr>
                <w:color w:val="000000"/>
                <w:sz w:val="16"/>
                <w:szCs w:val="16"/>
              </w:rPr>
            </w:pPr>
            <w:proofErr w:type="gramStart"/>
            <w:r w:rsidRPr="00495DEA">
              <w:rPr>
                <w:color w:val="000000"/>
                <w:sz w:val="16"/>
                <w:szCs w:val="16"/>
              </w:rPr>
              <w:t>Кировская</w:t>
            </w:r>
            <w:proofErr w:type="gramEnd"/>
            <w:r w:rsidRPr="00495DEA">
              <w:rPr>
                <w:color w:val="000000"/>
                <w:sz w:val="16"/>
                <w:szCs w:val="16"/>
              </w:rPr>
              <w:t xml:space="preserve"> обл., Орловский р-н, д. Хохловы</w:t>
            </w:r>
          </w:p>
        </w:tc>
        <w:tc>
          <w:tcPr>
            <w:tcW w:w="56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Кировская область</w:t>
            </w:r>
          </w:p>
        </w:tc>
        <w:tc>
          <w:tcPr>
            <w:tcW w:w="421"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Орловский район</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Орловское сельское поселение</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деревня</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Хохловы</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64"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земельный участок</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43:25:380219:17</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кадастровый</w:t>
            </w:r>
          </w:p>
        </w:tc>
        <w:tc>
          <w:tcPr>
            <w:tcW w:w="375"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площадь</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4697</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кв. м</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земельный участок</w:t>
            </w:r>
          </w:p>
        </w:tc>
        <w:tc>
          <w:tcPr>
            <w:tcW w:w="42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375"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323"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517"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ind w:right="-108"/>
              <w:rPr>
                <w:color w:val="000000"/>
                <w:sz w:val="16"/>
                <w:szCs w:val="16"/>
              </w:rPr>
            </w:pPr>
            <w:r w:rsidRPr="00495DEA">
              <w:rPr>
                <w:color w:val="000000"/>
                <w:sz w:val="16"/>
                <w:szCs w:val="16"/>
              </w:rPr>
              <w:t>Общество с ограниченной ответственностью "</w:t>
            </w:r>
            <w:proofErr w:type="spellStart"/>
            <w:r w:rsidRPr="00495DEA">
              <w:rPr>
                <w:color w:val="000000"/>
                <w:sz w:val="16"/>
                <w:szCs w:val="16"/>
              </w:rPr>
              <w:t>Орловэнерго</w:t>
            </w:r>
            <w:proofErr w:type="spellEnd"/>
            <w:r w:rsidRPr="00495DEA">
              <w:rPr>
                <w:color w:val="000000"/>
                <w:sz w:val="16"/>
                <w:szCs w:val="16"/>
              </w:rPr>
              <w:t>"</w:t>
            </w:r>
          </w:p>
        </w:tc>
        <w:tc>
          <w:tcPr>
            <w:tcW w:w="335" w:type="dxa"/>
            <w:gridSpan w:val="2"/>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right"/>
              <w:rPr>
                <w:color w:val="000000"/>
                <w:sz w:val="16"/>
                <w:szCs w:val="16"/>
              </w:rPr>
            </w:pPr>
            <w:r w:rsidRPr="00495DEA">
              <w:rPr>
                <w:color w:val="000000"/>
                <w:sz w:val="16"/>
                <w:szCs w:val="16"/>
              </w:rPr>
              <w:t>4336002659</w:t>
            </w:r>
          </w:p>
        </w:tc>
        <w:tc>
          <w:tcPr>
            <w:tcW w:w="280"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rPr>
                <w:color w:val="000000"/>
                <w:sz w:val="16"/>
                <w:szCs w:val="16"/>
              </w:rPr>
            </w:pPr>
            <w:r w:rsidRPr="00495DEA">
              <w:rPr>
                <w:color w:val="000000"/>
                <w:sz w:val="16"/>
                <w:szCs w:val="16"/>
              </w:rPr>
              <w:t>02.04.2019</w:t>
            </w:r>
          </w:p>
        </w:tc>
        <w:tc>
          <w:tcPr>
            <w:tcW w:w="27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02.04.2068</w:t>
            </w:r>
          </w:p>
        </w:tc>
        <w:tc>
          <w:tcPr>
            <w:tcW w:w="550" w:type="dxa"/>
            <w:gridSpan w:val="3"/>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В перечне</w:t>
            </w:r>
          </w:p>
        </w:tc>
        <w:tc>
          <w:tcPr>
            <w:tcW w:w="559"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Администрация Орловского района</w:t>
            </w:r>
          </w:p>
        </w:tc>
        <w:tc>
          <w:tcPr>
            <w:tcW w:w="420"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Постановление</w:t>
            </w:r>
          </w:p>
        </w:tc>
        <w:tc>
          <w:tcPr>
            <w:tcW w:w="280" w:type="dxa"/>
            <w:gridSpan w:val="2"/>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gridSpan w:val="2"/>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r>
      <w:tr w:rsidR="00F151E7" w:rsidRPr="00495DEA" w:rsidTr="00495DEA">
        <w:trPr>
          <w:gridAfter w:val="1"/>
          <w:wAfter w:w="11" w:type="dxa"/>
          <w:trHeight w:val="1815"/>
        </w:trPr>
        <w:tc>
          <w:tcPr>
            <w:tcW w:w="278" w:type="dxa"/>
            <w:tcBorders>
              <w:top w:val="nil"/>
              <w:left w:val="single" w:sz="4" w:space="0" w:color="auto"/>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5</w:t>
            </w:r>
          </w:p>
        </w:tc>
        <w:tc>
          <w:tcPr>
            <w:tcW w:w="281"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1"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ind w:left="-107" w:right="-108"/>
              <w:jc w:val="center"/>
              <w:rPr>
                <w:color w:val="000000"/>
                <w:sz w:val="16"/>
                <w:szCs w:val="16"/>
              </w:rPr>
            </w:pPr>
            <w:proofErr w:type="gramStart"/>
            <w:r w:rsidRPr="00495DEA">
              <w:rPr>
                <w:color w:val="000000"/>
                <w:sz w:val="16"/>
                <w:szCs w:val="16"/>
              </w:rPr>
              <w:t>Кировская</w:t>
            </w:r>
            <w:proofErr w:type="gramEnd"/>
            <w:r w:rsidRPr="00495DEA">
              <w:rPr>
                <w:color w:val="000000"/>
                <w:sz w:val="16"/>
                <w:szCs w:val="16"/>
              </w:rPr>
              <w:t xml:space="preserve"> обл., Орловский р-н, с. </w:t>
            </w:r>
            <w:proofErr w:type="spellStart"/>
            <w:r w:rsidRPr="00495DEA">
              <w:rPr>
                <w:color w:val="000000"/>
                <w:sz w:val="16"/>
                <w:szCs w:val="16"/>
              </w:rPr>
              <w:t>Колково</w:t>
            </w:r>
            <w:proofErr w:type="spellEnd"/>
          </w:p>
        </w:tc>
        <w:tc>
          <w:tcPr>
            <w:tcW w:w="56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Кировская область</w:t>
            </w:r>
          </w:p>
        </w:tc>
        <w:tc>
          <w:tcPr>
            <w:tcW w:w="421"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Орловский район</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Орловское сельское поселение</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село</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proofErr w:type="spellStart"/>
            <w:r w:rsidRPr="00495DEA">
              <w:rPr>
                <w:color w:val="000000"/>
                <w:sz w:val="16"/>
                <w:szCs w:val="16"/>
              </w:rPr>
              <w:t>Колково</w:t>
            </w:r>
            <w:proofErr w:type="spellEnd"/>
          </w:p>
        </w:tc>
        <w:tc>
          <w:tcPr>
            <w:tcW w:w="42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64"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земельный участок</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43:25:340402:469</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кадастровый</w:t>
            </w:r>
          </w:p>
        </w:tc>
        <w:tc>
          <w:tcPr>
            <w:tcW w:w="375"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площадь</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424</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кв. м</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земельный участок</w:t>
            </w:r>
          </w:p>
        </w:tc>
        <w:tc>
          <w:tcPr>
            <w:tcW w:w="42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375"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323"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517"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ind w:right="-108"/>
              <w:rPr>
                <w:color w:val="000000"/>
                <w:sz w:val="16"/>
                <w:szCs w:val="16"/>
              </w:rPr>
            </w:pPr>
            <w:r w:rsidRPr="00495DEA">
              <w:rPr>
                <w:color w:val="000000"/>
                <w:sz w:val="16"/>
                <w:szCs w:val="16"/>
              </w:rPr>
              <w:t>Общество с ограниченной ответственностью "Орловское кооперативное предприятие"</w:t>
            </w:r>
          </w:p>
        </w:tc>
        <w:tc>
          <w:tcPr>
            <w:tcW w:w="335" w:type="dxa"/>
            <w:gridSpan w:val="2"/>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right"/>
              <w:rPr>
                <w:color w:val="000000"/>
                <w:sz w:val="16"/>
                <w:szCs w:val="16"/>
              </w:rPr>
            </w:pPr>
            <w:r w:rsidRPr="00495DEA">
              <w:rPr>
                <w:color w:val="000000"/>
                <w:sz w:val="16"/>
                <w:szCs w:val="16"/>
              </w:rPr>
              <w:t>4336004134</w:t>
            </w:r>
          </w:p>
        </w:tc>
        <w:tc>
          <w:tcPr>
            <w:tcW w:w="280"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27.11.2018</w:t>
            </w:r>
          </w:p>
        </w:tc>
        <w:tc>
          <w:tcPr>
            <w:tcW w:w="27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rPr>
                <w:color w:val="000000"/>
                <w:sz w:val="16"/>
                <w:szCs w:val="16"/>
              </w:rPr>
            </w:pPr>
            <w:r w:rsidRPr="00495DEA">
              <w:rPr>
                <w:color w:val="000000"/>
                <w:sz w:val="16"/>
                <w:szCs w:val="16"/>
              </w:rPr>
              <w:t>27.11.2028</w:t>
            </w:r>
          </w:p>
        </w:tc>
        <w:tc>
          <w:tcPr>
            <w:tcW w:w="550" w:type="dxa"/>
            <w:gridSpan w:val="3"/>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В перечне</w:t>
            </w:r>
          </w:p>
        </w:tc>
        <w:tc>
          <w:tcPr>
            <w:tcW w:w="559"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Администрация Орловского района</w:t>
            </w:r>
          </w:p>
        </w:tc>
        <w:tc>
          <w:tcPr>
            <w:tcW w:w="420"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Постановление</w:t>
            </w:r>
          </w:p>
        </w:tc>
        <w:tc>
          <w:tcPr>
            <w:tcW w:w="280" w:type="dxa"/>
            <w:gridSpan w:val="2"/>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gridSpan w:val="2"/>
            <w:tcBorders>
              <w:top w:val="nil"/>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r>
      <w:tr w:rsidR="00F151E7" w:rsidRPr="00495DEA" w:rsidTr="00495DEA">
        <w:trPr>
          <w:gridAfter w:val="1"/>
          <w:wAfter w:w="11" w:type="dxa"/>
          <w:trHeight w:val="1215"/>
        </w:trPr>
        <w:tc>
          <w:tcPr>
            <w:tcW w:w="278" w:type="dxa"/>
            <w:tcBorders>
              <w:top w:val="nil"/>
              <w:left w:val="single" w:sz="4" w:space="0" w:color="auto"/>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lastRenderedPageBreak/>
              <w:t>6</w:t>
            </w:r>
          </w:p>
        </w:tc>
        <w:tc>
          <w:tcPr>
            <w:tcW w:w="281"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1"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ind w:left="-107" w:right="-108"/>
              <w:jc w:val="center"/>
              <w:rPr>
                <w:sz w:val="16"/>
                <w:szCs w:val="16"/>
              </w:rPr>
            </w:pPr>
            <w:proofErr w:type="gramStart"/>
            <w:r w:rsidRPr="00495DEA">
              <w:rPr>
                <w:sz w:val="16"/>
                <w:szCs w:val="16"/>
              </w:rPr>
              <w:t>Кировская</w:t>
            </w:r>
            <w:proofErr w:type="gramEnd"/>
            <w:r w:rsidRPr="00495DEA">
              <w:rPr>
                <w:sz w:val="16"/>
                <w:szCs w:val="16"/>
              </w:rPr>
              <w:t xml:space="preserve"> обл., Орловский р-н, д. Тупицыны</w:t>
            </w:r>
          </w:p>
        </w:tc>
        <w:tc>
          <w:tcPr>
            <w:tcW w:w="56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Кировская область</w:t>
            </w:r>
          </w:p>
        </w:tc>
        <w:tc>
          <w:tcPr>
            <w:tcW w:w="421"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Орловский район</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Орловское сельское поселение</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деревня</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Тупицыны</w:t>
            </w:r>
          </w:p>
        </w:tc>
        <w:tc>
          <w:tcPr>
            <w:tcW w:w="420"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64"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земельный участок</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43:25:390305:21</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кадастровый</w:t>
            </w:r>
          </w:p>
        </w:tc>
        <w:tc>
          <w:tcPr>
            <w:tcW w:w="375"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площадь</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41493</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кв. м</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земельный участок</w:t>
            </w:r>
          </w:p>
        </w:tc>
        <w:tc>
          <w:tcPr>
            <w:tcW w:w="42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323"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517"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ind w:right="-108"/>
              <w:rPr>
                <w:color w:val="000000"/>
                <w:sz w:val="16"/>
                <w:szCs w:val="16"/>
              </w:rPr>
            </w:pPr>
            <w:r w:rsidRPr="00495DEA">
              <w:rPr>
                <w:color w:val="000000"/>
                <w:sz w:val="16"/>
                <w:szCs w:val="16"/>
              </w:rPr>
              <w:t>Крестьянское фермерское хозяйство Плотников Алексей Юрьевич</w:t>
            </w:r>
          </w:p>
        </w:tc>
        <w:tc>
          <w:tcPr>
            <w:tcW w:w="335" w:type="dxa"/>
            <w:gridSpan w:val="2"/>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right"/>
              <w:rPr>
                <w:color w:val="000000"/>
                <w:sz w:val="16"/>
                <w:szCs w:val="16"/>
              </w:rPr>
            </w:pPr>
            <w:r w:rsidRPr="00495DEA">
              <w:rPr>
                <w:color w:val="000000"/>
                <w:sz w:val="16"/>
                <w:szCs w:val="16"/>
              </w:rPr>
              <w:t>43290344831</w:t>
            </w:r>
          </w:p>
        </w:tc>
        <w:tc>
          <w:tcPr>
            <w:tcW w:w="280"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16.03.2016</w:t>
            </w:r>
          </w:p>
        </w:tc>
        <w:tc>
          <w:tcPr>
            <w:tcW w:w="27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16.03.2036</w:t>
            </w:r>
          </w:p>
        </w:tc>
        <w:tc>
          <w:tcPr>
            <w:tcW w:w="550" w:type="dxa"/>
            <w:gridSpan w:val="3"/>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В перечне</w:t>
            </w:r>
          </w:p>
        </w:tc>
        <w:tc>
          <w:tcPr>
            <w:tcW w:w="559"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Администрация Орловского района</w:t>
            </w:r>
          </w:p>
        </w:tc>
        <w:tc>
          <w:tcPr>
            <w:tcW w:w="420"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Постановление</w:t>
            </w:r>
          </w:p>
        </w:tc>
        <w:tc>
          <w:tcPr>
            <w:tcW w:w="280" w:type="dxa"/>
            <w:gridSpan w:val="2"/>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gridSpan w:val="2"/>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r>
      <w:tr w:rsidR="00F151E7" w:rsidRPr="00495DEA" w:rsidTr="00495DEA">
        <w:trPr>
          <w:gridAfter w:val="1"/>
          <w:wAfter w:w="11" w:type="dxa"/>
          <w:trHeight w:val="1515"/>
        </w:trPr>
        <w:tc>
          <w:tcPr>
            <w:tcW w:w="278" w:type="dxa"/>
            <w:tcBorders>
              <w:top w:val="nil"/>
              <w:left w:val="single" w:sz="4" w:space="0" w:color="auto"/>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7</w:t>
            </w:r>
          </w:p>
        </w:tc>
        <w:tc>
          <w:tcPr>
            <w:tcW w:w="281"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1"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ind w:left="-107" w:right="-108"/>
              <w:jc w:val="center"/>
              <w:rPr>
                <w:sz w:val="16"/>
                <w:szCs w:val="16"/>
              </w:rPr>
            </w:pPr>
            <w:proofErr w:type="gramStart"/>
            <w:r w:rsidRPr="00495DEA">
              <w:rPr>
                <w:sz w:val="16"/>
                <w:szCs w:val="16"/>
              </w:rPr>
              <w:t>Кировская</w:t>
            </w:r>
            <w:proofErr w:type="gramEnd"/>
            <w:r w:rsidRPr="00495DEA">
              <w:rPr>
                <w:sz w:val="16"/>
                <w:szCs w:val="16"/>
              </w:rPr>
              <w:t xml:space="preserve"> обл., Орловский р-н, д. Хохловы</w:t>
            </w:r>
          </w:p>
        </w:tc>
        <w:tc>
          <w:tcPr>
            <w:tcW w:w="56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Кировская область</w:t>
            </w:r>
          </w:p>
        </w:tc>
        <w:tc>
          <w:tcPr>
            <w:tcW w:w="421"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Орловский район</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Орловское сельское поселение</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деревня</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Хохловы</w:t>
            </w:r>
          </w:p>
        </w:tc>
        <w:tc>
          <w:tcPr>
            <w:tcW w:w="420"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64"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земельный участок</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43:25:380219:14</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кадастровый</w:t>
            </w:r>
          </w:p>
        </w:tc>
        <w:tc>
          <w:tcPr>
            <w:tcW w:w="375"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 </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площадь</w:t>
            </w:r>
          </w:p>
        </w:tc>
        <w:tc>
          <w:tcPr>
            <w:tcW w:w="420" w:type="dxa"/>
            <w:tcBorders>
              <w:top w:val="nil"/>
              <w:left w:val="nil"/>
              <w:bottom w:val="single" w:sz="4" w:space="0" w:color="auto"/>
              <w:right w:val="single" w:sz="4" w:space="0" w:color="auto"/>
            </w:tcBorders>
            <w:shd w:val="clear" w:color="auto" w:fill="auto"/>
            <w:noWrap/>
            <w:vAlign w:val="center"/>
          </w:tcPr>
          <w:p w:rsidR="00F151E7" w:rsidRPr="00495DEA" w:rsidRDefault="00F151E7" w:rsidP="00495DEA">
            <w:pPr>
              <w:jc w:val="center"/>
              <w:rPr>
                <w:color w:val="000000"/>
                <w:sz w:val="16"/>
                <w:szCs w:val="16"/>
              </w:rPr>
            </w:pPr>
            <w:r w:rsidRPr="00495DEA">
              <w:rPr>
                <w:color w:val="000000"/>
                <w:sz w:val="16"/>
                <w:szCs w:val="16"/>
              </w:rPr>
              <w:t>1155</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кв. м</w:t>
            </w:r>
          </w:p>
        </w:tc>
        <w:tc>
          <w:tcPr>
            <w:tcW w:w="42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земельный участок</w:t>
            </w:r>
          </w:p>
        </w:tc>
        <w:tc>
          <w:tcPr>
            <w:tcW w:w="42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323"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517" w:type="dxa"/>
            <w:tcBorders>
              <w:top w:val="nil"/>
              <w:left w:val="nil"/>
              <w:bottom w:val="single" w:sz="4" w:space="0" w:color="auto"/>
              <w:right w:val="single" w:sz="4" w:space="0" w:color="auto"/>
            </w:tcBorders>
            <w:shd w:val="clear" w:color="auto" w:fill="auto"/>
            <w:vAlign w:val="bottom"/>
          </w:tcPr>
          <w:p w:rsidR="00F151E7" w:rsidRPr="00495DEA" w:rsidRDefault="00F151E7" w:rsidP="00495DEA">
            <w:pPr>
              <w:ind w:right="-108"/>
              <w:rPr>
                <w:color w:val="000000"/>
                <w:sz w:val="16"/>
                <w:szCs w:val="16"/>
              </w:rPr>
            </w:pPr>
            <w:r w:rsidRPr="00495DEA">
              <w:rPr>
                <w:color w:val="000000"/>
                <w:sz w:val="16"/>
                <w:szCs w:val="16"/>
              </w:rPr>
              <w:t>Общество с ограниченной ответственностью "Орловский водоканал"</w:t>
            </w:r>
          </w:p>
        </w:tc>
        <w:tc>
          <w:tcPr>
            <w:tcW w:w="335" w:type="dxa"/>
            <w:gridSpan w:val="2"/>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right"/>
              <w:rPr>
                <w:color w:val="000000"/>
                <w:sz w:val="16"/>
                <w:szCs w:val="16"/>
              </w:rPr>
            </w:pPr>
            <w:r w:rsidRPr="00495DEA">
              <w:rPr>
                <w:color w:val="000000"/>
                <w:sz w:val="16"/>
                <w:szCs w:val="16"/>
              </w:rPr>
              <w:t>4336002521</w:t>
            </w:r>
          </w:p>
        </w:tc>
        <w:tc>
          <w:tcPr>
            <w:tcW w:w="280"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17.10.2007</w:t>
            </w:r>
          </w:p>
        </w:tc>
        <w:tc>
          <w:tcPr>
            <w:tcW w:w="270" w:type="dxa"/>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31.12.2019</w:t>
            </w:r>
          </w:p>
        </w:tc>
        <w:tc>
          <w:tcPr>
            <w:tcW w:w="550" w:type="dxa"/>
            <w:gridSpan w:val="3"/>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В перечне</w:t>
            </w:r>
          </w:p>
        </w:tc>
        <w:tc>
          <w:tcPr>
            <w:tcW w:w="559"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Администрация Орловского района</w:t>
            </w:r>
          </w:p>
        </w:tc>
        <w:tc>
          <w:tcPr>
            <w:tcW w:w="420" w:type="dxa"/>
            <w:gridSpan w:val="2"/>
            <w:tcBorders>
              <w:top w:val="nil"/>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Постановление</w:t>
            </w:r>
          </w:p>
        </w:tc>
        <w:tc>
          <w:tcPr>
            <w:tcW w:w="280" w:type="dxa"/>
            <w:gridSpan w:val="2"/>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280" w:type="dxa"/>
            <w:gridSpan w:val="2"/>
            <w:tcBorders>
              <w:top w:val="nil"/>
              <w:left w:val="nil"/>
              <w:bottom w:val="single" w:sz="4" w:space="0" w:color="auto"/>
              <w:right w:val="single" w:sz="4" w:space="0" w:color="auto"/>
            </w:tcBorders>
            <w:shd w:val="clear" w:color="auto" w:fill="auto"/>
            <w:noWrap/>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r>
      <w:tr w:rsidR="00F151E7" w:rsidRPr="00495DEA" w:rsidTr="00495DEA">
        <w:trPr>
          <w:gridAfter w:val="1"/>
          <w:wAfter w:w="11" w:type="dxa"/>
          <w:trHeight w:val="1215"/>
        </w:trPr>
        <w:tc>
          <w:tcPr>
            <w:tcW w:w="278" w:type="dxa"/>
            <w:tcBorders>
              <w:top w:val="nil"/>
              <w:left w:val="single" w:sz="4" w:space="0" w:color="auto"/>
              <w:bottom w:val="nil"/>
              <w:right w:val="single" w:sz="4" w:space="0" w:color="auto"/>
            </w:tcBorders>
            <w:shd w:val="clear" w:color="auto" w:fill="auto"/>
            <w:vAlign w:val="center"/>
          </w:tcPr>
          <w:p w:rsidR="00F151E7" w:rsidRPr="00495DEA" w:rsidRDefault="00F151E7" w:rsidP="00495DEA">
            <w:pPr>
              <w:jc w:val="center"/>
              <w:rPr>
                <w:rFonts w:ascii="Calibri" w:hAnsi="Calibri"/>
                <w:color w:val="000000"/>
                <w:sz w:val="16"/>
                <w:szCs w:val="16"/>
              </w:rPr>
            </w:pPr>
            <w:r w:rsidRPr="00495DEA">
              <w:rPr>
                <w:rFonts w:ascii="Calibri" w:hAnsi="Calibri"/>
                <w:color w:val="000000"/>
                <w:sz w:val="16"/>
                <w:szCs w:val="16"/>
              </w:rPr>
              <w:t>8</w:t>
            </w:r>
          </w:p>
        </w:tc>
        <w:tc>
          <w:tcPr>
            <w:tcW w:w="281" w:type="dxa"/>
            <w:tcBorders>
              <w:top w:val="nil"/>
              <w:left w:val="nil"/>
              <w:bottom w:val="nil"/>
              <w:right w:val="single" w:sz="4" w:space="0" w:color="auto"/>
            </w:tcBorders>
            <w:shd w:val="clear" w:color="auto" w:fill="auto"/>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421" w:type="dxa"/>
            <w:tcBorders>
              <w:top w:val="nil"/>
              <w:left w:val="nil"/>
              <w:bottom w:val="nil"/>
              <w:right w:val="single" w:sz="4" w:space="0" w:color="auto"/>
            </w:tcBorders>
            <w:shd w:val="clear" w:color="auto" w:fill="auto"/>
            <w:vAlign w:val="bottom"/>
          </w:tcPr>
          <w:p w:rsidR="00F151E7" w:rsidRPr="00495DEA" w:rsidRDefault="00F151E7" w:rsidP="00495DEA">
            <w:pPr>
              <w:ind w:left="-107" w:right="-108"/>
              <w:rPr>
                <w:color w:val="000000"/>
                <w:sz w:val="16"/>
                <w:szCs w:val="16"/>
              </w:rPr>
            </w:pPr>
            <w:proofErr w:type="gramStart"/>
            <w:r w:rsidRPr="00495DEA">
              <w:rPr>
                <w:color w:val="000000"/>
                <w:sz w:val="16"/>
                <w:szCs w:val="16"/>
              </w:rPr>
              <w:t>Кировская</w:t>
            </w:r>
            <w:proofErr w:type="gramEnd"/>
            <w:r w:rsidRPr="00495DEA">
              <w:rPr>
                <w:color w:val="000000"/>
                <w:sz w:val="16"/>
                <w:szCs w:val="16"/>
              </w:rPr>
              <w:t xml:space="preserve"> обл., Орловский р-н, д. Назаровы</w:t>
            </w:r>
          </w:p>
        </w:tc>
        <w:tc>
          <w:tcPr>
            <w:tcW w:w="560" w:type="dxa"/>
            <w:tcBorders>
              <w:top w:val="nil"/>
              <w:left w:val="nil"/>
              <w:bottom w:val="nil"/>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Кировская область</w:t>
            </w:r>
          </w:p>
        </w:tc>
        <w:tc>
          <w:tcPr>
            <w:tcW w:w="421" w:type="dxa"/>
            <w:tcBorders>
              <w:top w:val="nil"/>
              <w:left w:val="nil"/>
              <w:bottom w:val="nil"/>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Орловский район</w:t>
            </w:r>
          </w:p>
        </w:tc>
        <w:tc>
          <w:tcPr>
            <w:tcW w:w="420" w:type="dxa"/>
            <w:tcBorders>
              <w:top w:val="nil"/>
              <w:left w:val="nil"/>
              <w:bottom w:val="nil"/>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Орловское сельское поселение</w:t>
            </w:r>
          </w:p>
        </w:tc>
        <w:tc>
          <w:tcPr>
            <w:tcW w:w="420" w:type="dxa"/>
            <w:tcBorders>
              <w:top w:val="nil"/>
              <w:left w:val="nil"/>
              <w:bottom w:val="nil"/>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деревня</w:t>
            </w:r>
          </w:p>
        </w:tc>
        <w:tc>
          <w:tcPr>
            <w:tcW w:w="420" w:type="dxa"/>
            <w:tcBorders>
              <w:top w:val="nil"/>
              <w:left w:val="nil"/>
              <w:bottom w:val="nil"/>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Назаровы</w:t>
            </w:r>
          </w:p>
        </w:tc>
        <w:tc>
          <w:tcPr>
            <w:tcW w:w="420" w:type="dxa"/>
            <w:tcBorders>
              <w:top w:val="nil"/>
              <w:left w:val="nil"/>
              <w:bottom w:val="nil"/>
              <w:right w:val="single" w:sz="4" w:space="0" w:color="auto"/>
            </w:tcBorders>
            <w:shd w:val="clear" w:color="auto" w:fill="auto"/>
            <w:vAlign w:val="bottom"/>
          </w:tcPr>
          <w:p w:rsidR="00F151E7" w:rsidRPr="00495DEA" w:rsidRDefault="00F151E7" w:rsidP="00495DEA">
            <w:pPr>
              <w:rPr>
                <w:rFonts w:ascii="Calibri" w:hAnsi="Calibri"/>
                <w:color w:val="000000"/>
                <w:sz w:val="16"/>
                <w:szCs w:val="16"/>
              </w:rPr>
            </w:pPr>
            <w:r w:rsidRPr="00495DEA">
              <w:rPr>
                <w:rFonts w:ascii="Calibri" w:hAnsi="Calibri"/>
                <w:color w:val="000000"/>
                <w:sz w:val="16"/>
                <w:szCs w:val="16"/>
              </w:rPr>
              <w:t> </w:t>
            </w:r>
          </w:p>
        </w:tc>
        <w:tc>
          <w:tcPr>
            <w:tcW w:w="420" w:type="dxa"/>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420" w:type="dxa"/>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464" w:type="dxa"/>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420" w:type="dxa"/>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420" w:type="dxa"/>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420" w:type="dxa"/>
            <w:tcBorders>
              <w:top w:val="nil"/>
              <w:left w:val="nil"/>
              <w:bottom w:val="nil"/>
              <w:right w:val="single" w:sz="4" w:space="0" w:color="auto"/>
            </w:tcBorders>
            <w:shd w:val="clear" w:color="auto" w:fill="auto"/>
            <w:vAlign w:val="center"/>
          </w:tcPr>
          <w:p w:rsidR="00F151E7" w:rsidRPr="00495DEA" w:rsidRDefault="00F151E7" w:rsidP="00495DEA">
            <w:pPr>
              <w:rPr>
                <w:color w:val="000000"/>
                <w:sz w:val="16"/>
                <w:szCs w:val="16"/>
              </w:rPr>
            </w:pPr>
            <w:r w:rsidRPr="00495DEA">
              <w:rPr>
                <w:color w:val="000000"/>
                <w:sz w:val="16"/>
                <w:szCs w:val="16"/>
              </w:rPr>
              <w:t>земельный участок</w:t>
            </w:r>
          </w:p>
        </w:tc>
        <w:tc>
          <w:tcPr>
            <w:tcW w:w="420" w:type="dxa"/>
            <w:tcBorders>
              <w:top w:val="nil"/>
              <w:left w:val="nil"/>
              <w:bottom w:val="nil"/>
              <w:right w:val="single" w:sz="4" w:space="0" w:color="auto"/>
            </w:tcBorders>
            <w:shd w:val="clear" w:color="auto" w:fill="auto"/>
            <w:vAlign w:val="center"/>
          </w:tcPr>
          <w:p w:rsidR="00F151E7" w:rsidRPr="00495DEA" w:rsidRDefault="00F151E7" w:rsidP="00495DEA">
            <w:pPr>
              <w:rPr>
                <w:color w:val="000000"/>
                <w:sz w:val="16"/>
                <w:szCs w:val="16"/>
              </w:rPr>
            </w:pPr>
            <w:r w:rsidRPr="00495DEA">
              <w:rPr>
                <w:color w:val="000000"/>
                <w:sz w:val="16"/>
                <w:szCs w:val="16"/>
              </w:rPr>
              <w:t>43:25:380222:205</w:t>
            </w:r>
          </w:p>
        </w:tc>
        <w:tc>
          <w:tcPr>
            <w:tcW w:w="420" w:type="dxa"/>
            <w:tcBorders>
              <w:top w:val="nil"/>
              <w:left w:val="nil"/>
              <w:bottom w:val="nil"/>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кадастровый</w:t>
            </w:r>
          </w:p>
        </w:tc>
        <w:tc>
          <w:tcPr>
            <w:tcW w:w="375" w:type="dxa"/>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420" w:type="dxa"/>
            <w:tcBorders>
              <w:top w:val="nil"/>
              <w:left w:val="nil"/>
              <w:bottom w:val="nil"/>
              <w:right w:val="single" w:sz="4" w:space="0" w:color="auto"/>
            </w:tcBorders>
            <w:shd w:val="clear" w:color="auto" w:fill="auto"/>
            <w:vAlign w:val="center"/>
          </w:tcPr>
          <w:p w:rsidR="00F151E7" w:rsidRPr="00495DEA" w:rsidRDefault="00F151E7" w:rsidP="00495DEA">
            <w:pPr>
              <w:rPr>
                <w:color w:val="000000"/>
                <w:sz w:val="16"/>
                <w:szCs w:val="16"/>
              </w:rPr>
            </w:pPr>
            <w:r w:rsidRPr="00495DEA">
              <w:rPr>
                <w:color w:val="000000"/>
                <w:sz w:val="16"/>
                <w:szCs w:val="16"/>
              </w:rPr>
              <w:t>площадь</w:t>
            </w:r>
          </w:p>
        </w:tc>
        <w:tc>
          <w:tcPr>
            <w:tcW w:w="420" w:type="dxa"/>
            <w:tcBorders>
              <w:top w:val="nil"/>
              <w:left w:val="nil"/>
              <w:bottom w:val="nil"/>
              <w:right w:val="single" w:sz="4" w:space="0" w:color="auto"/>
            </w:tcBorders>
            <w:shd w:val="clear" w:color="auto" w:fill="auto"/>
            <w:vAlign w:val="center"/>
          </w:tcPr>
          <w:p w:rsidR="00F151E7" w:rsidRPr="00495DEA" w:rsidRDefault="00F151E7" w:rsidP="00495DEA">
            <w:pPr>
              <w:jc w:val="right"/>
              <w:rPr>
                <w:color w:val="000000"/>
                <w:sz w:val="16"/>
                <w:szCs w:val="16"/>
              </w:rPr>
            </w:pPr>
            <w:r w:rsidRPr="00495DEA">
              <w:rPr>
                <w:color w:val="000000"/>
                <w:sz w:val="16"/>
                <w:szCs w:val="16"/>
              </w:rPr>
              <w:t>10660</w:t>
            </w:r>
          </w:p>
        </w:tc>
        <w:tc>
          <w:tcPr>
            <w:tcW w:w="420" w:type="dxa"/>
            <w:tcBorders>
              <w:top w:val="nil"/>
              <w:left w:val="nil"/>
              <w:bottom w:val="nil"/>
              <w:right w:val="single" w:sz="4" w:space="0" w:color="auto"/>
            </w:tcBorders>
            <w:shd w:val="clear" w:color="auto" w:fill="auto"/>
            <w:vAlign w:val="center"/>
          </w:tcPr>
          <w:p w:rsidR="00F151E7" w:rsidRPr="00495DEA" w:rsidRDefault="00F151E7" w:rsidP="00495DEA">
            <w:pPr>
              <w:rPr>
                <w:color w:val="000000"/>
                <w:sz w:val="16"/>
                <w:szCs w:val="16"/>
              </w:rPr>
            </w:pPr>
            <w:r w:rsidRPr="00495DEA">
              <w:rPr>
                <w:color w:val="000000"/>
                <w:sz w:val="16"/>
                <w:szCs w:val="16"/>
              </w:rPr>
              <w:t>кв. м</w:t>
            </w:r>
          </w:p>
        </w:tc>
        <w:tc>
          <w:tcPr>
            <w:tcW w:w="420" w:type="dxa"/>
            <w:tcBorders>
              <w:top w:val="nil"/>
              <w:left w:val="nil"/>
              <w:bottom w:val="nil"/>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земельный участок</w:t>
            </w:r>
          </w:p>
        </w:tc>
        <w:tc>
          <w:tcPr>
            <w:tcW w:w="420" w:type="dxa"/>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420" w:type="dxa"/>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420" w:type="dxa"/>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375" w:type="dxa"/>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323" w:type="dxa"/>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517" w:type="dxa"/>
            <w:tcBorders>
              <w:top w:val="nil"/>
              <w:left w:val="nil"/>
              <w:bottom w:val="nil"/>
              <w:right w:val="single" w:sz="4" w:space="0" w:color="auto"/>
            </w:tcBorders>
            <w:shd w:val="clear" w:color="auto" w:fill="auto"/>
            <w:vAlign w:val="bottom"/>
          </w:tcPr>
          <w:p w:rsidR="00F151E7" w:rsidRPr="00495DEA" w:rsidRDefault="00F151E7" w:rsidP="00495DEA">
            <w:pPr>
              <w:ind w:right="-108"/>
              <w:rPr>
                <w:color w:val="000000"/>
                <w:sz w:val="16"/>
                <w:szCs w:val="16"/>
              </w:rPr>
            </w:pPr>
            <w:r w:rsidRPr="00495DEA">
              <w:rPr>
                <w:color w:val="000000"/>
                <w:sz w:val="16"/>
                <w:szCs w:val="16"/>
              </w:rPr>
              <w:t xml:space="preserve">Индивидуальный предприниматель Обрезков Алексей </w:t>
            </w:r>
            <w:proofErr w:type="spellStart"/>
            <w:r w:rsidRPr="00495DEA">
              <w:rPr>
                <w:color w:val="000000"/>
                <w:sz w:val="16"/>
                <w:szCs w:val="16"/>
              </w:rPr>
              <w:t>Брониславович</w:t>
            </w:r>
            <w:proofErr w:type="spellEnd"/>
          </w:p>
        </w:tc>
        <w:tc>
          <w:tcPr>
            <w:tcW w:w="335" w:type="dxa"/>
            <w:gridSpan w:val="2"/>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gridSpan w:val="2"/>
            <w:tcBorders>
              <w:top w:val="nil"/>
              <w:left w:val="nil"/>
              <w:bottom w:val="nil"/>
              <w:right w:val="single" w:sz="4" w:space="0" w:color="auto"/>
            </w:tcBorders>
            <w:shd w:val="clear" w:color="auto" w:fill="auto"/>
            <w:vAlign w:val="center"/>
          </w:tcPr>
          <w:p w:rsidR="00F151E7" w:rsidRPr="00495DEA" w:rsidRDefault="00F151E7" w:rsidP="00495DEA">
            <w:pPr>
              <w:jc w:val="right"/>
              <w:rPr>
                <w:color w:val="000000"/>
                <w:sz w:val="16"/>
                <w:szCs w:val="16"/>
              </w:rPr>
            </w:pPr>
            <w:r w:rsidRPr="00495DEA">
              <w:rPr>
                <w:color w:val="000000"/>
                <w:sz w:val="16"/>
                <w:szCs w:val="16"/>
              </w:rPr>
              <w:t>43360002083</w:t>
            </w:r>
          </w:p>
        </w:tc>
        <w:tc>
          <w:tcPr>
            <w:tcW w:w="280" w:type="dxa"/>
            <w:gridSpan w:val="2"/>
            <w:tcBorders>
              <w:top w:val="nil"/>
              <w:left w:val="nil"/>
              <w:bottom w:val="nil"/>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09.11.2000</w:t>
            </w:r>
          </w:p>
        </w:tc>
        <w:tc>
          <w:tcPr>
            <w:tcW w:w="270" w:type="dxa"/>
            <w:tcBorders>
              <w:top w:val="nil"/>
              <w:left w:val="nil"/>
              <w:bottom w:val="nil"/>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09.11.2049</w:t>
            </w:r>
          </w:p>
        </w:tc>
        <w:tc>
          <w:tcPr>
            <w:tcW w:w="550" w:type="dxa"/>
            <w:gridSpan w:val="3"/>
            <w:tcBorders>
              <w:top w:val="nil"/>
              <w:left w:val="nil"/>
              <w:bottom w:val="nil"/>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В перечне</w:t>
            </w:r>
          </w:p>
        </w:tc>
        <w:tc>
          <w:tcPr>
            <w:tcW w:w="559" w:type="dxa"/>
            <w:gridSpan w:val="2"/>
            <w:tcBorders>
              <w:top w:val="nil"/>
              <w:left w:val="nil"/>
              <w:bottom w:val="nil"/>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Администрация Орловского района</w:t>
            </w:r>
          </w:p>
        </w:tc>
        <w:tc>
          <w:tcPr>
            <w:tcW w:w="420" w:type="dxa"/>
            <w:gridSpan w:val="2"/>
            <w:tcBorders>
              <w:top w:val="nil"/>
              <w:left w:val="nil"/>
              <w:bottom w:val="nil"/>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Постановление</w:t>
            </w:r>
          </w:p>
        </w:tc>
        <w:tc>
          <w:tcPr>
            <w:tcW w:w="280" w:type="dxa"/>
            <w:gridSpan w:val="2"/>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c>
          <w:tcPr>
            <w:tcW w:w="280" w:type="dxa"/>
            <w:gridSpan w:val="2"/>
            <w:tcBorders>
              <w:top w:val="nil"/>
              <w:left w:val="nil"/>
              <w:bottom w:val="nil"/>
              <w:right w:val="single" w:sz="4" w:space="0" w:color="auto"/>
            </w:tcBorders>
            <w:shd w:val="clear" w:color="auto" w:fill="auto"/>
            <w:vAlign w:val="bottom"/>
          </w:tcPr>
          <w:p w:rsidR="00F151E7" w:rsidRPr="00495DEA" w:rsidRDefault="00F151E7" w:rsidP="00495DEA">
            <w:pPr>
              <w:rPr>
                <w:color w:val="000000"/>
                <w:sz w:val="16"/>
                <w:szCs w:val="16"/>
              </w:rPr>
            </w:pPr>
            <w:r w:rsidRPr="00495DEA">
              <w:rPr>
                <w:color w:val="000000"/>
                <w:sz w:val="16"/>
                <w:szCs w:val="16"/>
              </w:rPr>
              <w:t> </w:t>
            </w:r>
          </w:p>
        </w:tc>
      </w:tr>
      <w:tr w:rsidR="00F151E7" w:rsidRPr="00495DEA" w:rsidTr="00495DEA">
        <w:trPr>
          <w:gridAfter w:val="1"/>
          <w:wAfter w:w="11" w:type="dxa"/>
          <w:trHeight w:val="1215"/>
        </w:trPr>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F151E7" w:rsidRPr="00495DEA" w:rsidRDefault="00F151E7" w:rsidP="00495DEA">
            <w:pPr>
              <w:jc w:val="center"/>
              <w:rPr>
                <w:rFonts w:ascii="Calibri" w:hAnsi="Calibri"/>
                <w:color w:val="000000"/>
                <w:sz w:val="16"/>
                <w:szCs w:val="16"/>
              </w:rPr>
            </w:pPr>
            <w:r w:rsidRPr="00495DEA">
              <w:rPr>
                <w:rFonts w:ascii="Calibri" w:hAnsi="Calibri"/>
                <w:color w:val="000000"/>
                <w:sz w:val="16"/>
                <w:szCs w:val="16"/>
              </w:rPr>
              <w:t>9</w:t>
            </w:r>
          </w:p>
        </w:tc>
        <w:tc>
          <w:tcPr>
            <w:tcW w:w="281"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rFonts w:ascii="Calibri" w:hAnsi="Calibri"/>
                <w:color w:val="000000"/>
                <w:sz w:val="16"/>
                <w:szCs w:val="16"/>
              </w:rPr>
            </w:pPr>
          </w:p>
        </w:tc>
        <w:tc>
          <w:tcPr>
            <w:tcW w:w="421"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ind w:left="-107" w:right="-108"/>
              <w:rPr>
                <w:color w:val="000000"/>
                <w:sz w:val="16"/>
                <w:szCs w:val="16"/>
              </w:rPr>
            </w:pPr>
            <w:proofErr w:type="gramStart"/>
            <w:r w:rsidRPr="00495DEA">
              <w:rPr>
                <w:color w:val="000000"/>
                <w:sz w:val="16"/>
                <w:szCs w:val="16"/>
              </w:rPr>
              <w:t>Кировская</w:t>
            </w:r>
            <w:proofErr w:type="gramEnd"/>
            <w:r w:rsidRPr="00495DEA">
              <w:rPr>
                <w:color w:val="000000"/>
                <w:sz w:val="16"/>
                <w:szCs w:val="16"/>
              </w:rPr>
              <w:t xml:space="preserve"> обл., Орловский р-н, д. </w:t>
            </w:r>
            <w:r w:rsidRPr="00495DEA">
              <w:rPr>
                <w:color w:val="000000"/>
                <w:sz w:val="16"/>
                <w:szCs w:val="16"/>
              </w:rPr>
              <w:lastRenderedPageBreak/>
              <w:t>Назаровы</w:t>
            </w:r>
          </w:p>
        </w:tc>
        <w:tc>
          <w:tcPr>
            <w:tcW w:w="56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lastRenderedPageBreak/>
              <w:t>Кировская область</w:t>
            </w:r>
          </w:p>
        </w:tc>
        <w:tc>
          <w:tcPr>
            <w:tcW w:w="421"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Орловский райо</w:t>
            </w:r>
            <w:r w:rsidRPr="00495DEA">
              <w:rPr>
                <w:color w:val="000000"/>
                <w:sz w:val="16"/>
                <w:szCs w:val="16"/>
              </w:rPr>
              <w:lastRenderedPageBreak/>
              <w:t>н</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lastRenderedPageBreak/>
              <w:t>Орловское сель</w:t>
            </w:r>
            <w:r w:rsidRPr="00495DEA">
              <w:rPr>
                <w:color w:val="000000"/>
                <w:sz w:val="16"/>
                <w:szCs w:val="16"/>
              </w:rPr>
              <w:lastRenderedPageBreak/>
              <w:t>ское поселение</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lastRenderedPageBreak/>
              <w:t>деревня</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Назаровы</w:t>
            </w:r>
          </w:p>
        </w:tc>
        <w:tc>
          <w:tcPr>
            <w:tcW w:w="42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rFonts w:ascii="Calibri" w:hAnsi="Calibri"/>
                <w:color w:val="000000"/>
                <w:sz w:val="16"/>
                <w:szCs w:val="16"/>
              </w:rPr>
            </w:pPr>
          </w:p>
        </w:tc>
        <w:tc>
          <w:tcPr>
            <w:tcW w:w="42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42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464"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42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42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rPr>
                <w:color w:val="000000"/>
                <w:sz w:val="16"/>
                <w:szCs w:val="16"/>
              </w:rPr>
            </w:pPr>
            <w:r w:rsidRPr="00495DEA">
              <w:rPr>
                <w:color w:val="000000"/>
                <w:sz w:val="16"/>
                <w:szCs w:val="16"/>
              </w:rPr>
              <w:t>земельный учас</w:t>
            </w:r>
            <w:r w:rsidRPr="00495DEA">
              <w:rPr>
                <w:color w:val="000000"/>
                <w:sz w:val="16"/>
                <w:szCs w:val="16"/>
              </w:rPr>
              <w:lastRenderedPageBreak/>
              <w:t>ток</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rPr>
                <w:color w:val="000000"/>
                <w:sz w:val="16"/>
                <w:szCs w:val="16"/>
              </w:rPr>
            </w:pPr>
            <w:r w:rsidRPr="00495DEA">
              <w:rPr>
                <w:color w:val="000000"/>
                <w:sz w:val="16"/>
                <w:szCs w:val="16"/>
              </w:rPr>
              <w:lastRenderedPageBreak/>
              <w:t>43:25:390701:1</w:t>
            </w:r>
            <w:r w:rsidRPr="00495DEA">
              <w:rPr>
                <w:color w:val="000000"/>
                <w:sz w:val="16"/>
                <w:szCs w:val="16"/>
              </w:rPr>
              <w:lastRenderedPageBreak/>
              <w:t>43</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lastRenderedPageBreak/>
              <w:t>кадастровый</w:t>
            </w:r>
          </w:p>
        </w:tc>
        <w:tc>
          <w:tcPr>
            <w:tcW w:w="375"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rPr>
                <w:color w:val="000000"/>
                <w:sz w:val="16"/>
                <w:szCs w:val="16"/>
              </w:rPr>
            </w:pPr>
            <w:r w:rsidRPr="00495DEA">
              <w:rPr>
                <w:color w:val="000000"/>
                <w:sz w:val="16"/>
                <w:szCs w:val="16"/>
              </w:rPr>
              <w:t>площадь</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right"/>
              <w:rPr>
                <w:color w:val="000000"/>
                <w:sz w:val="16"/>
                <w:szCs w:val="16"/>
              </w:rPr>
            </w:pPr>
            <w:r w:rsidRPr="00495DEA">
              <w:rPr>
                <w:color w:val="000000"/>
                <w:sz w:val="16"/>
                <w:szCs w:val="16"/>
              </w:rPr>
              <w:t>3600</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rPr>
                <w:color w:val="000000"/>
                <w:sz w:val="16"/>
                <w:szCs w:val="16"/>
              </w:rPr>
            </w:pPr>
            <w:r w:rsidRPr="00495DEA">
              <w:rPr>
                <w:color w:val="000000"/>
                <w:sz w:val="16"/>
                <w:szCs w:val="16"/>
              </w:rPr>
              <w:t>кв. м</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земельный учас</w:t>
            </w:r>
            <w:r w:rsidRPr="00495DEA">
              <w:rPr>
                <w:color w:val="000000"/>
                <w:sz w:val="16"/>
                <w:szCs w:val="16"/>
              </w:rPr>
              <w:lastRenderedPageBreak/>
              <w:t>ток</w:t>
            </w:r>
          </w:p>
        </w:tc>
        <w:tc>
          <w:tcPr>
            <w:tcW w:w="42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42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42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375"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323"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517"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ind w:right="-108"/>
              <w:rPr>
                <w:color w:val="000000"/>
                <w:sz w:val="16"/>
                <w:szCs w:val="16"/>
              </w:rPr>
            </w:pPr>
            <w:r w:rsidRPr="00495DEA">
              <w:rPr>
                <w:color w:val="000000"/>
                <w:sz w:val="16"/>
                <w:szCs w:val="16"/>
              </w:rPr>
              <w:t>Общество с ограниченной ответствен</w:t>
            </w:r>
            <w:r w:rsidRPr="00495DEA">
              <w:rPr>
                <w:color w:val="000000"/>
                <w:sz w:val="16"/>
                <w:szCs w:val="16"/>
              </w:rPr>
              <w:lastRenderedPageBreak/>
              <w:t>ностью «Орловский водоканал»</w:t>
            </w:r>
          </w:p>
        </w:tc>
        <w:tc>
          <w:tcPr>
            <w:tcW w:w="335" w:type="dxa"/>
            <w:gridSpan w:val="2"/>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280" w:type="dxa"/>
            <w:gridSpan w:val="2"/>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right"/>
              <w:rPr>
                <w:color w:val="000000"/>
                <w:sz w:val="16"/>
                <w:szCs w:val="16"/>
              </w:rPr>
            </w:pPr>
            <w:r w:rsidRPr="00495DEA">
              <w:rPr>
                <w:color w:val="000000"/>
                <w:sz w:val="16"/>
                <w:szCs w:val="16"/>
              </w:rPr>
              <w:t>4336002</w:t>
            </w:r>
            <w:r w:rsidRPr="00495DEA">
              <w:rPr>
                <w:color w:val="000000"/>
                <w:sz w:val="16"/>
                <w:szCs w:val="16"/>
              </w:rPr>
              <w:lastRenderedPageBreak/>
              <w:t>521</w:t>
            </w:r>
          </w:p>
        </w:tc>
        <w:tc>
          <w:tcPr>
            <w:tcW w:w="280" w:type="dxa"/>
            <w:gridSpan w:val="2"/>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lastRenderedPageBreak/>
              <w:t>25.06.2</w:t>
            </w:r>
            <w:r w:rsidRPr="00495DEA">
              <w:rPr>
                <w:color w:val="000000"/>
                <w:sz w:val="16"/>
                <w:szCs w:val="16"/>
              </w:rPr>
              <w:lastRenderedPageBreak/>
              <w:t>009</w:t>
            </w:r>
          </w:p>
        </w:tc>
        <w:tc>
          <w:tcPr>
            <w:tcW w:w="27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lastRenderedPageBreak/>
              <w:t>25.06.2</w:t>
            </w:r>
            <w:r w:rsidRPr="00495DEA">
              <w:rPr>
                <w:color w:val="000000"/>
                <w:sz w:val="16"/>
                <w:szCs w:val="16"/>
              </w:rPr>
              <w:lastRenderedPageBreak/>
              <w:t>055</w:t>
            </w:r>
          </w:p>
        </w:tc>
        <w:tc>
          <w:tcPr>
            <w:tcW w:w="550" w:type="dxa"/>
            <w:gridSpan w:val="3"/>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lastRenderedPageBreak/>
              <w:t>В перечне</w:t>
            </w:r>
          </w:p>
        </w:tc>
        <w:tc>
          <w:tcPr>
            <w:tcW w:w="559" w:type="dxa"/>
            <w:gridSpan w:val="2"/>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 xml:space="preserve">Администрация Орловского </w:t>
            </w:r>
            <w:r w:rsidRPr="00495DEA">
              <w:rPr>
                <w:sz w:val="16"/>
                <w:szCs w:val="16"/>
              </w:rPr>
              <w:lastRenderedPageBreak/>
              <w:t>района</w:t>
            </w:r>
          </w:p>
        </w:tc>
        <w:tc>
          <w:tcPr>
            <w:tcW w:w="420" w:type="dxa"/>
            <w:gridSpan w:val="2"/>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lastRenderedPageBreak/>
              <w:t>Постановление</w:t>
            </w:r>
          </w:p>
        </w:tc>
        <w:tc>
          <w:tcPr>
            <w:tcW w:w="280" w:type="dxa"/>
            <w:gridSpan w:val="2"/>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280" w:type="dxa"/>
            <w:gridSpan w:val="2"/>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r>
      <w:tr w:rsidR="00F151E7" w:rsidRPr="00495DEA" w:rsidTr="00495DEA">
        <w:trPr>
          <w:gridAfter w:val="1"/>
          <w:wAfter w:w="11" w:type="dxa"/>
          <w:trHeight w:val="1215"/>
        </w:trPr>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rsidR="00F151E7" w:rsidRPr="00495DEA" w:rsidRDefault="00F151E7" w:rsidP="00495DEA">
            <w:pPr>
              <w:jc w:val="center"/>
              <w:rPr>
                <w:rFonts w:ascii="Calibri" w:hAnsi="Calibri"/>
                <w:color w:val="000000"/>
                <w:sz w:val="16"/>
                <w:szCs w:val="16"/>
              </w:rPr>
            </w:pPr>
            <w:r w:rsidRPr="00495DEA">
              <w:rPr>
                <w:rFonts w:ascii="Calibri" w:hAnsi="Calibri"/>
                <w:color w:val="000000"/>
                <w:sz w:val="16"/>
                <w:szCs w:val="16"/>
              </w:rPr>
              <w:lastRenderedPageBreak/>
              <w:t>10</w:t>
            </w:r>
          </w:p>
        </w:tc>
        <w:tc>
          <w:tcPr>
            <w:tcW w:w="281"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rFonts w:ascii="Calibri" w:hAnsi="Calibri"/>
                <w:color w:val="000000"/>
                <w:sz w:val="16"/>
                <w:szCs w:val="16"/>
              </w:rPr>
            </w:pPr>
          </w:p>
        </w:tc>
        <w:tc>
          <w:tcPr>
            <w:tcW w:w="421"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ind w:right="-108"/>
              <w:rPr>
                <w:color w:val="000000"/>
                <w:sz w:val="16"/>
                <w:szCs w:val="16"/>
              </w:rPr>
            </w:pPr>
            <w:proofErr w:type="gramStart"/>
            <w:r w:rsidRPr="00495DEA">
              <w:rPr>
                <w:color w:val="000000"/>
                <w:sz w:val="16"/>
                <w:szCs w:val="16"/>
              </w:rPr>
              <w:t>Кировская</w:t>
            </w:r>
            <w:proofErr w:type="gramEnd"/>
            <w:r w:rsidRPr="00495DEA">
              <w:rPr>
                <w:color w:val="000000"/>
                <w:sz w:val="16"/>
                <w:szCs w:val="16"/>
              </w:rPr>
              <w:t xml:space="preserve"> обл., Орловский р-н</w:t>
            </w:r>
          </w:p>
        </w:tc>
        <w:tc>
          <w:tcPr>
            <w:tcW w:w="56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Кировская область</w:t>
            </w:r>
          </w:p>
        </w:tc>
        <w:tc>
          <w:tcPr>
            <w:tcW w:w="421"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Орловский район</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Орловское сельское поселение</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p>
        </w:tc>
        <w:tc>
          <w:tcPr>
            <w:tcW w:w="42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rFonts w:ascii="Calibri" w:hAnsi="Calibri"/>
                <w:color w:val="000000"/>
                <w:sz w:val="16"/>
                <w:szCs w:val="16"/>
              </w:rPr>
            </w:pPr>
          </w:p>
        </w:tc>
        <w:tc>
          <w:tcPr>
            <w:tcW w:w="42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42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464"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42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42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rPr>
                <w:color w:val="000000"/>
                <w:sz w:val="16"/>
                <w:szCs w:val="16"/>
              </w:rPr>
            </w:pPr>
            <w:r w:rsidRPr="00495DEA">
              <w:rPr>
                <w:color w:val="000000"/>
                <w:sz w:val="16"/>
                <w:szCs w:val="16"/>
              </w:rPr>
              <w:t>земельный участок</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rPr>
                <w:color w:val="000000"/>
                <w:sz w:val="16"/>
                <w:szCs w:val="16"/>
              </w:rPr>
            </w:pPr>
            <w:r w:rsidRPr="00495DEA">
              <w:rPr>
                <w:color w:val="000000"/>
                <w:sz w:val="16"/>
                <w:szCs w:val="16"/>
              </w:rPr>
              <w:t>43:25:380222:24</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кадастровый</w:t>
            </w:r>
          </w:p>
        </w:tc>
        <w:tc>
          <w:tcPr>
            <w:tcW w:w="375"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rPr>
                <w:color w:val="000000"/>
                <w:sz w:val="16"/>
                <w:szCs w:val="16"/>
              </w:rPr>
            </w:pPr>
            <w:r w:rsidRPr="00495DEA">
              <w:rPr>
                <w:color w:val="000000"/>
                <w:sz w:val="16"/>
                <w:szCs w:val="16"/>
              </w:rPr>
              <w:t>площадь</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right"/>
              <w:rPr>
                <w:color w:val="000000"/>
                <w:sz w:val="16"/>
                <w:szCs w:val="16"/>
              </w:rPr>
            </w:pPr>
            <w:r w:rsidRPr="00495DEA">
              <w:rPr>
                <w:color w:val="000000"/>
                <w:sz w:val="16"/>
                <w:szCs w:val="16"/>
              </w:rPr>
              <w:t>62686</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rPr>
                <w:color w:val="000000"/>
                <w:sz w:val="16"/>
                <w:szCs w:val="16"/>
              </w:rPr>
            </w:pPr>
            <w:r w:rsidRPr="00495DEA">
              <w:rPr>
                <w:color w:val="000000"/>
                <w:sz w:val="16"/>
                <w:szCs w:val="16"/>
              </w:rPr>
              <w:t>кв. м</w:t>
            </w:r>
          </w:p>
        </w:tc>
        <w:tc>
          <w:tcPr>
            <w:tcW w:w="42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земельный участок</w:t>
            </w:r>
          </w:p>
        </w:tc>
        <w:tc>
          <w:tcPr>
            <w:tcW w:w="42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42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42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375"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323"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280"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517" w:type="dxa"/>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ind w:right="-108"/>
              <w:rPr>
                <w:color w:val="000000"/>
                <w:sz w:val="16"/>
                <w:szCs w:val="16"/>
              </w:rPr>
            </w:pPr>
            <w:r w:rsidRPr="00495DEA">
              <w:rPr>
                <w:color w:val="000000"/>
                <w:sz w:val="16"/>
                <w:szCs w:val="16"/>
              </w:rPr>
              <w:t>Общество с ограниченной ответственностью  «</w:t>
            </w:r>
            <w:proofErr w:type="spellStart"/>
            <w:r w:rsidRPr="00495DEA">
              <w:rPr>
                <w:color w:val="000000"/>
                <w:sz w:val="16"/>
                <w:szCs w:val="16"/>
              </w:rPr>
              <w:t>СтройДом</w:t>
            </w:r>
            <w:proofErr w:type="spellEnd"/>
            <w:r w:rsidRPr="00495DEA">
              <w:rPr>
                <w:color w:val="000000"/>
                <w:sz w:val="16"/>
                <w:szCs w:val="16"/>
              </w:rPr>
              <w:t>»</w:t>
            </w:r>
          </w:p>
        </w:tc>
        <w:tc>
          <w:tcPr>
            <w:tcW w:w="335" w:type="dxa"/>
            <w:gridSpan w:val="2"/>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280" w:type="dxa"/>
            <w:gridSpan w:val="2"/>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right"/>
              <w:rPr>
                <w:color w:val="000000"/>
                <w:sz w:val="16"/>
                <w:szCs w:val="16"/>
              </w:rPr>
            </w:pPr>
            <w:r w:rsidRPr="00495DEA">
              <w:rPr>
                <w:color w:val="000000"/>
                <w:sz w:val="16"/>
                <w:szCs w:val="16"/>
              </w:rPr>
              <w:t>4345352385</w:t>
            </w:r>
          </w:p>
        </w:tc>
        <w:tc>
          <w:tcPr>
            <w:tcW w:w="280" w:type="dxa"/>
            <w:gridSpan w:val="2"/>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17.10.2007</w:t>
            </w:r>
          </w:p>
        </w:tc>
        <w:tc>
          <w:tcPr>
            <w:tcW w:w="270" w:type="dxa"/>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17.10.2027</w:t>
            </w:r>
          </w:p>
        </w:tc>
        <w:tc>
          <w:tcPr>
            <w:tcW w:w="550" w:type="dxa"/>
            <w:gridSpan w:val="3"/>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color w:val="000000"/>
                <w:sz w:val="16"/>
                <w:szCs w:val="16"/>
              </w:rPr>
            </w:pPr>
            <w:r w:rsidRPr="00495DEA">
              <w:rPr>
                <w:color w:val="000000"/>
                <w:sz w:val="16"/>
                <w:szCs w:val="16"/>
              </w:rPr>
              <w:t>В перечне</w:t>
            </w:r>
          </w:p>
        </w:tc>
        <w:tc>
          <w:tcPr>
            <w:tcW w:w="559" w:type="dxa"/>
            <w:gridSpan w:val="2"/>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Администрация Орловского района</w:t>
            </w:r>
          </w:p>
        </w:tc>
        <w:tc>
          <w:tcPr>
            <w:tcW w:w="420" w:type="dxa"/>
            <w:gridSpan w:val="2"/>
            <w:tcBorders>
              <w:top w:val="single" w:sz="4" w:space="0" w:color="auto"/>
              <w:left w:val="nil"/>
              <w:bottom w:val="single" w:sz="4" w:space="0" w:color="auto"/>
              <w:right w:val="single" w:sz="4" w:space="0" w:color="auto"/>
            </w:tcBorders>
            <w:shd w:val="clear" w:color="auto" w:fill="auto"/>
            <w:vAlign w:val="center"/>
          </w:tcPr>
          <w:p w:rsidR="00F151E7" w:rsidRPr="00495DEA" w:rsidRDefault="00F151E7" w:rsidP="00495DEA">
            <w:pPr>
              <w:jc w:val="center"/>
              <w:rPr>
                <w:sz w:val="16"/>
                <w:szCs w:val="16"/>
              </w:rPr>
            </w:pPr>
            <w:r w:rsidRPr="00495DEA">
              <w:rPr>
                <w:sz w:val="16"/>
                <w:szCs w:val="16"/>
              </w:rPr>
              <w:t>Постановление</w:t>
            </w:r>
          </w:p>
        </w:tc>
        <w:tc>
          <w:tcPr>
            <w:tcW w:w="280" w:type="dxa"/>
            <w:gridSpan w:val="2"/>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c>
          <w:tcPr>
            <w:tcW w:w="280" w:type="dxa"/>
            <w:gridSpan w:val="2"/>
            <w:tcBorders>
              <w:top w:val="single" w:sz="4" w:space="0" w:color="auto"/>
              <w:left w:val="nil"/>
              <w:bottom w:val="single" w:sz="4" w:space="0" w:color="auto"/>
              <w:right w:val="single" w:sz="4" w:space="0" w:color="auto"/>
            </w:tcBorders>
            <w:shd w:val="clear" w:color="auto" w:fill="auto"/>
            <w:vAlign w:val="bottom"/>
          </w:tcPr>
          <w:p w:rsidR="00F151E7" w:rsidRPr="00495DEA" w:rsidRDefault="00F151E7" w:rsidP="00495DEA">
            <w:pPr>
              <w:rPr>
                <w:color w:val="000000"/>
                <w:sz w:val="16"/>
                <w:szCs w:val="16"/>
              </w:rPr>
            </w:pPr>
          </w:p>
        </w:tc>
      </w:tr>
    </w:tbl>
    <w:p w:rsidR="00F151E7" w:rsidRPr="00495DEA" w:rsidRDefault="00F151E7" w:rsidP="00F151E7">
      <w:pPr>
        <w:pStyle w:val="a5"/>
        <w:jc w:val="both"/>
        <w:rPr>
          <w:sz w:val="16"/>
          <w:szCs w:val="16"/>
        </w:rPr>
        <w:sectPr w:rsidR="00F151E7" w:rsidRPr="00495DEA" w:rsidSect="00495DEA">
          <w:pgSz w:w="16838" w:h="11906" w:orient="landscape" w:code="9"/>
          <w:pgMar w:top="851" w:right="1134" w:bottom="1701" w:left="1140" w:header="709" w:footer="709" w:gutter="0"/>
          <w:cols w:space="708"/>
          <w:docGrid w:linePitch="381"/>
        </w:sectPr>
      </w:pPr>
    </w:p>
    <w:p w:rsidR="00F151E7" w:rsidRPr="00495DEA" w:rsidRDefault="00F151E7" w:rsidP="00F151E7">
      <w:pPr>
        <w:jc w:val="center"/>
        <w:rPr>
          <w:sz w:val="16"/>
          <w:szCs w:val="16"/>
        </w:rPr>
      </w:pPr>
      <w:r w:rsidRPr="00495DEA">
        <w:rPr>
          <w:noProof/>
          <w:sz w:val="16"/>
          <w:szCs w:val="16"/>
          <w:lang w:eastAsia="ru-RU"/>
        </w:rPr>
        <w:lastRenderedPageBreak/>
        <w:drawing>
          <wp:inline distT="0" distB="0" distL="0" distR="0" wp14:anchorId="37688AA5" wp14:editId="409BB0C3">
            <wp:extent cx="504825" cy="619125"/>
            <wp:effectExtent l="0" t="0" r="9525" b="9525"/>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F151E7" w:rsidRPr="00495DEA" w:rsidRDefault="00F151E7" w:rsidP="00F151E7">
      <w:pPr>
        <w:jc w:val="center"/>
        <w:rPr>
          <w:b/>
          <w:sz w:val="16"/>
          <w:szCs w:val="16"/>
        </w:rPr>
      </w:pPr>
    </w:p>
    <w:p w:rsidR="00F151E7" w:rsidRPr="00495DEA" w:rsidRDefault="00F151E7" w:rsidP="00F151E7">
      <w:pPr>
        <w:jc w:val="center"/>
        <w:rPr>
          <w:b/>
          <w:sz w:val="16"/>
          <w:szCs w:val="16"/>
        </w:rPr>
      </w:pPr>
      <w:r w:rsidRPr="00495DEA">
        <w:rPr>
          <w:b/>
          <w:sz w:val="16"/>
          <w:szCs w:val="16"/>
        </w:rPr>
        <w:t>АДМИНИСТРАЦИЯ ОРЛОВСКОГО РАЙОНА</w:t>
      </w:r>
    </w:p>
    <w:p w:rsidR="00F151E7" w:rsidRPr="00495DEA" w:rsidRDefault="00F151E7" w:rsidP="00F151E7">
      <w:pPr>
        <w:jc w:val="center"/>
        <w:rPr>
          <w:sz w:val="16"/>
          <w:szCs w:val="16"/>
        </w:rPr>
      </w:pPr>
      <w:r w:rsidRPr="00495DEA">
        <w:rPr>
          <w:b/>
          <w:sz w:val="16"/>
          <w:szCs w:val="16"/>
        </w:rPr>
        <w:t>КИРОВСКОЙ ОБЛАСТИ</w:t>
      </w:r>
    </w:p>
    <w:p w:rsidR="00F151E7" w:rsidRPr="00495DEA" w:rsidRDefault="00F151E7" w:rsidP="00F151E7">
      <w:pPr>
        <w:jc w:val="center"/>
        <w:rPr>
          <w:sz w:val="16"/>
          <w:szCs w:val="16"/>
        </w:rPr>
      </w:pPr>
    </w:p>
    <w:p w:rsidR="00F151E7" w:rsidRPr="00495DEA" w:rsidRDefault="00F151E7" w:rsidP="00F151E7">
      <w:pPr>
        <w:jc w:val="center"/>
        <w:rPr>
          <w:b/>
          <w:sz w:val="16"/>
          <w:szCs w:val="16"/>
        </w:rPr>
      </w:pPr>
      <w:r w:rsidRPr="00495DEA">
        <w:rPr>
          <w:b/>
          <w:sz w:val="16"/>
          <w:szCs w:val="16"/>
        </w:rPr>
        <w:t>ПОСТАНОВЛЕНИЕ</w:t>
      </w:r>
    </w:p>
    <w:p w:rsidR="00F151E7" w:rsidRPr="00495DEA" w:rsidRDefault="00F151E7" w:rsidP="00F151E7">
      <w:pPr>
        <w:jc w:val="center"/>
        <w:rPr>
          <w:sz w:val="16"/>
          <w:szCs w:val="16"/>
        </w:rPr>
      </w:pPr>
      <w:r w:rsidRPr="00495DEA">
        <w:rPr>
          <w:sz w:val="16"/>
          <w:szCs w:val="16"/>
        </w:rPr>
        <w:t xml:space="preserve">     </w:t>
      </w:r>
    </w:p>
    <w:p w:rsidR="00F151E7" w:rsidRPr="00495DEA" w:rsidRDefault="00F151E7" w:rsidP="00F151E7">
      <w:pPr>
        <w:rPr>
          <w:b/>
          <w:sz w:val="16"/>
          <w:szCs w:val="16"/>
        </w:rPr>
      </w:pPr>
      <w:r w:rsidRPr="00495DEA">
        <w:rPr>
          <w:sz w:val="16"/>
          <w:szCs w:val="16"/>
        </w:rPr>
        <w:t xml:space="preserve">13.02.2020                                                                                                          </w:t>
      </w:r>
      <w:r w:rsidR="00495DEA">
        <w:rPr>
          <w:sz w:val="16"/>
          <w:szCs w:val="16"/>
        </w:rPr>
        <w:tab/>
      </w:r>
      <w:r w:rsidR="00495DEA">
        <w:rPr>
          <w:sz w:val="16"/>
          <w:szCs w:val="16"/>
        </w:rPr>
        <w:tab/>
      </w:r>
      <w:r w:rsidR="00495DEA">
        <w:rPr>
          <w:sz w:val="16"/>
          <w:szCs w:val="16"/>
        </w:rPr>
        <w:tab/>
      </w:r>
      <w:r w:rsidR="00495DEA">
        <w:rPr>
          <w:sz w:val="16"/>
          <w:szCs w:val="16"/>
        </w:rPr>
        <w:tab/>
      </w:r>
      <w:r w:rsidR="00495DEA">
        <w:rPr>
          <w:sz w:val="16"/>
          <w:szCs w:val="16"/>
        </w:rPr>
        <w:tab/>
      </w:r>
      <w:r w:rsidRPr="00495DEA">
        <w:rPr>
          <w:sz w:val="16"/>
          <w:szCs w:val="16"/>
        </w:rPr>
        <w:t>№ 89-п</w:t>
      </w:r>
    </w:p>
    <w:p w:rsidR="00F151E7" w:rsidRPr="00495DEA" w:rsidRDefault="00F151E7" w:rsidP="00F151E7">
      <w:pPr>
        <w:jc w:val="center"/>
        <w:rPr>
          <w:sz w:val="16"/>
          <w:szCs w:val="16"/>
        </w:rPr>
      </w:pPr>
      <w:r w:rsidRPr="00495DEA">
        <w:rPr>
          <w:sz w:val="16"/>
          <w:szCs w:val="16"/>
        </w:rPr>
        <w:t>г. Орлов</w:t>
      </w:r>
    </w:p>
    <w:p w:rsidR="00F151E7" w:rsidRPr="00495DEA" w:rsidRDefault="00F151E7" w:rsidP="00F151E7">
      <w:pPr>
        <w:jc w:val="center"/>
        <w:rPr>
          <w:sz w:val="16"/>
          <w:szCs w:val="16"/>
        </w:rPr>
      </w:pPr>
    </w:p>
    <w:p w:rsidR="00F151E7" w:rsidRPr="00495DEA" w:rsidRDefault="00F151E7" w:rsidP="00F151E7">
      <w:pPr>
        <w:jc w:val="center"/>
        <w:rPr>
          <w:sz w:val="16"/>
          <w:szCs w:val="16"/>
        </w:rPr>
      </w:pPr>
    </w:p>
    <w:p w:rsidR="00F151E7" w:rsidRPr="00495DEA" w:rsidRDefault="00F151E7" w:rsidP="00F151E7">
      <w:pPr>
        <w:ind w:firstLine="709"/>
        <w:jc w:val="center"/>
        <w:rPr>
          <w:b/>
          <w:sz w:val="16"/>
          <w:szCs w:val="16"/>
        </w:rPr>
      </w:pPr>
      <w:r w:rsidRPr="00495DEA">
        <w:rPr>
          <w:b/>
          <w:sz w:val="16"/>
          <w:szCs w:val="16"/>
        </w:rPr>
        <w:t>Об установлении размера платы, взимаемой с родителей (законных представителей) за присмотр и уход за детьми в муниципальных образовательных учреждениях Орловского района</w:t>
      </w:r>
    </w:p>
    <w:p w:rsidR="00F151E7" w:rsidRPr="00495DEA" w:rsidRDefault="00F151E7" w:rsidP="00F151E7">
      <w:pPr>
        <w:jc w:val="center"/>
        <w:rPr>
          <w:sz w:val="16"/>
          <w:szCs w:val="16"/>
        </w:rPr>
      </w:pPr>
    </w:p>
    <w:p w:rsidR="00F151E7" w:rsidRPr="00495DEA" w:rsidRDefault="00F151E7" w:rsidP="00F151E7">
      <w:pPr>
        <w:pStyle w:val="a7"/>
        <w:ind w:left="0" w:firstLine="724"/>
        <w:jc w:val="both"/>
        <w:rPr>
          <w:rFonts w:ascii="Times New Roman" w:hAnsi="Times New Roman"/>
          <w:sz w:val="16"/>
          <w:szCs w:val="16"/>
        </w:rPr>
      </w:pPr>
      <w:proofErr w:type="gramStart"/>
      <w:r w:rsidRPr="00495DEA">
        <w:rPr>
          <w:rFonts w:ascii="Times New Roman" w:hAnsi="Times New Roman"/>
          <w:sz w:val="16"/>
          <w:szCs w:val="16"/>
        </w:rPr>
        <w:t>В целях реализации Федерального закона от 29.12.2012 № 273-ФЗ «Об образовании в Российской Федерации», постановления Правительства Кировской области от 26.01.2017 № 42/38 «О максимальном размере родительской платы, взимаемой с родителей (законных представителей) за присмотр и уход за детьми в областных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Кировской области», администрация Орловского района ПОСТАНОВЛЯЕТ:</w:t>
      </w:r>
      <w:proofErr w:type="gramEnd"/>
    </w:p>
    <w:p w:rsidR="00F151E7" w:rsidRPr="00495DEA" w:rsidRDefault="00F151E7" w:rsidP="00F151E7">
      <w:pPr>
        <w:pStyle w:val="a7"/>
        <w:ind w:left="0" w:firstLine="724"/>
        <w:jc w:val="both"/>
        <w:rPr>
          <w:rFonts w:ascii="Times New Roman" w:hAnsi="Times New Roman"/>
          <w:sz w:val="16"/>
          <w:szCs w:val="16"/>
        </w:rPr>
      </w:pPr>
      <w:r w:rsidRPr="00495DEA">
        <w:rPr>
          <w:rFonts w:ascii="Times New Roman" w:hAnsi="Times New Roman"/>
          <w:sz w:val="16"/>
          <w:szCs w:val="16"/>
        </w:rPr>
        <w:t>1. Установить плату, взимаемую с родителей (законных представителей) за присмотр и уход за детьми в муниципальных образовательных учреждениях Орловского района, реализующих образовательную программу дошкольного образования (далее – образовательные организации), в размере 103,00 рубля за день присмотра и ухода.</w:t>
      </w:r>
    </w:p>
    <w:p w:rsidR="00F151E7" w:rsidRPr="00495DEA" w:rsidRDefault="00F151E7" w:rsidP="00F151E7">
      <w:pPr>
        <w:pStyle w:val="a7"/>
        <w:ind w:left="0" w:firstLine="724"/>
        <w:jc w:val="both"/>
        <w:rPr>
          <w:rFonts w:ascii="Times New Roman" w:hAnsi="Times New Roman"/>
          <w:sz w:val="16"/>
          <w:szCs w:val="16"/>
        </w:rPr>
      </w:pPr>
      <w:r w:rsidRPr="00495DEA">
        <w:rPr>
          <w:rFonts w:ascii="Times New Roman" w:hAnsi="Times New Roman"/>
          <w:sz w:val="16"/>
          <w:szCs w:val="16"/>
        </w:rPr>
        <w:t xml:space="preserve">2. Управлению образования Орловского района (Сучковой М.П.) довести настоящее постановление до сведения руководителей образовательных учреждений и обеспечить </w:t>
      </w:r>
      <w:proofErr w:type="gramStart"/>
      <w:r w:rsidRPr="00495DEA">
        <w:rPr>
          <w:rFonts w:ascii="Times New Roman" w:hAnsi="Times New Roman"/>
          <w:sz w:val="16"/>
          <w:szCs w:val="16"/>
        </w:rPr>
        <w:t>контроль за</w:t>
      </w:r>
      <w:proofErr w:type="gramEnd"/>
      <w:r w:rsidRPr="00495DEA">
        <w:rPr>
          <w:rFonts w:ascii="Times New Roman" w:hAnsi="Times New Roman"/>
          <w:sz w:val="16"/>
          <w:szCs w:val="16"/>
        </w:rPr>
        <w:t xml:space="preserve"> начислением родительской платы.</w:t>
      </w:r>
    </w:p>
    <w:p w:rsidR="00F151E7" w:rsidRPr="00495DEA" w:rsidRDefault="00F151E7" w:rsidP="00F151E7">
      <w:pPr>
        <w:pStyle w:val="a7"/>
        <w:ind w:left="0" w:firstLine="724"/>
        <w:jc w:val="both"/>
        <w:rPr>
          <w:rFonts w:ascii="Times New Roman" w:hAnsi="Times New Roman"/>
          <w:sz w:val="16"/>
          <w:szCs w:val="16"/>
        </w:rPr>
      </w:pPr>
      <w:r w:rsidRPr="00495DEA">
        <w:rPr>
          <w:rFonts w:ascii="Times New Roman" w:hAnsi="Times New Roman"/>
          <w:sz w:val="16"/>
          <w:szCs w:val="16"/>
        </w:rPr>
        <w:t xml:space="preserve">3.Управляющему делами администрации Орловского района Князеву </w:t>
      </w:r>
      <w:proofErr w:type="spellStart"/>
      <w:r w:rsidRPr="00495DEA">
        <w:rPr>
          <w:rFonts w:ascii="Times New Roman" w:hAnsi="Times New Roman"/>
          <w:sz w:val="16"/>
          <w:szCs w:val="16"/>
        </w:rPr>
        <w:t>и.А</w:t>
      </w:r>
      <w:proofErr w:type="spellEnd"/>
      <w:r w:rsidRPr="00495DEA">
        <w:rPr>
          <w:rFonts w:ascii="Times New Roman" w:hAnsi="Times New Roman"/>
          <w:sz w:val="16"/>
          <w:szCs w:val="16"/>
        </w:rPr>
        <w:t>.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w:t>
      </w:r>
    </w:p>
    <w:p w:rsidR="00F151E7" w:rsidRPr="00495DEA" w:rsidRDefault="00F151E7" w:rsidP="00F151E7">
      <w:pPr>
        <w:pStyle w:val="a7"/>
        <w:ind w:left="0" w:firstLine="724"/>
        <w:jc w:val="both"/>
        <w:rPr>
          <w:rFonts w:ascii="Times New Roman" w:hAnsi="Times New Roman"/>
          <w:sz w:val="16"/>
          <w:szCs w:val="16"/>
        </w:rPr>
      </w:pPr>
      <w:r w:rsidRPr="00495DEA">
        <w:rPr>
          <w:rFonts w:ascii="Times New Roman" w:hAnsi="Times New Roman"/>
          <w:sz w:val="16"/>
          <w:szCs w:val="16"/>
        </w:rPr>
        <w:t>5. Настоящее постановление вступает в силу с момента опубликования и распространяет свое действие на правоотношения, возникшие с 01.01.2020 года.</w:t>
      </w:r>
    </w:p>
    <w:p w:rsidR="00F151E7" w:rsidRPr="00495DEA" w:rsidRDefault="00F151E7" w:rsidP="00F151E7">
      <w:pPr>
        <w:pStyle w:val="a7"/>
        <w:ind w:left="0" w:firstLine="724"/>
        <w:jc w:val="both"/>
        <w:rPr>
          <w:rFonts w:ascii="Times New Roman" w:hAnsi="Times New Roman"/>
          <w:sz w:val="16"/>
          <w:szCs w:val="16"/>
        </w:rPr>
      </w:pPr>
    </w:p>
    <w:p w:rsidR="00F151E7" w:rsidRPr="00495DEA" w:rsidRDefault="00F151E7" w:rsidP="00F151E7">
      <w:pPr>
        <w:pStyle w:val="a7"/>
        <w:ind w:left="0"/>
        <w:jc w:val="both"/>
        <w:rPr>
          <w:rFonts w:ascii="Times New Roman" w:hAnsi="Times New Roman"/>
          <w:sz w:val="16"/>
          <w:szCs w:val="16"/>
        </w:rPr>
      </w:pPr>
    </w:p>
    <w:p w:rsidR="00F151E7" w:rsidRPr="00495DEA" w:rsidRDefault="00F151E7" w:rsidP="00F151E7">
      <w:pPr>
        <w:rPr>
          <w:sz w:val="16"/>
          <w:szCs w:val="16"/>
        </w:rPr>
      </w:pPr>
      <w:r w:rsidRPr="00495DEA">
        <w:rPr>
          <w:sz w:val="16"/>
          <w:szCs w:val="16"/>
        </w:rPr>
        <w:t>Глава администрации</w:t>
      </w:r>
    </w:p>
    <w:p w:rsidR="00F151E7" w:rsidRPr="00495DEA" w:rsidRDefault="00F151E7" w:rsidP="00F151E7">
      <w:pPr>
        <w:rPr>
          <w:sz w:val="16"/>
          <w:szCs w:val="16"/>
        </w:rPr>
      </w:pPr>
      <w:r w:rsidRPr="00495DEA">
        <w:rPr>
          <w:sz w:val="16"/>
          <w:szCs w:val="16"/>
        </w:rPr>
        <w:t>Орловского района          С.С.</w:t>
      </w:r>
      <w:r w:rsidR="00495DEA">
        <w:rPr>
          <w:sz w:val="16"/>
          <w:szCs w:val="16"/>
        </w:rPr>
        <w:t xml:space="preserve"> </w:t>
      </w:r>
      <w:r w:rsidRPr="00495DEA">
        <w:rPr>
          <w:sz w:val="16"/>
          <w:szCs w:val="16"/>
        </w:rPr>
        <w:t>Целищев</w:t>
      </w:r>
    </w:p>
    <w:p w:rsidR="00F151E7" w:rsidRPr="00495DEA" w:rsidRDefault="00F151E7" w:rsidP="00F151E7">
      <w:pPr>
        <w:rPr>
          <w:sz w:val="16"/>
          <w:szCs w:val="16"/>
        </w:rPr>
      </w:pPr>
    </w:p>
    <w:p w:rsidR="00F151E7" w:rsidRPr="00495DEA" w:rsidRDefault="00F151E7" w:rsidP="00F151E7">
      <w:pPr>
        <w:jc w:val="center"/>
        <w:rPr>
          <w:sz w:val="16"/>
          <w:szCs w:val="16"/>
        </w:rPr>
      </w:pPr>
      <w:r w:rsidRPr="00495DEA">
        <w:rPr>
          <w:b/>
          <w:noProof/>
          <w:sz w:val="16"/>
          <w:szCs w:val="16"/>
          <w:lang w:eastAsia="ru-RU"/>
        </w:rPr>
        <w:drawing>
          <wp:inline distT="0" distB="0" distL="0" distR="0" wp14:anchorId="2FD8F3FF" wp14:editId="3115383B">
            <wp:extent cx="342900" cy="4286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495DEA">
        <w:rPr>
          <w:sz w:val="16"/>
          <w:szCs w:val="16"/>
        </w:rPr>
        <w:tab/>
      </w:r>
    </w:p>
    <w:p w:rsidR="00F151E7" w:rsidRPr="00495DEA" w:rsidRDefault="00F151E7" w:rsidP="00F151E7">
      <w:pPr>
        <w:pStyle w:val="ConsPlusNormal"/>
        <w:rPr>
          <w:rFonts w:ascii="Times New Roman" w:hAnsi="Times New Roman"/>
          <w:sz w:val="16"/>
          <w:szCs w:val="16"/>
        </w:rPr>
      </w:pPr>
    </w:p>
    <w:p w:rsidR="00F151E7" w:rsidRPr="00495DEA" w:rsidRDefault="00F151E7" w:rsidP="00F151E7">
      <w:pPr>
        <w:pStyle w:val="ConsPlusNormal"/>
        <w:jc w:val="center"/>
        <w:outlineLvl w:val="0"/>
        <w:rPr>
          <w:rFonts w:ascii="Times New Roman" w:hAnsi="Times New Roman"/>
          <w:b/>
          <w:bCs/>
          <w:sz w:val="16"/>
          <w:szCs w:val="16"/>
        </w:rPr>
      </w:pPr>
      <w:r w:rsidRPr="00495DEA">
        <w:rPr>
          <w:rFonts w:ascii="Times New Roman" w:hAnsi="Times New Roman"/>
          <w:b/>
          <w:bCs/>
          <w:sz w:val="16"/>
          <w:szCs w:val="16"/>
        </w:rPr>
        <w:t xml:space="preserve"> АДМИНИСТРАЦИЯ ОРЛОВСКОГО  РАЙОНА </w:t>
      </w:r>
    </w:p>
    <w:p w:rsidR="00F151E7" w:rsidRPr="00495DEA" w:rsidRDefault="00F151E7" w:rsidP="00F151E7">
      <w:pPr>
        <w:pStyle w:val="ConsPlusNormal"/>
        <w:jc w:val="center"/>
        <w:outlineLvl w:val="0"/>
        <w:rPr>
          <w:rFonts w:ascii="Times New Roman" w:hAnsi="Times New Roman"/>
          <w:b/>
          <w:bCs/>
          <w:sz w:val="16"/>
          <w:szCs w:val="16"/>
        </w:rPr>
      </w:pPr>
      <w:r w:rsidRPr="00495DEA">
        <w:rPr>
          <w:rFonts w:ascii="Times New Roman" w:hAnsi="Times New Roman"/>
          <w:b/>
          <w:bCs/>
          <w:sz w:val="16"/>
          <w:szCs w:val="16"/>
        </w:rPr>
        <w:t>КИРОВСКОЙ ОБЛАСТИ</w:t>
      </w:r>
    </w:p>
    <w:p w:rsidR="00F151E7" w:rsidRPr="00495DEA" w:rsidRDefault="00F151E7" w:rsidP="00F151E7">
      <w:pPr>
        <w:pStyle w:val="ConsPlusNormal"/>
        <w:jc w:val="center"/>
        <w:rPr>
          <w:rFonts w:ascii="Times New Roman" w:hAnsi="Times New Roman"/>
          <w:sz w:val="16"/>
          <w:szCs w:val="16"/>
        </w:rPr>
      </w:pPr>
    </w:p>
    <w:p w:rsidR="00F151E7" w:rsidRPr="00495DEA" w:rsidRDefault="00F151E7" w:rsidP="00F151E7">
      <w:pPr>
        <w:pStyle w:val="ConsPlusNormal"/>
        <w:jc w:val="center"/>
        <w:rPr>
          <w:rFonts w:ascii="Times New Roman" w:hAnsi="Times New Roman"/>
          <w:b/>
          <w:bCs/>
          <w:sz w:val="16"/>
          <w:szCs w:val="16"/>
        </w:rPr>
      </w:pPr>
      <w:r w:rsidRPr="00495DEA">
        <w:rPr>
          <w:rFonts w:ascii="Times New Roman" w:hAnsi="Times New Roman"/>
          <w:b/>
          <w:bCs/>
          <w:sz w:val="16"/>
          <w:szCs w:val="16"/>
        </w:rPr>
        <w:t>ПОСТАНОВЛЕНИЕ</w:t>
      </w:r>
    </w:p>
    <w:p w:rsidR="00F151E7" w:rsidRPr="00495DEA" w:rsidRDefault="00F151E7" w:rsidP="00F151E7">
      <w:pPr>
        <w:pStyle w:val="ConsPlusNormal"/>
        <w:jc w:val="center"/>
        <w:rPr>
          <w:rFonts w:ascii="Times New Roman" w:hAnsi="Times New Roman"/>
          <w:b/>
          <w:bCs/>
          <w:sz w:val="16"/>
          <w:szCs w:val="16"/>
        </w:rPr>
      </w:pPr>
    </w:p>
    <w:p w:rsidR="00F151E7" w:rsidRPr="00495DEA" w:rsidRDefault="00F151E7" w:rsidP="00F151E7">
      <w:pPr>
        <w:pStyle w:val="ConsPlusNormal"/>
        <w:rPr>
          <w:rFonts w:ascii="Times New Roman" w:hAnsi="Times New Roman"/>
          <w:sz w:val="16"/>
          <w:szCs w:val="16"/>
        </w:rPr>
      </w:pPr>
      <w:r w:rsidRPr="00495DEA">
        <w:rPr>
          <w:rFonts w:ascii="Times New Roman" w:hAnsi="Times New Roman"/>
          <w:b/>
          <w:sz w:val="16"/>
          <w:szCs w:val="16"/>
        </w:rPr>
        <w:t>18.02.2020</w:t>
      </w:r>
      <w:r w:rsidRPr="00495DEA">
        <w:rPr>
          <w:rFonts w:ascii="Times New Roman" w:hAnsi="Times New Roman"/>
          <w:sz w:val="16"/>
          <w:szCs w:val="16"/>
        </w:rPr>
        <w:tab/>
      </w:r>
      <w:r w:rsidRPr="00495DEA">
        <w:rPr>
          <w:rFonts w:ascii="Times New Roman" w:hAnsi="Times New Roman"/>
          <w:sz w:val="16"/>
          <w:szCs w:val="16"/>
        </w:rPr>
        <w:tab/>
        <w:t xml:space="preserve">                                                                                                </w:t>
      </w:r>
      <w:r w:rsidR="00495DEA">
        <w:rPr>
          <w:rFonts w:ascii="Times New Roman" w:hAnsi="Times New Roman"/>
          <w:sz w:val="16"/>
          <w:szCs w:val="16"/>
        </w:rPr>
        <w:tab/>
      </w:r>
      <w:r w:rsidR="00495DEA">
        <w:rPr>
          <w:rFonts w:ascii="Times New Roman" w:hAnsi="Times New Roman"/>
          <w:sz w:val="16"/>
          <w:szCs w:val="16"/>
        </w:rPr>
        <w:tab/>
      </w:r>
      <w:r w:rsidR="00495DEA">
        <w:rPr>
          <w:rFonts w:ascii="Times New Roman" w:hAnsi="Times New Roman"/>
          <w:sz w:val="16"/>
          <w:szCs w:val="16"/>
        </w:rPr>
        <w:tab/>
      </w:r>
      <w:r w:rsidRPr="00495DEA">
        <w:rPr>
          <w:rFonts w:ascii="Times New Roman" w:hAnsi="Times New Roman"/>
          <w:b/>
          <w:sz w:val="16"/>
          <w:szCs w:val="16"/>
        </w:rPr>
        <w:t>№ 95-п</w:t>
      </w:r>
    </w:p>
    <w:p w:rsidR="00F151E7" w:rsidRPr="00495DEA" w:rsidRDefault="00F151E7" w:rsidP="00F151E7">
      <w:pPr>
        <w:pStyle w:val="ConsPlusNormal"/>
        <w:jc w:val="center"/>
        <w:rPr>
          <w:rFonts w:ascii="Times New Roman" w:hAnsi="Times New Roman"/>
          <w:sz w:val="16"/>
          <w:szCs w:val="16"/>
        </w:rPr>
      </w:pPr>
    </w:p>
    <w:p w:rsidR="00F151E7" w:rsidRPr="00495DEA" w:rsidRDefault="00F151E7" w:rsidP="00F151E7">
      <w:pPr>
        <w:pStyle w:val="ConsPlusNormal"/>
        <w:jc w:val="center"/>
        <w:rPr>
          <w:rFonts w:ascii="Times New Roman" w:hAnsi="Times New Roman"/>
          <w:sz w:val="16"/>
          <w:szCs w:val="16"/>
        </w:rPr>
      </w:pPr>
      <w:r w:rsidRPr="00495DEA">
        <w:rPr>
          <w:rFonts w:ascii="Times New Roman" w:hAnsi="Times New Roman"/>
          <w:sz w:val="16"/>
          <w:szCs w:val="16"/>
        </w:rPr>
        <w:t>г. Орлов</w:t>
      </w:r>
    </w:p>
    <w:p w:rsidR="00F151E7" w:rsidRPr="00495DEA" w:rsidRDefault="00F151E7" w:rsidP="00F151E7">
      <w:pPr>
        <w:pStyle w:val="ConsPlusNormal"/>
        <w:jc w:val="center"/>
        <w:rPr>
          <w:rFonts w:ascii="Times New Roman" w:hAnsi="Times New Roman"/>
          <w:sz w:val="16"/>
          <w:szCs w:val="16"/>
        </w:rPr>
      </w:pPr>
    </w:p>
    <w:p w:rsidR="00F151E7" w:rsidRDefault="00F151E7" w:rsidP="00F151E7">
      <w:pPr>
        <w:shd w:val="clear" w:color="auto" w:fill="FFFFFF"/>
        <w:jc w:val="center"/>
        <w:rPr>
          <w:b/>
          <w:sz w:val="16"/>
          <w:szCs w:val="16"/>
        </w:rPr>
      </w:pPr>
      <w:r w:rsidRPr="00495DEA">
        <w:rPr>
          <w:b/>
          <w:sz w:val="16"/>
          <w:szCs w:val="16"/>
        </w:rPr>
        <w:t>О внесении изменений в постановление администрации Орловского района от 19.11.2018 г. № 746-п</w:t>
      </w:r>
    </w:p>
    <w:p w:rsidR="00495DEA" w:rsidRPr="00495DEA" w:rsidRDefault="00495DEA" w:rsidP="00F151E7">
      <w:pPr>
        <w:shd w:val="clear" w:color="auto" w:fill="FFFFFF"/>
        <w:jc w:val="center"/>
        <w:rPr>
          <w:sz w:val="16"/>
          <w:szCs w:val="16"/>
        </w:rPr>
      </w:pPr>
    </w:p>
    <w:p w:rsidR="00F151E7" w:rsidRPr="00495DEA" w:rsidRDefault="00F151E7" w:rsidP="00F151E7">
      <w:pPr>
        <w:autoSpaceDE w:val="0"/>
        <w:autoSpaceDN w:val="0"/>
        <w:adjustRightInd w:val="0"/>
        <w:ind w:firstLine="709"/>
        <w:jc w:val="both"/>
        <w:rPr>
          <w:sz w:val="16"/>
          <w:szCs w:val="16"/>
        </w:rPr>
      </w:pPr>
      <w:r w:rsidRPr="00495DEA">
        <w:rPr>
          <w:b/>
          <w:sz w:val="16"/>
          <w:szCs w:val="16"/>
        </w:rPr>
        <w:t xml:space="preserve"> </w:t>
      </w:r>
      <w:r w:rsidRPr="00495DEA">
        <w:rPr>
          <w:sz w:val="16"/>
          <w:szCs w:val="16"/>
        </w:rPr>
        <w:t xml:space="preserve">В соответствии с Федеральным </w:t>
      </w:r>
      <w:hyperlink r:id="rId15" w:history="1">
        <w:r w:rsidRPr="00495DEA">
          <w:rPr>
            <w:rStyle w:val="ac"/>
            <w:sz w:val="16"/>
            <w:szCs w:val="16"/>
          </w:rPr>
          <w:t>законом</w:t>
        </w:r>
      </w:hyperlink>
      <w:r w:rsidRPr="00495DEA">
        <w:rPr>
          <w:sz w:val="16"/>
          <w:szCs w:val="16"/>
        </w:rPr>
        <w:t xml:space="preserve">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Градостроительным кодексом РФ, администрация Орловского района ПОСТАНОВЛЯЕТ:</w:t>
      </w:r>
    </w:p>
    <w:p w:rsidR="00F151E7" w:rsidRPr="00495DEA" w:rsidRDefault="00F151E7" w:rsidP="00F151E7">
      <w:pPr>
        <w:autoSpaceDE w:val="0"/>
        <w:autoSpaceDN w:val="0"/>
        <w:adjustRightInd w:val="0"/>
        <w:ind w:firstLine="709"/>
        <w:jc w:val="both"/>
        <w:rPr>
          <w:sz w:val="16"/>
          <w:szCs w:val="16"/>
        </w:rPr>
      </w:pPr>
      <w:r w:rsidRPr="00495DEA">
        <w:rPr>
          <w:sz w:val="16"/>
          <w:szCs w:val="16"/>
        </w:rPr>
        <w:t xml:space="preserve">  1. Внести изменения в административный регламент предоставления муниципальной услуги «Выдача градостроительного плана земельного участка на территории муниципального образования», утвержденный постановлением администрации Орловского района от 19.11.2018 г. № 746-п (далее – Регламент):</w:t>
      </w:r>
    </w:p>
    <w:p w:rsidR="00F151E7" w:rsidRPr="00495DEA" w:rsidRDefault="00F151E7" w:rsidP="00F151E7">
      <w:pPr>
        <w:autoSpaceDE w:val="0"/>
        <w:autoSpaceDN w:val="0"/>
        <w:adjustRightInd w:val="0"/>
        <w:ind w:firstLine="709"/>
        <w:jc w:val="both"/>
        <w:rPr>
          <w:sz w:val="16"/>
          <w:szCs w:val="16"/>
        </w:rPr>
      </w:pPr>
      <w:r w:rsidRPr="00495DEA">
        <w:rPr>
          <w:sz w:val="16"/>
          <w:szCs w:val="16"/>
        </w:rPr>
        <w:t>1.1. Первый абзац пункта 2.4. Регламента изложить в новой редакции:</w:t>
      </w:r>
    </w:p>
    <w:p w:rsidR="00F151E7" w:rsidRPr="00495DEA" w:rsidRDefault="00F151E7" w:rsidP="00F151E7">
      <w:pPr>
        <w:pStyle w:val="3"/>
        <w:spacing w:after="0" w:line="240" w:lineRule="auto"/>
        <w:ind w:left="0" w:firstLine="709"/>
        <w:jc w:val="both"/>
      </w:pPr>
      <w:r w:rsidRPr="00495DEA">
        <w:t>«Максимальный срок предоставления муниципальной услуги – не более   15 календарных дней со дня получения заявления о предоставлении градостроительного плана земельного участка (в случае обращения заявителя (его представителя) - лично, почтой России, через МФЦ)».</w:t>
      </w:r>
    </w:p>
    <w:p w:rsidR="00F151E7" w:rsidRPr="00495DEA" w:rsidRDefault="00F151E7" w:rsidP="00F151E7">
      <w:pPr>
        <w:pStyle w:val="3"/>
        <w:spacing w:after="0" w:line="240" w:lineRule="auto"/>
        <w:ind w:left="0" w:firstLine="709"/>
        <w:jc w:val="both"/>
      </w:pPr>
      <w:r w:rsidRPr="00495DEA">
        <w:t>1.2. Второй абзац пункта 2.4. изложить в новой редакции:</w:t>
      </w:r>
    </w:p>
    <w:p w:rsidR="00F151E7" w:rsidRPr="00495DEA" w:rsidRDefault="00F151E7" w:rsidP="00F151E7">
      <w:pPr>
        <w:pStyle w:val="3"/>
        <w:spacing w:after="0" w:line="240" w:lineRule="auto"/>
        <w:ind w:left="0" w:firstLine="709"/>
        <w:jc w:val="both"/>
      </w:pPr>
      <w:r w:rsidRPr="00495DEA">
        <w:t xml:space="preserve">«Максимальный срок предоставления муниципальной услуги, в случае подачи заявления в электронном виде – не более 15 календарных дней со дня получения заявления о предоставлении градостроительного плана земельного участка </w:t>
      </w:r>
      <w:r w:rsidRPr="00495DEA">
        <w:rPr>
          <w:lang w:eastAsia="ru-RU"/>
        </w:rPr>
        <w:t>(</w:t>
      </w:r>
      <w:r w:rsidRPr="00495DEA">
        <w:t>в случае обращения заявителя (его представителя) - по электронной почте, с использованием Единого портала и/или Регионального портала).</w:t>
      </w:r>
    </w:p>
    <w:p w:rsidR="00F151E7" w:rsidRPr="00495DEA" w:rsidRDefault="00F151E7" w:rsidP="00F151E7">
      <w:pPr>
        <w:autoSpaceDE w:val="0"/>
        <w:autoSpaceDN w:val="0"/>
        <w:adjustRightInd w:val="0"/>
        <w:ind w:firstLine="709"/>
        <w:jc w:val="both"/>
        <w:rPr>
          <w:sz w:val="16"/>
          <w:szCs w:val="16"/>
        </w:rPr>
      </w:pPr>
      <w:r w:rsidRPr="00495DEA">
        <w:rPr>
          <w:sz w:val="16"/>
          <w:szCs w:val="16"/>
        </w:rPr>
        <w:t xml:space="preserve">  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F151E7" w:rsidRPr="00495DEA" w:rsidRDefault="00F151E7" w:rsidP="00F151E7">
      <w:pPr>
        <w:autoSpaceDE w:val="0"/>
        <w:autoSpaceDN w:val="0"/>
        <w:adjustRightInd w:val="0"/>
        <w:ind w:firstLine="709"/>
        <w:jc w:val="both"/>
        <w:rPr>
          <w:sz w:val="16"/>
          <w:szCs w:val="16"/>
        </w:rPr>
      </w:pPr>
      <w:r w:rsidRPr="00495DEA">
        <w:rPr>
          <w:sz w:val="16"/>
          <w:szCs w:val="16"/>
        </w:rPr>
        <w:t xml:space="preserve">   3. Постановление вступает в силу с момента опубликования.</w:t>
      </w:r>
    </w:p>
    <w:p w:rsidR="00F151E7" w:rsidRPr="00495DEA" w:rsidRDefault="00F151E7" w:rsidP="00F151E7">
      <w:pPr>
        <w:autoSpaceDE w:val="0"/>
        <w:autoSpaceDN w:val="0"/>
        <w:adjustRightInd w:val="0"/>
        <w:ind w:firstLine="709"/>
        <w:jc w:val="both"/>
        <w:rPr>
          <w:sz w:val="16"/>
          <w:szCs w:val="16"/>
        </w:rPr>
      </w:pPr>
    </w:p>
    <w:p w:rsidR="00F151E7" w:rsidRPr="00495DEA" w:rsidRDefault="00F151E7" w:rsidP="00F151E7">
      <w:pPr>
        <w:autoSpaceDE w:val="0"/>
        <w:autoSpaceDN w:val="0"/>
        <w:adjustRightInd w:val="0"/>
        <w:ind w:firstLine="709"/>
        <w:jc w:val="both"/>
        <w:rPr>
          <w:sz w:val="16"/>
          <w:szCs w:val="16"/>
        </w:rPr>
      </w:pPr>
    </w:p>
    <w:p w:rsidR="00F151E7" w:rsidRPr="00495DEA" w:rsidRDefault="00F151E7" w:rsidP="00F151E7">
      <w:pPr>
        <w:tabs>
          <w:tab w:val="left" w:pos="3235"/>
        </w:tabs>
        <w:jc w:val="both"/>
        <w:rPr>
          <w:sz w:val="16"/>
          <w:szCs w:val="16"/>
        </w:rPr>
      </w:pPr>
      <w:r w:rsidRPr="00495DEA">
        <w:rPr>
          <w:sz w:val="16"/>
          <w:szCs w:val="16"/>
        </w:rPr>
        <w:t xml:space="preserve">Глава администрации </w:t>
      </w:r>
    </w:p>
    <w:p w:rsidR="00F151E7" w:rsidRPr="00495DEA" w:rsidRDefault="00F151E7" w:rsidP="00F151E7">
      <w:pPr>
        <w:tabs>
          <w:tab w:val="left" w:pos="3235"/>
        </w:tabs>
        <w:jc w:val="both"/>
        <w:rPr>
          <w:sz w:val="16"/>
          <w:szCs w:val="16"/>
        </w:rPr>
      </w:pPr>
      <w:r w:rsidRPr="00495DEA">
        <w:rPr>
          <w:sz w:val="16"/>
          <w:szCs w:val="16"/>
        </w:rPr>
        <w:t>Орловского района                   С.С.</w:t>
      </w:r>
      <w:r w:rsidR="00495DEA">
        <w:rPr>
          <w:sz w:val="16"/>
          <w:szCs w:val="16"/>
        </w:rPr>
        <w:t xml:space="preserve"> </w:t>
      </w:r>
      <w:r w:rsidRPr="00495DEA">
        <w:rPr>
          <w:sz w:val="16"/>
          <w:szCs w:val="16"/>
        </w:rPr>
        <w:t>Целищев</w:t>
      </w:r>
    </w:p>
    <w:p w:rsidR="00F151E7" w:rsidRPr="00495DEA" w:rsidRDefault="00F151E7" w:rsidP="00F151E7">
      <w:pPr>
        <w:tabs>
          <w:tab w:val="left" w:pos="3235"/>
        </w:tabs>
        <w:jc w:val="both"/>
        <w:rPr>
          <w:sz w:val="16"/>
          <w:szCs w:val="16"/>
        </w:rPr>
      </w:pPr>
    </w:p>
    <w:p w:rsidR="00F151E7" w:rsidRPr="00495DEA" w:rsidRDefault="00F151E7" w:rsidP="00F151E7">
      <w:pPr>
        <w:ind w:left="110"/>
        <w:rPr>
          <w:sz w:val="16"/>
          <w:szCs w:val="16"/>
        </w:rPr>
      </w:pPr>
      <w:r w:rsidRPr="00495DEA">
        <w:rPr>
          <w:noProof/>
          <w:sz w:val="16"/>
          <w:szCs w:val="16"/>
          <w:lang w:eastAsia="ru-RU"/>
        </w:rPr>
        <w:lastRenderedPageBreak/>
        <w:drawing>
          <wp:anchor distT="0" distB="0" distL="114935" distR="114935" simplePos="0" relativeHeight="251659264" behindDoc="1" locked="0" layoutInCell="1" allowOverlap="1" wp14:anchorId="161B0AED" wp14:editId="267ED142">
            <wp:simplePos x="0" y="0"/>
            <wp:positionH relativeFrom="column">
              <wp:posOffset>2794000</wp:posOffset>
            </wp:positionH>
            <wp:positionV relativeFrom="paragraph">
              <wp:posOffset>0</wp:posOffset>
            </wp:positionV>
            <wp:extent cx="454660" cy="539750"/>
            <wp:effectExtent l="0" t="0" r="2540" b="0"/>
            <wp:wrapTight wrapText="bothSides">
              <wp:wrapPolygon edited="0">
                <wp:start x="0" y="0"/>
                <wp:lineTo x="0" y="20584"/>
                <wp:lineTo x="20816" y="20584"/>
                <wp:lineTo x="20816"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660" cy="5397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151E7" w:rsidRPr="00495DEA" w:rsidRDefault="00F151E7" w:rsidP="00F151E7">
      <w:pPr>
        <w:ind w:left="110"/>
        <w:rPr>
          <w:sz w:val="16"/>
          <w:szCs w:val="16"/>
        </w:rPr>
      </w:pPr>
    </w:p>
    <w:p w:rsidR="00495DEA" w:rsidRDefault="00495DEA" w:rsidP="00F151E7">
      <w:pPr>
        <w:spacing w:line="240" w:lineRule="exact"/>
        <w:ind w:left="110"/>
        <w:jc w:val="center"/>
        <w:rPr>
          <w:b/>
          <w:bCs/>
          <w:sz w:val="16"/>
          <w:szCs w:val="16"/>
        </w:rPr>
      </w:pPr>
    </w:p>
    <w:p w:rsidR="00495DEA" w:rsidRDefault="00495DEA" w:rsidP="00F151E7">
      <w:pPr>
        <w:spacing w:line="240" w:lineRule="exact"/>
        <w:ind w:left="110"/>
        <w:jc w:val="center"/>
        <w:rPr>
          <w:b/>
          <w:bCs/>
          <w:sz w:val="16"/>
          <w:szCs w:val="16"/>
        </w:rPr>
      </w:pPr>
    </w:p>
    <w:p w:rsidR="00F151E7" w:rsidRPr="00495DEA" w:rsidRDefault="00F151E7" w:rsidP="00F151E7">
      <w:pPr>
        <w:spacing w:line="240" w:lineRule="exact"/>
        <w:ind w:left="110"/>
        <w:jc w:val="center"/>
        <w:rPr>
          <w:b/>
          <w:bCs/>
          <w:sz w:val="16"/>
          <w:szCs w:val="16"/>
        </w:rPr>
      </w:pPr>
      <w:r w:rsidRPr="00495DEA">
        <w:rPr>
          <w:b/>
          <w:bCs/>
          <w:sz w:val="16"/>
          <w:szCs w:val="16"/>
        </w:rPr>
        <w:t>АДМИНИСТРАЦИЯ ОРЛОВСКОГО РАЙОНА</w:t>
      </w:r>
    </w:p>
    <w:p w:rsidR="00F151E7" w:rsidRPr="00495DEA" w:rsidRDefault="00F151E7" w:rsidP="00F151E7">
      <w:pPr>
        <w:spacing w:line="240" w:lineRule="exact"/>
        <w:ind w:left="110"/>
        <w:jc w:val="center"/>
        <w:rPr>
          <w:b/>
          <w:bCs/>
          <w:sz w:val="16"/>
          <w:szCs w:val="16"/>
        </w:rPr>
      </w:pPr>
      <w:r w:rsidRPr="00495DEA">
        <w:rPr>
          <w:b/>
          <w:bCs/>
          <w:sz w:val="16"/>
          <w:szCs w:val="16"/>
        </w:rPr>
        <w:t>КИРОВСКОЙ ОБЛАСТИ</w:t>
      </w:r>
    </w:p>
    <w:p w:rsidR="00F151E7" w:rsidRPr="00495DEA" w:rsidRDefault="00F151E7" w:rsidP="00F151E7">
      <w:pPr>
        <w:spacing w:line="240" w:lineRule="exact"/>
        <w:ind w:left="110"/>
        <w:jc w:val="center"/>
        <w:rPr>
          <w:b/>
          <w:bCs/>
          <w:sz w:val="16"/>
          <w:szCs w:val="16"/>
        </w:rPr>
      </w:pPr>
    </w:p>
    <w:p w:rsidR="00F151E7" w:rsidRDefault="00F151E7" w:rsidP="00F151E7">
      <w:pPr>
        <w:spacing w:line="240" w:lineRule="exact"/>
        <w:ind w:left="110"/>
        <w:jc w:val="center"/>
        <w:rPr>
          <w:b/>
          <w:bCs/>
          <w:sz w:val="16"/>
          <w:szCs w:val="16"/>
        </w:rPr>
      </w:pPr>
      <w:r w:rsidRPr="00495DEA">
        <w:rPr>
          <w:b/>
          <w:bCs/>
          <w:sz w:val="16"/>
          <w:szCs w:val="16"/>
        </w:rPr>
        <w:t>ПОСТАНОВЛЕНИЕ</w:t>
      </w:r>
    </w:p>
    <w:p w:rsidR="00495DEA" w:rsidRPr="00495DEA" w:rsidRDefault="00495DEA" w:rsidP="00F151E7">
      <w:pPr>
        <w:spacing w:line="240" w:lineRule="exact"/>
        <w:ind w:left="110"/>
        <w:jc w:val="center"/>
        <w:rPr>
          <w:b/>
          <w:bCs/>
          <w:sz w:val="16"/>
          <w:szCs w:val="16"/>
        </w:rPr>
      </w:pPr>
    </w:p>
    <w:p w:rsidR="00F151E7" w:rsidRPr="00495DEA" w:rsidRDefault="00F151E7" w:rsidP="00F151E7">
      <w:pPr>
        <w:ind w:left="110"/>
        <w:rPr>
          <w:sz w:val="16"/>
          <w:szCs w:val="16"/>
          <w:u w:val="single"/>
        </w:rPr>
      </w:pPr>
      <w:r w:rsidRPr="00495DEA">
        <w:rPr>
          <w:sz w:val="16"/>
          <w:szCs w:val="16"/>
          <w:u w:val="single"/>
        </w:rPr>
        <w:t>18.02.2020</w:t>
      </w:r>
      <w:r w:rsidRPr="00495DEA">
        <w:rPr>
          <w:sz w:val="16"/>
          <w:szCs w:val="16"/>
        </w:rPr>
        <w:t xml:space="preserve">                                                                                                     </w:t>
      </w:r>
      <w:r w:rsidR="00495DEA">
        <w:rPr>
          <w:sz w:val="16"/>
          <w:szCs w:val="16"/>
        </w:rPr>
        <w:tab/>
      </w:r>
      <w:r w:rsidR="00495DEA">
        <w:rPr>
          <w:sz w:val="16"/>
          <w:szCs w:val="16"/>
        </w:rPr>
        <w:tab/>
      </w:r>
      <w:r w:rsidR="00495DEA">
        <w:rPr>
          <w:sz w:val="16"/>
          <w:szCs w:val="16"/>
        </w:rPr>
        <w:tab/>
      </w:r>
      <w:r w:rsidR="00495DEA">
        <w:rPr>
          <w:sz w:val="16"/>
          <w:szCs w:val="16"/>
        </w:rPr>
        <w:tab/>
      </w:r>
      <w:r w:rsidR="00495DEA">
        <w:rPr>
          <w:sz w:val="16"/>
          <w:szCs w:val="16"/>
        </w:rPr>
        <w:tab/>
      </w:r>
      <w:r w:rsidR="00495DEA">
        <w:rPr>
          <w:sz w:val="16"/>
          <w:szCs w:val="16"/>
        </w:rPr>
        <w:tab/>
      </w:r>
      <w:r w:rsidRPr="00495DEA">
        <w:rPr>
          <w:sz w:val="16"/>
          <w:szCs w:val="16"/>
        </w:rPr>
        <w:t>№ 96-п</w:t>
      </w:r>
    </w:p>
    <w:p w:rsidR="00F151E7" w:rsidRPr="00495DEA" w:rsidRDefault="00F151E7" w:rsidP="00F151E7">
      <w:pPr>
        <w:ind w:left="110"/>
        <w:jc w:val="center"/>
        <w:rPr>
          <w:sz w:val="16"/>
          <w:szCs w:val="16"/>
        </w:rPr>
      </w:pPr>
      <w:r w:rsidRPr="00495DEA">
        <w:rPr>
          <w:sz w:val="16"/>
          <w:szCs w:val="16"/>
        </w:rPr>
        <w:t>г. Орлов</w:t>
      </w:r>
    </w:p>
    <w:p w:rsidR="00F151E7" w:rsidRPr="00495DEA" w:rsidRDefault="00F151E7" w:rsidP="00F151E7">
      <w:pPr>
        <w:ind w:left="110"/>
        <w:jc w:val="center"/>
        <w:rPr>
          <w:sz w:val="16"/>
          <w:szCs w:val="16"/>
        </w:rPr>
      </w:pPr>
    </w:p>
    <w:p w:rsidR="00F151E7" w:rsidRPr="00495DEA" w:rsidRDefault="00F151E7" w:rsidP="00F151E7">
      <w:pPr>
        <w:jc w:val="center"/>
        <w:rPr>
          <w:b/>
          <w:bCs/>
          <w:sz w:val="16"/>
          <w:szCs w:val="16"/>
        </w:rPr>
      </w:pPr>
      <w:r w:rsidRPr="00495DEA">
        <w:rPr>
          <w:b/>
          <w:bCs/>
          <w:sz w:val="16"/>
          <w:szCs w:val="16"/>
        </w:rPr>
        <w:t xml:space="preserve">Об утверждении порядка предоставления иных межбюджетных трансфертов на мероприятия по ликвидации несанкционированных свалок (площадок временного распределения ТБО) </w:t>
      </w:r>
    </w:p>
    <w:p w:rsidR="00F151E7" w:rsidRPr="00495DEA" w:rsidRDefault="00F151E7" w:rsidP="00F151E7">
      <w:pPr>
        <w:autoSpaceDE w:val="0"/>
        <w:autoSpaceDN w:val="0"/>
        <w:adjustRightInd w:val="0"/>
        <w:ind w:left="110" w:firstLine="880"/>
        <w:jc w:val="both"/>
        <w:rPr>
          <w:sz w:val="16"/>
          <w:szCs w:val="16"/>
        </w:rPr>
      </w:pPr>
    </w:p>
    <w:p w:rsidR="00F151E7" w:rsidRPr="00495DEA" w:rsidRDefault="00F151E7" w:rsidP="00F151E7">
      <w:pPr>
        <w:autoSpaceDE w:val="0"/>
        <w:autoSpaceDN w:val="0"/>
        <w:adjustRightInd w:val="0"/>
        <w:ind w:left="110" w:firstLine="880"/>
        <w:jc w:val="both"/>
        <w:rPr>
          <w:b/>
          <w:bCs/>
          <w:sz w:val="16"/>
          <w:szCs w:val="16"/>
        </w:rPr>
      </w:pPr>
      <w:r w:rsidRPr="00495DEA">
        <w:rPr>
          <w:sz w:val="16"/>
          <w:szCs w:val="16"/>
        </w:rPr>
        <w:t>В соответствии с Федеральным законом от 06.10.2003г. № 131-ФЗ «Об общих принципах организации местного самоуправления в Российской Федерации», администрация Орловского района Кировской области ПОСТАНОВЛЯЕТ</w:t>
      </w:r>
      <w:r w:rsidRPr="00495DEA">
        <w:rPr>
          <w:b/>
          <w:bCs/>
          <w:sz w:val="16"/>
          <w:szCs w:val="16"/>
        </w:rPr>
        <w:t>:</w:t>
      </w:r>
    </w:p>
    <w:p w:rsidR="00F151E7" w:rsidRPr="00495DEA" w:rsidRDefault="00F151E7" w:rsidP="00F151E7">
      <w:pPr>
        <w:pStyle w:val="a7"/>
        <w:numPr>
          <w:ilvl w:val="0"/>
          <w:numId w:val="4"/>
        </w:numPr>
        <w:spacing w:after="0" w:line="240" w:lineRule="auto"/>
        <w:ind w:left="110" w:firstLine="880"/>
        <w:contextualSpacing w:val="0"/>
        <w:jc w:val="both"/>
        <w:rPr>
          <w:rFonts w:ascii="Times New Roman" w:hAnsi="Times New Roman"/>
          <w:sz w:val="16"/>
          <w:szCs w:val="16"/>
        </w:rPr>
      </w:pPr>
      <w:r w:rsidRPr="00495DEA">
        <w:rPr>
          <w:rFonts w:ascii="Times New Roman" w:hAnsi="Times New Roman"/>
          <w:sz w:val="16"/>
          <w:szCs w:val="16"/>
        </w:rPr>
        <w:t xml:space="preserve">Утвердить порядок предоставления </w:t>
      </w:r>
      <w:r w:rsidRPr="00495DEA">
        <w:rPr>
          <w:rFonts w:ascii="Times New Roman" w:hAnsi="Times New Roman"/>
          <w:bCs/>
          <w:sz w:val="16"/>
          <w:szCs w:val="16"/>
        </w:rPr>
        <w:t>иных межбюджетных трансфертов из бюджета муниципального  образования Орловский муниципальный район на мероприятия по ликвидации несанкционированных свалок (площадок временного распределения ТБО)</w:t>
      </w:r>
      <w:r w:rsidRPr="00495DEA">
        <w:rPr>
          <w:rFonts w:ascii="Times New Roman" w:hAnsi="Times New Roman"/>
          <w:sz w:val="16"/>
          <w:szCs w:val="16"/>
        </w:rPr>
        <w:t>. Прилагается.</w:t>
      </w:r>
    </w:p>
    <w:p w:rsidR="00F151E7" w:rsidRPr="00495DEA" w:rsidRDefault="00F151E7" w:rsidP="00F151E7">
      <w:pPr>
        <w:pStyle w:val="a7"/>
        <w:spacing w:after="0" w:line="240" w:lineRule="auto"/>
        <w:ind w:left="110" w:firstLine="880"/>
        <w:jc w:val="both"/>
        <w:rPr>
          <w:rFonts w:ascii="Times New Roman" w:hAnsi="Times New Roman"/>
          <w:sz w:val="16"/>
          <w:szCs w:val="16"/>
        </w:rPr>
      </w:pPr>
    </w:p>
    <w:p w:rsidR="00F151E7" w:rsidRPr="00495DEA" w:rsidRDefault="00F151E7" w:rsidP="00F151E7">
      <w:pPr>
        <w:pStyle w:val="af"/>
        <w:spacing w:before="0" w:after="0"/>
        <w:ind w:left="110" w:firstLine="880"/>
        <w:jc w:val="both"/>
        <w:rPr>
          <w:rFonts w:ascii="Times New Roman" w:hAnsi="Times New Roman" w:cs="Times New Roman"/>
          <w:sz w:val="16"/>
          <w:szCs w:val="16"/>
        </w:rPr>
      </w:pPr>
      <w:r w:rsidRPr="00495DEA">
        <w:rPr>
          <w:rFonts w:ascii="Times New Roman" w:hAnsi="Times New Roman" w:cs="Times New Roman"/>
          <w:sz w:val="16"/>
          <w:szCs w:val="16"/>
        </w:rPr>
        <w:t xml:space="preserve">2. </w:t>
      </w:r>
      <w:proofErr w:type="gramStart"/>
      <w:r w:rsidRPr="00495DEA">
        <w:rPr>
          <w:rFonts w:ascii="Times New Roman" w:hAnsi="Times New Roman" w:cs="Times New Roman"/>
          <w:sz w:val="16"/>
          <w:szCs w:val="16"/>
        </w:rPr>
        <w:t>Контроль за</w:t>
      </w:r>
      <w:proofErr w:type="gramEnd"/>
      <w:r w:rsidRPr="00495DEA">
        <w:rPr>
          <w:rFonts w:ascii="Times New Roman" w:hAnsi="Times New Roman" w:cs="Times New Roman"/>
          <w:sz w:val="16"/>
          <w:szCs w:val="16"/>
        </w:rPr>
        <w:t xml:space="preserve"> выполнением постановления возложить на заместителя заведующего отделом по вопросам жизнеобеспечения, архитектуры и градостроительства администрации Орловского района </w:t>
      </w:r>
      <w:proofErr w:type="spellStart"/>
      <w:r w:rsidRPr="00495DEA">
        <w:rPr>
          <w:rFonts w:ascii="Times New Roman" w:hAnsi="Times New Roman" w:cs="Times New Roman"/>
          <w:sz w:val="16"/>
          <w:szCs w:val="16"/>
        </w:rPr>
        <w:t>Гребенева</w:t>
      </w:r>
      <w:proofErr w:type="spellEnd"/>
      <w:r w:rsidRPr="00495DEA">
        <w:rPr>
          <w:rFonts w:ascii="Times New Roman" w:hAnsi="Times New Roman" w:cs="Times New Roman"/>
          <w:sz w:val="16"/>
          <w:szCs w:val="16"/>
        </w:rPr>
        <w:t xml:space="preserve"> А.М. </w:t>
      </w:r>
    </w:p>
    <w:p w:rsidR="00F151E7" w:rsidRPr="00495DEA" w:rsidRDefault="00F151E7" w:rsidP="00F151E7">
      <w:pPr>
        <w:pStyle w:val="ad"/>
        <w:ind w:left="110"/>
        <w:rPr>
          <w:sz w:val="16"/>
          <w:szCs w:val="16"/>
        </w:rPr>
      </w:pPr>
    </w:p>
    <w:p w:rsidR="00F151E7" w:rsidRPr="00495DEA" w:rsidRDefault="00F151E7" w:rsidP="00F151E7">
      <w:pPr>
        <w:ind w:left="110" w:firstLine="880"/>
        <w:jc w:val="both"/>
        <w:rPr>
          <w:sz w:val="16"/>
          <w:szCs w:val="16"/>
        </w:rPr>
      </w:pPr>
      <w:r w:rsidRPr="00495DEA">
        <w:rPr>
          <w:sz w:val="16"/>
          <w:szCs w:val="16"/>
        </w:rPr>
        <w:t>3. 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F151E7" w:rsidRPr="00495DEA" w:rsidRDefault="00F151E7" w:rsidP="00F151E7">
      <w:pPr>
        <w:pStyle w:val="ad"/>
        <w:tabs>
          <w:tab w:val="left" w:pos="1418"/>
        </w:tabs>
        <w:spacing w:after="0"/>
        <w:ind w:left="110" w:firstLine="880"/>
        <w:jc w:val="both"/>
        <w:rPr>
          <w:sz w:val="16"/>
          <w:szCs w:val="16"/>
        </w:rPr>
      </w:pPr>
      <w:r w:rsidRPr="00495DEA">
        <w:rPr>
          <w:sz w:val="16"/>
          <w:szCs w:val="16"/>
        </w:rPr>
        <w:t>4.    Постановление вступает в силу с момента опубликования.</w:t>
      </w:r>
    </w:p>
    <w:p w:rsidR="00F151E7" w:rsidRPr="00495DEA" w:rsidRDefault="00F151E7" w:rsidP="00F151E7">
      <w:pPr>
        <w:pStyle w:val="ad"/>
        <w:tabs>
          <w:tab w:val="left" w:pos="1418"/>
        </w:tabs>
        <w:spacing w:after="0"/>
        <w:ind w:left="110" w:firstLine="880"/>
        <w:jc w:val="both"/>
        <w:rPr>
          <w:sz w:val="16"/>
          <w:szCs w:val="16"/>
        </w:rPr>
      </w:pPr>
    </w:p>
    <w:p w:rsidR="00F151E7" w:rsidRPr="00495DEA" w:rsidRDefault="00F151E7" w:rsidP="00F151E7">
      <w:pPr>
        <w:pStyle w:val="ad"/>
        <w:tabs>
          <w:tab w:val="left" w:pos="1418"/>
        </w:tabs>
        <w:spacing w:after="0"/>
        <w:ind w:left="110" w:firstLine="709"/>
        <w:jc w:val="both"/>
        <w:rPr>
          <w:sz w:val="16"/>
          <w:szCs w:val="16"/>
        </w:rPr>
      </w:pPr>
    </w:p>
    <w:p w:rsidR="00F151E7" w:rsidRPr="00495DEA" w:rsidRDefault="00F151E7" w:rsidP="00F151E7">
      <w:pPr>
        <w:ind w:left="110"/>
        <w:jc w:val="both"/>
        <w:rPr>
          <w:sz w:val="16"/>
          <w:szCs w:val="16"/>
        </w:rPr>
      </w:pPr>
      <w:r w:rsidRPr="00495DEA">
        <w:rPr>
          <w:sz w:val="16"/>
          <w:szCs w:val="16"/>
        </w:rPr>
        <w:t xml:space="preserve">Глава администрации </w:t>
      </w:r>
    </w:p>
    <w:p w:rsidR="00F151E7" w:rsidRPr="00495DEA" w:rsidRDefault="00F151E7" w:rsidP="00F151E7">
      <w:pPr>
        <w:ind w:left="110"/>
        <w:jc w:val="both"/>
        <w:rPr>
          <w:sz w:val="16"/>
          <w:szCs w:val="16"/>
        </w:rPr>
      </w:pPr>
      <w:r w:rsidRPr="00495DEA">
        <w:rPr>
          <w:sz w:val="16"/>
          <w:szCs w:val="16"/>
        </w:rPr>
        <w:t>Орловского района               С.С.</w:t>
      </w:r>
      <w:r w:rsidR="00495DEA">
        <w:rPr>
          <w:sz w:val="16"/>
          <w:szCs w:val="16"/>
        </w:rPr>
        <w:t xml:space="preserve"> </w:t>
      </w:r>
      <w:r w:rsidRPr="00495DEA">
        <w:rPr>
          <w:sz w:val="16"/>
          <w:szCs w:val="16"/>
        </w:rPr>
        <w:t>Целищев</w:t>
      </w:r>
    </w:p>
    <w:p w:rsidR="00F151E7" w:rsidRPr="00495DEA" w:rsidRDefault="00F151E7" w:rsidP="00F151E7">
      <w:pPr>
        <w:ind w:left="110"/>
        <w:jc w:val="both"/>
        <w:rPr>
          <w:sz w:val="16"/>
          <w:szCs w:val="16"/>
        </w:rPr>
      </w:pPr>
    </w:p>
    <w:p w:rsidR="00F151E7" w:rsidRPr="00495DEA" w:rsidRDefault="00F151E7" w:rsidP="00F151E7">
      <w:pPr>
        <w:ind w:left="5280"/>
        <w:rPr>
          <w:sz w:val="16"/>
          <w:szCs w:val="16"/>
        </w:rPr>
      </w:pPr>
      <w:r w:rsidRPr="00495DEA">
        <w:rPr>
          <w:sz w:val="16"/>
          <w:szCs w:val="16"/>
        </w:rPr>
        <w:t>Приложение</w:t>
      </w:r>
    </w:p>
    <w:p w:rsidR="00F151E7" w:rsidRPr="00495DEA" w:rsidRDefault="00F151E7" w:rsidP="00F151E7">
      <w:pPr>
        <w:ind w:left="5280"/>
        <w:rPr>
          <w:sz w:val="16"/>
          <w:szCs w:val="16"/>
        </w:rPr>
      </w:pPr>
      <w:r w:rsidRPr="00495DEA">
        <w:rPr>
          <w:sz w:val="16"/>
          <w:szCs w:val="16"/>
        </w:rPr>
        <w:t xml:space="preserve">Утвержден </w:t>
      </w:r>
    </w:p>
    <w:p w:rsidR="00F151E7" w:rsidRPr="00495DEA" w:rsidRDefault="00F151E7" w:rsidP="00F151E7">
      <w:pPr>
        <w:ind w:left="5280"/>
        <w:rPr>
          <w:sz w:val="16"/>
          <w:szCs w:val="16"/>
        </w:rPr>
      </w:pPr>
      <w:r w:rsidRPr="00495DEA">
        <w:rPr>
          <w:sz w:val="16"/>
          <w:szCs w:val="16"/>
        </w:rPr>
        <w:t>постановлением администрации Орловского района</w:t>
      </w:r>
    </w:p>
    <w:p w:rsidR="00F151E7" w:rsidRPr="00495DEA" w:rsidRDefault="00F151E7" w:rsidP="00F151E7">
      <w:pPr>
        <w:ind w:left="5280"/>
        <w:rPr>
          <w:sz w:val="16"/>
          <w:szCs w:val="16"/>
        </w:rPr>
      </w:pPr>
      <w:r w:rsidRPr="00495DEA">
        <w:rPr>
          <w:sz w:val="16"/>
          <w:szCs w:val="16"/>
        </w:rPr>
        <w:t>от  18.02.2020 № 96-п</w:t>
      </w:r>
    </w:p>
    <w:p w:rsidR="00F151E7" w:rsidRPr="00495DEA" w:rsidRDefault="00F151E7" w:rsidP="00F151E7">
      <w:pPr>
        <w:ind w:left="110"/>
        <w:rPr>
          <w:sz w:val="16"/>
          <w:szCs w:val="16"/>
        </w:rPr>
      </w:pPr>
    </w:p>
    <w:p w:rsidR="00F151E7" w:rsidRPr="00495DEA" w:rsidRDefault="00F151E7" w:rsidP="00F151E7">
      <w:pPr>
        <w:ind w:left="110" w:firstLine="880"/>
        <w:jc w:val="center"/>
        <w:rPr>
          <w:b/>
          <w:bCs/>
          <w:sz w:val="16"/>
          <w:szCs w:val="16"/>
        </w:rPr>
      </w:pPr>
    </w:p>
    <w:p w:rsidR="00F151E7" w:rsidRPr="00495DEA" w:rsidRDefault="00F151E7" w:rsidP="00F151E7">
      <w:pPr>
        <w:spacing w:line="264" w:lineRule="auto"/>
        <w:ind w:left="110"/>
        <w:jc w:val="center"/>
        <w:rPr>
          <w:b/>
          <w:bCs/>
          <w:sz w:val="16"/>
          <w:szCs w:val="16"/>
        </w:rPr>
      </w:pPr>
      <w:r w:rsidRPr="00495DEA">
        <w:rPr>
          <w:b/>
          <w:bCs/>
          <w:sz w:val="16"/>
          <w:szCs w:val="16"/>
        </w:rPr>
        <w:t>Порядок</w:t>
      </w:r>
    </w:p>
    <w:p w:rsidR="00F151E7" w:rsidRPr="00495DEA" w:rsidRDefault="00F151E7" w:rsidP="00F151E7">
      <w:pPr>
        <w:spacing w:line="264" w:lineRule="auto"/>
        <w:ind w:left="110" w:firstLine="880"/>
        <w:jc w:val="center"/>
        <w:rPr>
          <w:b/>
          <w:bCs/>
          <w:sz w:val="16"/>
          <w:szCs w:val="16"/>
        </w:rPr>
      </w:pPr>
      <w:r w:rsidRPr="00495DEA">
        <w:rPr>
          <w:b/>
          <w:bCs/>
          <w:sz w:val="16"/>
          <w:szCs w:val="16"/>
        </w:rPr>
        <w:t>предоставления иных межбюджетных трансфертов на мероприятия по ликвидации несанкционированных свалок (площадок временного распределения ТБО)</w:t>
      </w:r>
    </w:p>
    <w:p w:rsidR="00F151E7" w:rsidRPr="00495DEA" w:rsidRDefault="00F151E7" w:rsidP="00F151E7">
      <w:pPr>
        <w:spacing w:line="264" w:lineRule="auto"/>
        <w:ind w:left="110" w:firstLine="880"/>
        <w:jc w:val="center"/>
        <w:rPr>
          <w:sz w:val="16"/>
          <w:szCs w:val="16"/>
        </w:rPr>
      </w:pPr>
    </w:p>
    <w:p w:rsidR="00F151E7" w:rsidRPr="00495DEA" w:rsidRDefault="00F151E7" w:rsidP="00F151E7">
      <w:pPr>
        <w:pStyle w:val="ConsPlusNormal"/>
        <w:widowControl/>
        <w:tabs>
          <w:tab w:val="left" w:pos="0"/>
        </w:tabs>
        <w:spacing w:line="264" w:lineRule="auto"/>
        <w:ind w:left="110" w:firstLine="880"/>
        <w:jc w:val="center"/>
        <w:outlineLvl w:val="1"/>
        <w:rPr>
          <w:rFonts w:ascii="Times New Roman" w:hAnsi="Times New Roman"/>
          <w:b/>
          <w:bCs/>
          <w:sz w:val="16"/>
          <w:szCs w:val="16"/>
        </w:rPr>
      </w:pPr>
      <w:r w:rsidRPr="00495DEA">
        <w:rPr>
          <w:rFonts w:ascii="Times New Roman" w:hAnsi="Times New Roman"/>
          <w:b/>
          <w:bCs/>
          <w:sz w:val="16"/>
          <w:szCs w:val="16"/>
        </w:rPr>
        <w:t>Статья 1. Общие положения.</w:t>
      </w:r>
    </w:p>
    <w:p w:rsidR="00F151E7" w:rsidRPr="00495DEA" w:rsidRDefault="00F151E7" w:rsidP="00F151E7">
      <w:pPr>
        <w:pStyle w:val="ListParagraph"/>
        <w:numPr>
          <w:ilvl w:val="1"/>
          <w:numId w:val="3"/>
        </w:numPr>
        <w:spacing w:after="0" w:line="264" w:lineRule="auto"/>
        <w:ind w:left="110" w:firstLine="880"/>
        <w:jc w:val="both"/>
        <w:rPr>
          <w:rFonts w:ascii="Times New Roman" w:hAnsi="Times New Roman" w:cs="Times New Roman"/>
          <w:sz w:val="16"/>
          <w:szCs w:val="16"/>
        </w:rPr>
      </w:pPr>
      <w:r w:rsidRPr="00495DEA">
        <w:rPr>
          <w:rFonts w:ascii="Times New Roman" w:hAnsi="Times New Roman" w:cs="Times New Roman"/>
          <w:sz w:val="16"/>
          <w:szCs w:val="16"/>
        </w:rPr>
        <w:t xml:space="preserve">Настоящий Порядок определяет цель, условия предоставления,  возврата, предоставления отчетности и осуществления контроля об использовании иных межбюджетных трансфертов (далее – трансфертов) из бюджета муниципального образования Орловский муниципальный район   </w:t>
      </w:r>
      <w:r w:rsidRPr="00495DEA">
        <w:rPr>
          <w:rFonts w:ascii="Times New Roman" w:hAnsi="Times New Roman" w:cs="Times New Roman"/>
          <w:iCs/>
          <w:sz w:val="16"/>
          <w:szCs w:val="16"/>
        </w:rPr>
        <w:t>(далее – местный бюджет</w:t>
      </w:r>
      <w:r w:rsidRPr="00495DEA">
        <w:rPr>
          <w:rFonts w:ascii="Times New Roman" w:hAnsi="Times New Roman" w:cs="Times New Roman"/>
          <w:sz w:val="16"/>
          <w:szCs w:val="16"/>
        </w:rPr>
        <w:t>).</w:t>
      </w:r>
    </w:p>
    <w:p w:rsidR="00F151E7" w:rsidRPr="00495DEA" w:rsidRDefault="00F151E7" w:rsidP="00F151E7">
      <w:pPr>
        <w:pStyle w:val="ListParagraph"/>
        <w:numPr>
          <w:ilvl w:val="1"/>
          <w:numId w:val="3"/>
        </w:numPr>
        <w:spacing w:after="0" w:line="264" w:lineRule="auto"/>
        <w:ind w:left="110" w:firstLine="880"/>
        <w:jc w:val="both"/>
        <w:rPr>
          <w:rFonts w:ascii="Times New Roman" w:hAnsi="Times New Roman" w:cs="Times New Roman"/>
          <w:iCs/>
          <w:sz w:val="16"/>
          <w:szCs w:val="16"/>
        </w:rPr>
      </w:pPr>
      <w:r w:rsidRPr="00495DEA">
        <w:rPr>
          <w:rFonts w:ascii="Times New Roman" w:hAnsi="Times New Roman" w:cs="Times New Roman"/>
          <w:sz w:val="16"/>
          <w:szCs w:val="16"/>
        </w:rPr>
        <w:t>Трансферты, предоставляемые бюджетам поселений входящих в состав района, могут направляться на мероприятия по ликвидации несанкционированных свалок (площадок временного распределения ТБО).</w:t>
      </w:r>
    </w:p>
    <w:p w:rsidR="00F151E7" w:rsidRPr="00495DEA" w:rsidRDefault="00F151E7" w:rsidP="00F151E7">
      <w:pPr>
        <w:pStyle w:val="ListParagraph"/>
        <w:spacing w:after="0" w:line="264" w:lineRule="auto"/>
        <w:ind w:left="110" w:firstLine="880"/>
        <w:jc w:val="both"/>
        <w:rPr>
          <w:rFonts w:ascii="Times New Roman" w:hAnsi="Times New Roman" w:cs="Times New Roman"/>
          <w:sz w:val="16"/>
          <w:szCs w:val="16"/>
        </w:rPr>
      </w:pPr>
    </w:p>
    <w:p w:rsidR="00F151E7" w:rsidRPr="00495DEA" w:rsidRDefault="00F151E7" w:rsidP="00F151E7">
      <w:pPr>
        <w:tabs>
          <w:tab w:val="left" w:pos="0"/>
        </w:tabs>
        <w:spacing w:line="264" w:lineRule="auto"/>
        <w:ind w:left="110" w:firstLine="880"/>
        <w:jc w:val="center"/>
        <w:rPr>
          <w:b/>
          <w:bCs/>
          <w:sz w:val="16"/>
          <w:szCs w:val="16"/>
        </w:rPr>
      </w:pPr>
      <w:r w:rsidRPr="00495DEA">
        <w:rPr>
          <w:b/>
          <w:bCs/>
          <w:sz w:val="16"/>
          <w:szCs w:val="16"/>
        </w:rPr>
        <w:t>Статья 2. Цель предоставления трансфертов.</w:t>
      </w:r>
    </w:p>
    <w:p w:rsidR="00F151E7" w:rsidRPr="00495DEA" w:rsidRDefault="00F151E7" w:rsidP="00F151E7">
      <w:pPr>
        <w:pStyle w:val="ListParagraph"/>
        <w:numPr>
          <w:ilvl w:val="1"/>
          <w:numId w:val="5"/>
        </w:numPr>
        <w:spacing w:after="0" w:line="264" w:lineRule="auto"/>
        <w:ind w:left="110" w:firstLine="880"/>
        <w:jc w:val="both"/>
        <w:rPr>
          <w:rFonts w:ascii="Times New Roman" w:hAnsi="Times New Roman" w:cs="Times New Roman"/>
          <w:sz w:val="16"/>
          <w:szCs w:val="16"/>
        </w:rPr>
      </w:pPr>
      <w:r w:rsidRPr="00495DEA">
        <w:rPr>
          <w:rFonts w:ascii="Times New Roman" w:hAnsi="Times New Roman" w:cs="Times New Roman"/>
          <w:sz w:val="16"/>
          <w:szCs w:val="16"/>
        </w:rPr>
        <w:t xml:space="preserve">Целью предоставления трансфертов, выделяемых из </w:t>
      </w:r>
      <w:r w:rsidRPr="00495DEA">
        <w:rPr>
          <w:rFonts w:ascii="Times New Roman" w:hAnsi="Times New Roman" w:cs="Times New Roman"/>
          <w:iCs/>
          <w:sz w:val="16"/>
          <w:szCs w:val="16"/>
        </w:rPr>
        <w:t>местного бюджета</w:t>
      </w:r>
      <w:r w:rsidRPr="00495DEA">
        <w:rPr>
          <w:rFonts w:ascii="Times New Roman" w:hAnsi="Times New Roman" w:cs="Times New Roman"/>
          <w:sz w:val="16"/>
          <w:szCs w:val="16"/>
        </w:rPr>
        <w:t>, является финансовая поддержка поселений, входящих в состав района, исполняющих полномочия по ликвидации несанкционированных свалок (площадок временного распределения ТБО).</w:t>
      </w:r>
    </w:p>
    <w:p w:rsidR="00F151E7" w:rsidRPr="00495DEA" w:rsidRDefault="00F151E7" w:rsidP="00F151E7">
      <w:pPr>
        <w:pStyle w:val="ListParagraph"/>
        <w:spacing w:after="0" w:line="264" w:lineRule="auto"/>
        <w:ind w:left="110"/>
        <w:jc w:val="both"/>
        <w:rPr>
          <w:sz w:val="16"/>
          <w:szCs w:val="16"/>
        </w:rPr>
      </w:pPr>
    </w:p>
    <w:p w:rsidR="00F151E7" w:rsidRPr="00495DEA" w:rsidRDefault="00F151E7" w:rsidP="00F151E7">
      <w:pPr>
        <w:pStyle w:val="ListParagraph"/>
        <w:tabs>
          <w:tab w:val="left" w:pos="993"/>
        </w:tabs>
        <w:spacing w:after="0" w:line="264" w:lineRule="auto"/>
        <w:ind w:left="110" w:firstLine="880"/>
        <w:jc w:val="center"/>
        <w:rPr>
          <w:rFonts w:ascii="Times New Roman" w:hAnsi="Times New Roman" w:cs="Times New Roman"/>
          <w:b/>
          <w:bCs/>
          <w:sz w:val="16"/>
          <w:szCs w:val="16"/>
        </w:rPr>
      </w:pPr>
      <w:r w:rsidRPr="00495DEA">
        <w:rPr>
          <w:rFonts w:ascii="Times New Roman" w:hAnsi="Times New Roman" w:cs="Times New Roman"/>
          <w:b/>
          <w:bCs/>
          <w:sz w:val="16"/>
          <w:szCs w:val="16"/>
        </w:rPr>
        <w:t>Статья 3. Условия предоставления и расходования трансфертов.</w:t>
      </w:r>
    </w:p>
    <w:p w:rsidR="00F151E7" w:rsidRPr="00495DEA" w:rsidRDefault="00F151E7" w:rsidP="00F151E7">
      <w:pPr>
        <w:pStyle w:val="ListParagraph"/>
        <w:numPr>
          <w:ilvl w:val="1"/>
          <w:numId w:val="6"/>
        </w:numPr>
        <w:shd w:val="clear" w:color="auto" w:fill="FFFFFF"/>
        <w:spacing w:after="0" w:line="264" w:lineRule="auto"/>
        <w:ind w:left="110" w:firstLine="880"/>
        <w:jc w:val="both"/>
        <w:rPr>
          <w:rFonts w:ascii="Times New Roman" w:hAnsi="Times New Roman" w:cs="Times New Roman"/>
          <w:sz w:val="16"/>
          <w:szCs w:val="16"/>
        </w:rPr>
      </w:pPr>
      <w:r w:rsidRPr="00495DEA">
        <w:rPr>
          <w:rFonts w:ascii="Times New Roman" w:hAnsi="Times New Roman" w:cs="Times New Roman"/>
          <w:sz w:val="16"/>
          <w:szCs w:val="16"/>
        </w:rPr>
        <w:t xml:space="preserve">Трансферт, выделяемый бюджетам поселений, входящим в состав района, из </w:t>
      </w:r>
      <w:r w:rsidRPr="00495DEA">
        <w:rPr>
          <w:rFonts w:ascii="Times New Roman" w:hAnsi="Times New Roman" w:cs="Times New Roman"/>
          <w:iCs/>
          <w:sz w:val="16"/>
          <w:szCs w:val="16"/>
        </w:rPr>
        <w:t>местного бюджета</w:t>
      </w:r>
      <w:r w:rsidRPr="00495DEA">
        <w:rPr>
          <w:rFonts w:ascii="Times New Roman" w:hAnsi="Times New Roman" w:cs="Times New Roman"/>
          <w:sz w:val="16"/>
          <w:szCs w:val="16"/>
        </w:rPr>
        <w:t xml:space="preserve"> предоставляется в пределах средств, предусмотренных в </w:t>
      </w:r>
      <w:r w:rsidRPr="00495DEA">
        <w:rPr>
          <w:rFonts w:ascii="Times New Roman" w:hAnsi="Times New Roman" w:cs="Times New Roman"/>
          <w:iCs/>
          <w:sz w:val="16"/>
          <w:szCs w:val="16"/>
        </w:rPr>
        <w:t>бюджете муниципального образования Орловский муниципальный район</w:t>
      </w:r>
      <w:r w:rsidRPr="00495DEA">
        <w:rPr>
          <w:rFonts w:ascii="Times New Roman" w:hAnsi="Times New Roman" w:cs="Times New Roman"/>
          <w:sz w:val="16"/>
          <w:szCs w:val="16"/>
        </w:rPr>
        <w:t>, и носит целевой характер.</w:t>
      </w:r>
    </w:p>
    <w:p w:rsidR="00F151E7" w:rsidRPr="00495DEA" w:rsidRDefault="00F151E7" w:rsidP="00F151E7">
      <w:pPr>
        <w:pStyle w:val="ListParagraph"/>
        <w:numPr>
          <w:ilvl w:val="2"/>
          <w:numId w:val="6"/>
        </w:numPr>
        <w:shd w:val="clear" w:color="auto" w:fill="FFFFFF"/>
        <w:spacing w:after="0" w:line="264" w:lineRule="auto"/>
        <w:ind w:left="110" w:firstLine="880"/>
        <w:jc w:val="both"/>
        <w:rPr>
          <w:rFonts w:ascii="Times New Roman" w:hAnsi="Times New Roman" w:cs="Times New Roman"/>
          <w:sz w:val="16"/>
          <w:szCs w:val="16"/>
        </w:rPr>
      </w:pPr>
      <w:r w:rsidRPr="00495DEA">
        <w:rPr>
          <w:rFonts w:ascii="Times New Roman" w:hAnsi="Times New Roman" w:cs="Times New Roman"/>
          <w:sz w:val="16"/>
          <w:szCs w:val="16"/>
        </w:rPr>
        <w:t>Трансферт может быть использован на выполнение мероприятий по ликвидации несанкционированных свалок (площадок временного распределения ТБО).</w:t>
      </w:r>
    </w:p>
    <w:p w:rsidR="00F151E7" w:rsidRPr="00495DEA" w:rsidRDefault="00F151E7" w:rsidP="00F151E7">
      <w:pPr>
        <w:pStyle w:val="ListParagraph"/>
        <w:numPr>
          <w:ilvl w:val="1"/>
          <w:numId w:val="6"/>
        </w:numPr>
        <w:shd w:val="clear" w:color="auto" w:fill="FFFFFF"/>
        <w:spacing w:after="0" w:line="264" w:lineRule="auto"/>
        <w:ind w:left="110" w:firstLine="880"/>
        <w:jc w:val="both"/>
        <w:rPr>
          <w:rFonts w:ascii="Times New Roman" w:hAnsi="Times New Roman" w:cs="Times New Roman"/>
          <w:sz w:val="16"/>
          <w:szCs w:val="16"/>
        </w:rPr>
      </w:pPr>
      <w:r w:rsidRPr="00495DEA">
        <w:rPr>
          <w:rFonts w:ascii="Times New Roman" w:hAnsi="Times New Roman" w:cs="Times New Roman"/>
          <w:sz w:val="16"/>
          <w:szCs w:val="16"/>
        </w:rPr>
        <w:t>Условиями предоставления трансфертов поселениям являются:</w:t>
      </w:r>
    </w:p>
    <w:p w:rsidR="00F151E7" w:rsidRPr="00495DEA" w:rsidRDefault="00F151E7" w:rsidP="00F151E7">
      <w:pPr>
        <w:pStyle w:val="ListParagraph"/>
        <w:numPr>
          <w:ilvl w:val="2"/>
          <w:numId w:val="6"/>
        </w:numPr>
        <w:shd w:val="clear" w:color="auto" w:fill="FFFFFF"/>
        <w:spacing w:after="0" w:line="264" w:lineRule="auto"/>
        <w:ind w:left="110" w:firstLine="880"/>
        <w:jc w:val="both"/>
        <w:rPr>
          <w:rFonts w:ascii="Times New Roman" w:hAnsi="Times New Roman" w:cs="Times New Roman"/>
          <w:sz w:val="16"/>
          <w:szCs w:val="16"/>
        </w:rPr>
      </w:pPr>
      <w:r w:rsidRPr="00495DEA">
        <w:rPr>
          <w:rFonts w:ascii="Times New Roman" w:hAnsi="Times New Roman" w:cs="Times New Roman"/>
          <w:sz w:val="16"/>
          <w:szCs w:val="16"/>
        </w:rPr>
        <w:t>Потребность поселений в осуществлении мероприятий по ликвидации несанкционированных свалок (площадок временного распределения ТБО).</w:t>
      </w:r>
    </w:p>
    <w:p w:rsidR="00F151E7" w:rsidRPr="00495DEA" w:rsidRDefault="00F151E7" w:rsidP="00F151E7">
      <w:pPr>
        <w:pStyle w:val="ListParagraph"/>
        <w:numPr>
          <w:ilvl w:val="2"/>
          <w:numId w:val="6"/>
        </w:numPr>
        <w:spacing w:after="0" w:line="264" w:lineRule="auto"/>
        <w:ind w:left="110" w:firstLine="550"/>
        <w:jc w:val="both"/>
        <w:rPr>
          <w:rFonts w:ascii="Times New Roman" w:hAnsi="Times New Roman" w:cs="Times New Roman"/>
          <w:sz w:val="16"/>
          <w:szCs w:val="16"/>
        </w:rPr>
      </w:pPr>
      <w:r w:rsidRPr="00495DEA">
        <w:rPr>
          <w:rFonts w:ascii="Times New Roman" w:hAnsi="Times New Roman" w:cs="Times New Roman"/>
          <w:sz w:val="16"/>
          <w:szCs w:val="16"/>
        </w:rPr>
        <w:t xml:space="preserve">Наличие соглашения о предоставлении из </w:t>
      </w:r>
      <w:r w:rsidRPr="00495DEA">
        <w:rPr>
          <w:rFonts w:ascii="Times New Roman" w:hAnsi="Times New Roman" w:cs="Times New Roman"/>
          <w:iCs/>
          <w:sz w:val="16"/>
          <w:szCs w:val="16"/>
        </w:rPr>
        <w:t>местного бюджета</w:t>
      </w:r>
      <w:r w:rsidRPr="00495DEA">
        <w:rPr>
          <w:rFonts w:ascii="Times New Roman" w:hAnsi="Times New Roman" w:cs="Times New Roman"/>
          <w:sz w:val="16"/>
          <w:szCs w:val="16"/>
        </w:rPr>
        <w:t xml:space="preserve"> трансфертов бюджетам поселений, входящих в состав муниципального образования Орловский район на мероприятия по ликвидации несанкционированных свалок (площадок временного распределения ТБО).</w:t>
      </w:r>
    </w:p>
    <w:p w:rsidR="00F151E7" w:rsidRPr="00495DEA" w:rsidRDefault="00F151E7" w:rsidP="00F151E7">
      <w:pPr>
        <w:pStyle w:val="ListParagraph"/>
        <w:numPr>
          <w:ilvl w:val="2"/>
          <w:numId w:val="6"/>
        </w:numPr>
        <w:shd w:val="clear" w:color="auto" w:fill="FFFFFF"/>
        <w:spacing w:after="0" w:line="264" w:lineRule="auto"/>
        <w:ind w:left="110" w:firstLine="880"/>
        <w:jc w:val="both"/>
        <w:rPr>
          <w:rFonts w:ascii="Times New Roman" w:hAnsi="Times New Roman" w:cs="Times New Roman"/>
          <w:sz w:val="16"/>
          <w:szCs w:val="16"/>
        </w:rPr>
      </w:pPr>
      <w:r w:rsidRPr="00495DEA">
        <w:rPr>
          <w:rFonts w:ascii="Times New Roman" w:hAnsi="Times New Roman" w:cs="Times New Roman"/>
          <w:sz w:val="16"/>
          <w:szCs w:val="16"/>
        </w:rPr>
        <w:t>Расходование трансферта на мероприятия по ликвидации несанкционированных свалок (площадок временного распределения ТБО) в соответствии с их целевым назначением.</w:t>
      </w:r>
    </w:p>
    <w:p w:rsidR="00F151E7" w:rsidRPr="00495DEA" w:rsidRDefault="00F151E7" w:rsidP="00F151E7">
      <w:pPr>
        <w:pStyle w:val="ListParagraph"/>
        <w:numPr>
          <w:ilvl w:val="2"/>
          <w:numId w:val="6"/>
        </w:numPr>
        <w:shd w:val="clear" w:color="auto" w:fill="FFFFFF"/>
        <w:spacing w:after="0" w:line="264" w:lineRule="auto"/>
        <w:ind w:left="110" w:firstLine="880"/>
        <w:jc w:val="both"/>
        <w:rPr>
          <w:rFonts w:ascii="Times New Roman" w:hAnsi="Times New Roman" w:cs="Times New Roman"/>
          <w:sz w:val="16"/>
          <w:szCs w:val="16"/>
        </w:rPr>
      </w:pPr>
      <w:r w:rsidRPr="00495DEA">
        <w:rPr>
          <w:rFonts w:ascii="Times New Roman" w:hAnsi="Times New Roman" w:cs="Times New Roman"/>
          <w:sz w:val="16"/>
          <w:szCs w:val="16"/>
        </w:rPr>
        <w:t xml:space="preserve">Перечисление трансферта поселениям осуществляется на основании сводной бюджетной росписи и кассового плана при условии наличия бюджетных ассигнований в </w:t>
      </w:r>
      <w:r w:rsidRPr="00495DEA">
        <w:rPr>
          <w:rFonts w:ascii="Times New Roman" w:hAnsi="Times New Roman" w:cs="Times New Roman"/>
          <w:iCs/>
          <w:sz w:val="16"/>
          <w:szCs w:val="16"/>
        </w:rPr>
        <w:t>бюджете муниципального образования Орловский муниципальный район</w:t>
      </w:r>
      <w:r w:rsidRPr="00495DEA">
        <w:rPr>
          <w:rFonts w:ascii="Times New Roman" w:hAnsi="Times New Roman" w:cs="Times New Roman"/>
          <w:sz w:val="16"/>
          <w:szCs w:val="16"/>
        </w:rPr>
        <w:t>.</w:t>
      </w:r>
    </w:p>
    <w:p w:rsidR="00F151E7" w:rsidRPr="00495DEA" w:rsidRDefault="00F151E7" w:rsidP="00F151E7">
      <w:pPr>
        <w:pStyle w:val="ListParagraph"/>
        <w:numPr>
          <w:ilvl w:val="2"/>
          <w:numId w:val="6"/>
        </w:numPr>
        <w:shd w:val="clear" w:color="auto" w:fill="FFFFFF"/>
        <w:spacing w:after="0" w:line="264" w:lineRule="auto"/>
        <w:ind w:left="110" w:firstLine="880"/>
        <w:jc w:val="both"/>
        <w:rPr>
          <w:rFonts w:ascii="Times New Roman" w:hAnsi="Times New Roman" w:cs="Times New Roman"/>
          <w:sz w:val="16"/>
          <w:szCs w:val="16"/>
        </w:rPr>
      </w:pPr>
      <w:r w:rsidRPr="00495DEA">
        <w:rPr>
          <w:rFonts w:ascii="Times New Roman" w:hAnsi="Times New Roman" w:cs="Times New Roman"/>
          <w:sz w:val="16"/>
          <w:szCs w:val="16"/>
        </w:rPr>
        <w:t>Обязанность предоставления поселениями подтверждающих документов: муниципальных контрактов (договоров), проектно-сметной документации, актов выполненных работ, счетов-фактур.</w:t>
      </w:r>
    </w:p>
    <w:p w:rsidR="00F151E7" w:rsidRPr="00495DEA" w:rsidRDefault="00F151E7" w:rsidP="00F151E7">
      <w:pPr>
        <w:pStyle w:val="ListParagraph"/>
        <w:numPr>
          <w:ilvl w:val="2"/>
          <w:numId w:val="6"/>
        </w:numPr>
        <w:shd w:val="clear" w:color="auto" w:fill="FFFFFF"/>
        <w:spacing w:after="0" w:line="264" w:lineRule="auto"/>
        <w:ind w:left="110" w:firstLine="880"/>
        <w:jc w:val="both"/>
        <w:rPr>
          <w:rFonts w:ascii="Times New Roman" w:hAnsi="Times New Roman" w:cs="Times New Roman"/>
          <w:sz w:val="16"/>
          <w:szCs w:val="16"/>
        </w:rPr>
      </w:pPr>
      <w:r w:rsidRPr="00495DEA">
        <w:rPr>
          <w:rFonts w:ascii="Times New Roman" w:hAnsi="Times New Roman" w:cs="Times New Roman"/>
          <w:sz w:val="16"/>
          <w:szCs w:val="16"/>
        </w:rPr>
        <w:lastRenderedPageBreak/>
        <w:t>Соблюдение сроков, предусмотренных настоящим Порядком.</w:t>
      </w:r>
    </w:p>
    <w:p w:rsidR="00F151E7" w:rsidRPr="00495DEA" w:rsidRDefault="00F151E7" w:rsidP="00F151E7">
      <w:pPr>
        <w:shd w:val="clear" w:color="auto" w:fill="FFFFFF"/>
        <w:spacing w:line="264" w:lineRule="auto"/>
        <w:ind w:left="110" w:firstLine="880"/>
        <w:jc w:val="center"/>
        <w:rPr>
          <w:b/>
          <w:bCs/>
          <w:sz w:val="16"/>
          <w:szCs w:val="16"/>
        </w:rPr>
      </w:pPr>
    </w:p>
    <w:p w:rsidR="00F151E7" w:rsidRPr="00495DEA" w:rsidRDefault="00F151E7" w:rsidP="00F151E7">
      <w:pPr>
        <w:pStyle w:val="ListParagraph"/>
        <w:shd w:val="clear" w:color="auto" w:fill="FFFFFF"/>
        <w:spacing w:after="0" w:line="264" w:lineRule="auto"/>
        <w:ind w:left="110" w:firstLine="880"/>
        <w:jc w:val="both"/>
        <w:rPr>
          <w:rFonts w:ascii="Times New Roman" w:hAnsi="Times New Roman" w:cs="Times New Roman"/>
          <w:iCs/>
          <w:sz w:val="16"/>
          <w:szCs w:val="16"/>
        </w:rPr>
      </w:pPr>
    </w:p>
    <w:p w:rsidR="00F151E7" w:rsidRPr="00495DEA" w:rsidRDefault="00F151E7" w:rsidP="00F151E7">
      <w:pPr>
        <w:tabs>
          <w:tab w:val="left" w:pos="426"/>
        </w:tabs>
        <w:spacing w:line="264" w:lineRule="auto"/>
        <w:ind w:left="110" w:firstLine="880"/>
        <w:jc w:val="center"/>
        <w:rPr>
          <w:b/>
          <w:bCs/>
          <w:sz w:val="16"/>
          <w:szCs w:val="16"/>
        </w:rPr>
      </w:pPr>
      <w:r w:rsidRPr="00495DEA">
        <w:rPr>
          <w:b/>
          <w:bCs/>
          <w:sz w:val="16"/>
          <w:szCs w:val="16"/>
        </w:rPr>
        <w:t>Статья 4. Порядок предоставления трансфертов.</w:t>
      </w:r>
    </w:p>
    <w:p w:rsidR="00F151E7" w:rsidRPr="00495DEA" w:rsidRDefault="00F151E7" w:rsidP="00F151E7">
      <w:pPr>
        <w:pStyle w:val="ListParagraph"/>
        <w:shd w:val="clear" w:color="auto" w:fill="FFFFFF"/>
        <w:spacing w:after="0" w:line="264" w:lineRule="auto"/>
        <w:ind w:left="110" w:firstLine="880"/>
        <w:jc w:val="both"/>
        <w:rPr>
          <w:rFonts w:ascii="Times New Roman" w:hAnsi="Times New Roman" w:cs="Times New Roman"/>
          <w:iCs/>
          <w:sz w:val="16"/>
          <w:szCs w:val="16"/>
        </w:rPr>
      </w:pPr>
      <w:r w:rsidRPr="00495DEA">
        <w:rPr>
          <w:rFonts w:ascii="Times New Roman" w:hAnsi="Times New Roman" w:cs="Times New Roman"/>
          <w:sz w:val="16"/>
          <w:szCs w:val="16"/>
        </w:rPr>
        <w:t xml:space="preserve">   4.1 Трансферт предоставляется бюджетам поселений при условии предоставления органами местного самоуправления поселений в </w:t>
      </w:r>
      <w:r w:rsidRPr="00495DEA">
        <w:rPr>
          <w:rFonts w:ascii="Times New Roman" w:hAnsi="Times New Roman" w:cs="Times New Roman"/>
          <w:iCs/>
          <w:sz w:val="16"/>
          <w:szCs w:val="16"/>
        </w:rPr>
        <w:t>Администрацию</w:t>
      </w:r>
      <w:r w:rsidRPr="00495DEA">
        <w:rPr>
          <w:rFonts w:ascii="Times New Roman" w:hAnsi="Times New Roman" w:cs="Times New Roman"/>
          <w:sz w:val="16"/>
          <w:szCs w:val="16"/>
        </w:rPr>
        <w:t xml:space="preserve"> с приложением следующего пакета документов:</w:t>
      </w:r>
    </w:p>
    <w:p w:rsidR="00F151E7" w:rsidRPr="00495DEA" w:rsidRDefault="00F151E7" w:rsidP="00F151E7">
      <w:pPr>
        <w:pStyle w:val="ListParagraph"/>
        <w:numPr>
          <w:ilvl w:val="0"/>
          <w:numId w:val="7"/>
        </w:numPr>
        <w:shd w:val="clear" w:color="auto" w:fill="FFFFFF"/>
        <w:spacing w:after="0" w:line="264" w:lineRule="auto"/>
        <w:ind w:left="110" w:firstLine="880"/>
        <w:jc w:val="both"/>
        <w:rPr>
          <w:rFonts w:ascii="Times New Roman" w:hAnsi="Times New Roman" w:cs="Times New Roman"/>
          <w:sz w:val="16"/>
          <w:szCs w:val="16"/>
        </w:rPr>
      </w:pPr>
      <w:r w:rsidRPr="00495DEA">
        <w:rPr>
          <w:rFonts w:ascii="Times New Roman" w:hAnsi="Times New Roman" w:cs="Times New Roman"/>
          <w:sz w:val="16"/>
          <w:szCs w:val="16"/>
        </w:rPr>
        <w:t>заявка на предоставление трансферта</w:t>
      </w:r>
    </w:p>
    <w:p w:rsidR="00F151E7" w:rsidRPr="00495DEA" w:rsidRDefault="00F151E7" w:rsidP="00F151E7">
      <w:pPr>
        <w:pStyle w:val="ListParagraph"/>
        <w:numPr>
          <w:ilvl w:val="0"/>
          <w:numId w:val="7"/>
        </w:numPr>
        <w:shd w:val="clear" w:color="auto" w:fill="FFFFFF"/>
        <w:spacing w:after="0" w:line="264" w:lineRule="auto"/>
        <w:ind w:left="110" w:firstLine="880"/>
        <w:jc w:val="both"/>
        <w:rPr>
          <w:rFonts w:ascii="Times New Roman" w:hAnsi="Times New Roman" w:cs="Times New Roman"/>
          <w:sz w:val="16"/>
          <w:szCs w:val="16"/>
        </w:rPr>
      </w:pPr>
      <w:r w:rsidRPr="00495DEA">
        <w:rPr>
          <w:rFonts w:ascii="Times New Roman" w:hAnsi="Times New Roman" w:cs="Times New Roman"/>
          <w:sz w:val="16"/>
          <w:szCs w:val="16"/>
        </w:rPr>
        <w:t>заверенные копии муниципальных контрактов (договоров) на выполнение работ (услуг) с приложением заверенных протоколов по итогам проведенных закупок для муниципальных нужд (в случае их проведения);</w:t>
      </w:r>
    </w:p>
    <w:p w:rsidR="00F151E7" w:rsidRPr="00495DEA" w:rsidRDefault="00F151E7" w:rsidP="00F151E7">
      <w:pPr>
        <w:pStyle w:val="ListParagraph"/>
        <w:numPr>
          <w:ilvl w:val="0"/>
          <w:numId w:val="7"/>
        </w:numPr>
        <w:shd w:val="clear" w:color="auto" w:fill="FFFFFF"/>
        <w:spacing w:after="0" w:line="264" w:lineRule="auto"/>
        <w:ind w:left="110" w:firstLine="880"/>
        <w:jc w:val="both"/>
        <w:rPr>
          <w:rFonts w:ascii="Times New Roman" w:hAnsi="Times New Roman" w:cs="Times New Roman"/>
          <w:sz w:val="16"/>
          <w:szCs w:val="16"/>
        </w:rPr>
      </w:pPr>
      <w:r w:rsidRPr="00495DEA">
        <w:rPr>
          <w:rFonts w:ascii="Times New Roman" w:hAnsi="Times New Roman" w:cs="Times New Roman"/>
          <w:sz w:val="16"/>
          <w:szCs w:val="16"/>
        </w:rPr>
        <w:t>заверенную копию проектно-сметной документации (сметы) или обоснование начальной (максимальной) цены контракта при проведении закупок для муниципальных нужд в соответствии со ст.22 Федерального закона от 05.04.20013г. № 44-ФЗ «О контрактной системе в сфере закупок товаров, работ, услуг для обеспечения государственных  и муниципальных нужд»;</w:t>
      </w:r>
    </w:p>
    <w:p w:rsidR="00F151E7" w:rsidRPr="00495DEA" w:rsidRDefault="00F151E7" w:rsidP="00F151E7">
      <w:pPr>
        <w:pStyle w:val="ListParagraph"/>
        <w:numPr>
          <w:ilvl w:val="0"/>
          <w:numId w:val="7"/>
        </w:numPr>
        <w:shd w:val="clear" w:color="auto" w:fill="FFFFFF"/>
        <w:spacing w:after="0" w:line="264" w:lineRule="auto"/>
        <w:ind w:left="110" w:firstLine="880"/>
        <w:jc w:val="both"/>
        <w:rPr>
          <w:rFonts w:ascii="Times New Roman" w:hAnsi="Times New Roman" w:cs="Times New Roman"/>
          <w:sz w:val="16"/>
          <w:szCs w:val="16"/>
        </w:rPr>
      </w:pPr>
      <w:r w:rsidRPr="00495DEA">
        <w:rPr>
          <w:rFonts w:ascii="Times New Roman" w:hAnsi="Times New Roman" w:cs="Times New Roman"/>
          <w:sz w:val="16"/>
          <w:szCs w:val="16"/>
        </w:rPr>
        <w:t>заверенные копии документов, подтверждающих выполнение работ, поставку товаров и предоставление услуг.</w:t>
      </w:r>
    </w:p>
    <w:p w:rsidR="00F151E7" w:rsidRPr="00495DEA" w:rsidRDefault="00F151E7" w:rsidP="00F151E7">
      <w:pPr>
        <w:pStyle w:val="ListParagraph"/>
        <w:shd w:val="clear" w:color="auto" w:fill="FFFFFF"/>
        <w:spacing w:after="0" w:line="264" w:lineRule="auto"/>
        <w:ind w:left="110" w:firstLine="990"/>
        <w:jc w:val="both"/>
        <w:rPr>
          <w:rFonts w:ascii="Times New Roman" w:hAnsi="Times New Roman" w:cs="Times New Roman"/>
          <w:sz w:val="16"/>
          <w:szCs w:val="16"/>
        </w:rPr>
      </w:pPr>
      <w:r w:rsidRPr="00495DEA">
        <w:rPr>
          <w:rFonts w:ascii="Times New Roman" w:hAnsi="Times New Roman" w:cs="Times New Roman"/>
          <w:sz w:val="16"/>
          <w:szCs w:val="16"/>
        </w:rPr>
        <w:t xml:space="preserve">4.2 Указанная в п.4.1. настоящего Порядка заявка с приложенными документами направляется в адрес </w:t>
      </w:r>
      <w:r w:rsidRPr="00495DEA">
        <w:rPr>
          <w:rFonts w:ascii="Times New Roman" w:hAnsi="Times New Roman" w:cs="Times New Roman"/>
          <w:iCs/>
          <w:sz w:val="16"/>
          <w:szCs w:val="16"/>
        </w:rPr>
        <w:t xml:space="preserve">Администрации </w:t>
      </w:r>
      <w:r w:rsidRPr="00495DEA">
        <w:rPr>
          <w:rFonts w:ascii="Times New Roman" w:hAnsi="Times New Roman" w:cs="Times New Roman"/>
          <w:sz w:val="16"/>
          <w:szCs w:val="16"/>
        </w:rPr>
        <w:t>по мере выполнения работ (услуг) ежемесячно в срок до 15 числа каждого месяца.</w:t>
      </w:r>
    </w:p>
    <w:p w:rsidR="00F151E7" w:rsidRPr="00495DEA" w:rsidRDefault="00F151E7" w:rsidP="00F151E7">
      <w:pPr>
        <w:pStyle w:val="ListParagraph"/>
        <w:shd w:val="clear" w:color="auto" w:fill="FFFFFF"/>
        <w:spacing w:after="0" w:line="264" w:lineRule="auto"/>
        <w:ind w:left="110" w:firstLine="990"/>
        <w:jc w:val="both"/>
        <w:rPr>
          <w:rFonts w:ascii="Times New Roman" w:hAnsi="Times New Roman" w:cs="Times New Roman"/>
          <w:iCs/>
          <w:sz w:val="16"/>
          <w:szCs w:val="16"/>
        </w:rPr>
      </w:pPr>
      <w:r w:rsidRPr="00495DEA">
        <w:rPr>
          <w:rFonts w:ascii="Times New Roman" w:hAnsi="Times New Roman" w:cs="Times New Roman"/>
          <w:sz w:val="16"/>
          <w:szCs w:val="16"/>
        </w:rPr>
        <w:t>4.3 В случае поступления заявк</w:t>
      </w:r>
      <w:proofErr w:type="gramStart"/>
      <w:r w:rsidRPr="00495DEA">
        <w:rPr>
          <w:rFonts w:ascii="Times New Roman" w:hAnsi="Times New Roman" w:cs="Times New Roman"/>
          <w:sz w:val="16"/>
          <w:szCs w:val="16"/>
        </w:rPr>
        <w:t>и(</w:t>
      </w:r>
      <w:proofErr w:type="spellStart"/>
      <w:proofErr w:type="gramEnd"/>
      <w:r w:rsidRPr="00495DEA">
        <w:rPr>
          <w:rFonts w:ascii="Times New Roman" w:hAnsi="Times New Roman" w:cs="Times New Roman"/>
          <w:sz w:val="16"/>
          <w:szCs w:val="16"/>
        </w:rPr>
        <w:t>ок</w:t>
      </w:r>
      <w:proofErr w:type="spellEnd"/>
      <w:r w:rsidRPr="00495DEA">
        <w:rPr>
          <w:rFonts w:ascii="Times New Roman" w:hAnsi="Times New Roman" w:cs="Times New Roman"/>
          <w:sz w:val="16"/>
          <w:szCs w:val="16"/>
        </w:rPr>
        <w:t>) от одного (нескольких) поселения(-</w:t>
      </w:r>
      <w:proofErr w:type="spellStart"/>
      <w:r w:rsidRPr="00495DEA">
        <w:rPr>
          <w:rFonts w:ascii="Times New Roman" w:hAnsi="Times New Roman" w:cs="Times New Roman"/>
          <w:sz w:val="16"/>
          <w:szCs w:val="16"/>
        </w:rPr>
        <w:t>ий</w:t>
      </w:r>
      <w:proofErr w:type="spellEnd"/>
      <w:r w:rsidRPr="00495DEA">
        <w:rPr>
          <w:rFonts w:ascii="Times New Roman" w:hAnsi="Times New Roman" w:cs="Times New Roman"/>
          <w:sz w:val="16"/>
          <w:szCs w:val="16"/>
        </w:rPr>
        <w:t xml:space="preserve">) и наличии бюджетных ассигнований в рамках утвержденного распределения из </w:t>
      </w:r>
      <w:r w:rsidRPr="00495DEA">
        <w:rPr>
          <w:rFonts w:ascii="Times New Roman" w:hAnsi="Times New Roman" w:cs="Times New Roman"/>
          <w:iCs/>
          <w:sz w:val="16"/>
          <w:szCs w:val="16"/>
        </w:rPr>
        <w:t>местного бюджета</w:t>
      </w:r>
      <w:r w:rsidRPr="00495DEA">
        <w:rPr>
          <w:rFonts w:ascii="Times New Roman" w:hAnsi="Times New Roman" w:cs="Times New Roman"/>
          <w:sz w:val="16"/>
          <w:szCs w:val="16"/>
        </w:rPr>
        <w:t>, заявка (-и) удовлетворяется (-</w:t>
      </w:r>
      <w:proofErr w:type="spellStart"/>
      <w:r w:rsidRPr="00495DEA">
        <w:rPr>
          <w:rFonts w:ascii="Times New Roman" w:hAnsi="Times New Roman" w:cs="Times New Roman"/>
          <w:sz w:val="16"/>
          <w:szCs w:val="16"/>
        </w:rPr>
        <w:t>ются</w:t>
      </w:r>
      <w:proofErr w:type="spellEnd"/>
      <w:r w:rsidRPr="00495DEA">
        <w:rPr>
          <w:rFonts w:ascii="Times New Roman" w:hAnsi="Times New Roman" w:cs="Times New Roman"/>
          <w:sz w:val="16"/>
          <w:szCs w:val="16"/>
        </w:rPr>
        <w:t>) в полном объеме.</w:t>
      </w:r>
    </w:p>
    <w:p w:rsidR="00F151E7" w:rsidRPr="00495DEA" w:rsidRDefault="00F151E7" w:rsidP="00F151E7">
      <w:pPr>
        <w:pStyle w:val="ListParagraph"/>
        <w:shd w:val="clear" w:color="auto" w:fill="FFFFFF"/>
        <w:spacing w:after="0" w:line="264" w:lineRule="auto"/>
        <w:ind w:left="110" w:firstLine="880"/>
        <w:jc w:val="both"/>
        <w:rPr>
          <w:rFonts w:ascii="Times New Roman" w:hAnsi="Times New Roman" w:cs="Times New Roman"/>
          <w:sz w:val="16"/>
          <w:szCs w:val="16"/>
        </w:rPr>
      </w:pPr>
      <w:r w:rsidRPr="00495DEA">
        <w:rPr>
          <w:rFonts w:ascii="Times New Roman" w:hAnsi="Times New Roman" w:cs="Times New Roman"/>
          <w:sz w:val="16"/>
          <w:szCs w:val="16"/>
        </w:rPr>
        <w:t>4.4 В случае поступления заявки (-</w:t>
      </w:r>
      <w:proofErr w:type="spellStart"/>
      <w:proofErr w:type="gramStart"/>
      <w:r w:rsidRPr="00495DEA">
        <w:rPr>
          <w:rFonts w:ascii="Times New Roman" w:hAnsi="Times New Roman" w:cs="Times New Roman"/>
          <w:sz w:val="16"/>
          <w:szCs w:val="16"/>
        </w:rPr>
        <w:t>ок</w:t>
      </w:r>
      <w:proofErr w:type="spellEnd"/>
      <w:proofErr w:type="gramEnd"/>
      <w:r w:rsidRPr="00495DEA">
        <w:rPr>
          <w:rFonts w:ascii="Times New Roman" w:hAnsi="Times New Roman" w:cs="Times New Roman"/>
          <w:sz w:val="16"/>
          <w:szCs w:val="16"/>
        </w:rPr>
        <w:t xml:space="preserve">) и документов в полном объеме, предусмотренных п.5.1. и в сроки, указанные в п.4.1. настоящего Порядка, </w:t>
      </w:r>
      <w:r w:rsidRPr="00495DEA">
        <w:rPr>
          <w:rFonts w:ascii="Times New Roman" w:hAnsi="Times New Roman" w:cs="Times New Roman"/>
          <w:iCs/>
          <w:sz w:val="16"/>
          <w:szCs w:val="16"/>
        </w:rPr>
        <w:t>Администрация</w:t>
      </w:r>
      <w:r w:rsidRPr="00495DEA">
        <w:rPr>
          <w:rFonts w:ascii="Times New Roman" w:hAnsi="Times New Roman" w:cs="Times New Roman"/>
          <w:sz w:val="16"/>
          <w:szCs w:val="16"/>
        </w:rPr>
        <w:t xml:space="preserve"> готовит заявку в кассовый план ЦБ «ОМСУ» администрации Орловского района на финансирование, указанных в заявке мероприятий, из </w:t>
      </w:r>
      <w:r w:rsidRPr="00495DEA">
        <w:rPr>
          <w:rFonts w:ascii="Times New Roman" w:hAnsi="Times New Roman" w:cs="Times New Roman"/>
          <w:iCs/>
          <w:sz w:val="16"/>
          <w:szCs w:val="16"/>
        </w:rPr>
        <w:t>местного бюджета</w:t>
      </w:r>
      <w:r w:rsidRPr="00495DEA">
        <w:rPr>
          <w:rFonts w:ascii="Times New Roman" w:hAnsi="Times New Roman" w:cs="Times New Roman"/>
          <w:sz w:val="16"/>
          <w:szCs w:val="16"/>
        </w:rPr>
        <w:t xml:space="preserve"> в соответствующий (-</w:t>
      </w:r>
      <w:proofErr w:type="spellStart"/>
      <w:r w:rsidRPr="00495DEA">
        <w:rPr>
          <w:rFonts w:ascii="Times New Roman" w:hAnsi="Times New Roman" w:cs="Times New Roman"/>
          <w:sz w:val="16"/>
          <w:szCs w:val="16"/>
        </w:rPr>
        <w:t>ие</w:t>
      </w:r>
      <w:proofErr w:type="spellEnd"/>
      <w:r w:rsidRPr="00495DEA">
        <w:rPr>
          <w:rFonts w:ascii="Times New Roman" w:hAnsi="Times New Roman" w:cs="Times New Roman"/>
          <w:sz w:val="16"/>
          <w:szCs w:val="16"/>
        </w:rPr>
        <w:t>) бюджет (-ы) поселения (-й), подавшего(-их) заявку (-и).</w:t>
      </w:r>
    </w:p>
    <w:p w:rsidR="00F151E7" w:rsidRPr="00495DEA" w:rsidRDefault="00F151E7" w:rsidP="00F151E7">
      <w:pPr>
        <w:pStyle w:val="ListParagraph"/>
        <w:shd w:val="clear" w:color="auto" w:fill="FFFFFF"/>
        <w:spacing w:after="0" w:line="264" w:lineRule="auto"/>
        <w:ind w:left="110" w:firstLine="880"/>
        <w:jc w:val="both"/>
        <w:rPr>
          <w:rFonts w:ascii="Times New Roman" w:hAnsi="Times New Roman" w:cs="Times New Roman"/>
          <w:iCs/>
          <w:sz w:val="16"/>
          <w:szCs w:val="16"/>
        </w:rPr>
      </w:pPr>
      <w:r w:rsidRPr="00495DEA">
        <w:rPr>
          <w:rFonts w:ascii="Times New Roman" w:hAnsi="Times New Roman" w:cs="Times New Roman"/>
          <w:sz w:val="16"/>
          <w:szCs w:val="16"/>
        </w:rPr>
        <w:t>4.6</w:t>
      </w:r>
      <w:r w:rsidRPr="00495DEA">
        <w:rPr>
          <w:rFonts w:ascii="Times New Roman" w:hAnsi="Times New Roman" w:cs="Times New Roman"/>
          <w:iCs/>
          <w:sz w:val="16"/>
          <w:szCs w:val="16"/>
        </w:rPr>
        <w:t xml:space="preserve"> Администрация</w:t>
      </w:r>
      <w:r w:rsidRPr="00495DEA">
        <w:rPr>
          <w:rFonts w:ascii="Times New Roman" w:hAnsi="Times New Roman" w:cs="Times New Roman"/>
          <w:sz w:val="16"/>
          <w:szCs w:val="16"/>
        </w:rPr>
        <w:t xml:space="preserve"> вправе отказать в предоставлении трансферта в случаях отсутствия бюджетных ассигнований в</w:t>
      </w:r>
      <w:r w:rsidRPr="00495DEA">
        <w:rPr>
          <w:rFonts w:ascii="Times New Roman" w:hAnsi="Times New Roman" w:cs="Times New Roman"/>
          <w:iCs/>
          <w:sz w:val="16"/>
          <w:szCs w:val="16"/>
        </w:rPr>
        <w:t xml:space="preserve"> местном бюджете </w:t>
      </w:r>
      <w:r w:rsidRPr="00495DEA">
        <w:rPr>
          <w:rFonts w:ascii="Times New Roman" w:hAnsi="Times New Roman" w:cs="Times New Roman"/>
          <w:sz w:val="16"/>
          <w:szCs w:val="16"/>
        </w:rPr>
        <w:t>или представления не в полном объеме документов, предусмотренных п.4.1. настоящего Порядка</w:t>
      </w:r>
      <w:r w:rsidRPr="00495DEA">
        <w:rPr>
          <w:rFonts w:ascii="Times New Roman" w:hAnsi="Times New Roman" w:cs="Times New Roman"/>
          <w:iCs/>
          <w:sz w:val="16"/>
          <w:szCs w:val="16"/>
        </w:rPr>
        <w:t>.</w:t>
      </w:r>
    </w:p>
    <w:p w:rsidR="00F151E7" w:rsidRPr="00495DEA" w:rsidRDefault="00F151E7" w:rsidP="00F151E7">
      <w:pPr>
        <w:pStyle w:val="ListParagraph"/>
        <w:shd w:val="clear" w:color="auto" w:fill="FFFFFF"/>
        <w:spacing w:after="0" w:line="264" w:lineRule="auto"/>
        <w:ind w:left="110" w:firstLine="880"/>
        <w:jc w:val="both"/>
        <w:rPr>
          <w:rFonts w:ascii="Times New Roman" w:hAnsi="Times New Roman" w:cs="Times New Roman"/>
          <w:iCs/>
          <w:sz w:val="16"/>
          <w:szCs w:val="16"/>
        </w:rPr>
      </w:pPr>
      <w:r w:rsidRPr="00495DEA">
        <w:rPr>
          <w:rFonts w:ascii="Times New Roman" w:hAnsi="Times New Roman" w:cs="Times New Roman"/>
          <w:sz w:val="16"/>
          <w:szCs w:val="16"/>
        </w:rPr>
        <w:t>4.7</w:t>
      </w:r>
      <w:proofErr w:type="gramStart"/>
      <w:r w:rsidRPr="00495DEA">
        <w:rPr>
          <w:rFonts w:ascii="Times New Roman" w:hAnsi="Times New Roman" w:cs="Times New Roman"/>
          <w:sz w:val="16"/>
          <w:szCs w:val="16"/>
        </w:rPr>
        <w:t xml:space="preserve"> В</w:t>
      </w:r>
      <w:proofErr w:type="gramEnd"/>
      <w:r w:rsidRPr="00495DEA">
        <w:rPr>
          <w:rFonts w:ascii="Times New Roman" w:hAnsi="Times New Roman" w:cs="Times New Roman"/>
          <w:sz w:val="16"/>
          <w:szCs w:val="16"/>
        </w:rPr>
        <w:t xml:space="preserve"> случае принятия </w:t>
      </w:r>
      <w:r w:rsidRPr="00495DEA">
        <w:rPr>
          <w:rFonts w:ascii="Times New Roman" w:hAnsi="Times New Roman" w:cs="Times New Roman"/>
          <w:iCs/>
          <w:sz w:val="16"/>
          <w:szCs w:val="16"/>
        </w:rPr>
        <w:t>Администрацией</w:t>
      </w:r>
      <w:r w:rsidRPr="00495DEA">
        <w:rPr>
          <w:rFonts w:ascii="Times New Roman" w:hAnsi="Times New Roman" w:cs="Times New Roman"/>
          <w:sz w:val="16"/>
          <w:szCs w:val="16"/>
        </w:rPr>
        <w:t xml:space="preserve"> решения об отказе в предоставлении трансферта, в течение пяти рабочих дней со дня принятия такого решения, заявителю направляется письменное уведомление с указанием причины отказа.</w:t>
      </w:r>
    </w:p>
    <w:p w:rsidR="00F151E7" w:rsidRPr="00495DEA" w:rsidRDefault="00F151E7" w:rsidP="00F151E7">
      <w:pPr>
        <w:pStyle w:val="ListParagraph"/>
        <w:shd w:val="clear" w:color="auto" w:fill="FFFFFF"/>
        <w:spacing w:after="0" w:line="264" w:lineRule="auto"/>
        <w:ind w:left="110" w:firstLine="880"/>
        <w:jc w:val="both"/>
        <w:rPr>
          <w:rFonts w:ascii="Times New Roman" w:hAnsi="Times New Roman" w:cs="Times New Roman"/>
          <w:sz w:val="16"/>
          <w:szCs w:val="16"/>
        </w:rPr>
      </w:pPr>
      <w:r w:rsidRPr="00495DEA">
        <w:rPr>
          <w:rFonts w:ascii="Times New Roman" w:hAnsi="Times New Roman" w:cs="Times New Roman"/>
          <w:sz w:val="16"/>
          <w:szCs w:val="16"/>
        </w:rPr>
        <w:t>4.8 Органы местного самоуправления поселений, входящие в состав района, обеспечивают целевое, правомерное и эффективное использование трансфертов, предоставляемых из местного бюджета</w:t>
      </w:r>
      <w:r w:rsidRPr="00495DEA">
        <w:rPr>
          <w:rFonts w:ascii="Times New Roman" w:hAnsi="Times New Roman" w:cs="Times New Roman"/>
          <w:iCs/>
          <w:sz w:val="16"/>
          <w:szCs w:val="16"/>
        </w:rPr>
        <w:t>.</w:t>
      </w:r>
      <w:r w:rsidRPr="00495DEA">
        <w:rPr>
          <w:rFonts w:ascii="Times New Roman" w:hAnsi="Times New Roman" w:cs="Times New Roman"/>
          <w:sz w:val="16"/>
          <w:szCs w:val="16"/>
        </w:rPr>
        <w:t xml:space="preserve"> </w:t>
      </w:r>
    </w:p>
    <w:p w:rsidR="00F151E7" w:rsidRPr="00495DEA" w:rsidRDefault="00F151E7" w:rsidP="00F151E7">
      <w:pPr>
        <w:pStyle w:val="ListParagraph"/>
        <w:shd w:val="clear" w:color="auto" w:fill="FFFFFF"/>
        <w:spacing w:after="0" w:line="264" w:lineRule="auto"/>
        <w:ind w:left="110" w:firstLine="880"/>
        <w:jc w:val="both"/>
        <w:rPr>
          <w:rFonts w:ascii="Times New Roman" w:hAnsi="Times New Roman" w:cs="Times New Roman"/>
          <w:sz w:val="16"/>
          <w:szCs w:val="16"/>
        </w:rPr>
      </w:pPr>
      <w:r w:rsidRPr="00495DEA">
        <w:rPr>
          <w:rFonts w:ascii="Times New Roman" w:hAnsi="Times New Roman" w:cs="Times New Roman"/>
          <w:sz w:val="16"/>
          <w:szCs w:val="16"/>
        </w:rPr>
        <w:t xml:space="preserve">4.9. Поселения ежемесячно до 7 числа предоставляют </w:t>
      </w:r>
      <w:proofErr w:type="gramStart"/>
      <w:r w:rsidRPr="00495DEA">
        <w:rPr>
          <w:rFonts w:ascii="Times New Roman" w:hAnsi="Times New Roman" w:cs="Times New Roman"/>
          <w:sz w:val="16"/>
          <w:szCs w:val="16"/>
        </w:rPr>
        <w:t xml:space="preserve">в администрацию отчет </w:t>
      </w:r>
      <w:r w:rsidRPr="00495DEA">
        <w:rPr>
          <w:rFonts w:ascii="Times New Roman" w:hAnsi="Times New Roman" w:cs="Times New Roman"/>
          <w:sz w:val="16"/>
          <w:szCs w:val="16"/>
        </w:rPr>
        <w:br/>
        <w:t>о расходовании межбюджетных трансфертов из бюджета муниципального образования Орловский муниципальный район  на мероприятия по ликвидации</w:t>
      </w:r>
      <w:proofErr w:type="gramEnd"/>
      <w:r w:rsidRPr="00495DEA">
        <w:rPr>
          <w:rFonts w:ascii="Times New Roman" w:hAnsi="Times New Roman" w:cs="Times New Roman"/>
          <w:sz w:val="16"/>
          <w:szCs w:val="16"/>
        </w:rPr>
        <w:t xml:space="preserve"> несанкционированных свалок (площадок временного распределения ТБО)..</w:t>
      </w:r>
    </w:p>
    <w:p w:rsidR="00F151E7" w:rsidRPr="00495DEA" w:rsidRDefault="00F151E7" w:rsidP="00F151E7">
      <w:pPr>
        <w:pStyle w:val="ListParagraph"/>
        <w:shd w:val="clear" w:color="auto" w:fill="FFFFFF"/>
        <w:spacing w:after="0" w:line="264" w:lineRule="auto"/>
        <w:ind w:left="110" w:firstLine="880"/>
        <w:jc w:val="both"/>
        <w:rPr>
          <w:rFonts w:ascii="Times New Roman" w:hAnsi="Times New Roman" w:cs="Times New Roman"/>
          <w:sz w:val="16"/>
          <w:szCs w:val="16"/>
        </w:rPr>
      </w:pPr>
    </w:p>
    <w:p w:rsidR="00F151E7" w:rsidRPr="00495DEA" w:rsidRDefault="00F151E7" w:rsidP="00F151E7">
      <w:pPr>
        <w:pStyle w:val="ListParagraph"/>
        <w:shd w:val="clear" w:color="auto" w:fill="FFFFFF"/>
        <w:spacing w:after="0" w:line="264" w:lineRule="auto"/>
        <w:ind w:left="110" w:firstLine="880"/>
        <w:jc w:val="center"/>
        <w:rPr>
          <w:rFonts w:ascii="Times New Roman" w:hAnsi="Times New Roman" w:cs="Times New Roman"/>
          <w:b/>
          <w:bCs/>
          <w:sz w:val="16"/>
          <w:szCs w:val="16"/>
        </w:rPr>
      </w:pPr>
      <w:r w:rsidRPr="00495DEA">
        <w:rPr>
          <w:rFonts w:ascii="Times New Roman" w:hAnsi="Times New Roman" w:cs="Times New Roman"/>
          <w:b/>
          <w:bCs/>
          <w:sz w:val="16"/>
          <w:szCs w:val="16"/>
        </w:rPr>
        <w:t>Статья 5. Порядок возврата субсидии.</w:t>
      </w:r>
    </w:p>
    <w:p w:rsidR="00F151E7" w:rsidRPr="00495DEA" w:rsidRDefault="00F151E7" w:rsidP="00F151E7">
      <w:pPr>
        <w:pStyle w:val="ListParagraph"/>
        <w:shd w:val="clear" w:color="auto" w:fill="FFFFFF"/>
        <w:spacing w:after="0" w:line="264" w:lineRule="auto"/>
        <w:ind w:left="0" w:firstLine="660"/>
        <w:jc w:val="both"/>
        <w:rPr>
          <w:rFonts w:ascii="Times New Roman" w:hAnsi="Times New Roman" w:cs="Times New Roman"/>
          <w:sz w:val="16"/>
          <w:szCs w:val="16"/>
        </w:rPr>
      </w:pPr>
      <w:r w:rsidRPr="00495DEA">
        <w:rPr>
          <w:rFonts w:ascii="Times New Roman" w:hAnsi="Times New Roman" w:cs="Times New Roman"/>
          <w:sz w:val="16"/>
          <w:szCs w:val="16"/>
        </w:rPr>
        <w:t xml:space="preserve">5.1. В случае выявления фактов нецелевого или неправомерного использования трансферта поселениями, нарушения требований и условий, установленных настоящим Порядком, </w:t>
      </w:r>
      <w:r w:rsidRPr="00495DEA">
        <w:rPr>
          <w:rFonts w:ascii="Times New Roman" w:hAnsi="Times New Roman" w:cs="Times New Roman"/>
          <w:iCs/>
          <w:sz w:val="16"/>
          <w:szCs w:val="16"/>
        </w:rPr>
        <w:t>Администрация</w:t>
      </w:r>
      <w:r w:rsidRPr="00495DEA">
        <w:rPr>
          <w:rFonts w:ascii="Times New Roman" w:hAnsi="Times New Roman" w:cs="Times New Roman"/>
          <w:sz w:val="16"/>
          <w:szCs w:val="16"/>
        </w:rPr>
        <w:t xml:space="preserve"> в течение трех рабочих дней со дня выявления данного факта, либо получения представления (предписания) об устранении выявленных нарушений, направляет получателю трансферта требование о его возврате.</w:t>
      </w:r>
    </w:p>
    <w:p w:rsidR="00F151E7" w:rsidRPr="00495DEA" w:rsidRDefault="00F151E7" w:rsidP="00F151E7">
      <w:pPr>
        <w:pStyle w:val="ListParagraph"/>
        <w:shd w:val="clear" w:color="auto" w:fill="FFFFFF"/>
        <w:spacing w:after="0" w:line="264" w:lineRule="auto"/>
        <w:ind w:left="0" w:firstLine="660"/>
        <w:jc w:val="both"/>
        <w:rPr>
          <w:rFonts w:ascii="Times New Roman" w:hAnsi="Times New Roman" w:cs="Times New Roman"/>
          <w:sz w:val="16"/>
          <w:szCs w:val="16"/>
        </w:rPr>
      </w:pPr>
      <w:r w:rsidRPr="00495DEA">
        <w:rPr>
          <w:rFonts w:ascii="Times New Roman" w:hAnsi="Times New Roman" w:cs="Times New Roman"/>
          <w:sz w:val="16"/>
          <w:szCs w:val="16"/>
        </w:rPr>
        <w:t>5.2. Требование о возврате трансферта подлежит исполнению получателем трансферта в течение 10 календарных дней со дня получения указанного требования.</w:t>
      </w:r>
    </w:p>
    <w:p w:rsidR="00F151E7" w:rsidRPr="00495DEA" w:rsidRDefault="00F151E7" w:rsidP="00F151E7">
      <w:pPr>
        <w:pStyle w:val="ListParagraph"/>
        <w:shd w:val="clear" w:color="auto" w:fill="FFFFFF"/>
        <w:spacing w:after="0" w:line="264" w:lineRule="auto"/>
        <w:ind w:left="0" w:firstLine="660"/>
        <w:jc w:val="both"/>
        <w:rPr>
          <w:rFonts w:ascii="Times New Roman" w:hAnsi="Times New Roman" w:cs="Times New Roman"/>
          <w:sz w:val="16"/>
          <w:szCs w:val="16"/>
        </w:rPr>
      </w:pPr>
      <w:r w:rsidRPr="00495DEA">
        <w:rPr>
          <w:rFonts w:ascii="Times New Roman" w:hAnsi="Times New Roman" w:cs="Times New Roman"/>
          <w:sz w:val="16"/>
          <w:szCs w:val="16"/>
        </w:rPr>
        <w:t xml:space="preserve">5.3. В случае невыполнения в указанный срок получателем трансферта требования об его возврате, </w:t>
      </w:r>
      <w:r w:rsidRPr="00495DEA">
        <w:rPr>
          <w:rFonts w:ascii="Times New Roman" w:hAnsi="Times New Roman" w:cs="Times New Roman"/>
          <w:iCs/>
          <w:sz w:val="16"/>
          <w:szCs w:val="16"/>
        </w:rPr>
        <w:t xml:space="preserve">Администрация </w:t>
      </w:r>
      <w:r w:rsidRPr="00495DEA">
        <w:rPr>
          <w:rFonts w:ascii="Times New Roman" w:hAnsi="Times New Roman" w:cs="Times New Roman"/>
          <w:sz w:val="16"/>
          <w:szCs w:val="16"/>
        </w:rPr>
        <w:t xml:space="preserve">обеспечивает возврат трансферта в судебном порядке. </w:t>
      </w:r>
    </w:p>
    <w:p w:rsidR="00F151E7" w:rsidRPr="00495DEA" w:rsidRDefault="00F151E7" w:rsidP="00F151E7">
      <w:pPr>
        <w:pStyle w:val="ListParagraph"/>
        <w:numPr>
          <w:ilvl w:val="1"/>
          <w:numId w:val="8"/>
        </w:numPr>
        <w:shd w:val="clear" w:color="auto" w:fill="FFFFFF"/>
        <w:spacing w:after="0" w:line="264" w:lineRule="auto"/>
        <w:ind w:left="0" w:firstLine="660"/>
        <w:jc w:val="both"/>
        <w:rPr>
          <w:rFonts w:ascii="Times New Roman" w:hAnsi="Times New Roman" w:cs="Times New Roman"/>
          <w:sz w:val="16"/>
          <w:szCs w:val="16"/>
        </w:rPr>
      </w:pPr>
      <w:r w:rsidRPr="00495DEA">
        <w:rPr>
          <w:rFonts w:ascii="Times New Roman" w:hAnsi="Times New Roman" w:cs="Times New Roman"/>
          <w:sz w:val="16"/>
          <w:szCs w:val="16"/>
        </w:rPr>
        <w:t>Остаток не использованного в текущем финансовом году трансферта, потребность в котором сохраняется в соответствии с заключенны</w:t>
      </w:r>
      <w:proofErr w:type="gramStart"/>
      <w:r w:rsidRPr="00495DEA">
        <w:rPr>
          <w:rFonts w:ascii="Times New Roman" w:hAnsi="Times New Roman" w:cs="Times New Roman"/>
          <w:sz w:val="16"/>
          <w:szCs w:val="16"/>
        </w:rPr>
        <w:t>м(</w:t>
      </w:r>
      <w:proofErr w:type="gramEnd"/>
      <w:r w:rsidRPr="00495DEA">
        <w:rPr>
          <w:rFonts w:ascii="Times New Roman" w:hAnsi="Times New Roman" w:cs="Times New Roman"/>
          <w:sz w:val="16"/>
          <w:szCs w:val="16"/>
        </w:rPr>
        <w:t>ми) муниципальным(ми) контрактом(ми) (договором(ми), используется поселением(ми) в очередном финансовом году на те же цели в порядке, установленном бюджетным законодательством Российской Федерации, при условии предоставления поселением(ми) письменного обоснования указанной потребности.</w:t>
      </w:r>
    </w:p>
    <w:p w:rsidR="00F151E7" w:rsidRPr="00495DEA" w:rsidRDefault="00F151E7" w:rsidP="00F151E7">
      <w:pPr>
        <w:pStyle w:val="ListParagraph"/>
        <w:numPr>
          <w:ilvl w:val="1"/>
          <w:numId w:val="8"/>
        </w:numPr>
        <w:shd w:val="clear" w:color="auto" w:fill="FFFFFF"/>
        <w:spacing w:after="0" w:line="264" w:lineRule="auto"/>
        <w:ind w:left="0" w:firstLine="660"/>
        <w:jc w:val="both"/>
        <w:rPr>
          <w:rFonts w:ascii="Times New Roman" w:hAnsi="Times New Roman" w:cs="Times New Roman"/>
          <w:sz w:val="16"/>
          <w:szCs w:val="16"/>
        </w:rPr>
      </w:pPr>
      <w:r w:rsidRPr="00495DEA">
        <w:rPr>
          <w:rFonts w:ascii="Times New Roman" w:hAnsi="Times New Roman" w:cs="Times New Roman"/>
          <w:sz w:val="16"/>
          <w:szCs w:val="16"/>
        </w:rPr>
        <w:t xml:space="preserve">Остаток не использованного трансферта в текущем финансовом году подлежит возврату в </w:t>
      </w:r>
      <w:r w:rsidRPr="00495DEA">
        <w:rPr>
          <w:rFonts w:ascii="Times New Roman" w:hAnsi="Times New Roman" w:cs="Times New Roman"/>
          <w:iCs/>
          <w:sz w:val="16"/>
          <w:szCs w:val="16"/>
        </w:rPr>
        <w:t>местный бюджет</w:t>
      </w:r>
      <w:r w:rsidRPr="00495DEA">
        <w:rPr>
          <w:rFonts w:ascii="Times New Roman" w:hAnsi="Times New Roman" w:cs="Times New Roman"/>
          <w:sz w:val="16"/>
          <w:szCs w:val="16"/>
        </w:rPr>
        <w:t xml:space="preserve"> при отсутствии потребности в нем.</w:t>
      </w:r>
    </w:p>
    <w:p w:rsidR="00F151E7" w:rsidRPr="00495DEA" w:rsidRDefault="00F151E7" w:rsidP="00F151E7">
      <w:pPr>
        <w:pStyle w:val="ListParagraph"/>
        <w:numPr>
          <w:ilvl w:val="1"/>
          <w:numId w:val="8"/>
        </w:numPr>
        <w:shd w:val="clear" w:color="auto" w:fill="FFFFFF"/>
        <w:tabs>
          <w:tab w:val="clear" w:pos="470"/>
          <w:tab w:val="num" w:pos="0"/>
        </w:tabs>
        <w:spacing w:after="0" w:line="264" w:lineRule="auto"/>
        <w:ind w:left="-110" w:firstLine="770"/>
        <w:jc w:val="both"/>
        <w:rPr>
          <w:rFonts w:ascii="Times New Roman" w:hAnsi="Times New Roman" w:cs="Times New Roman"/>
          <w:sz w:val="16"/>
          <w:szCs w:val="16"/>
        </w:rPr>
      </w:pPr>
      <w:r w:rsidRPr="00495DEA">
        <w:rPr>
          <w:rFonts w:ascii="Times New Roman" w:hAnsi="Times New Roman" w:cs="Times New Roman"/>
          <w:sz w:val="16"/>
          <w:szCs w:val="16"/>
        </w:rPr>
        <w:t>Поселения несут ответственность за достоверность и своевременность предоставления отчетных сведений.</w:t>
      </w:r>
    </w:p>
    <w:p w:rsidR="00F151E7" w:rsidRPr="00495DEA" w:rsidRDefault="00F151E7" w:rsidP="00F151E7">
      <w:pPr>
        <w:pStyle w:val="ListParagraph"/>
        <w:shd w:val="clear" w:color="auto" w:fill="FFFFFF"/>
        <w:spacing w:after="0" w:line="264" w:lineRule="auto"/>
        <w:ind w:left="0"/>
        <w:jc w:val="both"/>
        <w:rPr>
          <w:rFonts w:ascii="Times New Roman" w:hAnsi="Times New Roman" w:cs="Times New Roman"/>
          <w:sz w:val="16"/>
          <w:szCs w:val="16"/>
        </w:rPr>
      </w:pPr>
    </w:p>
    <w:p w:rsidR="00F151E7" w:rsidRPr="00495DEA" w:rsidRDefault="00F151E7" w:rsidP="00F151E7">
      <w:pPr>
        <w:pStyle w:val="ListParagraph"/>
        <w:shd w:val="clear" w:color="auto" w:fill="FFFFFF"/>
        <w:spacing w:after="0" w:line="264" w:lineRule="auto"/>
        <w:ind w:left="110"/>
        <w:jc w:val="both"/>
        <w:rPr>
          <w:rFonts w:ascii="Times New Roman" w:hAnsi="Times New Roman" w:cs="Times New Roman"/>
          <w:i/>
          <w:iCs/>
          <w:sz w:val="16"/>
          <w:szCs w:val="16"/>
        </w:rPr>
      </w:pPr>
      <w:r w:rsidRPr="00495DEA">
        <w:rPr>
          <w:rFonts w:ascii="Times New Roman" w:hAnsi="Times New Roman" w:cs="Times New Roman"/>
          <w:i/>
          <w:iCs/>
          <w:sz w:val="16"/>
          <w:szCs w:val="16"/>
        </w:rPr>
        <w:t xml:space="preserve">                                    _______________________________________</w:t>
      </w:r>
    </w:p>
    <w:p w:rsidR="00F151E7" w:rsidRPr="00495DEA" w:rsidRDefault="00F151E7" w:rsidP="00F151E7">
      <w:pPr>
        <w:pStyle w:val="ListParagraph"/>
        <w:shd w:val="clear" w:color="auto" w:fill="FFFFFF"/>
        <w:spacing w:after="0" w:line="264" w:lineRule="auto"/>
        <w:ind w:left="110"/>
        <w:jc w:val="both"/>
        <w:rPr>
          <w:rFonts w:ascii="Times New Roman" w:hAnsi="Times New Roman" w:cs="Times New Roman"/>
          <w:i/>
          <w:iCs/>
          <w:sz w:val="16"/>
          <w:szCs w:val="16"/>
        </w:rPr>
      </w:pPr>
    </w:p>
    <w:p w:rsidR="00F151E7" w:rsidRPr="00495DEA" w:rsidRDefault="00F151E7" w:rsidP="00F151E7">
      <w:pPr>
        <w:pStyle w:val="ListParagraph"/>
        <w:shd w:val="clear" w:color="auto" w:fill="FFFFFF"/>
        <w:spacing w:after="0" w:line="264" w:lineRule="auto"/>
        <w:ind w:left="110"/>
        <w:jc w:val="both"/>
        <w:rPr>
          <w:rFonts w:ascii="Times New Roman" w:hAnsi="Times New Roman" w:cs="Times New Roman"/>
          <w:i/>
          <w:iCs/>
          <w:sz w:val="16"/>
          <w:szCs w:val="16"/>
        </w:rPr>
      </w:pPr>
    </w:p>
    <w:p w:rsidR="00F151E7" w:rsidRPr="00495DEA" w:rsidRDefault="00F151E7" w:rsidP="00F151E7">
      <w:pPr>
        <w:ind w:right="-22" w:firstLine="709"/>
        <w:jc w:val="center"/>
        <w:rPr>
          <w:b/>
          <w:sz w:val="16"/>
          <w:szCs w:val="16"/>
          <w:lang w:val="en-US"/>
        </w:rPr>
      </w:pPr>
      <w:r w:rsidRPr="00495DEA">
        <w:rPr>
          <w:b/>
          <w:noProof/>
          <w:sz w:val="16"/>
          <w:szCs w:val="16"/>
          <w:lang w:eastAsia="ru-RU"/>
        </w:rPr>
        <w:drawing>
          <wp:inline distT="0" distB="0" distL="0" distR="0" wp14:anchorId="6A2E9C6D" wp14:editId="1933FE6E">
            <wp:extent cx="457200" cy="5429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solidFill>
                      <a:srgbClr val="FFFFFF"/>
                    </a:solidFill>
                    <a:ln>
                      <a:noFill/>
                    </a:ln>
                  </pic:spPr>
                </pic:pic>
              </a:graphicData>
            </a:graphic>
          </wp:inline>
        </w:drawing>
      </w:r>
    </w:p>
    <w:p w:rsidR="00F151E7" w:rsidRPr="00495DEA" w:rsidRDefault="00F151E7" w:rsidP="00F151E7">
      <w:pPr>
        <w:ind w:right="-22" w:firstLine="709"/>
        <w:jc w:val="center"/>
        <w:rPr>
          <w:b/>
          <w:sz w:val="16"/>
          <w:szCs w:val="16"/>
          <w:lang w:val="en-US"/>
        </w:rPr>
      </w:pPr>
    </w:p>
    <w:p w:rsidR="00F151E7" w:rsidRPr="00495DEA" w:rsidRDefault="00F151E7" w:rsidP="00F151E7">
      <w:pPr>
        <w:ind w:right="-22" w:firstLine="709"/>
        <w:jc w:val="center"/>
        <w:rPr>
          <w:b/>
          <w:sz w:val="16"/>
          <w:szCs w:val="16"/>
        </w:rPr>
      </w:pPr>
      <w:r w:rsidRPr="00495DEA">
        <w:rPr>
          <w:b/>
          <w:sz w:val="16"/>
          <w:szCs w:val="16"/>
        </w:rPr>
        <w:t>АДМИНИСТРАЦИЯ ОРЛО</w:t>
      </w:r>
      <w:r w:rsidRPr="00495DEA">
        <w:rPr>
          <w:b/>
          <w:sz w:val="16"/>
          <w:szCs w:val="16"/>
        </w:rPr>
        <w:t>В</w:t>
      </w:r>
      <w:r w:rsidRPr="00495DEA">
        <w:rPr>
          <w:b/>
          <w:sz w:val="16"/>
          <w:szCs w:val="16"/>
        </w:rPr>
        <w:t>СКОГО РАЙОНА</w:t>
      </w:r>
    </w:p>
    <w:p w:rsidR="00F151E7" w:rsidRPr="00495DEA" w:rsidRDefault="00F151E7" w:rsidP="00F151E7">
      <w:pPr>
        <w:ind w:right="-22" w:firstLine="709"/>
        <w:jc w:val="center"/>
        <w:rPr>
          <w:b/>
          <w:sz w:val="16"/>
          <w:szCs w:val="16"/>
        </w:rPr>
      </w:pPr>
      <w:r w:rsidRPr="00495DEA">
        <w:rPr>
          <w:b/>
          <w:sz w:val="16"/>
          <w:szCs w:val="16"/>
        </w:rPr>
        <w:t>КИРОВСКОЙ О</w:t>
      </w:r>
      <w:r w:rsidRPr="00495DEA">
        <w:rPr>
          <w:b/>
          <w:sz w:val="16"/>
          <w:szCs w:val="16"/>
        </w:rPr>
        <w:t>Б</w:t>
      </w:r>
      <w:r w:rsidRPr="00495DEA">
        <w:rPr>
          <w:b/>
          <w:sz w:val="16"/>
          <w:szCs w:val="16"/>
        </w:rPr>
        <w:t>ЛАСТИ</w:t>
      </w:r>
    </w:p>
    <w:p w:rsidR="00F151E7" w:rsidRPr="00495DEA" w:rsidRDefault="00F151E7" w:rsidP="00F151E7">
      <w:pPr>
        <w:ind w:right="-22" w:firstLine="709"/>
        <w:jc w:val="center"/>
        <w:rPr>
          <w:b/>
          <w:sz w:val="16"/>
          <w:szCs w:val="16"/>
        </w:rPr>
      </w:pPr>
    </w:p>
    <w:p w:rsidR="00F151E7" w:rsidRPr="00495DEA" w:rsidRDefault="00F151E7" w:rsidP="00F151E7">
      <w:pPr>
        <w:ind w:right="-22" w:firstLine="709"/>
        <w:jc w:val="center"/>
        <w:rPr>
          <w:b/>
          <w:sz w:val="16"/>
          <w:szCs w:val="16"/>
        </w:rPr>
      </w:pPr>
      <w:r w:rsidRPr="00495DEA">
        <w:rPr>
          <w:b/>
          <w:sz w:val="16"/>
          <w:szCs w:val="16"/>
        </w:rPr>
        <w:t>ПОСТАНОВЛ</w:t>
      </w:r>
      <w:r w:rsidRPr="00495DEA">
        <w:rPr>
          <w:b/>
          <w:sz w:val="16"/>
          <w:szCs w:val="16"/>
        </w:rPr>
        <w:t>Е</w:t>
      </w:r>
      <w:r w:rsidRPr="00495DEA">
        <w:rPr>
          <w:b/>
          <w:sz w:val="16"/>
          <w:szCs w:val="16"/>
        </w:rPr>
        <w:t>НИЕ</w:t>
      </w:r>
    </w:p>
    <w:p w:rsidR="00F151E7" w:rsidRPr="00495DEA" w:rsidRDefault="00F151E7" w:rsidP="00F151E7">
      <w:pPr>
        <w:ind w:right="-22" w:firstLine="709"/>
        <w:jc w:val="center"/>
        <w:rPr>
          <w:sz w:val="16"/>
          <w:szCs w:val="16"/>
        </w:rPr>
      </w:pPr>
    </w:p>
    <w:p w:rsidR="00F151E7" w:rsidRPr="00495DEA" w:rsidRDefault="00F151E7" w:rsidP="00F151E7">
      <w:pPr>
        <w:pStyle w:val="1"/>
        <w:tabs>
          <w:tab w:val="clear" w:pos="432"/>
          <w:tab w:val="num" w:pos="0"/>
        </w:tabs>
        <w:suppressAutoHyphens w:val="0"/>
        <w:ind w:left="0" w:right="-22" w:firstLine="709"/>
        <w:jc w:val="center"/>
        <w:rPr>
          <w:sz w:val="16"/>
          <w:szCs w:val="16"/>
        </w:rPr>
      </w:pPr>
      <w:r w:rsidRPr="00495DEA">
        <w:rPr>
          <w:sz w:val="16"/>
          <w:szCs w:val="16"/>
        </w:rPr>
        <w:t xml:space="preserve"> 18.02.2020          </w:t>
      </w:r>
      <w:r w:rsidRPr="00495DEA">
        <w:rPr>
          <w:sz w:val="16"/>
          <w:szCs w:val="16"/>
        </w:rPr>
        <w:tab/>
      </w:r>
      <w:r w:rsidRPr="00495DEA">
        <w:rPr>
          <w:sz w:val="16"/>
          <w:szCs w:val="16"/>
        </w:rPr>
        <w:tab/>
      </w:r>
      <w:r w:rsidRPr="00495DEA">
        <w:rPr>
          <w:sz w:val="16"/>
          <w:szCs w:val="16"/>
        </w:rPr>
        <w:tab/>
      </w:r>
      <w:r w:rsidRPr="00495DEA">
        <w:rPr>
          <w:sz w:val="16"/>
          <w:szCs w:val="16"/>
        </w:rPr>
        <w:tab/>
      </w:r>
      <w:r w:rsidRPr="00495DEA">
        <w:rPr>
          <w:sz w:val="16"/>
          <w:szCs w:val="16"/>
        </w:rPr>
        <w:tab/>
      </w:r>
      <w:r w:rsidRPr="00495DEA">
        <w:rPr>
          <w:sz w:val="16"/>
          <w:szCs w:val="16"/>
        </w:rPr>
        <w:tab/>
      </w:r>
      <w:r w:rsidRPr="00495DEA">
        <w:rPr>
          <w:sz w:val="16"/>
          <w:szCs w:val="16"/>
        </w:rPr>
        <w:tab/>
      </w:r>
      <w:r w:rsidRPr="00495DEA">
        <w:rPr>
          <w:sz w:val="16"/>
          <w:szCs w:val="16"/>
        </w:rPr>
        <w:tab/>
        <w:t>№ 97-п</w:t>
      </w:r>
    </w:p>
    <w:p w:rsidR="00F151E7" w:rsidRPr="00495DEA" w:rsidRDefault="00F151E7" w:rsidP="00F151E7">
      <w:pPr>
        <w:ind w:right="-22" w:firstLine="709"/>
        <w:jc w:val="center"/>
        <w:rPr>
          <w:sz w:val="16"/>
          <w:szCs w:val="16"/>
        </w:rPr>
      </w:pPr>
      <w:r w:rsidRPr="00495DEA">
        <w:rPr>
          <w:sz w:val="16"/>
          <w:szCs w:val="16"/>
        </w:rPr>
        <w:t>г. Орлов</w:t>
      </w:r>
    </w:p>
    <w:p w:rsidR="00F151E7" w:rsidRPr="00495DEA" w:rsidRDefault="00F151E7" w:rsidP="00F151E7">
      <w:pPr>
        <w:ind w:right="-22" w:firstLine="709"/>
        <w:jc w:val="both"/>
        <w:rPr>
          <w:sz w:val="16"/>
          <w:szCs w:val="16"/>
        </w:rPr>
      </w:pPr>
    </w:p>
    <w:p w:rsidR="00F151E7" w:rsidRPr="00495DEA" w:rsidRDefault="00F151E7" w:rsidP="00F151E7">
      <w:pPr>
        <w:pStyle w:val="ConsPlusTitle"/>
        <w:ind w:firstLine="709"/>
        <w:jc w:val="center"/>
        <w:rPr>
          <w:sz w:val="16"/>
          <w:szCs w:val="16"/>
        </w:rPr>
      </w:pPr>
      <w:r w:rsidRPr="00495DEA">
        <w:rPr>
          <w:sz w:val="16"/>
          <w:szCs w:val="16"/>
        </w:rPr>
        <w:t>О внесении изменений в муниципальную программу "Переселение граждан, проживающих на территории</w:t>
      </w:r>
    </w:p>
    <w:p w:rsidR="00F151E7" w:rsidRPr="00495DEA" w:rsidRDefault="00F151E7" w:rsidP="00F151E7">
      <w:pPr>
        <w:pStyle w:val="ConsPlusTitle"/>
        <w:ind w:firstLine="709"/>
        <w:jc w:val="center"/>
        <w:rPr>
          <w:sz w:val="16"/>
          <w:szCs w:val="16"/>
        </w:rPr>
      </w:pPr>
      <w:r w:rsidRPr="00495DEA">
        <w:rPr>
          <w:sz w:val="16"/>
          <w:szCs w:val="16"/>
        </w:rPr>
        <w:t xml:space="preserve">Орловского района Кировской области, </w:t>
      </w:r>
      <w:proofErr w:type="gramStart"/>
      <w:r w:rsidRPr="00495DEA">
        <w:rPr>
          <w:sz w:val="16"/>
          <w:szCs w:val="16"/>
        </w:rPr>
        <w:t>из</w:t>
      </w:r>
      <w:proofErr w:type="gramEnd"/>
      <w:r w:rsidRPr="00495DEA">
        <w:rPr>
          <w:sz w:val="16"/>
          <w:szCs w:val="16"/>
        </w:rPr>
        <w:t xml:space="preserve"> аварийного</w:t>
      </w:r>
    </w:p>
    <w:p w:rsidR="00F151E7" w:rsidRPr="00495DEA" w:rsidRDefault="00F151E7" w:rsidP="00F151E7">
      <w:pPr>
        <w:pStyle w:val="ConsPlusTitle"/>
        <w:ind w:firstLine="709"/>
        <w:jc w:val="center"/>
        <w:rPr>
          <w:sz w:val="16"/>
          <w:szCs w:val="16"/>
        </w:rPr>
      </w:pPr>
      <w:r w:rsidRPr="00495DEA">
        <w:rPr>
          <w:sz w:val="16"/>
          <w:szCs w:val="16"/>
        </w:rPr>
        <w:t>жилищного фонда" на 2020-2025 годы</w:t>
      </w:r>
    </w:p>
    <w:p w:rsidR="00F151E7" w:rsidRPr="00495DEA" w:rsidRDefault="00F151E7" w:rsidP="00F151E7">
      <w:pPr>
        <w:ind w:firstLine="709"/>
        <w:jc w:val="center"/>
        <w:rPr>
          <w:b/>
          <w:sz w:val="16"/>
          <w:szCs w:val="16"/>
        </w:rPr>
      </w:pPr>
    </w:p>
    <w:p w:rsidR="00F151E7" w:rsidRPr="00495DEA" w:rsidRDefault="00F151E7" w:rsidP="00F151E7">
      <w:pPr>
        <w:autoSpaceDE w:val="0"/>
        <w:autoSpaceDN w:val="0"/>
        <w:adjustRightInd w:val="0"/>
        <w:ind w:firstLine="709"/>
        <w:jc w:val="both"/>
        <w:rPr>
          <w:sz w:val="16"/>
          <w:szCs w:val="16"/>
        </w:rPr>
      </w:pPr>
      <w:r w:rsidRPr="00495DEA">
        <w:rPr>
          <w:sz w:val="16"/>
          <w:szCs w:val="16"/>
        </w:rPr>
        <w:t>Администрация Орловского района ПОСТАНО</w:t>
      </w:r>
      <w:r w:rsidRPr="00495DEA">
        <w:rPr>
          <w:sz w:val="16"/>
          <w:szCs w:val="16"/>
        </w:rPr>
        <w:t>В</w:t>
      </w:r>
      <w:r w:rsidRPr="00495DEA">
        <w:rPr>
          <w:sz w:val="16"/>
          <w:szCs w:val="16"/>
        </w:rPr>
        <w:t>ЛЯЕТ:</w:t>
      </w:r>
    </w:p>
    <w:p w:rsidR="00F151E7" w:rsidRPr="00495DEA" w:rsidRDefault="00F151E7" w:rsidP="00F151E7">
      <w:pPr>
        <w:numPr>
          <w:ilvl w:val="0"/>
          <w:numId w:val="9"/>
        </w:numPr>
        <w:suppressAutoHyphens w:val="0"/>
        <w:ind w:left="0" w:firstLine="709"/>
        <w:jc w:val="both"/>
        <w:rPr>
          <w:color w:val="000000"/>
          <w:sz w:val="16"/>
          <w:szCs w:val="16"/>
          <w:lang w:eastAsia="ru-RU"/>
        </w:rPr>
      </w:pPr>
      <w:r w:rsidRPr="00495DEA">
        <w:rPr>
          <w:sz w:val="16"/>
          <w:szCs w:val="16"/>
        </w:rPr>
        <w:t>Внести следующие изменения в постановление администрации Орловского района</w:t>
      </w:r>
      <w:r w:rsidRPr="00495DEA">
        <w:rPr>
          <w:bCs/>
          <w:sz w:val="16"/>
          <w:szCs w:val="16"/>
        </w:rPr>
        <w:t xml:space="preserve">  </w:t>
      </w:r>
      <w:r w:rsidRPr="00495DEA">
        <w:rPr>
          <w:sz w:val="16"/>
          <w:szCs w:val="16"/>
        </w:rPr>
        <w:t>от 10.06.2019  № 370-п «Об утверждении Муниципал</w:t>
      </w:r>
      <w:r w:rsidRPr="00495DEA">
        <w:rPr>
          <w:sz w:val="16"/>
          <w:szCs w:val="16"/>
        </w:rPr>
        <w:t>ь</w:t>
      </w:r>
      <w:r w:rsidRPr="00495DEA">
        <w:rPr>
          <w:sz w:val="16"/>
          <w:szCs w:val="16"/>
        </w:rPr>
        <w:t>ной программы "Переселение граждан, проживающих на территории Орловского района Кировской области, из аварийного жилищного фонда" на 2020-2025 годы, (далее – Постано</w:t>
      </w:r>
      <w:r w:rsidRPr="00495DEA">
        <w:rPr>
          <w:sz w:val="16"/>
          <w:szCs w:val="16"/>
        </w:rPr>
        <w:t>в</w:t>
      </w:r>
      <w:r w:rsidRPr="00495DEA">
        <w:rPr>
          <w:sz w:val="16"/>
          <w:szCs w:val="16"/>
        </w:rPr>
        <w:t>ление):</w:t>
      </w:r>
    </w:p>
    <w:p w:rsidR="00F151E7" w:rsidRPr="00495DEA" w:rsidRDefault="00F151E7" w:rsidP="00F151E7">
      <w:pPr>
        <w:ind w:firstLine="709"/>
        <w:jc w:val="both"/>
        <w:rPr>
          <w:bCs/>
          <w:sz w:val="16"/>
          <w:szCs w:val="16"/>
          <w:lang w:eastAsia="ru-RU"/>
        </w:rPr>
      </w:pPr>
      <w:r w:rsidRPr="00495DEA">
        <w:rPr>
          <w:bCs/>
          <w:sz w:val="16"/>
          <w:szCs w:val="16"/>
          <w:lang w:eastAsia="ru-RU"/>
        </w:rPr>
        <w:lastRenderedPageBreak/>
        <w:t xml:space="preserve">1.1. </w:t>
      </w:r>
      <w:r w:rsidRPr="00495DEA">
        <w:rPr>
          <w:sz w:val="16"/>
          <w:szCs w:val="16"/>
        </w:rPr>
        <w:t>Муниципальную программу "Переселение граждан, прожива</w:t>
      </w:r>
      <w:r w:rsidRPr="00495DEA">
        <w:rPr>
          <w:sz w:val="16"/>
          <w:szCs w:val="16"/>
        </w:rPr>
        <w:t>ю</w:t>
      </w:r>
      <w:r w:rsidRPr="00495DEA">
        <w:rPr>
          <w:sz w:val="16"/>
          <w:szCs w:val="16"/>
        </w:rPr>
        <w:t>щих на территории Орловского района Кировской области, из аварийного жилищного фонда" на 2020-2025 годы изложить в новой редакции с</w:t>
      </w:r>
      <w:r w:rsidRPr="00495DEA">
        <w:rPr>
          <w:sz w:val="16"/>
          <w:szCs w:val="16"/>
        </w:rPr>
        <w:t>о</w:t>
      </w:r>
      <w:r w:rsidRPr="00495DEA">
        <w:rPr>
          <w:sz w:val="16"/>
          <w:szCs w:val="16"/>
        </w:rPr>
        <w:t>гласно приложению.</w:t>
      </w:r>
    </w:p>
    <w:p w:rsidR="00F151E7" w:rsidRPr="00495DEA" w:rsidRDefault="00F151E7" w:rsidP="00F151E7">
      <w:pPr>
        <w:pStyle w:val="aa"/>
        <w:keepNext/>
        <w:numPr>
          <w:ilvl w:val="0"/>
          <w:numId w:val="9"/>
        </w:numPr>
        <w:suppressAutoHyphens/>
        <w:spacing w:line="240" w:lineRule="auto"/>
        <w:ind w:left="0" w:firstLine="709"/>
        <w:jc w:val="both"/>
        <w:rPr>
          <w:rFonts w:eastAsia="Arial"/>
          <w:i/>
          <w:iCs/>
          <w:sz w:val="16"/>
          <w:szCs w:val="16"/>
        </w:rPr>
      </w:pPr>
      <w:r w:rsidRPr="00495DEA">
        <w:rPr>
          <w:rFonts w:eastAsia="Arial"/>
          <w:i/>
          <w:iCs/>
          <w:sz w:val="16"/>
          <w:szCs w:val="16"/>
        </w:rPr>
        <w:t>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F151E7" w:rsidRPr="00495DEA" w:rsidRDefault="00F151E7" w:rsidP="00F151E7">
      <w:pPr>
        <w:pStyle w:val="ad"/>
        <w:numPr>
          <w:ilvl w:val="0"/>
          <w:numId w:val="9"/>
        </w:numPr>
        <w:suppressAutoHyphens w:val="0"/>
        <w:spacing w:after="0"/>
        <w:ind w:left="0" w:firstLine="709"/>
        <w:jc w:val="both"/>
        <w:rPr>
          <w:rFonts w:eastAsia="Arial"/>
          <w:sz w:val="16"/>
          <w:szCs w:val="16"/>
        </w:rPr>
      </w:pPr>
      <w:proofErr w:type="gramStart"/>
      <w:r w:rsidRPr="00495DEA">
        <w:rPr>
          <w:sz w:val="16"/>
          <w:szCs w:val="16"/>
          <w:lang w:eastAsia="ru-RU"/>
        </w:rPr>
        <w:t>Контроль за</w:t>
      </w:r>
      <w:proofErr w:type="gramEnd"/>
      <w:r w:rsidRPr="00495DEA">
        <w:rPr>
          <w:sz w:val="16"/>
          <w:szCs w:val="16"/>
          <w:lang w:eastAsia="ru-RU"/>
        </w:rPr>
        <w:t xml:space="preserve"> исполнением настоящего постановления оставляю за собой.</w:t>
      </w:r>
    </w:p>
    <w:p w:rsidR="00F151E7" w:rsidRPr="00495DEA" w:rsidRDefault="00F151E7" w:rsidP="00F151E7">
      <w:pPr>
        <w:pStyle w:val="a5"/>
        <w:numPr>
          <w:ilvl w:val="0"/>
          <w:numId w:val="9"/>
        </w:numPr>
        <w:ind w:left="0" w:firstLine="709"/>
        <w:jc w:val="left"/>
        <w:rPr>
          <w:sz w:val="16"/>
          <w:szCs w:val="16"/>
        </w:rPr>
      </w:pPr>
      <w:r w:rsidRPr="00495DEA">
        <w:rPr>
          <w:sz w:val="16"/>
          <w:szCs w:val="16"/>
        </w:rPr>
        <w:t>Постановление вступает в силу с момента опубликования.</w:t>
      </w:r>
    </w:p>
    <w:p w:rsidR="00F151E7" w:rsidRPr="00495DEA" w:rsidRDefault="00F151E7" w:rsidP="00F151E7">
      <w:pPr>
        <w:pStyle w:val="aa"/>
        <w:rPr>
          <w:sz w:val="16"/>
          <w:szCs w:val="16"/>
        </w:rPr>
      </w:pPr>
    </w:p>
    <w:p w:rsidR="00F151E7" w:rsidRPr="00495DEA" w:rsidRDefault="00F151E7" w:rsidP="00F151E7">
      <w:pPr>
        <w:pStyle w:val="a5"/>
        <w:jc w:val="left"/>
        <w:rPr>
          <w:sz w:val="16"/>
          <w:szCs w:val="16"/>
        </w:rPr>
      </w:pPr>
    </w:p>
    <w:p w:rsidR="00F151E7" w:rsidRPr="00495DEA" w:rsidRDefault="00F151E7" w:rsidP="00F151E7">
      <w:pPr>
        <w:pStyle w:val="a5"/>
        <w:jc w:val="left"/>
        <w:rPr>
          <w:sz w:val="16"/>
          <w:szCs w:val="16"/>
        </w:rPr>
      </w:pPr>
      <w:r w:rsidRPr="00495DEA">
        <w:rPr>
          <w:sz w:val="16"/>
          <w:szCs w:val="16"/>
        </w:rPr>
        <w:t>Глава адм</w:t>
      </w:r>
      <w:r w:rsidRPr="00495DEA">
        <w:rPr>
          <w:sz w:val="16"/>
          <w:szCs w:val="16"/>
        </w:rPr>
        <w:t>и</w:t>
      </w:r>
      <w:r w:rsidRPr="00495DEA">
        <w:rPr>
          <w:sz w:val="16"/>
          <w:szCs w:val="16"/>
        </w:rPr>
        <w:t>нистрации</w:t>
      </w:r>
    </w:p>
    <w:p w:rsidR="00F151E7" w:rsidRPr="00495DEA" w:rsidRDefault="00F151E7" w:rsidP="00F151E7">
      <w:pPr>
        <w:pStyle w:val="a5"/>
        <w:jc w:val="left"/>
        <w:rPr>
          <w:sz w:val="16"/>
          <w:szCs w:val="16"/>
        </w:rPr>
      </w:pPr>
      <w:r w:rsidRPr="00495DEA">
        <w:rPr>
          <w:sz w:val="16"/>
          <w:szCs w:val="16"/>
        </w:rPr>
        <w:t>Орловского района                           С.С.</w:t>
      </w:r>
      <w:r w:rsidR="00495DEA">
        <w:rPr>
          <w:sz w:val="16"/>
          <w:szCs w:val="16"/>
        </w:rPr>
        <w:t xml:space="preserve"> </w:t>
      </w:r>
      <w:r w:rsidRPr="00495DEA">
        <w:rPr>
          <w:sz w:val="16"/>
          <w:szCs w:val="16"/>
        </w:rPr>
        <w:t xml:space="preserve">Целищев </w:t>
      </w:r>
    </w:p>
    <w:p w:rsidR="00F151E7" w:rsidRPr="00495DEA" w:rsidRDefault="00F151E7" w:rsidP="00F151E7">
      <w:pPr>
        <w:spacing w:line="276" w:lineRule="auto"/>
        <w:jc w:val="right"/>
        <w:rPr>
          <w:sz w:val="16"/>
          <w:szCs w:val="16"/>
        </w:rPr>
      </w:pPr>
    </w:p>
    <w:p w:rsidR="00F151E7" w:rsidRPr="00495DEA" w:rsidRDefault="00F151E7" w:rsidP="00F151E7">
      <w:pPr>
        <w:spacing w:line="276" w:lineRule="auto"/>
        <w:jc w:val="right"/>
        <w:rPr>
          <w:sz w:val="16"/>
          <w:szCs w:val="16"/>
        </w:rPr>
      </w:pPr>
      <w:r w:rsidRPr="00495DEA">
        <w:rPr>
          <w:sz w:val="16"/>
          <w:szCs w:val="16"/>
        </w:rPr>
        <w:t>Приложение</w:t>
      </w:r>
    </w:p>
    <w:p w:rsidR="00F151E7" w:rsidRPr="00495DEA" w:rsidRDefault="00F151E7" w:rsidP="00F151E7">
      <w:pPr>
        <w:spacing w:line="276" w:lineRule="auto"/>
        <w:jc w:val="right"/>
        <w:rPr>
          <w:sz w:val="16"/>
          <w:szCs w:val="16"/>
        </w:rPr>
      </w:pPr>
      <w:r w:rsidRPr="00495DEA">
        <w:rPr>
          <w:sz w:val="16"/>
          <w:szCs w:val="16"/>
        </w:rPr>
        <w:t xml:space="preserve">к постановлению администрации </w:t>
      </w:r>
    </w:p>
    <w:p w:rsidR="00F151E7" w:rsidRPr="00495DEA" w:rsidRDefault="00F151E7" w:rsidP="00F151E7">
      <w:pPr>
        <w:spacing w:line="276" w:lineRule="auto"/>
        <w:jc w:val="right"/>
        <w:rPr>
          <w:sz w:val="16"/>
          <w:szCs w:val="16"/>
        </w:rPr>
      </w:pPr>
      <w:r w:rsidRPr="00495DEA">
        <w:rPr>
          <w:sz w:val="16"/>
          <w:szCs w:val="16"/>
        </w:rPr>
        <w:t xml:space="preserve">Орловского района </w:t>
      </w:r>
    </w:p>
    <w:p w:rsidR="00F151E7" w:rsidRPr="00495DEA" w:rsidRDefault="00F151E7" w:rsidP="00F151E7">
      <w:pPr>
        <w:spacing w:line="276" w:lineRule="auto"/>
        <w:jc w:val="right"/>
        <w:rPr>
          <w:sz w:val="16"/>
          <w:szCs w:val="16"/>
        </w:rPr>
      </w:pPr>
      <w:r w:rsidRPr="00495DEA">
        <w:rPr>
          <w:sz w:val="16"/>
          <w:szCs w:val="16"/>
        </w:rPr>
        <w:t>от 18.02.2020 № 97-п</w:t>
      </w:r>
    </w:p>
    <w:p w:rsidR="00F151E7" w:rsidRPr="00495DEA" w:rsidRDefault="00F151E7" w:rsidP="00F151E7">
      <w:pPr>
        <w:shd w:val="clear" w:color="auto" w:fill="FFFFFF"/>
        <w:ind w:firstLine="709"/>
        <w:jc w:val="center"/>
        <w:rPr>
          <w:color w:val="333333"/>
          <w:sz w:val="16"/>
          <w:szCs w:val="16"/>
          <w:lang w:eastAsia="ru-RU"/>
        </w:rPr>
      </w:pPr>
    </w:p>
    <w:p w:rsidR="00F151E7" w:rsidRPr="00495DEA" w:rsidRDefault="00F151E7" w:rsidP="00F151E7">
      <w:pPr>
        <w:shd w:val="clear" w:color="auto" w:fill="FFFFFF"/>
        <w:ind w:firstLine="709"/>
        <w:jc w:val="center"/>
        <w:rPr>
          <w:color w:val="333333"/>
          <w:sz w:val="16"/>
          <w:szCs w:val="16"/>
          <w:lang w:eastAsia="ru-RU"/>
        </w:rPr>
      </w:pPr>
      <w:r w:rsidRPr="00495DEA">
        <w:rPr>
          <w:color w:val="333333"/>
          <w:sz w:val="16"/>
          <w:szCs w:val="16"/>
          <w:lang w:eastAsia="ru-RU"/>
        </w:rPr>
        <w:t>МУНИЦИПАЛЬНАЯ ПРОГРАММА</w:t>
      </w:r>
    </w:p>
    <w:p w:rsidR="00F151E7" w:rsidRPr="00495DEA" w:rsidRDefault="00F151E7" w:rsidP="00F151E7">
      <w:pPr>
        <w:shd w:val="clear" w:color="auto" w:fill="FFFFFF"/>
        <w:ind w:firstLine="709"/>
        <w:jc w:val="center"/>
        <w:rPr>
          <w:color w:val="333333"/>
          <w:sz w:val="16"/>
          <w:szCs w:val="16"/>
          <w:lang w:eastAsia="ru-RU"/>
        </w:rPr>
      </w:pPr>
      <w:r w:rsidRPr="00495DEA">
        <w:rPr>
          <w:color w:val="333333"/>
          <w:sz w:val="16"/>
          <w:szCs w:val="16"/>
          <w:lang w:eastAsia="ru-RU"/>
        </w:rPr>
        <w:t>"Переселение граждан, проживающих на территории</w:t>
      </w:r>
    </w:p>
    <w:p w:rsidR="00F151E7" w:rsidRPr="00495DEA" w:rsidRDefault="00F151E7" w:rsidP="00F151E7">
      <w:pPr>
        <w:shd w:val="clear" w:color="auto" w:fill="FFFFFF"/>
        <w:ind w:firstLine="709"/>
        <w:jc w:val="center"/>
        <w:rPr>
          <w:color w:val="333333"/>
          <w:sz w:val="16"/>
          <w:szCs w:val="16"/>
          <w:lang w:eastAsia="ru-RU"/>
        </w:rPr>
      </w:pPr>
      <w:r w:rsidRPr="00495DEA">
        <w:rPr>
          <w:color w:val="333333"/>
          <w:sz w:val="16"/>
          <w:szCs w:val="16"/>
          <w:lang w:eastAsia="ru-RU"/>
        </w:rPr>
        <w:t xml:space="preserve">Орловского района Кировской области, </w:t>
      </w:r>
      <w:proofErr w:type="gramStart"/>
      <w:r w:rsidRPr="00495DEA">
        <w:rPr>
          <w:color w:val="333333"/>
          <w:sz w:val="16"/>
          <w:szCs w:val="16"/>
          <w:lang w:eastAsia="ru-RU"/>
        </w:rPr>
        <w:t>из</w:t>
      </w:r>
      <w:proofErr w:type="gramEnd"/>
      <w:r w:rsidRPr="00495DEA">
        <w:rPr>
          <w:color w:val="333333"/>
          <w:sz w:val="16"/>
          <w:szCs w:val="16"/>
          <w:lang w:eastAsia="ru-RU"/>
        </w:rPr>
        <w:t xml:space="preserve"> аварийного</w:t>
      </w:r>
    </w:p>
    <w:p w:rsidR="00F151E7" w:rsidRPr="00495DEA" w:rsidRDefault="00F151E7" w:rsidP="00F151E7">
      <w:pPr>
        <w:shd w:val="clear" w:color="auto" w:fill="FFFFFF"/>
        <w:ind w:firstLine="709"/>
        <w:jc w:val="center"/>
        <w:rPr>
          <w:color w:val="333333"/>
          <w:sz w:val="16"/>
          <w:szCs w:val="16"/>
          <w:lang w:eastAsia="ru-RU"/>
        </w:rPr>
      </w:pPr>
      <w:r w:rsidRPr="00495DEA">
        <w:rPr>
          <w:color w:val="333333"/>
          <w:sz w:val="16"/>
          <w:szCs w:val="16"/>
          <w:lang w:eastAsia="ru-RU"/>
        </w:rPr>
        <w:t>жилищного фонда" на 2020-2025 годы</w:t>
      </w:r>
    </w:p>
    <w:p w:rsidR="00F151E7" w:rsidRPr="00495DEA" w:rsidRDefault="00F151E7" w:rsidP="00F151E7">
      <w:pPr>
        <w:shd w:val="clear" w:color="auto" w:fill="FFFFFF"/>
        <w:ind w:firstLine="709"/>
        <w:jc w:val="center"/>
        <w:rPr>
          <w:color w:val="333333"/>
          <w:sz w:val="16"/>
          <w:szCs w:val="16"/>
          <w:lang w:eastAsia="ru-RU"/>
        </w:rPr>
      </w:pPr>
    </w:p>
    <w:p w:rsidR="00F151E7" w:rsidRPr="00495DEA" w:rsidRDefault="00F151E7" w:rsidP="00F151E7">
      <w:pPr>
        <w:shd w:val="clear" w:color="auto" w:fill="FFFFFF"/>
        <w:ind w:firstLine="709"/>
        <w:jc w:val="center"/>
        <w:rPr>
          <w:color w:val="333333"/>
          <w:sz w:val="16"/>
          <w:szCs w:val="16"/>
          <w:lang w:eastAsia="ru-RU"/>
        </w:rPr>
      </w:pPr>
      <w:r w:rsidRPr="00495DEA">
        <w:rPr>
          <w:color w:val="333333"/>
          <w:sz w:val="16"/>
          <w:szCs w:val="16"/>
          <w:lang w:eastAsia="ru-RU"/>
        </w:rPr>
        <w:t>Паспорт</w:t>
      </w:r>
    </w:p>
    <w:p w:rsidR="00F151E7" w:rsidRPr="00495DEA" w:rsidRDefault="00F151E7" w:rsidP="00F151E7">
      <w:pPr>
        <w:shd w:val="clear" w:color="auto" w:fill="FFFFFF"/>
        <w:ind w:firstLine="709"/>
        <w:jc w:val="center"/>
        <w:rPr>
          <w:color w:val="333333"/>
          <w:sz w:val="16"/>
          <w:szCs w:val="16"/>
          <w:lang w:eastAsia="ru-RU"/>
        </w:rPr>
      </w:pPr>
      <w:r w:rsidRPr="00495DEA">
        <w:rPr>
          <w:color w:val="333333"/>
          <w:sz w:val="16"/>
          <w:szCs w:val="16"/>
          <w:lang w:eastAsia="ru-RU"/>
        </w:rPr>
        <w:t>муниципальной  программы</w:t>
      </w:r>
    </w:p>
    <w:p w:rsidR="00F151E7" w:rsidRPr="00495DEA" w:rsidRDefault="00F151E7" w:rsidP="00F151E7">
      <w:pPr>
        <w:shd w:val="clear" w:color="auto" w:fill="FFFFFF"/>
        <w:ind w:firstLine="709"/>
        <w:jc w:val="center"/>
        <w:rPr>
          <w:color w:val="333333"/>
          <w:sz w:val="16"/>
          <w:szCs w:val="16"/>
          <w:lang w:eastAsia="ru-RU"/>
        </w:rPr>
      </w:pPr>
      <w:r w:rsidRPr="00495DEA">
        <w:rPr>
          <w:color w:val="333333"/>
          <w:sz w:val="16"/>
          <w:szCs w:val="16"/>
          <w:lang w:eastAsia="ru-RU"/>
        </w:rPr>
        <w:t> </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560"/>
        <w:gridCol w:w="6945"/>
      </w:tblGrid>
      <w:tr w:rsidR="00F151E7" w:rsidRPr="00495DEA" w:rsidTr="00495DEA">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tcPr>
          <w:p w:rsidR="00F151E7" w:rsidRPr="00495DEA" w:rsidRDefault="00F151E7" w:rsidP="00495DEA">
            <w:pPr>
              <w:jc w:val="center"/>
              <w:rPr>
                <w:color w:val="333333"/>
                <w:sz w:val="16"/>
                <w:szCs w:val="16"/>
                <w:lang w:eastAsia="ru-RU"/>
              </w:rPr>
            </w:pPr>
            <w:r w:rsidRPr="00495DEA">
              <w:rPr>
                <w:color w:val="333333"/>
                <w:sz w:val="16"/>
                <w:szCs w:val="16"/>
                <w:lang w:eastAsia="ru-RU"/>
              </w:rPr>
              <w:t>Наименование Пр</w:t>
            </w:r>
            <w:r w:rsidRPr="00495DEA">
              <w:rPr>
                <w:color w:val="333333"/>
                <w:sz w:val="16"/>
                <w:szCs w:val="16"/>
                <w:lang w:eastAsia="ru-RU"/>
              </w:rPr>
              <w:t>о</w:t>
            </w:r>
            <w:r w:rsidRPr="00495DEA">
              <w:rPr>
                <w:color w:val="333333"/>
                <w:sz w:val="16"/>
                <w:szCs w:val="16"/>
                <w:lang w:eastAsia="ru-RU"/>
              </w:rPr>
              <w:t>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w:t>
            </w:r>
            <w:r w:rsidRPr="00495DEA">
              <w:rPr>
                <w:sz w:val="16"/>
                <w:szCs w:val="16"/>
              </w:rPr>
              <w:t xml:space="preserve"> </w:t>
            </w:r>
            <w:r w:rsidRPr="00495DEA">
              <w:rPr>
                <w:color w:val="333333"/>
                <w:sz w:val="16"/>
                <w:szCs w:val="16"/>
                <w:lang w:eastAsia="ru-RU"/>
              </w:rPr>
              <w:t>Переселение граждан, проживающих на терр</w:t>
            </w:r>
            <w:r w:rsidRPr="00495DEA">
              <w:rPr>
                <w:color w:val="333333"/>
                <w:sz w:val="16"/>
                <w:szCs w:val="16"/>
                <w:lang w:eastAsia="ru-RU"/>
              </w:rPr>
              <w:t>и</w:t>
            </w:r>
            <w:r w:rsidRPr="00495DEA">
              <w:rPr>
                <w:color w:val="333333"/>
                <w:sz w:val="16"/>
                <w:szCs w:val="16"/>
                <w:lang w:eastAsia="ru-RU"/>
              </w:rPr>
              <w:t>тории Орловского района Кировской области из аварийного жилищного фонда "</w:t>
            </w:r>
          </w:p>
        </w:tc>
      </w:tr>
      <w:tr w:rsidR="00F151E7" w:rsidRPr="00495DEA" w:rsidTr="00495DEA">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Основание для разр</w:t>
            </w:r>
            <w:r w:rsidRPr="00495DEA">
              <w:rPr>
                <w:color w:val="333333"/>
                <w:sz w:val="16"/>
                <w:szCs w:val="16"/>
                <w:lang w:eastAsia="ru-RU"/>
              </w:rPr>
              <w:t>а</w:t>
            </w:r>
            <w:r w:rsidRPr="00495DEA">
              <w:rPr>
                <w:color w:val="333333"/>
                <w:sz w:val="16"/>
                <w:szCs w:val="16"/>
                <w:lang w:eastAsia="ru-RU"/>
              </w:rPr>
              <w:t>ботки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Федеральный закон от 21.07.2007 N 185-ФЗ "О Фонде содействия реформированию жилищно-коммунального хозяйства"</w:t>
            </w:r>
          </w:p>
          <w:p w:rsidR="00F151E7" w:rsidRPr="00495DEA" w:rsidRDefault="00F151E7" w:rsidP="00495DEA">
            <w:pPr>
              <w:rPr>
                <w:color w:val="333333"/>
                <w:sz w:val="16"/>
                <w:szCs w:val="16"/>
                <w:lang w:eastAsia="ru-RU"/>
              </w:rPr>
            </w:pPr>
            <w:r w:rsidRPr="00495DEA">
              <w:rPr>
                <w:color w:val="333333"/>
                <w:sz w:val="16"/>
                <w:szCs w:val="16"/>
                <w:lang w:eastAsia="ru-RU"/>
              </w:rPr>
              <w:t>Приказ Министерства строительства России от 31.01.2019 № 65/</w:t>
            </w:r>
            <w:proofErr w:type="spellStart"/>
            <w:proofErr w:type="gramStart"/>
            <w:r w:rsidRPr="00495DEA">
              <w:rPr>
                <w:color w:val="333333"/>
                <w:sz w:val="16"/>
                <w:szCs w:val="16"/>
                <w:lang w:eastAsia="ru-RU"/>
              </w:rPr>
              <w:t>пр</w:t>
            </w:r>
            <w:proofErr w:type="spellEnd"/>
            <w:proofErr w:type="gramEnd"/>
            <w:r w:rsidRPr="00495DEA">
              <w:rPr>
                <w:color w:val="333333"/>
                <w:sz w:val="16"/>
                <w:szCs w:val="16"/>
                <w:lang w:eastAsia="ru-RU"/>
              </w:rPr>
              <w:t>    « Об утверждении методич</w:t>
            </w:r>
            <w:r w:rsidRPr="00495DEA">
              <w:rPr>
                <w:color w:val="333333"/>
                <w:sz w:val="16"/>
                <w:szCs w:val="16"/>
                <w:lang w:eastAsia="ru-RU"/>
              </w:rPr>
              <w:t>е</w:t>
            </w:r>
            <w:r w:rsidRPr="00495DEA">
              <w:rPr>
                <w:color w:val="333333"/>
                <w:sz w:val="16"/>
                <w:szCs w:val="16"/>
                <w:lang w:eastAsia="ru-RU"/>
              </w:rPr>
              <w:t>ских рекомендаций по разработке региональной адресной программы по переселению граждан из аварийного жилищного фонда, признанного так</w:t>
            </w:r>
            <w:r w:rsidRPr="00495DEA">
              <w:rPr>
                <w:color w:val="333333"/>
                <w:sz w:val="16"/>
                <w:szCs w:val="16"/>
                <w:lang w:eastAsia="ru-RU"/>
              </w:rPr>
              <w:t>о</w:t>
            </w:r>
            <w:r w:rsidRPr="00495DEA">
              <w:rPr>
                <w:color w:val="333333"/>
                <w:sz w:val="16"/>
                <w:szCs w:val="16"/>
                <w:lang w:eastAsia="ru-RU"/>
              </w:rPr>
              <w:t>вым до 1 января 2017 года»</w:t>
            </w:r>
          </w:p>
          <w:p w:rsidR="00F151E7" w:rsidRPr="00495DEA" w:rsidRDefault="00F151E7" w:rsidP="00495DEA">
            <w:pPr>
              <w:rPr>
                <w:color w:val="333333"/>
                <w:sz w:val="16"/>
                <w:szCs w:val="16"/>
                <w:lang w:eastAsia="ru-RU"/>
              </w:rPr>
            </w:pPr>
            <w:r w:rsidRPr="00495DEA">
              <w:rPr>
                <w:color w:val="333333"/>
                <w:sz w:val="16"/>
                <w:szCs w:val="16"/>
                <w:lang w:eastAsia="ru-RU"/>
              </w:rPr>
              <w:t> </w:t>
            </w:r>
          </w:p>
        </w:tc>
      </w:tr>
      <w:tr w:rsidR="00F151E7" w:rsidRPr="00495DEA" w:rsidTr="00495DEA">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Заказчик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Администрация Орловского района</w:t>
            </w:r>
          </w:p>
        </w:tc>
      </w:tr>
      <w:tr w:rsidR="00F151E7" w:rsidRPr="00495DEA" w:rsidTr="00495DEA">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Разработчик Програ</w:t>
            </w:r>
            <w:r w:rsidRPr="00495DEA">
              <w:rPr>
                <w:color w:val="333333"/>
                <w:sz w:val="16"/>
                <w:szCs w:val="16"/>
                <w:lang w:eastAsia="ru-RU"/>
              </w:rPr>
              <w:t>м</w:t>
            </w:r>
            <w:r w:rsidRPr="00495DEA">
              <w:rPr>
                <w:color w:val="333333"/>
                <w:sz w:val="16"/>
                <w:szCs w:val="16"/>
                <w:lang w:eastAsia="ru-RU"/>
              </w:rPr>
              <w:t>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Администрация Орловского района</w:t>
            </w:r>
          </w:p>
        </w:tc>
      </w:tr>
      <w:tr w:rsidR="00F151E7" w:rsidRPr="00495DEA" w:rsidTr="00495DEA">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Цель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Переселение граждан из аварийного жилищного фонда, признанного таковым до 01.01.2017 г.</w:t>
            </w:r>
          </w:p>
        </w:tc>
      </w:tr>
      <w:tr w:rsidR="00F151E7" w:rsidRPr="00495DEA" w:rsidTr="00495DEA">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Задачи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Расселение аварийных многоквартирных домов, снос аварийных многоквартирных домов, из кот</w:t>
            </w:r>
            <w:r w:rsidRPr="00495DEA">
              <w:rPr>
                <w:color w:val="333333"/>
                <w:sz w:val="16"/>
                <w:szCs w:val="16"/>
                <w:lang w:eastAsia="ru-RU"/>
              </w:rPr>
              <w:t>о</w:t>
            </w:r>
            <w:r w:rsidRPr="00495DEA">
              <w:rPr>
                <w:color w:val="333333"/>
                <w:sz w:val="16"/>
                <w:szCs w:val="16"/>
                <w:lang w:eastAsia="ru-RU"/>
              </w:rPr>
              <w:t xml:space="preserve">рых полностью переселены граждане. </w:t>
            </w:r>
          </w:p>
        </w:tc>
      </w:tr>
      <w:tr w:rsidR="00F151E7" w:rsidRPr="00495DEA" w:rsidTr="00495DEA">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Важнейшие целевые</w:t>
            </w:r>
          </w:p>
          <w:p w:rsidR="00F151E7" w:rsidRPr="00495DEA" w:rsidRDefault="00F151E7" w:rsidP="00495DEA">
            <w:pPr>
              <w:rPr>
                <w:color w:val="333333"/>
                <w:sz w:val="16"/>
                <w:szCs w:val="16"/>
                <w:lang w:eastAsia="ru-RU"/>
              </w:rPr>
            </w:pPr>
            <w:r w:rsidRPr="00495DEA">
              <w:rPr>
                <w:color w:val="333333"/>
                <w:sz w:val="16"/>
                <w:szCs w:val="16"/>
                <w:lang w:eastAsia="ru-RU"/>
              </w:rPr>
              <w:t>показатели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Количество граждан, переселяемых из аварийного жилищного фонда - 91 человек;</w:t>
            </w:r>
          </w:p>
          <w:p w:rsidR="00F151E7" w:rsidRPr="00495DEA" w:rsidRDefault="00F151E7" w:rsidP="00495DEA">
            <w:pPr>
              <w:rPr>
                <w:color w:val="333333"/>
                <w:sz w:val="16"/>
                <w:szCs w:val="16"/>
                <w:lang w:eastAsia="ru-RU"/>
              </w:rPr>
            </w:pPr>
            <w:r w:rsidRPr="00495DEA">
              <w:rPr>
                <w:color w:val="333333"/>
                <w:sz w:val="16"/>
                <w:szCs w:val="16"/>
                <w:lang w:eastAsia="ru-RU"/>
              </w:rPr>
              <w:t>Площадь жилых помещений в многоквартирных домах, признанных до 01.01.2017 в установленном порядке аварийными и подлежащими сносу в связи с физическим износом, жители которых переселены в рамках выполнения мероприятий Пр</w:t>
            </w:r>
            <w:r w:rsidRPr="00495DEA">
              <w:rPr>
                <w:color w:val="333333"/>
                <w:sz w:val="16"/>
                <w:szCs w:val="16"/>
                <w:lang w:eastAsia="ru-RU"/>
              </w:rPr>
              <w:t>о</w:t>
            </w:r>
            <w:r w:rsidRPr="00495DEA">
              <w:rPr>
                <w:color w:val="333333"/>
                <w:sz w:val="16"/>
                <w:szCs w:val="16"/>
                <w:lang w:eastAsia="ru-RU"/>
              </w:rPr>
              <w:t>граммы – 1 572,3 кв. м.</w:t>
            </w:r>
          </w:p>
        </w:tc>
      </w:tr>
      <w:tr w:rsidR="00F151E7" w:rsidRPr="00495DEA" w:rsidTr="00495DEA">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Сроки реализации Пр</w:t>
            </w:r>
            <w:r w:rsidRPr="00495DEA">
              <w:rPr>
                <w:color w:val="333333"/>
                <w:sz w:val="16"/>
                <w:szCs w:val="16"/>
                <w:lang w:eastAsia="ru-RU"/>
              </w:rPr>
              <w:t>о</w:t>
            </w:r>
            <w:r w:rsidRPr="00495DEA">
              <w:rPr>
                <w:color w:val="333333"/>
                <w:sz w:val="16"/>
                <w:szCs w:val="16"/>
                <w:lang w:eastAsia="ru-RU"/>
              </w:rPr>
              <w:t>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До 31.12.2025 г.</w:t>
            </w:r>
          </w:p>
        </w:tc>
      </w:tr>
      <w:tr w:rsidR="00F151E7" w:rsidRPr="00495DEA" w:rsidTr="00495DEA">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Объемы и источники</w:t>
            </w:r>
            <w:r w:rsidRPr="00495DEA">
              <w:rPr>
                <w:color w:val="333333"/>
                <w:sz w:val="16"/>
                <w:szCs w:val="16"/>
                <w:lang w:eastAsia="ru-RU"/>
              </w:rPr>
              <w:br/>
              <w:t>финансирования Пр</w:t>
            </w:r>
            <w:r w:rsidRPr="00495DEA">
              <w:rPr>
                <w:color w:val="333333"/>
                <w:sz w:val="16"/>
                <w:szCs w:val="16"/>
                <w:lang w:eastAsia="ru-RU"/>
              </w:rPr>
              <w:t>о</w:t>
            </w:r>
            <w:r w:rsidRPr="00495DEA">
              <w:rPr>
                <w:color w:val="333333"/>
                <w:sz w:val="16"/>
                <w:szCs w:val="16"/>
                <w:lang w:eastAsia="ru-RU"/>
              </w:rPr>
              <w:t>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Общий объем финансирования – 55 303 793,20 рубля,</w:t>
            </w:r>
          </w:p>
          <w:p w:rsidR="00F151E7" w:rsidRPr="00495DEA" w:rsidRDefault="00F151E7" w:rsidP="00495DEA">
            <w:pPr>
              <w:rPr>
                <w:color w:val="333333"/>
                <w:sz w:val="16"/>
                <w:szCs w:val="16"/>
                <w:lang w:eastAsia="ru-RU"/>
              </w:rPr>
            </w:pPr>
            <w:r w:rsidRPr="00495DEA">
              <w:rPr>
                <w:color w:val="333333"/>
                <w:sz w:val="16"/>
                <w:szCs w:val="16"/>
                <w:lang w:eastAsia="ru-RU"/>
              </w:rPr>
              <w:t>в том числе:</w:t>
            </w:r>
          </w:p>
          <w:p w:rsidR="00F151E7" w:rsidRPr="00495DEA" w:rsidRDefault="00F151E7" w:rsidP="00495DEA">
            <w:pPr>
              <w:rPr>
                <w:color w:val="333333"/>
                <w:sz w:val="16"/>
                <w:szCs w:val="16"/>
                <w:lang w:eastAsia="ru-RU"/>
              </w:rPr>
            </w:pPr>
            <w:r w:rsidRPr="00495DEA">
              <w:rPr>
                <w:color w:val="333333"/>
                <w:sz w:val="16"/>
                <w:szCs w:val="16"/>
                <w:lang w:eastAsia="ru-RU"/>
              </w:rPr>
              <w:t>Средства Фонда содействия реформированию ж</w:t>
            </w:r>
            <w:r w:rsidRPr="00495DEA">
              <w:rPr>
                <w:color w:val="333333"/>
                <w:sz w:val="16"/>
                <w:szCs w:val="16"/>
                <w:lang w:eastAsia="ru-RU"/>
              </w:rPr>
              <w:t>и</w:t>
            </w:r>
            <w:r w:rsidRPr="00495DEA">
              <w:rPr>
                <w:color w:val="333333"/>
                <w:sz w:val="16"/>
                <w:szCs w:val="16"/>
                <w:lang w:eastAsia="ru-RU"/>
              </w:rPr>
              <w:t>лищно-коммунального хозяйства –</w:t>
            </w:r>
            <w:r w:rsidRPr="00495DEA">
              <w:rPr>
                <w:sz w:val="16"/>
                <w:szCs w:val="16"/>
              </w:rPr>
              <w:t xml:space="preserve"> </w:t>
            </w:r>
            <w:r w:rsidRPr="00495DEA">
              <w:rPr>
                <w:color w:val="333333"/>
                <w:sz w:val="16"/>
                <w:szCs w:val="16"/>
                <w:lang w:eastAsia="ru-RU"/>
              </w:rPr>
              <w:t>54 750 755,10 рублей;</w:t>
            </w:r>
          </w:p>
          <w:p w:rsidR="00F151E7" w:rsidRPr="00495DEA" w:rsidRDefault="00F151E7" w:rsidP="00495DEA">
            <w:pPr>
              <w:rPr>
                <w:color w:val="333333"/>
                <w:sz w:val="16"/>
                <w:szCs w:val="16"/>
                <w:lang w:eastAsia="ru-RU"/>
              </w:rPr>
            </w:pPr>
            <w:r w:rsidRPr="00495DEA">
              <w:rPr>
                <w:color w:val="333333"/>
                <w:sz w:val="16"/>
                <w:szCs w:val="16"/>
                <w:lang w:eastAsia="ru-RU"/>
              </w:rPr>
              <w:t>Средства областного бюджета –</w:t>
            </w:r>
            <w:r w:rsidRPr="00495DEA">
              <w:rPr>
                <w:sz w:val="16"/>
                <w:szCs w:val="16"/>
              </w:rPr>
              <w:t xml:space="preserve"> </w:t>
            </w:r>
            <w:r w:rsidRPr="00495DEA">
              <w:rPr>
                <w:color w:val="333333"/>
                <w:sz w:val="16"/>
                <w:szCs w:val="16"/>
                <w:lang w:eastAsia="ru-RU"/>
              </w:rPr>
              <w:t>497 734,55  ру</w:t>
            </w:r>
            <w:r w:rsidRPr="00495DEA">
              <w:rPr>
                <w:color w:val="333333"/>
                <w:sz w:val="16"/>
                <w:szCs w:val="16"/>
                <w:lang w:eastAsia="ru-RU"/>
              </w:rPr>
              <w:t>б</w:t>
            </w:r>
            <w:r w:rsidRPr="00495DEA">
              <w:rPr>
                <w:color w:val="333333"/>
                <w:sz w:val="16"/>
                <w:szCs w:val="16"/>
                <w:lang w:eastAsia="ru-RU"/>
              </w:rPr>
              <w:t>лей;</w:t>
            </w:r>
          </w:p>
          <w:p w:rsidR="00F151E7" w:rsidRPr="00495DEA" w:rsidRDefault="00F151E7" w:rsidP="00495DEA">
            <w:pPr>
              <w:rPr>
                <w:color w:val="333333"/>
                <w:sz w:val="16"/>
                <w:szCs w:val="16"/>
                <w:lang w:eastAsia="ru-RU"/>
              </w:rPr>
            </w:pPr>
            <w:r w:rsidRPr="00495DEA">
              <w:rPr>
                <w:color w:val="333333"/>
                <w:sz w:val="16"/>
                <w:szCs w:val="16"/>
                <w:lang w:eastAsia="ru-RU"/>
              </w:rPr>
              <w:t>Средства местного бюджета – 55 303,55 рублей. </w:t>
            </w:r>
          </w:p>
        </w:tc>
      </w:tr>
      <w:tr w:rsidR="00F151E7" w:rsidRPr="00495DEA" w:rsidTr="00495DEA">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Ожидаемые социально-экономические резул</w:t>
            </w:r>
            <w:r w:rsidRPr="00495DEA">
              <w:rPr>
                <w:color w:val="333333"/>
                <w:sz w:val="16"/>
                <w:szCs w:val="16"/>
                <w:lang w:eastAsia="ru-RU"/>
              </w:rPr>
              <w:t>ь</w:t>
            </w:r>
            <w:r w:rsidRPr="00495DEA">
              <w:rPr>
                <w:color w:val="333333"/>
                <w:sz w:val="16"/>
                <w:szCs w:val="16"/>
                <w:lang w:eastAsia="ru-RU"/>
              </w:rPr>
              <w:t>таты реализации Пр</w:t>
            </w:r>
            <w:r w:rsidRPr="00495DEA">
              <w:rPr>
                <w:color w:val="333333"/>
                <w:sz w:val="16"/>
                <w:szCs w:val="16"/>
                <w:lang w:eastAsia="ru-RU"/>
              </w:rPr>
              <w:t>о</w:t>
            </w:r>
            <w:r w:rsidRPr="00495DEA">
              <w:rPr>
                <w:color w:val="333333"/>
                <w:sz w:val="16"/>
                <w:szCs w:val="16"/>
                <w:lang w:eastAsia="ru-RU"/>
              </w:rPr>
              <w:t>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Улучшение жилищных условий 91 гражданина, ликвидация 1 572,3 кв. м. аварийного жилищного фонда, снижение социальной напряженности в г. Орлов</w:t>
            </w:r>
          </w:p>
        </w:tc>
      </w:tr>
      <w:tr w:rsidR="00F151E7" w:rsidRPr="00495DEA" w:rsidTr="00495DEA">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Исполнители основных мероприятий Програ</w:t>
            </w:r>
            <w:r w:rsidRPr="00495DEA">
              <w:rPr>
                <w:color w:val="333333"/>
                <w:sz w:val="16"/>
                <w:szCs w:val="16"/>
                <w:lang w:eastAsia="ru-RU"/>
              </w:rPr>
              <w:t>м</w:t>
            </w:r>
            <w:r w:rsidRPr="00495DEA">
              <w:rPr>
                <w:color w:val="333333"/>
                <w:sz w:val="16"/>
                <w:szCs w:val="16"/>
                <w:lang w:eastAsia="ru-RU"/>
              </w:rPr>
              <w:t>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tcPr>
          <w:p w:rsidR="00F151E7" w:rsidRPr="00495DEA" w:rsidRDefault="00F151E7" w:rsidP="00495DEA">
            <w:pPr>
              <w:rPr>
                <w:color w:val="333333"/>
                <w:sz w:val="16"/>
                <w:szCs w:val="16"/>
                <w:lang w:eastAsia="ru-RU"/>
              </w:rPr>
            </w:pPr>
            <w:r w:rsidRPr="00495DEA">
              <w:rPr>
                <w:color w:val="333333"/>
                <w:sz w:val="16"/>
                <w:szCs w:val="16"/>
                <w:lang w:eastAsia="ru-RU"/>
              </w:rPr>
              <w:t>Администрация Орловского района</w:t>
            </w:r>
          </w:p>
          <w:p w:rsidR="00F151E7" w:rsidRPr="00495DEA" w:rsidRDefault="00F151E7" w:rsidP="00495DEA">
            <w:pPr>
              <w:rPr>
                <w:color w:val="333333"/>
                <w:sz w:val="16"/>
                <w:szCs w:val="16"/>
                <w:lang w:eastAsia="ru-RU"/>
              </w:rPr>
            </w:pPr>
            <w:r w:rsidRPr="00495DEA">
              <w:rPr>
                <w:color w:val="333333"/>
                <w:sz w:val="16"/>
                <w:szCs w:val="16"/>
                <w:lang w:eastAsia="ru-RU"/>
              </w:rPr>
              <w:t xml:space="preserve"> Кировской области, администрация Орловского городского поселения Орловского района.</w:t>
            </w:r>
          </w:p>
        </w:tc>
      </w:tr>
    </w:tbl>
    <w:p w:rsidR="00F151E7" w:rsidRPr="00495DEA" w:rsidRDefault="00F151E7" w:rsidP="00F151E7">
      <w:pPr>
        <w:shd w:val="clear" w:color="auto" w:fill="FFFFFF"/>
        <w:ind w:firstLine="709"/>
        <w:rPr>
          <w:color w:val="333333"/>
          <w:sz w:val="16"/>
          <w:szCs w:val="16"/>
          <w:lang w:eastAsia="ru-RU"/>
        </w:rPr>
      </w:pPr>
      <w:r w:rsidRPr="00495DEA">
        <w:rPr>
          <w:color w:val="333333"/>
          <w:sz w:val="16"/>
          <w:szCs w:val="16"/>
          <w:lang w:eastAsia="ru-RU"/>
        </w:rPr>
        <w:t> </w:t>
      </w:r>
    </w:p>
    <w:p w:rsidR="00F151E7" w:rsidRPr="00495DEA" w:rsidRDefault="00F151E7" w:rsidP="00F151E7">
      <w:pPr>
        <w:shd w:val="clear" w:color="auto" w:fill="FFFFFF"/>
        <w:ind w:firstLine="709"/>
        <w:rPr>
          <w:color w:val="333333"/>
          <w:sz w:val="16"/>
          <w:szCs w:val="16"/>
          <w:lang w:eastAsia="ru-RU"/>
        </w:rPr>
      </w:pPr>
      <w:r w:rsidRPr="00495DEA">
        <w:rPr>
          <w:color w:val="333333"/>
          <w:sz w:val="16"/>
          <w:szCs w:val="16"/>
          <w:lang w:eastAsia="ru-RU"/>
        </w:rPr>
        <w:t>    </w:t>
      </w:r>
    </w:p>
    <w:p w:rsidR="00F151E7" w:rsidRPr="00495DEA" w:rsidRDefault="00F151E7" w:rsidP="00F151E7">
      <w:pPr>
        <w:shd w:val="clear" w:color="auto" w:fill="FFFFFF"/>
        <w:ind w:firstLine="709"/>
        <w:rPr>
          <w:color w:val="333333"/>
          <w:sz w:val="16"/>
          <w:szCs w:val="16"/>
          <w:lang w:eastAsia="ru-RU"/>
        </w:rPr>
      </w:pPr>
      <w:r w:rsidRPr="00495DEA">
        <w:rPr>
          <w:color w:val="333333"/>
          <w:sz w:val="16"/>
          <w:szCs w:val="16"/>
          <w:lang w:eastAsia="ru-RU"/>
        </w:rPr>
        <w:t> </w:t>
      </w:r>
    </w:p>
    <w:p w:rsidR="00F151E7" w:rsidRPr="00495DEA" w:rsidRDefault="00F151E7" w:rsidP="00F151E7">
      <w:pPr>
        <w:rPr>
          <w:color w:val="333333"/>
          <w:sz w:val="16"/>
          <w:szCs w:val="16"/>
          <w:lang w:eastAsia="ru-RU"/>
        </w:rPr>
      </w:pPr>
      <w:r w:rsidRPr="00495DEA">
        <w:rPr>
          <w:color w:val="333333"/>
          <w:sz w:val="16"/>
          <w:szCs w:val="16"/>
          <w:lang w:eastAsia="ru-RU"/>
        </w:rPr>
        <w:br w:type="page"/>
      </w:r>
    </w:p>
    <w:p w:rsidR="00F151E7" w:rsidRPr="00495DEA" w:rsidRDefault="00F151E7" w:rsidP="00F151E7">
      <w:pPr>
        <w:shd w:val="clear" w:color="auto" w:fill="FFFFFF"/>
        <w:ind w:firstLine="709"/>
        <w:rPr>
          <w:color w:val="333333"/>
          <w:sz w:val="16"/>
          <w:szCs w:val="16"/>
          <w:lang w:eastAsia="ru-RU"/>
        </w:rPr>
      </w:pPr>
    </w:p>
    <w:p w:rsidR="00F151E7" w:rsidRPr="00495DEA" w:rsidRDefault="00F151E7" w:rsidP="00F151E7">
      <w:pPr>
        <w:shd w:val="clear" w:color="auto" w:fill="FFFFFF"/>
        <w:ind w:firstLine="709"/>
        <w:jc w:val="center"/>
        <w:rPr>
          <w:color w:val="333333"/>
          <w:sz w:val="16"/>
          <w:szCs w:val="16"/>
          <w:lang w:eastAsia="ru-RU"/>
        </w:rPr>
      </w:pPr>
      <w:r w:rsidRPr="00495DEA">
        <w:rPr>
          <w:color w:val="333333"/>
          <w:sz w:val="16"/>
          <w:szCs w:val="16"/>
          <w:lang w:eastAsia="ru-RU"/>
        </w:rPr>
        <w:t>1. Характеристика проблемы,</w:t>
      </w:r>
    </w:p>
    <w:p w:rsidR="00F151E7" w:rsidRPr="00495DEA" w:rsidRDefault="00F151E7" w:rsidP="00F151E7">
      <w:pPr>
        <w:shd w:val="clear" w:color="auto" w:fill="FFFFFF"/>
        <w:ind w:firstLine="709"/>
        <w:jc w:val="center"/>
        <w:rPr>
          <w:color w:val="333333"/>
          <w:sz w:val="16"/>
          <w:szCs w:val="16"/>
          <w:lang w:eastAsia="ru-RU"/>
        </w:rPr>
      </w:pPr>
      <w:r w:rsidRPr="00495DEA">
        <w:rPr>
          <w:color w:val="333333"/>
          <w:sz w:val="16"/>
          <w:szCs w:val="16"/>
          <w:lang w:eastAsia="ru-RU"/>
        </w:rPr>
        <w:t xml:space="preserve">на </w:t>
      </w:r>
      <w:proofErr w:type="gramStart"/>
      <w:r w:rsidRPr="00495DEA">
        <w:rPr>
          <w:color w:val="333333"/>
          <w:sz w:val="16"/>
          <w:szCs w:val="16"/>
          <w:lang w:eastAsia="ru-RU"/>
        </w:rPr>
        <w:t>решение</w:t>
      </w:r>
      <w:proofErr w:type="gramEnd"/>
      <w:r w:rsidRPr="00495DEA">
        <w:rPr>
          <w:color w:val="333333"/>
          <w:sz w:val="16"/>
          <w:szCs w:val="16"/>
          <w:lang w:eastAsia="ru-RU"/>
        </w:rPr>
        <w:t xml:space="preserve"> которой направлена Программа</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Одним из приоритетов национальной жилищной политики Росси</w:t>
      </w:r>
      <w:r w:rsidRPr="00495DEA">
        <w:rPr>
          <w:color w:val="333333"/>
          <w:sz w:val="16"/>
          <w:szCs w:val="16"/>
          <w:lang w:eastAsia="ru-RU"/>
        </w:rPr>
        <w:t>й</w:t>
      </w:r>
      <w:r w:rsidRPr="00495DEA">
        <w:rPr>
          <w:color w:val="333333"/>
          <w:sz w:val="16"/>
          <w:szCs w:val="16"/>
          <w:lang w:eastAsia="ru-RU"/>
        </w:rPr>
        <w:t>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В настоящее время дефицит жилых помещений, существующий Орловского района, усугубляется высокой степенью износа жилищного фонда, несоо</w:t>
      </w:r>
      <w:r w:rsidRPr="00495DEA">
        <w:rPr>
          <w:color w:val="333333"/>
          <w:sz w:val="16"/>
          <w:szCs w:val="16"/>
          <w:lang w:eastAsia="ru-RU"/>
        </w:rPr>
        <w:t>т</w:t>
      </w:r>
      <w:r w:rsidRPr="00495DEA">
        <w:rPr>
          <w:color w:val="333333"/>
          <w:sz w:val="16"/>
          <w:szCs w:val="16"/>
          <w:lang w:eastAsia="ru-RU"/>
        </w:rPr>
        <w:t>ветствием условий проживания в нем нормативным требованиям.</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Переселение граждан из аварийного жилищного фонда является о</w:t>
      </w:r>
      <w:r w:rsidRPr="00495DEA">
        <w:rPr>
          <w:color w:val="333333"/>
          <w:sz w:val="16"/>
          <w:szCs w:val="16"/>
          <w:lang w:eastAsia="ru-RU"/>
        </w:rPr>
        <w:t>д</w:t>
      </w:r>
      <w:r w:rsidRPr="00495DEA">
        <w:rPr>
          <w:color w:val="333333"/>
          <w:sz w:val="16"/>
          <w:szCs w:val="16"/>
          <w:lang w:eastAsia="ru-RU"/>
        </w:rPr>
        <w:t>ной из самых острых социальных проблем. Проживающие в аварийных домах граждане в основном не в состоянии самостоятельно приобрести ж</w:t>
      </w:r>
      <w:r w:rsidRPr="00495DEA">
        <w:rPr>
          <w:color w:val="333333"/>
          <w:sz w:val="16"/>
          <w:szCs w:val="16"/>
          <w:lang w:eastAsia="ru-RU"/>
        </w:rPr>
        <w:t>и</w:t>
      </w:r>
      <w:r w:rsidRPr="00495DEA">
        <w:rPr>
          <w:color w:val="333333"/>
          <w:sz w:val="16"/>
          <w:szCs w:val="16"/>
          <w:lang w:eastAsia="ru-RU"/>
        </w:rPr>
        <w:t>лище удовлетворительного качества.</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Предметом мероприятий данной Программы в соответствии с Фед</w:t>
      </w:r>
      <w:r w:rsidRPr="00495DEA">
        <w:rPr>
          <w:color w:val="333333"/>
          <w:sz w:val="16"/>
          <w:szCs w:val="16"/>
          <w:lang w:eastAsia="ru-RU"/>
        </w:rPr>
        <w:t>е</w:t>
      </w:r>
      <w:r w:rsidRPr="00495DEA">
        <w:rPr>
          <w:color w:val="333333"/>
          <w:sz w:val="16"/>
          <w:szCs w:val="16"/>
          <w:lang w:eastAsia="ru-RU"/>
        </w:rPr>
        <w:t>ральным </w:t>
      </w:r>
      <w:r w:rsidRPr="00495DEA">
        <w:rPr>
          <w:sz w:val="16"/>
          <w:szCs w:val="16"/>
          <w:lang w:eastAsia="ru-RU"/>
        </w:rPr>
        <w:t>законом </w:t>
      </w:r>
      <w:r w:rsidRPr="00495DEA">
        <w:rPr>
          <w:color w:val="333333"/>
          <w:sz w:val="16"/>
          <w:szCs w:val="16"/>
          <w:lang w:eastAsia="ru-RU"/>
        </w:rPr>
        <w:t>от 21.07.2007 № 185-ФЗ "О Фонде содействия реформ</w:t>
      </w:r>
      <w:r w:rsidRPr="00495DEA">
        <w:rPr>
          <w:color w:val="333333"/>
          <w:sz w:val="16"/>
          <w:szCs w:val="16"/>
          <w:lang w:eastAsia="ru-RU"/>
        </w:rPr>
        <w:t>и</w:t>
      </w:r>
      <w:r w:rsidRPr="00495DEA">
        <w:rPr>
          <w:color w:val="333333"/>
          <w:sz w:val="16"/>
          <w:szCs w:val="16"/>
          <w:lang w:eastAsia="ru-RU"/>
        </w:rPr>
        <w:t>рованию жилищно-коммунального хозяйства" (далее - Федеральный закон от 21.07.2007 № 185-ФЗ) являются многоквартирные жилые дома, призна</w:t>
      </w:r>
      <w:r w:rsidRPr="00495DEA">
        <w:rPr>
          <w:color w:val="333333"/>
          <w:sz w:val="16"/>
          <w:szCs w:val="16"/>
          <w:lang w:eastAsia="ru-RU"/>
        </w:rPr>
        <w:t>н</w:t>
      </w:r>
      <w:r w:rsidRPr="00495DEA">
        <w:rPr>
          <w:color w:val="333333"/>
          <w:sz w:val="16"/>
          <w:szCs w:val="16"/>
          <w:lang w:eastAsia="ru-RU"/>
        </w:rPr>
        <w:t>ные до 01.01.2017 в установленном порядке аварийными и подлежащими сносу в связи с физическим износом в процессе их эксплуатации.</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По данным инвентаризации, площадь таких домов в г. Орлов на 01.01.2017 составляет 1 572,3 кв.  метров.</w:t>
      </w:r>
    </w:p>
    <w:p w:rsidR="00F151E7" w:rsidRPr="00495DEA" w:rsidRDefault="00F151E7" w:rsidP="00F151E7">
      <w:pPr>
        <w:shd w:val="clear" w:color="auto" w:fill="FFFFFF"/>
        <w:ind w:firstLine="709"/>
        <w:jc w:val="both"/>
        <w:rPr>
          <w:color w:val="333333"/>
          <w:sz w:val="16"/>
          <w:szCs w:val="16"/>
          <w:lang w:eastAsia="ru-RU"/>
        </w:rPr>
      </w:pPr>
      <w:r w:rsidRPr="00495DEA">
        <w:rPr>
          <w:sz w:val="16"/>
          <w:szCs w:val="16"/>
          <w:lang w:eastAsia="ru-RU"/>
        </w:rPr>
        <w:t>Перечень м</w:t>
      </w:r>
      <w:r w:rsidRPr="00495DEA">
        <w:rPr>
          <w:color w:val="333333"/>
          <w:sz w:val="16"/>
          <w:szCs w:val="16"/>
          <w:lang w:eastAsia="ru-RU"/>
        </w:rPr>
        <w:t>ногоквартирных домов, признанных до 01.01.2017 в уст</w:t>
      </w:r>
      <w:r w:rsidRPr="00495DEA">
        <w:rPr>
          <w:color w:val="333333"/>
          <w:sz w:val="16"/>
          <w:szCs w:val="16"/>
          <w:lang w:eastAsia="ru-RU"/>
        </w:rPr>
        <w:t>а</w:t>
      </w:r>
      <w:r w:rsidRPr="00495DEA">
        <w:rPr>
          <w:color w:val="333333"/>
          <w:sz w:val="16"/>
          <w:szCs w:val="16"/>
          <w:lang w:eastAsia="ru-RU"/>
        </w:rPr>
        <w:t>новленном порядке аварийными и подлежащими сносу в связи с физич</w:t>
      </w:r>
      <w:r w:rsidRPr="00495DEA">
        <w:rPr>
          <w:color w:val="333333"/>
          <w:sz w:val="16"/>
          <w:szCs w:val="16"/>
          <w:lang w:eastAsia="ru-RU"/>
        </w:rPr>
        <w:t>е</w:t>
      </w:r>
      <w:r w:rsidRPr="00495DEA">
        <w:rPr>
          <w:color w:val="333333"/>
          <w:sz w:val="16"/>
          <w:szCs w:val="16"/>
          <w:lang w:eastAsia="ru-RU"/>
        </w:rPr>
        <w:t>ским износом в процессе их эксплуатации, предлагаемых к расселению в рамках Программы. Приложение № 1.</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В целом решение проблемы переселения граждан из аварийных мн</w:t>
      </w:r>
      <w:r w:rsidRPr="00495DEA">
        <w:rPr>
          <w:color w:val="333333"/>
          <w:sz w:val="16"/>
          <w:szCs w:val="16"/>
          <w:lang w:eastAsia="ru-RU"/>
        </w:rPr>
        <w:t>о</w:t>
      </w:r>
      <w:r w:rsidRPr="00495DEA">
        <w:rPr>
          <w:color w:val="333333"/>
          <w:sz w:val="16"/>
          <w:szCs w:val="16"/>
          <w:lang w:eastAsia="ru-RU"/>
        </w:rPr>
        <w:t>гоквартирных домов в рамках Программы будет способствовать снижению социальной напряженности в г. Орлов.</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2. Основные цели и задачи Программы</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Основной целью Программы является переселение граждан из ав</w:t>
      </w:r>
      <w:r w:rsidRPr="00495DEA">
        <w:rPr>
          <w:color w:val="333333"/>
          <w:sz w:val="16"/>
          <w:szCs w:val="16"/>
          <w:lang w:eastAsia="ru-RU"/>
        </w:rPr>
        <w:t>а</w:t>
      </w:r>
      <w:r w:rsidRPr="00495DEA">
        <w:rPr>
          <w:color w:val="333333"/>
          <w:sz w:val="16"/>
          <w:szCs w:val="16"/>
          <w:lang w:eastAsia="ru-RU"/>
        </w:rPr>
        <w:t>рийного жилищного фонда, признанного таковым до 01.01.2017 г.</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Для достижения цели Программы должны быть решены следующие задачи:</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Расселение аварийных многоквартирных домов</w:t>
      </w:r>
      <w:proofErr w:type="gramStart"/>
      <w:r w:rsidRPr="00495DEA">
        <w:rPr>
          <w:color w:val="333333"/>
          <w:sz w:val="16"/>
          <w:szCs w:val="16"/>
          <w:lang w:eastAsia="ru-RU"/>
        </w:rPr>
        <w:t>,.;</w:t>
      </w:r>
      <w:proofErr w:type="gramEnd"/>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xml:space="preserve">снос аварийных многоквартирных </w:t>
      </w:r>
      <w:proofErr w:type="gramStart"/>
      <w:r w:rsidRPr="00495DEA">
        <w:rPr>
          <w:color w:val="333333"/>
          <w:sz w:val="16"/>
          <w:szCs w:val="16"/>
          <w:lang w:eastAsia="ru-RU"/>
        </w:rPr>
        <w:t>домов</w:t>
      </w:r>
      <w:proofErr w:type="gramEnd"/>
      <w:r w:rsidRPr="00495DEA">
        <w:rPr>
          <w:color w:val="333333"/>
          <w:sz w:val="16"/>
          <w:szCs w:val="16"/>
          <w:lang w:eastAsia="ru-RU"/>
        </w:rPr>
        <w:t xml:space="preserve"> из которых полностью пер</w:t>
      </w:r>
      <w:r w:rsidRPr="00495DEA">
        <w:rPr>
          <w:color w:val="333333"/>
          <w:sz w:val="16"/>
          <w:szCs w:val="16"/>
          <w:lang w:eastAsia="ru-RU"/>
        </w:rPr>
        <w:t>е</w:t>
      </w:r>
      <w:r w:rsidRPr="00495DEA">
        <w:rPr>
          <w:color w:val="333333"/>
          <w:sz w:val="16"/>
          <w:szCs w:val="16"/>
          <w:lang w:eastAsia="ru-RU"/>
        </w:rPr>
        <w:t>селены граждане.</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Целевыми показателями оценки хода реализации Программы являю</w:t>
      </w:r>
      <w:r w:rsidRPr="00495DEA">
        <w:rPr>
          <w:color w:val="333333"/>
          <w:sz w:val="16"/>
          <w:szCs w:val="16"/>
          <w:lang w:eastAsia="ru-RU"/>
        </w:rPr>
        <w:t>т</w:t>
      </w:r>
      <w:r w:rsidRPr="00495DEA">
        <w:rPr>
          <w:color w:val="333333"/>
          <w:sz w:val="16"/>
          <w:szCs w:val="16"/>
          <w:lang w:eastAsia="ru-RU"/>
        </w:rPr>
        <w:t>ся:</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количество граждан, переселенных из аварийного жилищного фонда;</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площадь жилых помещений в многоквартирных домах, признанных до 01.01.2017 в установленном порядке аварийными и подлежащими сносу в связи с физическим износом, жители которых переселены в рамках в</w:t>
      </w:r>
      <w:r w:rsidRPr="00495DEA">
        <w:rPr>
          <w:color w:val="333333"/>
          <w:sz w:val="16"/>
          <w:szCs w:val="16"/>
          <w:lang w:eastAsia="ru-RU"/>
        </w:rPr>
        <w:t>ы</w:t>
      </w:r>
      <w:r w:rsidRPr="00495DEA">
        <w:rPr>
          <w:color w:val="333333"/>
          <w:sz w:val="16"/>
          <w:szCs w:val="16"/>
          <w:lang w:eastAsia="ru-RU"/>
        </w:rPr>
        <w:t>полнения мероприятий Программы.</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3. Комплекс программных мероприятий</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В рамках реализации Программы предусмотрены следующие мер</w:t>
      </w:r>
      <w:r w:rsidRPr="00495DEA">
        <w:rPr>
          <w:color w:val="333333"/>
          <w:sz w:val="16"/>
          <w:szCs w:val="16"/>
          <w:lang w:eastAsia="ru-RU"/>
        </w:rPr>
        <w:t>о</w:t>
      </w:r>
      <w:r w:rsidRPr="00495DEA">
        <w:rPr>
          <w:color w:val="333333"/>
          <w:sz w:val="16"/>
          <w:szCs w:val="16"/>
          <w:lang w:eastAsia="ru-RU"/>
        </w:rPr>
        <w:t>приятия:</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разработка и реализация нормативных правовых актов и организац</w:t>
      </w:r>
      <w:r w:rsidRPr="00495DEA">
        <w:rPr>
          <w:color w:val="333333"/>
          <w:sz w:val="16"/>
          <w:szCs w:val="16"/>
          <w:lang w:eastAsia="ru-RU"/>
        </w:rPr>
        <w:t>и</w:t>
      </w:r>
      <w:r w:rsidRPr="00495DEA">
        <w:rPr>
          <w:color w:val="333333"/>
          <w:sz w:val="16"/>
          <w:szCs w:val="16"/>
          <w:lang w:eastAsia="ru-RU"/>
        </w:rPr>
        <w:t>онных механизмов переселения граждан из аварийного жилищного фонда;</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формирование и подача заявок в областную адресную Программу «Переселение граждан, проживающих на территории Кировской области, из аварийного жилищного фонда» на 2020-2025 годы;</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реализация механизмов расселения из аварийного жилищного фонда, предусмотренных Программой;</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проведение конкурсов по приобретению у застройщиков жилых п</w:t>
      </w:r>
      <w:r w:rsidRPr="00495DEA">
        <w:rPr>
          <w:color w:val="333333"/>
          <w:sz w:val="16"/>
          <w:szCs w:val="16"/>
          <w:lang w:eastAsia="ru-RU"/>
        </w:rPr>
        <w:t>о</w:t>
      </w:r>
      <w:r w:rsidRPr="00495DEA">
        <w:rPr>
          <w:color w:val="333333"/>
          <w:sz w:val="16"/>
          <w:szCs w:val="16"/>
          <w:lang w:eastAsia="ru-RU"/>
        </w:rPr>
        <w:t>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495DEA">
        <w:rPr>
          <w:color w:val="333333"/>
          <w:sz w:val="16"/>
          <w:szCs w:val="16"/>
          <w:lang w:eastAsia="ru-RU"/>
        </w:rPr>
        <w:t>дств гр</w:t>
      </w:r>
      <w:proofErr w:type="gramEnd"/>
      <w:r w:rsidRPr="00495DEA">
        <w:rPr>
          <w:color w:val="333333"/>
          <w:sz w:val="16"/>
          <w:szCs w:val="16"/>
          <w:lang w:eastAsia="ru-RU"/>
        </w:rPr>
        <w:t>аждан и (или) юридических лиц) или на вторичном рынке жилья, предназначенных для расселения граждан;</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Завершающим мероприятием реализации Программы является снос</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аварийного жилищного фонда.</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План реализации мероприятий по переселению граждан из аварийн</w:t>
      </w:r>
      <w:r w:rsidRPr="00495DEA">
        <w:rPr>
          <w:color w:val="333333"/>
          <w:sz w:val="16"/>
          <w:szCs w:val="16"/>
          <w:lang w:eastAsia="ru-RU"/>
        </w:rPr>
        <w:t>о</w:t>
      </w:r>
      <w:r w:rsidRPr="00495DEA">
        <w:rPr>
          <w:color w:val="333333"/>
          <w:sz w:val="16"/>
          <w:szCs w:val="16"/>
          <w:lang w:eastAsia="ru-RU"/>
        </w:rPr>
        <w:t>го жилищного фонда, признанного таковым до 1 января 2017 года, по сп</w:t>
      </w:r>
      <w:r w:rsidRPr="00495DEA">
        <w:rPr>
          <w:color w:val="333333"/>
          <w:sz w:val="16"/>
          <w:szCs w:val="16"/>
          <w:lang w:eastAsia="ru-RU"/>
        </w:rPr>
        <w:t>о</w:t>
      </w:r>
      <w:r w:rsidRPr="00495DEA">
        <w:rPr>
          <w:color w:val="333333"/>
          <w:sz w:val="16"/>
          <w:szCs w:val="16"/>
          <w:lang w:eastAsia="ru-RU"/>
        </w:rPr>
        <w:t>собам переселения указан в приложении 2.</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4. Обоснование ресурсного обеспечения Программы</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4.1. Средства, направляемые на переселение граждан из аварийного жилищного фонда, имеют целевое назначение и не могут быть использов</w:t>
      </w:r>
      <w:r w:rsidRPr="00495DEA">
        <w:rPr>
          <w:color w:val="333333"/>
          <w:sz w:val="16"/>
          <w:szCs w:val="16"/>
          <w:lang w:eastAsia="ru-RU"/>
        </w:rPr>
        <w:t>а</w:t>
      </w:r>
      <w:r w:rsidRPr="00495DEA">
        <w:rPr>
          <w:color w:val="333333"/>
          <w:sz w:val="16"/>
          <w:szCs w:val="16"/>
          <w:lang w:eastAsia="ru-RU"/>
        </w:rPr>
        <w:t>ны органами местного самоуправления на иные цели. Программа может быть реализована при условии финансирования в полном объеме бюджет</w:t>
      </w:r>
      <w:r w:rsidRPr="00495DEA">
        <w:rPr>
          <w:color w:val="333333"/>
          <w:sz w:val="16"/>
          <w:szCs w:val="16"/>
          <w:lang w:eastAsia="ru-RU"/>
        </w:rPr>
        <w:t>а</w:t>
      </w:r>
      <w:r w:rsidRPr="00495DEA">
        <w:rPr>
          <w:color w:val="333333"/>
          <w:sz w:val="16"/>
          <w:szCs w:val="16"/>
          <w:lang w:eastAsia="ru-RU"/>
        </w:rPr>
        <w:t>ми всех уровней.</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В соответствии с законодательством Российской Федерации привл</w:t>
      </w:r>
      <w:r w:rsidRPr="00495DEA">
        <w:rPr>
          <w:color w:val="333333"/>
          <w:sz w:val="16"/>
          <w:szCs w:val="16"/>
          <w:lang w:eastAsia="ru-RU"/>
        </w:rPr>
        <w:t>е</w:t>
      </w:r>
      <w:r w:rsidRPr="00495DEA">
        <w:rPr>
          <w:color w:val="333333"/>
          <w:sz w:val="16"/>
          <w:szCs w:val="16"/>
          <w:lang w:eastAsia="ru-RU"/>
        </w:rPr>
        <w:t>чение финансовых средств на реализацию программных мероприятий во</w:t>
      </w:r>
      <w:r w:rsidRPr="00495DEA">
        <w:rPr>
          <w:color w:val="333333"/>
          <w:sz w:val="16"/>
          <w:szCs w:val="16"/>
          <w:lang w:eastAsia="ru-RU"/>
        </w:rPr>
        <w:t>з</w:t>
      </w:r>
      <w:r w:rsidRPr="00495DEA">
        <w:rPr>
          <w:color w:val="333333"/>
          <w:sz w:val="16"/>
          <w:szCs w:val="16"/>
          <w:lang w:eastAsia="ru-RU"/>
        </w:rPr>
        <w:t>можно в рамках исполнения Федерального </w:t>
      </w:r>
      <w:r w:rsidRPr="00495DEA">
        <w:rPr>
          <w:sz w:val="16"/>
          <w:szCs w:val="16"/>
          <w:lang w:eastAsia="ru-RU"/>
        </w:rPr>
        <w:t>закона о</w:t>
      </w:r>
      <w:r w:rsidRPr="00495DEA">
        <w:rPr>
          <w:color w:val="333333"/>
          <w:sz w:val="16"/>
          <w:szCs w:val="16"/>
          <w:lang w:eastAsia="ru-RU"/>
        </w:rPr>
        <w:t>т 21.07.2007 № 185-ФЗ.</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xml:space="preserve">4.2. Порядок </w:t>
      </w:r>
      <w:proofErr w:type="gramStart"/>
      <w:r w:rsidRPr="00495DEA">
        <w:rPr>
          <w:color w:val="333333"/>
          <w:sz w:val="16"/>
          <w:szCs w:val="16"/>
          <w:lang w:eastAsia="ru-RU"/>
        </w:rPr>
        <w:t>определения объема долевого финансирования перес</w:t>
      </w:r>
      <w:r w:rsidRPr="00495DEA">
        <w:rPr>
          <w:color w:val="333333"/>
          <w:sz w:val="16"/>
          <w:szCs w:val="16"/>
          <w:lang w:eastAsia="ru-RU"/>
        </w:rPr>
        <w:t>е</w:t>
      </w:r>
      <w:r w:rsidRPr="00495DEA">
        <w:rPr>
          <w:color w:val="333333"/>
          <w:sz w:val="16"/>
          <w:szCs w:val="16"/>
          <w:lang w:eastAsia="ru-RU"/>
        </w:rPr>
        <w:t>ления граждан</w:t>
      </w:r>
      <w:proofErr w:type="gramEnd"/>
      <w:r w:rsidRPr="00495DEA">
        <w:rPr>
          <w:color w:val="333333"/>
          <w:sz w:val="16"/>
          <w:szCs w:val="16"/>
          <w:lang w:eastAsia="ru-RU"/>
        </w:rPr>
        <w:t xml:space="preserve"> из аварийного жилищного фонда за счет средств Фонда и бюджета Кировской области установлен Федеральным </w:t>
      </w:r>
      <w:r w:rsidRPr="00495DEA">
        <w:rPr>
          <w:sz w:val="16"/>
          <w:szCs w:val="16"/>
          <w:lang w:eastAsia="ru-RU"/>
        </w:rPr>
        <w:t>законом </w:t>
      </w:r>
      <w:r w:rsidRPr="00495DEA">
        <w:rPr>
          <w:color w:val="333333"/>
          <w:sz w:val="16"/>
          <w:szCs w:val="16"/>
          <w:lang w:eastAsia="ru-RU"/>
        </w:rPr>
        <w:t>от 21.07.2007 № 185-ФЗ:</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В 2020 году:</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xml:space="preserve">процент </w:t>
      </w:r>
      <w:proofErr w:type="spellStart"/>
      <w:r w:rsidRPr="00495DEA">
        <w:rPr>
          <w:color w:val="333333"/>
          <w:sz w:val="16"/>
          <w:szCs w:val="16"/>
          <w:lang w:eastAsia="ru-RU"/>
        </w:rPr>
        <w:t>софинансирования</w:t>
      </w:r>
      <w:proofErr w:type="spellEnd"/>
      <w:r w:rsidRPr="00495DEA">
        <w:rPr>
          <w:color w:val="333333"/>
          <w:sz w:val="16"/>
          <w:szCs w:val="16"/>
          <w:lang w:eastAsia="ru-RU"/>
        </w:rPr>
        <w:t xml:space="preserve"> за счет средств Фонда составит 99 % к объему финансирования Программы,</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xml:space="preserve">процент </w:t>
      </w:r>
      <w:proofErr w:type="spellStart"/>
      <w:r w:rsidRPr="00495DEA">
        <w:rPr>
          <w:color w:val="333333"/>
          <w:sz w:val="16"/>
          <w:szCs w:val="16"/>
          <w:lang w:eastAsia="ru-RU"/>
        </w:rPr>
        <w:t>софинансирования</w:t>
      </w:r>
      <w:proofErr w:type="spellEnd"/>
      <w:r w:rsidRPr="00495DEA">
        <w:rPr>
          <w:color w:val="333333"/>
          <w:sz w:val="16"/>
          <w:szCs w:val="16"/>
          <w:lang w:eastAsia="ru-RU"/>
        </w:rPr>
        <w:t xml:space="preserve"> областного бюджета составит 0,9 %,</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xml:space="preserve">процент </w:t>
      </w:r>
      <w:proofErr w:type="spellStart"/>
      <w:r w:rsidRPr="00495DEA">
        <w:rPr>
          <w:color w:val="333333"/>
          <w:sz w:val="16"/>
          <w:szCs w:val="16"/>
          <w:lang w:eastAsia="ru-RU"/>
        </w:rPr>
        <w:t>софинансирования</w:t>
      </w:r>
      <w:proofErr w:type="spellEnd"/>
      <w:r w:rsidRPr="00495DEA">
        <w:rPr>
          <w:color w:val="333333"/>
          <w:sz w:val="16"/>
          <w:szCs w:val="16"/>
          <w:lang w:eastAsia="ru-RU"/>
        </w:rPr>
        <w:t xml:space="preserve"> местного бюджета составит 0,1 %</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В 2023году:</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xml:space="preserve">процент </w:t>
      </w:r>
      <w:proofErr w:type="spellStart"/>
      <w:r w:rsidRPr="00495DEA">
        <w:rPr>
          <w:color w:val="333333"/>
          <w:sz w:val="16"/>
          <w:szCs w:val="16"/>
          <w:lang w:eastAsia="ru-RU"/>
        </w:rPr>
        <w:t>софинансирования</w:t>
      </w:r>
      <w:proofErr w:type="spellEnd"/>
      <w:r w:rsidRPr="00495DEA">
        <w:rPr>
          <w:color w:val="333333"/>
          <w:sz w:val="16"/>
          <w:szCs w:val="16"/>
          <w:lang w:eastAsia="ru-RU"/>
        </w:rPr>
        <w:t xml:space="preserve"> за счет средств Фонда составит 99 % к объему финансирования Программы,</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xml:space="preserve">процент </w:t>
      </w:r>
      <w:proofErr w:type="spellStart"/>
      <w:r w:rsidRPr="00495DEA">
        <w:rPr>
          <w:color w:val="333333"/>
          <w:sz w:val="16"/>
          <w:szCs w:val="16"/>
          <w:lang w:eastAsia="ru-RU"/>
        </w:rPr>
        <w:t>софинансирования</w:t>
      </w:r>
      <w:proofErr w:type="spellEnd"/>
      <w:r w:rsidRPr="00495DEA">
        <w:rPr>
          <w:color w:val="333333"/>
          <w:sz w:val="16"/>
          <w:szCs w:val="16"/>
          <w:lang w:eastAsia="ru-RU"/>
        </w:rPr>
        <w:t xml:space="preserve"> областного бюджета составит 0,9 %,</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xml:space="preserve">процент </w:t>
      </w:r>
      <w:proofErr w:type="spellStart"/>
      <w:r w:rsidRPr="00495DEA">
        <w:rPr>
          <w:color w:val="333333"/>
          <w:sz w:val="16"/>
          <w:szCs w:val="16"/>
          <w:lang w:eastAsia="ru-RU"/>
        </w:rPr>
        <w:t>софинансирования</w:t>
      </w:r>
      <w:proofErr w:type="spellEnd"/>
      <w:r w:rsidRPr="00495DEA">
        <w:rPr>
          <w:color w:val="333333"/>
          <w:sz w:val="16"/>
          <w:szCs w:val="16"/>
          <w:lang w:eastAsia="ru-RU"/>
        </w:rPr>
        <w:t xml:space="preserve"> местного бюджета составит 0,1 %</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4.3. Финансирование мероприятий Программы предусматривается за счет средств Фонда, областного и местного бюджетов.</w:t>
      </w:r>
    </w:p>
    <w:p w:rsidR="00F151E7" w:rsidRPr="00495DEA" w:rsidRDefault="00F151E7" w:rsidP="00F151E7">
      <w:pPr>
        <w:ind w:firstLine="709"/>
        <w:rPr>
          <w:color w:val="333333"/>
          <w:sz w:val="16"/>
          <w:szCs w:val="16"/>
          <w:lang w:eastAsia="ru-RU"/>
        </w:rPr>
      </w:pPr>
      <w:r w:rsidRPr="00495DEA">
        <w:rPr>
          <w:color w:val="333333"/>
          <w:sz w:val="16"/>
          <w:szCs w:val="16"/>
          <w:lang w:eastAsia="ru-RU"/>
        </w:rPr>
        <w:t>Общий объем финансирования – 55 303 793,20 рубля, в том числе:</w:t>
      </w:r>
    </w:p>
    <w:p w:rsidR="00F151E7" w:rsidRPr="00495DEA" w:rsidRDefault="00F151E7" w:rsidP="00F151E7">
      <w:pPr>
        <w:ind w:firstLine="709"/>
        <w:rPr>
          <w:color w:val="333333"/>
          <w:sz w:val="16"/>
          <w:szCs w:val="16"/>
          <w:lang w:eastAsia="ru-RU"/>
        </w:rPr>
      </w:pPr>
      <w:r w:rsidRPr="00495DEA">
        <w:rPr>
          <w:color w:val="333333"/>
          <w:sz w:val="16"/>
          <w:szCs w:val="16"/>
          <w:lang w:eastAsia="ru-RU"/>
        </w:rPr>
        <w:t>Средства Фонда содействия реформированию жилищно-коммунального хозяйства –</w:t>
      </w:r>
      <w:r w:rsidRPr="00495DEA">
        <w:rPr>
          <w:sz w:val="16"/>
          <w:szCs w:val="16"/>
        </w:rPr>
        <w:t xml:space="preserve"> </w:t>
      </w:r>
      <w:r w:rsidRPr="00495DEA">
        <w:rPr>
          <w:color w:val="333333"/>
          <w:sz w:val="16"/>
          <w:szCs w:val="16"/>
          <w:lang w:eastAsia="ru-RU"/>
        </w:rPr>
        <w:t>54 750 755,10 рублей;</w:t>
      </w:r>
    </w:p>
    <w:p w:rsidR="00F151E7" w:rsidRPr="00495DEA" w:rsidRDefault="00F151E7" w:rsidP="00F151E7">
      <w:pPr>
        <w:ind w:firstLine="709"/>
        <w:rPr>
          <w:color w:val="333333"/>
          <w:sz w:val="16"/>
          <w:szCs w:val="16"/>
          <w:lang w:eastAsia="ru-RU"/>
        </w:rPr>
      </w:pPr>
      <w:r w:rsidRPr="00495DEA">
        <w:rPr>
          <w:color w:val="333333"/>
          <w:sz w:val="16"/>
          <w:szCs w:val="16"/>
          <w:lang w:eastAsia="ru-RU"/>
        </w:rPr>
        <w:t>Средства областного бюджета –</w:t>
      </w:r>
      <w:r w:rsidRPr="00495DEA">
        <w:rPr>
          <w:sz w:val="16"/>
          <w:szCs w:val="16"/>
        </w:rPr>
        <w:t xml:space="preserve"> </w:t>
      </w:r>
      <w:r w:rsidRPr="00495DEA">
        <w:rPr>
          <w:color w:val="333333"/>
          <w:sz w:val="16"/>
          <w:szCs w:val="16"/>
          <w:lang w:eastAsia="ru-RU"/>
        </w:rPr>
        <w:t>497 734,55  рублей;</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Средства местного бюджета – 55 303,55 рублей. </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Объем финансирования по годам:</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2020 год – 11 727 171,20 рублей</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средства Фонда содействия реформированию жилищно-коммунального хозяйства – 11 609 899,10 рублей;</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средства областного бюджета – 105 544,55 рублей;</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средства местного бюджета – 11 727,55 рублей.</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2023 год – 43 576 622,00 рублей</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средства Фонда содействия реформированию жилищно-коммунального хозяйства –  43 140 856,00 рублей;</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средства областного бюджета – 392 190,00 рублей;</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средства местного бюджета – 43 576,00 рублей.</w:t>
      </w:r>
    </w:p>
    <w:p w:rsidR="00F151E7" w:rsidRPr="00495DEA" w:rsidRDefault="00F151E7" w:rsidP="00F151E7">
      <w:pPr>
        <w:shd w:val="clear" w:color="auto" w:fill="FFFFFF"/>
        <w:ind w:firstLine="709"/>
        <w:jc w:val="both"/>
        <w:rPr>
          <w:color w:val="333333"/>
          <w:sz w:val="16"/>
          <w:szCs w:val="16"/>
          <w:lang w:eastAsia="ru-RU"/>
        </w:rPr>
      </w:pPr>
      <w:proofErr w:type="gramStart"/>
      <w:r w:rsidRPr="00495DEA">
        <w:rPr>
          <w:color w:val="333333"/>
          <w:sz w:val="16"/>
          <w:szCs w:val="16"/>
          <w:lang w:eastAsia="ru-RU"/>
        </w:rPr>
        <w:lastRenderedPageBreak/>
        <w:t>Необходимый объем ресурсов Программы определен как произвед</w:t>
      </w:r>
      <w:r w:rsidRPr="00495DEA">
        <w:rPr>
          <w:color w:val="333333"/>
          <w:sz w:val="16"/>
          <w:szCs w:val="16"/>
          <w:lang w:eastAsia="ru-RU"/>
        </w:rPr>
        <w:t>е</w:t>
      </w:r>
      <w:r w:rsidRPr="00495DEA">
        <w:rPr>
          <w:color w:val="333333"/>
          <w:sz w:val="16"/>
          <w:szCs w:val="16"/>
          <w:lang w:eastAsia="ru-RU"/>
        </w:rPr>
        <w:t>ние расселяемой площади жилых помещений в признанных до 01.01.2017 в установленном порядке аварийными и подлежащими сносу в связи с физическим износом в процессе эксплуатации многоквартирных домах и удельной стоимости одного квадратного метра общей площади жилого помещ</w:t>
      </w:r>
      <w:r w:rsidRPr="00495DEA">
        <w:rPr>
          <w:color w:val="333333"/>
          <w:sz w:val="16"/>
          <w:szCs w:val="16"/>
          <w:lang w:eastAsia="ru-RU"/>
        </w:rPr>
        <w:t>е</w:t>
      </w:r>
      <w:r w:rsidRPr="00495DEA">
        <w:rPr>
          <w:color w:val="333333"/>
          <w:sz w:val="16"/>
          <w:szCs w:val="16"/>
          <w:lang w:eastAsia="ru-RU"/>
        </w:rPr>
        <w:t>ния, указанной в плане реализации мероприятий по переселению по спос</w:t>
      </w:r>
      <w:r w:rsidRPr="00495DEA">
        <w:rPr>
          <w:color w:val="333333"/>
          <w:sz w:val="16"/>
          <w:szCs w:val="16"/>
          <w:lang w:eastAsia="ru-RU"/>
        </w:rPr>
        <w:t>о</w:t>
      </w:r>
      <w:r w:rsidRPr="00495DEA">
        <w:rPr>
          <w:color w:val="333333"/>
          <w:sz w:val="16"/>
          <w:szCs w:val="16"/>
          <w:lang w:eastAsia="ru-RU"/>
        </w:rPr>
        <w:t>бам переселения (Приложение № 3).</w:t>
      </w:r>
      <w:proofErr w:type="gramEnd"/>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5. Механизм реализации Программы, включающий в себя</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механизм управления Программой и механизм взаимодействия</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государственного заказчика и участников Программы</w:t>
      </w:r>
    </w:p>
    <w:p w:rsidR="00F151E7" w:rsidRPr="00495DEA" w:rsidRDefault="00F151E7" w:rsidP="00F151E7">
      <w:pPr>
        <w:shd w:val="clear" w:color="auto" w:fill="FFFFFF"/>
        <w:ind w:firstLine="709"/>
        <w:jc w:val="both"/>
        <w:rPr>
          <w:color w:val="333333"/>
          <w:sz w:val="16"/>
          <w:szCs w:val="16"/>
          <w:lang w:eastAsia="ru-RU"/>
        </w:rPr>
      </w:pP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Основными механизмами реализации Программы являются приобр</w:t>
      </w:r>
      <w:r w:rsidRPr="00495DEA">
        <w:rPr>
          <w:color w:val="333333"/>
          <w:sz w:val="16"/>
          <w:szCs w:val="16"/>
          <w:lang w:eastAsia="ru-RU"/>
        </w:rPr>
        <w:t>е</w:t>
      </w:r>
      <w:r w:rsidRPr="00495DEA">
        <w:rPr>
          <w:color w:val="333333"/>
          <w:sz w:val="16"/>
          <w:szCs w:val="16"/>
          <w:lang w:eastAsia="ru-RU"/>
        </w:rPr>
        <w:t>тение у застройщиков  и лиц, не являющихся застройщиками, жилых пом</w:t>
      </w:r>
      <w:r w:rsidRPr="00495DEA">
        <w:rPr>
          <w:color w:val="333333"/>
          <w:sz w:val="16"/>
          <w:szCs w:val="16"/>
          <w:lang w:eastAsia="ru-RU"/>
        </w:rPr>
        <w:t>е</w:t>
      </w:r>
      <w:r w:rsidRPr="00495DEA">
        <w:rPr>
          <w:color w:val="333333"/>
          <w:sz w:val="16"/>
          <w:szCs w:val="16"/>
          <w:lang w:eastAsia="ru-RU"/>
        </w:rPr>
        <w:t>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495DEA">
        <w:rPr>
          <w:color w:val="333333"/>
          <w:sz w:val="16"/>
          <w:szCs w:val="16"/>
          <w:lang w:eastAsia="ru-RU"/>
        </w:rPr>
        <w:t>дств гр</w:t>
      </w:r>
      <w:proofErr w:type="gramEnd"/>
      <w:r w:rsidRPr="00495DEA">
        <w:rPr>
          <w:color w:val="333333"/>
          <w:sz w:val="16"/>
          <w:szCs w:val="16"/>
          <w:lang w:eastAsia="ru-RU"/>
        </w:rPr>
        <w:t>аждан и (или) юридических лиц) а также выкуп жилых помещений у граждан.</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Приобретенные жилые помещения предполагается учитывать в казне муниципального образования в качестве муниципальной собственности и предоставлять в соответствии с жилищным законодательством гражданам, переселяемым из аварийного жилищного фонда.</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5.1.Способами переселения граждан являются:</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5.1.1.  Предоставление приобретенных жилых помещений по догов</w:t>
      </w:r>
      <w:r w:rsidRPr="00495DEA">
        <w:rPr>
          <w:color w:val="333333"/>
          <w:sz w:val="16"/>
          <w:szCs w:val="16"/>
          <w:lang w:eastAsia="ru-RU"/>
        </w:rPr>
        <w:t>о</w:t>
      </w:r>
      <w:r w:rsidRPr="00495DEA">
        <w:rPr>
          <w:color w:val="333333"/>
          <w:sz w:val="16"/>
          <w:szCs w:val="16"/>
          <w:lang w:eastAsia="ru-RU"/>
        </w:rPr>
        <w:t>рам социального найма гражданам, переселяемым из занимаемых по дог</w:t>
      </w:r>
      <w:r w:rsidRPr="00495DEA">
        <w:rPr>
          <w:color w:val="333333"/>
          <w:sz w:val="16"/>
          <w:szCs w:val="16"/>
          <w:lang w:eastAsia="ru-RU"/>
        </w:rPr>
        <w:t>о</w:t>
      </w:r>
      <w:r w:rsidRPr="00495DEA">
        <w:rPr>
          <w:color w:val="333333"/>
          <w:sz w:val="16"/>
          <w:szCs w:val="16"/>
          <w:lang w:eastAsia="ru-RU"/>
        </w:rPr>
        <w:t>ворам социального найма жилых помещений в аварийных многоквартирных домах.</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5.1.2.  Предоставление приобретенных жилых помещений по догов</w:t>
      </w:r>
      <w:r w:rsidRPr="00495DEA">
        <w:rPr>
          <w:color w:val="333333"/>
          <w:sz w:val="16"/>
          <w:szCs w:val="16"/>
          <w:lang w:eastAsia="ru-RU"/>
        </w:rPr>
        <w:t>о</w:t>
      </w:r>
      <w:r w:rsidRPr="00495DEA">
        <w:rPr>
          <w:color w:val="333333"/>
          <w:sz w:val="16"/>
          <w:szCs w:val="16"/>
          <w:lang w:eastAsia="ru-RU"/>
        </w:rPr>
        <w:t>рам мены гражданам, являющихся собственниками занимаемых жилых п</w:t>
      </w:r>
      <w:r w:rsidRPr="00495DEA">
        <w:rPr>
          <w:color w:val="333333"/>
          <w:sz w:val="16"/>
          <w:szCs w:val="16"/>
          <w:lang w:eastAsia="ru-RU"/>
        </w:rPr>
        <w:t>о</w:t>
      </w:r>
      <w:r w:rsidRPr="00495DEA">
        <w:rPr>
          <w:color w:val="333333"/>
          <w:sz w:val="16"/>
          <w:szCs w:val="16"/>
          <w:lang w:eastAsia="ru-RU"/>
        </w:rPr>
        <w:t>мещений в аварийных многоквартирных домах.</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5.1.3. Выкуп жилых помещений у собственников занимаемых жилых помещений в аварийных многоквартирных домах.</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Предоставляемое жилое помещение должно быть:</w:t>
      </w:r>
    </w:p>
    <w:p w:rsidR="00F151E7" w:rsidRPr="00495DEA" w:rsidRDefault="00F151E7" w:rsidP="00F151E7">
      <w:pPr>
        <w:shd w:val="clear" w:color="auto" w:fill="FFFFFF"/>
        <w:ind w:firstLine="709"/>
        <w:jc w:val="both"/>
        <w:rPr>
          <w:color w:val="333333"/>
          <w:sz w:val="16"/>
          <w:szCs w:val="16"/>
          <w:lang w:eastAsia="ru-RU"/>
        </w:rPr>
      </w:pPr>
      <w:proofErr w:type="gramStart"/>
      <w:r w:rsidRPr="00495DEA">
        <w:rPr>
          <w:color w:val="333333"/>
          <w:sz w:val="16"/>
          <w:szCs w:val="16"/>
          <w:lang w:eastAsia="ru-RU"/>
        </w:rPr>
        <w:t>благоустроенным применительно к условиям соответствующего нас</w:t>
      </w:r>
      <w:r w:rsidRPr="00495DEA">
        <w:rPr>
          <w:color w:val="333333"/>
          <w:sz w:val="16"/>
          <w:szCs w:val="16"/>
          <w:lang w:eastAsia="ru-RU"/>
        </w:rPr>
        <w:t>е</w:t>
      </w:r>
      <w:r w:rsidRPr="00495DEA">
        <w:rPr>
          <w:color w:val="333333"/>
          <w:sz w:val="16"/>
          <w:szCs w:val="16"/>
          <w:lang w:eastAsia="ru-RU"/>
        </w:rPr>
        <w:t>ленного пункта;</w:t>
      </w:r>
      <w:proofErr w:type="gramEnd"/>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xml:space="preserve">равнозначным по общей </w:t>
      </w:r>
      <w:proofErr w:type="gramStart"/>
      <w:r w:rsidRPr="00495DEA">
        <w:rPr>
          <w:color w:val="333333"/>
          <w:sz w:val="16"/>
          <w:szCs w:val="16"/>
          <w:lang w:eastAsia="ru-RU"/>
        </w:rPr>
        <w:t>площади</w:t>
      </w:r>
      <w:proofErr w:type="gramEnd"/>
      <w:r w:rsidRPr="00495DEA">
        <w:rPr>
          <w:color w:val="333333"/>
          <w:sz w:val="16"/>
          <w:szCs w:val="16"/>
          <w:lang w:eastAsia="ru-RU"/>
        </w:rPr>
        <w:t xml:space="preserve"> ранее занимаемому жилому пом</w:t>
      </w:r>
      <w:r w:rsidRPr="00495DEA">
        <w:rPr>
          <w:color w:val="333333"/>
          <w:sz w:val="16"/>
          <w:szCs w:val="16"/>
          <w:lang w:eastAsia="ru-RU"/>
        </w:rPr>
        <w:t>е</w:t>
      </w:r>
      <w:r w:rsidRPr="00495DEA">
        <w:rPr>
          <w:color w:val="333333"/>
          <w:sz w:val="16"/>
          <w:szCs w:val="16"/>
          <w:lang w:eastAsia="ru-RU"/>
        </w:rPr>
        <w:t>щению. Если наниматель и проживающие совместно с ним члены его семьи до выселения занимали квартиру или не менее чем две комнаты, наним</w:t>
      </w:r>
      <w:r w:rsidRPr="00495DEA">
        <w:rPr>
          <w:color w:val="333333"/>
          <w:sz w:val="16"/>
          <w:szCs w:val="16"/>
          <w:lang w:eastAsia="ru-RU"/>
        </w:rPr>
        <w:t>а</w:t>
      </w:r>
      <w:r w:rsidRPr="00495DEA">
        <w:rPr>
          <w:color w:val="333333"/>
          <w:sz w:val="16"/>
          <w:szCs w:val="16"/>
          <w:lang w:eastAsia="ru-RU"/>
        </w:rPr>
        <w:t>тель, соответственно, имеет право на получение квартиры или на получение жилого помещения, состоящего из того же числа комнат в коммунальной квартире. В случае переселения граждан из коммунальной квартиры при расчете общей площади изымаемого жилого помещения органам местного самоуправления рекомендуется учитывать площадь помещений вспомог</w:t>
      </w:r>
      <w:r w:rsidRPr="00495DEA">
        <w:rPr>
          <w:color w:val="333333"/>
          <w:sz w:val="16"/>
          <w:szCs w:val="16"/>
          <w:lang w:eastAsia="ru-RU"/>
        </w:rPr>
        <w:t>а</w:t>
      </w:r>
      <w:r w:rsidRPr="00495DEA">
        <w:rPr>
          <w:color w:val="333333"/>
          <w:sz w:val="16"/>
          <w:szCs w:val="16"/>
          <w:lang w:eastAsia="ru-RU"/>
        </w:rPr>
        <w:t>тельного использования, предназначенных для удовлетворения гражданами бытовых и иных нужд, связанных с их проживанием в квартире, пропорц</w:t>
      </w:r>
      <w:r w:rsidRPr="00495DEA">
        <w:rPr>
          <w:color w:val="333333"/>
          <w:sz w:val="16"/>
          <w:szCs w:val="16"/>
          <w:lang w:eastAsia="ru-RU"/>
        </w:rPr>
        <w:t>и</w:t>
      </w:r>
      <w:r w:rsidRPr="00495DEA">
        <w:rPr>
          <w:color w:val="333333"/>
          <w:sz w:val="16"/>
          <w:szCs w:val="16"/>
          <w:lang w:eastAsia="ru-RU"/>
        </w:rPr>
        <w:t>онально площади непосредственного проживания;</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отвечающим установленным требованиям, то есть пригодным для проживания.</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Жилое помещение, предоставляемое гражданам при переселении их в соответствии с Федеральным </w:t>
      </w:r>
      <w:r w:rsidRPr="00495DEA">
        <w:rPr>
          <w:color w:val="068BA9"/>
          <w:sz w:val="16"/>
          <w:szCs w:val="16"/>
          <w:lang w:eastAsia="ru-RU"/>
        </w:rPr>
        <w:t>законом</w:t>
      </w:r>
      <w:r w:rsidRPr="00495DEA">
        <w:rPr>
          <w:color w:val="333333"/>
          <w:sz w:val="16"/>
          <w:szCs w:val="16"/>
          <w:lang w:eastAsia="ru-RU"/>
        </w:rPr>
        <w:t> от 21.07.2007 № 185-ФЗ из аварийного жилищного фонда, находится по месту их жительства в границах соо</w:t>
      </w:r>
      <w:r w:rsidRPr="00495DEA">
        <w:rPr>
          <w:color w:val="333333"/>
          <w:sz w:val="16"/>
          <w:szCs w:val="16"/>
          <w:lang w:eastAsia="ru-RU"/>
        </w:rPr>
        <w:t>т</w:t>
      </w:r>
      <w:r w:rsidRPr="00495DEA">
        <w:rPr>
          <w:color w:val="333333"/>
          <w:sz w:val="16"/>
          <w:szCs w:val="16"/>
          <w:lang w:eastAsia="ru-RU"/>
        </w:rPr>
        <w:t xml:space="preserve">ветствующего населенного пункта или с согласия в письменной форме этих граждан в границах другого населенного пункта Кировской области. </w:t>
      </w:r>
      <w:proofErr w:type="gramStart"/>
      <w:r w:rsidRPr="00495DEA">
        <w:rPr>
          <w:color w:val="333333"/>
          <w:sz w:val="16"/>
          <w:szCs w:val="16"/>
          <w:lang w:eastAsia="ru-RU"/>
        </w:rPr>
        <w:t>При этом отказы граждан от предоставляемого им жилого помещения в гран</w:t>
      </w:r>
      <w:r w:rsidRPr="00495DEA">
        <w:rPr>
          <w:color w:val="333333"/>
          <w:sz w:val="16"/>
          <w:szCs w:val="16"/>
          <w:lang w:eastAsia="ru-RU"/>
        </w:rPr>
        <w:t>и</w:t>
      </w:r>
      <w:r w:rsidRPr="00495DEA">
        <w:rPr>
          <w:color w:val="333333"/>
          <w:sz w:val="16"/>
          <w:szCs w:val="16"/>
          <w:lang w:eastAsia="ru-RU"/>
        </w:rPr>
        <w:t>цах другого населенного пункта, в том числе неоднократные, не являются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Кировской области.</w:t>
      </w:r>
      <w:proofErr w:type="gramEnd"/>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5.2. Механизм предоставления средств из Фонда установлен Фед</w:t>
      </w:r>
      <w:r w:rsidRPr="00495DEA">
        <w:rPr>
          <w:color w:val="333333"/>
          <w:sz w:val="16"/>
          <w:szCs w:val="16"/>
          <w:lang w:eastAsia="ru-RU"/>
        </w:rPr>
        <w:t>е</w:t>
      </w:r>
      <w:r w:rsidRPr="00495DEA">
        <w:rPr>
          <w:color w:val="333333"/>
          <w:sz w:val="16"/>
          <w:szCs w:val="16"/>
          <w:lang w:eastAsia="ru-RU"/>
        </w:rPr>
        <w:t>ральным </w:t>
      </w:r>
      <w:hyperlink r:id="rId17" w:history="1">
        <w:r w:rsidRPr="00495DEA">
          <w:rPr>
            <w:color w:val="068BA9"/>
            <w:sz w:val="16"/>
            <w:szCs w:val="16"/>
            <w:lang w:eastAsia="ru-RU"/>
          </w:rPr>
          <w:t>законом</w:t>
        </w:r>
      </w:hyperlink>
      <w:r w:rsidRPr="00495DEA">
        <w:rPr>
          <w:color w:val="333333"/>
          <w:sz w:val="16"/>
          <w:szCs w:val="16"/>
          <w:lang w:eastAsia="ru-RU"/>
        </w:rPr>
        <w:t> от 21.07.2007 № 185-ФЗ.</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Заказчик Программы – администрация Орловского района.</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Ежеквартально, в срок до 5 числа месяца, следующего за отчетным периодом, заказчик представляет в министерство строительства Кировской области информацию о финансировании и выполнении мероприятий Пр</w:t>
      </w:r>
      <w:r w:rsidRPr="00495DEA">
        <w:rPr>
          <w:color w:val="333333"/>
          <w:sz w:val="16"/>
          <w:szCs w:val="16"/>
          <w:lang w:eastAsia="ru-RU"/>
        </w:rPr>
        <w:t>о</w:t>
      </w:r>
      <w:r w:rsidRPr="00495DEA">
        <w:rPr>
          <w:color w:val="333333"/>
          <w:sz w:val="16"/>
          <w:szCs w:val="16"/>
          <w:lang w:eastAsia="ru-RU"/>
        </w:rPr>
        <w:t>граммы.</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В реализации Программы участвуют органы местного самоуправл</w:t>
      </w:r>
      <w:r w:rsidRPr="00495DEA">
        <w:rPr>
          <w:color w:val="333333"/>
          <w:sz w:val="16"/>
          <w:szCs w:val="16"/>
          <w:lang w:eastAsia="ru-RU"/>
        </w:rPr>
        <w:t>е</w:t>
      </w:r>
      <w:r w:rsidRPr="00495DEA">
        <w:rPr>
          <w:color w:val="333333"/>
          <w:sz w:val="16"/>
          <w:szCs w:val="16"/>
          <w:lang w:eastAsia="ru-RU"/>
        </w:rPr>
        <w:t>ния.</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Органы местного самоуправления:</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-Администрация Орловского района: разрабатывает и представляет в министерство строительства Кировской области для согласования соответствующие муниципальные программы, которые предусматривают процед</w:t>
      </w:r>
      <w:r w:rsidRPr="00495DEA">
        <w:rPr>
          <w:color w:val="333333"/>
          <w:sz w:val="16"/>
          <w:szCs w:val="16"/>
          <w:lang w:eastAsia="ru-RU"/>
        </w:rPr>
        <w:t>у</w:t>
      </w:r>
      <w:r w:rsidRPr="00495DEA">
        <w:rPr>
          <w:color w:val="333333"/>
          <w:sz w:val="16"/>
          <w:szCs w:val="16"/>
          <w:lang w:eastAsia="ru-RU"/>
        </w:rPr>
        <w:t>ры переселения граждан из аварийного жилищного фонда в соответствии с действующим законодательством;</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приобретает жилые помещения для переселения граждан;</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xml:space="preserve">планирует в местном бюджете средства на </w:t>
      </w:r>
      <w:proofErr w:type="spellStart"/>
      <w:r w:rsidRPr="00495DEA">
        <w:rPr>
          <w:color w:val="333333"/>
          <w:sz w:val="16"/>
          <w:szCs w:val="16"/>
          <w:lang w:eastAsia="ru-RU"/>
        </w:rPr>
        <w:t>софинансирование</w:t>
      </w:r>
      <w:proofErr w:type="spellEnd"/>
      <w:r w:rsidRPr="00495DEA">
        <w:rPr>
          <w:color w:val="333333"/>
          <w:sz w:val="16"/>
          <w:szCs w:val="16"/>
          <w:lang w:eastAsia="ru-RU"/>
        </w:rPr>
        <w:t xml:space="preserve"> мер</w:t>
      </w:r>
      <w:r w:rsidRPr="00495DEA">
        <w:rPr>
          <w:color w:val="333333"/>
          <w:sz w:val="16"/>
          <w:szCs w:val="16"/>
          <w:lang w:eastAsia="ru-RU"/>
        </w:rPr>
        <w:t>о</w:t>
      </w:r>
      <w:r w:rsidRPr="00495DEA">
        <w:rPr>
          <w:color w:val="333333"/>
          <w:sz w:val="16"/>
          <w:szCs w:val="16"/>
          <w:lang w:eastAsia="ru-RU"/>
        </w:rPr>
        <w:t>приятий Программы;</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xml:space="preserve">осуществляет </w:t>
      </w:r>
      <w:proofErr w:type="gramStart"/>
      <w:r w:rsidRPr="00495DEA">
        <w:rPr>
          <w:color w:val="333333"/>
          <w:sz w:val="16"/>
          <w:szCs w:val="16"/>
          <w:lang w:eastAsia="ru-RU"/>
        </w:rPr>
        <w:t>контроль за</w:t>
      </w:r>
      <w:proofErr w:type="gramEnd"/>
      <w:r w:rsidRPr="00495DEA">
        <w:rPr>
          <w:color w:val="333333"/>
          <w:sz w:val="16"/>
          <w:szCs w:val="16"/>
          <w:lang w:eastAsia="ru-RU"/>
        </w:rPr>
        <w:t xml:space="preserve"> ходом строительства (приобретения) жилых помещений и целевым расходованием средств.</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xml:space="preserve">Администрация Орловского городского поселения (по согласованию) </w:t>
      </w:r>
      <w:proofErr w:type="gramStart"/>
      <w:r w:rsidRPr="00495DEA">
        <w:rPr>
          <w:color w:val="333333"/>
          <w:sz w:val="16"/>
          <w:szCs w:val="16"/>
          <w:lang w:eastAsia="ru-RU"/>
        </w:rPr>
        <w:t>–о</w:t>
      </w:r>
      <w:proofErr w:type="gramEnd"/>
      <w:r w:rsidRPr="00495DEA">
        <w:rPr>
          <w:color w:val="333333"/>
          <w:sz w:val="16"/>
          <w:szCs w:val="16"/>
          <w:lang w:eastAsia="ru-RU"/>
        </w:rPr>
        <w:t>существляет снос расселенных аварийных многоквартирных домов</w:t>
      </w:r>
    </w:p>
    <w:p w:rsidR="00F151E7" w:rsidRPr="00495DEA" w:rsidRDefault="00F151E7" w:rsidP="00F151E7">
      <w:pPr>
        <w:shd w:val="clear" w:color="auto" w:fill="FFFFFF"/>
        <w:ind w:firstLine="709"/>
        <w:jc w:val="both"/>
        <w:rPr>
          <w:color w:val="333333"/>
          <w:sz w:val="16"/>
          <w:szCs w:val="16"/>
          <w:lang w:eastAsia="ru-RU"/>
        </w:rPr>
      </w:pP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6. Оценка социально-экономической эффективности реализации Пр</w:t>
      </w:r>
      <w:r w:rsidRPr="00495DEA">
        <w:rPr>
          <w:color w:val="333333"/>
          <w:sz w:val="16"/>
          <w:szCs w:val="16"/>
          <w:lang w:eastAsia="ru-RU"/>
        </w:rPr>
        <w:t>о</w:t>
      </w:r>
      <w:r w:rsidRPr="00495DEA">
        <w:rPr>
          <w:color w:val="333333"/>
          <w:sz w:val="16"/>
          <w:szCs w:val="16"/>
          <w:lang w:eastAsia="ru-RU"/>
        </w:rPr>
        <w:t>граммы</w:t>
      </w:r>
    </w:p>
    <w:p w:rsidR="00F151E7" w:rsidRPr="00495DEA" w:rsidRDefault="00F151E7" w:rsidP="00F151E7">
      <w:pPr>
        <w:shd w:val="clear" w:color="auto" w:fill="FFFFFF"/>
        <w:ind w:firstLine="709"/>
        <w:jc w:val="both"/>
        <w:rPr>
          <w:color w:val="333333"/>
          <w:sz w:val="16"/>
          <w:szCs w:val="16"/>
          <w:lang w:eastAsia="ru-RU"/>
        </w:rPr>
      </w:pP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Реализация мероприятий, предусмотренных Программой, обеспечит создание благоприятных условий для наращивания объемов жилищного строительства.</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Социальная эффективность реализации мероприятий Программы з</w:t>
      </w:r>
      <w:r w:rsidRPr="00495DEA">
        <w:rPr>
          <w:color w:val="333333"/>
          <w:sz w:val="16"/>
          <w:szCs w:val="16"/>
          <w:lang w:eastAsia="ru-RU"/>
        </w:rPr>
        <w:t>а</w:t>
      </w:r>
      <w:r w:rsidRPr="00495DEA">
        <w:rPr>
          <w:color w:val="333333"/>
          <w:sz w:val="16"/>
          <w:szCs w:val="16"/>
          <w:lang w:eastAsia="ru-RU"/>
        </w:rPr>
        <w:t>ключается в улучшении жилищных условий граждан, проживающих в ав</w:t>
      </w:r>
      <w:r w:rsidRPr="00495DEA">
        <w:rPr>
          <w:color w:val="333333"/>
          <w:sz w:val="16"/>
          <w:szCs w:val="16"/>
          <w:lang w:eastAsia="ru-RU"/>
        </w:rPr>
        <w:t>а</w:t>
      </w:r>
      <w:r w:rsidRPr="00495DEA">
        <w:rPr>
          <w:color w:val="333333"/>
          <w:sz w:val="16"/>
          <w:szCs w:val="16"/>
          <w:lang w:eastAsia="ru-RU"/>
        </w:rPr>
        <w:t>рийном жилищном фонде, позволит снизить социальную напряженность.</w:t>
      </w:r>
    </w:p>
    <w:p w:rsidR="00F151E7" w:rsidRPr="00495DEA" w:rsidRDefault="00F151E7" w:rsidP="00F151E7">
      <w:pPr>
        <w:shd w:val="clear" w:color="auto" w:fill="FFFFFF"/>
        <w:ind w:firstLine="709"/>
        <w:jc w:val="both"/>
        <w:rPr>
          <w:sz w:val="16"/>
          <w:szCs w:val="16"/>
          <w:lang w:eastAsia="ru-RU"/>
        </w:rPr>
      </w:pPr>
      <w:r w:rsidRPr="00495DEA">
        <w:rPr>
          <w:color w:val="333333"/>
          <w:sz w:val="16"/>
          <w:szCs w:val="16"/>
          <w:lang w:eastAsia="ru-RU"/>
        </w:rPr>
        <w:t xml:space="preserve">Количественные показатели социальной эффективности реализации Программы соответствуют </w:t>
      </w:r>
      <w:r w:rsidRPr="00495DEA">
        <w:rPr>
          <w:sz w:val="16"/>
          <w:szCs w:val="16"/>
          <w:lang w:eastAsia="ru-RU"/>
        </w:rPr>
        <w:t>планируемым показателям выполнения Пр</w:t>
      </w:r>
      <w:r w:rsidRPr="00495DEA">
        <w:rPr>
          <w:sz w:val="16"/>
          <w:szCs w:val="16"/>
          <w:lang w:eastAsia="ru-RU"/>
        </w:rPr>
        <w:t>о</w:t>
      </w:r>
      <w:r w:rsidRPr="00495DEA">
        <w:rPr>
          <w:sz w:val="16"/>
          <w:szCs w:val="16"/>
          <w:lang w:eastAsia="ru-RU"/>
        </w:rPr>
        <w:t>граммы (приложение № 4).</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 </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7. Информационное обеспечение мероприятий Программы</w:t>
      </w:r>
    </w:p>
    <w:p w:rsidR="00F151E7" w:rsidRPr="00495DEA" w:rsidRDefault="00F151E7" w:rsidP="00F151E7">
      <w:pPr>
        <w:shd w:val="clear" w:color="auto" w:fill="FFFFFF"/>
        <w:ind w:firstLine="709"/>
        <w:jc w:val="both"/>
        <w:rPr>
          <w:color w:val="333333"/>
          <w:sz w:val="16"/>
          <w:szCs w:val="16"/>
          <w:lang w:eastAsia="ru-RU"/>
        </w:rPr>
      </w:pP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Реализация Программы в значительной мере зависит от своевреме</w:t>
      </w:r>
      <w:r w:rsidRPr="00495DEA">
        <w:rPr>
          <w:color w:val="333333"/>
          <w:sz w:val="16"/>
          <w:szCs w:val="16"/>
          <w:lang w:eastAsia="ru-RU"/>
        </w:rPr>
        <w:t>н</w:t>
      </w:r>
      <w:r w:rsidRPr="00495DEA">
        <w:rPr>
          <w:color w:val="333333"/>
          <w:sz w:val="16"/>
          <w:szCs w:val="16"/>
          <w:lang w:eastAsia="ru-RU"/>
        </w:rPr>
        <w:t>ности и доступности информации о ходе ее реализации.</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Вся информация, связанная с разработкой и реализацией Программы, размещается во всех доступных средствах массовой информации, включая:</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официальный сайт в сети Интернет администрации Орловского рай</w:t>
      </w:r>
      <w:r w:rsidRPr="00495DEA">
        <w:rPr>
          <w:color w:val="333333"/>
          <w:sz w:val="16"/>
          <w:szCs w:val="16"/>
          <w:lang w:eastAsia="ru-RU"/>
        </w:rPr>
        <w:t>о</w:t>
      </w:r>
      <w:r w:rsidRPr="00495DEA">
        <w:rPr>
          <w:color w:val="333333"/>
          <w:sz w:val="16"/>
          <w:szCs w:val="16"/>
          <w:lang w:eastAsia="ru-RU"/>
        </w:rPr>
        <w:t>на;</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официальное печатное издания района;</w:t>
      </w:r>
    </w:p>
    <w:p w:rsidR="00F151E7" w:rsidRPr="00495DEA" w:rsidRDefault="00F151E7" w:rsidP="00F151E7">
      <w:pPr>
        <w:shd w:val="clear" w:color="auto" w:fill="FFFFFF"/>
        <w:ind w:firstLine="709"/>
        <w:jc w:val="both"/>
        <w:rPr>
          <w:color w:val="333333"/>
          <w:sz w:val="16"/>
          <w:szCs w:val="16"/>
          <w:lang w:eastAsia="ru-RU"/>
        </w:rPr>
      </w:pPr>
      <w:r w:rsidRPr="00495DEA">
        <w:rPr>
          <w:color w:val="333333"/>
          <w:sz w:val="16"/>
          <w:szCs w:val="16"/>
          <w:lang w:eastAsia="ru-RU"/>
        </w:rPr>
        <w:t>Органы местного самоуправления района доводят информацию до граждан путем размещения на досках объявлений, расположенных во всех подъездах аварийных многоквартирных домов, включенных в Программу, о планируемых сроках начала и конца переселения граждан из данных домов, а в случае изменения указанных сроков - о причинах переноса и новых ср</w:t>
      </w:r>
      <w:r w:rsidRPr="00495DEA">
        <w:rPr>
          <w:color w:val="333333"/>
          <w:sz w:val="16"/>
          <w:szCs w:val="16"/>
          <w:lang w:eastAsia="ru-RU"/>
        </w:rPr>
        <w:t>о</w:t>
      </w:r>
      <w:r w:rsidRPr="00495DEA">
        <w:rPr>
          <w:color w:val="333333"/>
          <w:sz w:val="16"/>
          <w:szCs w:val="16"/>
          <w:lang w:eastAsia="ru-RU"/>
        </w:rPr>
        <w:t>ках.</w:t>
      </w:r>
    </w:p>
    <w:p w:rsidR="00F151E7" w:rsidRPr="00495DEA" w:rsidRDefault="00F151E7" w:rsidP="00F151E7">
      <w:pPr>
        <w:rPr>
          <w:sz w:val="16"/>
          <w:szCs w:val="16"/>
        </w:rPr>
      </w:pPr>
    </w:p>
    <w:p w:rsidR="00F151E7" w:rsidRPr="00495DEA" w:rsidRDefault="00F151E7" w:rsidP="00F151E7">
      <w:pPr>
        <w:spacing w:line="276" w:lineRule="auto"/>
        <w:jc w:val="right"/>
        <w:rPr>
          <w:sz w:val="16"/>
          <w:szCs w:val="16"/>
        </w:rPr>
      </w:pPr>
    </w:p>
    <w:p w:rsidR="00F151E7" w:rsidRPr="00495DEA" w:rsidRDefault="00F151E7" w:rsidP="00F151E7">
      <w:pPr>
        <w:tabs>
          <w:tab w:val="left" w:pos="8820"/>
        </w:tabs>
        <w:jc w:val="center"/>
        <w:rPr>
          <w:b/>
          <w:sz w:val="16"/>
          <w:szCs w:val="16"/>
          <w:lang w:val="en-US"/>
        </w:rPr>
      </w:pPr>
      <w:r w:rsidRPr="00495DEA">
        <w:rPr>
          <w:b/>
          <w:noProof/>
          <w:sz w:val="16"/>
          <w:szCs w:val="16"/>
          <w:lang w:eastAsia="ru-RU"/>
        </w:rPr>
        <w:lastRenderedPageBreak/>
        <w:drawing>
          <wp:inline distT="0" distB="0" distL="0" distR="0" wp14:anchorId="7AB48CF6" wp14:editId="7B90B2BF">
            <wp:extent cx="428625" cy="5238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solidFill>
                      <a:srgbClr val="FFFFFF"/>
                    </a:solidFill>
                    <a:ln>
                      <a:noFill/>
                    </a:ln>
                  </pic:spPr>
                </pic:pic>
              </a:graphicData>
            </a:graphic>
          </wp:inline>
        </w:drawing>
      </w:r>
    </w:p>
    <w:p w:rsidR="00F151E7" w:rsidRPr="00495DEA" w:rsidRDefault="00F151E7" w:rsidP="00F151E7">
      <w:pPr>
        <w:jc w:val="center"/>
        <w:rPr>
          <w:b/>
          <w:sz w:val="16"/>
          <w:szCs w:val="16"/>
          <w:lang w:val="en-US"/>
        </w:rPr>
      </w:pPr>
    </w:p>
    <w:p w:rsidR="00F151E7" w:rsidRPr="00495DEA" w:rsidRDefault="00F151E7" w:rsidP="00F151E7">
      <w:pPr>
        <w:jc w:val="center"/>
        <w:rPr>
          <w:b/>
          <w:sz w:val="16"/>
          <w:szCs w:val="16"/>
        </w:rPr>
      </w:pPr>
      <w:r w:rsidRPr="00495DEA">
        <w:rPr>
          <w:b/>
          <w:sz w:val="16"/>
          <w:szCs w:val="16"/>
        </w:rPr>
        <w:t>АДМИНИСТРАЦИЯ ОРЛОВСКОГО РАЙОНА</w:t>
      </w:r>
    </w:p>
    <w:p w:rsidR="00F151E7" w:rsidRPr="00495DEA" w:rsidRDefault="00F151E7" w:rsidP="00F151E7">
      <w:pPr>
        <w:ind w:right="283"/>
        <w:jc w:val="center"/>
        <w:rPr>
          <w:b/>
          <w:sz w:val="16"/>
          <w:szCs w:val="16"/>
        </w:rPr>
      </w:pPr>
      <w:r w:rsidRPr="00495DEA">
        <w:rPr>
          <w:b/>
          <w:sz w:val="16"/>
          <w:szCs w:val="16"/>
        </w:rPr>
        <w:t>КИРОВСКОЙ ОБЛАСТИ</w:t>
      </w:r>
    </w:p>
    <w:p w:rsidR="00F151E7" w:rsidRPr="00495DEA" w:rsidRDefault="00F151E7" w:rsidP="00F151E7">
      <w:pPr>
        <w:ind w:right="283"/>
        <w:jc w:val="center"/>
        <w:rPr>
          <w:sz w:val="16"/>
          <w:szCs w:val="16"/>
        </w:rPr>
      </w:pPr>
    </w:p>
    <w:p w:rsidR="00F151E7" w:rsidRPr="00495DEA" w:rsidRDefault="00F151E7" w:rsidP="00F151E7">
      <w:pPr>
        <w:ind w:right="283"/>
        <w:jc w:val="center"/>
        <w:rPr>
          <w:b/>
          <w:sz w:val="16"/>
          <w:szCs w:val="16"/>
        </w:rPr>
      </w:pPr>
      <w:r w:rsidRPr="00495DEA">
        <w:rPr>
          <w:b/>
          <w:sz w:val="16"/>
          <w:szCs w:val="16"/>
        </w:rPr>
        <w:t>ПОСТАНОВЛЕНИЕ</w:t>
      </w:r>
    </w:p>
    <w:p w:rsidR="00F151E7" w:rsidRPr="00495DEA" w:rsidRDefault="00F151E7" w:rsidP="00F151E7">
      <w:pPr>
        <w:ind w:right="-22"/>
        <w:jc w:val="center"/>
        <w:rPr>
          <w:sz w:val="16"/>
          <w:szCs w:val="16"/>
        </w:rPr>
      </w:pPr>
    </w:p>
    <w:p w:rsidR="00F151E7" w:rsidRPr="00495DEA" w:rsidRDefault="00F151E7" w:rsidP="00F151E7">
      <w:pPr>
        <w:pStyle w:val="1"/>
        <w:ind w:left="-432" w:right="-22" w:firstLine="0"/>
        <w:rPr>
          <w:b/>
          <w:bCs/>
          <w:sz w:val="16"/>
          <w:szCs w:val="16"/>
          <w:u w:val="single"/>
        </w:rPr>
      </w:pPr>
      <w:r w:rsidRPr="00495DEA">
        <w:rPr>
          <w:b/>
          <w:bCs/>
          <w:sz w:val="16"/>
          <w:szCs w:val="16"/>
        </w:rPr>
        <w:t xml:space="preserve">           18.02.2020                      </w:t>
      </w:r>
      <w:r w:rsidRPr="00495DEA">
        <w:rPr>
          <w:b/>
          <w:bCs/>
          <w:sz w:val="16"/>
          <w:szCs w:val="16"/>
        </w:rPr>
        <w:tab/>
      </w:r>
      <w:r w:rsidRPr="00495DEA">
        <w:rPr>
          <w:b/>
          <w:bCs/>
          <w:sz w:val="16"/>
          <w:szCs w:val="16"/>
        </w:rPr>
        <w:tab/>
      </w:r>
      <w:r w:rsidRPr="00495DEA">
        <w:rPr>
          <w:b/>
          <w:bCs/>
          <w:sz w:val="16"/>
          <w:szCs w:val="16"/>
        </w:rPr>
        <w:tab/>
        <w:t xml:space="preserve">                                    </w:t>
      </w:r>
      <w:r w:rsidR="00495DEA">
        <w:rPr>
          <w:b/>
          <w:bCs/>
          <w:sz w:val="16"/>
          <w:szCs w:val="16"/>
        </w:rPr>
        <w:tab/>
      </w:r>
      <w:r w:rsidR="00495DEA">
        <w:rPr>
          <w:b/>
          <w:bCs/>
          <w:sz w:val="16"/>
          <w:szCs w:val="16"/>
        </w:rPr>
        <w:tab/>
      </w:r>
      <w:r w:rsidR="00495DEA">
        <w:rPr>
          <w:b/>
          <w:bCs/>
          <w:sz w:val="16"/>
          <w:szCs w:val="16"/>
        </w:rPr>
        <w:tab/>
      </w:r>
      <w:r w:rsidR="00495DEA">
        <w:rPr>
          <w:b/>
          <w:bCs/>
          <w:sz w:val="16"/>
          <w:szCs w:val="16"/>
        </w:rPr>
        <w:tab/>
      </w:r>
      <w:r w:rsidRPr="00495DEA">
        <w:rPr>
          <w:b/>
          <w:bCs/>
          <w:sz w:val="16"/>
          <w:szCs w:val="16"/>
        </w:rPr>
        <w:t xml:space="preserve">    № 100-п</w:t>
      </w:r>
    </w:p>
    <w:p w:rsidR="00F151E7" w:rsidRPr="00495DEA" w:rsidRDefault="00495DEA" w:rsidP="00F151E7">
      <w:pPr>
        <w:pStyle w:val="1"/>
        <w:ind w:left="0" w:right="-22" w:firstLine="0"/>
        <w:rPr>
          <w:b/>
          <w:sz w:val="16"/>
          <w:szCs w:val="16"/>
        </w:rPr>
      </w:pPr>
      <w:r>
        <w:rPr>
          <w:b/>
          <w:sz w:val="16"/>
          <w:szCs w:val="16"/>
        </w:rPr>
        <w:t xml:space="preserve">                                                                                           </w:t>
      </w:r>
      <w:r w:rsidR="00F151E7" w:rsidRPr="00495DEA">
        <w:rPr>
          <w:b/>
          <w:sz w:val="16"/>
          <w:szCs w:val="16"/>
        </w:rPr>
        <w:t>г. Орлов</w:t>
      </w:r>
    </w:p>
    <w:p w:rsidR="00F151E7" w:rsidRPr="00495DEA" w:rsidRDefault="00F151E7" w:rsidP="00F151E7">
      <w:pPr>
        <w:ind w:right="-22"/>
        <w:jc w:val="center"/>
        <w:rPr>
          <w:b/>
          <w:sz w:val="16"/>
          <w:szCs w:val="16"/>
        </w:rPr>
      </w:pPr>
    </w:p>
    <w:p w:rsidR="00F151E7" w:rsidRPr="00495DEA" w:rsidRDefault="00F151E7" w:rsidP="00F151E7">
      <w:pPr>
        <w:jc w:val="center"/>
        <w:rPr>
          <w:sz w:val="16"/>
          <w:szCs w:val="16"/>
        </w:rPr>
      </w:pPr>
    </w:p>
    <w:p w:rsidR="00F151E7" w:rsidRPr="00495DEA" w:rsidRDefault="00F151E7" w:rsidP="00F151E7">
      <w:pPr>
        <w:autoSpaceDN w:val="0"/>
        <w:adjustRightInd w:val="0"/>
        <w:jc w:val="center"/>
        <w:rPr>
          <w:b/>
          <w:bCs/>
          <w:sz w:val="16"/>
          <w:szCs w:val="16"/>
        </w:rPr>
      </w:pPr>
      <w:r w:rsidRPr="00495DEA">
        <w:rPr>
          <w:b/>
          <w:bCs/>
          <w:sz w:val="16"/>
          <w:szCs w:val="16"/>
        </w:rPr>
        <w:t>О внесении изменений в постановление администрации Орловского района от 24.06.2019 № 380-п</w:t>
      </w:r>
    </w:p>
    <w:p w:rsidR="00F151E7" w:rsidRPr="00495DEA" w:rsidRDefault="00F151E7" w:rsidP="00F151E7">
      <w:pPr>
        <w:ind w:right="-22"/>
        <w:jc w:val="center"/>
        <w:rPr>
          <w:sz w:val="16"/>
          <w:szCs w:val="16"/>
        </w:rPr>
      </w:pPr>
    </w:p>
    <w:p w:rsidR="00F151E7" w:rsidRPr="00495DEA" w:rsidRDefault="00F151E7" w:rsidP="00F151E7">
      <w:pPr>
        <w:autoSpaceDN w:val="0"/>
        <w:adjustRightInd w:val="0"/>
        <w:ind w:firstLine="708"/>
        <w:jc w:val="both"/>
        <w:rPr>
          <w:bCs/>
          <w:sz w:val="16"/>
          <w:szCs w:val="16"/>
          <w:lang w:eastAsia="ru-RU"/>
        </w:rPr>
      </w:pPr>
      <w:r w:rsidRPr="00495DEA">
        <w:rPr>
          <w:bCs/>
          <w:sz w:val="16"/>
          <w:szCs w:val="16"/>
          <w:lang w:eastAsia="ru-RU"/>
        </w:rPr>
        <w:t>Администрация Орловского района ПОСТАНОВЛЯЕТ:</w:t>
      </w:r>
    </w:p>
    <w:p w:rsidR="00F151E7" w:rsidRPr="00495DEA" w:rsidRDefault="00F151E7" w:rsidP="00F151E7">
      <w:pPr>
        <w:autoSpaceDN w:val="0"/>
        <w:adjustRightInd w:val="0"/>
        <w:jc w:val="both"/>
        <w:rPr>
          <w:bCs/>
          <w:sz w:val="16"/>
          <w:szCs w:val="16"/>
          <w:lang w:eastAsia="ru-RU"/>
        </w:rPr>
      </w:pPr>
    </w:p>
    <w:p w:rsidR="00F151E7" w:rsidRPr="00495DEA" w:rsidRDefault="00F151E7" w:rsidP="00F151E7">
      <w:pPr>
        <w:ind w:firstLine="708"/>
        <w:jc w:val="both"/>
        <w:rPr>
          <w:sz w:val="16"/>
          <w:szCs w:val="16"/>
        </w:rPr>
      </w:pPr>
      <w:r w:rsidRPr="00495DEA">
        <w:rPr>
          <w:sz w:val="16"/>
          <w:szCs w:val="16"/>
        </w:rPr>
        <w:t>1. Внести изменения в состав комиссии по подготовке и проведению Всероссийской переписи населения 2020 года на территории Орловского района Кировской области, утвержденный приложением № 1 к постановлению администрации Орловского района от 24.06.2019 № 380-п:</w:t>
      </w:r>
    </w:p>
    <w:p w:rsidR="00F151E7" w:rsidRPr="00495DEA" w:rsidRDefault="00F151E7" w:rsidP="00F151E7">
      <w:pPr>
        <w:ind w:firstLine="708"/>
        <w:jc w:val="both"/>
        <w:rPr>
          <w:sz w:val="16"/>
          <w:szCs w:val="16"/>
        </w:rPr>
      </w:pPr>
      <w:r w:rsidRPr="00495DEA">
        <w:rPr>
          <w:sz w:val="16"/>
          <w:szCs w:val="16"/>
        </w:rPr>
        <w:t>1.1. 1Исключить из состава комиссии Боровского Алексея Николаевича, заведующего отделом по имуществу и земельным ресурсам администрации Орловского района.</w:t>
      </w:r>
    </w:p>
    <w:p w:rsidR="00F151E7" w:rsidRPr="00495DEA" w:rsidRDefault="00F151E7" w:rsidP="00F151E7">
      <w:pPr>
        <w:ind w:firstLine="708"/>
        <w:jc w:val="both"/>
        <w:rPr>
          <w:sz w:val="16"/>
          <w:szCs w:val="16"/>
        </w:rPr>
      </w:pPr>
      <w:r w:rsidRPr="00495DEA">
        <w:rPr>
          <w:sz w:val="16"/>
          <w:szCs w:val="16"/>
        </w:rPr>
        <w:t xml:space="preserve">1.2. Включить в состав комиссии </w:t>
      </w:r>
      <w:proofErr w:type="spellStart"/>
      <w:r w:rsidRPr="00495DEA">
        <w:rPr>
          <w:sz w:val="16"/>
          <w:szCs w:val="16"/>
        </w:rPr>
        <w:t>Стужук</w:t>
      </w:r>
      <w:proofErr w:type="spellEnd"/>
      <w:r w:rsidRPr="00495DEA">
        <w:rPr>
          <w:sz w:val="16"/>
          <w:szCs w:val="16"/>
        </w:rPr>
        <w:t xml:space="preserve"> Нину Александровну, заведующую отделом по имуществу и земельным ресурсам администрации Орловского района.</w:t>
      </w:r>
    </w:p>
    <w:p w:rsidR="00F151E7" w:rsidRPr="00495DEA" w:rsidRDefault="00F151E7" w:rsidP="00F151E7">
      <w:pPr>
        <w:ind w:firstLine="708"/>
        <w:jc w:val="both"/>
        <w:rPr>
          <w:sz w:val="16"/>
          <w:szCs w:val="16"/>
        </w:rPr>
      </w:pPr>
      <w:r w:rsidRPr="00495DEA">
        <w:rPr>
          <w:sz w:val="16"/>
          <w:szCs w:val="16"/>
        </w:rPr>
        <w:t>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w:t>
      </w:r>
    </w:p>
    <w:p w:rsidR="00F151E7" w:rsidRPr="00495DEA" w:rsidRDefault="00F151E7" w:rsidP="00F151E7">
      <w:pPr>
        <w:ind w:firstLine="708"/>
        <w:jc w:val="both"/>
        <w:rPr>
          <w:sz w:val="16"/>
          <w:szCs w:val="16"/>
        </w:rPr>
      </w:pPr>
      <w:r w:rsidRPr="00495DEA">
        <w:rPr>
          <w:bCs/>
          <w:sz w:val="16"/>
          <w:szCs w:val="16"/>
          <w:lang w:eastAsia="ru-RU"/>
        </w:rPr>
        <w:t xml:space="preserve">3. </w:t>
      </w:r>
      <w:r w:rsidRPr="00495DEA">
        <w:rPr>
          <w:sz w:val="16"/>
          <w:szCs w:val="16"/>
        </w:rPr>
        <w:t xml:space="preserve">Постановление вступает в силу с момента его официального опубликования. </w:t>
      </w:r>
    </w:p>
    <w:p w:rsidR="00F151E7" w:rsidRPr="00495DEA" w:rsidRDefault="00F151E7" w:rsidP="00F151E7">
      <w:pPr>
        <w:jc w:val="both"/>
        <w:rPr>
          <w:sz w:val="16"/>
          <w:szCs w:val="16"/>
        </w:rPr>
      </w:pPr>
    </w:p>
    <w:p w:rsidR="00F151E7" w:rsidRPr="00495DEA" w:rsidRDefault="00F151E7" w:rsidP="00F151E7">
      <w:pPr>
        <w:jc w:val="both"/>
        <w:rPr>
          <w:sz w:val="16"/>
          <w:szCs w:val="16"/>
        </w:rPr>
      </w:pPr>
    </w:p>
    <w:p w:rsidR="00F151E7" w:rsidRPr="00495DEA" w:rsidRDefault="00F151E7" w:rsidP="00F151E7">
      <w:pPr>
        <w:jc w:val="both"/>
        <w:rPr>
          <w:sz w:val="16"/>
          <w:szCs w:val="16"/>
        </w:rPr>
      </w:pPr>
      <w:r w:rsidRPr="00495DEA">
        <w:rPr>
          <w:sz w:val="16"/>
          <w:szCs w:val="16"/>
        </w:rPr>
        <w:t>Глава администрации</w:t>
      </w:r>
    </w:p>
    <w:p w:rsidR="00F151E7" w:rsidRPr="00495DEA" w:rsidRDefault="00F151E7" w:rsidP="00F151E7">
      <w:pPr>
        <w:jc w:val="both"/>
        <w:rPr>
          <w:sz w:val="16"/>
          <w:szCs w:val="16"/>
        </w:rPr>
      </w:pPr>
      <w:r w:rsidRPr="00495DEA">
        <w:rPr>
          <w:sz w:val="16"/>
          <w:szCs w:val="16"/>
        </w:rPr>
        <w:t>Орловского района                    С.С.</w:t>
      </w:r>
      <w:r w:rsidR="00495DEA">
        <w:rPr>
          <w:sz w:val="16"/>
          <w:szCs w:val="16"/>
        </w:rPr>
        <w:t xml:space="preserve"> </w:t>
      </w:r>
      <w:r w:rsidRPr="00495DEA">
        <w:rPr>
          <w:sz w:val="16"/>
          <w:szCs w:val="16"/>
        </w:rPr>
        <w:t>Целищев</w:t>
      </w:r>
    </w:p>
    <w:p w:rsidR="00F151E7" w:rsidRPr="00495DEA" w:rsidRDefault="00F151E7" w:rsidP="00F151E7">
      <w:pPr>
        <w:jc w:val="both"/>
        <w:rPr>
          <w:sz w:val="16"/>
          <w:szCs w:val="16"/>
        </w:rPr>
      </w:pPr>
      <w:r w:rsidRPr="00495DEA">
        <w:rPr>
          <w:sz w:val="16"/>
          <w:szCs w:val="16"/>
        </w:rPr>
        <w:t xml:space="preserve">  </w:t>
      </w:r>
    </w:p>
    <w:p w:rsidR="00F151E7" w:rsidRPr="00495DEA" w:rsidRDefault="00F151E7" w:rsidP="00F151E7">
      <w:pPr>
        <w:autoSpaceDN w:val="0"/>
        <w:adjustRightInd w:val="0"/>
        <w:ind w:left="5664"/>
        <w:jc w:val="both"/>
        <w:rPr>
          <w:sz w:val="16"/>
          <w:szCs w:val="16"/>
        </w:rPr>
      </w:pPr>
    </w:p>
    <w:p w:rsidR="00F151E7" w:rsidRPr="00495DEA" w:rsidRDefault="00F151E7" w:rsidP="00F151E7">
      <w:pPr>
        <w:ind w:right="-22"/>
        <w:jc w:val="center"/>
        <w:rPr>
          <w:b/>
          <w:sz w:val="16"/>
          <w:szCs w:val="16"/>
        </w:rPr>
      </w:pPr>
      <w:r w:rsidRPr="00495DEA">
        <w:rPr>
          <w:b/>
          <w:noProof/>
          <w:sz w:val="16"/>
          <w:szCs w:val="16"/>
          <w:lang w:eastAsia="ru-RU"/>
        </w:rPr>
        <w:drawing>
          <wp:inline distT="0" distB="0" distL="0" distR="0" wp14:anchorId="7926537A" wp14:editId="4E5D6688">
            <wp:extent cx="457200" cy="542925"/>
            <wp:effectExtent l="0" t="0" r="0" b="9525"/>
            <wp:docPr id="11" name="Рисунок 1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ерб района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F151E7" w:rsidRPr="00495DEA" w:rsidRDefault="00F151E7" w:rsidP="00F151E7">
      <w:pPr>
        <w:ind w:right="-22"/>
        <w:jc w:val="center"/>
        <w:rPr>
          <w:b/>
          <w:sz w:val="16"/>
          <w:szCs w:val="16"/>
          <w:lang w:val="en-US"/>
        </w:rPr>
      </w:pPr>
    </w:p>
    <w:p w:rsidR="00F151E7" w:rsidRPr="00495DEA" w:rsidRDefault="00F151E7" w:rsidP="00F151E7">
      <w:pPr>
        <w:ind w:right="-22"/>
        <w:jc w:val="center"/>
        <w:rPr>
          <w:b/>
          <w:sz w:val="16"/>
          <w:szCs w:val="16"/>
        </w:rPr>
      </w:pPr>
      <w:r w:rsidRPr="00495DEA">
        <w:rPr>
          <w:b/>
          <w:sz w:val="16"/>
          <w:szCs w:val="16"/>
        </w:rPr>
        <w:t>АДМИНИСТРАЦИЯ ОРЛОВСКОГО РАЙОНА</w:t>
      </w:r>
    </w:p>
    <w:p w:rsidR="00F151E7" w:rsidRPr="00495DEA" w:rsidRDefault="00F151E7" w:rsidP="00F151E7">
      <w:pPr>
        <w:ind w:right="-22"/>
        <w:jc w:val="center"/>
        <w:rPr>
          <w:b/>
          <w:sz w:val="16"/>
          <w:szCs w:val="16"/>
        </w:rPr>
      </w:pPr>
      <w:r w:rsidRPr="00495DEA">
        <w:rPr>
          <w:b/>
          <w:sz w:val="16"/>
          <w:szCs w:val="16"/>
        </w:rPr>
        <w:t xml:space="preserve"> КИРОВСКОЙ ОБЛАСТИ</w:t>
      </w:r>
    </w:p>
    <w:p w:rsidR="00F151E7" w:rsidRPr="00495DEA" w:rsidRDefault="00F151E7" w:rsidP="00F151E7">
      <w:pPr>
        <w:ind w:right="-22"/>
        <w:jc w:val="center"/>
        <w:rPr>
          <w:sz w:val="16"/>
          <w:szCs w:val="16"/>
        </w:rPr>
      </w:pPr>
    </w:p>
    <w:p w:rsidR="00F151E7" w:rsidRPr="00495DEA" w:rsidRDefault="00F151E7" w:rsidP="00F151E7">
      <w:pPr>
        <w:ind w:right="-22"/>
        <w:jc w:val="center"/>
        <w:rPr>
          <w:b/>
          <w:sz w:val="16"/>
          <w:szCs w:val="16"/>
        </w:rPr>
      </w:pPr>
      <w:r w:rsidRPr="00495DEA">
        <w:rPr>
          <w:b/>
          <w:sz w:val="16"/>
          <w:szCs w:val="16"/>
        </w:rPr>
        <w:t>ПОСТАНОВЛЕНИЕ</w:t>
      </w:r>
    </w:p>
    <w:p w:rsidR="00F151E7" w:rsidRPr="00495DEA" w:rsidRDefault="00F151E7" w:rsidP="00F151E7">
      <w:pPr>
        <w:ind w:right="-22"/>
        <w:rPr>
          <w:sz w:val="16"/>
          <w:szCs w:val="16"/>
        </w:rPr>
      </w:pPr>
    </w:p>
    <w:p w:rsidR="00F151E7" w:rsidRPr="00495DEA" w:rsidRDefault="00F151E7" w:rsidP="00F151E7">
      <w:pPr>
        <w:pStyle w:val="1"/>
        <w:ind w:right="-22"/>
        <w:rPr>
          <w:sz w:val="16"/>
          <w:szCs w:val="16"/>
        </w:rPr>
      </w:pPr>
      <w:r w:rsidRPr="00495DEA">
        <w:rPr>
          <w:sz w:val="16"/>
          <w:szCs w:val="16"/>
        </w:rPr>
        <w:t>18.02.2020</w:t>
      </w:r>
      <w:r w:rsidRPr="00495DEA">
        <w:rPr>
          <w:sz w:val="16"/>
          <w:szCs w:val="16"/>
        </w:rPr>
        <w:tab/>
      </w:r>
      <w:r w:rsidRPr="00495DEA">
        <w:rPr>
          <w:sz w:val="16"/>
          <w:szCs w:val="16"/>
        </w:rPr>
        <w:tab/>
      </w:r>
      <w:r w:rsidRPr="00495DEA">
        <w:rPr>
          <w:sz w:val="16"/>
          <w:szCs w:val="16"/>
        </w:rPr>
        <w:tab/>
      </w:r>
      <w:r w:rsidRPr="00495DEA">
        <w:rPr>
          <w:sz w:val="16"/>
          <w:szCs w:val="16"/>
        </w:rPr>
        <w:tab/>
      </w:r>
      <w:r w:rsidRPr="00495DEA">
        <w:rPr>
          <w:sz w:val="16"/>
          <w:szCs w:val="16"/>
        </w:rPr>
        <w:tab/>
        <w:t xml:space="preserve">                       </w:t>
      </w:r>
      <w:r w:rsidRPr="00495DEA">
        <w:rPr>
          <w:sz w:val="16"/>
          <w:szCs w:val="16"/>
        </w:rPr>
        <w:tab/>
      </w:r>
      <w:r w:rsidRPr="00495DEA">
        <w:rPr>
          <w:sz w:val="16"/>
          <w:szCs w:val="16"/>
        </w:rPr>
        <w:tab/>
      </w:r>
      <w:r w:rsidR="00495DEA">
        <w:rPr>
          <w:sz w:val="16"/>
          <w:szCs w:val="16"/>
        </w:rPr>
        <w:tab/>
      </w:r>
      <w:r w:rsidR="00495DEA">
        <w:rPr>
          <w:sz w:val="16"/>
          <w:szCs w:val="16"/>
        </w:rPr>
        <w:tab/>
      </w:r>
      <w:r w:rsidR="00495DEA">
        <w:rPr>
          <w:sz w:val="16"/>
          <w:szCs w:val="16"/>
        </w:rPr>
        <w:tab/>
      </w:r>
      <w:r w:rsidRPr="00495DEA">
        <w:rPr>
          <w:sz w:val="16"/>
          <w:szCs w:val="16"/>
        </w:rPr>
        <w:t>№ 101-П</w:t>
      </w:r>
    </w:p>
    <w:p w:rsidR="00F151E7" w:rsidRPr="00495DEA" w:rsidRDefault="00F151E7" w:rsidP="00F151E7">
      <w:pPr>
        <w:ind w:right="-22"/>
        <w:jc w:val="center"/>
        <w:rPr>
          <w:sz w:val="16"/>
          <w:szCs w:val="16"/>
        </w:rPr>
      </w:pPr>
      <w:r w:rsidRPr="00495DEA">
        <w:rPr>
          <w:sz w:val="16"/>
          <w:szCs w:val="16"/>
        </w:rPr>
        <w:t>г. Орлов</w:t>
      </w:r>
    </w:p>
    <w:p w:rsidR="00F151E7" w:rsidRPr="00495DEA" w:rsidRDefault="00F151E7" w:rsidP="00F151E7">
      <w:pPr>
        <w:ind w:right="-22"/>
        <w:jc w:val="both"/>
        <w:rPr>
          <w:sz w:val="16"/>
          <w:szCs w:val="16"/>
        </w:rPr>
      </w:pPr>
    </w:p>
    <w:p w:rsidR="00F151E7" w:rsidRPr="00495DEA" w:rsidRDefault="00F151E7" w:rsidP="00F151E7">
      <w:pPr>
        <w:pStyle w:val="a5"/>
        <w:ind w:right="-22"/>
        <w:rPr>
          <w:b w:val="0"/>
          <w:sz w:val="16"/>
          <w:szCs w:val="16"/>
        </w:rPr>
      </w:pPr>
      <w:r w:rsidRPr="00495DEA">
        <w:rPr>
          <w:b w:val="0"/>
          <w:sz w:val="16"/>
          <w:szCs w:val="16"/>
        </w:rPr>
        <w:t xml:space="preserve">О внесении изменений в постановление администрации </w:t>
      </w:r>
    </w:p>
    <w:p w:rsidR="00F151E7" w:rsidRPr="00495DEA" w:rsidRDefault="00F151E7" w:rsidP="00F151E7">
      <w:pPr>
        <w:pStyle w:val="a5"/>
        <w:ind w:right="-22"/>
        <w:rPr>
          <w:b w:val="0"/>
          <w:sz w:val="16"/>
          <w:szCs w:val="16"/>
        </w:rPr>
      </w:pPr>
      <w:r w:rsidRPr="00495DEA">
        <w:rPr>
          <w:b w:val="0"/>
          <w:sz w:val="16"/>
          <w:szCs w:val="16"/>
        </w:rPr>
        <w:t>Орловского района от 19.11.2018 № 747-П</w:t>
      </w:r>
    </w:p>
    <w:p w:rsidR="00F151E7" w:rsidRPr="00495DEA" w:rsidRDefault="00F151E7" w:rsidP="00F151E7">
      <w:pPr>
        <w:pStyle w:val="a5"/>
        <w:rPr>
          <w:b w:val="0"/>
          <w:bCs w:val="0"/>
          <w:sz w:val="16"/>
          <w:szCs w:val="16"/>
        </w:rPr>
      </w:pPr>
    </w:p>
    <w:p w:rsidR="00F151E7" w:rsidRPr="00495DEA" w:rsidRDefault="00F151E7" w:rsidP="00F151E7">
      <w:pPr>
        <w:spacing w:line="276" w:lineRule="auto"/>
        <w:ind w:firstLine="709"/>
        <w:jc w:val="both"/>
        <w:rPr>
          <w:spacing w:val="1"/>
          <w:sz w:val="16"/>
          <w:szCs w:val="16"/>
          <w:u w:val="single"/>
          <w:shd w:val="clear" w:color="auto" w:fill="FFFFFF"/>
        </w:rPr>
      </w:pPr>
      <w:r w:rsidRPr="00495DEA">
        <w:rPr>
          <w:spacing w:val="1"/>
          <w:sz w:val="16"/>
          <w:szCs w:val="16"/>
          <w:u w:val="single"/>
          <w:shd w:val="clear" w:color="auto" w:fill="FFFFFF"/>
        </w:rPr>
        <w:t xml:space="preserve">В соответствии с </w:t>
      </w:r>
      <w:hyperlink r:id="rId19" w:history="1">
        <w:r w:rsidRPr="00495DEA">
          <w:rPr>
            <w:rStyle w:val="ac"/>
            <w:color w:val="auto"/>
            <w:spacing w:val="1"/>
            <w:sz w:val="16"/>
            <w:szCs w:val="16"/>
            <w:shd w:val="clear" w:color="auto" w:fill="FFFFFF"/>
          </w:rPr>
          <w:t xml:space="preserve">Федеральными законом от 27.07.2010 г. N 210-ФЗ "Об организации предоставления государственных и муниципальных услуг»,  </w:t>
        </w:r>
      </w:hyperlink>
      <w:r w:rsidRPr="00495DEA">
        <w:rPr>
          <w:spacing w:val="1"/>
          <w:sz w:val="16"/>
          <w:szCs w:val="16"/>
          <w:u w:val="single"/>
          <w:shd w:val="clear" w:color="auto" w:fill="FFFFFF"/>
        </w:rPr>
        <w:t>администрация Орловского района ПОСТАНОВЛЯЕТ:</w:t>
      </w:r>
    </w:p>
    <w:p w:rsidR="00F151E7" w:rsidRPr="00495DEA" w:rsidRDefault="00F151E7" w:rsidP="00F151E7">
      <w:pPr>
        <w:pStyle w:val="a5"/>
        <w:spacing w:line="276" w:lineRule="auto"/>
        <w:ind w:right="-22"/>
        <w:jc w:val="both"/>
        <w:rPr>
          <w:b w:val="0"/>
          <w:sz w:val="16"/>
          <w:szCs w:val="16"/>
          <w:u w:val="single"/>
        </w:rPr>
      </w:pPr>
      <w:r w:rsidRPr="00495DEA">
        <w:rPr>
          <w:b w:val="0"/>
          <w:sz w:val="16"/>
          <w:szCs w:val="16"/>
          <w:u w:val="single"/>
        </w:rPr>
        <w:t xml:space="preserve">          1. Внести  изменения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утвержденный постановлением администрации Орловского района Кировской области от 19.11.2018 № 747-П (далее – Регламент):</w:t>
      </w:r>
    </w:p>
    <w:p w:rsidR="00F151E7" w:rsidRPr="00495DEA" w:rsidRDefault="00F151E7" w:rsidP="00F151E7">
      <w:pPr>
        <w:pStyle w:val="a5"/>
        <w:spacing w:line="276" w:lineRule="auto"/>
        <w:ind w:right="-22"/>
        <w:jc w:val="both"/>
        <w:rPr>
          <w:b w:val="0"/>
          <w:sz w:val="16"/>
          <w:szCs w:val="16"/>
          <w:u w:val="single"/>
        </w:rPr>
      </w:pPr>
      <w:r w:rsidRPr="00495DEA">
        <w:rPr>
          <w:b w:val="0"/>
          <w:sz w:val="16"/>
          <w:szCs w:val="16"/>
          <w:u w:val="single"/>
        </w:rPr>
        <w:tab/>
        <w:t>1.1. Абзац 1 пункта 2.4. Регламента изложить в новой редакции:</w:t>
      </w:r>
    </w:p>
    <w:p w:rsidR="00F151E7" w:rsidRPr="00495DEA" w:rsidRDefault="00F151E7" w:rsidP="00F151E7">
      <w:pPr>
        <w:pStyle w:val="a5"/>
        <w:spacing w:line="276" w:lineRule="auto"/>
        <w:ind w:right="-22"/>
        <w:jc w:val="both"/>
        <w:rPr>
          <w:b w:val="0"/>
          <w:sz w:val="16"/>
          <w:szCs w:val="16"/>
          <w:u w:val="single"/>
        </w:rPr>
      </w:pPr>
      <w:r w:rsidRPr="00495DEA">
        <w:rPr>
          <w:b w:val="0"/>
          <w:sz w:val="16"/>
          <w:szCs w:val="16"/>
          <w:u w:val="single"/>
        </w:rPr>
        <w:tab/>
        <w:t>«Максимальный срок предоставления муниципальной услуги не может превышать 12 календарных дней со дня поступления заявления в администрацию</w:t>
      </w:r>
      <w:proofErr w:type="gramStart"/>
      <w:r w:rsidRPr="00495DEA">
        <w:rPr>
          <w:b w:val="0"/>
          <w:sz w:val="16"/>
          <w:szCs w:val="16"/>
          <w:u w:val="single"/>
        </w:rPr>
        <w:t>.»</w:t>
      </w:r>
      <w:proofErr w:type="gramEnd"/>
    </w:p>
    <w:p w:rsidR="00F151E7" w:rsidRPr="00495DEA" w:rsidRDefault="00F151E7" w:rsidP="00F151E7">
      <w:pPr>
        <w:spacing w:line="276" w:lineRule="auto"/>
        <w:ind w:firstLine="709"/>
        <w:jc w:val="both"/>
        <w:rPr>
          <w:sz w:val="16"/>
          <w:szCs w:val="16"/>
        </w:rPr>
      </w:pPr>
      <w:r w:rsidRPr="00495DEA">
        <w:rPr>
          <w:sz w:val="16"/>
          <w:szCs w:val="16"/>
        </w:rPr>
        <w:t xml:space="preserve">2. </w:t>
      </w:r>
      <w:proofErr w:type="gramStart"/>
      <w:r w:rsidRPr="00495DEA">
        <w:rPr>
          <w:sz w:val="16"/>
          <w:szCs w:val="16"/>
        </w:rPr>
        <w:t>Контроль за</w:t>
      </w:r>
      <w:proofErr w:type="gramEnd"/>
      <w:r w:rsidRPr="00495DEA">
        <w:rPr>
          <w:sz w:val="16"/>
          <w:szCs w:val="16"/>
        </w:rPr>
        <w:t xml:space="preserve"> исполнением настоящего постановления возложить на заведующую отделом по имуществу и земельным ресурсам администрации Орловского района </w:t>
      </w:r>
      <w:proofErr w:type="spellStart"/>
      <w:r w:rsidRPr="00495DEA">
        <w:rPr>
          <w:sz w:val="16"/>
          <w:szCs w:val="16"/>
        </w:rPr>
        <w:t>Стужук</w:t>
      </w:r>
      <w:proofErr w:type="spellEnd"/>
      <w:r w:rsidRPr="00495DEA">
        <w:rPr>
          <w:sz w:val="16"/>
          <w:szCs w:val="16"/>
        </w:rPr>
        <w:t xml:space="preserve"> Н.А. </w:t>
      </w:r>
    </w:p>
    <w:p w:rsidR="00F151E7" w:rsidRPr="00495DEA" w:rsidRDefault="00F151E7" w:rsidP="00F151E7">
      <w:pPr>
        <w:spacing w:line="276" w:lineRule="auto"/>
        <w:ind w:firstLine="709"/>
        <w:jc w:val="both"/>
        <w:rPr>
          <w:sz w:val="16"/>
          <w:szCs w:val="16"/>
        </w:rPr>
      </w:pPr>
      <w:r w:rsidRPr="00495DEA">
        <w:rPr>
          <w:spacing w:val="1"/>
          <w:sz w:val="16"/>
          <w:szCs w:val="16"/>
          <w:shd w:val="clear" w:color="auto" w:fill="FFFFFF"/>
        </w:rPr>
        <w:t xml:space="preserve">3.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 </w:t>
      </w:r>
    </w:p>
    <w:p w:rsidR="00F151E7" w:rsidRPr="00495DEA" w:rsidRDefault="00F151E7" w:rsidP="00F151E7">
      <w:pPr>
        <w:spacing w:line="276" w:lineRule="auto"/>
        <w:jc w:val="both"/>
        <w:rPr>
          <w:sz w:val="16"/>
          <w:szCs w:val="16"/>
        </w:rPr>
      </w:pPr>
      <w:r w:rsidRPr="00495DEA">
        <w:rPr>
          <w:spacing w:val="1"/>
          <w:sz w:val="16"/>
          <w:szCs w:val="16"/>
          <w:shd w:val="clear" w:color="auto" w:fill="FFFFFF"/>
        </w:rPr>
        <w:t xml:space="preserve">          4. Постановление вступает в силу с момента опубликования.</w:t>
      </w:r>
    </w:p>
    <w:p w:rsidR="00F151E7" w:rsidRPr="00495DEA" w:rsidRDefault="00F151E7" w:rsidP="00F151E7">
      <w:pPr>
        <w:pStyle w:val="a5"/>
        <w:spacing w:line="240" w:lineRule="exact"/>
        <w:jc w:val="left"/>
        <w:rPr>
          <w:sz w:val="16"/>
          <w:szCs w:val="16"/>
        </w:rPr>
      </w:pPr>
    </w:p>
    <w:p w:rsidR="00F151E7" w:rsidRPr="00495DEA" w:rsidRDefault="00F151E7" w:rsidP="00F151E7">
      <w:pPr>
        <w:pStyle w:val="a5"/>
        <w:spacing w:line="240" w:lineRule="exact"/>
        <w:jc w:val="left"/>
        <w:rPr>
          <w:b w:val="0"/>
          <w:sz w:val="16"/>
          <w:szCs w:val="16"/>
        </w:rPr>
      </w:pPr>
      <w:r w:rsidRPr="00495DEA">
        <w:rPr>
          <w:b w:val="0"/>
          <w:sz w:val="16"/>
          <w:szCs w:val="16"/>
        </w:rPr>
        <w:t xml:space="preserve">Глава администрации </w:t>
      </w:r>
    </w:p>
    <w:p w:rsidR="00F151E7" w:rsidRPr="00495DEA" w:rsidRDefault="00F151E7" w:rsidP="00F151E7">
      <w:pPr>
        <w:pStyle w:val="a5"/>
        <w:spacing w:line="240" w:lineRule="exact"/>
        <w:jc w:val="left"/>
        <w:rPr>
          <w:b w:val="0"/>
          <w:sz w:val="16"/>
          <w:szCs w:val="16"/>
        </w:rPr>
      </w:pPr>
      <w:r w:rsidRPr="00495DEA">
        <w:rPr>
          <w:b w:val="0"/>
          <w:sz w:val="16"/>
          <w:szCs w:val="16"/>
        </w:rPr>
        <w:t>Орловского района              С.С.</w:t>
      </w:r>
      <w:r w:rsidR="00495DEA" w:rsidRPr="00495DEA">
        <w:rPr>
          <w:b w:val="0"/>
          <w:sz w:val="16"/>
          <w:szCs w:val="16"/>
        </w:rPr>
        <w:t xml:space="preserve"> </w:t>
      </w:r>
      <w:r w:rsidRPr="00495DEA">
        <w:rPr>
          <w:b w:val="0"/>
          <w:sz w:val="16"/>
          <w:szCs w:val="16"/>
        </w:rPr>
        <w:t>Целищев</w:t>
      </w:r>
    </w:p>
    <w:p w:rsidR="00F151E7" w:rsidRDefault="00F151E7" w:rsidP="00F151E7">
      <w:pPr>
        <w:pStyle w:val="ListParagraph"/>
        <w:shd w:val="clear" w:color="auto" w:fill="FFFFFF"/>
        <w:spacing w:after="0" w:line="264" w:lineRule="auto"/>
        <w:ind w:left="110"/>
        <w:jc w:val="both"/>
        <w:rPr>
          <w:rFonts w:ascii="Times New Roman" w:hAnsi="Times New Roman" w:cs="Times New Roman"/>
          <w:i/>
          <w:iCs/>
          <w:sz w:val="16"/>
          <w:szCs w:val="16"/>
        </w:rPr>
      </w:pPr>
    </w:p>
    <w:p w:rsidR="00495DEA" w:rsidRDefault="00495DEA" w:rsidP="00F151E7">
      <w:pPr>
        <w:pStyle w:val="ListParagraph"/>
        <w:shd w:val="clear" w:color="auto" w:fill="FFFFFF"/>
        <w:spacing w:after="0" w:line="264" w:lineRule="auto"/>
        <w:ind w:left="110"/>
        <w:jc w:val="both"/>
        <w:rPr>
          <w:rFonts w:ascii="Times New Roman" w:hAnsi="Times New Roman" w:cs="Times New Roman"/>
          <w:i/>
          <w:iCs/>
          <w:sz w:val="16"/>
          <w:szCs w:val="16"/>
        </w:rPr>
      </w:pPr>
    </w:p>
    <w:p w:rsidR="00495DEA" w:rsidRPr="00495DEA" w:rsidRDefault="00495DEA" w:rsidP="00F151E7">
      <w:pPr>
        <w:pStyle w:val="ListParagraph"/>
        <w:shd w:val="clear" w:color="auto" w:fill="FFFFFF"/>
        <w:spacing w:after="0" w:line="264" w:lineRule="auto"/>
        <w:ind w:left="110"/>
        <w:jc w:val="both"/>
        <w:rPr>
          <w:rFonts w:ascii="Times New Roman" w:hAnsi="Times New Roman" w:cs="Times New Roman"/>
          <w:i/>
          <w:iCs/>
          <w:sz w:val="16"/>
          <w:szCs w:val="16"/>
        </w:rPr>
      </w:pPr>
    </w:p>
    <w:p w:rsidR="00F151E7" w:rsidRPr="00495DEA" w:rsidRDefault="00F151E7" w:rsidP="00F151E7">
      <w:pPr>
        <w:tabs>
          <w:tab w:val="left" w:pos="8820"/>
        </w:tabs>
        <w:jc w:val="center"/>
        <w:rPr>
          <w:b/>
          <w:sz w:val="16"/>
          <w:szCs w:val="16"/>
          <w:lang w:val="en-US"/>
        </w:rPr>
      </w:pPr>
      <w:r w:rsidRPr="00495DEA">
        <w:rPr>
          <w:b/>
          <w:noProof/>
          <w:sz w:val="16"/>
          <w:szCs w:val="16"/>
          <w:lang w:eastAsia="ru-RU"/>
        </w:rPr>
        <w:lastRenderedPageBreak/>
        <w:drawing>
          <wp:inline distT="0" distB="0" distL="0" distR="0" wp14:anchorId="703348F1" wp14:editId="7A824813">
            <wp:extent cx="428625" cy="5238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solidFill>
                      <a:srgbClr val="FFFFFF"/>
                    </a:solidFill>
                    <a:ln>
                      <a:noFill/>
                    </a:ln>
                  </pic:spPr>
                </pic:pic>
              </a:graphicData>
            </a:graphic>
          </wp:inline>
        </w:drawing>
      </w:r>
    </w:p>
    <w:p w:rsidR="00F151E7" w:rsidRPr="00495DEA" w:rsidRDefault="00F151E7" w:rsidP="00F151E7">
      <w:pPr>
        <w:jc w:val="center"/>
        <w:rPr>
          <w:b/>
          <w:sz w:val="16"/>
          <w:szCs w:val="16"/>
          <w:lang w:val="en-US"/>
        </w:rPr>
      </w:pPr>
    </w:p>
    <w:p w:rsidR="00F151E7" w:rsidRPr="00495DEA" w:rsidRDefault="00F151E7" w:rsidP="00F151E7">
      <w:pPr>
        <w:jc w:val="center"/>
        <w:rPr>
          <w:b/>
          <w:sz w:val="16"/>
          <w:szCs w:val="16"/>
        </w:rPr>
      </w:pPr>
      <w:r w:rsidRPr="00495DEA">
        <w:rPr>
          <w:b/>
          <w:sz w:val="16"/>
          <w:szCs w:val="16"/>
        </w:rPr>
        <w:t>АДМИНИСТРАЦИЯ ОРЛОВСКОГО РАЙОНА</w:t>
      </w:r>
    </w:p>
    <w:p w:rsidR="00F151E7" w:rsidRPr="00495DEA" w:rsidRDefault="00F151E7" w:rsidP="00F151E7">
      <w:pPr>
        <w:ind w:right="283"/>
        <w:jc w:val="center"/>
        <w:rPr>
          <w:b/>
          <w:sz w:val="16"/>
          <w:szCs w:val="16"/>
        </w:rPr>
      </w:pPr>
      <w:r w:rsidRPr="00495DEA">
        <w:rPr>
          <w:b/>
          <w:sz w:val="16"/>
          <w:szCs w:val="16"/>
        </w:rPr>
        <w:t>КИРОВСКОЙ ОБЛАСТИ</w:t>
      </w:r>
    </w:p>
    <w:p w:rsidR="00F151E7" w:rsidRPr="00495DEA" w:rsidRDefault="00F151E7" w:rsidP="00F151E7">
      <w:pPr>
        <w:ind w:right="283"/>
        <w:jc w:val="center"/>
        <w:rPr>
          <w:sz w:val="16"/>
          <w:szCs w:val="16"/>
        </w:rPr>
      </w:pPr>
    </w:p>
    <w:p w:rsidR="00F151E7" w:rsidRPr="00495DEA" w:rsidRDefault="00F151E7" w:rsidP="00F151E7">
      <w:pPr>
        <w:ind w:right="283"/>
        <w:jc w:val="center"/>
        <w:rPr>
          <w:b/>
          <w:sz w:val="16"/>
          <w:szCs w:val="16"/>
        </w:rPr>
      </w:pPr>
      <w:r w:rsidRPr="00495DEA">
        <w:rPr>
          <w:b/>
          <w:sz w:val="16"/>
          <w:szCs w:val="16"/>
        </w:rPr>
        <w:t>ПОСТАНОВЛЕНИЕ</w:t>
      </w:r>
    </w:p>
    <w:p w:rsidR="00F151E7" w:rsidRPr="00495DEA" w:rsidRDefault="00F151E7" w:rsidP="00F151E7">
      <w:pPr>
        <w:ind w:right="-22"/>
        <w:jc w:val="center"/>
        <w:rPr>
          <w:sz w:val="16"/>
          <w:szCs w:val="16"/>
        </w:rPr>
      </w:pPr>
    </w:p>
    <w:p w:rsidR="00F151E7" w:rsidRPr="00495DEA" w:rsidRDefault="00F151E7" w:rsidP="00F151E7">
      <w:pPr>
        <w:pStyle w:val="1"/>
        <w:ind w:left="-432" w:right="-22" w:firstLine="0"/>
        <w:rPr>
          <w:b/>
          <w:bCs/>
          <w:sz w:val="16"/>
          <w:szCs w:val="16"/>
          <w:u w:val="single"/>
        </w:rPr>
      </w:pPr>
      <w:r w:rsidRPr="00495DEA">
        <w:rPr>
          <w:b/>
          <w:bCs/>
          <w:sz w:val="16"/>
          <w:szCs w:val="16"/>
        </w:rPr>
        <w:t xml:space="preserve">           20.02.2020                      </w:t>
      </w:r>
      <w:r w:rsidRPr="00495DEA">
        <w:rPr>
          <w:b/>
          <w:bCs/>
          <w:sz w:val="16"/>
          <w:szCs w:val="16"/>
        </w:rPr>
        <w:tab/>
      </w:r>
      <w:r w:rsidRPr="00495DEA">
        <w:rPr>
          <w:b/>
          <w:bCs/>
          <w:sz w:val="16"/>
          <w:szCs w:val="16"/>
        </w:rPr>
        <w:tab/>
      </w:r>
      <w:r w:rsidRPr="00495DEA">
        <w:rPr>
          <w:b/>
          <w:bCs/>
          <w:sz w:val="16"/>
          <w:szCs w:val="16"/>
        </w:rPr>
        <w:tab/>
        <w:t xml:space="preserve">                                       </w:t>
      </w:r>
      <w:r w:rsidR="00495DEA">
        <w:rPr>
          <w:b/>
          <w:bCs/>
          <w:sz w:val="16"/>
          <w:szCs w:val="16"/>
        </w:rPr>
        <w:tab/>
      </w:r>
      <w:r w:rsidR="00495DEA">
        <w:rPr>
          <w:b/>
          <w:bCs/>
          <w:sz w:val="16"/>
          <w:szCs w:val="16"/>
        </w:rPr>
        <w:tab/>
      </w:r>
      <w:r w:rsidR="00495DEA">
        <w:rPr>
          <w:b/>
          <w:bCs/>
          <w:sz w:val="16"/>
          <w:szCs w:val="16"/>
        </w:rPr>
        <w:tab/>
      </w:r>
      <w:r w:rsidR="00495DEA">
        <w:rPr>
          <w:b/>
          <w:bCs/>
          <w:sz w:val="16"/>
          <w:szCs w:val="16"/>
        </w:rPr>
        <w:tab/>
      </w:r>
      <w:r w:rsidR="00495DEA">
        <w:rPr>
          <w:b/>
          <w:bCs/>
          <w:sz w:val="16"/>
          <w:szCs w:val="16"/>
        </w:rPr>
        <w:tab/>
      </w:r>
      <w:r w:rsidRPr="00495DEA">
        <w:rPr>
          <w:b/>
          <w:bCs/>
          <w:sz w:val="16"/>
          <w:szCs w:val="16"/>
        </w:rPr>
        <w:t xml:space="preserve"> № 102-п</w:t>
      </w:r>
    </w:p>
    <w:p w:rsidR="00F151E7" w:rsidRPr="00495DEA" w:rsidRDefault="00495DEA" w:rsidP="00F151E7">
      <w:pPr>
        <w:pStyle w:val="1"/>
        <w:ind w:left="0" w:right="-22" w:firstLine="0"/>
        <w:rPr>
          <w:b/>
          <w:sz w:val="16"/>
          <w:szCs w:val="16"/>
        </w:rPr>
      </w:pPr>
      <w:r>
        <w:rPr>
          <w:b/>
          <w:sz w:val="16"/>
          <w:szCs w:val="16"/>
        </w:rPr>
        <w:t xml:space="preserve">                                                                                                  </w:t>
      </w:r>
      <w:r w:rsidR="00F151E7" w:rsidRPr="00495DEA">
        <w:rPr>
          <w:b/>
          <w:sz w:val="16"/>
          <w:szCs w:val="16"/>
        </w:rPr>
        <w:t>г. Орлов</w:t>
      </w:r>
    </w:p>
    <w:p w:rsidR="00F151E7" w:rsidRPr="00495DEA" w:rsidRDefault="00F151E7" w:rsidP="00F151E7">
      <w:pPr>
        <w:ind w:right="-22"/>
        <w:jc w:val="center"/>
        <w:rPr>
          <w:b/>
          <w:sz w:val="16"/>
          <w:szCs w:val="16"/>
        </w:rPr>
      </w:pPr>
    </w:p>
    <w:p w:rsidR="00F151E7" w:rsidRPr="00495DEA" w:rsidRDefault="00F151E7" w:rsidP="00F151E7">
      <w:pPr>
        <w:jc w:val="center"/>
        <w:rPr>
          <w:sz w:val="16"/>
          <w:szCs w:val="16"/>
        </w:rPr>
      </w:pPr>
    </w:p>
    <w:p w:rsidR="00495DEA" w:rsidRDefault="00F151E7" w:rsidP="00F151E7">
      <w:pPr>
        <w:autoSpaceDN w:val="0"/>
        <w:adjustRightInd w:val="0"/>
        <w:jc w:val="center"/>
        <w:rPr>
          <w:b/>
          <w:bCs/>
          <w:sz w:val="16"/>
          <w:szCs w:val="16"/>
        </w:rPr>
      </w:pPr>
      <w:r w:rsidRPr="00495DEA">
        <w:rPr>
          <w:b/>
          <w:bCs/>
          <w:sz w:val="16"/>
          <w:szCs w:val="16"/>
        </w:rPr>
        <w:t xml:space="preserve">О внесении изменений в муниципальную программу </w:t>
      </w:r>
    </w:p>
    <w:p w:rsidR="00F151E7" w:rsidRPr="00495DEA" w:rsidRDefault="00F151E7" w:rsidP="00F151E7">
      <w:pPr>
        <w:autoSpaceDN w:val="0"/>
        <w:adjustRightInd w:val="0"/>
        <w:jc w:val="center"/>
        <w:rPr>
          <w:b/>
          <w:bCs/>
          <w:sz w:val="16"/>
          <w:szCs w:val="16"/>
        </w:rPr>
      </w:pPr>
      <w:r w:rsidRPr="00495DEA">
        <w:rPr>
          <w:b/>
          <w:bCs/>
          <w:sz w:val="16"/>
          <w:szCs w:val="16"/>
        </w:rPr>
        <w:t>"Развитие архивного дела в  Орловском районе  Кировской о</w:t>
      </w:r>
      <w:r w:rsidRPr="00495DEA">
        <w:rPr>
          <w:b/>
          <w:bCs/>
          <w:sz w:val="16"/>
          <w:szCs w:val="16"/>
        </w:rPr>
        <w:t>б</w:t>
      </w:r>
      <w:r w:rsidRPr="00495DEA">
        <w:rPr>
          <w:b/>
          <w:bCs/>
          <w:sz w:val="16"/>
          <w:szCs w:val="16"/>
        </w:rPr>
        <w:t xml:space="preserve">ласти </w:t>
      </w:r>
    </w:p>
    <w:p w:rsidR="00F151E7" w:rsidRPr="00495DEA" w:rsidRDefault="00F151E7" w:rsidP="00F151E7">
      <w:pPr>
        <w:autoSpaceDN w:val="0"/>
        <w:adjustRightInd w:val="0"/>
        <w:jc w:val="center"/>
        <w:rPr>
          <w:b/>
          <w:bCs/>
          <w:sz w:val="16"/>
          <w:szCs w:val="16"/>
        </w:rPr>
      </w:pPr>
      <w:r w:rsidRPr="00495DEA">
        <w:rPr>
          <w:b/>
          <w:bCs/>
          <w:sz w:val="16"/>
          <w:szCs w:val="16"/>
        </w:rPr>
        <w:t>на 2017 - 2020 годы"</w:t>
      </w:r>
    </w:p>
    <w:p w:rsidR="00F151E7" w:rsidRPr="00495DEA" w:rsidRDefault="00F151E7" w:rsidP="00F151E7">
      <w:pPr>
        <w:ind w:right="-22"/>
        <w:jc w:val="center"/>
        <w:rPr>
          <w:sz w:val="16"/>
          <w:szCs w:val="16"/>
        </w:rPr>
      </w:pPr>
    </w:p>
    <w:p w:rsidR="00F151E7" w:rsidRPr="00495DEA" w:rsidRDefault="00F151E7" w:rsidP="00F151E7">
      <w:pPr>
        <w:autoSpaceDN w:val="0"/>
        <w:adjustRightInd w:val="0"/>
        <w:ind w:firstLine="708"/>
        <w:jc w:val="both"/>
        <w:rPr>
          <w:bCs/>
          <w:sz w:val="16"/>
          <w:szCs w:val="16"/>
          <w:lang w:eastAsia="ru-RU"/>
        </w:rPr>
      </w:pPr>
      <w:r w:rsidRPr="00495DEA">
        <w:rPr>
          <w:bCs/>
          <w:sz w:val="16"/>
          <w:szCs w:val="16"/>
          <w:lang w:eastAsia="ru-RU"/>
        </w:rPr>
        <w:t>В целях приведения муниципальной программы «</w:t>
      </w:r>
      <w:r w:rsidRPr="00495DEA">
        <w:rPr>
          <w:sz w:val="16"/>
          <w:szCs w:val="16"/>
        </w:rPr>
        <w:t>Развитие архивного дела в Орловском районе Кировской области</w:t>
      </w:r>
      <w:r w:rsidRPr="00495DEA">
        <w:rPr>
          <w:bCs/>
          <w:sz w:val="16"/>
          <w:szCs w:val="16"/>
          <w:lang w:eastAsia="ru-RU"/>
        </w:rPr>
        <w:t xml:space="preserve"> на 2017-2020 годы» в соответствие с действующим законодательством, администрация Орловского района ПОСТАНОВЛЯЕТ:</w:t>
      </w:r>
    </w:p>
    <w:p w:rsidR="00F151E7" w:rsidRPr="00495DEA" w:rsidRDefault="00F151E7" w:rsidP="00F151E7">
      <w:pPr>
        <w:autoSpaceDN w:val="0"/>
        <w:adjustRightInd w:val="0"/>
        <w:jc w:val="both"/>
        <w:rPr>
          <w:bCs/>
          <w:sz w:val="16"/>
          <w:szCs w:val="16"/>
          <w:lang w:eastAsia="ru-RU"/>
        </w:rPr>
      </w:pPr>
    </w:p>
    <w:p w:rsidR="00F151E7" w:rsidRPr="00495DEA" w:rsidRDefault="00F151E7" w:rsidP="00F151E7">
      <w:pPr>
        <w:ind w:firstLine="708"/>
        <w:jc w:val="both"/>
        <w:rPr>
          <w:sz w:val="16"/>
          <w:szCs w:val="16"/>
        </w:rPr>
      </w:pPr>
      <w:r w:rsidRPr="00495DEA">
        <w:rPr>
          <w:sz w:val="16"/>
          <w:szCs w:val="16"/>
        </w:rPr>
        <w:t>1. Внести изменения в муниципальную  программу «Развитие архивного дела в Орловском районе Кировской области на 2017 - 2020 годы» (далее Программа), утвержденную постановлением администрации Орловского района от 03.10.2016  № 514-п  «Об утверждении муниципальной программы «Развитие архивного дела в Орловском районе Кировской области  на 2017 - 2020 годы» (далее – Постановление):</w:t>
      </w:r>
    </w:p>
    <w:p w:rsidR="00F151E7" w:rsidRPr="00495DEA" w:rsidRDefault="00F151E7" w:rsidP="00F151E7">
      <w:pPr>
        <w:ind w:firstLine="708"/>
        <w:jc w:val="both"/>
        <w:rPr>
          <w:sz w:val="16"/>
          <w:szCs w:val="16"/>
        </w:rPr>
      </w:pPr>
      <w:r w:rsidRPr="00495DEA">
        <w:rPr>
          <w:sz w:val="16"/>
          <w:szCs w:val="16"/>
        </w:rPr>
        <w:t xml:space="preserve">1.1. </w:t>
      </w:r>
      <w:proofErr w:type="gramStart"/>
      <w:r w:rsidRPr="00495DEA">
        <w:rPr>
          <w:sz w:val="16"/>
          <w:szCs w:val="16"/>
        </w:rPr>
        <w:t>В паспорте Программы  в разделе «Объёмы ассигнований муниципальной программы» слова «общий объём финансирования Муниципальной программы составит  4520,92  тыс. руб., в т. ч. за счёт средств бюджета района –</w:t>
      </w:r>
      <w:r w:rsidRPr="00495DEA">
        <w:rPr>
          <w:color w:val="FF0000"/>
          <w:sz w:val="16"/>
          <w:szCs w:val="16"/>
        </w:rPr>
        <w:t xml:space="preserve"> </w:t>
      </w:r>
      <w:r w:rsidRPr="00495DEA">
        <w:rPr>
          <w:sz w:val="16"/>
          <w:szCs w:val="16"/>
        </w:rPr>
        <w:t>3945,32  тыс. руб.:</w:t>
      </w:r>
      <w:r w:rsidRPr="00495DEA">
        <w:rPr>
          <w:color w:val="FF0000"/>
          <w:sz w:val="16"/>
          <w:szCs w:val="16"/>
        </w:rPr>
        <w:t xml:space="preserve"> </w:t>
      </w:r>
      <w:r w:rsidRPr="00495DEA">
        <w:rPr>
          <w:sz w:val="16"/>
          <w:szCs w:val="16"/>
        </w:rPr>
        <w:t>2017 год – 604,91 тыс. руб., 2018 год – 540,81 тыс. руб., 2019 год – 699,9 тыс. руб., 2020 год – 699,9 тыс. руб., 2021 год -  699,9  тыс. руб., 2022 год -  699,9  тыс. руб</w:t>
      </w:r>
      <w:proofErr w:type="gramEnd"/>
      <w:r w:rsidRPr="00495DEA">
        <w:rPr>
          <w:sz w:val="16"/>
          <w:szCs w:val="16"/>
        </w:rPr>
        <w:t xml:space="preserve">., </w:t>
      </w:r>
      <w:proofErr w:type="gramStart"/>
      <w:r w:rsidRPr="00495DEA">
        <w:rPr>
          <w:sz w:val="16"/>
          <w:szCs w:val="16"/>
        </w:rPr>
        <w:t>за счёт средств областного бюджета 575,6  тыс. руб.:</w:t>
      </w:r>
      <w:r w:rsidRPr="00495DEA">
        <w:rPr>
          <w:color w:val="FF0000"/>
          <w:sz w:val="16"/>
          <w:szCs w:val="16"/>
        </w:rPr>
        <w:t xml:space="preserve"> </w:t>
      </w:r>
      <w:r w:rsidRPr="00495DEA">
        <w:rPr>
          <w:sz w:val="16"/>
          <w:szCs w:val="16"/>
        </w:rPr>
        <w:t>2017 год – 238,6  тыс. руб., 2018 год – 127,9  тыс. руб., 2019 год – 52,3 тыс. руб., 2020 год – 52,7 тыс. руб., 2021 год - 53,3  тыс. руб., 2022 год – 53,3 тыс. руб.» заменить словами «общий объём финансирования Муниципальной программы составит  4654,12  тыс. руб., в т. ч. за счёт средств бюджета района –</w:t>
      </w:r>
      <w:r w:rsidRPr="00495DEA">
        <w:rPr>
          <w:color w:val="FF0000"/>
          <w:sz w:val="16"/>
          <w:szCs w:val="16"/>
        </w:rPr>
        <w:t xml:space="preserve"> </w:t>
      </w:r>
      <w:r w:rsidRPr="00495DEA">
        <w:rPr>
          <w:sz w:val="16"/>
          <w:szCs w:val="16"/>
        </w:rPr>
        <w:t>4020,82  тыс. руб</w:t>
      </w:r>
      <w:proofErr w:type="gramEnd"/>
      <w:r w:rsidRPr="00495DEA">
        <w:rPr>
          <w:sz w:val="16"/>
          <w:szCs w:val="16"/>
        </w:rPr>
        <w:t>.:</w:t>
      </w:r>
      <w:r w:rsidRPr="00495DEA">
        <w:rPr>
          <w:color w:val="FF0000"/>
          <w:sz w:val="16"/>
          <w:szCs w:val="16"/>
        </w:rPr>
        <w:t xml:space="preserve"> </w:t>
      </w:r>
      <w:proofErr w:type="gramStart"/>
      <w:r w:rsidRPr="00495DEA">
        <w:rPr>
          <w:sz w:val="16"/>
          <w:szCs w:val="16"/>
        </w:rPr>
        <w:t>2017 год – 604,91 тыс. руб., 2018 год – 540,81 тыс. руб., 2019 год – 650,9 тыс. руб., 2020 год – 801,4 тыс. руб., 2021 год -  711,04  тыс. руб., 2022 год -  711,4  тыс. руб., за счёт средств областного бюджета  633,3  тыс. руб.:</w:t>
      </w:r>
      <w:r w:rsidRPr="00495DEA">
        <w:rPr>
          <w:color w:val="FF0000"/>
          <w:sz w:val="16"/>
          <w:szCs w:val="16"/>
        </w:rPr>
        <w:t xml:space="preserve"> </w:t>
      </w:r>
      <w:r w:rsidRPr="00495DEA">
        <w:rPr>
          <w:sz w:val="16"/>
          <w:szCs w:val="16"/>
        </w:rPr>
        <w:t>2017 год – 49,8  тыс. руб., 2018 год – 238,6  тыс. руб., 2019 год – 127,9  тыс. руб., 2020 год – 105,9 тыс. руб., 2021 год</w:t>
      </w:r>
      <w:proofErr w:type="gramEnd"/>
      <w:r w:rsidRPr="00495DEA">
        <w:rPr>
          <w:sz w:val="16"/>
          <w:szCs w:val="16"/>
        </w:rPr>
        <w:t xml:space="preserve"> – 55,2  тыс. руб., 2022 год – 55,9 тыс. руб.».</w:t>
      </w:r>
    </w:p>
    <w:p w:rsidR="00F151E7" w:rsidRPr="00495DEA" w:rsidRDefault="00F151E7" w:rsidP="00F151E7">
      <w:pPr>
        <w:jc w:val="both"/>
        <w:rPr>
          <w:sz w:val="16"/>
          <w:szCs w:val="16"/>
        </w:rPr>
      </w:pPr>
      <w:r w:rsidRPr="00495DEA">
        <w:rPr>
          <w:sz w:val="16"/>
          <w:szCs w:val="16"/>
        </w:rPr>
        <w:t xml:space="preserve">          1.2. В паспорте Программы  в разделе «Ожидаемые конечные результаты реализации муниципальной программы» слова «количество архивных документов в муниципальном архиве составит </w:t>
      </w:r>
      <w:r w:rsidRPr="00495DEA">
        <w:rPr>
          <w:color w:val="000000"/>
          <w:sz w:val="16"/>
          <w:szCs w:val="16"/>
        </w:rPr>
        <w:t>27733</w:t>
      </w:r>
      <w:r w:rsidRPr="00495DEA">
        <w:rPr>
          <w:sz w:val="16"/>
          <w:szCs w:val="16"/>
        </w:rPr>
        <w:t xml:space="preserve"> единиц хранения; количество принимаемых в архив документов составит 250 ед. хранения ежегодно; количество включенных в описи дел составит ежегодно 200 ед. хранения; </w:t>
      </w:r>
      <w:proofErr w:type="gramStart"/>
      <w:r w:rsidRPr="00495DEA">
        <w:rPr>
          <w:sz w:val="16"/>
          <w:szCs w:val="16"/>
        </w:rPr>
        <w:t xml:space="preserve">количество ответов на запросы, исполненные муниципальным архивом в законодательно установленные сроки, составит не менее 800 справок в год» заменить словами «количество архивных документов в муниципальном архиве составит </w:t>
      </w:r>
      <w:r w:rsidRPr="00495DEA">
        <w:rPr>
          <w:color w:val="000000"/>
          <w:sz w:val="16"/>
          <w:szCs w:val="16"/>
        </w:rPr>
        <w:t>27983</w:t>
      </w:r>
      <w:r w:rsidRPr="00495DEA">
        <w:rPr>
          <w:sz w:val="16"/>
          <w:szCs w:val="16"/>
        </w:rPr>
        <w:t xml:space="preserve"> единицы хранения при условии выделения дополнительных площадей для архивохранилища; количество принимаемых в архив документов составит 250 ед. хранения ежегодно (при условии выделения дополнительных площадей для архивохранилища);</w:t>
      </w:r>
      <w:proofErr w:type="gramEnd"/>
      <w:r w:rsidRPr="00495DEA">
        <w:rPr>
          <w:sz w:val="16"/>
          <w:szCs w:val="16"/>
        </w:rPr>
        <w:t xml:space="preserve"> количество включенных в описи дел составит ежегодно 200 ед. хранения; количество ответов на запросы, исполненные муниципальным архивом в законодательно установленные сроки, составит не менее 800 справок в год».     </w:t>
      </w:r>
    </w:p>
    <w:p w:rsidR="00F151E7" w:rsidRPr="00495DEA" w:rsidRDefault="00F151E7" w:rsidP="00F151E7">
      <w:pPr>
        <w:autoSpaceDN w:val="0"/>
        <w:adjustRightInd w:val="0"/>
        <w:jc w:val="both"/>
        <w:rPr>
          <w:sz w:val="16"/>
          <w:szCs w:val="16"/>
        </w:rPr>
      </w:pPr>
      <w:r w:rsidRPr="00495DEA">
        <w:rPr>
          <w:sz w:val="16"/>
          <w:szCs w:val="16"/>
        </w:rPr>
        <w:t xml:space="preserve">          1.3. </w:t>
      </w:r>
      <w:proofErr w:type="gramStart"/>
      <w:r w:rsidRPr="00495DEA">
        <w:rPr>
          <w:sz w:val="16"/>
          <w:szCs w:val="16"/>
        </w:rPr>
        <w:t>В пункте 2.2. раздела 2 «Приоритеты государственной политики в сфере архивного дела,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реализации Муниципальной программы» слова «количество архивных документов в муниципальном архиве, находящихся в нормативных условиях, обеспечивающих их постоянное хранение, к общему объему хранимых документов составит 27733 ед. хранения;</w:t>
      </w:r>
      <w:proofErr w:type="gramEnd"/>
      <w:r w:rsidRPr="00495DEA">
        <w:rPr>
          <w:sz w:val="16"/>
          <w:szCs w:val="16"/>
        </w:rPr>
        <w:t xml:space="preserve"> количество принятых в муниципальный архив документов Архивного фонда Российской Федерации составит 250 ед. хранения ежегодно» заменить  словами «количество архивных документов в муниципальном архиве, находящихся в нормативных условиях, обеспечивающих их постоянное хранение,  составит </w:t>
      </w:r>
      <w:r w:rsidRPr="00495DEA">
        <w:rPr>
          <w:color w:val="000000"/>
          <w:sz w:val="16"/>
          <w:szCs w:val="16"/>
        </w:rPr>
        <w:t>27983</w:t>
      </w:r>
      <w:r w:rsidRPr="00495DEA">
        <w:rPr>
          <w:sz w:val="16"/>
          <w:szCs w:val="16"/>
        </w:rPr>
        <w:t xml:space="preserve"> единицы хранения при условии выделения дополнительных площадей для архивохранилища; количество принятых в муниципальный архив документов Архивного фонда Российской Федерации составит 250 ед. хранения ежегодно (при условии выделения дополнительных площадей для архивохранилища)».</w:t>
      </w:r>
    </w:p>
    <w:p w:rsidR="00F151E7" w:rsidRPr="00495DEA" w:rsidRDefault="00F151E7" w:rsidP="00F151E7">
      <w:pPr>
        <w:ind w:firstLine="708"/>
        <w:jc w:val="both"/>
        <w:rPr>
          <w:sz w:val="16"/>
          <w:szCs w:val="16"/>
        </w:rPr>
      </w:pPr>
      <w:r w:rsidRPr="00495DEA">
        <w:rPr>
          <w:sz w:val="16"/>
          <w:szCs w:val="16"/>
        </w:rPr>
        <w:t xml:space="preserve">1.4. Раздел 5 «Ресурсное обеспечение муниципальной программы» изложить в новой редакции: </w:t>
      </w:r>
    </w:p>
    <w:p w:rsidR="00F151E7" w:rsidRPr="00495DEA" w:rsidRDefault="00F151E7" w:rsidP="00F151E7">
      <w:pPr>
        <w:jc w:val="both"/>
        <w:rPr>
          <w:sz w:val="16"/>
          <w:szCs w:val="16"/>
        </w:rPr>
      </w:pPr>
      <w:r w:rsidRPr="00495DEA">
        <w:rPr>
          <w:sz w:val="16"/>
          <w:szCs w:val="16"/>
        </w:rPr>
        <w:t>«Общий объем финансирования муниципальной программы составляет 3767,72  тыс. руб., в том числе по годам реализации  представлен в таблице:</w:t>
      </w:r>
    </w:p>
    <w:p w:rsidR="00F151E7" w:rsidRPr="00495DEA" w:rsidRDefault="00F151E7" w:rsidP="00F151E7">
      <w:pPr>
        <w:jc w:val="both"/>
        <w:rPr>
          <w:sz w:val="16"/>
          <w:szCs w:val="16"/>
        </w:rPr>
      </w:pPr>
    </w:p>
    <w:p w:rsidR="00F151E7" w:rsidRPr="00495DEA" w:rsidRDefault="00F151E7" w:rsidP="00F151E7">
      <w:pPr>
        <w:pStyle w:val="ConsPlusNonformat"/>
        <w:jc w:val="center"/>
        <w:rPr>
          <w:rFonts w:ascii="Times New Roman" w:hAnsi="Times New Roman" w:cs="Times New Roman"/>
          <w:b/>
          <w:sz w:val="16"/>
          <w:szCs w:val="16"/>
        </w:rPr>
      </w:pPr>
      <w:r w:rsidRPr="00495DEA">
        <w:rPr>
          <w:rFonts w:ascii="Times New Roman" w:hAnsi="Times New Roman" w:cs="Times New Roman"/>
          <w:b/>
          <w:sz w:val="16"/>
          <w:szCs w:val="16"/>
        </w:rPr>
        <w:t>Общий объем финансирования муниципальной программы</w:t>
      </w:r>
    </w:p>
    <w:p w:rsidR="00F151E7" w:rsidRPr="00495DEA" w:rsidRDefault="00F151E7" w:rsidP="00F151E7">
      <w:pPr>
        <w:rPr>
          <w:b/>
          <w:sz w:val="16"/>
          <w:szCs w:val="16"/>
        </w:rPr>
      </w:pPr>
      <w:r w:rsidRPr="00495DEA">
        <w:rPr>
          <w:b/>
          <w:sz w:val="16"/>
          <w:szCs w:val="16"/>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956"/>
        <w:gridCol w:w="851"/>
        <w:gridCol w:w="850"/>
        <w:gridCol w:w="851"/>
        <w:gridCol w:w="850"/>
        <w:gridCol w:w="851"/>
        <w:gridCol w:w="850"/>
        <w:gridCol w:w="993"/>
      </w:tblGrid>
      <w:tr w:rsidR="00F151E7" w:rsidRPr="00495DEA" w:rsidTr="00495DEA">
        <w:tc>
          <w:tcPr>
            <w:tcW w:w="446" w:type="dxa"/>
            <w:vMerge w:val="restart"/>
          </w:tcPr>
          <w:p w:rsidR="00F151E7" w:rsidRPr="00495DEA" w:rsidRDefault="00F151E7" w:rsidP="00495DEA">
            <w:pPr>
              <w:jc w:val="both"/>
              <w:rPr>
                <w:b/>
                <w:sz w:val="16"/>
                <w:szCs w:val="16"/>
              </w:rPr>
            </w:pPr>
            <w:r w:rsidRPr="00495DEA">
              <w:rPr>
                <w:b/>
                <w:sz w:val="16"/>
                <w:szCs w:val="16"/>
              </w:rPr>
              <w:t xml:space="preserve">№ </w:t>
            </w:r>
            <w:proofErr w:type="gramStart"/>
            <w:r w:rsidRPr="00495DEA">
              <w:rPr>
                <w:b/>
                <w:sz w:val="16"/>
                <w:szCs w:val="16"/>
              </w:rPr>
              <w:t>п</w:t>
            </w:r>
            <w:proofErr w:type="gramEnd"/>
            <w:r w:rsidRPr="00495DEA">
              <w:rPr>
                <w:b/>
                <w:sz w:val="16"/>
                <w:szCs w:val="16"/>
              </w:rPr>
              <w:t>/п</w:t>
            </w:r>
          </w:p>
        </w:tc>
        <w:tc>
          <w:tcPr>
            <w:tcW w:w="2956" w:type="dxa"/>
            <w:vMerge w:val="restart"/>
          </w:tcPr>
          <w:p w:rsidR="00F151E7" w:rsidRPr="00495DEA" w:rsidRDefault="00F151E7" w:rsidP="00495DEA">
            <w:pPr>
              <w:tabs>
                <w:tab w:val="left" w:pos="3765"/>
              </w:tabs>
              <w:jc w:val="center"/>
              <w:rPr>
                <w:b/>
                <w:sz w:val="16"/>
                <w:szCs w:val="16"/>
              </w:rPr>
            </w:pPr>
            <w:r w:rsidRPr="00495DEA">
              <w:rPr>
                <w:b/>
                <w:sz w:val="16"/>
                <w:szCs w:val="16"/>
              </w:rPr>
              <w:t>Источники  финансирования</w:t>
            </w:r>
          </w:p>
        </w:tc>
        <w:tc>
          <w:tcPr>
            <w:tcW w:w="6096" w:type="dxa"/>
            <w:gridSpan w:val="7"/>
          </w:tcPr>
          <w:p w:rsidR="00F151E7" w:rsidRPr="00495DEA" w:rsidRDefault="00F151E7" w:rsidP="00495DEA">
            <w:pPr>
              <w:jc w:val="center"/>
              <w:rPr>
                <w:b/>
                <w:sz w:val="16"/>
                <w:szCs w:val="16"/>
              </w:rPr>
            </w:pPr>
            <w:r w:rsidRPr="00495DEA">
              <w:rPr>
                <w:b/>
                <w:sz w:val="16"/>
                <w:szCs w:val="16"/>
              </w:rPr>
              <w:t>Оценка расходов (тыс. рублей)</w:t>
            </w:r>
          </w:p>
        </w:tc>
      </w:tr>
      <w:tr w:rsidR="00F151E7" w:rsidRPr="00495DEA" w:rsidTr="00495DEA">
        <w:tc>
          <w:tcPr>
            <w:tcW w:w="446" w:type="dxa"/>
            <w:vMerge/>
          </w:tcPr>
          <w:p w:rsidR="00F151E7" w:rsidRPr="00495DEA" w:rsidRDefault="00F151E7" w:rsidP="00495DEA">
            <w:pPr>
              <w:jc w:val="both"/>
              <w:rPr>
                <w:sz w:val="16"/>
                <w:szCs w:val="16"/>
              </w:rPr>
            </w:pPr>
          </w:p>
        </w:tc>
        <w:tc>
          <w:tcPr>
            <w:tcW w:w="2956" w:type="dxa"/>
            <w:vMerge/>
          </w:tcPr>
          <w:p w:rsidR="00F151E7" w:rsidRPr="00495DEA" w:rsidRDefault="00F151E7" w:rsidP="00495DEA">
            <w:pPr>
              <w:jc w:val="both"/>
              <w:rPr>
                <w:sz w:val="16"/>
                <w:szCs w:val="16"/>
              </w:rPr>
            </w:pPr>
          </w:p>
        </w:tc>
        <w:tc>
          <w:tcPr>
            <w:tcW w:w="851" w:type="dxa"/>
          </w:tcPr>
          <w:p w:rsidR="00F151E7" w:rsidRPr="00495DEA" w:rsidRDefault="00F151E7" w:rsidP="00495DEA">
            <w:pPr>
              <w:jc w:val="both"/>
              <w:rPr>
                <w:b/>
                <w:sz w:val="16"/>
                <w:szCs w:val="16"/>
              </w:rPr>
            </w:pPr>
            <w:r w:rsidRPr="00495DEA">
              <w:rPr>
                <w:b/>
                <w:sz w:val="16"/>
                <w:szCs w:val="16"/>
              </w:rPr>
              <w:t>2017</w:t>
            </w:r>
          </w:p>
        </w:tc>
        <w:tc>
          <w:tcPr>
            <w:tcW w:w="850" w:type="dxa"/>
          </w:tcPr>
          <w:p w:rsidR="00F151E7" w:rsidRPr="00495DEA" w:rsidRDefault="00F151E7" w:rsidP="00495DEA">
            <w:pPr>
              <w:jc w:val="both"/>
              <w:rPr>
                <w:b/>
                <w:sz w:val="16"/>
                <w:szCs w:val="16"/>
              </w:rPr>
            </w:pPr>
            <w:r w:rsidRPr="00495DEA">
              <w:rPr>
                <w:b/>
                <w:sz w:val="16"/>
                <w:szCs w:val="16"/>
              </w:rPr>
              <w:t>2018</w:t>
            </w:r>
          </w:p>
        </w:tc>
        <w:tc>
          <w:tcPr>
            <w:tcW w:w="851" w:type="dxa"/>
          </w:tcPr>
          <w:p w:rsidR="00F151E7" w:rsidRPr="00495DEA" w:rsidRDefault="00F151E7" w:rsidP="00495DEA">
            <w:pPr>
              <w:ind w:left="-108" w:right="-108"/>
              <w:jc w:val="both"/>
              <w:rPr>
                <w:b/>
                <w:sz w:val="16"/>
                <w:szCs w:val="16"/>
              </w:rPr>
            </w:pPr>
            <w:r w:rsidRPr="00495DEA">
              <w:rPr>
                <w:b/>
                <w:sz w:val="16"/>
                <w:szCs w:val="16"/>
              </w:rPr>
              <w:t>2019</w:t>
            </w:r>
          </w:p>
        </w:tc>
        <w:tc>
          <w:tcPr>
            <w:tcW w:w="850" w:type="dxa"/>
          </w:tcPr>
          <w:p w:rsidR="00F151E7" w:rsidRPr="00495DEA" w:rsidRDefault="00F151E7" w:rsidP="00495DEA">
            <w:pPr>
              <w:jc w:val="both"/>
              <w:rPr>
                <w:b/>
                <w:sz w:val="16"/>
                <w:szCs w:val="16"/>
              </w:rPr>
            </w:pPr>
            <w:r w:rsidRPr="00495DEA">
              <w:rPr>
                <w:b/>
                <w:sz w:val="16"/>
                <w:szCs w:val="16"/>
              </w:rPr>
              <w:t>2020</w:t>
            </w:r>
          </w:p>
        </w:tc>
        <w:tc>
          <w:tcPr>
            <w:tcW w:w="851" w:type="dxa"/>
          </w:tcPr>
          <w:p w:rsidR="00F151E7" w:rsidRPr="00495DEA" w:rsidRDefault="00F151E7" w:rsidP="00495DEA">
            <w:pPr>
              <w:jc w:val="both"/>
              <w:rPr>
                <w:b/>
                <w:sz w:val="16"/>
                <w:szCs w:val="16"/>
              </w:rPr>
            </w:pPr>
            <w:r w:rsidRPr="00495DEA">
              <w:rPr>
                <w:b/>
                <w:sz w:val="16"/>
                <w:szCs w:val="16"/>
              </w:rPr>
              <w:t>2021</w:t>
            </w:r>
          </w:p>
        </w:tc>
        <w:tc>
          <w:tcPr>
            <w:tcW w:w="850" w:type="dxa"/>
          </w:tcPr>
          <w:p w:rsidR="00F151E7" w:rsidRPr="00495DEA" w:rsidRDefault="00F151E7" w:rsidP="00495DEA">
            <w:pPr>
              <w:jc w:val="both"/>
              <w:rPr>
                <w:b/>
                <w:sz w:val="16"/>
                <w:szCs w:val="16"/>
                <w:highlight w:val="yellow"/>
              </w:rPr>
            </w:pPr>
            <w:r w:rsidRPr="00495DEA">
              <w:rPr>
                <w:b/>
                <w:sz w:val="16"/>
                <w:szCs w:val="16"/>
              </w:rPr>
              <w:t>2022</w:t>
            </w:r>
          </w:p>
        </w:tc>
        <w:tc>
          <w:tcPr>
            <w:tcW w:w="993" w:type="dxa"/>
          </w:tcPr>
          <w:p w:rsidR="00F151E7" w:rsidRPr="00495DEA" w:rsidRDefault="00F151E7" w:rsidP="00495DEA">
            <w:pPr>
              <w:jc w:val="both"/>
              <w:rPr>
                <w:b/>
                <w:sz w:val="16"/>
                <w:szCs w:val="16"/>
              </w:rPr>
            </w:pPr>
            <w:r w:rsidRPr="00495DEA">
              <w:rPr>
                <w:b/>
                <w:sz w:val="16"/>
                <w:szCs w:val="16"/>
              </w:rPr>
              <w:t>Всего</w:t>
            </w:r>
          </w:p>
        </w:tc>
      </w:tr>
      <w:tr w:rsidR="00F151E7" w:rsidRPr="00495DEA" w:rsidTr="00495DEA">
        <w:tc>
          <w:tcPr>
            <w:tcW w:w="446" w:type="dxa"/>
          </w:tcPr>
          <w:p w:rsidR="00F151E7" w:rsidRPr="00495DEA" w:rsidRDefault="00F151E7" w:rsidP="00495DEA">
            <w:pPr>
              <w:jc w:val="both"/>
              <w:rPr>
                <w:sz w:val="16"/>
                <w:szCs w:val="16"/>
              </w:rPr>
            </w:pPr>
            <w:r w:rsidRPr="00495DEA">
              <w:rPr>
                <w:sz w:val="16"/>
                <w:szCs w:val="16"/>
              </w:rPr>
              <w:t>1.</w:t>
            </w:r>
          </w:p>
        </w:tc>
        <w:tc>
          <w:tcPr>
            <w:tcW w:w="2956" w:type="dxa"/>
          </w:tcPr>
          <w:p w:rsidR="00F151E7" w:rsidRPr="00495DEA" w:rsidRDefault="00F151E7" w:rsidP="00495DEA">
            <w:pPr>
              <w:rPr>
                <w:sz w:val="16"/>
                <w:szCs w:val="16"/>
              </w:rPr>
            </w:pPr>
            <w:r w:rsidRPr="00495DEA">
              <w:rPr>
                <w:sz w:val="16"/>
                <w:szCs w:val="16"/>
              </w:rPr>
              <w:t>Федеральный бюджет</w:t>
            </w:r>
          </w:p>
        </w:tc>
        <w:tc>
          <w:tcPr>
            <w:tcW w:w="851" w:type="dxa"/>
          </w:tcPr>
          <w:p w:rsidR="00F151E7" w:rsidRPr="00495DEA" w:rsidRDefault="00F151E7" w:rsidP="00495DEA">
            <w:pPr>
              <w:jc w:val="both"/>
              <w:rPr>
                <w:sz w:val="16"/>
                <w:szCs w:val="16"/>
              </w:rPr>
            </w:pPr>
            <w:r w:rsidRPr="00495DEA">
              <w:rPr>
                <w:sz w:val="16"/>
                <w:szCs w:val="16"/>
              </w:rPr>
              <w:t>0</w:t>
            </w:r>
          </w:p>
        </w:tc>
        <w:tc>
          <w:tcPr>
            <w:tcW w:w="850" w:type="dxa"/>
          </w:tcPr>
          <w:p w:rsidR="00F151E7" w:rsidRPr="00495DEA" w:rsidRDefault="00F151E7" w:rsidP="00495DEA">
            <w:pPr>
              <w:jc w:val="both"/>
              <w:rPr>
                <w:sz w:val="16"/>
                <w:szCs w:val="16"/>
              </w:rPr>
            </w:pPr>
            <w:r w:rsidRPr="00495DEA">
              <w:rPr>
                <w:sz w:val="16"/>
                <w:szCs w:val="16"/>
              </w:rPr>
              <w:t>0</w:t>
            </w:r>
          </w:p>
        </w:tc>
        <w:tc>
          <w:tcPr>
            <w:tcW w:w="851" w:type="dxa"/>
          </w:tcPr>
          <w:p w:rsidR="00F151E7" w:rsidRPr="00495DEA" w:rsidRDefault="00F151E7" w:rsidP="00495DEA">
            <w:pPr>
              <w:jc w:val="both"/>
              <w:rPr>
                <w:sz w:val="16"/>
                <w:szCs w:val="16"/>
              </w:rPr>
            </w:pPr>
            <w:r w:rsidRPr="00495DEA">
              <w:rPr>
                <w:sz w:val="16"/>
                <w:szCs w:val="16"/>
              </w:rPr>
              <w:t>0</w:t>
            </w:r>
          </w:p>
        </w:tc>
        <w:tc>
          <w:tcPr>
            <w:tcW w:w="850" w:type="dxa"/>
          </w:tcPr>
          <w:p w:rsidR="00F151E7" w:rsidRPr="00495DEA" w:rsidRDefault="00F151E7" w:rsidP="00495DEA">
            <w:pPr>
              <w:jc w:val="both"/>
              <w:rPr>
                <w:sz w:val="16"/>
                <w:szCs w:val="16"/>
              </w:rPr>
            </w:pPr>
            <w:r w:rsidRPr="00495DEA">
              <w:rPr>
                <w:sz w:val="16"/>
                <w:szCs w:val="16"/>
              </w:rPr>
              <w:t>0</w:t>
            </w:r>
          </w:p>
        </w:tc>
        <w:tc>
          <w:tcPr>
            <w:tcW w:w="851" w:type="dxa"/>
          </w:tcPr>
          <w:p w:rsidR="00F151E7" w:rsidRPr="00495DEA" w:rsidRDefault="00F151E7" w:rsidP="00495DEA">
            <w:pPr>
              <w:jc w:val="both"/>
              <w:rPr>
                <w:sz w:val="16"/>
                <w:szCs w:val="16"/>
              </w:rPr>
            </w:pPr>
            <w:r w:rsidRPr="00495DEA">
              <w:rPr>
                <w:sz w:val="16"/>
                <w:szCs w:val="16"/>
              </w:rPr>
              <w:t>0</w:t>
            </w:r>
          </w:p>
        </w:tc>
        <w:tc>
          <w:tcPr>
            <w:tcW w:w="850" w:type="dxa"/>
          </w:tcPr>
          <w:p w:rsidR="00F151E7" w:rsidRPr="00495DEA" w:rsidRDefault="00F151E7" w:rsidP="00495DEA">
            <w:pPr>
              <w:jc w:val="both"/>
              <w:rPr>
                <w:sz w:val="16"/>
                <w:szCs w:val="16"/>
              </w:rPr>
            </w:pPr>
            <w:r w:rsidRPr="00495DEA">
              <w:rPr>
                <w:sz w:val="16"/>
                <w:szCs w:val="16"/>
              </w:rPr>
              <w:t>0</w:t>
            </w:r>
          </w:p>
        </w:tc>
        <w:tc>
          <w:tcPr>
            <w:tcW w:w="993" w:type="dxa"/>
          </w:tcPr>
          <w:p w:rsidR="00F151E7" w:rsidRPr="00495DEA" w:rsidRDefault="00F151E7" w:rsidP="00495DEA">
            <w:pPr>
              <w:jc w:val="both"/>
              <w:rPr>
                <w:sz w:val="16"/>
                <w:szCs w:val="16"/>
              </w:rPr>
            </w:pPr>
            <w:r w:rsidRPr="00495DEA">
              <w:rPr>
                <w:sz w:val="16"/>
                <w:szCs w:val="16"/>
              </w:rPr>
              <w:t>0</w:t>
            </w:r>
          </w:p>
        </w:tc>
      </w:tr>
      <w:tr w:rsidR="00F151E7" w:rsidRPr="00495DEA" w:rsidTr="00495DEA">
        <w:tc>
          <w:tcPr>
            <w:tcW w:w="446" w:type="dxa"/>
          </w:tcPr>
          <w:p w:rsidR="00F151E7" w:rsidRPr="00495DEA" w:rsidRDefault="00F151E7" w:rsidP="00495DEA">
            <w:pPr>
              <w:jc w:val="both"/>
              <w:rPr>
                <w:sz w:val="16"/>
                <w:szCs w:val="16"/>
              </w:rPr>
            </w:pPr>
            <w:r w:rsidRPr="00495DEA">
              <w:rPr>
                <w:sz w:val="16"/>
                <w:szCs w:val="16"/>
              </w:rPr>
              <w:t>2.</w:t>
            </w:r>
          </w:p>
        </w:tc>
        <w:tc>
          <w:tcPr>
            <w:tcW w:w="2956" w:type="dxa"/>
          </w:tcPr>
          <w:p w:rsidR="00F151E7" w:rsidRPr="00495DEA" w:rsidRDefault="00F151E7" w:rsidP="00495DEA">
            <w:pPr>
              <w:rPr>
                <w:sz w:val="16"/>
                <w:szCs w:val="16"/>
              </w:rPr>
            </w:pPr>
            <w:r w:rsidRPr="00495DEA">
              <w:rPr>
                <w:sz w:val="16"/>
                <w:szCs w:val="16"/>
              </w:rPr>
              <w:t>Областной бюджет</w:t>
            </w:r>
          </w:p>
        </w:tc>
        <w:tc>
          <w:tcPr>
            <w:tcW w:w="851" w:type="dxa"/>
          </w:tcPr>
          <w:p w:rsidR="00F151E7" w:rsidRPr="00495DEA" w:rsidRDefault="00F151E7" w:rsidP="00495DEA">
            <w:pPr>
              <w:jc w:val="both"/>
              <w:rPr>
                <w:sz w:val="16"/>
                <w:szCs w:val="16"/>
              </w:rPr>
            </w:pPr>
            <w:r w:rsidRPr="00495DEA">
              <w:rPr>
                <w:sz w:val="16"/>
                <w:szCs w:val="16"/>
              </w:rPr>
              <w:t>49,8</w:t>
            </w:r>
          </w:p>
        </w:tc>
        <w:tc>
          <w:tcPr>
            <w:tcW w:w="850" w:type="dxa"/>
          </w:tcPr>
          <w:p w:rsidR="00F151E7" w:rsidRPr="00495DEA" w:rsidRDefault="00F151E7" w:rsidP="00495DEA">
            <w:pPr>
              <w:jc w:val="both"/>
              <w:rPr>
                <w:sz w:val="16"/>
                <w:szCs w:val="16"/>
              </w:rPr>
            </w:pPr>
            <w:r w:rsidRPr="00495DEA">
              <w:rPr>
                <w:sz w:val="16"/>
                <w:szCs w:val="16"/>
              </w:rPr>
              <w:t>238,6</w:t>
            </w:r>
          </w:p>
        </w:tc>
        <w:tc>
          <w:tcPr>
            <w:tcW w:w="851" w:type="dxa"/>
          </w:tcPr>
          <w:p w:rsidR="00F151E7" w:rsidRPr="00495DEA" w:rsidRDefault="00F151E7" w:rsidP="00495DEA">
            <w:pPr>
              <w:jc w:val="both"/>
              <w:rPr>
                <w:sz w:val="16"/>
                <w:szCs w:val="16"/>
              </w:rPr>
            </w:pPr>
            <w:r w:rsidRPr="00495DEA">
              <w:rPr>
                <w:sz w:val="16"/>
                <w:szCs w:val="16"/>
              </w:rPr>
              <w:t>127,9</w:t>
            </w:r>
          </w:p>
        </w:tc>
        <w:tc>
          <w:tcPr>
            <w:tcW w:w="850" w:type="dxa"/>
          </w:tcPr>
          <w:p w:rsidR="00F151E7" w:rsidRPr="00495DEA" w:rsidRDefault="00F151E7" w:rsidP="00495DEA">
            <w:pPr>
              <w:jc w:val="both"/>
              <w:rPr>
                <w:sz w:val="16"/>
                <w:szCs w:val="16"/>
              </w:rPr>
            </w:pPr>
            <w:r w:rsidRPr="00495DEA">
              <w:rPr>
                <w:sz w:val="16"/>
                <w:szCs w:val="16"/>
              </w:rPr>
              <w:t>105,9</w:t>
            </w:r>
          </w:p>
        </w:tc>
        <w:tc>
          <w:tcPr>
            <w:tcW w:w="851" w:type="dxa"/>
          </w:tcPr>
          <w:p w:rsidR="00F151E7" w:rsidRPr="00495DEA" w:rsidRDefault="00F151E7" w:rsidP="00495DEA">
            <w:pPr>
              <w:jc w:val="both"/>
              <w:rPr>
                <w:sz w:val="16"/>
                <w:szCs w:val="16"/>
              </w:rPr>
            </w:pPr>
            <w:r w:rsidRPr="00495DEA">
              <w:rPr>
                <w:sz w:val="16"/>
                <w:szCs w:val="16"/>
              </w:rPr>
              <w:t>55,2</w:t>
            </w:r>
          </w:p>
        </w:tc>
        <w:tc>
          <w:tcPr>
            <w:tcW w:w="850" w:type="dxa"/>
          </w:tcPr>
          <w:p w:rsidR="00F151E7" w:rsidRPr="00495DEA" w:rsidRDefault="00F151E7" w:rsidP="00495DEA">
            <w:pPr>
              <w:jc w:val="both"/>
              <w:rPr>
                <w:sz w:val="16"/>
                <w:szCs w:val="16"/>
              </w:rPr>
            </w:pPr>
            <w:r w:rsidRPr="00495DEA">
              <w:rPr>
                <w:sz w:val="16"/>
                <w:szCs w:val="16"/>
              </w:rPr>
              <w:t>55,9</w:t>
            </w:r>
          </w:p>
        </w:tc>
        <w:tc>
          <w:tcPr>
            <w:tcW w:w="993" w:type="dxa"/>
          </w:tcPr>
          <w:p w:rsidR="00F151E7" w:rsidRPr="00495DEA" w:rsidRDefault="00F151E7" w:rsidP="00495DEA">
            <w:pPr>
              <w:jc w:val="both"/>
              <w:rPr>
                <w:sz w:val="16"/>
                <w:szCs w:val="16"/>
              </w:rPr>
            </w:pPr>
            <w:r w:rsidRPr="00495DEA">
              <w:rPr>
                <w:sz w:val="16"/>
                <w:szCs w:val="16"/>
              </w:rPr>
              <w:t>633,3</w:t>
            </w:r>
          </w:p>
        </w:tc>
      </w:tr>
      <w:tr w:rsidR="00F151E7" w:rsidRPr="00495DEA" w:rsidTr="00495DEA">
        <w:tc>
          <w:tcPr>
            <w:tcW w:w="446" w:type="dxa"/>
          </w:tcPr>
          <w:p w:rsidR="00F151E7" w:rsidRPr="00495DEA" w:rsidRDefault="00F151E7" w:rsidP="00495DEA">
            <w:pPr>
              <w:jc w:val="both"/>
              <w:rPr>
                <w:sz w:val="16"/>
                <w:szCs w:val="16"/>
              </w:rPr>
            </w:pPr>
            <w:r w:rsidRPr="00495DEA">
              <w:rPr>
                <w:sz w:val="16"/>
                <w:szCs w:val="16"/>
              </w:rPr>
              <w:t>3.</w:t>
            </w:r>
          </w:p>
        </w:tc>
        <w:tc>
          <w:tcPr>
            <w:tcW w:w="2956" w:type="dxa"/>
          </w:tcPr>
          <w:p w:rsidR="00F151E7" w:rsidRPr="00495DEA" w:rsidRDefault="00F151E7" w:rsidP="00495DEA">
            <w:pPr>
              <w:rPr>
                <w:sz w:val="16"/>
                <w:szCs w:val="16"/>
              </w:rPr>
            </w:pPr>
            <w:r w:rsidRPr="00495DEA">
              <w:rPr>
                <w:sz w:val="16"/>
                <w:szCs w:val="16"/>
              </w:rPr>
              <w:t>Бюджет муниципального образования</w:t>
            </w:r>
          </w:p>
        </w:tc>
        <w:tc>
          <w:tcPr>
            <w:tcW w:w="851" w:type="dxa"/>
          </w:tcPr>
          <w:p w:rsidR="00F151E7" w:rsidRPr="00495DEA" w:rsidRDefault="00F151E7" w:rsidP="00495DEA">
            <w:pPr>
              <w:jc w:val="both"/>
              <w:rPr>
                <w:sz w:val="16"/>
                <w:szCs w:val="16"/>
              </w:rPr>
            </w:pPr>
            <w:r w:rsidRPr="00495DEA">
              <w:rPr>
                <w:sz w:val="16"/>
                <w:szCs w:val="16"/>
              </w:rPr>
              <w:t>604,91</w:t>
            </w:r>
          </w:p>
        </w:tc>
        <w:tc>
          <w:tcPr>
            <w:tcW w:w="850" w:type="dxa"/>
          </w:tcPr>
          <w:p w:rsidR="00F151E7" w:rsidRPr="00495DEA" w:rsidRDefault="00F151E7" w:rsidP="00495DEA">
            <w:pPr>
              <w:jc w:val="both"/>
              <w:rPr>
                <w:sz w:val="16"/>
                <w:szCs w:val="16"/>
              </w:rPr>
            </w:pPr>
            <w:r w:rsidRPr="00495DEA">
              <w:rPr>
                <w:sz w:val="16"/>
                <w:szCs w:val="16"/>
              </w:rPr>
              <w:t>540,81</w:t>
            </w:r>
          </w:p>
        </w:tc>
        <w:tc>
          <w:tcPr>
            <w:tcW w:w="851" w:type="dxa"/>
          </w:tcPr>
          <w:p w:rsidR="00F151E7" w:rsidRPr="00495DEA" w:rsidRDefault="00F151E7" w:rsidP="00495DEA">
            <w:pPr>
              <w:ind w:right="-108"/>
              <w:jc w:val="both"/>
              <w:rPr>
                <w:sz w:val="16"/>
                <w:szCs w:val="16"/>
              </w:rPr>
            </w:pPr>
            <w:r w:rsidRPr="00495DEA">
              <w:rPr>
                <w:sz w:val="16"/>
                <w:szCs w:val="16"/>
              </w:rPr>
              <w:t>650,9</w:t>
            </w:r>
          </w:p>
        </w:tc>
        <w:tc>
          <w:tcPr>
            <w:tcW w:w="850" w:type="dxa"/>
          </w:tcPr>
          <w:p w:rsidR="00F151E7" w:rsidRPr="00495DEA" w:rsidRDefault="00F151E7" w:rsidP="00495DEA">
            <w:pPr>
              <w:jc w:val="both"/>
              <w:rPr>
                <w:sz w:val="16"/>
                <w:szCs w:val="16"/>
              </w:rPr>
            </w:pPr>
            <w:r w:rsidRPr="00495DEA">
              <w:rPr>
                <w:sz w:val="16"/>
                <w:szCs w:val="16"/>
              </w:rPr>
              <w:t>801,4</w:t>
            </w:r>
          </w:p>
        </w:tc>
        <w:tc>
          <w:tcPr>
            <w:tcW w:w="851" w:type="dxa"/>
          </w:tcPr>
          <w:p w:rsidR="00F151E7" w:rsidRPr="00495DEA" w:rsidRDefault="00F151E7" w:rsidP="00495DEA">
            <w:pPr>
              <w:jc w:val="both"/>
              <w:rPr>
                <w:sz w:val="16"/>
                <w:szCs w:val="16"/>
              </w:rPr>
            </w:pPr>
            <w:r w:rsidRPr="00495DEA">
              <w:rPr>
                <w:sz w:val="16"/>
                <w:szCs w:val="16"/>
              </w:rPr>
              <w:t>711,4</w:t>
            </w:r>
          </w:p>
        </w:tc>
        <w:tc>
          <w:tcPr>
            <w:tcW w:w="850" w:type="dxa"/>
          </w:tcPr>
          <w:p w:rsidR="00F151E7" w:rsidRPr="00495DEA" w:rsidRDefault="00F151E7" w:rsidP="00495DEA">
            <w:pPr>
              <w:jc w:val="both"/>
              <w:rPr>
                <w:sz w:val="16"/>
                <w:szCs w:val="16"/>
              </w:rPr>
            </w:pPr>
            <w:r w:rsidRPr="00495DEA">
              <w:rPr>
                <w:sz w:val="16"/>
                <w:szCs w:val="16"/>
              </w:rPr>
              <w:t>711,4</w:t>
            </w:r>
          </w:p>
        </w:tc>
        <w:tc>
          <w:tcPr>
            <w:tcW w:w="993" w:type="dxa"/>
          </w:tcPr>
          <w:p w:rsidR="00F151E7" w:rsidRPr="00495DEA" w:rsidRDefault="00F151E7" w:rsidP="00495DEA">
            <w:pPr>
              <w:jc w:val="both"/>
              <w:rPr>
                <w:sz w:val="16"/>
                <w:szCs w:val="16"/>
              </w:rPr>
            </w:pPr>
            <w:r w:rsidRPr="00495DEA">
              <w:rPr>
                <w:sz w:val="16"/>
                <w:szCs w:val="16"/>
              </w:rPr>
              <w:t>4020,82</w:t>
            </w:r>
          </w:p>
        </w:tc>
      </w:tr>
      <w:tr w:rsidR="00F151E7" w:rsidRPr="00495DEA" w:rsidTr="00495DEA">
        <w:tc>
          <w:tcPr>
            <w:tcW w:w="446" w:type="dxa"/>
          </w:tcPr>
          <w:p w:rsidR="00F151E7" w:rsidRPr="00495DEA" w:rsidRDefault="00F151E7" w:rsidP="00495DEA">
            <w:pPr>
              <w:jc w:val="both"/>
              <w:rPr>
                <w:sz w:val="16"/>
                <w:szCs w:val="16"/>
              </w:rPr>
            </w:pPr>
          </w:p>
        </w:tc>
        <w:tc>
          <w:tcPr>
            <w:tcW w:w="2956" w:type="dxa"/>
          </w:tcPr>
          <w:p w:rsidR="00F151E7" w:rsidRPr="00495DEA" w:rsidRDefault="00F151E7" w:rsidP="00495DEA">
            <w:pPr>
              <w:rPr>
                <w:sz w:val="16"/>
                <w:szCs w:val="16"/>
              </w:rPr>
            </w:pPr>
            <w:r w:rsidRPr="00495DEA">
              <w:rPr>
                <w:sz w:val="16"/>
                <w:szCs w:val="16"/>
              </w:rPr>
              <w:t>Всего</w:t>
            </w:r>
          </w:p>
        </w:tc>
        <w:tc>
          <w:tcPr>
            <w:tcW w:w="851" w:type="dxa"/>
          </w:tcPr>
          <w:p w:rsidR="00F151E7" w:rsidRPr="00495DEA" w:rsidRDefault="00F151E7" w:rsidP="00495DEA">
            <w:pPr>
              <w:jc w:val="both"/>
              <w:rPr>
                <w:sz w:val="16"/>
                <w:szCs w:val="16"/>
              </w:rPr>
            </w:pPr>
            <w:r w:rsidRPr="00495DEA">
              <w:rPr>
                <w:sz w:val="16"/>
                <w:szCs w:val="16"/>
              </w:rPr>
              <w:t>654,71</w:t>
            </w:r>
          </w:p>
        </w:tc>
        <w:tc>
          <w:tcPr>
            <w:tcW w:w="850" w:type="dxa"/>
          </w:tcPr>
          <w:p w:rsidR="00F151E7" w:rsidRPr="00495DEA" w:rsidRDefault="00F151E7" w:rsidP="00495DEA">
            <w:pPr>
              <w:jc w:val="both"/>
              <w:rPr>
                <w:sz w:val="16"/>
                <w:szCs w:val="16"/>
              </w:rPr>
            </w:pPr>
            <w:r w:rsidRPr="00495DEA">
              <w:rPr>
                <w:sz w:val="16"/>
                <w:szCs w:val="16"/>
              </w:rPr>
              <w:t>779,41</w:t>
            </w:r>
          </w:p>
        </w:tc>
        <w:tc>
          <w:tcPr>
            <w:tcW w:w="851" w:type="dxa"/>
          </w:tcPr>
          <w:p w:rsidR="00F151E7" w:rsidRPr="00495DEA" w:rsidRDefault="00F151E7" w:rsidP="00495DEA">
            <w:pPr>
              <w:jc w:val="both"/>
              <w:rPr>
                <w:sz w:val="16"/>
                <w:szCs w:val="16"/>
              </w:rPr>
            </w:pPr>
            <w:r w:rsidRPr="00495DEA">
              <w:rPr>
                <w:sz w:val="16"/>
                <w:szCs w:val="16"/>
              </w:rPr>
              <w:t>778,8</w:t>
            </w:r>
          </w:p>
        </w:tc>
        <w:tc>
          <w:tcPr>
            <w:tcW w:w="850" w:type="dxa"/>
          </w:tcPr>
          <w:p w:rsidR="00F151E7" w:rsidRPr="00495DEA" w:rsidRDefault="00F151E7" w:rsidP="00495DEA">
            <w:pPr>
              <w:jc w:val="both"/>
              <w:rPr>
                <w:sz w:val="16"/>
                <w:szCs w:val="16"/>
              </w:rPr>
            </w:pPr>
            <w:r w:rsidRPr="00495DEA">
              <w:rPr>
                <w:sz w:val="16"/>
                <w:szCs w:val="16"/>
              </w:rPr>
              <w:t>907,3</w:t>
            </w:r>
          </w:p>
        </w:tc>
        <w:tc>
          <w:tcPr>
            <w:tcW w:w="851" w:type="dxa"/>
          </w:tcPr>
          <w:p w:rsidR="00F151E7" w:rsidRPr="00495DEA" w:rsidRDefault="00F151E7" w:rsidP="00495DEA">
            <w:pPr>
              <w:jc w:val="both"/>
              <w:rPr>
                <w:sz w:val="16"/>
                <w:szCs w:val="16"/>
              </w:rPr>
            </w:pPr>
            <w:r w:rsidRPr="00495DEA">
              <w:rPr>
                <w:sz w:val="16"/>
                <w:szCs w:val="16"/>
              </w:rPr>
              <w:t>766,6</w:t>
            </w:r>
          </w:p>
        </w:tc>
        <w:tc>
          <w:tcPr>
            <w:tcW w:w="850" w:type="dxa"/>
          </w:tcPr>
          <w:p w:rsidR="00F151E7" w:rsidRPr="00495DEA" w:rsidRDefault="00F151E7" w:rsidP="00495DEA">
            <w:pPr>
              <w:jc w:val="both"/>
              <w:rPr>
                <w:sz w:val="16"/>
                <w:szCs w:val="16"/>
              </w:rPr>
            </w:pPr>
            <w:r w:rsidRPr="00495DEA">
              <w:rPr>
                <w:sz w:val="16"/>
                <w:szCs w:val="16"/>
              </w:rPr>
              <w:t>767,3</w:t>
            </w:r>
          </w:p>
        </w:tc>
        <w:tc>
          <w:tcPr>
            <w:tcW w:w="993" w:type="dxa"/>
          </w:tcPr>
          <w:p w:rsidR="00F151E7" w:rsidRPr="00495DEA" w:rsidRDefault="00F151E7" w:rsidP="00495DEA">
            <w:pPr>
              <w:jc w:val="both"/>
              <w:rPr>
                <w:sz w:val="16"/>
                <w:szCs w:val="16"/>
              </w:rPr>
            </w:pPr>
            <w:r w:rsidRPr="00495DEA">
              <w:rPr>
                <w:sz w:val="16"/>
                <w:szCs w:val="16"/>
              </w:rPr>
              <w:t>4654,12</w:t>
            </w:r>
          </w:p>
        </w:tc>
      </w:tr>
    </w:tbl>
    <w:p w:rsidR="00F151E7" w:rsidRPr="00495DEA" w:rsidRDefault="00F151E7" w:rsidP="00F151E7">
      <w:pPr>
        <w:tabs>
          <w:tab w:val="left" w:pos="1780"/>
        </w:tabs>
        <w:jc w:val="both"/>
        <w:rPr>
          <w:sz w:val="16"/>
          <w:szCs w:val="16"/>
        </w:rPr>
      </w:pPr>
    </w:p>
    <w:p w:rsidR="00F151E7" w:rsidRPr="00495DEA" w:rsidRDefault="00F151E7" w:rsidP="00F151E7">
      <w:pPr>
        <w:tabs>
          <w:tab w:val="left" w:pos="1780"/>
        </w:tabs>
        <w:jc w:val="both"/>
        <w:rPr>
          <w:sz w:val="16"/>
          <w:szCs w:val="16"/>
        </w:rPr>
      </w:pPr>
      <w:r w:rsidRPr="00495DEA">
        <w:rPr>
          <w:sz w:val="16"/>
          <w:szCs w:val="16"/>
        </w:rPr>
        <w:t>Объем ежегодных расходов, связанных с финансированием муниципальной программы за счет средств бюджета муниципального образования, определяется в установленном порядке при принятии решения Орловской районной Думы о бюджете муниципального образования на очередной финансовый год и плановый период».</w:t>
      </w:r>
    </w:p>
    <w:p w:rsidR="00F151E7" w:rsidRPr="00495DEA" w:rsidRDefault="00F151E7" w:rsidP="00F151E7">
      <w:pPr>
        <w:ind w:firstLine="708"/>
        <w:jc w:val="both"/>
        <w:rPr>
          <w:sz w:val="16"/>
          <w:szCs w:val="16"/>
        </w:rPr>
      </w:pPr>
      <w:r w:rsidRPr="00495DEA">
        <w:rPr>
          <w:sz w:val="16"/>
          <w:szCs w:val="16"/>
        </w:rPr>
        <w:t>1.5. Приложение № 1 к Муниципальной программе изложить в новой редакции согласно приложению 1.</w:t>
      </w:r>
    </w:p>
    <w:p w:rsidR="00F151E7" w:rsidRPr="00495DEA" w:rsidRDefault="00F151E7" w:rsidP="00F151E7">
      <w:pPr>
        <w:ind w:firstLine="708"/>
        <w:jc w:val="both"/>
        <w:rPr>
          <w:sz w:val="16"/>
          <w:szCs w:val="16"/>
        </w:rPr>
      </w:pPr>
      <w:r w:rsidRPr="00495DEA">
        <w:rPr>
          <w:bCs/>
          <w:sz w:val="16"/>
          <w:szCs w:val="16"/>
          <w:lang w:eastAsia="ru-RU"/>
        </w:rPr>
        <w:t xml:space="preserve">2. </w:t>
      </w:r>
      <w:r w:rsidRPr="00495DEA">
        <w:rPr>
          <w:sz w:val="16"/>
          <w:szCs w:val="16"/>
        </w:rPr>
        <w:t xml:space="preserve">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 </w:t>
      </w:r>
    </w:p>
    <w:p w:rsidR="00F151E7" w:rsidRPr="00495DEA" w:rsidRDefault="00F151E7" w:rsidP="00F151E7">
      <w:pPr>
        <w:jc w:val="both"/>
        <w:rPr>
          <w:sz w:val="16"/>
          <w:szCs w:val="16"/>
        </w:rPr>
      </w:pPr>
    </w:p>
    <w:p w:rsidR="00F151E7" w:rsidRPr="00495DEA" w:rsidRDefault="00F151E7" w:rsidP="00F151E7">
      <w:pPr>
        <w:jc w:val="both"/>
        <w:rPr>
          <w:sz w:val="16"/>
          <w:szCs w:val="16"/>
        </w:rPr>
      </w:pPr>
    </w:p>
    <w:p w:rsidR="00F151E7" w:rsidRPr="00495DEA" w:rsidRDefault="00F151E7" w:rsidP="00F151E7">
      <w:pPr>
        <w:jc w:val="both"/>
        <w:rPr>
          <w:sz w:val="16"/>
          <w:szCs w:val="16"/>
        </w:rPr>
      </w:pPr>
      <w:r w:rsidRPr="00495DEA">
        <w:rPr>
          <w:sz w:val="16"/>
          <w:szCs w:val="16"/>
        </w:rPr>
        <w:t>Глава администрации</w:t>
      </w:r>
    </w:p>
    <w:p w:rsidR="00F151E7" w:rsidRPr="00495DEA" w:rsidRDefault="00F151E7" w:rsidP="00F151E7">
      <w:pPr>
        <w:jc w:val="both"/>
        <w:rPr>
          <w:sz w:val="16"/>
          <w:szCs w:val="16"/>
        </w:rPr>
      </w:pPr>
      <w:r w:rsidRPr="00495DEA">
        <w:rPr>
          <w:sz w:val="16"/>
          <w:szCs w:val="16"/>
        </w:rPr>
        <w:t>Орловского района                    С.С.</w:t>
      </w:r>
      <w:r w:rsidR="00495DEA">
        <w:rPr>
          <w:sz w:val="16"/>
          <w:szCs w:val="16"/>
        </w:rPr>
        <w:t xml:space="preserve"> </w:t>
      </w:r>
      <w:r w:rsidRPr="00495DEA">
        <w:rPr>
          <w:sz w:val="16"/>
          <w:szCs w:val="16"/>
        </w:rPr>
        <w:t>Целищев</w:t>
      </w:r>
    </w:p>
    <w:p w:rsidR="00F151E7" w:rsidRPr="00495DEA" w:rsidRDefault="00F151E7" w:rsidP="00F151E7">
      <w:pPr>
        <w:jc w:val="both"/>
        <w:rPr>
          <w:sz w:val="16"/>
          <w:szCs w:val="16"/>
        </w:rPr>
      </w:pPr>
      <w:r w:rsidRPr="00495DEA">
        <w:rPr>
          <w:sz w:val="16"/>
          <w:szCs w:val="16"/>
        </w:rPr>
        <w:t xml:space="preserve">  </w:t>
      </w:r>
    </w:p>
    <w:p w:rsidR="00F151E7" w:rsidRPr="00495DEA" w:rsidRDefault="00F151E7" w:rsidP="00F151E7">
      <w:pPr>
        <w:autoSpaceDN w:val="0"/>
        <w:adjustRightInd w:val="0"/>
        <w:ind w:left="5664"/>
        <w:jc w:val="both"/>
        <w:rPr>
          <w:sz w:val="16"/>
          <w:szCs w:val="16"/>
        </w:rPr>
      </w:pPr>
    </w:p>
    <w:p w:rsidR="00F151E7" w:rsidRPr="00495DEA" w:rsidRDefault="00F151E7" w:rsidP="00F151E7">
      <w:pPr>
        <w:autoSpaceDN w:val="0"/>
        <w:adjustRightInd w:val="0"/>
        <w:ind w:left="5664"/>
        <w:jc w:val="both"/>
        <w:rPr>
          <w:sz w:val="16"/>
          <w:szCs w:val="16"/>
        </w:rPr>
      </w:pPr>
    </w:p>
    <w:p w:rsidR="00F151E7" w:rsidRPr="00495DEA" w:rsidRDefault="00F151E7" w:rsidP="00F151E7">
      <w:pPr>
        <w:autoSpaceDN w:val="0"/>
        <w:adjustRightInd w:val="0"/>
        <w:ind w:left="5664"/>
        <w:jc w:val="both"/>
        <w:rPr>
          <w:sz w:val="16"/>
          <w:szCs w:val="16"/>
        </w:rPr>
      </w:pPr>
      <w:r w:rsidRPr="00495DEA">
        <w:rPr>
          <w:sz w:val="16"/>
          <w:szCs w:val="16"/>
        </w:rPr>
        <w:lastRenderedPageBreak/>
        <w:t xml:space="preserve"> Приложение № 1</w:t>
      </w:r>
    </w:p>
    <w:p w:rsidR="00F151E7" w:rsidRPr="00495DEA" w:rsidRDefault="00F151E7" w:rsidP="00F151E7">
      <w:pPr>
        <w:autoSpaceDN w:val="0"/>
        <w:adjustRightInd w:val="0"/>
        <w:jc w:val="center"/>
        <w:rPr>
          <w:sz w:val="16"/>
          <w:szCs w:val="16"/>
        </w:rPr>
      </w:pPr>
      <w:r w:rsidRPr="00495DEA">
        <w:rPr>
          <w:sz w:val="16"/>
          <w:szCs w:val="16"/>
        </w:rPr>
        <w:t xml:space="preserve">                                                                              к Муниципальной програ</w:t>
      </w:r>
      <w:r w:rsidRPr="00495DEA">
        <w:rPr>
          <w:sz w:val="16"/>
          <w:szCs w:val="16"/>
        </w:rPr>
        <w:t>м</w:t>
      </w:r>
      <w:r w:rsidRPr="00495DEA">
        <w:rPr>
          <w:sz w:val="16"/>
          <w:szCs w:val="16"/>
        </w:rPr>
        <w:t>ме</w:t>
      </w:r>
    </w:p>
    <w:p w:rsidR="00F151E7" w:rsidRPr="00495DEA" w:rsidRDefault="00F151E7" w:rsidP="00F151E7">
      <w:pPr>
        <w:autoSpaceDN w:val="0"/>
        <w:adjustRightInd w:val="0"/>
        <w:ind w:left="5812"/>
        <w:rPr>
          <w:sz w:val="16"/>
          <w:szCs w:val="16"/>
        </w:rPr>
      </w:pPr>
      <w:r w:rsidRPr="00495DEA">
        <w:rPr>
          <w:sz w:val="16"/>
          <w:szCs w:val="16"/>
        </w:rPr>
        <w:t xml:space="preserve">«Развитие архивного дела в                                                     Орловском районе </w:t>
      </w:r>
    </w:p>
    <w:p w:rsidR="00F151E7" w:rsidRPr="00495DEA" w:rsidRDefault="00F151E7" w:rsidP="00F151E7">
      <w:pPr>
        <w:autoSpaceDN w:val="0"/>
        <w:adjustRightInd w:val="0"/>
        <w:ind w:left="5812"/>
        <w:rPr>
          <w:sz w:val="16"/>
          <w:szCs w:val="16"/>
        </w:rPr>
      </w:pPr>
      <w:r w:rsidRPr="00495DEA">
        <w:rPr>
          <w:sz w:val="16"/>
          <w:szCs w:val="16"/>
        </w:rPr>
        <w:t>Киро</w:t>
      </w:r>
      <w:r w:rsidRPr="00495DEA">
        <w:rPr>
          <w:sz w:val="16"/>
          <w:szCs w:val="16"/>
        </w:rPr>
        <w:t>в</w:t>
      </w:r>
      <w:r w:rsidRPr="00495DEA">
        <w:rPr>
          <w:sz w:val="16"/>
          <w:szCs w:val="16"/>
        </w:rPr>
        <w:t>ской   области                                            на 2017-2022 годы»</w:t>
      </w:r>
    </w:p>
    <w:p w:rsidR="00F151E7" w:rsidRPr="00495DEA" w:rsidRDefault="00F151E7" w:rsidP="00F151E7">
      <w:pPr>
        <w:autoSpaceDN w:val="0"/>
        <w:adjustRightInd w:val="0"/>
        <w:jc w:val="right"/>
        <w:rPr>
          <w:sz w:val="16"/>
          <w:szCs w:val="16"/>
        </w:rPr>
      </w:pPr>
    </w:p>
    <w:tbl>
      <w:tblPr>
        <w:tblW w:w="10064" w:type="dxa"/>
        <w:tblCellSpacing w:w="5" w:type="nil"/>
        <w:tblInd w:w="-492" w:type="dxa"/>
        <w:tblLayout w:type="fixed"/>
        <w:tblCellMar>
          <w:left w:w="75" w:type="dxa"/>
          <w:right w:w="75" w:type="dxa"/>
        </w:tblCellMar>
        <w:tblLook w:val="0000" w:firstRow="0" w:lastRow="0" w:firstColumn="0" w:lastColumn="0" w:noHBand="0" w:noVBand="0"/>
      </w:tblPr>
      <w:tblGrid>
        <w:gridCol w:w="577"/>
        <w:gridCol w:w="3392"/>
        <w:gridCol w:w="992"/>
        <w:gridCol w:w="850"/>
        <w:gridCol w:w="851"/>
        <w:gridCol w:w="850"/>
        <w:gridCol w:w="851"/>
        <w:gridCol w:w="851"/>
        <w:gridCol w:w="850"/>
      </w:tblGrid>
      <w:tr w:rsidR="00F151E7" w:rsidRPr="00495DEA" w:rsidTr="00F151E7">
        <w:tblPrEx>
          <w:tblCellMar>
            <w:top w:w="0" w:type="dxa"/>
            <w:bottom w:w="0" w:type="dxa"/>
          </w:tblCellMar>
        </w:tblPrEx>
        <w:trPr>
          <w:trHeight w:val="320"/>
          <w:tblCellSpacing w:w="5" w:type="nil"/>
        </w:trPr>
        <w:tc>
          <w:tcPr>
            <w:tcW w:w="577" w:type="dxa"/>
            <w:vMerge w:val="restart"/>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bookmarkStart w:id="1" w:name="Par416"/>
            <w:bookmarkEnd w:id="1"/>
            <w:r w:rsidRPr="00495DEA">
              <w:rPr>
                <w:sz w:val="16"/>
                <w:szCs w:val="16"/>
              </w:rPr>
              <w:t xml:space="preserve">№  </w:t>
            </w:r>
            <w:r w:rsidRPr="00495DEA">
              <w:rPr>
                <w:sz w:val="16"/>
                <w:szCs w:val="16"/>
              </w:rPr>
              <w:br/>
            </w:r>
            <w:proofErr w:type="gramStart"/>
            <w:r w:rsidRPr="00495DEA">
              <w:rPr>
                <w:sz w:val="16"/>
                <w:szCs w:val="16"/>
              </w:rPr>
              <w:t>п</w:t>
            </w:r>
            <w:proofErr w:type="gramEnd"/>
            <w:r w:rsidRPr="00495DEA">
              <w:rPr>
                <w:sz w:val="16"/>
                <w:szCs w:val="16"/>
              </w:rPr>
              <w:t xml:space="preserve">/п </w:t>
            </w:r>
          </w:p>
        </w:tc>
        <w:tc>
          <w:tcPr>
            <w:tcW w:w="3392" w:type="dxa"/>
            <w:vMerge w:val="restart"/>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Наименование мероприятия, наименование показат</w:t>
            </w:r>
            <w:r w:rsidRPr="00495DEA">
              <w:rPr>
                <w:sz w:val="16"/>
                <w:szCs w:val="16"/>
              </w:rPr>
              <w:t>е</w:t>
            </w:r>
            <w:r w:rsidRPr="00495DEA">
              <w:rPr>
                <w:sz w:val="16"/>
                <w:szCs w:val="16"/>
              </w:rPr>
              <w:t xml:space="preserve">ля </w:t>
            </w:r>
          </w:p>
        </w:tc>
        <w:tc>
          <w:tcPr>
            <w:tcW w:w="992" w:type="dxa"/>
            <w:vMerge w:val="restart"/>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ind w:left="-75" w:right="-75"/>
              <w:rPr>
                <w:sz w:val="16"/>
                <w:szCs w:val="16"/>
              </w:rPr>
            </w:pPr>
            <w:r w:rsidRPr="00495DEA">
              <w:rPr>
                <w:sz w:val="16"/>
                <w:szCs w:val="16"/>
              </w:rPr>
              <w:t>Единица измер</w:t>
            </w:r>
            <w:r w:rsidRPr="00495DEA">
              <w:rPr>
                <w:sz w:val="16"/>
                <w:szCs w:val="16"/>
              </w:rPr>
              <w:t>е</w:t>
            </w:r>
            <w:r w:rsidRPr="00495DEA">
              <w:rPr>
                <w:sz w:val="16"/>
                <w:szCs w:val="16"/>
              </w:rPr>
              <w:t>ния</w:t>
            </w:r>
          </w:p>
        </w:tc>
        <w:tc>
          <w:tcPr>
            <w:tcW w:w="5103" w:type="dxa"/>
            <w:gridSpan w:val="6"/>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Значения показ</w:t>
            </w:r>
            <w:r w:rsidRPr="00495DEA">
              <w:rPr>
                <w:sz w:val="16"/>
                <w:szCs w:val="16"/>
              </w:rPr>
              <w:t>а</w:t>
            </w:r>
            <w:r w:rsidRPr="00495DEA">
              <w:rPr>
                <w:sz w:val="16"/>
                <w:szCs w:val="16"/>
              </w:rPr>
              <w:t>телей</w:t>
            </w:r>
          </w:p>
        </w:tc>
      </w:tr>
      <w:tr w:rsidR="00F151E7" w:rsidRPr="00495DEA" w:rsidTr="00F151E7">
        <w:tblPrEx>
          <w:tblCellMar>
            <w:top w:w="0" w:type="dxa"/>
            <w:bottom w:w="0" w:type="dxa"/>
          </w:tblCellMar>
        </w:tblPrEx>
        <w:trPr>
          <w:tblCellSpacing w:w="5" w:type="nil"/>
        </w:trPr>
        <w:tc>
          <w:tcPr>
            <w:tcW w:w="577" w:type="dxa"/>
            <w:vMerge/>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3392" w:type="dxa"/>
            <w:vMerge/>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992" w:type="dxa"/>
            <w:vMerge/>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2017</w:t>
            </w:r>
          </w:p>
          <w:p w:rsidR="00F151E7" w:rsidRPr="00495DEA" w:rsidRDefault="00F151E7" w:rsidP="00495DEA">
            <w:pPr>
              <w:pStyle w:val="ConsPlusCell"/>
              <w:jc w:val="center"/>
              <w:rPr>
                <w:sz w:val="16"/>
                <w:szCs w:val="16"/>
              </w:rPr>
            </w:pPr>
            <w:r w:rsidRPr="00495DEA">
              <w:rPr>
                <w:sz w:val="16"/>
                <w:szCs w:val="16"/>
              </w:rPr>
              <w:t>год</w:t>
            </w: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2018 год</w:t>
            </w: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2019 год</w:t>
            </w: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2020 год</w:t>
            </w: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ind w:right="-75"/>
              <w:jc w:val="center"/>
              <w:rPr>
                <w:sz w:val="16"/>
                <w:szCs w:val="16"/>
              </w:rPr>
            </w:pPr>
            <w:r w:rsidRPr="00495DEA">
              <w:rPr>
                <w:sz w:val="16"/>
                <w:szCs w:val="16"/>
              </w:rPr>
              <w:t>2021 год</w:t>
            </w: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ind w:right="-75"/>
              <w:jc w:val="center"/>
              <w:rPr>
                <w:sz w:val="16"/>
                <w:szCs w:val="16"/>
              </w:rPr>
            </w:pPr>
            <w:r w:rsidRPr="00495DEA">
              <w:rPr>
                <w:sz w:val="16"/>
                <w:szCs w:val="16"/>
              </w:rPr>
              <w:t>2022</w:t>
            </w:r>
          </w:p>
          <w:p w:rsidR="00F151E7" w:rsidRPr="00495DEA" w:rsidRDefault="00F151E7" w:rsidP="00495DEA">
            <w:pPr>
              <w:pStyle w:val="ConsPlusCell"/>
              <w:ind w:right="-75"/>
              <w:jc w:val="center"/>
              <w:rPr>
                <w:sz w:val="16"/>
                <w:szCs w:val="16"/>
              </w:rPr>
            </w:pPr>
            <w:r w:rsidRPr="00495DEA">
              <w:rPr>
                <w:sz w:val="16"/>
                <w:szCs w:val="16"/>
              </w:rPr>
              <w:t>год</w:t>
            </w:r>
          </w:p>
        </w:tc>
      </w:tr>
      <w:tr w:rsidR="00F151E7" w:rsidRPr="00495DEA" w:rsidTr="00F151E7">
        <w:tblPrEx>
          <w:tblCellMar>
            <w:top w:w="0" w:type="dxa"/>
            <w:bottom w:w="0" w:type="dxa"/>
          </w:tblCellMar>
        </w:tblPrEx>
        <w:trPr>
          <w:tblCellSpacing w:w="5" w:type="nil"/>
        </w:trPr>
        <w:tc>
          <w:tcPr>
            <w:tcW w:w="577"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1</w:t>
            </w:r>
          </w:p>
        </w:tc>
        <w:tc>
          <w:tcPr>
            <w:tcW w:w="3392"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2</w:t>
            </w:r>
          </w:p>
        </w:tc>
        <w:tc>
          <w:tcPr>
            <w:tcW w:w="992"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3</w:t>
            </w: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4</w:t>
            </w: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5</w:t>
            </w: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6</w:t>
            </w: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7</w:t>
            </w: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8</w:t>
            </w:r>
          </w:p>
        </w:tc>
      </w:tr>
      <w:tr w:rsidR="00F151E7" w:rsidRPr="00495DEA" w:rsidTr="00F151E7">
        <w:tblPrEx>
          <w:tblCellMar>
            <w:top w:w="0" w:type="dxa"/>
            <w:bottom w:w="0" w:type="dxa"/>
          </w:tblCellMar>
        </w:tblPrEx>
        <w:trPr>
          <w:trHeight w:val="1280"/>
          <w:tblCellSpacing w:w="5" w:type="nil"/>
        </w:trPr>
        <w:tc>
          <w:tcPr>
            <w:tcW w:w="577"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1.</w:t>
            </w:r>
          </w:p>
        </w:tc>
        <w:tc>
          <w:tcPr>
            <w:tcW w:w="3392"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Мероприятие  "Организация хранения  в муниципальном  архиве документов Архивного         фонда Российской  Фед</w:t>
            </w:r>
            <w:r w:rsidRPr="00495DEA">
              <w:rPr>
                <w:sz w:val="16"/>
                <w:szCs w:val="16"/>
              </w:rPr>
              <w:t>е</w:t>
            </w:r>
            <w:r w:rsidRPr="00495DEA">
              <w:rPr>
                <w:sz w:val="16"/>
                <w:szCs w:val="16"/>
              </w:rPr>
              <w:t>рации и других архивных док</w:t>
            </w:r>
            <w:r w:rsidRPr="00495DEA">
              <w:rPr>
                <w:sz w:val="16"/>
                <w:szCs w:val="16"/>
              </w:rPr>
              <w:t>у</w:t>
            </w:r>
            <w:r w:rsidRPr="00495DEA">
              <w:rPr>
                <w:sz w:val="16"/>
                <w:szCs w:val="16"/>
              </w:rPr>
              <w:t xml:space="preserve">ментов»       </w:t>
            </w:r>
          </w:p>
        </w:tc>
        <w:tc>
          <w:tcPr>
            <w:tcW w:w="992" w:type="dxa"/>
            <w:tcBorders>
              <w:left w:val="single" w:sz="4" w:space="0" w:color="auto"/>
              <w:bottom w:val="single" w:sz="4" w:space="0" w:color="auto"/>
              <w:right w:val="single" w:sz="4" w:space="0" w:color="auto"/>
            </w:tcBorders>
          </w:tcPr>
          <w:p w:rsidR="00F151E7" w:rsidRPr="00495DEA" w:rsidRDefault="00F151E7" w:rsidP="00495DEA">
            <w:pPr>
              <w:pStyle w:val="ConsPlusCell"/>
              <w:jc w:val="both"/>
              <w:rPr>
                <w:sz w:val="16"/>
                <w:szCs w:val="16"/>
              </w:rPr>
            </w:pP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r>
      <w:tr w:rsidR="00F151E7" w:rsidRPr="00495DEA" w:rsidTr="00F151E7">
        <w:tblPrEx>
          <w:tblCellMar>
            <w:top w:w="0" w:type="dxa"/>
            <w:bottom w:w="0" w:type="dxa"/>
          </w:tblCellMar>
        </w:tblPrEx>
        <w:trPr>
          <w:trHeight w:val="960"/>
          <w:tblCellSpacing w:w="5" w:type="nil"/>
        </w:trPr>
        <w:tc>
          <w:tcPr>
            <w:tcW w:w="577"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1.1.</w:t>
            </w:r>
          </w:p>
        </w:tc>
        <w:tc>
          <w:tcPr>
            <w:tcW w:w="3392"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Количество  архи</w:t>
            </w:r>
            <w:r w:rsidRPr="00495DEA">
              <w:rPr>
                <w:sz w:val="16"/>
                <w:szCs w:val="16"/>
              </w:rPr>
              <w:t>в</w:t>
            </w:r>
            <w:r w:rsidRPr="00495DEA">
              <w:rPr>
                <w:sz w:val="16"/>
                <w:szCs w:val="16"/>
              </w:rPr>
              <w:t>ных</w:t>
            </w:r>
            <w:r w:rsidRPr="00495DEA">
              <w:rPr>
                <w:sz w:val="16"/>
                <w:szCs w:val="16"/>
              </w:rPr>
              <w:br/>
              <w:t>документов, хранящихся в муниципальном архиве в норм</w:t>
            </w:r>
            <w:r w:rsidRPr="00495DEA">
              <w:rPr>
                <w:sz w:val="16"/>
                <w:szCs w:val="16"/>
              </w:rPr>
              <w:t>а</w:t>
            </w:r>
            <w:r w:rsidRPr="00495DEA">
              <w:rPr>
                <w:sz w:val="16"/>
                <w:szCs w:val="16"/>
              </w:rPr>
              <w:t>тивных     условиях, обеспечивающих их постоянное хран</w:t>
            </w:r>
            <w:r w:rsidRPr="00495DEA">
              <w:rPr>
                <w:sz w:val="16"/>
                <w:szCs w:val="16"/>
              </w:rPr>
              <w:t>е</w:t>
            </w:r>
            <w:r w:rsidRPr="00495DEA">
              <w:rPr>
                <w:sz w:val="16"/>
                <w:szCs w:val="16"/>
              </w:rPr>
              <w:t xml:space="preserve">ние      </w:t>
            </w:r>
          </w:p>
        </w:tc>
        <w:tc>
          <w:tcPr>
            <w:tcW w:w="992" w:type="dxa"/>
            <w:tcBorders>
              <w:left w:val="single" w:sz="4" w:space="0" w:color="auto"/>
              <w:bottom w:val="single" w:sz="4" w:space="0" w:color="auto"/>
              <w:right w:val="single" w:sz="4" w:space="0" w:color="auto"/>
            </w:tcBorders>
          </w:tcPr>
          <w:p w:rsidR="00F151E7" w:rsidRPr="00495DEA" w:rsidRDefault="00F151E7" w:rsidP="00495DEA">
            <w:pPr>
              <w:pStyle w:val="ConsPlusCell"/>
              <w:ind w:left="-73"/>
              <w:rPr>
                <w:sz w:val="16"/>
                <w:szCs w:val="16"/>
              </w:rPr>
            </w:pPr>
            <w:r w:rsidRPr="00495DEA">
              <w:rPr>
                <w:sz w:val="16"/>
                <w:szCs w:val="16"/>
              </w:rPr>
              <w:t xml:space="preserve"> ед</w:t>
            </w:r>
            <w:r w:rsidRPr="00495DEA">
              <w:rPr>
                <w:sz w:val="16"/>
                <w:szCs w:val="16"/>
              </w:rPr>
              <w:t>и</w:t>
            </w:r>
            <w:r w:rsidRPr="00495DEA">
              <w:rPr>
                <w:sz w:val="16"/>
                <w:szCs w:val="16"/>
              </w:rPr>
              <w:t xml:space="preserve">ниц  </w:t>
            </w:r>
            <w:r w:rsidRPr="00495DEA">
              <w:rPr>
                <w:sz w:val="16"/>
                <w:szCs w:val="16"/>
              </w:rPr>
              <w:br/>
              <w:t>хран</w:t>
            </w:r>
            <w:r w:rsidRPr="00495DEA">
              <w:rPr>
                <w:sz w:val="16"/>
                <w:szCs w:val="16"/>
              </w:rPr>
              <w:t>е</w:t>
            </w:r>
            <w:r w:rsidRPr="00495DEA">
              <w:rPr>
                <w:sz w:val="16"/>
                <w:szCs w:val="16"/>
              </w:rPr>
              <w:t xml:space="preserve">ния </w:t>
            </w: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26479</w:t>
            </w: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26733</w:t>
            </w: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highlight w:val="yellow"/>
              </w:rPr>
            </w:pPr>
            <w:r w:rsidRPr="00495DEA">
              <w:rPr>
                <w:sz w:val="16"/>
                <w:szCs w:val="16"/>
              </w:rPr>
              <w:t>27404</w:t>
            </w: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27483</w:t>
            </w: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27733</w:t>
            </w: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27983</w:t>
            </w:r>
          </w:p>
        </w:tc>
      </w:tr>
      <w:tr w:rsidR="00F151E7" w:rsidRPr="00495DEA" w:rsidTr="00F151E7">
        <w:tblPrEx>
          <w:tblCellMar>
            <w:top w:w="0" w:type="dxa"/>
            <w:bottom w:w="0" w:type="dxa"/>
          </w:tblCellMar>
        </w:tblPrEx>
        <w:trPr>
          <w:trHeight w:val="1280"/>
          <w:tblCellSpacing w:w="5" w:type="nil"/>
        </w:trPr>
        <w:tc>
          <w:tcPr>
            <w:tcW w:w="577"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2.</w:t>
            </w:r>
          </w:p>
        </w:tc>
        <w:tc>
          <w:tcPr>
            <w:tcW w:w="3392"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Мероприятие  "Организация комплектования   архива док</w:t>
            </w:r>
            <w:r w:rsidRPr="00495DEA">
              <w:rPr>
                <w:sz w:val="16"/>
                <w:szCs w:val="16"/>
              </w:rPr>
              <w:t>у</w:t>
            </w:r>
            <w:r w:rsidRPr="00495DEA">
              <w:rPr>
                <w:sz w:val="16"/>
                <w:szCs w:val="16"/>
              </w:rPr>
              <w:t>ментами  Архивного фонда  Российской Ф</w:t>
            </w:r>
            <w:r w:rsidRPr="00495DEA">
              <w:rPr>
                <w:sz w:val="16"/>
                <w:szCs w:val="16"/>
              </w:rPr>
              <w:t>е</w:t>
            </w:r>
            <w:r w:rsidRPr="00495DEA">
              <w:rPr>
                <w:sz w:val="16"/>
                <w:szCs w:val="16"/>
              </w:rPr>
              <w:t>дерации    и    другими архивными  докуме</w:t>
            </w:r>
            <w:r w:rsidRPr="00495DEA">
              <w:rPr>
                <w:sz w:val="16"/>
                <w:szCs w:val="16"/>
              </w:rPr>
              <w:t>н</w:t>
            </w:r>
            <w:r w:rsidRPr="00495DEA">
              <w:rPr>
                <w:sz w:val="16"/>
                <w:szCs w:val="16"/>
              </w:rPr>
              <w:t xml:space="preserve">тами"   </w:t>
            </w:r>
          </w:p>
        </w:tc>
        <w:tc>
          <w:tcPr>
            <w:tcW w:w="992"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r>
      <w:tr w:rsidR="00F151E7" w:rsidRPr="00495DEA" w:rsidTr="00F151E7">
        <w:tblPrEx>
          <w:tblCellMar>
            <w:top w:w="0" w:type="dxa"/>
            <w:bottom w:w="0" w:type="dxa"/>
          </w:tblCellMar>
        </w:tblPrEx>
        <w:trPr>
          <w:trHeight w:val="737"/>
          <w:tblCellSpacing w:w="5" w:type="nil"/>
        </w:trPr>
        <w:tc>
          <w:tcPr>
            <w:tcW w:w="577"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2.1.</w:t>
            </w:r>
          </w:p>
        </w:tc>
        <w:tc>
          <w:tcPr>
            <w:tcW w:w="3392"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Количество  принятых   на государственное хранение докуме</w:t>
            </w:r>
            <w:r w:rsidRPr="00495DEA">
              <w:rPr>
                <w:sz w:val="16"/>
                <w:szCs w:val="16"/>
              </w:rPr>
              <w:t>н</w:t>
            </w:r>
            <w:r w:rsidRPr="00495DEA">
              <w:rPr>
                <w:sz w:val="16"/>
                <w:szCs w:val="16"/>
              </w:rPr>
              <w:t xml:space="preserve">тов      </w:t>
            </w:r>
          </w:p>
        </w:tc>
        <w:tc>
          <w:tcPr>
            <w:tcW w:w="992"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ind w:left="-73"/>
              <w:rPr>
                <w:sz w:val="16"/>
                <w:szCs w:val="16"/>
              </w:rPr>
            </w:pPr>
            <w:r w:rsidRPr="00495DEA">
              <w:rPr>
                <w:sz w:val="16"/>
                <w:szCs w:val="16"/>
              </w:rPr>
              <w:t xml:space="preserve">единиц  </w:t>
            </w:r>
            <w:r w:rsidRPr="00495DEA">
              <w:rPr>
                <w:sz w:val="16"/>
                <w:szCs w:val="16"/>
              </w:rPr>
              <w:br/>
              <w:t>хран</w:t>
            </w:r>
            <w:r w:rsidRPr="00495DEA">
              <w:rPr>
                <w:sz w:val="16"/>
                <w:szCs w:val="16"/>
              </w:rPr>
              <w:t>е</w:t>
            </w:r>
            <w:r w:rsidRPr="00495DEA">
              <w:rPr>
                <w:sz w:val="16"/>
                <w:szCs w:val="16"/>
              </w:rPr>
              <w:t>ния</w:t>
            </w:r>
          </w:p>
        </w:tc>
        <w:tc>
          <w:tcPr>
            <w:tcW w:w="850"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222</w:t>
            </w:r>
          </w:p>
        </w:tc>
        <w:tc>
          <w:tcPr>
            <w:tcW w:w="851"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254</w:t>
            </w:r>
          </w:p>
        </w:tc>
        <w:tc>
          <w:tcPr>
            <w:tcW w:w="850"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671</w:t>
            </w:r>
          </w:p>
        </w:tc>
        <w:tc>
          <w:tcPr>
            <w:tcW w:w="851"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250</w:t>
            </w:r>
          </w:p>
        </w:tc>
        <w:tc>
          <w:tcPr>
            <w:tcW w:w="851"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250</w:t>
            </w:r>
          </w:p>
        </w:tc>
        <w:tc>
          <w:tcPr>
            <w:tcW w:w="850"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200</w:t>
            </w:r>
          </w:p>
        </w:tc>
      </w:tr>
      <w:tr w:rsidR="00F151E7" w:rsidRPr="00495DEA" w:rsidTr="00F151E7">
        <w:tblPrEx>
          <w:tblCellMar>
            <w:top w:w="0" w:type="dxa"/>
            <w:bottom w:w="0" w:type="dxa"/>
          </w:tblCellMar>
        </w:tblPrEx>
        <w:trPr>
          <w:trHeight w:val="1304"/>
          <w:tblCellSpacing w:w="5" w:type="nil"/>
        </w:trPr>
        <w:tc>
          <w:tcPr>
            <w:tcW w:w="577"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3.</w:t>
            </w:r>
          </w:p>
        </w:tc>
        <w:tc>
          <w:tcPr>
            <w:tcW w:w="3392"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autoSpaceDN w:val="0"/>
              <w:adjustRightInd w:val="0"/>
              <w:jc w:val="both"/>
              <w:rPr>
                <w:sz w:val="16"/>
                <w:szCs w:val="16"/>
              </w:rPr>
            </w:pPr>
            <w:r w:rsidRPr="00495DEA">
              <w:rPr>
                <w:sz w:val="16"/>
                <w:szCs w:val="16"/>
              </w:rPr>
              <w:t>Мероприятие «Организация  учета документов Архивного фонда Российской Федерации и других архивных док</w:t>
            </w:r>
            <w:r w:rsidRPr="00495DEA">
              <w:rPr>
                <w:sz w:val="16"/>
                <w:szCs w:val="16"/>
              </w:rPr>
              <w:t>у</w:t>
            </w:r>
            <w:r w:rsidRPr="00495DEA">
              <w:rPr>
                <w:sz w:val="16"/>
                <w:szCs w:val="16"/>
              </w:rPr>
              <w:t xml:space="preserve">ментов» </w:t>
            </w:r>
          </w:p>
        </w:tc>
        <w:tc>
          <w:tcPr>
            <w:tcW w:w="992"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r>
      <w:tr w:rsidR="00F151E7" w:rsidRPr="00495DEA" w:rsidTr="00F151E7">
        <w:tblPrEx>
          <w:tblCellMar>
            <w:top w:w="0" w:type="dxa"/>
            <w:bottom w:w="0" w:type="dxa"/>
          </w:tblCellMar>
        </w:tblPrEx>
        <w:trPr>
          <w:trHeight w:val="1016"/>
          <w:tblCellSpacing w:w="5" w:type="nil"/>
        </w:trPr>
        <w:tc>
          <w:tcPr>
            <w:tcW w:w="577"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3.1.</w:t>
            </w:r>
          </w:p>
        </w:tc>
        <w:tc>
          <w:tcPr>
            <w:tcW w:w="3392"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Количество документов, учрежд</w:t>
            </w:r>
            <w:r w:rsidRPr="00495DEA">
              <w:rPr>
                <w:sz w:val="16"/>
                <w:szCs w:val="16"/>
              </w:rPr>
              <w:t>е</w:t>
            </w:r>
            <w:r w:rsidRPr="00495DEA">
              <w:rPr>
                <w:sz w:val="16"/>
                <w:szCs w:val="16"/>
              </w:rPr>
              <w:t>ний, организаций, предприятий списка № 1 –источников компле</w:t>
            </w:r>
            <w:r w:rsidRPr="00495DEA">
              <w:rPr>
                <w:sz w:val="16"/>
                <w:szCs w:val="16"/>
              </w:rPr>
              <w:t>к</w:t>
            </w:r>
            <w:r w:rsidRPr="00495DEA">
              <w:rPr>
                <w:sz w:val="16"/>
                <w:szCs w:val="16"/>
              </w:rPr>
              <w:t>тования архива,  включенных в описи</w:t>
            </w:r>
          </w:p>
        </w:tc>
        <w:tc>
          <w:tcPr>
            <w:tcW w:w="992"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ind w:left="-73"/>
              <w:rPr>
                <w:sz w:val="16"/>
                <w:szCs w:val="16"/>
              </w:rPr>
            </w:pPr>
            <w:r w:rsidRPr="00495DEA">
              <w:rPr>
                <w:sz w:val="16"/>
                <w:szCs w:val="16"/>
              </w:rPr>
              <w:t xml:space="preserve">единиц  </w:t>
            </w:r>
            <w:r w:rsidRPr="00495DEA">
              <w:rPr>
                <w:sz w:val="16"/>
                <w:szCs w:val="16"/>
              </w:rPr>
              <w:br/>
              <w:t>хран</w:t>
            </w:r>
            <w:r w:rsidRPr="00495DEA">
              <w:rPr>
                <w:sz w:val="16"/>
                <w:szCs w:val="16"/>
              </w:rPr>
              <w:t>е</w:t>
            </w:r>
            <w:r w:rsidRPr="00495DEA">
              <w:rPr>
                <w:sz w:val="16"/>
                <w:szCs w:val="16"/>
              </w:rPr>
              <w:t>ния</w:t>
            </w:r>
          </w:p>
        </w:tc>
        <w:tc>
          <w:tcPr>
            <w:tcW w:w="850"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282</w:t>
            </w:r>
          </w:p>
        </w:tc>
        <w:tc>
          <w:tcPr>
            <w:tcW w:w="851"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319</w:t>
            </w:r>
          </w:p>
        </w:tc>
        <w:tc>
          <w:tcPr>
            <w:tcW w:w="850"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201</w:t>
            </w:r>
          </w:p>
        </w:tc>
        <w:tc>
          <w:tcPr>
            <w:tcW w:w="851"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200</w:t>
            </w:r>
          </w:p>
        </w:tc>
        <w:tc>
          <w:tcPr>
            <w:tcW w:w="850" w:type="dxa"/>
            <w:tcBorders>
              <w:top w:val="single" w:sz="4" w:space="0" w:color="auto"/>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200</w:t>
            </w:r>
          </w:p>
        </w:tc>
      </w:tr>
      <w:tr w:rsidR="00F151E7" w:rsidRPr="00495DEA" w:rsidTr="00F151E7">
        <w:tblPrEx>
          <w:tblCellMar>
            <w:top w:w="0" w:type="dxa"/>
            <w:bottom w:w="0" w:type="dxa"/>
          </w:tblCellMar>
        </w:tblPrEx>
        <w:trPr>
          <w:trHeight w:val="1280"/>
          <w:tblCellSpacing w:w="5" w:type="nil"/>
        </w:trPr>
        <w:tc>
          <w:tcPr>
            <w:tcW w:w="577"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 xml:space="preserve">4.  </w:t>
            </w:r>
          </w:p>
        </w:tc>
        <w:tc>
          <w:tcPr>
            <w:tcW w:w="3392"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Мероприятие  "Организация и</w:t>
            </w:r>
            <w:r w:rsidRPr="00495DEA">
              <w:rPr>
                <w:sz w:val="16"/>
                <w:szCs w:val="16"/>
              </w:rPr>
              <w:t>с</w:t>
            </w:r>
            <w:r w:rsidRPr="00495DEA">
              <w:rPr>
                <w:sz w:val="16"/>
                <w:szCs w:val="16"/>
              </w:rPr>
              <w:t>пользования  документов Архивного  фонда Российской  Федерации  и других архивных докуме</w:t>
            </w:r>
            <w:r w:rsidRPr="00495DEA">
              <w:rPr>
                <w:sz w:val="16"/>
                <w:szCs w:val="16"/>
              </w:rPr>
              <w:t>н</w:t>
            </w:r>
            <w:r w:rsidRPr="00495DEA">
              <w:rPr>
                <w:sz w:val="16"/>
                <w:szCs w:val="16"/>
              </w:rPr>
              <w:t xml:space="preserve">тов»          </w:t>
            </w:r>
          </w:p>
        </w:tc>
        <w:tc>
          <w:tcPr>
            <w:tcW w:w="992"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p>
        </w:tc>
      </w:tr>
      <w:tr w:rsidR="00F151E7" w:rsidRPr="00495DEA" w:rsidTr="00F151E7">
        <w:tblPrEx>
          <w:tblCellMar>
            <w:top w:w="0" w:type="dxa"/>
            <w:bottom w:w="0" w:type="dxa"/>
          </w:tblCellMar>
        </w:tblPrEx>
        <w:trPr>
          <w:trHeight w:val="960"/>
          <w:tblCellSpacing w:w="5" w:type="nil"/>
        </w:trPr>
        <w:tc>
          <w:tcPr>
            <w:tcW w:w="577"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4.1.</w:t>
            </w:r>
          </w:p>
        </w:tc>
        <w:tc>
          <w:tcPr>
            <w:tcW w:w="3392"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Количество архивных справок, копий, архивных выписок по  пост</w:t>
            </w:r>
            <w:r w:rsidRPr="00495DEA">
              <w:rPr>
                <w:sz w:val="16"/>
                <w:szCs w:val="16"/>
              </w:rPr>
              <w:t>у</w:t>
            </w:r>
            <w:r w:rsidRPr="00495DEA">
              <w:rPr>
                <w:sz w:val="16"/>
                <w:szCs w:val="16"/>
              </w:rPr>
              <w:t xml:space="preserve">пившим в архив запросам      </w:t>
            </w:r>
          </w:p>
        </w:tc>
        <w:tc>
          <w:tcPr>
            <w:tcW w:w="992"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 xml:space="preserve">справка </w:t>
            </w: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rPr>
                <w:sz w:val="16"/>
                <w:szCs w:val="16"/>
              </w:rPr>
            </w:pPr>
            <w:r w:rsidRPr="00495DEA">
              <w:rPr>
                <w:sz w:val="16"/>
                <w:szCs w:val="16"/>
              </w:rPr>
              <w:t>1217</w:t>
            </w:r>
          </w:p>
          <w:p w:rsidR="00F151E7" w:rsidRPr="00495DEA" w:rsidRDefault="00F151E7" w:rsidP="00495DEA">
            <w:pPr>
              <w:pStyle w:val="ConsPlusCell"/>
              <w:jc w:val="center"/>
              <w:rPr>
                <w:sz w:val="16"/>
                <w:szCs w:val="16"/>
              </w:rPr>
            </w:pP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1160</w:t>
            </w: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1301</w:t>
            </w: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800</w:t>
            </w:r>
          </w:p>
        </w:tc>
        <w:tc>
          <w:tcPr>
            <w:tcW w:w="851"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800</w:t>
            </w:r>
          </w:p>
        </w:tc>
        <w:tc>
          <w:tcPr>
            <w:tcW w:w="850" w:type="dxa"/>
            <w:tcBorders>
              <w:left w:val="single" w:sz="4" w:space="0" w:color="auto"/>
              <w:bottom w:val="single" w:sz="4" w:space="0" w:color="auto"/>
              <w:right w:val="single" w:sz="4" w:space="0" w:color="auto"/>
            </w:tcBorders>
          </w:tcPr>
          <w:p w:rsidR="00F151E7" w:rsidRPr="00495DEA" w:rsidRDefault="00F151E7" w:rsidP="00495DEA">
            <w:pPr>
              <w:pStyle w:val="ConsPlusCell"/>
              <w:jc w:val="center"/>
              <w:rPr>
                <w:sz w:val="16"/>
                <w:szCs w:val="16"/>
              </w:rPr>
            </w:pPr>
            <w:r w:rsidRPr="00495DEA">
              <w:rPr>
                <w:sz w:val="16"/>
                <w:szCs w:val="16"/>
              </w:rPr>
              <w:t>800</w:t>
            </w:r>
          </w:p>
        </w:tc>
      </w:tr>
    </w:tbl>
    <w:p w:rsidR="00F151E7" w:rsidRPr="00495DEA" w:rsidRDefault="00F151E7" w:rsidP="00F151E7">
      <w:pPr>
        <w:rPr>
          <w:b/>
          <w:sz w:val="16"/>
          <w:szCs w:val="16"/>
        </w:rPr>
      </w:pPr>
      <w:r w:rsidRPr="00495DEA">
        <w:rPr>
          <w:b/>
          <w:sz w:val="16"/>
          <w:szCs w:val="16"/>
        </w:rPr>
        <w:t>_____________________________________________________________________________________________</w:t>
      </w:r>
    </w:p>
    <w:p w:rsidR="00F151E7" w:rsidRPr="00495DEA" w:rsidRDefault="00F151E7" w:rsidP="00F151E7">
      <w:pPr>
        <w:pStyle w:val="ListParagraph"/>
        <w:shd w:val="clear" w:color="auto" w:fill="FFFFFF"/>
        <w:spacing w:after="0" w:line="264" w:lineRule="auto"/>
        <w:ind w:left="110"/>
        <w:jc w:val="both"/>
        <w:rPr>
          <w:rFonts w:ascii="Times New Roman" w:hAnsi="Times New Roman" w:cs="Times New Roman"/>
          <w:i/>
          <w:iCs/>
          <w:sz w:val="16"/>
          <w:szCs w:val="16"/>
        </w:rPr>
      </w:pPr>
    </w:p>
    <w:p w:rsidR="00F151E7" w:rsidRPr="00495DEA" w:rsidRDefault="00F151E7" w:rsidP="00F151E7">
      <w:pPr>
        <w:pStyle w:val="ListParagraph"/>
        <w:shd w:val="clear" w:color="auto" w:fill="FFFFFF"/>
        <w:spacing w:after="0" w:line="264" w:lineRule="auto"/>
        <w:ind w:left="110"/>
        <w:jc w:val="both"/>
        <w:rPr>
          <w:rFonts w:ascii="Times New Roman" w:hAnsi="Times New Roman" w:cs="Times New Roman"/>
          <w:i/>
          <w:iCs/>
          <w:sz w:val="16"/>
          <w:szCs w:val="16"/>
        </w:rPr>
      </w:pPr>
    </w:p>
    <w:p w:rsidR="00F151E7" w:rsidRPr="00495DEA" w:rsidRDefault="00F151E7" w:rsidP="00F151E7">
      <w:pPr>
        <w:pStyle w:val="ListParagraph"/>
        <w:shd w:val="clear" w:color="auto" w:fill="FFFFFF"/>
        <w:spacing w:after="0" w:line="264" w:lineRule="auto"/>
        <w:ind w:left="110"/>
        <w:jc w:val="both"/>
        <w:rPr>
          <w:rFonts w:ascii="Times New Roman" w:hAnsi="Times New Roman" w:cs="Times New Roman"/>
          <w:i/>
          <w:iCs/>
          <w:sz w:val="16"/>
          <w:szCs w:val="16"/>
        </w:rPr>
      </w:pPr>
    </w:p>
    <w:p w:rsidR="00F151E7" w:rsidRPr="00495DEA" w:rsidRDefault="00F151E7" w:rsidP="00F151E7">
      <w:pPr>
        <w:autoSpaceDE w:val="0"/>
        <w:ind w:firstLine="540"/>
        <w:jc w:val="both"/>
        <w:rPr>
          <w:sz w:val="16"/>
          <w:szCs w:val="16"/>
        </w:rPr>
      </w:pPr>
    </w:p>
    <w:p w:rsidR="00F151E7" w:rsidRPr="00495DEA" w:rsidRDefault="00F151E7" w:rsidP="00F151E7">
      <w:pPr>
        <w:autoSpaceDE w:val="0"/>
        <w:ind w:firstLine="540"/>
        <w:jc w:val="both"/>
        <w:rPr>
          <w:sz w:val="16"/>
          <w:szCs w:val="16"/>
        </w:rPr>
      </w:pPr>
    </w:p>
    <w:p w:rsidR="00495DEA" w:rsidRPr="00E1644D" w:rsidRDefault="00495DEA" w:rsidP="00495DEA">
      <w:pPr>
        <w:pStyle w:val="31"/>
        <w:jc w:val="center"/>
        <w:rPr>
          <w:sz w:val="16"/>
        </w:rPr>
      </w:pPr>
      <w:r w:rsidRPr="00E1644D">
        <w:rPr>
          <w:sz w:val="16"/>
        </w:rPr>
        <w:t>ИНФОРМАЦИОННЫЙ</w:t>
      </w:r>
    </w:p>
    <w:p w:rsidR="00495DEA" w:rsidRPr="00E1644D" w:rsidRDefault="00495DEA" w:rsidP="00495DEA">
      <w:pPr>
        <w:pStyle w:val="31"/>
        <w:jc w:val="center"/>
        <w:rPr>
          <w:sz w:val="16"/>
        </w:rPr>
      </w:pPr>
      <w:r w:rsidRPr="00E1644D">
        <w:rPr>
          <w:sz w:val="16"/>
        </w:rPr>
        <w:t>БЮЛЛЕТЕНЬ</w:t>
      </w:r>
    </w:p>
    <w:p w:rsidR="00495DEA" w:rsidRPr="00E1644D" w:rsidRDefault="00495DEA" w:rsidP="00495DEA">
      <w:pPr>
        <w:pStyle w:val="31"/>
        <w:jc w:val="center"/>
        <w:rPr>
          <w:sz w:val="16"/>
        </w:rPr>
      </w:pPr>
      <w:r w:rsidRPr="00E1644D">
        <w:rPr>
          <w:sz w:val="16"/>
        </w:rPr>
        <w:t>ОРГАНОВ МЕСТНОГО САМОУПРАВЛЕНИЯ</w:t>
      </w:r>
    </w:p>
    <w:p w:rsidR="00495DEA" w:rsidRPr="00E1644D" w:rsidRDefault="00495DEA" w:rsidP="00495DEA">
      <w:pPr>
        <w:pStyle w:val="31"/>
        <w:jc w:val="center"/>
        <w:rPr>
          <w:sz w:val="16"/>
        </w:rPr>
      </w:pPr>
      <w:r w:rsidRPr="00E1644D">
        <w:rPr>
          <w:sz w:val="16"/>
        </w:rPr>
        <w:t>МУНИЦИПАЛЬНОГО ОБРАЗОВАНИЯ</w:t>
      </w:r>
    </w:p>
    <w:p w:rsidR="00495DEA" w:rsidRPr="00E1644D" w:rsidRDefault="00495DEA" w:rsidP="00495DEA">
      <w:pPr>
        <w:pStyle w:val="31"/>
        <w:jc w:val="center"/>
        <w:rPr>
          <w:sz w:val="16"/>
        </w:rPr>
      </w:pPr>
      <w:r w:rsidRPr="00E1644D">
        <w:rPr>
          <w:sz w:val="16"/>
        </w:rPr>
        <w:t>ОРЛОВСКИЙ МУНИЦИПАЛЬНЫЙ РАЙОН</w:t>
      </w:r>
    </w:p>
    <w:p w:rsidR="00495DEA" w:rsidRDefault="00495DEA" w:rsidP="00495DEA">
      <w:pPr>
        <w:pStyle w:val="31"/>
        <w:jc w:val="center"/>
        <w:rPr>
          <w:sz w:val="16"/>
        </w:rPr>
      </w:pPr>
      <w:r w:rsidRPr="00E1644D">
        <w:rPr>
          <w:sz w:val="16"/>
        </w:rPr>
        <w:t>КИРОВСКОЙ  ОБЛАСТИ</w:t>
      </w:r>
    </w:p>
    <w:p w:rsidR="00495DEA" w:rsidRPr="00E1644D" w:rsidRDefault="00495DEA" w:rsidP="00495DEA">
      <w:pPr>
        <w:pStyle w:val="31"/>
        <w:jc w:val="center"/>
        <w:rPr>
          <w:sz w:val="16"/>
        </w:rPr>
      </w:pPr>
    </w:p>
    <w:p w:rsidR="00495DEA" w:rsidRDefault="00495DEA" w:rsidP="00495DEA">
      <w:pPr>
        <w:pStyle w:val="31"/>
        <w:jc w:val="center"/>
        <w:rPr>
          <w:sz w:val="16"/>
        </w:rPr>
      </w:pPr>
      <w:r w:rsidRPr="00E1644D">
        <w:rPr>
          <w:sz w:val="16"/>
        </w:rPr>
        <w:t>(ОФИЦИАЛЬНОЕ    ИЗДАНИЕ)</w:t>
      </w:r>
    </w:p>
    <w:p w:rsidR="00495DEA" w:rsidRPr="00E1644D" w:rsidRDefault="00495DEA" w:rsidP="00495DEA">
      <w:pPr>
        <w:pStyle w:val="31"/>
        <w:jc w:val="center"/>
        <w:rPr>
          <w:sz w:val="16"/>
        </w:rPr>
      </w:pPr>
    </w:p>
    <w:p w:rsidR="00495DEA" w:rsidRPr="00E1644D" w:rsidRDefault="00495DEA" w:rsidP="00495DEA">
      <w:pPr>
        <w:pStyle w:val="31"/>
        <w:jc w:val="center"/>
        <w:rPr>
          <w:sz w:val="16"/>
        </w:rPr>
      </w:pPr>
      <w:r w:rsidRPr="00E1644D">
        <w:rPr>
          <w:sz w:val="16"/>
        </w:rPr>
        <w:t xml:space="preserve">Отпечатано в администрации Орловского района  </w:t>
      </w:r>
      <w:r>
        <w:rPr>
          <w:sz w:val="16"/>
        </w:rPr>
        <w:t>25</w:t>
      </w:r>
      <w:r w:rsidRPr="00E1644D">
        <w:rPr>
          <w:sz w:val="16"/>
        </w:rPr>
        <w:t>.</w:t>
      </w:r>
      <w:r>
        <w:rPr>
          <w:sz w:val="16"/>
        </w:rPr>
        <w:t>02</w:t>
      </w:r>
      <w:r w:rsidRPr="00E1644D">
        <w:rPr>
          <w:sz w:val="16"/>
        </w:rPr>
        <w:t>.20</w:t>
      </w:r>
      <w:r>
        <w:rPr>
          <w:sz w:val="16"/>
        </w:rPr>
        <w:t>20</w:t>
      </w:r>
      <w:r w:rsidRPr="00E1644D">
        <w:rPr>
          <w:sz w:val="16"/>
        </w:rPr>
        <w:t>,</w:t>
      </w:r>
    </w:p>
    <w:p w:rsidR="00495DEA" w:rsidRPr="00E1644D" w:rsidRDefault="00495DEA" w:rsidP="00495DEA">
      <w:pPr>
        <w:pStyle w:val="31"/>
        <w:jc w:val="center"/>
        <w:rPr>
          <w:sz w:val="16"/>
        </w:rPr>
      </w:pPr>
      <w:smartTag w:uri="urn:schemas-microsoft-com:office:smarttags" w:element="metricconverter">
        <w:smartTagPr>
          <w:attr w:name="ProductID" w:val="612270, г"/>
        </w:smartTagPr>
        <w:r w:rsidRPr="00E1644D">
          <w:rPr>
            <w:sz w:val="16"/>
          </w:rPr>
          <w:t>612270, г</w:t>
        </w:r>
      </w:smartTag>
      <w:r w:rsidRPr="00E1644D">
        <w:rPr>
          <w:sz w:val="16"/>
        </w:rPr>
        <w:t>. Орлов Кировской области, ул. Ст. Халтурина, 18</w:t>
      </w:r>
    </w:p>
    <w:p w:rsidR="00495DEA" w:rsidRPr="00E1644D" w:rsidRDefault="00495DEA" w:rsidP="00495DEA">
      <w:pPr>
        <w:pStyle w:val="31"/>
        <w:jc w:val="center"/>
        <w:rPr>
          <w:sz w:val="8"/>
          <w:szCs w:val="16"/>
        </w:rPr>
      </w:pPr>
      <w:r w:rsidRPr="00E1644D">
        <w:rPr>
          <w:sz w:val="16"/>
        </w:rPr>
        <w:t>тираж  20  экземпляров</w:t>
      </w:r>
    </w:p>
    <w:sectPr w:rsidR="00495DEA" w:rsidRPr="00E1644D" w:rsidSect="00495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0E1A"/>
    <w:multiLevelType w:val="multilevel"/>
    <w:tmpl w:val="755E328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70"/>
        </w:tabs>
        <w:ind w:left="470" w:hanging="360"/>
      </w:pPr>
      <w:rPr>
        <w:rFonts w:hint="default"/>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
    <w:nsid w:val="2E8F4D0F"/>
    <w:multiLevelType w:val="multilevel"/>
    <w:tmpl w:val="E10A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94981"/>
    <w:multiLevelType w:val="multilevel"/>
    <w:tmpl w:val="BA12CBAC"/>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43DF0180"/>
    <w:multiLevelType w:val="hybridMultilevel"/>
    <w:tmpl w:val="960CD7B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45756BB3"/>
    <w:multiLevelType w:val="multilevel"/>
    <w:tmpl w:val="625E4D38"/>
    <w:lvl w:ilvl="0">
      <w:start w:val="1"/>
      <w:numFmt w:val="decimal"/>
      <w:lvlText w:val="%1."/>
      <w:lvlJc w:val="left"/>
      <w:pPr>
        <w:ind w:left="720"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5">
    <w:nsid w:val="4F4E2043"/>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6">
    <w:nsid w:val="528D3BA7"/>
    <w:multiLevelType w:val="multilevel"/>
    <w:tmpl w:val="CBA4D2F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350" w:hanging="360"/>
      </w:pPr>
      <w:rPr>
        <w:rFonts w:cs="Times New Roman" w:hint="default"/>
        <w:i w:val="0"/>
        <w:iCs w:val="0"/>
      </w:rPr>
    </w:lvl>
    <w:lvl w:ilvl="2">
      <w:start w:val="1"/>
      <w:numFmt w:val="decimal"/>
      <w:isLgl/>
      <w:lvlText w:val="%1.%2.%3."/>
      <w:lvlJc w:val="left"/>
      <w:pPr>
        <w:ind w:left="1648" w:hanging="720"/>
      </w:pPr>
      <w:rPr>
        <w:rFonts w:cs="Times New Roman" w:hint="default"/>
        <w:i w:val="0"/>
        <w:iCs w:val="0"/>
      </w:rPr>
    </w:lvl>
    <w:lvl w:ilvl="3">
      <w:start w:val="1"/>
      <w:numFmt w:val="decimal"/>
      <w:isLgl/>
      <w:lvlText w:val="%1.%2.%3.%4."/>
      <w:lvlJc w:val="left"/>
      <w:pPr>
        <w:ind w:left="1932" w:hanging="720"/>
      </w:pPr>
      <w:rPr>
        <w:rFonts w:cs="Times New Roman" w:hint="default"/>
        <w:i w:val="0"/>
        <w:iCs w:val="0"/>
      </w:rPr>
    </w:lvl>
    <w:lvl w:ilvl="4">
      <w:start w:val="1"/>
      <w:numFmt w:val="decimal"/>
      <w:isLgl/>
      <w:lvlText w:val="%1.%2.%3.%4.%5."/>
      <w:lvlJc w:val="left"/>
      <w:pPr>
        <w:ind w:left="2576" w:hanging="1080"/>
      </w:pPr>
      <w:rPr>
        <w:rFonts w:cs="Times New Roman" w:hint="default"/>
        <w:i w:val="0"/>
        <w:iCs w:val="0"/>
      </w:rPr>
    </w:lvl>
    <w:lvl w:ilvl="5">
      <w:start w:val="1"/>
      <w:numFmt w:val="decimal"/>
      <w:isLgl/>
      <w:lvlText w:val="%1.%2.%3.%4.%5.%6."/>
      <w:lvlJc w:val="left"/>
      <w:pPr>
        <w:ind w:left="2860" w:hanging="1080"/>
      </w:pPr>
      <w:rPr>
        <w:rFonts w:cs="Times New Roman" w:hint="default"/>
        <w:i w:val="0"/>
        <w:iCs w:val="0"/>
      </w:rPr>
    </w:lvl>
    <w:lvl w:ilvl="6">
      <w:start w:val="1"/>
      <w:numFmt w:val="decimal"/>
      <w:isLgl/>
      <w:lvlText w:val="%1.%2.%3.%4.%5.%6.%7."/>
      <w:lvlJc w:val="left"/>
      <w:pPr>
        <w:ind w:left="3504" w:hanging="1440"/>
      </w:pPr>
      <w:rPr>
        <w:rFonts w:cs="Times New Roman" w:hint="default"/>
        <w:i w:val="0"/>
        <w:iCs w:val="0"/>
      </w:rPr>
    </w:lvl>
    <w:lvl w:ilvl="7">
      <w:start w:val="1"/>
      <w:numFmt w:val="decimal"/>
      <w:isLgl/>
      <w:lvlText w:val="%1.%2.%3.%4.%5.%6.%7.%8."/>
      <w:lvlJc w:val="left"/>
      <w:pPr>
        <w:ind w:left="3788" w:hanging="1440"/>
      </w:pPr>
      <w:rPr>
        <w:rFonts w:cs="Times New Roman" w:hint="default"/>
        <w:i w:val="0"/>
        <w:iCs w:val="0"/>
      </w:rPr>
    </w:lvl>
    <w:lvl w:ilvl="8">
      <w:start w:val="1"/>
      <w:numFmt w:val="decimal"/>
      <w:isLgl/>
      <w:lvlText w:val="%1.%2.%3.%4.%5.%6.%7.%8.%9."/>
      <w:lvlJc w:val="left"/>
      <w:pPr>
        <w:ind w:left="4432" w:hanging="1800"/>
      </w:pPr>
      <w:rPr>
        <w:rFonts w:cs="Times New Roman" w:hint="default"/>
        <w:i w:val="0"/>
        <w:iCs w:val="0"/>
      </w:rPr>
    </w:lvl>
  </w:abstractNum>
  <w:abstractNum w:abstractNumId="7">
    <w:nsid w:val="5E261CB5"/>
    <w:multiLevelType w:val="multilevel"/>
    <w:tmpl w:val="C2C211F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i w:val="0"/>
        <w:iCs w:val="0"/>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B1A07C1"/>
    <w:multiLevelType w:val="multilevel"/>
    <w:tmpl w:val="430221FA"/>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D0"/>
    <w:rsid w:val="00204FE9"/>
    <w:rsid w:val="002610AE"/>
    <w:rsid w:val="002B3AD0"/>
    <w:rsid w:val="00495DEA"/>
    <w:rsid w:val="00F151E7"/>
    <w:rsid w:val="00FA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1E7"/>
    <w:pPr>
      <w:suppressAutoHyphens/>
      <w:jc w:val="left"/>
    </w:pPr>
    <w:rPr>
      <w:sz w:val="20"/>
      <w:szCs w:val="20"/>
      <w:lang w:eastAsia="ar-SA"/>
    </w:rPr>
  </w:style>
  <w:style w:type="paragraph" w:styleId="1">
    <w:name w:val="heading 1"/>
    <w:basedOn w:val="a"/>
    <w:next w:val="a"/>
    <w:link w:val="10"/>
    <w:uiPriority w:val="99"/>
    <w:qFormat/>
    <w:rsid w:val="00F151E7"/>
    <w:pPr>
      <w:keepNext/>
      <w:tabs>
        <w:tab w:val="num" w:pos="432"/>
      </w:tabs>
      <w:ind w:left="432" w:hanging="432"/>
      <w:jc w:val="both"/>
      <w:outlineLv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51E7"/>
    <w:rPr>
      <w:sz w:val="26"/>
      <w:szCs w:val="20"/>
      <w:lang w:eastAsia="ar-SA"/>
    </w:rPr>
  </w:style>
  <w:style w:type="paragraph" w:customStyle="1" w:styleId="ConsPlusTitle">
    <w:name w:val="ConsPlusTitle"/>
    <w:uiPriority w:val="99"/>
    <w:rsid w:val="00F151E7"/>
    <w:pPr>
      <w:widowControl w:val="0"/>
      <w:suppressAutoHyphens/>
      <w:autoSpaceDE w:val="0"/>
      <w:jc w:val="left"/>
    </w:pPr>
    <w:rPr>
      <w:rFonts w:ascii="Arial" w:eastAsia="Calibri" w:hAnsi="Arial" w:cs="Arial"/>
      <w:b/>
      <w:bCs/>
      <w:sz w:val="20"/>
      <w:szCs w:val="20"/>
      <w:lang w:eastAsia="ar-SA"/>
    </w:rPr>
  </w:style>
  <w:style w:type="paragraph" w:styleId="a3">
    <w:name w:val="Balloon Text"/>
    <w:basedOn w:val="a"/>
    <w:link w:val="a4"/>
    <w:uiPriority w:val="99"/>
    <w:semiHidden/>
    <w:unhideWhenUsed/>
    <w:rsid w:val="00F151E7"/>
    <w:rPr>
      <w:rFonts w:ascii="Tahoma" w:hAnsi="Tahoma" w:cs="Tahoma"/>
      <w:sz w:val="16"/>
      <w:szCs w:val="16"/>
    </w:rPr>
  </w:style>
  <w:style w:type="character" w:customStyle="1" w:styleId="a4">
    <w:name w:val="Текст выноски Знак"/>
    <w:basedOn w:val="a0"/>
    <w:link w:val="a3"/>
    <w:uiPriority w:val="99"/>
    <w:semiHidden/>
    <w:rsid w:val="00F151E7"/>
    <w:rPr>
      <w:rFonts w:ascii="Tahoma" w:hAnsi="Tahoma" w:cs="Tahoma"/>
      <w:sz w:val="16"/>
      <w:szCs w:val="16"/>
      <w:lang w:eastAsia="ar-SA"/>
    </w:rPr>
  </w:style>
  <w:style w:type="paragraph" w:styleId="a5">
    <w:name w:val="Title"/>
    <w:basedOn w:val="a"/>
    <w:link w:val="a6"/>
    <w:qFormat/>
    <w:rsid w:val="00F151E7"/>
    <w:pPr>
      <w:suppressAutoHyphens w:val="0"/>
      <w:jc w:val="center"/>
    </w:pPr>
    <w:rPr>
      <w:b/>
      <w:bCs/>
      <w:sz w:val="28"/>
      <w:szCs w:val="24"/>
      <w:lang w:eastAsia="ru-RU"/>
    </w:rPr>
  </w:style>
  <w:style w:type="character" w:customStyle="1" w:styleId="a6">
    <w:name w:val="Название Знак"/>
    <w:basedOn w:val="a0"/>
    <w:link w:val="a5"/>
    <w:rsid w:val="00F151E7"/>
    <w:rPr>
      <w:b/>
      <w:bCs/>
      <w:sz w:val="28"/>
      <w:lang w:eastAsia="ru-RU"/>
    </w:rPr>
  </w:style>
  <w:style w:type="paragraph" w:styleId="a7">
    <w:name w:val="List Paragraph"/>
    <w:basedOn w:val="a"/>
    <w:qFormat/>
    <w:rsid w:val="00F151E7"/>
    <w:pPr>
      <w:suppressAutoHyphens w:val="0"/>
      <w:spacing w:after="200" w:line="276" w:lineRule="auto"/>
      <w:ind w:left="720"/>
      <w:contextualSpacing/>
    </w:pPr>
    <w:rPr>
      <w:rFonts w:ascii="Calibri" w:eastAsia="Calibri" w:hAnsi="Calibri"/>
      <w:sz w:val="22"/>
      <w:szCs w:val="22"/>
      <w:lang w:eastAsia="en-US"/>
    </w:rPr>
  </w:style>
  <w:style w:type="paragraph" w:styleId="a8">
    <w:name w:val="Normal (Web)"/>
    <w:basedOn w:val="a"/>
    <w:uiPriority w:val="99"/>
    <w:semiHidden/>
    <w:rsid w:val="00F151E7"/>
    <w:pPr>
      <w:suppressAutoHyphens w:val="0"/>
      <w:spacing w:before="100" w:beforeAutospacing="1" w:after="100" w:afterAutospacing="1"/>
    </w:pPr>
    <w:rPr>
      <w:sz w:val="24"/>
      <w:szCs w:val="24"/>
      <w:lang w:eastAsia="ru-RU"/>
    </w:rPr>
  </w:style>
  <w:style w:type="character" w:styleId="a9">
    <w:name w:val="Strong"/>
    <w:basedOn w:val="a0"/>
    <w:uiPriority w:val="99"/>
    <w:qFormat/>
    <w:rsid w:val="00F151E7"/>
    <w:rPr>
      <w:rFonts w:cs="Times New Roman"/>
      <w:b/>
      <w:bCs/>
    </w:rPr>
  </w:style>
  <w:style w:type="paragraph" w:styleId="aa">
    <w:name w:val="Subtitle"/>
    <w:basedOn w:val="a"/>
    <w:link w:val="ab"/>
    <w:qFormat/>
    <w:rsid w:val="00F151E7"/>
    <w:pPr>
      <w:suppressAutoHyphens w:val="0"/>
      <w:spacing w:line="432" w:lineRule="auto"/>
      <w:jc w:val="center"/>
    </w:pPr>
    <w:rPr>
      <w:sz w:val="32"/>
      <w:lang w:eastAsia="ru-RU"/>
    </w:rPr>
  </w:style>
  <w:style w:type="character" w:customStyle="1" w:styleId="ab">
    <w:name w:val="Подзаголовок Знак"/>
    <w:basedOn w:val="a0"/>
    <w:link w:val="aa"/>
    <w:rsid w:val="00F151E7"/>
    <w:rPr>
      <w:sz w:val="32"/>
      <w:szCs w:val="20"/>
      <w:lang w:eastAsia="ru-RU"/>
    </w:rPr>
  </w:style>
  <w:style w:type="paragraph" w:customStyle="1" w:styleId="ConsPlusNormal">
    <w:name w:val="ConsPlusNormal"/>
    <w:link w:val="ConsPlusNormal0"/>
    <w:rsid w:val="00F151E7"/>
    <w:pPr>
      <w:widowControl w:val="0"/>
      <w:autoSpaceDE w:val="0"/>
      <w:autoSpaceDN w:val="0"/>
      <w:adjustRightInd w:val="0"/>
      <w:ind w:firstLine="720"/>
      <w:jc w:val="left"/>
    </w:pPr>
    <w:rPr>
      <w:rFonts w:ascii="Arial" w:hAnsi="Arial" w:cs="Arial"/>
      <w:sz w:val="20"/>
      <w:szCs w:val="20"/>
      <w:lang w:eastAsia="ru-RU"/>
    </w:rPr>
  </w:style>
  <w:style w:type="character" w:styleId="ac">
    <w:name w:val="Hyperlink"/>
    <w:rsid w:val="00F151E7"/>
    <w:rPr>
      <w:color w:val="0000FF"/>
      <w:u w:val="single"/>
    </w:rPr>
  </w:style>
  <w:style w:type="character" w:customStyle="1" w:styleId="apple-converted-space">
    <w:name w:val="apple-converted-space"/>
    <w:rsid w:val="00F151E7"/>
  </w:style>
  <w:style w:type="character" w:customStyle="1" w:styleId="ConsPlusNormal0">
    <w:name w:val="ConsPlusNormal Знак"/>
    <w:link w:val="ConsPlusNormal"/>
    <w:locked/>
    <w:rsid w:val="00F151E7"/>
    <w:rPr>
      <w:rFonts w:ascii="Arial" w:hAnsi="Arial" w:cs="Arial"/>
      <w:sz w:val="20"/>
      <w:szCs w:val="20"/>
      <w:lang w:eastAsia="ru-RU"/>
    </w:rPr>
  </w:style>
  <w:style w:type="paragraph" w:styleId="3">
    <w:name w:val="Body Text Indent 3"/>
    <w:basedOn w:val="a"/>
    <w:link w:val="30"/>
    <w:uiPriority w:val="99"/>
    <w:rsid w:val="00F151E7"/>
    <w:pPr>
      <w:suppressAutoHyphens w:val="0"/>
      <w:spacing w:after="120" w:line="276" w:lineRule="auto"/>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F151E7"/>
    <w:rPr>
      <w:rFonts w:eastAsia="Calibri"/>
      <w:sz w:val="16"/>
      <w:szCs w:val="16"/>
    </w:rPr>
  </w:style>
  <w:style w:type="paragraph" w:styleId="ad">
    <w:name w:val="Body Text"/>
    <w:basedOn w:val="a"/>
    <w:link w:val="ae"/>
    <w:uiPriority w:val="99"/>
    <w:semiHidden/>
    <w:unhideWhenUsed/>
    <w:rsid w:val="00F151E7"/>
    <w:pPr>
      <w:spacing w:after="120"/>
    </w:pPr>
  </w:style>
  <w:style w:type="character" w:customStyle="1" w:styleId="ae">
    <w:name w:val="Основной текст Знак"/>
    <w:basedOn w:val="a0"/>
    <w:link w:val="ad"/>
    <w:uiPriority w:val="99"/>
    <w:semiHidden/>
    <w:rsid w:val="00F151E7"/>
    <w:rPr>
      <w:sz w:val="20"/>
      <w:szCs w:val="20"/>
      <w:lang w:eastAsia="ar-SA"/>
    </w:rPr>
  </w:style>
  <w:style w:type="paragraph" w:customStyle="1" w:styleId="ListParagraph">
    <w:name w:val="List Paragraph"/>
    <w:basedOn w:val="a"/>
    <w:rsid w:val="00F151E7"/>
    <w:pPr>
      <w:suppressAutoHyphens w:val="0"/>
      <w:spacing w:after="200" w:line="276" w:lineRule="auto"/>
      <w:ind w:left="720"/>
    </w:pPr>
    <w:rPr>
      <w:rFonts w:ascii="Calibri" w:hAnsi="Calibri" w:cs="Calibri"/>
      <w:sz w:val="22"/>
      <w:szCs w:val="22"/>
      <w:lang w:eastAsia="ru-RU"/>
    </w:rPr>
  </w:style>
  <w:style w:type="paragraph" w:customStyle="1" w:styleId="af">
    <w:name w:val="Заголовок"/>
    <w:basedOn w:val="a"/>
    <w:next w:val="ad"/>
    <w:rsid w:val="00F151E7"/>
    <w:pPr>
      <w:keepNext/>
      <w:widowControl w:val="0"/>
      <w:spacing w:before="240" w:after="120"/>
    </w:pPr>
    <w:rPr>
      <w:rFonts w:ascii="Arial" w:hAnsi="Arial" w:cs="Arial"/>
      <w:kern w:val="1"/>
      <w:sz w:val="28"/>
      <w:szCs w:val="28"/>
      <w:lang w:eastAsia="ru-RU"/>
    </w:rPr>
  </w:style>
  <w:style w:type="paragraph" w:customStyle="1" w:styleId="ConsPlusNonformat">
    <w:name w:val="ConsPlusNonformat"/>
    <w:rsid w:val="00F151E7"/>
    <w:pPr>
      <w:widowControl w:val="0"/>
      <w:autoSpaceDE w:val="0"/>
      <w:autoSpaceDN w:val="0"/>
      <w:adjustRightInd w:val="0"/>
      <w:jc w:val="left"/>
    </w:pPr>
    <w:rPr>
      <w:rFonts w:ascii="Courier New" w:hAnsi="Courier New" w:cs="Courier New"/>
      <w:sz w:val="20"/>
      <w:szCs w:val="20"/>
      <w:lang w:eastAsia="ru-RU"/>
    </w:rPr>
  </w:style>
  <w:style w:type="paragraph" w:customStyle="1" w:styleId="ConsPlusCell">
    <w:name w:val="ConsPlusCell"/>
    <w:rsid w:val="00F151E7"/>
    <w:pPr>
      <w:widowControl w:val="0"/>
      <w:autoSpaceDE w:val="0"/>
      <w:autoSpaceDN w:val="0"/>
      <w:adjustRightInd w:val="0"/>
      <w:jc w:val="left"/>
    </w:pPr>
    <w:rPr>
      <w:lang w:eastAsia="ru-RU"/>
    </w:rPr>
  </w:style>
  <w:style w:type="table" w:styleId="af0">
    <w:name w:val="Table Grid"/>
    <w:basedOn w:val="a1"/>
    <w:uiPriority w:val="59"/>
    <w:rsid w:val="00495DEA"/>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495DEA"/>
    <w:pPr>
      <w:spacing w:line="216" w:lineRule="auto"/>
      <w:jc w:val="both"/>
    </w:pPr>
    <w:rPr>
      <w:rFonts w:eastAsia="Calibri"/>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1E7"/>
    <w:pPr>
      <w:suppressAutoHyphens/>
      <w:jc w:val="left"/>
    </w:pPr>
    <w:rPr>
      <w:sz w:val="20"/>
      <w:szCs w:val="20"/>
      <w:lang w:eastAsia="ar-SA"/>
    </w:rPr>
  </w:style>
  <w:style w:type="paragraph" w:styleId="1">
    <w:name w:val="heading 1"/>
    <w:basedOn w:val="a"/>
    <w:next w:val="a"/>
    <w:link w:val="10"/>
    <w:uiPriority w:val="99"/>
    <w:qFormat/>
    <w:rsid w:val="00F151E7"/>
    <w:pPr>
      <w:keepNext/>
      <w:tabs>
        <w:tab w:val="num" w:pos="432"/>
      </w:tabs>
      <w:ind w:left="432" w:hanging="432"/>
      <w:jc w:val="both"/>
      <w:outlineLv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51E7"/>
    <w:rPr>
      <w:sz w:val="26"/>
      <w:szCs w:val="20"/>
      <w:lang w:eastAsia="ar-SA"/>
    </w:rPr>
  </w:style>
  <w:style w:type="paragraph" w:customStyle="1" w:styleId="ConsPlusTitle">
    <w:name w:val="ConsPlusTitle"/>
    <w:uiPriority w:val="99"/>
    <w:rsid w:val="00F151E7"/>
    <w:pPr>
      <w:widowControl w:val="0"/>
      <w:suppressAutoHyphens/>
      <w:autoSpaceDE w:val="0"/>
      <w:jc w:val="left"/>
    </w:pPr>
    <w:rPr>
      <w:rFonts w:ascii="Arial" w:eastAsia="Calibri" w:hAnsi="Arial" w:cs="Arial"/>
      <w:b/>
      <w:bCs/>
      <w:sz w:val="20"/>
      <w:szCs w:val="20"/>
      <w:lang w:eastAsia="ar-SA"/>
    </w:rPr>
  </w:style>
  <w:style w:type="paragraph" w:styleId="a3">
    <w:name w:val="Balloon Text"/>
    <w:basedOn w:val="a"/>
    <w:link w:val="a4"/>
    <w:uiPriority w:val="99"/>
    <w:semiHidden/>
    <w:unhideWhenUsed/>
    <w:rsid w:val="00F151E7"/>
    <w:rPr>
      <w:rFonts w:ascii="Tahoma" w:hAnsi="Tahoma" w:cs="Tahoma"/>
      <w:sz w:val="16"/>
      <w:szCs w:val="16"/>
    </w:rPr>
  </w:style>
  <w:style w:type="character" w:customStyle="1" w:styleId="a4">
    <w:name w:val="Текст выноски Знак"/>
    <w:basedOn w:val="a0"/>
    <w:link w:val="a3"/>
    <w:uiPriority w:val="99"/>
    <w:semiHidden/>
    <w:rsid w:val="00F151E7"/>
    <w:rPr>
      <w:rFonts w:ascii="Tahoma" w:hAnsi="Tahoma" w:cs="Tahoma"/>
      <w:sz w:val="16"/>
      <w:szCs w:val="16"/>
      <w:lang w:eastAsia="ar-SA"/>
    </w:rPr>
  </w:style>
  <w:style w:type="paragraph" w:styleId="a5">
    <w:name w:val="Title"/>
    <w:basedOn w:val="a"/>
    <w:link w:val="a6"/>
    <w:qFormat/>
    <w:rsid w:val="00F151E7"/>
    <w:pPr>
      <w:suppressAutoHyphens w:val="0"/>
      <w:jc w:val="center"/>
    </w:pPr>
    <w:rPr>
      <w:b/>
      <w:bCs/>
      <w:sz w:val="28"/>
      <w:szCs w:val="24"/>
      <w:lang w:eastAsia="ru-RU"/>
    </w:rPr>
  </w:style>
  <w:style w:type="character" w:customStyle="1" w:styleId="a6">
    <w:name w:val="Название Знак"/>
    <w:basedOn w:val="a0"/>
    <w:link w:val="a5"/>
    <w:rsid w:val="00F151E7"/>
    <w:rPr>
      <w:b/>
      <w:bCs/>
      <w:sz w:val="28"/>
      <w:lang w:eastAsia="ru-RU"/>
    </w:rPr>
  </w:style>
  <w:style w:type="paragraph" w:styleId="a7">
    <w:name w:val="List Paragraph"/>
    <w:basedOn w:val="a"/>
    <w:qFormat/>
    <w:rsid w:val="00F151E7"/>
    <w:pPr>
      <w:suppressAutoHyphens w:val="0"/>
      <w:spacing w:after="200" w:line="276" w:lineRule="auto"/>
      <w:ind w:left="720"/>
      <w:contextualSpacing/>
    </w:pPr>
    <w:rPr>
      <w:rFonts w:ascii="Calibri" w:eastAsia="Calibri" w:hAnsi="Calibri"/>
      <w:sz w:val="22"/>
      <w:szCs w:val="22"/>
      <w:lang w:eastAsia="en-US"/>
    </w:rPr>
  </w:style>
  <w:style w:type="paragraph" w:styleId="a8">
    <w:name w:val="Normal (Web)"/>
    <w:basedOn w:val="a"/>
    <w:uiPriority w:val="99"/>
    <w:semiHidden/>
    <w:rsid w:val="00F151E7"/>
    <w:pPr>
      <w:suppressAutoHyphens w:val="0"/>
      <w:spacing w:before="100" w:beforeAutospacing="1" w:after="100" w:afterAutospacing="1"/>
    </w:pPr>
    <w:rPr>
      <w:sz w:val="24"/>
      <w:szCs w:val="24"/>
      <w:lang w:eastAsia="ru-RU"/>
    </w:rPr>
  </w:style>
  <w:style w:type="character" w:styleId="a9">
    <w:name w:val="Strong"/>
    <w:basedOn w:val="a0"/>
    <w:uiPriority w:val="99"/>
    <w:qFormat/>
    <w:rsid w:val="00F151E7"/>
    <w:rPr>
      <w:rFonts w:cs="Times New Roman"/>
      <w:b/>
      <w:bCs/>
    </w:rPr>
  </w:style>
  <w:style w:type="paragraph" w:styleId="aa">
    <w:name w:val="Subtitle"/>
    <w:basedOn w:val="a"/>
    <w:link w:val="ab"/>
    <w:qFormat/>
    <w:rsid w:val="00F151E7"/>
    <w:pPr>
      <w:suppressAutoHyphens w:val="0"/>
      <w:spacing w:line="432" w:lineRule="auto"/>
      <w:jc w:val="center"/>
    </w:pPr>
    <w:rPr>
      <w:sz w:val="32"/>
      <w:lang w:eastAsia="ru-RU"/>
    </w:rPr>
  </w:style>
  <w:style w:type="character" w:customStyle="1" w:styleId="ab">
    <w:name w:val="Подзаголовок Знак"/>
    <w:basedOn w:val="a0"/>
    <w:link w:val="aa"/>
    <w:rsid w:val="00F151E7"/>
    <w:rPr>
      <w:sz w:val="32"/>
      <w:szCs w:val="20"/>
      <w:lang w:eastAsia="ru-RU"/>
    </w:rPr>
  </w:style>
  <w:style w:type="paragraph" w:customStyle="1" w:styleId="ConsPlusNormal">
    <w:name w:val="ConsPlusNormal"/>
    <w:link w:val="ConsPlusNormal0"/>
    <w:rsid w:val="00F151E7"/>
    <w:pPr>
      <w:widowControl w:val="0"/>
      <w:autoSpaceDE w:val="0"/>
      <w:autoSpaceDN w:val="0"/>
      <w:adjustRightInd w:val="0"/>
      <w:ind w:firstLine="720"/>
      <w:jc w:val="left"/>
    </w:pPr>
    <w:rPr>
      <w:rFonts w:ascii="Arial" w:hAnsi="Arial" w:cs="Arial"/>
      <w:sz w:val="20"/>
      <w:szCs w:val="20"/>
      <w:lang w:eastAsia="ru-RU"/>
    </w:rPr>
  </w:style>
  <w:style w:type="character" w:styleId="ac">
    <w:name w:val="Hyperlink"/>
    <w:rsid w:val="00F151E7"/>
    <w:rPr>
      <w:color w:val="0000FF"/>
      <w:u w:val="single"/>
    </w:rPr>
  </w:style>
  <w:style w:type="character" w:customStyle="1" w:styleId="apple-converted-space">
    <w:name w:val="apple-converted-space"/>
    <w:rsid w:val="00F151E7"/>
  </w:style>
  <w:style w:type="character" w:customStyle="1" w:styleId="ConsPlusNormal0">
    <w:name w:val="ConsPlusNormal Знак"/>
    <w:link w:val="ConsPlusNormal"/>
    <w:locked/>
    <w:rsid w:val="00F151E7"/>
    <w:rPr>
      <w:rFonts w:ascii="Arial" w:hAnsi="Arial" w:cs="Arial"/>
      <w:sz w:val="20"/>
      <w:szCs w:val="20"/>
      <w:lang w:eastAsia="ru-RU"/>
    </w:rPr>
  </w:style>
  <w:style w:type="paragraph" w:styleId="3">
    <w:name w:val="Body Text Indent 3"/>
    <w:basedOn w:val="a"/>
    <w:link w:val="30"/>
    <w:uiPriority w:val="99"/>
    <w:rsid w:val="00F151E7"/>
    <w:pPr>
      <w:suppressAutoHyphens w:val="0"/>
      <w:spacing w:after="120" w:line="276" w:lineRule="auto"/>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F151E7"/>
    <w:rPr>
      <w:rFonts w:eastAsia="Calibri"/>
      <w:sz w:val="16"/>
      <w:szCs w:val="16"/>
    </w:rPr>
  </w:style>
  <w:style w:type="paragraph" w:styleId="ad">
    <w:name w:val="Body Text"/>
    <w:basedOn w:val="a"/>
    <w:link w:val="ae"/>
    <w:uiPriority w:val="99"/>
    <w:semiHidden/>
    <w:unhideWhenUsed/>
    <w:rsid w:val="00F151E7"/>
    <w:pPr>
      <w:spacing w:after="120"/>
    </w:pPr>
  </w:style>
  <w:style w:type="character" w:customStyle="1" w:styleId="ae">
    <w:name w:val="Основной текст Знак"/>
    <w:basedOn w:val="a0"/>
    <w:link w:val="ad"/>
    <w:uiPriority w:val="99"/>
    <w:semiHidden/>
    <w:rsid w:val="00F151E7"/>
    <w:rPr>
      <w:sz w:val="20"/>
      <w:szCs w:val="20"/>
      <w:lang w:eastAsia="ar-SA"/>
    </w:rPr>
  </w:style>
  <w:style w:type="paragraph" w:customStyle="1" w:styleId="ListParagraph">
    <w:name w:val="List Paragraph"/>
    <w:basedOn w:val="a"/>
    <w:rsid w:val="00F151E7"/>
    <w:pPr>
      <w:suppressAutoHyphens w:val="0"/>
      <w:spacing w:after="200" w:line="276" w:lineRule="auto"/>
      <w:ind w:left="720"/>
    </w:pPr>
    <w:rPr>
      <w:rFonts w:ascii="Calibri" w:hAnsi="Calibri" w:cs="Calibri"/>
      <w:sz w:val="22"/>
      <w:szCs w:val="22"/>
      <w:lang w:eastAsia="ru-RU"/>
    </w:rPr>
  </w:style>
  <w:style w:type="paragraph" w:customStyle="1" w:styleId="af">
    <w:name w:val="Заголовок"/>
    <w:basedOn w:val="a"/>
    <w:next w:val="ad"/>
    <w:rsid w:val="00F151E7"/>
    <w:pPr>
      <w:keepNext/>
      <w:widowControl w:val="0"/>
      <w:spacing w:before="240" w:after="120"/>
    </w:pPr>
    <w:rPr>
      <w:rFonts w:ascii="Arial" w:hAnsi="Arial" w:cs="Arial"/>
      <w:kern w:val="1"/>
      <w:sz w:val="28"/>
      <w:szCs w:val="28"/>
      <w:lang w:eastAsia="ru-RU"/>
    </w:rPr>
  </w:style>
  <w:style w:type="paragraph" w:customStyle="1" w:styleId="ConsPlusNonformat">
    <w:name w:val="ConsPlusNonformat"/>
    <w:rsid w:val="00F151E7"/>
    <w:pPr>
      <w:widowControl w:val="0"/>
      <w:autoSpaceDE w:val="0"/>
      <w:autoSpaceDN w:val="0"/>
      <w:adjustRightInd w:val="0"/>
      <w:jc w:val="left"/>
    </w:pPr>
    <w:rPr>
      <w:rFonts w:ascii="Courier New" w:hAnsi="Courier New" w:cs="Courier New"/>
      <w:sz w:val="20"/>
      <w:szCs w:val="20"/>
      <w:lang w:eastAsia="ru-RU"/>
    </w:rPr>
  </w:style>
  <w:style w:type="paragraph" w:customStyle="1" w:styleId="ConsPlusCell">
    <w:name w:val="ConsPlusCell"/>
    <w:rsid w:val="00F151E7"/>
    <w:pPr>
      <w:widowControl w:val="0"/>
      <w:autoSpaceDE w:val="0"/>
      <w:autoSpaceDN w:val="0"/>
      <w:adjustRightInd w:val="0"/>
      <w:jc w:val="left"/>
    </w:pPr>
    <w:rPr>
      <w:lang w:eastAsia="ru-RU"/>
    </w:rPr>
  </w:style>
  <w:style w:type="table" w:styleId="af0">
    <w:name w:val="Table Grid"/>
    <w:basedOn w:val="a1"/>
    <w:uiPriority w:val="59"/>
    <w:rsid w:val="00495DEA"/>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495DEA"/>
    <w:pPr>
      <w:spacing w:line="216" w:lineRule="auto"/>
      <w:jc w:val="both"/>
    </w:pPr>
    <w:rPr>
      <w:rFonts w:eastAsia="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imushorlov@mail.ru" TargetMode="External"/><Relationship Id="rId17" Type="http://schemas.openxmlformats.org/officeDocument/2006/relationships/hyperlink" Target="consultantplus://offline/ref=9927BFFEF00325968560DFB713740EE0E01A713A5D38C04B42A4BAC346s9TAE"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cs.cntd.ru/document/902053196" TargetMode="External"/><Relationship Id="rId5" Type="http://schemas.openxmlformats.org/officeDocument/2006/relationships/webSettings" Target="webSettings.xml"/><Relationship Id="rId15" Type="http://schemas.openxmlformats.org/officeDocument/2006/relationships/hyperlink" Target="consultantplus://offline/ref=3F0709D1110878D68DBAD94C571D3AA2C3B2C8BB7927B040871F0C2796C2VDE" TargetMode="External"/><Relationship Id="rId10" Type="http://schemas.openxmlformats.org/officeDocument/2006/relationships/image" Target="media/image5.png"/><Relationship Id="rId19" Type="http://schemas.openxmlformats.org/officeDocument/2006/relationships/hyperlink" Target="http://docs.cntd.ru/document/902053196"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25</Pages>
  <Words>10637</Words>
  <Characters>60635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2020-03-10T05:41:00Z</dcterms:created>
  <dcterms:modified xsi:type="dcterms:W3CDTF">2020-03-10T06:25:00Z</dcterms:modified>
</cp:coreProperties>
</file>