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17" w:rsidRDefault="00B86517" w:rsidP="00B86517">
      <w:pPr>
        <w:spacing w:line="360" w:lineRule="exact"/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Проект </w:t>
      </w:r>
    </w:p>
    <w:p w:rsidR="002C2D0F" w:rsidRPr="009A635A" w:rsidRDefault="002C2D0F" w:rsidP="002C2D0F">
      <w:pPr>
        <w:spacing w:line="360" w:lineRule="exact"/>
        <w:jc w:val="center"/>
        <w:rPr>
          <w:b/>
          <w:sz w:val="32"/>
          <w:szCs w:val="32"/>
        </w:rPr>
      </w:pPr>
      <w:r w:rsidRPr="009A635A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</w:p>
    <w:p w:rsidR="002C2D0F" w:rsidRPr="009A635A" w:rsidRDefault="002C2D0F" w:rsidP="002C2D0F">
      <w:pPr>
        <w:spacing w:line="360" w:lineRule="exact"/>
        <w:jc w:val="center"/>
        <w:rPr>
          <w:b/>
          <w:sz w:val="32"/>
          <w:szCs w:val="32"/>
        </w:rPr>
      </w:pPr>
      <w:r w:rsidRPr="009A635A">
        <w:rPr>
          <w:b/>
          <w:sz w:val="32"/>
          <w:szCs w:val="32"/>
        </w:rPr>
        <w:t>ОРЛОВСКОГО ГОРОДСКОГО ПОСЕЛЕНИЯ</w:t>
      </w:r>
    </w:p>
    <w:p w:rsidR="002C2D0F" w:rsidRPr="009A635A" w:rsidRDefault="002C2D0F" w:rsidP="002C2D0F">
      <w:pPr>
        <w:spacing w:line="360" w:lineRule="exact"/>
        <w:jc w:val="center"/>
        <w:rPr>
          <w:b/>
          <w:sz w:val="32"/>
          <w:szCs w:val="32"/>
        </w:rPr>
      </w:pPr>
      <w:r w:rsidRPr="009A635A">
        <w:rPr>
          <w:b/>
          <w:sz w:val="32"/>
          <w:szCs w:val="32"/>
        </w:rPr>
        <w:t>ОРЛОВСКОГО РАЙОНА КИРОВСКОЙ ОБЛАСТИ</w:t>
      </w:r>
    </w:p>
    <w:p w:rsidR="002C2D0F" w:rsidRDefault="002C2D0F" w:rsidP="002C2D0F">
      <w:pPr>
        <w:ind w:right="283"/>
        <w:jc w:val="center"/>
        <w:rPr>
          <w:b/>
          <w:sz w:val="28"/>
          <w:szCs w:val="28"/>
        </w:rPr>
      </w:pPr>
    </w:p>
    <w:p w:rsidR="002C2D0F" w:rsidRDefault="002C2D0F" w:rsidP="002C2D0F">
      <w:pPr>
        <w:ind w:right="283"/>
        <w:jc w:val="center"/>
        <w:rPr>
          <w:b/>
          <w:sz w:val="28"/>
          <w:szCs w:val="28"/>
        </w:rPr>
      </w:pPr>
      <w:r w:rsidRPr="00A22281">
        <w:rPr>
          <w:b/>
          <w:sz w:val="28"/>
          <w:szCs w:val="28"/>
        </w:rPr>
        <w:t>ПОСТАНОВЛЕНИЕ</w:t>
      </w:r>
    </w:p>
    <w:p w:rsidR="002C2D0F" w:rsidRPr="00A22281" w:rsidRDefault="002C2D0F" w:rsidP="002C2D0F">
      <w:pPr>
        <w:ind w:right="283"/>
        <w:jc w:val="center"/>
        <w:rPr>
          <w:b/>
          <w:sz w:val="28"/>
          <w:szCs w:val="28"/>
        </w:rPr>
      </w:pPr>
    </w:p>
    <w:p w:rsidR="002C2D0F" w:rsidRPr="00A22281" w:rsidRDefault="002C2D0F" w:rsidP="002C2D0F">
      <w:pPr>
        <w:ind w:right="283"/>
        <w:rPr>
          <w:b/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            </w:t>
      </w:r>
      <w:r w:rsidRPr="00C039F1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2C2D0F" w:rsidRPr="00A22281" w:rsidRDefault="002C2D0F" w:rsidP="002C2D0F">
      <w:pPr>
        <w:tabs>
          <w:tab w:val="left" w:pos="1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2D0F" w:rsidRPr="00A22281" w:rsidRDefault="002C2D0F" w:rsidP="002C2D0F">
      <w:pPr>
        <w:tabs>
          <w:tab w:val="left" w:pos="1355"/>
        </w:tabs>
        <w:jc w:val="center"/>
        <w:rPr>
          <w:sz w:val="28"/>
          <w:szCs w:val="28"/>
        </w:rPr>
      </w:pPr>
      <w:r w:rsidRPr="00A22281">
        <w:rPr>
          <w:sz w:val="28"/>
          <w:szCs w:val="28"/>
        </w:rPr>
        <w:t>г. Орлов</w:t>
      </w:r>
    </w:p>
    <w:p w:rsidR="002C2D0F" w:rsidRPr="00A22281" w:rsidRDefault="002C2D0F" w:rsidP="002C2D0F">
      <w:pPr>
        <w:rPr>
          <w:sz w:val="28"/>
          <w:szCs w:val="28"/>
        </w:rPr>
      </w:pPr>
    </w:p>
    <w:p w:rsidR="002C2D0F" w:rsidRDefault="002C2D0F" w:rsidP="002C2D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2D0F" w:rsidRDefault="002C2D0F" w:rsidP="002C2D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Орловского </w:t>
      </w:r>
      <w:r>
        <w:rPr>
          <w:b/>
          <w:sz w:val="28"/>
          <w:szCs w:val="28"/>
        </w:rPr>
        <w:t>городского поселения  от 02.12.2018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277</w:t>
      </w:r>
      <w:r>
        <w:rPr>
          <w:b/>
          <w:sz w:val="28"/>
          <w:szCs w:val="28"/>
        </w:rPr>
        <w:t>-п</w:t>
      </w:r>
    </w:p>
    <w:p w:rsidR="002C2D0F" w:rsidRDefault="002C2D0F" w:rsidP="002C2D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2D0F" w:rsidRPr="00970A95" w:rsidRDefault="002C2D0F" w:rsidP="002C2D0F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BD548B">
        <w:rPr>
          <w:sz w:val="28"/>
          <w:szCs w:val="28"/>
          <w:shd w:val="clear" w:color="auto" w:fill="FFFFFF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Кировской области от 18.09.2012 № 171/537 «Об утверждении Порядка разработки и принятия административных регламентов осуществления муниципального</w:t>
      </w:r>
      <w:proofErr w:type="gramEnd"/>
      <w:r w:rsidRPr="00BD548B">
        <w:rPr>
          <w:sz w:val="28"/>
          <w:szCs w:val="28"/>
          <w:shd w:val="clear" w:color="auto" w:fill="FFFFFF"/>
        </w:rPr>
        <w:t xml:space="preserve"> контроля органами местного самоуправления муниципальных</w:t>
      </w:r>
      <w:r>
        <w:rPr>
          <w:sz w:val="28"/>
          <w:szCs w:val="28"/>
          <w:shd w:val="clear" w:color="auto" w:fill="FFFFFF"/>
        </w:rPr>
        <w:t xml:space="preserve"> образований Кировской области», постановлением Правительства РФ от </w:t>
      </w:r>
      <w:r>
        <w:rPr>
          <w:sz w:val="28"/>
          <w:szCs w:val="28"/>
          <w:shd w:val="clear" w:color="auto" w:fill="FFFFFF"/>
        </w:rPr>
        <w:t>26.12.2014</w:t>
      </w:r>
      <w:r>
        <w:rPr>
          <w:sz w:val="28"/>
          <w:szCs w:val="28"/>
          <w:shd w:val="clear" w:color="auto" w:fill="FFFFFF"/>
        </w:rPr>
        <w:t xml:space="preserve"> № 1522 «О внесении изменений в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</w:t>
      </w:r>
      <w:r w:rsidRPr="00970A95">
        <w:rPr>
          <w:sz w:val="28"/>
          <w:szCs w:val="28"/>
          <w:shd w:val="clear" w:color="auto" w:fill="FFFFFF"/>
        </w:rPr>
        <w:t>администрация Орловского района, ПОСТАНОВЛЯЕТ:</w:t>
      </w:r>
    </w:p>
    <w:p w:rsidR="002C2D0F" w:rsidRDefault="002C2D0F" w:rsidP="002C2D0F">
      <w:pPr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546C4E">
        <w:rPr>
          <w:sz w:val="28"/>
          <w:szCs w:val="28"/>
          <w:shd w:val="clear" w:color="auto" w:fill="FFFFFF"/>
        </w:rPr>
        <w:t xml:space="preserve">Внести изменения в </w:t>
      </w:r>
      <w:r>
        <w:rPr>
          <w:sz w:val="28"/>
          <w:szCs w:val="28"/>
          <w:shd w:val="clear" w:color="auto" w:fill="FFFFFF"/>
        </w:rPr>
        <w:t>а</w:t>
      </w:r>
      <w:r w:rsidRPr="00546C4E">
        <w:rPr>
          <w:sz w:val="28"/>
          <w:szCs w:val="28"/>
          <w:shd w:val="clear" w:color="auto" w:fill="FFFFFF"/>
        </w:rPr>
        <w:t xml:space="preserve">дминистративный регламент </w:t>
      </w:r>
      <w:r>
        <w:rPr>
          <w:sz w:val="28"/>
          <w:szCs w:val="28"/>
          <w:shd w:val="clear" w:color="auto" w:fill="FFFFFF"/>
        </w:rPr>
        <w:t>исполнения администрацией Орловского городского поселения муниципальной функции по осуществлению муниципального земельного контроля в границах Орловского городского поселения</w:t>
      </w:r>
      <w:r>
        <w:rPr>
          <w:sz w:val="28"/>
          <w:szCs w:val="28"/>
          <w:shd w:val="clear" w:color="auto" w:fill="FFFFFF"/>
        </w:rPr>
        <w:t xml:space="preserve">, утвержденный постановлением администрации Орловского </w:t>
      </w:r>
      <w:r>
        <w:rPr>
          <w:sz w:val="28"/>
          <w:szCs w:val="28"/>
          <w:shd w:val="clear" w:color="auto" w:fill="FFFFFF"/>
        </w:rPr>
        <w:t>городского поселения</w:t>
      </w:r>
      <w:r>
        <w:rPr>
          <w:sz w:val="28"/>
          <w:szCs w:val="28"/>
          <w:shd w:val="clear" w:color="auto" w:fill="FFFFFF"/>
        </w:rPr>
        <w:t xml:space="preserve"> от </w:t>
      </w:r>
      <w:r>
        <w:rPr>
          <w:sz w:val="28"/>
          <w:szCs w:val="28"/>
          <w:shd w:val="clear" w:color="auto" w:fill="FFFFFF"/>
        </w:rPr>
        <w:t>07.12.2018</w:t>
      </w:r>
      <w:r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</w:rPr>
        <w:t>277</w:t>
      </w:r>
      <w:r>
        <w:rPr>
          <w:sz w:val="28"/>
          <w:szCs w:val="28"/>
          <w:shd w:val="clear" w:color="auto" w:fill="FFFFFF"/>
        </w:rPr>
        <w:t>-п (далее – Регламент):</w:t>
      </w:r>
    </w:p>
    <w:p w:rsidR="002C2D0F" w:rsidRDefault="002C2D0F" w:rsidP="002C2D0F">
      <w:pPr>
        <w:numPr>
          <w:ilvl w:val="1"/>
          <w:numId w:val="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П.п</w:t>
      </w:r>
      <w:proofErr w:type="spellEnd"/>
      <w:r>
        <w:rPr>
          <w:sz w:val="28"/>
          <w:szCs w:val="28"/>
          <w:shd w:val="clear" w:color="auto" w:fill="FFFFFF"/>
        </w:rPr>
        <w:t>. 3.5.5,</w:t>
      </w:r>
      <w:r>
        <w:rPr>
          <w:sz w:val="28"/>
          <w:szCs w:val="28"/>
          <w:shd w:val="clear" w:color="auto" w:fill="FFFFFF"/>
        </w:rPr>
        <w:t>. Регламента изложить в новой редакции:</w:t>
      </w:r>
    </w:p>
    <w:p w:rsidR="002C2D0F" w:rsidRDefault="002C2D0F" w:rsidP="002C2D0F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56197F">
        <w:rPr>
          <w:sz w:val="28"/>
          <w:szCs w:val="28"/>
          <w:shd w:val="clear" w:color="auto" w:fill="FFFFFF"/>
        </w:rPr>
        <w:t>«</w:t>
      </w:r>
      <w:r w:rsidR="0056197F" w:rsidRPr="0056197F">
        <w:rPr>
          <w:sz w:val="28"/>
          <w:szCs w:val="28"/>
          <w:shd w:val="clear" w:color="auto" w:fill="FFFFFF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 </w:t>
      </w:r>
      <w:r w:rsidR="0056197F" w:rsidRPr="0056197F">
        <w:rPr>
          <w:rStyle w:val="ed"/>
          <w:sz w:val="28"/>
          <w:szCs w:val="28"/>
          <w:shd w:val="clear" w:color="auto" w:fill="F0F0F0"/>
        </w:rPr>
        <w:t xml:space="preserve">с приложением </w:t>
      </w:r>
      <w:r w:rsidR="0056197F" w:rsidRPr="0056197F">
        <w:rPr>
          <w:rStyle w:val="ed"/>
          <w:sz w:val="28"/>
          <w:szCs w:val="28"/>
          <w:shd w:val="clear" w:color="auto" w:fill="F0F0F0"/>
        </w:rPr>
        <w:lastRenderedPageBreak/>
        <w:t>(при наличии) результатов выполненных в</w:t>
      </w:r>
      <w:proofErr w:type="gramEnd"/>
      <w:r w:rsidR="0056197F" w:rsidRPr="0056197F">
        <w:rPr>
          <w:rStyle w:val="ed"/>
          <w:sz w:val="28"/>
          <w:szCs w:val="28"/>
          <w:shd w:val="clear" w:color="auto" w:fill="F0F0F0"/>
        </w:rPr>
        <w:t xml:space="preserve">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</w:t>
      </w:r>
      <w:proofErr w:type="gramStart"/>
      <w:r w:rsidR="0056197F" w:rsidRPr="0056197F">
        <w:rPr>
          <w:rStyle w:val="ed"/>
          <w:sz w:val="28"/>
          <w:szCs w:val="28"/>
          <w:shd w:val="clear" w:color="auto" w:fill="F0F0F0"/>
        </w:rPr>
        <w:t>.</w:t>
      </w:r>
      <w:r w:rsidRPr="0056197F">
        <w:rPr>
          <w:sz w:val="28"/>
          <w:szCs w:val="28"/>
          <w:shd w:val="clear" w:color="auto" w:fill="FFFFFF"/>
        </w:rPr>
        <w:t>»</w:t>
      </w:r>
      <w:proofErr w:type="gramEnd"/>
    </w:p>
    <w:p w:rsidR="0056197F" w:rsidRPr="0056197F" w:rsidRDefault="0056197F" w:rsidP="0056197F">
      <w:pPr>
        <w:pStyle w:val="a3"/>
        <w:numPr>
          <w:ilvl w:val="1"/>
          <w:numId w:val="1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56197F">
        <w:rPr>
          <w:sz w:val="28"/>
          <w:szCs w:val="28"/>
          <w:shd w:val="clear" w:color="auto" w:fill="FFFFFF"/>
        </w:rPr>
        <w:t>п.п</w:t>
      </w:r>
      <w:proofErr w:type="spellEnd"/>
      <w:r w:rsidRPr="0056197F">
        <w:rPr>
          <w:sz w:val="28"/>
          <w:szCs w:val="28"/>
          <w:shd w:val="clear" w:color="auto" w:fill="FFFFFF"/>
        </w:rPr>
        <w:t xml:space="preserve">. 3.6.2, Регламента изложить в новой редакции </w:t>
      </w:r>
    </w:p>
    <w:p w:rsidR="00476537" w:rsidRPr="00C87470" w:rsidRDefault="0056197F" w:rsidP="00476537">
      <w:pPr>
        <w:tabs>
          <w:tab w:val="left" w:pos="61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="00476537" w:rsidRPr="00C87470">
        <w:rPr>
          <w:sz w:val="28"/>
          <w:szCs w:val="28"/>
        </w:rPr>
        <w:t xml:space="preserve">В случае выявления при проведении проверки </w:t>
      </w:r>
      <w:r w:rsidR="00476537">
        <w:rPr>
          <w:sz w:val="28"/>
          <w:szCs w:val="28"/>
        </w:rPr>
        <w:t xml:space="preserve">в рамках </w:t>
      </w:r>
      <w:proofErr w:type="spellStart"/>
      <w:r w:rsidR="00476537">
        <w:rPr>
          <w:sz w:val="28"/>
          <w:szCs w:val="28"/>
        </w:rPr>
        <w:t>земельнго</w:t>
      </w:r>
      <w:proofErr w:type="spellEnd"/>
      <w:r w:rsidR="00476537">
        <w:rPr>
          <w:sz w:val="28"/>
          <w:szCs w:val="28"/>
        </w:rPr>
        <w:t xml:space="preserve"> контроля </w:t>
      </w:r>
      <w:r w:rsidR="00476537" w:rsidRPr="00C87470">
        <w:rPr>
          <w:sz w:val="28"/>
          <w:szCs w:val="28"/>
        </w:rPr>
        <w:t>фактов нарушений юридическим лицом, индивидуальным предпринимателем, физическим лицом обязательных требований или требований, установленных муниципальными правовыми актами, должностные лица Администрации, проводившие проверку, в пределах полномочий, предусмотренных законодательством Российской Федерации и Административным регламентом, обязаны:</w:t>
      </w:r>
    </w:p>
    <w:p w:rsidR="00476537" w:rsidRPr="00E57E08" w:rsidRDefault="00476537" w:rsidP="00476537">
      <w:pPr>
        <w:tabs>
          <w:tab w:val="left" w:pos="6168"/>
        </w:tabs>
        <w:ind w:firstLine="709"/>
        <w:jc w:val="both"/>
        <w:rPr>
          <w:sz w:val="28"/>
          <w:szCs w:val="28"/>
        </w:rPr>
      </w:pPr>
      <w:proofErr w:type="gramStart"/>
      <w:r w:rsidRPr="00E57E08">
        <w:rPr>
          <w:sz w:val="28"/>
          <w:szCs w:val="28"/>
        </w:rPr>
        <w:t>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 </w:t>
      </w:r>
      <w:r w:rsidRPr="00E57E08">
        <w:rPr>
          <w:rStyle w:val="ed"/>
          <w:sz w:val="28"/>
          <w:szCs w:val="28"/>
          <w:shd w:val="clear" w:color="auto" w:fill="F0F0F0"/>
        </w:rPr>
        <w:t>с приложением (при наличии) результатов выполненных в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(далее - приложение)</w:t>
      </w:r>
      <w:r w:rsidRPr="00E57E08">
        <w:rPr>
          <w:sz w:val="28"/>
          <w:szCs w:val="28"/>
        </w:rPr>
        <w:t> в структурное подразделение территориального органа федерального органа государственного земельного надзора</w:t>
      </w:r>
      <w:proofErr w:type="gramEnd"/>
      <w:r w:rsidRPr="00E57E08">
        <w:rPr>
          <w:sz w:val="28"/>
          <w:szCs w:val="28"/>
        </w:rPr>
        <w:t xml:space="preserve"> по соответствующему муниципальному образованию (либо в случае отсутствия данного структурного подразделения - в территориальный орган федерального органа государственного земельного надзора;</w:t>
      </w:r>
    </w:p>
    <w:p w:rsidR="00476537" w:rsidRPr="00C87470" w:rsidRDefault="00476537" w:rsidP="00476537">
      <w:pPr>
        <w:tabs>
          <w:tab w:val="left" w:pos="6168"/>
        </w:tabs>
        <w:ind w:firstLine="709"/>
        <w:jc w:val="both"/>
        <w:rPr>
          <w:sz w:val="28"/>
          <w:szCs w:val="28"/>
        </w:rPr>
      </w:pPr>
      <w:proofErr w:type="gramStart"/>
      <w:r w:rsidRPr="00C87470">
        <w:rPr>
          <w:sz w:val="28"/>
          <w:szCs w:val="28"/>
        </w:rPr>
        <w:t>выдать предписание юридическому лицу, индивидуальному предпринимателю, физическому лицу об устранении выявленных нарушений с указанием срока их устранения и (или) о проведении мероприятий по предотвращению причинения вреда жизни, здоровью людей, вреда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</w:t>
      </w:r>
      <w:proofErr w:type="gramEnd"/>
      <w:r w:rsidRPr="00C87470">
        <w:rPr>
          <w:sz w:val="28"/>
          <w:szCs w:val="28"/>
        </w:rPr>
        <w:t xml:space="preserve">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законами. При выдаче предписания об устранении выявленного нарушения обязательных требований и (или) требований, установленных муниципальными правовыми актами, срок его исполнения юридическим лицом, индивидуальным предпринимателем, физическим лицом устанавливается исходя из обстоятельств выявленного нарушения и разумного срока для его устранения, но не более 6 месяцев. Форма предписания установлена П</w:t>
      </w:r>
      <w:r>
        <w:rPr>
          <w:sz w:val="28"/>
          <w:szCs w:val="28"/>
        </w:rPr>
        <w:t>риложением №</w:t>
      </w:r>
      <w:r w:rsidRPr="00C87470">
        <w:rPr>
          <w:sz w:val="28"/>
          <w:szCs w:val="28"/>
        </w:rPr>
        <w:t xml:space="preserve"> 2 к Административному регламенту;</w:t>
      </w:r>
    </w:p>
    <w:p w:rsidR="00476537" w:rsidRPr="00C87470" w:rsidRDefault="00476537" w:rsidP="00476537">
      <w:pPr>
        <w:tabs>
          <w:tab w:val="left" w:pos="6168"/>
        </w:tabs>
        <w:ind w:firstLine="709"/>
        <w:jc w:val="both"/>
        <w:rPr>
          <w:sz w:val="28"/>
          <w:szCs w:val="28"/>
        </w:rPr>
      </w:pPr>
      <w:proofErr w:type="gramStart"/>
      <w:r w:rsidRPr="00C87470">
        <w:rPr>
          <w:sz w:val="28"/>
          <w:szCs w:val="28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</w:r>
      <w:proofErr w:type="gramEnd"/>
      <w:r w:rsidRPr="00C87470">
        <w:rPr>
          <w:sz w:val="28"/>
          <w:szCs w:val="28"/>
        </w:rPr>
        <w:t>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ответственности:</w:t>
      </w:r>
    </w:p>
    <w:p w:rsidR="00476537" w:rsidRPr="00C87470" w:rsidRDefault="00476537" w:rsidP="00476537">
      <w:pPr>
        <w:tabs>
          <w:tab w:val="left" w:pos="6168"/>
        </w:tabs>
        <w:ind w:firstLine="709"/>
        <w:jc w:val="both"/>
        <w:rPr>
          <w:sz w:val="28"/>
          <w:szCs w:val="28"/>
        </w:rPr>
      </w:pPr>
      <w:r w:rsidRPr="00C87470">
        <w:rPr>
          <w:sz w:val="28"/>
          <w:szCs w:val="28"/>
        </w:rPr>
        <w:t>в течение сорока пяти рабочих дней с момента истечения срока устранения нарушения, установленного предписанием, провести внеплановую проверку устранения выявленного нарушения;</w:t>
      </w:r>
    </w:p>
    <w:p w:rsidR="0056197F" w:rsidRDefault="00476537" w:rsidP="00476537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rStyle w:val="mark"/>
          <w:iCs/>
          <w:sz w:val="28"/>
          <w:szCs w:val="28"/>
          <w:shd w:val="clear" w:color="auto" w:fill="F0F0F0"/>
        </w:rPr>
      </w:pPr>
      <w:r w:rsidRPr="00E57E08">
        <w:rPr>
          <w:sz w:val="28"/>
          <w:szCs w:val="28"/>
        </w:rPr>
        <w:t>Копия акта проверки </w:t>
      </w:r>
      <w:r w:rsidRPr="00476537">
        <w:rPr>
          <w:rStyle w:val="ed"/>
          <w:sz w:val="28"/>
          <w:szCs w:val="28"/>
          <w:shd w:val="clear" w:color="auto" w:fill="F0F0F0"/>
        </w:rPr>
        <w:t>с приложением</w:t>
      </w:r>
      <w:r w:rsidRPr="00476537">
        <w:rPr>
          <w:sz w:val="28"/>
          <w:szCs w:val="28"/>
        </w:rPr>
        <w:t> направляется в форме электронного документа, подписанного </w:t>
      </w:r>
      <w:r w:rsidRPr="00476537">
        <w:rPr>
          <w:rStyle w:val="ed"/>
          <w:sz w:val="28"/>
          <w:szCs w:val="28"/>
          <w:shd w:val="clear" w:color="auto" w:fill="F0F0F0"/>
        </w:rPr>
        <w:t>усиленной</w:t>
      </w:r>
      <w:r w:rsidRPr="00E57E08">
        <w:rPr>
          <w:sz w:val="28"/>
          <w:szCs w:val="28"/>
        </w:rPr>
        <w:t> 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 - на бумажном носителе</w:t>
      </w:r>
      <w:proofErr w:type="gramStart"/>
      <w:r w:rsidRPr="00E57E08">
        <w:rPr>
          <w:sz w:val="28"/>
          <w:szCs w:val="28"/>
        </w:rPr>
        <w:t>.</w:t>
      </w:r>
      <w:r w:rsidRPr="00476537">
        <w:rPr>
          <w:rStyle w:val="mark"/>
          <w:iCs/>
          <w:sz w:val="28"/>
          <w:szCs w:val="28"/>
          <w:shd w:val="clear" w:color="auto" w:fill="F0F0F0"/>
        </w:rPr>
        <w:t>»</w:t>
      </w:r>
      <w:proofErr w:type="gramEnd"/>
    </w:p>
    <w:p w:rsidR="00476537" w:rsidRDefault="00476537" w:rsidP="00476537">
      <w:pPr>
        <w:pStyle w:val="a3"/>
        <w:numPr>
          <w:ilvl w:val="1"/>
          <w:numId w:val="1"/>
        </w:numPr>
        <w:jc w:val="both"/>
        <w:rPr>
          <w:sz w:val="28"/>
          <w:szCs w:val="28"/>
          <w:shd w:val="clear" w:color="auto" w:fill="FFFFFF"/>
        </w:rPr>
      </w:pPr>
      <w:r w:rsidRPr="00476537">
        <w:rPr>
          <w:sz w:val="28"/>
          <w:szCs w:val="28"/>
        </w:rPr>
        <w:t xml:space="preserve"> </w:t>
      </w:r>
      <w:proofErr w:type="spellStart"/>
      <w:r w:rsidRPr="00476537">
        <w:rPr>
          <w:sz w:val="28"/>
          <w:szCs w:val="28"/>
          <w:shd w:val="clear" w:color="auto" w:fill="FFFFFF"/>
        </w:rPr>
        <w:t>п.п</w:t>
      </w:r>
      <w:proofErr w:type="spellEnd"/>
      <w:r w:rsidRPr="00476537">
        <w:rPr>
          <w:sz w:val="28"/>
          <w:szCs w:val="28"/>
          <w:shd w:val="clear" w:color="auto" w:fill="FFFFFF"/>
        </w:rPr>
        <w:t xml:space="preserve">. 3.6.2, Регламента изложить в новой редакции </w:t>
      </w:r>
    </w:p>
    <w:p w:rsidR="00476537" w:rsidRPr="00C87470" w:rsidRDefault="00476537" w:rsidP="00476537">
      <w:pPr>
        <w:tabs>
          <w:tab w:val="left" w:pos="61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C87470">
        <w:rPr>
          <w:sz w:val="28"/>
          <w:szCs w:val="28"/>
        </w:rPr>
        <w:t xml:space="preserve">В случае выявления при проведении проверки </w:t>
      </w:r>
      <w:r>
        <w:rPr>
          <w:sz w:val="28"/>
          <w:szCs w:val="28"/>
        </w:rPr>
        <w:t xml:space="preserve">в рамках </w:t>
      </w:r>
      <w:proofErr w:type="spellStart"/>
      <w:r>
        <w:rPr>
          <w:sz w:val="28"/>
          <w:szCs w:val="28"/>
        </w:rPr>
        <w:t>земельнго</w:t>
      </w:r>
      <w:proofErr w:type="spellEnd"/>
      <w:r>
        <w:rPr>
          <w:sz w:val="28"/>
          <w:szCs w:val="28"/>
        </w:rPr>
        <w:t xml:space="preserve"> контроля </w:t>
      </w:r>
      <w:r w:rsidRPr="00C87470">
        <w:rPr>
          <w:sz w:val="28"/>
          <w:szCs w:val="28"/>
        </w:rPr>
        <w:t>фактов нарушений юридическим лицом, индивидуальным предпринимателем, физическим лицом обязательных требований или требований, установленных муниципальными правовыми актами, должностные лица Администрации, проводившие проверку, в пределах полномочий, предусмотренных законодательством Российской Федерации и Административным регламентом, обязаны:</w:t>
      </w:r>
    </w:p>
    <w:p w:rsidR="00476537" w:rsidRPr="00E57E08" w:rsidRDefault="00476537" w:rsidP="00476537">
      <w:pPr>
        <w:tabs>
          <w:tab w:val="left" w:pos="6168"/>
        </w:tabs>
        <w:ind w:firstLine="709"/>
        <w:jc w:val="both"/>
        <w:rPr>
          <w:sz w:val="28"/>
          <w:szCs w:val="28"/>
        </w:rPr>
      </w:pPr>
      <w:r w:rsidRPr="00E57E08">
        <w:rPr>
          <w:sz w:val="28"/>
          <w:szCs w:val="28"/>
        </w:rPr>
        <w:t>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 </w:t>
      </w:r>
      <w:r w:rsidRPr="00E57E08">
        <w:rPr>
          <w:rStyle w:val="ed"/>
          <w:sz w:val="28"/>
          <w:szCs w:val="28"/>
          <w:shd w:val="clear" w:color="auto" w:fill="F0F0F0"/>
        </w:rPr>
        <w:t>с приложением (при наличии) результатов выполненных в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(далее - приложение)</w:t>
      </w:r>
      <w:r w:rsidRPr="00E57E08">
        <w:rPr>
          <w:sz w:val="28"/>
          <w:szCs w:val="28"/>
        </w:rPr>
        <w:t> 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 - в территориальный орган федерального органа государственного земельного надзора;</w:t>
      </w:r>
    </w:p>
    <w:p w:rsidR="00476537" w:rsidRPr="00C87470" w:rsidRDefault="00476537" w:rsidP="00476537">
      <w:pPr>
        <w:tabs>
          <w:tab w:val="left" w:pos="6168"/>
        </w:tabs>
        <w:ind w:firstLine="709"/>
        <w:jc w:val="both"/>
        <w:rPr>
          <w:sz w:val="28"/>
          <w:szCs w:val="28"/>
        </w:rPr>
      </w:pPr>
      <w:proofErr w:type="gramStart"/>
      <w:r w:rsidRPr="00C87470">
        <w:rPr>
          <w:sz w:val="28"/>
          <w:szCs w:val="28"/>
        </w:rPr>
        <w:t>выдать предписание юридическому лицу, индивидуальному предпринимателю, физическому лицу об устранении выявленных нарушений с указанием срока их устранения и (или) о проведении мероприятий по предотвращению причинения вреда жизни, здоровью людей, вреда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</w:t>
      </w:r>
      <w:proofErr w:type="gramEnd"/>
      <w:r w:rsidRPr="00C87470">
        <w:rPr>
          <w:sz w:val="28"/>
          <w:szCs w:val="28"/>
        </w:rPr>
        <w:t xml:space="preserve">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законами. При выдаче предписания об устранении выявленного нарушения обязательных требований и (или) требований, установленных муниципальными правовыми актами, срок его исполнения юридическим лицом, индивидуальным предпринимателем, физическим лицом устанавливается исходя из обстоятельств выявленного нарушения и разумного срока для его устранения, но не более 6 месяцев. Форма предписания установлена П</w:t>
      </w:r>
      <w:r>
        <w:rPr>
          <w:sz w:val="28"/>
          <w:szCs w:val="28"/>
        </w:rPr>
        <w:t>риложением №</w:t>
      </w:r>
      <w:r w:rsidRPr="00C87470">
        <w:rPr>
          <w:sz w:val="28"/>
          <w:szCs w:val="28"/>
        </w:rPr>
        <w:t xml:space="preserve"> 2 к Административному регламенту;</w:t>
      </w:r>
    </w:p>
    <w:p w:rsidR="00476537" w:rsidRPr="00C87470" w:rsidRDefault="00476537" w:rsidP="00476537">
      <w:pPr>
        <w:tabs>
          <w:tab w:val="left" w:pos="6168"/>
        </w:tabs>
        <w:ind w:firstLine="709"/>
        <w:jc w:val="both"/>
        <w:rPr>
          <w:sz w:val="28"/>
          <w:szCs w:val="28"/>
        </w:rPr>
      </w:pPr>
      <w:proofErr w:type="gramStart"/>
      <w:r w:rsidRPr="00C87470">
        <w:rPr>
          <w:sz w:val="28"/>
          <w:szCs w:val="28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</w:r>
      <w:proofErr w:type="gramEnd"/>
      <w:r w:rsidRPr="00C87470">
        <w:rPr>
          <w:sz w:val="28"/>
          <w:szCs w:val="28"/>
        </w:rPr>
        <w:t>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ответственности:</w:t>
      </w:r>
    </w:p>
    <w:p w:rsidR="00476537" w:rsidRPr="00C87470" w:rsidRDefault="00476537" w:rsidP="00476537">
      <w:pPr>
        <w:tabs>
          <w:tab w:val="left" w:pos="6168"/>
        </w:tabs>
        <w:ind w:firstLine="709"/>
        <w:jc w:val="both"/>
        <w:rPr>
          <w:sz w:val="28"/>
          <w:szCs w:val="28"/>
        </w:rPr>
      </w:pPr>
      <w:r w:rsidRPr="00C87470">
        <w:rPr>
          <w:sz w:val="28"/>
          <w:szCs w:val="28"/>
        </w:rPr>
        <w:t>в течение сорока пяти рабочих дней с момента истечения срока устранения нарушения, установленного предписанием, провести внеплановую проверку устранения выявленного нарушения;</w:t>
      </w:r>
    </w:p>
    <w:p w:rsidR="00476537" w:rsidRDefault="00476537" w:rsidP="00476537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rStyle w:val="mark"/>
          <w:iCs/>
          <w:sz w:val="28"/>
          <w:szCs w:val="28"/>
          <w:shd w:val="clear" w:color="auto" w:fill="F0F0F0"/>
        </w:rPr>
      </w:pPr>
      <w:r w:rsidRPr="00E57E08">
        <w:rPr>
          <w:sz w:val="28"/>
          <w:szCs w:val="28"/>
        </w:rPr>
        <w:t>Копия акта проверки </w:t>
      </w:r>
      <w:r w:rsidRPr="00E57E08">
        <w:rPr>
          <w:rStyle w:val="ed"/>
          <w:sz w:val="28"/>
          <w:szCs w:val="28"/>
          <w:shd w:val="clear" w:color="auto" w:fill="F0F0F0"/>
        </w:rPr>
        <w:t>с приложением</w:t>
      </w:r>
      <w:r w:rsidRPr="00E57E08">
        <w:rPr>
          <w:sz w:val="28"/>
          <w:szCs w:val="28"/>
        </w:rPr>
        <w:t> направляется в форме электронного документа, подписанного </w:t>
      </w:r>
      <w:r w:rsidRPr="00E57E08">
        <w:rPr>
          <w:rStyle w:val="ed"/>
          <w:sz w:val="28"/>
          <w:szCs w:val="28"/>
          <w:shd w:val="clear" w:color="auto" w:fill="F0F0F0"/>
        </w:rPr>
        <w:t>усиленной</w:t>
      </w:r>
      <w:r w:rsidRPr="00E57E08">
        <w:rPr>
          <w:sz w:val="28"/>
          <w:szCs w:val="28"/>
        </w:rPr>
        <w:t> 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 - на бумажном носителе</w:t>
      </w:r>
      <w:proofErr w:type="gramStart"/>
      <w:r w:rsidRPr="00E57E08">
        <w:rPr>
          <w:sz w:val="28"/>
          <w:szCs w:val="28"/>
        </w:rPr>
        <w:t>.</w:t>
      </w:r>
      <w:r>
        <w:rPr>
          <w:rStyle w:val="mark"/>
          <w:iCs/>
          <w:sz w:val="28"/>
          <w:szCs w:val="28"/>
          <w:shd w:val="clear" w:color="auto" w:fill="F0F0F0"/>
        </w:rPr>
        <w:t>»</w:t>
      </w:r>
      <w:proofErr w:type="gramEnd"/>
    </w:p>
    <w:p w:rsidR="00476537" w:rsidRPr="00476537" w:rsidRDefault="00476537" w:rsidP="00476537">
      <w:pPr>
        <w:ind w:firstLine="709"/>
        <w:jc w:val="both"/>
        <w:rPr>
          <w:sz w:val="28"/>
          <w:szCs w:val="28"/>
          <w:shd w:val="clear" w:color="auto" w:fill="FFFFFF"/>
        </w:rPr>
      </w:pPr>
      <w:r w:rsidRPr="00476537">
        <w:rPr>
          <w:rStyle w:val="mark"/>
          <w:iCs/>
          <w:sz w:val="28"/>
          <w:szCs w:val="28"/>
          <w:shd w:val="clear" w:color="auto" w:fill="F0F0F0"/>
        </w:rPr>
        <w:t xml:space="preserve">1.4. </w:t>
      </w:r>
      <w:proofErr w:type="spellStart"/>
      <w:r w:rsidRPr="00476537">
        <w:rPr>
          <w:sz w:val="28"/>
          <w:szCs w:val="28"/>
          <w:shd w:val="clear" w:color="auto" w:fill="FFFFFF"/>
        </w:rPr>
        <w:t>п.п</w:t>
      </w:r>
      <w:proofErr w:type="spellEnd"/>
      <w:r w:rsidRPr="00476537">
        <w:rPr>
          <w:sz w:val="28"/>
          <w:szCs w:val="28"/>
          <w:shd w:val="clear" w:color="auto" w:fill="FFFFFF"/>
        </w:rPr>
        <w:t>. 3.7.4</w:t>
      </w:r>
      <w:r w:rsidRPr="00476537">
        <w:rPr>
          <w:sz w:val="28"/>
          <w:szCs w:val="28"/>
          <w:shd w:val="clear" w:color="auto" w:fill="FFFFFF"/>
        </w:rPr>
        <w:t>, Регламента изложить в новой редакции</w:t>
      </w:r>
    </w:p>
    <w:p w:rsidR="00476537" w:rsidRPr="00476537" w:rsidRDefault="00476537" w:rsidP="00476537">
      <w:pPr>
        <w:pStyle w:val="a4"/>
        <w:shd w:val="clear" w:color="auto" w:fill="FFFFFF"/>
        <w:spacing w:before="90" w:beforeAutospacing="0" w:after="9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476537">
        <w:rPr>
          <w:sz w:val="28"/>
          <w:szCs w:val="28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 </w:t>
      </w:r>
      <w:r w:rsidRPr="00476537">
        <w:rPr>
          <w:rStyle w:val="ed"/>
          <w:sz w:val="28"/>
          <w:szCs w:val="28"/>
          <w:shd w:val="clear" w:color="auto" w:fill="F0F0F0"/>
        </w:rPr>
        <w:t>с приложением (при наличии) результатов выполненных в</w:t>
      </w:r>
      <w:proofErr w:type="gramEnd"/>
      <w:r w:rsidRPr="00476537">
        <w:rPr>
          <w:rStyle w:val="ed"/>
          <w:sz w:val="28"/>
          <w:szCs w:val="28"/>
          <w:shd w:val="clear" w:color="auto" w:fill="F0F0F0"/>
        </w:rPr>
        <w:t xml:space="preserve">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(далее - приложение)</w:t>
      </w:r>
      <w:r w:rsidRPr="00476537">
        <w:rPr>
          <w:sz w:val="28"/>
          <w:szCs w:val="28"/>
        </w:rPr>
        <w:t> 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 - в территориальный орган федерального органа государственного земельного надзора).</w:t>
      </w:r>
      <w:r w:rsidRPr="00476537">
        <w:rPr>
          <w:rStyle w:val="mark"/>
          <w:i/>
          <w:iCs/>
          <w:sz w:val="28"/>
          <w:szCs w:val="28"/>
          <w:shd w:val="clear" w:color="auto" w:fill="F0F0F0"/>
        </w:rPr>
        <w:t> </w:t>
      </w:r>
    </w:p>
    <w:p w:rsidR="00476537" w:rsidRPr="00476537" w:rsidRDefault="00476537" w:rsidP="00476537">
      <w:pPr>
        <w:ind w:firstLine="709"/>
        <w:jc w:val="both"/>
        <w:rPr>
          <w:sz w:val="28"/>
          <w:szCs w:val="28"/>
          <w:shd w:val="clear" w:color="auto" w:fill="FFFFFF"/>
        </w:rPr>
      </w:pPr>
      <w:r w:rsidRPr="00476537">
        <w:rPr>
          <w:sz w:val="28"/>
          <w:szCs w:val="28"/>
        </w:rPr>
        <w:t>Копия акта проверки </w:t>
      </w:r>
      <w:r w:rsidRPr="00476537">
        <w:rPr>
          <w:rStyle w:val="ed"/>
          <w:sz w:val="28"/>
          <w:szCs w:val="28"/>
          <w:shd w:val="clear" w:color="auto" w:fill="F0F0F0"/>
        </w:rPr>
        <w:t>с приложением</w:t>
      </w:r>
      <w:r w:rsidRPr="00476537">
        <w:rPr>
          <w:sz w:val="28"/>
          <w:szCs w:val="28"/>
        </w:rPr>
        <w:t> направляется в форме электронного документа, подписанного </w:t>
      </w:r>
      <w:r w:rsidRPr="00476537">
        <w:rPr>
          <w:rStyle w:val="ed"/>
          <w:sz w:val="28"/>
          <w:szCs w:val="28"/>
          <w:shd w:val="clear" w:color="auto" w:fill="F0F0F0"/>
        </w:rPr>
        <w:t>усиленной</w:t>
      </w:r>
      <w:r w:rsidRPr="00476537">
        <w:rPr>
          <w:sz w:val="28"/>
          <w:szCs w:val="28"/>
        </w:rPr>
        <w:t> 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 - на бумажном носителе</w:t>
      </w:r>
      <w:r w:rsidRPr="00476537">
        <w:rPr>
          <w:sz w:val="28"/>
          <w:szCs w:val="28"/>
          <w:shd w:val="clear" w:color="auto" w:fill="FFFFFF"/>
        </w:rPr>
        <w:t xml:space="preserve"> </w:t>
      </w:r>
    </w:p>
    <w:p w:rsidR="002C2D0F" w:rsidRPr="00970A95" w:rsidRDefault="002C2D0F" w:rsidP="002C2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A95">
        <w:rPr>
          <w:rFonts w:eastAsia="Calibri"/>
          <w:bCs/>
          <w:sz w:val="28"/>
          <w:szCs w:val="28"/>
          <w:lang w:eastAsia="en-US"/>
        </w:rPr>
        <w:t xml:space="preserve">2. </w:t>
      </w:r>
      <w:proofErr w:type="gramStart"/>
      <w:r w:rsidRPr="00970A95">
        <w:rPr>
          <w:sz w:val="28"/>
          <w:szCs w:val="28"/>
        </w:rPr>
        <w:t>Контроль за</w:t>
      </w:r>
      <w:proofErr w:type="gramEnd"/>
      <w:r w:rsidRPr="00970A95">
        <w:rPr>
          <w:sz w:val="28"/>
          <w:szCs w:val="28"/>
        </w:rPr>
        <w:t xml:space="preserve"> выполнен</w:t>
      </w:r>
      <w:r>
        <w:rPr>
          <w:sz w:val="28"/>
          <w:szCs w:val="28"/>
        </w:rPr>
        <w:t xml:space="preserve">ием постановления возложить на заведующую </w:t>
      </w:r>
      <w:r w:rsidRPr="00970A95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970A95">
        <w:rPr>
          <w:sz w:val="28"/>
          <w:szCs w:val="28"/>
        </w:rPr>
        <w:t xml:space="preserve"> по имуществу и земельным ресурсам администрации Орловского района.</w:t>
      </w:r>
    </w:p>
    <w:p w:rsidR="002C2D0F" w:rsidRDefault="002C2D0F" w:rsidP="002C2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A95">
        <w:rPr>
          <w:sz w:val="28"/>
          <w:szCs w:val="28"/>
        </w:rPr>
        <w:t>3. Опубликовать</w:t>
      </w:r>
      <w:r w:rsidR="00476537">
        <w:rPr>
          <w:sz w:val="28"/>
          <w:szCs w:val="28"/>
        </w:rPr>
        <w:t xml:space="preserve"> настоящее</w:t>
      </w:r>
      <w:r w:rsidRPr="00970A95">
        <w:rPr>
          <w:sz w:val="28"/>
          <w:szCs w:val="28"/>
        </w:rPr>
        <w:t xml:space="preserve"> постановление в Информационном бюллетене органов местного самоуправления муниципального образования </w:t>
      </w:r>
      <w:r w:rsidR="00476537">
        <w:rPr>
          <w:sz w:val="28"/>
          <w:szCs w:val="28"/>
        </w:rPr>
        <w:t>Орловское городское поселение Орловского района</w:t>
      </w:r>
      <w:r w:rsidRPr="00970A95">
        <w:rPr>
          <w:sz w:val="28"/>
          <w:szCs w:val="28"/>
        </w:rPr>
        <w:t xml:space="preserve"> Кировской области. </w:t>
      </w:r>
    </w:p>
    <w:p w:rsidR="002C2D0F" w:rsidRDefault="002C2D0F" w:rsidP="002C2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A95">
        <w:rPr>
          <w:sz w:val="28"/>
          <w:szCs w:val="28"/>
        </w:rPr>
        <w:t xml:space="preserve">4. Постановление вступает в силу </w:t>
      </w:r>
      <w:r w:rsidR="00476537">
        <w:rPr>
          <w:sz w:val="28"/>
          <w:szCs w:val="28"/>
        </w:rPr>
        <w:t>с момента</w:t>
      </w:r>
      <w:r w:rsidRPr="00970A95">
        <w:rPr>
          <w:sz w:val="28"/>
          <w:szCs w:val="28"/>
        </w:rPr>
        <w:t xml:space="preserve"> опубликования.</w:t>
      </w:r>
    </w:p>
    <w:p w:rsidR="002C2D0F" w:rsidRPr="00685986" w:rsidRDefault="002C2D0F" w:rsidP="002C2D0F">
      <w:pPr>
        <w:autoSpaceDE w:val="0"/>
        <w:autoSpaceDN w:val="0"/>
        <w:adjustRightInd w:val="0"/>
        <w:jc w:val="both"/>
        <w:rPr>
          <w:sz w:val="72"/>
          <w:szCs w:val="72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536"/>
        <w:gridCol w:w="2093"/>
        <w:gridCol w:w="3118"/>
      </w:tblGrid>
      <w:tr w:rsidR="002C2D0F" w:rsidRPr="00685986" w:rsidTr="004546B1">
        <w:tc>
          <w:tcPr>
            <w:tcW w:w="4536" w:type="dxa"/>
          </w:tcPr>
          <w:p w:rsidR="002C2D0F" w:rsidRPr="00685986" w:rsidRDefault="002C2D0F" w:rsidP="004546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986">
              <w:rPr>
                <w:sz w:val="28"/>
                <w:szCs w:val="28"/>
              </w:rPr>
              <w:t xml:space="preserve">Глава администрации </w:t>
            </w:r>
          </w:p>
          <w:p w:rsidR="002C2D0F" w:rsidRPr="00685986" w:rsidRDefault="002C2D0F" w:rsidP="00B865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986">
              <w:rPr>
                <w:sz w:val="28"/>
                <w:szCs w:val="28"/>
              </w:rPr>
              <w:t xml:space="preserve">Орловского </w:t>
            </w:r>
            <w:r w:rsidR="00B86517">
              <w:rPr>
                <w:sz w:val="28"/>
                <w:szCs w:val="28"/>
              </w:rPr>
              <w:t>городского поселения</w:t>
            </w:r>
            <w:r w:rsidRPr="006859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</w:tcPr>
          <w:p w:rsidR="002C2D0F" w:rsidRPr="00685986" w:rsidRDefault="002C2D0F" w:rsidP="00454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2C2D0F" w:rsidRPr="00685986" w:rsidRDefault="00B86517" w:rsidP="00B8651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C2D0F" w:rsidRPr="00685986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Н. Популькин</w:t>
            </w:r>
          </w:p>
        </w:tc>
      </w:tr>
    </w:tbl>
    <w:p w:rsidR="002C2D0F" w:rsidRPr="00685986" w:rsidRDefault="002C2D0F" w:rsidP="002C2D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986">
        <w:rPr>
          <w:sz w:val="28"/>
          <w:szCs w:val="28"/>
        </w:rPr>
        <w:t>________________________________________________________________</w:t>
      </w:r>
    </w:p>
    <w:p w:rsidR="002C2D0F" w:rsidRPr="00685986" w:rsidRDefault="002C2D0F" w:rsidP="002C2D0F">
      <w:pPr>
        <w:autoSpaceDE w:val="0"/>
        <w:autoSpaceDN w:val="0"/>
        <w:adjustRightInd w:val="0"/>
        <w:jc w:val="both"/>
        <w:rPr>
          <w:sz w:val="36"/>
          <w:szCs w:val="36"/>
        </w:rPr>
      </w:pPr>
    </w:p>
    <w:p w:rsidR="002C2D0F" w:rsidRPr="00685986" w:rsidRDefault="002C2D0F" w:rsidP="002C2D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986">
        <w:rPr>
          <w:sz w:val="28"/>
          <w:szCs w:val="28"/>
        </w:rPr>
        <w:t>ПОДГОТОВЛЕНО</w:t>
      </w:r>
    </w:p>
    <w:p w:rsidR="002C2D0F" w:rsidRPr="00685986" w:rsidRDefault="002C2D0F" w:rsidP="002C2D0F">
      <w:pPr>
        <w:autoSpaceDE w:val="0"/>
        <w:autoSpaceDN w:val="0"/>
        <w:adjustRightInd w:val="0"/>
        <w:jc w:val="both"/>
        <w:rPr>
          <w:sz w:val="44"/>
          <w:szCs w:val="44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536"/>
        <w:gridCol w:w="2093"/>
        <w:gridCol w:w="3118"/>
      </w:tblGrid>
      <w:tr w:rsidR="002C2D0F" w:rsidRPr="00685986" w:rsidTr="004546B1">
        <w:tc>
          <w:tcPr>
            <w:tcW w:w="4536" w:type="dxa"/>
          </w:tcPr>
          <w:p w:rsidR="00B86517" w:rsidRDefault="00B86517" w:rsidP="004546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B86517" w:rsidRPr="00685986" w:rsidRDefault="00B86517" w:rsidP="004546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имуществу и земельным ресурсам</w:t>
            </w:r>
          </w:p>
        </w:tc>
        <w:tc>
          <w:tcPr>
            <w:tcW w:w="2093" w:type="dxa"/>
          </w:tcPr>
          <w:p w:rsidR="002C2D0F" w:rsidRPr="00685986" w:rsidRDefault="002C2D0F" w:rsidP="00454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2C2D0F" w:rsidRPr="00685986" w:rsidRDefault="00B86517" w:rsidP="004546B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Д.Ю. Давыдова</w:t>
            </w:r>
          </w:p>
        </w:tc>
      </w:tr>
    </w:tbl>
    <w:p w:rsidR="002C2D0F" w:rsidRDefault="002C2D0F" w:rsidP="002C2D0F">
      <w:pPr>
        <w:autoSpaceDE w:val="0"/>
        <w:autoSpaceDN w:val="0"/>
        <w:adjustRightInd w:val="0"/>
        <w:jc w:val="both"/>
        <w:rPr>
          <w:sz w:val="36"/>
          <w:szCs w:val="36"/>
        </w:rPr>
      </w:pPr>
    </w:p>
    <w:p w:rsidR="002C2D0F" w:rsidRPr="00685986" w:rsidRDefault="002C2D0F" w:rsidP="002C2D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986">
        <w:rPr>
          <w:sz w:val="28"/>
          <w:szCs w:val="28"/>
        </w:rPr>
        <w:t>СОГЛАСОВАНО</w:t>
      </w:r>
    </w:p>
    <w:p w:rsidR="002C2D0F" w:rsidRPr="00685986" w:rsidRDefault="002C2D0F" w:rsidP="002C2D0F">
      <w:pPr>
        <w:autoSpaceDE w:val="0"/>
        <w:autoSpaceDN w:val="0"/>
        <w:adjustRightInd w:val="0"/>
        <w:jc w:val="both"/>
        <w:rPr>
          <w:sz w:val="44"/>
          <w:szCs w:val="44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536"/>
        <w:gridCol w:w="2093"/>
        <w:gridCol w:w="3118"/>
      </w:tblGrid>
      <w:tr w:rsidR="002C2D0F" w:rsidRPr="00685986" w:rsidTr="004546B1">
        <w:tc>
          <w:tcPr>
            <w:tcW w:w="4536" w:type="dxa"/>
          </w:tcPr>
          <w:p w:rsidR="002C2D0F" w:rsidRPr="00685986" w:rsidRDefault="00B86517" w:rsidP="004546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общим вопросам, юрисконсульт </w:t>
            </w:r>
            <w:r w:rsidR="002C2D0F" w:rsidRPr="00685986">
              <w:rPr>
                <w:sz w:val="28"/>
                <w:szCs w:val="28"/>
              </w:rPr>
              <w:tab/>
            </w:r>
          </w:p>
        </w:tc>
        <w:tc>
          <w:tcPr>
            <w:tcW w:w="2093" w:type="dxa"/>
          </w:tcPr>
          <w:p w:rsidR="002C2D0F" w:rsidRPr="00685986" w:rsidRDefault="002C2D0F" w:rsidP="00454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2C2D0F" w:rsidRPr="00685986" w:rsidRDefault="00B86517" w:rsidP="004546B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Крупина</w:t>
            </w:r>
          </w:p>
        </w:tc>
      </w:tr>
    </w:tbl>
    <w:p w:rsidR="00D74C66" w:rsidRDefault="00D74C66"/>
    <w:sectPr w:rsidR="00D7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2CB9"/>
    <w:multiLevelType w:val="multilevel"/>
    <w:tmpl w:val="E098D3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7CC182D"/>
    <w:multiLevelType w:val="multilevel"/>
    <w:tmpl w:val="E098D3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C132929"/>
    <w:multiLevelType w:val="multilevel"/>
    <w:tmpl w:val="E098D3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0F"/>
    <w:rsid w:val="002C2D0F"/>
    <w:rsid w:val="00476537"/>
    <w:rsid w:val="0056197F"/>
    <w:rsid w:val="00B86517"/>
    <w:rsid w:val="00D7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">
    <w:name w:val="ed"/>
    <w:basedOn w:val="a0"/>
    <w:rsid w:val="0056197F"/>
  </w:style>
  <w:style w:type="paragraph" w:styleId="a3">
    <w:name w:val="List Paragraph"/>
    <w:basedOn w:val="a"/>
    <w:uiPriority w:val="34"/>
    <w:qFormat/>
    <w:rsid w:val="005619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6537"/>
    <w:pPr>
      <w:spacing w:before="100" w:beforeAutospacing="1" w:after="100" w:afterAutospacing="1"/>
    </w:pPr>
    <w:rPr>
      <w:sz w:val="24"/>
      <w:szCs w:val="24"/>
    </w:rPr>
  </w:style>
  <w:style w:type="character" w:customStyle="1" w:styleId="mark">
    <w:name w:val="mark"/>
    <w:basedOn w:val="a0"/>
    <w:rsid w:val="00476537"/>
  </w:style>
  <w:style w:type="paragraph" w:styleId="a5">
    <w:name w:val="footer"/>
    <w:basedOn w:val="a"/>
    <w:link w:val="a6"/>
    <w:rsid w:val="0047653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765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">
    <w:name w:val="ed"/>
    <w:basedOn w:val="a0"/>
    <w:rsid w:val="0056197F"/>
  </w:style>
  <w:style w:type="paragraph" w:styleId="a3">
    <w:name w:val="List Paragraph"/>
    <w:basedOn w:val="a"/>
    <w:uiPriority w:val="34"/>
    <w:qFormat/>
    <w:rsid w:val="005619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6537"/>
    <w:pPr>
      <w:spacing w:before="100" w:beforeAutospacing="1" w:after="100" w:afterAutospacing="1"/>
    </w:pPr>
    <w:rPr>
      <w:sz w:val="24"/>
      <w:szCs w:val="24"/>
    </w:rPr>
  </w:style>
  <w:style w:type="character" w:customStyle="1" w:styleId="mark">
    <w:name w:val="mark"/>
    <w:basedOn w:val="a0"/>
    <w:rsid w:val="00476537"/>
  </w:style>
  <w:style w:type="paragraph" w:styleId="a5">
    <w:name w:val="footer"/>
    <w:basedOn w:val="a"/>
    <w:link w:val="a6"/>
    <w:rsid w:val="0047653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765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2020-03-18T05:03:00Z</dcterms:created>
  <dcterms:modified xsi:type="dcterms:W3CDTF">2020-03-18T06:02:00Z</dcterms:modified>
</cp:coreProperties>
</file>