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84" w:rsidRDefault="00491884" w:rsidP="000B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МОНИТОРИНГ</w:t>
      </w:r>
    </w:p>
    <w:p w:rsidR="00491884" w:rsidRDefault="00491884" w:rsidP="000B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работы народных дружин</w:t>
      </w:r>
    </w:p>
    <w:p w:rsidR="00491884" w:rsidRDefault="00491884" w:rsidP="00A16EE8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Орловский муниципальный район</w:t>
      </w:r>
    </w:p>
    <w:p w:rsidR="00491884" w:rsidRDefault="00491884" w:rsidP="00A16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Орловского района Кировской области</w:t>
      </w:r>
    </w:p>
    <w:p w:rsidR="00491884" w:rsidRDefault="00491884" w:rsidP="000B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муниципального района, городского округа)</w:t>
      </w:r>
    </w:p>
    <w:p w:rsidR="00491884" w:rsidRPr="000B3F26" w:rsidRDefault="00491884" w:rsidP="000B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3967"/>
        <w:gridCol w:w="3961"/>
      </w:tblGrid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№ позиции отчета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Позиция отчета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Штаб ДНД (название муниципального образования)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народных дружин  Орловского района Кировской области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документ о создании штаба </w:t>
            </w:r>
          </w:p>
        </w:tc>
        <w:tc>
          <w:tcPr>
            <w:tcW w:w="3961" w:type="dxa"/>
          </w:tcPr>
          <w:p w:rsidR="00491884" w:rsidRPr="00641294" w:rsidRDefault="00491884" w:rsidP="00391F1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трудового коллектива администрации Орловского района по формирования ДНД г.Орлова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1" w:type="dxa"/>
          </w:tcPr>
          <w:p w:rsidR="00491884" w:rsidRPr="00641294" w:rsidRDefault="00491884" w:rsidP="00391F1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31.10.2013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961" w:type="dxa"/>
          </w:tcPr>
          <w:p w:rsidR="00491884" w:rsidRPr="00641294" w:rsidRDefault="00491884" w:rsidP="00391F1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Руководитель штаба (фамилия, имя, отчество)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 xml:space="preserve">Ашихмина Татьяна Ивановна  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Орловског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района Кировской области, заведующая отделом культуры и социальной 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Мобильный (или иной для связи) телефон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883365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21637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Секретарь штаба (фамилия, имя, отчество)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Ковязина Светлана Сергеевна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социальной работе отдела культуры и социальной работы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Мобильный (или иной для связи) телефон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(883365)21637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Представитель ОВД (фамилия, имя, отчество)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Шалагинов Юрий Анатольевич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полиции «Орловское» МО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«Юрьянский»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Мобильный (или иной для связи) телефон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883365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26601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Командиры ДНД, состоящие в штабе (фамилии, имена, отчества)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 xml:space="preserve"> ДНД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 Кировской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Аботуров Андрей Валентинович.</w:t>
            </w:r>
          </w:p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штаба НД (даты проведения в т.г.)</w:t>
            </w:r>
          </w:p>
        </w:tc>
        <w:tc>
          <w:tcPr>
            <w:tcW w:w="3961" w:type="dxa"/>
          </w:tcPr>
          <w:p w:rsidR="0049188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  <w:p w:rsidR="0049188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страхования дружинников (название страховой компании)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Страховая компания «Югория»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 страхования (начало / окончание)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10.05.2019/09.05.2020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Общая страховая сумма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Стоимость страховки на одного человека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Финансирование страхования (название программы, иные средства (указать)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в муниципальном образовании Орловский муниципальный район»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Общее количество застрахованных дружинников (чел / % застрахованных)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Финансирование, выделенное на обеспечение деятельности народных дружин 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В 2019 году (тыс. рублей)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финансового обеспечения (иные источники финансирования)</w:t>
            </w:r>
          </w:p>
        </w:tc>
        <w:tc>
          <w:tcPr>
            <w:tcW w:w="3961" w:type="dxa"/>
          </w:tcPr>
          <w:p w:rsidR="00491884" w:rsidRPr="00641294" w:rsidRDefault="00491884" w:rsidP="005C173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в муниципальном образовании Орловский муниципальный район»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В 2020 году запланировано (тыс. рублей)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финансового обеспечения (иные источники финансирования)</w:t>
            </w:r>
          </w:p>
        </w:tc>
        <w:tc>
          <w:tcPr>
            <w:tcW w:w="3961" w:type="dxa"/>
          </w:tcPr>
          <w:p w:rsidR="00491884" w:rsidRPr="00641294" w:rsidRDefault="00491884" w:rsidP="005C173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в муниципальном образовании Орловский муниципальный район»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стимулирования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Предусмотрена оплата за дежурство (сумма за 1 дежурство)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Предоставление отгулов и оплачиваемых выходных (количество выходных за одно дежурство)</w:t>
            </w:r>
          </w:p>
        </w:tc>
        <w:tc>
          <w:tcPr>
            <w:tcW w:w="3961" w:type="dxa"/>
          </w:tcPr>
          <w:p w:rsidR="0049188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выхода на дежурство 1 оплачиваемый отгул;</w:t>
            </w:r>
          </w:p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выход в праздничный день, 1 день отгула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отпусков (условия получения)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Поощрения правами администрации (чел. в текущем году)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1884" w:rsidRPr="00641294">
        <w:tc>
          <w:tcPr>
            <w:tcW w:w="1643" w:type="dxa"/>
          </w:tcPr>
          <w:p w:rsidR="00491884" w:rsidRPr="001F73B5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4.3.1</w:t>
            </w:r>
          </w:p>
        </w:tc>
        <w:tc>
          <w:tcPr>
            <w:tcW w:w="3967" w:type="dxa"/>
          </w:tcPr>
          <w:p w:rsidR="00491884" w:rsidRPr="001F73B5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Грамота (чел. в текущем году)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Благодарность (чел. в текущем году)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Иные (указать) (чел. в текущем году)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Ценные подарки (чел. в текущем году)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Вручение ценных подарков в количестве 10 штук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Бесплатный проезд (где) или проездные билеты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Налоговые льготы (какие)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Денежные премии (сумма, за какой период, чел. в текущем году)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Иные поощрения (какие, чел. в текущем году)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Поощрения от имени ОВД (какие, чел в текущем году)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Грамоты, 10 человек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Популяризация деятельности ДНД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ДНД в СМИ (количество публикаций)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Наличие страницы народной дружины на сайте администрации района (название)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а сайте администрации Орловского района (Добровольная народная Дружина)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Наличие страницы народной дружины на сайте ОВД района (название)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а сайте МО МВД России «Юрьянский» (Добровольная народная Дружина)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Наличие уличной рекламы (вид рекламы)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Ежегодный конкурс «Лучший дружинник (дружина)» (проводится / не проводится)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дружины (объединения правоохранительной направленности) района, городского поселения (количество)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Народная дружина (название по реестру)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 администрации Орловского района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49188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Количество членов (чел)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Дата включения в региональный реестр</w:t>
            </w:r>
          </w:p>
        </w:tc>
        <w:tc>
          <w:tcPr>
            <w:tcW w:w="3961" w:type="dxa"/>
          </w:tcPr>
          <w:p w:rsidR="00491884" w:rsidRPr="004112F7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Территория участия в охране общественного порядка (в соответствии с реестром)</w:t>
            </w:r>
          </w:p>
        </w:tc>
        <w:tc>
          <w:tcPr>
            <w:tcW w:w="3961" w:type="dxa"/>
          </w:tcPr>
          <w:p w:rsidR="00491884" w:rsidRPr="006D18A1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4" w:rsidRPr="009517E1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Командир дружины (фамилия, имя, отчество)</w:t>
            </w:r>
          </w:p>
        </w:tc>
        <w:tc>
          <w:tcPr>
            <w:tcW w:w="3961" w:type="dxa"/>
          </w:tcPr>
          <w:p w:rsidR="00491884" w:rsidRPr="006D18A1" w:rsidRDefault="00491884" w:rsidP="00057C5F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A1">
              <w:rPr>
                <w:rFonts w:ascii="Times New Roman" w:hAnsi="Times New Roman" w:cs="Times New Roman"/>
                <w:sz w:val="28"/>
                <w:szCs w:val="28"/>
              </w:rPr>
              <w:t>Аботуров Андрей Валентинович;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6.1.4.1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1" w:type="dxa"/>
          </w:tcPr>
          <w:p w:rsidR="00491884" w:rsidRPr="00641294" w:rsidRDefault="00491884" w:rsidP="006D18A1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 главы администрации Орловского района Кировской области;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6.1.4.2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Мобильный (или иной для связи) телефон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(883365)21660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6.1.4.3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Когда и на каком собрании (совещании) избран командиром дружины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2018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Сколько дружинников застраховано (чел)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3967" w:type="dxa"/>
          </w:tcPr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Когда несут службу</w:t>
            </w:r>
          </w:p>
          <w:p w:rsidR="00491884" w:rsidRPr="00641294" w:rsidRDefault="00491884" w:rsidP="0064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(дни недели, период времени)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2дня: пятница, суббота с 18.00 до 22.00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т.д. по всем дружинам</w:t>
            </w:r>
          </w:p>
        </w:tc>
        <w:tc>
          <w:tcPr>
            <w:tcW w:w="3961" w:type="dxa"/>
          </w:tcPr>
          <w:p w:rsidR="00491884" w:rsidRPr="00641294" w:rsidRDefault="00491884" w:rsidP="0064129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Командиры ДНД, состоящие в штабе (фамилии, имена, отчества)</w:t>
            </w:r>
          </w:p>
        </w:tc>
        <w:tc>
          <w:tcPr>
            <w:tcW w:w="3961" w:type="dxa"/>
          </w:tcPr>
          <w:p w:rsidR="00491884" w:rsidRPr="004112F7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 xml:space="preserve"> ДНД ФГБП ОУ «Орловское специальное учебно-воспитательное учреждение закрытого типа»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 xml:space="preserve"> Крутиков Роман Анатольевич  </w:t>
            </w:r>
          </w:p>
        </w:tc>
      </w:tr>
      <w:tr w:rsidR="00491884" w:rsidRPr="00641294"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страхования дружинников (название страховой компании)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Страховая компания «Югория»</w:t>
            </w:r>
          </w:p>
        </w:tc>
      </w:tr>
      <w:tr w:rsidR="00491884" w:rsidRPr="00641294">
        <w:trPr>
          <w:trHeight w:val="1091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 страхования (начало / окончание)</w:t>
            </w:r>
          </w:p>
        </w:tc>
        <w:tc>
          <w:tcPr>
            <w:tcW w:w="3961" w:type="dxa"/>
          </w:tcPr>
          <w:p w:rsidR="00491884" w:rsidRPr="003733E5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13.03.2019/</w:t>
            </w:r>
            <w:r w:rsidRPr="003733E5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</w:tr>
      <w:tr w:rsidR="00491884" w:rsidRPr="00641294">
        <w:trPr>
          <w:trHeight w:val="680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Общая страховая сумма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491884" w:rsidRPr="00641294">
        <w:trPr>
          <w:trHeight w:val="680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Стоимость страховки на одного человека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884" w:rsidRPr="00641294">
        <w:trPr>
          <w:trHeight w:val="1238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Финансирование страхования (название программы, иные средства (указать)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средств учреждения </w:t>
            </w:r>
          </w:p>
        </w:tc>
      </w:tr>
      <w:tr w:rsidR="00491884" w:rsidRPr="00641294">
        <w:trPr>
          <w:trHeight w:val="1138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Общее количество застрахованных дружинников (чел / % застрахованных)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1884" w:rsidRPr="00641294">
        <w:trPr>
          <w:trHeight w:val="1541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Финансирование, выделенное на обеспечение деятельности народных дружин 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91884" w:rsidRPr="00641294">
        <w:trPr>
          <w:trHeight w:val="416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В 2019 году (тыс. рублей)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491884" w:rsidRPr="00641294">
        <w:trPr>
          <w:trHeight w:val="1541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финансового обеспечения (иные источники финансирования)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средств учреждения </w:t>
            </w:r>
          </w:p>
        </w:tc>
      </w:tr>
      <w:tr w:rsidR="00491884" w:rsidRPr="00641294">
        <w:trPr>
          <w:trHeight w:val="768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В 2020 году запланировано (тыс. рублей)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491884" w:rsidRPr="00641294">
        <w:trPr>
          <w:trHeight w:val="1541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финансового обеспечения (иные источники финансирования)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средств учреждения </w:t>
            </w:r>
          </w:p>
        </w:tc>
      </w:tr>
      <w:tr w:rsidR="00491884" w:rsidRPr="00641294">
        <w:trPr>
          <w:trHeight w:val="784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стимулирования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491884" w:rsidRPr="00641294">
        <w:trPr>
          <w:trHeight w:val="1065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Предусмотрена оплата за дежурство (сумма за 1 дежурство)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491884" w:rsidRPr="00641294">
        <w:trPr>
          <w:trHeight w:val="1541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Предоставление отгулов и оплачиваемых выходных (количество выходных за одно дежурство)</w:t>
            </w:r>
          </w:p>
        </w:tc>
        <w:tc>
          <w:tcPr>
            <w:tcW w:w="3961" w:type="dxa"/>
          </w:tcPr>
          <w:p w:rsidR="0049188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выхода на дежурство 1 оплачиваемый отгул;</w:t>
            </w:r>
          </w:p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выход в праздничный день, 1 день отгула</w:t>
            </w:r>
          </w:p>
        </w:tc>
      </w:tr>
      <w:tr w:rsidR="00491884" w:rsidRPr="00641294">
        <w:trPr>
          <w:trHeight w:val="954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отпусков (условия получения)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884" w:rsidRPr="00641294">
        <w:trPr>
          <w:trHeight w:val="1219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страницы народной дружины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СУВУ</w:t>
            </w: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СУВУ Орловского </w:t>
            </w:r>
            <w:r w:rsidRPr="006D18A1">
              <w:rPr>
                <w:rFonts w:ascii="Times New Roman" w:hAnsi="Times New Roman" w:cs="Times New Roman"/>
                <w:sz w:val="28"/>
                <w:szCs w:val="28"/>
              </w:rPr>
              <w:t>района (Добровольная народная Дружина)</w:t>
            </w:r>
          </w:p>
        </w:tc>
      </w:tr>
      <w:tr w:rsidR="00491884" w:rsidRPr="00641294">
        <w:trPr>
          <w:trHeight w:val="1066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Ежегодный конкурс «Лучший дружинник (дружина)» (проводится / не проводится)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</w:tr>
      <w:tr w:rsidR="00491884" w:rsidRPr="00641294">
        <w:trPr>
          <w:trHeight w:val="1541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Народная дружина (название по реестру)</w:t>
            </w:r>
          </w:p>
        </w:tc>
        <w:tc>
          <w:tcPr>
            <w:tcW w:w="3961" w:type="dxa"/>
          </w:tcPr>
          <w:p w:rsidR="00491884" w:rsidRPr="004112F7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народная дружина 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ФГБП ОУ «Орловское специальное учебно-воспитательное учреждение закрытого типа»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884" w:rsidRPr="00641294">
        <w:trPr>
          <w:trHeight w:val="691"/>
        </w:trPr>
        <w:tc>
          <w:tcPr>
            <w:tcW w:w="1643" w:type="dxa"/>
          </w:tcPr>
          <w:p w:rsidR="00491884" w:rsidRPr="00641294" w:rsidRDefault="00491884" w:rsidP="003E5610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3967" w:type="dxa"/>
          </w:tcPr>
          <w:p w:rsidR="00491884" w:rsidRPr="00641294" w:rsidRDefault="00491884" w:rsidP="003E5610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Количество членов (чел)</w:t>
            </w:r>
          </w:p>
        </w:tc>
        <w:tc>
          <w:tcPr>
            <w:tcW w:w="3961" w:type="dxa"/>
          </w:tcPr>
          <w:p w:rsidR="00491884" w:rsidRPr="00641294" w:rsidRDefault="00491884" w:rsidP="003E5610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1884" w:rsidRPr="00641294">
        <w:trPr>
          <w:trHeight w:val="776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Командир дружины (фамилия, имя, отчество)</w:t>
            </w:r>
          </w:p>
        </w:tc>
        <w:tc>
          <w:tcPr>
            <w:tcW w:w="3961" w:type="dxa"/>
          </w:tcPr>
          <w:p w:rsidR="00491884" w:rsidRPr="006D18A1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 xml:space="preserve">Крутиков Роман Анатольевич  </w:t>
            </w:r>
          </w:p>
        </w:tc>
      </w:tr>
      <w:tr w:rsidR="00491884" w:rsidRPr="00641294">
        <w:trPr>
          <w:trHeight w:val="1185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6.1.4.1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4112F7">
              <w:rPr>
                <w:rFonts w:ascii="Times New Roman" w:hAnsi="Times New Roman" w:cs="Times New Roman"/>
                <w:sz w:val="28"/>
                <w:szCs w:val="28"/>
              </w:rPr>
              <w:t>ФГБП ОУ «Орловское специальное учебно-воспитательное учреждение закрытого типа»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884" w:rsidRPr="00641294">
        <w:trPr>
          <w:trHeight w:val="744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6.1.4.2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Мобильный (или иной для связи) телефон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(883365)21660</w:t>
            </w:r>
          </w:p>
        </w:tc>
      </w:tr>
      <w:tr w:rsidR="00491884" w:rsidRPr="00641294">
        <w:trPr>
          <w:trHeight w:val="874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Сколько дружинников застраховано (чел)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1884" w:rsidRPr="00641294">
        <w:trPr>
          <w:trHeight w:val="532"/>
        </w:trPr>
        <w:tc>
          <w:tcPr>
            <w:tcW w:w="1643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3967" w:type="dxa"/>
          </w:tcPr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Когда несут службу</w:t>
            </w:r>
          </w:p>
          <w:p w:rsidR="00491884" w:rsidRPr="00641294" w:rsidRDefault="00491884" w:rsidP="00563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94">
              <w:rPr>
                <w:rFonts w:ascii="Times New Roman" w:hAnsi="Times New Roman" w:cs="Times New Roman"/>
                <w:sz w:val="28"/>
                <w:szCs w:val="28"/>
              </w:rPr>
              <w:t>(дни недели, период времени)</w:t>
            </w:r>
          </w:p>
        </w:tc>
        <w:tc>
          <w:tcPr>
            <w:tcW w:w="3961" w:type="dxa"/>
          </w:tcPr>
          <w:p w:rsidR="00491884" w:rsidRPr="00641294" w:rsidRDefault="00491884" w:rsidP="005632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2дня: пятница, суббота с 18.00 до 22.00</w:t>
            </w:r>
          </w:p>
        </w:tc>
      </w:tr>
    </w:tbl>
    <w:p w:rsidR="00491884" w:rsidRPr="00551787" w:rsidRDefault="00491884" w:rsidP="00551787">
      <w:pPr>
        <w:rPr>
          <w:sz w:val="28"/>
          <w:szCs w:val="28"/>
        </w:rPr>
      </w:pPr>
    </w:p>
    <w:sectPr w:rsidR="00491884" w:rsidRPr="00551787" w:rsidSect="000B3F26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84" w:rsidRDefault="00491884" w:rsidP="00813FFF">
      <w:pPr>
        <w:spacing w:after="0" w:line="240" w:lineRule="auto"/>
      </w:pPr>
      <w:r>
        <w:separator/>
      </w:r>
    </w:p>
  </w:endnote>
  <w:endnote w:type="continuationSeparator" w:id="0">
    <w:p w:rsidR="00491884" w:rsidRDefault="00491884" w:rsidP="0081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84" w:rsidRDefault="00491884" w:rsidP="00813FFF">
      <w:pPr>
        <w:spacing w:after="0" w:line="240" w:lineRule="auto"/>
      </w:pPr>
      <w:r>
        <w:separator/>
      </w:r>
    </w:p>
  </w:footnote>
  <w:footnote w:type="continuationSeparator" w:id="0">
    <w:p w:rsidR="00491884" w:rsidRDefault="00491884" w:rsidP="0081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4" w:rsidRDefault="00491884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491884" w:rsidRDefault="004918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D4D"/>
    <w:multiLevelType w:val="hybridMultilevel"/>
    <w:tmpl w:val="72D0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22DD"/>
    <w:multiLevelType w:val="hybridMultilevel"/>
    <w:tmpl w:val="A202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7FBB"/>
    <w:multiLevelType w:val="hybridMultilevel"/>
    <w:tmpl w:val="892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7A5D"/>
    <w:multiLevelType w:val="hybridMultilevel"/>
    <w:tmpl w:val="62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6AC"/>
    <w:rsid w:val="000142C8"/>
    <w:rsid w:val="000269F3"/>
    <w:rsid w:val="00037CC6"/>
    <w:rsid w:val="00040ABE"/>
    <w:rsid w:val="00052117"/>
    <w:rsid w:val="00055B33"/>
    <w:rsid w:val="00057C5F"/>
    <w:rsid w:val="00075E28"/>
    <w:rsid w:val="00092158"/>
    <w:rsid w:val="000A454D"/>
    <w:rsid w:val="000B3F26"/>
    <w:rsid w:val="000B7E46"/>
    <w:rsid w:val="000C0BDE"/>
    <w:rsid w:val="000E3CC4"/>
    <w:rsid w:val="000F507D"/>
    <w:rsid w:val="00165B7E"/>
    <w:rsid w:val="00167E11"/>
    <w:rsid w:val="001B239F"/>
    <w:rsid w:val="001E6E5C"/>
    <w:rsid w:val="001F73B5"/>
    <w:rsid w:val="002178D3"/>
    <w:rsid w:val="00277C1D"/>
    <w:rsid w:val="00285865"/>
    <w:rsid w:val="002E36AC"/>
    <w:rsid w:val="002F7DE7"/>
    <w:rsid w:val="00304B24"/>
    <w:rsid w:val="00315FB5"/>
    <w:rsid w:val="00323F79"/>
    <w:rsid w:val="003733E5"/>
    <w:rsid w:val="003751E2"/>
    <w:rsid w:val="00391F16"/>
    <w:rsid w:val="0039754E"/>
    <w:rsid w:val="003B36C9"/>
    <w:rsid w:val="003D4488"/>
    <w:rsid w:val="003E0926"/>
    <w:rsid w:val="003E5610"/>
    <w:rsid w:val="004112F7"/>
    <w:rsid w:val="00415B59"/>
    <w:rsid w:val="00424734"/>
    <w:rsid w:val="00472DE7"/>
    <w:rsid w:val="00491884"/>
    <w:rsid w:val="004D6558"/>
    <w:rsid w:val="004D7EEE"/>
    <w:rsid w:val="004E4E7C"/>
    <w:rsid w:val="004F4E71"/>
    <w:rsid w:val="004F5759"/>
    <w:rsid w:val="005028F1"/>
    <w:rsid w:val="00551787"/>
    <w:rsid w:val="00563218"/>
    <w:rsid w:val="00571FD9"/>
    <w:rsid w:val="005A6A75"/>
    <w:rsid w:val="005B3A9B"/>
    <w:rsid w:val="005B6ABD"/>
    <w:rsid w:val="005C173E"/>
    <w:rsid w:val="005E5E0C"/>
    <w:rsid w:val="00623806"/>
    <w:rsid w:val="00641294"/>
    <w:rsid w:val="00641BAA"/>
    <w:rsid w:val="006D18A1"/>
    <w:rsid w:val="006D71A2"/>
    <w:rsid w:val="006E5CA4"/>
    <w:rsid w:val="006F3DE8"/>
    <w:rsid w:val="006F544F"/>
    <w:rsid w:val="0079266D"/>
    <w:rsid w:val="007B4B16"/>
    <w:rsid w:val="007F1D19"/>
    <w:rsid w:val="008073A9"/>
    <w:rsid w:val="00813FFF"/>
    <w:rsid w:val="00823279"/>
    <w:rsid w:val="008266CC"/>
    <w:rsid w:val="00872239"/>
    <w:rsid w:val="00895F86"/>
    <w:rsid w:val="008C6E59"/>
    <w:rsid w:val="008D2615"/>
    <w:rsid w:val="008E2BF9"/>
    <w:rsid w:val="008F4996"/>
    <w:rsid w:val="009047A3"/>
    <w:rsid w:val="009155DD"/>
    <w:rsid w:val="009506F2"/>
    <w:rsid w:val="009517E1"/>
    <w:rsid w:val="00953A7E"/>
    <w:rsid w:val="009654F2"/>
    <w:rsid w:val="00971D44"/>
    <w:rsid w:val="00973748"/>
    <w:rsid w:val="00981EBB"/>
    <w:rsid w:val="00992D9A"/>
    <w:rsid w:val="009E3B74"/>
    <w:rsid w:val="009F7A80"/>
    <w:rsid w:val="00A02996"/>
    <w:rsid w:val="00A10EB2"/>
    <w:rsid w:val="00A16EE8"/>
    <w:rsid w:val="00A2161C"/>
    <w:rsid w:val="00A768B7"/>
    <w:rsid w:val="00AF04A1"/>
    <w:rsid w:val="00B00109"/>
    <w:rsid w:val="00B116F9"/>
    <w:rsid w:val="00B23F25"/>
    <w:rsid w:val="00B32615"/>
    <w:rsid w:val="00B54252"/>
    <w:rsid w:val="00BA0B42"/>
    <w:rsid w:val="00BB3832"/>
    <w:rsid w:val="00BD6D0F"/>
    <w:rsid w:val="00C14FC7"/>
    <w:rsid w:val="00C351C7"/>
    <w:rsid w:val="00C71E3D"/>
    <w:rsid w:val="00CA0F14"/>
    <w:rsid w:val="00CB613F"/>
    <w:rsid w:val="00CC2D91"/>
    <w:rsid w:val="00CE092B"/>
    <w:rsid w:val="00D32AE4"/>
    <w:rsid w:val="00D3451C"/>
    <w:rsid w:val="00DD66FE"/>
    <w:rsid w:val="00E47693"/>
    <w:rsid w:val="00E679DF"/>
    <w:rsid w:val="00E86057"/>
    <w:rsid w:val="00EB256F"/>
    <w:rsid w:val="00EC53E4"/>
    <w:rsid w:val="00EE2048"/>
    <w:rsid w:val="00F313BC"/>
    <w:rsid w:val="00F63BA5"/>
    <w:rsid w:val="00F80E49"/>
    <w:rsid w:val="00F82614"/>
    <w:rsid w:val="00F83ED8"/>
    <w:rsid w:val="00FB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615"/>
    <w:pPr>
      <w:ind w:left="720"/>
    </w:pPr>
  </w:style>
  <w:style w:type="table" w:styleId="TableGrid">
    <w:name w:val="Table Grid"/>
    <w:basedOn w:val="TableNormal"/>
    <w:uiPriority w:val="99"/>
    <w:rsid w:val="005B3A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FFF"/>
  </w:style>
  <w:style w:type="paragraph" w:styleId="Footer">
    <w:name w:val="footer"/>
    <w:basedOn w:val="Normal"/>
    <w:link w:val="FooterChar"/>
    <w:uiPriority w:val="99"/>
    <w:rsid w:val="0081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FFF"/>
  </w:style>
  <w:style w:type="paragraph" w:styleId="BalloonText">
    <w:name w:val="Balloon Text"/>
    <w:basedOn w:val="Normal"/>
    <w:link w:val="BalloonTextChar"/>
    <w:uiPriority w:val="99"/>
    <w:semiHidden/>
    <w:rsid w:val="00EC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6</Pages>
  <Words>1082</Words>
  <Characters>6172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</dc:title>
  <dc:subject/>
  <dc:creator>Олег Ю. Золотарёв</dc:creator>
  <cp:keywords/>
  <dc:description/>
  <cp:lastModifiedBy>Культура</cp:lastModifiedBy>
  <cp:revision>7</cp:revision>
  <cp:lastPrinted>2020-01-29T13:02:00Z</cp:lastPrinted>
  <dcterms:created xsi:type="dcterms:W3CDTF">2020-01-28T13:06:00Z</dcterms:created>
  <dcterms:modified xsi:type="dcterms:W3CDTF">2020-01-31T06:59:00Z</dcterms:modified>
</cp:coreProperties>
</file>