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4A1" w:rsidRPr="00A13E15" w:rsidRDefault="008864A1" w:rsidP="008864A1">
      <w:pPr>
        <w:jc w:val="center"/>
        <w:rPr>
          <w:b/>
        </w:rPr>
      </w:pPr>
      <w:r>
        <w:rPr>
          <w:b/>
          <w:caps/>
          <w:sz w:val="28"/>
          <w:szCs w:val="28"/>
        </w:rPr>
        <w:t xml:space="preserve"> </w:t>
      </w:r>
      <w:r>
        <w:rPr>
          <w:b/>
          <w:noProof/>
        </w:rPr>
        <w:drawing>
          <wp:inline distT="0" distB="0" distL="0" distR="0">
            <wp:extent cx="428625" cy="523875"/>
            <wp:effectExtent l="19050" t="0" r="9525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4A1" w:rsidRPr="00A13E15" w:rsidRDefault="008864A1" w:rsidP="008864A1">
      <w:pPr>
        <w:rPr>
          <w:b/>
        </w:rPr>
      </w:pPr>
    </w:p>
    <w:p w:rsidR="008864A1" w:rsidRPr="008864A1" w:rsidRDefault="008864A1" w:rsidP="008864A1">
      <w:pPr>
        <w:jc w:val="center"/>
        <w:rPr>
          <w:b/>
          <w:caps/>
          <w:sz w:val="28"/>
          <w:szCs w:val="28"/>
        </w:rPr>
      </w:pPr>
      <w:r w:rsidRPr="008864A1">
        <w:rPr>
          <w:b/>
          <w:caps/>
          <w:sz w:val="28"/>
          <w:szCs w:val="28"/>
        </w:rPr>
        <w:t>Орловская районная Дума кировской области</w:t>
      </w:r>
    </w:p>
    <w:p w:rsidR="008864A1" w:rsidRPr="008864A1" w:rsidRDefault="00965AC8" w:rsidP="008864A1">
      <w:pPr>
        <w:jc w:val="center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t>ПЯТОГО</w:t>
      </w:r>
      <w:r w:rsidR="008864A1" w:rsidRPr="008864A1">
        <w:rPr>
          <w:b/>
          <w:caps/>
          <w:sz w:val="28"/>
          <w:szCs w:val="28"/>
        </w:rPr>
        <w:t xml:space="preserve"> созыва</w:t>
      </w:r>
    </w:p>
    <w:p w:rsidR="008864A1" w:rsidRPr="008864A1" w:rsidRDefault="008864A1" w:rsidP="008864A1">
      <w:pPr>
        <w:jc w:val="center"/>
        <w:rPr>
          <w:sz w:val="28"/>
          <w:szCs w:val="28"/>
        </w:rPr>
      </w:pPr>
    </w:p>
    <w:p w:rsidR="008864A1" w:rsidRPr="008864A1" w:rsidRDefault="008864A1" w:rsidP="008864A1">
      <w:pPr>
        <w:jc w:val="center"/>
        <w:rPr>
          <w:b/>
          <w:sz w:val="28"/>
          <w:szCs w:val="28"/>
        </w:rPr>
      </w:pPr>
      <w:r w:rsidRPr="008864A1">
        <w:rPr>
          <w:b/>
          <w:sz w:val="28"/>
          <w:szCs w:val="28"/>
        </w:rPr>
        <w:t>РЕШЕНИЕ</w:t>
      </w:r>
    </w:p>
    <w:p w:rsidR="008864A1" w:rsidRPr="008864A1" w:rsidRDefault="00DF2899" w:rsidP="008864A1">
      <w:pPr>
        <w:rPr>
          <w:sz w:val="28"/>
          <w:szCs w:val="28"/>
        </w:rPr>
      </w:pPr>
      <w:r>
        <w:rPr>
          <w:sz w:val="28"/>
          <w:szCs w:val="28"/>
        </w:rPr>
        <w:t>31.07.2020</w:t>
      </w:r>
      <w:r w:rsidR="008864A1" w:rsidRPr="008864A1">
        <w:rPr>
          <w:sz w:val="28"/>
          <w:szCs w:val="28"/>
        </w:rPr>
        <w:tab/>
      </w:r>
      <w:r w:rsidR="008864A1" w:rsidRPr="008864A1">
        <w:rPr>
          <w:sz w:val="28"/>
          <w:szCs w:val="28"/>
        </w:rPr>
        <w:tab/>
      </w:r>
      <w:r w:rsidR="008864A1" w:rsidRPr="008864A1">
        <w:rPr>
          <w:sz w:val="28"/>
          <w:szCs w:val="28"/>
        </w:rPr>
        <w:tab/>
      </w:r>
      <w:r w:rsidR="008864A1" w:rsidRPr="008864A1">
        <w:rPr>
          <w:sz w:val="28"/>
          <w:szCs w:val="28"/>
        </w:rPr>
        <w:tab/>
      </w:r>
      <w:r w:rsidR="008864A1" w:rsidRPr="008864A1">
        <w:rPr>
          <w:sz w:val="28"/>
          <w:szCs w:val="28"/>
        </w:rPr>
        <w:tab/>
      </w:r>
      <w:r w:rsidR="00EA51BD">
        <w:rPr>
          <w:sz w:val="28"/>
          <w:szCs w:val="28"/>
        </w:rPr>
        <w:tab/>
      </w:r>
      <w:r w:rsidR="008864A1" w:rsidRPr="008864A1">
        <w:rPr>
          <w:sz w:val="28"/>
          <w:szCs w:val="28"/>
        </w:rPr>
        <w:tab/>
      </w:r>
      <w:r w:rsidR="00CF194D">
        <w:rPr>
          <w:sz w:val="28"/>
          <w:szCs w:val="28"/>
        </w:rPr>
        <w:tab/>
      </w:r>
      <w:r w:rsidR="00CF194D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864A1" w:rsidRPr="008864A1">
        <w:rPr>
          <w:sz w:val="28"/>
          <w:szCs w:val="28"/>
        </w:rPr>
        <w:t xml:space="preserve">№ </w:t>
      </w:r>
      <w:r>
        <w:rPr>
          <w:sz w:val="28"/>
          <w:szCs w:val="28"/>
        </w:rPr>
        <w:t>41/347</w:t>
      </w:r>
    </w:p>
    <w:p w:rsidR="008864A1" w:rsidRPr="008864A1" w:rsidRDefault="008864A1" w:rsidP="008864A1">
      <w:pPr>
        <w:jc w:val="center"/>
        <w:rPr>
          <w:sz w:val="28"/>
          <w:szCs w:val="28"/>
        </w:rPr>
      </w:pPr>
      <w:r w:rsidRPr="008864A1">
        <w:rPr>
          <w:sz w:val="28"/>
          <w:szCs w:val="28"/>
        </w:rPr>
        <w:t>г. Орлов</w:t>
      </w:r>
    </w:p>
    <w:p w:rsidR="00A3348A" w:rsidRDefault="00A3348A" w:rsidP="00A3348A">
      <w:pPr>
        <w:jc w:val="center"/>
        <w:rPr>
          <w:sz w:val="48"/>
          <w:szCs w:val="48"/>
        </w:rPr>
      </w:pPr>
    </w:p>
    <w:p w:rsidR="007460F8" w:rsidRPr="007460F8" w:rsidRDefault="00C96E3F" w:rsidP="00A334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предоставлении мер поддержки арендаторам муниципального имущества</w:t>
      </w:r>
    </w:p>
    <w:p w:rsidR="007460F8" w:rsidRDefault="007460F8" w:rsidP="007460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0C8B" w:rsidRPr="007460F8" w:rsidRDefault="00C96E3F" w:rsidP="00961FFC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статье 19 Федерального закона от 01.04.2020 № 98-ФЗ «О внесении изменений в отдельные законодательные акты Российской Федерации по вопросам предупреждения и ликвидации чрезвычайных ситуаций»</w:t>
      </w:r>
      <w:r w:rsidR="0080008D">
        <w:rPr>
          <w:sz w:val="28"/>
          <w:szCs w:val="28"/>
        </w:rPr>
        <w:t xml:space="preserve">, распоряжением Правительства Российской Федерации от 19.03.2020 № 670-р, </w:t>
      </w:r>
      <w:r w:rsidR="00961FFC">
        <w:rPr>
          <w:sz w:val="28"/>
          <w:szCs w:val="28"/>
        </w:rPr>
        <w:t>Перечнем поручений по итогам встречи с участниками Всероссийской акции взаимопомощи #МЫВМЕСТЕ утвержденным Президентом РФ 09.05.2020 № Пр-791,</w:t>
      </w:r>
      <w:r w:rsidR="00662706">
        <w:rPr>
          <w:sz w:val="28"/>
          <w:szCs w:val="28"/>
        </w:rPr>
        <w:t xml:space="preserve"> </w:t>
      </w:r>
      <w:r w:rsidR="0080008D">
        <w:rPr>
          <w:sz w:val="28"/>
          <w:szCs w:val="28"/>
        </w:rPr>
        <w:t>Указом Губернатора Кировской области от 17.03.2020 № 44 «О введении режима повышенной</w:t>
      </w:r>
      <w:proofErr w:type="gramEnd"/>
      <w:r w:rsidR="0080008D">
        <w:rPr>
          <w:sz w:val="28"/>
          <w:szCs w:val="28"/>
        </w:rPr>
        <w:t xml:space="preserve"> готовности», </w:t>
      </w:r>
      <w:r w:rsidR="00DC0C8B">
        <w:rPr>
          <w:sz w:val="28"/>
          <w:szCs w:val="28"/>
        </w:rPr>
        <w:t>П</w:t>
      </w:r>
      <w:r w:rsidR="0080008D">
        <w:rPr>
          <w:sz w:val="28"/>
          <w:szCs w:val="28"/>
        </w:rPr>
        <w:t xml:space="preserve">оложением </w:t>
      </w:r>
      <w:r w:rsidR="00DC0C8B">
        <w:rPr>
          <w:sz w:val="28"/>
          <w:szCs w:val="28"/>
        </w:rPr>
        <w:t>о порядке управления и распоряжения муниципальным имуществом муниципального образования Орловский муниципальный район Кировской области, утвержденным решением Орловский районной Думы Кировской области от 25.06.2015 № 44/359, Орловская</w:t>
      </w:r>
      <w:r w:rsidR="00DC0C8B" w:rsidRPr="007460F8">
        <w:rPr>
          <w:sz w:val="28"/>
          <w:szCs w:val="28"/>
        </w:rPr>
        <w:t xml:space="preserve"> районная Дума Кировской области решила:</w:t>
      </w:r>
    </w:p>
    <w:p w:rsidR="009C6E5E" w:rsidRDefault="00C15B44" w:rsidP="00C15B44">
      <w:pPr>
        <w:pStyle w:val="ae"/>
        <w:widowControl w:val="0"/>
        <w:numPr>
          <w:ilvl w:val="0"/>
          <w:numId w:val="2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Предоставить арендаторам муниципального недвижимого имущества – субъектам малого и среднего предпринимательства, включенных в единый реестр субъектов малого и среднего предпринимательства,</w:t>
      </w:r>
      <w:r w:rsidR="00961FFC">
        <w:rPr>
          <w:sz w:val="28"/>
          <w:szCs w:val="28"/>
        </w:rPr>
        <w:t xml:space="preserve"> социально ориентированным некоммерческим организациям</w:t>
      </w:r>
      <w:r>
        <w:rPr>
          <w:sz w:val="28"/>
          <w:szCs w:val="28"/>
        </w:rPr>
        <w:t xml:space="preserve"> отсрочку уплаты арендных платежей по договорам аренды муниципального имущества, заключенным до принятия постановления Правительства Кировской области от 25.03.2020 № 122-п «О введении ограничительных мероприятий (карантина) на территории Кировской области»</w:t>
      </w:r>
      <w:r w:rsidR="009C6E5E">
        <w:rPr>
          <w:sz w:val="28"/>
          <w:szCs w:val="28"/>
        </w:rPr>
        <w:t xml:space="preserve"> за апрель – июнь 2020 года на срок не позднее 3</w:t>
      </w:r>
      <w:r w:rsidR="006A1EE8">
        <w:rPr>
          <w:sz w:val="28"/>
          <w:szCs w:val="28"/>
        </w:rPr>
        <w:t>1 декабря 2021 года</w:t>
      </w:r>
      <w:r w:rsidR="009C6E5E">
        <w:rPr>
          <w:sz w:val="28"/>
          <w:szCs w:val="28"/>
        </w:rPr>
        <w:t>.</w:t>
      </w:r>
    </w:p>
    <w:p w:rsidR="00C378BD" w:rsidRDefault="009C6E5E" w:rsidP="00C15B44">
      <w:pPr>
        <w:pStyle w:val="ae"/>
        <w:widowControl w:val="0"/>
        <w:numPr>
          <w:ilvl w:val="0"/>
          <w:numId w:val="2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Освободить </w:t>
      </w:r>
      <w:r w:rsidR="00A65577">
        <w:rPr>
          <w:sz w:val="28"/>
          <w:szCs w:val="28"/>
        </w:rPr>
        <w:t xml:space="preserve">арендаторов недвижимого имущества по договорам аренды, заключенным до принятия постановления Правительства Кировской области от </w:t>
      </w:r>
      <w:r w:rsidR="00C15B44">
        <w:rPr>
          <w:sz w:val="28"/>
          <w:szCs w:val="28"/>
        </w:rPr>
        <w:t xml:space="preserve"> </w:t>
      </w:r>
      <w:r w:rsidR="00A65577">
        <w:rPr>
          <w:sz w:val="28"/>
          <w:szCs w:val="28"/>
        </w:rPr>
        <w:t>25.03.2020 № 122-п «О введении ограничительных мероприятий (карантина) на территории Кировской области», осуществляющих виды деятельности в отраслях российской экономике</w:t>
      </w:r>
      <w:r w:rsidR="002B375E">
        <w:rPr>
          <w:sz w:val="28"/>
          <w:szCs w:val="28"/>
        </w:rPr>
        <w:t xml:space="preserve">, в наибольшей степени пострадавших в условиях ухудшения ситуации в результате распространения новой </w:t>
      </w:r>
      <w:proofErr w:type="spellStart"/>
      <w:r w:rsidR="002B375E">
        <w:rPr>
          <w:sz w:val="28"/>
          <w:szCs w:val="28"/>
        </w:rPr>
        <w:t>коронавирусной</w:t>
      </w:r>
      <w:proofErr w:type="spellEnd"/>
      <w:r w:rsidR="002B375E">
        <w:rPr>
          <w:sz w:val="28"/>
          <w:szCs w:val="28"/>
        </w:rPr>
        <w:t xml:space="preserve"> инфекции, перечень которых утвержден постановлением Правительства Российской Федерации от 03.04.2020 г. № 434 «Об утверждении</w:t>
      </w:r>
      <w:proofErr w:type="gramEnd"/>
      <w:r w:rsidR="002B375E">
        <w:rPr>
          <w:sz w:val="28"/>
          <w:szCs w:val="28"/>
        </w:rPr>
        <w:t xml:space="preserve"> перечня отраслей российской экономике, в наибольшей степени пострадавших в условиях ухудшения ситуации в результате распространения новой </w:t>
      </w:r>
      <w:proofErr w:type="spellStart"/>
      <w:r w:rsidR="002B375E">
        <w:rPr>
          <w:sz w:val="28"/>
          <w:szCs w:val="28"/>
        </w:rPr>
        <w:t>коронавирусной</w:t>
      </w:r>
      <w:proofErr w:type="spellEnd"/>
      <w:r w:rsidR="002B375E">
        <w:rPr>
          <w:sz w:val="28"/>
          <w:szCs w:val="28"/>
        </w:rPr>
        <w:t xml:space="preserve"> инфекции» от уплаты арендной платы за апрель –</w:t>
      </w:r>
      <w:r w:rsidR="006A1EE8">
        <w:rPr>
          <w:sz w:val="28"/>
          <w:szCs w:val="28"/>
        </w:rPr>
        <w:t xml:space="preserve"> июнь 2020 года</w:t>
      </w:r>
      <w:r w:rsidR="002B375E">
        <w:rPr>
          <w:sz w:val="28"/>
          <w:szCs w:val="28"/>
        </w:rPr>
        <w:t xml:space="preserve">.  Освобождение от уплаты указанных арендных платежей осуществляется в случае, если договором аренды предусмотрено предоставление в аренду муниципального имущества, в целях его использования для осуществления указанного вида деятельности (видов деятельности), и при наличии документов, подтверждающих </w:t>
      </w:r>
      <w:r w:rsidR="002B375E">
        <w:rPr>
          <w:sz w:val="28"/>
          <w:szCs w:val="28"/>
        </w:rPr>
        <w:lastRenderedPageBreak/>
        <w:t>использование соответствующего имущества для осуществления указанного вида деятельности (видов деятельности).</w:t>
      </w:r>
    </w:p>
    <w:p w:rsidR="002130D8" w:rsidRDefault="002B375E" w:rsidP="002130D8">
      <w:pPr>
        <w:pStyle w:val="ae"/>
        <w:widowControl w:val="0"/>
        <w:numPr>
          <w:ilvl w:val="0"/>
          <w:numId w:val="2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2130D8">
        <w:rPr>
          <w:sz w:val="28"/>
          <w:szCs w:val="28"/>
        </w:rPr>
        <w:t xml:space="preserve"> </w:t>
      </w:r>
      <w:r w:rsidR="006A1EE8" w:rsidRPr="002130D8">
        <w:rPr>
          <w:sz w:val="28"/>
          <w:szCs w:val="28"/>
        </w:rPr>
        <w:t xml:space="preserve">Отделу по имуществу </w:t>
      </w:r>
      <w:r w:rsidR="002130D8" w:rsidRPr="002130D8">
        <w:rPr>
          <w:sz w:val="28"/>
          <w:szCs w:val="28"/>
        </w:rPr>
        <w:t>и земельным ресурсам администрации Орловского района</w:t>
      </w:r>
      <w:r w:rsidR="002130D8">
        <w:rPr>
          <w:sz w:val="28"/>
          <w:szCs w:val="28"/>
        </w:rPr>
        <w:t>:</w:t>
      </w:r>
    </w:p>
    <w:p w:rsidR="00C96E3F" w:rsidRDefault="002130D8" w:rsidP="002130D8">
      <w:pPr>
        <w:pStyle w:val="ae"/>
        <w:widowControl w:val="0"/>
        <w:numPr>
          <w:ilvl w:val="1"/>
          <w:numId w:val="2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2130D8">
        <w:rPr>
          <w:sz w:val="28"/>
          <w:szCs w:val="28"/>
        </w:rPr>
        <w:t>обеспечить в течение 10 рабочих дней со дня обращения арендаторов, указанных в пункте 1 настоящего решения, заключение дополнительных соглашений, предусматривающих отсрочку уплаты арендных платежей по заключенным договорам аренды муниципального недвижимого имущества</w:t>
      </w:r>
      <w:r>
        <w:rPr>
          <w:sz w:val="28"/>
          <w:szCs w:val="28"/>
        </w:rPr>
        <w:t>;</w:t>
      </w:r>
    </w:p>
    <w:p w:rsidR="002130D8" w:rsidRDefault="002130D8" w:rsidP="002130D8">
      <w:pPr>
        <w:pStyle w:val="ae"/>
        <w:widowControl w:val="0"/>
        <w:numPr>
          <w:ilvl w:val="1"/>
          <w:numId w:val="2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в течение 10 рабочих дней со дня обращения арендаторов, указанных в пункте 2 настоящего решения, заключение дополнительных соглашений, предусматривающих освобождение от уплаты арендной платы по заключенным договорам аренды муниципального недвижимого имущества.</w:t>
      </w:r>
    </w:p>
    <w:p w:rsidR="006202D7" w:rsidRPr="006202D7" w:rsidRDefault="006202D7" w:rsidP="006202D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2D7">
        <w:rPr>
          <w:rFonts w:ascii="Times New Roman" w:hAnsi="Times New Roman" w:cs="Times New Roman"/>
          <w:sz w:val="28"/>
          <w:szCs w:val="28"/>
        </w:rPr>
        <w:t xml:space="preserve">4. Опубликовать решение в информационном бюллетене </w:t>
      </w:r>
      <w:r w:rsidRPr="006202D7">
        <w:rPr>
          <w:rFonts w:ascii="Times New Roman" w:hAnsi="Times New Roman" w:cs="Times New Roman"/>
          <w:sz w:val="28"/>
        </w:rPr>
        <w:t>органов местного самоуправления муниципального образования Орловский муниципальный район Кировской области.</w:t>
      </w:r>
    </w:p>
    <w:p w:rsidR="007460F8" w:rsidRPr="006202D7" w:rsidRDefault="006202D7" w:rsidP="006202D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202D7">
        <w:rPr>
          <w:sz w:val="28"/>
          <w:szCs w:val="28"/>
        </w:rPr>
        <w:t>5</w:t>
      </w:r>
      <w:r w:rsidR="007460F8" w:rsidRPr="006202D7">
        <w:rPr>
          <w:sz w:val="28"/>
          <w:szCs w:val="28"/>
        </w:rPr>
        <w:t xml:space="preserve">. </w:t>
      </w:r>
      <w:r w:rsidR="007460F8" w:rsidRPr="006202D7">
        <w:rPr>
          <w:rFonts w:eastAsia="Calibri"/>
          <w:sz w:val="28"/>
          <w:szCs w:val="28"/>
          <w:lang w:eastAsia="en-US"/>
        </w:rPr>
        <w:t>Настоящее решение вступает в силу со дня официального опубликования.</w:t>
      </w:r>
    </w:p>
    <w:p w:rsidR="007460F8" w:rsidRDefault="007460F8" w:rsidP="005A1C07">
      <w:pPr>
        <w:ind w:firstLine="567"/>
        <w:jc w:val="both"/>
        <w:rPr>
          <w:sz w:val="28"/>
          <w:szCs w:val="28"/>
        </w:rPr>
      </w:pPr>
    </w:p>
    <w:p w:rsidR="007460F8" w:rsidRDefault="007460F8" w:rsidP="005A1C07">
      <w:pPr>
        <w:ind w:firstLine="567"/>
        <w:jc w:val="both"/>
        <w:rPr>
          <w:sz w:val="28"/>
          <w:szCs w:val="28"/>
        </w:rPr>
      </w:pPr>
      <w:bookmarkStart w:id="0" w:name="_GoBack"/>
      <w:bookmarkEnd w:id="0"/>
    </w:p>
    <w:p w:rsidR="00A47AB6" w:rsidRPr="00ED42F0" w:rsidRDefault="00A47AB6" w:rsidP="00A47AB6">
      <w:pPr>
        <w:spacing w:line="276" w:lineRule="auto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A47AB6" w:rsidRPr="00ED42F0" w:rsidTr="00A47AB6">
        <w:trPr>
          <w:trHeight w:val="1217"/>
        </w:trPr>
        <w:tc>
          <w:tcPr>
            <w:tcW w:w="4785" w:type="dxa"/>
          </w:tcPr>
          <w:p w:rsidR="00E57351" w:rsidRDefault="006202D7" w:rsidP="002005A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</w:t>
            </w:r>
          </w:p>
          <w:p w:rsidR="00A47AB6" w:rsidRPr="00A47AB6" w:rsidRDefault="00A47AB6" w:rsidP="002005A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47AB6">
              <w:rPr>
                <w:sz w:val="28"/>
                <w:szCs w:val="28"/>
              </w:rPr>
              <w:t xml:space="preserve">Орловской районной Думы </w:t>
            </w:r>
          </w:p>
          <w:p w:rsidR="00A47AB6" w:rsidRPr="00A47AB6" w:rsidRDefault="006202D7" w:rsidP="00A47AB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Р.А. Крутиков</w:t>
            </w:r>
          </w:p>
        </w:tc>
        <w:tc>
          <w:tcPr>
            <w:tcW w:w="4786" w:type="dxa"/>
          </w:tcPr>
          <w:p w:rsidR="00A47AB6" w:rsidRPr="00A47AB6" w:rsidRDefault="00A47AB6" w:rsidP="002005A4">
            <w:pPr>
              <w:spacing w:line="276" w:lineRule="auto"/>
              <w:ind w:left="177"/>
              <w:jc w:val="both"/>
              <w:rPr>
                <w:sz w:val="28"/>
                <w:szCs w:val="28"/>
              </w:rPr>
            </w:pPr>
            <w:r w:rsidRPr="00A47AB6">
              <w:rPr>
                <w:sz w:val="28"/>
                <w:szCs w:val="28"/>
              </w:rPr>
              <w:t>Глава Орловского района</w:t>
            </w:r>
          </w:p>
          <w:p w:rsidR="00A47AB6" w:rsidRPr="00A47AB6" w:rsidRDefault="00A47AB6" w:rsidP="002005A4">
            <w:pPr>
              <w:spacing w:line="276" w:lineRule="auto"/>
              <w:ind w:left="177"/>
              <w:jc w:val="both"/>
              <w:rPr>
                <w:sz w:val="28"/>
                <w:szCs w:val="28"/>
              </w:rPr>
            </w:pPr>
          </w:p>
          <w:p w:rsidR="00A47AB6" w:rsidRPr="00A47AB6" w:rsidRDefault="000E5FD0" w:rsidP="00A47AB6">
            <w:pPr>
              <w:spacing w:line="276" w:lineRule="auto"/>
              <w:ind w:left="17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С.С. Целищев</w:t>
            </w:r>
          </w:p>
        </w:tc>
      </w:tr>
    </w:tbl>
    <w:p w:rsidR="00607D87" w:rsidRDefault="00607D87" w:rsidP="00607D87">
      <w:pPr>
        <w:rPr>
          <w:sz w:val="28"/>
          <w:szCs w:val="28"/>
        </w:rPr>
      </w:pPr>
    </w:p>
    <w:sectPr w:rsidR="00607D87" w:rsidSect="001C380C">
      <w:headerReference w:type="even" r:id="rId10"/>
      <w:pgSz w:w="11907" w:h="16840" w:code="9"/>
      <w:pgMar w:top="624" w:right="748" w:bottom="62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4B1" w:rsidRDefault="008634B1">
      <w:r>
        <w:separator/>
      </w:r>
    </w:p>
  </w:endnote>
  <w:endnote w:type="continuationSeparator" w:id="0">
    <w:p w:rsidR="008634B1" w:rsidRDefault="00863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4B1" w:rsidRDefault="008634B1">
      <w:r>
        <w:separator/>
      </w:r>
    </w:p>
  </w:footnote>
  <w:footnote w:type="continuationSeparator" w:id="0">
    <w:p w:rsidR="008634B1" w:rsidRDefault="008634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04C" w:rsidRDefault="00C2704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C2704C" w:rsidRDefault="00C2704C">
    <w:pPr>
      <w:pStyle w:val="a3"/>
    </w:pPr>
  </w:p>
  <w:p w:rsidR="00C2704C" w:rsidRDefault="00C2704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8C13A5"/>
    <w:multiLevelType w:val="hybridMultilevel"/>
    <w:tmpl w:val="96F2538A"/>
    <w:lvl w:ilvl="0" w:tplc="099E4828">
      <w:start w:val="1"/>
      <w:numFmt w:val="decimal"/>
      <w:lvlText w:val="%1."/>
      <w:lvlJc w:val="left"/>
      <w:pPr>
        <w:tabs>
          <w:tab w:val="num" w:pos="1635"/>
        </w:tabs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62C03E2D"/>
    <w:multiLevelType w:val="multilevel"/>
    <w:tmpl w:val="7D86F7D4"/>
    <w:lvl w:ilvl="0">
      <w:start w:val="1"/>
      <w:numFmt w:val="decimal"/>
      <w:lvlText w:val="%1."/>
      <w:lvlJc w:val="left"/>
      <w:pPr>
        <w:ind w:left="13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69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3688"/>
    <w:rsid w:val="0000598A"/>
    <w:rsid w:val="000145DC"/>
    <w:rsid w:val="00016190"/>
    <w:rsid w:val="000608B2"/>
    <w:rsid w:val="00082E21"/>
    <w:rsid w:val="00095B5A"/>
    <w:rsid w:val="000E5FD0"/>
    <w:rsid w:val="000F3815"/>
    <w:rsid w:val="00123A78"/>
    <w:rsid w:val="0013393B"/>
    <w:rsid w:val="00135A58"/>
    <w:rsid w:val="00136D51"/>
    <w:rsid w:val="00136DDE"/>
    <w:rsid w:val="00162E13"/>
    <w:rsid w:val="001B69BA"/>
    <w:rsid w:val="001C1A35"/>
    <w:rsid w:val="001C380C"/>
    <w:rsid w:val="001D7D19"/>
    <w:rsid w:val="002005A4"/>
    <w:rsid w:val="002130D8"/>
    <w:rsid w:val="00230B5E"/>
    <w:rsid w:val="002B375E"/>
    <w:rsid w:val="002C2F67"/>
    <w:rsid w:val="002E313F"/>
    <w:rsid w:val="002E3688"/>
    <w:rsid w:val="0038375C"/>
    <w:rsid w:val="003D3955"/>
    <w:rsid w:val="004033B7"/>
    <w:rsid w:val="004070B6"/>
    <w:rsid w:val="00455E3D"/>
    <w:rsid w:val="004A4005"/>
    <w:rsid w:val="004D296B"/>
    <w:rsid w:val="00534FEC"/>
    <w:rsid w:val="00535B24"/>
    <w:rsid w:val="00537D61"/>
    <w:rsid w:val="00567529"/>
    <w:rsid w:val="00587FC5"/>
    <w:rsid w:val="005A1C07"/>
    <w:rsid w:val="00607D87"/>
    <w:rsid w:val="00610CCF"/>
    <w:rsid w:val="006202D7"/>
    <w:rsid w:val="00627686"/>
    <w:rsid w:val="00662706"/>
    <w:rsid w:val="006823E8"/>
    <w:rsid w:val="00692909"/>
    <w:rsid w:val="0069680F"/>
    <w:rsid w:val="006A1EE8"/>
    <w:rsid w:val="006B3258"/>
    <w:rsid w:val="006C290B"/>
    <w:rsid w:val="007460F8"/>
    <w:rsid w:val="0075325E"/>
    <w:rsid w:val="0080008D"/>
    <w:rsid w:val="00820321"/>
    <w:rsid w:val="00832B54"/>
    <w:rsid w:val="008572E5"/>
    <w:rsid w:val="00860B86"/>
    <w:rsid w:val="008634B1"/>
    <w:rsid w:val="008734BA"/>
    <w:rsid w:val="008864A1"/>
    <w:rsid w:val="008D21F1"/>
    <w:rsid w:val="00961FFC"/>
    <w:rsid w:val="00965AC8"/>
    <w:rsid w:val="00996557"/>
    <w:rsid w:val="009C6E5E"/>
    <w:rsid w:val="009D32D1"/>
    <w:rsid w:val="009D3997"/>
    <w:rsid w:val="009F3BB1"/>
    <w:rsid w:val="00A114B8"/>
    <w:rsid w:val="00A23FB0"/>
    <w:rsid w:val="00A3348A"/>
    <w:rsid w:val="00A45C08"/>
    <w:rsid w:val="00A47AB6"/>
    <w:rsid w:val="00A65577"/>
    <w:rsid w:val="00A723CB"/>
    <w:rsid w:val="00A77E65"/>
    <w:rsid w:val="00B240B0"/>
    <w:rsid w:val="00B27CCD"/>
    <w:rsid w:val="00B378F9"/>
    <w:rsid w:val="00B7209E"/>
    <w:rsid w:val="00B77820"/>
    <w:rsid w:val="00B8318D"/>
    <w:rsid w:val="00C04766"/>
    <w:rsid w:val="00C15B44"/>
    <w:rsid w:val="00C2704C"/>
    <w:rsid w:val="00C3043A"/>
    <w:rsid w:val="00C378BD"/>
    <w:rsid w:val="00C42702"/>
    <w:rsid w:val="00C82174"/>
    <w:rsid w:val="00C96E3F"/>
    <w:rsid w:val="00CB1A35"/>
    <w:rsid w:val="00CB3CA4"/>
    <w:rsid w:val="00CF1181"/>
    <w:rsid w:val="00CF194D"/>
    <w:rsid w:val="00D0231E"/>
    <w:rsid w:val="00D30A41"/>
    <w:rsid w:val="00D73B8E"/>
    <w:rsid w:val="00D937C4"/>
    <w:rsid w:val="00D96AE2"/>
    <w:rsid w:val="00DC0C8B"/>
    <w:rsid w:val="00DC3467"/>
    <w:rsid w:val="00DF2899"/>
    <w:rsid w:val="00E07188"/>
    <w:rsid w:val="00E12D3F"/>
    <w:rsid w:val="00E168B0"/>
    <w:rsid w:val="00E44C90"/>
    <w:rsid w:val="00E53ACD"/>
    <w:rsid w:val="00E57351"/>
    <w:rsid w:val="00E6161C"/>
    <w:rsid w:val="00E77435"/>
    <w:rsid w:val="00E9205F"/>
    <w:rsid w:val="00EA473E"/>
    <w:rsid w:val="00EA51BD"/>
    <w:rsid w:val="00ED6692"/>
    <w:rsid w:val="00ED7592"/>
    <w:rsid w:val="00F06D70"/>
    <w:rsid w:val="00F20DA5"/>
    <w:rsid w:val="00F50946"/>
    <w:rsid w:val="00F74107"/>
    <w:rsid w:val="00F8262B"/>
    <w:rsid w:val="00F93327"/>
    <w:rsid w:val="00F94BF3"/>
    <w:rsid w:val="00FB2265"/>
    <w:rsid w:val="00FD49FD"/>
    <w:rsid w:val="00FF176D"/>
    <w:rsid w:val="00FF5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3688"/>
  </w:style>
  <w:style w:type="paragraph" w:styleId="1">
    <w:name w:val="heading 1"/>
    <w:basedOn w:val="a"/>
    <w:next w:val="a"/>
    <w:qFormat/>
    <w:rsid w:val="002E3688"/>
    <w:pPr>
      <w:keepNext/>
      <w:jc w:val="both"/>
      <w:outlineLvl w:val="0"/>
    </w:pPr>
    <w:rPr>
      <w:sz w:val="26"/>
    </w:rPr>
  </w:style>
  <w:style w:type="paragraph" w:styleId="2">
    <w:name w:val="heading 2"/>
    <w:basedOn w:val="a"/>
    <w:next w:val="a"/>
    <w:qFormat/>
    <w:rsid w:val="002E3688"/>
    <w:pPr>
      <w:keepNext/>
      <w:jc w:val="center"/>
      <w:outlineLvl w:val="1"/>
    </w:pPr>
    <w:rPr>
      <w:sz w:val="28"/>
    </w:rPr>
  </w:style>
  <w:style w:type="paragraph" w:styleId="4">
    <w:name w:val="heading 4"/>
    <w:basedOn w:val="a"/>
    <w:next w:val="a"/>
    <w:qFormat/>
    <w:rsid w:val="002E3688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E3688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2E3688"/>
  </w:style>
  <w:style w:type="paragraph" w:customStyle="1" w:styleId="a5">
    <w:name w:val="Знак Знак Знак Знак Знак Знак Знак"/>
    <w:basedOn w:val="a"/>
    <w:rsid w:val="00A3348A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Normal">
    <w:name w:val="ConsPlusNormal"/>
    <w:rsid w:val="00A3348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Title"/>
    <w:basedOn w:val="a"/>
    <w:link w:val="a7"/>
    <w:qFormat/>
    <w:rsid w:val="00A3348A"/>
    <w:pPr>
      <w:jc w:val="center"/>
    </w:pPr>
    <w:rPr>
      <w:sz w:val="26"/>
    </w:rPr>
  </w:style>
  <w:style w:type="character" w:customStyle="1" w:styleId="a7">
    <w:name w:val="Название Знак"/>
    <w:basedOn w:val="a0"/>
    <w:link w:val="a6"/>
    <w:rsid w:val="00A3348A"/>
    <w:rPr>
      <w:sz w:val="26"/>
      <w:lang w:val="ru-RU" w:eastAsia="ru-RU" w:bidi="ar-SA"/>
    </w:rPr>
  </w:style>
  <w:style w:type="paragraph" w:customStyle="1" w:styleId="a8">
    <w:name w:val="Знак"/>
    <w:basedOn w:val="a"/>
    <w:rsid w:val="00B7782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9">
    <w:name w:val="Plain Text"/>
    <w:basedOn w:val="a"/>
    <w:link w:val="aa"/>
    <w:rsid w:val="004A4005"/>
    <w:rPr>
      <w:rFonts w:ascii="Courier New" w:hAnsi="Courier New" w:cs="Courier New"/>
    </w:rPr>
  </w:style>
  <w:style w:type="character" w:customStyle="1" w:styleId="aa">
    <w:name w:val="Текст Знак"/>
    <w:basedOn w:val="a0"/>
    <w:link w:val="a9"/>
    <w:rsid w:val="004A4005"/>
    <w:rPr>
      <w:rFonts w:ascii="Courier New" w:hAnsi="Courier New" w:cs="Courier New"/>
    </w:rPr>
  </w:style>
  <w:style w:type="paragraph" w:styleId="ab">
    <w:name w:val="Balloon Text"/>
    <w:basedOn w:val="a"/>
    <w:link w:val="ac"/>
    <w:rsid w:val="008864A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864A1"/>
    <w:rPr>
      <w:rFonts w:ascii="Tahoma" w:hAnsi="Tahoma" w:cs="Tahoma"/>
      <w:sz w:val="16"/>
      <w:szCs w:val="16"/>
    </w:rPr>
  </w:style>
  <w:style w:type="paragraph" w:styleId="ad">
    <w:name w:val="Normal (Web)"/>
    <w:basedOn w:val="a"/>
    <w:rsid w:val="005A1C07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7460F8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e">
    <w:name w:val="List Paragraph"/>
    <w:basedOn w:val="a"/>
    <w:uiPriority w:val="34"/>
    <w:qFormat/>
    <w:rsid w:val="00FF56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AA676-97D7-46F4-878E-25709F7E7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Шабунин Д.В.</dc:creator>
  <cp:lastModifiedBy>Elena</cp:lastModifiedBy>
  <cp:revision>10</cp:revision>
  <cp:lastPrinted>2017-01-16T06:21:00Z</cp:lastPrinted>
  <dcterms:created xsi:type="dcterms:W3CDTF">2020-05-06T07:05:00Z</dcterms:created>
  <dcterms:modified xsi:type="dcterms:W3CDTF">2020-08-14T10:05:00Z</dcterms:modified>
</cp:coreProperties>
</file>