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52" w:rsidRPr="004C3F11" w:rsidRDefault="00573052" w:rsidP="00655C0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pt;visibility:visible">
            <v:imagedata r:id="rId5" o:title=""/>
          </v:shape>
        </w:pict>
      </w:r>
    </w:p>
    <w:p w:rsidR="00573052" w:rsidRPr="004C3F11" w:rsidRDefault="00573052" w:rsidP="00655C09">
      <w:pPr>
        <w:jc w:val="center"/>
        <w:rPr>
          <w:b/>
          <w:bCs/>
          <w:sz w:val="28"/>
          <w:szCs w:val="28"/>
        </w:rPr>
      </w:pPr>
    </w:p>
    <w:p w:rsidR="00573052" w:rsidRPr="00E4205B" w:rsidRDefault="00573052" w:rsidP="00655C09">
      <w:pPr>
        <w:jc w:val="center"/>
        <w:rPr>
          <w:b/>
          <w:bCs/>
          <w:sz w:val="28"/>
          <w:szCs w:val="28"/>
        </w:rPr>
      </w:pPr>
      <w:r w:rsidRPr="00E4205B">
        <w:rPr>
          <w:b/>
          <w:bCs/>
          <w:sz w:val="28"/>
          <w:szCs w:val="28"/>
        </w:rPr>
        <w:t>АДМИНИСТРАЦИЯ ОРЛОВСКОГО РАЙОНА</w:t>
      </w:r>
    </w:p>
    <w:p w:rsidR="00573052" w:rsidRPr="00E4205B" w:rsidRDefault="00573052" w:rsidP="00655C09">
      <w:pPr>
        <w:jc w:val="center"/>
        <w:rPr>
          <w:sz w:val="28"/>
          <w:szCs w:val="28"/>
        </w:rPr>
      </w:pPr>
      <w:r w:rsidRPr="00E4205B">
        <w:rPr>
          <w:b/>
          <w:bCs/>
          <w:sz w:val="28"/>
          <w:szCs w:val="28"/>
        </w:rPr>
        <w:t>КИРОВСКОЙ ОБЛАСТИ</w:t>
      </w:r>
    </w:p>
    <w:p w:rsidR="00573052" w:rsidRPr="00E4205B" w:rsidRDefault="00573052" w:rsidP="00655C09">
      <w:pPr>
        <w:jc w:val="center"/>
        <w:rPr>
          <w:sz w:val="28"/>
          <w:szCs w:val="28"/>
        </w:rPr>
      </w:pPr>
    </w:p>
    <w:p w:rsidR="00573052" w:rsidRPr="00E4205B" w:rsidRDefault="00573052" w:rsidP="00655C09">
      <w:pPr>
        <w:jc w:val="center"/>
        <w:rPr>
          <w:b/>
          <w:bCs/>
          <w:sz w:val="28"/>
          <w:szCs w:val="28"/>
        </w:rPr>
      </w:pPr>
      <w:r w:rsidRPr="00E4205B">
        <w:rPr>
          <w:b/>
          <w:bCs/>
          <w:sz w:val="28"/>
          <w:szCs w:val="28"/>
        </w:rPr>
        <w:t>ПОСТАНОВЛЕНИЕ</w:t>
      </w:r>
    </w:p>
    <w:p w:rsidR="00573052" w:rsidRPr="00E4205B" w:rsidRDefault="00573052" w:rsidP="00080357">
      <w:pPr>
        <w:jc w:val="both"/>
        <w:rPr>
          <w:b/>
          <w:bCs/>
          <w:sz w:val="28"/>
          <w:szCs w:val="28"/>
        </w:rPr>
      </w:pPr>
    </w:p>
    <w:p w:rsidR="00573052" w:rsidRDefault="00573052" w:rsidP="00EE1B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27.01.2021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№ 42 - п</w:t>
      </w:r>
    </w:p>
    <w:p w:rsidR="00573052" w:rsidRPr="00E4205B" w:rsidRDefault="00573052" w:rsidP="00E4205B">
      <w:pPr>
        <w:jc w:val="both"/>
        <w:rPr>
          <w:b/>
          <w:bCs/>
          <w:sz w:val="28"/>
          <w:szCs w:val="28"/>
        </w:rPr>
      </w:pPr>
    </w:p>
    <w:p w:rsidR="00573052" w:rsidRPr="00E4205B" w:rsidRDefault="00573052" w:rsidP="00655C09">
      <w:pPr>
        <w:jc w:val="center"/>
        <w:rPr>
          <w:sz w:val="28"/>
          <w:szCs w:val="28"/>
        </w:rPr>
      </w:pPr>
      <w:r w:rsidRPr="00E4205B">
        <w:rPr>
          <w:b/>
          <w:bCs/>
          <w:sz w:val="28"/>
          <w:szCs w:val="28"/>
        </w:rPr>
        <w:t>г. Орлов</w:t>
      </w:r>
    </w:p>
    <w:p w:rsidR="00573052" w:rsidRDefault="00573052" w:rsidP="00655C09">
      <w:pPr>
        <w:ind w:right="6095"/>
        <w:rPr>
          <w:sz w:val="28"/>
          <w:szCs w:val="28"/>
        </w:rPr>
      </w:pPr>
    </w:p>
    <w:p w:rsidR="00573052" w:rsidRPr="00B23887" w:rsidRDefault="00573052" w:rsidP="00080357">
      <w:pPr>
        <w:spacing w:line="280" w:lineRule="exact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>Об утверждении видов работ</w:t>
      </w:r>
      <w:r>
        <w:rPr>
          <w:b/>
          <w:bCs/>
          <w:sz w:val="28"/>
          <w:szCs w:val="28"/>
        </w:rPr>
        <w:t xml:space="preserve"> и перечня предприятий, </w:t>
      </w:r>
      <w:r w:rsidRPr="00B23887">
        <w:rPr>
          <w:b/>
          <w:bCs/>
          <w:sz w:val="28"/>
          <w:szCs w:val="28"/>
        </w:rPr>
        <w:t xml:space="preserve">организаций, учреждений </w:t>
      </w:r>
      <w:r>
        <w:rPr>
          <w:b/>
          <w:bCs/>
          <w:sz w:val="28"/>
          <w:szCs w:val="28"/>
        </w:rPr>
        <w:t>расположенных на территории</w:t>
      </w:r>
      <w:r w:rsidRPr="00B23887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Орловский муниципальный район Кировской области для трудоустройства осужденных без изоляции от общества </w:t>
      </w:r>
      <w:r w:rsidRPr="00B23887">
        <w:rPr>
          <w:b/>
          <w:bCs/>
          <w:sz w:val="28"/>
          <w:szCs w:val="28"/>
        </w:rPr>
        <w:t>для отбывания наказания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 xml:space="preserve"> в виде обязательных </w:t>
      </w:r>
      <w:r>
        <w:rPr>
          <w:b/>
          <w:bCs/>
          <w:sz w:val="28"/>
          <w:szCs w:val="28"/>
        </w:rPr>
        <w:t xml:space="preserve">и исправительных </w:t>
      </w:r>
      <w:r w:rsidRPr="00B2388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 xml:space="preserve"> на 2021 год</w:t>
      </w:r>
    </w:p>
    <w:p w:rsidR="00573052" w:rsidRPr="007C6499" w:rsidRDefault="00573052" w:rsidP="00080357">
      <w:pPr>
        <w:tabs>
          <w:tab w:val="left" w:pos="1843"/>
        </w:tabs>
        <w:jc w:val="both"/>
        <w:rPr>
          <w:sz w:val="28"/>
          <w:szCs w:val="28"/>
        </w:rPr>
      </w:pPr>
    </w:p>
    <w:p w:rsidR="00573052" w:rsidRPr="00B23887" w:rsidRDefault="00573052" w:rsidP="002C5D2B">
      <w:pPr>
        <w:tabs>
          <w:tab w:val="left" w:pos="720"/>
        </w:tabs>
        <w:spacing w:line="360" w:lineRule="auto"/>
        <w:ind w:firstLine="90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п. 1  ст. 49, п. 1 ст. 50</w:t>
      </w:r>
      <w:r w:rsidRPr="00B23887">
        <w:rPr>
          <w:sz w:val="28"/>
          <w:szCs w:val="28"/>
        </w:rPr>
        <w:t xml:space="preserve"> Уголовного кодекса Рос</w:t>
      </w:r>
      <w:r>
        <w:rPr>
          <w:sz w:val="28"/>
          <w:szCs w:val="28"/>
        </w:rPr>
        <w:t>сийской Федерации и ст. 25, п. 1 ст. 39</w:t>
      </w:r>
      <w:r w:rsidRPr="00B23887">
        <w:rPr>
          <w:sz w:val="28"/>
          <w:szCs w:val="28"/>
        </w:rPr>
        <w:t xml:space="preserve"> Уголовно-исполнительного кодекса Российской Федерации, </w:t>
      </w:r>
      <w:r>
        <w:rPr>
          <w:sz w:val="28"/>
          <w:szCs w:val="28"/>
        </w:rPr>
        <w:t>администрация</w:t>
      </w:r>
      <w:r w:rsidRPr="00B23887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  <w:r w:rsidRPr="00B23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Кировской области </w:t>
      </w:r>
      <w:r w:rsidRPr="00B238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B23887">
        <w:rPr>
          <w:b/>
          <w:bCs/>
          <w:sz w:val="28"/>
          <w:szCs w:val="28"/>
        </w:rPr>
        <w:t>:</w:t>
      </w:r>
    </w:p>
    <w:p w:rsidR="00573052" w:rsidRDefault="00573052" w:rsidP="002C5D2B">
      <w:pPr>
        <w:spacing w:line="360" w:lineRule="auto"/>
        <w:ind w:firstLine="902"/>
        <w:jc w:val="both"/>
        <w:rPr>
          <w:sz w:val="28"/>
          <w:szCs w:val="28"/>
        </w:rPr>
      </w:pPr>
      <w:r w:rsidRPr="00B238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23887">
        <w:rPr>
          <w:sz w:val="28"/>
          <w:szCs w:val="28"/>
        </w:rPr>
        <w:t>Утвердить  виды обя</w:t>
      </w:r>
      <w:r>
        <w:rPr>
          <w:sz w:val="28"/>
          <w:szCs w:val="28"/>
        </w:rPr>
        <w:t>зательных работ согласно приложению 1.</w:t>
      </w:r>
    </w:p>
    <w:p w:rsidR="00573052" w:rsidRDefault="00573052" w:rsidP="002C5D2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B23887">
        <w:rPr>
          <w:sz w:val="28"/>
          <w:szCs w:val="28"/>
        </w:rPr>
        <w:t xml:space="preserve"> перечень предприятий, организаций, учреждений </w:t>
      </w:r>
      <w:r>
        <w:rPr>
          <w:sz w:val="28"/>
          <w:szCs w:val="28"/>
        </w:rPr>
        <w:t xml:space="preserve">расположенных на территории </w:t>
      </w:r>
      <w:r w:rsidRPr="00B238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Орловский муниципальный район Кировской области</w:t>
      </w:r>
      <w:r w:rsidRPr="00B23887">
        <w:rPr>
          <w:sz w:val="28"/>
          <w:szCs w:val="28"/>
        </w:rPr>
        <w:t xml:space="preserve"> для отбывания наказания в виде обязательных</w:t>
      </w:r>
      <w:r>
        <w:rPr>
          <w:sz w:val="28"/>
          <w:szCs w:val="28"/>
        </w:rPr>
        <w:t xml:space="preserve"> работ согласно приложению 2.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Pr="002C5D2B">
        <w:rPr>
          <w:sz w:val="28"/>
          <w:szCs w:val="28"/>
        </w:rPr>
        <w:t>предприятий, организаций, учреждений  расположенных на территории муниципального образования Орловский муниципальный район  для отбывания наказания в виде  исправительных работ</w:t>
      </w:r>
      <w:r>
        <w:rPr>
          <w:sz w:val="28"/>
          <w:szCs w:val="28"/>
        </w:rPr>
        <w:t xml:space="preserve"> согласно приложению 3.</w:t>
      </w:r>
    </w:p>
    <w:p w:rsidR="00573052" w:rsidRDefault="00573052" w:rsidP="002C5D2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692B">
        <w:rPr>
          <w:sz w:val="28"/>
          <w:szCs w:val="28"/>
        </w:rPr>
        <w:t>. Рекомендовать руководителям указанных в приложении предприятий, организаций, учреждений муниципального образования Орловского муниципального района Кировской области  при наличии возможности, обеспечить соответствующим объемом работ граждан, направляемых уголовно-исполнительной инспекцией для прохождения обязательных, либо исправительных работ, а также обеспечить контроль над качеством выполнения указанных работ.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573052" w:rsidRDefault="00573052" w:rsidP="009854D8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Постановление администрации Орловского района от 24.01.2019 № 51-п </w:t>
      </w:r>
      <w:r w:rsidRPr="00B4692B">
        <w:rPr>
          <w:sz w:val="28"/>
          <w:szCs w:val="28"/>
        </w:rPr>
        <w:t>«</w:t>
      </w:r>
      <w:r w:rsidRPr="00B4692B">
        <w:rPr>
          <w:bCs/>
          <w:sz w:val="28"/>
          <w:szCs w:val="28"/>
        </w:rPr>
        <w:t>Об утверждении видов работ и перечня предприятий, организаций, учреждений расположенных на территории муниципального образования  Орловский муниципальный район Кировской области для трудоустройства осужденных без изоляции от общества для отбывания наказания  в виде обязательных и исправительных работ</w:t>
      </w:r>
      <w:r>
        <w:rPr>
          <w:bCs/>
          <w:sz w:val="28"/>
          <w:szCs w:val="28"/>
        </w:rPr>
        <w:t>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5.2. Постановление администрации Орловского района от 28.03.2019 № 219-п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5.3. Постановление администрации Орловского района от 17.04.2019 № 263-п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5.4. Постановление администрации Орловского района от 15.05.2019 № 313-п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5.5. Постановление администрации Орловского района от 28.05.2019 № 347-п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5.6. Постановление администрации Орловского района от 10.06.2019 № 369-п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5.7. Постановление администрации Орловского района от 03.07.2019 № 395-п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5.8. Постановление администрации Орловского района от 12.07.2019 № 409-п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5.9. Постановление администрации Орловского района от 16.10.2019 № 583-п «О внесении изменений в постановление администрации Орловского района от 24.10.2019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5.10. Постановление администрации Орловского района от 12.12.2019 № 711-п «О внесении изменений в постановление администрации Орловского района от 24.1.0.2019 № 251-п»;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5.11. Постановление администрации Орловского района от 10.01.2020 № 3-п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5.12. Постановление администрации Орловского района от 22.04.2020 № 218-п «О внесении изменений в постановление администрации Орловского района от 24.01.2019 № 51-п»;</w:t>
      </w:r>
    </w:p>
    <w:p w:rsidR="00573052" w:rsidRDefault="00573052" w:rsidP="009854D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5.13. Постановление администрации Орловского района от 10.06.2020 № 292-п «О внесении изменений в постановление администрации Орловского района от 24.01.2019 № 51-п»;</w:t>
      </w:r>
    </w:p>
    <w:p w:rsidR="00573052" w:rsidRPr="00B4692B" w:rsidRDefault="00573052" w:rsidP="002C5D2B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4692B">
        <w:rPr>
          <w:rFonts w:ascii="Times New Roman" w:hAnsi="Times New Roman" w:cs="Times New Roman"/>
          <w:sz w:val="28"/>
          <w:szCs w:val="28"/>
        </w:rPr>
        <w:t>6.</w:t>
      </w:r>
      <w:r w:rsidRPr="00B4692B">
        <w:rPr>
          <w:rFonts w:ascii="Times New Roman" w:hAnsi="Times New Roman" w:cs="Times New Roman"/>
        </w:rPr>
        <w:t xml:space="preserve"> </w:t>
      </w:r>
      <w:r w:rsidRPr="00B469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573052" w:rsidRPr="006E5576" w:rsidRDefault="00573052" w:rsidP="002C5D2B">
      <w:pPr>
        <w:pStyle w:val="BodyText"/>
        <w:spacing w:after="0" w:line="360" w:lineRule="auto"/>
        <w:ind w:firstLine="900"/>
        <w:jc w:val="both"/>
        <w:rPr>
          <w:sz w:val="28"/>
          <w:szCs w:val="28"/>
        </w:rPr>
      </w:pPr>
      <w:r w:rsidRPr="00B4692B">
        <w:rPr>
          <w:sz w:val="28"/>
          <w:szCs w:val="28"/>
        </w:rPr>
        <w:t>7. Постановление</w:t>
      </w:r>
      <w:r w:rsidRPr="006E5576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</w:t>
      </w:r>
      <w:r w:rsidRPr="006E5576">
        <w:rPr>
          <w:sz w:val="28"/>
          <w:szCs w:val="28"/>
        </w:rPr>
        <w:t>.</w:t>
      </w:r>
    </w:p>
    <w:p w:rsidR="00573052" w:rsidRDefault="00573052" w:rsidP="00080357">
      <w:pPr>
        <w:pStyle w:val="BodyText3"/>
      </w:pPr>
    </w:p>
    <w:p w:rsidR="00573052" w:rsidRDefault="00573052" w:rsidP="00080357">
      <w:pPr>
        <w:pStyle w:val="BodyText3"/>
      </w:pPr>
    </w:p>
    <w:p w:rsidR="00573052" w:rsidRDefault="00573052" w:rsidP="00422818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3052" w:rsidRDefault="00573052" w:rsidP="00422818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Орловского района                             С.С.Целищев</w:t>
      </w: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9854D8">
      <w:pPr>
        <w:pStyle w:val="BodyText"/>
        <w:spacing w:after="0"/>
        <w:jc w:val="both"/>
        <w:rPr>
          <w:sz w:val="28"/>
          <w:szCs w:val="28"/>
        </w:rPr>
      </w:pPr>
    </w:p>
    <w:p w:rsidR="00573052" w:rsidRDefault="00573052" w:rsidP="009854D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573052" w:rsidTr="00AB60E2">
        <w:tc>
          <w:tcPr>
            <w:tcW w:w="4785" w:type="dxa"/>
          </w:tcPr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СОГЛАСОВАНО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Старший инспектор Котельничского межмуниципального филиала  </w:t>
            </w:r>
            <w:r>
              <w:rPr>
                <w:color w:val="000000"/>
                <w:spacing w:val="-1"/>
                <w:sz w:val="28"/>
                <w:szCs w:val="28"/>
              </w:rPr>
              <w:t>ФКУ УИИ УФСИН России по Кировской области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</w:p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Орловского района 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27.01.2021 № 42-п</w:t>
            </w:r>
          </w:p>
          <w:p w:rsidR="00573052" w:rsidRDefault="00573052" w:rsidP="00AB6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73052" w:rsidRDefault="00573052" w:rsidP="009854D8">
      <w:pPr>
        <w:jc w:val="both"/>
        <w:rPr>
          <w:sz w:val="28"/>
          <w:szCs w:val="28"/>
        </w:rPr>
      </w:pPr>
    </w:p>
    <w:p w:rsidR="00573052" w:rsidRDefault="00573052" w:rsidP="009854D8">
      <w:pPr>
        <w:rPr>
          <w:sz w:val="28"/>
          <w:szCs w:val="28"/>
        </w:rPr>
      </w:pPr>
    </w:p>
    <w:p w:rsidR="00573052" w:rsidRDefault="00573052" w:rsidP="009854D8">
      <w:pPr>
        <w:rPr>
          <w:sz w:val="28"/>
          <w:szCs w:val="28"/>
        </w:rPr>
      </w:pPr>
    </w:p>
    <w:p w:rsidR="00573052" w:rsidRDefault="00573052" w:rsidP="009854D8">
      <w:pPr>
        <w:rPr>
          <w:sz w:val="28"/>
          <w:szCs w:val="28"/>
        </w:rPr>
      </w:pPr>
    </w:p>
    <w:p w:rsidR="00573052" w:rsidRPr="00B23887" w:rsidRDefault="00573052" w:rsidP="009854D8">
      <w:pPr>
        <w:rPr>
          <w:sz w:val="28"/>
          <w:szCs w:val="28"/>
        </w:rPr>
      </w:pPr>
    </w:p>
    <w:p w:rsidR="00573052" w:rsidRDefault="00573052" w:rsidP="009854D8">
      <w:pPr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 xml:space="preserve">ВИДЫ  </w:t>
      </w:r>
    </w:p>
    <w:p w:rsidR="00573052" w:rsidRPr="00B23887" w:rsidRDefault="00573052" w:rsidP="009854D8">
      <w:pPr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 xml:space="preserve">ОБЯЗАТЕЛЬНЫХ </w:t>
      </w:r>
      <w:r>
        <w:rPr>
          <w:b/>
          <w:bCs/>
          <w:sz w:val="28"/>
          <w:szCs w:val="28"/>
        </w:rPr>
        <w:t xml:space="preserve"> </w:t>
      </w:r>
      <w:r w:rsidRPr="00B23887">
        <w:rPr>
          <w:b/>
          <w:bCs/>
          <w:sz w:val="28"/>
          <w:szCs w:val="28"/>
        </w:rPr>
        <w:t>РАБОТ</w:t>
      </w:r>
    </w:p>
    <w:p w:rsidR="00573052" w:rsidRPr="00B23887" w:rsidRDefault="00573052" w:rsidP="009854D8">
      <w:pPr>
        <w:jc w:val="center"/>
        <w:rPr>
          <w:b/>
          <w:bCs/>
          <w:sz w:val="28"/>
          <w:szCs w:val="28"/>
        </w:rPr>
      </w:pPr>
    </w:p>
    <w:p w:rsidR="00573052" w:rsidRPr="00B23887" w:rsidRDefault="00573052" w:rsidP="009854D8">
      <w:pPr>
        <w:ind w:firstLine="540"/>
        <w:jc w:val="both"/>
        <w:rPr>
          <w:sz w:val="28"/>
          <w:szCs w:val="28"/>
        </w:rPr>
      </w:pPr>
      <w:r w:rsidRPr="00B23887">
        <w:rPr>
          <w:sz w:val="28"/>
          <w:szCs w:val="28"/>
        </w:rPr>
        <w:t>1.Благоустройств</w:t>
      </w:r>
      <w:r>
        <w:rPr>
          <w:sz w:val="28"/>
          <w:szCs w:val="28"/>
        </w:rPr>
        <w:t>о территорий муниципальных образований.</w:t>
      </w:r>
    </w:p>
    <w:p w:rsidR="00573052" w:rsidRPr="00B23887" w:rsidRDefault="00573052" w:rsidP="00985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2.Уборка прилегающих территорий к учреждениям, организациям, предприятиям в соответствии с установленными требованиями в соответствующих организациях.</w:t>
      </w:r>
    </w:p>
    <w:p w:rsidR="00573052" w:rsidRPr="00B23887" w:rsidRDefault="00573052" w:rsidP="00985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3.Выполнение других видов работ, не требующих квалификационного навыка, практического опыта, имеющих социально полезную направленность.</w:t>
      </w: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573052" w:rsidTr="00AB60E2">
        <w:tc>
          <w:tcPr>
            <w:tcW w:w="4785" w:type="dxa"/>
          </w:tcPr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СОГЛАСОВАНО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Старший инспектор Котельничского межмуниципального филиала  </w:t>
            </w:r>
            <w:r>
              <w:rPr>
                <w:color w:val="000000"/>
                <w:spacing w:val="-1"/>
                <w:sz w:val="28"/>
                <w:szCs w:val="28"/>
              </w:rPr>
              <w:t>ФКУ УИИ УФСИН России по Кировской области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</w:p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Орловского района 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27.01.2021 № 42-п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</w:p>
          <w:p w:rsidR="00573052" w:rsidRDefault="00573052" w:rsidP="00AB6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73052" w:rsidRDefault="00573052" w:rsidP="009854D8">
      <w:pPr>
        <w:ind w:firstLine="540"/>
        <w:jc w:val="both"/>
        <w:rPr>
          <w:sz w:val="28"/>
          <w:szCs w:val="28"/>
        </w:rPr>
      </w:pPr>
    </w:p>
    <w:p w:rsidR="00573052" w:rsidRPr="00B23887" w:rsidRDefault="00573052" w:rsidP="009854D8">
      <w:pPr>
        <w:ind w:firstLine="540"/>
        <w:jc w:val="both"/>
        <w:rPr>
          <w:sz w:val="28"/>
          <w:szCs w:val="28"/>
        </w:rPr>
      </w:pPr>
    </w:p>
    <w:p w:rsidR="00573052" w:rsidRPr="00B23887" w:rsidRDefault="00573052" w:rsidP="009854D8">
      <w:pPr>
        <w:ind w:firstLine="540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>ПЕРЕЧЕНЬ</w:t>
      </w:r>
    </w:p>
    <w:p w:rsidR="00573052" w:rsidRPr="00B23887" w:rsidRDefault="00573052" w:rsidP="009854D8">
      <w:pPr>
        <w:ind w:firstLine="540"/>
        <w:jc w:val="center"/>
        <w:rPr>
          <w:b/>
          <w:bCs/>
          <w:sz w:val="28"/>
          <w:szCs w:val="28"/>
        </w:rPr>
      </w:pPr>
      <w:r w:rsidRPr="00B23887">
        <w:rPr>
          <w:b/>
          <w:bCs/>
          <w:sz w:val="28"/>
          <w:szCs w:val="28"/>
        </w:rPr>
        <w:t xml:space="preserve">предприятий, организаций, учреждений </w:t>
      </w:r>
      <w:r>
        <w:rPr>
          <w:b/>
          <w:bCs/>
          <w:sz w:val="28"/>
          <w:szCs w:val="28"/>
        </w:rPr>
        <w:t xml:space="preserve"> расположенных на территории </w:t>
      </w:r>
      <w:r w:rsidRPr="00B23887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Орловский муниципальный район </w:t>
      </w:r>
      <w:r w:rsidRPr="00B238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отбывания наказания в виде  обязательных</w:t>
      </w:r>
      <w:r w:rsidRPr="00B23887">
        <w:rPr>
          <w:b/>
          <w:bCs/>
          <w:sz w:val="28"/>
          <w:szCs w:val="28"/>
        </w:rPr>
        <w:t xml:space="preserve"> работ</w:t>
      </w:r>
    </w:p>
    <w:p w:rsidR="00573052" w:rsidRDefault="00573052" w:rsidP="009854D8">
      <w:pPr>
        <w:ind w:firstLine="540"/>
        <w:jc w:val="both"/>
        <w:rPr>
          <w:b/>
          <w:bCs/>
          <w:i/>
          <w:i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3240"/>
      </w:tblGrid>
      <w:tr w:rsidR="00573052" w:rsidRPr="002D6806" w:rsidTr="00AB60E2">
        <w:tc>
          <w:tcPr>
            <w:tcW w:w="648" w:type="dxa"/>
          </w:tcPr>
          <w:p w:rsidR="00573052" w:rsidRPr="00142019" w:rsidRDefault="00573052" w:rsidP="00AB60E2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№ пп</w:t>
            </w:r>
          </w:p>
        </w:tc>
        <w:tc>
          <w:tcPr>
            <w:tcW w:w="5940" w:type="dxa"/>
          </w:tcPr>
          <w:p w:rsidR="00573052" w:rsidRPr="00142019" w:rsidRDefault="00573052" w:rsidP="00AB60E2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3240" w:type="dxa"/>
          </w:tcPr>
          <w:p w:rsidR="00573052" w:rsidRPr="00142019" w:rsidRDefault="00573052" w:rsidP="00AB60E2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Адрес предприятия, организации</w:t>
            </w:r>
          </w:p>
        </w:tc>
      </w:tr>
      <w:tr w:rsidR="00573052" w:rsidRPr="002D6806" w:rsidTr="00AB60E2">
        <w:tc>
          <w:tcPr>
            <w:tcW w:w="648" w:type="dxa"/>
          </w:tcPr>
          <w:p w:rsidR="00573052" w:rsidRPr="00142019" w:rsidRDefault="00573052" w:rsidP="00AB60E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73052" w:rsidRPr="00142019" w:rsidRDefault="00573052" w:rsidP="00AB60E2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 xml:space="preserve">Администрация Орловского городского поселения Орловского района Кировской области </w:t>
            </w:r>
          </w:p>
        </w:tc>
        <w:tc>
          <w:tcPr>
            <w:tcW w:w="3240" w:type="dxa"/>
          </w:tcPr>
          <w:p w:rsidR="00573052" w:rsidRPr="00142019" w:rsidRDefault="00573052" w:rsidP="00AB6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город Орлов, ул.</w:t>
            </w:r>
            <w:r w:rsidRPr="00142019">
              <w:rPr>
                <w:sz w:val="28"/>
                <w:szCs w:val="28"/>
              </w:rPr>
              <w:t>Ленина, 78</w:t>
            </w:r>
          </w:p>
        </w:tc>
      </w:tr>
      <w:tr w:rsidR="00573052" w:rsidRPr="002D6806" w:rsidTr="00AB60E2">
        <w:tc>
          <w:tcPr>
            <w:tcW w:w="648" w:type="dxa"/>
          </w:tcPr>
          <w:p w:rsidR="00573052" w:rsidRPr="00142019" w:rsidRDefault="00573052" w:rsidP="00AB60E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73052" w:rsidRPr="00142019" w:rsidRDefault="00573052" w:rsidP="00AB60E2">
            <w:pPr>
              <w:jc w:val="both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Администрация Орловского сельского поселения Орловского района Кировской области</w:t>
            </w:r>
          </w:p>
        </w:tc>
        <w:tc>
          <w:tcPr>
            <w:tcW w:w="3240" w:type="dxa"/>
          </w:tcPr>
          <w:p w:rsidR="00573052" w:rsidRPr="00142019" w:rsidRDefault="00573052" w:rsidP="00AB6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область, Орловский район, </w:t>
            </w:r>
            <w:r w:rsidRPr="00142019">
              <w:rPr>
                <w:sz w:val="28"/>
                <w:szCs w:val="28"/>
              </w:rPr>
              <w:t>д. Моржи,  Мира, д. 4</w:t>
            </w:r>
          </w:p>
        </w:tc>
      </w:tr>
    </w:tbl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p w:rsidR="00573052" w:rsidRDefault="00573052" w:rsidP="009854D8">
      <w:pPr>
        <w:ind w:left="6120"/>
        <w:jc w:val="center"/>
        <w:rPr>
          <w:sz w:val="28"/>
          <w:szCs w:val="28"/>
        </w:rPr>
      </w:pPr>
    </w:p>
    <w:tbl>
      <w:tblPr>
        <w:tblW w:w="19140" w:type="dxa"/>
        <w:tblInd w:w="-106" w:type="dxa"/>
        <w:tblBorders>
          <w:insideH w:val="single" w:sz="4" w:space="0" w:color="auto"/>
        </w:tblBorders>
        <w:tblLook w:val="01E0"/>
      </w:tblPr>
      <w:tblGrid>
        <w:gridCol w:w="4785"/>
        <w:gridCol w:w="4785"/>
        <w:gridCol w:w="4785"/>
        <w:gridCol w:w="4785"/>
      </w:tblGrid>
      <w:tr w:rsidR="00573052" w:rsidRPr="00063DD0" w:rsidTr="00AB60E2">
        <w:tc>
          <w:tcPr>
            <w:tcW w:w="4785" w:type="dxa"/>
          </w:tcPr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СОГЛАСОВАНО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Старший инспектор Котельничского межмуниципального филиала  </w:t>
            </w:r>
            <w:r>
              <w:rPr>
                <w:color w:val="000000"/>
                <w:spacing w:val="-1"/>
                <w:sz w:val="28"/>
                <w:szCs w:val="28"/>
              </w:rPr>
              <w:t>ФКУ УИИ УФСИН России по Кировской области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</w:p>
          <w:p w:rsidR="00573052" w:rsidRDefault="00573052" w:rsidP="00AB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</w:t>
            </w:r>
          </w:p>
          <w:p w:rsidR="00573052" w:rsidRDefault="00573052" w:rsidP="00AB60E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Орловского района 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27.01.2021 № 42 -п</w:t>
            </w:r>
          </w:p>
          <w:p w:rsidR="00573052" w:rsidRDefault="00573052" w:rsidP="00AB60E2">
            <w:pPr>
              <w:jc w:val="right"/>
              <w:rPr>
                <w:sz w:val="28"/>
                <w:szCs w:val="28"/>
              </w:rPr>
            </w:pPr>
          </w:p>
          <w:p w:rsidR="00573052" w:rsidRDefault="00573052" w:rsidP="00AB6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73052" w:rsidRPr="00063DD0" w:rsidRDefault="00573052" w:rsidP="00AB60E2">
            <w:pPr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 xml:space="preserve">      </w:t>
            </w:r>
          </w:p>
          <w:p w:rsidR="00573052" w:rsidRPr="00063DD0" w:rsidRDefault="00573052" w:rsidP="00AB60E2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73052" w:rsidRDefault="00573052" w:rsidP="00AB60E2">
            <w:pPr>
              <w:jc w:val="center"/>
              <w:rPr>
                <w:sz w:val="26"/>
                <w:szCs w:val="26"/>
              </w:rPr>
            </w:pPr>
          </w:p>
          <w:p w:rsidR="00573052" w:rsidRPr="00063DD0" w:rsidRDefault="00573052" w:rsidP="00AB60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052" w:rsidRDefault="00573052" w:rsidP="009854D8">
      <w:pPr>
        <w:ind w:firstLine="540"/>
        <w:jc w:val="center"/>
        <w:rPr>
          <w:b/>
          <w:bCs/>
          <w:sz w:val="26"/>
          <w:szCs w:val="26"/>
        </w:rPr>
      </w:pPr>
    </w:p>
    <w:p w:rsidR="00573052" w:rsidRPr="00063DD0" w:rsidRDefault="00573052" w:rsidP="009854D8">
      <w:pPr>
        <w:ind w:firstLine="540"/>
        <w:jc w:val="center"/>
        <w:rPr>
          <w:b/>
          <w:bCs/>
          <w:sz w:val="26"/>
          <w:szCs w:val="26"/>
        </w:rPr>
      </w:pPr>
      <w:r w:rsidRPr="00063DD0">
        <w:rPr>
          <w:b/>
          <w:bCs/>
          <w:sz w:val="26"/>
          <w:szCs w:val="26"/>
        </w:rPr>
        <w:t>ПЕРЕЧЕНЬ</w:t>
      </w:r>
    </w:p>
    <w:p w:rsidR="00573052" w:rsidRDefault="00573052" w:rsidP="009854D8">
      <w:pPr>
        <w:ind w:firstLine="540"/>
        <w:jc w:val="center"/>
        <w:rPr>
          <w:b/>
          <w:bCs/>
          <w:sz w:val="26"/>
          <w:szCs w:val="26"/>
        </w:rPr>
      </w:pPr>
      <w:r w:rsidRPr="00063DD0">
        <w:rPr>
          <w:b/>
          <w:bCs/>
          <w:sz w:val="26"/>
          <w:szCs w:val="26"/>
        </w:rPr>
        <w:t>предприятий, организаций, учреждений  расположенных на территории муниципального образования Орловский муниципальный район  для отбывания наказания в виде  исправительных работ</w:t>
      </w:r>
    </w:p>
    <w:p w:rsidR="00573052" w:rsidRPr="00063DD0" w:rsidRDefault="00573052" w:rsidP="009854D8">
      <w:pPr>
        <w:ind w:firstLine="540"/>
        <w:jc w:val="center"/>
        <w:rPr>
          <w:b/>
          <w:bCs/>
          <w:sz w:val="26"/>
          <w:szCs w:val="26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24"/>
        <w:gridCol w:w="3339"/>
      </w:tblGrid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center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№ пп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center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Наименование предприятия, организации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center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Адрес предприятия, организации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063DD0">
              <w:rPr>
                <w:b/>
                <w:bCs/>
                <w:i/>
                <w:sz w:val="26"/>
                <w:szCs w:val="26"/>
              </w:rPr>
              <w:t>1. Орловское городское поселение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1.1.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Администрация Орловского района Кировской области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</w:t>
            </w:r>
            <w:r w:rsidRPr="00063DD0">
              <w:rPr>
                <w:sz w:val="26"/>
                <w:szCs w:val="26"/>
              </w:rPr>
              <w:t>, ул. Ст. Халтурина, 18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1.2.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 xml:space="preserve">Администрация Орловского городского поселения Орловского района Кировской области 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</w:t>
            </w:r>
            <w:r w:rsidRPr="00063DD0">
              <w:rPr>
                <w:sz w:val="26"/>
                <w:szCs w:val="26"/>
              </w:rPr>
              <w:t xml:space="preserve"> , ул. Ленина, 78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1.3.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Администрация Орловского сельского поселения Орловского района Кировской области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Моржи,  Мира, д. 4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1.4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Муниципальное унитарное предприятие  «Орловское автотранспортное предприятие» 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</w:t>
            </w:r>
            <w:r w:rsidRPr="00063DD0">
              <w:rPr>
                <w:sz w:val="26"/>
                <w:szCs w:val="26"/>
              </w:rPr>
              <w:t xml:space="preserve"> ,ул. Строителей, 10-а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1.5.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Индивидуальный предприниматель Гудин Павел Леонидович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Орлов, пер. Ложкина, д. 12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«Чистый город» Поляков Р.А.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</w:t>
            </w:r>
            <w:r w:rsidRPr="00063DD0">
              <w:rPr>
                <w:sz w:val="26"/>
                <w:szCs w:val="26"/>
              </w:rPr>
              <w:t xml:space="preserve"> , ул. Орловская, 109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сельскохозяйственное предприятие «Орлов-Продукт» Хапикова С.В.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</w:t>
            </w:r>
            <w:r w:rsidRPr="00063DD0">
              <w:rPr>
                <w:sz w:val="26"/>
                <w:szCs w:val="26"/>
              </w:rPr>
              <w:t xml:space="preserve"> ,ул. Капустина, 8-а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Носков Алексей Викторович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</w:t>
            </w:r>
            <w:r w:rsidRPr="00063DD0">
              <w:rPr>
                <w:sz w:val="26"/>
                <w:szCs w:val="26"/>
              </w:rPr>
              <w:t xml:space="preserve"> ,ул. Орловская, д. 5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«Весна» Рубцов С.В.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bCs/>
                <w:sz w:val="26"/>
                <w:szCs w:val="26"/>
              </w:rPr>
              <w:t>Кировская область, г. Орлов</w:t>
            </w:r>
            <w:r w:rsidRPr="00063DD0">
              <w:rPr>
                <w:sz w:val="26"/>
                <w:szCs w:val="26"/>
              </w:rPr>
              <w:t xml:space="preserve"> ,ул. Капустина, 8-а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«Комфорт – М»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ind w:right="-214"/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г. Орлов, ул. Большевиков, 1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«Ресурс» Буторин Павел Игоревич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г. Орлов, пер. Ложкина, д.12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Кодолов Евгений Сергеевич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г. Орлов, ул. Орловская, д.5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«Орловское кооперативное предприятие»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г. Орлов, ул. Василия Сокованова, д. 7.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«Орловская ладья»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г. Орлов, ул. Зонова, д. 4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Овчинников Юрий Геннадьевич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 xml:space="preserve">Кировская область, </w:t>
            </w:r>
            <w:r>
              <w:rPr>
                <w:sz w:val="26"/>
                <w:szCs w:val="26"/>
              </w:rPr>
              <w:t>Орловский район, д. Назаровы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2. Цепелевский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Агрофирма «Подгорцы» отделение находится в деревне Цепели Орловского района кировской области Тарасова Любовь Сергеевна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Юрьянский район, д. Подгорцы, ул. Зеленая, д. 7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3. Шадричевский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63DD0">
              <w:rPr>
                <w:sz w:val="26"/>
                <w:szCs w:val="26"/>
              </w:rPr>
              <w:t>.2.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Агрофирма «Пригородная» Михеев Виктор Анатольевич (по согласованию) отделение с.  Русаново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 , д. Моржи,  Мира, 4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63DD0">
              <w:rPr>
                <w:sz w:val="26"/>
                <w:szCs w:val="26"/>
              </w:rPr>
              <w:t>.3.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«Кленовицкое» Рыкова Татьяна Ильинична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 , д. Солоницыны, ул. Молодежная, 20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63DD0">
              <w:rPr>
                <w:sz w:val="26"/>
                <w:szCs w:val="26"/>
              </w:rPr>
              <w:t>.4.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Рыков Виктор Николаевич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Шадричи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Чудиновский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Агрофирма «Чудиновская» 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 , с. Чудиново, ул. 2-я Новая, 22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4. Кузнецовский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4.1.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Муниципальное унитарное предприятие  «Орловское» Двинин Александр Юрьевич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 ,д. Кузнецы, ул. Школьная, 2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4.2.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Агрофирма «Новый путь» Бояринцев Сергей Николаевич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 , д. Кузнецы, ул. Школьная, 6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5. Колковский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Агрофирма «Новый путь» отделение с. Колково Бояринцев Сергей Николаевич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 , д. Кузнецы, ул. Школьная, 6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Жилищно-коммунальное хозяйство «Орловское» отделение с. Колково Двинин Александр Юрьевич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Кузнецы, ул. Школьная, 2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6. Тохтинский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6.1.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Сельскохозяйственное предприятие «Тохтинское» Щекотов Владимир Петрович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с. Тохтино,  ул. Кирова, 25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Булычев Алексей Геннадьевич 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с. Тохтино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7. Лугиновский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7.1.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«Вятский лес» Носков Андрей Валентинович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 , д. Назаровы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7.2.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Носков Андрей Валентинович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Назаровы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7.3.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Новоселов Дмитрий Сергеевич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Хохловы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7.4.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«Фортуна» Бехтерев Александр Николаевич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п. Центральная усадьба Плодосовхоза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7.5.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Новоселова Наталья Сергеевна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Хохловы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7.6.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Поляков Роман Александрович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Давыдовы</w:t>
            </w:r>
          </w:p>
        </w:tc>
      </w:tr>
      <w:tr w:rsidR="00573052" w:rsidRPr="00063DD0" w:rsidTr="00AB60E2">
        <w:tc>
          <w:tcPr>
            <w:tcW w:w="9934" w:type="dxa"/>
            <w:gridSpan w:val="3"/>
          </w:tcPr>
          <w:p w:rsidR="00573052" w:rsidRPr="00063DD0" w:rsidRDefault="00573052" w:rsidP="00AB60E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63DD0">
              <w:rPr>
                <w:b/>
                <w:bCs/>
                <w:i/>
                <w:iCs/>
                <w:sz w:val="26"/>
                <w:szCs w:val="26"/>
              </w:rPr>
              <w:t>8. Подгородний территориальный отдел: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Общество с ограниченной ответственностью  Агрофирма «Пригородная» Михеев Виктор Анатольевич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Моржи,  Мира, 4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Индивидуальный предприниматель Гордеева Ольга Владимировна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город Орлов, ул. Василия Сокованова,д.7</w:t>
            </w:r>
          </w:p>
        </w:tc>
      </w:tr>
      <w:tr w:rsidR="00573052" w:rsidRPr="00063DD0" w:rsidTr="00AB60E2">
        <w:tc>
          <w:tcPr>
            <w:tcW w:w="671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  <w:r w:rsidRPr="00063DD0">
              <w:rPr>
                <w:sz w:val="26"/>
                <w:szCs w:val="26"/>
              </w:rPr>
              <w:t>.</w:t>
            </w:r>
          </w:p>
        </w:tc>
        <w:tc>
          <w:tcPr>
            <w:tcW w:w="5924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 xml:space="preserve"> Общество с ограниченной ответственностью     «Родник» (по согласованию)</w:t>
            </w:r>
          </w:p>
        </w:tc>
        <w:tc>
          <w:tcPr>
            <w:tcW w:w="3339" w:type="dxa"/>
          </w:tcPr>
          <w:p w:rsidR="00573052" w:rsidRPr="00063DD0" w:rsidRDefault="00573052" w:rsidP="00AB60E2">
            <w:pPr>
              <w:jc w:val="both"/>
              <w:rPr>
                <w:sz w:val="26"/>
                <w:szCs w:val="26"/>
              </w:rPr>
            </w:pPr>
            <w:r w:rsidRPr="00063DD0">
              <w:rPr>
                <w:sz w:val="26"/>
                <w:szCs w:val="26"/>
              </w:rPr>
              <w:t>Кировская область, Орловский район, д. Моржи</w:t>
            </w:r>
          </w:p>
        </w:tc>
      </w:tr>
    </w:tbl>
    <w:p w:rsidR="00573052" w:rsidRPr="0012330D" w:rsidRDefault="00573052" w:rsidP="009854D8">
      <w:pPr>
        <w:jc w:val="both"/>
        <w:rPr>
          <w:sz w:val="27"/>
          <w:szCs w:val="27"/>
        </w:rPr>
      </w:pPr>
      <w:r w:rsidRPr="0012330D">
        <w:rPr>
          <w:sz w:val="27"/>
          <w:szCs w:val="27"/>
        </w:rPr>
        <w:t xml:space="preserve">                                             _________________________</w:t>
      </w: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p w:rsidR="00573052" w:rsidRDefault="00573052" w:rsidP="007103C3">
      <w:pPr>
        <w:pStyle w:val="BodyText"/>
        <w:rPr>
          <w:sz w:val="28"/>
          <w:szCs w:val="28"/>
        </w:rPr>
      </w:pPr>
    </w:p>
    <w:sectPr w:rsidR="00573052" w:rsidSect="008E3E96">
      <w:pgSz w:w="11906" w:h="16838"/>
      <w:pgMar w:top="1134" w:right="851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85"/>
    <w:multiLevelType w:val="hybridMultilevel"/>
    <w:tmpl w:val="58C606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31D53"/>
    <w:multiLevelType w:val="hybridMultilevel"/>
    <w:tmpl w:val="775A3C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4D57DF9"/>
    <w:multiLevelType w:val="hybridMultilevel"/>
    <w:tmpl w:val="FE5E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F53A22"/>
    <w:multiLevelType w:val="hybridMultilevel"/>
    <w:tmpl w:val="6F84A7DC"/>
    <w:lvl w:ilvl="0" w:tplc="84C888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1F93670"/>
    <w:multiLevelType w:val="hybridMultilevel"/>
    <w:tmpl w:val="261EB5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777770B8"/>
    <w:multiLevelType w:val="hybridMultilevel"/>
    <w:tmpl w:val="256035BE"/>
    <w:lvl w:ilvl="0" w:tplc="77767BCC">
      <w:start w:val="1"/>
      <w:numFmt w:val="bullet"/>
      <w:lvlText w:val="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11371"/>
    <w:multiLevelType w:val="hybridMultilevel"/>
    <w:tmpl w:val="C1CC64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57"/>
    <w:rsid w:val="00000541"/>
    <w:rsid w:val="0000296D"/>
    <w:rsid w:val="000029EF"/>
    <w:rsid w:val="0000376E"/>
    <w:rsid w:val="000070FD"/>
    <w:rsid w:val="000079AC"/>
    <w:rsid w:val="00014BA4"/>
    <w:rsid w:val="0001515D"/>
    <w:rsid w:val="0001564D"/>
    <w:rsid w:val="0001639B"/>
    <w:rsid w:val="00021B2C"/>
    <w:rsid w:val="00023C0D"/>
    <w:rsid w:val="00024DE0"/>
    <w:rsid w:val="0002564D"/>
    <w:rsid w:val="00042CAD"/>
    <w:rsid w:val="000434F5"/>
    <w:rsid w:val="00051976"/>
    <w:rsid w:val="00055256"/>
    <w:rsid w:val="00063DD0"/>
    <w:rsid w:val="00065B14"/>
    <w:rsid w:val="0007738C"/>
    <w:rsid w:val="00080357"/>
    <w:rsid w:val="00087A8B"/>
    <w:rsid w:val="000914F6"/>
    <w:rsid w:val="000917A3"/>
    <w:rsid w:val="00093151"/>
    <w:rsid w:val="00093EFB"/>
    <w:rsid w:val="000969EC"/>
    <w:rsid w:val="000A03BF"/>
    <w:rsid w:val="000A041E"/>
    <w:rsid w:val="000A29F1"/>
    <w:rsid w:val="000B0B26"/>
    <w:rsid w:val="000B120A"/>
    <w:rsid w:val="000C0104"/>
    <w:rsid w:val="000C7595"/>
    <w:rsid w:val="000C7713"/>
    <w:rsid w:val="000D08B2"/>
    <w:rsid w:val="000D2267"/>
    <w:rsid w:val="000D2635"/>
    <w:rsid w:val="000D2683"/>
    <w:rsid w:val="000D4FF6"/>
    <w:rsid w:val="000E4DFE"/>
    <w:rsid w:val="000E504A"/>
    <w:rsid w:val="000E7B7C"/>
    <w:rsid w:val="000F29ED"/>
    <w:rsid w:val="000F3A58"/>
    <w:rsid w:val="00104CF5"/>
    <w:rsid w:val="00106D4F"/>
    <w:rsid w:val="0010780A"/>
    <w:rsid w:val="0012330D"/>
    <w:rsid w:val="001233D0"/>
    <w:rsid w:val="00123AC3"/>
    <w:rsid w:val="00125F06"/>
    <w:rsid w:val="001266F5"/>
    <w:rsid w:val="0013278A"/>
    <w:rsid w:val="00132ECF"/>
    <w:rsid w:val="00133E6B"/>
    <w:rsid w:val="0013740D"/>
    <w:rsid w:val="00137851"/>
    <w:rsid w:val="001418C0"/>
    <w:rsid w:val="00142019"/>
    <w:rsid w:val="00144227"/>
    <w:rsid w:val="00144854"/>
    <w:rsid w:val="001530F5"/>
    <w:rsid w:val="00161A7D"/>
    <w:rsid w:val="001666D1"/>
    <w:rsid w:val="00166CC1"/>
    <w:rsid w:val="00170327"/>
    <w:rsid w:val="0017046C"/>
    <w:rsid w:val="00170E67"/>
    <w:rsid w:val="00173213"/>
    <w:rsid w:val="00177C5A"/>
    <w:rsid w:val="00180697"/>
    <w:rsid w:val="0018347A"/>
    <w:rsid w:val="00184217"/>
    <w:rsid w:val="001851E1"/>
    <w:rsid w:val="001910FB"/>
    <w:rsid w:val="00192704"/>
    <w:rsid w:val="00196094"/>
    <w:rsid w:val="001A25CC"/>
    <w:rsid w:val="001A4D8F"/>
    <w:rsid w:val="001B53D0"/>
    <w:rsid w:val="001B7E84"/>
    <w:rsid w:val="001C5A72"/>
    <w:rsid w:val="001C5CCC"/>
    <w:rsid w:val="001C72E8"/>
    <w:rsid w:val="001C7F44"/>
    <w:rsid w:val="001D37E2"/>
    <w:rsid w:val="001D3BBA"/>
    <w:rsid w:val="001D48A0"/>
    <w:rsid w:val="001D4981"/>
    <w:rsid w:val="001D70B7"/>
    <w:rsid w:val="001E14BA"/>
    <w:rsid w:val="001E23D9"/>
    <w:rsid w:val="001E4B27"/>
    <w:rsid w:val="001E7132"/>
    <w:rsid w:val="001E7745"/>
    <w:rsid w:val="001F05DA"/>
    <w:rsid w:val="001F189E"/>
    <w:rsid w:val="001F2354"/>
    <w:rsid w:val="001F278A"/>
    <w:rsid w:val="001F2A45"/>
    <w:rsid w:val="001F3654"/>
    <w:rsid w:val="00200408"/>
    <w:rsid w:val="0020376A"/>
    <w:rsid w:val="002048EF"/>
    <w:rsid w:val="0020522D"/>
    <w:rsid w:val="002077C0"/>
    <w:rsid w:val="00212325"/>
    <w:rsid w:val="00212F42"/>
    <w:rsid w:val="00214CB3"/>
    <w:rsid w:val="00216BAB"/>
    <w:rsid w:val="00217281"/>
    <w:rsid w:val="00230040"/>
    <w:rsid w:val="00235C15"/>
    <w:rsid w:val="00243566"/>
    <w:rsid w:val="00245909"/>
    <w:rsid w:val="00247F5F"/>
    <w:rsid w:val="002517C4"/>
    <w:rsid w:val="00253133"/>
    <w:rsid w:val="00256D06"/>
    <w:rsid w:val="00261500"/>
    <w:rsid w:val="0026160F"/>
    <w:rsid w:val="00262A89"/>
    <w:rsid w:val="00272278"/>
    <w:rsid w:val="00272AD5"/>
    <w:rsid w:val="00275888"/>
    <w:rsid w:val="00276E41"/>
    <w:rsid w:val="00280C03"/>
    <w:rsid w:val="00281BC2"/>
    <w:rsid w:val="00282BD3"/>
    <w:rsid w:val="002839D1"/>
    <w:rsid w:val="00290BCB"/>
    <w:rsid w:val="00297D13"/>
    <w:rsid w:val="002A1D76"/>
    <w:rsid w:val="002A1DD0"/>
    <w:rsid w:val="002A2797"/>
    <w:rsid w:val="002A7AFE"/>
    <w:rsid w:val="002B12B6"/>
    <w:rsid w:val="002B20F9"/>
    <w:rsid w:val="002B29C5"/>
    <w:rsid w:val="002B5FFB"/>
    <w:rsid w:val="002C11CB"/>
    <w:rsid w:val="002C4552"/>
    <w:rsid w:val="002C59FD"/>
    <w:rsid w:val="002C5D2B"/>
    <w:rsid w:val="002D0430"/>
    <w:rsid w:val="002D58C5"/>
    <w:rsid w:val="002D59FB"/>
    <w:rsid w:val="002D5D37"/>
    <w:rsid w:val="002D6806"/>
    <w:rsid w:val="002E0189"/>
    <w:rsid w:val="002E14B3"/>
    <w:rsid w:val="002E3782"/>
    <w:rsid w:val="002F1567"/>
    <w:rsid w:val="002F3813"/>
    <w:rsid w:val="002F5A6A"/>
    <w:rsid w:val="003046E4"/>
    <w:rsid w:val="00306616"/>
    <w:rsid w:val="00307AA2"/>
    <w:rsid w:val="00313197"/>
    <w:rsid w:val="00315841"/>
    <w:rsid w:val="00320A32"/>
    <w:rsid w:val="00324459"/>
    <w:rsid w:val="003272C5"/>
    <w:rsid w:val="00327F41"/>
    <w:rsid w:val="00331B3B"/>
    <w:rsid w:val="00331DBA"/>
    <w:rsid w:val="00335CE7"/>
    <w:rsid w:val="00336495"/>
    <w:rsid w:val="00340CF7"/>
    <w:rsid w:val="00342508"/>
    <w:rsid w:val="00344252"/>
    <w:rsid w:val="00344498"/>
    <w:rsid w:val="00344D61"/>
    <w:rsid w:val="0034708D"/>
    <w:rsid w:val="003479D3"/>
    <w:rsid w:val="0035007A"/>
    <w:rsid w:val="00351B0B"/>
    <w:rsid w:val="00351F61"/>
    <w:rsid w:val="0035708A"/>
    <w:rsid w:val="00363BFE"/>
    <w:rsid w:val="003660FA"/>
    <w:rsid w:val="0036680C"/>
    <w:rsid w:val="00366A46"/>
    <w:rsid w:val="00371654"/>
    <w:rsid w:val="00377F6C"/>
    <w:rsid w:val="00381BFB"/>
    <w:rsid w:val="00391E29"/>
    <w:rsid w:val="003A3722"/>
    <w:rsid w:val="003A4C68"/>
    <w:rsid w:val="003A58B4"/>
    <w:rsid w:val="003A7BA3"/>
    <w:rsid w:val="003B08B7"/>
    <w:rsid w:val="003B5746"/>
    <w:rsid w:val="003C0A6F"/>
    <w:rsid w:val="003C2857"/>
    <w:rsid w:val="003C40E1"/>
    <w:rsid w:val="003C6122"/>
    <w:rsid w:val="003D20FC"/>
    <w:rsid w:val="003D279D"/>
    <w:rsid w:val="003D508E"/>
    <w:rsid w:val="003E3B7F"/>
    <w:rsid w:val="003E64AC"/>
    <w:rsid w:val="003F0062"/>
    <w:rsid w:val="003F3FF6"/>
    <w:rsid w:val="003F4343"/>
    <w:rsid w:val="003F5243"/>
    <w:rsid w:val="00404619"/>
    <w:rsid w:val="004102C2"/>
    <w:rsid w:val="00410D23"/>
    <w:rsid w:val="00410F66"/>
    <w:rsid w:val="00415AEF"/>
    <w:rsid w:val="00422818"/>
    <w:rsid w:val="0042500B"/>
    <w:rsid w:val="00425970"/>
    <w:rsid w:val="00426340"/>
    <w:rsid w:val="00427F04"/>
    <w:rsid w:val="00430288"/>
    <w:rsid w:val="004304AB"/>
    <w:rsid w:val="00436696"/>
    <w:rsid w:val="00444E9F"/>
    <w:rsid w:val="004459D4"/>
    <w:rsid w:val="00446ED8"/>
    <w:rsid w:val="00447145"/>
    <w:rsid w:val="00453CA9"/>
    <w:rsid w:val="004551C5"/>
    <w:rsid w:val="0045747F"/>
    <w:rsid w:val="0047349C"/>
    <w:rsid w:val="004738D6"/>
    <w:rsid w:val="00474F8B"/>
    <w:rsid w:val="0047630E"/>
    <w:rsid w:val="00486623"/>
    <w:rsid w:val="00494E1D"/>
    <w:rsid w:val="00497A8E"/>
    <w:rsid w:val="004A4E34"/>
    <w:rsid w:val="004B3554"/>
    <w:rsid w:val="004B674E"/>
    <w:rsid w:val="004C3F11"/>
    <w:rsid w:val="004C6402"/>
    <w:rsid w:val="004D1B49"/>
    <w:rsid w:val="004D3977"/>
    <w:rsid w:val="004D3C8D"/>
    <w:rsid w:val="004D4523"/>
    <w:rsid w:val="004E0ABB"/>
    <w:rsid w:val="004E1DFB"/>
    <w:rsid w:val="004F404E"/>
    <w:rsid w:val="004F569D"/>
    <w:rsid w:val="00500BA7"/>
    <w:rsid w:val="00513FBC"/>
    <w:rsid w:val="0051632C"/>
    <w:rsid w:val="00522790"/>
    <w:rsid w:val="00524C0F"/>
    <w:rsid w:val="00532A24"/>
    <w:rsid w:val="00533788"/>
    <w:rsid w:val="00534D17"/>
    <w:rsid w:val="005376CE"/>
    <w:rsid w:val="00542957"/>
    <w:rsid w:val="005446A3"/>
    <w:rsid w:val="0054515A"/>
    <w:rsid w:val="00550947"/>
    <w:rsid w:val="00563495"/>
    <w:rsid w:val="00563A84"/>
    <w:rsid w:val="00563B73"/>
    <w:rsid w:val="00564444"/>
    <w:rsid w:val="005648FC"/>
    <w:rsid w:val="00564AE2"/>
    <w:rsid w:val="00567271"/>
    <w:rsid w:val="00573052"/>
    <w:rsid w:val="00576A16"/>
    <w:rsid w:val="00577EC5"/>
    <w:rsid w:val="00583400"/>
    <w:rsid w:val="005916B2"/>
    <w:rsid w:val="005939E3"/>
    <w:rsid w:val="00594CFD"/>
    <w:rsid w:val="00596ABA"/>
    <w:rsid w:val="005A209B"/>
    <w:rsid w:val="005A6288"/>
    <w:rsid w:val="005A63F1"/>
    <w:rsid w:val="005A652E"/>
    <w:rsid w:val="005A7455"/>
    <w:rsid w:val="005B1A97"/>
    <w:rsid w:val="005B40A3"/>
    <w:rsid w:val="005B4EA0"/>
    <w:rsid w:val="005C55F5"/>
    <w:rsid w:val="005D3180"/>
    <w:rsid w:val="005D4DAF"/>
    <w:rsid w:val="005D55F4"/>
    <w:rsid w:val="005D5C21"/>
    <w:rsid w:val="005D6C10"/>
    <w:rsid w:val="005E59A6"/>
    <w:rsid w:val="005E5D64"/>
    <w:rsid w:val="005F28FA"/>
    <w:rsid w:val="005F7304"/>
    <w:rsid w:val="00601D8F"/>
    <w:rsid w:val="006032AF"/>
    <w:rsid w:val="00604845"/>
    <w:rsid w:val="00616061"/>
    <w:rsid w:val="006160C4"/>
    <w:rsid w:val="00617067"/>
    <w:rsid w:val="00617C9E"/>
    <w:rsid w:val="006264D4"/>
    <w:rsid w:val="00637752"/>
    <w:rsid w:val="00644F93"/>
    <w:rsid w:val="006450CD"/>
    <w:rsid w:val="00647EFC"/>
    <w:rsid w:val="00655C09"/>
    <w:rsid w:val="00656AAE"/>
    <w:rsid w:val="00665E5D"/>
    <w:rsid w:val="00667280"/>
    <w:rsid w:val="006717A8"/>
    <w:rsid w:val="00676185"/>
    <w:rsid w:val="006761D6"/>
    <w:rsid w:val="0068007A"/>
    <w:rsid w:val="006821D8"/>
    <w:rsid w:val="006823E7"/>
    <w:rsid w:val="0068631D"/>
    <w:rsid w:val="00691776"/>
    <w:rsid w:val="006947A4"/>
    <w:rsid w:val="00697720"/>
    <w:rsid w:val="006A238E"/>
    <w:rsid w:val="006A42D9"/>
    <w:rsid w:val="006A4560"/>
    <w:rsid w:val="006A5154"/>
    <w:rsid w:val="006A727D"/>
    <w:rsid w:val="006A745B"/>
    <w:rsid w:val="006A76DF"/>
    <w:rsid w:val="006B4F45"/>
    <w:rsid w:val="006B5191"/>
    <w:rsid w:val="006B5E0A"/>
    <w:rsid w:val="006B611F"/>
    <w:rsid w:val="006D06CE"/>
    <w:rsid w:val="006D3B98"/>
    <w:rsid w:val="006D3EC2"/>
    <w:rsid w:val="006E0A01"/>
    <w:rsid w:val="006E5576"/>
    <w:rsid w:val="006F367A"/>
    <w:rsid w:val="006F3D07"/>
    <w:rsid w:val="006F5ACB"/>
    <w:rsid w:val="006F6C47"/>
    <w:rsid w:val="006F7A5D"/>
    <w:rsid w:val="007103C3"/>
    <w:rsid w:val="007116A5"/>
    <w:rsid w:val="00714516"/>
    <w:rsid w:val="007200C9"/>
    <w:rsid w:val="0072084F"/>
    <w:rsid w:val="0072208A"/>
    <w:rsid w:val="00722761"/>
    <w:rsid w:val="007236E6"/>
    <w:rsid w:val="00724256"/>
    <w:rsid w:val="0073552D"/>
    <w:rsid w:val="00741551"/>
    <w:rsid w:val="007460B7"/>
    <w:rsid w:val="00746813"/>
    <w:rsid w:val="00747195"/>
    <w:rsid w:val="00752C6C"/>
    <w:rsid w:val="0075368D"/>
    <w:rsid w:val="007540F1"/>
    <w:rsid w:val="00762E53"/>
    <w:rsid w:val="00767BF6"/>
    <w:rsid w:val="00767C26"/>
    <w:rsid w:val="0077400A"/>
    <w:rsid w:val="00776017"/>
    <w:rsid w:val="00776689"/>
    <w:rsid w:val="007812D9"/>
    <w:rsid w:val="00782331"/>
    <w:rsid w:val="00790863"/>
    <w:rsid w:val="00792579"/>
    <w:rsid w:val="0079365B"/>
    <w:rsid w:val="00794731"/>
    <w:rsid w:val="00795BEE"/>
    <w:rsid w:val="00795EAE"/>
    <w:rsid w:val="00796FB2"/>
    <w:rsid w:val="007A0AFA"/>
    <w:rsid w:val="007A1CEB"/>
    <w:rsid w:val="007A494D"/>
    <w:rsid w:val="007A4CB1"/>
    <w:rsid w:val="007A600E"/>
    <w:rsid w:val="007B0C4F"/>
    <w:rsid w:val="007B2EA8"/>
    <w:rsid w:val="007B45E6"/>
    <w:rsid w:val="007B50F4"/>
    <w:rsid w:val="007B5801"/>
    <w:rsid w:val="007B65BE"/>
    <w:rsid w:val="007B7EBA"/>
    <w:rsid w:val="007C09E0"/>
    <w:rsid w:val="007C27C3"/>
    <w:rsid w:val="007C6499"/>
    <w:rsid w:val="007C6D3F"/>
    <w:rsid w:val="007D0F51"/>
    <w:rsid w:val="007D1172"/>
    <w:rsid w:val="007D44D4"/>
    <w:rsid w:val="007D7DF8"/>
    <w:rsid w:val="007E0F41"/>
    <w:rsid w:val="007E2B59"/>
    <w:rsid w:val="007E7AAA"/>
    <w:rsid w:val="007F2173"/>
    <w:rsid w:val="007F2754"/>
    <w:rsid w:val="007F4EB3"/>
    <w:rsid w:val="007F56D4"/>
    <w:rsid w:val="007F65BA"/>
    <w:rsid w:val="007F78BF"/>
    <w:rsid w:val="00801E8A"/>
    <w:rsid w:val="00807379"/>
    <w:rsid w:val="008107C0"/>
    <w:rsid w:val="00814299"/>
    <w:rsid w:val="0081549B"/>
    <w:rsid w:val="00820AA2"/>
    <w:rsid w:val="00821581"/>
    <w:rsid w:val="008215D3"/>
    <w:rsid w:val="00821EB4"/>
    <w:rsid w:val="00834316"/>
    <w:rsid w:val="008416DE"/>
    <w:rsid w:val="0084227C"/>
    <w:rsid w:val="008438C7"/>
    <w:rsid w:val="008466EC"/>
    <w:rsid w:val="0085062A"/>
    <w:rsid w:val="00850743"/>
    <w:rsid w:val="0085199E"/>
    <w:rsid w:val="00857FC4"/>
    <w:rsid w:val="0086214A"/>
    <w:rsid w:val="00862D3A"/>
    <w:rsid w:val="00866C57"/>
    <w:rsid w:val="008731C2"/>
    <w:rsid w:val="008739E9"/>
    <w:rsid w:val="00875C09"/>
    <w:rsid w:val="00883AEC"/>
    <w:rsid w:val="00884E32"/>
    <w:rsid w:val="0088795A"/>
    <w:rsid w:val="008929A5"/>
    <w:rsid w:val="00892F14"/>
    <w:rsid w:val="008A1E6B"/>
    <w:rsid w:val="008A2D08"/>
    <w:rsid w:val="008A4293"/>
    <w:rsid w:val="008A467C"/>
    <w:rsid w:val="008A64EA"/>
    <w:rsid w:val="008B5974"/>
    <w:rsid w:val="008B7C6C"/>
    <w:rsid w:val="008B7E53"/>
    <w:rsid w:val="008B7FA8"/>
    <w:rsid w:val="008C1BC3"/>
    <w:rsid w:val="008C5E03"/>
    <w:rsid w:val="008C768A"/>
    <w:rsid w:val="008D3D9F"/>
    <w:rsid w:val="008D4389"/>
    <w:rsid w:val="008D51B0"/>
    <w:rsid w:val="008D52D9"/>
    <w:rsid w:val="008E26BE"/>
    <w:rsid w:val="008E355F"/>
    <w:rsid w:val="008E3E96"/>
    <w:rsid w:val="008E4EFF"/>
    <w:rsid w:val="008E5002"/>
    <w:rsid w:val="008F1119"/>
    <w:rsid w:val="008F35C4"/>
    <w:rsid w:val="008F59C9"/>
    <w:rsid w:val="008F79C9"/>
    <w:rsid w:val="00900D41"/>
    <w:rsid w:val="0090146E"/>
    <w:rsid w:val="009033B9"/>
    <w:rsid w:val="0090516F"/>
    <w:rsid w:val="00905C6D"/>
    <w:rsid w:val="00914D71"/>
    <w:rsid w:val="00921A68"/>
    <w:rsid w:val="0092788D"/>
    <w:rsid w:val="009309C3"/>
    <w:rsid w:val="009318DD"/>
    <w:rsid w:val="009348C8"/>
    <w:rsid w:val="009426E5"/>
    <w:rsid w:val="0094376A"/>
    <w:rsid w:val="00943822"/>
    <w:rsid w:val="009442A0"/>
    <w:rsid w:val="00946456"/>
    <w:rsid w:val="00946764"/>
    <w:rsid w:val="009618C6"/>
    <w:rsid w:val="00964614"/>
    <w:rsid w:val="009661E4"/>
    <w:rsid w:val="00966A04"/>
    <w:rsid w:val="00975BF9"/>
    <w:rsid w:val="00976C14"/>
    <w:rsid w:val="009854D8"/>
    <w:rsid w:val="009860A3"/>
    <w:rsid w:val="00993743"/>
    <w:rsid w:val="009A0E37"/>
    <w:rsid w:val="009A2B81"/>
    <w:rsid w:val="009A32A8"/>
    <w:rsid w:val="009A4C93"/>
    <w:rsid w:val="009A6D54"/>
    <w:rsid w:val="009B2A14"/>
    <w:rsid w:val="009B4F45"/>
    <w:rsid w:val="009B60DF"/>
    <w:rsid w:val="009B64A0"/>
    <w:rsid w:val="009C0179"/>
    <w:rsid w:val="009C51FC"/>
    <w:rsid w:val="009C5879"/>
    <w:rsid w:val="009D012B"/>
    <w:rsid w:val="009D2AEE"/>
    <w:rsid w:val="009D546C"/>
    <w:rsid w:val="009E0240"/>
    <w:rsid w:val="009E3799"/>
    <w:rsid w:val="009E5888"/>
    <w:rsid w:val="009E61E0"/>
    <w:rsid w:val="009F2794"/>
    <w:rsid w:val="009F6C41"/>
    <w:rsid w:val="009F73D9"/>
    <w:rsid w:val="00A01111"/>
    <w:rsid w:val="00A17198"/>
    <w:rsid w:val="00A20AD8"/>
    <w:rsid w:val="00A21EE5"/>
    <w:rsid w:val="00A25CC3"/>
    <w:rsid w:val="00A26297"/>
    <w:rsid w:val="00A34988"/>
    <w:rsid w:val="00A34CD4"/>
    <w:rsid w:val="00A353FB"/>
    <w:rsid w:val="00A47FF5"/>
    <w:rsid w:val="00A50747"/>
    <w:rsid w:val="00A565D3"/>
    <w:rsid w:val="00A57247"/>
    <w:rsid w:val="00A61C1C"/>
    <w:rsid w:val="00A71FB6"/>
    <w:rsid w:val="00A746CF"/>
    <w:rsid w:val="00A905D6"/>
    <w:rsid w:val="00A94DA2"/>
    <w:rsid w:val="00A9652D"/>
    <w:rsid w:val="00AA3ADB"/>
    <w:rsid w:val="00AA3EEA"/>
    <w:rsid w:val="00AA430D"/>
    <w:rsid w:val="00AA6D1F"/>
    <w:rsid w:val="00AB533F"/>
    <w:rsid w:val="00AB60E2"/>
    <w:rsid w:val="00AB64C6"/>
    <w:rsid w:val="00AB6F9F"/>
    <w:rsid w:val="00AC580F"/>
    <w:rsid w:val="00AC7096"/>
    <w:rsid w:val="00AD17B4"/>
    <w:rsid w:val="00AE15A1"/>
    <w:rsid w:val="00AF0DF6"/>
    <w:rsid w:val="00AF5827"/>
    <w:rsid w:val="00B00FDA"/>
    <w:rsid w:val="00B0319A"/>
    <w:rsid w:val="00B03457"/>
    <w:rsid w:val="00B04803"/>
    <w:rsid w:val="00B0547C"/>
    <w:rsid w:val="00B058D4"/>
    <w:rsid w:val="00B06822"/>
    <w:rsid w:val="00B10F16"/>
    <w:rsid w:val="00B12E3E"/>
    <w:rsid w:val="00B13203"/>
    <w:rsid w:val="00B16498"/>
    <w:rsid w:val="00B22907"/>
    <w:rsid w:val="00B233FC"/>
    <w:rsid w:val="00B2346B"/>
    <w:rsid w:val="00B23887"/>
    <w:rsid w:val="00B27702"/>
    <w:rsid w:val="00B30BCB"/>
    <w:rsid w:val="00B30EAF"/>
    <w:rsid w:val="00B33383"/>
    <w:rsid w:val="00B33694"/>
    <w:rsid w:val="00B43213"/>
    <w:rsid w:val="00B4692B"/>
    <w:rsid w:val="00B6119D"/>
    <w:rsid w:val="00B62A37"/>
    <w:rsid w:val="00B801EC"/>
    <w:rsid w:val="00B81AF5"/>
    <w:rsid w:val="00B824A6"/>
    <w:rsid w:val="00B859D1"/>
    <w:rsid w:val="00B90315"/>
    <w:rsid w:val="00B91890"/>
    <w:rsid w:val="00B91915"/>
    <w:rsid w:val="00B93CC6"/>
    <w:rsid w:val="00B94B9B"/>
    <w:rsid w:val="00B970D3"/>
    <w:rsid w:val="00BA17A1"/>
    <w:rsid w:val="00BA2C79"/>
    <w:rsid w:val="00BA5CE4"/>
    <w:rsid w:val="00BB0BCE"/>
    <w:rsid w:val="00BB1617"/>
    <w:rsid w:val="00BB21B8"/>
    <w:rsid w:val="00BB497E"/>
    <w:rsid w:val="00BB5408"/>
    <w:rsid w:val="00BB605B"/>
    <w:rsid w:val="00BB645B"/>
    <w:rsid w:val="00BC048C"/>
    <w:rsid w:val="00BC11BE"/>
    <w:rsid w:val="00BC6F5D"/>
    <w:rsid w:val="00BD26C8"/>
    <w:rsid w:val="00BD5190"/>
    <w:rsid w:val="00BD5743"/>
    <w:rsid w:val="00BD6655"/>
    <w:rsid w:val="00BD7DAE"/>
    <w:rsid w:val="00BE1B88"/>
    <w:rsid w:val="00BE4625"/>
    <w:rsid w:val="00BE58DF"/>
    <w:rsid w:val="00BE6940"/>
    <w:rsid w:val="00BF0E56"/>
    <w:rsid w:val="00BF6F19"/>
    <w:rsid w:val="00C00424"/>
    <w:rsid w:val="00C00F8D"/>
    <w:rsid w:val="00C0191E"/>
    <w:rsid w:val="00C05B1E"/>
    <w:rsid w:val="00C136CC"/>
    <w:rsid w:val="00C22A77"/>
    <w:rsid w:val="00C2312B"/>
    <w:rsid w:val="00C2375F"/>
    <w:rsid w:val="00C23E7C"/>
    <w:rsid w:val="00C24742"/>
    <w:rsid w:val="00C24C0C"/>
    <w:rsid w:val="00C31A18"/>
    <w:rsid w:val="00C3686F"/>
    <w:rsid w:val="00C36A11"/>
    <w:rsid w:val="00C40A21"/>
    <w:rsid w:val="00C44467"/>
    <w:rsid w:val="00C51F81"/>
    <w:rsid w:val="00C569B7"/>
    <w:rsid w:val="00C600AC"/>
    <w:rsid w:val="00C606C3"/>
    <w:rsid w:val="00C70CCF"/>
    <w:rsid w:val="00C71062"/>
    <w:rsid w:val="00C7293E"/>
    <w:rsid w:val="00C7438F"/>
    <w:rsid w:val="00C838AB"/>
    <w:rsid w:val="00C8497D"/>
    <w:rsid w:val="00C867C6"/>
    <w:rsid w:val="00C91172"/>
    <w:rsid w:val="00C97F14"/>
    <w:rsid w:val="00CA0607"/>
    <w:rsid w:val="00CA2C01"/>
    <w:rsid w:val="00CA3196"/>
    <w:rsid w:val="00CA32EA"/>
    <w:rsid w:val="00CA4EA0"/>
    <w:rsid w:val="00CA6952"/>
    <w:rsid w:val="00CB00F4"/>
    <w:rsid w:val="00CB2A8B"/>
    <w:rsid w:val="00CC3E8F"/>
    <w:rsid w:val="00CD1B7F"/>
    <w:rsid w:val="00CD5AFC"/>
    <w:rsid w:val="00CE05DE"/>
    <w:rsid w:val="00CE0CDD"/>
    <w:rsid w:val="00CE0E0D"/>
    <w:rsid w:val="00CE2B39"/>
    <w:rsid w:val="00CE2FC8"/>
    <w:rsid w:val="00CE5441"/>
    <w:rsid w:val="00CE6AB1"/>
    <w:rsid w:val="00CE762B"/>
    <w:rsid w:val="00CE7A6A"/>
    <w:rsid w:val="00CF74E0"/>
    <w:rsid w:val="00D03364"/>
    <w:rsid w:val="00D15DA9"/>
    <w:rsid w:val="00D368BF"/>
    <w:rsid w:val="00D40B1F"/>
    <w:rsid w:val="00D433BA"/>
    <w:rsid w:val="00D44210"/>
    <w:rsid w:val="00D46457"/>
    <w:rsid w:val="00D46F69"/>
    <w:rsid w:val="00D479FB"/>
    <w:rsid w:val="00D52B88"/>
    <w:rsid w:val="00D57E35"/>
    <w:rsid w:val="00D65700"/>
    <w:rsid w:val="00D72568"/>
    <w:rsid w:val="00D76F4B"/>
    <w:rsid w:val="00D90933"/>
    <w:rsid w:val="00D94FFD"/>
    <w:rsid w:val="00DA1827"/>
    <w:rsid w:val="00DA6D05"/>
    <w:rsid w:val="00DB044B"/>
    <w:rsid w:val="00DB1CA9"/>
    <w:rsid w:val="00DB5E0C"/>
    <w:rsid w:val="00DC37ED"/>
    <w:rsid w:val="00DC4A72"/>
    <w:rsid w:val="00DC592F"/>
    <w:rsid w:val="00DC689B"/>
    <w:rsid w:val="00DC7AA4"/>
    <w:rsid w:val="00DD1850"/>
    <w:rsid w:val="00DD2134"/>
    <w:rsid w:val="00DE13F2"/>
    <w:rsid w:val="00DE2526"/>
    <w:rsid w:val="00DE6463"/>
    <w:rsid w:val="00DF0830"/>
    <w:rsid w:val="00DF18BE"/>
    <w:rsid w:val="00E00016"/>
    <w:rsid w:val="00E00102"/>
    <w:rsid w:val="00E00841"/>
    <w:rsid w:val="00E00F5D"/>
    <w:rsid w:val="00E01A65"/>
    <w:rsid w:val="00E03681"/>
    <w:rsid w:val="00E03E1C"/>
    <w:rsid w:val="00E05531"/>
    <w:rsid w:val="00E071CA"/>
    <w:rsid w:val="00E1210E"/>
    <w:rsid w:val="00E143AC"/>
    <w:rsid w:val="00E201D2"/>
    <w:rsid w:val="00E2078B"/>
    <w:rsid w:val="00E215E4"/>
    <w:rsid w:val="00E23652"/>
    <w:rsid w:val="00E23ADD"/>
    <w:rsid w:val="00E24F34"/>
    <w:rsid w:val="00E25EE3"/>
    <w:rsid w:val="00E34202"/>
    <w:rsid w:val="00E3468D"/>
    <w:rsid w:val="00E4205B"/>
    <w:rsid w:val="00E43566"/>
    <w:rsid w:val="00E46159"/>
    <w:rsid w:val="00E473C0"/>
    <w:rsid w:val="00E50AB0"/>
    <w:rsid w:val="00E531B7"/>
    <w:rsid w:val="00E53337"/>
    <w:rsid w:val="00E53CD5"/>
    <w:rsid w:val="00E5465D"/>
    <w:rsid w:val="00E57D36"/>
    <w:rsid w:val="00E57F6B"/>
    <w:rsid w:val="00E651F5"/>
    <w:rsid w:val="00E675D0"/>
    <w:rsid w:val="00E72DFF"/>
    <w:rsid w:val="00E778E5"/>
    <w:rsid w:val="00E77C8B"/>
    <w:rsid w:val="00E808BD"/>
    <w:rsid w:val="00E81213"/>
    <w:rsid w:val="00E81B4A"/>
    <w:rsid w:val="00E82B40"/>
    <w:rsid w:val="00E83462"/>
    <w:rsid w:val="00E84EFB"/>
    <w:rsid w:val="00E86C5A"/>
    <w:rsid w:val="00E91B84"/>
    <w:rsid w:val="00E95559"/>
    <w:rsid w:val="00E95B1B"/>
    <w:rsid w:val="00E9670C"/>
    <w:rsid w:val="00EA316F"/>
    <w:rsid w:val="00EA4EAC"/>
    <w:rsid w:val="00EA4EB7"/>
    <w:rsid w:val="00EA6694"/>
    <w:rsid w:val="00EB40CF"/>
    <w:rsid w:val="00EC0FFF"/>
    <w:rsid w:val="00EC2EC7"/>
    <w:rsid w:val="00EC5486"/>
    <w:rsid w:val="00EC5E11"/>
    <w:rsid w:val="00EC7D9C"/>
    <w:rsid w:val="00ED5DB8"/>
    <w:rsid w:val="00EE1825"/>
    <w:rsid w:val="00EE1B7D"/>
    <w:rsid w:val="00EE552B"/>
    <w:rsid w:val="00EF0AA1"/>
    <w:rsid w:val="00F0043E"/>
    <w:rsid w:val="00F01CC4"/>
    <w:rsid w:val="00F060A5"/>
    <w:rsid w:val="00F11C6D"/>
    <w:rsid w:val="00F11F54"/>
    <w:rsid w:val="00F15D11"/>
    <w:rsid w:val="00F33175"/>
    <w:rsid w:val="00F33A18"/>
    <w:rsid w:val="00F376BA"/>
    <w:rsid w:val="00F417AF"/>
    <w:rsid w:val="00F41C48"/>
    <w:rsid w:val="00F4412B"/>
    <w:rsid w:val="00F54475"/>
    <w:rsid w:val="00F56169"/>
    <w:rsid w:val="00F562D1"/>
    <w:rsid w:val="00F62B6C"/>
    <w:rsid w:val="00F62BD0"/>
    <w:rsid w:val="00F6527E"/>
    <w:rsid w:val="00F6605E"/>
    <w:rsid w:val="00F71038"/>
    <w:rsid w:val="00F71F56"/>
    <w:rsid w:val="00F73473"/>
    <w:rsid w:val="00F73786"/>
    <w:rsid w:val="00F76B1B"/>
    <w:rsid w:val="00F82FC8"/>
    <w:rsid w:val="00F84137"/>
    <w:rsid w:val="00F90810"/>
    <w:rsid w:val="00F95D55"/>
    <w:rsid w:val="00F96425"/>
    <w:rsid w:val="00FA0ED1"/>
    <w:rsid w:val="00FA2CC7"/>
    <w:rsid w:val="00FA558A"/>
    <w:rsid w:val="00FB098B"/>
    <w:rsid w:val="00FC2D64"/>
    <w:rsid w:val="00FC3AA5"/>
    <w:rsid w:val="00FC67E7"/>
    <w:rsid w:val="00FD7787"/>
    <w:rsid w:val="00FE6B6F"/>
    <w:rsid w:val="00FF1397"/>
    <w:rsid w:val="00FF19CA"/>
    <w:rsid w:val="00FF3B5F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80357"/>
    <w:pPr>
      <w:tabs>
        <w:tab w:val="left" w:pos="1843"/>
      </w:tabs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035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80357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08035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80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035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803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8035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4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F93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F4412B"/>
    <w:rPr>
      <w:rFonts w:cs="Calibri"/>
    </w:rPr>
  </w:style>
  <w:style w:type="paragraph" w:customStyle="1" w:styleId="2">
    <w:name w:val="Без интервала2"/>
    <w:uiPriority w:val="99"/>
    <w:rsid w:val="00E4205B"/>
    <w:rPr>
      <w:rFonts w:cs="Calibri"/>
    </w:rPr>
  </w:style>
  <w:style w:type="paragraph" w:customStyle="1" w:styleId="Char">
    <w:name w:val="Char Знак"/>
    <w:basedOn w:val="Normal"/>
    <w:autoRedefine/>
    <w:uiPriority w:val="99"/>
    <w:rsid w:val="00E4205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0">
    <w:name w:val="Знак Знак Знак Знак Знак Знак Знак1"/>
    <w:basedOn w:val="Normal"/>
    <w:uiPriority w:val="99"/>
    <w:rsid w:val="002D680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1">
    <w:name w:val="Знак Знак1"/>
    <w:uiPriority w:val="99"/>
    <w:locked/>
    <w:rsid w:val="009854D8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8</Pages>
  <Words>1782</Words>
  <Characters>10161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2021-01-12T12:55:00Z</cp:lastPrinted>
  <dcterms:created xsi:type="dcterms:W3CDTF">2019-01-22T12:18:00Z</dcterms:created>
  <dcterms:modified xsi:type="dcterms:W3CDTF">2021-01-28T10:00:00Z</dcterms:modified>
</cp:coreProperties>
</file>