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74" w:rsidRDefault="00DE5274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rStyle w:val="5"/>
        </w:rPr>
      </w:pPr>
    </w:p>
    <w:p w:rsidR="00DE5274" w:rsidRDefault="00DE5274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rStyle w:val="5"/>
        </w:rPr>
      </w:pPr>
    </w:p>
    <w:p w:rsidR="00DE5274" w:rsidRPr="00DE5274" w:rsidRDefault="00DE5274" w:rsidP="00DE52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>АДМИНИСТРАЦИЯ  ОРЛОВСКОГО СЕЛЬСКОГО  ПОСЕЛЕНИЯ ОРЛОВСКОГО РАЙОНА КИРОВСКОЙ ОБЛАСТИ</w:t>
      </w:r>
    </w:p>
    <w:p w:rsidR="00DE5274" w:rsidRPr="00DE5274" w:rsidRDefault="00DE5274" w:rsidP="00DE52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274" w:rsidRPr="00DE5274" w:rsidRDefault="00DE5274" w:rsidP="00DE52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274" w:rsidRPr="00DE5274" w:rsidRDefault="00DE5274" w:rsidP="00DE52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E5274" w:rsidRPr="00DE5274" w:rsidRDefault="00DE5274" w:rsidP="00DE527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5274" w:rsidRPr="00DE5274" w:rsidRDefault="00DE5274" w:rsidP="00DE5274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2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EC6C16"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DE5274">
        <w:rPr>
          <w:rFonts w:ascii="Times New Roman" w:hAnsi="Times New Roman" w:cs="Times New Roman"/>
          <w:b w:val="0"/>
          <w:color w:val="000000"/>
          <w:sz w:val="28"/>
          <w:szCs w:val="28"/>
        </w:rPr>
        <w:t>.09.2021</w:t>
      </w:r>
      <w:r w:rsidRPr="00DE52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DE52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 </w:t>
      </w:r>
      <w:r w:rsidR="00EC6C16">
        <w:rPr>
          <w:rFonts w:ascii="Times New Roman" w:hAnsi="Times New Roman" w:cs="Times New Roman"/>
          <w:b w:val="0"/>
          <w:color w:val="000000"/>
          <w:sz w:val="28"/>
          <w:szCs w:val="28"/>
        </w:rPr>
        <w:t>111</w:t>
      </w:r>
      <w:r w:rsidRPr="00DE527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-П</w:t>
      </w:r>
    </w:p>
    <w:p w:rsidR="00DE5274" w:rsidRPr="00DE5274" w:rsidRDefault="00DE5274" w:rsidP="00DE527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DE5274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Start"/>
      <w:r w:rsidRPr="00DE5274">
        <w:rPr>
          <w:rFonts w:ascii="Times New Roman" w:hAnsi="Times New Roman" w:cs="Times New Roman"/>
          <w:b w:val="0"/>
          <w:color w:val="000000"/>
          <w:sz w:val="28"/>
          <w:szCs w:val="28"/>
        </w:rPr>
        <w:t>.М</w:t>
      </w:r>
      <w:proofErr w:type="gramEnd"/>
      <w:r w:rsidRPr="00DE5274">
        <w:rPr>
          <w:rFonts w:ascii="Times New Roman" w:hAnsi="Times New Roman" w:cs="Times New Roman"/>
          <w:b w:val="0"/>
          <w:color w:val="000000"/>
          <w:sz w:val="28"/>
          <w:szCs w:val="28"/>
        </w:rPr>
        <w:t>оржи</w:t>
      </w:r>
      <w:bookmarkStart w:id="0" w:name="_GoBack"/>
      <w:bookmarkEnd w:id="0"/>
      <w:proofErr w:type="spellEnd"/>
    </w:p>
    <w:p w:rsidR="00DE5274" w:rsidRPr="004C05B4" w:rsidRDefault="00DE5274" w:rsidP="00DE527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274" w:rsidRPr="004C05B4" w:rsidRDefault="00DE5274" w:rsidP="00DE5274">
      <w:pPr>
        <w:keepNext/>
        <w:keepLines/>
        <w:tabs>
          <w:tab w:val="left" w:pos="3909"/>
        </w:tabs>
        <w:ind w:right="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B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C05B4">
        <w:rPr>
          <w:rFonts w:ascii="Times New Roman" w:hAnsi="Times New Roman" w:cs="Times New Roman"/>
          <w:b/>
          <w:sz w:val="28"/>
          <w:szCs w:val="28"/>
        </w:rPr>
        <w:t>«</w:t>
      </w:r>
      <w:r w:rsidRPr="004C05B4">
        <w:rPr>
          <w:rStyle w:val="20"/>
          <w:rFonts w:eastAsia="Arial Unicode MS"/>
          <w:b/>
          <w:sz w:val="28"/>
          <w:szCs w:val="28"/>
        </w:rPr>
        <w:t>Д</w:t>
      </w:r>
      <w:proofErr w:type="spellStart"/>
      <w:r w:rsidRPr="004C05B4">
        <w:rPr>
          <w:rStyle w:val="20"/>
          <w:rFonts w:eastAsia="Arial Unicode MS"/>
          <w:b/>
          <w:sz w:val="28"/>
          <w:szCs w:val="28"/>
          <w:lang w:val="ru-RU"/>
        </w:rPr>
        <w:t>ача</w:t>
      </w:r>
      <w:proofErr w:type="spellEnd"/>
      <w:r w:rsidRPr="004C05B4">
        <w:rPr>
          <w:rStyle w:val="20"/>
          <w:rFonts w:eastAsia="Arial Unicode MS"/>
          <w:b/>
          <w:sz w:val="28"/>
          <w:szCs w:val="28"/>
          <w:lang w:val="ru-RU"/>
        </w:rPr>
        <w:t xml:space="preserve"> письменных разъяснений налогоплательщикам и</w:t>
      </w:r>
      <w:r w:rsidRPr="004C05B4">
        <w:rPr>
          <w:rStyle w:val="20"/>
          <w:rFonts w:eastAsia="Arial Unicode MS"/>
          <w:b/>
          <w:sz w:val="28"/>
          <w:szCs w:val="28"/>
        </w:rPr>
        <w:t xml:space="preserve"> </w:t>
      </w:r>
      <w:r w:rsidRPr="004C05B4">
        <w:rPr>
          <w:rStyle w:val="20"/>
          <w:rFonts w:eastAsia="Arial Unicode MS"/>
          <w:b/>
          <w:sz w:val="28"/>
          <w:szCs w:val="28"/>
          <w:lang w:val="ru-RU"/>
        </w:rPr>
        <w:t>налоговым агентам по вопросам применения муниципальных нормативных правовых актов о местных налогах и сборах</w:t>
      </w:r>
      <w:r w:rsidRPr="004C05B4">
        <w:rPr>
          <w:rFonts w:ascii="Times New Roman" w:hAnsi="Times New Roman" w:cs="Times New Roman"/>
          <w:b/>
          <w:sz w:val="28"/>
          <w:szCs w:val="28"/>
        </w:rPr>
        <w:t>»</w:t>
      </w:r>
    </w:p>
    <w:p w:rsidR="00DE5274" w:rsidRPr="00DE5274" w:rsidRDefault="00DE5274" w:rsidP="00DE5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74" w:rsidRPr="00DE5274" w:rsidRDefault="00DE5274" w:rsidP="00DE5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74" w:rsidRPr="00DE5274" w:rsidRDefault="00DE5274" w:rsidP="00DE527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74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Орловского сельского поселения от 05.02.2019 № 32-П «</w:t>
      </w:r>
      <w:r w:rsidRPr="00DE5274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муниципального образования  Орловское сельское поселение Орловского района Кировской области, предоставляемых в Кировском областном государственном автономном учреждении «Многофункциональный центр предоставления государственных и муниципальных услуг»</w:t>
      </w:r>
      <w:r w:rsidRPr="00DE527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E5274">
        <w:rPr>
          <w:rFonts w:ascii="Times New Roman" w:hAnsi="Times New Roman" w:cs="Times New Roman"/>
          <w:sz w:val="28"/>
          <w:szCs w:val="28"/>
        </w:rPr>
        <w:t xml:space="preserve"> </w:t>
      </w:r>
      <w:r w:rsidRPr="00DE5274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DE5274">
        <w:rPr>
          <w:rFonts w:ascii="Times New Roman" w:hAnsi="Times New Roman" w:cs="Times New Roman"/>
          <w:sz w:val="28"/>
          <w:szCs w:val="28"/>
          <w:lang w:eastAsia="zh-CN"/>
        </w:rPr>
        <w:t xml:space="preserve">Орловского сельского поселения </w:t>
      </w:r>
      <w:r w:rsidRPr="00DE52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E5274" w:rsidRPr="00DE5274" w:rsidRDefault="00DE5274" w:rsidP="00DE5274">
      <w:pPr>
        <w:keepNext/>
        <w:keepLines/>
        <w:tabs>
          <w:tab w:val="left" w:pos="3909"/>
        </w:tabs>
        <w:ind w:right="3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E5274">
        <w:rPr>
          <w:rStyle w:val="20"/>
          <w:rFonts w:eastAsia="Arial Unicode MS"/>
          <w:sz w:val="28"/>
          <w:szCs w:val="28"/>
        </w:rPr>
        <w:t>Д</w:t>
      </w:r>
      <w:proofErr w:type="spellStart"/>
      <w:r w:rsidRPr="00DE5274">
        <w:rPr>
          <w:rStyle w:val="20"/>
          <w:rFonts w:eastAsia="Arial Unicode MS"/>
          <w:sz w:val="28"/>
          <w:szCs w:val="28"/>
          <w:lang w:val="ru-RU"/>
        </w:rPr>
        <w:t>ача</w:t>
      </w:r>
      <w:proofErr w:type="spellEnd"/>
      <w:r w:rsidRPr="00DE5274">
        <w:rPr>
          <w:rStyle w:val="20"/>
          <w:rFonts w:eastAsia="Arial Unicode MS"/>
          <w:sz w:val="28"/>
          <w:szCs w:val="28"/>
          <w:lang w:val="ru-RU"/>
        </w:rPr>
        <w:t xml:space="preserve"> письменных разъяснений налогоплательщикам и</w:t>
      </w:r>
      <w:r w:rsidRPr="00DE5274">
        <w:rPr>
          <w:rStyle w:val="20"/>
          <w:rFonts w:eastAsia="Arial Unicode MS"/>
          <w:sz w:val="28"/>
          <w:szCs w:val="28"/>
        </w:rPr>
        <w:t xml:space="preserve"> </w:t>
      </w:r>
      <w:r w:rsidRPr="00DE5274">
        <w:rPr>
          <w:rStyle w:val="20"/>
          <w:rFonts w:eastAsia="Arial Unicode MS"/>
          <w:sz w:val="28"/>
          <w:szCs w:val="28"/>
          <w:lang w:val="ru-RU"/>
        </w:rPr>
        <w:t>налоговым агентам по вопросам применения муниципальных нормативных правовых актов о местных налогах и сборах</w:t>
      </w:r>
      <w:r w:rsidRPr="00DE5274">
        <w:rPr>
          <w:rFonts w:ascii="Times New Roman" w:hAnsi="Times New Roman" w:cs="Times New Roman"/>
          <w:sz w:val="28"/>
          <w:szCs w:val="28"/>
        </w:rPr>
        <w:t>»</w:t>
      </w:r>
      <w:r w:rsidRPr="00DE5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27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E5274" w:rsidRPr="00DE5274" w:rsidRDefault="00DE5274" w:rsidP="00DE5274">
      <w:pPr>
        <w:tabs>
          <w:tab w:val="left" w:pos="3235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274">
        <w:rPr>
          <w:rFonts w:ascii="Times New Roman" w:hAnsi="Times New Roman" w:cs="Times New Roman"/>
          <w:sz w:val="28"/>
          <w:szCs w:val="28"/>
          <w:lang w:eastAsia="zh-CN"/>
        </w:rPr>
        <w:t>4. Опубликовать постановление в Информационном бюллетене органов местного самоуправления муниципального образования Орловское сельское поселение Орловского района Кировской области.</w:t>
      </w:r>
    </w:p>
    <w:p w:rsidR="00DE5274" w:rsidRPr="00DE5274" w:rsidRDefault="00DE5274" w:rsidP="00DE5274">
      <w:pPr>
        <w:tabs>
          <w:tab w:val="left" w:pos="3235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E5274">
        <w:rPr>
          <w:rFonts w:ascii="Times New Roman" w:hAnsi="Times New Roman" w:cs="Times New Roman"/>
          <w:sz w:val="28"/>
          <w:szCs w:val="28"/>
          <w:lang w:eastAsia="zh-CN"/>
        </w:rPr>
        <w:t>5. Постановление вступает в силу с момента опубликования.</w:t>
      </w:r>
    </w:p>
    <w:p w:rsidR="00DE5274" w:rsidRPr="00DE5274" w:rsidRDefault="00DE5274" w:rsidP="00DE5274">
      <w:pPr>
        <w:tabs>
          <w:tab w:val="left" w:pos="3235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5274" w:rsidRPr="00DE5274" w:rsidRDefault="00DE5274" w:rsidP="00DE5274">
      <w:pPr>
        <w:tabs>
          <w:tab w:val="left" w:pos="3235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5274" w:rsidRPr="00DE5274" w:rsidRDefault="00DE5274" w:rsidP="00DE5274">
      <w:pPr>
        <w:tabs>
          <w:tab w:val="left" w:pos="3235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zh-CN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zh-CN"/>
        </w:rPr>
        <w:t>.г</w:t>
      </w:r>
      <w:proofErr w:type="spellEnd"/>
      <w:proofErr w:type="gramEnd"/>
      <w:r w:rsidRPr="00DE5274">
        <w:rPr>
          <w:rFonts w:ascii="Times New Roman" w:hAnsi="Times New Roman" w:cs="Times New Roman"/>
          <w:sz w:val="28"/>
          <w:szCs w:val="28"/>
          <w:lang w:eastAsia="zh-CN"/>
        </w:rPr>
        <w:t>лав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ы</w:t>
      </w:r>
      <w:r w:rsidRPr="00DE5274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      </w:t>
      </w:r>
      <w:r w:rsidRPr="00DE5274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zh-CN"/>
        </w:rPr>
        <w:t>Ф.Ф.Овсянников</w:t>
      </w:r>
      <w:proofErr w:type="spellEnd"/>
    </w:p>
    <w:p w:rsidR="00DE5274" w:rsidRPr="00DE5274" w:rsidRDefault="00DE5274" w:rsidP="00DE527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DE527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E5274" w:rsidRPr="00DE5274" w:rsidRDefault="00DE5274" w:rsidP="00DE527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DE5274" w:rsidRPr="00DE5274" w:rsidRDefault="00DE5274" w:rsidP="00DE527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DE5274" w:rsidRPr="00DE5274" w:rsidRDefault="00DE5274" w:rsidP="00DE5274">
      <w:pPr>
        <w:tabs>
          <w:tab w:val="left" w:pos="5760"/>
          <w:tab w:val="left" w:pos="5940"/>
          <w:tab w:val="left" w:pos="6120"/>
          <w:tab w:val="left" w:pos="6300"/>
        </w:tabs>
        <w:jc w:val="both"/>
        <w:rPr>
          <w:rFonts w:ascii="Times New Roman" w:hAnsi="Times New Roman" w:cs="Times New Roman"/>
          <w:sz w:val="40"/>
          <w:szCs w:val="40"/>
        </w:rPr>
      </w:pP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>Главный специалист по имуществу</w:t>
      </w: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и земельным ресурсам администрации </w:t>
      </w: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Орловского сельского поселения                                                         </w:t>
      </w:r>
      <w:proofErr w:type="spellStart"/>
      <w:r w:rsidRPr="00DE5274">
        <w:rPr>
          <w:rFonts w:ascii="Times New Roman" w:hAnsi="Times New Roman" w:cs="Times New Roman"/>
          <w:sz w:val="28"/>
          <w:szCs w:val="28"/>
        </w:rPr>
        <w:t>Е.А.Белых</w:t>
      </w:r>
      <w:proofErr w:type="spellEnd"/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40"/>
          <w:szCs w:val="40"/>
        </w:rPr>
      </w:pPr>
      <w:r w:rsidRPr="00DE52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по работе с территориями                                                                 </w:t>
      </w:r>
      <w:proofErr w:type="spellStart"/>
      <w:r w:rsidRPr="00DE5274">
        <w:rPr>
          <w:rFonts w:ascii="Times New Roman" w:hAnsi="Times New Roman" w:cs="Times New Roman"/>
          <w:sz w:val="28"/>
          <w:szCs w:val="28"/>
        </w:rPr>
        <w:t>Е.Б.Караваева</w:t>
      </w:r>
      <w:proofErr w:type="spellEnd"/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Главный специалист, </w:t>
      </w: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юрисконсульт  администрации  </w:t>
      </w:r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  <w:r w:rsidRPr="00DE5274">
        <w:rPr>
          <w:rFonts w:ascii="Times New Roman" w:hAnsi="Times New Roman" w:cs="Times New Roman"/>
          <w:sz w:val="28"/>
          <w:szCs w:val="28"/>
        </w:rPr>
        <w:t xml:space="preserve">Орловского  сельского поселения                                                       </w:t>
      </w:r>
      <w:proofErr w:type="spellStart"/>
      <w:r w:rsidRPr="00DE5274">
        <w:rPr>
          <w:rFonts w:ascii="Times New Roman" w:hAnsi="Times New Roman" w:cs="Times New Roman"/>
          <w:sz w:val="28"/>
          <w:szCs w:val="28"/>
        </w:rPr>
        <w:t>О.С.Плечко</w:t>
      </w:r>
      <w:proofErr w:type="spellEnd"/>
    </w:p>
    <w:p w:rsidR="00DE5274" w:rsidRPr="00DE5274" w:rsidRDefault="00DE5274" w:rsidP="00DE52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274" w:rsidRPr="00DE5274" w:rsidRDefault="00DE5274" w:rsidP="00DE5274">
      <w:pPr>
        <w:rPr>
          <w:rFonts w:ascii="Times New Roman" w:hAnsi="Times New Roman" w:cs="Times New Roman"/>
          <w:sz w:val="28"/>
          <w:szCs w:val="28"/>
        </w:rPr>
      </w:pPr>
    </w:p>
    <w:p w:rsidR="00DE5274" w:rsidRDefault="00DE5274" w:rsidP="00DE5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5274" w:rsidRPr="00DE5274" w:rsidRDefault="00DE5274" w:rsidP="00DE527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5274" w:rsidRPr="00DE5274" w:rsidRDefault="00DE5274" w:rsidP="00DE5274">
      <w:pPr>
        <w:rPr>
          <w:rFonts w:ascii="Times New Roman" w:hAnsi="Times New Roman" w:cs="Times New Roman"/>
        </w:rPr>
      </w:pPr>
      <w:r w:rsidRPr="00DE5274">
        <w:rPr>
          <w:rFonts w:ascii="Times New Roman" w:hAnsi="Times New Roman" w:cs="Times New Roman"/>
        </w:rPr>
        <w:t xml:space="preserve">Разослать: дело-1, заявителю – 1, Белых Е.А. – 1, </w:t>
      </w:r>
    </w:p>
    <w:p w:rsidR="00DE5274" w:rsidRDefault="00DE5274" w:rsidP="00DE5274">
      <w:pPr>
        <w:suppressAutoHyphens/>
        <w:jc w:val="right"/>
        <w:rPr>
          <w:sz w:val="28"/>
          <w:szCs w:val="28"/>
        </w:rPr>
      </w:pPr>
    </w:p>
    <w:p w:rsidR="00DE5274" w:rsidRDefault="00DE5274" w:rsidP="00DE5274">
      <w:pPr>
        <w:suppressAutoHyphens/>
        <w:jc w:val="right"/>
        <w:rPr>
          <w:sz w:val="28"/>
          <w:szCs w:val="28"/>
        </w:rPr>
      </w:pPr>
    </w:p>
    <w:p w:rsidR="00DE5274" w:rsidRDefault="00DE5274" w:rsidP="00DE5274">
      <w:pPr>
        <w:suppressAutoHyphens/>
        <w:jc w:val="right"/>
        <w:rPr>
          <w:sz w:val="28"/>
          <w:szCs w:val="28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Default="00DE5274" w:rsidP="00DE5274">
      <w:pPr>
        <w:rPr>
          <w:lang w:val="ru-RU"/>
        </w:rPr>
      </w:pPr>
    </w:p>
    <w:p w:rsidR="00DE5274" w:rsidRPr="00DE5274" w:rsidRDefault="00DE5274" w:rsidP="00DE5274">
      <w:pPr>
        <w:rPr>
          <w:lang w:val="ru-RU"/>
        </w:rPr>
      </w:pPr>
    </w:p>
    <w:p w:rsidR="00DE5274" w:rsidRPr="00DE5274" w:rsidRDefault="00DE5274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rStyle w:val="5"/>
          <w:lang w:val="ru"/>
        </w:rPr>
      </w:pPr>
    </w:p>
    <w:p w:rsidR="00DE5274" w:rsidRDefault="00DE5274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rStyle w:val="5"/>
        </w:rPr>
      </w:pPr>
    </w:p>
    <w:p w:rsidR="00DE5274" w:rsidRDefault="00DE5274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rStyle w:val="5"/>
        </w:rPr>
      </w:pPr>
    </w:p>
    <w:p w:rsidR="00DE5274" w:rsidRDefault="00DE5274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rStyle w:val="5"/>
        </w:rPr>
      </w:pPr>
    </w:p>
    <w:p w:rsidR="00DE5274" w:rsidRDefault="00DE5274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rStyle w:val="5"/>
        </w:rPr>
      </w:pPr>
    </w:p>
    <w:p w:rsidR="00DE5274" w:rsidRDefault="00DE5274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rStyle w:val="5"/>
        </w:rPr>
      </w:pPr>
    </w:p>
    <w:p w:rsidR="004365B9" w:rsidRPr="00DE5274" w:rsidRDefault="004365B9" w:rsidP="004365B9">
      <w:pPr>
        <w:pStyle w:val="41"/>
        <w:shd w:val="clear" w:color="auto" w:fill="auto"/>
        <w:spacing w:before="0" w:after="0" w:line="170" w:lineRule="exact"/>
        <w:ind w:left="6521"/>
        <w:jc w:val="right"/>
        <w:rPr>
          <w:sz w:val="24"/>
          <w:szCs w:val="24"/>
        </w:rPr>
      </w:pPr>
      <w:r w:rsidRPr="00DE5274">
        <w:rPr>
          <w:rStyle w:val="5"/>
          <w:sz w:val="24"/>
          <w:szCs w:val="24"/>
        </w:rPr>
        <w:t>Утверждён</w:t>
      </w:r>
    </w:p>
    <w:p w:rsidR="004365B9" w:rsidRPr="00DE5274" w:rsidRDefault="004365B9" w:rsidP="004365B9">
      <w:pPr>
        <w:pStyle w:val="41"/>
        <w:shd w:val="clear" w:color="auto" w:fill="auto"/>
        <w:tabs>
          <w:tab w:val="left" w:leader="underscore" w:pos="8142"/>
          <w:tab w:val="left" w:leader="underscore" w:pos="9361"/>
        </w:tabs>
        <w:spacing w:before="0" w:after="184" w:line="230" w:lineRule="exact"/>
        <w:ind w:left="6521" w:right="40"/>
        <w:jc w:val="right"/>
        <w:rPr>
          <w:rStyle w:val="6"/>
          <w:sz w:val="24"/>
          <w:szCs w:val="24"/>
        </w:rPr>
      </w:pPr>
      <w:r w:rsidRPr="00DE5274">
        <w:rPr>
          <w:rStyle w:val="6"/>
          <w:sz w:val="24"/>
          <w:szCs w:val="24"/>
        </w:rPr>
        <w:t>постановлением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администрации Орловского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7"/>
          <w:sz w:val="24"/>
          <w:szCs w:val="24"/>
        </w:rPr>
        <w:t>сельского</w:t>
      </w:r>
      <w:r w:rsidRPr="00DE5274">
        <w:rPr>
          <w:rStyle w:val="6"/>
          <w:sz w:val="24"/>
          <w:szCs w:val="24"/>
        </w:rPr>
        <w:t xml:space="preserve"> поселения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Кировской области</w:t>
      </w:r>
    </w:p>
    <w:p w:rsidR="004365B9" w:rsidRDefault="004365B9" w:rsidP="00DE5274">
      <w:pPr>
        <w:pStyle w:val="41"/>
        <w:shd w:val="clear" w:color="auto" w:fill="auto"/>
        <w:tabs>
          <w:tab w:val="left" w:leader="underscore" w:pos="8142"/>
          <w:tab w:val="left" w:leader="underscore" w:pos="9361"/>
        </w:tabs>
        <w:spacing w:before="0" w:after="184" w:line="230" w:lineRule="exact"/>
        <w:ind w:left="5812" w:right="40"/>
        <w:jc w:val="right"/>
      </w:pP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от_</w:t>
      </w:r>
      <w:r w:rsidR="00DE5274">
        <w:rPr>
          <w:rStyle w:val="6"/>
          <w:sz w:val="24"/>
          <w:szCs w:val="24"/>
        </w:rPr>
        <w:t>___</w:t>
      </w:r>
      <w:r w:rsidRPr="00DE5274">
        <w:rPr>
          <w:rStyle w:val="6"/>
          <w:sz w:val="24"/>
          <w:szCs w:val="24"/>
        </w:rPr>
        <w:t>____________  N</w:t>
      </w:r>
      <w:r w:rsidRPr="00DE5274">
        <w:rPr>
          <w:rStyle w:val="6"/>
          <w:sz w:val="24"/>
          <w:szCs w:val="24"/>
        </w:rPr>
        <w:tab/>
      </w:r>
    </w:p>
    <w:p w:rsidR="00DE5274" w:rsidRDefault="00DE5274" w:rsidP="004365B9">
      <w:pPr>
        <w:keepNext/>
        <w:keepLines/>
        <w:tabs>
          <w:tab w:val="left" w:pos="3909"/>
        </w:tabs>
        <w:ind w:right="37"/>
        <w:jc w:val="center"/>
        <w:rPr>
          <w:rStyle w:val="20"/>
          <w:rFonts w:eastAsia="Arial Unicode MS"/>
          <w:b/>
          <w:lang w:val="ru-RU"/>
        </w:rPr>
      </w:pPr>
      <w:bookmarkStart w:id="1" w:name="bookmark1"/>
    </w:p>
    <w:p w:rsidR="00DE5274" w:rsidRDefault="00DE5274" w:rsidP="004365B9">
      <w:pPr>
        <w:keepNext/>
        <w:keepLines/>
        <w:tabs>
          <w:tab w:val="left" w:pos="3909"/>
        </w:tabs>
        <w:ind w:right="37"/>
        <w:jc w:val="center"/>
        <w:rPr>
          <w:rStyle w:val="20"/>
          <w:rFonts w:eastAsia="Arial Unicode MS"/>
          <w:b/>
          <w:lang w:val="ru-RU"/>
        </w:rPr>
      </w:pPr>
    </w:p>
    <w:p w:rsidR="004365B9" w:rsidRPr="00DE5274" w:rsidRDefault="004365B9" w:rsidP="004365B9">
      <w:pPr>
        <w:keepNext/>
        <w:keepLines/>
        <w:tabs>
          <w:tab w:val="left" w:pos="3909"/>
        </w:tabs>
        <w:ind w:right="37"/>
        <w:jc w:val="center"/>
        <w:rPr>
          <w:rStyle w:val="20"/>
          <w:rFonts w:eastAsia="Arial Unicode MS"/>
          <w:b/>
          <w:sz w:val="24"/>
          <w:szCs w:val="24"/>
          <w:lang w:val="ru-RU"/>
        </w:rPr>
      </w:pPr>
      <w:r w:rsidRPr="00DE5274">
        <w:rPr>
          <w:rStyle w:val="20"/>
          <w:rFonts w:eastAsia="Arial Unicode MS"/>
          <w:b/>
          <w:sz w:val="24"/>
          <w:szCs w:val="24"/>
        </w:rPr>
        <w:t xml:space="preserve">АДМИНИСТРАТИВНЫЙ РЕГЛАМЕНТ </w:t>
      </w:r>
    </w:p>
    <w:p w:rsidR="004365B9" w:rsidRDefault="004365B9" w:rsidP="004365B9">
      <w:pPr>
        <w:keepNext/>
        <w:keepLines/>
        <w:tabs>
          <w:tab w:val="left" w:pos="3909"/>
        </w:tabs>
        <w:ind w:right="37"/>
        <w:jc w:val="center"/>
        <w:rPr>
          <w:rStyle w:val="5"/>
          <w:rFonts w:eastAsia="Arial Unicode MS"/>
          <w:b/>
          <w:sz w:val="24"/>
          <w:szCs w:val="24"/>
          <w:lang w:val="ru-RU"/>
        </w:rPr>
      </w:pPr>
      <w:r w:rsidRPr="00DE5274">
        <w:rPr>
          <w:rStyle w:val="20"/>
          <w:rFonts w:eastAsia="Arial Unicode MS"/>
          <w:b/>
          <w:sz w:val="24"/>
          <w:szCs w:val="24"/>
        </w:rPr>
        <w:t>ПРЕДОСТАВЛЕНИЯ МУНИЦИПАЛЬНОЙ УСЛУГИ "ДАЧА ПИСЬМЕННЫХ</w:t>
      </w:r>
      <w:bookmarkEnd w:id="1"/>
      <w:r w:rsidRPr="00DE5274">
        <w:rPr>
          <w:rStyle w:val="20"/>
          <w:rFonts w:eastAsia="Arial Unicode MS"/>
          <w:b/>
          <w:sz w:val="24"/>
          <w:szCs w:val="24"/>
          <w:lang w:val="ru-RU"/>
        </w:rPr>
        <w:t xml:space="preserve"> </w:t>
      </w:r>
      <w:bookmarkStart w:id="2" w:name="bookmark2"/>
      <w:r w:rsidRPr="00DE5274">
        <w:rPr>
          <w:rStyle w:val="20"/>
          <w:rFonts w:eastAsia="Arial Unicode MS"/>
          <w:b/>
          <w:sz w:val="24"/>
          <w:szCs w:val="24"/>
        </w:rPr>
        <w:t>РАЗЪЯСНЕНИЙ НАЛОГОПЛАТЕЛЬЩИКАМ И НАЛОГОВЫМ АГЕНТАМ</w:t>
      </w:r>
      <w:bookmarkEnd w:id="2"/>
      <w:r w:rsidRPr="00DE5274">
        <w:rPr>
          <w:rStyle w:val="20"/>
          <w:rFonts w:eastAsia="Arial Unicode MS"/>
          <w:b/>
          <w:sz w:val="24"/>
          <w:szCs w:val="24"/>
          <w:lang w:val="ru-RU"/>
        </w:rPr>
        <w:t xml:space="preserve"> </w:t>
      </w:r>
      <w:r w:rsidRPr="00DE5274">
        <w:rPr>
          <w:rStyle w:val="5"/>
          <w:rFonts w:eastAsia="Arial Unicode MS"/>
          <w:b/>
          <w:sz w:val="24"/>
          <w:szCs w:val="24"/>
        </w:rPr>
        <w:t>ПО ВОПРОСАМ ПРИМЕНЕНИЯ МУНИЦИПАЛЬНЫХ НОРМАТИВНЫХ ПРАВОВЫХ</w:t>
      </w:r>
      <w:r w:rsidRPr="00DE5274">
        <w:rPr>
          <w:rStyle w:val="8"/>
          <w:rFonts w:eastAsia="Arial Unicode MS"/>
          <w:b/>
          <w:sz w:val="24"/>
          <w:szCs w:val="24"/>
        </w:rPr>
        <w:t xml:space="preserve"> </w:t>
      </w:r>
      <w:r w:rsidRPr="00DE5274">
        <w:rPr>
          <w:rStyle w:val="5"/>
          <w:rFonts w:eastAsia="Arial Unicode MS"/>
          <w:b/>
          <w:sz w:val="24"/>
          <w:szCs w:val="24"/>
        </w:rPr>
        <w:t>АКТОВ О МЕСТНЫХ НАЛОГАХ И СБОРАХ"</w:t>
      </w:r>
    </w:p>
    <w:p w:rsidR="004365B9" w:rsidRDefault="004365B9" w:rsidP="004365B9">
      <w:pPr>
        <w:pStyle w:val="41"/>
        <w:shd w:val="clear" w:color="auto" w:fill="auto"/>
        <w:spacing w:before="0" w:after="221" w:line="170" w:lineRule="exact"/>
        <w:ind w:left="20"/>
        <w:rPr>
          <w:rStyle w:val="5"/>
          <w:sz w:val="24"/>
          <w:szCs w:val="24"/>
        </w:rPr>
      </w:pPr>
    </w:p>
    <w:p w:rsidR="004365B9" w:rsidRPr="00DE5274" w:rsidRDefault="004365B9" w:rsidP="006D5F33">
      <w:pPr>
        <w:pStyle w:val="41"/>
        <w:shd w:val="clear" w:color="auto" w:fill="auto"/>
        <w:spacing w:before="0" w:after="221" w:line="240" w:lineRule="auto"/>
        <w:ind w:left="20"/>
        <w:rPr>
          <w:sz w:val="24"/>
          <w:szCs w:val="24"/>
        </w:rPr>
      </w:pPr>
      <w:r w:rsidRPr="00DE5274">
        <w:rPr>
          <w:rStyle w:val="5"/>
          <w:sz w:val="24"/>
          <w:szCs w:val="24"/>
        </w:rPr>
        <w:t>I. Общие положения</w:t>
      </w:r>
    </w:p>
    <w:p w:rsidR="004365B9" w:rsidRPr="00DE5274" w:rsidRDefault="004365B9" w:rsidP="006D5F33">
      <w:pPr>
        <w:pStyle w:val="41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proofErr w:type="gramStart"/>
      <w:r w:rsidRPr="00DE5274">
        <w:rPr>
          <w:rStyle w:val="6"/>
          <w:sz w:val="24"/>
          <w:szCs w:val="24"/>
        </w:rPr>
        <w:t>Настоящий Административный регламент по предоставлению муниципальной услуги по даче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письменных разъяснений налогоплательщикам и налоговым агентам по вопросам применения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муниципальных нормативных правовых актов о налогах и сборах (далее - Административный регламент)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определяет стандарт, состав, сроки и последовательность действий (административных процедур) при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исполнении муниципальной услуги по рассмотрению и подготовке письменных разъяснений на обращения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по вопросам применения муниципальных нормативных правовых актов о местных налогах</w:t>
      </w:r>
      <w:proofErr w:type="gramEnd"/>
      <w:r w:rsidRPr="00DE5274">
        <w:rPr>
          <w:rStyle w:val="6"/>
          <w:sz w:val="24"/>
          <w:szCs w:val="24"/>
        </w:rPr>
        <w:t xml:space="preserve"> и </w:t>
      </w:r>
      <w:proofErr w:type="gramStart"/>
      <w:r w:rsidRPr="00DE5274">
        <w:rPr>
          <w:rStyle w:val="6"/>
          <w:sz w:val="24"/>
          <w:szCs w:val="24"/>
        </w:rPr>
        <w:t>сборах</w:t>
      </w:r>
      <w:proofErr w:type="gramEnd"/>
      <w:r w:rsidRPr="00DE5274">
        <w:rPr>
          <w:rStyle w:val="6"/>
          <w:sz w:val="24"/>
          <w:szCs w:val="24"/>
        </w:rPr>
        <w:t>.</w:t>
      </w:r>
    </w:p>
    <w:p w:rsidR="004365B9" w:rsidRPr="00DE5274" w:rsidRDefault="004365B9" w:rsidP="006D5F33">
      <w:pPr>
        <w:pStyle w:val="41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Перечень нормативных правовых актов, регулирующих предоставление муниципальной услуги (с</w:t>
      </w:r>
      <w:r w:rsidRPr="00DE5274">
        <w:rPr>
          <w:rStyle w:val="9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указанием их реквизитов и источников официального опубликования), размещен на официальном сайте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администрации в сети "Интернет", в федеральной государственной информационной системе "Федеральный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реестр государственных услуг (функций)" и на Едином портале государственных и муниципальных услуг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(функций).</w:t>
      </w:r>
    </w:p>
    <w:p w:rsidR="004365B9" w:rsidRPr="00DE5274" w:rsidRDefault="004365B9" w:rsidP="006D5F33">
      <w:pPr>
        <w:pStyle w:val="41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Описание заявителей.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proofErr w:type="gramStart"/>
      <w:r w:rsidRPr="00DE5274">
        <w:rPr>
          <w:rStyle w:val="6"/>
          <w:sz w:val="24"/>
          <w:szCs w:val="24"/>
        </w:rPr>
        <w:t>Заявителями при предоставлении муниципальной услуги являются граждане Российской Федерации,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юридические лица, индивидуальные предприниматели, иностранные граждане и лица без гражданства, за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исключением государственных органов и их территориальных органов, органов государственных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внебюджетных фондов и их территориальных органов, органов местного самоуправления, а также за</w:t>
      </w:r>
      <w:r w:rsidRPr="00DE5274">
        <w:rPr>
          <w:rStyle w:val="9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исключением случаев, установленных международными договорами Российской Федерации или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законодательством Российско</w:t>
      </w:r>
      <w:r w:rsidR="0015371C">
        <w:rPr>
          <w:rStyle w:val="6"/>
          <w:sz w:val="24"/>
          <w:szCs w:val="24"/>
        </w:rPr>
        <w:t>й Федерации (далее - заявитель).</w:t>
      </w:r>
      <w:proofErr w:type="gramEnd"/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От имени заявителей при предоставлении муниципальной услуги, в том числе при подаче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(направлении) заявления, могут выступать лица, имеющие право в соответствии с законодательством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Российской Федерации либо в силу наделения их заявителями в порядке, установленном законодательством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Российской Федерации, полномочиями выступать от имени заявителей при предоставлении муниципальной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услуги (далее - уполномоченный представитель).</w:t>
      </w:r>
    </w:p>
    <w:p w:rsidR="004365B9" w:rsidRPr="00DE5274" w:rsidRDefault="004365B9" w:rsidP="006D5F33">
      <w:pPr>
        <w:pStyle w:val="41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Порядок информирования о правилах предоставления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Информирование о правилах предоставления муниципальной услуги осуществляется с использованием</w:t>
      </w:r>
      <w:r w:rsidR="0015371C">
        <w:rPr>
          <w:rStyle w:val="6"/>
          <w:sz w:val="24"/>
          <w:szCs w:val="24"/>
        </w:rPr>
        <w:t xml:space="preserve"> </w:t>
      </w:r>
      <w:r w:rsidRPr="00DE5274">
        <w:rPr>
          <w:rStyle w:val="6"/>
          <w:sz w:val="24"/>
          <w:szCs w:val="24"/>
        </w:rPr>
        <w:t>средств телефонной и почтовой связи, электронной почты, на официальном сайте.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Заявления о предоставлении муниципальной услуги направляются непосредственно через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администрацию либо посредством электронной почты.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lastRenderedPageBreak/>
        <w:t xml:space="preserve">Справочная информация о месте нахождения и графике работы администрации; </w:t>
      </w:r>
      <w:proofErr w:type="gramStart"/>
      <w:r w:rsidRPr="00DE5274">
        <w:rPr>
          <w:rStyle w:val="6"/>
          <w:sz w:val="24"/>
          <w:szCs w:val="24"/>
        </w:rPr>
        <w:t>справочные телефоны,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адрес официального сайта, а также электронной почты и (или) формы обратной связи в сети "Интернет"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размещены на официальном сайте Орловского района на странице Орловского сельского поселения в сети "Интернет" (далее официальный сайт администрации), в федеральной государственной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информационной системе "Федеральный реестр государственных услуг (функций)", на Едином портале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государственных и муниципальных услуг (функций).</w:t>
      </w:r>
      <w:proofErr w:type="gramEnd"/>
    </w:p>
    <w:p w:rsidR="004365B9" w:rsidRPr="00DE5274" w:rsidRDefault="004365B9" w:rsidP="006D5F33">
      <w:pPr>
        <w:pStyle w:val="41"/>
        <w:numPr>
          <w:ilvl w:val="0"/>
          <w:numId w:val="1"/>
        </w:numPr>
        <w:shd w:val="clear" w:color="auto" w:fill="auto"/>
        <w:tabs>
          <w:tab w:val="left" w:pos="886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Порядок получения информации по вопросам предоставления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r w:rsidR="004365B9" w:rsidRPr="00DE5274">
        <w:rPr>
          <w:rStyle w:val="6"/>
          <w:sz w:val="24"/>
          <w:szCs w:val="24"/>
        </w:rPr>
        <w:t>непосредственно при личном обращении;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>
        <w:rPr>
          <w:rStyle w:val="6"/>
          <w:sz w:val="24"/>
          <w:szCs w:val="24"/>
        </w:rPr>
        <w:t xml:space="preserve">- </w:t>
      </w:r>
      <w:r w:rsidR="004365B9" w:rsidRPr="00DE5274">
        <w:rPr>
          <w:rStyle w:val="6"/>
          <w:sz w:val="24"/>
          <w:szCs w:val="24"/>
        </w:rPr>
        <w:t>посредством размещения информации на официальном сайте администрации.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6"/>
          <w:sz w:val="24"/>
          <w:szCs w:val="24"/>
        </w:rPr>
        <w:t>Срок ответа на письменное обращение, в том числе в форме электронного документа, не должен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превышать двух месяцев с момента регистрации письменного обращения.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rStyle w:val="6"/>
          <w:sz w:val="24"/>
          <w:szCs w:val="24"/>
        </w:rPr>
      </w:pPr>
      <w:r w:rsidRPr="00DE5274">
        <w:rPr>
          <w:rStyle w:val="6"/>
          <w:sz w:val="24"/>
          <w:szCs w:val="24"/>
        </w:rPr>
        <w:t>При информировании по письменным обращениям, в том числе в форме электронного документа,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заинтересованному лицу дается четкий и понятный ответ на поставленные вопросы, указываются фамилия,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имя, отчество (последнее - при наличии) и номер телефона специалиста, подготовившего ответ. Письменный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ответ на обращение направляется по почте на адрес заинтересованного лица или в адрес электронной почты,</w:t>
      </w:r>
      <w:r w:rsidRPr="00DE5274">
        <w:rPr>
          <w:rStyle w:val="7"/>
          <w:sz w:val="24"/>
          <w:szCs w:val="24"/>
          <w:lang w:val="ru"/>
        </w:rPr>
        <w:t xml:space="preserve"> </w:t>
      </w:r>
      <w:r w:rsidRPr="00DE5274">
        <w:rPr>
          <w:rStyle w:val="6"/>
          <w:sz w:val="24"/>
          <w:szCs w:val="24"/>
        </w:rPr>
        <w:t>указанный в обращении.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0"/>
          <w:sz w:val="24"/>
          <w:szCs w:val="24"/>
        </w:rPr>
        <w:t xml:space="preserve">При </w:t>
      </w:r>
      <w:r w:rsidRPr="00DE5274">
        <w:rPr>
          <w:rStyle w:val="11"/>
          <w:sz w:val="24"/>
          <w:szCs w:val="24"/>
        </w:rPr>
        <w:t xml:space="preserve">ответах </w:t>
      </w:r>
      <w:r w:rsidRPr="00DE5274">
        <w:rPr>
          <w:rStyle w:val="10"/>
          <w:sz w:val="24"/>
          <w:szCs w:val="24"/>
        </w:rPr>
        <w:t xml:space="preserve">на </w:t>
      </w:r>
      <w:r w:rsidRPr="00DE5274">
        <w:rPr>
          <w:rStyle w:val="11"/>
          <w:sz w:val="24"/>
          <w:szCs w:val="24"/>
        </w:rPr>
        <w:t>телефонные звонки должностные лица подробно информируют обратившихся по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вопросам предоставления муниципальной услуги. В случае невозможности специалиста, принявшего звонок,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самостоятельно ответить на поставленные вопросы телефонный звонок переадресовывается (переводится)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другому должностному лицу или же обратившемуся сообщается телефонный номер, по которому можно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получить необходимую информацию.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 xml:space="preserve">1.5.1. Порядок, </w:t>
      </w:r>
      <w:r w:rsidRPr="00DE5274">
        <w:rPr>
          <w:rStyle w:val="10"/>
          <w:sz w:val="24"/>
          <w:szCs w:val="24"/>
        </w:rPr>
        <w:t xml:space="preserve">форма и </w:t>
      </w:r>
      <w:r w:rsidRPr="00DE5274">
        <w:rPr>
          <w:rStyle w:val="11"/>
          <w:sz w:val="24"/>
          <w:szCs w:val="24"/>
        </w:rPr>
        <w:t>место размещения информации по вопросам предоставления муниципальной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Официальный сайт администрации, региональные государственные информационные системы - портал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государственных и муниципальных услуг (функций) содержит следующую информацию: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="004365B9" w:rsidRPr="00DE5274">
        <w:rPr>
          <w:rStyle w:val="11"/>
          <w:sz w:val="24"/>
          <w:szCs w:val="24"/>
        </w:rPr>
        <w:t xml:space="preserve">о месте нахождения </w:t>
      </w:r>
      <w:r w:rsidR="004365B9" w:rsidRPr="00DE5274">
        <w:rPr>
          <w:rStyle w:val="10"/>
          <w:sz w:val="24"/>
          <w:szCs w:val="24"/>
        </w:rPr>
        <w:t xml:space="preserve">и </w:t>
      </w:r>
      <w:r w:rsidR="004365B9" w:rsidRPr="00DE5274">
        <w:rPr>
          <w:rStyle w:val="11"/>
          <w:sz w:val="24"/>
          <w:szCs w:val="24"/>
        </w:rPr>
        <w:t>графике работы администрации, а также способах получения указанной</w:t>
      </w:r>
      <w:r w:rsidR="004365B9" w:rsidRPr="00DE5274">
        <w:rPr>
          <w:rStyle w:val="12"/>
          <w:sz w:val="24"/>
          <w:szCs w:val="24"/>
          <w:lang w:val="ru"/>
        </w:rPr>
        <w:t xml:space="preserve"> </w:t>
      </w:r>
      <w:r w:rsidR="004365B9" w:rsidRPr="00DE5274">
        <w:rPr>
          <w:rStyle w:val="11"/>
          <w:sz w:val="24"/>
          <w:szCs w:val="24"/>
        </w:rPr>
        <w:t>информации;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="004365B9" w:rsidRPr="00DE5274">
        <w:rPr>
          <w:rStyle w:val="11"/>
          <w:sz w:val="24"/>
          <w:szCs w:val="24"/>
        </w:rPr>
        <w:t>о справочных телефонах специалистов администрации, предоставляющих муниципальную услугу;</w:t>
      </w:r>
      <w:r w:rsidR="004365B9" w:rsidRPr="00DE5274">
        <w:rPr>
          <w:rStyle w:val="12"/>
          <w:sz w:val="24"/>
          <w:szCs w:val="24"/>
          <w:lang w:val="ru"/>
        </w:rPr>
        <w:t xml:space="preserve"> </w:t>
      </w:r>
      <w:r w:rsidR="004365B9" w:rsidRPr="00DE5274">
        <w:rPr>
          <w:rStyle w:val="11"/>
          <w:sz w:val="24"/>
          <w:szCs w:val="24"/>
        </w:rPr>
        <w:t>об адресе официального сайта администрации в информационно-телекоммуникационной сети</w:t>
      </w:r>
      <w:r w:rsidR="004365B9" w:rsidRPr="00DE5274">
        <w:rPr>
          <w:rStyle w:val="12"/>
          <w:sz w:val="24"/>
          <w:szCs w:val="24"/>
          <w:lang w:val="ru"/>
        </w:rPr>
        <w:t xml:space="preserve"> </w:t>
      </w:r>
      <w:r w:rsidR="004365B9" w:rsidRPr="00DE5274">
        <w:rPr>
          <w:rStyle w:val="11"/>
          <w:sz w:val="24"/>
          <w:szCs w:val="24"/>
        </w:rPr>
        <w:t>"Интернет" и адресе ее электронной почты;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>
        <w:rPr>
          <w:rStyle w:val="10"/>
          <w:sz w:val="24"/>
          <w:szCs w:val="24"/>
        </w:rPr>
        <w:t xml:space="preserve">- </w:t>
      </w:r>
      <w:r w:rsidR="004365B9" w:rsidRPr="00DE5274">
        <w:rPr>
          <w:rStyle w:val="10"/>
          <w:sz w:val="24"/>
          <w:szCs w:val="24"/>
        </w:rPr>
        <w:t xml:space="preserve">об </w:t>
      </w:r>
      <w:r w:rsidR="004365B9" w:rsidRPr="00DE5274">
        <w:rPr>
          <w:rStyle w:val="11"/>
          <w:sz w:val="24"/>
          <w:szCs w:val="24"/>
        </w:rPr>
        <w:t>адресах портала государственных и муниципальных услуг (функций), Единого портала</w:t>
      </w:r>
      <w:r w:rsidR="004365B9" w:rsidRPr="00DE5274">
        <w:rPr>
          <w:rStyle w:val="12"/>
          <w:sz w:val="24"/>
          <w:szCs w:val="24"/>
          <w:lang w:val="ru"/>
        </w:rPr>
        <w:t xml:space="preserve"> </w:t>
      </w:r>
      <w:r w:rsidR="004365B9" w:rsidRPr="00DE5274">
        <w:rPr>
          <w:rStyle w:val="11"/>
          <w:sz w:val="24"/>
          <w:szCs w:val="24"/>
        </w:rPr>
        <w:t xml:space="preserve">государственных </w:t>
      </w:r>
      <w:r w:rsidR="004365B9" w:rsidRPr="00DE5274">
        <w:rPr>
          <w:rStyle w:val="10"/>
          <w:sz w:val="24"/>
          <w:szCs w:val="24"/>
        </w:rPr>
        <w:t xml:space="preserve">и </w:t>
      </w:r>
      <w:r w:rsidR="004365B9" w:rsidRPr="00DE5274">
        <w:rPr>
          <w:rStyle w:val="11"/>
          <w:sz w:val="24"/>
          <w:szCs w:val="24"/>
        </w:rPr>
        <w:t>муниципальных услуг (функций);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="004365B9" w:rsidRPr="00DE5274">
        <w:rPr>
          <w:rStyle w:val="11"/>
          <w:sz w:val="24"/>
          <w:szCs w:val="24"/>
        </w:rPr>
        <w:t>о порядке получения информации по предоставлению муниципальной услуги, сведений о ходе</w:t>
      </w:r>
      <w:r w:rsidR="004365B9" w:rsidRPr="00DE5274">
        <w:rPr>
          <w:rStyle w:val="12"/>
          <w:sz w:val="24"/>
          <w:szCs w:val="24"/>
          <w:lang w:val="ru"/>
        </w:rPr>
        <w:t xml:space="preserve"> </w:t>
      </w:r>
      <w:r w:rsidR="004365B9" w:rsidRPr="00DE5274">
        <w:rPr>
          <w:rStyle w:val="11"/>
          <w:sz w:val="24"/>
          <w:szCs w:val="24"/>
        </w:rPr>
        <w:t>предоставления муниципальной услуги, в том числе с использованием портала государственных и</w:t>
      </w:r>
      <w:r w:rsidR="004365B9" w:rsidRPr="00DE5274">
        <w:rPr>
          <w:rStyle w:val="12"/>
          <w:sz w:val="24"/>
          <w:szCs w:val="24"/>
          <w:lang w:val="ru"/>
        </w:rPr>
        <w:t xml:space="preserve"> </w:t>
      </w:r>
      <w:r w:rsidR="004365B9" w:rsidRPr="00DE5274">
        <w:rPr>
          <w:rStyle w:val="11"/>
          <w:sz w:val="24"/>
          <w:szCs w:val="24"/>
        </w:rPr>
        <w:t>муниципальных услуг (функций), Единого портала государственных и муниципальных услуг (функций);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="004365B9" w:rsidRPr="00DE5274">
        <w:rPr>
          <w:rStyle w:val="11"/>
          <w:sz w:val="24"/>
          <w:szCs w:val="24"/>
        </w:rPr>
        <w:t>о перечне необходимых для предоставления муниципальной услуги документов, их формах, образцах</w:t>
      </w:r>
      <w:r w:rsidR="004365B9" w:rsidRPr="00DE5274">
        <w:rPr>
          <w:rStyle w:val="12"/>
          <w:sz w:val="24"/>
          <w:szCs w:val="24"/>
          <w:lang w:val="ru"/>
        </w:rPr>
        <w:t xml:space="preserve"> </w:t>
      </w:r>
      <w:r w:rsidR="004365B9" w:rsidRPr="00DE5274">
        <w:rPr>
          <w:rStyle w:val="11"/>
          <w:sz w:val="24"/>
          <w:szCs w:val="24"/>
        </w:rPr>
        <w:t>заполнения, способах получения, в том числе в электронной форме;</w:t>
      </w:r>
    </w:p>
    <w:p w:rsidR="004365B9" w:rsidRPr="00DE5274" w:rsidRDefault="0015371C" w:rsidP="006D5F33">
      <w:pPr>
        <w:pStyle w:val="41"/>
        <w:shd w:val="clear" w:color="auto" w:fill="auto"/>
        <w:spacing w:before="0" w:after="285" w:line="240" w:lineRule="auto"/>
        <w:ind w:left="20" w:firstLine="5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- </w:t>
      </w:r>
      <w:r w:rsidR="004365B9" w:rsidRPr="00DE5274">
        <w:rPr>
          <w:rStyle w:val="11"/>
          <w:sz w:val="24"/>
          <w:szCs w:val="24"/>
        </w:rPr>
        <w:t>извлечения из нормативных правовых актов, регулирующих предоставление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187" w:line="240" w:lineRule="auto"/>
        <w:ind w:left="2280"/>
        <w:jc w:val="left"/>
        <w:rPr>
          <w:sz w:val="24"/>
          <w:szCs w:val="24"/>
        </w:rPr>
      </w:pPr>
      <w:r w:rsidRPr="00DE5274">
        <w:rPr>
          <w:rStyle w:val="10"/>
          <w:sz w:val="24"/>
          <w:szCs w:val="24"/>
        </w:rPr>
        <w:t>П. Стандарт предоставления муниципальной услуги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Наименование муниципальной услуги: "Дача письменных разъяснений налогоплательщикам и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 xml:space="preserve">налоговым </w:t>
      </w:r>
      <w:r w:rsidRPr="00DE5274">
        <w:rPr>
          <w:rStyle w:val="10"/>
          <w:sz w:val="24"/>
          <w:szCs w:val="24"/>
        </w:rPr>
        <w:t xml:space="preserve">агентам </w:t>
      </w:r>
      <w:r w:rsidRPr="00DE5274">
        <w:rPr>
          <w:rStyle w:val="11"/>
          <w:sz w:val="24"/>
          <w:szCs w:val="24"/>
        </w:rPr>
        <w:t>по вопросам применения муниципальных нормативных правовых актов о местных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 xml:space="preserve">налогах и сборах" (далее </w:t>
      </w:r>
      <w:r w:rsidRPr="00DE5274">
        <w:rPr>
          <w:rStyle w:val="10"/>
          <w:sz w:val="24"/>
          <w:szCs w:val="24"/>
        </w:rPr>
        <w:t xml:space="preserve">- </w:t>
      </w:r>
      <w:r w:rsidRPr="00DE5274">
        <w:rPr>
          <w:rStyle w:val="11"/>
          <w:sz w:val="24"/>
          <w:szCs w:val="24"/>
        </w:rPr>
        <w:t>муниципальная услуга).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Наименование органа, предоставляющего муниципальную услугу: администрация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Орловского сельского поселение Орловского района Кировской области (далее - администрация).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Муниципальную услугу предоставляет специалист администрации поселения.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Результат предоставления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lastRenderedPageBreak/>
        <w:t>Результатом предоставления муниципальной услуги является письменное разъяснение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 xml:space="preserve">налогоплательщикам </w:t>
      </w:r>
      <w:r w:rsidRPr="00DE5274">
        <w:rPr>
          <w:rStyle w:val="10"/>
          <w:sz w:val="24"/>
          <w:szCs w:val="24"/>
        </w:rPr>
        <w:t xml:space="preserve">и </w:t>
      </w:r>
      <w:r w:rsidRPr="00DE5274">
        <w:rPr>
          <w:rStyle w:val="11"/>
          <w:sz w:val="24"/>
          <w:szCs w:val="24"/>
        </w:rPr>
        <w:t>налоговым агентам по вопросам применения муниципальных правовых актов о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 xml:space="preserve">налогах </w:t>
      </w:r>
      <w:r w:rsidRPr="00DE5274">
        <w:rPr>
          <w:rStyle w:val="10"/>
          <w:sz w:val="24"/>
          <w:szCs w:val="24"/>
        </w:rPr>
        <w:t xml:space="preserve">и </w:t>
      </w:r>
      <w:r w:rsidRPr="00DE5274">
        <w:rPr>
          <w:rStyle w:val="11"/>
          <w:sz w:val="24"/>
          <w:szCs w:val="24"/>
        </w:rPr>
        <w:t>сборах.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Срок предоставления муниципальной услуги.</w:t>
      </w:r>
    </w:p>
    <w:p w:rsidR="004365B9" w:rsidRPr="00DE5274" w:rsidRDefault="004365B9" w:rsidP="006D5F33">
      <w:pPr>
        <w:pStyle w:val="41"/>
        <w:numPr>
          <w:ilvl w:val="0"/>
          <w:numId w:val="3"/>
        </w:numPr>
        <w:shd w:val="clear" w:color="auto" w:fill="auto"/>
        <w:tabs>
          <w:tab w:val="left" w:pos="1076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Обращения заявителей по вопросам применения муниципальных правовых актов о налогах и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сборах рассматриваются специалистом администрации поселения в пределах своей компетенции в течение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двух месяцев со дня регистрации соответствующего обращения. По решению руководителя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(уполномоченного лица) администрации указанный срок может быть продлен, но не более чем на 30 дней,</w:t>
      </w:r>
    </w:p>
    <w:p w:rsidR="004365B9" w:rsidRPr="00DE5274" w:rsidRDefault="004365B9" w:rsidP="006D5F33">
      <w:pPr>
        <w:pStyle w:val="4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Оснований для приостановления предоставления муниципальной услуги законодательством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Российской Федерации не предусмотрено.</w:t>
      </w:r>
    </w:p>
    <w:p w:rsidR="004365B9" w:rsidRPr="00DE5274" w:rsidRDefault="004365B9" w:rsidP="006D5F33">
      <w:pPr>
        <w:pStyle w:val="41"/>
        <w:numPr>
          <w:ilvl w:val="0"/>
          <w:numId w:val="3"/>
        </w:numPr>
        <w:shd w:val="clear" w:color="auto" w:fill="auto"/>
        <w:tabs>
          <w:tab w:val="left" w:pos="1124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Документ, являющийся результатом предоставления муниципальной услуги, направляется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адресату по почтовому адресу (адресу электронной почты) или вручается лично,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Правовые основания для предоставления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Предоставление муниципальной услуги осуществляется на основании нормативных правовых актов,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 xml:space="preserve">указанных в </w:t>
      </w:r>
      <w:r w:rsidRPr="00DE5274">
        <w:rPr>
          <w:rStyle w:val="13"/>
          <w:sz w:val="24"/>
          <w:szCs w:val="24"/>
        </w:rPr>
        <w:t>пункте 1.2 раздела 1</w:t>
      </w:r>
      <w:r w:rsidRPr="00DE5274">
        <w:rPr>
          <w:rStyle w:val="11"/>
          <w:sz w:val="24"/>
          <w:szCs w:val="24"/>
        </w:rPr>
        <w:t xml:space="preserve"> настоящего Административного регламента.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 xml:space="preserve">Исчерпывающий перечень документов (их копий), требуемых из </w:t>
      </w:r>
      <w:proofErr w:type="gramStart"/>
      <w:r w:rsidRPr="00DE5274">
        <w:rPr>
          <w:rStyle w:val="11"/>
          <w:sz w:val="24"/>
          <w:szCs w:val="24"/>
        </w:rPr>
        <w:t>основании</w:t>
      </w:r>
      <w:proofErr w:type="gramEnd"/>
      <w:r w:rsidRPr="00DE5274">
        <w:rPr>
          <w:rStyle w:val="11"/>
          <w:sz w:val="24"/>
          <w:szCs w:val="24"/>
        </w:rPr>
        <w:t xml:space="preserve"> соответствующих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правовых актов для предоставления муниципальной услуги,</w:t>
      </w:r>
    </w:p>
    <w:p w:rsidR="004365B9" w:rsidRPr="00DE5274" w:rsidRDefault="004365B9" w:rsidP="006D5F33">
      <w:pPr>
        <w:pStyle w:val="4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1"/>
          <w:sz w:val="24"/>
          <w:szCs w:val="24"/>
        </w:rPr>
        <w:t>Для предоставления муниципальной услуги заявитель (юридическое лицо, физическое лицо,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индивидуальный предприниматель) направляет в администрацию письменное обращение о даче письменных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разъяснений по вопросам применения муниципальных правовых актов о налогах и сборах (далее -</w:t>
      </w:r>
      <w:r w:rsidRPr="00DE5274">
        <w:rPr>
          <w:rStyle w:val="12"/>
          <w:sz w:val="24"/>
          <w:szCs w:val="24"/>
          <w:lang w:val="ru"/>
        </w:rPr>
        <w:t xml:space="preserve"> </w:t>
      </w:r>
      <w:r w:rsidRPr="00DE5274">
        <w:rPr>
          <w:rStyle w:val="11"/>
          <w:sz w:val="24"/>
          <w:szCs w:val="24"/>
        </w:rPr>
        <w:t>обращение).</w:t>
      </w:r>
    </w:p>
    <w:p w:rsidR="004365B9" w:rsidRPr="0015371C" w:rsidRDefault="004365B9" w:rsidP="006D5F33">
      <w:pPr>
        <w:pStyle w:val="41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0" w:line="240" w:lineRule="auto"/>
        <w:ind w:left="20" w:right="40" w:firstLine="547"/>
        <w:jc w:val="both"/>
        <w:rPr>
          <w:sz w:val="24"/>
          <w:szCs w:val="24"/>
        </w:rPr>
      </w:pPr>
      <w:r w:rsidRPr="0015371C">
        <w:rPr>
          <w:rStyle w:val="11"/>
          <w:sz w:val="24"/>
          <w:szCs w:val="24"/>
        </w:rPr>
        <w:t>Перечень документов, необходимых для предоставления муниципальной услуги.</w:t>
      </w:r>
      <w:r w:rsidRPr="0015371C">
        <w:rPr>
          <w:rStyle w:val="12"/>
          <w:sz w:val="24"/>
          <w:szCs w:val="24"/>
          <w:lang w:val="ru"/>
        </w:rPr>
        <w:t xml:space="preserve"> </w:t>
      </w:r>
      <w:r w:rsidRPr="0015371C">
        <w:rPr>
          <w:rStyle w:val="11"/>
          <w:sz w:val="24"/>
          <w:szCs w:val="24"/>
        </w:rPr>
        <w:t>Основанием для предоставления муниципальной услуги является изложенное в свободной форме</w:t>
      </w:r>
      <w:r w:rsidR="0015371C" w:rsidRPr="0015371C">
        <w:rPr>
          <w:rStyle w:val="11"/>
          <w:sz w:val="24"/>
          <w:szCs w:val="24"/>
        </w:rPr>
        <w:t xml:space="preserve"> </w:t>
      </w:r>
      <w:r w:rsidRPr="0015371C">
        <w:rPr>
          <w:rStyle w:val="11"/>
          <w:sz w:val="24"/>
          <w:szCs w:val="24"/>
        </w:rPr>
        <w:t>обращение заявителя, поступившее в администрацию, о даче письменных разъяснений по вопросам</w:t>
      </w:r>
      <w:r w:rsidRPr="0015371C">
        <w:rPr>
          <w:rStyle w:val="12"/>
          <w:sz w:val="24"/>
          <w:szCs w:val="24"/>
          <w:lang w:val="ru"/>
        </w:rPr>
        <w:t xml:space="preserve"> </w:t>
      </w:r>
      <w:r w:rsidRPr="0015371C">
        <w:rPr>
          <w:rStyle w:val="11"/>
          <w:sz w:val="24"/>
          <w:szCs w:val="24"/>
        </w:rPr>
        <w:t>применения муниципальных правовых актов о налогах и сборах в письменной форме или в форме</w:t>
      </w:r>
      <w:r w:rsidRPr="0015371C">
        <w:rPr>
          <w:rStyle w:val="12"/>
          <w:sz w:val="24"/>
          <w:szCs w:val="24"/>
          <w:lang w:val="ru"/>
        </w:rPr>
        <w:t xml:space="preserve"> </w:t>
      </w:r>
      <w:r w:rsidRPr="0015371C">
        <w:rPr>
          <w:rStyle w:val="11"/>
          <w:sz w:val="24"/>
          <w:szCs w:val="24"/>
        </w:rPr>
        <w:t>электронного документа.</w:t>
      </w:r>
    </w:p>
    <w:p w:rsidR="0015371C" w:rsidRPr="0015371C" w:rsidRDefault="004365B9" w:rsidP="006D5F33">
      <w:pPr>
        <w:pStyle w:val="41"/>
        <w:numPr>
          <w:ilvl w:val="0"/>
          <w:numId w:val="4"/>
        </w:numPr>
        <w:shd w:val="clear" w:color="auto" w:fill="auto"/>
        <w:spacing w:before="0" w:after="0" w:line="240" w:lineRule="auto"/>
        <w:ind w:right="40" w:firstLine="567"/>
        <w:jc w:val="left"/>
        <w:rPr>
          <w:rStyle w:val="12"/>
          <w:sz w:val="24"/>
          <w:szCs w:val="24"/>
          <w:shd w:val="clear" w:color="auto" w:fill="auto"/>
        </w:rPr>
      </w:pPr>
      <w:r w:rsidRPr="00DE5274">
        <w:rPr>
          <w:rStyle w:val="11"/>
          <w:sz w:val="24"/>
          <w:szCs w:val="24"/>
        </w:rPr>
        <w:t>Заявитель в своем письменном обращении в обязательном порядке указывает:</w:t>
      </w:r>
      <w:r w:rsidRPr="00DE5274">
        <w:rPr>
          <w:rStyle w:val="12"/>
          <w:sz w:val="24"/>
          <w:szCs w:val="24"/>
          <w:lang w:val="ru"/>
        </w:rPr>
        <w:t xml:space="preserve"> 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right="40" w:firstLine="567"/>
        <w:jc w:val="left"/>
        <w:rPr>
          <w:sz w:val="24"/>
          <w:szCs w:val="24"/>
        </w:rPr>
      </w:pPr>
      <w:r>
        <w:rPr>
          <w:rStyle w:val="12"/>
          <w:sz w:val="24"/>
          <w:szCs w:val="24"/>
          <w:lang w:val="ru"/>
        </w:rPr>
        <w:t xml:space="preserve">- </w:t>
      </w:r>
      <w:r w:rsidR="004365B9" w:rsidRPr="00DE5274">
        <w:rPr>
          <w:rStyle w:val="11"/>
          <w:sz w:val="24"/>
          <w:szCs w:val="24"/>
        </w:rPr>
        <w:t>наименование органа местного самоуправления, либо фамилию, имя, отчество (при наличии)</w:t>
      </w:r>
      <w:r>
        <w:rPr>
          <w:rStyle w:val="11"/>
          <w:sz w:val="24"/>
          <w:szCs w:val="24"/>
        </w:rPr>
        <w:t xml:space="preserve"> </w:t>
      </w:r>
      <w:r w:rsidR="004365B9" w:rsidRPr="00DE5274">
        <w:rPr>
          <w:rStyle w:val="11"/>
          <w:sz w:val="24"/>
          <w:szCs w:val="24"/>
        </w:rPr>
        <w:t>руководителя, либо должность соответствующего лица, которому направлено письменное обращение;</w:t>
      </w:r>
    </w:p>
    <w:p w:rsidR="004365B9" w:rsidRPr="00DE5274" w:rsidRDefault="0015371C" w:rsidP="006D5F33">
      <w:pPr>
        <w:pStyle w:val="41"/>
        <w:shd w:val="clear" w:color="auto" w:fill="auto"/>
        <w:spacing w:before="0" w:after="0" w:line="240" w:lineRule="auto"/>
        <w:ind w:right="40" w:firstLine="567"/>
        <w:jc w:val="both"/>
        <w:rPr>
          <w:sz w:val="24"/>
          <w:szCs w:val="24"/>
        </w:rPr>
      </w:pPr>
      <w:r>
        <w:rPr>
          <w:rStyle w:val="14"/>
          <w:sz w:val="24"/>
          <w:szCs w:val="24"/>
        </w:rPr>
        <w:t xml:space="preserve">- </w:t>
      </w:r>
      <w:r w:rsidR="004365B9" w:rsidRPr="00DE5274">
        <w:rPr>
          <w:rStyle w:val="14"/>
          <w:sz w:val="24"/>
          <w:szCs w:val="24"/>
        </w:rPr>
        <w:t>наименование организации или фамилию, имя, отчество (при наличии) гражданина, направившего</w:t>
      </w:r>
      <w:r w:rsidR="004365B9" w:rsidRPr="00DE5274">
        <w:rPr>
          <w:rStyle w:val="15"/>
          <w:sz w:val="24"/>
          <w:szCs w:val="24"/>
          <w:lang w:val="ru"/>
        </w:rPr>
        <w:t xml:space="preserve"> </w:t>
      </w:r>
      <w:r w:rsidR="004365B9" w:rsidRPr="00DE5274">
        <w:rPr>
          <w:rStyle w:val="14"/>
          <w:sz w:val="24"/>
          <w:szCs w:val="24"/>
        </w:rPr>
        <w:t>обращение: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полный почтовый адрес заявителя, по которому должен быть направлен ответ;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содержание обращения;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подпись лица;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дату обращения.</w:t>
      </w:r>
    </w:p>
    <w:p w:rsidR="004365B9" w:rsidRPr="00DE5274" w:rsidRDefault="004365B9" w:rsidP="006D5F33">
      <w:pPr>
        <w:pStyle w:val="41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Письменное обращение юридического лица оформляется на бланке с указанием реквизитов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заявителя, даты и регистрационного номера, фамилии и номера телефона исполнителя за подписью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руководителя или должностного лица, имеющего право подписи соответствующих документов.</w:t>
      </w:r>
    </w:p>
    <w:p w:rsidR="004365B9" w:rsidRPr="00DE5274" w:rsidRDefault="004365B9" w:rsidP="006D5F33">
      <w:pPr>
        <w:pStyle w:val="41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Обращение, поступившее в форме электронного документа, подлежит рассмотрению в порядке,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 xml:space="preserve">установленном настоящим Административным регламентом. </w:t>
      </w:r>
      <w:proofErr w:type="gramStart"/>
      <w:r w:rsidRPr="00DE5274">
        <w:rPr>
          <w:rStyle w:val="14"/>
          <w:sz w:val="24"/>
          <w:szCs w:val="24"/>
        </w:rPr>
        <w:t>В обращении заявитель в обязательном порядке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указывает свои фамилию, имя, отчество (при наличии), адрес электронной почты, если ответ должен быть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направлен в форме электронного документа, или почтовый адрес, если ответ должен быть направлен в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письменной форме.</w:t>
      </w:r>
      <w:proofErr w:type="gramEnd"/>
      <w:r w:rsidRPr="00DE5274">
        <w:rPr>
          <w:rStyle w:val="14"/>
          <w:sz w:val="24"/>
          <w:szCs w:val="24"/>
        </w:rPr>
        <w:t xml:space="preserve"> Заявитель вправе приложить к такому обращению необходимые документы и материалы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в электронной форме либо направить указанные документы и материалы или их копии в письменной форме.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При личном приеме ответственным лицом администрации заявитель предъявляет документ,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удостоверяющий его личность, и излагает содержание своего устного обращения.</w:t>
      </w:r>
    </w:p>
    <w:p w:rsidR="004365B9" w:rsidRPr="00DE5274" w:rsidRDefault="004365B9" w:rsidP="006D5F33">
      <w:pPr>
        <w:pStyle w:val="41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При предоставлении муниципальной услуги запрещено требовать от заявителя представления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документов и информации или осуществления действий, представление или осуществление которых не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предусмотрено нормативными правовыми актами, регулирующими отношения, возникающие в связи с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предоставлением муниципальной услуги.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lastRenderedPageBreak/>
        <w:t xml:space="preserve">Исчерпывающий перечень оснований для </w:t>
      </w:r>
      <w:proofErr w:type="gramStart"/>
      <w:r w:rsidRPr="00DE5274">
        <w:rPr>
          <w:rStyle w:val="14"/>
          <w:sz w:val="24"/>
          <w:szCs w:val="24"/>
        </w:rPr>
        <w:t>отказа</w:t>
      </w:r>
      <w:proofErr w:type="gramEnd"/>
      <w:r w:rsidRPr="00DE5274">
        <w:rPr>
          <w:rStyle w:val="14"/>
          <w:sz w:val="24"/>
          <w:szCs w:val="24"/>
        </w:rPr>
        <w:t xml:space="preserve"> а приеме документов, необходимых для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предоставления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Оснований для отказа в приеме документов, необходимых для предоставления муниципальной услуги,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законодательством Российской Федерации не предусмотрено.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925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4365B9" w:rsidRPr="00DE5274" w:rsidRDefault="004365B9" w:rsidP="006D5F33">
      <w:pPr>
        <w:pStyle w:val="41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 xml:space="preserve">Если в письменном обращении не </w:t>
      </w:r>
      <w:proofErr w:type="gramStart"/>
      <w:r w:rsidRPr="00DE5274">
        <w:rPr>
          <w:rStyle w:val="14"/>
          <w:sz w:val="24"/>
          <w:szCs w:val="24"/>
        </w:rPr>
        <w:t>указаны</w:t>
      </w:r>
      <w:proofErr w:type="gramEnd"/>
      <w:r w:rsidRPr="00DE5274">
        <w:rPr>
          <w:rStyle w:val="14"/>
          <w:sz w:val="24"/>
          <w:szCs w:val="24"/>
        </w:rPr>
        <w:t xml:space="preserve"> фамилия гражданина, направившего обращение, или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почтовый адрес, по которому должен быть направлен ответ, ответ на обращение не дается.</w:t>
      </w:r>
    </w:p>
    <w:p w:rsidR="004365B9" w:rsidRPr="00DE5274" w:rsidRDefault="004365B9" w:rsidP="006D5F33">
      <w:pPr>
        <w:pStyle w:val="41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DE5274">
        <w:rPr>
          <w:rStyle w:val="14"/>
          <w:sz w:val="24"/>
          <w:szCs w:val="24"/>
        </w:rPr>
        <w:t>дается</w:t>
      </w:r>
      <w:proofErr w:type="gramEnd"/>
      <w:r w:rsidRPr="00DE5274">
        <w:rPr>
          <w:rStyle w:val="14"/>
          <w:sz w:val="24"/>
          <w:szCs w:val="24"/>
        </w:rPr>
        <w:t xml:space="preserve"> и оно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не подлежит направлению на рассмотрение в государственный орган, орган местного самоуправления или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должностному лицу в соответствии с их компетенцией, о чем в течение семи дней со дня регистрации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обращения сообщается гражданину, направившему обращение, если его фамилия и почтовый адрес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поддаются прочтению.</w:t>
      </w:r>
    </w:p>
    <w:p w:rsidR="004365B9" w:rsidRPr="00DE5274" w:rsidRDefault="004365B9" w:rsidP="006D5F33">
      <w:pPr>
        <w:pStyle w:val="41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Если текст письменного обращения не позволяет определить суть предложения, заявления или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 xml:space="preserve">жалобы, ответ на обращение не </w:t>
      </w:r>
      <w:proofErr w:type="gramStart"/>
      <w:r w:rsidRPr="00DE5274">
        <w:rPr>
          <w:rStyle w:val="14"/>
          <w:sz w:val="24"/>
          <w:szCs w:val="24"/>
        </w:rPr>
        <w:t>дается</w:t>
      </w:r>
      <w:proofErr w:type="gramEnd"/>
      <w:r w:rsidRPr="00DE5274">
        <w:rPr>
          <w:rStyle w:val="14"/>
          <w:sz w:val="24"/>
          <w:szCs w:val="24"/>
        </w:rPr>
        <w:t xml:space="preserve"> и оно не подлежит направлению на рассмотрение в государственный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орган, орган местного самоуправления или должностному лицу в соответствии с их компетенцией, о чем в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течение семи дней со дня регистрации обращения сообщается гражданину, направившему обращение.</w:t>
      </w:r>
    </w:p>
    <w:p w:rsidR="004365B9" w:rsidRPr="00DE5274" w:rsidRDefault="004365B9" w:rsidP="006D5F33">
      <w:pPr>
        <w:pStyle w:val="41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proofErr w:type="gramStart"/>
      <w:r w:rsidRPr="00DE5274">
        <w:rPr>
          <w:rStyle w:val="14"/>
          <w:sz w:val="24"/>
          <w:szCs w:val="24"/>
        </w:rPr>
        <w:t>Если в письменном обращении гражданина содержится вопрос, на который ему неоднократно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давались письменные ответы по существу в связи с ранее направляемыми обращениями, и при этом в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обращении не приводятся новые доводы или обстоятельства, глава администрации, должностное лицо либо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уполномоченное на то лицо вправе принять решение о безосновательности очередного обращения и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прекращении переписки с гражданином по данному вопросу.</w:t>
      </w:r>
      <w:proofErr w:type="gramEnd"/>
      <w:r w:rsidRPr="00DE5274">
        <w:rPr>
          <w:rStyle w:val="14"/>
          <w:sz w:val="24"/>
          <w:szCs w:val="24"/>
        </w:rPr>
        <w:t xml:space="preserve"> О данном решении уведомляется гражданин,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направивший обращение.</w:t>
      </w:r>
    </w:p>
    <w:p w:rsidR="004365B9" w:rsidRPr="00DE5274" w:rsidRDefault="004365B9" w:rsidP="006D5F33">
      <w:pPr>
        <w:pStyle w:val="41"/>
        <w:numPr>
          <w:ilvl w:val="0"/>
          <w:numId w:val="5"/>
        </w:numPr>
        <w:shd w:val="clear" w:color="auto" w:fill="auto"/>
        <w:tabs>
          <w:tab w:val="left" w:pos="1066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Если ответ по существу поставленного в обращении вопроса не может быть дан без разглашения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сведений, составляющих государственную или иную охраняемую федеральным законом тайну, гражданину,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направившему обращение, сообщается о невозможности дать ответ по существу поставленного в нем вопроса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в связи с недопустимостью разглашения указанных сведений.</w:t>
      </w:r>
    </w:p>
    <w:p w:rsidR="004365B9" w:rsidRPr="00DE5274" w:rsidRDefault="004365B9" w:rsidP="006D5F33">
      <w:pPr>
        <w:pStyle w:val="4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Если обращение содержит нецензурные либо оскорбительные выражения, угрозы жизни,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здоровью и имуществу должностного лица, а также членов его семьи, вправе оставить обращение без ответа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по существу поставленных в нем вопросов и сообщить гражданину, направившему обращение, о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недопустимости злоупотребления правом.</w:t>
      </w:r>
    </w:p>
    <w:p w:rsidR="004365B9" w:rsidRPr="00DE5274" w:rsidRDefault="004365B9" w:rsidP="006D5F33">
      <w:pPr>
        <w:pStyle w:val="41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Заявитель вправе вновь направить обращение в администрацию в случае, если причины, по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которым ответ по существу поставленных в обращении вопросов не мог быть дан, в последующем были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устранены.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915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Размер платы, взимаемой с заявителя при предоставлении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Предоставление муниципальной услуги осуществляется на бесплатной основе,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Срок регистрации запроса заявителя о предоставлении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Обращение подлежит обязательной регистрации в течение трех дней с момента его поступления в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администрацию.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0" w:right="40" w:firstLine="540"/>
        <w:jc w:val="both"/>
        <w:rPr>
          <w:sz w:val="24"/>
          <w:szCs w:val="24"/>
        </w:rPr>
      </w:pPr>
      <w:r w:rsidRPr="00DE5274">
        <w:rPr>
          <w:rStyle w:val="14"/>
          <w:sz w:val="24"/>
          <w:szCs w:val="24"/>
        </w:rPr>
        <w:t>Требования к помещениям, в которых предоставляется муниципальная услуга, к залу ожидания,</w:t>
      </w:r>
      <w:r w:rsidRPr="00DE5274">
        <w:rPr>
          <w:rStyle w:val="15"/>
          <w:sz w:val="24"/>
          <w:szCs w:val="24"/>
          <w:lang w:val="ru"/>
        </w:rPr>
        <w:t xml:space="preserve"> </w:t>
      </w:r>
      <w:r w:rsidRPr="00DE5274">
        <w:rPr>
          <w:rStyle w:val="14"/>
          <w:sz w:val="24"/>
          <w:szCs w:val="24"/>
        </w:rPr>
        <w:t>местам для заполнения запросов о предоставлении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Места, предназначенные для информирования и ознакомления заявителей с информационными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материалами, оборудуются стульями и столами для возможности оформления документов. На официальном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сайте администрации размещаются следующие информационные материалы:</w:t>
      </w:r>
    </w:p>
    <w:p w:rsidR="00F35E2F" w:rsidRDefault="00F35E2F" w:rsidP="006D5F33">
      <w:pPr>
        <w:pStyle w:val="41"/>
        <w:shd w:val="clear" w:color="auto" w:fill="auto"/>
        <w:spacing w:before="0" w:after="0" w:line="240" w:lineRule="auto"/>
        <w:ind w:firstLine="560"/>
        <w:jc w:val="both"/>
        <w:rPr>
          <w:rStyle w:val="17"/>
          <w:sz w:val="24"/>
          <w:szCs w:val="24"/>
          <w:lang w:val="ru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сведения о нормативных правовых актах по вопросам исполнения</w:t>
      </w:r>
      <w:r>
        <w:rPr>
          <w:rStyle w:val="16"/>
          <w:sz w:val="24"/>
          <w:szCs w:val="24"/>
        </w:rPr>
        <w:t xml:space="preserve">  му</w:t>
      </w:r>
      <w:r w:rsidR="004365B9" w:rsidRPr="00DE5274">
        <w:rPr>
          <w:rStyle w:val="16"/>
          <w:sz w:val="24"/>
          <w:szCs w:val="24"/>
        </w:rPr>
        <w:t>ниципальной услуги;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</w:p>
    <w:p w:rsidR="00F35E2F" w:rsidRDefault="00F35E2F" w:rsidP="006D5F33">
      <w:pPr>
        <w:pStyle w:val="41"/>
        <w:shd w:val="clear" w:color="auto" w:fill="auto"/>
        <w:spacing w:before="0" w:after="0" w:line="240" w:lineRule="auto"/>
        <w:ind w:right="1140" w:firstLine="560"/>
        <w:jc w:val="left"/>
        <w:rPr>
          <w:rStyle w:val="16"/>
          <w:sz w:val="24"/>
          <w:szCs w:val="24"/>
        </w:rPr>
      </w:pPr>
      <w:r>
        <w:rPr>
          <w:rStyle w:val="17"/>
          <w:sz w:val="24"/>
          <w:szCs w:val="24"/>
          <w:lang w:val="ru"/>
        </w:rPr>
        <w:t xml:space="preserve">- </w:t>
      </w:r>
      <w:r w:rsidR="004365B9" w:rsidRPr="00DE5274">
        <w:rPr>
          <w:rStyle w:val="16"/>
          <w:sz w:val="24"/>
          <w:szCs w:val="24"/>
        </w:rPr>
        <w:t>образцы заполнения бланков заявлений;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  <w:r w:rsidR="004365B9" w:rsidRPr="00DE5274">
        <w:rPr>
          <w:rStyle w:val="16"/>
          <w:sz w:val="24"/>
          <w:szCs w:val="24"/>
        </w:rPr>
        <w:t>бланки заявлений;</w:t>
      </w:r>
      <w:r>
        <w:rPr>
          <w:rStyle w:val="16"/>
          <w:sz w:val="24"/>
          <w:szCs w:val="24"/>
        </w:rPr>
        <w:t xml:space="preserve"> </w:t>
      </w:r>
    </w:p>
    <w:p w:rsidR="004365B9" w:rsidRPr="00DE5274" w:rsidRDefault="00F35E2F" w:rsidP="006D5F33">
      <w:pPr>
        <w:pStyle w:val="41"/>
        <w:shd w:val="clear" w:color="auto" w:fill="auto"/>
        <w:spacing w:before="0" w:after="0" w:line="240" w:lineRule="auto"/>
        <w:ind w:right="1140" w:firstLine="560"/>
        <w:jc w:val="left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часы приема специалистов администрации.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lastRenderedPageBreak/>
        <w:t>Места для заполнения заявлений, ожидания и проведения личного приема граждан оборудуются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стульями, столами, обеспечиваются образцами заявлений и канцелярскими принадлежностями для написания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письменных обращений.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Кабинеты, предназначенные для приема заявителей, должны быть оборудованы стульями, столами,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канцелярскими принадлежностями, информационными табличками (вывесками).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Рабочее место должностного лица, предоставляющего муниципальную услугу, оборудуется средствами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компьютерной техники и оргтехникой, позволяющими организовать предоставление муниципальной услуги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в полном объеме.</w:t>
      </w:r>
    </w:p>
    <w:p w:rsidR="004365B9" w:rsidRPr="00DE5274" w:rsidRDefault="004365B9" w:rsidP="006D5F33">
      <w:pPr>
        <w:pStyle w:val="41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Показатели доступности и качества муниципальной услуги:</w:t>
      </w:r>
    </w:p>
    <w:p w:rsidR="00F35E2F" w:rsidRDefault="00F35E2F" w:rsidP="006D5F33">
      <w:pPr>
        <w:pStyle w:val="41"/>
        <w:shd w:val="clear" w:color="auto" w:fill="auto"/>
        <w:spacing w:before="0" w:after="0" w:line="240" w:lineRule="auto"/>
        <w:ind w:right="20" w:firstLine="560"/>
        <w:jc w:val="both"/>
        <w:rPr>
          <w:rStyle w:val="17"/>
          <w:sz w:val="24"/>
          <w:szCs w:val="24"/>
          <w:lang w:val="ru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наличие различных способов получения информации о предоставлении услуги;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</w:p>
    <w:p w:rsidR="00F35E2F" w:rsidRDefault="00F35E2F" w:rsidP="006D5F33">
      <w:pPr>
        <w:pStyle w:val="41"/>
        <w:shd w:val="clear" w:color="auto" w:fill="auto"/>
        <w:spacing w:before="0" w:after="0" w:line="240" w:lineRule="auto"/>
        <w:ind w:right="20" w:firstLine="560"/>
        <w:jc w:val="both"/>
        <w:rPr>
          <w:rStyle w:val="17"/>
          <w:sz w:val="24"/>
          <w:szCs w:val="24"/>
          <w:lang w:val="ru"/>
        </w:rPr>
      </w:pPr>
      <w:r>
        <w:rPr>
          <w:rStyle w:val="17"/>
          <w:sz w:val="24"/>
          <w:szCs w:val="24"/>
          <w:lang w:val="ru"/>
        </w:rPr>
        <w:t xml:space="preserve">- </w:t>
      </w:r>
      <w:r w:rsidR="004365B9" w:rsidRPr="00DE5274">
        <w:rPr>
          <w:rStyle w:val="16"/>
          <w:sz w:val="24"/>
          <w:szCs w:val="24"/>
        </w:rPr>
        <w:t>соблюдение требований законодательства и настоящего Административного регламента;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</w:p>
    <w:p w:rsidR="00F35E2F" w:rsidRDefault="00F35E2F" w:rsidP="006D5F33">
      <w:pPr>
        <w:pStyle w:val="41"/>
        <w:shd w:val="clear" w:color="auto" w:fill="auto"/>
        <w:spacing w:before="0" w:after="0" w:line="240" w:lineRule="auto"/>
        <w:ind w:right="20" w:firstLine="560"/>
        <w:jc w:val="both"/>
        <w:rPr>
          <w:rStyle w:val="17"/>
          <w:sz w:val="24"/>
          <w:szCs w:val="24"/>
          <w:lang w:val="ru"/>
        </w:rPr>
      </w:pPr>
      <w:r>
        <w:rPr>
          <w:rStyle w:val="17"/>
          <w:sz w:val="24"/>
          <w:szCs w:val="24"/>
          <w:lang w:val="ru"/>
        </w:rPr>
        <w:t xml:space="preserve">- </w:t>
      </w:r>
      <w:r w:rsidR="004365B9" w:rsidRPr="00DE5274">
        <w:rPr>
          <w:rStyle w:val="16"/>
          <w:sz w:val="24"/>
          <w:szCs w:val="24"/>
        </w:rPr>
        <w:t>устранение избыточных административных процедур и административных действий;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</w:p>
    <w:p w:rsidR="00F35E2F" w:rsidRDefault="00F35E2F" w:rsidP="006D5F33">
      <w:pPr>
        <w:pStyle w:val="41"/>
        <w:shd w:val="clear" w:color="auto" w:fill="auto"/>
        <w:spacing w:before="0" w:after="0" w:line="240" w:lineRule="auto"/>
        <w:ind w:right="20" w:firstLine="560"/>
        <w:jc w:val="both"/>
        <w:rPr>
          <w:rStyle w:val="17"/>
          <w:sz w:val="24"/>
          <w:szCs w:val="24"/>
          <w:lang w:val="ru"/>
        </w:rPr>
      </w:pPr>
      <w:r>
        <w:rPr>
          <w:rStyle w:val="17"/>
          <w:sz w:val="24"/>
          <w:szCs w:val="24"/>
          <w:lang w:val="ru"/>
        </w:rPr>
        <w:t xml:space="preserve">- </w:t>
      </w:r>
      <w:r w:rsidR="004365B9" w:rsidRPr="00DE5274">
        <w:rPr>
          <w:rStyle w:val="16"/>
          <w:sz w:val="24"/>
          <w:szCs w:val="24"/>
        </w:rPr>
        <w:t>сокращение количества документов, представляемых заявителями;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</w:p>
    <w:p w:rsidR="004365B9" w:rsidRPr="00DE5274" w:rsidRDefault="00F35E2F" w:rsidP="006D5F33">
      <w:pPr>
        <w:pStyle w:val="41"/>
        <w:shd w:val="clear" w:color="auto" w:fill="auto"/>
        <w:spacing w:before="0" w:after="0" w:line="240" w:lineRule="auto"/>
        <w:ind w:right="20" w:firstLine="560"/>
        <w:jc w:val="both"/>
        <w:rPr>
          <w:sz w:val="24"/>
          <w:szCs w:val="24"/>
        </w:rPr>
      </w:pPr>
      <w:r>
        <w:rPr>
          <w:rStyle w:val="17"/>
          <w:sz w:val="24"/>
          <w:szCs w:val="24"/>
          <w:lang w:val="ru"/>
        </w:rPr>
        <w:t xml:space="preserve">- </w:t>
      </w:r>
      <w:r w:rsidR="004365B9" w:rsidRPr="00DE5274">
        <w:rPr>
          <w:rStyle w:val="16"/>
          <w:sz w:val="24"/>
          <w:szCs w:val="24"/>
        </w:rPr>
        <w:t>сокращение срока предоставления муниципальной услуги;</w:t>
      </w:r>
    </w:p>
    <w:p w:rsidR="004365B9" w:rsidRPr="00DE5274" w:rsidRDefault="00F35E2F" w:rsidP="006D5F33">
      <w:pPr>
        <w:pStyle w:val="41"/>
        <w:shd w:val="clear" w:color="auto" w:fill="auto"/>
        <w:spacing w:before="0" w:after="0" w:line="240" w:lineRule="auto"/>
        <w:ind w:right="20" w:firstLine="560"/>
        <w:jc w:val="both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профессиональная подготовка специалистов администрации поселения, предоставляющих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  <w:r w:rsidR="004365B9" w:rsidRPr="00DE5274">
        <w:rPr>
          <w:rStyle w:val="16"/>
          <w:sz w:val="24"/>
          <w:szCs w:val="24"/>
        </w:rPr>
        <w:t>муниципальную услугу;</w:t>
      </w:r>
    </w:p>
    <w:p w:rsidR="004365B9" w:rsidRPr="00DE5274" w:rsidRDefault="00F35E2F" w:rsidP="006D5F33">
      <w:pPr>
        <w:pStyle w:val="41"/>
        <w:shd w:val="clear" w:color="auto" w:fill="auto"/>
        <w:spacing w:before="0" w:after="0" w:line="240" w:lineRule="auto"/>
        <w:ind w:right="20" w:firstLine="560"/>
        <w:jc w:val="both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внеочередное обслуживание участников ВОВ и инвалидов.</w:t>
      </w:r>
    </w:p>
    <w:p w:rsidR="004365B9" w:rsidRPr="00DE5274" w:rsidRDefault="004365B9" w:rsidP="006D5F33">
      <w:pPr>
        <w:pStyle w:val="41"/>
        <w:numPr>
          <w:ilvl w:val="0"/>
          <w:numId w:val="6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Иные требования, в том числе учитывающие особенности предоставления муниципальных услуг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в электронной форме:</w:t>
      </w:r>
    </w:p>
    <w:p w:rsidR="004365B9" w:rsidRPr="00DE5274" w:rsidRDefault="00F35E2F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доступность информации о перечне документов, необходимых для получения муниципальной услуги,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  <w:r w:rsidR="004365B9" w:rsidRPr="00DE5274">
        <w:rPr>
          <w:rStyle w:val="16"/>
          <w:sz w:val="24"/>
          <w:szCs w:val="24"/>
        </w:rPr>
        <w:t>о режиме работы администрации, контактных телефонах и другой контактной информации для заявителей;</w:t>
      </w:r>
    </w:p>
    <w:p w:rsidR="004365B9" w:rsidRPr="00DE5274" w:rsidRDefault="00F35E2F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возможность заполнения заявителями запроса и иных документов, необходимых для получения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  <w:r w:rsidR="004365B9" w:rsidRPr="00DE5274">
        <w:rPr>
          <w:rStyle w:val="16"/>
          <w:sz w:val="24"/>
          <w:szCs w:val="24"/>
        </w:rPr>
        <w:t>муниципальной услуги, в электронной форме;</w:t>
      </w:r>
    </w:p>
    <w:p w:rsidR="004365B9" w:rsidRPr="00DE5274" w:rsidRDefault="00F35E2F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возможность подачи заявителем с использованием информационно-телекоммуникационных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  <w:r w:rsidR="004365B9" w:rsidRPr="00DE5274">
        <w:rPr>
          <w:rStyle w:val="16"/>
          <w:sz w:val="24"/>
          <w:szCs w:val="24"/>
        </w:rPr>
        <w:t>технологий запроса о предоставлении муниципальной услуги;</w:t>
      </w:r>
    </w:p>
    <w:p w:rsidR="004365B9" w:rsidRPr="00DE5274" w:rsidRDefault="00F35E2F" w:rsidP="006D5F33">
      <w:pPr>
        <w:pStyle w:val="41"/>
        <w:shd w:val="clear" w:color="auto" w:fill="auto"/>
        <w:spacing w:before="0" w:line="240" w:lineRule="auto"/>
        <w:ind w:left="20" w:right="20" w:firstLine="540"/>
        <w:jc w:val="both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возможность получения заявителем сведений о ходе выполнения запроса о предоставлении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  <w:r w:rsidR="004365B9" w:rsidRPr="00DE5274">
        <w:rPr>
          <w:rStyle w:val="16"/>
          <w:sz w:val="24"/>
          <w:szCs w:val="24"/>
        </w:rPr>
        <w:t>муниципальной услуги в электронной форме.</w:t>
      </w:r>
    </w:p>
    <w:p w:rsidR="004365B9" w:rsidRPr="00DE5274" w:rsidRDefault="004365B9" w:rsidP="006D5F33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Ш. Состав, последовательность и сроки выполнения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административных процедур по предоставлению муниципальной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услуги, требования к порядку их выполнения, в том числе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особенности выполнения административных процедур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в электронной форме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3.1. Последовательность административных процедур.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Последовательность административных процедур исполнения муниципальной услуги включает в себя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следующие действия:</w:t>
      </w:r>
    </w:p>
    <w:p w:rsidR="004365B9" w:rsidRPr="00DE5274" w:rsidRDefault="002C6149" w:rsidP="006D5F33">
      <w:pPr>
        <w:pStyle w:val="41"/>
        <w:shd w:val="clear" w:color="auto" w:fill="auto"/>
        <w:tabs>
          <w:tab w:val="left" w:pos="8364"/>
        </w:tabs>
        <w:spacing w:before="0" w:after="0" w:line="240" w:lineRule="auto"/>
        <w:ind w:left="560"/>
        <w:jc w:val="left"/>
        <w:rPr>
          <w:sz w:val="24"/>
          <w:szCs w:val="24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 xml:space="preserve">прием и регистрация </w:t>
      </w:r>
      <w:r>
        <w:rPr>
          <w:rStyle w:val="16"/>
          <w:sz w:val="24"/>
          <w:szCs w:val="24"/>
        </w:rPr>
        <w:t>о</w:t>
      </w:r>
      <w:r w:rsidR="004365B9" w:rsidRPr="00DE5274">
        <w:rPr>
          <w:rStyle w:val="16"/>
          <w:sz w:val="24"/>
          <w:szCs w:val="24"/>
        </w:rPr>
        <w:t>бращения;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  <w:r w:rsidR="004365B9" w:rsidRPr="00DE5274">
        <w:rPr>
          <w:rStyle w:val="16"/>
          <w:sz w:val="24"/>
          <w:szCs w:val="24"/>
        </w:rPr>
        <w:t>рассмотрение обращения;</w:t>
      </w:r>
    </w:p>
    <w:p w:rsidR="002C6149" w:rsidRDefault="002C6149" w:rsidP="006D5F33">
      <w:pPr>
        <w:pStyle w:val="41"/>
        <w:shd w:val="clear" w:color="auto" w:fill="auto"/>
        <w:spacing w:before="0" w:after="0" w:line="240" w:lineRule="auto"/>
        <w:ind w:left="560"/>
        <w:jc w:val="left"/>
        <w:rPr>
          <w:rStyle w:val="17"/>
          <w:sz w:val="24"/>
          <w:szCs w:val="24"/>
          <w:lang w:val="ru"/>
        </w:rPr>
      </w:pPr>
      <w:r>
        <w:rPr>
          <w:rStyle w:val="16"/>
          <w:sz w:val="24"/>
          <w:szCs w:val="24"/>
        </w:rPr>
        <w:t xml:space="preserve">- </w:t>
      </w:r>
      <w:r w:rsidR="004365B9" w:rsidRPr="00DE5274">
        <w:rPr>
          <w:rStyle w:val="16"/>
          <w:sz w:val="24"/>
          <w:szCs w:val="24"/>
        </w:rPr>
        <w:t>подготовка и направление ответа на обращение заявителю.</w:t>
      </w:r>
      <w:r w:rsidR="004365B9" w:rsidRPr="00DE5274">
        <w:rPr>
          <w:rStyle w:val="17"/>
          <w:sz w:val="24"/>
          <w:szCs w:val="24"/>
          <w:lang w:val="ru"/>
        </w:rPr>
        <w:t xml:space="preserve"> 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560"/>
        <w:jc w:val="left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3.1.1. Прием и регистрация обращения.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Основанием для начала предоставления муниципальной услуги является поступление обращения от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заявителя в администрацию посредством почтовой, факсимильной связи либо в электронном виде.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Обращение подлежит обязательной регистрации в течение трех дней с момента поступления в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администрацию.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Ответственность за прием и регистрацию обращения несет специалист, ответственный за прием и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регистрацию документов.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Обращения, направленные посредством почтовой и факсимильной связи, и документы, связанные с их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рассмотрением, первоначально поступают к специалисту, ответственному за прием и регистрацию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документов.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Обращения, поступившие по электронной почте, ежедневно распечатываются и оформляются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специалистом, ответственным за прием и регистрацию документов, для рассмотрения главой администрации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>в установленном порядке как обычные письменные обращения.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DE5274">
        <w:rPr>
          <w:rStyle w:val="16"/>
          <w:sz w:val="24"/>
          <w:szCs w:val="24"/>
        </w:rPr>
        <w:t>Специалист, ответственный за прием и регистрацию документов, осуществляет первичную обработку</w:t>
      </w:r>
      <w:r w:rsidRPr="00DE5274">
        <w:rPr>
          <w:rStyle w:val="17"/>
          <w:sz w:val="24"/>
          <w:szCs w:val="24"/>
          <w:lang w:val="ru"/>
        </w:rPr>
        <w:t xml:space="preserve"> </w:t>
      </w:r>
      <w:r w:rsidRPr="00DE5274">
        <w:rPr>
          <w:rStyle w:val="16"/>
          <w:sz w:val="24"/>
          <w:szCs w:val="24"/>
        </w:rPr>
        <w:t xml:space="preserve">(проверку правильности адресации корреспонденции, наличие всех </w:t>
      </w:r>
      <w:r w:rsidRPr="00DE5274">
        <w:rPr>
          <w:rStyle w:val="16"/>
          <w:sz w:val="24"/>
          <w:szCs w:val="24"/>
        </w:rPr>
        <w:lastRenderedPageBreak/>
        <w:t xml:space="preserve">приложений и иной документации, </w:t>
      </w:r>
      <w:r w:rsidRPr="00DE5274">
        <w:rPr>
          <w:rStyle w:val="18"/>
          <w:sz w:val="24"/>
          <w:szCs w:val="24"/>
        </w:rPr>
        <w:t xml:space="preserve">являющейся неотъемлемой </w:t>
      </w:r>
      <w:r w:rsidRPr="00DE5274">
        <w:rPr>
          <w:rStyle w:val="19"/>
          <w:sz w:val="24"/>
          <w:szCs w:val="24"/>
        </w:rPr>
        <w:t xml:space="preserve">частью </w:t>
      </w:r>
      <w:r w:rsidRPr="00DE5274">
        <w:rPr>
          <w:rStyle w:val="18"/>
          <w:sz w:val="24"/>
          <w:szCs w:val="24"/>
        </w:rPr>
        <w:t xml:space="preserve">обращения, </w:t>
      </w:r>
      <w:r w:rsidRPr="00DE5274">
        <w:rPr>
          <w:rStyle w:val="19"/>
          <w:sz w:val="24"/>
          <w:szCs w:val="24"/>
        </w:rPr>
        <w:t xml:space="preserve">чтение, </w:t>
      </w:r>
      <w:r w:rsidRPr="00DE5274">
        <w:rPr>
          <w:rStyle w:val="18"/>
          <w:sz w:val="24"/>
          <w:szCs w:val="24"/>
        </w:rPr>
        <w:t>определение содержания вопросов обращения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гражданина) и регистрацию обращений в журнале регистрации входящей корреспонденции.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160" w:righ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В течение 1 рабочего дня с момента регистрации обращения заявителя специалистом, ответственным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 xml:space="preserve">за прием и регистрацию документов, проводится проверка обращения на соответствие </w:t>
      </w:r>
      <w:r w:rsidRPr="00DE5274">
        <w:rPr>
          <w:rStyle w:val="21"/>
          <w:sz w:val="24"/>
          <w:szCs w:val="24"/>
        </w:rPr>
        <w:t>требованиям,</w:t>
      </w:r>
      <w:r w:rsidRPr="00DE5274">
        <w:rPr>
          <w:rStyle w:val="22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 xml:space="preserve">установленным </w:t>
      </w:r>
      <w:r w:rsidRPr="00DE5274">
        <w:rPr>
          <w:rStyle w:val="23"/>
          <w:sz w:val="24"/>
          <w:szCs w:val="24"/>
        </w:rPr>
        <w:t xml:space="preserve">пунктами </w:t>
      </w:r>
      <w:r w:rsidRPr="00DE5274">
        <w:rPr>
          <w:rStyle w:val="24"/>
          <w:sz w:val="24"/>
          <w:szCs w:val="24"/>
        </w:rPr>
        <w:t>2.6</w:t>
      </w:r>
      <w:r w:rsidRPr="00DE5274">
        <w:rPr>
          <w:rStyle w:val="18"/>
          <w:sz w:val="24"/>
          <w:szCs w:val="24"/>
        </w:rPr>
        <w:t xml:space="preserve"> - </w:t>
      </w:r>
      <w:r w:rsidRPr="00DE5274">
        <w:rPr>
          <w:rStyle w:val="19"/>
          <w:sz w:val="24"/>
          <w:szCs w:val="24"/>
        </w:rPr>
        <w:t>2</w:t>
      </w:r>
      <w:r w:rsidRPr="00DE5274">
        <w:rPr>
          <w:rStyle w:val="19"/>
          <w:sz w:val="24"/>
          <w:szCs w:val="24"/>
          <w:lang w:val="en-US"/>
        </w:rPr>
        <w:t>J</w:t>
      </w:r>
      <w:r w:rsidRPr="00DE5274">
        <w:rPr>
          <w:rStyle w:val="19"/>
          <w:sz w:val="24"/>
          <w:szCs w:val="24"/>
        </w:rPr>
        <w:t xml:space="preserve"> </w:t>
      </w:r>
      <w:r w:rsidRPr="00DE5274">
        <w:rPr>
          <w:rStyle w:val="18"/>
          <w:sz w:val="24"/>
          <w:szCs w:val="24"/>
        </w:rPr>
        <w:t>Административного регламента.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160" w:righ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 xml:space="preserve">При поступлении обращения, где указано о приложении документов, которые полностью </w:t>
      </w:r>
      <w:r w:rsidRPr="00DE5274">
        <w:rPr>
          <w:rStyle w:val="21"/>
          <w:sz w:val="24"/>
          <w:szCs w:val="24"/>
        </w:rPr>
        <w:t>или частично</w:t>
      </w:r>
      <w:r w:rsidRPr="00DE5274">
        <w:rPr>
          <w:rStyle w:val="22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отсутствуют, специалистом, ответственным за прием и регистрацию документов, составляется акт об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отсутствии соответствующих документов, который приобщается к обращению.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9"/>
          <w:sz w:val="24"/>
          <w:szCs w:val="24"/>
        </w:rPr>
        <w:t xml:space="preserve">3.1.2. </w:t>
      </w:r>
      <w:r w:rsidRPr="00DE5274">
        <w:rPr>
          <w:rStyle w:val="18"/>
          <w:sz w:val="24"/>
          <w:szCs w:val="24"/>
        </w:rPr>
        <w:t>Рассмотрение обращения.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Прошедшие регистрацию письменные обращения передаются главе администрации.</w:t>
      </w:r>
    </w:p>
    <w:p w:rsidR="004365B9" w:rsidRPr="00DE5274" w:rsidRDefault="004365B9" w:rsidP="006D5F33">
      <w:pPr>
        <w:pStyle w:val="41"/>
        <w:shd w:val="clear" w:color="auto" w:fill="auto"/>
        <w:spacing w:before="0" w:after="84" w:line="240" w:lineRule="auto"/>
        <w:ind w:lef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Глава администрации по результатам ознакомления с текстом обращения, прилагаемыми к нему</w:t>
      </w:r>
      <w:r w:rsidR="000D503A">
        <w:rPr>
          <w:rStyle w:val="18"/>
          <w:sz w:val="24"/>
          <w:szCs w:val="24"/>
        </w:rPr>
        <w:t xml:space="preserve"> </w:t>
      </w:r>
      <w:r w:rsidRPr="00DE5274">
        <w:rPr>
          <w:rStyle w:val="18"/>
          <w:sz w:val="24"/>
          <w:szCs w:val="24"/>
        </w:rPr>
        <w:t>документами в течение 1 рабочего дня с момента их поступления:</w:t>
      </w:r>
    </w:p>
    <w:p w:rsidR="004365B9" w:rsidRPr="00DE5274" w:rsidRDefault="000D503A" w:rsidP="006D5F33">
      <w:pPr>
        <w:pStyle w:val="41"/>
        <w:shd w:val="clear" w:color="auto" w:fill="auto"/>
        <w:spacing w:before="0" w:after="46" w:line="240" w:lineRule="auto"/>
        <w:ind w:left="160" w:firstLine="520"/>
        <w:jc w:val="both"/>
        <w:rPr>
          <w:sz w:val="24"/>
          <w:szCs w:val="24"/>
        </w:rPr>
      </w:pPr>
      <w:r>
        <w:rPr>
          <w:rStyle w:val="18"/>
          <w:sz w:val="24"/>
          <w:szCs w:val="24"/>
        </w:rPr>
        <w:t xml:space="preserve">- </w:t>
      </w:r>
      <w:r w:rsidR="004365B9" w:rsidRPr="00DE5274">
        <w:rPr>
          <w:rStyle w:val="18"/>
          <w:sz w:val="24"/>
          <w:szCs w:val="24"/>
        </w:rPr>
        <w:t xml:space="preserve">определяет, относится ли к компетенции администрации рассмотрение поставленных </w:t>
      </w:r>
      <w:r w:rsidR="004365B9" w:rsidRPr="00DE5274">
        <w:rPr>
          <w:rStyle w:val="21"/>
          <w:sz w:val="24"/>
          <w:szCs w:val="24"/>
        </w:rPr>
        <w:t xml:space="preserve">в </w:t>
      </w:r>
      <w:r w:rsidR="004365B9" w:rsidRPr="00DE5274">
        <w:rPr>
          <w:rStyle w:val="18"/>
          <w:sz w:val="24"/>
          <w:szCs w:val="24"/>
        </w:rPr>
        <w:t>обращении</w:t>
      </w:r>
      <w:r>
        <w:rPr>
          <w:rStyle w:val="18"/>
          <w:sz w:val="24"/>
          <w:szCs w:val="24"/>
        </w:rPr>
        <w:t xml:space="preserve"> </w:t>
      </w:r>
      <w:r w:rsidR="004365B9" w:rsidRPr="00DE5274">
        <w:rPr>
          <w:rStyle w:val="18"/>
          <w:sz w:val="24"/>
          <w:szCs w:val="24"/>
        </w:rPr>
        <w:t>вопросов;</w:t>
      </w:r>
    </w:p>
    <w:p w:rsidR="000D503A" w:rsidRDefault="000D503A" w:rsidP="006D5F33">
      <w:pPr>
        <w:pStyle w:val="41"/>
        <w:shd w:val="clear" w:color="auto" w:fill="auto"/>
        <w:spacing w:before="0" w:after="0" w:line="240" w:lineRule="auto"/>
        <w:ind w:left="680"/>
        <w:jc w:val="left"/>
        <w:rPr>
          <w:rStyle w:val="200"/>
          <w:sz w:val="24"/>
          <w:szCs w:val="24"/>
          <w:lang w:val="ru"/>
        </w:rPr>
      </w:pPr>
      <w:r>
        <w:rPr>
          <w:rStyle w:val="18"/>
          <w:sz w:val="24"/>
          <w:szCs w:val="24"/>
        </w:rPr>
        <w:t xml:space="preserve">- </w:t>
      </w:r>
      <w:r w:rsidR="004365B9" w:rsidRPr="00DE5274">
        <w:rPr>
          <w:rStyle w:val="18"/>
          <w:sz w:val="24"/>
          <w:szCs w:val="24"/>
        </w:rPr>
        <w:t xml:space="preserve">определяет характер, сроки действий и сроки рассмотрения </w:t>
      </w:r>
      <w:r>
        <w:rPr>
          <w:rStyle w:val="18"/>
          <w:sz w:val="24"/>
          <w:szCs w:val="24"/>
        </w:rPr>
        <w:t xml:space="preserve"> </w:t>
      </w:r>
      <w:r w:rsidR="004365B9" w:rsidRPr="00DE5274">
        <w:rPr>
          <w:rStyle w:val="18"/>
          <w:sz w:val="24"/>
          <w:szCs w:val="24"/>
        </w:rPr>
        <w:t>о</w:t>
      </w:r>
      <w:r>
        <w:rPr>
          <w:rStyle w:val="18"/>
          <w:sz w:val="24"/>
          <w:szCs w:val="24"/>
        </w:rPr>
        <w:t>б</w:t>
      </w:r>
      <w:r w:rsidR="004365B9" w:rsidRPr="00DE5274">
        <w:rPr>
          <w:rStyle w:val="18"/>
          <w:sz w:val="24"/>
          <w:szCs w:val="24"/>
        </w:rPr>
        <w:t>ращения;</w:t>
      </w:r>
      <w:r w:rsidR="004365B9" w:rsidRPr="00DE5274">
        <w:rPr>
          <w:rStyle w:val="200"/>
          <w:sz w:val="24"/>
          <w:szCs w:val="24"/>
          <w:lang w:val="ru"/>
        </w:rPr>
        <w:t xml:space="preserve"> </w:t>
      </w:r>
    </w:p>
    <w:p w:rsidR="004365B9" w:rsidRPr="00DE5274" w:rsidRDefault="000D503A" w:rsidP="006D5F33">
      <w:pPr>
        <w:pStyle w:val="41"/>
        <w:shd w:val="clear" w:color="auto" w:fill="auto"/>
        <w:spacing w:before="0" w:after="0" w:line="240" w:lineRule="auto"/>
        <w:ind w:left="680"/>
        <w:jc w:val="left"/>
        <w:rPr>
          <w:sz w:val="24"/>
          <w:szCs w:val="24"/>
        </w:rPr>
      </w:pPr>
      <w:r>
        <w:rPr>
          <w:rStyle w:val="200"/>
          <w:sz w:val="24"/>
          <w:szCs w:val="24"/>
          <w:lang w:val="ru"/>
        </w:rPr>
        <w:t xml:space="preserve">- </w:t>
      </w:r>
      <w:r w:rsidR="004365B9" w:rsidRPr="00DE5274">
        <w:rPr>
          <w:rStyle w:val="18"/>
          <w:sz w:val="24"/>
          <w:szCs w:val="24"/>
        </w:rPr>
        <w:t xml:space="preserve">определяет исполнителя </w:t>
      </w:r>
      <w:r w:rsidR="004365B9" w:rsidRPr="00DE5274">
        <w:rPr>
          <w:rStyle w:val="19"/>
          <w:sz w:val="24"/>
          <w:szCs w:val="24"/>
        </w:rPr>
        <w:t>поручения;</w:t>
      </w:r>
    </w:p>
    <w:p w:rsidR="004365B9" w:rsidRPr="00DE5274" w:rsidRDefault="000D503A" w:rsidP="006D5F33">
      <w:pPr>
        <w:pStyle w:val="41"/>
        <w:shd w:val="clear" w:color="auto" w:fill="auto"/>
        <w:spacing w:before="0" w:after="0" w:line="240" w:lineRule="auto"/>
        <w:ind w:left="160" w:firstLine="520"/>
        <w:jc w:val="both"/>
        <w:rPr>
          <w:sz w:val="24"/>
          <w:szCs w:val="24"/>
        </w:rPr>
      </w:pPr>
      <w:r>
        <w:rPr>
          <w:rStyle w:val="18"/>
          <w:sz w:val="24"/>
          <w:szCs w:val="24"/>
        </w:rPr>
        <w:t xml:space="preserve">- </w:t>
      </w:r>
      <w:r w:rsidR="004365B9" w:rsidRPr="00DE5274">
        <w:rPr>
          <w:rStyle w:val="18"/>
          <w:sz w:val="24"/>
          <w:szCs w:val="24"/>
        </w:rPr>
        <w:t>ставит исполнение поручений и рассмотрение обращения на контроль.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160" w:righ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Решением главы администрации является резолюция о рассмотрении обращения по существу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9"/>
          <w:sz w:val="24"/>
          <w:szCs w:val="24"/>
        </w:rPr>
        <w:t xml:space="preserve">поставленных </w:t>
      </w:r>
      <w:r w:rsidRPr="00DE5274">
        <w:rPr>
          <w:rStyle w:val="18"/>
          <w:sz w:val="24"/>
          <w:szCs w:val="24"/>
        </w:rPr>
        <w:t xml:space="preserve">в нем </w:t>
      </w:r>
      <w:r w:rsidRPr="00DE5274">
        <w:rPr>
          <w:rStyle w:val="19"/>
          <w:sz w:val="24"/>
          <w:szCs w:val="24"/>
        </w:rPr>
        <w:t xml:space="preserve">вопросов либо </w:t>
      </w:r>
      <w:r w:rsidRPr="00DE5274">
        <w:rPr>
          <w:rStyle w:val="18"/>
          <w:sz w:val="24"/>
          <w:szCs w:val="24"/>
        </w:rPr>
        <w:t xml:space="preserve">о </w:t>
      </w:r>
      <w:r w:rsidRPr="00DE5274">
        <w:rPr>
          <w:rStyle w:val="19"/>
          <w:sz w:val="24"/>
          <w:szCs w:val="24"/>
        </w:rPr>
        <w:t xml:space="preserve">подготовке письма </w:t>
      </w:r>
      <w:proofErr w:type="gramStart"/>
      <w:r w:rsidRPr="00DE5274">
        <w:rPr>
          <w:rStyle w:val="19"/>
          <w:sz w:val="24"/>
          <w:szCs w:val="24"/>
        </w:rPr>
        <w:t>заявителю</w:t>
      </w:r>
      <w:proofErr w:type="gramEnd"/>
      <w:r w:rsidRPr="00DE5274">
        <w:rPr>
          <w:rStyle w:val="19"/>
          <w:sz w:val="24"/>
          <w:szCs w:val="24"/>
        </w:rPr>
        <w:t xml:space="preserve"> о </w:t>
      </w:r>
      <w:r w:rsidRPr="00DE5274">
        <w:rPr>
          <w:rStyle w:val="18"/>
          <w:sz w:val="24"/>
          <w:szCs w:val="24"/>
        </w:rPr>
        <w:t>невозможности ответа на поставленный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 xml:space="preserve">вопрос в </w:t>
      </w:r>
      <w:r w:rsidRPr="00DE5274">
        <w:rPr>
          <w:rStyle w:val="19"/>
          <w:sz w:val="24"/>
          <w:szCs w:val="24"/>
        </w:rPr>
        <w:t xml:space="preserve">случае если </w:t>
      </w:r>
      <w:r w:rsidRPr="00DE5274">
        <w:rPr>
          <w:rStyle w:val="18"/>
          <w:sz w:val="24"/>
          <w:szCs w:val="24"/>
        </w:rPr>
        <w:t>рассмотрение поставленного вопроса не входит в компетенцию администрации.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160" w:righ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 xml:space="preserve">Специалист ответственный за прием и регистрацию документов, в течение 1 рабочего дня </w:t>
      </w:r>
      <w:r w:rsidRPr="00DE5274">
        <w:rPr>
          <w:rStyle w:val="21"/>
          <w:sz w:val="24"/>
          <w:szCs w:val="24"/>
        </w:rPr>
        <w:t xml:space="preserve">с </w:t>
      </w:r>
      <w:r w:rsidRPr="00DE5274">
        <w:rPr>
          <w:rStyle w:val="18"/>
          <w:sz w:val="24"/>
          <w:szCs w:val="24"/>
        </w:rPr>
        <w:t>момента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передачи (поступления) документов от главы администрации передает обращение для рассмотрения по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существу вместе с приложенными документами специалисту администрации.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9"/>
          <w:sz w:val="24"/>
          <w:szCs w:val="24"/>
        </w:rPr>
        <w:t xml:space="preserve">3 </w:t>
      </w:r>
      <w:r w:rsidRPr="00DE5274">
        <w:rPr>
          <w:rStyle w:val="18"/>
          <w:sz w:val="24"/>
          <w:szCs w:val="24"/>
        </w:rPr>
        <w:t>1 3 Подготовка и направление ответов на обращение.</w:t>
      </w:r>
    </w:p>
    <w:p w:rsidR="004365B9" w:rsidRPr="00DE5274" w:rsidRDefault="004365B9" w:rsidP="006D5F33">
      <w:pPr>
        <w:pStyle w:val="41"/>
        <w:shd w:val="clear" w:color="auto" w:fill="auto"/>
        <w:spacing w:before="0" w:after="84" w:line="240" w:lineRule="auto"/>
        <w:ind w:lef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 w:rsidRPr="00DE5274">
        <w:rPr>
          <w:rStyle w:val="23"/>
          <w:sz w:val="24"/>
          <w:szCs w:val="24"/>
        </w:rPr>
        <w:t>п. 2.4.1</w:t>
      </w:r>
      <w:r w:rsidRPr="00DE5274">
        <w:rPr>
          <w:rStyle w:val="19"/>
          <w:sz w:val="24"/>
          <w:szCs w:val="24"/>
        </w:rPr>
        <w:t xml:space="preserve"> </w:t>
      </w:r>
      <w:r w:rsidRPr="00DE5274">
        <w:rPr>
          <w:rStyle w:val="18"/>
          <w:sz w:val="24"/>
          <w:szCs w:val="24"/>
        </w:rPr>
        <w:t>Административного регламента.</w:t>
      </w:r>
    </w:p>
    <w:p w:rsidR="004365B9" w:rsidRPr="00DE5274" w:rsidRDefault="004365B9" w:rsidP="006D5F33">
      <w:pPr>
        <w:pStyle w:val="41"/>
        <w:shd w:val="clear" w:color="auto" w:fill="auto"/>
        <w:spacing w:before="0" w:after="46" w:line="240" w:lineRule="auto"/>
        <w:ind w:lef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 xml:space="preserve">Специалист администрации рассматривает </w:t>
      </w:r>
      <w:r w:rsidRPr="00DE5274">
        <w:rPr>
          <w:rStyle w:val="19"/>
          <w:sz w:val="24"/>
          <w:szCs w:val="24"/>
        </w:rPr>
        <w:t xml:space="preserve">поступившее </w:t>
      </w:r>
      <w:r w:rsidRPr="00DE5274">
        <w:rPr>
          <w:rStyle w:val="18"/>
          <w:sz w:val="24"/>
          <w:szCs w:val="24"/>
        </w:rPr>
        <w:t xml:space="preserve">заявление и оформляет письменное </w:t>
      </w:r>
      <w:r w:rsidRPr="00DE5274">
        <w:rPr>
          <w:rStyle w:val="19"/>
          <w:sz w:val="24"/>
          <w:szCs w:val="24"/>
        </w:rPr>
        <w:t>разъяснение.</w:t>
      </w:r>
      <w:r w:rsidRPr="00DE5274">
        <w:rPr>
          <w:rStyle w:val="19"/>
          <w:sz w:val="24"/>
          <w:szCs w:val="24"/>
        </w:rPr>
        <w:tab/>
      </w:r>
      <w:r w:rsidRPr="00DE5274">
        <w:rPr>
          <w:rStyle w:val="18"/>
          <w:sz w:val="24"/>
          <w:szCs w:val="24"/>
        </w:rPr>
        <w:tab/>
      </w:r>
      <w:r w:rsidRPr="00DE5274">
        <w:rPr>
          <w:rStyle w:val="18"/>
          <w:sz w:val="24"/>
          <w:szCs w:val="24"/>
        </w:rPr>
        <w:tab/>
        <w:t xml:space="preserve"> </w:t>
      </w:r>
      <w:r w:rsidRPr="00DE5274">
        <w:rPr>
          <w:rStyle w:val="18"/>
          <w:sz w:val="24"/>
          <w:szCs w:val="24"/>
        </w:rPr>
        <w:tab/>
      </w:r>
    </w:p>
    <w:p w:rsidR="004365B9" w:rsidRPr="00DE5274" w:rsidRDefault="004365B9" w:rsidP="006D5F33">
      <w:pPr>
        <w:pStyle w:val="41"/>
        <w:shd w:val="clear" w:color="auto" w:fill="auto"/>
        <w:spacing w:before="0" w:after="84" w:line="240" w:lineRule="auto"/>
        <w:ind w:lef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160" w:righ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После подписания ответа специалист, ответственный за прием и регистрацию документов,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регистрирует ответ в журнале регистрации корреспонденции с присвоением исходящего номера и направляет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 xml:space="preserve">адресату по почте либо вручает адресату лично в </w:t>
      </w:r>
      <w:r w:rsidRPr="00DE5274">
        <w:rPr>
          <w:rStyle w:val="19"/>
          <w:sz w:val="24"/>
          <w:szCs w:val="24"/>
        </w:rPr>
        <w:t xml:space="preserve">течение </w:t>
      </w:r>
      <w:r w:rsidRPr="00DE5274">
        <w:rPr>
          <w:rStyle w:val="18"/>
          <w:sz w:val="24"/>
          <w:szCs w:val="24"/>
        </w:rPr>
        <w:t>1 рабочего дня с момента подписания.</w:t>
      </w:r>
    </w:p>
    <w:p w:rsidR="004365B9" w:rsidRPr="00DE5274" w:rsidRDefault="004365B9" w:rsidP="006D5F33">
      <w:pPr>
        <w:pStyle w:val="41"/>
        <w:shd w:val="clear" w:color="auto" w:fill="auto"/>
        <w:spacing w:before="0" w:after="143" w:line="240" w:lineRule="auto"/>
        <w:ind w:left="160" w:righ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Ответ на обращение, поступающее в форме электронного документа, направляется в форме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9"/>
          <w:sz w:val="24"/>
          <w:szCs w:val="24"/>
        </w:rPr>
        <w:t xml:space="preserve">электронного </w:t>
      </w:r>
      <w:r w:rsidRPr="00DE5274">
        <w:rPr>
          <w:rStyle w:val="18"/>
          <w:sz w:val="24"/>
          <w:szCs w:val="24"/>
        </w:rPr>
        <w:t>документа по адресу электронной почты, указанному в обращении, или в письменной форме по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 xml:space="preserve">почтовому адресу, указанному в </w:t>
      </w:r>
      <w:r w:rsidRPr="00DE5274">
        <w:rPr>
          <w:rStyle w:val="19"/>
          <w:sz w:val="24"/>
          <w:szCs w:val="24"/>
        </w:rPr>
        <w:t>обращении.</w:t>
      </w:r>
    </w:p>
    <w:p w:rsidR="004365B9" w:rsidRPr="00DE5274" w:rsidRDefault="004365B9" w:rsidP="006D5F33">
      <w:pPr>
        <w:pStyle w:val="41"/>
        <w:shd w:val="clear" w:color="auto" w:fill="auto"/>
        <w:spacing w:before="0" w:after="116" w:line="240" w:lineRule="auto"/>
        <w:ind w:right="340"/>
        <w:rPr>
          <w:sz w:val="24"/>
          <w:szCs w:val="24"/>
        </w:rPr>
      </w:pPr>
      <w:r w:rsidRPr="00DE5274">
        <w:rPr>
          <w:rStyle w:val="21"/>
          <w:sz w:val="24"/>
          <w:szCs w:val="24"/>
        </w:rPr>
        <w:t xml:space="preserve">IV. Формы </w:t>
      </w:r>
      <w:proofErr w:type="gramStart"/>
      <w:r w:rsidRPr="00DE5274">
        <w:rPr>
          <w:rStyle w:val="21"/>
          <w:sz w:val="24"/>
          <w:szCs w:val="24"/>
        </w:rPr>
        <w:t>контроля за</w:t>
      </w:r>
      <w:proofErr w:type="gramEnd"/>
      <w:r w:rsidRPr="00DE5274">
        <w:rPr>
          <w:rStyle w:val="21"/>
          <w:sz w:val="24"/>
          <w:szCs w:val="24"/>
        </w:rPr>
        <w:t xml:space="preserve"> исполнением</w:t>
      </w:r>
      <w:r w:rsidRPr="00DE5274">
        <w:rPr>
          <w:rStyle w:val="22"/>
          <w:sz w:val="24"/>
          <w:szCs w:val="24"/>
          <w:lang w:val="ru"/>
        </w:rPr>
        <w:t xml:space="preserve"> </w:t>
      </w:r>
      <w:r w:rsidRPr="00DE5274">
        <w:rPr>
          <w:rStyle w:val="21"/>
          <w:sz w:val="24"/>
          <w:szCs w:val="24"/>
        </w:rPr>
        <w:t>Административного регламента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160" w:right="160" w:firstLine="520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 xml:space="preserve">4 </w:t>
      </w:r>
      <w:r w:rsidRPr="00DE5274">
        <w:rPr>
          <w:rStyle w:val="19"/>
          <w:sz w:val="24"/>
          <w:szCs w:val="24"/>
        </w:rPr>
        <w:t xml:space="preserve">1 </w:t>
      </w:r>
      <w:r w:rsidRPr="00DE5274">
        <w:rPr>
          <w:rStyle w:val="18"/>
          <w:sz w:val="24"/>
          <w:szCs w:val="24"/>
        </w:rPr>
        <w:t xml:space="preserve">Порядок осуществления текущего </w:t>
      </w:r>
      <w:proofErr w:type="gramStart"/>
      <w:r w:rsidRPr="00DE5274">
        <w:rPr>
          <w:rStyle w:val="18"/>
          <w:sz w:val="24"/>
          <w:szCs w:val="24"/>
        </w:rPr>
        <w:t>контроля за</w:t>
      </w:r>
      <w:proofErr w:type="gramEnd"/>
      <w:r w:rsidRPr="00DE5274">
        <w:rPr>
          <w:rStyle w:val="18"/>
          <w:sz w:val="24"/>
          <w:szCs w:val="24"/>
        </w:rPr>
        <w:t xml:space="preserve"> соблюдением и исполнением ответственными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должностными лицами положений регламента и иных нормативных правовых актов, устанавливающих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требования к предоставлению муниципальной услуги, а также принятием решений ответственными лицами.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right="160" w:firstLine="709"/>
        <w:jc w:val="both"/>
        <w:rPr>
          <w:rStyle w:val="18"/>
          <w:sz w:val="24"/>
          <w:szCs w:val="24"/>
        </w:rPr>
      </w:pPr>
      <w:proofErr w:type="gramStart"/>
      <w:r w:rsidRPr="00DE5274">
        <w:rPr>
          <w:rStyle w:val="18"/>
          <w:sz w:val="24"/>
          <w:szCs w:val="24"/>
        </w:rPr>
        <w:t>Текущий контроль осуществляется ответственными работниками администрации по каждой процедуре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 xml:space="preserve">в соответствии с установленными настоящим регламентом содержанием действий </w:t>
      </w:r>
      <w:r w:rsidRPr="00DE5274">
        <w:rPr>
          <w:rStyle w:val="21"/>
          <w:sz w:val="24"/>
          <w:szCs w:val="24"/>
        </w:rPr>
        <w:t xml:space="preserve">и </w:t>
      </w:r>
      <w:r w:rsidRPr="00DE5274">
        <w:rPr>
          <w:rStyle w:val="18"/>
          <w:sz w:val="24"/>
          <w:szCs w:val="24"/>
        </w:rPr>
        <w:t>сроками их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4756A6">
        <w:rPr>
          <w:rStyle w:val="ComicSansMS7pt"/>
          <w:rFonts w:ascii="Times New Roman" w:hAnsi="Times New Roman" w:cs="Times New Roman"/>
          <w:b w:val="0"/>
          <w:sz w:val="24"/>
          <w:szCs w:val="24"/>
        </w:rPr>
        <w:t>осуществления,</w:t>
      </w:r>
      <w:r w:rsidRPr="00DE5274">
        <w:rPr>
          <w:rStyle w:val="18"/>
          <w:sz w:val="24"/>
          <w:szCs w:val="24"/>
        </w:rPr>
        <w:t xml:space="preserve"> а также путем проведения руководителем {заместителем руководителя, начальником отдела)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администрации проверок исполнения положений настоящего регламента, иных нормативных правовых актов,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4.2.</w:t>
      </w:r>
      <w:proofErr w:type="gramEnd"/>
      <w:r w:rsidRPr="00DE5274">
        <w:rPr>
          <w:rStyle w:val="18"/>
          <w:sz w:val="24"/>
          <w:szCs w:val="24"/>
        </w:rPr>
        <w:t xml:space="preserve"> Порядок и </w:t>
      </w:r>
      <w:r w:rsidRPr="00DE5274">
        <w:rPr>
          <w:rStyle w:val="18"/>
          <w:sz w:val="24"/>
          <w:szCs w:val="24"/>
        </w:rPr>
        <w:lastRenderedPageBreak/>
        <w:t>периодичность осуществления плановых и внеплановых проверок полноты и качества предоставления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right="160" w:firstLine="709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 xml:space="preserve">В целях осуществления </w:t>
      </w:r>
      <w:proofErr w:type="gramStart"/>
      <w:r w:rsidRPr="00DE5274">
        <w:rPr>
          <w:rStyle w:val="18"/>
          <w:sz w:val="24"/>
          <w:szCs w:val="24"/>
        </w:rPr>
        <w:t>контроля за</w:t>
      </w:r>
      <w:proofErr w:type="gramEnd"/>
      <w:r w:rsidRPr="00DE5274">
        <w:rPr>
          <w:rStyle w:val="18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главой администрации.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right="160" w:firstLine="709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При проверке могут рассматриваться все вопросы, связанные с предоставлением муниципальной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9"/>
          <w:sz w:val="24"/>
          <w:szCs w:val="24"/>
        </w:rPr>
        <w:t xml:space="preserve">услуги </w:t>
      </w:r>
      <w:r w:rsidRPr="00DE5274">
        <w:rPr>
          <w:rStyle w:val="18"/>
          <w:sz w:val="24"/>
          <w:szCs w:val="24"/>
        </w:rPr>
        <w:t xml:space="preserve">(комплексные проверки), или отдельный вопрос, связанный с предоставлением муниципальной услуги (тематические </w:t>
      </w:r>
      <w:r w:rsidRPr="00DE5274">
        <w:rPr>
          <w:rStyle w:val="19"/>
          <w:sz w:val="24"/>
          <w:szCs w:val="24"/>
        </w:rPr>
        <w:t>проверки).</w:t>
      </w:r>
      <w:r w:rsidRPr="00DE5274">
        <w:rPr>
          <w:rStyle w:val="19"/>
          <w:sz w:val="24"/>
          <w:szCs w:val="24"/>
        </w:rPr>
        <w:tab/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right="160" w:firstLine="709"/>
        <w:jc w:val="both"/>
        <w:rPr>
          <w:sz w:val="24"/>
          <w:szCs w:val="24"/>
        </w:rPr>
      </w:pPr>
      <w:r w:rsidRPr="00DE5274">
        <w:rPr>
          <w:rStyle w:val="18"/>
          <w:sz w:val="24"/>
          <w:szCs w:val="24"/>
        </w:rPr>
        <w:t>Внеплановые проверки предоставления муниципальной услуги проводятся по обращениям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физических юридических лиц и индивидуальных предпринимателей, обращениям органов государственной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>власти органов местного самоуправления, их должностных лиц, а также в целях проверки устранения</w:t>
      </w:r>
      <w:r w:rsidRPr="00DE5274">
        <w:rPr>
          <w:rStyle w:val="200"/>
          <w:sz w:val="24"/>
          <w:szCs w:val="24"/>
          <w:lang w:val="ru"/>
        </w:rPr>
        <w:t xml:space="preserve"> </w:t>
      </w:r>
      <w:r w:rsidRPr="00DE5274">
        <w:rPr>
          <w:rStyle w:val="18"/>
          <w:sz w:val="24"/>
          <w:szCs w:val="24"/>
        </w:rPr>
        <w:t xml:space="preserve">нарушений выявленных в ходе проведенной внеплановой проверки. Указанные обращения подлежат </w:t>
      </w:r>
      <w:r w:rsidRPr="00DE5274">
        <w:rPr>
          <w:rStyle w:val="25"/>
          <w:sz w:val="24"/>
          <w:szCs w:val="24"/>
        </w:rPr>
        <w:t xml:space="preserve">регистрации </w:t>
      </w:r>
      <w:r w:rsidRPr="00DE5274">
        <w:rPr>
          <w:rStyle w:val="26"/>
          <w:sz w:val="24"/>
          <w:szCs w:val="24"/>
        </w:rPr>
        <w:t xml:space="preserve">в </w:t>
      </w:r>
      <w:r w:rsidRPr="00DE5274">
        <w:rPr>
          <w:rStyle w:val="25"/>
          <w:sz w:val="24"/>
          <w:szCs w:val="24"/>
        </w:rPr>
        <w:t>день их поступления в системе электронного документооборота и делопроизводства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администрации.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О проведении проверки издается правовой акт администрации о проведении проверки исполнения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Административного регламента по предоставлению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6"/>
          <w:sz w:val="24"/>
          <w:szCs w:val="24"/>
        </w:rPr>
        <w:t xml:space="preserve">По </w:t>
      </w:r>
      <w:r w:rsidRPr="00DE5274">
        <w:rPr>
          <w:rStyle w:val="25"/>
          <w:sz w:val="24"/>
          <w:szCs w:val="24"/>
        </w:rPr>
        <w:t>результатам проведения проверки составляется акт, в котором должны быть указаны документально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подтвержденные факты нарушений, выявленные в ходе проверки, или отсутствие таковых, а также выводы,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 xml:space="preserve">содержащие оценку полноты </w:t>
      </w:r>
      <w:r w:rsidRPr="00DE5274">
        <w:rPr>
          <w:rStyle w:val="26"/>
          <w:sz w:val="24"/>
          <w:szCs w:val="24"/>
        </w:rPr>
        <w:t xml:space="preserve">и </w:t>
      </w:r>
      <w:r w:rsidRPr="00DE5274">
        <w:rPr>
          <w:rStyle w:val="25"/>
          <w:sz w:val="24"/>
          <w:szCs w:val="24"/>
        </w:rPr>
        <w:t>качества предоставления муниципальной услуги и предложения по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устранению выявленных при проверке нарушений. При проведении внеплановой проверки в акте отражаются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результаты проверки фактов, изложенных в обращении, а также выводы и предложения по устранению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выявленных при проверке нарушений.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По результатам рассмотрения обращений обратившимся дается письменный ответ,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4.3. Ответственность должностных лиц за решения и действия (бездействие), принимаемые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(осуществляемые) в ходе предоставления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Должностные лица, уполномоченные на выполнение административных действий, предусмотренных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настоящим регламентом, несут ответственность за соблюдение требований действующих нормативных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6"/>
          <w:sz w:val="24"/>
          <w:szCs w:val="24"/>
        </w:rPr>
        <w:t xml:space="preserve">правовых </w:t>
      </w:r>
      <w:r w:rsidRPr="00DE5274">
        <w:rPr>
          <w:rStyle w:val="25"/>
          <w:sz w:val="24"/>
          <w:szCs w:val="24"/>
        </w:rPr>
        <w:t>актов, в том числе за соблюдение сроков выполнения административных действий, полноту их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совершения, соблюдение принципов поведения с заявителями, сохранность документов.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Глава администрации несет ответственность за обеспечение предоставления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Сотрудники администрации при предоставлении муниципальной услуги несут ответственность:</w:t>
      </w:r>
    </w:p>
    <w:p w:rsidR="004365B9" w:rsidRPr="00DE5274" w:rsidRDefault="004756A6" w:rsidP="006D5F33">
      <w:pPr>
        <w:pStyle w:val="41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- </w:t>
      </w:r>
      <w:r w:rsidR="004365B9" w:rsidRPr="00DE5274">
        <w:rPr>
          <w:rStyle w:val="25"/>
          <w:sz w:val="24"/>
          <w:szCs w:val="24"/>
        </w:rPr>
        <w:t>за неисполнение или ненадлежащее исполнение административных процедур при предоставлении</w:t>
      </w:r>
      <w:r w:rsidR="004365B9" w:rsidRPr="00DE5274">
        <w:rPr>
          <w:rStyle w:val="27"/>
          <w:sz w:val="24"/>
          <w:szCs w:val="24"/>
          <w:lang w:val="ru"/>
        </w:rPr>
        <w:t xml:space="preserve"> </w:t>
      </w:r>
      <w:r w:rsidR="004365B9" w:rsidRPr="00DE5274">
        <w:rPr>
          <w:rStyle w:val="25"/>
          <w:sz w:val="24"/>
          <w:szCs w:val="24"/>
        </w:rPr>
        <w:t>муниципальной услуги;</w:t>
      </w:r>
    </w:p>
    <w:p w:rsidR="004365B9" w:rsidRPr="00DE5274" w:rsidRDefault="004756A6" w:rsidP="006D5F33">
      <w:pPr>
        <w:pStyle w:val="41"/>
        <w:shd w:val="clear" w:color="auto" w:fill="auto"/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- </w:t>
      </w:r>
      <w:r w:rsidR="004365B9" w:rsidRPr="00DE5274">
        <w:rPr>
          <w:rStyle w:val="25"/>
          <w:sz w:val="24"/>
          <w:szCs w:val="24"/>
        </w:rPr>
        <w:t>за действия (бездействие), влекущие нарушение прав и законных интересов физических или</w:t>
      </w:r>
      <w:r w:rsidR="004365B9" w:rsidRPr="00DE5274">
        <w:rPr>
          <w:rStyle w:val="27"/>
          <w:sz w:val="24"/>
          <w:szCs w:val="24"/>
          <w:lang w:val="ru"/>
        </w:rPr>
        <w:t xml:space="preserve"> </w:t>
      </w:r>
      <w:r w:rsidR="004365B9" w:rsidRPr="00DE5274">
        <w:rPr>
          <w:rStyle w:val="25"/>
          <w:sz w:val="24"/>
          <w:szCs w:val="24"/>
        </w:rPr>
        <w:t>юридических лиц, индивидуальных предпринимателей.</w:t>
      </w:r>
    </w:p>
    <w:p w:rsidR="004365B9" w:rsidRPr="00DE5274" w:rsidRDefault="004365B9" w:rsidP="006D5F33">
      <w:pPr>
        <w:pStyle w:val="41"/>
        <w:shd w:val="clear" w:color="auto" w:fill="auto"/>
        <w:spacing w:before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Должностные лица, виновные в неисполнении или ненадлежащем исполнении требований настоящего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Административного регламента, привлекаются к ответственности в порядке, установленном действующим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законодательством РФ,</w:t>
      </w:r>
    </w:p>
    <w:p w:rsidR="004365B9" w:rsidRPr="00DE5274" w:rsidRDefault="004365B9" w:rsidP="006D5F33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 w:rsidRPr="00DE5274">
        <w:rPr>
          <w:rStyle w:val="26"/>
          <w:sz w:val="24"/>
          <w:szCs w:val="24"/>
        </w:rPr>
        <w:t>V.  Досудебный (внесудебный) порядок обжалования решений</w:t>
      </w:r>
      <w:r w:rsidRPr="00DE5274">
        <w:rPr>
          <w:rStyle w:val="28"/>
          <w:sz w:val="24"/>
          <w:szCs w:val="24"/>
          <w:lang w:val="ru"/>
        </w:rPr>
        <w:t xml:space="preserve"> </w:t>
      </w:r>
      <w:r w:rsidRPr="00DE5274">
        <w:rPr>
          <w:rStyle w:val="26"/>
          <w:sz w:val="24"/>
          <w:szCs w:val="24"/>
        </w:rPr>
        <w:t>и действий (бездействия) органа, предоставляющего</w:t>
      </w:r>
      <w:r w:rsidRPr="00DE5274">
        <w:rPr>
          <w:rStyle w:val="28"/>
          <w:sz w:val="24"/>
          <w:szCs w:val="24"/>
          <w:lang w:val="ru"/>
        </w:rPr>
        <w:t xml:space="preserve"> </w:t>
      </w:r>
      <w:r w:rsidRPr="00DE5274">
        <w:rPr>
          <w:rStyle w:val="26"/>
          <w:sz w:val="24"/>
          <w:szCs w:val="24"/>
        </w:rPr>
        <w:t>муниципальную услугу, а также его должностных лиц,</w:t>
      </w:r>
      <w:r w:rsidRPr="00DE5274">
        <w:rPr>
          <w:rStyle w:val="28"/>
          <w:sz w:val="24"/>
          <w:szCs w:val="24"/>
          <w:lang w:val="ru"/>
        </w:rPr>
        <w:t xml:space="preserve"> </w:t>
      </w:r>
      <w:r w:rsidRPr="00DE5274">
        <w:rPr>
          <w:rStyle w:val="26"/>
          <w:sz w:val="24"/>
          <w:szCs w:val="24"/>
        </w:rPr>
        <w:t>муниципальных служащих, работников</w:t>
      </w:r>
    </w:p>
    <w:p w:rsidR="004365B9" w:rsidRPr="00DE5274" w:rsidRDefault="004365B9" w:rsidP="006D5F33">
      <w:pPr>
        <w:pStyle w:val="41"/>
        <w:numPr>
          <w:ilvl w:val="0"/>
          <w:numId w:val="7"/>
        </w:numPr>
        <w:shd w:val="clear" w:color="auto" w:fill="auto"/>
        <w:tabs>
          <w:tab w:val="left" w:pos="914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Заявители либо их представители имеют право на досудебное (внесудебное) обжалование решений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и действий (бездействия), принятых (осуществляемых) в ходе предоставления муниципальной услуги,</w:t>
      </w:r>
    </w:p>
    <w:p w:rsidR="004365B9" w:rsidRPr="00DE5274" w:rsidRDefault="004365B9" w:rsidP="006D5F33">
      <w:pPr>
        <w:pStyle w:val="41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Предмет досудебного (внесудебного) обжалования заявителем решений и действий (бездействия)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органа, предоставляющего муниципальную услугу, должностного лица органа, предоставляющего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муниципальную услугу, либо муниципального служащего:</w:t>
      </w:r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08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услуги, запроса,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 xml:space="preserve">указанного в </w:t>
      </w:r>
      <w:r w:rsidRPr="00DE5274">
        <w:rPr>
          <w:rStyle w:val="29"/>
          <w:sz w:val="24"/>
          <w:szCs w:val="24"/>
        </w:rPr>
        <w:t>статье 15.1</w:t>
      </w:r>
      <w:r w:rsidRPr="00DE5274">
        <w:rPr>
          <w:rStyle w:val="25"/>
          <w:sz w:val="24"/>
          <w:szCs w:val="24"/>
        </w:rPr>
        <w:t xml:space="preserve"> Федерального закона N 210-ФЗ;</w:t>
      </w:r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10"/>
        </w:tabs>
        <w:spacing w:before="0" w:after="0" w:line="240" w:lineRule="auto"/>
        <w:ind w:lef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нарушение срока предоставления муниципальной услуги;</w:t>
      </w:r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789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 xml:space="preserve">требование </w:t>
      </w:r>
      <w:r w:rsidRPr="00DE5274">
        <w:rPr>
          <w:rStyle w:val="26"/>
          <w:sz w:val="24"/>
          <w:szCs w:val="24"/>
        </w:rPr>
        <w:t xml:space="preserve">у </w:t>
      </w:r>
      <w:r w:rsidRPr="00DE5274">
        <w:rPr>
          <w:rStyle w:val="25"/>
          <w:sz w:val="24"/>
          <w:szCs w:val="24"/>
        </w:rPr>
        <w:t>заявителя документов или информации либо осуществления действий, представление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или осуществление которых не предусмотрено нормативными правовыми актами Российской Федерации,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нормативными правовыми актами Кировской области, муниципальными правовыми актами для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предоставления муниципальной услуги;</w:t>
      </w:r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46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отказ в приеме документов, представление которых предусмотрено нормативными правовыми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актами Российской Федерации, нормативными правовыми актами Кировской области для предоставления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муниципальной услуги, у заявителя;</w:t>
      </w:r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85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proofErr w:type="gramStart"/>
      <w:r w:rsidRPr="00DE5274">
        <w:rPr>
          <w:rStyle w:val="25"/>
          <w:sz w:val="24"/>
          <w:szCs w:val="24"/>
        </w:rPr>
        <w:t xml:space="preserve">отказ </w:t>
      </w:r>
      <w:r w:rsidRPr="00DE5274">
        <w:rPr>
          <w:rStyle w:val="26"/>
          <w:sz w:val="24"/>
          <w:szCs w:val="24"/>
        </w:rPr>
        <w:t xml:space="preserve">в </w:t>
      </w:r>
      <w:r w:rsidRPr="00DE5274">
        <w:rPr>
          <w:rStyle w:val="25"/>
          <w:sz w:val="24"/>
          <w:szCs w:val="24"/>
        </w:rPr>
        <w:t>предоставлении муниципальной услуги, если основания отказа не предусмотрены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федеральными законами и принятыми в соответствии с ними иными нормативными правовыми актами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Российской Федерации, нормативными правовыми актами Кировской области;</w:t>
      </w:r>
      <w:proofErr w:type="gramEnd"/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18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затребование с заявителя при предоставлении муниципальной услуги платы, не предусмотренной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нормативными правовыми актами Российской Федерации, нормативными правовыми актами Кировской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области, муниципальными правовыми актами;</w:t>
      </w:r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952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proofErr w:type="gramStart"/>
      <w:r w:rsidRPr="00DE5274">
        <w:rPr>
          <w:rStyle w:val="25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предоставляющего муниципальную услугу, многофункционального центра, работника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многофункционального центра в исправлении допущенных ими опечаток и ошибок в выданных в результате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предоставления муниципальной услуги документах либо нарушение установленного срока таких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исправлений;</w:t>
      </w:r>
      <w:proofErr w:type="gramEnd"/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18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r w:rsidRPr="00DE5274">
        <w:rPr>
          <w:rStyle w:val="25"/>
          <w:sz w:val="24"/>
          <w:szCs w:val="24"/>
        </w:rPr>
        <w:t>нарушение срока или порядка выдачи документов по результатам предоставления муниципальной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услуги;</w:t>
      </w:r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56"/>
        </w:tabs>
        <w:spacing w:before="0" w:after="0" w:line="240" w:lineRule="auto"/>
        <w:ind w:left="40" w:right="40" w:firstLine="540"/>
        <w:jc w:val="both"/>
        <w:rPr>
          <w:sz w:val="24"/>
          <w:szCs w:val="24"/>
        </w:rPr>
      </w:pPr>
      <w:proofErr w:type="gramStart"/>
      <w:r w:rsidRPr="00DE5274">
        <w:rPr>
          <w:rStyle w:val="25"/>
          <w:sz w:val="24"/>
          <w:szCs w:val="24"/>
        </w:rPr>
        <w:t>приостановление предоставления муниципальной услуги, если основания приостановления не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25"/>
          <w:sz w:val="24"/>
          <w:szCs w:val="24"/>
        </w:rPr>
        <w:t>предусмотрены федеральными законами и принятыми в соответствии с ними иными нормативными</w:t>
      </w:r>
      <w:r w:rsidRPr="00DE5274">
        <w:rPr>
          <w:rStyle w:val="27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правовыми актами Российской Федерации, законами и иными нормативными правовыми актами Кировской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области, муниципальными правовыми актами;</w:t>
      </w:r>
      <w:proofErr w:type="gramEnd"/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>10) требование у заявителя при предоставлении муниципальной услуги документов или информации,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отсутствие и (или) недостоверность которых не указывались при первоначальном отказе в приеме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документов, необходимых для предоставления муниципальной услуги, либо в предоставлении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 xml:space="preserve">муниципальной услуги, за исключением случаев, предусмотренных </w:t>
      </w:r>
      <w:r w:rsidRPr="00DE5274">
        <w:rPr>
          <w:rStyle w:val="32"/>
          <w:sz w:val="24"/>
          <w:szCs w:val="24"/>
        </w:rPr>
        <w:t>пунктом 4 части I статьи 7</w:t>
      </w:r>
      <w:r w:rsidRPr="00DE5274">
        <w:rPr>
          <w:rStyle w:val="30"/>
          <w:sz w:val="24"/>
          <w:szCs w:val="24"/>
        </w:rPr>
        <w:t xml:space="preserve"> Федерального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закона N 210-ФЗ.</w:t>
      </w:r>
    </w:p>
    <w:p w:rsidR="004365B9" w:rsidRPr="00DE5274" w:rsidRDefault="004365B9" w:rsidP="006D5F33">
      <w:pPr>
        <w:pStyle w:val="41"/>
        <w:numPr>
          <w:ilvl w:val="0"/>
          <w:numId w:val="7"/>
        </w:numPr>
        <w:shd w:val="clear" w:color="auto" w:fill="auto"/>
        <w:tabs>
          <w:tab w:val="left" w:pos="1002"/>
        </w:tabs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>Жалоба подается в письменной форме на бумажном носителе, в электронной форме в орган,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предоставляющий муниципальную услугу. Жалобы на решения и действия (бездействие) руководителя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органа, предоставляющего муниципальную услугу, подаются в вышестоящий орган (при его наличии) либо в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случае его отсутствия рассматриваются непосредственно руководителем органа, предоставляющего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муниципальную услугу.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proofErr w:type="gramStart"/>
      <w:r w:rsidRPr="00DE5274">
        <w:rPr>
          <w:rStyle w:val="30"/>
          <w:sz w:val="24"/>
          <w:szCs w:val="24"/>
        </w:rPr>
        <w:t>Жалоба на решения и действия (бездействие) органа, предоставляющего муниципальную услугу,</w:t>
      </w:r>
      <w:r w:rsidRPr="00DE5274">
        <w:rPr>
          <w:rStyle w:val="33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должностного лица органа, предоставляющего муниципальную услугу, муниципального служащего,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руководителя органа, предоставляющего муниципальную услугу, может быть направлена по почте, с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использованием информационно-телекоммуникационной сети "Интернет", официального сайта органа,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предоставляющего муниципальную услугу, ЕПГУ, а также может быть принята при личном приеме заявителя.</w:t>
      </w:r>
      <w:proofErr w:type="gramEnd"/>
    </w:p>
    <w:p w:rsidR="004365B9" w:rsidRPr="00DE5274" w:rsidRDefault="004365B9" w:rsidP="006D5F33">
      <w:pPr>
        <w:pStyle w:val="41"/>
        <w:numPr>
          <w:ilvl w:val="0"/>
          <w:numId w:val="7"/>
        </w:numPr>
        <w:shd w:val="clear" w:color="auto" w:fill="auto"/>
        <w:tabs>
          <w:tab w:val="left" w:pos="1011"/>
        </w:tabs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>Основанием для начала процедуры досудебного (внесудебного) обжалования является подача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 xml:space="preserve">заявителем жалобы, соответствующей требованиям </w:t>
      </w:r>
      <w:r w:rsidRPr="00DE5274">
        <w:rPr>
          <w:rStyle w:val="32"/>
          <w:sz w:val="24"/>
          <w:szCs w:val="24"/>
        </w:rPr>
        <w:t>ч. 5 ст. 11.2</w:t>
      </w:r>
      <w:r w:rsidRPr="00DE5274">
        <w:rPr>
          <w:rStyle w:val="30"/>
          <w:sz w:val="24"/>
          <w:szCs w:val="24"/>
        </w:rPr>
        <w:t xml:space="preserve"> Федерального закона N 210-ФЗ.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>В письменной жалобе в обязательном порядке указываются:</w:t>
      </w:r>
    </w:p>
    <w:p w:rsidR="004365B9" w:rsidRPr="00DE5274" w:rsidRDefault="00E4732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proofErr w:type="gramStart"/>
      <w:r>
        <w:rPr>
          <w:rStyle w:val="30"/>
          <w:sz w:val="24"/>
          <w:szCs w:val="24"/>
        </w:rPr>
        <w:t xml:space="preserve">- </w:t>
      </w:r>
      <w:r w:rsidR="004365B9" w:rsidRPr="00DE5274">
        <w:rPr>
          <w:rStyle w:val="30"/>
          <w:sz w:val="24"/>
          <w:szCs w:val="24"/>
        </w:rPr>
        <w:t>наименование органа, предоставляющего муниципальную услугу, должностного лица органа,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предоставляющего муниципальную услугу, либо государственного или муниципального служащего,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филиала, отдела, его руководителя и (или) работника, решения и действия (бездействие) которых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обжалуются;</w:t>
      </w:r>
      <w:proofErr w:type="gramEnd"/>
    </w:p>
    <w:p w:rsidR="004365B9" w:rsidRPr="00DE5274" w:rsidRDefault="00E4732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proofErr w:type="gramStart"/>
      <w:r>
        <w:rPr>
          <w:rStyle w:val="30"/>
          <w:sz w:val="24"/>
          <w:szCs w:val="24"/>
        </w:rPr>
        <w:t xml:space="preserve">- </w:t>
      </w:r>
      <w:r w:rsidR="004365B9" w:rsidRPr="00DE5274">
        <w:rPr>
          <w:rStyle w:val="30"/>
          <w:sz w:val="24"/>
          <w:szCs w:val="24"/>
        </w:rPr>
        <w:t>фамилия, имя, отчество (последнее - при наличии), сведения о месте жительства заявителя -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 xml:space="preserve">физического лица либо наименование, сведения о месте нахождения заявителя - </w:t>
      </w:r>
      <w:r w:rsidR="004365B9" w:rsidRPr="00DE5274">
        <w:rPr>
          <w:rStyle w:val="30"/>
          <w:sz w:val="24"/>
          <w:szCs w:val="24"/>
        </w:rPr>
        <w:lastRenderedPageBreak/>
        <w:t>юридического лица, а также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номер (номера) контактного телефона, адрес (адреса) электронной почты (при наличии) и почтовый адрес, по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которым должен быть направлен ответ заявителю;</w:t>
      </w:r>
      <w:proofErr w:type="gramEnd"/>
    </w:p>
    <w:p w:rsidR="004365B9" w:rsidRPr="00DE5274" w:rsidRDefault="00E4732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- </w:t>
      </w:r>
      <w:r w:rsidR="004365B9" w:rsidRPr="00DE5274">
        <w:rPr>
          <w:rStyle w:val="30"/>
          <w:sz w:val="24"/>
          <w:szCs w:val="24"/>
        </w:rPr>
        <w:t>сведения об обжалуемых решениях и действиях (бездействии) органа, предоставляющего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муниципальную услугу, должностного лица органа, предоставляющего муниципальную услугу, либо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государственного или муниципального служащего, филиала, отдела, его работника;</w:t>
      </w:r>
    </w:p>
    <w:p w:rsidR="004365B9" w:rsidRPr="00DE5274" w:rsidRDefault="00E4732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- </w:t>
      </w:r>
      <w:r w:rsidR="004365B9" w:rsidRPr="00DE5274">
        <w:rPr>
          <w:rStyle w:val="30"/>
          <w:sz w:val="24"/>
          <w:szCs w:val="24"/>
        </w:rPr>
        <w:t>доводы, на основании которых заявитель не согласен с решением и действием (бездействием) органа,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предоставляющего муниципальную услугу, должностного лица органа, предоставляющего муниципальную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услугу, либо государственного или муниципального служащего, филиала, отдела, его работника. Заявителем</w:t>
      </w:r>
      <w:r w:rsidR="004365B9" w:rsidRPr="00DE5274">
        <w:rPr>
          <w:rStyle w:val="31"/>
          <w:sz w:val="24"/>
          <w:szCs w:val="24"/>
          <w:lang w:val="ru"/>
        </w:rPr>
        <w:t xml:space="preserve"> </w:t>
      </w:r>
      <w:r w:rsidR="004365B9" w:rsidRPr="00DE5274">
        <w:rPr>
          <w:rStyle w:val="30"/>
          <w:sz w:val="24"/>
          <w:szCs w:val="24"/>
        </w:rPr>
        <w:t>могут быть представлены документы (при наличии), подтверждающие доводы заявителя, либо их копии.</w:t>
      </w:r>
    </w:p>
    <w:p w:rsidR="004365B9" w:rsidRPr="00DE5274" w:rsidRDefault="004365B9" w:rsidP="006D5F33">
      <w:pPr>
        <w:pStyle w:val="41"/>
        <w:numPr>
          <w:ilvl w:val="0"/>
          <w:numId w:val="7"/>
        </w:numPr>
        <w:shd w:val="clear" w:color="auto" w:fill="auto"/>
        <w:tabs>
          <w:tab w:val="left" w:pos="973"/>
        </w:tabs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proofErr w:type="gramStart"/>
      <w:r w:rsidRPr="00DE5274">
        <w:rPr>
          <w:rStyle w:val="30"/>
          <w:sz w:val="24"/>
          <w:szCs w:val="24"/>
        </w:rPr>
        <w:t>Заявитель имеет право на получение информации и документов, необходимых для составления и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 xml:space="preserve">обоснования жалобы, в случаях, установленных </w:t>
      </w:r>
      <w:r w:rsidRPr="00DE5274">
        <w:rPr>
          <w:rStyle w:val="32"/>
          <w:sz w:val="24"/>
          <w:szCs w:val="24"/>
        </w:rPr>
        <w:t>ст. 11.1</w:t>
      </w:r>
      <w:r w:rsidRPr="00DE5274">
        <w:rPr>
          <w:rStyle w:val="30"/>
          <w:sz w:val="24"/>
          <w:szCs w:val="24"/>
        </w:rPr>
        <w:t xml:space="preserve"> Федерального закона N 210-ФЗ, при условии, что это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не затрагивает права, свободы и законные интересы других лиц и если указанные информация и документы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не содержат сведений, составляющих государственную или иную охраняемую тайну.</w:t>
      </w:r>
      <w:proofErr w:type="gramEnd"/>
    </w:p>
    <w:p w:rsidR="004365B9" w:rsidRPr="00DE5274" w:rsidRDefault="004365B9" w:rsidP="006D5F33">
      <w:pPr>
        <w:pStyle w:val="41"/>
        <w:numPr>
          <w:ilvl w:val="0"/>
          <w:numId w:val="7"/>
        </w:numPr>
        <w:shd w:val="clear" w:color="auto" w:fill="auto"/>
        <w:tabs>
          <w:tab w:val="left" w:pos="944"/>
        </w:tabs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proofErr w:type="gramStart"/>
      <w:r w:rsidRPr="00DE5274">
        <w:rPr>
          <w:rStyle w:val="30"/>
          <w:sz w:val="24"/>
          <w:szCs w:val="24"/>
        </w:rPr>
        <w:t>Жалоба, поступившая в орган, предоставляющий муниципальную услугу, либо вышестоящий орган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(при его наличии), подлежит рассмотрению в течение пятнадцати рабочих дней со дня ее регистрации, а в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случае обжалования отказа органа, предоставляющего муниципальную услугу, в приеме документов у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заявителя либо в исправлении допущенных опечаток и ошибок или в случае обжалования нарушения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установленного срока таких исправлений - в течение пяти рабочих дней со</w:t>
      </w:r>
      <w:proofErr w:type="gramEnd"/>
      <w:r w:rsidRPr="00DE5274">
        <w:rPr>
          <w:rStyle w:val="30"/>
          <w:sz w:val="24"/>
          <w:szCs w:val="24"/>
        </w:rPr>
        <w:t xml:space="preserve"> дня ее регистрации,</w:t>
      </w:r>
    </w:p>
    <w:p w:rsidR="004365B9" w:rsidRPr="00DE5274" w:rsidRDefault="004365B9" w:rsidP="006D5F33">
      <w:pPr>
        <w:pStyle w:val="41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240" w:lineRule="auto"/>
        <w:ind w:lef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proofErr w:type="gramStart"/>
      <w:r w:rsidRPr="00DE5274">
        <w:rPr>
          <w:rStyle w:val="30"/>
          <w:sz w:val="24"/>
          <w:szCs w:val="24"/>
        </w:rPr>
        <w:t>жалоба удовлетворяется, в том числе в форме отмены принятого решения, исправления допущенных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опечаток и ошибок в выданных в результате предоставления муниципальной услуги документах, возврата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заявителю денежных средств, взимание которых не предусмотрено нормативными правовыми актами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Российской Федерации, нормативными правовыми актами Кировской области, муниципальными правовыми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актами;</w:t>
      </w:r>
      <w:proofErr w:type="gramEnd"/>
    </w:p>
    <w:p w:rsidR="004365B9" w:rsidRPr="00DE5274" w:rsidRDefault="004365B9" w:rsidP="006D5F33">
      <w:pPr>
        <w:pStyle w:val="41"/>
        <w:numPr>
          <w:ilvl w:val="1"/>
          <w:numId w:val="7"/>
        </w:numPr>
        <w:shd w:val="clear" w:color="auto" w:fill="auto"/>
        <w:tabs>
          <w:tab w:val="left" w:pos="850"/>
        </w:tabs>
        <w:spacing w:before="0" w:after="0" w:line="240" w:lineRule="auto"/>
        <w:ind w:lef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>в удовлетворении жалобы отказывается.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>Не позднее дня, следующего за днем принятия решения по результатам рассмотрения жалобы,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ответ о результатах рассмотрения жалобы.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>В случае признания жалобы подлежащей удовлетворению в ответе заявителю дается информация о</w:t>
      </w:r>
      <w:r w:rsidRPr="00DE5274">
        <w:rPr>
          <w:rStyle w:val="33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действиях, осуществляемых органом, предоставляющим муниципальную услугу, в целях незамедлительного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устранения выявленных нарушений при оказании муниципальной услуги, а также приносятся извинения за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 xml:space="preserve">доставленные </w:t>
      </w:r>
      <w:proofErr w:type="gramStart"/>
      <w:r w:rsidRPr="00DE5274">
        <w:rPr>
          <w:rStyle w:val="30"/>
          <w:sz w:val="24"/>
          <w:szCs w:val="24"/>
        </w:rPr>
        <w:t>неудобства</w:t>
      </w:r>
      <w:proofErr w:type="gramEnd"/>
      <w:r w:rsidRPr="00DE5274">
        <w:rPr>
          <w:rStyle w:val="30"/>
          <w:sz w:val="24"/>
          <w:szCs w:val="24"/>
        </w:rPr>
        <w:t xml:space="preserve"> и указывается информация о дальнейших действиях, которые необходимо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совершить заявителю в целях получения муниципальной услуги.</w:t>
      </w:r>
    </w:p>
    <w:p w:rsidR="004365B9" w:rsidRPr="00DE5274" w:rsidRDefault="004365B9" w:rsidP="006D5F33">
      <w:pPr>
        <w:pStyle w:val="41"/>
        <w:shd w:val="clear" w:color="auto" w:fill="auto"/>
        <w:spacing w:before="0" w:after="0" w:line="240" w:lineRule="auto"/>
        <w:ind w:left="80" w:right="80" w:firstLine="540"/>
        <w:jc w:val="both"/>
        <w:rPr>
          <w:sz w:val="24"/>
          <w:szCs w:val="24"/>
        </w:rPr>
      </w:pPr>
      <w:r w:rsidRPr="00DE5274">
        <w:rPr>
          <w:rStyle w:val="30"/>
          <w:sz w:val="24"/>
          <w:szCs w:val="24"/>
        </w:rPr>
        <w:t xml:space="preserve">В случае признания </w:t>
      </w:r>
      <w:proofErr w:type="gramStart"/>
      <w:r w:rsidRPr="00DE5274">
        <w:rPr>
          <w:rStyle w:val="30"/>
          <w:sz w:val="24"/>
          <w:szCs w:val="24"/>
        </w:rPr>
        <w:t>жалобы</w:t>
      </w:r>
      <w:proofErr w:type="gramEnd"/>
      <w:r w:rsidRPr="00DE5274">
        <w:rPr>
          <w:rStyle w:val="30"/>
          <w:sz w:val="24"/>
          <w:szCs w:val="24"/>
        </w:rPr>
        <w:t xml:space="preserve"> не подлежащей удовлетворению в ответе заявителю даются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аргументированные разъяснения о причинах принятого решения, а также информация о порядке обжалования</w:t>
      </w:r>
      <w:r w:rsidRPr="00DE5274">
        <w:rPr>
          <w:rStyle w:val="31"/>
          <w:sz w:val="24"/>
          <w:szCs w:val="24"/>
          <w:lang w:val="ru"/>
        </w:rPr>
        <w:t xml:space="preserve"> </w:t>
      </w:r>
      <w:r w:rsidRPr="00DE5274">
        <w:rPr>
          <w:rStyle w:val="30"/>
          <w:sz w:val="24"/>
          <w:szCs w:val="24"/>
        </w:rPr>
        <w:t>принятого решения.</w:t>
      </w:r>
    </w:p>
    <w:p w:rsidR="004365B9" w:rsidRDefault="004365B9" w:rsidP="006D5F33">
      <w:pPr>
        <w:pStyle w:val="41"/>
        <w:shd w:val="clear" w:color="auto" w:fill="auto"/>
        <w:spacing w:before="0" w:after="1080" w:line="240" w:lineRule="auto"/>
        <w:ind w:left="40" w:right="220" w:firstLine="400"/>
        <w:jc w:val="both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    В случае установления в ходе или по результатам </w:t>
      </w:r>
      <w:proofErr w:type="gramStart"/>
      <w:r w:rsidRPr="00DE5274">
        <w:rPr>
          <w:rStyle w:val="34"/>
          <w:sz w:val="24"/>
          <w:szCs w:val="24"/>
        </w:rPr>
        <w:t>рассмотрения жалобы признаков состава</w:t>
      </w:r>
      <w:r w:rsidRPr="00DE5274">
        <w:rPr>
          <w:rStyle w:val="35"/>
          <w:sz w:val="24"/>
          <w:szCs w:val="24"/>
          <w:lang w:val="ru"/>
        </w:rPr>
        <w:t xml:space="preserve"> </w:t>
      </w:r>
      <w:r w:rsidRPr="00DE5274">
        <w:rPr>
          <w:rStyle w:val="34"/>
          <w:sz w:val="24"/>
          <w:szCs w:val="24"/>
        </w:rPr>
        <w:t>административного правонарушения</w:t>
      </w:r>
      <w:proofErr w:type="gramEnd"/>
      <w:r w:rsidRPr="00DE5274">
        <w:rPr>
          <w:rStyle w:val="34"/>
          <w:sz w:val="24"/>
          <w:szCs w:val="24"/>
        </w:rPr>
        <w:t xml:space="preserve"> или преступления должностное лицо, работник, наделенные</w:t>
      </w:r>
      <w:r w:rsidRPr="00DE5274">
        <w:rPr>
          <w:rStyle w:val="35"/>
          <w:sz w:val="24"/>
          <w:szCs w:val="24"/>
          <w:lang w:val="ru"/>
        </w:rPr>
        <w:t xml:space="preserve"> </w:t>
      </w:r>
      <w:r w:rsidRPr="00DE5274">
        <w:rPr>
          <w:rStyle w:val="34"/>
          <w:sz w:val="24"/>
          <w:szCs w:val="24"/>
        </w:rPr>
        <w:t>полномочиями по рассмотрению жалоб, незамедлительно направляют имеющиеся материалы в органы</w:t>
      </w:r>
      <w:r w:rsidRPr="00DE5274">
        <w:rPr>
          <w:rStyle w:val="35"/>
          <w:sz w:val="24"/>
          <w:szCs w:val="24"/>
          <w:lang w:val="ru"/>
        </w:rPr>
        <w:t xml:space="preserve"> </w:t>
      </w:r>
      <w:r w:rsidRPr="00DE5274">
        <w:rPr>
          <w:rStyle w:val="34"/>
          <w:sz w:val="24"/>
          <w:szCs w:val="24"/>
        </w:rPr>
        <w:t>прокуратуры.</w:t>
      </w:r>
    </w:p>
    <w:p w:rsidR="00342984" w:rsidRDefault="00342984" w:rsidP="006D5F33">
      <w:pPr>
        <w:pStyle w:val="41"/>
        <w:shd w:val="clear" w:color="auto" w:fill="auto"/>
        <w:spacing w:before="0" w:after="1080" w:line="240" w:lineRule="auto"/>
        <w:ind w:left="40" w:right="220" w:firstLine="400"/>
        <w:jc w:val="both"/>
        <w:rPr>
          <w:rStyle w:val="34"/>
          <w:sz w:val="24"/>
          <w:szCs w:val="24"/>
        </w:rPr>
      </w:pPr>
    </w:p>
    <w:p w:rsidR="00342984" w:rsidRDefault="00342984" w:rsidP="006D5F33">
      <w:pPr>
        <w:pStyle w:val="41"/>
        <w:shd w:val="clear" w:color="auto" w:fill="auto"/>
        <w:spacing w:before="0" w:after="1080" w:line="240" w:lineRule="auto"/>
        <w:ind w:left="40" w:right="220" w:firstLine="400"/>
        <w:jc w:val="both"/>
        <w:rPr>
          <w:rStyle w:val="34"/>
          <w:sz w:val="24"/>
          <w:szCs w:val="24"/>
        </w:rPr>
      </w:pPr>
    </w:p>
    <w:p w:rsidR="00342984" w:rsidRPr="00DE5274" w:rsidRDefault="00342984" w:rsidP="006D5F33">
      <w:pPr>
        <w:pStyle w:val="41"/>
        <w:shd w:val="clear" w:color="auto" w:fill="auto"/>
        <w:spacing w:before="0" w:after="1080" w:line="240" w:lineRule="auto"/>
        <w:ind w:left="40" w:right="220" w:firstLine="400"/>
        <w:jc w:val="both"/>
        <w:rPr>
          <w:sz w:val="24"/>
          <w:szCs w:val="24"/>
        </w:rPr>
      </w:pPr>
    </w:p>
    <w:p w:rsidR="00D607FD" w:rsidRDefault="004365B9" w:rsidP="00D607FD">
      <w:pPr>
        <w:pStyle w:val="41"/>
        <w:shd w:val="clear" w:color="auto" w:fill="auto"/>
        <w:spacing w:before="0" w:line="230" w:lineRule="exact"/>
        <w:ind w:left="5812" w:right="220"/>
        <w:jc w:val="right"/>
        <w:rPr>
          <w:rStyle w:val="36"/>
          <w:sz w:val="24"/>
          <w:szCs w:val="24"/>
          <w:lang w:val="ru"/>
        </w:rPr>
      </w:pPr>
      <w:r w:rsidRPr="00DE5274">
        <w:rPr>
          <w:rStyle w:val="34"/>
          <w:sz w:val="24"/>
          <w:szCs w:val="24"/>
        </w:rPr>
        <w:t>Приложение</w:t>
      </w:r>
      <w:r w:rsidRPr="00DE5274">
        <w:rPr>
          <w:rStyle w:val="36"/>
          <w:sz w:val="24"/>
          <w:szCs w:val="24"/>
          <w:lang w:val="ru"/>
        </w:rPr>
        <w:t xml:space="preserve"> </w:t>
      </w:r>
    </w:p>
    <w:p w:rsidR="004365B9" w:rsidRPr="00DE5274" w:rsidRDefault="004365B9" w:rsidP="00D607FD">
      <w:pPr>
        <w:pStyle w:val="41"/>
        <w:shd w:val="clear" w:color="auto" w:fill="auto"/>
        <w:spacing w:before="0" w:line="230" w:lineRule="exact"/>
        <w:ind w:left="5812" w:right="220"/>
        <w:jc w:val="righ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к Административному регламенту</w:t>
      </w:r>
    </w:p>
    <w:p w:rsidR="004365B9" w:rsidRPr="00DE5274" w:rsidRDefault="004365B9" w:rsidP="00D607FD">
      <w:pPr>
        <w:pStyle w:val="41"/>
        <w:shd w:val="clear" w:color="auto" w:fill="auto"/>
        <w:spacing w:before="0" w:after="0" w:line="230" w:lineRule="exact"/>
        <w:ind w:left="5812" w:right="220"/>
        <w:jc w:val="righ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форма заявления</w:t>
      </w:r>
    </w:p>
    <w:p w:rsidR="004365B9" w:rsidRPr="00DE5274" w:rsidRDefault="004365B9" w:rsidP="004365B9">
      <w:pPr>
        <w:pStyle w:val="41"/>
        <w:shd w:val="clear" w:color="auto" w:fill="auto"/>
        <w:spacing w:before="0" w:after="0" w:line="230" w:lineRule="exact"/>
        <w:ind w:left="2720"/>
        <w:jc w:val="left"/>
        <w:rPr>
          <w:rStyle w:val="34"/>
          <w:sz w:val="24"/>
          <w:szCs w:val="24"/>
        </w:rPr>
      </w:pPr>
    </w:p>
    <w:p w:rsidR="004365B9" w:rsidRDefault="004365B9" w:rsidP="004365B9">
      <w:pPr>
        <w:pStyle w:val="41"/>
        <w:shd w:val="clear" w:color="auto" w:fill="auto"/>
        <w:spacing w:before="0" w:after="0" w:line="230" w:lineRule="exact"/>
        <w:ind w:left="2720"/>
        <w:jc w:val="left"/>
        <w:rPr>
          <w:rStyle w:val="34"/>
          <w:sz w:val="24"/>
          <w:szCs w:val="24"/>
        </w:rPr>
      </w:pPr>
    </w:p>
    <w:p w:rsidR="00342984" w:rsidRPr="00DE5274" w:rsidRDefault="00342984" w:rsidP="004365B9">
      <w:pPr>
        <w:pStyle w:val="41"/>
        <w:shd w:val="clear" w:color="auto" w:fill="auto"/>
        <w:spacing w:before="0" w:after="0" w:line="230" w:lineRule="exact"/>
        <w:ind w:left="2720"/>
        <w:jc w:val="left"/>
        <w:rPr>
          <w:rStyle w:val="34"/>
          <w:sz w:val="24"/>
          <w:szCs w:val="24"/>
        </w:rPr>
      </w:pPr>
    </w:p>
    <w:p w:rsidR="004365B9" w:rsidRPr="00DE5274" w:rsidRDefault="004365B9" w:rsidP="004365B9">
      <w:pPr>
        <w:pStyle w:val="41"/>
        <w:shd w:val="clear" w:color="auto" w:fill="auto"/>
        <w:spacing w:before="0" w:after="0" w:line="230" w:lineRule="exact"/>
        <w:ind w:left="2720"/>
        <w:jc w:val="left"/>
        <w:rPr>
          <w:rStyle w:val="34"/>
          <w:sz w:val="24"/>
          <w:szCs w:val="24"/>
        </w:rPr>
      </w:pPr>
    </w:p>
    <w:p w:rsidR="004365B9" w:rsidRPr="00DE5274" w:rsidRDefault="004365B9" w:rsidP="00D607FD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В администрацию Орловского сельского поселения</w:t>
      </w:r>
    </w:p>
    <w:p w:rsidR="000A6565" w:rsidRPr="00DE5274" w:rsidRDefault="000A6565" w:rsidP="00D607FD">
      <w:pPr>
        <w:pStyle w:val="41"/>
        <w:shd w:val="clear" w:color="auto" w:fill="auto"/>
        <w:spacing w:before="0" w:after="0" w:line="240" w:lineRule="auto"/>
        <w:ind w:left="5103"/>
        <w:jc w:val="lef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_____________</w:t>
      </w:r>
      <w:r w:rsidR="00D607FD">
        <w:rPr>
          <w:rStyle w:val="34"/>
          <w:sz w:val="24"/>
          <w:szCs w:val="24"/>
        </w:rPr>
        <w:t>__________________________</w:t>
      </w:r>
    </w:p>
    <w:p w:rsidR="004365B9" w:rsidRPr="00DE5274" w:rsidRDefault="004365B9" w:rsidP="00D607FD">
      <w:pPr>
        <w:pStyle w:val="41"/>
        <w:shd w:val="clear" w:color="auto" w:fill="auto"/>
        <w:spacing w:before="0" w:after="0" w:line="240" w:lineRule="auto"/>
        <w:ind w:left="5103"/>
        <w:jc w:val="lef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(</w:t>
      </w:r>
      <w:r w:rsidRPr="00DE5274">
        <w:rPr>
          <w:rStyle w:val="34"/>
          <w:i/>
          <w:sz w:val="24"/>
          <w:szCs w:val="24"/>
        </w:rPr>
        <w:t>ФИО руководителя организации</w:t>
      </w:r>
      <w:r w:rsidRPr="00DE5274">
        <w:rPr>
          <w:rStyle w:val="34"/>
          <w:sz w:val="24"/>
          <w:szCs w:val="24"/>
        </w:rPr>
        <w:t>)</w:t>
      </w:r>
    </w:p>
    <w:p w:rsidR="004365B9" w:rsidRPr="00DE5274" w:rsidRDefault="000A6565" w:rsidP="00D607FD">
      <w:pPr>
        <w:pStyle w:val="41"/>
        <w:shd w:val="clear" w:color="auto" w:fill="auto"/>
        <w:tabs>
          <w:tab w:val="left" w:leader="underscore" w:pos="6243"/>
        </w:tabs>
        <w:spacing w:before="0" w:after="0" w:line="240" w:lineRule="auto"/>
        <w:ind w:left="5103"/>
        <w:jc w:val="left"/>
        <w:rPr>
          <w:rStyle w:val="34"/>
          <w:sz w:val="24"/>
          <w:szCs w:val="24"/>
        </w:rPr>
      </w:pPr>
      <w:r w:rsidRPr="00DE5274">
        <w:rPr>
          <w:rStyle w:val="37"/>
          <w:sz w:val="24"/>
          <w:szCs w:val="24"/>
        </w:rPr>
        <w:t>о</w:t>
      </w:r>
      <w:r w:rsidR="004365B9" w:rsidRPr="00DE5274">
        <w:rPr>
          <w:rStyle w:val="37"/>
          <w:sz w:val="24"/>
          <w:szCs w:val="24"/>
        </w:rPr>
        <w:t>т</w:t>
      </w:r>
      <w:r w:rsidRPr="00DE5274">
        <w:rPr>
          <w:rStyle w:val="37"/>
          <w:sz w:val="24"/>
          <w:szCs w:val="24"/>
        </w:rPr>
        <w:t xml:space="preserve"> __________</w:t>
      </w:r>
      <w:r w:rsidR="00D607FD">
        <w:rPr>
          <w:rStyle w:val="37"/>
          <w:sz w:val="24"/>
          <w:szCs w:val="24"/>
        </w:rPr>
        <w:t>___________________________</w:t>
      </w:r>
      <w:r w:rsidR="004365B9" w:rsidRPr="00DE5274">
        <w:rPr>
          <w:rStyle w:val="37"/>
          <w:sz w:val="24"/>
          <w:szCs w:val="24"/>
        </w:rPr>
        <w:t xml:space="preserve"> </w:t>
      </w:r>
      <w:r w:rsidR="004365B9" w:rsidRPr="00DE5274">
        <w:rPr>
          <w:rStyle w:val="34"/>
          <w:sz w:val="24"/>
          <w:szCs w:val="24"/>
        </w:rPr>
        <w:t>(</w:t>
      </w:r>
      <w:r w:rsidR="004365B9" w:rsidRPr="00DE5274">
        <w:rPr>
          <w:rStyle w:val="34"/>
          <w:i/>
          <w:sz w:val="24"/>
          <w:szCs w:val="24"/>
        </w:rPr>
        <w:t>ФИО физического лица</w:t>
      </w:r>
      <w:r w:rsidR="004365B9" w:rsidRPr="00DE5274">
        <w:rPr>
          <w:rStyle w:val="34"/>
          <w:sz w:val="24"/>
          <w:szCs w:val="24"/>
        </w:rPr>
        <w:t>)</w:t>
      </w:r>
    </w:p>
    <w:p w:rsidR="000A6565" w:rsidRPr="00DE5274" w:rsidRDefault="000A6565" w:rsidP="00D607FD">
      <w:pPr>
        <w:pStyle w:val="41"/>
        <w:shd w:val="clear" w:color="auto" w:fill="auto"/>
        <w:tabs>
          <w:tab w:val="left" w:leader="underscore" w:pos="6243"/>
        </w:tabs>
        <w:spacing w:before="0" w:after="0" w:line="240" w:lineRule="auto"/>
        <w:ind w:left="5103"/>
        <w:jc w:val="lef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>_____________</w:t>
      </w:r>
      <w:r w:rsidR="00D607FD">
        <w:rPr>
          <w:rStyle w:val="34"/>
          <w:sz w:val="24"/>
          <w:szCs w:val="24"/>
        </w:rPr>
        <w:t>___________________________</w:t>
      </w:r>
    </w:p>
    <w:p w:rsidR="000A6565" w:rsidRPr="00DE5274" w:rsidRDefault="004365B9" w:rsidP="00D607FD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 (адрес) </w:t>
      </w:r>
    </w:p>
    <w:p w:rsidR="000A6565" w:rsidRPr="00DE5274" w:rsidRDefault="000A6565" w:rsidP="00D607FD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</w:t>
      </w:r>
      <w:r w:rsidR="00D607FD">
        <w:rPr>
          <w:rStyle w:val="34"/>
          <w:sz w:val="24"/>
          <w:szCs w:val="24"/>
        </w:rPr>
        <w:t>______________________________________</w:t>
      </w:r>
    </w:p>
    <w:p w:rsidR="004365B9" w:rsidRPr="00DE5274" w:rsidRDefault="004365B9" w:rsidP="00D607FD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8"/>
          <w:i/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 (</w:t>
      </w:r>
      <w:r w:rsidRPr="00DE5274">
        <w:rPr>
          <w:rStyle w:val="34"/>
          <w:i/>
          <w:sz w:val="24"/>
          <w:szCs w:val="24"/>
        </w:rPr>
        <w:t>контактный телефон)</w:t>
      </w:r>
      <w:r w:rsidRPr="00DE5274">
        <w:rPr>
          <w:rStyle w:val="38"/>
          <w:i/>
          <w:sz w:val="24"/>
          <w:szCs w:val="24"/>
          <w:lang w:val="ru"/>
        </w:rPr>
        <w:t xml:space="preserve"> </w:t>
      </w:r>
    </w:p>
    <w:p w:rsidR="004365B9" w:rsidRPr="00DE5274" w:rsidRDefault="004365B9" w:rsidP="00D607FD">
      <w:pPr>
        <w:pStyle w:val="41"/>
        <w:shd w:val="clear" w:color="auto" w:fill="auto"/>
        <w:spacing w:before="0" w:after="0" w:line="240" w:lineRule="auto"/>
        <w:ind w:left="5103"/>
        <w:jc w:val="left"/>
        <w:rPr>
          <w:rStyle w:val="38"/>
          <w:sz w:val="24"/>
          <w:szCs w:val="24"/>
        </w:rPr>
      </w:pPr>
    </w:p>
    <w:p w:rsidR="004365B9" w:rsidRDefault="004365B9" w:rsidP="004365B9">
      <w:pPr>
        <w:pStyle w:val="41"/>
        <w:shd w:val="clear" w:color="auto" w:fill="auto"/>
        <w:spacing w:before="0" w:after="0" w:line="240" w:lineRule="auto"/>
        <w:ind w:left="5670"/>
        <w:jc w:val="left"/>
        <w:rPr>
          <w:rStyle w:val="38"/>
          <w:sz w:val="24"/>
          <w:szCs w:val="24"/>
        </w:rPr>
      </w:pPr>
    </w:p>
    <w:p w:rsidR="00342984" w:rsidRPr="00DE5274" w:rsidRDefault="00342984" w:rsidP="004365B9">
      <w:pPr>
        <w:pStyle w:val="41"/>
        <w:shd w:val="clear" w:color="auto" w:fill="auto"/>
        <w:spacing w:before="0" w:after="0" w:line="240" w:lineRule="auto"/>
        <w:ind w:left="5670"/>
        <w:jc w:val="left"/>
        <w:rPr>
          <w:rStyle w:val="38"/>
          <w:sz w:val="24"/>
          <w:szCs w:val="24"/>
        </w:rPr>
      </w:pPr>
    </w:p>
    <w:p w:rsidR="004365B9" w:rsidRPr="00DE5274" w:rsidRDefault="004365B9" w:rsidP="004365B9">
      <w:pPr>
        <w:pStyle w:val="41"/>
        <w:shd w:val="clear" w:color="auto" w:fill="auto"/>
        <w:spacing w:before="0" w:after="0" w:line="240" w:lineRule="auto"/>
        <w:rPr>
          <w:rStyle w:val="34"/>
          <w:sz w:val="24"/>
          <w:szCs w:val="24"/>
        </w:rPr>
      </w:pPr>
    </w:p>
    <w:p w:rsidR="004365B9" w:rsidRPr="00DE5274" w:rsidRDefault="004365B9" w:rsidP="004365B9">
      <w:pPr>
        <w:pStyle w:val="41"/>
        <w:shd w:val="clear" w:color="auto" w:fill="auto"/>
        <w:spacing w:before="0" w:after="0" w:line="240" w:lineRule="auto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ЗАЯВЛЕНИЕ</w:t>
      </w:r>
    </w:p>
    <w:p w:rsidR="004365B9" w:rsidRPr="00DE5274" w:rsidRDefault="004365B9" w:rsidP="004365B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365B9" w:rsidRPr="00DE5274" w:rsidRDefault="004365B9" w:rsidP="004365B9">
      <w:pPr>
        <w:pStyle w:val="41"/>
        <w:shd w:val="clear" w:color="auto" w:fill="auto"/>
        <w:spacing w:before="0" w:after="0" w:line="240" w:lineRule="auto"/>
        <w:rPr>
          <w:rStyle w:val="38"/>
          <w:sz w:val="24"/>
          <w:szCs w:val="24"/>
        </w:rPr>
      </w:pPr>
      <w:r w:rsidRPr="00DE5274">
        <w:rPr>
          <w:rStyle w:val="34"/>
          <w:sz w:val="24"/>
          <w:szCs w:val="24"/>
        </w:rPr>
        <w:t>по даче письменных разъяснений по вопросам применения</w:t>
      </w:r>
      <w:r w:rsidRPr="00DE5274">
        <w:rPr>
          <w:rStyle w:val="38"/>
          <w:sz w:val="24"/>
          <w:szCs w:val="24"/>
          <w:lang w:val="ru"/>
        </w:rPr>
        <w:t xml:space="preserve"> </w:t>
      </w:r>
    </w:p>
    <w:p w:rsidR="004365B9" w:rsidRPr="00DE5274" w:rsidRDefault="004365B9" w:rsidP="004365B9">
      <w:pPr>
        <w:pStyle w:val="41"/>
        <w:shd w:val="clear" w:color="auto" w:fill="auto"/>
        <w:spacing w:before="0" w:after="0" w:line="240" w:lineRule="auto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муниципальных нормативных правовых актов о местных налогах и сборах</w:t>
      </w:r>
    </w:p>
    <w:p w:rsidR="004365B9" w:rsidRPr="00DE5274" w:rsidRDefault="004365B9" w:rsidP="004365B9">
      <w:pPr>
        <w:pStyle w:val="41"/>
        <w:shd w:val="clear" w:color="auto" w:fill="auto"/>
        <w:spacing w:before="0" w:after="228" w:line="230" w:lineRule="exact"/>
        <w:ind w:left="160"/>
        <w:rPr>
          <w:rStyle w:val="34"/>
          <w:sz w:val="24"/>
          <w:szCs w:val="24"/>
        </w:rPr>
      </w:pPr>
    </w:p>
    <w:p w:rsidR="004365B9" w:rsidRPr="00DE5274" w:rsidRDefault="004365B9" w:rsidP="004365B9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 Прошу дать разъяснение по вопросу _____________________________________________________________________________</w:t>
      </w:r>
    </w:p>
    <w:p w:rsidR="004365B9" w:rsidRPr="00DE5274" w:rsidRDefault="004365B9" w:rsidP="004365B9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_____________________________________________________________________________________________________________</w:t>
      </w:r>
      <w:r w:rsidR="00D607FD">
        <w:rPr>
          <w:rStyle w:val="34"/>
          <w:sz w:val="24"/>
          <w:szCs w:val="24"/>
        </w:rPr>
        <w:t>_______________________________________________</w:t>
      </w:r>
      <w:r w:rsidRPr="00DE5274">
        <w:rPr>
          <w:rStyle w:val="34"/>
          <w:sz w:val="24"/>
          <w:szCs w:val="24"/>
        </w:rPr>
        <w:t>__</w:t>
      </w:r>
    </w:p>
    <w:p w:rsidR="004365B9" w:rsidRPr="00DE5274" w:rsidRDefault="004365B9" w:rsidP="004365B9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_____________________________________________________________________________________________________________</w:t>
      </w:r>
      <w:r w:rsidR="00D607FD">
        <w:rPr>
          <w:rStyle w:val="34"/>
          <w:sz w:val="24"/>
          <w:szCs w:val="24"/>
        </w:rPr>
        <w:t>_______________________________________________</w:t>
      </w:r>
      <w:r w:rsidRPr="00DE5274">
        <w:rPr>
          <w:rStyle w:val="34"/>
          <w:sz w:val="24"/>
          <w:szCs w:val="24"/>
        </w:rPr>
        <w:t>__</w:t>
      </w:r>
    </w:p>
    <w:p w:rsidR="004365B9" w:rsidRPr="00DE5274" w:rsidRDefault="004365B9" w:rsidP="004365B9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_____________________________________________________________________________________________________________</w:t>
      </w:r>
      <w:r w:rsidR="00D607FD">
        <w:rPr>
          <w:rStyle w:val="34"/>
          <w:sz w:val="24"/>
          <w:szCs w:val="24"/>
        </w:rPr>
        <w:t>_______________________________________________</w:t>
      </w:r>
      <w:r w:rsidRPr="00DE5274">
        <w:rPr>
          <w:rStyle w:val="34"/>
          <w:sz w:val="24"/>
          <w:szCs w:val="24"/>
        </w:rPr>
        <w:t>__</w:t>
      </w:r>
    </w:p>
    <w:p w:rsidR="004365B9" w:rsidRPr="00DE5274" w:rsidRDefault="004365B9" w:rsidP="004365B9">
      <w:pPr>
        <w:pStyle w:val="41"/>
        <w:shd w:val="clear" w:color="auto" w:fill="auto"/>
        <w:spacing w:before="0" w:after="228" w:line="230" w:lineRule="exact"/>
        <w:ind w:left="160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______________________________________________________________________________________________________________</w:t>
      </w:r>
      <w:r w:rsidR="00D607FD">
        <w:rPr>
          <w:rStyle w:val="34"/>
          <w:sz w:val="24"/>
          <w:szCs w:val="24"/>
        </w:rPr>
        <w:t>_______________________________________________</w:t>
      </w:r>
      <w:r w:rsidRPr="00DE5274">
        <w:rPr>
          <w:rStyle w:val="34"/>
          <w:sz w:val="24"/>
          <w:szCs w:val="24"/>
        </w:rPr>
        <w:t>_</w:t>
      </w:r>
    </w:p>
    <w:p w:rsidR="004365B9" w:rsidRPr="00DE5274" w:rsidRDefault="004365B9" w:rsidP="004365B9">
      <w:pPr>
        <w:pStyle w:val="41"/>
        <w:shd w:val="clear" w:color="auto" w:fill="auto"/>
        <w:tabs>
          <w:tab w:val="left" w:leader="underscore" w:pos="4264"/>
          <w:tab w:val="left" w:pos="5757"/>
          <w:tab w:val="left" w:leader="underscore" w:pos="7259"/>
        </w:tabs>
        <w:spacing w:before="0" w:after="0" w:line="226" w:lineRule="exact"/>
        <w:ind w:left="40"/>
        <w:jc w:val="left"/>
        <w:rPr>
          <w:sz w:val="24"/>
          <w:szCs w:val="24"/>
        </w:rPr>
      </w:pPr>
      <w:r w:rsidRPr="00DE5274">
        <w:rPr>
          <w:rStyle w:val="34"/>
          <w:sz w:val="24"/>
          <w:szCs w:val="24"/>
        </w:rPr>
        <w:t xml:space="preserve">Заявитель: </w:t>
      </w:r>
      <w:r w:rsidRPr="00DE5274">
        <w:rPr>
          <w:rStyle w:val="39"/>
          <w:sz w:val="24"/>
          <w:szCs w:val="24"/>
          <w:lang w:val="ru"/>
        </w:rPr>
        <w:tab/>
      </w:r>
      <w:r w:rsidRPr="00DE5274">
        <w:rPr>
          <w:rStyle w:val="39"/>
          <w:sz w:val="24"/>
          <w:szCs w:val="24"/>
          <w:lang w:val="ru"/>
        </w:rPr>
        <w:tab/>
      </w:r>
      <w:r w:rsidRPr="00DE5274">
        <w:rPr>
          <w:rStyle w:val="39"/>
          <w:sz w:val="24"/>
          <w:szCs w:val="24"/>
        </w:rPr>
        <w:t xml:space="preserve">                   ___________________________________</w:t>
      </w:r>
      <w:r w:rsidRPr="00DE5274">
        <w:rPr>
          <w:rStyle w:val="39"/>
          <w:sz w:val="24"/>
          <w:szCs w:val="24"/>
          <w:lang w:val="ru"/>
        </w:rPr>
        <w:tab/>
      </w:r>
    </w:p>
    <w:p w:rsidR="00342984" w:rsidRDefault="00342984" w:rsidP="004365B9">
      <w:pPr>
        <w:pStyle w:val="41"/>
        <w:shd w:val="clear" w:color="auto" w:fill="auto"/>
        <w:tabs>
          <w:tab w:val="left" w:leader="underscore" w:pos="3054"/>
          <w:tab w:val="left" w:pos="6419"/>
        </w:tabs>
        <w:spacing w:before="0" w:after="0" w:line="226" w:lineRule="exact"/>
        <w:ind w:left="2440"/>
        <w:jc w:val="left"/>
        <w:rPr>
          <w:rStyle w:val="39"/>
          <w:sz w:val="24"/>
          <w:szCs w:val="24"/>
        </w:rPr>
      </w:pPr>
    </w:p>
    <w:p w:rsidR="004365B9" w:rsidRPr="00DE5274" w:rsidRDefault="004365B9" w:rsidP="004365B9">
      <w:pPr>
        <w:pStyle w:val="41"/>
        <w:shd w:val="clear" w:color="auto" w:fill="auto"/>
        <w:tabs>
          <w:tab w:val="left" w:leader="underscore" w:pos="3054"/>
          <w:tab w:val="left" w:pos="6419"/>
        </w:tabs>
        <w:spacing w:before="0" w:after="0" w:line="226" w:lineRule="exact"/>
        <w:ind w:left="2440"/>
        <w:jc w:val="left"/>
        <w:rPr>
          <w:sz w:val="24"/>
          <w:szCs w:val="24"/>
        </w:rPr>
      </w:pPr>
      <w:r w:rsidRPr="00DE5274">
        <w:rPr>
          <w:rStyle w:val="39"/>
          <w:sz w:val="24"/>
          <w:szCs w:val="24"/>
        </w:rPr>
        <w:t xml:space="preserve">                                                                                                                      </w:t>
      </w:r>
      <w:r w:rsidRPr="00DE5274">
        <w:rPr>
          <w:rStyle w:val="34"/>
          <w:sz w:val="24"/>
          <w:szCs w:val="24"/>
        </w:rPr>
        <w:t>(подпись)</w:t>
      </w:r>
    </w:p>
    <w:p w:rsidR="004365B9" w:rsidRPr="00DE5274" w:rsidRDefault="004365B9" w:rsidP="004365B9">
      <w:pPr>
        <w:pStyle w:val="41"/>
        <w:shd w:val="clear" w:color="auto" w:fill="auto"/>
        <w:spacing w:before="0" w:after="225" w:line="226" w:lineRule="exact"/>
        <w:jc w:val="left"/>
        <w:rPr>
          <w:rStyle w:val="34"/>
          <w:sz w:val="24"/>
          <w:szCs w:val="24"/>
        </w:rPr>
      </w:pPr>
      <w:r w:rsidRPr="00DE5274">
        <w:rPr>
          <w:rStyle w:val="34"/>
          <w:sz w:val="24"/>
          <w:szCs w:val="24"/>
        </w:rPr>
        <w:t>______________________ 20_____  г.   (М.П.)</w:t>
      </w:r>
    </w:p>
    <w:p w:rsidR="004868AD" w:rsidRPr="00DE5274" w:rsidRDefault="004868AD">
      <w:pPr>
        <w:rPr>
          <w:rFonts w:ascii="Times New Roman" w:hAnsi="Times New Roman" w:cs="Times New Roman"/>
          <w:lang w:val="ru-RU"/>
        </w:rPr>
      </w:pPr>
    </w:p>
    <w:sectPr w:rsidR="004868AD" w:rsidRPr="00DE5274" w:rsidSect="0008697C">
      <w:headerReference w:type="default" r:id="rId8"/>
      <w:pgSz w:w="11905" w:h="16837"/>
      <w:pgMar w:top="851" w:right="706" w:bottom="885" w:left="12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EE" w:rsidRDefault="00D378EE">
      <w:r>
        <w:separator/>
      </w:r>
    </w:p>
  </w:endnote>
  <w:endnote w:type="continuationSeparator" w:id="0">
    <w:p w:rsidR="00D378EE" w:rsidRDefault="00D3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EE" w:rsidRDefault="00D378EE">
      <w:r>
        <w:separator/>
      </w:r>
    </w:p>
  </w:footnote>
  <w:footnote w:type="continuationSeparator" w:id="0">
    <w:p w:rsidR="00D378EE" w:rsidRDefault="00D3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84" w:rsidRDefault="000A6565">
    <w:pPr>
      <w:pStyle w:val="a5"/>
      <w:framePr w:h="230" w:wrap="none" w:vAnchor="text" w:hAnchor="page" w:x="5160" w:y="75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C05B4" w:rsidRPr="004C05B4">
      <w:rPr>
        <w:rStyle w:val="11pt"/>
        <w:noProof/>
      </w:rPr>
      <w:t>2</w:t>
    </w:r>
    <w:r>
      <w:rPr>
        <w:rStyle w:val="11pt"/>
      </w:rPr>
      <w:fldChar w:fldCharType="end"/>
    </w:r>
  </w:p>
  <w:p w:rsidR="00E51384" w:rsidRDefault="004C05B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D10"/>
    <w:multiLevelType w:val="multilevel"/>
    <w:tmpl w:val="89505E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90630"/>
    <w:multiLevelType w:val="multilevel"/>
    <w:tmpl w:val="1792C5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52461"/>
    <w:multiLevelType w:val="multilevel"/>
    <w:tmpl w:val="8F6473E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26CDD"/>
    <w:multiLevelType w:val="multilevel"/>
    <w:tmpl w:val="39AE15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5028A"/>
    <w:multiLevelType w:val="multilevel"/>
    <w:tmpl w:val="24FADFD2"/>
    <w:lvl w:ilvl="0">
      <w:start w:val="13"/>
      <w:numFmt w:val="decimal"/>
      <w:lvlText w:val="2.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92E3E"/>
    <w:multiLevelType w:val="multilevel"/>
    <w:tmpl w:val="80EEA5D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2961A6"/>
    <w:multiLevelType w:val="multilevel"/>
    <w:tmpl w:val="CD4E9F0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B9"/>
    <w:rsid w:val="000A6565"/>
    <w:rsid w:val="000D503A"/>
    <w:rsid w:val="0015371C"/>
    <w:rsid w:val="002C6149"/>
    <w:rsid w:val="00342984"/>
    <w:rsid w:val="004008D1"/>
    <w:rsid w:val="004365B9"/>
    <w:rsid w:val="004756A6"/>
    <w:rsid w:val="004868AD"/>
    <w:rsid w:val="004C05B4"/>
    <w:rsid w:val="00587F36"/>
    <w:rsid w:val="006D5F33"/>
    <w:rsid w:val="007037DF"/>
    <w:rsid w:val="007317D8"/>
    <w:rsid w:val="008A0BF1"/>
    <w:rsid w:val="00D03591"/>
    <w:rsid w:val="00D378EE"/>
    <w:rsid w:val="00D607FD"/>
    <w:rsid w:val="00DE5274"/>
    <w:rsid w:val="00E47329"/>
    <w:rsid w:val="00EC6C16"/>
    <w:rsid w:val="00F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5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6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rsid w:val="00436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Заголовок №2"/>
    <w:basedOn w:val="2"/>
    <w:rsid w:val="00436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Основной текст10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1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12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a5"/>
    <w:rsid w:val="004365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4365B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14">
    <w:name w:val="Основной текст14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5">
    <w:name w:val="Основной текст15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">
    <w:name w:val="Основной текст18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21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22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24">
    <w:name w:val="Основной текст24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ComicSansMS7pt">
    <w:name w:val="Основной текст + Comic Sans MS;7 pt;Не полужирный"/>
    <w:basedOn w:val="a3"/>
    <w:rsid w:val="004365B9"/>
    <w:rPr>
      <w:rFonts w:ascii="Comic Sans MS" w:eastAsia="Comic Sans MS" w:hAnsi="Comic Sans MS" w:cs="Comic Sans MS"/>
      <w:b/>
      <w:bCs/>
      <w:sz w:val="14"/>
      <w:szCs w:val="14"/>
      <w:shd w:val="clear" w:color="auto" w:fill="FFFFFF"/>
    </w:rPr>
  </w:style>
  <w:style w:type="character" w:customStyle="1" w:styleId="25">
    <w:name w:val="Основной текст25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">
    <w:name w:val="Основной текст27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30">
    <w:name w:val="Основной текст30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31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32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33">
    <w:name w:val="Основной текст33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">
    <w:name w:val="Основной текст39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1">
    <w:name w:val="Основной текст41"/>
    <w:basedOn w:val="a"/>
    <w:link w:val="a3"/>
    <w:rsid w:val="004365B9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a5">
    <w:name w:val="Колонтитул"/>
    <w:basedOn w:val="a"/>
    <w:link w:val="a4"/>
    <w:rsid w:val="004365B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ConsPlusTitle">
    <w:name w:val="ConsPlusTitle"/>
    <w:uiPriority w:val="99"/>
    <w:rsid w:val="00DE5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D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5B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6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rsid w:val="00436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Заголовок №2"/>
    <w:basedOn w:val="2"/>
    <w:rsid w:val="004365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Основной текст10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1">
    <w:name w:val="Основной текст11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12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a5"/>
    <w:rsid w:val="004365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4365B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14">
    <w:name w:val="Основной текст14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5">
    <w:name w:val="Основной текст15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">
    <w:name w:val="Основной текст18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21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2">
    <w:name w:val="Основной текст22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24">
    <w:name w:val="Основной текст24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ComicSansMS7pt">
    <w:name w:val="Основной текст + Comic Sans MS;7 pt;Не полужирный"/>
    <w:basedOn w:val="a3"/>
    <w:rsid w:val="004365B9"/>
    <w:rPr>
      <w:rFonts w:ascii="Comic Sans MS" w:eastAsia="Comic Sans MS" w:hAnsi="Comic Sans MS" w:cs="Comic Sans MS"/>
      <w:b/>
      <w:bCs/>
      <w:sz w:val="14"/>
      <w:szCs w:val="14"/>
      <w:shd w:val="clear" w:color="auto" w:fill="FFFFFF"/>
    </w:rPr>
  </w:style>
  <w:style w:type="character" w:customStyle="1" w:styleId="25">
    <w:name w:val="Основной текст25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7">
    <w:name w:val="Основной текст27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30">
    <w:name w:val="Основной текст30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31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32"/>
    <w:basedOn w:val="a3"/>
    <w:rsid w:val="004365B9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character" w:customStyle="1" w:styleId="33">
    <w:name w:val="Основной текст33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9">
    <w:name w:val="Основной текст39"/>
    <w:basedOn w:val="a3"/>
    <w:rsid w:val="004365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1">
    <w:name w:val="Основной текст41"/>
    <w:basedOn w:val="a"/>
    <w:link w:val="a3"/>
    <w:rsid w:val="004365B9"/>
    <w:pPr>
      <w:shd w:val="clear" w:color="auto" w:fill="FFFFFF"/>
      <w:spacing w:before="180" w:after="180" w:line="211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customStyle="1" w:styleId="a5">
    <w:name w:val="Колонтитул"/>
    <w:basedOn w:val="a"/>
    <w:link w:val="a4"/>
    <w:rsid w:val="004365B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ConsPlusTitle">
    <w:name w:val="ConsPlusTitle"/>
    <w:uiPriority w:val="99"/>
    <w:rsid w:val="00DE52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7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D8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2021-09-15T13:41:00Z</cp:lastPrinted>
  <dcterms:created xsi:type="dcterms:W3CDTF">2021-09-15T13:47:00Z</dcterms:created>
  <dcterms:modified xsi:type="dcterms:W3CDTF">2021-10-04T11:35:00Z</dcterms:modified>
</cp:coreProperties>
</file>