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0" w:type="auto"/>
        <w:tblInd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1643B8">
        <w:tc>
          <w:tcPr>
            <w:tcW w:w="3792" w:type="dxa"/>
          </w:tcPr>
          <w:p w:rsidR="001643B8" w:rsidRDefault="00497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1643B8" w:rsidRDefault="00497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</w:t>
            </w:r>
            <w:r w:rsidR="00486AE0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AE0">
              <w:rPr>
                <w:rFonts w:ascii="Times New Roman" w:hAnsi="Times New Roman" w:cs="Times New Roman"/>
                <w:sz w:val="24"/>
                <w:szCs w:val="24"/>
              </w:rPr>
              <w:t>Орловского района Кировской области</w:t>
            </w:r>
          </w:p>
          <w:p w:rsidR="001643B8" w:rsidRDefault="00497A35" w:rsidP="00B654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86A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65491">
              <w:rPr>
                <w:rFonts w:ascii="Times New Roman" w:hAnsi="Times New Roman" w:cs="Times New Roman"/>
                <w:sz w:val="24"/>
                <w:szCs w:val="24"/>
              </w:rPr>
              <w:t xml:space="preserve">23.09.2021   </w:t>
            </w:r>
            <w:r w:rsidR="00486A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262379">
              <w:rPr>
                <w:rFonts w:ascii="Times New Roman" w:hAnsi="Times New Roman" w:cs="Times New Roman"/>
                <w:sz w:val="24"/>
                <w:szCs w:val="24"/>
              </w:rPr>
              <w:t>36-р</w:t>
            </w:r>
            <w:bookmarkStart w:id="0" w:name="_GoBack"/>
            <w:bookmarkEnd w:id="0"/>
          </w:p>
        </w:tc>
      </w:tr>
    </w:tbl>
    <w:p w:rsidR="001643B8" w:rsidRDefault="001643B8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643B8" w:rsidRDefault="00497A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ПЛАН</w:t>
      </w:r>
    </w:p>
    <w:p w:rsidR="001643B8" w:rsidRDefault="00497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мероприятий, направленный на формирование и оценку функциональной грамотности обучающихся общеобразовательных организаций </w:t>
      </w:r>
      <w:r w:rsidR="00486AE0">
        <w:rPr>
          <w:rFonts w:ascii="Times New Roman" w:hAnsi="Times New Roman" w:cs="Times New Roman"/>
          <w:b/>
          <w:sz w:val="24"/>
          <w:szCs w:val="24"/>
        </w:rPr>
        <w:t>Орловского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2021-2022 учебный год</w:t>
      </w:r>
    </w:p>
    <w:p w:rsidR="001643B8" w:rsidRDefault="00164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2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559"/>
        <w:gridCol w:w="3827"/>
        <w:gridCol w:w="3402"/>
      </w:tblGrid>
      <w:tr w:rsidR="001643B8">
        <w:tc>
          <w:tcPr>
            <w:tcW w:w="851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5245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Наименование</w:t>
            </w:r>
          </w:p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559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3827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Ответственные исполнители</w:t>
            </w:r>
          </w:p>
        </w:tc>
        <w:tc>
          <w:tcPr>
            <w:tcW w:w="3402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Результат</w:t>
            </w:r>
          </w:p>
        </w:tc>
      </w:tr>
      <w:tr w:rsidR="001643B8">
        <w:tc>
          <w:tcPr>
            <w:tcW w:w="14884" w:type="dxa"/>
            <w:gridSpan w:val="5"/>
          </w:tcPr>
          <w:p w:rsidR="001643B8" w:rsidRDefault="00497A3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1643B8">
        <w:tc>
          <w:tcPr>
            <w:tcW w:w="851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5245" w:type="dxa"/>
          </w:tcPr>
          <w:p w:rsidR="001643B8" w:rsidRDefault="00497A3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Создание муниципальной рабочей группы по вопросу формирования и оценки функциональной грамотности обучающихся общеобразовательных организаций </w:t>
            </w:r>
          </w:p>
        </w:tc>
        <w:tc>
          <w:tcPr>
            <w:tcW w:w="1559" w:type="dxa"/>
          </w:tcPr>
          <w:p w:rsidR="001643B8" w:rsidRDefault="00497A35" w:rsidP="00486AE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 2</w:t>
            </w:r>
            <w:r w:rsidR="00486A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сентября 2021 г.</w:t>
            </w:r>
          </w:p>
        </w:tc>
        <w:tc>
          <w:tcPr>
            <w:tcW w:w="3827" w:type="dxa"/>
          </w:tcPr>
          <w:p w:rsidR="001643B8" w:rsidRDefault="00486AE0" w:rsidP="00486AE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Управление образования </w:t>
            </w:r>
          </w:p>
        </w:tc>
        <w:tc>
          <w:tcPr>
            <w:tcW w:w="3402" w:type="dxa"/>
          </w:tcPr>
          <w:p w:rsidR="001643B8" w:rsidRDefault="00497A3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Муниципальная рабочая группа</w:t>
            </w:r>
          </w:p>
        </w:tc>
      </w:tr>
      <w:tr w:rsidR="001643B8">
        <w:tc>
          <w:tcPr>
            <w:tcW w:w="851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5245" w:type="dxa"/>
          </w:tcPr>
          <w:p w:rsidR="001643B8" w:rsidRDefault="00497A35" w:rsidP="00486AE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Разработка и утверждение планов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формирование и оценку функциональной грамотности обучающихся общеобразовательных организаций </w:t>
            </w:r>
            <w:r w:rsidR="00486AE0">
              <w:rPr>
                <w:rFonts w:ascii="Times New Roman" w:hAnsi="Times New Roman" w:cs="Times New Roman"/>
                <w:sz w:val="24"/>
                <w:szCs w:val="24"/>
              </w:rPr>
              <w:t>Орловского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2021/2022 учебный год на муниципальном уровне и уровне образовательных организаций</w:t>
            </w:r>
          </w:p>
        </w:tc>
        <w:tc>
          <w:tcPr>
            <w:tcW w:w="1559" w:type="dxa"/>
          </w:tcPr>
          <w:p w:rsidR="001643B8" w:rsidRDefault="00497A35" w:rsidP="00486AE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 2</w:t>
            </w:r>
            <w:r w:rsidR="00486A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сентября 2021 г.</w:t>
            </w:r>
          </w:p>
        </w:tc>
        <w:tc>
          <w:tcPr>
            <w:tcW w:w="3827" w:type="dxa"/>
          </w:tcPr>
          <w:p w:rsidR="001643B8" w:rsidRDefault="00486AE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Управление образования </w:t>
            </w:r>
          </w:p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1643B8" w:rsidRDefault="00497A35" w:rsidP="00486AE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Планы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направленные на формирование и оценку функциональной грамотности обучающихся общеобразовательных организаций </w:t>
            </w:r>
            <w:r w:rsidR="00486AE0">
              <w:rPr>
                <w:rFonts w:ascii="Times New Roman" w:hAnsi="Times New Roman" w:cs="Times New Roman"/>
                <w:sz w:val="24"/>
                <w:szCs w:val="24"/>
              </w:rPr>
              <w:t>Орловского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2021/2022 учебный год на муниципальном уровне и уровне образовательных организаций</w:t>
            </w:r>
          </w:p>
        </w:tc>
      </w:tr>
      <w:tr w:rsidR="001643B8">
        <w:tc>
          <w:tcPr>
            <w:tcW w:w="851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5245" w:type="dxa"/>
          </w:tcPr>
          <w:p w:rsidR="001643B8" w:rsidRDefault="00497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обучающихся 8-9 классов 2021/2022 учебного года, участвующих в реализации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планов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направленные на формирование и оценку функциональной грамотности обучающихся по шести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</w:p>
        </w:tc>
        <w:tc>
          <w:tcPr>
            <w:tcW w:w="1559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До 1 октября 2021 г.</w:t>
            </w:r>
          </w:p>
        </w:tc>
        <w:tc>
          <w:tcPr>
            <w:tcW w:w="3827" w:type="dxa"/>
          </w:tcPr>
          <w:p w:rsidR="001643B8" w:rsidRDefault="00486AE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  <w:r w:rsidR="0049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Руководители муниципальных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общеобразовательных учреждений</w:t>
            </w:r>
          </w:p>
        </w:tc>
        <w:tc>
          <w:tcPr>
            <w:tcW w:w="3402" w:type="dxa"/>
          </w:tcPr>
          <w:p w:rsidR="001643B8" w:rsidRDefault="00497A35" w:rsidP="00486AE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База данных обучающихся 8-9 </w:t>
            </w:r>
            <w:r w:rsidR="00486AE0">
              <w:rPr>
                <w:rFonts w:ascii="Times New Roman" w:hAnsi="Times New Roman" w:cs="Times New Roman"/>
                <w:sz w:val="24"/>
                <w:szCs w:val="24"/>
              </w:rPr>
              <w:t>классов 2021/2022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AE0">
              <w:rPr>
                <w:rFonts w:ascii="Times New Roman" w:hAnsi="Times New Roman" w:cs="Times New Roman"/>
                <w:sz w:val="24"/>
                <w:szCs w:val="24"/>
              </w:rPr>
              <w:t>по формированию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функциональной грамотности </w:t>
            </w:r>
          </w:p>
        </w:tc>
      </w:tr>
      <w:tr w:rsidR="001643B8">
        <w:tc>
          <w:tcPr>
            <w:tcW w:w="851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1.4</w:t>
            </w:r>
          </w:p>
        </w:tc>
        <w:tc>
          <w:tcPr>
            <w:tcW w:w="5245" w:type="dxa"/>
          </w:tcPr>
          <w:p w:rsidR="001643B8" w:rsidRDefault="00497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учителей, участвующих в формировании функциональной грамотности обучающихся 8-9 классов по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</w:p>
        </w:tc>
        <w:tc>
          <w:tcPr>
            <w:tcW w:w="1559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 1 октября 2021 г.</w:t>
            </w:r>
          </w:p>
        </w:tc>
        <w:tc>
          <w:tcPr>
            <w:tcW w:w="3827" w:type="dxa"/>
          </w:tcPr>
          <w:p w:rsidR="001643B8" w:rsidRDefault="002679D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1643B8" w:rsidRDefault="00497A3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учителей, участвующих в формировании функциональной грамотности обучающихся 8-9 классов по</w:t>
            </w:r>
            <w:r w:rsidR="002679DF">
              <w:rPr>
                <w:rFonts w:ascii="Times New Roman" w:hAnsi="Times New Roman" w:cs="Times New Roman"/>
                <w:sz w:val="24"/>
                <w:szCs w:val="24"/>
              </w:rPr>
              <w:t xml:space="preserve"> шести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</w:p>
        </w:tc>
      </w:tr>
      <w:tr w:rsidR="001643B8">
        <w:tc>
          <w:tcPr>
            <w:tcW w:w="851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5245" w:type="dxa"/>
          </w:tcPr>
          <w:p w:rsidR="001643B8" w:rsidRDefault="00497A3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</w:t>
            </w:r>
            <w:r w:rsidR="002679DF" w:rsidRPr="002679DF">
              <w:rPr>
                <w:rFonts w:ascii="Times New Roman" w:hAnsi="Times New Roman" w:cs="Times New Roman"/>
                <w:sz w:val="24"/>
                <w:szCs w:val="24"/>
              </w:rPr>
              <w:t>КОГОАУ ДПО 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организационно-методического сопровождения формирования и оценки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3827" w:type="dxa"/>
          </w:tcPr>
          <w:p w:rsidR="002679DF" w:rsidRDefault="002679DF" w:rsidP="002679D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1643B8" w:rsidRDefault="00497A35" w:rsidP="002679D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</w:t>
            </w:r>
            <w:r w:rsidR="002679DF" w:rsidRPr="002679DF">
              <w:rPr>
                <w:rFonts w:ascii="Times New Roman" w:hAnsi="Times New Roman" w:cs="Times New Roman"/>
                <w:sz w:val="24"/>
                <w:szCs w:val="24"/>
              </w:rPr>
              <w:t>КОГОАУ ДПО ИРО</w:t>
            </w:r>
          </w:p>
        </w:tc>
      </w:tr>
      <w:tr w:rsidR="001643B8">
        <w:tc>
          <w:tcPr>
            <w:tcW w:w="14884" w:type="dxa"/>
            <w:gridSpan w:val="5"/>
          </w:tcPr>
          <w:p w:rsidR="001643B8" w:rsidRDefault="00497A3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1643B8">
        <w:tc>
          <w:tcPr>
            <w:tcW w:w="851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5245" w:type="dxa"/>
          </w:tcPr>
          <w:p w:rsidR="001643B8" w:rsidRPr="002679DF" w:rsidRDefault="00497A3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курсовой подготовки педагогов,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участвующих в формировании функциональной грамотности обучающихся 8-9 классов по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  <w:r w:rsidRPr="00267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43B8" w:rsidRDefault="001643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9DF" w:rsidRPr="002679DF" w:rsidRDefault="002679DF" w:rsidP="002679DF">
            <w:pPr>
              <w:pStyle w:val="1645"/>
              <w:keepNext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В</w:t>
            </w:r>
            <w:r w:rsidRPr="002679DF">
              <w:rPr>
                <w:rFonts w:eastAsiaTheme="minorHAnsi"/>
                <w:lang w:eastAsia="en-US"/>
              </w:rPr>
              <w:t xml:space="preserve"> соответствии с планом курсовых мероприятий</w:t>
            </w:r>
          </w:p>
          <w:p w:rsidR="001643B8" w:rsidRPr="002679DF" w:rsidRDefault="002679DF" w:rsidP="002679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2679DF" w:rsidRDefault="002679DF" w:rsidP="002679D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1643B8" w:rsidRPr="002679DF" w:rsidRDefault="002679DF" w:rsidP="002679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</w:t>
            </w:r>
            <w:r w:rsidRPr="002679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овыси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ть профессио</w:t>
            </w:r>
            <w:r w:rsidRPr="002679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нальну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ю</w:t>
            </w:r>
            <w:r w:rsidRPr="002679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компетентность учителей-предметников </w:t>
            </w:r>
            <w:proofErr w:type="gramStart"/>
            <w:r w:rsidRPr="002679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обще-образовательных</w:t>
            </w:r>
            <w:proofErr w:type="gramEnd"/>
            <w:r w:rsidRPr="002679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организаций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497A35" w:rsidRPr="002679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и обучающихся 8-9 классов </w:t>
            </w:r>
          </w:p>
        </w:tc>
      </w:tr>
      <w:tr w:rsidR="001643B8">
        <w:tc>
          <w:tcPr>
            <w:tcW w:w="851" w:type="dxa"/>
          </w:tcPr>
          <w:p w:rsidR="001643B8" w:rsidRDefault="003B5BE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2.2</w:t>
            </w:r>
          </w:p>
        </w:tc>
        <w:tc>
          <w:tcPr>
            <w:tcW w:w="5245" w:type="dxa"/>
          </w:tcPr>
          <w:p w:rsidR="001643B8" w:rsidRDefault="00497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методических совещаний, консультаций со всеми участниками реализации планов по вопросу формирования и оценки функциональной грамотности обучающихся </w:t>
            </w:r>
          </w:p>
        </w:tc>
        <w:tc>
          <w:tcPr>
            <w:tcW w:w="1559" w:type="dxa"/>
          </w:tcPr>
          <w:p w:rsidR="001643B8" w:rsidRDefault="008140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827" w:type="dxa"/>
          </w:tcPr>
          <w:p w:rsidR="001643B8" w:rsidRDefault="003B5BE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Районные методические объединения (РМО)</w:t>
            </w:r>
          </w:p>
          <w:p w:rsidR="003B5BE6" w:rsidRDefault="003B5BE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1643B8" w:rsidRDefault="001643B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1643B8" w:rsidRDefault="00497A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мероприятий по вопросу формирования и оценки функциональной грамотности обучающихся</w:t>
            </w:r>
          </w:p>
        </w:tc>
      </w:tr>
      <w:tr w:rsidR="001643B8">
        <w:tc>
          <w:tcPr>
            <w:tcW w:w="851" w:type="dxa"/>
          </w:tcPr>
          <w:p w:rsidR="001643B8" w:rsidRDefault="003B5BE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5245" w:type="dxa"/>
          </w:tcPr>
          <w:p w:rsidR="001643B8" w:rsidRDefault="00497A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адресной методической поддержки учителей и образовательных организаций по вопросу формирования и оценки функциональной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соответствии с запросами образовательных организаций и профессиональных дефицитов педагогических работников</w:t>
            </w:r>
          </w:p>
        </w:tc>
        <w:tc>
          <w:tcPr>
            <w:tcW w:w="1559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1643B8" w:rsidRDefault="003B5BE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РМО</w:t>
            </w:r>
          </w:p>
        </w:tc>
        <w:tc>
          <w:tcPr>
            <w:tcW w:w="3402" w:type="dxa"/>
          </w:tcPr>
          <w:p w:rsidR="001643B8" w:rsidRDefault="00497A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Траектории профессионального развития педагогических работников </w:t>
            </w:r>
          </w:p>
        </w:tc>
      </w:tr>
      <w:tr w:rsidR="001643B8">
        <w:tc>
          <w:tcPr>
            <w:tcW w:w="851" w:type="dxa"/>
          </w:tcPr>
          <w:p w:rsidR="001643B8" w:rsidRDefault="003B5BE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45" w:type="dxa"/>
          </w:tcPr>
          <w:p w:rsidR="001643B8" w:rsidRDefault="00497A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Организация и проведение мероприятий по вопросам формирования и оценки функциональной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грамотности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обучающихся для руководителей и педагогических работников образовательных организаций – участниц Проекта 500+</w:t>
            </w:r>
          </w:p>
        </w:tc>
        <w:tc>
          <w:tcPr>
            <w:tcW w:w="1559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Февраль-апрель 2022 г.</w:t>
            </w:r>
          </w:p>
        </w:tc>
        <w:tc>
          <w:tcPr>
            <w:tcW w:w="3827" w:type="dxa"/>
          </w:tcPr>
          <w:p w:rsidR="001643B8" w:rsidRDefault="003B5BE6" w:rsidP="003B5BE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1643B8" w:rsidRDefault="003B5BE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РМО</w:t>
            </w:r>
          </w:p>
          <w:p w:rsidR="001643B8" w:rsidRDefault="001643B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1643B8" w:rsidRDefault="00497A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доли 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образовательных организаций – участниц Проекта 500+</w:t>
            </w:r>
          </w:p>
        </w:tc>
      </w:tr>
      <w:tr w:rsidR="00A813F3" w:rsidTr="00A813F3">
        <w:trPr>
          <w:trHeight w:val="1019"/>
        </w:trPr>
        <w:tc>
          <w:tcPr>
            <w:tcW w:w="851" w:type="dxa"/>
          </w:tcPr>
          <w:p w:rsidR="00A813F3" w:rsidRDefault="00A813F3" w:rsidP="00A813F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245" w:type="dxa"/>
          </w:tcPr>
          <w:p w:rsidR="00A813F3" w:rsidRPr="00A813F3" w:rsidRDefault="00A813F3" w:rsidP="00A813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813F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Участие общеобразовательных организаций в мероприятиях профильных ресурсных центров Кировской области</w:t>
            </w:r>
          </w:p>
        </w:tc>
        <w:tc>
          <w:tcPr>
            <w:tcW w:w="1559" w:type="dxa"/>
            <w:vAlign w:val="center"/>
          </w:tcPr>
          <w:p w:rsidR="00A813F3" w:rsidRPr="00A813F3" w:rsidRDefault="00A813F3" w:rsidP="00A813F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r w:rsidRPr="00A813F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 плану профильных ресурсных центров Кировской области</w:t>
            </w:r>
          </w:p>
        </w:tc>
        <w:tc>
          <w:tcPr>
            <w:tcW w:w="3827" w:type="dxa"/>
          </w:tcPr>
          <w:p w:rsidR="00A813F3" w:rsidRPr="00A813F3" w:rsidRDefault="00A813F3" w:rsidP="00A813F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Общеобразовательных учреждений</w:t>
            </w:r>
          </w:p>
        </w:tc>
        <w:tc>
          <w:tcPr>
            <w:tcW w:w="3402" w:type="dxa"/>
            <w:vAlign w:val="center"/>
          </w:tcPr>
          <w:p w:rsidR="00A813F3" w:rsidRPr="00A813F3" w:rsidRDefault="00A813F3" w:rsidP="00A813F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</w:t>
            </w:r>
            <w:r w:rsidRPr="00A813F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A813F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общеобразовательные организации в мероприятиях профильных ресурсных центров для педагогов и обучающихся</w:t>
            </w:r>
          </w:p>
        </w:tc>
      </w:tr>
      <w:tr w:rsidR="001643B8">
        <w:tc>
          <w:tcPr>
            <w:tcW w:w="14884" w:type="dxa"/>
            <w:gridSpan w:val="5"/>
          </w:tcPr>
          <w:p w:rsidR="001643B8" w:rsidRDefault="00497A35">
            <w:pPr>
              <w:pStyle w:val="af9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Аналитико-диагностическая деятельность</w:t>
            </w:r>
          </w:p>
        </w:tc>
      </w:tr>
      <w:tr w:rsidR="001643B8">
        <w:tc>
          <w:tcPr>
            <w:tcW w:w="851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5245" w:type="dxa"/>
          </w:tcPr>
          <w:p w:rsidR="001643B8" w:rsidRDefault="00497A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Организация оценки функциональной грамотности обучающихся 8-9 классов с использованием материалов, разработанных </w:t>
            </w:r>
            <w:r w:rsidR="003B5BE6" w:rsidRPr="003B5BE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КОГОАУ ДПО ИРО</w:t>
            </w:r>
          </w:p>
        </w:tc>
        <w:tc>
          <w:tcPr>
            <w:tcW w:w="1559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827" w:type="dxa"/>
          </w:tcPr>
          <w:p w:rsidR="00A813F3" w:rsidRDefault="00A813F3" w:rsidP="00A813F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Руководители муниципальных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общеобразовательных учреждений</w:t>
            </w:r>
          </w:p>
        </w:tc>
        <w:tc>
          <w:tcPr>
            <w:tcW w:w="3402" w:type="dxa"/>
          </w:tcPr>
          <w:p w:rsidR="001643B8" w:rsidRDefault="00497A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Аналитические материалы диагностики уровня сформированности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</w:tc>
      </w:tr>
      <w:tr w:rsidR="001643B8">
        <w:trPr>
          <w:trHeight w:val="2985"/>
        </w:trPr>
        <w:tc>
          <w:tcPr>
            <w:tcW w:w="851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245" w:type="dxa"/>
          </w:tcPr>
          <w:p w:rsidR="001643B8" w:rsidRDefault="00497A35" w:rsidP="001C2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реализации муниципального плана  мероприятий, направленного на формирование и оценку функциональной грамотности обучающихся общеобразовательных организаций </w:t>
            </w:r>
          </w:p>
        </w:tc>
        <w:tc>
          <w:tcPr>
            <w:tcW w:w="1559" w:type="dxa"/>
          </w:tcPr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827" w:type="dxa"/>
          </w:tcPr>
          <w:p w:rsidR="00A813F3" w:rsidRDefault="00A813F3" w:rsidP="00A813F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1643B8" w:rsidRDefault="00A813F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РМО</w:t>
            </w:r>
          </w:p>
          <w:p w:rsidR="001643B8" w:rsidRDefault="00497A3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1643B8" w:rsidRDefault="00497A35" w:rsidP="00A813F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реализации муниципального плана  мероприятий, направленного на формирование и оценку функциональной грамотности обучающихся общеобразовательных учреждений </w:t>
            </w:r>
          </w:p>
        </w:tc>
      </w:tr>
    </w:tbl>
    <w:p w:rsidR="001643B8" w:rsidRDefault="001643B8">
      <w:pPr>
        <w:rPr>
          <w:rFonts w:ascii="Times New Roman" w:hAnsi="Times New Roman" w:cs="Times New Roman"/>
          <w:sz w:val="24"/>
          <w:szCs w:val="24"/>
        </w:rPr>
      </w:pPr>
    </w:p>
    <w:p w:rsidR="001643B8" w:rsidRDefault="001643B8"/>
    <w:sectPr w:rsidR="001643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F1E" w:rsidRDefault="008B1F1E">
      <w:pPr>
        <w:spacing w:after="0" w:line="240" w:lineRule="auto"/>
      </w:pPr>
      <w:r>
        <w:separator/>
      </w:r>
    </w:p>
  </w:endnote>
  <w:endnote w:type="continuationSeparator" w:id="0">
    <w:p w:rsidR="008B1F1E" w:rsidRDefault="008B1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Malgun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B8" w:rsidRDefault="001643B8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7701832"/>
      <w:docPartObj>
        <w:docPartGallery w:val="Page Numbers (Bottom of Page)"/>
        <w:docPartUnique/>
      </w:docPartObj>
    </w:sdtPr>
    <w:sdtEndPr/>
    <w:sdtContent>
      <w:p w:rsidR="001643B8" w:rsidRDefault="00497A35">
        <w:pPr>
          <w:pStyle w:val="af7"/>
          <w:jc w:val="right"/>
        </w:pPr>
        <w:r>
          <w:rPr>
            <w:rFonts w:ascii="pt astra serif" w:hAnsi="pt astra serif"/>
            <w:sz w:val="24"/>
            <w:szCs w:val="24"/>
          </w:rPr>
          <w:fldChar w:fldCharType="begin"/>
        </w:r>
        <w:r>
          <w:rPr>
            <w:rFonts w:ascii="pt astra serif" w:hAnsi="pt astra serif"/>
            <w:sz w:val="24"/>
            <w:szCs w:val="24"/>
          </w:rPr>
          <w:instrText>PAGE   \* MERGEFORMAT</w:instrText>
        </w:r>
        <w:r>
          <w:rPr>
            <w:rFonts w:ascii="pt astra serif" w:hAnsi="pt astra serif"/>
            <w:sz w:val="24"/>
            <w:szCs w:val="24"/>
          </w:rPr>
          <w:fldChar w:fldCharType="separate"/>
        </w:r>
        <w:r w:rsidR="00262379">
          <w:rPr>
            <w:rFonts w:ascii="pt astra serif" w:hAnsi="pt astra serif"/>
            <w:noProof/>
            <w:sz w:val="24"/>
            <w:szCs w:val="24"/>
          </w:rPr>
          <w:t>4</w:t>
        </w:r>
        <w:r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1643B8" w:rsidRDefault="001643B8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B8" w:rsidRDefault="001643B8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F1E" w:rsidRDefault="008B1F1E">
      <w:pPr>
        <w:spacing w:after="0" w:line="240" w:lineRule="auto"/>
      </w:pPr>
      <w:r>
        <w:separator/>
      </w:r>
    </w:p>
  </w:footnote>
  <w:footnote w:type="continuationSeparator" w:id="0">
    <w:p w:rsidR="008B1F1E" w:rsidRDefault="008B1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B8" w:rsidRDefault="001643B8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B8" w:rsidRDefault="001643B8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B8" w:rsidRDefault="001643B8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31D31"/>
    <w:multiLevelType w:val="hybridMultilevel"/>
    <w:tmpl w:val="1BCA781A"/>
    <w:lvl w:ilvl="0" w:tplc="FD844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AE9810">
      <w:start w:val="1"/>
      <w:numFmt w:val="lowerLetter"/>
      <w:lvlText w:val="%2."/>
      <w:lvlJc w:val="left"/>
      <w:pPr>
        <w:ind w:left="1440" w:hanging="360"/>
      </w:pPr>
    </w:lvl>
    <w:lvl w:ilvl="2" w:tplc="1BF4B8B2">
      <w:start w:val="1"/>
      <w:numFmt w:val="lowerRoman"/>
      <w:lvlText w:val="%3."/>
      <w:lvlJc w:val="right"/>
      <w:pPr>
        <w:ind w:left="2160" w:hanging="180"/>
      </w:pPr>
    </w:lvl>
    <w:lvl w:ilvl="3" w:tplc="14CE9ADA">
      <w:start w:val="1"/>
      <w:numFmt w:val="decimal"/>
      <w:lvlText w:val="%4."/>
      <w:lvlJc w:val="left"/>
      <w:pPr>
        <w:ind w:left="2880" w:hanging="360"/>
      </w:pPr>
    </w:lvl>
    <w:lvl w:ilvl="4" w:tplc="48FA1784">
      <w:start w:val="1"/>
      <w:numFmt w:val="lowerLetter"/>
      <w:lvlText w:val="%5."/>
      <w:lvlJc w:val="left"/>
      <w:pPr>
        <w:ind w:left="3600" w:hanging="360"/>
      </w:pPr>
    </w:lvl>
    <w:lvl w:ilvl="5" w:tplc="8E8C0C0A">
      <w:start w:val="1"/>
      <w:numFmt w:val="lowerRoman"/>
      <w:lvlText w:val="%6."/>
      <w:lvlJc w:val="right"/>
      <w:pPr>
        <w:ind w:left="4320" w:hanging="180"/>
      </w:pPr>
    </w:lvl>
    <w:lvl w:ilvl="6" w:tplc="1EB2FE20">
      <w:start w:val="1"/>
      <w:numFmt w:val="decimal"/>
      <w:lvlText w:val="%7."/>
      <w:lvlJc w:val="left"/>
      <w:pPr>
        <w:ind w:left="5040" w:hanging="360"/>
      </w:pPr>
    </w:lvl>
    <w:lvl w:ilvl="7" w:tplc="CCEAD1DC">
      <w:start w:val="1"/>
      <w:numFmt w:val="lowerLetter"/>
      <w:lvlText w:val="%8."/>
      <w:lvlJc w:val="left"/>
      <w:pPr>
        <w:ind w:left="5760" w:hanging="360"/>
      </w:pPr>
    </w:lvl>
    <w:lvl w:ilvl="8" w:tplc="5C823E5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B8"/>
    <w:rsid w:val="001643B8"/>
    <w:rsid w:val="001C25A6"/>
    <w:rsid w:val="00262379"/>
    <w:rsid w:val="002679DF"/>
    <w:rsid w:val="003B5BE6"/>
    <w:rsid w:val="00486AE0"/>
    <w:rsid w:val="00497A35"/>
    <w:rsid w:val="008140D5"/>
    <w:rsid w:val="008B1F1E"/>
    <w:rsid w:val="00A813F3"/>
    <w:rsid w:val="00B6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12">
    <w:name w:val="Сетка таблицы1"/>
    <w:basedOn w:val="a1"/>
    <w:next w:val="af4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576,bqiaagaaeyqcaaagiaiaaamtawaabtsdaaaaaaaaaaaaaaaaaaaaaaaaaaaaaaaaaaaaaaaaaaaaaaaaaaaaaaaaaaaaaaaaaaaaaaaaaaaaaaaaaaaaaaaaaaaaaaaaaaaaaaaaaaaaaaaaaaaaaaaaaaaaaaaaaaaaaaaaaaaaaaaaaaaaaaaaaaaaaaaaaaaaaaaaaaaaaaaaaaaaaaaaaaaaaaaaaaaaaaaa"/>
    <w:basedOn w:val="a0"/>
    <w:rsid w:val="002679DF"/>
  </w:style>
  <w:style w:type="paragraph" w:customStyle="1" w:styleId="1645">
    <w:name w:val="1645"/>
    <w:aliases w:val="bqiaagaaeyqcaaagiaiaaanbawaabwkdaaaaaaaaaaaaaaaaaaaaaaaaaaaaaaaaaaaaaaaaaaaaaaaaaaaaaaaaaaaaaaaaaaaaaaaaaaaaaaaaaaaaaaaaaaaaaaaaaaaaaaaaaaaaaaaaaaaaaaaaaaaaaaaaaaaaaaaaaaaaaaaaaaaaaaaaaaaaaaaaaaaaaaaaaaaaaaaaaaaaaaaaaaaaaaaaaaaaaaaa"/>
    <w:basedOn w:val="a"/>
    <w:rsid w:val="0026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A8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12">
    <w:name w:val="Сетка таблицы1"/>
    <w:basedOn w:val="a1"/>
    <w:next w:val="af4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576,bqiaagaaeyqcaaagiaiaaamtawaabtsdaaaaaaaaaaaaaaaaaaaaaaaaaaaaaaaaaaaaaaaaaaaaaaaaaaaaaaaaaaaaaaaaaaaaaaaaaaaaaaaaaaaaaaaaaaaaaaaaaaaaaaaaaaaaaaaaaaaaaaaaaaaaaaaaaaaaaaaaaaaaaaaaaaaaaaaaaaaaaaaaaaaaaaaaaaaaaaaaaaaaaaaaaaaaaaaaaaaaaaaa"/>
    <w:basedOn w:val="a0"/>
    <w:rsid w:val="002679DF"/>
  </w:style>
  <w:style w:type="paragraph" w:customStyle="1" w:styleId="1645">
    <w:name w:val="1645"/>
    <w:aliases w:val="bqiaagaaeyqcaaagiaiaaanbawaabwkdaaaaaaaaaaaaaaaaaaaaaaaaaaaaaaaaaaaaaaaaaaaaaaaaaaaaaaaaaaaaaaaaaaaaaaaaaaaaaaaaaaaaaaaaaaaaaaaaaaaaaaaaaaaaaaaaaaaaaaaaaaaaaaaaaaaaaaaaaaaaaaaaaaaaaaaaaaaaaaaaaaaaaaaaaaaaaaaaaaaaaaaaaaaaaaaaaaaaaaaa"/>
    <w:basedOn w:val="a"/>
    <w:rsid w:val="0026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A8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FD4CA65-4060-46BC-93F9-9B1DF12A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RUO</cp:lastModifiedBy>
  <cp:revision>4</cp:revision>
  <dcterms:created xsi:type="dcterms:W3CDTF">2021-09-23T09:10:00Z</dcterms:created>
  <dcterms:modified xsi:type="dcterms:W3CDTF">2021-10-01T09:28:00Z</dcterms:modified>
</cp:coreProperties>
</file>