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93" w:rsidRDefault="005F1393" w:rsidP="005F1393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4"/>
        </w:rPr>
        <w:t xml:space="preserve">                                                              </w:t>
      </w:r>
      <w:r>
        <w:rPr>
          <w:b/>
          <w:noProof/>
          <w:sz w:val="28"/>
          <w:szCs w:val="24"/>
        </w:rPr>
        <w:drawing>
          <wp:inline distT="0" distB="0" distL="0" distR="0">
            <wp:extent cx="457200" cy="542925"/>
            <wp:effectExtent l="0" t="0" r="0" b="9525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393" w:rsidRDefault="005F1393" w:rsidP="005F1393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5F1393" w:rsidRPr="00F10BC5" w:rsidRDefault="005F1393" w:rsidP="005F1393">
      <w:pPr>
        <w:overflowPunct/>
        <w:autoSpaceDE/>
        <w:autoSpaceDN/>
        <w:adjustRightInd/>
        <w:spacing w:line="276" w:lineRule="auto"/>
        <w:jc w:val="center"/>
        <w:rPr>
          <w:b/>
          <w:bCs/>
          <w:color w:val="363636"/>
          <w:sz w:val="28"/>
          <w:szCs w:val="28"/>
          <w:shd w:val="clear" w:color="auto" w:fill="F5F7E7"/>
        </w:rPr>
      </w:pPr>
      <w:r w:rsidRPr="00F10BC5">
        <w:rPr>
          <w:b/>
          <w:bCs/>
          <w:color w:val="363636"/>
          <w:sz w:val="28"/>
          <w:szCs w:val="28"/>
          <w:shd w:val="clear" w:color="auto" w:fill="F5F7E7"/>
        </w:rPr>
        <w:t>АДМИНИС</w:t>
      </w:r>
      <w:r>
        <w:rPr>
          <w:b/>
          <w:bCs/>
          <w:color w:val="363636"/>
          <w:sz w:val="28"/>
          <w:szCs w:val="28"/>
          <w:shd w:val="clear" w:color="auto" w:fill="F5F7E7"/>
        </w:rPr>
        <w:t>ТРАЦИЯ ОРЛОВСКОГО РАЙОНА</w:t>
      </w:r>
    </w:p>
    <w:p w:rsidR="005F1393" w:rsidRPr="00F10BC5" w:rsidRDefault="005F1393" w:rsidP="005F1393">
      <w:pPr>
        <w:overflowPunct/>
        <w:autoSpaceDE/>
        <w:autoSpaceDN/>
        <w:adjustRightInd/>
        <w:spacing w:line="276" w:lineRule="auto"/>
        <w:rPr>
          <w:b/>
          <w:bCs/>
          <w:color w:val="363636"/>
          <w:sz w:val="28"/>
          <w:szCs w:val="28"/>
          <w:shd w:val="clear" w:color="auto" w:fill="F5F7E7"/>
        </w:rPr>
      </w:pPr>
      <w:r>
        <w:rPr>
          <w:b/>
          <w:bCs/>
          <w:color w:val="363636"/>
          <w:sz w:val="28"/>
          <w:szCs w:val="28"/>
          <w:shd w:val="clear" w:color="auto" w:fill="F5F7E7"/>
        </w:rPr>
        <w:t xml:space="preserve">                                     </w:t>
      </w:r>
      <w:r w:rsidRPr="00F10BC5">
        <w:rPr>
          <w:b/>
          <w:bCs/>
          <w:color w:val="363636"/>
          <w:sz w:val="28"/>
          <w:szCs w:val="28"/>
          <w:shd w:val="clear" w:color="auto" w:fill="F5F7E7"/>
        </w:rPr>
        <w:t xml:space="preserve">  </w:t>
      </w:r>
      <w:r>
        <w:rPr>
          <w:b/>
          <w:bCs/>
          <w:color w:val="363636"/>
          <w:sz w:val="28"/>
          <w:szCs w:val="28"/>
          <w:shd w:val="clear" w:color="auto" w:fill="F5F7E7"/>
        </w:rPr>
        <w:t xml:space="preserve">   </w:t>
      </w:r>
      <w:r w:rsidRPr="00F10BC5">
        <w:rPr>
          <w:b/>
          <w:bCs/>
          <w:color w:val="363636"/>
          <w:sz w:val="28"/>
          <w:szCs w:val="28"/>
          <w:shd w:val="clear" w:color="auto" w:fill="F5F7E7"/>
        </w:rPr>
        <w:t>КИРОВСКОЙ  ОБЛАСТИ</w:t>
      </w:r>
    </w:p>
    <w:p w:rsidR="005F1393" w:rsidRPr="00E257B0" w:rsidRDefault="005F1393" w:rsidP="005F1393">
      <w:pPr>
        <w:overflowPunct/>
        <w:autoSpaceDE/>
        <w:autoSpaceDN/>
        <w:adjustRightInd/>
        <w:spacing w:line="276" w:lineRule="auto"/>
        <w:jc w:val="center"/>
        <w:rPr>
          <w:rFonts w:ascii="Verdana" w:hAnsi="Verdana"/>
          <w:b/>
          <w:bCs/>
          <w:color w:val="363636"/>
          <w:sz w:val="36"/>
          <w:szCs w:val="36"/>
          <w:shd w:val="clear" w:color="auto" w:fill="F5F7E7"/>
        </w:rPr>
      </w:pPr>
    </w:p>
    <w:p w:rsidR="005F1393" w:rsidRPr="00F10BC5" w:rsidRDefault="005F1393" w:rsidP="005F1393">
      <w:pPr>
        <w:overflowPunct/>
        <w:autoSpaceDE/>
        <w:autoSpaceDN/>
        <w:adjustRightInd/>
        <w:spacing w:line="276" w:lineRule="auto"/>
        <w:jc w:val="center"/>
        <w:rPr>
          <w:rFonts w:ascii="Verdana" w:hAnsi="Verdana"/>
          <w:b/>
          <w:bCs/>
          <w:color w:val="363636"/>
          <w:sz w:val="28"/>
          <w:szCs w:val="28"/>
          <w:shd w:val="clear" w:color="auto" w:fill="F5F7E7"/>
        </w:rPr>
      </w:pPr>
    </w:p>
    <w:p w:rsidR="005F1393" w:rsidRPr="00E257B0" w:rsidRDefault="005F1393" w:rsidP="005F1393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F1393" w:rsidRPr="00F10BC5" w:rsidRDefault="005F1393" w:rsidP="005F1393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11.01.2022</w:t>
      </w:r>
      <w:r w:rsidRPr="00F10BC5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№  3-П</w:t>
      </w:r>
    </w:p>
    <w:p w:rsidR="005F1393" w:rsidRPr="00F10BC5" w:rsidRDefault="005F1393" w:rsidP="005F1393">
      <w:pPr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F10BC5">
        <w:rPr>
          <w:sz w:val="28"/>
          <w:szCs w:val="28"/>
        </w:rPr>
        <w:t>.</w:t>
      </w:r>
      <w:r>
        <w:rPr>
          <w:sz w:val="28"/>
          <w:szCs w:val="28"/>
        </w:rPr>
        <w:t xml:space="preserve"> Орлов</w:t>
      </w:r>
    </w:p>
    <w:p w:rsidR="005F1393" w:rsidRPr="00F10BC5" w:rsidRDefault="005F1393" w:rsidP="005F1393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5F1393" w:rsidRPr="00F10BC5" w:rsidRDefault="005F1393" w:rsidP="005F1393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F10BC5">
        <w:rPr>
          <w:b/>
          <w:sz w:val="28"/>
          <w:szCs w:val="28"/>
        </w:rPr>
        <w:t xml:space="preserve">Об  установлении  стандартов  уровня  платежа  населения  на  </w:t>
      </w:r>
      <w:r>
        <w:rPr>
          <w:b/>
          <w:sz w:val="28"/>
          <w:szCs w:val="28"/>
        </w:rPr>
        <w:t>2022 год</w:t>
      </w:r>
      <w:r w:rsidRPr="00F10BC5">
        <w:rPr>
          <w:b/>
          <w:sz w:val="28"/>
          <w:szCs w:val="28"/>
        </w:rPr>
        <w:t xml:space="preserve">  на  услуг</w:t>
      </w:r>
      <w:r>
        <w:rPr>
          <w:b/>
          <w:sz w:val="28"/>
          <w:szCs w:val="28"/>
        </w:rPr>
        <w:t>и</w:t>
      </w:r>
      <w:r w:rsidRPr="00F10BC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теплос</w:t>
      </w:r>
      <w:r w:rsidRPr="00F10BC5">
        <w:rPr>
          <w:b/>
          <w:sz w:val="28"/>
          <w:szCs w:val="28"/>
        </w:rPr>
        <w:t xml:space="preserve">набжения </w:t>
      </w:r>
      <w:r>
        <w:rPr>
          <w:b/>
          <w:sz w:val="28"/>
          <w:szCs w:val="28"/>
        </w:rPr>
        <w:t xml:space="preserve"> для  организаций  коммунального  комплекса   </w:t>
      </w:r>
      <w:r w:rsidRPr="00F10B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 территории  Орловского  сельского  поселения</w:t>
      </w:r>
    </w:p>
    <w:p w:rsidR="005F1393" w:rsidRPr="00F10BC5" w:rsidRDefault="005F1393" w:rsidP="005F1393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5F1393" w:rsidRPr="00F10BC5" w:rsidRDefault="005F1393" w:rsidP="005F1393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10BC5">
        <w:rPr>
          <w:sz w:val="28"/>
          <w:szCs w:val="28"/>
        </w:rPr>
        <w:t xml:space="preserve">            В </w:t>
      </w:r>
      <w:r>
        <w:rPr>
          <w:sz w:val="28"/>
          <w:szCs w:val="28"/>
        </w:rPr>
        <w:t xml:space="preserve"> целях  реализации  положений  статьи 157.1 Жилищного  кодекса  Российской  Федерации  об  ограничении  повышения  платы  граждан  за  коммунальные  услуги</w:t>
      </w:r>
      <w:r w:rsidRPr="00F10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 муниципальных   образований  Кировской  области   Указом   Губернатора  Кировской  области  от  05.12.2018  №156   «Об  утверждении  предельных  (максимальных)  индексов  изменения   размера   вносимой  гражданами  платы  за  коммунальные  услуги  в  муниципальных  образованиях  Кировской  области  на  период  с  01 января  2019 года  по  31 декабря  2023 года»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редакции Указ Губернатора Кировской области от 10.12.2020 №156 «О внесении изменений в Указ Губернатора Кировской области от 05.12.2018 №156») администрация Орловского района Кировской области </w:t>
      </w:r>
      <w:r w:rsidRPr="00F10BC5">
        <w:rPr>
          <w:sz w:val="28"/>
          <w:szCs w:val="28"/>
        </w:rPr>
        <w:t xml:space="preserve">  ПОСТАНОВЛЯЕТ:</w:t>
      </w:r>
    </w:p>
    <w:p w:rsidR="005F1393" w:rsidRDefault="005F1393" w:rsidP="005F1393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F10BC5">
        <w:rPr>
          <w:sz w:val="28"/>
          <w:szCs w:val="28"/>
        </w:rPr>
        <w:t xml:space="preserve">                 </w:t>
      </w:r>
      <w:r w:rsidRPr="00F10BC5">
        <w:rPr>
          <w:b/>
          <w:sz w:val="28"/>
          <w:szCs w:val="28"/>
        </w:rPr>
        <w:t>1</w:t>
      </w:r>
      <w:r w:rsidRPr="00F10BC5">
        <w:rPr>
          <w:sz w:val="28"/>
          <w:szCs w:val="28"/>
        </w:rPr>
        <w:t xml:space="preserve">. Установить  </w:t>
      </w:r>
      <w:r>
        <w:rPr>
          <w:sz w:val="28"/>
          <w:szCs w:val="28"/>
        </w:rPr>
        <w:t>стандарты</w:t>
      </w:r>
      <w:r w:rsidRPr="00910AF6">
        <w:rPr>
          <w:sz w:val="28"/>
          <w:szCs w:val="28"/>
        </w:rPr>
        <w:t xml:space="preserve">  </w:t>
      </w:r>
      <w:r w:rsidRPr="00DF7F21">
        <w:rPr>
          <w:sz w:val="28"/>
          <w:szCs w:val="28"/>
        </w:rPr>
        <w:t>уро</w:t>
      </w:r>
      <w:r>
        <w:rPr>
          <w:sz w:val="28"/>
          <w:szCs w:val="28"/>
        </w:rPr>
        <w:t>вня  платежа  населения  на  2022</w:t>
      </w:r>
      <w:r w:rsidRPr="00DF7F21">
        <w:rPr>
          <w:sz w:val="28"/>
          <w:szCs w:val="28"/>
        </w:rPr>
        <w:t xml:space="preserve"> год  на  услуги  теплоснабжения  для  организаций  коммунального  комплекса    для  потребителей,  проживающих на  территории  Орловского  </w:t>
      </w:r>
      <w:r>
        <w:rPr>
          <w:sz w:val="28"/>
          <w:szCs w:val="28"/>
        </w:rPr>
        <w:t>сельс</w:t>
      </w:r>
      <w:r w:rsidRPr="00DF7F21">
        <w:rPr>
          <w:sz w:val="28"/>
          <w:szCs w:val="28"/>
        </w:rPr>
        <w:t>кого  поселения</w:t>
      </w:r>
      <w:r>
        <w:rPr>
          <w:sz w:val="28"/>
          <w:szCs w:val="28"/>
        </w:rPr>
        <w:t>,  согласно  приложению.</w:t>
      </w:r>
    </w:p>
    <w:p w:rsidR="005F1393" w:rsidRDefault="005F1393" w:rsidP="005F1393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F10BC5">
        <w:rPr>
          <w:sz w:val="28"/>
          <w:szCs w:val="28"/>
        </w:rPr>
        <w:t xml:space="preserve"> </w:t>
      </w:r>
      <w:r w:rsidRPr="00F10BC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</w:t>
      </w:r>
      <w:r w:rsidRPr="00F10BC5">
        <w:rPr>
          <w:b/>
          <w:sz w:val="28"/>
          <w:szCs w:val="28"/>
        </w:rPr>
        <w:t>2</w:t>
      </w:r>
      <w:r w:rsidRPr="00F10BC5">
        <w:rPr>
          <w:sz w:val="28"/>
          <w:szCs w:val="28"/>
        </w:rPr>
        <w:t>. Опубликовать</w:t>
      </w:r>
      <w:r>
        <w:rPr>
          <w:sz w:val="28"/>
          <w:szCs w:val="28"/>
        </w:rPr>
        <w:t xml:space="preserve">  п</w:t>
      </w:r>
      <w:r w:rsidRPr="00F10BC5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 </w:t>
      </w:r>
      <w:r w:rsidRPr="00F10BC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F10BC5">
        <w:rPr>
          <w:sz w:val="28"/>
          <w:szCs w:val="28"/>
        </w:rPr>
        <w:t xml:space="preserve">Информационном </w:t>
      </w:r>
      <w:r>
        <w:rPr>
          <w:sz w:val="28"/>
          <w:szCs w:val="28"/>
        </w:rPr>
        <w:t xml:space="preserve"> </w:t>
      </w:r>
      <w:r w:rsidRPr="00F10BC5">
        <w:rPr>
          <w:sz w:val="28"/>
          <w:szCs w:val="28"/>
        </w:rPr>
        <w:t xml:space="preserve">бюллетене </w:t>
      </w:r>
      <w:r>
        <w:rPr>
          <w:sz w:val="28"/>
          <w:szCs w:val="28"/>
        </w:rPr>
        <w:t xml:space="preserve"> </w:t>
      </w:r>
      <w:r w:rsidRPr="00F10BC5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 </w:t>
      </w:r>
      <w:r w:rsidRPr="00F10BC5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 </w:t>
      </w:r>
      <w:r w:rsidRPr="00F10BC5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F10BC5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F10BC5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Орловский</w:t>
      </w:r>
    </w:p>
    <w:p w:rsidR="005F1393" w:rsidRPr="00F10BC5" w:rsidRDefault="005F1393" w:rsidP="005F1393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район. </w:t>
      </w:r>
    </w:p>
    <w:p w:rsidR="005F1393" w:rsidRPr="00F10BC5" w:rsidRDefault="005F1393" w:rsidP="005F1393">
      <w:pPr>
        <w:overflowPunct/>
        <w:autoSpaceDE/>
        <w:autoSpaceDN/>
        <w:adjustRightInd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10B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F10BC5">
        <w:rPr>
          <w:b/>
          <w:sz w:val="28"/>
          <w:szCs w:val="28"/>
        </w:rPr>
        <w:t>3</w:t>
      </w:r>
      <w:r w:rsidRPr="00F10BC5">
        <w:rPr>
          <w:sz w:val="28"/>
          <w:szCs w:val="28"/>
        </w:rPr>
        <w:t xml:space="preserve">.  Постановление  вступает  в  силу  </w:t>
      </w:r>
      <w:r>
        <w:rPr>
          <w:sz w:val="28"/>
          <w:szCs w:val="28"/>
        </w:rPr>
        <w:t xml:space="preserve">после  опубликования  и  применяется  к  </w:t>
      </w:r>
      <w:proofErr w:type="gramStart"/>
      <w:r>
        <w:rPr>
          <w:sz w:val="28"/>
          <w:szCs w:val="28"/>
        </w:rPr>
        <w:t>правоотношениям</w:t>
      </w:r>
      <w:proofErr w:type="gramEnd"/>
      <w:r>
        <w:rPr>
          <w:sz w:val="28"/>
          <w:szCs w:val="28"/>
        </w:rPr>
        <w:t xml:space="preserve">  возникшим  с  01.01.2022  и  действует  по  31.12.2022 года.</w:t>
      </w:r>
    </w:p>
    <w:p w:rsidR="005F1393" w:rsidRPr="00F10BC5" w:rsidRDefault="005F1393" w:rsidP="005F1393">
      <w:pPr>
        <w:overflowPunct/>
        <w:autoSpaceDE/>
        <w:autoSpaceDN/>
        <w:adjustRightInd/>
        <w:ind w:firstLine="426"/>
        <w:jc w:val="both"/>
        <w:rPr>
          <w:sz w:val="28"/>
          <w:szCs w:val="28"/>
        </w:rPr>
      </w:pPr>
    </w:p>
    <w:p w:rsidR="005F1393" w:rsidRPr="00F10BC5" w:rsidRDefault="005F1393" w:rsidP="005F1393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F10BC5">
        <w:rPr>
          <w:sz w:val="28"/>
          <w:szCs w:val="28"/>
        </w:rPr>
        <w:t xml:space="preserve">        </w:t>
      </w:r>
    </w:p>
    <w:p w:rsidR="005F1393" w:rsidRPr="00F10BC5" w:rsidRDefault="005F1393" w:rsidP="005F1393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F10BC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5F1393" w:rsidRDefault="005F1393" w:rsidP="005F1393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F1393" w:rsidRDefault="005F1393" w:rsidP="005F1393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Орловского района           </w:t>
      </w:r>
      <w:proofErr w:type="spellStart"/>
      <w:r>
        <w:rPr>
          <w:sz w:val="28"/>
          <w:szCs w:val="28"/>
        </w:rPr>
        <w:t>А.В.Аботуров</w:t>
      </w:r>
      <w:proofErr w:type="spellEnd"/>
    </w:p>
    <w:p w:rsidR="005F1393" w:rsidRDefault="005F1393" w:rsidP="005F1393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5F1393" w:rsidRPr="00F10BC5" w:rsidRDefault="005F1393" w:rsidP="005F1393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10BC5">
        <w:rPr>
          <w:sz w:val="28"/>
          <w:szCs w:val="28"/>
        </w:rPr>
        <w:t xml:space="preserve"> </w:t>
      </w:r>
    </w:p>
    <w:p w:rsidR="005F1393" w:rsidRDefault="005F1393" w:rsidP="005F1393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F10BC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</w:t>
      </w:r>
    </w:p>
    <w:p w:rsidR="005F1393" w:rsidRDefault="005F1393" w:rsidP="005F1393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Приложение</w:t>
      </w:r>
    </w:p>
    <w:p w:rsidR="005F1393" w:rsidRDefault="005F1393" w:rsidP="005F1393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5F1393" w:rsidRDefault="005F1393" w:rsidP="005F1393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Утверждено   постановлением                                                              </w:t>
      </w:r>
    </w:p>
    <w:p w:rsidR="005F1393" w:rsidRDefault="005F1393" w:rsidP="005F1393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администрации  Орловского </w:t>
      </w:r>
    </w:p>
    <w:p w:rsidR="005F1393" w:rsidRDefault="005F1393" w:rsidP="005F1393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района Кировской области</w:t>
      </w:r>
    </w:p>
    <w:p w:rsidR="005F1393" w:rsidRDefault="005F1393" w:rsidP="005F1393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 11.01.2022   № 3-П</w:t>
      </w:r>
    </w:p>
    <w:p w:rsidR="005F1393" w:rsidRDefault="005F1393" w:rsidP="005F1393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5F1393" w:rsidRDefault="005F1393" w:rsidP="005F1393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5F1393" w:rsidRDefault="005F1393" w:rsidP="005F1393">
      <w:pPr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Стандарты</w:t>
      </w:r>
    </w:p>
    <w:p w:rsidR="005F1393" w:rsidRDefault="005F1393" w:rsidP="005F1393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DB03F4">
        <w:rPr>
          <w:sz w:val="28"/>
          <w:szCs w:val="28"/>
        </w:rPr>
        <w:t>уро</w:t>
      </w:r>
      <w:r>
        <w:rPr>
          <w:sz w:val="28"/>
          <w:szCs w:val="28"/>
        </w:rPr>
        <w:t>вня  платежа  населения  на  2022</w:t>
      </w:r>
      <w:r w:rsidRPr="00DB03F4">
        <w:rPr>
          <w:sz w:val="28"/>
          <w:szCs w:val="28"/>
        </w:rPr>
        <w:t xml:space="preserve"> год  на  услуги  </w:t>
      </w:r>
      <w:r w:rsidRPr="00DF7F21">
        <w:rPr>
          <w:sz w:val="28"/>
          <w:szCs w:val="28"/>
        </w:rPr>
        <w:t xml:space="preserve">теплоснабжения  для  организаций  коммунального  комплекса    для  потребителей,  проживающих на  территории  Орловского  </w:t>
      </w:r>
      <w:r>
        <w:rPr>
          <w:sz w:val="28"/>
          <w:szCs w:val="28"/>
        </w:rPr>
        <w:t>сель</w:t>
      </w:r>
      <w:r w:rsidRPr="00DF7F21">
        <w:rPr>
          <w:sz w:val="28"/>
          <w:szCs w:val="28"/>
        </w:rPr>
        <w:t>ского  поселения</w:t>
      </w:r>
    </w:p>
    <w:p w:rsidR="005F1393" w:rsidRPr="00DB03F4" w:rsidRDefault="005F1393" w:rsidP="005F1393">
      <w:pPr>
        <w:overflowPunct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276"/>
        <w:gridCol w:w="1276"/>
        <w:gridCol w:w="1276"/>
        <w:gridCol w:w="1275"/>
      </w:tblGrid>
      <w:tr w:rsidR="005F1393" w:rsidRPr="00541EE6" w:rsidTr="00A31B63">
        <w:tc>
          <w:tcPr>
            <w:tcW w:w="3261" w:type="dxa"/>
            <w:vMerge w:val="restart"/>
            <w:shd w:val="clear" w:color="auto" w:fill="auto"/>
          </w:tcPr>
          <w:p w:rsidR="005F1393" w:rsidRPr="00541EE6" w:rsidRDefault="005F1393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5F1393" w:rsidRPr="00541EE6" w:rsidRDefault="005F1393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41EE6">
              <w:rPr>
                <w:sz w:val="28"/>
                <w:szCs w:val="28"/>
              </w:rPr>
              <w:t>Перечень</w:t>
            </w:r>
          </w:p>
          <w:p w:rsidR="005F1393" w:rsidRPr="00541EE6" w:rsidRDefault="005F1393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41EE6">
              <w:rPr>
                <w:sz w:val="28"/>
                <w:szCs w:val="28"/>
              </w:rPr>
              <w:t>организаций</w:t>
            </w:r>
          </w:p>
          <w:p w:rsidR="005F1393" w:rsidRPr="00541EE6" w:rsidRDefault="005F1393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41EE6">
              <w:rPr>
                <w:sz w:val="28"/>
                <w:szCs w:val="28"/>
              </w:rPr>
              <w:t>коммунального</w:t>
            </w:r>
          </w:p>
          <w:p w:rsidR="005F1393" w:rsidRPr="00541EE6" w:rsidRDefault="005F1393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41EE6">
              <w:rPr>
                <w:sz w:val="28"/>
                <w:szCs w:val="28"/>
              </w:rPr>
              <w:t>комплекса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F1393" w:rsidRPr="00541EE6" w:rsidRDefault="005F1393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5F1393" w:rsidRPr="00541EE6" w:rsidRDefault="005F1393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41EE6">
              <w:rPr>
                <w:sz w:val="28"/>
                <w:szCs w:val="28"/>
              </w:rPr>
              <w:t>Вид</w:t>
            </w:r>
          </w:p>
          <w:p w:rsidR="005F1393" w:rsidRPr="00541EE6" w:rsidRDefault="005F1393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41EE6">
              <w:rPr>
                <w:sz w:val="28"/>
                <w:szCs w:val="28"/>
              </w:rPr>
              <w:t>благоустройства  домов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F1393" w:rsidRPr="00541EE6" w:rsidRDefault="005F1393" w:rsidP="00A31B63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    01.01.2022</w:t>
            </w:r>
          </w:p>
          <w:p w:rsidR="005F1393" w:rsidRPr="00541EE6" w:rsidRDefault="005F1393" w:rsidP="00A31B63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41EE6">
              <w:rPr>
                <w:b/>
                <w:sz w:val="24"/>
                <w:szCs w:val="24"/>
              </w:rPr>
              <w:t>по    30.06.20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F1393" w:rsidRPr="00541EE6" w:rsidRDefault="005F1393" w:rsidP="00A31B63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     01.07.2022</w:t>
            </w:r>
          </w:p>
          <w:p w:rsidR="005F1393" w:rsidRPr="00541EE6" w:rsidRDefault="005F1393" w:rsidP="00A31B63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41EE6">
              <w:rPr>
                <w:b/>
                <w:sz w:val="24"/>
                <w:szCs w:val="24"/>
              </w:rPr>
              <w:t>по     31.12.20</w:t>
            </w:r>
            <w:r>
              <w:rPr>
                <w:b/>
                <w:sz w:val="24"/>
                <w:szCs w:val="24"/>
              </w:rPr>
              <w:t>22</w:t>
            </w:r>
          </w:p>
        </w:tc>
      </w:tr>
      <w:tr w:rsidR="005F1393" w:rsidRPr="00541EE6" w:rsidTr="00A31B63">
        <w:tc>
          <w:tcPr>
            <w:tcW w:w="3261" w:type="dxa"/>
            <w:vMerge/>
            <w:shd w:val="clear" w:color="auto" w:fill="auto"/>
          </w:tcPr>
          <w:p w:rsidR="005F1393" w:rsidRPr="00541EE6" w:rsidRDefault="005F1393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F1393" w:rsidRPr="00541EE6" w:rsidRDefault="005F1393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F1393" w:rsidRPr="00541EE6" w:rsidRDefault="005F1393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Стандарт</w:t>
            </w:r>
          </w:p>
          <w:p w:rsidR="005F1393" w:rsidRPr="00541EE6" w:rsidRDefault="005F1393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уровня  платежа</w:t>
            </w:r>
          </w:p>
          <w:p w:rsidR="005F1393" w:rsidRPr="00541EE6" w:rsidRDefault="005F1393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граждан</w:t>
            </w:r>
          </w:p>
          <w:p w:rsidR="005F1393" w:rsidRPr="00541EE6" w:rsidRDefault="005F1393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( %)</w:t>
            </w:r>
          </w:p>
        </w:tc>
        <w:tc>
          <w:tcPr>
            <w:tcW w:w="1276" w:type="dxa"/>
            <w:shd w:val="clear" w:color="auto" w:fill="auto"/>
          </w:tcPr>
          <w:p w:rsidR="005F1393" w:rsidRPr="00541EE6" w:rsidRDefault="005F1393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F1393" w:rsidRPr="00541EE6" w:rsidRDefault="005F1393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Тариф</w:t>
            </w:r>
          </w:p>
          <w:p w:rsidR="005F1393" w:rsidRPr="00541EE6" w:rsidRDefault="005F1393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для</w:t>
            </w:r>
          </w:p>
          <w:p w:rsidR="005F1393" w:rsidRPr="00541EE6" w:rsidRDefault="005F1393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населения</w:t>
            </w:r>
          </w:p>
          <w:p w:rsidR="005F1393" w:rsidRPr="00541EE6" w:rsidRDefault="005F1393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(рублей)</w:t>
            </w:r>
          </w:p>
        </w:tc>
        <w:tc>
          <w:tcPr>
            <w:tcW w:w="1276" w:type="dxa"/>
            <w:shd w:val="clear" w:color="auto" w:fill="auto"/>
          </w:tcPr>
          <w:p w:rsidR="005F1393" w:rsidRPr="00541EE6" w:rsidRDefault="005F1393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Стандарт</w:t>
            </w:r>
          </w:p>
          <w:p w:rsidR="005F1393" w:rsidRPr="00541EE6" w:rsidRDefault="005F1393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уровня  платежа</w:t>
            </w:r>
          </w:p>
          <w:p w:rsidR="005F1393" w:rsidRPr="00541EE6" w:rsidRDefault="005F1393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граждан</w:t>
            </w:r>
          </w:p>
          <w:p w:rsidR="005F1393" w:rsidRPr="00541EE6" w:rsidRDefault="005F1393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( %)</w:t>
            </w:r>
          </w:p>
        </w:tc>
        <w:tc>
          <w:tcPr>
            <w:tcW w:w="1275" w:type="dxa"/>
            <w:shd w:val="clear" w:color="auto" w:fill="auto"/>
          </w:tcPr>
          <w:p w:rsidR="005F1393" w:rsidRPr="00541EE6" w:rsidRDefault="005F1393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F1393" w:rsidRPr="00541EE6" w:rsidRDefault="005F1393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Тариф</w:t>
            </w:r>
          </w:p>
          <w:p w:rsidR="005F1393" w:rsidRPr="00541EE6" w:rsidRDefault="005F1393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для</w:t>
            </w:r>
          </w:p>
          <w:p w:rsidR="005F1393" w:rsidRPr="00541EE6" w:rsidRDefault="005F1393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населения</w:t>
            </w:r>
          </w:p>
          <w:p w:rsidR="005F1393" w:rsidRPr="00541EE6" w:rsidRDefault="005F1393" w:rsidP="00A31B6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41EE6">
              <w:rPr>
                <w:sz w:val="24"/>
                <w:szCs w:val="24"/>
              </w:rPr>
              <w:t>(рублей)</w:t>
            </w:r>
          </w:p>
        </w:tc>
      </w:tr>
      <w:tr w:rsidR="005F1393" w:rsidRPr="00541EE6" w:rsidTr="00A31B63">
        <w:tc>
          <w:tcPr>
            <w:tcW w:w="3261" w:type="dxa"/>
            <w:shd w:val="clear" w:color="auto" w:fill="auto"/>
          </w:tcPr>
          <w:p w:rsidR="005F1393" w:rsidRDefault="005F1393" w:rsidP="00A31B6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МУП ЖКХ</w:t>
            </w:r>
          </w:p>
          <w:p w:rsidR="005F1393" w:rsidRDefault="005F1393" w:rsidP="00A31B6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«Орловское»</w:t>
            </w:r>
          </w:p>
          <w:p w:rsidR="005F1393" w:rsidRPr="00246A22" w:rsidRDefault="005F1393" w:rsidP="00A31B63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246A22">
              <w:rPr>
                <w:bCs/>
                <w:sz w:val="26"/>
                <w:szCs w:val="26"/>
              </w:rPr>
              <w:t xml:space="preserve">котельные:  </w:t>
            </w:r>
            <w:proofErr w:type="spellStart"/>
            <w:r w:rsidRPr="00246A22">
              <w:rPr>
                <w:bCs/>
                <w:sz w:val="26"/>
                <w:szCs w:val="26"/>
              </w:rPr>
              <w:t>дер</w:t>
            </w:r>
            <w:proofErr w:type="gramStart"/>
            <w:r w:rsidRPr="00246A22">
              <w:rPr>
                <w:bCs/>
                <w:sz w:val="26"/>
                <w:szCs w:val="26"/>
              </w:rPr>
              <w:t>.Ц</w:t>
            </w:r>
            <w:proofErr w:type="gramEnd"/>
            <w:r w:rsidRPr="00246A22">
              <w:rPr>
                <w:bCs/>
                <w:sz w:val="26"/>
                <w:szCs w:val="26"/>
              </w:rPr>
              <w:t>епели</w:t>
            </w:r>
            <w:proofErr w:type="spellEnd"/>
          </w:p>
          <w:p w:rsidR="005F1393" w:rsidRPr="00246A22" w:rsidRDefault="005F1393" w:rsidP="00A31B63">
            <w:pPr>
              <w:rPr>
                <w:bCs/>
                <w:sz w:val="26"/>
                <w:szCs w:val="26"/>
              </w:rPr>
            </w:pPr>
            <w:r w:rsidRPr="00246A22">
              <w:rPr>
                <w:bCs/>
                <w:sz w:val="26"/>
                <w:szCs w:val="26"/>
              </w:rPr>
              <w:t xml:space="preserve">                        </w:t>
            </w:r>
            <w:proofErr w:type="spellStart"/>
            <w:r w:rsidRPr="00246A22">
              <w:rPr>
                <w:bCs/>
                <w:sz w:val="26"/>
                <w:szCs w:val="26"/>
              </w:rPr>
              <w:t>с</w:t>
            </w:r>
            <w:proofErr w:type="gramStart"/>
            <w:r w:rsidRPr="00246A22">
              <w:rPr>
                <w:bCs/>
                <w:sz w:val="26"/>
                <w:szCs w:val="26"/>
              </w:rPr>
              <w:t>.Ч</w:t>
            </w:r>
            <w:proofErr w:type="gramEnd"/>
            <w:r w:rsidRPr="00246A22">
              <w:rPr>
                <w:bCs/>
                <w:sz w:val="26"/>
                <w:szCs w:val="26"/>
              </w:rPr>
              <w:t>удиново</w:t>
            </w:r>
            <w:proofErr w:type="spellEnd"/>
          </w:p>
          <w:p w:rsidR="005F1393" w:rsidRPr="00541EE6" w:rsidRDefault="005F1393" w:rsidP="00A31B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F1393" w:rsidRPr="00E06781" w:rsidRDefault="005F1393" w:rsidP="00A31B63">
            <w:pPr>
              <w:jc w:val="both"/>
              <w:rPr>
                <w:color w:val="000000"/>
                <w:sz w:val="28"/>
                <w:szCs w:val="28"/>
              </w:rPr>
            </w:pPr>
            <w:r w:rsidRPr="00E06781">
              <w:rPr>
                <w:color w:val="000000"/>
                <w:sz w:val="28"/>
                <w:szCs w:val="28"/>
              </w:rPr>
              <w:t xml:space="preserve">Многоквартирные и жилые дома </w:t>
            </w:r>
          </w:p>
          <w:p w:rsidR="005F1393" w:rsidRPr="00E06781" w:rsidRDefault="005F1393" w:rsidP="00A31B63">
            <w:pPr>
              <w:jc w:val="both"/>
              <w:rPr>
                <w:color w:val="000000"/>
                <w:sz w:val="28"/>
                <w:szCs w:val="28"/>
              </w:rPr>
            </w:pPr>
            <w:r w:rsidRPr="00E06781">
              <w:rPr>
                <w:color w:val="000000"/>
                <w:sz w:val="28"/>
                <w:szCs w:val="28"/>
              </w:rPr>
              <w:t xml:space="preserve">3х этажные, </w:t>
            </w:r>
          </w:p>
          <w:p w:rsidR="005F1393" w:rsidRPr="00E06781" w:rsidRDefault="005F1393" w:rsidP="00A31B63">
            <w:pPr>
              <w:jc w:val="both"/>
              <w:rPr>
                <w:color w:val="000000"/>
                <w:sz w:val="28"/>
                <w:szCs w:val="28"/>
              </w:rPr>
            </w:pPr>
            <w:r w:rsidRPr="00E06781">
              <w:rPr>
                <w:color w:val="000000"/>
                <w:sz w:val="28"/>
                <w:szCs w:val="28"/>
              </w:rPr>
              <w:t>до 1999г.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393" w:rsidRPr="00A92A19" w:rsidRDefault="005F1393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393" w:rsidRPr="00A92A19" w:rsidRDefault="005F1393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2777,2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393" w:rsidRPr="001671C4" w:rsidRDefault="005F1393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96,9352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1393" w:rsidRPr="001671C4" w:rsidRDefault="005F1393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2888,28</w:t>
            </w:r>
          </w:p>
        </w:tc>
      </w:tr>
      <w:tr w:rsidR="005F1393" w:rsidRPr="00541EE6" w:rsidTr="00A31B63">
        <w:tc>
          <w:tcPr>
            <w:tcW w:w="3261" w:type="dxa"/>
            <w:shd w:val="clear" w:color="auto" w:fill="auto"/>
          </w:tcPr>
          <w:p w:rsidR="005F1393" w:rsidRDefault="005F1393" w:rsidP="00A31B6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МУП ЖКХ</w:t>
            </w:r>
          </w:p>
          <w:p w:rsidR="005F1393" w:rsidRDefault="005F1393" w:rsidP="00A31B6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"Орловское"</w:t>
            </w:r>
          </w:p>
          <w:p w:rsidR="005F1393" w:rsidRPr="00246A22" w:rsidRDefault="005F1393" w:rsidP="00A31B63">
            <w:pPr>
              <w:jc w:val="center"/>
              <w:rPr>
                <w:bCs/>
                <w:sz w:val="26"/>
                <w:szCs w:val="26"/>
              </w:rPr>
            </w:pPr>
            <w:r w:rsidRPr="00246A22">
              <w:rPr>
                <w:bCs/>
                <w:sz w:val="26"/>
                <w:szCs w:val="26"/>
              </w:rPr>
              <w:t xml:space="preserve">котельные:  </w:t>
            </w:r>
            <w:proofErr w:type="spellStart"/>
            <w:r w:rsidRPr="00246A22">
              <w:rPr>
                <w:bCs/>
                <w:sz w:val="26"/>
                <w:szCs w:val="26"/>
              </w:rPr>
              <w:t>дер</w:t>
            </w:r>
            <w:proofErr w:type="gramStart"/>
            <w:r w:rsidRPr="00246A22">
              <w:rPr>
                <w:bCs/>
                <w:sz w:val="26"/>
                <w:szCs w:val="26"/>
              </w:rPr>
              <w:t>.К</w:t>
            </w:r>
            <w:proofErr w:type="gramEnd"/>
            <w:r w:rsidRPr="00246A22">
              <w:rPr>
                <w:bCs/>
                <w:sz w:val="26"/>
                <w:szCs w:val="26"/>
              </w:rPr>
              <w:t>узнецы</w:t>
            </w:r>
            <w:proofErr w:type="spellEnd"/>
          </w:p>
          <w:p w:rsidR="005F1393" w:rsidRPr="00246A22" w:rsidRDefault="005F1393" w:rsidP="00A31B63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</w:t>
            </w:r>
            <w:proofErr w:type="spellStart"/>
            <w:r w:rsidRPr="00246A22">
              <w:rPr>
                <w:sz w:val="26"/>
                <w:szCs w:val="26"/>
              </w:rPr>
              <w:t>с</w:t>
            </w:r>
            <w:proofErr w:type="gramStart"/>
            <w:r w:rsidRPr="00246A22">
              <w:rPr>
                <w:sz w:val="26"/>
                <w:szCs w:val="26"/>
              </w:rPr>
              <w:t>.К</w:t>
            </w:r>
            <w:proofErr w:type="gramEnd"/>
            <w:r w:rsidRPr="00246A22">
              <w:rPr>
                <w:sz w:val="26"/>
                <w:szCs w:val="26"/>
              </w:rPr>
              <w:t>олково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5F1393" w:rsidRDefault="005F1393" w:rsidP="00A31B63">
            <w:pPr>
              <w:rPr>
                <w:color w:val="000000"/>
                <w:sz w:val="28"/>
                <w:szCs w:val="28"/>
              </w:rPr>
            </w:pPr>
            <w:r w:rsidRPr="00E06781">
              <w:rPr>
                <w:color w:val="000000"/>
                <w:sz w:val="28"/>
                <w:szCs w:val="28"/>
              </w:rPr>
              <w:t xml:space="preserve">Многоквартирные </w:t>
            </w:r>
            <w:r>
              <w:rPr>
                <w:color w:val="000000"/>
                <w:sz w:val="28"/>
                <w:szCs w:val="28"/>
              </w:rPr>
              <w:t xml:space="preserve"> и жилые дома 1</w:t>
            </w:r>
            <w:r w:rsidRPr="00E06781">
              <w:rPr>
                <w:color w:val="000000"/>
                <w:sz w:val="28"/>
                <w:szCs w:val="28"/>
              </w:rPr>
              <w:t xml:space="preserve">этажные,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F1393" w:rsidRPr="00E06781" w:rsidRDefault="005F1393" w:rsidP="00A31B63">
            <w:pPr>
              <w:rPr>
                <w:color w:val="000000"/>
                <w:sz w:val="28"/>
                <w:szCs w:val="28"/>
              </w:rPr>
            </w:pPr>
            <w:r w:rsidRPr="00E0678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06781">
              <w:rPr>
                <w:color w:val="000000"/>
                <w:sz w:val="28"/>
                <w:szCs w:val="28"/>
              </w:rPr>
              <w:t>1999г.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393" w:rsidRPr="001671C4" w:rsidRDefault="005F1393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91,7799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393" w:rsidRPr="001671C4" w:rsidRDefault="005F1393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2379,21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393" w:rsidRPr="001671C4" w:rsidRDefault="005F1393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91,0264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1393" w:rsidRPr="001671C4" w:rsidRDefault="005F1393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2474,37</w:t>
            </w:r>
          </w:p>
        </w:tc>
      </w:tr>
      <w:tr w:rsidR="005F1393" w:rsidRPr="00541EE6" w:rsidTr="00A31B63">
        <w:tc>
          <w:tcPr>
            <w:tcW w:w="3261" w:type="dxa"/>
            <w:shd w:val="clear" w:color="auto" w:fill="auto"/>
          </w:tcPr>
          <w:p w:rsidR="005F1393" w:rsidRPr="00541EE6" w:rsidRDefault="005F1393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1393" w:rsidRDefault="005F1393" w:rsidP="00A31B63">
            <w:pPr>
              <w:rPr>
                <w:color w:val="000000"/>
                <w:sz w:val="28"/>
                <w:szCs w:val="28"/>
              </w:rPr>
            </w:pPr>
            <w:r w:rsidRPr="00E06781">
              <w:rPr>
                <w:color w:val="000000"/>
                <w:sz w:val="28"/>
                <w:szCs w:val="28"/>
              </w:rPr>
              <w:t xml:space="preserve">Многоквартирные и жилые дома </w:t>
            </w:r>
          </w:p>
          <w:p w:rsidR="005F1393" w:rsidRDefault="005F1393" w:rsidP="00A31B63">
            <w:pPr>
              <w:rPr>
                <w:color w:val="000000"/>
                <w:sz w:val="28"/>
                <w:szCs w:val="28"/>
              </w:rPr>
            </w:pPr>
            <w:r w:rsidRPr="00E06781">
              <w:rPr>
                <w:color w:val="000000"/>
                <w:sz w:val="28"/>
                <w:szCs w:val="28"/>
              </w:rPr>
              <w:t xml:space="preserve">3х этажные, </w:t>
            </w:r>
          </w:p>
          <w:p w:rsidR="005F1393" w:rsidRPr="00E06781" w:rsidRDefault="005F1393" w:rsidP="00A31B63">
            <w:pPr>
              <w:rPr>
                <w:color w:val="000000"/>
                <w:sz w:val="28"/>
                <w:szCs w:val="28"/>
              </w:rPr>
            </w:pPr>
            <w:r w:rsidRPr="00E0678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06781">
              <w:rPr>
                <w:color w:val="000000"/>
                <w:sz w:val="28"/>
                <w:szCs w:val="28"/>
              </w:rPr>
              <w:t>1999г.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393" w:rsidRPr="001671C4" w:rsidRDefault="005F1393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91,7799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393" w:rsidRPr="001671C4" w:rsidRDefault="005F1393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2379,21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393" w:rsidRPr="001671C4" w:rsidRDefault="005F1393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91,0264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1393" w:rsidRPr="00F30850" w:rsidRDefault="005F1393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2474,37</w:t>
            </w:r>
          </w:p>
        </w:tc>
      </w:tr>
      <w:tr w:rsidR="005F1393" w:rsidRPr="00541EE6" w:rsidTr="00A31B63">
        <w:tc>
          <w:tcPr>
            <w:tcW w:w="3261" w:type="dxa"/>
            <w:shd w:val="clear" w:color="auto" w:fill="auto"/>
          </w:tcPr>
          <w:p w:rsidR="005F1393" w:rsidRPr="00541EE6" w:rsidRDefault="005F1393" w:rsidP="00A31B63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F1393" w:rsidRPr="00E06781" w:rsidRDefault="005F1393" w:rsidP="00A31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06781">
              <w:rPr>
                <w:sz w:val="28"/>
                <w:szCs w:val="28"/>
              </w:rPr>
              <w:t>Дома</w:t>
            </w:r>
            <w:r>
              <w:rPr>
                <w:sz w:val="28"/>
                <w:szCs w:val="28"/>
              </w:rPr>
              <w:t xml:space="preserve">  </w:t>
            </w:r>
            <w:r w:rsidRPr="00E06781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 </w:t>
            </w:r>
            <w:r w:rsidRPr="00E06781">
              <w:rPr>
                <w:sz w:val="28"/>
                <w:szCs w:val="28"/>
              </w:rPr>
              <w:t xml:space="preserve">ОПУ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393" w:rsidRPr="001671C4" w:rsidRDefault="005F1393" w:rsidP="00A31B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91,7799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393" w:rsidRPr="001671C4" w:rsidRDefault="005F1393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2379,21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393" w:rsidRPr="001671C4" w:rsidRDefault="005F1393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91,0264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1393" w:rsidRPr="001671C4" w:rsidRDefault="005F1393" w:rsidP="00A31B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2474,37</w:t>
            </w:r>
          </w:p>
        </w:tc>
      </w:tr>
    </w:tbl>
    <w:p w:rsidR="005F1393" w:rsidRDefault="005F1393" w:rsidP="005F1393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5F1393" w:rsidRDefault="005F1393" w:rsidP="005F1393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5F1393" w:rsidRDefault="005F1393" w:rsidP="005F1393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5F1393" w:rsidRDefault="005F1393" w:rsidP="005F1393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5F1393" w:rsidRDefault="005F1393" w:rsidP="005F1393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5F1393" w:rsidRDefault="005F1393" w:rsidP="005F1393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5F1393" w:rsidRDefault="005F1393" w:rsidP="005F1393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5F1393" w:rsidRDefault="005F1393" w:rsidP="005F1393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9F1304" w:rsidRDefault="009F1304"/>
    <w:sectPr w:rsidR="009F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93"/>
    <w:rsid w:val="005F1393"/>
    <w:rsid w:val="009F1304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F1393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F13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3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F1393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F13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3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2022-02-01T06:50:00Z</dcterms:created>
  <dcterms:modified xsi:type="dcterms:W3CDTF">2022-02-01T11:04:00Z</dcterms:modified>
</cp:coreProperties>
</file>