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82" w:rsidRPr="00245982" w:rsidRDefault="00245982" w:rsidP="00245982">
      <w:pPr>
        <w:jc w:val="center"/>
        <w:rPr>
          <w:rFonts w:ascii="Times New Roman" w:hAnsi="Times New Roman"/>
          <w:b/>
          <w:bCs/>
          <w:sz w:val="24"/>
          <w:szCs w:val="24"/>
          <w:lang w:val="en-US"/>
        </w:rPr>
      </w:pPr>
    </w:p>
    <w:p w:rsidR="00245982" w:rsidRPr="00245982" w:rsidRDefault="00245982" w:rsidP="00245982">
      <w:pPr>
        <w:ind w:right="283"/>
        <w:jc w:val="center"/>
        <w:rPr>
          <w:rFonts w:ascii="Times New Roman" w:hAnsi="Times New Roman"/>
          <w:b/>
          <w:bCs/>
          <w:caps/>
          <w:sz w:val="24"/>
          <w:szCs w:val="24"/>
        </w:rPr>
      </w:pPr>
      <w:r w:rsidRPr="00245982">
        <w:rPr>
          <w:rFonts w:ascii="Times New Roman" w:hAnsi="Times New Roman"/>
          <w:b/>
          <w:bCs/>
          <w:caps/>
          <w:sz w:val="24"/>
          <w:szCs w:val="24"/>
        </w:rPr>
        <w:t xml:space="preserve">Орловская </w:t>
      </w:r>
      <w:r w:rsidR="00C90389">
        <w:rPr>
          <w:rFonts w:ascii="Times New Roman" w:hAnsi="Times New Roman"/>
          <w:b/>
          <w:bCs/>
          <w:caps/>
          <w:sz w:val="24"/>
          <w:szCs w:val="24"/>
        </w:rPr>
        <w:t xml:space="preserve">сельская </w:t>
      </w:r>
      <w:r w:rsidRPr="00245982">
        <w:rPr>
          <w:rFonts w:ascii="Times New Roman" w:hAnsi="Times New Roman"/>
          <w:b/>
          <w:bCs/>
          <w:caps/>
          <w:sz w:val="24"/>
          <w:szCs w:val="24"/>
        </w:rPr>
        <w:t xml:space="preserve">Дума </w:t>
      </w:r>
      <w:r w:rsidR="00C90389">
        <w:rPr>
          <w:rFonts w:ascii="Times New Roman" w:hAnsi="Times New Roman"/>
          <w:b/>
          <w:bCs/>
          <w:caps/>
          <w:sz w:val="24"/>
          <w:szCs w:val="24"/>
        </w:rPr>
        <w:t>третьего</w:t>
      </w:r>
      <w:r w:rsidRPr="00245982">
        <w:rPr>
          <w:rFonts w:ascii="Times New Roman" w:hAnsi="Times New Roman"/>
          <w:b/>
          <w:bCs/>
          <w:caps/>
          <w:sz w:val="24"/>
          <w:szCs w:val="24"/>
        </w:rPr>
        <w:t xml:space="preserve"> созыва</w:t>
      </w:r>
    </w:p>
    <w:p w:rsidR="00245982" w:rsidRPr="00245982" w:rsidRDefault="00245982" w:rsidP="00245982">
      <w:pPr>
        <w:jc w:val="center"/>
        <w:rPr>
          <w:rFonts w:ascii="Times New Roman" w:hAnsi="Times New Roman"/>
          <w:b/>
          <w:bCs/>
          <w:sz w:val="24"/>
          <w:szCs w:val="24"/>
        </w:rPr>
      </w:pPr>
      <w:r w:rsidRPr="00245982">
        <w:rPr>
          <w:rFonts w:ascii="Times New Roman" w:hAnsi="Times New Roman"/>
          <w:b/>
          <w:bCs/>
          <w:caps/>
          <w:sz w:val="24"/>
          <w:szCs w:val="24"/>
        </w:rPr>
        <w:t>Кировской области</w:t>
      </w:r>
    </w:p>
    <w:p w:rsidR="00245982" w:rsidRPr="00245982" w:rsidRDefault="00245982" w:rsidP="00245982">
      <w:pPr>
        <w:ind w:right="283"/>
        <w:jc w:val="center"/>
        <w:rPr>
          <w:rFonts w:ascii="Times New Roman" w:hAnsi="Times New Roman"/>
          <w:sz w:val="24"/>
          <w:szCs w:val="24"/>
        </w:rPr>
      </w:pPr>
    </w:p>
    <w:p w:rsidR="00245982" w:rsidRPr="00245982" w:rsidRDefault="00245982" w:rsidP="00245982">
      <w:pPr>
        <w:ind w:right="283"/>
        <w:jc w:val="center"/>
        <w:rPr>
          <w:rFonts w:ascii="Times New Roman" w:hAnsi="Times New Roman"/>
          <w:b/>
          <w:bCs/>
          <w:sz w:val="24"/>
          <w:szCs w:val="24"/>
        </w:rPr>
      </w:pPr>
      <w:r w:rsidRPr="00245982">
        <w:rPr>
          <w:rFonts w:ascii="Times New Roman" w:hAnsi="Times New Roman"/>
          <w:b/>
          <w:bCs/>
          <w:sz w:val="24"/>
          <w:szCs w:val="24"/>
        </w:rPr>
        <w:t>РЕШЕНИЕ</w:t>
      </w:r>
    </w:p>
    <w:p w:rsidR="00245982" w:rsidRPr="00245982" w:rsidRDefault="00245982" w:rsidP="00245982">
      <w:pPr>
        <w:rPr>
          <w:rFonts w:ascii="Times New Roman" w:hAnsi="Times New Roman"/>
          <w:sz w:val="24"/>
          <w:szCs w:val="24"/>
        </w:rPr>
      </w:pPr>
    </w:p>
    <w:p w:rsidR="00245982" w:rsidRPr="00245982" w:rsidRDefault="00771A45" w:rsidP="00245982">
      <w:pPr>
        <w:keepNext/>
        <w:ind w:right="-22"/>
        <w:jc w:val="both"/>
        <w:outlineLvl w:val="0"/>
        <w:rPr>
          <w:rFonts w:ascii="Times New Roman" w:hAnsi="Times New Roman"/>
          <w:sz w:val="24"/>
          <w:szCs w:val="24"/>
        </w:rPr>
      </w:pPr>
      <w:r>
        <w:rPr>
          <w:rFonts w:ascii="Times New Roman" w:hAnsi="Times New Roman"/>
          <w:sz w:val="24"/>
          <w:szCs w:val="24"/>
        </w:rPr>
        <w:t>28.10.2021</w:t>
      </w:r>
      <w:r w:rsidR="00245982" w:rsidRPr="00245982">
        <w:rPr>
          <w:rFonts w:ascii="Times New Roman" w:hAnsi="Times New Roman"/>
          <w:sz w:val="24"/>
          <w:szCs w:val="24"/>
        </w:rPr>
        <w:tab/>
      </w:r>
      <w:r w:rsidR="00245982" w:rsidRPr="00245982">
        <w:rPr>
          <w:rFonts w:ascii="Times New Roman" w:hAnsi="Times New Roman"/>
          <w:sz w:val="24"/>
          <w:szCs w:val="24"/>
        </w:rPr>
        <w:tab/>
      </w:r>
      <w:r w:rsidR="00245982" w:rsidRPr="00245982">
        <w:rPr>
          <w:rFonts w:ascii="Times New Roman" w:hAnsi="Times New Roman"/>
          <w:sz w:val="24"/>
          <w:szCs w:val="24"/>
        </w:rPr>
        <w:tab/>
      </w:r>
      <w:r w:rsidR="00245982" w:rsidRPr="00245982">
        <w:rPr>
          <w:rFonts w:ascii="Times New Roman" w:hAnsi="Times New Roman"/>
          <w:sz w:val="24"/>
          <w:szCs w:val="24"/>
        </w:rPr>
        <w:tab/>
      </w:r>
      <w:r w:rsidR="00245982" w:rsidRPr="00245982">
        <w:rPr>
          <w:rFonts w:ascii="Times New Roman" w:hAnsi="Times New Roman"/>
          <w:sz w:val="24"/>
          <w:szCs w:val="24"/>
        </w:rPr>
        <w:tab/>
      </w:r>
      <w:r w:rsidR="00245982" w:rsidRPr="00245982">
        <w:rPr>
          <w:rFonts w:ascii="Times New Roman" w:hAnsi="Times New Roman"/>
          <w:sz w:val="24"/>
          <w:szCs w:val="24"/>
        </w:rPr>
        <w:tab/>
      </w:r>
      <w:r w:rsidR="00245982" w:rsidRPr="00245982">
        <w:rPr>
          <w:rFonts w:ascii="Times New Roman" w:hAnsi="Times New Roman"/>
          <w:sz w:val="24"/>
          <w:szCs w:val="24"/>
        </w:rPr>
        <w:tab/>
      </w:r>
      <w:r w:rsidR="00245982" w:rsidRPr="00245982">
        <w:rPr>
          <w:rFonts w:ascii="Times New Roman" w:hAnsi="Times New Roman"/>
          <w:sz w:val="24"/>
          <w:szCs w:val="24"/>
        </w:rPr>
        <w:tab/>
      </w:r>
      <w:r w:rsidR="00245982" w:rsidRPr="00245982">
        <w:rPr>
          <w:rFonts w:ascii="Times New Roman" w:hAnsi="Times New Roman"/>
          <w:sz w:val="24"/>
          <w:szCs w:val="24"/>
        </w:rPr>
        <w:tab/>
        <w:t xml:space="preserve">№ </w:t>
      </w:r>
      <w:r w:rsidR="00703AC2">
        <w:rPr>
          <w:rFonts w:ascii="Times New Roman" w:hAnsi="Times New Roman"/>
          <w:sz w:val="24"/>
          <w:szCs w:val="24"/>
        </w:rPr>
        <w:t>2/10</w:t>
      </w:r>
      <w:bookmarkStart w:id="0" w:name="_GoBack"/>
      <w:bookmarkEnd w:id="0"/>
    </w:p>
    <w:p w:rsidR="00245982" w:rsidRPr="00245982" w:rsidRDefault="00245982" w:rsidP="00245982">
      <w:pPr>
        <w:ind w:right="-22"/>
        <w:jc w:val="center"/>
        <w:rPr>
          <w:rFonts w:ascii="Times New Roman" w:hAnsi="Times New Roman"/>
          <w:sz w:val="24"/>
          <w:szCs w:val="24"/>
        </w:rPr>
      </w:pPr>
      <w:r w:rsidRPr="00245982">
        <w:rPr>
          <w:rFonts w:ascii="Times New Roman" w:hAnsi="Times New Roman"/>
          <w:sz w:val="24"/>
          <w:szCs w:val="24"/>
        </w:rPr>
        <w:t>г. Орлов</w:t>
      </w:r>
    </w:p>
    <w:p w:rsidR="00245982" w:rsidRPr="00245982" w:rsidRDefault="00245982" w:rsidP="00245982">
      <w:pPr>
        <w:ind w:right="-22"/>
        <w:jc w:val="both"/>
        <w:rPr>
          <w:rFonts w:ascii="Times New Roman" w:hAnsi="Times New Roman"/>
          <w:sz w:val="24"/>
          <w:szCs w:val="24"/>
        </w:rPr>
      </w:pPr>
    </w:p>
    <w:p w:rsidR="00245982" w:rsidRPr="00245982" w:rsidRDefault="00245982" w:rsidP="00245982">
      <w:pPr>
        <w:spacing w:line="240" w:lineRule="exact"/>
        <w:ind w:right="-22"/>
        <w:jc w:val="center"/>
        <w:rPr>
          <w:rFonts w:ascii="Times New Roman" w:hAnsi="Times New Roman"/>
          <w:b/>
          <w:bCs/>
          <w:sz w:val="24"/>
          <w:szCs w:val="24"/>
        </w:rPr>
      </w:pPr>
      <w:r w:rsidRPr="00245982">
        <w:rPr>
          <w:rFonts w:ascii="Times New Roman" w:hAnsi="Times New Roman"/>
          <w:b/>
          <w:bCs/>
          <w:sz w:val="24"/>
          <w:szCs w:val="24"/>
        </w:rPr>
        <w:t>Об утверждении Положения о муниципальном контроле на автомобильном транспорте и в дорожном хозяйстве в границ</w:t>
      </w:r>
      <w:r w:rsidR="00C90389">
        <w:rPr>
          <w:rFonts w:ascii="Times New Roman" w:hAnsi="Times New Roman"/>
          <w:b/>
          <w:bCs/>
          <w:sz w:val="24"/>
          <w:szCs w:val="24"/>
        </w:rPr>
        <w:t>ах</w:t>
      </w:r>
      <w:r w:rsidRPr="00245982">
        <w:rPr>
          <w:rFonts w:ascii="Times New Roman" w:hAnsi="Times New Roman"/>
          <w:b/>
          <w:bCs/>
          <w:sz w:val="24"/>
          <w:szCs w:val="24"/>
        </w:rPr>
        <w:t xml:space="preserve"> населенных пунктов </w:t>
      </w:r>
      <w:r w:rsidR="00C90389">
        <w:rPr>
          <w:rFonts w:ascii="Times New Roman" w:hAnsi="Times New Roman"/>
          <w:b/>
          <w:bCs/>
          <w:sz w:val="24"/>
          <w:szCs w:val="24"/>
        </w:rPr>
        <w:t xml:space="preserve">Орловского сельского поселения </w:t>
      </w:r>
      <w:r w:rsidRPr="00245982">
        <w:rPr>
          <w:rFonts w:ascii="Times New Roman" w:hAnsi="Times New Roman"/>
          <w:b/>
          <w:bCs/>
          <w:sz w:val="24"/>
          <w:szCs w:val="24"/>
        </w:rPr>
        <w:t>Орловского района Кировской области</w:t>
      </w:r>
    </w:p>
    <w:p w:rsidR="00245982" w:rsidRPr="00245982" w:rsidRDefault="00245982" w:rsidP="00245982">
      <w:pPr>
        <w:autoSpaceDE w:val="0"/>
        <w:autoSpaceDN w:val="0"/>
        <w:adjustRightInd w:val="0"/>
        <w:jc w:val="center"/>
        <w:outlineLvl w:val="0"/>
        <w:rPr>
          <w:rFonts w:ascii="Times New Roman" w:hAnsi="Times New Roman"/>
          <w:b/>
          <w:bCs/>
          <w:sz w:val="24"/>
          <w:szCs w:val="24"/>
        </w:rPr>
      </w:pPr>
    </w:p>
    <w:p w:rsidR="00245982" w:rsidRPr="00245982" w:rsidRDefault="00245982" w:rsidP="00245982">
      <w:pPr>
        <w:autoSpaceDE w:val="0"/>
        <w:autoSpaceDN w:val="0"/>
        <w:adjustRightInd w:val="0"/>
        <w:spacing w:line="360" w:lineRule="auto"/>
        <w:ind w:firstLine="540"/>
        <w:jc w:val="both"/>
        <w:rPr>
          <w:rFonts w:ascii="Times New Roman" w:hAnsi="Times New Roman"/>
          <w:sz w:val="24"/>
          <w:szCs w:val="24"/>
        </w:rPr>
      </w:pPr>
      <w:r w:rsidRPr="00245982">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статьей </w:t>
      </w:r>
      <w:r w:rsidR="00411916" w:rsidRPr="00411916">
        <w:rPr>
          <w:rFonts w:ascii="Times New Roman" w:hAnsi="Times New Roman"/>
          <w:color w:val="auto"/>
          <w:sz w:val="24"/>
          <w:szCs w:val="24"/>
        </w:rPr>
        <w:t>23</w:t>
      </w:r>
      <w:r w:rsidRPr="00C90389">
        <w:rPr>
          <w:rFonts w:ascii="Times New Roman" w:hAnsi="Times New Roman"/>
          <w:color w:val="FF0000"/>
          <w:sz w:val="24"/>
          <w:szCs w:val="24"/>
        </w:rPr>
        <w:t xml:space="preserve"> </w:t>
      </w:r>
      <w:r w:rsidRPr="00245982">
        <w:rPr>
          <w:rFonts w:ascii="Times New Roman" w:hAnsi="Times New Roman"/>
          <w:sz w:val="24"/>
          <w:szCs w:val="24"/>
        </w:rPr>
        <w:t>Устава муниципального образования Орловск</w:t>
      </w:r>
      <w:r w:rsidR="00C90389">
        <w:rPr>
          <w:rFonts w:ascii="Times New Roman" w:hAnsi="Times New Roman"/>
          <w:sz w:val="24"/>
          <w:szCs w:val="24"/>
        </w:rPr>
        <w:t>ое сельское поселение Орловского района</w:t>
      </w:r>
      <w:r w:rsidRPr="00245982">
        <w:rPr>
          <w:rFonts w:ascii="Times New Roman" w:hAnsi="Times New Roman"/>
          <w:sz w:val="24"/>
          <w:szCs w:val="24"/>
        </w:rPr>
        <w:t xml:space="preserve"> Кировской области, Орловская </w:t>
      </w:r>
      <w:r w:rsidR="00C90389">
        <w:rPr>
          <w:rFonts w:ascii="Times New Roman" w:hAnsi="Times New Roman"/>
          <w:sz w:val="24"/>
          <w:szCs w:val="24"/>
        </w:rPr>
        <w:t>сельская</w:t>
      </w:r>
      <w:r w:rsidRPr="00245982">
        <w:rPr>
          <w:rFonts w:ascii="Times New Roman" w:hAnsi="Times New Roman"/>
          <w:sz w:val="24"/>
          <w:szCs w:val="24"/>
        </w:rPr>
        <w:t xml:space="preserve"> Дума РЕШИЛА:</w:t>
      </w:r>
    </w:p>
    <w:p w:rsidR="00245982" w:rsidRPr="00245982" w:rsidRDefault="00245982" w:rsidP="00245982">
      <w:pPr>
        <w:autoSpaceDE w:val="0"/>
        <w:autoSpaceDN w:val="0"/>
        <w:adjustRightInd w:val="0"/>
        <w:spacing w:line="360" w:lineRule="auto"/>
        <w:ind w:firstLine="540"/>
        <w:jc w:val="both"/>
        <w:rPr>
          <w:rFonts w:ascii="Times New Roman" w:hAnsi="Times New Roman"/>
          <w:sz w:val="24"/>
          <w:szCs w:val="24"/>
        </w:rPr>
      </w:pPr>
      <w:r w:rsidRPr="00245982">
        <w:rPr>
          <w:rFonts w:ascii="Times New Roman" w:hAnsi="Times New Roman"/>
          <w:sz w:val="24"/>
          <w:szCs w:val="24"/>
        </w:rPr>
        <w:t>1. Утвердить Положение о муниципальном контроле на автомобильном транспорте и в дорожном хозяйстве в границ</w:t>
      </w:r>
      <w:r w:rsidR="00C90389">
        <w:rPr>
          <w:rFonts w:ascii="Times New Roman" w:hAnsi="Times New Roman"/>
          <w:sz w:val="24"/>
          <w:szCs w:val="24"/>
        </w:rPr>
        <w:t>ах</w:t>
      </w:r>
      <w:r w:rsidRPr="00245982">
        <w:rPr>
          <w:rFonts w:ascii="Times New Roman" w:hAnsi="Times New Roman"/>
          <w:sz w:val="24"/>
          <w:szCs w:val="24"/>
        </w:rPr>
        <w:t xml:space="preserve"> населенных пунктов </w:t>
      </w:r>
      <w:r w:rsidR="00C90389">
        <w:rPr>
          <w:rFonts w:ascii="Times New Roman" w:hAnsi="Times New Roman"/>
          <w:sz w:val="24"/>
          <w:szCs w:val="24"/>
        </w:rPr>
        <w:t xml:space="preserve">Орловского сельского поселения </w:t>
      </w:r>
      <w:r w:rsidRPr="00245982">
        <w:rPr>
          <w:rFonts w:ascii="Times New Roman" w:hAnsi="Times New Roman"/>
          <w:sz w:val="24"/>
          <w:szCs w:val="24"/>
        </w:rPr>
        <w:t>Орловского района Кировской области согласно приложению.</w:t>
      </w:r>
    </w:p>
    <w:p w:rsidR="00245982" w:rsidRPr="00245982" w:rsidRDefault="00245982" w:rsidP="00245982">
      <w:pPr>
        <w:spacing w:line="360" w:lineRule="auto"/>
        <w:ind w:firstLine="567"/>
        <w:jc w:val="both"/>
        <w:rPr>
          <w:rFonts w:ascii="Times New Roman" w:hAnsi="Times New Roman"/>
          <w:sz w:val="24"/>
          <w:szCs w:val="24"/>
        </w:rPr>
      </w:pPr>
      <w:r w:rsidRPr="00245982">
        <w:rPr>
          <w:rFonts w:ascii="Times New Roman" w:hAnsi="Times New Roman"/>
          <w:sz w:val="24"/>
          <w:szCs w:val="24"/>
        </w:rPr>
        <w:t xml:space="preserve">2. Опубликовать настоящее решение в Информационном бюллетене органов местного самоуправления муниципального образования </w:t>
      </w:r>
      <w:r w:rsidR="00C90389">
        <w:rPr>
          <w:rFonts w:ascii="Times New Roman" w:hAnsi="Times New Roman"/>
          <w:sz w:val="24"/>
          <w:szCs w:val="24"/>
        </w:rPr>
        <w:t xml:space="preserve">Орловское сельское поселение </w:t>
      </w:r>
      <w:r w:rsidRPr="00245982">
        <w:rPr>
          <w:rFonts w:ascii="Times New Roman" w:hAnsi="Times New Roman"/>
          <w:sz w:val="24"/>
          <w:szCs w:val="24"/>
        </w:rPr>
        <w:t>Орловский  район Кировской области.</w:t>
      </w:r>
    </w:p>
    <w:p w:rsidR="00195A56" w:rsidRPr="00195A56" w:rsidRDefault="00245982" w:rsidP="00195A56">
      <w:pPr>
        <w:spacing w:line="360" w:lineRule="auto"/>
        <w:ind w:firstLine="567"/>
        <w:jc w:val="both"/>
        <w:rPr>
          <w:rFonts w:ascii="Times New Roman" w:hAnsi="Times New Roman"/>
          <w:sz w:val="24"/>
          <w:szCs w:val="24"/>
        </w:rPr>
      </w:pPr>
      <w:r w:rsidRPr="00245982">
        <w:rPr>
          <w:rFonts w:ascii="Times New Roman" w:hAnsi="Times New Roman"/>
          <w:sz w:val="24"/>
          <w:szCs w:val="24"/>
        </w:rPr>
        <w:t xml:space="preserve">3. </w:t>
      </w:r>
      <w:r w:rsidR="00195A56" w:rsidRPr="00195A56">
        <w:rPr>
          <w:rFonts w:ascii="Times New Roman" w:hAnsi="Times New Roman"/>
          <w:sz w:val="24"/>
          <w:szCs w:val="24"/>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w:t>
      </w:r>
      <w:r w:rsidR="00195A56">
        <w:rPr>
          <w:rFonts w:ascii="Times New Roman" w:hAnsi="Times New Roman"/>
          <w:sz w:val="24"/>
          <w:szCs w:val="24"/>
        </w:rPr>
        <w:t>оле на автомобильном транспорте</w:t>
      </w:r>
      <w:r w:rsidR="00195A56" w:rsidRPr="00195A56">
        <w:rPr>
          <w:rFonts w:ascii="Times New Roman" w:hAnsi="Times New Roman"/>
          <w:sz w:val="24"/>
          <w:szCs w:val="24"/>
        </w:rPr>
        <w:t xml:space="preserve"> и в дорожном хозяйстве в границах населенных пунктов </w:t>
      </w:r>
      <w:r w:rsidR="00195A56">
        <w:rPr>
          <w:rFonts w:ascii="Times New Roman" w:hAnsi="Times New Roman"/>
          <w:sz w:val="24"/>
          <w:szCs w:val="24"/>
        </w:rPr>
        <w:t>Орловского сельского поселения</w:t>
      </w:r>
      <w:r w:rsidR="00195A56" w:rsidRPr="00195A56">
        <w:rPr>
          <w:rFonts w:ascii="Times New Roman" w:hAnsi="Times New Roman"/>
          <w:sz w:val="24"/>
          <w:szCs w:val="24"/>
        </w:rPr>
        <w:t xml:space="preserve">. </w:t>
      </w:r>
    </w:p>
    <w:p w:rsidR="00195A56" w:rsidRPr="00195A56" w:rsidRDefault="00195A56" w:rsidP="00195A56">
      <w:pPr>
        <w:spacing w:line="360" w:lineRule="auto"/>
        <w:ind w:firstLine="567"/>
        <w:jc w:val="both"/>
        <w:rPr>
          <w:rFonts w:ascii="Times New Roman" w:hAnsi="Times New Roman"/>
          <w:sz w:val="24"/>
          <w:szCs w:val="24"/>
        </w:rPr>
      </w:pPr>
      <w:r w:rsidRPr="00195A56">
        <w:rPr>
          <w:rFonts w:ascii="Times New Roman" w:hAnsi="Times New Roman"/>
          <w:sz w:val="24"/>
          <w:szCs w:val="24"/>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Pr>
          <w:rFonts w:ascii="Times New Roman" w:hAnsi="Times New Roman"/>
          <w:sz w:val="24"/>
          <w:szCs w:val="24"/>
        </w:rPr>
        <w:t>Орловского сельского поселения</w:t>
      </w:r>
      <w:r w:rsidRPr="00195A56">
        <w:rPr>
          <w:rFonts w:ascii="Times New Roman" w:hAnsi="Times New Roman"/>
          <w:i/>
          <w:iCs/>
          <w:sz w:val="24"/>
          <w:szCs w:val="24"/>
        </w:rPr>
        <w:t xml:space="preserve"> </w:t>
      </w:r>
      <w:r w:rsidRPr="00195A56">
        <w:rPr>
          <w:rFonts w:ascii="Times New Roman" w:hAnsi="Times New Roman"/>
          <w:sz w:val="24"/>
          <w:szCs w:val="24"/>
        </w:rPr>
        <w:t xml:space="preserve">вступают в силу с 1 марта 2022 года. </w:t>
      </w:r>
    </w:p>
    <w:p w:rsidR="00515166" w:rsidRDefault="00515166" w:rsidP="00515166">
      <w:pPr>
        <w:suppressAutoHyphens/>
        <w:autoSpaceDE w:val="0"/>
        <w:autoSpaceDN w:val="0"/>
        <w:adjustRightInd w:val="0"/>
        <w:jc w:val="both"/>
        <w:outlineLvl w:val="0"/>
        <w:rPr>
          <w:rFonts w:ascii="Times New Roman" w:eastAsia="Lucida Sans Unicode" w:hAnsi="Times New Roman"/>
          <w:color w:val="auto"/>
          <w:kern w:val="2"/>
          <w:sz w:val="24"/>
          <w:szCs w:val="24"/>
        </w:rPr>
      </w:pPr>
    </w:p>
    <w:p w:rsidR="00515166" w:rsidRPr="00515166" w:rsidRDefault="00515166" w:rsidP="00515166">
      <w:pPr>
        <w:suppressAutoHyphens/>
        <w:autoSpaceDE w:val="0"/>
        <w:autoSpaceDN w:val="0"/>
        <w:adjustRightInd w:val="0"/>
        <w:jc w:val="both"/>
        <w:outlineLvl w:val="0"/>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 xml:space="preserve">Глава администрации </w:t>
      </w:r>
    </w:p>
    <w:p w:rsidR="00515166" w:rsidRPr="00515166" w:rsidRDefault="00515166" w:rsidP="00515166">
      <w:pPr>
        <w:suppressAutoHyphens/>
        <w:autoSpaceDE w:val="0"/>
        <w:autoSpaceDN w:val="0"/>
        <w:adjustRightInd w:val="0"/>
        <w:ind w:right="-2"/>
        <w:jc w:val="both"/>
        <w:outlineLvl w:val="0"/>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Орловского сельского поселения                                                  Л.В. Фокина</w:t>
      </w:r>
    </w:p>
    <w:p w:rsidR="00515166" w:rsidRPr="00515166" w:rsidRDefault="00515166" w:rsidP="00515166">
      <w:pPr>
        <w:suppressAutoHyphens/>
        <w:autoSpaceDE w:val="0"/>
        <w:autoSpaceDN w:val="0"/>
        <w:adjustRightInd w:val="0"/>
        <w:jc w:val="both"/>
        <w:outlineLvl w:val="0"/>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__________________________________________________________________</w:t>
      </w:r>
    </w:p>
    <w:p w:rsidR="00515166" w:rsidRDefault="00515166" w:rsidP="00515166">
      <w:pPr>
        <w:suppressAutoHyphens/>
        <w:rPr>
          <w:rFonts w:ascii="Times New Roman" w:eastAsia="Lucida Sans Unicode" w:hAnsi="Times New Roman"/>
          <w:color w:val="auto"/>
          <w:kern w:val="2"/>
          <w:sz w:val="24"/>
          <w:szCs w:val="24"/>
        </w:rPr>
      </w:pPr>
    </w:p>
    <w:p w:rsidR="00515166" w:rsidRPr="00515166" w:rsidRDefault="00515166" w:rsidP="00515166">
      <w:pPr>
        <w:suppressAutoHyphens/>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ПОДГОТОВЛЕНО</w:t>
      </w:r>
    </w:p>
    <w:p w:rsidR="00515166" w:rsidRPr="00515166" w:rsidRDefault="00515166" w:rsidP="00515166">
      <w:pPr>
        <w:tabs>
          <w:tab w:val="left" w:pos="7230"/>
        </w:tabs>
        <w:suppressAutoHyphens/>
        <w:outlineLvl w:val="0"/>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Заместитель главы администрации</w:t>
      </w:r>
    </w:p>
    <w:p w:rsidR="00515166" w:rsidRPr="00515166" w:rsidRDefault="00515166" w:rsidP="00515166">
      <w:pPr>
        <w:tabs>
          <w:tab w:val="left" w:pos="7230"/>
        </w:tabs>
        <w:suppressAutoHyphens/>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Орловского сельского поселения</w:t>
      </w:r>
    </w:p>
    <w:p w:rsidR="00515166" w:rsidRPr="00515166" w:rsidRDefault="00515166" w:rsidP="00515166">
      <w:pPr>
        <w:suppressAutoHyphens/>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по общим вопросам</w:t>
      </w:r>
      <w:r w:rsidRPr="00515166">
        <w:rPr>
          <w:rFonts w:ascii="Times New Roman" w:eastAsia="Lucida Sans Unicode" w:hAnsi="Times New Roman"/>
          <w:color w:val="auto"/>
          <w:kern w:val="2"/>
          <w:sz w:val="24"/>
          <w:szCs w:val="24"/>
        </w:rPr>
        <w:tab/>
      </w:r>
      <w:r w:rsidRPr="00515166">
        <w:rPr>
          <w:rFonts w:ascii="Times New Roman" w:eastAsia="Lucida Sans Unicode" w:hAnsi="Times New Roman"/>
          <w:color w:val="auto"/>
          <w:kern w:val="2"/>
          <w:sz w:val="24"/>
          <w:szCs w:val="24"/>
        </w:rPr>
        <w:tab/>
        <w:t xml:space="preserve">     </w:t>
      </w:r>
      <w:r w:rsidRPr="00515166">
        <w:rPr>
          <w:rFonts w:ascii="Times New Roman" w:eastAsia="Lucida Sans Unicode" w:hAnsi="Times New Roman"/>
          <w:color w:val="auto"/>
          <w:kern w:val="2"/>
          <w:sz w:val="24"/>
          <w:szCs w:val="24"/>
        </w:rPr>
        <w:tab/>
      </w:r>
      <w:r w:rsidRPr="00515166">
        <w:rPr>
          <w:rFonts w:ascii="Times New Roman" w:eastAsia="Lucida Sans Unicode" w:hAnsi="Times New Roman"/>
          <w:color w:val="auto"/>
          <w:kern w:val="2"/>
          <w:sz w:val="24"/>
          <w:szCs w:val="24"/>
        </w:rPr>
        <w:tab/>
        <w:t xml:space="preserve">                               </w:t>
      </w:r>
      <w:r>
        <w:rPr>
          <w:rFonts w:ascii="Times New Roman" w:eastAsia="Lucida Sans Unicode" w:hAnsi="Times New Roman"/>
          <w:color w:val="auto"/>
          <w:kern w:val="2"/>
          <w:sz w:val="24"/>
          <w:szCs w:val="24"/>
        </w:rPr>
        <w:t xml:space="preserve">    </w:t>
      </w:r>
      <w:r w:rsidRPr="00515166">
        <w:rPr>
          <w:rFonts w:ascii="Times New Roman" w:eastAsia="Lucida Sans Unicode" w:hAnsi="Times New Roman"/>
          <w:color w:val="auto"/>
          <w:kern w:val="2"/>
          <w:sz w:val="24"/>
          <w:szCs w:val="24"/>
        </w:rPr>
        <w:t xml:space="preserve"> </w:t>
      </w:r>
      <w:proofErr w:type="spellStart"/>
      <w:r w:rsidRPr="00515166">
        <w:rPr>
          <w:rFonts w:ascii="Times New Roman" w:eastAsia="Lucida Sans Unicode" w:hAnsi="Times New Roman"/>
          <w:color w:val="auto"/>
          <w:kern w:val="2"/>
          <w:sz w:val="24"/>
          <w:szCs w:val="24"/>
        </w:rPr>
        <w:t>Ф.Ф.Овсянников</w:t>
      </w:r>
      <w:proofErr w:type="spellEnd"/>
    </w:p>
    <w:p w:rsidR="00515166" w:rsidRPr="00515166" w:rsidRDefault="00515166" w:rsidP="00515166">
      <w:pPr>
        <w:suppressAutoHyphens/>
        <w:rPr>
          <w:rFonts w:ascii="Times New Roman" w:eastAsia="Lucida Sans Unicode" w:hAnsi="Times New Roman"/>
          <w:color w:val="auto"/>
          <w:kern w:val="2"/>
          <w:sz w:val="24"/>
          <w:szCs w:val="24"/>
        </w:rPr>
      </w:pPr>
    </w:p>
    <w:p w:rsidR="00515166" w:rsidRPr="00515166" w:rsidRDefault="00515166" w:rsidP="00515166">
      <w:pPr>
        <w:suppressAutoHyphens/>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СОГЛАСОВАНО</w:t>
      </w:r>
    </w:p>
    <w:p w:rsidR="00515166" w:rsidRPr="00515166" w:rsidRDefault="00515166" w:rsidP="00515166">
      <w:pPr>
        <w:suppressAutoHyphens/>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 xml:space="preserve">Заместитель главы администрации </w:t>
      </w:r>
    </w:p>
    <w:p w:rsidR="00515166" w:rsidRPr="00515166" w:rsidRDefault="00515166" w:rsidP="00515166">
      <w:pPr>
        <w:suppressAutoHyphens/>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Орловского сельского поселения</w:t>
      </w:r>
    </w:p>
    <w:p w:rsidR="00515166" w:rsidRPr="00515166" w:rsidRDefault="00515166" w:rsidP="00515166">
      <w:pPr>
        <w:suppressAutoHyphens/>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 xml:space="preserve">по работе с территориями                                                         </w:t>
      </w:r>
      <w:r>
        <w:rPr>
          <w:rFonts w:ascii="Times New Roman" w:eastAsia="Lucida Sans Unicode" w:hAnsi="Times New Roman"/>
          <w:color w:val="auto"/>
          <w:kern w:val="2"/>
          <w:sz w:val="24"/>
          <w:szCs w:val="24"/>
        </w:rPr>
        <w:t xml:space="preserve">          </w:t>
      </w:r>
      <w:r w:rsidRPr="00515166">
        <w:rPr>
          <w:rFonts w:ascii="Times New Roman" w:eastAsia="Lucida Sans Unicode" w:hAnsi="Times New Roman"/>
          <w:color w:val="auto"/>
          <w:kern w:val="2"/>
          <w:sz w:val="24"/>
          <w:szCs w:val="24"/>
        </w:rPr>
        <w:t xml:space="preserve"> </w:t>
      </w:r>
      <w:proofErr w:type="spellStart"/>
      <w:r w:rsidRPr="00515166">
        <w:rPr>
          <w:rFonts w:ascii="Times New Roman" w:eastAsia="Lucida Sans Unicode" w:hAnsi="Times New Roman"/>
          <w:color w:val="auto"/>
          <w:kern w:val="2"/>
          <w:sz w:val="24"/>
          <w:szCs w:val="24"/>
        </w:rPr>
        <w:t>Е.Б.Караваева</w:t>
      </w:r>
      <w:proofErr w:type="spellEnd"/>
    </w:p>
    <w:p w:rsidR="00515166" w:rsidRPr="00515166" w:rsidRDefault="00515166" w:rsidP="00515166">
      <w:pPr>
        <w:suppressAutoHyphens/>
        <w:rPr>
          <w:rFonts w:ascii="Times New Roman" w:eastAsia="Lucida Sans Unicode" w:hAnsi="Times New Roman"/>
          <w:color w:val="auto"/>
          <w:kern w:val="2"/>
          <w:sz w:val="24"/>
          <w:szCs w:val="24"/>
        </w:rPr>
      </w:pPr>
    </w:p>
    <w:p w:rsidR="00515166" w:rsidRPr="00515166" w:rsidRDefault="00515166" w:rsidP="00515166">
      <w:pPr>
        <w:suppressAutoHyphens/>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Главный специалист, юрисконсульт</w:t>
      </w:r>
    </w:p>
    <w:p w:rsidR="00515166" w:rsidRPr="00515166" w:rsidRDefault="00515166" w:rsidP="00515166">
      <w:pPr>
        <w:suppressAutoHyphens/>
        <w:rPr>
          <w:rFonts w:ascii="Times New Roman" w:eastAsia="Lucida Sans Unicode" w:hAnsi="Times New Roman"/>
          <w:color w:val="auto"/>
          <w:kern w:val="2"/>
          <w:sz w:val="24"/>
          <w:szCs w:val="24"/>
        </w:rPr>
      </w:pPr>
      <w:r w:rsidRPr="00515166">
        <w:rPr>
          <w:rFonts w:ascii="Times New Roman" w:eastAsia="Lucida Sans Unicode" w:hAnsi="Times New Roman"/>
          <w:color w:val="auto"/>
          <w:kern w:val="2"/>
          <w:sz w:val="24"/>
          <w:szCs w:val="24"/>
        </w:rPr>
        <w:t>администрации Орловского</w:t>
      </w:r>
    </w:p>
    <w:p w:rsidR="00245982" w:rsidRPr="00515166" w:rsidRDefault="00515166" w:rsidP="00515166">
      <w:pPr>
        <w:keepNext/>
        <w:tabs>
          <w:tab w:val="left" w:pos="0"/>
          <w:tab w:val="left" w:pos="567"/>
          <w:tab w:val="left" w:pos="709"/>
        </w:tabs>
        <w:suppressAutoHyphens/>
        <w:rPr>
          <w:rFonts w:ascii="Times New Roman" w:hAnsi="Times New Roman"/>
          <w:sz w:val="24"/>
          <w:szCs w:val="24"/>
        </w:rPr>
      </w:pPr>
      <w:r w:rsidRPr="00515166">
        <w:rPr>
          <w:rFonts w:ascii="Times New Roman" w:eastAsia="Lucida Sans Unicode" w:hAnsi="Times New Roman"/>
          <w:color w:val="auto"/>
          <w:kern w:val="2"/>
          <w:sz w:val="24"/>
          <w:szCs w:val="24"/>
        </w:rPr>
        <w:t>сельского поселения</w:t>
      </w:r>
      <w:r w:rsidRPr="00515166">
        <w:rPr>
          <w:rFonts w:ascii="Times New Roman" w:eastAsia="Lucida Sans Unicode" w:hAnsi="Times New Roman"/>
          <w:color w:val="auto"/>
          <w:kern w:val="2"/>
          <w:sz w:val="24"/>
          <w:szCs w:val="24"/>
        </w:rPr>
        <w:tab/>
      </w:r>
      <w:r w:rsidRPr="00515166">
        <w:rPr>
          <w:rFonts w:ascii="Times New Roman" w:eastAsia="Lucida Sans Unicode" w:hAnsi="Times New Roman"/>
          <w:color w:val="auto"/>
          <w:kern w:val="2"/>
          <w:sz w:val="24"/>
          <w:szCs w:val="24"/>
        </w:rPr>
        <w:tab/>
      </w:r>
      <w:r w:rsidRPr="00515166">
        <w:rPr>
          <w:rFonts w:ascii="Times New Roman" w:eastAsia="Lucida Sans Unicode" w:hAnsi="Times New Roman"/>
          <w:color w:val="auto"/>
          <w:kern w:val="2"/>
          <w:sz w:val="24"/>
          <w:szCs w:val="24"/>
        </w:rPr>
        <w:tab/>
      </w:r>
      <w:r w:rsidRPr="00515166">
        <w:rPr>
          <w:rFonts w:ascii="Times New Roman" w:eastAsia="Lucida Sans Unicode" w:hAnsi="Times New Roman"/>
          <w:color w:val="auto"/>
          <w:kern w:val="2"/>
          <w:sz w:val="24"/>
          <w:szCs w:val="24"/>
        </w:rPr>
        <w:tab/>
      </w:r>
      <w:r w:rsidRPr="00515166">
        <w:rPr>
          <w:rFonts w:ascii="Times New Roman" w:eastAsia="Lucida Sans Unicode" w:hAnsi="Times New Roman"/>
          <w:color w:val="auto"/>
          <w:kern w:val="2"/>
          <w:sz w:val="24"/>
          <w:szCs w:val="24"/>
        </w:rPr>
        <w:tab/>
      </w:r>
      <w:r w:rsidRPr="00515166">
        <w:rPr>
          <w:rFonts w:ascii="Times New Roman" w:eastAsia="Lucida Sans Unicode" w:hAnsi="Times New Roman"/>
          <w:color w:val="auto"/>
          <w:kern w:val="2"/>
          <w:sz w:val="24"/>
          <w:szCs w:val="24"/>
        </w:rPr>
        <w:tab/>
      </w:r>
      <w:r w:rsidRPr="00515166">
        <w:rPr>
          <w:rFonts w:ascii="Times New Roman" w:eastAsia="Lucida Sans Unicode" w:hAnsi="Times New Roman"/>
          <w:color w:val="auto"/>
          <w:kern w:val="2"/>
          <w:sz w:val="24"/>
          <w:szCs w:val="24"/>
        </w:rPr>
        <w:tab/>
        <w:t xml:space="preserve">      </w:t>
      </w:r>
      <w:proofErr w:type="spellStart"/>
      <w:r w:rsidRPr="00515166">
        <w:rPr>
          <w:rFonts w:ascii="Times New Roman" w:eastAsia="Lucida Sans Unicode" w:hAnsi="Times New Roman"/>
          <w:color w:val="auto"/>
          <w:kern w:val="2"/>
          <w:sz w:val="24"/>
          <w:szCs w:val="24"/>
        </w:rPr>
        <w:t>О.С.Плечко</w:t>
      </w:r>
      <w:proofErr w:type="spellEnd"/>
    </w:p>
    <w:p w:rsidR="00245982" w:rsidRPr="00245982" w:rsidRDefault="00245982">
      <w:pPr>
        <w:widowControl/>
        <w:spacing w:after="200" w:line="276" w:lineRule="auto"/>
        <w:rPr>
          <w:rFonts w:ascii="Times New Roman" w:hAnsi="Times New Roman"/>
          <w:sz w:val="24"/>
          <w:szCs w:val="24"/>
        </w:rPr>
      </w:pPr>
      <w:r w:rsidRPr="00245982">
        <w:rPr>
          <w:rFonts w:ascii="Times New Roman" w:hAnsi="Times New Roman"/>
          <w:sz w:val="24"/>
          <w:szCs w:val="24"/>
        </w:rPr>
        <w:br w:type="page"/>
      </w:r>
    </w:p>
    <w:p w:rsidR="0044555F" w:rsidRPr="00245982" w:rsidRDefault="0044555F" w:rsidP="009615C9">
      <w:pPr>
        <w:widowControl/>
        <w:ind w:left="5103"/>
        <w:rPr>
          <w:rFonts w:ascii="Times New Roman" w:hAnsi="Times New Roman"/>
          <w:sz w:val="24"/>
          <w:szCs w:val="24"/>
        </w:rPr>
      </w:pPr>
      <w:r w:rsidRPr="00245982">
        <w:rPr>
          <w:rFonts w:ascii="Times New Roman" w:hAnsi="Times New Roman"/>
          <w:sz w:val="24"/>
          <w:szCs w:val="24"/>
        </w:rPr>
        <w:lastRenderedPageBreak/>
        <w:t>УТВЕРЖДЕНО</w:t>
      </w:r>
    </w:p>
    <w:p w:rsidR="0044555F" w:rsidRPr="00245982" w:rsidRDefault="0044555F" w:rsidP="0044555F">
      <w:pPr>
        <w:autoSpaceDE w:val="0"/>
        <w:ind w:left="5103"/>
        <w:jc w:val="both"/>
        <w:rPr>
          <w:rFonts w:ascii="Times New Roman" w:hAnsi="Times New Roman"/>
          <w:color w:val="auto"/>
          <w:sz w:val="24"/>
          <w:szCs w:val="24"/>
        </w:rPr>
      </w:pPr>
      <w:r w:rsidRPr="00245982">
        <w:rPr>
          <w:rFonts w:ascii="Times New Roman" w:hAnsi="Times New Roman"/>
          <w:color w:val="auto"/>
          <w:sz w:val="24"/>
          <w:szCs w:val="24"/>
        </w:rPr>
        <w:t>решением</w:t>
      </w:r>
      <w:r w:rsidR="00A94808" w:rsidRPr="00245982">
        <w:rPr>
          <w:rFonts w:ascii="Times New Roman" w:hAnsi="Times New Roman"/>
          <w:color w:val="auto"/>
          <w:sz w:val="24"/>
          <w:szCs w:val="24"/>
        </w:rPr>
        <w:t xml:space="preserve"> Орловской </w:t>
      </w:r>
      <w:r w:rsidR="00C90389">
        <w:rPr>
          <w:rFonts w:ascii="Times New Roman" w:hAnsi="Times New Roman"/>
          <w:color w:val="auto"/>
          <w:sz w:val="24"/>
          <w:szCs w:val="24"/>
        </w:rPr>
        <w:t>сельской</w:t>
      </w:r>
      <w:r w:rsidR="00A94808" w:rsidRPr="00245982">
        <w:rPr>
          <w:rFonts w:ascii="Times New Roman" w:hAnsi="Times New Roman"/>
          <w:color w:val="auto"/>
          <w:sz w:val="24"/>
          <w:szCs w:val="24"/>
        </w:rPr>
        <w:t xml:space="preserve"> Думы </w:t>
      </w:r>
      <w:r w:rsidR="00C90389">
        <w:rPr>
          <w:rFonts w:ascii="Times New Roman" w:hAnsi="Times New Roman"/>
          <w:color w:val="auto"/>
          <w:sz w:val="24"/>
          <w:szCs w:val="24"/>
        </w:rPr>
        <w:t xml:space="preserve">Орловского района </w:t>
      </w:r>
      <w:r w:rsidR="00A94808" w:rsidRPr="00245982">
        <w:rPr>
          <w:rFonts w:ascii="Times New Roman" w:hAnsi="Times New Roman"/>
          <w:color w:val="auto"/>
          <w:sz w:val="24"/>
          <w:szCs w:val="24"/>
        </w:rPr>
        <w:t xml:space="preserve">Кировской области </w:t>
      </w:r>
      <w:r w:rsidR="00C90389">
        <w:rPr>
          <w:rFonts w:ascii="Times New Roman" w:hAnsi="Times New Roman"/>
          <w:color w:val="auto"/>
          <w:sz w:val="24"/>
          <w:szCs w:val="24"/>
        </w:rPr>
        <w:t>третьего</w:t>
      </w:r>
      <w:r w:rsidR="00A94808" w:rsidRPr="00245982">
        <w:rPr>
          <w:rFonts w:ascii="Times New Roman" w:hAnsi="Times New Roman"/>
          <w:color w:val="auto"/>
          <w:sz w:val="24"/>
          <w:szCs w:val="24"/>
        </w:rPr>
        <w:t xml:space="preserve"> созыва</w:t>
      </w:r>
    </w:p>
    <w:p w:rsidR="0044555F" w:rsidRPr="00245982" w:rsidRDefault="0044555F" w:rsidP="0044555F">
      <w:pPr>
        <w:autoSpaceDE w:val="0"/>
        <w:ind w:left="5103"/>
        <w:jc w:val="both"/>
        <w:rPr>
          <w:rFonts w:ascii="Times New Roman" w:hAnsi="Times New Roman"/>
          <w:color w:val="auto"/>
          <w:sz w:val="24"/>
          <w:szCs w:val="24"/>
        </w:rPr>
      </w:pPr>
      <w:r w:rsidRPr="00245982">
        <w:rPr>
          <w:rFonts w:ascii="Times New Roman" w:hAnsi="Times New Roman"/>
          <w:color w:val="auto"/>
          <w:sz w:val="24"/>
          <w:szCs w:val="24"/>
        </w:rPr>
        <w:t>от «</w:t>
      </w:r>
      <w:r w:rsidR="00771A45">
        <w:rPr>
          <w:rFonts w:ascii="Times New Roman" w:hAnsi="Times New Roman"/>
          <w:color w:val="auto"/>
          <w:sz w:val="24"/>
          <w:szCs w:val="24"/>
        </w:rPr>
        <w:t>28</w:t>
      </w:r>
      <w:r w:rsidRPr="00245982">
        <w:rPr>
          <w:rFonts w:ascii="Times New Roman" w:hAnsi="Times New Roman"/>
          <w:color w:val="auto"/>
          <w:sz w:val="24"/>
          <w:szCs w:val="24"/>
        </w:rPr>
        <w:t xml:space="preserve">» </w:t>
      </w:r>
      <w:r w:rsidR="00771A45">
        <w:rPr>
          <w:rFonts w:ascii="Times New Roman" w:hAnsi="Times New Roman"/>
          <w:color w:val="auto"/>
          <w:sz w:val="24"/>
          <w:szCs w:val="24"/>
        </w:rPr>
        <w:t>10.2021</w:t>
      </w:r>
      <w:r w:rsidRPr="00245982">
        <w:rPr>
          <w:rFonts w:ascii="Times New Roman" w:hAnsi="Times New Roman"/>
          <w:color w:val="auto"/>
          <w:sz w:val="24"/>
          <w:szCs w:val="24"/>
        </w:rPr>
        <w:t xml:space="preserve"> г. № _____</w:t>
      </w:r>
    </w:p>
    <w:p w:rsidR="0044555F" w:rsidRPr="00245982" w:rsidRDefault="0044555F" w:rsidP="0044555F">
      <w:pPr>
        <w:pStyle w:val="ConsPlusTitle"/>
        <w:jc w:val="center"/>
        <w:rPr>
          <w:b w:val="0"/>
          <w:szCs w:val="24"/>
        </w:rPr>
      </w:pPr>
      <w:bookmarkStart w:id="1" w:name="Par35"/>
      <w:bookmarkEnd w:id="1"/>
    </w:p>
    <w:p w:rsidR="0044555F" w:rsidRPr="00245982" w:rsidRDefault="0044555F" w:rsidP="0044555F">
      <w:pPr>
        <w:pStyle w:val="ConsPlusTitle"/>
        <w:spacing w:line="240" w:lineRule="exact"/>
        <w:jc w:val="center"/>
        <w:rPr>
          <w:b w:val="0"/>
          <w:szCs w:val="24"/>
        </w:rPr>
      </w:pPr>
    </w:p>
    <w:p w:rsidR="0044555F" w:rsidRPr="00245982" w:rsidRDefault="0044555F" w:rsidP="0044555F">
      <w:pPr>
        <w:pStyle w:val="ConsPlusTitle"/>
        <w:spacing w:line="240" w:lineRule="exact"/>
        <w:jc w:val="center"/>
        <w:rPr>
          <w:szCs w:val="24"/>
        </w:rPr>
      </w:pPr>
      <w:r w:rsidRPr="00245982">
        <w:rPr>
          <w:szCs w:val="24"/>
        </w:rPr>
        <w:t>ПОЛОЖЕНИЕ</w:t>
      </w:r>
    </w:p>
    <w:p w:rsidR="009615C9" w:rsidRPr="00245982" w:rsidRDefault="0044555F" w:rsidP="008B5966">
      <w:pPr>
        <w:shd w:val="clear" w:color="auto" w:fill="FFFFFF"/>
        <w:jc w:val="center"/>
        <w:textAlignment w:val="baseline"/>
        <w:rPr>
          <w:sz w:val="24"/>
          <w:szCs w:val="24"/>
        </w:rPr>
      </w:pPr>
      <w:bookmarkStart w:id="2" w:name="_Hlk73456502"/>
      <w:r w:rsidRPr="00245982">
        <w:rPr>
          <w:rFonts w:ascii="Times New Roman" w:hAnsi="Times New Roman"/>
          <w:b/>
          <w:sz w:val="24"/>
          <w:szCs w:val="24"/>
        </w:rPr>
        <w:t xml:space="preserve">о муниципальном контроле </w:t>
      </w:r>
      <w:r w:rsidRPr="00245982">
        <w:rPr>
          <w:rFonts w:ascii="Times New Roman" w:hAnsi="Times New Roman"/>
          <w:b/>
          <w:spacing w:val="2"/>
          <w:sz w:val="24"/>
          <w:szCs w:val="24"/>
        </w:rPr>
        <w:t>на автомобильном транспорте</w:t>
      </w:r>
      <w:r w:rsidR="008B5966" w:rsidRPr="00245982">
        <w:rPr>
          <w:rFonts w:ascii="Times New Roman" w:hAnsi="Times New Roman"/>
          <w:b/>
          <w:spacing w:val="2"/>
          <w:sz w:val="24"/>
          <w:szCs w:val="24"/>
        </w:rPr>
        <w:t xml:space="preserve"> </w:t>
      </w:r>
      <w:r w:rsidRPr="00245982">
        <w:rPr>
          <w:rFonts w:ascii="Times New Roman" w:hAnsi="Times New Roman"/>
          <w:b/>
          <w:spacing w:val="2"/>
          <w:sz w:val="24"/>
          <w:szCs w:val="24"/>
        </w:rPr>
        <w:t>и в дорожном хозяйстве</w:t>
      </w:r>
      <w:r w:rsidR="008B5966" w:rsidRPr="00245982">
        <w:rPr>
          <w:rFonts w:ascii="Times New Roman" w:hAnsi="Times New Roman"/>
          <w:b/>
          <w:spacing w:val="2"/>
          <w:sz w:val="24"/>
          <w:szCs w:val="24"/>
        </w:rPr>
        <w:t xml:space="preserve"> </w:t>
      </w:r>
      <w:bookmarkEnd w:id="2"/>
      <w:r w:rsidR="00A94808" w:rsidRPr="00245982">
        <w:rPr>
          <w:rFonts w:ascii="Times New Roman" w:hAnsi="Times New Roman"/>
          <w:b/>
          <w:sz w:val="24"/>
          <w:szCs w:val="24"/>
        </w:rPr>
        <w:t>в границ</w:t>
      </w:r>
      <w:r w:rsidR="00C90389">
        <w:rPr>
          <w:rFonts w:ascii="Times New Roman" w:hAnsi="Times New Roman"/>
          <w:b/>
          <w:sz w:val="24"/>
          <w:szCs w:val="24"/>
        </w:rPr>
        <w:t>ах</w:t>
      </w:r>
      <w:r w:rsidR="00A94808" w:rsidRPr="00245982">
        <w:rPr>
          <w:rFonts w:ascii="Times New Roman" w:hAnsi="Times New Roman"/>
          <w:b/>
          <w:sz w:val="24"/>
          <w:szCs w:val="24"/>
        </w:rPr>
        <w:t xml:space="preserve"> населенных пунктов </w:t>
      </w:r>
      <w:r w:rsidR="00C90389">
        <w:rPr>
          <w:rFonts w:ascii="Times New Roman" w:hAnsi="Times New Roman"/>
          <w:b/>
          <w:sz w:val="24"/>
          <w:szCs w:val="24"/>
        </w:rPr>
        <w:t xml:space="preserve">Орловского сельского поселения </w:t>
      </w:r>
      <w:r w:rsidR="00A94808" w:rsidRPr="00245982">
        <w:rPr>
          <w:rFonts w:ascii="Times New Roman" w:hAnsi="Times New Roman"/>
          <w:b/>
          <w:sz w:val="24"/>
          <w:szCs w:val="24"/>
        </w:rPr>
        <w:t>Орловского района Кировской области</w:t>
      </w:r>
    </w:p>
    <w:p w:rsidR="00A94808" w:rsidRPr="00245982" w:rsidRDefault="00A94808" w:rsidP="00A94808">
      <w:pPr>
        <w:pStyle w:val="ConsPlusTitle"/>
        <w:jc w:val="center"/>
        <w:rPr>
          <w:b w:val="0"/>
          <w:szCs w:val="24"/>
        </w:rPr>
      </w:pPr>
    </w:p>
    <w:p w:rsidR="0044555F" w:rsidRPr="00245982" w:rsidRDefault="0044555F" w:rsidP="0044555F">
      <w:pPr>
        <w:pStyle w:val="ConsPlusNormal"/>
        <w:ind w:firstLine="0"/>
        <w:jc w:val="center"/>
        <w:rPr>
          <w:b/>
          <w:szCs w:val="24"/>
        </w:rPr>
      </w:pPr>
      <w:r w:rsidRPr="00245982">
        <w:rPr>
          <w:b/>
          <w:szCs w:val="24"/>
        </w:rPr>
        <w:t>1.Общие положения</w:t>
      </w:r>
    </w:p>
    <w:p w:rsidR="0044555F" w:rsidRPr="00245982" w:rsidRDefault="0044555F" w:rsidP="0044555F">
      <w:pPr>
        <w:pStyle w:val="ConsPlusNormal"/>
        <w:ind w:firstLine="567"/>
        <w:rPr>
          <w:szCs w:val="24"/>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245982">
        <w:rPr>
          <w:rFonts w:ascii="Times New Roman" w:hAnsi="Times New Roman"/>
          <w:spacing w:val="2"/>
          <w:sz w:val="24"/>
          <w:szCs w:val="24"/>
        </w:rPr>
        <w:t>на автомобильном транспорте и в дорожном хозяйстве</w:t>
      </w:r>
      <w:r w:rsidR="00A94808" w:rsidRPr="00245982">
        <w:rPr>
          <w:rFonts w:ascii="Times New Roman" w:hAnsi="Times New Roman"/>
          <w:spacing w:val="2"/>
          <w:sz w:val="24"/>
          <w:szCs w:val="24"/>
        </w:rPr>
        <w:t xml:space="preserve"> </w:t>
      </w:r>
      <w:r w:rsidR="00A94808" w:rsidRPr="00245982">
        <w:rPr>
          <w:rFonts w:ascii="Times New Roman" w:hAnsi="Times New Roman"/>
          <w:sz w:val="24"/>
          <w:szCs w:val="24"/>
        </w:rPr>
        <w:t>в границ</w:t>
      </w:r>
      <w:r w:rsidR="00C90389">
        <w:rPr>
          <w:rFonts w:ascii="Times New Roman" w:hAnsi="Times New Roman"/>
          <w:sz w:val="24"/>
          <w:szCs w:val="24"/>
        </w:rPr>
        <w:t>ах</w:t>
      </w:r>
      <w:r w:rsidR="00A94808" w:rsidRPr="00245982">
        <w:rPr>
          <w:rFonts w:ascii="Times New Roman" w:hAnsi="Times New Roman"/>
          <w:sz w:val="24"/>
          <w:szCs w:val="24"/>
        </w:rPr>
        <w:t xml:space="preserve"> населенных пунктов </w:t>
      </w:r>
      <w:r w:rsidR="00C90389">
        <w:rPr>
          <w:rFonts w:ascii="Times New Roman" w:hAnsi="Times New Roman"/>
          <w:sz w:val="24"/>
          <w:szCs w:val="24"/>
        </w:rPr>
        <w:t>Орловского сельского поселения</w:t>
      </w:r>
      <w:r w:rsidR="00A94808" w:rsidRPr="00245982">
        <w:rPr>
          <w:rFonts w:ascii="Times New Roman" w:hAnsi="Times New Roman"/>
          <w:sz w:val="24"/>
          <w:szCs w:val="24"/>
        </w:rPr>
        <w:t xml:space="preserve"> Орловского района Кировской области </w:t>
      </w:r>
      <w:r w:rsidRPr="00245982">
        <w:rPr>
          <w:rFonts w:ascii="Times New Roman" w:hAnsi="Times New Roman"/>
          <w:sz w:val="24"/>
          <w:szCs w:val="24"/>
        </w:rPr>
        <w:t>(далее</w:t>
      </w:r>
      <w:r w:rsidR="00A94808" w:rsidRPr="00245982">
        <w:rPr>
          <w:rFonts w:ascii="Times New Roman" w:hAnsi="Times New Roman"/>
          <w:sz w:val="24"/>
          <w:szCs w:val="24"/>
        </w:rPr>
        <w:t xml:space="preserve"> </w:t>
      </w:r>
      <w:r w:rsidRPr="00245982">
        <w:rPr>
          <w:rFonts w:ascii="Times New Roman" w:hAnsi="Times New Roman"/>
          <w:sz w:val="24"/>
          <w:szCs w:val="24"/>
        </w:rPr>
        <w:t>– муниципальный контроль).</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1.2. Предметом муниципального контроля является</w:t>
      </w:r>
      <w:r w:rsidR="00A94808" w:rsidRPr="00245982">
        <w:rPr>
          <w:rFonts w:ascii="Times New Roman" w:hAnsi="Times New Roman"/>
          <w:sz w:val="24"/>
          <w:szCs w:val="24"/>
        </w:rPr>
        <w:t xml:space="preserve"> </w:t>
      </w:r>
      <w:r w:rsidRPr="00245982">
        <w:rPr>
          <w:rFonts w:ascii="Times New Roman" w:hAnsi="Times New Roman"/>
          <w:sz w:val="24"/>
          <w:szCs w:val="24"/>
        </w:rPr>
        <w:t>соблюдение юридическими лицами, индивидуальными предпринимателями и физическими лицами</w:t>
      </w:r>
      <w:r w:rsidR="00A94808" w:rsidRPr="00245982">
        <w:rPr>
          <w:rFonts w:ascii="Times New Roman" w:hAnsi="Times New Roman"/>
          <w:sz w:val="24"/>
          <w:szCs w:val="24"/>
        </w:rPr>
        <w:t xml:space="preserve"> </w:t>
      </w:r>
      <w:r w:rsidRPr="00245982">
        <w:rPr>
          <w:rFonts w:ascii="Times New Roman" w:hAnsi="Times New Roman"/>
          <w:sz w:val="24"/>
          <w:szCs w:val="24"/>
        </w:rPr>
        <w:t>(далее – контролируемые лица) обязательных требований:</w:t>
      </w:r>
    </w:p>
    <w:p w:rsidR="0044555F" w:rsidRPr="00245982" w:rsidRDefault="0044555F" w:rsidP="0044555F">
      <w:pPr>
        <w:ind w:left="-57" w:right="-1" w:firstLine="766"/>
        <w:jc w:val="both"/>
        <w:rPr>
          <w:rFonts w:ascii="Times New Roman" w:eastAsia="Calibri" w:hAnsi="Times New Roman"/>
          <w:sz w:val="24"/>
          <w:szCs w:val="24"/>
        </w:rPr>
      </w:pPr>
      <w:r w:rsidRPr="00245982">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245982" w:rsidRDefault="0044555F" w:rsidP="0044555F">
      <w:pPr>
        <w:ind w:left="-57" w:right="-1" w:firstLine="766"/>
        <w:jc w:val="both"/>
        <w:rPr>
          <w:rFonts w:ascii="Times New Roman" w:eastAsia="Calibri" w:hAnsi="Times New Roman"/>
          <w:bCs/>
          <w:sz w:val="24"/>
          <w:szCs w:val="24"/>
        </w:rPr>
      </w:pPr>
      <w:r w:rsidRPr="00245982">
        <w:rPr>
          <w:rFonts w:ascii="Times New Roman" w:eastAsia="Calibri" w:hAnsi="Times New Roman"/>
          <w:bCs/>
          <w:sz w:val="24"/>
          <w:szCs w:val="24"/>
        </w:rPr>
        <w:t xml:space="preserve">а) к эксплуатации объектов дорожного сервиса, размещенных </w:t>
      </w:r>
      <w:r w:rsidRPr="00245982">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245982" w:rsidRDefault="0044555F" w:rsidP="0044555F">
      <w:pPr>
        <w:ind w:left="-57" w:right="-1" w:firstLine="766"/>
        <w:jc w:val="both"/>
        <w:rPr>
          <w:rFonts w:ascii="Times New Roman" w:eastAsia="Calibri" w:hAnsi="Times New Roman"/>
          <w:bCs/>
          <w:sz w:val="24"/>
          <w:szCs w:val="24"/>
        </w:rPr>
      </w:pPr>
      <w:r w:rsidRPr="00245982">
        <w:rPr>
          <w:rFonts w:ascii="Times New Roman" w:eastAsia="Calibri" w:hAnsi="Times New Roman"/>
          <w:bCs/>
          <w:sz w:val="24"/>
          <w:szCs w:val="24"/>
        </w:rPr>
        <w:t xml:space="preserve">б) к осуществлению работ по капитальному ремонту, ремонту </w:t>
      </w:r>
      <w:r w:rsidRPr="00245982">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245982" w:rsidRDefault="0044555F" w:rsidP="0044555F">
      <w:pPr>
        <w:ind w:firstLine="708"/>
        <w:jc w:val="both"/>
        <w:rPr>
          <w:rFonts w:ascii="Times New Roman" w:hAnsi="Times New Roman"/>
          <w:sz w:val="24"/>
          <w:szCs w:val="24"/>
        </w:rPr>
      </w:pPr>
      <w:r w:rsidRPr="00245982">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2D0023" w:rsidRPr="00245982">
        <w:rPr>
          <w:rFonts w:ascii="Times New Roman" w:hAnsi="Times New Roman"/>
          <w:sz w:val="24"/>
          <w:szCs w:val="24"/>
        </w:rPr>
        <w:t xml:space="preserve"> </w:t>
      </w:r>
      <w:r w:rsidRPr="00245982">
        <w:rPr>
          <w:rFonts w:ascii="Times New Roman" w:hAnsi="Times New Roman"/>
          <w:sz w:val="24"/>
          <w:szCs w:val="24"/>
        </w:rPr>
        <w:t>и в дорожном хозяйстве в области организации регулярных перевозок</w:t>
      </w:r>
      <w:r w:rsidRPr="00245982">
        <w:rPr>
          <w:rFonts w:ascii="Times New Roman" w:hAnsi="Times New Roman"/>
          <w:color w:val="auto"/>
          <w:sz w:val="24"/>
          <w:szCs w:val="24"/>
        </w:rPr>
        <w:t>;</w:t>
      </w:r>
    </w:p>
    <w:p w:rsidR="006059DA" w:rsidRPr="00245982" w:rsidRDefault="006059DA" w:rsidP="006059DA">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1.3. Объектами муниципального контроля (далее – объект контроля) являются:</w:t>
      </w:r>
    </w:p>
    <w:p w:rsidR="0044555F" w:rsidRPr="00245982" w:rsidRDefault="0044555F" w:rsidP="00A616E5">
      <w:pPr>
        <w:ind w:firstLine="709"/>
        <w:jc w:val="both"/>
        <w:rPr>
          <w:rFonts w:ascii="Times New Roman" w:hAnsi="Times New Roman"/>
          <w:b/>
          <w:color w:val="FF0000"/>
          <w:sz w:val="24"/>
          <w:szCs w:val="24"/>
        </w:rPr>
      </w:pPr>
      <w:r w:rsidRPr="00245982">
        <w:rPr>
          <w:rFonts w:ascii="Times New Roman" w:hAnsi="Times New Roman"/>
          <w:sz w:val="24"/>
          <w:szCs w:val="24"/>
        </w:rPr>
        <w:t xml:space="preserve">1.3.1. деятельность, действия (бездействие) контролируемых лиц </w:t>
      </w:r>
      <w:r w:rsidR="002D0023" w:rsidRPr="00245982">
        <w:rPr>
          <w:rFonts w:ascii="Times New Roman" w:hAnsi="Times New Roman"/>
          <w:spacing w:val="2"/>
          <w:sz w:val="24"/>
          <w:szCs w:val="24"/>
        </w:rPr>
        <w:t>на автомобильном транспорте</w:t>
      </w:r>
      <w:r w:rsidRPr="00245982">
        <w:rPr>
          <w:rFonts w:ascii="Times New Roman" w:hAnsi="Times New Roman"/>
          <w:spacing w:val="2"/>
          <w:sz w:val="24"/>
          <w:szCs w:val="24"/>
        </w:rPr>
        <w:t xml:space="preserve"> и в дорожном хозяйстве</w:t>
      </w:r>
      <w:r w:rsidRPr="00245982">
        <w:rPr>
          <w:rFonts w:ascii="Times New Roman" w:hAnsi="Times New Roman"/>
          <w:sz w:val="24"/>
          <w:szCs w:val="24"/>
        </w:rPr>
        <w:t>,</w:t>
      </w:r>
      <w:r w:rsidR="002D0023" w:rsidRPr="00245982">
        <w:rPr>
          <w:rFonts w:ascii="Times New Roman" w:hAnsi="Times New Roman"/>
          <w:sz w:val="24"/>
          <w:szCs w:val="24"/>
        </w:rPr>
        <w:t xml:space="preserve"> </w:t>
      </w:r>
      <w:r w:rsidRPr="00245982">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245982">
        <w:rPr>
          <w:rFonts w:ascii="Times New Roman" w:hAnsi="Times New Roman"/>
          <w:sz w:val="24"/>
          <w:szCs w:val="24"/>
        </w:rPr>
        <w:t xml:space="preserve">; </w:t>
      </w:r>
    </w:p>
    <w:p w:rsidR="0044555F" w:rsidRPr="00245982" w:rsidRDefault="0044555F" w:rsidP="0044555F">
      <w:pPr>
        <w:ind w:firstLine="709"/>
        <w:jc w:val="both"/>
        <w:rPr>
          <w:rFonts w:ascii="Times New Roman" w:hAnsi="Times New Roman"/>
          <w:sz w:val="24"/>
          <w:szCs w:val="24"/>
        </w:rPr>
      </w:pPr>
      <w:r w:rsidRPr="00245982">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245982" w:rsidRDefault="0044555F" w:rsidP="0044555F">
      <w:pPr>
        <w:ind w:firstLine="709"/>
        <w:jc w:val="both"/>
        <w:rPr>
          <w:rFonts w:ascii="Times New Roman" w:hAnsi="Times New Roman"/>
          <w:sz w:val="24"/>
          <w:szCs w:val="24"/>
        </w:rPr>
      </w:pPr>
      <w:r w:rsidRPr="00245982">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1.4. Учет объектов контроля осуществляется посредством создания:</w:t>
      </w:r>
    </w:p>
    <w:p w:rsidR="0044555F" w:rsidRPr="00245982" w:rsidRDefault="0044555F" w:rsidP="0044555F">
      <w:pPr>
        <w:widowControl/>
        <w:ind w:firstLine="709"/>
        <w:jc w:val="both"/>
        <w:rPr>
          <w:rFonts w:ascii="Times New Roman" w:hAnsi="Times New Roman"/>
          <w:color w:val="auto"/>
          <w:sz w:val="24"/>
          <w:szCs w:val="24"/>
        </w:rPr>
      </w:pPr>
      <w:r w:rsidRPr="00245982">
        <w:rPr>
          <w:rFonts w:ascii="Times New Roman" w:hAnsi="Times New Roman"/>
          <w:color w:val="auto"/>
          <w:sz w:val="24"/>
          <w:szCs w:val="24"/>
        </w:rPr>
        <w:t xml:space="preserve">единого реестра контрольных мероприятий; </w:t>
      </w:r>
    </w:p>
    <w:p w:rsidR="0044555F" w:rsidRPr="00245982" w:rsidRDefault="0044555F" w:rsidP="0044555F">
      <w:pPr>
        <w:pStyle w:val="HTML"/>
        <w:ind w:firstLine="709"/>
        <w:jc w:val="both"/>
        <w:rPr>
          <w:rFonts w:ascii="Times New Roman" w:hAnsi="Times New Roman"/>
          <w:sz w:val="24"/>
          <w:szCs w:val="24"/>
        </w:rPr>
      </w:pPr>
      <w:r w:rsidRPr="00245982">
        <w:rPr>
          <w:rFonts w:ascii="Times New Roman" w:hAnsi="Times New Roman"/>
          <w:sz w:val="24"/>
          <w:szCs w:val="24"/>
        </w:rPr>
        <w:t xml:space="preserve">информационной системы </w:t>
      </w:r>
      <w:r w:rsidRPr="00245982">
        <w:rPr>
          <w:rFonts w:ascii="Times New Roman" w:hAnsi="Times New Roman" w:cs="Times New Roman"/>
          <w:sz w:val="24"/>
          <w:szCs w:val="24"/>
        </w:rPr>
        <w:t>(подсистемы государственной информационной системы)</w:t>
      </w:r>
      <w:r w:rsidRPr="00245982">
        <w:rPr>
          <w:rFonts w:ascii="Times New Roman" w:hAnsi="Times New Roman"/>
          <w:sz w:val="24"/>
          <w:szCs w:val="24"/>
        </w:rPr>
        <w:t xml:space="preserve"> досудебного обжалования;</w:t>
      </w:r>
    </w:p>
    <w:p w:rsidR="0044555F" w:rsidRPr="00245982" w:rsidRDefault="0044555F" w:rsidP="0044555F">
      <w:pPr>
        <w:pStyle w:val="ConsPlusNormal"/>
        <w:ind w:firstLine="709"/>
        <w:jc w:val="both"/>
        <w:rPr>
          <w:szCs w:val="24"/>
        </w:rPr>
      </w:pPr>
      <w:r w:rsidRPr="00245982">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245982" w:rsidRDefault="0044555F" w:rsidP="0044555F">
      <w:pPr>
        <w:pStyle w:val="ConsPlusNormal"/>
        <w:ind w:firstLine="709"/>
        <w:jc w:val="both"/>
        <w:rPr>
          <w:szCs w:val="24"/>
        </w:rPr>
      </w:pPr>
      <w:r w:rsidRPr="00245982">
        <w:rPr>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w:t>
      </w:r>
      <w:r w:rsidRPr="00245982">
        <w:rPr>
          <w:szCs w:val="24"/>
        </w:rPr>
        <w:lastRenderedPageBreak/>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245982" w:rsidRDefault="0044555F" w:rsidP="0044555F">
      <w:pPr>
        <w:pStyle w:val="a8"/>
        <w:widowControl/>
        <w:ind w:left="0" w:firstLine="709"/>
        <w:jc w:val="both"/>
        <w:rPr>
          <w:rFonts w:ascii="Times New Roman" w:hAnsi="Times New Roman"/>
          <w:sz w:val="24"/>
          <w:szCs w:val="24"/>
        </w:rPr>
      </w:pPr>
      <w:r w:rsidRPr="00245982">
        <w:rPr>
          <w:rFonts w:ascii="Times New Roman" w:hAnsi="Times New Roman"/>
          <w:sz w:val="24"/>
          <w:szCs w:val="24"/>
        </w:rPr>
        <w:t xml:space="preserve">1.5. Муниципальный контроль осуществляется администрацией </w:t>
      </w:r>
      <w:r w:rsidR="002D0023" w:rsidRPr="00245982">
        <w:rPr>
          <w:rFonts w:ascii="Times New Roman" w:hAnsi="Times New Roman"/>
          <w:sz w:val="24"/>
          <w:szCs w:val="24"/>
        </w:rPr>
        <w:t xml:space="preserve">Орловского </w:t>
      </w:r>
      <w:r w:rsidR="005A7B20">
        <w:rPr>
          <w:rFonts w:ascii="Times New Roman" w:hAnsi="Times New Roman"/>
          <w:sz w:val="24"/>
          <w:szCs w:val="24"/>
        </w:rPr>
        <w:t>сельского поселения Орловского района</w:t>
      </w:r>
      <w:r w:rsidRPr="00245982">
        <w:rPr>
          <w:rFonts w:ascii="Times New Roman" w:hAnsi="Times New Roman"/>
          <w:sz w:val="24"/>
          <w:szCs w:val="24"/>
        </w:rPr>
        <w:t xml:space="preserve"> (далее – Контрольный орган).</w:t>
      </w:r>
    </w:p>
    <w:p w:rsidR="0044555F" w:rsidRPr="00245982" w:rsidRDefault="0044555F" w:rsidP="0044555F">
      <w:pPr>
        <w:pStyle w:val="a8"/>
        <w:widowControl/>
        <w:ind w:left="0" w:firstLine="709"/>
        <w:jc w:val="both"/>
        <w:rPr>
          <w:rFonts w:ascii="Times New Roman" w:hAnsi="Times New Roman"/>
          <w:sz w:val="24"/>
          <w:szCs w:val="24"/>
        </w:rPr>
      </w:pPr>
      <w:r w:rsidRPr="00245982">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D0023" w:rsidRPr="00245982">
        <w:rPr>
          <w:rFonts w:ascii="Times New Roman" w:hAnsi="Times New Roman"/>
          <w:sz w:val="24"/>
          <w:szCs w:val="24"/>
        </w:rPr>
        <w:t>Орловского</w:t>
      </w:r>
      <w:r w:rsidR="005A7B20">
        <w:rPr>
          <w:rFonts w:ascii="Times New Roman" w:hAnsi="Times New Roman"/>
          <w:sz w:val="24"/>
          <w:szCs w:val="24"/>
        </w:rPr>
        <w:t xml:space="preserve"> сельского поселения Орловского</w:t>
      </w:r>
      <w:r w:rsidR="002D0023" w:rsidRPr="00245982">
        <w:rPr>
          <w:rFonts w:ascii="Times New Roman" w:hAnsi="Times New Roman"/>
          <w:sz w:val="24"/>
          <w:szCs w:val="24"/>
        </w:rPr>
        <w:t xml:space="preserve"> района</w:t>
      </w:r>
      <w:r w:rsidRPr="00245982">
        <w:rPr>
          <w:rFonts w:ascii="Times New Roman" w:hAnsi="Times New Roman"/>
          <w:i/>
          <w:sz w:val="24"/>
          <w:szCs w:val="24"/>
        </w:rPr>
        <w:t>.</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245982" w:rsidRDefault="0044555F" w:rsidP="0044555F">
      <w:pPr>
        <w:ind w:firstLine="709"/>
        <w:jc w:val="both"/>
        <w:rPr>
          <w:rFonts w:ascii="Times New Roman" w:hAnsi="Times New Roman"/>
          <w:sz w:val="24"/>
          <w:szCs w:val="24"/>
        </w:rPr>
      </w:pPr>
      <w:r w:rsidRPr="00245982">
        <w:rPr>
          <w:rFonts w:ascii="Times New Roman" w:hAnsi="Times New Roman"/>
          <w:sz w:val="24"/>
          <w:szCs w:val="24"/>
        </w:rPr>
        <w:t>1) руководитель (заместитель руководителя) Контрольного органа;</w:t>
      </w:r>
    </w:p>
    <w:p w:rsidR="0044555F" w:rsidRPr="00245982" w:rsidRDefault="0044555F" w:rsidP="0044555F">
      <w:pPr>
        <w:ind w:firstLine="709"/>
        <w:jc w:val="both"/>
        <w:rPr>
          <w:rFonts w:ascii="Times New Roman" w:hAnsi="Times New Roman"/>
          <w:sz w:val="24"/>
          <w:szCs w:val="24"/>
        </w:rPr>
      </w:pPr>
      <w:r w:rsidRPr="0024598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245982" w:rsidRDefault="0044555F" w:rsidP="0044555F">
      <w:pPr>
        <w:ind w:firstLine="709"/>
        <w:jc w:val="both"/>
        <w:rPr>
          <w:rFonts w:ascii="Times New Roman" w:hAnsi="Times New Roman"/>
          <w:sz w:val="24"/>
          <w:szCs w:val="24"/>
        </w:rPr>
      </w:pPr>
      <w:r w:rsidRPr="00245982">
        <w:rPr>
          <w:rFonts w:ascii="Times New Roman" w:hAnsi="Times New Roman"/>
          <w:sz w:val="24"/>
          <w:szCs w:val="24"/>
        </w:rPr>
        <w:t>Должностными лицами</w:t>
      </w:r>
      <w:r w:rsidR="002D0023" w:rsidRPr="00245982">
        <w:rPr>
          <w:rFonts w:ascii="Times New Roman" w:hAnsi="Times New Roman"/>
          <w:sz w:val="24"/>
          <w:szCs w:val="24"/>
        </w:rPr>
        <w:t xml:space="preserve"> </w:t>
      </w:r>
      <w:r w:rsidRPr="00245982">
        <w:rPr>
          <w:rFonts w:ascii="Times New Roman" w:hAnsi="Times New Roman"/>
          <w:sz w:val="24"/>
          <w:szCs w:val="24"/>
        </w:rPr>
        <w:t xml:space="preserve">Контрольного органа, уполномоченными </w:t>
      </w:r>
      <w:r w:rsidRPr="00245982">
        <w:rPr>
          <w:rFonts w:ascii="Times New Roman" w:hAnsi="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1.8. Права и обязанности инспектора.</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1.8.1. Инспектор обязан:</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proofErr w:type="gramStart"/>
      <w:r w:rsidRPr="0024598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proofErr w:type="gramStart"/>
      <w:r w:rsidRPr="00245982">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2D0023" w:rsidRPr="00245982">
        <w:rPr>
          <w:rFonts w:ascii="Times New Roman" w:hAnsi="Times New Roman"/>
          <w:sz w:val="24"/>
          <w:szCs w:val="24"/>
        </w:rPr>
        <w:t>Кировской</w:t>
      </w:r>
      <w:r w:rsidRPr="00245982">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45982">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w:t>
      </w:r>
      <w:r w:rsidRPr="00245982">
        <w:rPr>
          <w:rFonts w:ascii="Times New Roman" w:hAnsi="Times New Roman"/>
          <w:sz w:val="24"/>
          <w:szCs w:val="24"/>
        </w:rPr>
        <w:lastRenderedPageBreak/>
        <w:t>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245982" w:rsidRDefault="0044555F" w:rsidP="0044555F">
      <w:pPr>
        <w:pStyle w:val="a8"/>
        <w:widowControl/>
        <w:tabs>
          <w:tab w:val="left" w:pos="1134"/>
        </w:tabs>
        <w:ind w:left="0" w:firstLine="851"/>
        <w:jc w:val="both"/>
        <w:rPr>
          <w:rFonts w:ascii="Times New Roman" w:hAnsi="Times New Roman"/>
          <w:sz w:val="24"/>
          <w:szCs w:val="24"/>
        </w:rPr>
      </w:pPr>
      <w:r w:rsidRPr="0024598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2D0023" w:rsidRPr="00245982">
        <w:rPr>
          <w:rFonts w:ascii="Times New Roman" w:hAnsi="Times New Roman"/>
          <w:sz w:val="24"/>
          <w:szCs w:val="24"/>
        </w:rPr>
        <w:t>действие или угрожает опасность.</w:t>
      </w:r>
    </w:p>
    <w:p w:rsidR="0044555F" w:rsidRPr="00245982" w:rsidRDefault="002D0023" w:rsidP="0044555F">
      <w:pPr>
        <w:pStyle w:val="HTML"/>
        <w:ind w:firstLine="540"/>
        <w:jc w:val="both"/>
        <w:rPr>
          <w:rFonts w:ascii="Verdana" w:hAnsi="Verdana"/>
          <w:sz w:val="24"/>
          <w:szCs w:val="24"/>
        </w:rPr>
      </w:pPr>
      <w:r w:rsidRPr="00245982">
        <w:rPr>
          <w:rFonts w:ascii="Times New Roman" w:hAnsi="Times New Roman"/>
          <w:sz w:val="24"/>
          <w:szCs w:val="24"/>
        </w:rPr>
        <w:t>1.9</w:t>
      </w:r>
      <w:r w:rsidR="0044555F" w:rsidRPr="00245982">
        <w:rPr>
          <w:rFonts w:ascii="Times New Roman" w:hAnsi="Times New Roman"/>
          <w:sz w:val="24"/>
          <w:szCs w:val="24"/>
        </w:rPr>
        <w:t xml:space="preserve">. </w:t>
      </w:r>
      <w:proofErr w:type="gramStart"/>
      <w:r w:rsidR="0044555F" w:rsidRPr="00245982">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w:t>
      </w:r>
      <w:r w:rsidR="0044555F" w:rsidRPr="00245982">
        <w:rPr>
          <w:rFonts w:ascii="Times New Roman" w:hAnsi="Times New Roman" w:cs="Times New Roman"/>
          <w:sz w:val="24"/>
          <w:szCs w:val="24"/>
        </w:rPr>
        <w:lastRenderedPageBreak/>
        <w:t>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44555F" w:rsidRPr="00245982">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245982">
        <w:rPr>
          <w:rFonts w:ascii="Times New Roman" w:hAnsi="Times New Roman" w:cs="Times New Roman"/>
          <w:sz w:val="24"/>
          <w:szCs w:val="24"/>
        </w:rPr>
        <w:t xml:space="preserve"> </w:t>
      </w:r>
      <w:r w:rsidR="0044555F" w:rsidRPr="00245982">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245982" w:rsidRDefault="0044555F" w:rsidP="0044555F">
      <w:pPr>
        <w:pStyle w:val="ConsPlusNormal"/>
        <w:ind w:firstLine="709"/>
        <w:jc w:val="both"/>
        <w:rPr>
          <w:szCs w:val="24"/>
        </w:rPr>
      </w:pPr>
    </w:p>
    <w:p w:rsidR="0044555F" w:rsidRPr="00245982" w:rsidRDefault="0044555F" w:rsidP="0044555F">
      <w:pPr>
        <w:pStyle w:val="ConsPlusTitle"/>
        <w:ind w:left="1543"/>
        <w:outlineLvl w:val="1"/>
        <w:rPr>
          <w:szCs w:val="24"/>
        </w:rPr>
      </w:pPr>
      <w:r w:rsidRPr="00245982">
        <w:rPr>
          <w:szCs w:val="24"/>
        </w:rPr>
        <w:t>2. Категории риска причинения вреда (ущерба)</w:t>
      </w:r>
    </w:p>
    <w:p w:rsidR="0044555F" w:rsidRPr="00245982" w:rsidRDefault="0044555F" w:rsidP="0044555F">
      <w:pPr>
        <w:pStyle w:val="ConsPlusNormal"/>
        <w:ind w:firstLine="709"/>
        <w:jc w:val="both"/>
        <w:rPr>
          <w:szCs w:val="24"/>
        </w:rPr>
      </w:pPr>
    </w:p>
    <w:p w:rsidR="0044555F" w:rsidRPr="00245982" w:rsidRDefault="0044555F" w:rsidP="00130111">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2.1. </w:t>
      </w:r>
      <w:r w:rsidR="00130111" w:rsidRPr="00245982">
        <w:rPr>
          <w:rFonts w:ascii="Times New Roman" w:hAnsi="Times New Roman"/>
          <w:sz w:val="24"/>
          <w:szCs w:val="24"/>
        </w:rPr>
        <w:t>Система оценки и управления рисками при осуществлении муниципального автодорожного контроля не применяется</w:t>
      </w:r>
      <w:r w:rsidRPr="00245982">
        <w:rPr>
          <w:rFonts w:ascii="Times New Roman" w:hAnsi="Times New Roman"/>
          <w:sz w:val="24"/>
          <w:szCs w:val="24"/>
        </w:rPr>
        <w:t>.</w:t>
      </w:r>
      <w:r w:rsidR="002E61D7" w:rsidRPr="00245982">
        <w:rPr>
          <w:rFonts w:ascii="Times New Roman" w:hAnsi="Times New Roman"/>
          <w:sz w:val="24"/>
          <w:szCs w:val="24"/>
        </w:rPr>
        <w:t xml:space="preserve"> В соответствии со статьей   61 Федерального закона № 248-ФЗ плановые контрольные (надзорные) мероприятия   не проводятся.</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p>
    <w:p w:rsidR="0044555F" w:rsidRPr="00245982" w:rsidRDefault="0044555F" w:rsidP="0044555F">
      <w:pPr>
        <w:widowControl/>
        <w:tabs>
          <w:tab w:val="left" w:pos="1134"/>
        </w:tabs>
        <w:jc w:val="center"/>
        <w:rPr>
          <w:rFonts w:ascii="Times New Roman" w:hAnsi="Times New Roman"/>
          <w:b/>
          <w:color w:val="auto"/>
          <w:sz w:val="24"/>
          <w:szCs w:val="24"/>
        </w:rPr>
      </w:pPr>
      <w:r w:rsidRPr="00245982">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245982" w:rsidRDefault="0044555F" w:rsidP="0044555F">
      <w:pPr>
        <w:widowControl/>
        <w:tabs>
          <w:tab w:val="left" w:pos="1134"/>
        </w:tabs>
        <w:jc w:val="both"/>
        <w:rPr>
          <w:rFonts w:ascii="Times New Roman" w:hAnsi="Times New Roman"/>
          <w:sz w:val="24"/>
          <w:szCs w:val="24"/>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245982" w:rsidRDefault="0044555F" w:rsidP="0044555F">
      <w:pPr>
        <w:pStyle w:val="ConsPlusNormal"/>
        <w:ind w:firstLine="709"/>
        <w:jc w:val="both"/>
        <w:rPr>
          <w:szCs w:val="24"/>
        </w:rPr>
      </w:pPr>
      <w:r w:rsidRPr="00245982">
        <w:rPr>
          <w:szCs w:val="24"/>
        </w:rPr>
        <w:t>1) информирование;</w:t>
      </w:r>
    </w:p>
    <w:p w:rsidR="0044555F" w:rsidRPr="00245982" w:rsidRDefault="0044555F" w:rsidP="0044555F">
      <w:pPr>
        <w:pStyle w:val="ConsPlusNormal"/>
        <w:ind w:firstLine="709"/>
        <w:jc w:val="both"/>
        <w:rPr>
          <w:szCs w:val="24"/>
        </w:rPr>
      </w:pPr>
      <w:r w:rsidRPr="00245982">
        <w:rPr>
          <w:szCs w:val="24"/>
        </w:rPr>
        <w:t>2) обобщение правоприменительной практики;</w:t>
      </w:r>
    </w:p>
    <w:p w:rsidR="0044555F" w:rsidRPr="00245982" w:rsidRDefault="0044555F" w:rsidP="0044555F">
      <w:pPr>
        <w:pStyle w:val="ConsPlusNormal"/>
        <w:ind w:firstLine="709"/>
        <w:jc w:val="both"/>
        <w:rPr>
          <w:szCs w:val="24"/>
        </w:rPr>
      </w:pPr>
      <w:r w:rsidRPr="00245982">
        <w:rPr>
          <w:szCs w:val="24"/>
        </w:rPr>
        <w:t>3) объявление предостережения;</w:t>
      </w:r>
    </w:p>
    <w:p w:rsidR="0044555F" w:rsidRPr="00245982" w:rsidRDefault="0044555F" w:rsidP="0044555F">
      <w:pPr>
        <w:pStyle w:val="ConsPlusNormal"/>
        <w:ind w:firstLine="709"/>
        <w:jc w:val="both"/>
        <w:rPr>
          <w:szCs w:val="24"/>
        </w:rPr>
      </w:pPr>
      <w:r w:rsidRPr="00245982">
        <w:rPr>
          <w:szCs w:val="24"/>
        </w:rPr>
        <w:t>4) консультирование;</w:t>
      </w:r>
    </w:p>
    <w:p w:rsidR="0044555F" w:rsidRPr="00245982" w:rsidRDefault="0044555F" w:rsidP="0044555F">
      <w:pPr>
        <w:pStyle w:val="ConsPlusNormal"/>
        <w:ind w:firstLine="709"/>
        <w:jc w:val="both"/>
        <w:rPr>
          <w:szCs w:val="24"/>
        </w:rPr>
      </w:pPr>
      <w:r w:rsidRPr="00245982">
        <w:rPr>
          <w:szCs w:val="24"/>
        </w:rPr>
        <w:t>5) профилактический визит.</w:t>
      </w:r>
    </w:p>
    <w:p w:rsidR="0044555F" w:rsidRPr="00245982" w:rsidRDefault="0044555F" w:rsidP="0044555F">
      <w:pPr>
        <w:pStyle w:val="ConsPlusNormal"/>
        <w:ind w:firstLine="709"/>
        <w:jc w:val="both"/>
        <w:rPr>
          <w:szCs w:val="24"/>
        </w:rPr>
      </w:pPr>
    </w:p>
    <w:p w:rsidR="0044555F" w:rsidRPr="00245982" w:rsidRDefault="0044555F" w:rsidP="0044555F">
      <w:pPr>
        <w:pStyle w:val="ConsPlusNormal"/>
        <w:ind w:firstLine="0"/>
        <w:jc w:val="center"/>
        <w:rPr>
          <w:szCs w:val="24"/>
        </w:rPr>
      </w:pPr>
      <w:r w:rsidRPr="00245982">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245982" w:rsidRDefault="0044555F" w:rsidP="0044555F">
      <w:pPr>
        <w:pStyle w:val="ConsPlusNormal"/>
        <w:ind w:firstLine="709"/>
        <w:jc w:val="center"/>
        <w:rPr>
          <w:b/>
          <w:szCs w:val="24"/>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245982">
        <w:rPr>
          <w:rFonts w:ascii="Times New Roman" w:hAnsi="Times New Roman"/>
          <w:sz w:val="24"/>
          <w:szCs w:val="24"/>
        </w:rPr>
        <w:t>своем</w:t>
      </w:r>
      <w:proofErr w:type="gramEnd"/>
      <w:r w:rsidRPr="00245982">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245982">
        <w:rPr>
          <w:sz w:val="24"/>
          <w:szCs w:val="24"/>
        </w:rPr>
        <w:t>.</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245982" w:rsidRDefault="0044555F" w:rsidP="0044555F">
      <w:pPr>
        <w:pStyle w:val="HTML"/>
        <w:ind w:firstLine="540"/>
        <w:jc w:val="both"/>
        <w:rPr>
          <w:rFonts w:ascii="Verdana" w:hAnsi="Verdana"/>
          <w:color w:val="FF0000"/>
          <w:sz w:val="24"/>
          <w:szCs w:val="24"/>
        </w:rPr>
      </w:pPr>
      <w:r w:rsidRPr="00245982">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w:t>
      </w:r>
      <w:r w:rsidR="000E05EB" w:rsidRPr="00245982">
        <w:rPr>
          <w:rFonts w:ascii="Times New Roman" w:hAnsi="Times New Roman"/>
          <w:sz w:val="24"/>
          <w:szCs w:val="24"/>
        </w:rPr>
        <w:t>01 марта</w:t>
      </w:r>
      <w:r w:rsidRPr="00245982">
        <w:rPr>
          <w:rFonts w:ascii="Times New Roman" w:hAnsi="Times New Roman"/>
          <w:sz w:val="24"/>
          <w:szCs w:val="24"/>
        </w:rPr>
        <w:t xml:space="preserve"> года, следующего за годом обобщения правоприменительной практики.</w:t>
      </w:r>
    </w:p>
    <w:p w:rsidR="0044555F" w:rsidRPr="00245982" w:rsidRDefault="0044555F" w:rsidP="0044555F">
      <w:pPr>
        <w:widowControl/>
        <w:ind w:firstLine="709"/>
        <w:jc w:val="both"/>
        <w:rPr>
          <w:rFonts w:ascii="Times New Roman" w:hAnsi="Times New Roman"/>
          <w:sz w:val="24"/>
          <w:szCs w:val="24"/>
        </w:rPr>
      </w:pPr>
    </w:p>
    <w:p w:rsidR="0044555F" w:rsidRPr="00245982" w:rsidRDefault="0044555F" w:rsidP="0044555F">
      <w:pPr>
        <w:widowControl/>
        <w:jc w:val="center"/>
        <w:rPr>
          <w:rFonts w:ascii="Times New Roman" w:hAnsi="Times New Roman"/>
          <w:sz w:val="24"/>
          <w:szCs w:val="24"/>
        </w:rPr>
      </w:pPr>
      <w:r w:rsidRPr="00245982">
        <w:rPr>
          <w:rFonts w:ascii="Times New Roman" w:hAnsi="Times New Roman"/>
          <w:sz w:val="24"/>
          <w:szCs w:val="24"/>
        </w:rPr>
        <w:t xml:space="preserve">3.2. Предостережение о недопустимости нарушения </w:t>
      </w:r>
    </w:p>
    <w:p w:rsidR="0044555F" w:rsidRPr="00245982" w:rsidRDefault="0044555F" w:rsidP="0044555F">
      <w:pPr>
        <w:widowControl/>
        <w:jc w:val="center"/>
        <w:rPr>
          <w:rFonts w:ascii="Times New Roman" w:hAnsi="Times New Roman"/>
          <w:sz w:val="24"/>
          <w:szCs w:val="24"/>
        </w:rPr>
      </w:pPr>
      <w:r w:rsidRPr="00245982">
        <w:rPr>
          <w:rFonts w:ascii="Times New Roman" w:hAnsi="Times New Roman"/>
          <w:sz w:val="24"/>
          <w:szCs w:val="24"/>
        </w:rPr>
        <w:t>обязательных требований</w:t>
      </w:r>
    </w:p>
    <w:p w:rsidR="0044555F" w:rsidRPr="00245982" w:rsidRDefault="0044555F" w:rsidP="0044555F">
      <w:pPr>
        <w:widowControl/>
        <w:ind w:firstLine="709"/>
        <w:jc w:val="center"/>
        <w:rPr>
          <w:rFonts w:ascii="Times New Roman" w:hAnsi="Times New Roman"/>
          <w:b/>
          <w:sz w:val="24"/>
          <w:szCs w:val="24"/>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3.2.1. </w:t>
      </w:r>
      <w:proofErr w:type="gramStart"/>
      <w:r w:rsidRPr="00245982">
        <w:rPr>
          <w:rFonts w:ascii="Times New Roman" w:hAnsi="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w:t>
      </w:r>
      <w:r w:rsidRPr="00245982">
        <w:rPr>
          <w:rFonts w:ascii="Times New Roman" w:hAnsi="Times New Roman"/>
          <w:sz w:val="24"/>
          <w:szCs w:val="24"/>
        </w:rPr>
        <w:lastRenderedPageBreak/>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45982">
        <w:rPr>
          <w:rFonts w:ascii="Times New Roman" w:hAnsi="Times New Roman"/>
          <w:sz w:val="24"/>
          <w:szCs w:val="24"/>
        </w:rPr>
        <w:t xml:space="preserve"> соблюдения обязательных требований.</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3.2.2. </w:t>
      </w:r>
      <w:r w:rsidR="00452C8C" w:rsidRPr="00245982">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245982" w:rsidRDefault="0044555F" w:rsidP="0044555F">
      <w:pPr>
        <w:pStyle w:val="ConsPlusNormal"/>
        <w:ind w:firstLine="709"/>
        <w:jc w:val="both"/>
        <w:rPr>
          <w:szCs w:val="24"/>
        </w:rPr>
      </w:pPr>
      <w:r w:rsidRPr="00245982">
        <w:rPr>
          <w:szCs w:val="24"/>
        </w:rPr>
        <w:t>3.2.3. Контролируемое лицо в течение десяти</w:t>
      </w:r>
      <w:r w:rsidR="000E05EB" w:rsidRPr="00245982">
        <w:rPr>
          <w:szCs w:val="24"/>
        </w:rPr>
        <w:t xml:space="preserve"> </w:t>
      </w:r>
      <w:r w:rsidRPr="00245982">
        <w:rPr>
          <w:szCs w:val="24"/>
        </w:rPr>
        <w:t>рабочих дней со дня получения предостережения вправе подать в Контрольный орган возражение в отношении предостережения.</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3.2.4. Возражение должно содержать:</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1) наименование Контрольного органа, в который направляется возражение;</w:t>
      </w:r>
    </w:p>
    <w:p w:rsidR="0044555F" w:rsidRPr="00245982" w:rsidRDefault="0044555F" w:rsidP="0044555F">
      <w:pPr>
        <w:widowControl/>
        <w:ind w:firstLine="709"/>
        <w:jc w:val="both"/>
        <w:rPr>
          <w:rFonts w:ascii="Times New Roman" w:hAnsi="Times New Roman"/>
          <w:sz w:val="24"/>
          <w:szCs w:val="24"/>
        </w:rPr>
      </w:pPr>
      <w:proofErr w:type="gramStart"/>
      <w:r w:rsidRPr="00245982">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3) дату и номер предостережения;</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 xml:space="preserve">4) доводы, на основании которых контролируемое лицо </w:t>
      </w:r>
      <w:proofErr w:type="gramStart"/>
      <w:r w:rsidRPr="00245982">
        <w:rPr>
          <w:rFonts w:ascii="Times New Roman" w:hAnsi="Times New Roman"/>
          <w:sz w:val="24"/>
          <w:szCs w:val="24"/>
        </w:rPr>
        <w:t>не согласно</w:t>
      </w:r>
      <w:proofErr w:type="gramEnd"/>
      <w:r w:rsidRPr="00245982">
        <w:rPr>
          <w:rFonts w:ascii="Times New Roman" w:hAnsi="Times New Roman"/>
          <w:sz w:val="24"/>
          <w:szCs w:val="24"/>
        </w:rPr>
        <w:t xml:space="preserve"> с объявленным предостережением;</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5) дату получения предостережения контролируемым лицом;</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6) личную подпись и дату.</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245982" w:rsidRDefault="0044555F" w:rsidP="0044555F">
      <w:pPr>
        <w:pStyle w:val="ConsPlusNormal"/>
        <w:ind w:firstLine="709"/>
        <w:jc w:val="both"/>
        <w:rPr>
          <w:szCs w:val="24"/>
        </w:rPr>
      </w:pPr>
      <w:r w:rsidRPr="00245982">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1) удовлетворяет возражение в форме отмены предостережения;</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2) отказывает в удовлетворении возражения с указанием причины отказа.</w:t>
      </w:r>
    </w:p>
    <w:p w:rsidR="0044555F" w:rsidRPr="00245982" w:rsidRDefault="0044555F" w:rsidP="0044555F">
      <w:pPr>
        <w:pStyle w:val="ConsPlusNormal"/>
        <w:ind w:firstLine="709"/>
        <w:jc w:val="both"/>
        <w:rPr>
          <w:szCs w:val="24"/>
        </w:rPr>
      </w:pPr>
      <w:r w:rsidRPr="00245982">
        <w:rPr>
          <w:szCs w:val="24"/>
        </w:rPr>
        <w:t>3.2.8. Контрольный орган информирует контролируемое лицо о результатах рассмотрения возражения не позднее пяти</w:t>
      </w:r>
      <w:r w:rsidR="00F07511" w:rsidRPr="00245982">
        <w:rPr>
          <w:szCs w:val="24"/>
        </w:rPr>
        <w:t xml:space="preserve"> </w:t>
      </w:r>
      <w:r w:rsidRPr="00245982">
        <w:rPr>
          <w:szCs w:val="24"/>
        </w:rPr>
        <w:t>рабочих дней со дня рассмотрения возражения в отношении предостережения.</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3.2.9. Повторное направление возражения по тем же основаниям не допускается.</w:t>
      </w:r>
    </w:p>
    <w:p w:rsidR="008B5F7F" w:rsidRPr="00245982" w:rsidRDefault="008B5F7F" w:rsidP="008B5F7F">
      <w:pPr>
        <w:pStyle w:val="HTML"/>
        <w:ind w:firstLine="709"/>
        <w:jc w:val="both"/>
        <w:rPr>
          <w:rFonts w:ascii="Verdana" w:hAnsi="Verdana"/>
          <w:sz w:val="24"/>
          <w:szCs w:val="24"/>
        </w:rPr>
      </w:pPr>
      <w:r w:rsidRPr="00245982">
        <w:rPr>
          <w:rFonts w:ascii="Times New Roman" w:hAnsi="Times New Roman"/>
          <w:sz w:val="24"/>
          <w:szCs w:val="24"/>
        </w:rPr>
        <w:t xml:space="preserve">3.2.10. </w:t>
      </w:r>
      <w:r w:rsidRPr="00245982">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245982" w:rsidRDefault="0044555F" w:rsidP="0044555F">
      <w:pPr>
        <w:widowControl/>
        <w:ind w:firstLine="709"/>
        <w:jc w:val="center"/>
        <w:rPr>
          <w:rFonts w:ascii="Times New Roman" w:hAnsi="Times New Roman"/>
          <w:sz w:val="24"/>
          <w:szCs w:val="24"/>
        </w:rPr>
      </w:pPr>
    </w:p>
    <w:p w:rsidR="0044555F" w:rsidRPr="00245982" w:rsidRDefault="0044555F" w:rsidP="0044555F">
      <w:pPr>
        <w:widowControl/>
        <w:jc w:val="center"/>
        <w:rPr>
          <w:rFonts w:ascii="Times New Roman" w:hAnsi="Times New Roman"/>
          <w:sz w:val="24"/>
          <w:szCs w:val="24"/>
        </w:rPr>
      </w:pPr>
      <w:r w:rsidRPr="00245982">
        <w:rPr>
          <w:rFonts w:ascii="Times New Roman" w:hAnsi="Times New Roman"/>
          <w:sz w:val="24"/>
          <w:szCs w:val="24"/>
        </w:rPr>
        <w:t>3.3. Консультирование</w:t>
      </w:r>
    </w:p>
    <w:p w:rsidR="0044555F" w:rsidRPr="00245982" w:rsidRDefault="0044555F" w:rsidP="0044555F">
      <w:pPr>
        <w:widowControl/>
        <w:ind w:firstLine="709"/>
        <w:jc w:val="center"/>
        <w:rPr>
          <w:rFonts w:ascii="Times New Roman" w:hAnsi="Times New Roman"/>
          <w:b/>
          <w:sz w:val="24"/>
          <w:szCs w:val="24"/>
        </w:rPr>
      </w:pPr>
    </w:p>
    <w:p w:rsidR="0044555F" w:rsidRPr="00245982" w:rsidRDefault="0044555F" w:rsidP="0044555F">
      <w:pPr>
        <w:pStyle w:val="ConsPlusNormal"/>
        <w:ind w:firstLine="709"/>
        <w:jc w:val="both"/>
        <w:rPr>
          <w:szCs w:val="24"/>
        </w:rPr>
      </w:pPr>
      <w:r w:rsidRPr="0024598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245982" w:rsidRDefault="0044555F" w:rsidP="0044555F">
      <w:pPr>
        <w:pStyle w:val="ConsPlusNormal"/>
        <w:tabs>
          <w:tab w:val="left" w:pos="1134"/>
        </w:tabs>
        <w:ind w:left="709" w:firstLine="0"/>
        <w:jc w:val="both"/>
        <w:rPr>
          <w:szCs w:val="24"/>
        </w:rPr>
      </w:pPr>
      <w:r w:rsidRPr="00245982">
        <w:rPr>
          <w:szCs w:val="24"/>
        </w:rPr>
        <w:t>1) порядка проведения контрольных мероприятий;</w:t>
      </w:r>
    </w:p>
    <w:p w:rsidR="0044555F" w:rsidRPr="00245982" w:rsidRDefault="0044555F" w:rsidP="0044555F">
      <w:pPr>
        <w:pStyle w:val="ConsPlusNormal"/>
        <w:tabs>
          <w:tab w:val="left" w:pos="1134"/>
        </w:tabs>
        <w:ind w:left="709" w:firstLine="0"/>
        <w:jc w:val="both"/>
        <w:rPr>
          <w:szCs w:val="24"/>
        </w:rPr>
      </w:pPr>
      <w:r w:rsidRPr="00245982">
        <w:rPr>
          <w:szCs w:val="24"/>
        </w:rPr>
        <w:t>2) периодичности проведения контрольных мероприятий;</w:t>
      </w:r>
    </w:p>
    <w:p w:rsidR="0044555F" w:rsidRPr="00245982" w:rsidRDefault="0044555F" w:rsidP="0044555F">
      <w:pPr>
        <w:pStyle w:val="ConsPlusNormal"/>
        <w:tabs>
          <w:tab w:val="left" w:pos="1134"/>
        </w:tabs>
        <w:ind w:left="709" w:firstLine="0"/>
        <w:jc w:val="both"/>
        <w:rPr>
          <w:szCs w:val="24"/>
        </w:rPr>
      </w:pPr>
      <w:r w:rsidRPr="00245982">
        <w:rPr>
          <w:szCs w:val="24"/>
        </w:rPr>
        <w:t>3) порядка принятия решений по итогам контрольных мероприятий;</w:t>
      </w:r>
    </w:p>
    <w:p w:rsidR="0044555F" w:rsidRPr="00245982" w:rsidRDefault="0044555F" w:rsidP="0044555F">
      <w:pPr>
        <w:pStyle w:val="ConsPlusNormal"/>
        <w:tabs>
          <w:tab w:val="left" w:pos="1134"/>
        </w:tabs>
        <w:ind w:left="709" w:firstLine="0"/>
        <w:jc w:val="both"/>
        <w:rPr>
          <w:szCs w:val="24"/>
        </w:rPr>
      </w:pPr>
      <w:r w:rsidRPr="00245982">
        <w:rPr>
          <w:szCs w:val="24"/>
        </w:rPr>
        <w:t>4) порядка обжалования решений Контрольного органа.</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245982" w:rsidRDefault="0044555F" w:rsidP="0044555F">
      <w:pPr>
        <w:pStyle w:val="ConsPlusNormal"/>
        <w:ind w:firstLine="709"/>
        <w:jc w:val="both"/>
        <w:rPr>
          <w:szCs w:val="24"/>
        </w:rPr>
      </w:pPr>
      <w:r w:rsidRPr="0024598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245982" w:rsidRDefault="0044555F" w:rsidP="0044555F">
      <w:pPr>
        <w:pStyle w:val="ConsPlusNormal"/>
        <w:ind w:firstLine="709"/>
        <w:jc w:val="both"/>
        <w:rPr>
          <w:szCs w:val="24"/>
        </w:rPr>
      </w:pPr>
      <w:r w:rsidRPr="00245982">
        <w:rPr>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245982">
        <w:rPr>
          <w:szCs w:val="24"/>
        </w:rPr>
        <w:lastRenderedPageBreak/>
        <w:t>представителей, подписанного уполномоченным должностным лицом Контрольного органа.</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Время разговора по телефону не должно превышать 10 минут.</w:t>
      </w:r>
    </w:p>
    <w:p w:rsidR="0044555F" w:rsidRPr="00245982" w:rsidRDefault="0044555F" w:rsidP="0044555F">
      <w:pPr>
        <w:pStyle w:val="ConsPlusNormal"/>
        <w:ind w:firstLine="709"/>
        <w:jc w:val="both"/>
        <w:rPr>
          <w:szCs w:val="24"/>
        </w:rPr>
      </w:pPr>
      <w:r w:rsidRPr="00245982">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245982" w:rsidRDefault="0044555F" w:rsidP="0044555F">
      <w:pPr>
        <w:pStyle w:val="ConsPlusNormal"/>
        <w:ind w:firstLine="709"/>
        <w:jc w:val="both"/>
        <w:rPr>
          <w:szCs w:val="24"/>
        </w:rPr>
      </w:pPr>
      <w:r w:rsidRPr="00245982">
        <w:rPr>
          <w:szCs w:val="24"/>
        </w:rPr>
        <w:t>3.3.</w:t>
      </w:r>
      <w:r w:rsidR="00F07511" w:rsidRPr="00245982">
        <w:rPr>
          <w:szCs w:val="24"/>
        </w:rPr>
        <w:t>5</w:t>
      </w:r>
      <w:r w:rsidRPr="00245982">
        <w:rPr>
          <w:szCs w:val="24"/>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Pr="00245982">
          <w:rPr>
            <w:szCs w:val="24"/>
          </w:rPr>
          <w:t>законом</w:t>
        </w:r>
      </w:hyperlink>
      <w:r w:rsidRPr="00245982">
        <w:rPr>
          <w:szCs w:val="24"/>
        </w:rPr>
        <w:t xml:space="preserve"> от 02.05.2006 № 59-ФЗ «О порядке рассмотрения обращений граждан Российской Федерации».</w:t>
      </w:r>
    </w:p>
    <w:p w:rsidR="0044555F" w:rsidRPr="00245982" w:rsidRDefault="0044555F" w:rsidP="0044555F">
      <w:pPr>
        <w:pStyle w:val="ConsPlusNormal"/>
        <w:ind w:firstLine="709"/>
        <w:jc w:val="both"/>
        <w:rPr>
          <w:szCs w:val="24"/>
        </w:rPr>
      </w:pPr>
      <w:r w:rsidRPr="00245982">
        <w:rPr>
          <w:szCs w:val="24"/>
        </w:rPr>
        <w:t>3.3.</w:t>
      </w:r>
      <w:r w:rsidR="00F07511" w:rsidRPr="00245982">
        <w:rPr>
          <w:szCs w:val="24"/>
        </w:rPr>
        <w:t>6</w:t>
      </w:r>
      <w:r w:rsidRPr="00245982">
        <w:rPr>
          <w:szCs w:val="24"/>
        </w:rPr>
        <w:t>. Контрольный орган осуществляет учет проведенных консультирований.</w:t>
      </w:r>
    </w:p>
    <w:p w:rsidR="0044555F" w:rsidRPr="00245982" w:rsidRDefault="0044555F" w:rsidP="0044555F">
      <w:pPr>
        <w:pStyle w:val="ConsPlusNormal"/>
        <w:ind w:firstLine="709"/>
        <w:jc w:val="both"/>
        <w:rPr>
          <w:szCs w:val="24"/>
        </w:rPr>
      </w:pPr>
    </w:p>
    <w:p w:rsidR="0044555F" w:rsidRPr="00245982" w:rsidRDefault="0044555F" w:rsidP="0044555F">
      <w:pPr>
        <w:pStyle w:val="ConsPlusNormal"/>
        <w:ind w:firstLine="0"/>
        <w:jc w:val="center"/>
        <w:rPr>
          <w:szCs w:val="24"/>
        </w:rPr>
      </w:pPr>
      <w:r w:rsidRPr="00245982">
        <w:rPr>
          <w:szCs w:val="24"/>
        </w:rPr>
        <w:t xml:space="preserve">3.4. </w:t>
      </w:r>
      <w:r w:rsidR="00CA1104" w:rsidRPr="00245982">
        <w:rPr>
          <w:szCs w:val="24"/>
        </w:rPr>
        <w:t>П</w:t>
      </w:r>
      <w:r w:rsidRPr="00245982">
        <w:rPr>
          <w:szCs w:val="24"/>
        </w:rPr>
        <w:t>рофилактический визит</w:t>
      </w:r>
    </w:p>
    <w:p w:rsidR="0044555F" w:rsidRPr="00245982" w:rsidRDefault="0044555F" w:rsidP="0044555F">
      <w:pPr>
        <w:pStyle w:val="ConsPlusNormal"/>
        <w:ind w:firstLine="709"/>
        <w:jc w:val="both"/>
        <w:rPr>
          <w:b/>
          <w:szCs w:val="24"/>
        </w:rPr>
      </w:pPr>
    </w:p>
    <w:p w:rsidR="00CA1104" w:rsidRPr="00245982" w:rsidRDefault="0044555F" w:rsidP="00CA1104">
      <w:pPr>
        <w:widowControl/>
        <w:ind w:firstLine="709"/>
        <w:jc w:val="both"/>
        <w:rPr>
          <w:rFonts w:ascii="Times New Roman" w:hAnsi="Times New Roman"/>
          <w:sz w:val="24"/>
          <w:szCs w:val="24"/>
        </w:rPr>
      </w:pPr>
      <w:r w:rsidRPr="00245982">
        <w:rPr>
          <w:rFonts w:ascii="Times New Roman" w:hAnsi="Times New Roman"/>
          <w:sz w:val="24"/>
          <w:szCs w:val="24"/>
        </w:rPr>
        <w:t xml:space="preserve">3.4.1. </w:t>
      </w:r>
      <w:r w:rsidR="00CA1104" w:rsidRPr="00245982">
        <w:rPr>
          <w:rFonts w:ascii="Times New Roman" w:hAnsi="Times New Roman"/>
          <w:sz w:val="24"/>
          <w:szCs w:val="24"/>
        </w:rPr>
        <w:t>Профилактический визит проводится</w:t>
      </w:r>
      <w:r w:rsidR="005A7B20">
        <w:rPr>
          <w:rFonts w:ascii="Times New Roman" w:hAnsi="Times New Roman"/>
          <w:sz w:val="24"/>
          <w:szCs w:val="24"/>
        </w:rPr>
        <w:t xml:space="preserve"> </w:t>
      </w:r>
      <w:r w:rsidR="00452C8C" w:rsidRPr="00245982">
        <w:rPr>
          <w:rFonts w:ascii="Times New Roman" w:eastAsiaTheme="minorHAnsi" w:hAnsi="Times New Roman"/>
          <w:iCs/>
          <w:color w:val="auto"/>
          <w:sz w:val="24"/>
          <w:szCs w:val="24"/>
          <w:lang w:eastAsia="en-US"/>
        </w:rPr>
        <w:t>инспектором</w:t>
      </w:r>
      <w:r w:rsidR="00CA1104" w:rsidRPr="00245982">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245982" w:rsidRDefault="00CA1104" w:rsidP="00CA1104">
      <w:pPr>
        <w:pStyle w:val="ConsPlusNormal"/>
        <w:ind w:firstLine="709"/>
        <w:jc w:val="both"/>
        <w:rPr>
          <w:szCs w:val="24"/>
        </w:rPr>
      </w:pPr>
      <w:r w:rsidRPr="00245982">
        <w:rPr>
          <w:szCs w:val="24"/>
        </w:rPr>
        <w:t xml:space="preserve">Продолжительность профилактического визита составляет не более двух часов в течение рабочего дня. </w:t>
      </w:r>
    </w:p>
    <w:p w:rsidR="00CA1104" w:rsidRPr="00245982" w:rsidRDefault="0044555F" w:rsidP="00CA1104">
      <w:pPr>
        <w:widowControl/>
        <w:ind w:firstLine="709"/>
        <w:jc w:val="both"/>
        <w:rPr>
          <w:rFonts w:ascii="Times New Roman" w:hAnsi="Times New Roman"/>
          <w:sz w:val="24"/>
          <w:szCs w:val="24"/>
        </w:rPr>
      </w:pPr>
      <w:r w:rsidRPr="00245982">
        <w:rPr>
          <w:rFonts w:ascii="Times New Roman" w:hAnsi="Times New Roman"/>
          <w:sz w:val="24"/>
          <w:szCs w:val="24"/>
        </w:rPr>
        <w:t xml:space="preserve">3.4.2. </w:t>
      </w:r>
      <w:r w:rsidR="00CA1104" w:rsidRPr="00245982">
        <w:rPr>
          <w:rFonts w:ascii="Times New Roman" w:hAnsi="Times New Roman"/>
          <w:sz w:val="24"/>
          <w:szCs w:val="24"/>
        </w:rPr>
        <w:t>Инспектор проводит обязательный профилактический визит в отношении:</w:t>
      </w:r>
    </w:p>
    <w:p w:rsidR="00CA1104" w:rsidRPr="00245982" w:rsidRDefault="00CA1104" w:rsidP="00CA1104">
      <w:pPr>
        <w:widowControl/>
        <w:ind w:firstLine="709"/>
        <w:jc w:val="both"/>
        <w:rPr>
          <w:rFonts w:ascii="Times New Roman" w:hAnsi="Times New Roman"/>
          <w:sz w:val="24"/>
          <w:szCs w:val="24"/>
        </w:rPr>
      </w:pPr>
      <w:proofErr w:type="gramStart"/>
      <w:r w:rsidRPr="00245982">
        <w:rPr>
          <w:rFonts w:ascii="Times New Roman" w:hAnsi="Times New Roman"/>
          <w:sz w:val="24"/>
          <w:szCs w:val="24"/>
        </w:rPr>
        <w:t>1) контролируемых лиц</w:t>
      </w:r>
      <w:r w:rsidRPr="00245982">
        <w:rPr>
          <w:sz w:val="24"/>
          <w:szCs w:val="24"/>
        </w:rPr>
        <w:t>,</w:t>
      </w:r>
      <w:r w:rsidRPr="00245982">
        <w:rPr>
          <w:rFonts w:ascii="Times New Roman" w:hAnsi="Times New Roman"/>
          <w:sz w:val="24"/>
          <w:szCs w:val="24"/>
        </w:rPr>
        <w:t xml:space="preserve"> приступающих к осуществлению деятельности в сфере </w:t>
      </w:r>
      <w:r w:rsidRPr="00245982">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245982">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245982" w:rsidRDefault="00CA1104" w:rsidP="00CA1104">
      <w:pPr>
        <w:widowControl/>
        <w:ind w:firstLine="709"/>
        <w:jc w:val="both"/>
        <w:rPr>
          <w:rFonts w:ascii="Times New Roman" w:hAnsi="Times New Roman"/>
          <w:sz w:val="24"/>
          <w:szCs w:val="24"/>
        </w:rPr>
      </w:pPr>
      <w:r w:rsidRPr="00245982">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3.4.3. Профилактические визиты проводятся по согласованию с контролируемыми лицами.</w:t>
      </w:r>
    </w:p>
    <w:p w:rsidR="0044555F" w:rsidRPr="00245982" w:rsidRDefault="0044555F" w:rsidP="0044555F">
      <w:pPr>
        <w:pStyle w:val="ConsPlusNormal"/>
        <w:ind w:firstLine="709"/>
        <w:jc w:val="both"/>
        <w:rPr>
          <w:szCs w:val="24"/>
        </w:rPr>
      </w:pPr>
      <w:r w:rsidRPr="00245982">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245982">
        <w:rPr>
          <w:szCs w:val="24"/>
        </w:rPr>
        <w:t>позднее</w:t>
      </w:r>
      <w:proofErr w:type="gramEnd"/>
      <w:r w:rsidRPr="00245982">
        <w:rPr>
          <w:szCs w:val="24"/>
        </w:rPr>
        <w:t xml:space="preserve"> чем за пять рабочих дней до даты его проведения.</w:t>
      </w:r>
    </w:p>
    <w:p w:rsidR="0044555F" w:rsidRPr="00245982" w:rsidRDefault="0044555F" w:rsidP="0044555F">
      <w:pPr>
        <w:pStyle w:val="ConsPlusNormal"/>
        <w:ind w:firstLine="709"/>
        <w:jc w:val="both"/>
        <w:rPr>
          <w:szCs w:val="24"/>
        </w:rPr>
      </w:pPr>
      <w:r w:rsidRPr="00245982">
        <w:rPr>
          <w:szCs w:val="24"/>
        </w:rPr>
        <w:t>Контролируемое лицо вправе отказаться от проведения профилактического визита</w:t>
      </w:r>
      <w:r w:rsidR="00CA1104" w:rsidRPr="00245982">
        <w:rPr>
          <w:szCs w:val="24"/>
        </w:rPr>
        <w:t xml:space="preserve"> (включая обязательный профилактический визит)</w:t>
      </w:r>
      <w:r w:rsidRPr="00245982">
        <w:rPr>
          <w:szCs w:val="24"/>
        </w:rPr>
        <w:t>, уведомив об этом Контрольный орган не позднее, чем за три рабочих дня до даты его проведения.</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245982" w:rsidRDefault="0044555F" w:rsidP="0044555F">
      <w:pPr>
        <w:pStyle w:val="ConsPlusNormal"/>
        <w:ind w:firstLine="709"/>
        <w:jc w:val="both"/>
        <w:rPr>
          <w:szCs w:val="24"/>
        </w:rPr>
      </w:pPr>
      <w:r w:rsidRPr="00245982">
        <w:rPr>
          <w:szCs w:val="24"/>
        </w:rPr>
        <w:t>3.4.6. Контрольный орган осуществляет учет проведенных профилактических визитов.</w:t>
      </w:r>
    </w:p>
    <w:p w:rsidR="0044555F" w:rsidRPr="00245982" w:rsidRDefault="0044555F" w:rsidP="0044555F">
      <w:pPr>
        <w:pStyle w:val="a8"/>
        <w:widowControl/>
        <w:tabs>
          <w:tab w:val="left" w:pos="1134"/>
        </w:tabs>
        <w:ind w:left="0"/>
        <w:jc w:val="center"/>
        <w:rPr>
          <w:rFonts w:ascii="Times New Roman" w:hAnsi="Times New Roman"/>
          <w:b/>
          <w:sz w:val="24"/>
          <w:szCs w:val="24"/>
        </w:rPr>
      </w:pPr>
    </w:p>
    <w:p w:rsidR="0044555F" w:rsidRPr="00245982" w:rsidRDefault="0044555F" w:rsidP="0044555F">
      <w:pPr>
        <w:pStyle w:val="a8"/>
        <w:widowControl/>
        <w:tabs>
          <w:tab w:val="left" w:pos="1134"/>
        </w:tabs>
        <w:ind w:left="0"/>
        <w:jc w:val="center"/>
        <w:rPr>
          <w:rFonts w:ascii="Times New Roman" w:hAnsi="Times New Roman"/>
          <w:b/>
          <w:sz w:val="24"/>
          <w:szCs w:val="24"/>
        </w:rPr>
      </w:pPr>
      <w:r w:rsidRPr="00245982">
        <w:rPr>
          <w:rFonts w:ascii="Times New Roman" w:hAnsi="Times New Roman"/>
          <w:b/>
          <w:sz w:val="24"/>
          <w:szCs w:val="24"/>
        </w:rPr>
        <w:t xml:space="preserve">4. Контрольные мероприятия, проводимые в рамках </w:t>
      </w:r>
    </w:p>
    <w:p w:rsidR="0044555F" w:rsidRPr="00245982" w:rsidRDefault="0044555F" w:rsidP="0044555F">
      <w:pPr>
        <w:pStyle w:val="a8"/>
        <w:widowControl/>
        <w:tabs>
          <w:tab w:val="left" w:pos="1134"/>
        </w:tabs>
        <w:ind w:left="0"/>
        <w:jc w:val="center"/>
        <w:rPr>
          <w:rFonts w:ascii="Times New Roman" w:hAnsi="Times New Roman"/>
          <w:b/>
          <w:sz w:val="24"/>
          <w:szCs w:val="24"/>
        </w:rPr>
      </w:pPr>
      <w:r w:rsidRPr="00245982">
        <w:rPr>
          <w:rFonts w:ascii="Times New Roman" w:hAnsi="Times New Roman"/>
          <w:b/>
          <w:sz w:val="24"/>
          <w:szCs w:val="24"/>
        </w:rPr>
        <w:t>муниципального контроля</w:t>
      </w:r>
    </w:p>
    <w:p w:rsidR="0044555F" w:rsidRPr="00245982" w:rsidRDefault="0044555F" w:rsidP="0044555F">
      <w:pPr>
        <w:pStyle w:val="a8"/>
        <w:widowControl/>
        <w:tabs>
          <w:tab w:val="left" w:pos="1134"/>
        </w:tabs>
        <w:ind w:left="709"/>
        <w:jc w:val="both"/>
        <w:rPr>
          <w:rFonts w:ascii="Times New Roman" w:hAnsi="Times New Roman"/>
          <w:sz w:val="24"/>
          <w:szCs w:val="24"/>
        </w:rPr>
      </w:pPr>
    </w:p>
    <w:p w:rsidR="0044555F" w:rsidRPr="00245982" w:rsidRDefault="0044555F" w:rsidP="0044555F">
      <w:pPr>
        <w:widowControl/>
        <w:tabs>
          <w:tab w:val="left" w:pos="1134"/>
        </w:tabs>
        <w:jc w:val="center"/>
        <w:rPr>
          <w:rFonts w:ascii="Times New Roman" w:hAnsi="Times New Roman"/>
          <w:color w:val="auto"/>
          <w:sz w:val="24"/>
          <w:szCs w:val="24"/>
        </w:rPr>
      </w:pPr>
      <w:r w:rsidRPr="00245982">
        <w:rPr>
          <w:rFonts w:ascii="Times New Roman" w:hAnsi="Times New Roman"/>
          <w:color w:val="auto"/>
          <w:sz w:val="24"/>
          <w:szCs w:val="24"/>
        </w:rPr>
        <w:t>4.1. Контрольные мероприятия. Общие вопросы</w:t>
      </w:r>
    </w:p>
    <w:p w:rsidR="0044555F" w:rsidRPr="00245982" w:rsidRDefault="0044555F" w:rsidP="0044555F">
      <w:pPr>
        <w:widowControl/>
        <w:tabs>
          <w:tab w:val="left" w:pos="1134"/>
        </w:tabs>
        <w:ind w:firstLine="709"/>
        <w:jc w:val="both"/>
        <w:rPr>
          <w:rFonts w:ascii="Times New Roman" w:hAnsi="Times New Roman"/>
          <w:color w:val="auto"/>
          <w:sz w:val="24"/>
          <w:szCs w:val="24"/>
        </w:rPr>
      </w:pPr>
    </w:p>
    <w:p w:rsidR="002E61D7" w:rsidRPr="00245982" w:rsidRDefault="00452C8C" w:rsidP="002E61D7">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4.1.1.</w:t>
      </w:r>
      <w:r w:rsidR="002E61D7" w:rsidRPr="00245982">
        <w:rPr>
          <w:rFonts w:ascii="Times New Roman" w:hAnsi="Times New Roman"/>
          <w:sz w:val="24"/>
          <w:szCs w:val="24"/>
        </w:rPr>
        <w:tab/>
        <w:t>Внеплановые контрольные (надзорные) мероприятия проводятся по основаниям, предусмотренным пунктами 1, 3 – 6 части 1 статьи 57 Федерального закона «О государственном контроле (надзоре) и муниципальном контроле в Российской Федерации» от 31.07.2020 № 248-ФЗ и только после согласования с органами прокуратуры в порядке, установленном статьей 66 указанного федерального закона.</w:t>
      </w:r>
    </w:p>
    <w:p w:rsidR="00130111" w:rsidRPr="00245982" w:rsidRDefault="002E61D7" w:rsidP="002E61D7">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lastRenderedPageBreak/>
        <w:t xml:space="preserve">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 а также </w:t>
      </w:r>
      <w:proofErr w:type="spellStart"/>
      <w:proofErr w:type="gramStart"/>
      <w:r w:rsidRPr="00245982">
        <w:rPr>
          <w:rFonts w:ascii="Times New Roman" w:hAnsi="Times New Roman"/>
          <w:sz w:val="24"/>
          <w:szCs w:val="24"/>
        </w:rPr>
        <w:t>c</w:t>
      </w:r>
      <w:proofErr w:type="gramEnd"/>
      <w:r w:rsidRPr="00245982">
        <w:rPr>
          <w:rFonts w:ascii="Times New Roman" w:hAnsi="Times New Roman"/>
          <w:sz w:val="24"/>
          <w:szCs w:val="24"/>
        </w:rPr>
        <w:t>рок</w:t>
      </w:r>
      <w:proofErr w:type="spellEnd"/>
      <w:r w:rsidRPr="00245982">
        <w:rPr>
          <w:rFonts w:ascii="Times New Roman" w:hAnsi="Times New Roman"/>
          <w:sz w:val="24"/>
          <w:szCs w:val="24"/>
        </w:rPr>
        <w:t xml:space="preserve"> составления акта по результатам контрольного мероприятия.</w:t>
      </w:r>
    </w:p>
    <w:p w:rsidR="00452C8C" w:rsidRPr="00245982" w:rsidRDefault="00452C8C" w:rsidP="00452C8C">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Муниципальный контроль осуществляется Контрольным органом посредством организации проведения следующих контрольных</w:t>
      </w:r>
      <w:r w:rsidR="00F07511" w:rsidRPr="00245982">
        <w:rPr>
          <w:rFonts w:ascii="Times New Roman" w:hAnsi="Times New Roman"/>
          <w:sz w:val="24"/>
          <w:szCs w:val="24"/>
        </w:rPr>
        <w:t xml:space="preserve"> </w:t>
      </w:r>
      <w:r w:rsidRPr="00245982">
        <w:rPr>
          <w:rFonts w:ascii="Times New Roman" w:hAnsi="Times New Roman"/>
          <w:sz w:val="24"/>
          <w:szCs w:val="24"/>
        </w:rPr>
        <w:t>мероприятий:</w:t>
      </w:r>
    </w:p>
    <w:p w:rsidR="00452C8C" w:rsidRPr="00245982" w:rsidRDefault="00452C8C" w:rsidP="00452C8C">
      <w:pPr>
        <w:pStyle w:val="ConsPlusNormal"/>
        <w:ind w:firstLine="709"/>
        <w:jc w:val="both"/>
        <w:rPr>
          <w:szCs w:val="24"/>
        </w:rPr>
      </w:pPr>
      <w:r w:rsidRPr="00245982">
        <w:rPr>
          <w:szCs w:val="24"/>
        </w:rPr>
        <w:t>инспекционный визит, рейдовый осмотр, документарная проверка, выездная проверка –</w:t>
      </w:r>
      <w:r w:rsidR="00F07511" w:rsidRPr="00245982">
        <w:rPr>
          <w:szCs w:val="24"/>
        </w:rPr>
        <w:t xml:space="preserve"> </w:t>
      </w:r>
      <w:r w:rsidRPr="00245982">
        <w:rPr>
          <w:szCs w:val="24"/>
        </w:rPr>
        <w:t>при  взаимодействии с контролируемыми лицами;</w:t>
      </w:r>
    </w:p>
    <w:p w:rsidR="00452C8C" w:rsidRPr="00245982" w:rsidRDefault="00452C8C" w:rsidP="00452C8C">
      <w:pPr>
        <w:pStyle w:val="ConsPlusNormal"/>
        <w:ind w:firstLine="709"/>
        <w:jc w:val="both"/>
        <w:rPr>
          <w:szCs w:val="24"/>
        </w:rPr>
      </w:pPr>
      <w:r w:rsidRPr="00245982">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245982" w:rsidRDefault="00452C8C" w:rsidP="00452C8C">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4.1.2.</w:t>
      </w:r>
      <w:r w:rsidR="00F07511" w:rsidRPr="00245982">
        <w:rPr>
          <w:rFonts w:ascii="Times New Roman" w:hAnsi="Times New Roman"/>
          <w:sz w:val="24"/>
          <w:szCs w:val="24"/>
        </w:rPr>
        <w:t xml:space="preserve"> </w:t>
      </w:r>
      <w:r w:rsidRPr="00245982">
        <w:rPr>
          <w:rFonts w:ascii="Times New Roman" w:hAnsi="Times New Roman"/>
          <w:sz w:val="24"/>
          <w:szCs w:val="24"/>
        </w:rPr>
        <w:t>При осуществлении муниципального контроля</w:t>
      </w:r>
      <w:r w:rsidR="00130111" w:rsidRPr="00245982">
        <w:rPr>
          <w:rFonts w:ascii="Times New Roman" w:hAnsi="Times New Roman"/>
          <w:sz w:val="24"/>
          <w:szCs w:val="24"/>
        </w:rPr>
        <w:t xml:space="preserve"> </w:t>
      </w:r>
      <w:r w:rsidRPr="00245982">
        <w:rPr>
          <w:rFonts w:ascii="Times New Roman" w:hAnsi="Times New Roman"/>
          <w:sz w:val="24"/>
          <w:szCs w:val="24"/>
        </w:rPr>
        <w:t xml:space="preserve">взаимодействием с контролируемыми лицами являются: </w:t>
      </w:r>
    </w:p>
    <w:p w:rsidR="00452C8C" w:rsidRPr="00245982" w:rsidRDefault="00452C8C" w:rsidP="00452C8C">
      <w:pPr>
        <w:pStyle w:val="a8"/>
        <w:widowControl/>
        <w:tabs>
          <w:tab w:val="left" w:pos="1134"/>
        </w:tabs>
        <w:ind w:left="0" w:firstLine="709"/>
        <w:jc w:val="both"/>
        <w:rPr>
          <w:rFonts w:ascii="Times New Roman" w:hAnsi="Times New Roman"/>
          <w:b/>
          <w:color w:val="FF0000"/>
          <w:sz w:val="24"/>
          <w:szCs w:val="24"/>
        </w:rPr>
      </w:pPr>
      <w:r w:rsidRPr="00245982">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245982" w:rsidRDefault="00452C8C" w:rsidP="00452C8C">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запрос документов, иных материалов; </w:t>
      </w:r>
    </w:p>
    <w:p w:rsidR="00452C8C" w:rsidRPr="00245982" w:rsidRDefault="00452C8C" w:rsidP="00452C8C">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245982" w:rsidRDefault="00452C8C" w:rsidP="00452C8C">
      <w:pPr>
        <w:widowControl/>
        <w:autoSpaceDE w:val="0"/>
        <w:autoSpaceDN w:val="0"/>
        <w:adjustRightInd w:val="0"/>
        <w:ind w:firstLine="709"/>
        <w:jc w:val="both"/>
        <w:rPr>
          <w:rFonts w:ascii="Times New Roman" w:hAnsi="Times New Roman"/>
          <w:color w:val="auto"/>
          <w:sz w:val="24"/>
          <w:szCs w:val="24"/>
        </w:rPr>
      </w:pPr>
      <w:r w:rsidRPr="00245982">
        <w:rPr>
          <w:rFonts w:ascii="Times New Roman" w:hAnsi="Times New Roman"/>
          <w:color w:val="auto"/>
          <w:sz w:val="24"/>
          <w:szCs w:val="24"/>
        </w:rPr>
        <w:t xml:space="preserve">4.1.3. Контрольные мероприятия, осуществляемые при </w:t>
      </w:r>
      <w:r w:rsidRPr="00245982">
        <w:rPr>
          <w:rFonts w:ascii="Times New Roman" w:eastAsiaTheme="minorHAnsi" w:hAnsi="Times New Roman"/>
          <w:color w:val="auto"/>
          <w:sz w:val="24"/>
          <w:szCs w:val="24"/>
          <w:lang w:eastAsia="en-US"/>
        </w:rPr>
        <w:t xml:space="preserve"> взаимодействии с контролируемым лицом, </w:t>
      </w:r>
      <w:r w:rsidRPr="00245982">
        <w:rPr>
          <w:rFonts w:ascii="Times New Roman" w:hAnsi="Times New Roman"/>
          <w:color w:val="auto"/>
          <w:sz w:val="24"/>
          <w:szCs w:val="24"/>
        </w:rPr>
        <w:t>проводятся Контрольным органом по следующим основаниям:</w:t>
      </w:r>
    </w:p>
    <w:p w:rsidR="00452C8C" w:rsidRPr="00245982" w:rsidRDefault="00452C8C" w:rsidP="00452C8C">
      <w:pPr>
        <w:widowControl/>
        <w:tabs>
          <w:tab w:val="left" w:pos="1134"/>
        </w:tabs>
        <w:ind w:firstLine="709"/>
        <w:jc w:val="both"/>
        <w:rPr>
          <w:rFonts w:ascii="Times New Roman" w:hAnsi="Times New Roman"/>
          <w:color w:val="auto"/>
          <w:sz w:val="24"/>
          <w:szCs w:val="24"/>
        </w:rPr>
      </w:pPr>
      <w:r w:rsidRPr="0024598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245982" w:rsidRDefault="00A4305B" w:rsidP="00452C8C">
      <w:pPr>
        <w:widowControl/>
        <w:tabs>
          <w:tab w:val="left" w:pos="1134"/>
        </w:tabs>
        <w:ind w:firstLine="709"/>
        <w:jc w:val="both"/>
        <w:rPr>
          <w:rFonts w:ascii="Times New Roman" w:hAnsi="Times New Roman"/>
          <w:color w:val="auto"/>
          <w:sz w:val="24"/>
          <w:szCs w:val="24"/>
        </w:rPr>
      </w:pPr>
      <w:r w:rsidRPr="00245982">
        <w:rPr>
          <w:rFonts w:ascii="Times New Roman" w:hAnsi="Times New Roman"/>
          <w:color w:val="auto"/>
          <w:sz w:val="24"/>
          <w:szCs w:val="24"/>
        </w:rPr>
        <w:t>2</w:t>
      </w:r>
      <w:r w:rsidR="00452C8C" w:rsidRPr="00245982">
        <w:rPr>
          <w:rFonts w:ascii="Times New Roman" w:hAnsi="Times New Roman"/>
          <w:color w:val="auto"/>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245982" w:rsidRDefault="00A4305B" w:rsidP="00452C8C">
      <w:pPr>
        <w:widowControl/>
        <w:tabs>
          <w:tab w:val="left" w:pos="1134"/>
        </w:tabs>
        <w:ind w:firstLine="709"/>
        <w:jc w:val="both"/>
        <w:rPr>
          <w:rFonts w:ascii="Times New Roman" w:hAnsi="Times New Roman"/>
          <w:color w:val="auto"/>
          <w:sz w:val="24"/>
          <w:szCs w:val="24"/>
        </w:rPr>
      </w:pPr>
      <w:r w:rsidRPr="00245982">
        <w:rPr>
          <w:rFonts w:ascii="Times New Roman" w:hAnsi="Times New Roman"/>
          <w:color w:val="auto"/>
          <w:sz w:val="24"/>
          <w:szCs w:val="24"/>
        </w:rPr>
        <w:t>3</w:t>
      </w:r>
      <w:r w:rsidR="00452C8C" w:rsidRPr="00245982">
        <w:rPr>
          <w:rFonts w:ascii="Times New Roman" w:hAnsi="Times New Roman"/>
          <w:color w:val="auto"/>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245982" w:rsidRDefault="00A4305B" w:rsidP="00452C8C">
      <w:pPr>
        <w:widowControl/>
        <w:tabs>
          <w:tab w:val="left" w:pos="1134"/>
        </w:tabs>
        <w:ind w:firstLine="709"/>
        <w:jc w:val="both"/>
        <w:rPr>
          <w:rFonts w:ascii="Times New Roman" w:hAnsi="Times New Roman"/>
          <w:color w:val="auto"/>
          <w:sz w:val="24"/>
          <w:szCs w:val="24"/>
        </w:rPr>
      </w:pPr>
      <w:r w:rsidRPr="00245982">
        <w:rPr>
          <w:rFonts w:ascii="Times New Roman" w:hAnsi="Times New Roman"/>
          <w:color w:val="auto"/>
          <w:sz w:val="24"/>
          <w:szCs w:val="24"/>
        </w:rPr>
        <w:t>4</w:t>
      </w:r>
      <w:r w:rsidR="00452C8C" w:rsidRPr="00245982">
        <w:rPr>
          <w:rFonts w:ascii="Times New Roman" w:hAnsi="Times New Roman"/>
          <w:color w:val="auto"/>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452C8C" w:rsidRPr="00245982">
          <w:rPr>
            <w:rFonts w:ascii="Times New Roman" w:hAnsi="Times New Roman"/>
            <w:color w:val="auto"/>
            <w:sz w:val="24"/>
            <w:szCs w:val="24"/>
          </w:rPr>
          <w:t>частью 1 статьи 95</w:t>
        </w:r>
      </w:hyperlink>
      <w:r w:rsidR="00452C8C" w:rsidRPr="00245982">
        <w:rPr>
          <w:rFonts w:ascii="Times New Roman" w:hAnsi="Times New Roman"/>
          <w:color w:val="auto"/>
          <w:sz w:val="24"/>
          <w:szCs w:val="24"/>
        </w:rPr>
        <w:t xml:space="preserve"> Федерального закона.</w:t>
      </w:r>
    </w:p>
    <w:p w:rsidR="00452C8C" w:rsidRPr="00245982" w:rsidRDefault="00452C8C" w:rsidP="00452C8C">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w:t>
      </w:r>
    </w:p>
    <w:p w:rsidR="0044555F" w:rsidRPr="00245982" w:rsidRDefault="0044555F" w:rsidP="0044555F">
      <w:pPr>
        <w:widowControl/>
        <w:ind w:firstLine="709"/>
        <w:jc w:val="both"/>
        <w:rPr>
          <w:rFonts w:ascii="Times New Roman" w:hAnsi="Times New Roman"/>
          <w:color w:val="auto"/>
          <w:sz w:val="24"/>
          <w:szCs w:val="24"/>
        </w:rPr>
      </w:pPr>
      <w:r w:rsidRPr="00245982">
        <w:rPr>
          <w:rFonts w:ascii="Times New Roman" w:hAnsi="Times New Roman"/>
          <w:color w:val="auto"/>
          <w:sz w:val="24"/>
          <w:szCs w:val="24"/>
        </w:rPr>
        <w:t xml:space="preserve">4.1.4. </w:t>
      </w:r>
      <w:r w:rsidR="00A4305B" w:rsidRPr="00245982">
        <w:rPr>
          <w:rFonts w:ascii="Times New Roman" w:hAnsi="Times New Roman"/>
          <w:color w:val="auto"/>
          <w:sz w:val="24"/>
          <w:szCs w:val="24"/>
        </w:rPr>
        <w:t>В</w:t>
      </w:r>
      <w:r w:rsidRPr="00245982">
        <w:rPr>
          <w:rFonts w:ascii="Times New Roman" w:hAnsi="Times New Roman"/>
          <w:color w:val="auto"/>
          <w:sz w:val="24"/>
          <w:szCs w:val="24"/>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245982" w:rsidRDefault="0044555F" w:rsidP="0044555F">
      <w:pPr>
        <w:widowControl/>
        <w:ind w:firstLine="709"/>
        <w:jc w:val="both"/>
        <w:rPr>
          <w:rFonts w:ascii="Times New Roman" w:hAnsi="Times New Roman"/>
          <w:color w:val="auto"/>
          <w:sz w:val="24"/>
          <w:szCs w:val="24"/>
        </w:rPr>
      </w:pPr>
      <w:r w:rsidRPr="00245982">
        <w:rPr>
          <w:rFonts w:ascii="Times New Roman" w:hAnsi="Times New Roman"/>
          <w:color w:val="auto"/>
          <w:sz w:val="24"/>
          <w:szCs w:val="24"/>
        </w:rPr>
        <w:t>осмотр;</w:t>
      </w:r>
    </w:p>
    <w:p w:rsidR="0044555F" w:rsidRPr="00245982" w:rsidRDefault="0044555F" w:rsidP="0044555F">
      <w:pPr>
        <w:widowControl/>
        <w:ind w:firstLine="709"/>
        <w:jc w:val="both"/>
        <w:rPr>
          <w:rFonts w:ascii="Times New Roman" w:hAnsi="Times New Roman"/>
          <w:color w:val="auto"/>
          <w:sz w:val="24"/>
          <w:szCs w:val="24"/>
        </w:rPr>
      </w:pPr>
      <w:r w:rsidRPr="00245982">
        <w:rPr>
          <w:rFonts w:ascii="Times New Roman" w:hAnsi="Times New Roman"/>
          <w:color w:val="auto"/>
          <w:sz w:val="24"/>
          <w:szCs w:val="24"/>
        </w:rPr>
        <w:t>опрос;</w:t>
      </w:r>
    </w:p>
    <w:p w:rsidR="0044555F" w:rsidRPr="00245982" w:rsidRDefault="0044555F" w:rsidP="0044555F">
      <w:pPr>
        <w:widowControl/>
        <w:ind w:firstLine="709"/>
        <w:jc w:val="both"/>
        <w:rPr>
          <w:rFonts w:ascii="Times New Roman" w:hAnsi="Times New Roman"/>
          <w:color w:val="auto"/>
          <w:sz w:val="24"/>
          <w:szCs w:val="24"/>
        </w:rPr>
      </w:pPr>
      <w:r w:rsidRPr="00245982">
        <w:rPr>
          <w:rFonts w:ascii="Times New Roman" w:hAnsi="Times New Roman"/>
          <w:color w:val="auto"/>
          <w:sz w:val="24"/>
          <w:szCs w:val="24"/>
        </w:rPr>
        <w:t>получение письменных объяснений;</w:t>
      </w:r>
    </w:p>
    <w:p w:rsidR="0044555F" w:rsidRPr="00245982" w:rsidRDefault="0044555F" w:rsidP="0044555F">
      <w:pPr>
        <w:widowControl/>
        <w:ind w:firstLine="709"/>
        <w:jc w:val="both"/>
        <w:rPr>
          <w:rFonts w:ascii="Times New Roman" w:hAnsi="Times New Roman"/>
          <w:color w:val="auto"/>
          <w:sz w:val="24"/>
          <w:szCs w:val="24"/>
        </w:rPr>
      </w:pPr>
      <w:r w:rsidRPr="00245982">
        <w:rPr>
          <w:rFonts w:ascii="Times New Roman" w:hAnsi="Times New Roman"/>
          <w:color w:val="auto"/>
          <w:sz w:val="24"/>
          <w:szCs w:val="24"/>
        </w:rPr>
        <w:t>истребование документов;</w:t>
      </w:r>
    </w:p>
    <w:p w:rsidR="0044555F" w:rsidRPr="00245982" w:rsidRDefault="0044555F" w:rsidP="0044555F">
      <w:pPr>
        <w:widowControl/>
        <w:ind w:firstLine="709"/>
        <w:jc w:val="both"/>
        <w:rPr>
          <w:rFonts w:ascii="Times New Roman" w:hAnsi="Times New Roman"/>
          <w:color w:val="auto"/>
          <w:sz w:val="24"/>
          <w:szCs w:val="24"/>
        </w:rPr>
      </w:pPr>
      <w:r w:rsidRPr="00245982">
        <w:rPr>
          <w:rFonts w:ascii="Times New Roman" w:hAnsi="Times New Roman"/>
          <w:color w:val="auto"/>
          <w:sz w:val="24"/>
          <w:szCs w:val="24"/>
        </w:rPr>
        <w:t>экспертиза.</w:t>
      </w:r>
    </w:p>
    <w:p w:rsidR="0044555F" w:rsidRPr="00245982" w:rsidRDefault="0044555F" w:rsidP="0044555F">
      <w:pPr>
        <w:widowControl/>
        <w:tabs>
          <w:tab w:val="left" w:pos="1134"/>
        </w:tabs>
        <w:ind w:firstLine="709"/>
        <w:jc w:val="both"/>
        <w:rPr>
          <w:rFonts w:ascii="Times New Roman" w:hAnsi="Times New Roman"/>
          <w:color w:val="auto"/>
          <w:sz w:val="24"/>
          <w:szCs w:val="24"/>
        </w:rPr>
      </w:pPr>
      <w:r w:rsidRPr="00245982">
        <w:rPr>
          <w:rFonts w:ascii="Times New Roman" w:hAnsi="Times New Roman"/>
          <w:color w:val="auto"/>
          <w:sz w:val="24"/>
          <w:szCs w:val="24"/>
        </w:rPr>
        <w:t xml:space="preserve">4.1.5. </w:t>
      </w:r>
      <w:proofErr w:type="gramStart"/>
      <w:r w:rsidRPr="00245982">
        <w:rPr>
          <w:rFonts w:ascii="Times New Roman" w:hAnsi="Times New Roman"/>
          <w:color w:val="auto"/>
          <w:sz w:val="24"/>
          <w:szCs w:val="24"/>
        </w:rPr>
        <w:t>Для проведения контрольного мероприятия</w:t>
      </w:r>
      <w:r w:rsidRPr="00245982">
        <w:rPr>
          <w:rFonts w:ascii="Times New Roman" w:hAnsi="Times New Roman"/>
          <w:sz w:val="24"/>
          <w:szCs w:val="24"/>
        </w:rPr>
        <w:t>, предусматривающего взаимодействие с контролируемым лицом, а также документарной проверки,</w:t>
      </w:r>
      <w:r w:rsidRPr="00245982">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w:t>
      </w:r>
      <w:r w:rsidRPr="00245982">
        <w:rPr>
          <w:rFonts w:ascii="Times New Roman" w:hAnsi="Times New Roman" w:cs="Times New Roman"/>
          <w:sz w:val="24"/>
          <w:szCs w:val="24"/>
        </w:rPr>
        <w:lastRenderedPageBreak/>
        <w:t>данного контрольного мероприятия, предусмотренного абзацем первым настоящего пункта Положения.</w:t>
      </w:r>
    </w:p>
    <w:p w:rsidR="0044555F" w:rsidRPr="00245982" w:rsidRDefault="0044555F" w:rsidP="0044555F">
      <w:pPr>
        <w:widowControl/>
        <w:tabs>
          <w:tab w:val="left" w:pos="1134"/>
        </w:tabs>
        <w:ind w:firstLine="709"/>
        <w:jc w:val="both"/>
        <w:rPr>
          <w:rFonts w:ascii="Times New Roman" w:hAnsi="Times New Roman"/>
          <w:color w:val="auto"/>
          <w:sz w:val="24"/>
          <w:szCs w:val="24"/>
        </w:rPr>
      </w:pPr>
      <w:r w:rsidRPr="00245982">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245982" w:rsidRDefault="0044555F" w:rsidP="0044555F">
      <w:pPr>
        <w:pStyle w:val="HTML"/>
        <w:ind w:firstLine="540"/>
        <w:jc w:val="both"/>
        <w:rPr>
          <w:rFonts w:ascii="Times New Roman" w:hAnsi="Times New Roman"/>
          <w:sz w:val="24"/>
          <w:szCs w:val="24"/>
        </w:rPr>
      </w:pPr>
      <w:r w:rsidRPr="00245982">
        <w:rPr>
          <w:rFonts w:ascii="Times New Roman" w:hAnsi="Times New Roman"/>
          <w:sz w:val="24"/>
          <w:szCs w:val="24"/>
        </w:rPr>
        <w:t>4.1.7. По окончании проведения контрольного мероприятия</w:t>
      </w:r>
      <w:r w:rsidRPr="00245982">
        <w:rPr>
          <w:rFonts w:ascii="Times New Roman" w:hAnsi="Times New Roman" w:cs="Times New Roman"/>
          <w:sz w:val="24"/>
          <w:szCs w:val="24"/>
        </w:rPr>
        <w:t>, предусматривающего взаимодействие с контролируемым лицом,</w:t>
      </w:r>
      <w:r w:rsidR="005A7B20">
        <w:rPr>
          <w:rFonts w:ascii="Times New Roman" w:hAnsi="Times New Roman" w:cs="Times New Roman"/>
          <w:sz w:val="24"/>
          <w:szCs w:val="24"/>
        </w:rPr>
        <w:t xml:space="preserve"> </w:t>
      </w:r>
      <w:r w:rsidRPr="00245982">
        <w:rPr>
          <w:rFonts w:ascii="Times New Roman" w:hAnsi="Times New Roman"/>
          <w:sz w:val="24"/>
          <w:szCs w:val="24"/>
        </w:rPr>
        <w:t>инспектор составляет акт контрольного мероприятия (далее также – акт)</w:t>
      </w:r>
      <w:r w:rsidR="00452C8C" w:rsidRPr="00245982">
        <w:rPr>
          <w:rFonts w:ascii="Times New Roman" w:hAnsi="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245982">
        <w:rPr>
          <w:rFonts w:ascii="Times New Roman" w:hAnsi="Times New Roman"/>
          <w:sz w:val="24"/>
          <w:szCs w:val="24"/>
        </w:rPr>
        <w:t xml:space="preserve">. </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245982" w:rsidRDefault="0044555F" w:rsidP="0044555F">
      <w:pPr>
        <w:pStyle w:val="ConsPlusNormal"/>
        <w:ind w:firstLine="709"/>
        <w:jc w:val="both"/>
        <w:rPr>
          <w:szCs w:val="24"/>
        </w:rPr>
      </w:pPr>
      <w:r w:rsidRPr="00245982">
        <w:rPr>
          <w:szCs w:val="24"/>
        </w:rPr>
        <w:t>4.1.8. Документы, иные материалы, являющиеся доказательствами нарушения обязательных требований, приобщаются к акту.</w:t>
      </w:r>
    </w:p>
    <w:p w:rsidR="0044555F" w:rsidRPr="00245982" w:rsidRDefault="0044555F" w:rsidP="0044555F">
      <w:pPr>
        <w:pStyle w:val="ConsPlusNormal"/>
        <w:ind w:firstLine="709"/>
        <w:jc w:val="both"/>
        <w:rPr>
          <w:szCs w:val="24"/>
        </w:rPr>
      </w:pPr>
      <w:r w:rsidRPr="00245982">
        <w:rPr>
          <w:szCs w:val="24"/>
        </w:rPr>
        <w:t xml:space="preserve">Заполненные при проведении контрольного мероприятия проверочные листы должны быть приобщены к акту. </w:t>
      </w:r>
    </w:p>
    <w:p w:rsidR="0044555F" w:rsidRPr="00245982" w:rsidRDefault="0044555F" w:rsidP="0044555F">
      <w:pPr>
        <w:pStyle w:val="ConsPlusNormal"/>
        <w:ind w:firstLine="709"/>
        <w:jc w:val="both"/>
        <w:rPr>
          <w:szCs w:val="24"/>
        </w:rPr>
      </w:pPr>
      <w:r w:rsidRPr="00245982">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245982" w:rsidRDefault="0044555F" w:rsidP="0044555F">
      <w:pPr>
        <w:pStyle w:val="ConsPlusNormal"/>
        <w:ind w:firstLine="709"/>
        <w:jc w:val="both"/>
        <w:rPr>
          <w:szCs w:val="24"/>
        </w:rPr>
      </w:pPr>
      <w:r w:rsidRPr="00245982">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245982" w:rsidRDefault="0044555F" w:rsidP="0044555F">
      <w:pPr>
        <w:pStyle w:val="HTML"/>
        <w:ind w:firstLine="540"/>
        <w:jc w:val="both"/>
        <w:rPr>
          <w:rFonts w:ascii="Verdana" w:hAnsi="Verdana"/>
          <w:sz w:val="24"/>
          <w:szCs w:val="24"/>
        </w:rPr>
      </w:pPr>
      <w:r w:rsidRPr="00245982">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p>
    <w:p w:rsidR="0044555F" w:rsidRPr="00245982" w:rsidRDefault="0044555F" w:rsidP="0044555F">
      <w:pPr>
        <w:pStyle w:val="ConsPlusNormal"/>
        <w:tabs>
          <w:tab w:val="left" w:pos="284"/>
        </w:tabs>
        <w:ind w:firstLine="0"/>
        <w:jc w:val="center"/>
        <w:rPr>
          <w:szCs w:val="24"/>
        </w:rPr>
      </w:pPr>
      <w:r w:rsidRPr="00245982">
        <w:rPr>
          <w:szCs w:val="24"/>
        </w:rPr>
        <w:t>4.2. Меры, принимаемые Контрольным органом по результатам контрольных мероприятий</w:t>
      </w:r>
    </w:p>
    <w:p w:rsidR="0044555F" w:rsidRPr="00245982" w:rsidRDefault="0044555F" w:rsidP="0044555F">
      <w:pPr>
        <w:pStyle w:val="ConsPlusNormal"/>
        <w:ind w:firstLine="709"/>
        <w:jc w:val="center"/>
        <w:rPr>
          <w:b/>
          <w:color w:val="000000"/>
          <w:szCs w:val="24"/>
          <w:highlight w:val="yellow"/>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245982">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245982">
        <w:rPr>
          <w:rFonts w:ascii="Times New Roman" w:hAnsi="Times New Roman"/>
          <w:sz w:val="24"/>
          <w:szCs w:val="24"/>
        </w:rPr>
        <w:t xml:space="preserve"> обязан:</w:t>
      </w:r>
    </w:p>
    <w:p w:rsidR="0044555F" w:rsidRPr="00245982" w:rsidRDefault="0044555F" w:rsidP="0044555F">
      <w:pPr>
        <w:pStyle w:val="ConsPlusNormal"/>
        <w:ind w:firstLine="709"/>
        <w:jc w:val="both"/>
        <w:rPr>
          <w:color w:val="000000"/>
          <w:szCs w:val="24"/>
        </w:rPr>
      </w:pPr>
      <w:proofErr w:type="gramStart"/>
      <w:r w:rsidRPr="00245982">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45982">
        <w:rPr>
          <w:color w:val="000000"/>
          <w:szCs w:val="24"/>
        </w:rPr>
        <w:t xml:space="preserve"> также других мероприятий, предусмотренных федеральным законом о виде контроля;</w:t>
      </w:r>
    </w:p>
    <w:p w:rsidR="0044555F" w:rsidRPr="00245982" w:rsidRDefault="0044555F" w:rsidP="0044555F">
      <w:pPr>
        <w:widowControl/>
        <w:ind w:firstLine="709"/>
        <w:jc w:val="both"/>
        <w:rPr>
          <w:rFonts w:ascii="Times New Roman" w:hAnsi="Times New Roman"/>
          <w:sz w:val="24"/>
          <w:szCs w:val="24"/>
        </w:rPr>
      </w:pPr>
      <w:proofErr w:type="gramStart"/>
      <w:r w:rsidRPr="00245982">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w:t>
      </w:r>
      <w:r w:rsidRPr="00245982">
        <w:rPr>
          <w:rFonts w:ascii="Times New Roman" w:hAnsi="Times New Roman"/>
          <w:sz w:val="24"/>
          <w:szCs w:val="24"/>
        </w:rPr>
        <w:lastRenderedPageBreak/>
        <w:t>сведения граждан, организаций любым доступным способом информации о наличии угрозы причинения вреда (ущерба) охраняемым</w:t>
      </w:r>
      <w:proofErr w:type="gramEnd"/>
      <w:r w:rsidR="005A7B20">
        <w:rPr>
          <w:rFonts w:ascii="Times New Roman" w:hAnsi="Times New Roman"/>
          <w:sz w:val="24"/>
          <w:szCs w:val="24"/>
        </w:rPr>
        <w:t xml:space="preserve"> </w:t>
      </w:r>
      <w:proofErr w:type="gramStart"/>
      <w:r w:rsidRPr="00245982">
        <w:rPr>
          <w:rFonts w:ascii="Times New Roman" w:hAnsi="Times New Roman"/>
          <w:sz w:val="24"/>
          <w:szCs w:val="24"/>
        </w:rPr>
        <w:t xml:space="preserve">законом ценностям и способах ее предотвращения в случае, если при проведении  </w:t>
      </w:r>
      <w:r w:rsidR="00E57652" w:rsidRPr="00245982">
        <w:rPr>
          <w:rFonts w:ascii="Times New Roman" w:hAnsi="Times New Roman"/>
          <w:sz w:val="24"/>
          <w:szCs w:val="24"/>
        </w:rPr>
        <w:t>контрольного мероприятия</w:t>
      </w:r>
      <w:r w:rsidR="005A7B20">
        <w:rPr>
          <w:rFonts w:ascii="Times New Roman" w:hAnsi="Times New Roman"/>
          <w:sz w:val="24"/>
          <w:szCs w:val="24"/>
        </w:rPr>
        <w:t xml:space="preserve"> </w:t>
      </w:r>
      <w:r w:rsidRPr="00245982">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245982">
        <w:rPr>
          <w:rFonts w:ascii="Times New Roman" w:hAnsi="Times New Roman"/>
          <w:sz w:val="24"/>
          <w:szCs w:val="24"/>
        </w:rPr>
        <w:t xml:space="preserve"> (ущерб) причинен;</w:t>
      </w:r>
    </w:p>
    <w:p w:rsidR="00E57652" w:rsidRPr="00245982" w:rsidRDefault="0044555F" w:rsidP="00E57652">
      <w:pPr>
        <w:pStyle w:val="ConsPlusNormal"/>
        <w:ind w:firstLine="709"/>
        <w:jc w:val="both"/>
        <w:rPr>
          <w:szCs w:val="24"/>
        </w:rPr>
      </w:pPr>
      <w:r w:rsidRPr="00245982">
        <w:rPr>
          <w:szCs w:val="24"/>
        </w:rPr>
        <w:t xml:space="preserve">3) </w:t>
      </w:r>
      <w:r w:rsidR="00E57652" w:rsidRPr="00245982">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245982" w:rsidRDefault="0044555F" w:rsidP="0044555F">
      <w:pPr>
        <w:pStyle w:val="ConsPlusNormal"/>
        <w:ind w:firstLine="709"/>
        <w:jc w:val="both"/>
        <w:rPr>
          <w:szCs w:val="24"/>
        </w:rPr>
      </w:pPr>
      <w:proofErr w:type="gramStart"/>
      <w:r w:rsidRPr="00245982">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245982" w:rsidRDefault="0044555F" w:rsidP="0044555F">
      <w:pPr>
        <w:pStyle w:val="ConsPlusNormal"/>
        <w:ind w:firstLine="709"/>
        <w:jc w:val="both"/>
        <w:rPr>
          <w:szCs w:val="24"/>
        </w:rPr>
      </w:pPr>
      <w:r w:rsidRPr="00245982">
        <w:rPr>
          <w:szCs w:val="24"/>
        </w:rPr>
        <w:t>5) рассмотреть вопрос о выдаче рекомендации по соблюдению обязательных требований, проведении ины</w:t>
      </w:r>
      <w:r w:rsidR="00F93A18" w:rsidRPr="00245982">
        <w:rPr>
          <w:szCs w:val="24"/>
        </w:rPr>
        <w:t>х</w:t>
      </w:r>
      <w:r w:rsidRPr="00245982">
        <w:rPr>
          <w:szCs w:val="24"/>
        </w:rPr>
        <w:t xml:space="preserve"> мероприяти</w:t>
      </w:r>
      <w:r w:rsidR="00F93A18" w:rsidRPr="00245982">
        <w:rPr>
          <w:szCs w:val="24"/>
        </w:rPr>
        <w:t>й</w:t>
      </w:r>
      <w:r w:rsidRPr="00245982">
        <w:rPr>
          <w:szCs w:val="24"/>
        </w:rPr>
        <w:t>, направленны</w:t>
      </w:r>
      <w:r w:rsidR="00F93A18" w:rsidRPr="00245982">
        <w:rPr>
          <w:szCs w:val="24"/>
        </w:rPr>
        <w:t>х</w:t>
      </w:r>
      <w:r w:rsidRPr="00245982">
        <w:rPr>
          <w:szCs w:val="24"/>
        </w:rPr>
        <w:t xml:space="preserve"> на профилактику рисков причинения вреда (ущерба) охраняемым законом ценностям.</w:t>
      </w:r>
    </w:p>
    <w:p w:rsidR="0044555F" w:rsidRPr="00245982" w:rsidRDefault="0044555F" w:rsidP="0044555F">
      <w:pPr>
        <w:pStyle w:val="ConsPlusNormal"/>
        <w:ind w:firstLine="709"/>
        <w:jc w:val="both"/>
        <w:rPr>
          <w:szCs w:val="24"/>
        </w:rPr>
      </w:pPr>
      <w:r w:rsidRPr="00245982">
        <w:rPr>
          <w:szCs w:val="24"/>
        </w:rPr>
        <w:t xml:space="preserve">4.2.2. Предписание оформляется по форме согласно приложению </w:t>
      </w:r>
      <w:r w:rsidR="008B5966" w:rsidRPr="00245982">
        <w:rPr>
          <w:szCs w:val="24"/>
        </w:rPr>
        <w:t>2</w:t>
      </w:r>
      <w:r w:rsidRPr="00245982">
        <w:rPr>
          <w:szCs w:val="24"/>
        </w:rPr>
        <w:t xml:space="preserve"> к настоящему Положению.</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245982">
        <w:rPr>
          <w:rFonts w:ascii="Times New Roman" w:hAnsi="Times New Roman" w:cs="Times New Roman"/>
          <w:sz w:val="24"/>
          <w:szCs w:val="24"/>
        </w:rPr>
        <w:t xml:space="preserve">надзорный) </w:t>
      </w:r>
      <w:proofErr w:type="gramEnd"/>
      <w:r w:rsidRPr="00245982">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245982" w:rsidRDefault="0044555F" w:rsidP="0044555F">
      <w:pPr>
        <w:pStyle w:val="ConsPlusNormal"/>
        <w:ind w:firstLine="709"/>
        <w:jc w:val="both"/>
        <w:rPr>
          <w:szCs w:val="24"/>
        </w:rPr>
      </w:pPr>
      <w:r w:rsidRPr="00245982">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245982" w:rsidRDefault="0044555F" w:rsidP="0044555F">
      <w:pPr>
        <w:pStyle w:val="ConsPlusNormal"/>
        <w:ind w:firstLine="709"/>
        <w:jc w:val="both"/>
        <w:rPr>
          <w:szCs w:val="24"/>
        </w:rPr>
      </w:pPr>
      <w:r w:rsidRPr="00245982">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245982">
        <w:rPr>
          <w:szCs w:val="24"/>
        </w:rPr>
        <w:t>инспекционного визита, рейдового осмотра или документарной проверки.</w:t>
      </w:r>
    </w:p>
    <w:p w:rsidR="0044555F" w:rsidRPr="00245982" w:rsidRDefault="00F07511" w:rsidP="0044555F">
      <w:pPr>
        <w:pStyle w:val="HTML"/>
        <w:ind w:firstLine="709"/>
        <w:jc w:val="both"/>
        <w:rPr>
          <w:rFonts w:ascii="Verdana" w:hAnsi="Verdana"/>
          <w:sz w:val="24"/>
          <w:szCs w:val="24"/>
        </w:rPr>
      </w:pPr>
      <w:r w:rsidRPr="00245982">
        <w:rPr>
          <w:rFonts w:ascii="Times New Roman" w:hAnsi="Times New Roman" w:cs="Times New Roman"/>
          <w:sz w:val="24"/>
          <w:szCs w:val="24"/>
        </w:rPr>
        <w:t>В случае</w:t>
      </w:r>
      <w:r w:rsidR="0044555F" w:rsidRPr="00245982">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245982" w:rsidRDefault="0044555F" w:rsidP="0044555F">
      <w:pPr>
        <w:pStyle w:val="HTML"/>
        <w:ind w:firstLine="540"/>
        <w:jc w:val="both"/>
        <w:rPr>
          <w:rFonts w:ascii="Verdana" w:hAnsi="Verdana"/>
          <w:sz w:val="24"/>
          <w:szCs w:val="24"/>
        </w:rPr>
      </w:pPr>
      <w:r w:rsidRPr="00245982">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245982" w:rsidRDefault="0044555F" w:rsidP="0044555F">
      <w:pPr>
        <w:pStyle w:val="HTML"/>
        <w:ind w:firstLine="709"/>
        <w:jc w:val="both"/>
        <w:rPr>
          <w:rFonts w:ascii="Verdana" w:hAnsi="Verdana"/>
          <w:sz w:val="24"/>
          <w:szCs w:val="24"/>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p>
    <w:p w:rsidR="0044555F" w:rsidRPr="00245982" w:rsidRDefault="0044555F" w:rsidP="0044555F">
      <w:pPr>
        <w:pStyle w:val="a8"/>
        <w:widowControl/>
        <w:tabs>
          <w:tab w:val="left" w:pos="1134"/>
        </w:tabs>
        <w:ind w:left="0"/>
        <w:jc w:val="center"/>
        <w:rPr>
          <w:rFonts w:ascii="Times New Roman" w:hAnsi="Times New Roman"/>
          <w:sz w:val="24"/>
          <w:szCs w:val="24"/>
        </w:rPr>
      </w:pPr>
      <w:r w:rsidRPr="00245982">
        <w:rPr>
          <w:rFonts w:ascii="Times New Roman" w:hAnsi="Times New Roman"/>
          <w:sz w:val="24"/>
          <w:szCs w:val="24"/>
        </w:rPr>
        <w:t>4.</w:t>
      </w:r>
      <w:r w:rsidR="00A4305B" w:rsidRPr="00245982">
        <w:rPr>
          <w:rFonts w:ascii="Times New Roman" w:hAnsi="Times New Roman"/>
          <w:sz w:val="24"/>
          <w:szCs w:val="24"/>
        </w:rPr>
        <w:t>3</w:t>
      </w:r>
      <w:r w:rsidRPr="00245982">
        <w:rPr>
          <w:rFonts w:ascii="Times New Roman" w:hAnsi="Times New Roman"/>
          <w:sz w:val="24"/>
          <w:szCs w:val="24"/>
        </w:rPr>
        <w:t>. Внеплановые контрольные мероприятия</w:t>
      </w:r>
    </w:p>
    <w:p w:rsidR="0044555F" w:rsidRPr="00245982" w:rsidRDefault="0044555F" w:rsidP="0044555F">
      <w:pPr>
        <w:pStyle w:val="a8"/>
        <w:widowControl/>
        <w:tabs>
          <w:tab w:val="left" w:pos="1134"/>
        </w:tabs>
        <w:ind w:left="709"/>
        <w:jc w:val="center"/>
        <w:rPr>
          <w:rFonts w:ascii="Times New Roman" w:hAnsi="Times New Roman"/>
          <w:b/>
          <w:sz w:val="24"/>
          <w:szCs w:val="24"/>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A4305B" w:rsidRPr="00245982">
        <w:rPr>
          <w:rFonts w:ascii="Times New Roman" w:hAnsi="Times New Roman"/>
          <w:sz w:val="24"/>
          <w:szCs w:val="24"/>
        </w:rPr>
        <w:t>3</w:t>
      </w:r>
      <w:r w:rsidRPr="00245982">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245982" w:rsidRDefault="0044555F" w:rsidP="0044555F">
      <w:pPr>
        <w:pStyle w:val="ConsPlusNormal"/>
        <w:ind w:firstLine="709"/>
        <w:jc w:val="both"/>
        <w:rPr>
          <w:szCs w:val="24"/>
        </w:rPr>
      </w:pPr>
      <w:r w:rsidRPr="00245982">
        <w:rPr>
          <w:szCs w:val="24"/>
        </w:rPr>
        <w:t>4.</w:t>
      </w:r>
      <w:r w:rsidR="00A4305B" w:rsidRPr="00245982">
        <w:rPr>
          <w:szCs w:val="24"/>
        </w:rPr>
        <w:t>3</w:t>
      </w:r>
      <w:r w:rsidRPr="00245982">
        <w:rPr>
          <w:szCs w:val="24"/>
        </w:rPr>
        <w:t>.</w:t>
      </w:r>
      <w:r w:rsidR="00A4305B" w:rsidRPr="00245982">
        <w:rPr>
          <w:szCs w:val="24"/>
        </w:rPr>
        <w:t>2</w:t>
      </w:r>
      <w:r w:rsidRPr="00245982">
        <w:rPr>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245982" w:rsidRDefault="0044555F" w:rsidP="00F94A04">
      <w:pPr>
        <w:pStyle w:val="ConsPlusNormal"/>
        <w:ind w:firstLine="709"/>
        <w:jc w:val="both"/>
        <w:rPr>
          <w:szCs w:val="24"/>
        </w:rPr>
      </w:pPr>
      <w:r w:rsidRPr="00245982">
        <w:rPr>
          <w:szCs w:val="24"/>
        </w:rPr>
        <w:t>4.</w:t>
      </w:r>
      <w:r w:rsidR="00A4305B" w:rsidRPr="00245982">
        <w:rPr>
          <w:szCs w:val="24"/>
        </w:rPr>
        <w:t>3</w:t>
      </w:r>
      <w:r w:rsidRPr="00245982">
        <w:rPr>
          <w:szCs w:val="24"/>
        </w:rPr>
        <w:t>.</w:t>
      </w:r>
      <w:r w:rsidR="00A4305B" w:rsidRPr="00245982">
        <w:rPr>
          <w:szCs w:val="24"/>
        </w:rPr>
        <w:t>3</w:t>
      </w:r>
      <w:r w:rsidRPr="00245982">
        <w:rPr>
          <w:szCs w:val="24"/>
        </w:rPr>
        <w:t xml:space="preserve">. </w:t>
      </w:r>
      <w:r w:rsidR="008B5F7F" w:rsidRPr="00245982">
        <w:rPr>
          <w:szCs w:val="24"/>
        </w:rPr>
        <w:t>В случае</w:t>
      </w:r>
      <w:proofErr w:type="gramStart"/>
      <w:r w:rsidR="008B5F7F" w:rsidRPr="00245982">
        <w:rPr>
          <w:szCs w:val="24"/>
        </w:rPr>
        <w:t>,</w:t>
      </w:r>
      <w:proofErr w:type="gramEnd"/>
      <w:r w:rsidR="008B5F7F" w:rsidRPr="00245982">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245982" w:rsidRDefault="0044555F" w:rsidP="0044555F">
      <w:pPr>
        <w:pStyle w:val="ConsPlusNormal"/>
        <w:ind w:firstLine="709"/>
        <w:jc w:val="both"/>
        <w:rPr>
          <w:b/>
          <w:color w:val="FF0000"/>
          <w:szCs w:val="24"/>
          <w:u w:val="single"/>
        </w:rPr>
      </w:pPr>
    </w:p>
    <w:p w:rsidR="0044555F" w:rsidRPr="00245982" w:rsidRDefault="0044555F" w:rsidP="0044555F">
      <w:pPr>
        <w:widowControl/>
        <w:tabs>
          <w:tab w:val="left" w:pos="1134"/>
        </w:tabs>
        <w:jc w:val="center"/>
        <w:rPr>
          <w:rFonts w:ascii="Times New Roman" w:hAnsi="Times New Roman"/>
          <w:color w:val="auto"/>
          <w:sz w:val="24"/>
          <w:szCs w:val="24"/>
        </w:rPr>
      </w:pPr>
      <w:r w:rsidRPr="00245982">
        <w:rPr>
          <w:rFonts w:ascii="Times New Roman" w:hAnsi="Times New Roman"/>
          <w:color w:val="auto"/>
          <w:sz w:val="24"/>
          <w:szCs w:val="24"/>
        </w:rPr>
        <w:t>4.</w:t>
      </w:r>
      <w:r w:rsidR="00A4305B" w:rsidRPr="00245982">
        <w:rPr>
          <w:rFonts w:ascii="Times New Roman" w:hAnsi="Times New Roman"/>
          <w:color w:val="auto"/>
          <w:sz w:val="24"/>
          <w:szCs w:val="24"/>
        </w:rPr>
        <w:t>4</w:t>
      </w:r>
      <w:r w:rsidRPr="00245982">
        <w:rPr>
          <w:rFonts w:ascii="Times New Roman" w:hAnsi="Times New Roman"/>
          <w:color w:val="auto"/>
          <w:sz w:val="24"/>
          <w:szCs w:val="24"/>
        </w:rPr>
        <w:t>. Документарная проверка</w:t>
      </w:r>
    </w:p>
    <w:p w:rsidR="0044555F" w:rsidRPr="00245982" w:rsidRDefault="0044555F" w:rsidP="0044555F">
      <w:pPr>
        <w:pStyle w:val="a8"/>
        <w:widowControl/>
        <w:tabs>
          <w:tab w:val="left" w:pos="1134"/>
        </w:tabs>
        <w:ind w:left="709"/>
        <w:jc w:val="center"/>
        <w:rPr>
          <w:rFonts w:ascii="Times New Roman" w:hAnsi="Times New Roman"/>
          <w:b/>
          <w:sz w:val="24"/>
          <w:szCs w:val="24"/>
        </w:rPr>
      </w:pPr>
    </w:p>
    <w:p w:rsidR="0044555F" w:rsidRPr="00245982" w:rsidRDefault="0044555F" w:rsidP="0044555F">
      <w:pPr>
        <w:pStyle w:val="a8"/>
        <w:widowControl/>
        <w:tabs>
          <w:tab w:val="left" w:pos="1134"/>
        </w:tabs>
        <w:ind w:left="0" w:firstLine="709"/>
        <w:jc w:val="both"/>
        <w:rPr>
          <w:rFonts w:ascii="Verdana" w:hAnsi="Verdana"/>
          <w:sz w:val="24"/>
          <w:szCs w:val="24"/>
        </w:rPr>
      </w:pPr>
      <w:r w:rsidRPr="00245982">
        <w:rPr>
          <w:rFonts w:ascii="Times New Roman" w:hAnsi="Times New Roman"/>
          <w:sz w:val="24"/>
          <w:szCs w:val="24"/>
        </w:rPr>
        <w:t>4.</w:t>
      </w:r>
      <w:r w:rsidR="00A4305B" w:rsidRPr="00245982">
        <w:rPr>
          <w:rFonts w:ascii="Times New Roman" w:hAnsi="Times New Roman"/>
          <w:sz w:val="24"/>
          <w:szCs w:val="24"/>
        </w:rPr>
        <w:t>4</w:t>
      </w:r>
      <w:r w:rsidRPr="00245982">
        <w:rPr>
          <w:rFonts w:ascii="Times New Roman" w:hAnsi="Times New Roman"/>
          <w:sz w:val="24"/>
          <w:szCs w:val="24"/>
        </w:rPr>
        <w:t xml:space="preserve">.1. </w:t>
      </w:r>
      <w:proofErr w:type="gramStart"/>
      <w:r w:rsidRPr="00245982">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245982" w:rsidRDefault="0044555F" w:rsidP="0044555F">
      <w:pPr>
        <w:widowControl/>
        <w:tabs>
          <w:tab w:val="left" w:pos="1134"/>
        </w:tabs>
        <w:ind w:firstLine="709"/>
        <w:jc w:val="both"/>
        <w:rPr>
          <w:rFonts w:ascii="Times New Roman" w:hAnsi="Times New Roman"/>
          <w:sz w:val="24"/>
          <w:szCs w:val="24"/>
        </w:rPr>
      </w:pPr>
      <w:r w:rsidRPr="00245982">
        <w:rPr>
          <w:rFonts w:ascii="Times New Roman" w:hAnsi="Times New Roman"/>
          <w:sz w:val="24"/>
          <w:szCs w:val="24"/>
        </w:rPr>
        <w:t>4.</w:t>
      </w:r>
      <w:r w:rsidR="00A4305B" w:rsidRPr="00245982">
        <w:rPr>
          <w:rFonts w:ascii="Times New Roman" w:hAnsi="Times New Roman"/>
          <w:sz w:val="24"/>
          <w:szCs w:val="24"/>
        </w:rPr>
        <w:t>4</w:t>
      </w:r>
      <w:r w:rsidRPr="00245982">
        <w:rPr>
          <w:rFonts w:ascii="Times New Roman" w:hAnsi="Times New Roman"/>
          <w:sz w:val="24"/>
          <w:szCs w:val="24"/>
        </w:rPr>
        <w:t>.2. В случае</w:t>
      </w:r>
      <w:proofErr w:type="gramStart"/>
      <w:r w:rsidRPr="00245982">
        <w:rPr>
          <w:rFonts w:ascii="Times New Roman" w:hAnsi="Times New Roman"/>
          <w:sz w:val="24"/>
          <w:szCs w:val="24"/>
        </w:rPr>
        <w:t>,</w:t>
      </w:r>
      <w:proofErr w:type="gramEnd"/>
      <w:r w:rsidRPr="00245982">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A4305B" w:rsidRPr="00245982">
        <w:rPr>
          <w:rFonts w:ascii="Times New Roman" w:hAnsi="Times New Roman"/>
          <w:sz w:val="24"/>
          <w:szCs w:val="24"/>
        </w:rPr>
        <w:t>4</w:t>
      </w:r>
      <w:r w:rsidRPr="00245982">
        <w:rPr>
          <w:rFonts w:ascii="Times New Roman" w:hAnsi="Times New Roman"/>
          <w:sz w:val="24"/>
          <w:szCs w:val="24"/>
        </w:rPr>
        <w:t xml:space="preserve">.3. Срок проведения документарной проверки не может превышать десять рабочих дней. </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В указанный срок не включается период с момента:</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A4305B" w:rsidRPr="00245982">
        <w:rPr>
          <w:rFonts w:ascii="Times New Roman" w:hAnsi="Times New Roman"/>
          <w:sz w:val="24"/>
          <w:szCs w:val="24"/>
        </w:rPr>
        <w:t>4.</w:t>
      </w:r>
      <w:r w:rsidRPr="00245982">
        <w:rPr>
          <w:rFonts w:ascii="Times New Roman" w:hAnsi="Times New Roman"/>
          <w:sz w:val="24"/>
          <w:szCs w:val="24"/>
        </w:rPr>
        <w:t>4. Перечень допустимых контрольных действий совершаемых в ходе документарной проверки:</w:t>
      </w:r>
    </w:p>
    <w:p w:rsidR="0044555F" w:rsidRPr="00245982" w:rsidRDefault="0044555F" w:rsidP="0044555F">
      <w:pPr>
        <w:pStyle w:val="ConsPlusNormal"/>
        <w:ind w:firstLine="709"/>
        <w:jc w:val="both"/>
        <w:rPr>
          <w:szCs w:val="24"/>
        </w:rPr>
      </w:pPr>
      <w:bookmarkStart w:id="3" w:name="_Hlk73716001"/>
      <w:r w:rsidRPr="00245982">
        <w:rPr>
          <w:szCs w:val="24"/>
        </w:rPr>
        <w:lastRenderedPageBreak/>
        <w:t>1) истребование документов;</w:t>
      </w:r>
    </w:p>
    <w:p w:rsidR="0044555F" w:rsidRPr="00245982" w:rsidRDefault="0044555F" w:rsidP="0044555F">
      <w:pPr>
        <w:pStyle w:val="ConsPlusNormal"/>
        <w:ind w:firstLine="709"/>
        <w:jc w:val="both"/>
        <w:rPr>
          <w:szCs w:val="24"/>
        </w:rPr>
      </w:pPr>
      <w:r w:rsidRPr="00245982">
        <w:rPr>
          <w:szCs w:val="24"/>
        </w:rPr>
        <w:t>2) получение письменных объяснений;</w:t>
      </w:r>
    </w:p>
    <w:p w:rsidR="0044555F" w:rsidRPr="00245982" w:rsidRDefault="0044555F" w:rsidP="0044555F">
      <w:pPr>
        <w:pStyle w:val="ConsPlusNormal"/>
        <w:ind w:firstLine="709"/>
        <w:jc w:val="both"/>
        <w:rPr>
          <w:szCs w:val="24"/>
        </w:rPr>
      </w:pPr>
      <w:r w:rsidRPr="00245982">
        <w:rPr>
          <w:szCs w:val="24"/>
        </w:rPr>
        <w:t>3) экспертиза.</w:t>
      </w:r>
      <w:bookmarkEnd w:id="3"/>
    </w:p>
    <w:p w:rsidR="0044555F" w:rsidRPr="00245982" w:rsidRDefault="0044555F" w:rsidP="0044555F">
      <w:pPr>
        <w:pStyle w:val="ConsPlusNormal"/>
        <w:ind w:firstLine="709"/>
        <w:jc w:val="both"/>
        <w:rPr>
          <w:szCs w:val="24"/>
        </w:rPr>
      </w:pPr>
      <w:r w:rsidRPr="00245982">
        <w:rPr>
          <w:szCs w:val="24"/>
        </w:rPr>
        <w:t>4.</w:t>
      </w:r>
      <w:r w:rsidR="00A4305B" w:rsidRPr="00245982">
        <w:rPr>
          <w:szCs w:val="24"/>
        </w:rPr>
        <w:t>4</w:t>
      </w:r>
      <w:r w:rsidRPr="00245982">
        <w:rPr>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45982">
        <w:rPr>
          <w:color w:val="FF0000"/>
          <w:szCs w:val="24"/>
        </w:rPr>
        <w:t xml:space="preserve">, </w:t>
      </w:r>
      <w:r w:rsidRPr="00245982">
        <w:rPr>
          <w:szCs w:val="24"/>
        </w:rPr>
        <w:t>в том числе материалов фотосъемки, аудио- и видеозаписи, информационных баз, банков данных, а также носителей информации.</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 xml:space="preserve">Контролируемое лицо </w:t>
      </w:r>
      <w:r w:rsidR="00E57652" w:rsidRPr="00245982">
        <w:rPr>
          <w:rFonts w:ascii="Times New Roman" w:hAnsi="Times New Roman"/>
          <w:sz w:val="24"/>
          <w:szCs w:val="24"/>
        </w:rPr>
        <w:t>в срок, указанный в требовании о представлении документов,</w:t>
      </w:r>
      <w:r w:rsidRPr="00245982">
        <w:rPr>
          <w:rFonts w:ascii="Times New Roman" w:hAnsi="Times New Roman" w:cs="Times New Roman"/>
          <w:sz w:val="24"/>
          <w:szCs w:val="24"/>
        </w:rPr>
        <w:t xml:space="preserve"> направляет </w:t>
      </w:r>
      <w:proofErr w:type="spellStart"/>
      <w:r w:rsidRPr="00245982">
        <w:rPr>
          <w:rFonts w:ascii="Times New Roman" w:hAnsi="Times New Roman" w:cs="Times New Roman"/>
          <w:sz w:val="24"/>
          <w:szCs w:val="24"/>
        </w:rPr>
        <w:t>истребуемые</w:t>
      </w:r>
      <w:proofErr w:type="spellEnd"/>
      <w:r w:rsidRPr="00245982">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45982">
        <w:rPr>
          <w:rFonts w:ascii="Times New Roman" w:hAnsi="Times New Roman" w:cs="Times New Roman"/>
          <w:sz w:val="24"/>
          <w:szCs w:val="24"/>
        </w:rPr>
        <w:t>истребуемые</w:t>
      </w:r>
      <w:proofErr w:type="spellEnd"/>
      <w:r w:rsidRPr="00245982">
        <w:rPr>
          <w:rFonts w:ascii="Times New Roman" w:hAnsi="Times New Roman" w:cs="Times New Roman"/>
          <w:sz w:val="24"/>
          <w:szCs w:val="24"/>
        </w:rPr>
        <w:t xml:space="preserve"> документы.</w:t>
      </w:r>
    </w:p>
    <w:p w:rsidR="0044555F" w:rsidRPr="00245982" w:rsidRDefault="0044555F" w:rsidP="0044555F">
      <w:pPr>
        <w:pStyle w:val="HTML"/>
        <w:ind w:firstLine="709"/>
        <w:jc w:val="both"/>
        <w:rPr>
          <w:b/>
          <w:color w:val="FF0000"/>
          <w:sz w:val="24"/>
          <w:szCs w:val="24"/>
        </w:rPr>
      </w:pPr>
      <w:r w:rsidRPr="00245982">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245982" w:rsidRDefault="0044555F" w:rsidP="0044555F">
      <w:pPr>
        <w:pStyle w:val="ConsPlusNormal"/>
        <w:ind w:firstLine="709"/>
        <w:jc w:val="both"/>
        <w:rPr>
          <w:szCs w:val="24"/>
        </w:rPr>
      </w:pPr>
      <w:r w:rsidRPr="00245982">
        <w:rPr>
          <w:szCs w:val="24"/>
        </w:rPr>
        <w:t>4.</w:t>
      </w:r>
      <w:r w:rsidR="00A4305B" w:rsidRPr="00245982">
        <w:rPr>
          <w:szCs w:val="24"/>
        </w:rPr>
        <w:t>4</w:t>
      </w:r>
      <w:r w:rsidRPr="00245982">
        <w:rPr>
          <w:szCs w:val="24"/>
        </w:rPr>
        <w:t>.6. Письменные объяснения могут быть запрошены инспектором от контролируемого лица или его представителя, свидетелей.</w:t>
      </w:r>
    </w:p>
    <w:p w:rsidR="0044555F" w:rsidRPr="00245982" w:rsidRDefault="0044555F" w:rsidP="0044555F">
      <w:pPr>
        <w:pStyle w:val="ConsPlusNormal"/>
        <w:ind w:firstLine="709"/>
        <w:jc w:val="both"/>
        <w:rPr>
          <w:szCs w:val="24"/>
        </w:rPr>
      </w:pPr>
      <w:r w:rsidRPr="0024598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245982" w:rsidRDefault="0044555F" w:rsidP="0044555F">
      <w:pPr>
        <w:pStyle w:val="ConsPlusNormal"/>
        <w:ind w:firstLine="709"/>
        <w:jc w:val="both"/>
        <w:rPr>
          <w:szCs w:val="24"/>
        </w:rPr>
      </w:pPr>
      <w:r w:rsidRPr="00245982">
        <w:rPr>
          <w:szCs w:val="24"/>
        </w:rPr>
        <w:t>4.</w:t>
      </w:r>
      <w:r w:rsidR="00A4305B" w:rsidRPr="00245982">
        <w:rPr>
          <w:szCs w:val="24"/>
        </w:rPr>
        <w:t>4</w:t>
      </w:r>
      <w:r w:rsidRPr="00245982">
        <w:rPr>
          <w:szCs w:val="24"/>
        </w:rPr>
        <w:t>.7. Экспертиза осуществляется экспертом или экспертной организацией по поручению Контрольного органа.</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245982" w:rsidRDefault="0044555F" w:rsidP="0044555F">
      <w:pPr>
        <w:pStyle w:val="ConsPlusNormal"/>
        <w:ind w:firstLine="709"/>
        <w:jc w:val="both"/>
        <w:rPr>
          <w:szCs w:val="24"/>
        </w:rPr>
      </w:pPr>
      <w:r w:rsidRPr="00245982">
        <w:rPr>
          <w:szCs w:val="24"/>
        </w:rPr>
        <w:t>Результаты экспертизы оформляются экспертным заключением по форме, утвержденной Контрольным органом.</w:t>
      </w:r>
    </w:p>
    <w:p w:rsidR="0044555F" w:rsidRPr="00245982" w:rsidRDefault="0044555F" w:rsidP="0044555F">
      <w:pPr>
        <w:pStyle w:val="ConsPlusNormal"/>
        <w:ind w:firstLine="709"/>
        <w:jc w:val="both"/>
        <w:rPr>
          <w:b/>
          <w:szCs w:val="24"/>
        </w:rPr>
      </w:pPr>
      <w:r w:rsidRPr="00245982">
        <w:rPr>
          <w:szCs w:val="24"/>
        </w:rPr>
        <w:t>4.</w:t>
      </w:r>
      <w:r w:rsidR="00A4305B" w:rsidRPr="00245982">
        <w:rPr>
          <w:szCs w:val="24"/>
        </w:rPr>
        <w:t>4.</w:t>
      </w:r>
      <w:r w:rsidRPr="00245982">
        <w:rPr>
          <w:szCs w:val="24"/>
        </w:rPr>
        <w:t>8. Оформление акта производится по месту нахождения Контрольного органа в день окончания проведения документарной проверки.</w:t>
      </w:r>
    </w:p>
    <w:p w:rsidR="0044555F" w:rsidRPr="00245982" w:rsidRDefault="0044555F" w:rsidP="0044555F">
      <w:pPr>
        <w:pStyle w:val="ConsPlusNormal"/>
        <w:ind w:firstLine="709"/>
        <w:jc w:val="both"/>
        <w:rPr>
          <w:szCs w:val="24"/>
        </w:rPr>
      </w:pPr>
      <w:r w:rsidRPr="00245982">
        <w:rPr>
          <w:szCs w:val="24"/>
        </w:rPr>
        <w:t>4.</w:t>
      </w:r>
      <w:r w:rsidR="00A4305B" w:rsidRPr="00245982">
        <w:rPr>
          <w:szCs w:val="24"/>
        </w:rPr>
        <w:t>4</w:t>
      </w:r>
      <w:r w:rsidRPr="00245982">
        <w:rPr>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A4305B" w:rsidRPr="00245982">
        <w:rPr>
          <w:rFonts w:ascii="Times New Roman" w:hAnsi="Times New Roman"/>
          <w:sz w:val="24"/>
          <w:szCs w:val="24"/>
        </w:rPr>
        <w:t>4</w:t>
      </w:r>
      <w:r w:rsidRPr="00245982">
        <w:rPr>
          <w:rFonts w:ascii="Times New Roman" w:hAnsi="Times New Roman"/>
          <w:sz w:val="24"/>
          <w:szCs w:val="24"/>
        </w:rPr>
        <w:t>.10. Внеплановая документарная проверка проводится без согласования с органами прокуратуры.</w:t>
      </w:r>
    </w:p>
    <w:p w:rsidR="0044555F" w:rsidRPr="00245982" w:rsidRDefault="0044555F" w:rsidP="0044555F">
      <w:pPr>
        <w:pStyle w:val="a8"/>
        <w:widowControl/>
        <w:tabs>
          <w:tab w:val="left" w:pos="1134"/>
        </w:tabs>
        <w:ind w:left="709"/>
        <w:jc w:val="both"/>
        <w:rPr>
          <w:rFonts w:ascii="Times New Roman" w:hAnsi="Times New Roman"/>
          <w:sz w:val="24"/>
          <w:szCs w:val="24"/>
        </w:rPr>
      </w:pPr>
    </w:p>
    <w:p w:rsidR="0044555F" w:rsidRPr="00245982" w:rsidRDefault="0044555F" w:rsidP="0044555F">
      <w:pPr>
        <w:pStyle w:val="a8"/>
        <w:widowControl/>
        <w:tabs>
          <w:tab w:val="left" w:pos="1134"/>
        </w:tabs>
        <w:ind w:left="0"/>
        <w:jc w:val="center"/>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5</w:t>
      </w:r>
      <w:r w:rsidRPr="00245982">
        <w:rPr>
          <w:rFonts w:ascii="Times New Roman" w:hAnsi="Times New Roman"/>
          <w:sz w:val="24"/>
          <w:szCs w:val="24"/>
        </w:rPr>
        <w:t>. Выездная проверка</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lastRenderedPageBreak/>
        <w:t>4.</w:t>
      </w:r>
      <w:r w:rsidR="00823772" w:rsidRPr="00245982">
        <w:rPr>
          <w:rFonts w:ascii="Times New Roman" w:hAnsi="Times New Roman"/>
          <w:sz w:val="24"/>
          <w:szCs w:val="24"/>
        </w:rPr>
        <w:t>5</w:t>
      </w:r>
      <w:r w:rsidRPr="00245982">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245982" w:rsidRDefault="0044555F" w:rsidP="0044555F">
      <w:pPr>
        <w:pStyle w:val="ConsPlusNormal"/>
        <w:ind w:firstLine="709"/>
        <w:jc w:val="both"/>
        <w:rPr>
          <w:szCs w:val="24"/>
        </w:rPr>
      </w:pPr>
      <w:r w:rsidRPr="0024598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245982" w:rsidRDefault="0044555F" w:rsidP="0044555F">
      <w:pPr>
        <w:pStyle w:val="a8"/>
        <w:widowControl/>
        <w:tabs>
          <w:tab w:val="left" w:pos="1134"/>
        </w:tabs>
        <w:ind w:left="0" w:firstLine="709"/>
        <w:jc w:val="both"/>
        <w:rPr>
          <w:rFonts w:ascii="Verdana" w:hAnsi="Verdana"/>
          <w:sz w:val="24"/>
          <w:szCs w:val="24"/>
        </w:rPr>
      </w:pPr>
      <w:r w:rsidRPr="00245982">
        <w:rPr>
          <w:rFonts w:ascii="Times New Roman" w:hAnsi="Times New Roman"/>
          <w:sz w:val="24"/>
          <w:szCs w:val="24"/>
        </w:rPr>
        <w:t>4.</w:t>
      </w:r>
      <w:r w:rsidR="00823772" w:rsidRPr="00245982">
        <w:rPr>
          <w:rFonts w:ascii="Times New Roman" w:hAnsi="Times New Roman"/>
          <w:sz w:val="24"/>
          <w:szCs w:val="24"/>
        </w:rPr>
        <w:t>5</w:t>
      </w:r>
      <w:r w:rsidRPr="00245982">
        <w:rPr>
          <w:rFonts w:ascii="Times New Roman" w:hAnsi="Times New Roman"/>
          <w:sz w:val="24"/>
          <w:szCs w:val="24"/>
        </w:rPr>
        <w:t>.2. Выездная проверка проводится в случае, если не представляется возможным:</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245982" w:rsidRDefault="0044555F" w:rsidP="0044555F">
      <w:pPr>
        <w:pStyle w:val="HTML"/>
        <w:ind w:firstLine="709"/>
        <w:jc w:val="both"/>
        <w:rPr>
          <w:rFonts w:ascii="Verdana" w:hAnsi="Verdana"/>
          <w:sz w:val="24"/>
          <w:szCs w:val="24"/>
        </w:rPr>
      </w:pPr>
      <w:proofErr w:type="gramStart"/>
      <w:r w:rsidRPr="0024598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23772" w:rsidRPr="00245982">
        <w:rPr>
          <w:rFonts w:ascii="Times New Roman" w:hAnsi="Times New Roman" w:cs="Times New Roman"/>
          <w:sz w:val="24"/>
          <w:szCs w:val="24"/>
        </w:rPr>
        <w:t>5</w:t>
      </w:r>
      <w:r w:rsidRPr="00245982">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sz w:val="24"/>
          <w:szCs w:val="24"/>
        </w:rPr>
        <w:t>4.</w:t>
      </w:r>
      <w:r w:rsidR="00823772" w:rsidRPr="00245982">
        <w:rPr>
          <w:rFonts w:ascii="Times New Roman" w:hAnsi="Times New Roman"/>
          <w:sz w:val="24"/>
          <w:szCs w:val="24"/>
        </w:rPr>
        <w:t>5</w:t>
      </w:r>
      <w:r w:rsidRPr="00245982">
        <w:rPr>
          <w:rFonts w:ascii="Times New Roman" w:hAnsi="Times New Roman"/>
          <w:sz w:val="24"/>
          <w:szCs w:val="24"/>
        </w:rPr>
        <w:t xml:space="preserve">.3. </w:t>
      </w:r>
      <w:r w:rsidRPr="00245982">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245982" w:rsidRDefault="0044555F" w:rsidP="0044555F">
      <w:pPr>
        <w:widowControl/>
        <w:tabs>
          <w:tab w:val="left" w:pos="1134"/>
        </w:tabs>
        <w:ind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5</w:t>
      </w:r>
      <w:r w:rsidRPr="00245982">
        <w:rPr>
          <w:rFonts w:ascii="Times New Roman" w:hAnsi="Times New Roman"/>
          <w:sz w:val="24"/>
          <w:szCs w:val="24"/>
        </w:rPr>
        <w:t xml:space="preserve">.4. Контрольный орган уведомляет контролируемое лицо о проведении выездной проверки не </w:t>
      </w:r>
      <w:proofErr w:type="gramStart"/>
      <w:r w:rsidRPr="00245982">
        <w:rPr>
          <w:rFonts w:ascii="Times New Roman" w:hAnsi="Times New Roman"/>
          <w:sz w:val="24"/>
          <w:szCs w:val="24"/>
        </w:rPr>
        <w:t>позднее</w:t>
      </w:r>
      <w:proofErr w:type="gramEnd"/>
      <w:r w:rsidRPr="00245982">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5</w:t>
      </w:r>
      <w:r w:rsidRPr="00245982">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5</w:t>
      </w:r>
      <w:r w:rsidRPr="00245982">
        <w:rPr>
          <w:rFonts w:ascii="Times New Roman" w:hAnsi="Times New Roman"/>
          <w:sz w:val="24"/>
          <w:szCs w:val="24"/>
        </w:rPr>
        <w:t>.6. Срок проведения выездной проверки составляет не более десяти рабочих дней.</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45982">
        <w:rPr>
          <w:rFonts w:ascii="Times New Roman" w:hAnsi="Times New Roman"/>
          <w:sz w:val="24"/>
          <w:szCs w:val="24"/>
        </w:rPr>
        <w:t>микропредприятия</w:t>
      </w:r>
      <w:proofErr w:type="spellEnd"/>
      <w:r w:rsidRPr="00245982">
        <w:rPr>
          <w:rFonts w:ascii="Times New Roman" w:hAnsi="Times New Roman"/>
          <w:sz w:val="24"/>
          <w:szCs w:val="24"/>
        </w:rPr>
        <w:t>.</w:t>
      </w:r>
    </w:p>
    <w:p w:rsidR="0044555F" w:rsidRPr="00245982" w:rsidRDefault="0044555F" w:rsidP="0044555F">
      <w:pPr>
        <w:widowControl/>
        <w:tabs>
          <w:tab w:val="left" w:pos="1134"/>
        </w:tabs>
        <w:ind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5</w:t>
      </w:r>
      <w:r w:rsidRPr="00245982">
        <w:rPr>
          <w:rFonts w:ascii="Times New Roman" w:hAnsi="Times New Roman"/>
          <w:sz w:val="24"/>
          <w:szCs w:val="24"/>
        </w:rPr>
        <w:t>.7. Перечень допустимых контрольных действий в ходе выездной проверки:</w:t>
      </w:r>
    </w:p>
    <w:p w:rsidR="0044555F" w:rsidRPr="00245982" w:rsidRDefault="0044555F" w:rsidP="0044555F">
      <w:pPr>
        <w:pStyle w:val="ConsPlusNormal"/>
        <w:ind w:firstLine="709"/>
        <w:jc w:val="both"/>
        <w:rPr>
          <w:szCs w:val="24"/>
        </w:rPr>
      </w:pPr>
      <w:bookmarkStart w:id="4" w:name="_Hlk73715973"/>
      <w:r w:rsidRPr="00245982">
        <w:rPr>
          <w:szCs w:val="24"/>
        </w:rPr>
        <w:t>1) осмотр;</w:t>
      </w:r>
    </w:p>
    <w:p w:rsidR="0044555F" w:rsidRPr="00245982" w:rsidRDefault="0044555F" w:rsidP="0044555F">
      <w:pPr>
        <w:pStyle w:val="ConsPlusNormal"/>
        <w:ind w:firstLine="709"/>
        <w:jc w:val="both"/>
        <w:rPr>
          <w:szCs w:val="24"/>
        </w:rPr>
      </w:pPr>
      <w:r w:rsidRPr="00245982">
        <w:rPr>
          <w:szCs w:val="24"/>
        </w:rPr>
        <w:t>2) опрос;</w:t>
      </w:r>
    </w:p>
    <w:p w:rsidR="0044555F" w:rsidRPr="00245982" w:rsidRDefault="0044555F" w:rsidP="0044555F">
      <w:pPr>
        <w:pStyle w:val="ConsPlusNormal"/>
        <w:ind w:firstLine="709"/>
        <w:jc w:val="both"/>
        <w:rPr>
          <w:szCs w:val="24"/>
        </w:rPr>
      </w:pPr>
      <w:r w:rsidRPr="00245982">
        <w:rPr>
          <w:szCs w:val="24"/>
        </w:rPr>
        <w:t>3) истребование документов;</w:t>
      </w:r>
    </w:p>
    <w:p w:rsidR="0044555F" w:rsidRPr="00245982" w:rsidRDefault="0044555F" w:rsidP="0044555F">
      <w:pPr>
        <w:pStyle w:val="ConsPlusNormal"/>
        <w:ind w:firstLine="709"/>
        <w:jc w:val="both"/>
        <w:rPr>
          <w:szCs w:val="24"/>
        </w:rPr>
      </w:pPr>
      <w:r w:rsidRPr="00245982">
        <w:rPr>
          <w:szCs w:val="24"/>
        </w:rPr>
        <w:t>4) получение письменных объяснений;</w:t>
      </w:r>
    </w:p>
    <w:p w:rsidR="0044555F" w:rsidRPr="00245982" w:rsidRDefault="0044555F" w:rsidP="0044555F">
      <w:pPr>
        <w:pStyle w:val="ConsPlusNormal"/>
        <w:ind w:firstLine="709"/>
        <w:jc w:val="both"/>
        <w:rPr>
          <w:szCs w:val="24"/>
        </w:rPr>
      </w:pPr>
      <w:r w:rsidRPr="00245982">
        <w:rPr>
          <w:szCs w:val="24"/>
        </w:rPr>
        <w:t>5) экспертиза.</w:t>
      </w:r>
      <w:bookmarkEnd w:id="4"/>
    </w:p>
    <w:p w:rsidR="0044555F" w:rsidRPr="00245982" w:rsidRDefault="0044555F" w:rsidP="0044555F">
      <w:pPr>
        <w:pStyle w:val="ConsPlusNormal"/>
        <w:ind w:firstLine="709"/>
        <w:jc w:val="both"/>
        <w:rPr>
          <w:szCs w:val="24"/>
        </w:rPr>
      </w:pPr>
      <w:r w:rsidRPr="00245982">
        <w:rPr>
          <w:szCs w:val="24"/>
        </w:rPr>
        <w:t>4.</w:t>
      </w:r>
      <w:r w:rsidR="00823772" w:rsidRPr="00245982">
        <w:rPr>
          <w:szCs w:val="24"/>
        </w:rPr>
        <w:t>5</w:t>
      </w:r>
      <w:r w:rsidRPr="00245982">
        <w:rPr>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245982" w:rsidRDefault="0044555F" w:rsidP="0044555F">
      <w:pPr>
        <w:pStyle w:val="ConsPlusNormal"/>
        <w:ind w:firstLine="709"/>
        <w:jc w:val="both"/>
        <w:rPr>
          <w:szCs w:val="24"/>
        </w:rPr>
      </w:pPr>
      <w:r w:rsidRPr="00245982">
        <w:rPr>
          <w:szCs w:val="24"/>
        </w:rPr>
        <w:t>По результатам осмотра составляется протокол осмотра.</w:t>
      </w:r>
    </w:p>
    <w:p w:rsidR="0044555F" w:rsidRPr="00245982" w:rsidRDefault="0044555F" w:rsidP="0044555F">
      <w:pPr>
        <w:pStyle w:val="ConsPlusNormal"/>
        <w:ind w:firstLine="709"/>
        <w:jc w:val="both"/>
        <w:rPr>
          <w:szCs w:val="24"/>
        </w:rPr>
      </w:pPr>
      <w:r w:rsidRPr="00245982">
        <w:rPr>
          <w:szCs w:val="24"/>
        </w:rPr>
        <w:t>4.</w:t>
      </w:r>
      <w:r w:rsidR="00823772" w:rsidRPr="00245982">
        <w:rPr>
          <w:szCs w:val="24"/>
        </w:rPr>
        <w:t>5</w:t>
      </w:r>
      <w:r w:rsidRPr="00245982">
        <w:rPr>
          <w:szCs w:val="24"/>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245982" w:rsidRDefault="0044555F" w:rsidP="0044555F">
      <w:pPr>
        <w:pStyle w:val="ConsPlusNormal"/>
        <w:ind w:firstLine="709"/>
        <w:jc w:val="both"/>
        <w:rPr>
          <w:szCs w:val="24"/>
        </w:rPr>
      </w:pPr>
      <w:r w:rsidRPr="00245982">
        <w:rPr>
          <w:szCs w:val="24"/>
        </w:rPr>
        <w:t>4.</w:t>
      </w:r>
      <w:r w:rsidR="00823772" w:rsidRPr="00245982">
        <w:rPr>
          <w:szCs w:val="24"/>
        </w:rPr>
        <w:t>5</w:t>
      </w:r>
      <w:r w:rsidRPr="00245982">
        <w:rPr>
          <w:szCs w:val="24"/>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245982" w:rsidRDefault="0044555F" w:rsidP="0044555F">
      <w:pPr>
        <w:pStyle w:val="ConsPlusNormal"/>
        <w:ind w:firstLine="709"/>
        <w:jc w:val="both"/>
        <w:rPr>
          <w:szCs w:val="24"/>
        </w:rPr>
      </w:pPr>
      <w:r w:rsidRPr="00245982">
        <w:rPr>
          <w:szCs w:val="24"/>
        </w:rPr>
        <w:t xml:space="preserve">Фиксация доказательств нарушений обязательных требований при помощи </w:t>
      </w:r>
      <w:r w:rsidRPr="00245982">
        <w:rPr>
          <w:szCs w:val="24"/>
        </w:rPr>
        <w:lastRenderedPageBreak/>
        <w:t>фотосъемки проводится не менее чем двумя снимками каждого из выявленных нарушений обязательных требований.</w:t>
      </w:r>
    </w:p>
    <w:p w:rsidR="0044555F" w:rsidRPr="00245982" w:rsidRDefault="0044555F" w:rsidP="0044555F">
      <w:pPr>
        <w:pStyle w:val="ConsPlusNormal"/>
        <w:ind w:firstLine="709"/>
        <w:jc w:val="both"/>
        <w:rPr>
          <w:szCs w:val="24"/>
        </w:rPr>
      </w:pPr>
      <w:r w:rsidRPr="0024598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245982" w:rsidRDefault="0044555F" w:rsidP="0044555F">
      <w:pPr>
        <w:pStyle w:val="ConsPlusNormal"/>
        <w:ind w:firstLine="709"/>
        <w:jc w:val="both"/>
        <w:rPr>
          <w:color w:val="FF0000"/>
          <w:szCs w:val="24"/>
        </w:rPr>
      </w:pPr>
      <w:r w:rsidRPr="00245982">
        <w:rPr>
          <w:szCs w:val="24"/>
        </w:rPr>
        <w:t>4.</w:t>
      </w:r>
      <w:r w:rsidR="00823772" w:rsidRPr="00245982">
        <w:rPr>
          <w:szCs w:val="24"/>
        </w:rPr>
        <w:t>5</w:t>
      </w:r>
      <w:r w:rsidRPr="00245982">
        <w:rPr>
          <w:szCs w:val="24"/>
        </w:rPr>
        <w:t xml:space="preserve">.11. Представление контролируемым лицом </w:t>
      </w:r>
      <w:proofErr w:type="spellStart"/>
      <w:r w:rsidRPr="00245982">
        <w:rPr>
          <w:szCs w:val="24"/>
        </w:rPr>
        <w:t>истребуемых</w:t>
      </w:r>
      <w:proofErr w:type="spellEnd"/>
      <w:r w:rsidRPr="00245982">
        <w:rPr>
          <w:szCs w:val="24"/>
        </w:rPr>
        <w:t xml:space="preserve"> документов, письменных объяснений, проведение экспертизы осуществляется в соответствии с пунктами 4.</w:t>
      </w:r>
      <w:r w:rsidR="00823772" w:rsidRPr="00245982">
        <w:rPr>
          <w:szCs w:val="24"/>
        </w:rPr>
        <w:t>4</w:t>
      </w:r>
      <w:r w:rsidRPr="00245982">
        <w:rPr>
          <w:szCs w:val="24"/>
        </w:rPr>
        <w:t>.5, 4.</w:t>
      </w:r>
      <w:r w:rsidR="00823772" w:rsidRPr="00245982">
        <w:rPr>
          <w:szCs w:val="24"/>
        </w:rPr>
        <w:t>4</w:t>
      </w:r>
      <w:r w:rsidRPr="00245982">
        <w:rPr>
          <w:szCs w:val="24"/>
        </w:rPr>
        <w:t>.6 и 4.</w:t>
      </w:r>
      <w:r w:rsidR="00823772" w:rsidRPr="00245982">
        <w:rPr>
          <w:szCs w:val="24"/>
        </w:rPr>
        <w:t>4</w:t>
      </w:r>
      <w:r w:rsidRPr="00245982">
        <w:rPr>
          <w:szCs w:val="24"/>
        </w:rPr>
        <w:t>.7 настоящего Положения.</w:t>
      </w:r>
    </w:p>
    <w:p w:rsidR="0044555F" w:rsidRPr="00245982" w:rsidRDefault="0044555F" w:rsidP="0044555F">
      <w:pPr>
        <w:pStyle w:val="ConsPlusNormal"/>
        <w:ind w:firstLine="709"/>
        <w:jc w:val="both"/>
        <w:rPr>
          <w:szCs w:val="24"/>
        </w:rPr>
      </w:pPr>
      <w:r w:rsidRPr="00245982">
        <w:rPr>
          <w:szCs w:val="24"/>
        </w:rPr>
        <w:t>4.</w:t>
      </w:r>
      <w:r w:rsidR="00823772" w:rsidRPr="00245982">
        <w:rPr>
          <w:szCs w:val="24"/>
        </w:rPr>
        <w:t>5</w:t>
      </w:r>
      <w:r w:rsidRPr="00245982">
        <w:rPr>
          <w:szCs w:val="24"/>
        </w:rPr>
        <w:t>.12. По окончании проведения выездной проверки инспектор составляет акт выездной проверки.</w:t>
      </w:r>
    </w:p>
    <w:p w:rsidR="0044555F" w:rsidRPr="00245982" w:rsidRDefault="0044555F" w:rsidP="0044555F">
      <w:pPr>
        <w:pStyle w:val="ConsPlusNormal"/>
        <w:ind w:firstLine="709"/>
        <w:jc w:val="both"/>
        <w:rPr>
          <w:szCs w:val="24"/>
        </w:rPr>
      </w:pPr>
      <w:r w:rsidRPr="00245982">
        <w:rPr>
          <w:szCs w:val="24"/>
        </w:rPr>
        <w:t>Информация о проведении фотосъемки, аудио- и видеозаписи отражается в акте проверки.</w:t>
      </w:r>
    </w:p>
    <w:p w:rsidR="0044555F" w:rsidRPr="00245982" w:rsidRDefault="0044555F" w:rsidP="0044555F">
      <w:pPr>
        <w:pStyle w:val="ConsPlusNormal"/>
        <w:ind w:firstLine="709"/>
        <w:jc w:val="both"/>
        <w:rPr>
          <w:szCs w:val="24"/>
        </w:rPr>
      </w:pPr>
      <w:r w:rsidRPr="0024598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5</w:t>
      </w:r>
      <w:r w:rsidRPr="00245982">
        <w:rPr>
          <w:rFonts w:ascii="Times New Roman" w:hAnsi="Times New Roman"/>
          <w:sz w:val="24"/>
          <w:szCs w:val="24"/>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45982">
        <w:rPr>
          <w:rFonts w:ascii="Times New Roman" w:hAnsi="Times New Roman"/>
          <w:sz w:val="24"/>
          <w:szCs w:val="24"/>
        </w:rPr>
        <w:t>деятельности</w:t>
      </w:r>
      <w:proofErr w:type="gramEnd"/>
      <w:r w:rsidRPr="00245982">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245982">
          <w:rPr>
            <w:rFonts w:ascii="Times New Roman" w:hAnsi="Times New Roman"/>
            <w:sz w:val="24"/>
            <w:szCs w:val="24"/>
          </w:rPr>
          <w:t>частями 4</w:t>
        </w:r>
      </w:hyperlink>
      <w:r w:rsidRPr="00245982">
        <w:rPr>
          <w:rFonts w:ascii="Times New Roman" w:hAnsi="Times New Roman"/>
          <w:sz w:val="24"/>
          <w:szCs w:val="24"/>
        </w:rPr>
        <w:t xml:space="preserve"> и </w:t>
      </w:r>
      <w:hyperlink r:id="rId12" w:tooltip="Федеральный закон от 31.07.2020 N 248-ФЗ" w:history="1">
        <w:r w:rsidRPr="00245982">
          <w:rPr>
            <w:rFonts w:ascii="Times New Roman" w:hAnsi="Times New Roman"/>
            <w:sz w:val="24"/>
            <w:szCs w:val="24"/>
          </w:rPr>
          <w:t>5 статьи 21</w:t>
        </w:r>
      </w:hyperlink>
      <w:r w:rsidRPr="00245982">
        <w:rPr>
          <w:rFonts w:ascii="Times New Roman" w:hAnsi="Times New Roman"/>
          <w:sz w:val="24"/>
          <w:szCs w:val="24"/>
        </w:rPr>
        <w:t xml:space="preserve"> Федеральным законом № 248-ФЗ. </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5</w:t>
      </w:r>
      <w:r w:rsidRPr="00245982">
        <w:rPr>
          <w:rFonts w:ascii="Times New Roman" w:hAnsi="Times New Roman"/>
          <w:sz w:val="24"/>
          <w:szCs w:val="24"/>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1) временной нетрудоспособности;</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245982" w:rsidRDefault="0044555F" w:rsidP="0044555F">
      <w:pPr>
        <w:widowControl/>
        <w:ind w:firstLine="709"/>
        <w:jc w:val="both"/>
        <w:rPr>
          <w:rFonts w:ascii="Times New Roman" w:hAnsi="Times New Roman"/>
          <w:sz w:val="24"/>
          <w:szCs w:val="24"/>
        </w:rPr>
      </w:pPr>
      <w:r w:rsidRPr="00245982">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245982" w:rsidRDefault="0044555F" w:rsidP="0044555F">
      <w:pPr>
        <w:suppressAutoHyphens/>
        <w:ind w:firstLine="709"/>
        <w:jc w:val="both"/>
        <w:rPr>
          <w:rFonts w:ascii="Times New Roman" w:hAnsi="Times New Roman"/>
          <w:sz w:val="24"/>
          <w:szCs w:val="24"/>
        </w:rPr>
      </w:pPr>
      <w:r w:rsidRPr="00245982">
        <w:rPr>
          <w:rFonts w:ascii="Times New Roman" w:hAnsi="Times New Roman"/>
          <w:sz w:val="24"/>
          <w:szCs w:val="24"/>
        </w:rPr>
        <w:t>4) нахождения в служебной командировке.</w:t>
      </w:r>
    </w:p>
    <w:p w:rsidR="0044555F" w:rsidRPr="00245982" w:rsidRDefault="0044555F" w:rsidP="0044555F">
      <w:pPr>
        <w:pStyle w:val="ConsPlusNormal"/>
        <w:ind w:firstLine="709"/>
        <w:jc w:val="both"/>
        <w:rPr>
          <w:szCs w:val="24"/>
        </w:rPr>
      </w:pPr>
      <w:r w:rsidRPr="0024598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245982" w:rsidRDefault="0044555F" w:rsidP="0044555F">
      <w:pPr>
        <w:pStyle w:val="ConsPlusNormal"/>
        <w:ind w:firstLine="0"/>
        <w:jc w:val="center"/>
        <w:rPr>
          <w:szCs w:val="24"/>
        </w:rPr>
      </w:pPr>
    </w:p>
    <w:p w:rsidR="0044555F" w:rsidRPr="00245982" w:rsidRDefault="0044555F" w:rsidP="0044555F">
      <w:pPr>
        <w:pStyle w:val="ConsPlusNormal"/>
        <w:ind w:firstLine="0"/>
        <w:jc w:val="center"/>
        <w:rPr>
          <w:szCs w:val="24"/>
        </w:rPr>
      </w:pPr>
      <w:r w:rsidRPr="00245982">
        <w:rPr>
          <w:szCs w:val="24"/>
        </w:rPr>
        <w:t>4.</w:t>
      </w:r>
      <w:r w:rsidR="00823772" w:rsidRPr="00245982">
        <w:rPr>
          <w:szCs w:val="24"/>
        </w:rPr>
        <w:t>6</w:t>
      </w:r>
      <w:r w:rsidRPr="00245982">
        <w:rPr>
          <w:szCs w:val="24"/>
        </w:rPr>
        <w:t>. Инспекционный визит, рейдовый осмотр</w:t>
      </w:r>
    </w:p>
    <w:p w:rsidR="0044555F" w:rsidRPr="00245982" w:rsidRDefault="0044555F" w:rsidP="0044555F">
      <w:pPr>
        <w:pStyle w:val="ConsPlusNormal"/>
        <w:ind w:firstLine="709"/>
        <w:jc w:val="center"/>
        <w:rPr>
          <w:b/>
          <w:szCs w:val="24"/>
        </w:rPr>
      </w:pP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6</w:t>
      </w:r>
      <w:r w:rsidRPr="00245982">
        <w:rPr>
          <w:rFonts w:ascii="Times New Roman" w:hAnsi="Times New Roman"/>
          <w:sz w:val="24"/>
          <w:szCs w:val="24"/>
        </w:rPr>
        <w:t xml:space="preserve">.1. Инспекционный визит проводится </w:t>
      </w:r>
      <w:r w:rsidRPr="00245982">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6</w:t>
      </w:r>
      <w:r w:rsidRPr="00245982">
        <w:rPr>
          <w:rFonts w:ascii="Times New Roman" w:hAnsi="Times New Roman"/>
          <w:sz w:val="24"/>
          <w:szCs w:val="24"/>
        </w:rPr>
        <w:t>.2. Перечень допустимых контрольных действий в ходе инспекционного визита:</w:t>
      </w:r>
    </w:p>
    <w:p w:rsidR="0044555F" w:rsidRPr="00245982" w:rsidRDefault="0044555F" w:rsidP="0044555F">
      <w:pPr>
        <w:pStyle w:val="ConsPlusNormal"/>
        <w:ind w:firstLine="709"/>
        <w:jc w:val="both"/>
        <w:rPr>
          <w:szCs w:val="24"/>
        </w:rPr>
      </w:pPr>
      <w:bookmarkStart w:id="5" w:name="_Hlk73715943"/>
      <w:r w:rsidRPr="00245982">
        <w:rPr>
          <w:szCs w:val="24"/>
        </w:rPr>
        <w:t>а) осмотр;</w:t>
      </w:r>
    </w:p>
    <w:p w:rsidR="0044555F" w:rsidRPr="00245982" w:rsidRDefault="0044555F" w:rsidP="0044555F">
      <w:pPr>
        <w:pStyle w:val="ConsPlusNormal"/>
        <w:ind w:firstLine="709"/>
        <w:jc w:val="both"/>
        <w:rPr>
          <w:szCs w:val="24"/>
        </w:rPr>
      </w:pPr>
      <w:r w:rsidRPr="00245982">
        <w:rPr>
          <w:szCs w:val="24"/>
        </w:rPr>
        <w:t>б) опрос;</w:t>
      </w:r>
    </w:p>
    <w:p w:rsidR="0044555F" w:rsidRPr="00245982" w:rsidRDefault="0044555F" w:rsidP="0044555F">
      <w:pPr>
        <w:pStyle w:val="ConsPlusNormal"/>
        <w:ind w:firstLine="709"/>
        <w:jc w:val="both"/>
        <w:rPr>
          <w:szCs w:val="24"/>
        </w:rPr>
      </w:pPr>
      <w:r w:rsidRPr="00245982">
        <w:rPr>
          <w:szCs w:val="24"/>
        </w:rPr>
        <w:t>в) получение письменных объяснений;</w:t>
      </w:r>
    </w:p>
    <w:p w:rsidR="0044555F" w:rsidRPr="00245982" w:rsidRDefault="0044555F" w:rsidP="0044555F">
      <w:pPr>
        <w:pStyle w:val="ConsPlusNormal"/>
        <w:ind w:firstLine="709"/>
        <w:jc w:val="both"/>
        <w:rPr>
          <w:szCs w:val="24"/>
        </w:rPr>
      </w:pPr>
      <w:r w:rsidRPr="00245982">
        <w:rPr>
          <w:szCs w:val="24"/>
        </w:rPr>
        <w:t>г) истребование документов</w:t>
      </w:r>
      <w:bookmarkEnd w:id="5"/>
      <w:r w:rsidRPr="0024598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245982" w:rsidRDefault="0044555F" w:rsidP="0044555F">
      <w:pPr>
        <w:pStyle w:val="ConsPlusNormal"/>
        <w:ind w:firstLine="709"/>
        <w:jc w:val="both"/>
        <w:rPr>
          <w:color w:val="FF0000"/>
          <w:szCs w:val="24"/>
        </w:rPr>
      </w:pPr>
      <w:r w:rsidRPr="00245982">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4.</w:t>
      </w:r>
      <w:r w:rsidR="00823772" w:rsidRPr="00245982">
        <w:rPr>
          <w:rFonts w:ascii="Times New Roman" w:hAnsi="Times New Roman" w:cs="Times New Roman"/>
          <w:sz w:val="24"/>
          <w:szCs w:val="24"/>
        </w:rPr>
        <w:t>6</w:t>
      </w:r>
      <w:r w:rsidRPr="00245982">
        <w:rPr>
          <w:rFonts w:ascii="Times New Roman" w:hAnsi="Times New Roman" w:cs="Times New Roman"/>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sz w:val="24"/>
          <w:szCs w:val="24"/>
        </w:rPr>
        <w:t>4.</w:t>
      </w:r>
      <w:r w:rsidR="00823772" w:rsidRPr="00245982">
        <w:rPr>
          <w:rFonts w:ascii="Times New Roman" w:hAnsi="Times New Roman"/>
          <w:sz w:val="24"/>
          <w:szCs w:val="24"/>
        </w:rPr>
        <w:t>6</w:t>
      </w:r>
      <w:r w:rsidRPr="00245982">
        <w:rPr>
          <w:rFonts w:ascii="Times New Roman" w:hAnsi="Times New Roman"/>
          <w:sz w:val="24"/>
          <w:szCs w:val="24"/>
        </w:rPr>
        <w:t xml:space="preserve">.4. </w:t>
      </w:r>
      <w:r w:rsidRPr="00245982">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6</w:t>
      </w:r>
      <w:r w:rsidRPr="00245982">
        <w:rPr>
          <w:rFonts w:ascii="Times New Roman" w:hAnsi="Times New Roman"/>
          <w:sz w:val="24"/>
          <w:szCs w:val="24"/>
        </w:rPr>
        <w:t>.5. Перечень допустимых контрольных действий в ходе рейдового осмотра</w:t>
      </w:r>
      <w:r w:rsidR="00E553C2" w:rsidRPr="00245982">
        <w:rPr>
          <w:rFonts w:ascii="Times New Roman" w:hAnsi="Times New Roman"/>
          <w:sz w:val="24"/>
          <w:szCs w:val="24"/>
        </w:rPr>
        <w:t>:</w:t>
      </w:r>
    </w:p>
    <w:p w:rsidR="0044555F" w:rsidRPr="00245982" w:rsidRDefault="0044555F" w:rsidP="0044555F">
      <w:pPr>
        <w:pStyle w:val="ConsPlusNormal"/>
        <w:ind w:firstLine="709"/>
        <w:jc w:val="both"/>
        <w:rPr>
          <w:szCs w:val="24"/>
        </w:rPr>
      </w:pPr>
      <w:bookmarkStart w:id="6" w:name="_Hlk73715920"/>
      <w:r w:rsidRPr="00245982">
        <w:rPr>
          <w:szCs w:val="24"/>
        </w:rPr>
        <w:t>а) осмотр;</w:t>
      </w:r>
    </w:p>
    <w:p w:rsidR="0044555F" w:rsidRPr="00245982" w:rsidRDefault="0044555F" w:rsidP="0044555F">
      <w:pPr>
        <w:pStyle w:val="ConsPlusNormal"/>
        <w:ind w:firstLine="709"/>
        <w:jc w:val="both"/>
        <w:rPr>
          <w:szCs w:val="24"/>
        </w:rPr>
      </w:pPr>
      <w:r w:rsidRPr="00245982">
        <w:rPr>
          <w:szCs w:val="24"/>
        </w:rPr>
        <w:t>б) опрос;</w:t>
      </w:r>
    </w:p>
    <w:p w:rsidR="0044555F" w:rsidRPr="00245982" w:rsidRDefault="0044555F" w:rsidP="0044555F">
      <w:pPr>
        <w:pStyle w:val="ConsPlusNormal"/>
        <w:ind w:firstLine="709"/>
        <w:jc w:val="both"/>
        <w:rPr>
          <w:szCs w:val="24"/>
        </w:rPr>
      </w:pPr>
      <w:r w:rsidRPr="00245982">
        <w:rPr>
          <w:szCs w:val="24"/>
        </w:rPr>
        <w:t>в) получение письменных объяснений;</w:t>
      </w:r>
    </w:p>
    <w:p w:rsidR="0044555F" w:rsidRPr="00245982" w:rsidRDefault="0044555F" w:rsidP="0044555F">
      <w:pPr>
        <w:pStyle w:val="ConsPlusNormal"/>
        <w:ind w:firstLine="709"/>
        <w:jc w:val="both"/>
        <w:rPr>
          <w:szCs w:val="24"/>
        </w:rPr>
      </w:pPr>
      <w:r w:rsidRPr="00245982">
        <w:rPr>
          <w:szCs w:val="24"/>
        </w:rPr>
        <w:t>г) истребование документов;</w:t>
      </w:r>
    </w:p>
    <w:p w:rsidR="0044555F" w:rsidRPr="00245982" w:rsidRDefault="0044555F" w:rsidP="0044555F">
      <w:pPr>
        <w:pStyle w:val="ConsPlusNormal"/>
        <w:ind w:firstLine="709"/>
        <w:jc w:val="both"/>
        <w:rPr>
          <w:szCs w:val="24"/>
          <w:shd w:val="clear" w:color="auto" w:fill="F1C100"/>
        </w:rPr>
      </w:pPr>
      <w:r w:rsidRPr="00245982">
        <w:rPr>
          <w:szCs w:val="24"/>
        </w:rPr>
        <w:t>д) экспертиза</w:t>
      </w:r>
      <w:bookmarkEnd w:id="6"/>
      <w:r w:rsidRPr="00245982">
        <w:rPr>
          <w:szCs w:val="24"/>
        </w:rPr>
        <w:t>.</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t>4.</w:t>
      </w:r>
      <w:r w:rsidR="00823772" w:rsidRPr="00245982">
        <w:rPr>
          <w:rFonts w:ascii="Times New Roman" w:hAnsi="Times New Roman" w:cs="Times New Roman"/>
          <w:sz w:val="24"/>
          <w:szCs w:val="24"/>
        </w:rPr>
        <w:t>6</w:t>
      </w:r>
      <w:r w:rsidRPr="00245982">
        <w:rPr>
          <w:rFonts w:ascii="Times New Roman" w:hAnsi="Times New Roman" w:cs="Times New Roman"/>
          <w:sz w:val="24"/>
          <w:szCs w:val="24"/>
        </w:rPr>
        <w:t>.6.Контролируемые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245982" w:rsidRDefault="00823772" w:rsidP="0044555F">
      <w:pPr>
        <w:pStyle w:val="HTML"/>
        <w:ind w:firstLine="709"/>
        <w:jc w:val="both"/>
        <w:rPr>
          <w:rFonts w:ascii="Verdana" w:hAnsi="Verdana"/>
          <w:sz w:val="24"/>
          <w:szCs w:val="24"/>
        </w:rPr>
      </w:pPr>
      <w:r w:rsidRPr="00245982">
        <w:rPr>
          <w:rFonts w:ascii="Times New Roman" w:hAnsi="Times New Roman" w:cs="Times New Roman"/>
          <w:sz w:val="24"/>
          <w:szCs w:val="24"/>
        </w:rPr>
        <w:t>4.6</w:t>
      </w:r>
      <w:r w:rsidR="0044555F" w:rsidRPr="00245982">
        <w:rPr>
          <w:rFonts w:ascii="Times New Roman" w:hAnsi="Times New Roman" w:cs="Times New Roman"/>
          <w:sz w:val="24"/>
          <w:szCs w:val="24"/>
        </w:rPr>
        <w:t>.7. В случае</w:t>
      </w:r>
      <w:proofErr w:type="gramStart"/>
      <w:r w:rsidR="0044555F" w:rsidRPr="00245982">
        <w:rPr>
          <w:rFonts w:ascii="Times New Roman" w:hAnsi="Times New Roman" w:cs="Times New Roman"/>
          <w:sz w:val="24"/>
          <w:szCs w:val="24"/>
        </w:rPr>
        <w:t>,</w:t>
      </w:r>
      <w:proofErr w:type="gramEnd"/>
      <w:r w:rsidR="0044555F" w:rsidRPr="00245982">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4.</w:t>
      </w:r>
      <w:r w:rsidR="00823772" w:rsidRPr="00245982">
        <w:rPr>
          <w:rFonts w:ascii="Times New Roman" w:hAnsi="Times New Roman" w:cs="Times New Roman"/>
          <w:sz w:val="24"/>
          <w:szCs w:val="24"/>
        </w:rPr>
        <w:t>6</w:t>
      </w:r>
      <w:r w:rsidRPr="00245982">
        <w:rPr>
          <w:rFonts w:ascii="Times New Roman" w:hAnsi="Times New Roman" w:cs="Times New Roman"/>
          <w:sz w:val="24"/>
          <w:szCs w:val="24"/>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245982" w:rsidRDefault="006E742E" w:rsidP="003F4B5E">
      <w:pPr>
        <w:pStyle w:val="ConsPlusNormal"/>
        <w:ind w:firstLine="709"/>
        <w:jc w:val="both"/>
        <w:rPr>
          <w:szCs w:val="24"/>
        </w:rPr>
      </w:pPr>
      <w:r w:rsidRPr="00245982">
        <w:rPr>
          <w:szCs w:val="24"/>
        </w:rPr>
        <w:t>4.</w:t>
      </w:r>
      <w:r w:rsidR="00823772" w:rsidRPr="00245982">
        <w:rPr>
          <w:szCs w:val="24"/>
        </w:rPr>
        <w:t>6</w:t>
      </w:r>
      <w:r w:rsidRPr="00245982">
        <w:rPr>
          <w:szCs w:val="24"/>
        </w:rPr>
        <w:t>.9. Контрольные</w:t>
      </w:r>
      <w:r w:rsidR="00896103" w:rsidRPr="00245982">
        <w:rPr>
          <w:szCs w:val="24"/>
        </w:rPr>
        <w:t xml:space="preserve"> действия</w:t>
      </w:r>
      <w:r w:rsidRPr="00245982">
        <w:rPr>
          <w:szCs w:val="24"/>
        </w:rPr>
        <w:t>, предусмотренные пунктами 4.</w:t>
      </w:r>
      <w:r w:rsidR="00823772" w:rsidRPr="00245982">
        <w:rPr>
          <w:szCs w:val="24"/>
        </w:rPr>
        <w:t>6</w:t>
      </w:r>
      <w:r w:rsidRPr="00245982">
        <w:rPr>
          <w:szCs w:val="24"/>
        </w:rPr>
        <w:t>.2 и 4.</w:t>
      </w:r>
      <w:r w:rsidR="00823772" w:rsidRPr="00245982">
        <w:rPr>
          <w:szCs w:val="24"/>
        </w:rPr>
        <w:t>6</w:t>
      </w:r>
      <w:r w:rsidRPr="00245982">
        <w:rPr>
          <w:szCs w:val="24"/>
        </w:rPr>
        <w:t xml:space="preserve">.5 настоящего Положения, осуществляются в соответствии с пунктами </w:t>
      </w:r>
      <w:r w:rsidR="004F53F8" w:rsidRPr="00245982">
        <w:rPr>
          <w:szCs w:val="24"/>
        </w:rPr>
        <w:t>4.</w:t>
      </w:r>
      <w:r w:rsidR="00823772" w:rsidRPr="00245982">
        <w:rPr>
          <w:szCs w:val="24"/>
        </w:rPr>
        <w:t>4.</w:t>
      </w:r>
      <w:r w:rsidR="004F53F8" w:rsidRPr="00245982">
        <w:rPr>
          <w:szCs w:val="24"/>
        </w:rPr>
        <w:t>5 - 4.</w:t>
      </w:r>
      <w:r w:rsidR="00823772" w:rsidRPr="00245982">
        <w:rPr>
          <w:szCs w:val="24"/>
        </w:rPr>
        <w:t>4</w:t>
      </w:r>
      <w:r w:rsidR="004F53F8" w:rsidRPr="00245982">
        <w:rPr>
          <w:szCs w:val="24"/>
        </w:rPr>
        <w:t>.7, 4.</w:t>
      </w:r>
      <w:r w:rsidR="00823772" w:rsidRPr="00245982">
        <w:rPr>
          <w:szCs w:val="24"/>
        </w:rPr>
        <w:t>4</w:t>
      </w:r>
      <w:r w:rsidR="004F53F8" w:rsidRPr="00245982">
        <w:rPr>
          <w:szCs w:val="24"/>
        </w:rPr>
        <w:t>.8 - 4.</w:t>
      </w:r>
      <w:r w:rsidR="00823772" w:rsidRPr="00245982">
        <w:rPr>
          <w:szCs w:val="24"/>
        </w:rPr>
        <w:t>4</w:t>
      </w:r>
      <w:r w:rsidR="004F53F8" w:rsidRPr="00245982">
        <w:rPr>
          <w:szCs w:val="24"/>
        </w:rPr>
        <w:t>.10 настоящего Положения.</w:t>
      </w:r>
    </w:p>
    <w:p w:rsidR="004F53F8" w:rsidRPr="00245982" w:rsidRDefault="004F53F8" w:rsidP="003F4B5E">
      <w:pPr>
        <w:pStyle w:val="ConsPlusNormal"/>
        <w:ind w:firstLine="709"/>
        <w:jc w:val="both"/>
        <w:rPr>
          <w:szCs w:val="24"/>
        </w:rPr>
      </w:pPr>
    </w:p>
    <w:p w:rsidR="0044555F" w:rsidRPr="00245982" w:rsidRDefault="0044555F" w:rsidP="0044555F">
      <w:pPr>
        <w:pStyle w:val="ConsPlusNormal"/>
        <w:ind w:firstLine="709"/>
        <w:jc w:val="center"/>
        <w:rPr>
          <w:szCs w:val="24"/>
        </w:rPr>
      </w:pPr>
      <w:r w:rsidRPr="00245982">
        <w:rPr>
          <w:szCs w:val="24"/>
        </w:rPr>
        <w:t>4.</w:t>
      </w:r>
      <w:r w:rsidR="00823772" w:rsidRPr="00245982">
        <w:rPr>
          <w:szCs w:val="24"/>
        </w:rPr>
        <w:t>7</w:t>
      </w:r>
      <w:r w:rsidRPr="00245982">
        <w:rPr>
          <w:szCs w:val="24"/>
        </w:rPr>
        <w:t>. Наблюдение за соблюдением обязательных требований (мониторинг безопасности)</w:t>
      </w:r>
    </w:p>
    <w:p w:rsidR="0044555F" w:rsidRPr="00245982" w:rsidRDefault="0044555F" w:rsidP="0044555F">
      <w:pPr>
        <w:pStyle w:val="ConsPlusNormal"/>
        <w:ind w:firstLine="709"/>
        <w:jc w:val="center"/>
        <w:rPr>
          <w:b/>
          <w:szCs w:val="24"/>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7</w:t>
      </w:r>
      <w:r w:rsidRPr="00245982">
        <w:rPr>
          <w:rFonts w:ascii="Times New Roman" w:hAnsi="Times New Roman"/>
          <w:sz w:val="24"/>
          <w:szCs w:val="24"/>
        </w:rPr>
        <w:t xml:space="preserve">.1. </w:t>
      </w:r>
      <w:proofErr w:type="gramStart"/>
      <w:r w:rsidRPr="00245982">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Pr="00245982">
        <w:rPr>
          <w:rFonts w:ascii="Times New Roman" w:hAnsi="Times New Roman"/>
          <w:sz w:val="24"/>
          <w:szCs w:val="24"/>
        </w:rPr>
        <w:lastRenderedPageBreak/>
        <w:t>«Интернет», иных общедоступных данных, а также данных полученных с</w:t>
      </w:r>
      <w:proofErr w:type="gramEnd"/>
      <w:r w:rsidRPr="00245982">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4.</w:t>
      </w:r>
      <w:r w:rsidR="00823772" w:rsidRPr="00245982">
        <w:rPr>
          <w:rFonts w:ascii="Times New Roman" w:hAnsi="Times New Roman" w:cs="Times New Roman"/>
          <w:sz w:val="24"/>
          <w:szCs w:val="24"/>
        </w:rPr>
        <w:t>7</w:t>
      </w:r>
      <w:r w:rsidRPr="00245982">
        <w:rPr>
          <w:rFonts w:ascii="Times New Roman" w:hAnsi="Times New Roman" w:cs="Times New Roman"/>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2) решение об объявлении предостережения;</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245982" w:rsidRDefault="0044555F" w:rsidP="0044555F">
      <w:pPr>
        <w:pStyle w:val="ConsPlusNormal"/>
        <w:ind w:firstLine="709"/>
        <w:jc w:val="both"/>
        <w:rPr>
          <w:szCs w:val="24"/>
        </w:rPr>
      </w:pPr>
    </w:p>
    <w:p w:rsidR="0044555F" w:rsidRPr="00245982" w:rsidRDefault="0044555F" w:rsidP="0044555F">
      <w:pPr>
        <w:pStyle w:val="ConsPlusNormal"/>
        <w:ind w:firstLine="0"/>
        <w:jc w:val="center"/>
        <w:rPr>
          <w:szCs w:val="24"/>
        </w:rPr>
      </w:pPr>
      <w:r w:rsidRPr="00245982">
        <w:rPr>
          <w:szCs w:val="24"/>
        </w:rPr>
        <w:t>4.</w:t>
      </w:r>
      <w:r w:rsidR="00823772" w:rsidRPr="00245982">
        <w:rPr>
          <w:szCs w:val="24"/>
        </w:rPr>
        <w:t>8</w:t>
      </w:r>
      <w:r w:rsidRPr="00245982">
        <w:rPr>
          <w:szCs w:val="24"/>
        </w:rPr>
        <w:t>. Выездное обследование</w:t>
      </w:r>
    </w:p>
    <w:p w:rsidR="0044555F" w:rsidRPr="00245982" w:rsidRDefault="0044555F" w:rsidP="0044555F">
      <w:pPr>
        <w:pStyle w:val="ConsPlusNormal"/>
        <w:ind w:firstLine="709"/>
        <w:jc w:val="center"/>
        <w:rPr>
          <w:szCs w:val="24"/>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8</w:t>
      </w:r>
      <w:r w:rsidRPr="00245982">
        <w:rPr>
          <w:rFonts w:ascii="Times New Roman" w:hAnsi="Times New Roman"/>
          <w:sz w:val="24"/>
          <w:szCs w:val="24"/>
        </w:rPr>
        <w:t>.1. Выездное обследование проводится в целях оценки соблюдения контролируемыми лицами обязательных требований.</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8</w:t>
      </w:r>
      <w:r w:rsidRPr="00245982">
        <w:rPr>
          <w:rFonts w:ascii="Times New Roman" w:hAnsi="Times New Roman"/>
          <w:sz w:val="24"/>
          <w:szCs w:val="24"/>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245982" w:rsidRDefault="0044555F" w:rsidP="0044555F">
      <w:pPr>
        <w:pStyle w:val="HTML"/>
        <w:ind w:firstLine="709"/>
        <w:jc w:val="both"/>
        <w:rPr>
          <w:rFonts w:ascii="Verdana" w:hAnsi="Verdana"/>
          <w:sz w:val="24"/>
          <w:szCs w:val="24"/>
        </w:rPr>
      </w:pPr>
      <w:r w:rsidRPr="0024598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4.</w:t>
      </w:r>
      <w:r w:rsidR="00823772" w:rsidRPr="00245982">
        <w:rPr>
          <w:rFonts w:ascii="Times New Roman" w:hAnsi="Times New Roman"/>
          <w:sz w:val="24"/>
          <w:szCs w:val="24"/>
        </w:rPr>
        <w:t>8</w:t>
      </w:r>
      <w:r w:rsidRPr="00245982">
        <w:rPr>
          <w:rFonts w:ascii="Times New Roman" w:hAnsi="Times New Roman"/>
          <w:sz w:val="24"/>
          <w:szCs w:val="24"/>
        </w:rPr>
        <w:t xml:space="preserve">.3. Выездное обследование проводится без информирования контролируемого лица. </w:t>
      </w:r>
    </w:p>
    <w:p w:rsidR="0044555F" w:rsidRPr="00245982" w:rsidRDefault="0044555F" w:rsidP="0044555F">
      <w:pPr>
        <w:pStyle w:val="HTML"/>
        <w:ind w:firstLine="540"/>
        <w:jc w:val="both"/>
        <w:rPr>
          <w:rFonts w:ascii="Times New Roman" w:hAnsi="Times New Roman" w:cs="Times New Roman"/>
          <w:sz w:val="24"/>
          <w:szCs w:val="24"/>
        </w:rPr>
      </w:pPr>
      <w:r w:rsidRPr="0024598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245982" w:rsidRDefault="0044555F" w:rsidP="0044555F">
      <w:pPr>
        <w:pStyle w:val="HTML"/>
        <w:ind w:firstLine="709"/>
        <w:jc w:val="both"/>
        <w:rPr>
          <w:rFonts w:ascii="Times New Roman" w:hAnsi="Times New Roman" w:cs="Times New Roman"/>
          <w:sz w:val="24"/>
          <w:szCs w:val="24"/>
        </w:rPr>
      </w:pPr>
      <w:r w:rsidRPr="00245982">
        <w:rPr>
          <w:rFonts w:ascii="Times New Roman" w:hAnsi="Times New Roman" w:cs="Times New Roman"/>
          <w:sz w:val="24"/>
          <w:szCs w:val="24"/>
        </w:rPr>
        <w:t>4.</w:t>
      </w:r>
      <w:r w:rsidR="00823772" w:rsidRPr="00245982">
        <w:rPr>
          <w:rFonts w:ascii="Times New Roman" w:hAnsi="Times New Roman" w:cs="Times New Roman"/>
          <w:sz w:val="24"/>
          <w:szCs w:val="24"/>
        </w:rPr>
        <w:t>8</w:t>
      </w:r>
      <w:r w:rsidRPr="00245982">
        <w:rPr>
          <w:rFonts w:ascii="Times New Roman" w:hAnsi="Times New Roman" w:cs="Times New Roman"/>
          <w:sz w:val="24"/>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245982" w:rsidRDefault="0044555F" w:rsidP="0044555F">
      <w:pPr>
        <w:pStyle w:val="a8"/>
        <w:widowControl/>
        <w:tabs>
          <w:tab w:val="left" w:pos="1134"/>
        </w:tabs>
        <w:ind w:left="0" w:firstLine="709"/>
        <w:jc w:val="both"/>
        <w:rPr>
          <w:rFonts w:ascii="Times New Roman" w:hAnsi="Times New Roman"/>
          <w:sz w:val="24"/>
          <w:szCs w:val="24"/>
        </w:rPr>
      </w:pPr>
    </w:p>
    <w:p w:rsidR="0044555F" w:rsidRPr="00245982" w:rsidRDefault="0044555F" w:rsidP="0044555F">
      <w:pPr>
        <w:pStyle w:val="ConsPlusNormal"/>
        <w:ind w:firstLine="0"/>
        <w:jc w:val="center"/>
        <w:rPr>
          <w:b/>
          <w:szCs w:val="24"/>
        </w:rPr>
      </w:pPr>
      <w:r w:rsidRPr="00245982">
        <w:rPr>
          <w:b/>
          <w:szCs w:val="24"/>
        </w:rPr>
        <w:t>5. Досудебное обжалование</w:t>
      </w:r>
    </w:p>
    <w:p w:rsidR="00823772" w:rsidRPr="00245982" w:rsidRDefault="00823772" w:rsidP="0044555F">
      <w:pPr>
        <w:pStyle w:val="ConsPlusNormal"/>
        <w:ind w:firstLine="0"/>
        <w:jc w:val="center"/>
        <w:rPr>
          <w:b/>
          <w:szCs w:val="24"/>
        </w:rPr>
      </w:pPr>
    </w:p>
    <w:p w:rsidR="00823772" w:rsidRPr="00823772" w:rsidRDefault="00823772" w:rsidP="00823772">
      <w:pPr>
        <w:widowControl/>
        <w:spacing w:after="1" w:line="220" w:lineRule="atLeast"/>
        <w:ind w:firstLine="567"/>
        <w:jc w:val="both"/>
        <w:rPr>
          <w:rFonts w:asciiTheme="minorHAnsi" w:eastAsiaTheme="minorHAnsi" w:hAnsiTheme="minorHAnsi" w:cstheme="minorBidi"/>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.1.  Контролируемое лицо при осуществлении государственного контроля (надзора) и муниципального контроля имеет права, предусмотренные статьями 36, 38, 39 Федерального закона №248-ФЗ. </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.2.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55" w:history="1">
        <w:r w:rsidRPr="00823772">
          <w:rPr>
            <w:rFonts w:ascii="Times New Roman" w:eastAsiaTheme="minorHAnsi" w:hAnsi="Times New Roman"/>
            <w:color w:val="auto"/>
            <w:sz w:val="24"/>
            <w:szCs w:val="24"/>
            <w:lang w:eastAsia="en-US"/>
          </w:rPr>
          <w:t xml:space="preserve">пункте  </w:t>
        </w: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w:t>
        </w:r>
      </w:hyperlink>
      <w:r w:rsidRPr="00823772">
        <w:rPr>
          <w:rFonts w:ascii="Times New Roman" w:eastAsiaTheme="minorHAnsi" w:hAnsi="Times New Roman"/>
          <w:color w:val="auto"/>
          <w:sz w:val="24"/>
          <w:szCs w:val="24"/>
          <w:lang w:eastAsia="en-US"/>
        </w:rPr>
        <w:t xml:space="preserve"> настоящего Положения. С 1 января 2023 г. судебное обжалование решений уполномоченного органа, действий (бездействия) его должностных </w:t>
      </w:r>
      <w:proofErr w:type="gramStart"/>
      <w:r w:rsidRPr="00823772">
        <w:rPr>
          <w:rFonts w:ascii="Times New Roman" w:eastAsiaTheme="minorHAnsi" w:hAnsi="Times New Roman"/>
          <w:color w:val="auto"/>
          <w:sz w:val="24"/>
          <w:szCs w:val="24"/>
          <w:lang w:eastAsia="en-US"/>
        </w:rPr>
        <w:t>лиц</w:t>
      </w:r>
      <w:proofErr w:type="gramEnd"/>
      <w:r w:rsidRPr="00823772">
        <w:rPr>
          <w:rFonts w:ascii="Times New Roman" w:eastAsiaTheme="minorHAnsi" w:hAnsi="Times New Roman"/>
          <w:color w:val="auto"/>
          <w:sz w:val="24"/>
          <w:szCs w:val="24"/>
          <w:lang w:eastAsia="en-US"/>
        </w:rPr>
        <w:t xml:space="preserve"> возможно только после их досудебного обжалования, за исключением случаев обжалования в суд </w:t>
      </w:r>
      <w:r w:rsidRPr="00823772">
        <w:rPr>
          <w:rFonts w:ascii="Times New Roman" w:eastAsiaTheme="minorHAnsi" w:hAnsi="Times New Roman"/>
          <w:color w:val="auto"/>
          <w:sz w:val="24"/>
          <w:szCs w:val="24"/>
          <w:lang w:eastAsia="en-US"/>
        </w:rPr>
        <w:lastRenderedPageBreak/>
        <w:t>решений, действий (бездействия) гражданами, не осуществляющими предпринимательской деятельности.</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bookmarkStart w:id="7" w:name="P355"/>
      <w:bookmarkEnd w:id="7"/>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 Досудебный порядок подачи жалобы:</w:t>
      </w:r>
      <w:bookmarkStart w:id="8" w:name="P356"/>
      <w:bookmarkEnd w:id="8"/>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bookmarkStart w:id="9" w:name="P357"/>
      <w:bookmarkEnd w:id="9"/>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.3.2. Жалоба рассматривается начальником (заместителем начальника) уполномоченного органа в течение 20 рабочих дней со дня ее регистрации.</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.3.3.3. Решений, принятых по результатам контрольных (надзорных) мероприятий, в том числе в части сроков исполнения этих решений.</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.3.3.4. Иных решений уполномоченного органа, действий (бездействия) их должностных лиц.</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bookmarkStart w:id="10" w:name="P363"/>
      <w:bookmarkEnd w:id="10"/>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bookmarkStart w:id="11" w:name="P364"/>
      <w:bookmarkEnd w:id="11"/>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.3.8. Жалоба может содержать ходатайство о приостановлении исполнения обжалуемого решения уполномоченного органа.</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.3.9. Уполномоченный орган в срок не позднее двух рабочих дней со дня регистрации жалобы принимает решение:</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.3.9.1. О приостановлении исполнения обжалуемого решения уполномоченного органа.</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.3.9.2. Об отказе в приостановлении исполнения обжалуемого решения уполномоченного органа.</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.3.10. Информация о решении по </w:t>
      </w:r>
      <w:proofErr w:type="gramStart"/>
      <w:r w:rsidRPr="00823772">
        <w:rPr>
          <w:rFonts w:ascii="Times New Roman" w:eastAsiaTheme="minorHAnsi" w:hAnsi="Times New Roman"/>
          <w:color w:val="auto"/>
          <w:sz w:val="24"/>
          <w:szCs w:val="24"/>
          <w:lang w:eastAsia="en-US"/>
        </w:rPr>
        <w:t>ходатайству</w:t>
      </w:r>
      <w:proofErr w:type="gramEnd"/>
      <w:r w:rsidRPr="00823772">
        <w:rPr>
          <w:rFonts w:ascii="Times New Roman" w:eastAsiaTheme="minorHAnsi" w:hAnsi="Times New Roman"/>
          <w:color w:val="auto"/>
          <w:sz w:val="24"/>
          <w:szCs w:val="24"/>
          <w:lang w:eastAsia="en-US"/>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.3.11. Жалоба должна содержать:</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.3.11.1. </w:t>
      </w:r>
      <w:proofErr w:type="gramStart"/>
      <w:r w:rsidRPr="00823772">
        <w:rPr>
          <w:rFonts w:ascii="Times New Roman" w:eastAsiaTheme="minorHAnsi" w:hAnsi="Times New Roman"/>
          <w:color w:val="auto"/>
          <w:sz w:val="24"/>
          <w:szCs w:val="24"/>
          <w:lang w:eastAsia="en-US"/>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.3.11.2. </w:t>
      </w:r>
      <w:proofErr w:type="gramStart"/>
      <w:r w:rsidRPr="00823772">
        <w:rPr>
          <w:rFonts w:ascii="Times New Roman" w:eastAsiaTheme="minorHAnsi" w:hAnsi="Times New Roman"/>
          <w:color w:val="auto"/>
          <w:sz w:val="24"/>
          <w:szCs w:val="24"/>
          <w:lang w:eastAsia="en-US"/>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.3.11.3. Сведения об обжалуемых </w:t>
      </w:r>
      <w:proofErr w:type="gramStart"/>
      <w:r w:rsidRPr="00823772">
        <w:rPr>
          <w:rFonts w:ascii="Times New Roman" w:eastAsiaTheme="minorHAnsi" w:hAnsi="Times New Roman"/>
          <w:color w:val="auto"/>
          <w:sz w:val="24"/>
          <w:szCs w:val="24"/>
          <w:lang w:eastAsia="en-US"/>
        </w:rPr>
        <w:t>решении</w:t>
      </w:r>
      <w:proofErr w:type="gramEnd"/>
      <w:r w:rsidRPr="00823772">
        <w:rPr>
          <w:rFonts w:ascii="Times New Roman" w:eastAsiaTheme="minorHAnsi" w:hAnsi="Times New Roman"/>
          <w:color w:val="auto"/>
          <w:sz w:val="24"/>
          <w:szCs w:val="24"/>
          <w:lang w:eastAsia="en-US"/>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lastRenderedPageBreak/>
        <w:t>5</w:t>
      </w:r>
      <w:r w:rsidRPr="00823772">
        <w:rPr>
          <w:rFonts w:ascii="Times New Roman" w:eastAsiaTheme="minorHAnsi" w:hAnsi="Times New Roman"/>
          <w:color w:val="auto"/>
          <w:sz w:val="24"/>
          <w:szCs w:val="24"/>
          <w:lang w:eastAsia="en-US"/>
        </w:rPr>
        <w:t>.3.11.4.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.3.11.5. Требования лица, подавшего жалобу.</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.3.13. Подача жалобы может быть осуществлена полномочным представителем контролируемого лица в случае делегирования ему соответствующего права.</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.3.14.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Кировской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823772">
        <w:rPr>
          <w:rFonts w:ascii="Times New Roman" w:eastAsiaTheme="minorHAnsi" w:hAnsi="Times New Roman"/>
          <w:color w:val="auto"/>
          <w:sz w:val="24"/>
          <w:szCs w:val="24"/>
          <w:lang w:eastAsia="en-US"/>
        </w:rPr>
        <w:t>его общественного представителя, Уполномоченного по защите прав предпринимателей в Кировской области направляется</w:t>
      </w:r>
      <w:proofErr w:type="gramEnd"/>
      <w:r w:rsidRPr="00823772">
        <w:rPr>
          <w:rFonts w:ascii="Times New Roman" w:eastAsiaTheme="minorHAnsi" w:hAnsi="Times New Roman"/>
          <w:color w:val="auto"/>
          <w:sz w:val="24"/>
          <w:szCs w:val="24"/>
          <w:lang w:eastAsia="en-US"/>
        </w:rPr>
        <w:t xml:space="preserve"> уполномоченным органом лицу, подавшему жалобу, в течение одного рабочего дня с момента принятия решения по жалобе.</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.3.15.1.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bookmarkStart w:id="12" w:name="P383"/>
      <w:bookmarkEnd w:id="12"/>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.3.15.2. До принятия решения по жалобе от контролируемого лица, ее подавшего, поступило заявление об отзыве жалобы.</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.3.15.3. Имеется решение суда по вопросам, поставленным в жалобе.</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.3.15.4. Ранее в уполномоченный орган была подана другая жалоба от того же контролируемого лица по тем же основаниям.</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bookmarkStart w:id="13" w:name="P386"/>
      <w:bookmarkEnd w:id="13"/>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.3.15.5. Нарушены требования, предусмотренные </w:t>
      </w:r>
      <w:hyperlink w:anchor="P356" w:history="1">
        <w:r w:rsidRPr="00823772">
          <w:rPr>
            <w:rFonts w:ascii="Times New Roman" w:eastAsiaTheme="minorHAnsi" w:hAnsi="Times New Roman"/>
            <w:color w:val="auto"/>
            <w:sz w:val="24"/>
            <w:szCs w:val="24"/>
            <w:lang w:eastAsia="en-US"/>
          </w:rPr>
          <w:t xml:space="preserve">пунктом </w:t>
        </w: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.2.1</w:t>
        </w:r>
      </w:hyperlink>
      <w:r w:rsidRPr="00823772">
        <w:rPr>
          <w:rFonts w:ascii="Times New Roman" w:eastAsiaTheme="minorHAnsi" w:hAnsi="Times New Roman"/>
          <w:color w:val="auto"/>
          <w:sz w:val="24"/>
          <w:szCs w:val="24"/>
          <w:lang w:eastAsia="en-US"/>
        </w:rPr>
        <w:t xml:space="preserve"> настоящего Положения.</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.3.16.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386" w:history="1">
        <w:r w:rsidRPr="00823772">
          <w:rPr>
            <w:rFonts w:ascii="Times New Roman" w:eastAsiaTheme="minorHAnsi" w:hAnsi="Times New Roman"/>
            <w:color w:val="auto"/>
            <w:sz w:val="24"/>
            <w:szCs w:val="24"/>
            <w:lang w:eastAsia="en-US"/>
          </w:rPr>
          <w:t xml:space="preserve">пункта </w:t>
        </w: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.2.15.5</w:t>
        </w:r>
      </w:hyperlink>
      <w:r w:rsidRPr="00823772">
        <w:rPr>
          <w:rFonts w:ascii="Times New Roman" w:eastAsiaTheme="minorHAnsi" w:hAnsi="Times New Roman"/>
          <w:color w:val="auto"/>
          <w:sz w:val="24"/>
          <w:szCs w:val="24"/>
          <w:lang w:eastAsia="en-US"/>
        </w:rPr>
        <w:t xml:space="preserve"> настоящего Положения).</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.3.17. Отказ в рассмотрении жалобы по основаниям, указанным в </w:t>
      </w:r>
      <w:hyperlink w:anchor="P383" w:history="1">
        <w:r w:rsidRPr="00823772">
          <w:rPr>
            <w:rFonts w:ascii="Times New Roman" w:eastAsiaTheme="minorHAnsi" w:hAnsi="Times New Roman"/>
            <w:color w:val="auto"/>
            <w:sz w:val="24"/>
            <w:szCs w:val="24"/>
            <w:lang w:eastAsia="en-US"/>
          </w:rPr>
          <w:t xml:space="preserve">пунктах </w:t>
        </w: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.2.15.2</w:t>
        </w:r>
      </w:hyperlink>
      <w:r w:rsidRPr="00823772">
        <w:rPr>
          <w:rFonts w:ascii="Times New Roman" w:eastAsiaTheme="minorHAnsi" w:hAnsi="Times New Roman"/>
          <w:color w:val="auto"/>
          <w:sz w:val="24"/>
          <w:szCs w:val="24"/>
          <w:lang w:eastAsia="en-US"/>
        </w:rPr>
        <w:t xml:space="preserve"> - </w:t>
      </w:r>
      <w:hyperlink w:anchor="P386" w:history="1">
        <w:r w:rsidRPr="00245982">
          <w:rPr>
            <w:rFonts w:ascii="Times New Roman" w:eastAsiaTheme="minorHAnsi" w:hAnsi="Times New Roman"/>
            <w:color w:val="auto"/>
            <w:sz w:val="24"/>
            <w:szCs w:val="24"/>
            <w:lang w:eastAsia="en-US"/>
          </w:rPr>
          <w:t>5</w:t>
        </w:r>
      </w:hyperlink>
      <w:r w:rsidRPr="00823772">
        <w:rPr>
          <w:rFonts w:ascii="Times New Roman" w:eastAsiaTheme="minorHAnsi" w:hAnsi="Times New Roman"/>
          <w:color w:val="auto"/>
          <w:sz w:val="24"/>
          <w:szCs w:val="24"/>
          <w:lang w:eastAsia="en-US"/>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.4.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.4. Жалоба подлежит рассмотрению уполномоченным органом в срок, предусмотренный </w:t>
      </w:r>
      <w:hyperlink w:anchor="P357" w:history="1">
        <w:r w:rsidRPr="00823772">
          <w:rPr>
            <w:rFonts w:ascii="Times New Roman" w:eastAsiaTheme="minorHAnsi" w:hAnsi="Times New Roman"/>
            <w:color w:val="auto"/>
            <w:sz w:val="24"/>
            <w:szCs w:val="24"/>
            <w:lang w:eastAsia="en-US"/>
          </w:rPr>
          <w:t xml:space="preserve">пунктом </w:t>
        </w: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.2.2</w:t>
        </w:r>
      </w:hyperlink>
      <w:r w:rsidRPr="00823772">
        <w:rPr>
          <w:rFonts w:ascii="Times New Roman" w:eastAsiaTheme="minorHAnsi" w:hAnsi="Times New Roman"/>
          <w:color w:val="auto"/>
          <w:sz w:val="24"/>
          <w:szCs w:val="24"/>
          <w:lang w:eastAsia="en-US"/>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 xml:space="preserve">.6.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w:t>
      </w:r>
      <w:r w:rsidRPr="00823772">
        <w:rPr>
          <w:rFonts w:ascii="Times New Roman" w:eastAsiaTheme="minorHAnsi" w:hAnsi="Times New Roman"/>
          <w:color w:val="auto"/>
          <w:sz w:val="24"/>
          <w:szCs w:val="24"/>
          <w:lang w:eastAsia="en-US"/>
        </w:rPr>
        <w:lastRenderedPageBreak/>
        <w:t>дополнительных информации и документов, относящихся к предмету жалобы, не является основанием для отказа в рассмотрении жалобы.</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823772">
        <w:rPr>
          <w:rFonts w:ascii="Times New Roman" w:eastAsiaTheme="minorHAnsi" w:hAnsi="Times New Roman"/>
          <w:color w:val="auto"/>
          <w:sz w:val="24"/>
          <w:szCs w:val="24"/>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.7.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.8. По итогам рассмотрения жалобы начальник (заместитель начальника) уполномоченного органа принимает одно из следующих решений:</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.8.1. Оставляет жалобу без удовлетворения.</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.8.2. Отменяет решение органа полностью или частично.</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.8.3. Отменяет решение уполномоченного органа полностью и принимает новое решение.</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.8.4.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823772" w:rsidRPr="00823772" w:rsidRDefault="00823772" w:rsidP="00823772">
      <w:pPr>
        <w:widowControl/>
        <w:spacing w:line="220" w:lineRule="atLeast"/>
        <w:ind w:firstLine="567"/>
        <w:jc w:val="both"/>
        <w:rPr>
          <w:rFonts w:ascii="Times New Roman" w:eastAsiaTheme="minorHAnsi" w:hAnsi="Times New Roman"/>
          <w:color w:val="auto"/>
          <w:sz w:val="24"/>
          <w:szCs w:val="24"/>
          <w:lang w:eastAsia="en-US"/>
        </w:rPr>
      </w:pPr>
      <w:r w:rsidRPr="00245982">
        <w:rPr>
          <w:rFonts w:ascii="Times New Roman" w:eastAsiaTheme="minorHAnsi" w:hAnsi="Times New Roman"/>
          <w:color w:val="auto"/>
          <w:sz w:val="24"/>
          <w:szCs w:val="24"/>
          <w:lang w:eastAsia="en-US"/>
        </w:rPr>
        <w:t>5</w:t>
      </w:r>
      <w:r w:rsidRPr="00823772">
        <w:rPr>
          <w:rFonts w:ascii="Times New Roman" w:eastAsiaTheme="minorHAnsi" w:hAnsi="Times New Roman"/>
          <w:color w:val="auto"/>
          <w:sz w:val="24"/>
          <w:szCs w:val="24"/>
          <w:lang w:eastAsia="en-US"/>
        </w:rPr>
        <w:t>.9. 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Кировской области   в срок не позднее одного рабочего дня со дня его принятия.</w:t>
      </w:r>
    </w:p>
    <w:p w:rsidR="00823772" w:rsidRPr="00245982" w:rsidRDefault="00823772" w:rsidP="0044555F">
      <w:pPr>
        <w:pStyle w:val="ConsPlusNormal"/>
        <w:ind w:firstLine="0"/>
        <w:jc w:val="center"/>
        <w:rPr>
          <w:b/>
          <w:szCs w:val="24"/>
        </w:rPr>
      </w:pPr>
    </w:p>
    <w:p w:rsidR="0044555F" w:rsidRPr="00245982" w:rsidRDefault="0044555F" w:rsidP="0044555F">
      <w:pPr>
        <w:pStyle w:val="a8"/>
        <w:widowControl/>
        <w:tabs>
          <w:tab w:val="left" w:pos="1134"/>
        </w:tabs>
        <w:ind w:left="0"/>
        <w:jc w:val="center"/>
        <w:rPr>
          <w:rFonts w:ascii="Times New Roman" w:hAnsi="Times New Roman"/>
          <w:b/>
          <w:sz w:val="24"/>
          <w:szCs w:val="24"/>
        </w:rPr>
      </w:pPr>
      <w:r w:rsidRPr="00245982">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245982" w:rsidRDefault="0044555F" w:rsidP="0044555F">
      <w:pPr>
        <w:pStyle w:val="a8"/>
        <w:widowControl/>
        <w:tabs>
          <w:tab w:val="left" w:pos="1134"/>
        </w:tabs>
        <w:ind w:left="709"/>
        <w:jc w:val="center"/>
        <w:rPr>
          <w:rFonts w:ascii="Times New Roman" w:hAnsi="Times New Roman"/>
          <w:b/>
          <w:sz w:val="24"/>
          <w:szCs w:val="24"/>
        </w:rPr>
      </w:pPr>
    </w:p>
    <w:p w:rsidR="0044555F" w:rsidRPr="00245982" w:rsidRDefault="0044555F" w:rsidP="0044555F">
      <w:pPr>
        <w:pStyle w:val="a8"/>
        <w:widowControl/>
        <w:tabs>
          <w:tab w:val="left" w:pos="1134"/>
        </w:tabs>
        <w:ind w:left="0" w:firstLine="709"/>
        <w:jc w:val="both"/>
        <w:rPr>
          <w:rFonts w:ascii="Times New Roman" w:hAnsi="Times New Roman"/>
          <w:sz w:val="24"/>
          <w:szCs w:val="24"/>
        </w:rPr>
      </w:pPr>
      <w:r w:rsidRPr="00245982">
        <w:rPr>
          <w:rFonts w:ascii="Times New Roman" w:hAnsi="Times New Roman"/>
          <w:sz w:val="24"/>
          <w:szCs w:val="24"/>
        </w:rPr>
        <w:t xml:space="preserve">Ключевые показатели муниципального контроля </w:t>
      </w:r>
      <w:bookmarkStart w:id="14" w:name="_Hlk73956884"/>
      <w:r w:rsidRPr="00245982">
        <w:rPr>
          <w:rFonts w:ascii="Times New Roman" w:hAnsi="Times New Roman"/>
          <w:sz w:val="24"/>
          <w:szCs w:val="24"/>
        </w:rPr>
        <w:t>и их целевые значения, индикативные показатели</w:t>
      </w:r>
      <w:bookmarkEnd w:id="14"/>
      <w:r w:rsidRPr="00245982">
        <w:rPr>
          <w:rFonts w:ascii="Times New Roman" w:hAnsi="Times New Roman"/>
          <w:sz w:val="24"/>
          <w:szCs w:val="24"/>
        </w:rPr>
        <w:t xml:space="preserve"> установлены приложением </w:t>
      </w:r>
      <w:r w:rsidR="008B5966" w:rsidRPr="00245982">
        <w:rPr>
          <w:rFonts w:ascii="Times New Roman" w:hAnsi="Times New Roman"/>
          <w:sz w:val="24"/>
          <w:szCs w:val="24"/>
        </w:rPr>
        <w:t>3</w:t>
      </w:r>
      <w:r w:rsidRPr="00245982">
        <w:rPr>
          <w:rFonts w:ascii="Times New Roman" w:hAnsi="Times New Roman"/>
          <w:sz w:val="24"/>
          <w:szCs w:val="24"/>
        </w:rPr>
        <w:t xml:space="preserve"> к настоящему Положению.</w:t>
      </w:r>
    </w:p>
    <w:p w:rsidR="00BD0ADE" w:rsidRPr="00245982" w:rsidRDefault="00BD0ADE" w:rsidP="00C8133A">
      <w:pPr>
        <w:widowControl/>
        <w:ind w:left="4536"/>
        <w:rPr>
          <w:rFonts w:ascii="Times New Roman" w:hAnsi="Times New Roman"/>
          <w:sz w:val="24"/>
          <w:szCs w:val="24"/>
        </w:rPr>
      </w:pPr>
    </w:p>
    <w:p w:rsidR="00BD0ADE" w:rsidRPr="00245982" w:rsidRDefault="00BD0ADE" w:rsidP="00C8133A">
      <w:pPr>
        <w:widowControl/>
        <w:ind w:left="4536"/>
        <w:rPr>
          <w:rFonts w:ascii="Times New Roman" w:hAnsi="Times New Roman"/>
          <w:sz w:val="24"/>
          <w:szCs w:val="24"/>
        </w:rPr>
      </w:pPr>
    </w:p>
    <w:p w:rsidR="00BD0ADE" w:rsidRPr="00245982" w:rsidRDefault="00BD0ADE" w:rsidP="00C8133A">
      <w:pPr>
        <w:widowControl/>
        <w:ind w:left="4536"/>
        <w:rPr>
          <w:rFonts w:ascii="Times New Roman" w:hAnsi="Times New Roman"/>
          <w:sz w:val="24"/>
          <w:szCs w:val="24"/>
        </w:rPr>
      </w:pPr>
    </w:p>
    <w:p w:rsidR="00BD0ADE" w:rsidRPr="00245982" w:rsidRDefault="00BD0ADE" w:rsidP="00C8133A">
      <w:pPr>
        <w:widowControl/>
        <w:ind w:left="4536"/>
        <w:rPr>
          <w:rFonts w:ascii="Times New Roman" w:hAnsi="Times New Roman"/>
          <w:sz w:val="24"/>
          <w:szCs w:val="24"/>
        </w:rPr>
      </w:pPr>
    </w:p>
    <w:p w:rsidR="00BD0ADE" w:rsidRPr="00245982" w:rsidRDefault="00BD0ADE" w:rsidP="00C8133A">
      <w:pPr>
        <w:widowControl/>
        <w:ind w:left="4536"/>
        <w:rPr>
          <w:rFonts w:ascii="Times New Roman" w:hAnsi="Times New Roman"/>
          <w:sz w:val="24"/>
          <w:szCs w:val="24"/>
        </w:rPr>
      </w:pPr>
    </w:p>
    <w:p w:rsidR="00BD0ADE" w:rsidRPr="00245982" w:rsidRDefault="00BD0ADE" w:rsidP="00C8133A">
      <w:pPr>
        <w:widowControl/>
        <w:ind w:left="4536"/>
        <w:rPr>
          <w:rFonts w:ascii="Times New Roman" w:hAnsi="Times New Roman"/>
          <w:sz w:val="24"/>
          <w:szCs w:val="24"/>
        </w:rPr>
      </w:pPr>
    </w:p>
    <w:p w:rsidR="00BD0ADE" w:rsidRPr="00245982" w:rsidRDefault="00BD0ADE" w:rsidP="00C8133A">
      <w:pPr>
        <w:widowControl/>
        <w:ind w:left="4536"/>
        <w:rPr>
          <w:rFonts w:ascii="Times New Roman" w:hAnsi="Times New Roman"/>
          <w:sz w:val="24"/>
          <w:szCs w:val="24"/>
        </w:rPr>
      </w:pPr>
    </w:p>
    <w:p w:rsidR="00BD0ADE" w:rsidRPr="00245982" w:rsidRDefault="00BD0ADE" w:rsidP="00C8133A">
      <w:pPr>
        <w:widowControl/>
        <w:ind w:left="4536"/>
        <w:rPr>
          <w:rFonts w:ascii="Times New Roman" w:hAnsi="Times New Roman"/>
          <w:sz w:val="24"/>
          <w:szCs w:val="24"/>
        </w:rPr>
      </w:pPr>
    </w:p>
    <w:p w:rsidR="009615C9" w:rsidRPr="00245982" w:rsidRDefault="009615C9" w:rsidP="00C8133A">
      <w:pPr>
        <w:widowControl/>
        <w:ind w:left="4536"/>
        <w:rPr>
          <w:rFonts w:ascii="Times New Roman" w:hAnsi="Times New Roman"/>
          <w:sz w:val="24"/>
          <w:szCs w:val="24"/>
        </w:rPr>
      </w:pPr>
      <w:r w:rsidRPr="00245982">
        <w:rPr>
          <w:rFonts w:ascii="Times New Roman" w:hAnsi="Times New Roman"/>
          <w:sz w:val="24"/>
          <w:szCs w:val="24"/>
        </w:rPr>
        <w:t>Приложение 1</w:t>
      </w:r>
    </w:p>
    <w:p w:rsidR="009615C9" w:rsidRPr="00245982" w:rsidRDefault="009615C9" w:rsidP="008B5966">
      <w:pPr>
        <w:widowControl/>
        <w:ind w:left="4536"/>
        <w:rPr>
          <w:sz w:val="24"/>
          <w:szCs w:val="24"/>
        </w:rPr>
      </w:pPr>
      <w:r w:rsidRPr="00245982">
        <w:rPr>
          <w:rFonts w:ascii="Times New Roman" w:hAnsi="Times New Roman"/>
          <w:sz w:val="24"/>
          <w:szCs w:val="24"/>
        </w:rPr>
        <w:t xml:space="preserve">к Положению о муниципальном контроле </w:t>
      </w:r>
      <w:r w:rsidR="008B5966" w:rsidRPr="00245982">
        <w:rPr>
          <w:rFonts w:ascii="Times New Roman" w:hAnsi="Times New Roman"/>
          <w:spacing w:val="2"/>
          <w:sz w:val="24"/>
          <w:szCs w:val="24"/>
        </w:rPr>
        <w:t xml:space="preserve">на автомобильном транспорте и в дорожном хозяйстве </w:t>
      </w:r>
      <w:r w:rsidR="008B5966" w:rsidRPr="00245982">
        <w:rPr>
          <w:rFonts w:ascii="Times New Roman" w:hAnsi="Times New Roman"/>
          <w:sz w:val="24"/>
          <w:szCs w:val="24"/>
        </w:rPr>
        <w:t>в границ</w:t>
      </w:r>
      <w:r w:rsidR="005A7B20">
        <w:rPr>
          <w:rFonts w:ascii="Times New Roman" w:hAnsi="Times New Roman"/>
          <w:sz w:val="24"/>
          <w:szCs w:val="24"/>
        </w:rPr>
        <w:t>ах</w:t>
      </w:r>
      <w:r w:rsidR="008B5966" w:rsidRPr="00245982">
        <w:rPr>
          <w:rFonts w:ascii="Times New Roman" w:hAnsi="Times New Roman"/>
          <w:sz w:val="24"/>
          <w:szCs w:val="24"/>
        </w:rPr>
        <w:t xml:space="preserve"> населенных пунктов </w:t>
      </w:r>
      <w:r w:rsidR="005A7B20">
        <w:rPr>
          <w:rFonts w:ascii="Times New Roman" w:hAnsi="Times New Roman"/>
          <w:sz w:val="24"/>
          <w:szCs w:val="24"/>
        </w:rPr>
        <w:t xml:space="preserve">Орловского сельского поселения </w:t>
      </w:r>
      <w:r w:rsidR="008B5966" w:rsidRPr="00245982">
        <w:rPr>
          <w:rFonts w:ascii="Times New Roman" w:hAnsi="Times New Roman"/>
          <w:sz w:val="24"/>
          <w:szCs w:val="24"/>
        </w:rPr>
        <w:t>Орловского района Кировской области</w:t>
      </w:r>
    </w:p>
    <w:p w:rsidR="009615C9" w:rsidRPr="00245982" w:rsidRDefault="009615C9" w:rsidP="0044555F">
      <w:pPr>
        <w:pStyle w:val="ConsPlusNormal"/>
        <w:ind w:firstLine="0"/>
        <w:jc w:val="center"/>
        <w:rPr>
          <w:szCs w:val="24"/>
        </w:rPr>
      </w:pPr>
    </w:p>
    <w:p w:rsidR="00BD0ADE" w:rsidRPr="00245982" w:rsidRDefault="00BD0ADE" w:rsidP="0044555F">
      <w:pPr>
        <w:pStyle w:val="ConsPlusNormal"/>
        <w:ind w:firstLine="0"/>
        <w:jc w:val="center"/>
        <w:rPr>
          <w:szCs w:val="24"/>
        </w:rPr>
      </w:pPr>
    </w:p>
    <w:p w:rsidR="00C8133A" w:rsidRPr="00245982" w:rsidRDefault="00C8133A" w:rsidP="008B5966">
      <w:pPr>
        <w:pStyle w:val="ConsPlusNormal"/>
        <w:jc w:val="center"/>
        <w:rPr>
          <w:szCs w:val="24"/>
        </w:rPr>
      </w:pPr>
      <w:r w:rsidRPr="00245982">
        <w:rPr>
          <w:b/>
          <w:szCs w:val="24"/>
        </w:rPr>
        <w:t xml:space="preserve">Перечень должностных лиц </w:t>
      </w:r>
      <w:r w:rsidR="008B5966" w:rsidRPr="00245982">
        <w:rPr>
          <w:b/>
          <w:spacing w:val="-2"/>
          <w:szCs w:val="24"/>
        </w:rPr>
        <w:t xml:space="preserve">администрации Орловского </w:t>
      </w:r>
      <w:r w:rsidR="005A7B20">
        <w:rPr>
          <w:b/>
          <w:spacing w:val="-2"/>
          <w:szCs w:val="24"/>
        </w:rPr>
        <w:t xml:space="preserve">сельского поселения Орловского </w:t>
      </w:r>
      <w:r w:rsidR="008B5966" w:rsidRPr="00245982">
        <w:rPr>
          <w:b/>
          <w:spacing w:val="-2"/>
          <w:szCs w:val="24"/>
        </w:rPr>
        <w:t>района</w:t>
      </w:r>
      <w:r w:rsidRPr="00245982">
        <w:rPr>
          <w:b/>
          <w:szCs w:val="24"/>
        </w:rPr>
        <w:t xml:space="preserve">, уполномоченных на осуществление муниципального контроля </w:t>
      </w:r>
      <w:r w:rsidR="008B5966" w:rsidRPr="00245982">
        <w:rPr>
          <w:b/>
          <w:szCs w:val="24"/>
        </w:rPr>
        <w:t>на автомобильном транспорте и в дорожном хозяйстве в границ</w:t>
      </w:r>
      <w:r w:rsidR="005A7B20">
        <w:rPr>
          <w:b/>
          <w:szCs w:val="24"/>
        </w:rPr>
        <w:t>ах</w:t>
      </w:r>
      <w:r w:rsidR="008B5966" w:rsidRPr="00245982">
        <w:rPr>
          <w:b/>
          <w:szCs w:val="24"/>
        </w:rPr>
        <w:t xml:space="preserve"> населенных пунктов</w:t>
      </w:r>
      <w:r w:rsidR="005A7B20">
        <w:rPr>
          <w:b/>
          <w:szCs w:val="24"/>
        </w:rPr>
        <w:t xml:space="preserve"> Орловского сельского поселения</w:t>
      </w:r>
      <w:r w:rsidR="008B5966" w:rsidRPr="00245982">
        <w:rPr>
          <w:b/>
          <w:szCs w:val="24"/>
        </w:rPr>
        <w:t xml:space="preserve"> Орловского района Кировской области</w:t>
      </w:r>
    </w:p>
    <w:p w:rsidR="00C8133A" w:rsidRPr="00245982" w:rsidRDefault="00C8133A" w:rsidP="0044555F">
      <w:pPr>
        <w:pStyle w:val="ConsPlusNormal"/>
        <w:jc w:val="both"/>
        <w:rPr>
          <w:szCs w:val="24"/>
        </w:rPr>
      </w:pPr>
    </w:p>
    <w:p w:rsidR="00C8133A" w:rsidRPr="00245982" w:rsidRDefault="00C8133A" w:rsidP="0044555F">
      <w:pPr>
        <w:pStyle w:val="ConsPlusNormal"/>
        <w:jc w:val="both"/>
        <w:rPr>
          <w:szCs w:val="24"/>
        </w:rPr>
      </w:pPr>
    </w:p>
    <w:p w:rsidR="008B5966" w:rsidRPr="00245982" w:rsidRDefault="008B5966" w:rsidP="008B5966">
      <w:pPr>
        <w:pStyle w:val="ConsPlusNormal"/>
        <w:jc w:val="both"/>
        <w:rPr>
          <w:szCs w:val="24"/>
        </w:rPr>
      </w:pPr>
      <w:r w:rsidRPr="00245982">
        <w:rPr>
          <w:szCs w:val="24"/>
        </w:rPr>
        <w:t xml:space="preserve">1.  </w:t>
      </w:r>
      <w:r w:rsidR="005A7B20">
        <w:rPr>
          <w:szCs w:val="24"/>
        </w:rPr>
        <w:t>З</w:t>
      </w:r>
      <w:r w:rsidRPr="00245982">
        <w:rPr>
          <w:szCs w:val="24"/>
        </w:rPr>
        <w:t>аведующ</w:t>
      </w:r>
      <w:r w:rsidR="005A7B20">
        <w:rPr>
          <w:szCs w:val="24"/>
        </w:rPr>
        <w:t>ий</w:t>
      </w:r>
      <w:r w:rsidRPr="00245982">
        <w:rPr>
          <w:szCs w:val="24"/>
        </w:rPr>
        <w:t xml:space="preserve"> отдел</w:t>
      </w:r>
      <w:r w:rsidR="005A7B20">
        <w:rPr>
          <w:szCs w:val="24"/>
        </w:rPr>
        <w:t>ом по вопросам жизнеобеспечения</w:t>
      </w:r>
      <w:r w:rsidRPr="00245982">
        <w:rPr>
          <w:szCs w:val="24"/>
        </w:rPr>
        <w:t xml:space="preserve"> администрации Орловского</w:t>
      </w:r>
      <w:r w:rsidR="005A7B20">
        <w:rPr>
          <w:szCs w:val="24"/>
        </w:rPr>
        <w:t xml:space="preserve"> сельского поселения</w:t>
      </w:r>
      <w:r w:rsidRPr="00245982">
        <w:rPr>
          <w:szCs w:val="24"/>
        </w:rPr>
        <w:t>.</w:t>
      </w:r>
    </w:p>
    <w:p w:rsidR="0044555F" w:rsidRPr="00245982" w:rsidRDefault="0044555F"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BD0ADE" w:rsidRPr="00245982" w:rsidRDefault="00BD0ADE" w:rsidP="0044555F">
      <w:pPr>
        <w:pStyle w:val="ConsPlusNormal"/>
        <w:jc w:val="both"/>
        <w:rPr>
          <w:szCs w:val="24"/>
        </w:rPr>
      </w:pPr>
    </w:p>
    <w:p w:rsidR="0044555F" w:rsidRPr="00245982" w:rsidRDefault="0044555F" w:rsidP="0044555F">
      <w:pPr>
        <w:pStyle w:val="ConsPlusNormal"/>
        <w:jc w:val="both"/>
        <w:rPr>
          <w:szCs w:val="24"/>
        </w:rPr>
      </w:pPr>
    </w:p>
    <w:p w:rsidR="00F94A04" w:rsidRPr="00245982" w:rsidRDefault="00F94A04" w:rsidP="0044555F">
      <w:pPr>
        <w:pStyle w:val="ConsPlusNormal"/>
        <w:jc w:val="both"/>
        <w:rPr>
          <w:szCs w:val="24"/>
        </w:rPr>
      </w:pPr>
    </w:p>
    <w:p w:rsidR="0044555F" w:rsidRDefault="0044555F"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Default="005A7B20" w:rsidP="0044555F">
      <w:pPr>
        <w:pStyle w:val="ConsPlusNormal"/>
        <w:jc w:val="both"/>
        <w:rPr>
          <w:szCs w:val="24"/>
        </w:rPr>
      </w:pPr>
    </w:p>
    <w:p w:rsidR="005A7B20" w:rsidRPr="00245982" w:rsidRDefault="005A7B20" w:rsidP="0044555F">
      <w:pPr>
        <w:pStyle w:val="ConsPlusNormal"/>
        <w:jc w:val="both"/>
        <w:rPr>
          <w:szCs w:val="24"/>
        </w:rPr>
      </w:pPr>
    </w:p>
    <w:p w:rsidR="00DB607F" w:rsidRPr="00245982" w:rsidRDefault="00DB607F" w:rsidP="00DB607F">
      <w:pPr>
        <w:widowControl/>
        <w:ind w:left="4536"/>
        <w:rPr>
          <w:rFonts w:ascii="Times New Roman" w:hAnsi="Times New Roman"/>
          <w:sz w:val="24"/>
          <w:szCs w:val="24"/>
        </w:rPr>
      </w:pPr>
      <w:r w:rsidRPr="00245982">
        <w:rPr>
          <w:rFonts w:ascii="Times New Roman" w:hAnsi="Times New Roman"/>
          <w:sz w:val="24"/>
          <w:szCs w:val="24"/>
        </w:rPr>
        <w:t xml:space="preserve">Приложение </w:t>
      </w:r>
      <w:r w:rsidR="008B5966" w:rsidRPr="00245982">
        <w:rPr>
          <w:rFonts w:ascii="Times New Roman" w:hAnsi="Times New Roman"/>
          <w:sz w:val="24"/>
          <w:szCs w:val="24"/>
        </w:rPr>
        <w:t>2</w:t>
      </w:r>
    </w:p>
    <w:p w:rsidR="008B5966" w:rsidRPr="00245982" w:rsidRDefault="00DB607F" w:rsidP="008B5966">
      <w:pPr>
        <w:widowControl/>
        <w:ind w:left="4536"/>
        <w:rPr>
          <w:sz w:val="24"/>
          <w:szCs w:val="24"/>
        </w:rPr>
      </w:pPr>
      <w:r w:rsidRPr="00245982">
        <w:rPr>
          <w:rFonts w:ascii="Times New Roman" w:hAnsi="Times New Roman"/>
          <w:sz w:val="24"/>
          <w:szCs w:val="24"/>
        </w:rPr>
        <w:t xml:space="preserve">к Положению о муниципальном контроле </w:t>
      </w:r>
      <w:r w:rsidR="008B5966" w:rsidRPr="00245982">
        <w:rPr>
          <w:rFonts w:ascii="Times New Roman" w:hAnsi="Times New Roman"/>
          <w:spacing w:val="2"/>
          <w:sz w:val="24"/>
          <w:szCs w:val="24"/>
        </w:rPr>
        <w:t xml:space="preserve">на автомобильном транспорте и в дорожном хозяйстве </w:t>
      </w:r>
      <w:r w:rsidR="008B5966" w:rsidRPr="00245982">
        <w:rPr>
          <w:rFonts w:ascii="Times New Roman" w:hAnsi="Times New Roman"/>
          <w:sz w:val="24"/>
          <w:szCs w:val="24"/>
        </w:rPr>
        <w:t>в границ</w:t>
      </w:r>
      <w:r w:rsidR="005A7B20">
        <w:rPr>
          <w:rFonts w:ascii="Times New Roman" w:hAnsi="Times New Roman"/>
          <w:sz w:val="24"/>
          <w:szCs w:val="24"/>
        </w:rPr>
        <w:t>ах</w:t>
      </w:r>
      <w:r w:rsidR="008B5966" w:rsidRPr="00245982">
        <w:rPr>
          <w:rFonts w:ascii="Times New Roman" w:hAnsi="Times New Roman"/>
          <w:sz w:val="24"/>
          <w:szCs w:val="24"/>
        </w:rPr>
        <w:t xml:space="preserve"> населенных пунктов Орловского </w:t>
      </w:r>
      <w:r w:rsidR="005A7B20">
        <w:rPr>
          <w:rFonts w:ascii="Times New Roman" w:hAnsi="Times New Roman"/>
          <w:sz w:val="24"/>
          <w:szCs w:val="24"/>
        </w:rPr>
        <w:t>сельского поселения Орловского</w:t>
      </w:r>
      <w:r w:rsidR="008B5966" w:rsidRPr="00245982">
        <w:rPr>
          <w:rFonts w:ascii="Times New Roman" w:hAnsi="Times New Roman"/>
          <w:sz w:val="24"/>
          <w:szCs w:val="24"/>
        </w:rPr>
        <w:t xml:space="preserve"> района Кировской области</w:t>
      </w:r>
    </w:p>
    <w:p w:rsidR="0044555F" w:rsidRPr="00245982" w:rsidRDefault="0044555F" w:rsidP="008B5966">
      <w:pPr>
        <w:widowControl/>
        <w:ind w:left="4536"/>
        <w:rPr>
          <w:sz w:val="24"/>
          <w:szCs w:val="24"/>
        </w:rPr>
      </w:pPr>
    </w:p>
    <w:p w:rsidR="0044555F" w:rsidRPr="00245982" w:rsidRDefault="0044555F" w:rsidP="0044555F">
      <w:pPr>
        <w:pStyle w:val="ConsPlusNormal"/>
        <w:jc w:val="right"/>
        <w:rPr>
          <w:szCs w:val="24"/>
        </w:rPr>
      </w:pPr>
    </w:p>
    <w:p w:rsidR="00DB607F" w:rsidRPr="00245982" w:rsidRDefault="00DB607F" w:rsidP="00DB607F">
      <w:pPr>
        <w:pStyle w:val="ConsPlusNormal"/>
        <w:ind w:firstLine="0"/>
        <w:jc w:val="center"/>
        <w:rPr>
          <w:b/>
          <w:szCs w:val="24"/>
        </w:rPr>
      </w:pPr>
      <w:r w:rsidRPr="00245982">
        <w:rPr>
          <w:b/>
          <w:szCs w:val="24"/>
        </w:rPr>
        <w:t>Форма предписания Контрольного органа</w:t>
      </w:r>
    </w:p>
    <w:p w:rsidR="00DB607F" w:rsidRPr="00245982"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245982" w:rsidTr="00DB607F">
        <w:tc>
          <w:tcPr>
            <w:tcW w:w="4252" w:type="dxa"/>
            <w:tcMar>
              <w:top w:w="102" w:type="dxa"/>
              <w:left w:w="62" w:type="dxa"/>
              <w:bottom w:w="102" w:type="dxa"/>
              <w:right w:w="62" w:type="dxa"/>
            </w:tcMar>
          </w:tcPr>
          <w:p w:rsidR="00DB607F" w:rsidRPr="00245982" w:rsidRDefault="00DB607F" w:rsidP="00DB607F">
            <w:pPr>
              <w:pStyle w:val="ConsPlusNormal"/>
              <w:ind w:firstLine="0"/>
              <w:rPr>
                <w:color w:val="000000"/>
                <w:szCs w:val="24"/>
              </w:rPr>
            </w:pPr>
            <w:r w:rsidRPr="00245982">
              <w:rPr>
                <w:color w:val="000000"/>
                <w:szCs w:val="24"/>
              </w:rPr>
              <w:t>Бланк Контрольного органа</w:t>
            </w:r>
          </w:p>
        </w:tc>
        <w:tc>
          <w:tcPr>
            <w:tcW w:w="4819" w:type="dxa"/>
            <w:tcMar>
              <w:top w:w="102" w:type="dxa"/>
              <w:left w:w="62" w:type="dxa"/>
              <w:bottom w:w="102" w:type="dxa"/>
              <w:right w:w="62" w:type="dxa"/>
            </w:tcMar>
          </w:tcPr>
          <w:p w:rsidR="00DB607F" w:rsidRPr="00245982" w:rsidRDefault="00DB607F" w:rsidP="00DB607F">
            <w:pPr>
              <w:pStyle w:val="ConsPlusNormal"/>
              <w:spacing w:line="240" w:lineRule="exact"/>
              <w:ind w:firstLine="5"/>
              <w:jc w:val="center"/>
              <w:rPr>
                <w:color w:val="000000"/>
                <w:szCs w:val="24"/>
              </w:rPr>
            </w:pPr>
            <w:r w:rsidRPr="00245982">
              <w:rPr>
                <w:color w:val="000000"/>
                <w:szCs w:val="24"/>
              </w:rPr>
              <w:t>_________________________________</w:t>
            </w:r>
          </w:p>
          <w:p w:rsidR="00DB607F" w:rsidRPr="00245982" w:rsidRDefault="00DB607F" w:rsidP="00DB607F">
            <w:pPr>
              <w:pStyle w:val="ConsPlusNormal"/>
              <w:spacing w:line="240" w:lineRule="exact"/>
              <w:ind w:firstLine="5"/>
              <w:jc w:val="center"/>
              <w:rPr>
                <w:color w:val="000000"/>
                <w:szCs w:val="24"/>
              </w:rPr>
            </w:pPr>
            <w:r w:rsidRPr="00245982">
              <w:rPr>
                <w:color w:val="000000"/>
                <w:szCs w:val="24"/>
              </w:rPr>
              <w:t>(указывается должность руководителя контролируемого лица)</w:t>
            </w:r>
          </w:p>
          <w:p w:rsidR="00DB607F" w:rsidRPr="00245982" w:rsidRDefault="00DB607F" w:rsidP="00DB607F">
            <w:pPr>
              <w:pStyle w:val="ConsPlusNormal"/>
              <w:spacing w:line="240" w:lineRule="exact"/>
              <w:ind w:firstLine="5"/>
              <w:jc w:val="center"/>
              <w:rPr>
                <w:color w:val="000000"/>
                <w:szCs w:val="24"/>
              </w:rPr>
            </w:pPr>
            <w:r w:rsidRPr="00245982">
              <w:rPr>
                <w:color w:val="000000"/>
                <w:szCs w:val="24"/>
              </w:rPr>
              <w:t>_________________________________</w:t>
            </w:r>
          </w:p>
          <w:p w:rsidR="00DB607F" w:rsidRPr="00245982" w:rsidRDefault="00DB607F" w:rsidP="00DB607F">
            <w:pPr>
              <w:pStyle w:val="ConsPlusNormal"/>
              <w:spacing w:line="240" w:lineRule="exact"/>
              <w:ind w:firstLine="5"/>
              <w:jc w:val="center"/>
              <w:rPr>
                <w:color w:val="000000"/>
                <w:szCs w:val="24"/>
              </w:rPr>
            </w:pPr>
            <w:r w:rsidRPr="00245982">
              <w:rPr>
                <w:color w:val="000000"/>
                <w:szCs w:val="24"/>
              </w:rPr>
              <w:t>(указывается полное наименование контролируемого лица)</w:t>
            </w:r>
          </w:p>
          <w:p w:rsidR="00DB607F" w:rsidRPr="00245982" w:rsidRDefault="00DB607F" w:rsidP="00DB607F">
            <w:pPr>
              <w:pStyle w:val="ConsPlusNormal"/>
              <w:spacing w:line="240" w:lineRule="exact"/>
              <w:ind w:firstLine="5"/>
              <w:jc w:val="center"/>
              <w:rPr>
                <w:color w:val="000000"/>
                <w:szCs w:val="24"/>
              </w:rPr>
            </w:pPr>
            <w:r w:rsidRPr="00245982">
              <w:rPr>
                <w:color w:val="000000"/>
                <w:szCs w:val="24"/>
              </w:rPr>
              <w:t>_________________________________</w:t>
            </w:r>
          </w:p>
          <w:p w:rsidR="00DB607F" w:rsidRPr="00245982" w:rsidRDefault="00DB607F" w:rsidP="00DB607F">
            <w:pPr>
              <w:pStyle w:val="ConsPlusNormal"/>
              <w:spacing w:line="240" w:lineRule="exact"/>
              <w:ind w:firstLine="5"/>
              <w:jc w:val="center"/>
              <w:rPr>
                <w:color w:val="000000"/>
                <w:szCs w:val="24"/>
              </w:rPr>
            </w:pPr>
            <w:proofErr w:type="gramStart"/>
            <w:r w:rsidRPr="00245982">
              <w:rPr>
                <w:color w:val="000000"/>
                <w:szCs w:val="24"/>
              </w:rPr>
              <w:t>(указывается фамилия, имя, отчество</w:t>
            </w:r>
            <w:proofErr w:type="gramEnd"/>
          </w:p>
          <w:p w:rsidR="00DB607F" w:rsidRPr="00245982" w:rsidRDefault="00DB607F" w:rsidP="00DB607F">
            <w:pPr>
              <w:pStyle w:val="ConsPlusNormal"/>
              <w:spacing w:line="240" w:lineRule="exact"/>
              <w:ind w:firstLine="5"/>
              <w:jc w:val="center"/>
              <w:rPr>
                <w:color w:val="000000"/>
                <w:szCs w:val="24"/>
              </w:rPr>
            </w:pPr>
            <w:r w:rsidRPr="00245982">
              <w:rPr>
                <w:color w:val="000000"/>
                <w:szCs w:val="24"/>
              </w:rPr>
              <w:t xml:space="preserve">(при наличии) руководителя </w:t>
            </w:r>
            <w:r w:rsidRPr="00245982">
              <w:rPr>
                <w:color w:val="000000"/>
                <w:szCs w:val="24"/>
              </w:rPr>
              <w:lastRenderedPageBreak/>
              <w:t>контролируемого лица)</w:t>
            </w:r>
          </w:p>
          <w:p w:rsidR="00DB607F" w:rsidRPr="00245982" w:rsidRDefault="00DB607F" w:rsidP="00DB607F">
            <w:pPr>
              <w:pStyle w:val="ConsPlusNormal"/>
              <w:spacing w:line="240" w:lineRule="exact"/>
              <w:ind w:firstLine="5"/>
              <w:jc w:val="center"/>
              <w:rPr>
                <w:color w:val="000000"/>
                <w:szCs w:val="24"/>
              </w:rPr>
            </w:pPr>
            <w:r w:rsidRPr="00245982">
              <w:rPr>
                <w:color w:val="000000"/>
                <w:szCs w:val="24"/>
              </w:rPr>
              <w:t>_________________________________</w:t>
            </w:r>
          </w:p>
          <w:p w:rsidR="00DB607F" w:rsidRPr="00245982" w:rsidRDefault="00DB607F" w:rsidP="00DB607F">
            <w:pPr>
              <w:pStyle w:val="ConsPlusNormal"/>
              <w:spacing w:line="240" w:lineRule="exact"/>
              <w:ind w:firstLine="5"/>
              <w:jc w:val="center"/>
              <w:rPr>
                <w:color w:val="000000"/>
                <w:szCs w:val="24"/>
              </w:rPr>
            </w:pPr>
            <w:r w:rsidRPr="00245982">
              <w:rPr>
                <w:color w:val="000000"/>
                <w:szCs w:val="24"/>
              </w:rPr>
              <w:t>(указывается адрес места нахождения контролируемого лица)</w:t>
            </w:r>
          </w:p>
        </w:tc>
      </w:tr>
    </w:tbl>
    <w:p w:rsidR="00DB607F" w:rsidRPr="00245982" w:rsidRDefault="00DB607F" w:rsidP="00DB607F">
      <w:pPr>
        <w:pStyle w:val="ConsPlusNormal"/>
        <w:ind w:firstLine="0"/>
        <w:jc w:val="center"/>
        <w:rPr>
          <w:szCs w:val="24"/>
        </w:rPr>
      </w:pPr>
    </w:p>
    <w:p w:rsidR="00DB607F" w:rsidRPr="00245982" w:rsidRDefault="00DB607F" w:rsidP="00DB607F">
      <w:pPr>
        <w:pStyle w:val="ConsPlusNonformat"/>
        <w:jc w:val="center"/>
        <w:rPr>
          <w:rFonts w:ascii="Times New Roman" w:hAnsi="Times New Roman"/>
          <w:sz w:val="24"/>
          <w:szCs w:val="24"/>
        </w:rPr>
      </w:pPr>
      <w:bookmarkStart w:id="15" w:name="Par320"/>
      <w:bookmarkEnd w:id="15"/>
      <w:r w:rsidRPr="00245982">
        <w:rPr>
          <w:rFonts w:ascii="Times New Roman" w:hAnsi="Times New Roman"/>
          <w:sz w:val="24"/>
          <w:szCs w:val="24"/>
        </w:rPr>
        <w:t>ПРЕДПИСАНИЕ</w:t>
      </w:r>
    </w:p>
    <w:p w:rsidR="00DB607F" w:rsidRPr="00245982" w:rsidRDefault="00DB607F" w:rsidP="00DB607F">
      <w:pPr>
        <w:pStyle w:val="ConsPlusNonformat"/>
        <w:jc w:val="center"/>
        <w:rPr>
          <w:rFonts w:ascii="Times New Roman" w:hAnsi="Times New Roman"/>
          <w:sz w:val="24"/>
          <w:szCs w:val="24"/>
        </w:rPr>
      </w:pPr>
    </w:p>
    <w:p w:rsidR="00DB607F" w:rsidRPr="00245982" w:rsidRDefault="00DB607F" w:rsidP="00DB607F">
      <w:pPr>
        <w:pStyle w:val="ConsPlusNonformat"/>
        <w:jc w:val="center"/>
        <w:rPr>
          <w:rFonts w:ascii="Times New Roman" w:hAnsi="Times New Roman"/>
          <w:sz w:val="24"/>
          <w:szCs w:val="24"/>
        </w:rPr>
      </w:pPr>
      <w:r w:rsidRPr="00245982">
        <w:rPr>
          <w:rFonts w:ascii="Times New Roman" w:hAnsi="Times New Roman"/>
          <w:sz w:val="24"/>
          <w:szCs w:val="24"/>
        </w:rPr>
        <w:t>_____________________________________________________________________</w:t>
      </w:r>
    </w:p>
    <w:p w:rsidR="00DB607F" w:rsidRPr="00245982" w:rsidRDefault="00DB607F" w:rsidP="00DB607F">
      <w:pPr>
        <w:pStyle w:val="ConsPlusNonformat"/>
        <w:jc w:val="center"/>
        <w:rPr>
          <w:rFonts w:ascii="Times New Roman" w:hAnsi="Times New Roman"/>
          <w:i/>
          <w:sz w:val="24"/>
          <w:szCs w:val="24"/>
        </w:rPr>
      </w:pPr>
      <w:r w:rsidRPr="00245982">
        <w:rPr>
          <w:rFonts w:ascii="Times New Roman" w:hAnsi="Times New Roman"/>
          <w:i/>
          <w:sz w:val="24"/>
          <w:szCs w:val="24"/>
        </w:rPr>
        <w:t>(указывается полное наименование контролируемого лица в дательном падеже)</w:t>
      </w:r>
    </w:p>
    <w:p w:rsidR="00DB607F" w:rsidRPr="00245982" w:rsidRDefault="00DB607F" w:rsidP="00DB607F">
      <w:pPr>
        <w:pStyle w:val="ConsPlusNonformat"/>
        <w:jc w:val="center"/>
        <w:rPr>
          <w:rFonts w:ascii="Times New Roman" w:hAnsi="Times New Roman"/>
          <w:sz w:val="24"/>
          <w:szCs w:val="24"/>
        </w:rPr>
      </w:pPr>
      <w:r w:rsidRPr="00245982">
        <w:rPr>
          <w:rFonts w:ascii="Times New Roman" w:hAnsi="Times New Roman"/>
          <w:sz w:val="24"/>
          <w:szCs w:val="24"/>
        </w:rPr>
        <w:t>об устранении выявленных нарушений обязательных требований</w:t>
      </w:r>
    </w:p>
    <w:p w:rsidR="00DB607F" w:rsidRPr="00245982" w:rsidRDefault="00DB607F" w:rsidP="00DB607F">
      <w:pPr>
        <w:pStyle w:val="ConsPlusNonformat"/>
        <w:jc w:val="center"/>
        <w:rPr>
          <w:rFonts w:ascii="Times New Roman" w:hAnsi="Times New Roman"/>
          <w:sz w:val="24"/>
          <w:szCs w:val="24"/>
        </w:rPr>
      </w:pP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По результатам _____________________________________________________________,</w:t>
      </w:r>
    </w:p>
    <w:p w:rsidR="00DB607F" w:rsidRPr="00245982" w:rsidRDefault="00DB607F" w:rsidP="00DB607F">
      <w:pPr>
        <w:pStyle w:val="ConsPlusNonformat"/>
        <w:jc w:val="center"/>
        <w:rPr>
          <w:rFonts w:ascii="Times New Roman" w:hAnsi="Times New Roman"/>
          <w:i/>
          <w:sz w:val="24"/>
          <w:szCs w:val="24"/>
        </w:rPr>
      </w:pPr>
      <w:proofErr w:type="gramStart"/>
      <w:r w:rsidRPr="00245982">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245982" w:rsidRDefault="00DB607F" w:rsidP="00DB607F">
      <w:pPr>
        <w:pStyle w:val="ConsPlusNonformat"/>
        <w:jc w:val="center"/>
        <w:rPr>
          <w:rFonts w:ascii="Times New Roman" w:hAnsi="Times New Roman"/>
          <w:i/>
          <w:sz w:val="24"/>
          <w:szCs w:val="24"/>
        </w:rPr>
      </w:pPr>
      <w:r w:rsidRPr="00245982">
        <w:rPr>
          <w:rFonts w:ascii="Times New Roman" w:hAnsi="Times New Roman"/>
          <w:i/>
          <w:sz w:val="24"/>
          <w:szCs w:val="24"/>
        </w:rPr>
        <w:t>с решением Контрольного органа)</w:t>
      </w: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проведенной _______________________________________________________________</w:t>
      </w:r>
    </w:p>
    <w:p w:rsidR="00DB607F" w:rsidRPr="00245982" w:rsidRDefault="00DB607F" w:rsidP="00DB607F">
      <w:pPr>
        <w:pStyle w:val="ConsPlusNonformat"/>
        <w:jc w:val="both"/>
        <w:rPr>
          <w:rFonts w:ascii="Times New Roman" w:hAnsi="Times New Roman"/>
          <w:i/>
          <w:sz w:val="24"/>
          <w:szCs w:val="24"/>
        </w:rPr>
      </w:pPr>
      <w:r w:rsidRPr="00245982">
        <w:rPr>
          <w:rFonts w:ascii="Times New Roman" w:hAnsi="Times New Roman"/>
          <w:i/>
          <w:sz w:val="24"/>
          <w:szCs w:val="24"/>
        </w:rPr>
        <w:t>(указывается полное наименование контрольного органа)</w:t>
      </w: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в отношении _______________________________________________________________</w:t>
      </w:r>
    </w:p>
    <w:p w:rsidR="00DB607F" w:rsidRPr="00245982" w:rsidRDefault="00DB607F" w:rsidP="00DB607F">
      <w:pPr>
        <w:pStyle w:val="ConsPlusNonformat"/>
        <w:jc w:val="both"/>
        <w:rPr>
          <w:rFonts w:ascii="Times New Roman" w:hAnsi="Times New Roman"/>
          <w:i/>
          <w:sz w:val="24"/>
          <w:szCs w:val="24"/>
        </w:rPr>
      </w:pPr>
      <w:r w:rsidRPr="00245982">
        <w:rPr>
          <w:rFonts w:ascii="Times New Roman" w:hAnsi="Times New Roman"/>
          <w:i/>
          <w:sz w:val="24"/>
          <w:szCs w:val="24"/>
        </w:rPr>
        <w:t>(указывается полное наименование контролируемого лица)</w:t>
      </w: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в период с «__» _________________ 20__ г. по «__» _________________ 20__ г.</w:t>
      </w:r>
    </w:p>
    <w:p w:rsidR="00DB607F" w:rsidRPr="00245982" w:rsidRDefault="00DB607F" w:rsidP="00DB607F">
      <w:pPr>
        <w:pStyle w:val="ConsPlusNonformat"/>
        <w:jc w:val="both"/>
        <w:rPr>
          <w:rFonts w:ascii="Times New Roman" w:hAnsi="Times New Roman"/>
          <w:sz w:val="24"/>
          <w:szCs w:val="24"/>
        </w:rPr>
      </w:pP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на основании ______________________________________________________________</w:t>
      </w:r>
    </w:p>
    <w:p w:rsidR="00DB607F" w:rsidRPr="00245982" w:rsidRDefault="00DB607F" w:rsidP="00DB607F">
      <w:pPr>
        <w:pStyle w:val="ConsPlusNonformat"/>
        <w:jc w:val="center"/>
        <w:rPr>
          <w:rFonts w:ascii="Times New Roman" w:hAnsi="Times New Roman"/>
          <w:i/>
          <w:sz w:val="24"/>
          <w:szCs w:val="24"/>
        </w:rPr>
      </w:pPr>
      <w:r w:rsidRPr="00245982">
        <w:rPr>
          <w:rFonts w:ascii="Times New Roman" w:hAnsi="Times New Roman"/>
          <w:i/>
          <w:sz w:val="24"/>
          <w:szCs w:val="24"/>
        </w:rPr>
        <w:t xml:space="preserve">(указываются наименование и реквизиты </w:t>
      </w:r>
      <w:r w:rsidRPr="00245982">
        <w:rPr>
          <w:rFonts w:ascii="Times New Roman" w:hAnsi="Times New Roman" w:cs="Times New Roman"/>
          <w:i/>
          <w:sz w:val="24"/>
          <w:szCs w:val="24"/>
        </w:rPr>
        <w:t xml:space="preserve">акта Контрольного </w:t>
      </w:r>
      <w:r w:rsidRPr="00245982">
        <w:rPr>
          <w:rFonts w:ascii="Times New Roman" w:hAnsi="Times New Roman"/>
          <w:i/>
          <w:sz w:val="24"/>
          <w:szCs w:val="24"/>
        </w:rPr>
        <w:t>органа о проведении контрольного мероприятия)</w:t>
      </w:r>
    </w:p>
    <w:p w:rsidR="00DB607F" w:rsidRPr="00245982" w:rsidRDefault="00DB607F" w:rsidP="00DB607F">
      <w:pPr>
        <w:pStyle w:val="ConsPlusNonformat"/>
        <w:jc w:val="both"/>
        <w:rPr>
          <w:rFonts w:ascii="Times New Roman" w:hAnsi="Times New Roman"/>
          <w:sz w:val="24"/>
          <w:szCs w:val="24"/>
        </w:rPr>
      </w:pP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выявлены нарушения обязательных требований ________________ законодательства:</w:t>
      </w:r>
    </w:p>
    <w:p w:rsidR="00DB607F" w:rsidRPr="00245982" w:rsidRDefault="00DB607F" w:rsidP="00DB607F">
      <w:pPr>
        <w:pStyle w:val="ConsPlusNonformat"/>
        <w:jc w:val="center"/>
        <w:rPr>
          <w:rFonts w:ascii="Times New Roman" w:hAnsi="Times New Roman"/>
          <w:i/>
          <w:sz w:val="24"/>
          <w:szCs w:val="24"/>
        </w:rPr>
      </w:pPr>
      <w:r w:rsidRPr="00245982">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245982" w:rsidRDefault="00DB607F" w:rsidP="00DB607F">
      <w:pPr>
        <w:pStyle w:val="ConsPlusNonformat"/>
        <w:jc w:val="both"/>
        <w:rPr>
          <w:sz w:val="24"/>
          <w:szCs w:val="24"/>
        </w:rPr>
      </w:pP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На основании изложенного, в соответст</w:t>
      </w:r>
      <w:r w:rsidRPr="00245982">
        <w:rPr>
          <w:rFonts w:ascii="Times New Roman" w:hAnsi="Times New Roman"/>
          <w:color w:val="auto"/>
          <w:sz w:val="24"/>
          <w:szCs w:val="24"/>
        </w:rPr>
        <w:t xml:space="preserve">вии с пунктом 1 части 2 статьи 90 </w:t>
      </w:r>
      <w:r w:rsidRPr="00245982">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245982" w:rsidRDefault="00DB607F" w:rsidP="00DB607F">
      <w:pPr>
        <w:pStyle w:val="ConsPlusNonformat"/>
        <w:jc w:val="both"/>
        <w:rPr>
          <w:rFonts w:ascii="Times New Roman" w:hAnsi="Times New Roman"/>
          <w:i/>
          <w:sz w:val="24"/>
          <w:szCs w:val="24"/>
        </w:rPr>
      </w:pPr>
      <w:r w:rsidRPr="00245982">
        <w:rPr>
          <w:rFonts w:ascii="Times New Roman" w:hAnsi="Times New Roman"/>
          <w:i/>
          <w:sz w:val="24"/>
          <w:szCs w:val="24"/>
        </w:rPr>
        <w:t xml:space="preserve">                          (указывается полное наименование Контрольного органа)</w:t>
      </w:r>
    </w:p>
    <w:p w:rsidR="00DB607F" w:rsidRPr="00245982" w:rsidRDefault="00DB607F" w:rsidP="00DB607F">
      <w:pPr>
        <w:pStyle w:val="ConsPlusNonformat"/>
        <w:jc w:val="both"/>
        <w:rPr>
          <w:rFonts w:ascii="Times New Roman" w:hAnsi="Times New Roman"/>
          <w:sz w:val="24"/>
          <w:szCs w:val="24"/>
        </w:rPr>
      </w:pP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предписывает:</w:t>
      </w: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 xml:space="preserve">1. Устранить выявленные нарушения обязательных требований в срок </w:t>
      </w:r>
      <w:proofErr w:type="gramStart"/>
      <w:r w:rsidRPr="00245982">
        <w:rPr>
          <w:rFonts w:ascii="Times New Roman" w:hAnsi="Times New Roman"/>
          <w:sz w:val="24"/>
          <w:szCs w:val="24"/>
        </w:rPr>
        <w:t>до</w:t>
      </w:r>
      <w:proofErr w:type="gramEnd"/>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«______» ______________ 20_____ г. включительно.</w:t>
      </w: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2. Уведомить _______________________________________________________________</w:t>
      </w:r>
    </w:p>
    <w:p w:rsidR="00DB607F" w:rsidRPr="00245982" w:rsidRDefault="00DB607F" w:rsidP="00DB607F">
      <w:pPr>
        <w:pStyle w:val="ConsPlusNonformat"/>
        <w:jc w:val="both"/>
        <w:rPr>
          <w:rFonts w:ascii="Times New Roman" w:hAnsi="Times New Roman"/>
          <w:i/>
          <w:sz w:val="24"/>
          <w:szCs w:val="24"/>
        </w:rPr>
      </w:pPr>
      <w:r w:rsidRPr="00245982">
        <w:rPr>
          <w:rFonts w:ascii="Times New Roman" w:hAnsi="Times New Roman"/>
          <w:i/>
          <w:sz w:val="24"/>
          <w:szCs w:val="24"/>
        </w:rPr>
        <w:t>(указывается полное наименование контрольного органа)</w:t>
      </w: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до «__» _______________ 20_____ г. включительно.</w:t>
      </w:r>
    </w:p>
    <w:p w:rsidR="00DB607F" w:rsidRPr="00245982" w:rsidRDefault="00DB607F" w:rsidP="00DB607F">
      <w:pPr>
        <w:pStyle w:val="ConsPlusNonformat"/>
        <w:jc w:val="both"/>
        <w:rPr>
          <w:rFonts w:ascii="Times New Roman" w:hAnsi="Times New Roman"/>
          <w:sz w:val="24"/>
          <w:szCs w:val="24"/>
        </w:rPr>
      </w:pPr>
    </w:p>
    <w:p w:rsidR="00DB607F" w:rsidRPr="00245982" w:rsidRDefault="00DB607F" w:rsidP="00DB607F">
      <w:pPr>
        <w:pStyle w:val="ConsPlusNonformat"/>
        <w:jc w:val="both"/>
        <w:rPr>
          <w:rFonts w:ascii="Times New Roman" w:hAnsi="Times New Roman"/>
          <w:sz w:val="24"/>
          <w:szCs w:val="24"/>
        </w:rPr>
      </w:pPr>
      <w:r w:rsidRPr="00245982">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245982"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245982" w:rsidTr="00DB607F">
        <w:tc>
          <w:tcPr>
            <w:tcW w:w="3010" w:type="dxa"/>
            <w:tcMar>
              <w:top w:w="102" w:type="dxa"/>
              <w:left w:w="62" w:type="dxa"/>
              <w:bottom w:w="102" w:type="dxa"/>
              <w:right w:w="62" w:type="dxa"/>
            </w:tcMar>
          </w:tcPr>
          <w:p w:rsidR="00DB607F" w:rsidRPr="00245982" w:rsidRDefault="00DB607F" w:rsidP="00DB607F">
            <w:pPr>
              <w:pStyle w:val="ConsPlusNormal"/>
              <w:ind w:firstLine="0"/>
              <w:rPr>
                <w:color w:val="000000"/>
                <w:szCs w:val="24"/>
              </w:rPr>
            </w:pPr>
            <w:r w:rsidRPr="00245982">
              <w:rPr>
                <w:color w:val="000000"/>
                <w:szCs w:val="24"/>
              </w:rPr>
              <w:t>__________________</w:t>
            </w:r>
          </w:p>
        </w:tc>
        <w:tc>
          <w:tcPr>
            <w:tcW w:w="3010" w:type="dxa"/>
            <w:tcMar>
              <w:top w:w="102" w:type="dxa"/>
              <w:left w:w="62" w:type="dxa"/>
              <w:bottom w:w="102" w:type="dxa"/>
              <w:right w:w="62" w:type="dxa"/>
            </w:tcMar>
          </w:tcPr>
          <w:p w:rsidR="00DB607F" w:rsidRPr="00245982" w:rsidRDefault="00DB607F" w:rsidP="00DB607F">
            <w:pPr>
              <w:pStyle w:val="ConsPlusNormal"/>
              <w:ind w:firstLine="0"/>
              <w:rPr>
                <w:color w:val="000000"/>
                <w:szCs w:val="24"/>
              </w:rPr>
            </w:pPr>
            <w:r w:rsidRPr="00245982">
              <w:rPr>
                <w:color w:val="000000"/>
                <w:szCs w:val="24"/>
              </w:rPr>
              <w:t>_______________________</w:t>
            </w:r>
          </w:p>
        </w:tc>
        <w:tc>
          <w:tcPr>
            <w:tcW w:w="3011" w:type="dxa"/>
            <w:tcMar>
              <w:top w:w="102" w:type="dxa"/>
              <w:left w:w="62" w:type="dxa"/>
              <w:bottom w:w="102" w:type="dxa"/>
              <w:right w:w="62" w:type="dxa"/>
            </w:tcMar>
          </w:tcPr>
          <w:p w:rsidR="00DB607F" w:rsidRPr="00245982" w:rsidRDefault="00DB607F" w:rsidP="00DB607F">
            <w:pPr>
              <w:pStyle w:val="ConsPlusNormal"/>
              <w:jc w:val="center"/>
              <w:rPr>
                <w:color w:val="000000"/>
                <w:szCs w:val="24"/>
              </w:rPr>
            </w:pPr>
            <w:r w:rsidRPr="00245982">
              <w:rPr>
                <w:color w:val="000000"/>
                <w:szCs w:val="24"/>
              </w:rPr>
              <w:t>__________________</w:t>
            </w:r>
          </w:p>
        </w:tc>
      </w:tr>
      <w:tr w:rsidR="00DB607F" w:rsidRPr="00245982" w:rsidTr="00DB607F">
        <w:tc>
          <w:tcPr>
            <w:tcW w:w="3010" w:type="dxa"/>
            <w:tcMar>
              <w:top w:w="102" w:type="dxa"/>
              <w:left w:w="62" w:type="dxa"/>
              <w:bottom w:w="102" w:type="dxa"/>
              <w:right w:w="62" w:type="dxa"/>
            </w:tcMar>
          </w:tcPr>
          <w:p w:rsidR="00DB607F" w:rsidRPr="00245982" w:rsidRDefault="00DB607F" w:rsidP="00DB607F">
            <w:pPr>
              <w:pStyle w:val="ConsPlusNormal"/>
              <w:ind w:firstLine="0"/>
              <w:rPr>
                <w:color w:val="000000"/>
                <w:szCs w:val="24"/>
                <w:vertAlign w:val="superscript"/>
              </w:rPr>
            </w:pPr>
            <w:r w:rsidRPr="00245982">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245982" w:rsidRDefault="00DB607F" w:rsidP="00DB607F">
            <w:pPr>
              <w:pStyle w:val="ConsPlusNormal"/>
              <w:ind w:firstLine="0"/>
              <w:jc w:val="center"/>
              <w:rPr>
                <w:color w:val="000000"/>
                <w:szCs w:val="24"/>
                <w:vertAlign w:val="superscript"/>
              </w:rPr>
            </w:pPr>
            <w:r w:rsidRPr="00245982">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245982" w:rsidRDefault="00DB607F" w:rsidP="00DB607F">
            <w:pPr>
              <w:pStyle w:val="ConsPlusNormal"/>
              <w:ind w:firstLine="0"/>
              <w:jc w:val="center"/>
              <w:rPr>
                <w:color w:val="000000"/>
                <w:szCs w:val="24"/>
                <w:vertAlign w:val="superscript"/>
              </w:rPr>
            </w:pPr>
            <w:r w:rsidRPr="00245982">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245982" w:rsidRDefault="00DB607F" w:rsidP="00DB607F">
      <w:pPr>
        <w:widowControl/>
        <w:spacing w:after="200" w:line="276" w:lineRule="auto"/>
        <w:rPr>
          <w:rFonts w:ascii="Times New Roman" w:hAnsi="Times New Roman"/>
          <w:color w:val="4F81BD"/>
          <w:sz w:val="24"/>
          <w:szCs w:val="24"/>
        </w:rPr>
      </w:pPr>
    </w:p>
    <w:p w:rsidR="00DB607F" w:rsidRPr="00245982" w:rsidRDefault="00DB607F" w:rsidP="00DB607F">
      <w:pPr>
        <w:pStyle w:val="a8"/>
        <w:widowControl/>
        <w:tabs>
          <w:tab w:val="left" w:pos="1134"/>
        </w:tabs>
        <w:ind w:left="0"/>
        <w:jc w:val="center"/>
        <w:rPr>
          <w:rFonts w:ascii="Times New Roman" w:hAnsi="Times New Roman"/>
          <w:b/>
          <w:sz w:val="24"/>
          <w:szCs w:val="24"/>
        </w:rPr>
      </w:pPr>
    </w:p>
    <w:p w:rsidR="00DB607F" w:rsidRPr="00245982" w:rsidRDefault="00DB607F" w:rsidP="00DB607F">
      <w:pPr>
        <w:pStyle w:val="a8"/>
        <w:widowControl/>
        <w:tabs>
          <w:tab w:val="left" w:pos="1134"/>
        </w:tabs>
        <w:ind w:left="0"/>
        <w:jc w:val="center"/>
        <w:rPr>
          <w:rFonts w:ascii="Times New Roman" w:hAnsi="Times New Roman"/>
          <w:b/>
          <w:sz w:val="24"/>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BD0ADE" w:rsidRPr="00245982" w:rsidRDefault="00BD0ADE" w:rsidP="0044555F">
      <w:pPr>
        <w:pStyle w:val="ConsPlusNormal"/>
        <w:spacing w:line="192" w:lineRule="auto"/>
        <w:ind w:left="4535" w:firstLine="0"/>
        <w:outlineLvl w:val="1"/>
        <w:rPr>
          <w:color w:val="000000"/>
          <w:szCs w:val="24"/>
        </w:rPr>
      </w:pPr>
    </w:p>
    <w:p w:rsidR="00BD0ADE" w:rsidRPr="00245982" w:rsidRDefault="00BD0ADE"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F94A04" w:rsidRDefault="00F94A04" w:rsidP="0044555F">
      <w:pPr>
        <w:pStyle w:val="ConsPlusNormal"/>
        <w:spacing w:line="192" w:lineRule="auto"/>
        <w:ind w:left="4535" w:firstLine="0"/>
        <w:outlineLvl w:val="1"/>
        <w:rPr>
          <w:color w:val="000000"/>
          <w:szCs w:val="24"/>
        </w:rPr>
      </w:pPr>
    </w:p>
    <w:p w:rsidR="005A7B20" w:rsidRDefault="005A7B20" w:rsidP="0044555F">
      <w:pPr>
        <w:pStyle w:val="ConsPlusNormal"/>
        <w:spacing w:line="192" w:lineRule="auto"/>
        <w:ind w:left="4535" w:firstLine="0"/>
        <w:outlineLvl w:val="1"/>
        <w:rPr>
          <w:color w:val="000000"/>
          <w:szCs w:val="24"/>
        </w:rPr>
      </w:pPr>
    </w:p>
    <w:p w:rsidR="005A7B20" w:rsidRDefault="005A7B20" w:rsidP="0044555F">
      <w:pPr>
        <w:pStyle w:val="ConsPlusNormal"/>
        <w:spacing w:line="192" w:lineRule="auto"/>
        <w:ind w:left="4535" w:firstLine="0"/>
        <w:outlineLvl w:val="1"/>
        <w:rPr>
          <w:color w:val="000000"/>
          <w:szCs w:val="24"/>
        </w:rPr>
      </w:pPr>
    </w:p>
    <w:p w:rsidR="005A7B20" w:rsidRDefault="005A7B20" w:rsidP="0044555F">
      <w:pPr>
        <w:pStyle w:val="ConsPlusNormal"/>
        <w:spacing w:line="192" w:lineRule="auto"/>
        <w:ind w:left="4535" w:firstLine="0"/>
        <w:outlineLvl w:val="1"/>
        <w:rPr>
          <w:color w:val="000000"/>
          <w:szCs w:val="24"/>
        </w:rPr>
      </w:pPr>
    </w:p>
    <w:p w:rsidR="005A7B20" w:rsidRDefault="005A7B20" w:rsidP="0044555F">
      <w:pPr>
        <w:pStyle w:val="ConsPlusNormal"/>
        <w:spacing w:line="192" w:lineRule="auto"/>
        <w:ind w:left="4535" w:firstLine="0"/>
        <w:outlineLvl w:val="1"/>
        <w:rPr>
          <w:color w:val="000000"/>
          <w:szCs w:val="24"/>
        </w:rPr>
      </w:pPr>
    </w:p>
    <w:p w:rsidR="005A7B20" w:rsidRDefault="005A7B20" w:rsidP="0044555F">
      <w:pPr>
        <w:pStyle w:val="ConsPlusNormal"/>
        <w:spacing w:line="192" w:lineRule="auto"/>
        <w:ind w:left="4535" w:firstLine="0"/>
        <w:outlineLvl w:val="1"/>
        <w:rPr>
          <w:color w:val="000000"/>
          <w:szCs w:val="24"/>
        </w:rPr>
      </w:pPr>
    </w:p>
    <w:p w:rsidR="005A7B20" w:rsidRDefault="005A7B20" w:rsidP="0044555F">
      <w:pPr>
        <w:pStyle w:val="ConsPlusNormal"/>
        <w:spacing w:line="192" w:lineRule="auto"/>
        <w:ind w:left="4535" w:firstLine="0"/>
        <w:outlineLvl w:val="1"/>
        <w:rPr>
          <w:color w:val="000000"/>
          <w:szCs w:val="24"/>
        </w:rPr>
      </w:pPr>
    </w:p>
    <w:p w:rsidR="005A7B20" w:rsidRPr="00245982" w:rsidRDefault="005A7B20" w:rsidP="0044555F">
      <w:pPr>
        <w:pStyle w:val="ConsPlusNormal"/>
        <w:spacing w:line="192" w:lineRule="auto"/>
        <w:ind w:left="4535" w:firstLine="0"/>
        <w:outlineLvl w:val="1"/>
        <w:rPr>
          <w:color w:val="000000"/>
          <w:szCs w:val="24"/>
        </w:rPr>
      </w:pPr>
    </w:p>
    <w:p w:rsidR="00DB607F" w:rsidRPr="00245982" w:rsidRDefault="00DB607F" w:rsidP="0044555F">
      <w:pPr>
        <w:pStyle w:val="ConsPlusNormal"/>
        <w:spacing w:line="192" w:lineRule="auto"/>
        <w:ind w:left="4535" w:firstLine="0"/>
        <w:outlineLvl w:val="1"/>
        <w:rPr>
          <w:color w:val="000000"/>
          <w:szCs w:val="24"/>
        </w:rPr>
      </w:pPr>
    </w:p>
    <w:p w:rsidR="00DB607F" w:rsidRPr="00245982" w:rsidRDefault="00DB607F" w:rsidP="00DB607F">
      <w:pPr>
        <w:widowControl/>
        <w:ind w:left="4536"/>
        <w:rPr>
          <w:rFonts w:ascii="Times New Roman" w:hAnsi="Times New Roman"/>
          <w:sz w:val="24"/>
          <w:szCs w:val="24"/>
        </w:rPr>
      </w:pPr>
      <w:r w:rsidRPr="00245982">
        <w:rPr>
          <w:rFonts w:ascii="Times New Roman" w:hAnsi="Times New Roman"/>
          <w:sz w:val="24"/>
          <w:szCs w:val="24"/>
        </w:rPr>
        <w:t xml:space="preserve">Приложение </w:t>
      </w:r>
      <w:r w:rsidR="008B5966" w:rsidRPr="00245982">
        <w:rPr>
          <w:rFonts w:ascii="Times New Roman" w:hAnsi="Times New Roman"/>
          <w:sz w:val="24"/>
          <w:szCs w:val="24"/>
        </w:rPr>
        <w:t>3</w:t>
      </w:r>
    </w:p>
    <w:p w:rsidR="008B5966" w:rsidRPr="00245982" w:rsidRDefault="00DB607F" w:rsidP="008B5966">
      <w:pPr>
        <w:widowControl/>
        <w:ind w:left="4536"/>
        <w:rPr>
          <w:sz w:val="24"/>
          <w:szCs w:val="24"/>
        </w:rPr>
      </w:pPr>
      <w:r w:rsidRPr="00245982">
        <w:rPr>
          <w:rFonts w:ascii="Times New Roman" w:hAnsi="Times New Roman"/>
          <w:sz w:val="24"/>
          <w:szCs w:val="24"/>
        </w:rPr>
        <w:t xml:space="preserve">к Положению о муниципальном контроле </w:t>
      </w:r>
      <w:r w:rsidR="008B5966" w:rsidRPr="00245982">
        <w:rPr>
          <w:rFonts w:ascii="Times New Roman" w:hAnsi="Times New Roman"/>
          <w:spacing w:val="2"/>
          <w:sz w:val="24"/>
          <w:szCs w:val="24"/>
        </w:rPr>
        <w:t xml:space="preserve">на автомобильном транспорте и в дорожном хозяйстве </w:t>
      </w:r>
      <w:r w:rsidR="008B5966" w:rsidRPr="00245982">
        <w:rPr>
          <w:rFonts w:ascii="Times New Roman" w:hAnsi="Times New Roman"/>
          <w:sz w:val="24"/>
          <w:szCs w:val="24"/>
        </w:rPr>
        <w:t>в границ</w:t>
      </w:r>
      <w:r w:rsidR="005A7B20">
        <w:rPr>
          <w:rFonts w:ascii="Times New Roman" w:hAnsi="Times New Roman"/>
          <w:sz w:val="24"/>
          <w:szCs w:val="24"/>
        </w:rPr>
        <w:t>ах</w:t>
      </w:r>
      <w:r w:rsidR="008B5966" w:rsidRPr="00245982">
        <w:rPr>
          <w:rFonts w:ascii="Times New Roman" w:hAnsi="Times New Roman"/>
          <w:sz w:val="24"/>
          <w:szCs w:val="24"/>
        </w:rPr>
        <w:t xml:space="preserve"> населенных пунктов </w:t>
      </w:r>
      <w:r w:rsidR="00536116">
        <w:rPr>
          <w:rFonts w:ascii="Times New Roman" w:hAnsi="Times New Roman"/>
          <w:sz w:val="24"/>
          <w:szCs w:val="24"/>
        </w:rPr>
        <w:t xml:space="preserve">Орловского сельского поселения </w:t>
      </w:r>
      <w:r w:rsidR="008B5966" w:rsidRPr="00245982">
        <w:rPr>
          <w:rFonts w:ascii="Times New Roman" w:hAnsi="Times New Roman"/>
          <w:sz w:val="24"/>
          <w:szCs w:val="24"/>
        </w:rPr>
        <w:t>Орловского района Кировской области</w:t>
      </w:r>
    </w:p>
    <w:p w:rsidR="0044555F" w:rsidRPr="00245982" w:rsidRDefault="0044555F" w:rsidP="008B5966">
      <w:pPr>
        <w:widowControl/>
        <w:ind w:left="4536"/>
        <w:rPr>
          <w:sz w:val="24"/>
          <w:szCs w:val="24"/>
        </w:rPr>
      </w:pPr>
    </w:p>
    <w:p w:rsidR="00DB607F" w:rsidRPr="00245982" w:rsidRDefault="00DB607F" w:rsidP="00DB607F">
      <w:pPr>
        <w:pStyle w:val="ConsPlusNormal"/>
        <w:ind w:firstLine="0"/>
        <w:jc w:val="center"/>
        <w:rPr>
          <w:color w:val="000000"/>
          <w:szCs w:val="24"/>
        </w:rPr>
      </w:pPr>
    </w:p>
    <w:p w:rsidR="0044555F" w:rsidRPr="00245982" w:rsidRDefault="0044555F" w:rsidP="008B5966">
      <w:pPr>
        <w:pStyle w:val="ConsPlusNormal"/>
        <w:ind w:firstLine="0"/>
        <w:jc w:val="center"/>
        <w:rPr>
          <w:color w:val="000000"/>
          <w:szCs w:val="24"/>
        </w:rPr>
      </w:pPr>
      <w:proofErr w:type="gramStart"/>
      <w:r w:rsidRPr="00245982">
        <w:rPr>
          <w:b/>
          <w:color w:val="000000"/>
          <w:szCs w:val="24"/>
        </w:rPr>
        <w:t xml:space="preserve">Ключевые показатели вида контроля и их целевые значения, индикативные показатели для муниципального </w:t>
      </w:r>
      <w:r w:rsidR="008B5966" w:rsidRPr="00245982">
        <w:rPr>
          <w:b/>
          <w:color w:val="000000"/>
          <w:szCs w:val="24"/>
        </w:rPr>
        <w:t>на автомобильном транспорте и в дорожном хозяйстве в границ</w:t>
      </w:r>
      <w:r w:rsidR="00536116">
        <w:rPr>
          <w:b/>
          <w:color w:val="000000"/>
          <w:szCs w:val="24"/>
        </w:rPr>
        <w:t>ах</w:t>
      </w:r>
      <w:r w:rsidR="008B5966" w:rsidRPr="00245982">
        <w:rPr>
          <w:b/>
          <w:color w:val="000000"/>
          <w:szCs w:val="24"/>
        </w:rPr>
        <w:t xml:space="preserve"> населенных пунктов </w:t>
      </w:r>
      <w:r w:rsidR="00536116">
        <w:rPr>
          <w:b/>
          <w:color w:val="000000"/>
          <w:szCs w:val="24"/>
        </w:rPr>
        <w:t xml:space="preserve">Орловского сельского поселения </w:t>
      </w:r>
      <w:r w:rsidR="008B5966" w:rsidRPr="00245982">
        <w:rPr>
          <w:b/>
          <w:color w:val="000000"/>
          <w:szCs w:val="24"/>
        </w:rPr>
        <w:t>Орловского района Кировской области</w:t>
      </w:r>
      <w:proofErr w:type="gramEnd"/>
    </w:p>
    <w:p w:rsidR="0044555F" w:rsidRPr="00245982" w:rsidRDefault="0044555F" w:rsidP="0044555F">
      <w:pPr>
        <w:pStyle w:val="ConsPlusNormal"/>
        <w:ind w:firstLine="540"/>
        <w:jc w:val="both"/>
        <w:rPr>
          <w:color w:val="000000"/>
          <w:szCs w:val="24"/>
        </w:rPr>
      </w:pPr>
      <w:r w:rsidRPr="00245982">
        <w:rPr>
          <w:color w:val="000000"/>
          <w:szCs w:val="24"/>
        </w:rPr>
        <w:t>1.Ключевые показатели и их целевые значения:</w:t>
      </w:r>
    </w:p>
    <w:p w:rsidR="0044555F" w:rsidRPr="00245982" w:rsidRDefault="0044555F" w:rsidP="0044555F">
      <w:pPr>
        <w:pStyle w:val="ConsPlusNormal"/>
        <w:ind w:firstLine="540"/>
        <w:jc w:val="both"/>
        <w:rPr>
          <w:color w:val="000000"/>
          <w:szCs w:val="24"/>
        </w:rPr>
      </w:pPr>
      <w:r w:rsidRPr="00245982">
        <w:rPr>
          <w:color w:val="000000"/>
          <w:szCs w:val="24"/>
        </w:rPr>
        <w:t>Доля устраненных нарушений из числа выявленных нарушений обязательных требований - 70%.</w:t>
      </w:r>
    </w:p>
    <w:p w:rsidR="0044555F" w:rsidRPr="00245982" w:rsidRDefault="0044555F" w:rsidP="0044555F">
      <w:pPr>
        <w:pStyle w:val="ConsPlusNormal"/>
        <w:ind w:firstLine="540"/>
        <w:jc w:val="both"/>
        <w:rPr>
          <w:color w:val="000000"/>
          <w:szCs w:val="24"/>
        </w:rPr>
      </w:pPr>
      <w:r w:rsidRPr="00245982">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245982" w:rsidRDefault="0044555F" w:rsidP="0044555F">
      <w:pPr>
        <w:pStyle w:val="ConsPlusNormal"/>
        <w:ind w:firstLine="540"/>
        <w:jc w:val="both"/>
        <w:rPr>
          <w:color w:val="000000"/>
          <w:szCs w:val="24"/>
        </w:rPr>
      </w:pPr>
      <w:r w:rsidRPr="00245982">
        <w:rPr>
          <w:color w:val="000000"/>
          <w:szCs w:val="24"/>
        </w:rPr>
        <w:t>Доля отмененных результатов контрольных мероприятий - 0%.</w:t>
      </w:r>
    </w:p>
    <w:p w:rsidR="0044555F" w:rsidRPr="00245982" w:rsidRDefault="0044555F" w:rsidP="0044555F">
      <w:pPr>
        <w:pStyle w:val="ConsPlusNormal"/>
        <w:ind w:firstLine="540"/>
        <w:jc w:val="both"/>
        <w:rPr>
          <w:color w:val="000000"/>
          <w:szCs w:val="24"/>
        </w:rPr>
      </w:pPr>
      <w:r w:rsidRPr="00245982">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245982" w:rsidRDefault="0044555F" w:rsidP="0044555F">
      <w:pPr>
        <w:pStyle w:val="ConsPlusNormal"/>
        <w:ind w:firstLine="540"/>
        <w:jc w:val="both"/>
        <w:rPr>
          <w:color w:val="000000"/>
          <w:szCs w:val="24"/>
        </w:rPr>
      </w:pPr>
      <w:r w:rsidRPr="00245982">
        <w:rPr>
          <w:color w:val="000000"/>
          <w:szCs w:val="24"/>
        </w:rPr>
        <w:t xml:space="preserve">Доля вынесенных судебных решений о назначении административного наказания </w:t>
      </w:r>
      <w:r w:rsidRPr="00245982">
        <w:rPr>
          <w:color w:val="000000"/>
          <w:szCs w:val="24"/>
        </w:rPr>
        <w:lastRenderedPageBreak/>
        <w:t>по материалам контрольного органа - 95%.</w:t>
      </w:r>
    </w:p>
    <w:p w:rsidR="0044555F" w:rsidRPr="00245982" w:rsidRDefault="0044555F" w:rsidP="0044555F">
      <w:pPr>
        <w:pStyle w:val="ConsPlusNormal"/>
        <w:ind w:firstLine="540"/>
        <w:jc w:val="both"/>
        <w:rPr>
          <w:color w:val="000000"/>
          <w:szCs w:val="24"/>
        </w:rPr>
      </w:pPr>
      <w:r w:rsidRPr="00245982">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245982" w:rsidRDefault="0044555F" w:rsidP="0044555F">
      <w:pPr>
        <w:pStyle w:val="ConsPlusNormal"/>
        <w:ind w:firstLine="540"/>
        <w:jc w:val="both"/>
        <w:rPr>
          <w:color w:val="000000"/>
          <w:szCs w:val="24"/>
          <w:shd w:val="clear" w:color="auto" w:fill="F1C100"/>
        </w:rPr>
      </w:pPr>
    </w:p>
    <w:p w:rsidR="0044555F" w:rsidRPr="00245982" w:rsidRDefault="0044555F" w:rsidP="0044555F">
      <w:pPr>
        <w:ind w:firstLine="567"/>
        <w:jc w:val="both"/>
        <w:rPr>
          <w:rFonts w:ascii="Times New Roman" w:hAnsi="Times New Roman"/>
          <w:sz w:val="24"/>
          <w:szCs w:val="24"/>
        </w:rPr>
      </w:pPr>
      <w:r w:rsidRPr="00245982">
        <w:rPr>
          <w:rFonts w:ascii="Times New Roman" w:hAnsi="Times New Roman"/>
          <w:sz w:val="24"/>
          <w:szCs w:val="24"/>
        </w:rPr>
        <w:t>2. Индикативные показатели:</w:t>
      </w:r>
    </w:p>
    <w:p w:rsidR="0044555F" w:rsidRPr="00245982" w:rsidRDefault="0044555F" w:rsidP="0044555F">
      <w:pPr>
        <w:pStyle w:val="ConsPlusNormal"/>
        <w:ind w:firstLine="567"/>
        <w:jc w:val="both"/>
        <w:rPr>
          <w:szCs w:val="24"/>
        </w:rPr>
      </w:pPr>
      <w:r w:rsidRPr="00245982">
        <w:rPr>
          <w:szCs w:val="24"/>
        </w:rPr>
        <w:t xml:space="preserve">При осуществлении муниципального контроля </w:t>
      </w:r>
      <w:r w:rsidR="00245982" w:rsidRPr="00245982">
        <w:rPr>
          <w:szCs w:val="24"/>
        </w:rPr>
        <w:t>на автомобильном транспорте и в дорожном хозяйстве в границ</w:t>
      </w:r>
      <w:r w:rsidR="00536116">
        <w:rPr>
          <w:szCs w:val="24"/>
        </w:rPr>
        <w:t>ах</w:t>
      </w:r>
      <w:r w:rsidR="00245982" w:rsidRPr="00245982">
        <w:rPr>
          <w:szCs w:val="24"/>
        </w:rPr>
        <w:t xml:space="preserve"> населенных пунктов </w:t>
      </w:r>
      <w:r w:rsidR="00536116">
        <w:rPr>
          <w:szCs w:val="24"/>
        </w:rPr>
        <w:t>Орловского сельского поселения</w:t>
      </w:r>
      <w:r w:rsidR="00245982" w:rsidRPr="00245982">
        <w:rPr>
          <w:szCs w:val="24"/>
        </w:rPr>
        <w:t xml:space="preserve"> Орловского района Кировской области </w:t>
      </w:r>
      <w:r w:rsidRPr="00245982">
        <w:rPr>
          <w:szCs w:val="24"/>
        </w:rPr>
        <w:t>устанавливаются следующие индикативные показатели:</w:t>
      </w:r>
    </w:p>
    <w:p w:rsidR="0044555F" w:rsidRPr="00245982" w:rsidRDefault="0044555F" w:rsidP="0044555F">
      <w:pPr>
        <w:ind w:firstLine="567"/>
        <w:jc w:val="both"/>
        <w:rPr>
          <w:rFonts w:ascii="Times New Roman" w:hAnsi="Times New Roman"/>
          <w:sz w:val="24"/>
          <w:szCs w:val="24"/>
        </w:rPr>
      </w:pPr>
      <w:r w:rsidRPr="00245982">
        <w:rPr>
          <w:rFonts w:ascii="Times New Roman" w:hAnsi="Times New Roman"/>
          <w:sz w:val="24"/>
          <w:szCs w:val="24"/>
        </w:rPr>
        <w:t>количество проведенных внеплановых контрольных мероприятий;</w:t>
      </w:r>
    </w:p>
    <w:p w:rsidR="0044555F" w:rsidRPr="00245982" w:rsidRDefault="0044555F" w:rsidP="0044555F">
      <w:pPr>
        <w:ind w:firstLine="567"/>
        <w:jc w:val="both"/>
        <w:rPr>
          <w:rFonts w:ascii="Times New Roman" w:hAnsi="Times New Roman"/>
          <w:sz w:val="24"/>
          <w:szCs w:val="24"/>
        </w:rPr>
      </w:pPr>
      <w:r w:rsidRPr="00245982">
        <w:rPr>
          <w:rFonts w:ascii="Times New Roman" w:hAnsi="Times New Roman"/>
          <w:sz w:val="24"/>
          <w:szCs w:val="24"/>
        </w:rPr>
        <w:t>количество поступивших возражений в отношении акта контрольного мероприятия;</w:t>
      </w:r>
    </w:p>
    <w:p w:rsidR="0044555F" w:rsidRPr="00245982" w:rsidRDefault="0044555F" w:rsidP="0044555F">
      <w:pPr>
        <w:ind w:firstLine="567"/>
        <w:jc w:val="both"/>
        <w:rPr>
          <w:rFonts w:ascii="Times New Roman" w:hAnsi="Times New Roman"/>
          <w:sz w:val="24"/>
          <w:szCs w:val="24"/>
        </w:rPr>
      </w:pPr>
      <w:r w:rsidRPr="00245982">
        <w:rPr>
          <w:rFonts w:ascii="Times New Roman" w:hAnsi="Times New Roman"/>
          <w:sz w:val="24"/>
          <w:szCs w:val="24"/>
        </w:rPr>
        <w:t>количество выданных предписаний об устранении нарушений обязательных требований;</w:t>
      </w:r>
    </w:p>
    <w:p w:rsidR="0044555F" w:rsidRPr="00245982" w:rsidRDefault="0044555F" w:rsidP="0044555F">
      <w:pPr>
        <w:ind w:firstLine="567"/>
        <w:jc w:val="both"/>
        <w:rPr>
          <w:rFonts w:ascii="Times New Roman" w:hAnsi="Times New Roman"/>
          <w:sz w:val="24"/>
          <w:szCs w:val="24"/>
        </w:rPr>
      </w:pPr>
      <w:r w:rsidRPr="00245982">
        <w:rPr>
          <w:rFonts w:ascii="Times New Roman" w:hAnsi="Times New Roman"/>
          <w:sz w:val="24"/>
          <w:szCs w:val="24"/>
        </w:rPr>
        <w:t>количество устраненных нарушений обязательных требований.</w:t>
      </w:r>
    </w:p>
    <w:p w:rsidR="00060CEC" w:rsidRPr="00245982" w:rsidRDefault="00060CEC">
      <w:pPr>
        <w:rPr>
          <w:sz w:val="24"/>
          <w:szCs w:val="24"/>
        </w:rPr>
      </w:pPr>
    </w:p>
    <w:sectPr w:rsidR="00060CEC" w:rsidRPr="00245982" w:rsidSect="00515166">
      <w:headerReference w:type="default" r:id="rId13"/>
      <w:pgSz w:w="11906" w:h="16838"/>
      <w:pgMar w:top="426" w:right="1276" w:bottom="568"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20" w:rsidRDefault="005A7B20" w:rsidP="0044555F">
      <w:r>
        <w:separator/>
      </w:r>
    </w:p>
  </w:endnote>
  <w:endnote w:type="continuationSeparator" w:id="0">
    <w:p w:rsidR="005A7B20" w:rsidRDefault="005A7B2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20" w:rsidRDefault="005A7B20" w:rsidP="0044555F">
      <w:r>
        <w:separator/>
      </w:r>
    </w:p>
  </w:footnote>
  <w:footnote w:type="continuationSeparator" w:id="0">
    <w:p w:rsidR="005A7B20" w:rsidRDefault="005A7B20"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20" w:rsidRPr="006830B9" w:rsidRDefault="005A7B20">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03AC2">
      <w:rPr>
        <w:rFonts w:ascii="Times New Roman" w:hAnsi="Times New Roman"/>
        <w:noProof/>
      </w:rPr>
      <w:t>2</w:t>
    </w:r>
    <w:r w:rsidRPr="006830B9">
      <w:rPr>
        <w:rFonts w:ascii="Times New Roman" w:hAnsi="Times New Roman"/>
      </w:rPr>
      <w:fldChar w:fldCharType="end"/>
    </w:r>
  </w:p>
  <w:p w:rsidR="005A7B20" w:rsidRDefault="005A7B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67779"/>
    <w:rsid w:val="000E05EB"/>
    <w:rsid w:val="00130111"/>
    <w:rsid w:val="00195A56"/>
    <w:rsid w:val="00206D11"/>
    <w:rsid w:val="00245982"/>
    <w:rsid w:val="00253A08"/>
    <w:rsid w:val="00264FFB"/>
    <w:rsid w:val="002B10D1"/>
    <w:rsid w:val="002D0023"/>
    <w:rsid w:val="002E61D7"/>
    <w:rsid w:val="00394577"/>
    <w:rsid w:val="003F4B5E"/>
    <w:rsid w:val="00411916"/>
    <w:rsid w:val="00442E3B"/>
    <w:rsid w:val="0044555F"/>
    <w:rsid w:val="00452C8C"/>
    <w:rsid w:val="004F53F8"/>
    <w:rsid w:val="00515166"/>
    <w:rsid w:val="00536116"/>
    <w:rsid w:val="005A7B20"/>
    <w:rsid w:val="006059DA"/>
    <w:rsid w:val="006E742E"/>
    <w:rsid w:val="00703AC2"/>
    <w:rsid w:val="007667F8"/>
    <w:rsid w:val="00771A45"/>
    <w:rsid w:val="007938A0"/>
    <w:rsid w:val="007F7411"/>
    <w:rsid w:val="00823772"/>
    <w:rsid w:val="00824523"/>
    <w:rsid w:val="00840CCB"/>
    <w:rsid w:val="00841F8F"/>
    <w:rsid w:val="00887460"/>
    <w:rsid w:val="00896103"/>
    <w:rsid w:val="008B5966"/>
    <w:rsid w:val="008B5F7F"/>
    <w:rsid w:val="009615C9"/>
    <w:rsid w:val="00A1502F"/>
    <w:rsid w:val="00A4305B"/>
    <w:rsid w:val="00A510E0"/>
    <w:rsid w:val="00A616E5"/>
    <w:rsid w:val="00A9197C"/>
    <w:rsid w:val="00A94808"/>
    <w:rsid w:val="00AE5C7C"/>
    <w:rsid w:val="00BD0ADE"/>
    <w:rsid w:val="00C8133A"/>
    <w:rsid w:val="00C90389"/>
    <w:rsid w:val="00CA1104"/>
    <w:rsid w:val="00CC723C"/>
    <w:rsid w:val="00DB607F"/>
    <w:rsid w:val="00E553C2"/>
    <w:rsid w:val="00E57652"/>
    <w:rsid w:val="00E6207D"/>
    <w:rsid w:val="00F07511"/>
    <w:rsid w:val="00F751FC"/>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5925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63B1-4F36-4BED-B21D-F03D743B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9618</Words>
  <Characters>54829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Оксана</cp:lastModifiedBy>
  <cp:revision>8</cp:revision>
  <dcterms:created xsi:type="dcterms:W3CDTF">2021-10-08T05:06:00Z</dcterms:created>
  <dcterms:modified xsi:type="dcterms:W3CDTF">2021-12-20T13:18:00Z</dcterms:modified>
</cp:coreProperties>
</file>