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99" w:rsidRDefault="00896E1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699" w:rsidRDefault="00896E1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ГОРОДСКОГО ПОСЕЛЕНИЯ</w:t>
      </w:r>
    </w:p>
    <w:p w:rsidR="005F7699" w:rsidRDefault="00896E1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РАЙОНА КИРОВСКОЙ ОБЛАСТИ</w:t>
      </w:r>
    </w:p>
    <w:p w:rsidR="005F7699" w:rsidRDefault="005F769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99" w:rsidRDefault="00896E1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7699" w:rsidRDefault="00A70956">
      <w:pPr>
        <w:tabs>
          <w:tab w:val="left" w:pos="3383"/>
          <w:tab w:val="center" w:pos="4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24.02.2022</w:t>
      </w:r>
      <w:r w:rsidR="00896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6E1F">
        <w:rPr>
          <w:rFonts w:ascii="Times New Roman" w:hAnsi="Times New Roman" w:cs="Times New Roman"/>
          <w:sz w:val="28"/>
          <w:szCs w:val="28"/>
        </w:rPr>
        <w:t xml:space="preserve">           № 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896E1F">
        <w:rPr>
          <w:rFonts w:ascii="Times New Roman" w:hAnsi="Times New Roman" w:cs="Times New Roman"/>
          <w:sz w:val="28"/>
          <w:szCs w:val="28"/>
        </w:rPr>
        <w:t>-П</w:t>
      </w:r>
    </w:p>
    <w:p w:rsidR="005F7699" w:rsidRDefault="00896E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Орлов</w:t>
      </w:r>
    </w:p>
    <w:p w:rsidR="005F7699" w:rsidRDefault="005F7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699" w:rsidRDefault="00896E1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формы проверочного листа </w:t>
      </w:r>
    </w:p>
    <w:p w:rsidR="005F7699" w:rsidRDefault="00896E1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(списка контрольных вопросов), используемого для проведения плановых проверок в рамках муниципального земельного контроля в отношении юридических лиц и индивидуальных предпринимателей при осуществлении муниципального земельного контроля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Орловского городского поселения </w:t>
      </w:r>
    </w:p>
    <w:p w:rsidR="005F7699" w:rsidRDefault="00896E1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Орловского района Кировской области</w:t>
      </w:r>
    </w:p>
    <w:p w:rsidR="005F7699" w:rsidRDefault="005F769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5F7699" w:rsidRDefault="00896E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11.3 статьи 9 Федерального закона от 26.12.2008 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Орловского городского поселения Орловского района Кировской области, администрация Орловского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7699" w:rsidRDefault="00896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форму проверочного листа (списка контрольных вопросов), используемого для проведения плановых проверок в рамках муниципального земельного контроля в отношении юридических лиц и индивидуальных предпринимателей при осуществлении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земельного контроля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Орловского городского поселения Орловского района Кировской области.</w:t>
      </w:r>
    </w:p>
    <w:p w:rsidR="005F7699" w:rsidRDefault="00896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информационном бюллетене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 Орловского городского поселения Орловского района Кировской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7699" w:rsidRDefault="00896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5F7699" w:rsidRDefault="005F76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7699" w:rsidRDefault="00896E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F7699" w:rsidRDefault="00896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городского поселения                                               С.Н. Популькин</w:t>
      </w:r>
    </w:p>
    <w:p w:rsidR="005F7699" w:rsidRDefault="005F769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F7699" w:rsidRDefault="00896E1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ПОДГОТОВЛЕНО</w:t>
      </w:r>
    </w:p>
    <w:p w:rsidR="005F7699" w:rsidRDefault="00896E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имуществу </w:t>
      </w:r>
    </w:p>
    <w:p w:rsidR="005F7699" w:rsidRDefault="00896E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земельным ресурсам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</w:p>
    <w:p w:rsidR="005F7699" w:rsidRDefault="005F7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699" w:rsidRDefault="00896E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F7699" w:rsidRDefault="00896E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5F7699" w:rsidRDefault="00896E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вопросам, юрисконсульт                                                  Е. В. Буркова</w:t>
      </w:r>
    </w:p>
    <w:p w:rsidR="005F7699" w:rsidRDefault="00896E1F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bookmarkStart w:id="0" w:name="Par381"/>
      <w:bookmarkEnd w:id="0"/>
    </w:p>
    <w:p w:rsidR="005F7699" w:rsidRDefault="00896E1F">
      <w:pPr>
        <w:pStyle w:val="ConsPlusNormal0"/>
        <w:ind w:left="6406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5F7699" w:rsidRDefault="00896E1F">
      <w:pPr>
        <w:spacing w:after="0" w:line="240" w:lineRule="auto"/>
        <w:ind w:left="640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Орловского городского поселения</w:t>
      </w:r>
    </w:p>
    <w:p w:rsidR="005F7699" w:rsidRDefault="00896E1F">
      <w:pPr>
        <w:tabs>
          <w:tab w:val="left" w:pos="200"/>
        </w:tabs>
        <w:spacing w:after="0" w:line="240" w:lineRule="auto"/>
        <w:ind w:left="6406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A70956">
        <w:rPr>
          <w:rFonts w:ascii="Times New Roman" w:hAnsi="Times New Roman" w:cs="Times New Roman"/>
          <w:color w:val="000000"/>
          <w:sz w:val="20"/>
          <w:szCs w:val="20"/>
        </w:rPr>
        <w:t>24.02.2022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r w:rsidR="00A70956">
        <w:rPr>
          <w:rFonts w:ascii="Times New Roman" w:hAnsi="Times New Roman" w:cs="Times New Roman"/>
          <w:color w:val="000000"/>
          <w:sz w:val="20"/>
          <w:szCs w:val="20"/>
        </w:rPr>
        <w:t>32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0"/>
          <w:szCs w:val="20"/>
        </w:rPr>
        <w:t>-П</w:t>
      </w:r>
    </w:p>
    <w:p w:rsidR="005F7699" w:rsidRDefault="005F76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699" w:rsidRDefault="00896E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(список контрольных вопросов), используемый для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плановых проверок в рамках 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осуществлении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земельного контроля 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Орловского городского поселения Орловского района Кировской области</w:t>
      </w:r>
    </w:p>
    <w:p w:rsidR="005F7699" w:rsidRDefault="005F76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99" w:rsidRDefault="00896E1F">
      <w:pPr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1.Настоящий проверочный лист (список контрольных вопросов) используется при проведении плановых проверок при осуществлении муниципального земельного контроля в отношении юридических лиц и индивидуальных предпринимателей. </w:t>
      </w:r>
    </w:p>
    <w:p w:rsidR="005F7699" w:rsidRDefault="00896E1F">
      <w:pPr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2.Предмет плановой проверки ограничивается исполнением обязательных требований,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соблюдении которых включены в настоящий проверочный лист (список контрольных вопросов).</w:t>
      </w:r>
    </w:p>
    <w:p w:rsidR="005F7699" w:rsidRDefault="00896E1F">
      <w:pPr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3.Муниципальный земельный контроль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Орловского городского поселения Орловского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F7699" w:rsidRDefault="00896E1F">
      <w:pPr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4.Настоящий проверочный лист утвержден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Орловского городского поселения Орловского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"___" ______ 20___" г. N____.</w:t>
      </w:r>
    </w:p>
    <w:p w:rsidR="005F7699" w:rsidRDefault="00896E1F">
      <w:pPr>
        <w:tabs>
          <w:tab w:val="left" w:pos="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7828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489"/>
        <w:gridCol w:w="2747"/>
        <w:gridCol w:w="638"/>
        <w:gridCol w:w="691"/>
        <w:gridCol w:w="1214"/>
      </w:tblGrid>
      <w:tr w:rsidR="005F7699" w:rsidTr="00896E1F">
        <w:tc>
          <w:tcPr>
            <w:tcW w:w="68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2747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содержащего обязательные требования (ответственность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нарушение обязательных требований)</w:t>
            </w:r>
          </w:p>
        </w:tc>
        <w:tc>
          <w:tcPr>
            <w:tcW w:w="2543" w:type="dxa"/>
            <w:gridSpan w:val="3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</w:t>
            </w:r>
          </w:p>
        </w:tc>
      </w:tr>
      <w:tr w:rsidR="005F7699" w:rsidTr="00896E1F">
        <w:tc>
          <w:tcPr>
            <w:tcW w:w="68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5F7699" w:rsidTr="00896E1F">
        <w:tc>
          <w:tcPr>
            <w:tcW w:w="68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проверяемым юридическим лицом или индивидуальным предпринимателем земельный участок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установленным целевым назначением и (или) видом разрешенного использования?</w:t>
            </w:r>
          </w:p>
        </w:tc>
        <w:tc>
          <w:tcPr>
            <w:tcW w:w="2747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699" w:rsidTr="00896E1F">
        <w:tc>
          <w:tcPr>
            <w:tcW w:w="68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747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 Земельного кодекса Российской Федерации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699" w:rsidTr="00896E1F">
        <w:tc>
          <w:tcPr>
            <w:tcW w:w="68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Зарегистрированы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проверяемого юридического лица, индивидуального предпринимателя или гражданина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13.07.2015 N 218-ФЗ "О государственной регистрации недвижимости"?</w:t>
            </w:r>
          </w:p>
        </w:tc>
        <w:tc>
          <w:tcPr>
            <w:tcW w:w="2747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699" w:rsidTr="00896E1F">
        <w:tc>
          <w:tcPr>
            <w:tcW w:w="68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747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699" w:rsidTr="00896E1F">
        <w:tc>
          <w:tcPr>
            <w:tcW w:w="68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699" w:rsidTr="00896E1F">
        <w:tc>
          <w:tcPr>
            <w:tcW w:w="68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747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статьи 13, подпункт 9 пункта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статьи 39.25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Земельного кодекса Российской Федерации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699" w:rsidTr="00896E1F">
        <w:tc>
          <w:tcPr>
            <w:tcW w:w="68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 октября 2001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 137-ФЗ "О введении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действие Земельного кодекса Российской Федерации"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699" w:rsidTr="00896E1F">
        <w:tc>
          <w:tcPr>
            <w:tcW w:w="68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Соблюдено ли проверяемым юридическим лицом, индивидуальным предпринимателем или гражданином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747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699" w:rsidTr="00896E1F">
        <w:tc>
          <w:tcPr>
            <w:tcW w:w="68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747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42 Земельного кодекса Российской Федерации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699" w:rsidTr="00896E1F">
        <w:tc>
          <w:tcPr>
            <w:tcW w:w="68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9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у проверяемого юридического лица, индивидуального предпринимателя использование земель или земельных участков, находящихся в государственной или муниципальной собственности, на основании разрешения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</w:p>
        </w:tc>
        <w:tc>
          <w:tcPr>
            <w:tcW w:w="2747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896E1F" w:rsidP="005854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V.6.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кодекса Российской Федерации, постановление Правительства </w:t>
            </w:r>
            <w:r w:rsidR="0058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A606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27.11.2019 N 604-П</w:t>
              </w:r>
              <w:r w:rsidRPr="00A606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"Об утверждении Порядка и условий размещения на территории Кировской области объектов, которые могут быть размещены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сервитута"</w:t>
              </w:r>
            </w:hyperlink>
            <w:proofErr w:type="gramEnd"/>
          </w:p>
        </w:tc>
        <w:tc>
          <w:tcPr>
            <w:tcW w:w="63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5F7699" w:rsidRDefault="005F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699" w:rsidRDefault="005F7699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99" w:rsidRDefault="00896E1F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Наименование юридического лица, фамилия, имя, отчество (последнее при наличии) индивидуального предпринимателя (физического лица),  в отношении которого проводится плановая проверка:</w:t>
      </w:r>
    </w:p>
    <w:p w:rsidR="005F7699" w:rsidRDefault="00896E1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F7699" w:rsidRDefault="00896E1F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5F7699" w:rsidRDefault="00896E1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F7699" w:rsidRDefault="0089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Реквизиты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016C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016C3">
        <w:rPr>
          <w:rFonts w:ascii="Times New Roman" w:hAnsi="Times New Roman" w:cs="Times New Roman"/>
          <w:sz w:val="24"/>
          <w:szCs w:val="24"/>
        </w:rPr>
        <w:t xml:space="preserve"> администрации Орловского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C3">
        <w:rPr>
          <w:rFonts w:ascii="Times New Roman" w:hAnsi="Times New Roman" w:cs="Times New Roman"/>
          <w:sz w:val="24"/>
          <w:szCs w:val="24"/>
        </w:rPr>
        <w:t>Орловского района Кировской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плановой проверки:</w:t>
      </w:r>
    </w:p>
    <w:p w:rsidR="005F7699" w:rsidRDefault="00896E1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F7699" w:rsidRDefault="00896E1F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Учетный номер плановой проверки и даты его присвоения в едином реестре проверок:</w:t>
      </w:r>
    </w:p>
    <w:p w:rsidR="005F7699" w:rsidRDefault="00896E1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F7699" w:rsidRDefault="00896E1F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Должность, фамилия и инициалы должностного лица </w:t>
      </w:r>
      <w:r w:rsidRPr="00F016C3">
        <w:rPr>
          <w:rFonts w:ascii="Times New Roman" w:hAnsi="Times New Roman" w:cs="Times New Roman"/>
          <w:sz w:val="24"/>
          <w:szCs w:val="24"/>
        </w:rPr>
        <w:t>администрации Орловского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C3">
        <w:rPr>
          <w:rFonts w:ascii="Times New Roman" w:hAnsi="Times New Roman" w:cs="Times New Roman"/>
          <w:sz w:val="24"/>
          <w:szCs w:val="24"/>
        </w:rPr>
        <w:t>Орловского района 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проводящего плановую проверку и заполняющего проверочный лист:</w:t>
      </w:r>
    </w:p>
    <w:p w:rsidR="005F7699" w:rsidRDefault="00896E1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F7699" w:rsidRDefault="00896E1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699" w:rsidRDefault="00896E1F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Пояснения и дополнения по вопросам, содержащимся в перечне:</w:t>
      </w:r>
    </w:p>
    <w:p w:rsidR="005F7699" w:rsidRDefault="00896E1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699" w:rsidRDefault="00896E1F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Иные данные, установленные Положением о муниципальном земельном контроле на территории </w:t>
      </w:r>
      <w:r w:rsidRPr="00F016C3">
        <w:rPr>
          <w:rFonts w:ascii="Times New Roman" w:hAnsi="Times New Roman" w:cs="Times New Roman"/>
          <w:sz w:val="24"/>
          <w:szCs w:val="24"/>
        </w:rPr>
        <w:t>Орловского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C3">
        <w:rPr>
          <w:rFonts w:ascii="Times New Roman" w:hAnsi="Times New Roman" w:cs="Times New Roman"/>
          <w:sz w:val="24"/>
          <w:szCs w:val="24"/>
        </w:rPr>
        <w:t>Орловского района 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7699" w:rsidRDefault="00896E1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699" w:rsidRDefault="00896E1F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Pr="00F016C3">
        <w:rPr>
          <w:rFonts w:ascii="Times New Roman" w:hAnsi="Times New Roman" w:cs="Times New Roman"/>
          <w:sz w:val="24"/>
          <w:szCs w:val="24"/>
        </w:rPr>
        <w:t>администрации Орловского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C3">
        <w:rPr>
          <w:rFonts w:ascii="Times New Roman" w:hAnsi="Times New Roman" w:cs="Times New Roman"/>
          <w:sz w:val="24"/>
          <w:szCs w:val="24"/>
        </w:rPr>
        <w:t>Орловского района 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проводящее плановую проверку и заполняющее проверочный лист: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699" w:rsidRDefault="0089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5F7699" w:rsidRDefault="0089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"___"_________20__года    ______________________________________________________</w:t>
      </w:r>
    </w:p>
    <w:p w:rsidR="005F7699" w:rsidRDefault="00896E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(дата)                                              (подпись)                                 (фамилия, инициалы)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Юридическое лицо/индивидуальный предприниматель: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699" w:rsidRDefault="0089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5F7699" w:rsidRDefault="0089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"___"_________20__года    ______________________________________________________</w:t>
      </w:r>
    </w:p>
    <w:p w:rsidR="005F7699" w:rsidRDefault="00896E1F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(дата)                                              (подпись)                                 (фамилия, инициалы)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F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6D286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00000002"/>
    <w:multiLevelType w:val="singleLevel"/>
    <w:tmpl w:val="922C4DA4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A6489346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00000004"/>
    <w:multiLevelType w:val="singleLevel"/>
    <w:tmpl w:val="DA48814A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00000005"/>
    <w:multiLevelType w:val="singleLevel"/>
    <w:tmpl w:val="EA46FE8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E75C384E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6">
    <w:nsid w:val="00000007"/>
    <w:multiLevelType w:val="singleLevel"/>
    <w:tmpl w:val="9E161A16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222AFED0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F8545CAA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9">
    <w:nsid w:val="4E334CCD"/>
    <w:multiLevelType w:val="singleLevel"/>
    <w:tmpl w:val="E97CC8E6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NotTrackFormatting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699"/>
    <w:rsid w:val="005854BE"/>
    <w:rsid w:val="005F7699"/>
    <w:rsid w:val="00896E1F"/>
    <w:rsid w:val="00A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SimSun"/>
      <w:sz w:val="22"/>
      <w:szCs w:val="22"/>
      <w:lang w:eastAsia="en-US"/>
    </w:rPr>
  </w:style>
  <w:style w:type="paragraph" w:styleId="2">
    <w:name w:val="heading 2"/>
    <w:basedOn w:val="a"/>
    <w:link w:val="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Pr>
      <w:rFonts w:ascii="Calibri" w:eastAsia="Calibri" w:hAnsi="Calibri" w:cs="SimSun"/>
      <w:color w:val="0000FF"/>
      <w:sz w:val="22"/>
      <w:szCs w:val="22"/>
      <w:u w:val="single"/>
      <w:lang w:val="ru-RU" w:eastAsia="en-US" w:bidi="ar-SA"/>
    </w:rPr>
  </w:style>
  <w:style w:type="paragraph" w:customStyle="1" w:styleId="1">
    <w:name w:val="Абзац списка1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SimSun"/>
      <w:sz w:val="22"/>
      <w:szCs w:val="22"/>
      <w:lang w:eastAsia="en-US"/>
    </w:rPr>
  </w:style>
  <w:style w:type="paragraph" w:styleId="2">
    <w:name w:val="heading 2"/>
    <w:basedOn w:val="a"/>
    <w:link w:val="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Pr>
      <w:rFonts w:ascii="Calibri" w:eastAsia="Calibri" w:hAnsi="Calibri" w:cs="SimSun"/>
      <w:color w:val="0000FF"/>
      <w:sz w:val="22"/>
      <w:szCs w:val="22"/>
      <w:u w:val="single"/>
      <w:lang w:val="ru-RU" w:eastAsia="en-US" w:bidi="ar-SA"/>
    </w:rPr>
  </w:style>
  <w:style w:type="paragraph" w:customStyle="1" w:styleId="1">
    <w:name w:val="Абзац списка1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62615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1</cp:lastModifiedBy>
  <cp:revision>5</cp:revision>
  <dcterms:created xsi:type="dcterms:W3CDTF">2022-02-23T20:32:00Z</dcterms:created>
  <dcterms:modified xsi:type="dcterms:W3CDTF">2022-02-24T11:50:00Z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db75a37db07c4cb58027a63ec1f70cba</vt:lpwstr>
  </property>
</Properties>
</file>