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A" w:rsidRDefault="00E90C0C" w:rsidP="00E051E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0230" cy="724535"/>
            <wp:effectExtent l="19050" t="0" r="127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EA" w:rsidRDefault="00E051EA" w:rsidP="00E051EA">
      <w:pPr>
        <w:pStyle w:val="ConsNonformat"/>
        <w:widowControl/>
        <w:spacing w:line="360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51EA" w:rsidRDefault="00E051EA" w:rsidP="00E051EA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E051EA" w:rsidRDefault="00E051EA" w:rsidP="00E051EA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E051EA" w:rsidRDefault="00E051EA" w:rsidP="00E051EA">
      <w:pPr>
        <w:pStyle w:val="Con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51EA" w:rsidRDefault="00E051EA" w:rsidP="00E051EA">
      <w:pPr>
        <w:pStyle w:val="Con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D07" w:rsidRDefault="002E7D07" w:rsidP="00E051EA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51EA" w:rsidRPr="00E73082" w:rsidRDefault="00010804" w:rsidP="00E051EA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01.12.2022</w:t>
      </w:r>
      <w:r w:rsidR="00E05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047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473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47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05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6B316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655-</w:t>
      </w:r>
      <w:r w:rsidR="00381C6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</w:t>
      </w:r>
      <w:bookmarkStart w:id="0" w:name="_GoBack"/>
      <w:bookmarkEnd w:id="0"/>
    </w:p>
    <w:p w:rsidR="00E051EA" w:rsidRPr="00E73082" w:rsidRDefault="00647374" w:rsidP="00E051E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E051EA" w:rsidRDefault="00E051EA" w:rsidP="00E051E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Орлов</w:t>
      </w:r>
    </w:p>
    <w:p w:rsidR="0075053D" w:rsidRPr="00F621D4" w:rsidRDefault="0075053D" w:rsidP="00E051EA">
      <w:pPr>
        <w:jc w:val="center"/>
      </w:pPr>
    </w:p>
    <w:p w:rsidR="007D0764" w:rsidRDefault="007D0764" w:rsidP="007D076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№ </w:t>
      </w:r>
      <w:r w:rsidR="00D0741E">
        <w:rPr>
          <w:b/>
          <w:szCs w:val="28"/>
        </w:rPr>
        <w:t>736</w:t>
      </w:r>
      <w:r w:rsidR="0034581E">
        <w:rPr>
          <w:b/>
          <w:szCs w:val="28"/>
        </w:rPr>
        <w:t>-П от 2</w:t>
      </w:r>
      <w:r w:rsidR="00D0741E">
        <w:rPr>
          <w:b/>
          <w:szCs w:val="28"/>
        </w:rPr>
        <w:t>4</w:t>
      </w:r>
      <w:r w:rsidR="0034581E">
        <w:rPr>
          <w:b/>
          <w:szCs w:val="28"/>
        </w:rPr>
        <w:t>.</w:t>
      </w:r>
      <w:r>
        <w:rPr>
          <w:b/>
          <w:szCs w:val="28"/>
        </w:rPr>
        <w:t>12.20</w:t>
      </w:r>
      <w:r w:rsidR="0034581E">
        <w:rPr>
          <w:b/>
          <w:szCs w:val="28"/>
        </w:rPr>
        <w:t>2</w:t>
      </w:r>
      <w:r w:rsidR="00D0741E">
        <w:rPr>
          <w:b/>
          <w:szCs w:val="28"/>
        </w:rPr>
        <w:t>1</w:t>
      </w:r>
      <w:r>
        <w:rPr>
          <w:b/>
          <w:szCs w:val="28"/>
        </w:rPr>
        <w:t xml:space="preserve">  года «О муниципальном задании по предоставлению муниципальных услуг (выполняемых  работ)</w:t>
      </w:r>
      <w:r w:rsidRPr="00AC6470">
        <w:rPr>
          <w:b/>
          <w:szCs w:val="28"/>
        </w:rPr>
        <w:t>»</w:t>
      </w:r>
    </w:p>
    <w:p w:rsidR="005B1477" w:rsidRPr="005B1477" w:rsidRDefault="005B1477" w:rsidP="005B1477"/>
    <w:p w:rsidR="00D22B96" w:rsidRDefault="00D22B96" w:rsidP="0081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7A" w:rsidRDefault="00815CF7" w:rsidP="00F57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1D4">
        <w:rPr>
          <w:rFonts w:ascii="Times New Roman" w:hAnsi="Times New Roman" w:cs="Times New Roman"/>
          <w:sz w:val="28"/>
          <w:szCs w:val="28"/>
        </w:rPr>
        <w:tab/>
      </w:r>
      <w:r w:rsidR="001C3E7A">
        <w:rPr>
          <w:rFonts w:ascii="Times New Roman" w:hAnsi="Times New Roman" w:cs="Times New Roman"/>
          <w:sz w:val="28"/>
          <w:szCs w:val="28"/>
        </w:rPr>
        <w:t>Администрация Орловского района ПОСТАНОВЛЯЕТ:</w:t>
      </w:r>
    </w:p>
    <w:p w:rsidR="007D0764" w:rsidRPr="00382D4C" w:rsidRDefault="001C3E7A" w:rsidP="007D0764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D0764">
        <w:rPr>
          <w:szCs w:val="28"/>
        </w:rPr>
        <w:t xml:space="preserve"> Внести в постановление администрации Орловского района </w:t>
      </w:r>
      <w:r w:rsidR="00361504">
        <w:rPr>
          <w:szCs w:val="28"/>
        </w:rPr>
        <w:t xml:space="preserve">            </w:t>
      </w:r>
      <w:r w:rsidR="007D0764" w:rsidRPr="00382D4C">
        <w:rPr>
          <w:szCs w:val="28"/>
        </w:rPr>
        <w:t xml:space="preserve">№ </w:t>
      </w:r>
      <w:r w:rsidR="00D0741E" w:rsidRPr="00382D4C">
        <w:rPr>
          <w:szCs w:val="28"/>
        </w:rPr>
        <w:t>736</w:t>
      </w:r>
      <w:r w:rsidR="007D0764" w:rsidRPr="00382D4C">
        <w:rPr>
          <w:szCs w:val="28"/>
        </w:rPr>
        <w:t xml:space="preserve">-П от </w:t>
      </w:r>
      <w:r w:rsidR="0034581E" w:rsidRPr="00382D4C">
        <w:rPr>
          <w:szCs w:val="28"/>
        </w:rPr>
        <w:t>2</w:t>
      </w:r>
      <w:r w:rsidR="00D0741E" w:rsidRPr="00382D4C">
        <w:rPr>
          <w:szCs w:val="28"/>
        </w:rPr>
        <w:t>4</w:t>
      </w:r>
      <w:r w:rsidR="007D0764" w:rsidRPr="00382D4C">
        <w:rPr>
          <w:szCs w:val="28"/>
        </w:rPr>
        <w:t>.12.20</w:t>
      </w:r>
      <w:r w:rsidR="0034581E" w:rsidRPr="00382D4C">
        <w:rPr>
          <w:szCs w:val="28"/>
        </w:rPr>
        <w:t>2</w:t>
      </w:r>
      <w:r w:rsidR="00D0741E" w:rsidRPr="00382D4C">
        <w:rPr>
          <w:szCs w:val="28"/>
        </w:rPr>
        <w:t>1</w:t>
      </w:r>
      <w:r w:rsidR="007D0764" w:rsidRPr="00382D4C">
        <w:rPr>
          <w:szCs w:val="28"/>
        </w:rPr>
        <w:t xml:space="preserve"> года «О муниципальном задании по предоставлению муниципальных услуг (выполняемых  работ)» следующие изменения:</w:t>
      </w:r>
    </w:p>
    <w:p w:rsidR="001C3E7A" w:rsidRPr="00382D4C" w:rsidRDefault="001C3E7A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 xml:space="preserve">1.1. 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В </w:t>
      </w:r>
      <w:r w:rsidR="00D079B7" w:rsidRPr="00382D4C">
        <w:rPr>
          <w:rFonts w:ascii="Times New Roman" w:hAnsi="Times New Roman" w:cs="Times New Roman"/>
          <w:sz w:val="28"/>
          <w:szCs w:val="28"/>
        </w:rPr>
        <w:t>под</w:t>
      </w:r>
      <w:r w:rsidR="00963511" w:rsidRPr="00382D4C">
        <w:rPr>
          <w:rFonts w:ascii="Times New Roman" w:hAnsi="Times New Roman" w:cs="Times New Roman"/>
          <w:sz w:val="28"/>
          <w:szCs w:val="28"/>
        </w:rPr>
        <w:t>п</w:t>
      </w:r>
      <w:r w:rsidR="00943048" w:rsidRPr="00382D4C">
        <w:rPr>
          <w:rFonts w:ascii="Times New Roman" w:hAnsi="Times New Roman" w:cs="Times New Roman"/>
          <w:sz w:val="28"/>
          <w:szCs w:val="28"/>
        </w:rPr>
        <w:t>ункт</w:t>
      </w:r>
      <w:r w:rsidR="00963511" w:rsidRPr="00382D4C">
        <w:rPr>
          <w:rFonts w:ascii="Times New Roman" w:hAnsi="Times New Roman" w:cs="Times New Roman"/>
          <w:sz w:val="28"/>
          <w:szCs w:val="28"/>
        </w:rPr>
        <w:t>е</w:t>
      </w:r>
      <w:r w:rsidR="00943048" w:rsidRPr="00382D4C">
        <w:rPr>
          <w:rFonts w:ascii="Times New Roman" w:hAnsi="Times New Roman" w:cs="Times New Roman"/>
          <w:sz w:val="28"/>
          <w:szCs w:val="28"/>
        </w:rPr>
        <w:t xml:space="preserve"> </w:t>
      </w:r>
      <w:r w:rsidR="00963511" w:rsidRPr="00382D4C">
        <w:rPr>
          <w:rFonts w:ascii="Times New Roman" w:hAnsi="Times New Roman" w:cs="Times New Roman"/>
          <w:sz w:val="28"/>
          <w:szCs w:val="28"/>
        </w:rPr>
        <w:t>1</w:t>
      </w:r>
      <w:r w:rsidR="0070123A" w:rsidRPr="00382D4C">
        <w:rPr>
          <w:rFonts w:ascii="Times New Roman" w:hAnsi="Times New Roman" w:cs="Times New Roman"/>
          <w:sz w:val="28"/>
          <w:szCs w:val="28"/>
        </w:rPr>
        <w:t>.</w:t>
      </w:r>
      <w:r w:rsidR="00D079B7" w:rsidRPr="00382D4C">
        <w:rPr>
          <w:rFonts w:ascii="Times New Roman" w:hAnsi="Times New Roman" w:cs="Times New Roman"/>
          <w:sz w:val="28"/>
          <w:szCs w:val="28"/>
        </w:rPr>
        <w:t xml:space="preserve">1. </w:t>
      </w:r>
      <w:r w:rsidR="00963511" w:rsidRPr="00382D4C">
        <w:rPr>
          <w:rFonts w:ascii="Times New Roman" w:hAnsi="Times New Roman" w:cs="Times New Roman"/>
          <w:sz w:val="28"/>
          <w:szCs w:val="28"/>
        </w:rPr>
        <w:t>пункт</w:t>
      </w:r>
      <w:r w:rsidR="00D079B7" w:rsidRPr="00382D4C">
        <w:rPr>
          <w:rFonts w:ascii="Times New Roman" w:hAnsi="Times New Roman" w:cs="Times New Roman"/>
          <w:sz w:val="28"/>
          <w:szCs w:val="28"/>
        </w:rPr>
        <w:t>а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 1.</w:t>
      </w:r>
      <w:r w:rsidR="00D079B7" w:rsidRPr="00382D4C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 в части показателя на 20</w:t>
      </w:r>
      <w:r w:rsidR="007D0764" w:rsidRPr="00382D4C">
        <w:rPr>
          <w:rFonts w:ascii="Times New Roman" w:hAnsi="Times New Roman" w:cs="Times New Roman"/>
          <w:sz w:val="28"/>
          <w:szCs w:val="28"/>
        </w:rPr>
        <w:t>2</w:t>
      </w:r>
      <w:r w:rsidR="007522EF" w:rsidRPr="00382D4C">
        <w:rPr>
          <w:rFonts w:ascii="Times New Roman" w:hAnsi="Times New Roman" w:cs="Times New Roman"/>
          <w:sz w:val="28"/>
          <w:szCs w:val="28"/>
        </w:rPr>
        <w:t>2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 год</w:t>
      </w:r>
      <w:r w:rsidR="00943048" w:rsidRPr="00382D4C">
        <w:rPr>
          <w:rFonts w:ascii="Times New Roman" w:hAnsi="Times New Roman" w:cs="Times New Roman"/>
          <w:sz w:val="28"/>
          <w:szCs w:val="28"/>
        </w:rPr>
        <w:t xml:space="preserve"> </w:t>
      </w:r>
      <w:r w:rsidR="0070123A" w:rsidRPr="00382D4C">
        <w:rPr>
          <w:rFonts w:ascii="Times New Roman" w:hAnsi="Times New Roman" w:cs="Times New Roman"/>
          <w:sz w:val="28"/>
          <w:szCs w:val="28"/>
        </w:rPr>
        <w:t>показатель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 </w:t>
      </w:r>
      <w:r w:rsidR="007D0764" w:rsidRPr="00382D4C">
        <w:rPr>
          <w:rFonts w:ascii="Times New Roman" w:hAnsi="Times New Roman" w:cs="Times New Roman"/>
          <w:sz w:val="28"/>
          <w:szCs w:val="28"/>
        </w:rPr>
        <w:t>«</w:t>
      </w:r>
      <w:r w:rsidR="007522EF" w:rsidRPr="00382D4C">
        <w:rPr>
          <w:rFonts w:ascii="Times New Roman" w:hAnsi="Times New Roman" w:cs="Times New Roman"/>
          <w:sz w:val="28"/>
          <w:szCs w:val="28"/>
        </w:rPr>
        <w:t>374</w:t>
      </w:r>
      <w:r w:rsidR="007D0764" w:rsidRPr="00382D4C">
        <w:rPr>
          <w:rFonts w:ascii="Times New Roman" w:hAnsi="Times New Roman" w:cs="Times New Roman"/>
          <w:sz w:val="28"/>
          <w:szCs w:val="28"/>
        </w:rPr>
        <w:t>»</w:t>
      </w:r>
      <w:r w:rsidR="00963511" w:rsidRPr="00382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511" w:rsidRPr="00382D4C">
        <w:rPr>
          <w:rFonts w:ascii="Times New Roman" w:hAnsi="Times New Roman" w:cs="Times New Roman"/>
          <w:sz w:val="28"/>
          <w:szCs w:val="28"/>
        </w:rPr>
        <w:t>заменить на</w:t>
      </w:r>
      <w:r w:rsidR="0070123A" w:rsidRPr="00382D4C">
        <w:rPr>
          <w:rFonts w:ascii="Times New Roman" w:hAnsi="Times New Roman" w:cs="Times New Roman"/>
          <w:sz w:val="28"/>
          <w:szCs w:val="28"/>
        </w:rPr>
        <w:t xml:space="preserve"> показатель</w:t>
      </w:r>
      <w:proofErr w:type="gramEnd"/>
      <w:r w:rsidR="00963511" w:rsidRPr="00382D4C">
        <w:rPr>
          <w:rFonts w:ascii="Times New Roman" w:hAnsi="Times New Roman" w:cs="Times New Roman"/>
          <w:sz w:val="28"/>
          <w:szCs w:val="28"/>
        </w:rPr>
        <w:t xml:space="preserve"> </w:t>
      </w:r>
      <w:r w:rsidR="007D0764" w:rsidRPr="00382D4C">
        <w:rPr>
          <w:rFonts w:ascii="Times New Roman" w:hAnsi="Times New Roman" w:cs="Times New Roman"/>
          <w:sz w:val="28"/>
          <w:szCs w:val="28"/>
        </w:rPr>
        <w:t>«</w:t>
      </w:r>
      <w:r w:rsidR="007522EF" w:rsidRPr="00382D4C">
        <w:rPr>
          <w:rFonts w:ascii="Times New Roman" w:hAnsi="Times New Roman" w:cs="Times New Roman"/>
          <w:sz w:val="28"/>
          <w:szCs w:val="28"/>
        </w:rPr>
        <w:t>368</w:t>
      </w:r>
      <w:r w:rsidR="007D0764" w:rsidRPr="00382D4C">
        <w:rPr>
          <w:rFonts w:ascii="Times New Roman" w:hAnsi="Times New Roman" w:cs="Times New Roman"/>
          <w:sz w:val="28"/>
          <w:szCs w:val="28"/>
        </w:rPr>
        <w:t>»</w:t>
      </w:r>
      <w:r w:rsidR="0070123A" w:rsidRPr="00382D4C">
        <w:rPr>
          <w:rFonts w:ascii="Times New Roman" w:hAnsi="Times New Roman" w:cs="Times New Roman"/>
          <w:sz w:val="28"/>
          <w:szCs w:val="28"/>
        </w:rPr>
        <w:t>.</w:t>
      </w:r>
    </w:p>
    <w:p w:rsidR="007D0764" w:rsidRPr="00382D4C" w:rsidRDefault="0070123A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 xml:space="preserve">1.2. </w:t>
      </w:r>
      <w:r w:rsidR="00D079B7" w:rsidRPr="00382D4C">
        <w:rPr>
          <w:rFonts w:ascii="Times New Roman" w:hAnsi="Times New Roman" w:cs="Times New Roman"/>
          <w:sz w:val="28"/>
          <w:szCs w:val="28"/>
        </w:rPr>
        <w:t xml:space="preserve">В подпункте 1.2. пункта 1. </w:t>
      </w:r>
      <w:r w:rsidR="008B4071" w:rsidRPr="00382D4C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="00D079B7" w:rsidRPr="00382D4C">
        <w:rPr>
          <w:rFonts w:ascii="Times New Roman" w:hAnsi="Times New Roman" w:cs="Times New Roman"/>
          <w:sz w:val="28"/>
          <w:szCs w:val="28"/>
        </w:rPr>
        <w:t>в части показателя на 20</w:t>
      </w:r>
      <w:r w:rsidR="007D0764" w:rsidRPr="00382D4C">
        <w:rPr>
          <w:rFonts w:ascii="Times New Roman" w:hAnsi="Times New Roman" w:cs="Times New Roman"/>
          <w:sz w:val="28"/>
          <w:szCs w:val="28"/>
        </w:rPr>
        <w:t>2</w:t>
      </w:r>
      <w:r w:rsidR="007522EF" w:rsidRPr="00382D4C">
        <w:rPr>
          <w:rFonts w:ascii="Times New Roman" w:hAnsi="Times New Roman" w:cs="Times New Roman"/>
          <w:sz w:val="28"/>
          <w:szCs w:val="28"/>
        </w:rPr>
        <w:t>2</w:t>
      </w:r>
      <w:r w:rsidR="00D079B7" w:rsidRPr="00382D4C">
        <w:rPr>
          <w:rFonts w:ascii="Times New Roman" w:hAnsi="Times New Roman" w:cs="Times New Roman"/>
          <w:sz w:val="28"/>
          <w:szCs w:val="28"/>
        </w:rPr>
        <w:t xml:space="preserve"> год </w:t>
      </w:r>
      <w:r w:rsidR="007D0764" w:rsidRPr="00382D4C">
        <w:rPr>
          <w:rFonts w:ascii="Times New Roman" w:hAnsi="Times New Roman" w:cs="Times New Roman"/>
          <w:sz w:val="28"/>
          <w:szCs w:val="28"/>
        </w:rPr>
        <w:t>показатель «</w:t>
      </w:r>
      <w:r w:rsidR="007522EF" w:rsidRPr="00382D4C">
        <w:rPr>
          <w:rFonts w:ascii="Times New Roman" w:hAnsi="Times New Roman" w:cs="Times New Roman"/>
          <w:sz w:val="28"/>
          <w:szCs w:val="28"/>
        </w:rPr>
        <w:t>360</w:t>
      </w:r>
      <w:r w:rsidR="007D0764" w:rsidRPr="00382D4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D0764"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="007D0764" w:rsidRPr="00382D4C">
        <w:rPr>
          <w:rFonts w:ascii="Times New Roman" w:hAnsi="Times New Roman" w:cs="Times New Roman"/>
          <w:sz w:val="28"/>
          <w:szCs w:val="28"/>
        </w:rPr>
        <w:t xml:space="preserve"> «</w:t>
      </w:r>
      <w:r w:rsidR="007522EF" w:rsidRPr="00382D4C">
        <w:rPr>
          <w:rFonts w:ascii="Times New Roman" w:hAnsi="Times New Roman" w:cs="Times New Roman"/>
          <w:sz w:val="28"/>
          <w:szCs w:val="28"/>
        </w:rPr>
        <w:t>342</w:t>
      </w:r>
      <w:r w:rsidR="007D0764" w:rsidRPr="00382D4C">
        <w:rPr>
          <w:rFonts w:ascii="Times New Roman" w:hAnsi="Times New Roman" w:cs="Times New Roman"/>
          <w:sz w:val="28"/>
          <w:szCs w:val="28"/>
        </w:rPr>
        <w:t>».</w:t>
      </w:r>
    </w:p>
    <w:p w:rsidR="007D0764" w:rsidRPr="00382D4C" w:rsidRDefault="00D079B7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>1.3. В подпункте 1.3. пункта 1.</w:t>
      </w:r>
      <w:r w:rsidR="008B4071" w:rsidRPr="00382D4C"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Pr="00382D4C">
        <w:rPr>
          <w:rFonts w:ascii="Times New Roman" w:hAnsi="Times New Roman" w:cs="Times New Roman"/>
          <w:sz w:val="28"/>
          <w:szCs w:val="28"/>
        </w:rPr>
        <w:t xml:space="preserve"> в части показателя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20</w:t>
      </w:r>
      <w:r w:rsidR="007D0764" w:rsidRPr="00382D4C">
        <w:rPr>
          <w:rFonts w:ascii="Times New Roman" w:hAnsi="Times New Roman" w:cs="Times New Roman"/>
          <w:sz w:val="28"/>
          <w:szCs w:val="28"/>
        </w:rPr>
        <w:t>2</w:t>
      </w:r>
      <w:r w:rsidR="007522EF" w:rsidRPr="00382D4C">
        <w:rPr>
          <w:rFonts w:ascii="Times New Roman" w:hAnsi="Times New Roman" w:cs="Times New Roman"/>
          <w:sz w:val="28"/>
          <w:szCs w:val="28"/>
        </w:rPr>
        <w:t>2</w:t>
      </w:r>
      <w:r w:rsidRPr="00382D4C">
        <w:rPr>
          <w:rFonts w:ascii="Times New Roman" w:hAnsi="Times New Roman" w:cs="Times New Roman"/>
          <w:sz w:val="28"/>
          <w:szCs w:val="28"/>
        </w:rPr>
        <w:t xml:space="preserve"> год </w:t>
      </w:r>
      <w:r w:rsidR="007D0764" w:rsidRPr="00382D4C">
        <w:rPr>
          <w:rFonts w:ascii="Times New Roman" w:hAnsi="Times New Roman" w:cs="Times New Roman"/>
          <w:sz w:val="28"/>
          <w:szCs w:val="28"/>
        </w:rPr>
        <w:t>показатель «</w:t>
      </w:r>
      <w:r w:rsidR="007522EF" w:rsidRPr="00382D4C">
        <w:rPr>
          <w:rFonts w:ascii="Times New Roman" w:hAnsi="Times New Roman" w:cs="Times New Roman"/>
          <w:sz w:val="28"/>
          <w:szCs w:val="28"/>
        </w:rPr>
        <w:t>294</w:t>
      </w:r>
      <w:r w:rsidR="007D0764" w:rsidRPr="00382D4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D0764"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="007D0764" w:rsidRPr="00382D4C">
        <w:rPr>
          <w:rFonts w:ascii="Times New Roman" w:hAnsi="Times New Roman" w:cs="Times New Roman"/>
          <w:sz w:val="28"/>
          <w:szCs w:val="28"/>
        </w:rPr>
        <w:t xml:space="preserve"> «</w:t>
      </w:r>
      <w:r w:rsidR="0034581E" w:rsidRPr="00382D4C">
        <w:rPr>
          <w:rFonts w:ascii="Times New Roman" w:hAnsi="Times New Roman" w:cs="Times New Roman"/>
          <w:sz w:val="28"/>
          <w:szCs w:val="28"/>
        </w:rPr>
        <w:t>30</w:t>
      </w:r>
      <w:r w:rsidR="007522EF" w:rsidRPr="00382D4C">
        <w:rPr>
          <w:rFonts w:ascii="Times New Roman" w:hAnsi="Times New Roman" w:cs="Times New Roman"/>
          <w:sz w:val="28"/>
          <w:szCs w:val="28"/>
        </w:rPr>
        <w:t>1</w:t>
      </w:r>
      <w:r w:rsidR="007D0764" w:rsidRPr="00382D4C">
        <w:rPr>
          <w:rFonts w:ascii="Times New Roman" w:hAnsi="Times New Roman" w:cs="Times New Roman"/>
          <w:sz w:val="28"/>
          <w:szCs w:val="28"/>
        </w:rPr>
        <w:t>».</w:t>
      </w:r>
    </w:p>
    <w:p w:rsidR="00D079B7" w:rsidRPr="00382D4C" w:rsidRDefault="00D079B7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>1.</w:t>
      </w:r>
      <w:r w:rsidR="007014D2" w:rsidRPr="00382D4C">
        <w:rPr>
          <w:rFonts w:ascii="Times New Roman" w:hAnsi="Times New Roman" w:cs="Times New Roman"/>
          <w:sz w:val="28"/>
          <w:szCs w:val="28"/>
        </w:rPr>
        <w:t>4</w:t>
      </w:r>
      <w:r w:rsidRPr="00382D4C">
        <w:rPr>
          <w:rFonts w:ascii="Times New Roman" w:hAnsi="Times New Roman" w:cs="Times New Roman"/>
          <w:sz w:val="28"/>
          <w:szCs w:val="28"/>
        </w:rPr>
        <w:t>. В подпункте 1.</w:t>
      </w:r>
      <w:r w:rsidR="0034581E" w:rsidRPr="00382D4C">
        <w:rPr>
          <w:rFonts w:ascii="Times New Roman" w:hAnsi="Times New Roman" w:cs="Times New Roman"/>
          <w:sz w:val="28"/>
          <w:szCs w:val="28"/>
        </w:rPr>
        <w:t>4</w:t>
      </w:r>
      <w:r w:rsidRPr="00382D4C">
        <w:rPr>
          <w:rFonts w:ascii="Times New Roman" w:hAnsi="Times New Roman" w:cs="Times New Roman"/>
          <w:sz w:val="28"/>
          <w:szCs w:val="28"/>
        </w:rPr>
        <w:t>. пункта 1.</w:t>
      </w:r>
      <w:r w:rsidR="008B4071" w:rsidRPr="00382D4C"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Pr="00382D4C">
        <w:rPr>
          <w:rFonts w:ascii="Times New Roman" w:hAnsi="Times New Roman" w:cs="Times New Roman"/>
          <w:sz w:val="28"/>
          <w:szCs w:val="28"/>
        </w:rPr>
        <w:t xml:space="preserve"> в части показателя на 20</w:t>
      </w:r>
      <w:r w:rsidR="0060487D" w:rsidRPr="00382D4C">
        <w:rPr>
          <w:rFonts w:ascii="Times New Roman" w:hAnsi="Times New Roman" w:cs="Times New Roman"/>
          <w:sz w:val="28"/>
          <w:szCs w:val="28"/>
        </w:rPr>
        <w:t>2</w:t>
      </w:r>
      <w:r w:rsidR="007522EF" w:rsidRPr="00382D4C">
        <w:rPr>
          <w:rFonts w:ascii="Times New Roman" w:hAnsi="Times New Roman" w:cs="Times New Roman"/>
          <w:sz w:val="28"/>
          <w:szCs w:val="28"/>
        </w:rPr>
        <w:t>2</w:t>
      </w:r>
      <w:r w:rsidRPr="00382D4C">
        <w:rPr>
          <w:rFonts w:ascii="Times New Roman" w:hAnsi="Times New Roman" w:cs="Times New Roman"/>
          <w:sz w:val="28"/>
          <w:szCs w:val="28"/>
        </w:rPr>
        <w:t xml:space="preserve"> год показатель </w:t>
      </w:r>
      <w:r w:rsidR="007014D2" w:rsidRPr="00382D4C">
        <w:rPr>
          <w:rFonts w:ascii="Times New Roman" w:hAnsi="Times New Roman" w:cs="Times New Roman"/>
          <w:sz w:val="28"/>
          <w:szCs w:val="28"/>
        </w:rPr>
        <w:t>«</w:t>
      </w:r>
      <w:r w:rsidR="007522EF" w:rsidRPr="00382D4C">
        <w:rPr>
          <w:rFonts w:ascii="Times New Roman" w:hAnsi="Times New Roman" w:cs="Times New Roman"/>
          <w:sz w:val="28"/>
          <w:szCs w:val="28"/>
        </w:rPr>
        <w:t>11</w:t>
      </w:r>
      <w:r w:rsidR="007014D2" w:rsidRPr="00382D4C">
        <w:rPr>
          <w:rFonts w:ascii="Times New Roman" w:hAnsi="Times New Roman" w:cs="Times New Roman"/>
          <w:sz w:val="28"/>
          <w:szCs w:val="28"/>
        </w:rPr>
        <w:t>»</w:t>
      </w:r>
      <w:r w:rsidRPr="00382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</w:t>
      </w:r>
      <w:r w:rsidR="007014D2" w:rsidRPr="00382D4C">
        <w:rPr>
          <w:rFonts w:ascii="Times New Roman" w:hAnsi="Times New Roman" w:cs="Times New Roman"/>
          <w:sz w:val="28"/>
          <w:szCs w:val="28"/>
        </w:rPr>
        <w:t>«</w:t>
      </w:r>
      <w:r w:rsidR="007522EF" w:rsidRPr="00382D4C">
        <w:rPr>
          <w:rFonts w:ascii="Times New Roman" w:hAnsi="Times New Roman" w:cs="Times New Roman"/>
          <w:sz w:val="28"/>
          <w:szCs w:val="28"/>
        </w:rPr>
        <w:t>12</w:t>
      </w:r>
      <w:r w:rsidR="007014D2" w:rsidRPr="00382D4C">
        <w:rPr>
          <w:rFonts w:ascii="Times New Roman" w:hAnsi="Times New Roman" w:cs="Times New Roman"/>
          <w:sz w:val="28"/>
          <w:szCs w:val="28"/>
        </w:rPr>
        <w:t>»</w:t>
      </w:r>
      <w:r w:rsidRPr="00382D4C">
        <w:rPr>
          <w:rFonts w:ascii="Times New Roman" w:hAnsi="Times New Roman" w:cs="Times New Roman"/>
          <w:sz w:val="28"/>
          <w:szCs w:val="28"/>
        </w:rPr>
        <w:t>.</w:t>
      </w:r>
    </w:p>
    <w:p w:rsidR="00881272" w:rsidRPr="00382D4C" w:rsidRDefault="00881272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 xml:space="preserve">1.5. В подпункте 1.6. пункта 1. приложения № 1  в части показателя на 2022 год показатель «15»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«16».</w:t>
      </w:r>
    </w:p>
    <w:p w:rsidR="00881272" w:rsidRPr="00382D4C" w:rsidRDefault="00881272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 xml:space="preserve">1.6.  В подпункте 1.7. пункта 1. приложения № 1  в части показателя на 2022 год показатель «13»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«14».</w:t>
      </w:r>
    </w:p>
    <w:p w:rsidR="00231BA1" w:rsidRPr="00382D4C" w:rsidRDefault="00231BA1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>1.7. В подпункте 2.5. пункта 2. приложения № 1  в части показателя на 202</w:t>
      </w:r>
      <w:r w:rsidR="00382D4C" w:rsidRPr="00382D4C">
        <w:rPr>
          <w:rFonts w:ascii="Times New Roman" w:hAnsi="Times New Roman" w:cs="Times New Roman"/>
          <w:sz w:val="28"/>
          <w:szCs w:val="28"/>
        </w:rPr>
        <w:t>2</w:t>
      </w:r>
      <w:r w:rsidRPr="00382D4C">
        <w:rPr>
          <w:rFonts w:ascii="Times New Roman" w:hAnsi="Times New Roman" w:cs="Times New Roman"/>
          <w:sz w:val="28"/>
          <w:szCs w:val="28"/>
        </w:rPr>
        <w:t xml:space="preserve"> год показатель «</w:t>
      </w:r>
      <w:r w:rsidR="00382D4C" w:rsidRPr="00382D4C">
        <w:rPr>
          <w:rFonts w:ascii="Times New Roman" w:hAnsi="Times New Roman" w:cs="Times New Roman"/>
          <w:sz w:val="28"/>
          <w:szCs w:val="28"/>
        </w:rPr>
        <w:t>100</w:t>
      </w:r>
      <w:r w:rsidRPr="00382D4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«</w:t>
      </w:r>
      <w:r w:rsidR="00382D4C" w:rsidRPr="00382D4C">
        <w:rPr>
          <w:rFonts w:ascii="Times New Roman" w:hAnsi="Times New Roman" w:cs="Times New Roman"/>
          <w:sz w:val="28"/>
          <w:szCs w:val="28"/>
        </w:rPr>
        <w:t>102</w:t>
      </w:r>
      <w:r w:rsidRPr="00382D4C">
        <w:rPr>
          <w:rFonts w:ascii="Times New Roman" w:hAnsi="Times New Roman" w:cs="Times New Roman"/>
          <w:sz w:val="28"/>
          <w:szCs w:val="28"/>
        </w:rPr>
        <w:t>».</w:t>
      </w:r>
    </w:p>
    <w:p w:rsidR="0060487D" w:rsidRPr="00382D4C" w:rsidRDefault="008B4071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31BA1" w:rsidRPr="00382D4C">
        <w:rPr>
          <w:rFonts w:ascii="Times New Roman" w:hAnsi="Times New Roman" w:cs="Times New Roman"/>
          <w:sz w:val="28"/>
          <w:szCs w:val="28"/>
        </w:rPr>
        <w:t>8</w:t>
      </w:r>
      <w:r w:rsidRPr="00382D4C">
        <w:rPr>
          <w:rFonts w:ascii="Times New Roman" w:hAnsi="Times New Roman" w:cs="Times New Roman"/>
          <w:sz w:val="28"/>
          <w:szCs w:val="28"/>
        </w:rPr>
        <w:t xml:space="preserve">. </w:t>
      </w:r>
      <w:r w:rsidR="00231BA1" w:rsidRPr="00382D4C">
        <w:rPr>
          <w:rFonts w:ascii="Times New Roman" w:hAnsi="Times New Roman" w:cs="Times New Roman"/>
          <w:sz w:val="28"/>
          <w:szCs w:val="28"/>
        </w:rPr>
        <w:t xml:space="preserve">В подпункте 3.3. пункта 3. приложения № 1  в части показателя на 2022 год показатель «50» </w:t>
      </w:r>
      <w:proofErr w:type="gramStart"/>
      <w:r w:rsidR="00231BA1"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="00231BA1" w:rsidRPr="00382D4C">
        <w:rPr>
          <w:rFonts w:ascii="Times New Roman" w:hAnsi="Times New Roman" w:cs="Times New Roman"/>
          <w:sz w:val="28"/>
          <w:szCs w:val="28"/>
        </w:rPr>
        <w:t xml:space="preserve"> «12».</w:t>
      </w:r>
    </w:p>
    <w:p w:rsidR="00231BA1" w:rsidRPr="008522AF" w:rsidRDefault="00231BA1" w:rsidP="006048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C">
        <w:rPr>
          <w:rFonts w:ascii="Times New Roman" w:hAnsi="Times New Roman" w:cs="Times New Roman"/>
          <w:sz w:val="28"/>
          <w:szCs w:val="28"/>
        </w:rPr>
        <w:t xml:space="preserve">1.9. . В подпункте 3.4. пункта 3. приложения № 1  в части показателя на 2022 год показатель «27515» </w:t>
      </w:r>
      <w:proofErr w:type="gramStart"/>
      <w:r w:rsidRPr="00382D4C">
        <w:rPr>
          <w:rFonts w:ascii="Times New Roman" w:hAnsi="Times New Roman" w:cs="Times New Roman"/>
          <w:sz w:val="28"/>
          <w:szCs w:val="28"/>
        </w:rPr>
        <w:t>заменить на показатель</w:t>
      </w:r>
      <w:proofErr w:type="gramEnd"/>
      <w:r w:rsidRPr="00382D4C">
        <w:rPr>
          <w:rFonts w:ascii="Times New Roman" w:hAnsi="Times New Roman" w:cs="Times New Roman"/>
          <w:sz w:val="28"/>
          <w:szCs w:val="28"/>
        </w:rPr>
        <w:t xml:space="preserve"> «27427».</w:t>
      </w:r>
    </w:p>
    <w:p w:rsidR="008B4071" w:rsidRDefault="00B6410E" w:rsidP="008B4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3462E" w:rsidRDefault="00B3462E" w:rsidP="00E04B3F">
      <w:pPr>
        <w:rPr>
          <w:rFonts w:ascii="Times New Roman" w:hAnsi="Times New Roman" w:cs="Times New Roman"/>
          <w:sz w:val="28"/>
          <w:szCs w:val="28"/>
        </w:rPr>
      </w:pPr>
    </w:p>
    <w:p w:rsidR="006B316B" w:rsidRDefault="006B316B" w:rsidP="00E04B3F">
      <w:pPr>
        <w:rPr>
          <w:rFonts w:ascii="Times New Roman" w:hAnsi="Times New Roman" w:cs="Times New Roman"/>
          <w:sz w:val="28"/>
          <w:szCs w:val="28"/>
        </w:rPr>
      </w:pPr>
    </w:p>
    <w:p w:rsidR="00943048" w:rsidRDefault="00231BA1" w:rsidP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430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4B3F" w:rsidRPr="00E2369E" w:rsidRDefault="00943048" w:rsidP="00E0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</w:t>
      </w:r>
      <w:r w:rsidR="00231B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BA1">
        <w:rPr>
          <w:rFonts w:ascii="Times New Roman" w:hAnsi="Times New Roman" w:cs="Times New Roman"/>
          <w:sz w:val="28"/>
          <w:szCs w:val="28"/>
        </w:rPr>
        <w:t>А.Ю.Макарова</w:t>
      </w:r>
    </w:p>
    <w:p w:rsidR="00CF6715" w:rsidRDefault="00CF6715" w:rsidP="00FF457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F6715" w:rsidSect="00170045">
      <w:headerReference w:type="even" r:id="rId9"/>
      <w:headerReference w:type="default" r:id="rId10"/>
      <w:pgSz w:w="11906" w:h="16838" w:code="9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5D" w:rsidRDefault="009A005D">
      <w:r>
        <w:separator/>
      </w:r>
    </w:p>
  </w:endnote>
  <w:endnote w:type="continuationSeparator" w:id="0">
    <w:p w:rsidR="009A005D" w:rsidRDefault="009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5D" w:rsidRDefault="009A005D">
      <w:r>
        <w:separator/>
      </w:r>
    </w:p>
  </w:footnote>
  <w:footnote w:type="continuationSeparator" w:id="0">
    <w:p w:rsidR="009A005D" w:rsidRDefault="009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4C" w:rsidRDefault="00382D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D4C" w:rsidRDefault="00382D4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4C" w:rsidRDefault="00382D4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62"/>
    <w:rsid w:val="00000E03"/>
    <w:rsid w:val="0000111C"/>
    <w:rsid w:val="0000230B"/>
    <w:rsid w:val="00004F14"/>
    <w:rsid w:val="00005BE2"/>
    <w:rsid w:val="00010138"/>
    <w:rsid w:val="00010804"/>
    <w:rsid w:val="000125C3"/>
    <w:rsid w:val="00012B1D"/>
    <w:rsid w:val="00012DBA"/>
    <w:rsid w:val="00015272"/>
    <w:rsid w:val="00025C01"/>
    <w:rsid w:val="000262A1"/>
    <w:rsid w:val="00032DE3"/>
    <w:rsid w:val="000414E4"/>
    <w:rsid w:val="00042ABC"/>
    <w:rsid w:val="00044AB0"/>
    <w:rsid w:val="0004661E"/>
    <w:rsid w:val="00047742"/>
    <w:rsid w:val="00051E9D"/>
    <w:rsid w:val="00062259"/>
    <w:rsid w:val="00063B3E"/>
    <w:rsid w:val="00064C88"/>
    <w:rsid w:val="00064F9C"/>
    <w:rsid w:val="00067061"/>
    <w:rsid w:val="000711EB"/>
    <w:rsid w:val="000743DD"/>
    <w:rsid w:val="00075F63"/>
    <w:rsid w:val="000766EC"/>
    <w:rsid w:val="00077DB2"/>
    <w:rsid w:val="00080100"/>
    <w:rsid w:val="0008254A"/>
    <w:rsid w:val="00082B60"/>
    <w:rsid w:val="00082F4B"/>
    <w:rsid w:val="0008473A"/>
    <w:rsid w:val="00087DB7"/>
    <w:rsid w:val="000A191E"/>
    <w:rsid w:val="000A4C30"/>
    <w:rsid w:val="000A6511"/>
    <w:rsid w:val="000B06A2"/>
    <w:rsid w:val="000B5768"/>
    <w:rsid w:val="000C0947"/>
    <w:rsid w:val="000C5C99"/>
    <w:rsid w:val="000C6773"/>
    <w:rsid w:val="000D0DCF"/>
    <w:rsid w:val="000D3763"/>
    <w:rsid w:val="000D4EC5"/>
    <w:rsid w:val="000D556F"/>
    <w:rsid w:val="000E0F22"/>
    <w:rsid w:val="000E1972"/>
    <w:rsid w:val="000E38D5"/>
    <w:rsid w:val="000E722F"/>
    <w:rsid w:val="000F2676"/>
    <w:rsid w:val="000F65FA"/>
    <w:rsid w:val="0010156B"/>
    <w:rsid w:val="00105CFC"/>
    <w:rsid w:val="001076DF"/>
    <w:rsid w:val="0011064E"/>
    <w:rsid w:val="0011232C"/>
    <w:rsid w:val="001156D3"/>
    <w:rsid w:val="00116B05"/>
    <w:rsid w:val="00117675"/>
    <w:rsid w:val="00117699"/>
    <w:rsid w:val="00120F6F"/>
    <w:rsid w:val="00121992"/>
    <w:rsid w:val="00122953"/>
    <w:rsid w:val="00122B36"/>
    <w:rsid w:val="00124B56"/>
    <w:rsid w:val="00125DF7"/>
    <w:rsid w:val="00133DD4"/>
    <w:rsid w:val="0014440C"/>
    <w:rsid w:val="0014530A"/>
    <w:rsid w:val="001471FB"/>
    <w:rsid w:val="001517F4"/>
    <w:rsid w:val="00151C4E"/>
    <w:rsid w:val="0015291D"/>
    <w:rsid w:val="00154AA2"/>
    <w:rsid w:val="00155FB2"/>
    <w:rsid w:val="0016498C"/>
    <w:rsid w:val="001663B9"/>
    <w:rsid w:val="00170045"/>
    <w:rsid w:val="00173D9D"/>
    <w:rsid w:val="001779D4"/>
    <w:rsid w:val="00181568"/>
    <w:rsid w:val="00182E9F"/>
    <w:rsid w:val="001858F1"/>
    <w:rsid w:val="0019420B"/>
    <w:rsid w:val="00195692"/>
    <w:rsid w:val="00196968"/>
    <w:rsid w:val="001A5DE5"/>
    <w:rsid w:val="001A73DB"/>
    <w:rsid w:val="001B21F0"/>
    <w:rsid w:val="001B35A8"/>
    <w:rsid w:val="001B5BAB"/>
    <w:rsid w:val="001B6929"/>
    <w:rsid w:val="001C2743"/>
    <w:rsid w:val="001C3E7A"/>
    <w:rsid w:val="001C5075"/>
    <w:rsid w:val="001D0AB4"/>
    <w:rsid w:val="001D0B64"/>
    <w:rsid w:val="001D1FED"/>
    <w:rsid w:val="001D37FE"/>
    <w:rsid w:val="001D46DE"/>
    <w:rsid w:val="001D471C"/>
    <w:rsid w:val="001E146E"/>
    <w:rsid w:val="001E30E3"/>
    <w:rsid w:val="001E342D"/>
    <w:rsid w:val="001E66DC"/>
    <w:rsid w:val="001F0B14"/>
    <w:rsid w:val="001F2F17"/>
    <w:rsid w:val="001F476C"/>
    <w:rsid w:val="001F625B"/>
    <w:rsid w:val="001F65C8"/>
    <w:rsid w:val="001F7697"/>
    <w:rsid w:val="0020038D"/>
    <w:rsid w:val="002050EB"/>
    <w:rsid w:val="00206316"/>
    <w:rsid w:val="00215B22"/>
    <w:rsid w:val="00215E73"/>
    <w:rsid w:val="00223156"/>
    <w:rsid w:val="00223A39"/>
    <w:rsid w:val="002248E2"/>
    <w:rsid w:val="00230EA5"/>
    <w:rsid w:val="00231BA1"/>
    <w:rsid w:val="00233546"/>
    <w:rsid w:val="00234AE7"/>
    <w:rsid w:val="0023636E"/>
    <w:rsid w:val="00237DDA"/>
    <w:rsid w:val="00241447"/>
    <w:rsid w:val="00245D3F"/>
    <w:rsid w:val="00245EB8"/>
    <w:rsid w:val="00261B94"/>
    <w:rsid w:val="00264506"/>
    <w:rsid w:val="00270910"/>
    <w:rsid w:val="0027287B"/>
    <w:rsid w:val="00273771"/>
    <w:rsid w:val="00273C46"/>
    <w:rsid w:val="00274802"/>
    <w:rsid w:val="00274D2C"/>
    <w:rsid w:val="00281488"/>
    <w:rsid w:val="00285A72"/>
    <w:rsid w:val="00294B9D"/>
    <w:rsid w:val="00295F1C"/>
    <w:rsid w:val="0029776A"/>
    <w:rsid w:val="002A4E9E"/>
    <w:rsid w:val="002A657E"/>
    <w:rsid w:val="002A6BC1"/>
    <w:rsid w:val="002B04AB"/>
    <w:rsid w:val="002B0D22"/>
    <w:rsid w:val="002B19F3"/>
    <w:rsid w:val="002B2133"/>
    <w:rsid w:val="002B691C"/>
    <w:rsid w:val="002B71CF"/>
    <w:rsid w:val="002C3F70"/>
    <w:rsid w:val="002C5F4D"/>
    <w:rsid w:val="002D0AB3"/>
    <w:rsid w:val="002D1660"/>
    <w:rsid w:val="002D1739"/>
    <w:rsid w:val="002D5BE4"/>
    <w:rsid w:val="002D62B7"/>
    <w:rsid w:val="002E2297"/>
    <w:rsid w:val="002E7D07"/>
    <w:rsid w:val="002F2A4A"/>
    <w:rsid w:val="003039D4"/>
    <w:rsid w:val="00307049"/>
    <w:rsid w:val="0030783C"/>
    <w:rsid w:val="0031140B"/>
    <w:rsid w:val="00312BE7"/>
    <w:rsid w:val="0031546E"/>
    <w:rsid w:val="0032080D"/>
    <w:rsid w:val="00325174"/>
    <w:rsid w:val="00325AD2"/>
    <w:rsid w:val="00326791"/>
    <w:rsid w:val="00326E9B"/>
    <w:rsid w:val="00327F07"/>
    <w:rsid w:val="0033105E"/>
    <w:rsid w:val="003326EB"/>
    <w:rsid w:val="003352BD"/>
    <w:rsid w:val="00341C43"/>
    <w:rsid w:val="0034271C"/>
    <w:rsid w:val="003427A7"/>
    <w:rsid w:val="00344CBF"/>
    <w:rsid w:val="0034581E"/>
    <w:rsid w:val="00346B59"/>
    <w:rsid w:val="00347CB2"/>
    <w:rsid w:val="00347E09"/>
    <w:rsid w:val="00350801"/>
    <w:rsid w:val="00353AC4"/>
    <w:rsid w:val="00354C3B"/>
    <w:rsid w:val="003555D0"/>
    <w:rsid w:val="00356FF2"/>
    <w:rsid w:val="00357402"/>
    <w:rsid w:val="00361504"/>
    <w:rsid w:val="00361F6D"/>
    <w:rsid w:val="003656AD"/>
    <w:rsid w:val="00371983"/>
    <w:rsid w:val="00381C66"/>
    <w:rsid w:val="00382336"/>
    <w:rsid w:val="00382D4C"/>
    <w:rsid w:val="00383977"/>
    <w:rsid w:val="00384511"/>
    <w:rsid w:val="00384728"/>
    <w:rsid w:val="003860D4"/>
    <w:rsid w:val="00387119"/>
    <w:rsid w:val="00387264"/>
    <w:rsid w:val="0039344F"/>
    <w:rsid w:val="00393808"/>
    <w:rsid w:val="0039525E"/>
    <w:rsid w:val="0039627C"/>
    <w:rsid w:val="003A4F94"/>
    <w:rsid w:val="003A7744"/>
    <w:rsid w:val="003B260B"/>
    <w:rsid w:val="003B4279"/>
    <w:rsid w:val="003B6C52"/>
    <w:rsid w:val="003B71B3"/>
    <w:rsid w:val="003C0ACD"/>
    <w:rsid w:val="003C4C06"/>
    <w:rsid w:val="003C6BB4"/>
    <w:rsid w:val="003C7CE0"/>
    <w:rsid w:val="003D0F87"/>
    <w:rsid w:val="003D3538"/>
    <w:rsid w:val="003E185A"/>
    <w:rsid w:val="003E1A15"/>
    <w:rsid w:val="003F00BD"/>
    <w:rsid w:val="003F1F4D"/>
    <w:rsid w:val="004011EF"/>
    <w:rsid w:val="00401AAF"/>
    <w:rsid w:val="00402FC4"/>
    <w:rsid w:val="00406A99"/>
    <w:rsid w:val="004165E9"/>
    <w:rsid w:val="00424375"/>
    <w:rsid w:val="0042724C"/>
    <w:rsid w:val="00441758"/>
    <w:rsid w:val="00450034"/>
    <w:rsid w:val="004560D8"/>
    <w:rsid w:val="004569CE"/>
    <w:rsid w:val="004573AF"/>
    <w:rsid w:val="00457F2B"/>
    <w:rsid w:val="004627C9"/>
    <w:rsid w:val="004645B6"/>
    <w:rsid w:val="00466281"/>
    <w:rsid w:val="00471305"/>
    <w:rsid w:val="00472DEA"/>
    <w:rsid w:val="00474E51"/>
    <w:rsid w:val="00474FE5"/>
    <w:rsid w:val="00480409"/>
    <w:rsid w:val="00482793"/>
    <w:rsid w:val="00486F59"/>
    <w:rsid w:val="00495C2D"/>
    <w:rsid w:val="00495FD9"/>
    <w:rsid w:val="004974A9"/>
    <w:rsid w:val="004A5371"/>
    <w:rsid w:val="004B1079"/>
    <w:rsid w:val="004C0F6D"/>
    <w:rsid w:val="004C17A5"/>
    <w:rsid w:val="004C4447"/>
    <w:rsid w:val="004D1926"/>
    <w:rsid w:val="004D2E9D"/>
    <w:rsid w:val="004D4ACC"/>
    <w:rsid w:val="004D58EB"/>
    <w:rsid w:val="004D7203"/>
    <w:rsid w:val="004E01FC"/>
    <w:rsid w:val="004E028F"/>
    <w:rsid w:val="004E12AD"/>
    <w:rsid w:val="004E32AB"/>
    <w:rsid w:val="004F3F71"/>
    <w:rsid w:val="004F47A5"/>
    <w:rsid w:val="00505DFF"/>
    <w:rsid w:val="005075AE"/>
    <w:rsid w:val="005126EA"/>
    <w:rsid w:val="00530CE4"/>
    <w:rsid w:val="005367AF"/>
    <w:rsid w:val="00536A73"/>
    <w:rsid w:val="00554C80"/>
    <w:rsid w:val="005563A1"/>
    <w:rsid w:val="00556A7E"/>
    <w:rsid w:val="00561733"/>
    <w:rsid w:val="00561968"/>
    <w:rsid w:val="00572224"/>
    <w:rsid w:val="00572E8E"/>
    <w:rsid w:val="005734AB"/>
    <w:rsid w:val="00574B0C"/>
    <w:rsid w:val="0058020A"/>
    <w:rsid w:val="0058424C"/>
    <w:rsid w:val="00584B4E"/>
    <w:rsid w:val="0058530A"/>
    <w:rsid w:val="0058654D"/>
    <w:rsid w:val="00587287"/>
    <w:rsid w:val="00587D9D"/>
    <w:rsid w:val="005901B1"/>
    <w:rsid w:val="0059078C"/>
    <w:rsid w:val="0059293A"/>
    <w:rsid w:val="00594BA2"/>
    <w:rsid w:val="00596627"/>
    <w:rsid w:val="00597704"/>
    <w:rsid w:val="005A07B8"/>
    <w:rsid w:val="005A11B0"/>
    <w:rsid w:val="005A2829"/>
    <w:rsid w:val="005A4DFC"/>
    <w:rsid w:val="005A64B5"/>
    <w:rsid w:val="005A6D29"/>
    <w:rsid w:val="005A6EB0"/>
    <w:rsid w:val="005B1477"/>
    <w:rsid w:val="005B50E3"/>
    <w:rsid w:val="005B68D2"/>
    <w:rsid w:val="005C175F"/>
    <w:rsid w:val="005C3688"/>
    <w:rsid w:val="005C40E7"/>
    <w:rsid w:val="005C4B62"/>
    <w:rsid w:val="005C6ACF"/>
    <w:rsid w:val="005D082A"/>
    <w:rsid w:val="005D20C7"/>
    <w:rsid w:val="005D656E"/>
    <w:rsid w:val="005E0C71"/>
    <w:rsid w:val="005E1380"/>
    <w:rsid w:val="005F0417"/>
    <w:rsid w:val="005F3E9C"/>
    <w:rsid w:val="005F7A8E"/>
    <w:rsid w:val="0060010B"/>
    <w:rsid w:val="00600300"/>
    <w:rsid w:val="00600764"/>
    <w:rsid w:val="00600E64"/>
    <w:rsid w:val="0060487D"/>
    <w:rsid w:val="00604BF5"/>
    <w:rsid w:val="00606827"/>
    <w:rsid w:val="00610C81"/>
    <w:rsid w:val="0061373A"/>
    <w:rsid w:val="006212A7"/>
    <w:rsid w:val="006229DA"/>
    <w:rsid w:val="006306A2"/>
    <w:rsid w:val="00632EC3"/>
    <w:rsid w:val="0063408C"/>
    <w:rsid w:val="006349E2"/>
    <w:rsid w:val="006359F3"/>
    <w:rsid w:val="00636429"/>
    <w:rsid w:val="00636C62"/>
    <w:rsid w:val="00636F0D"/>
    <w:rsid w:val="00646757"/>
    <w:rsid w:val="00647374"/>
    <w:rsid w:val="006538C2"/>
    <w:rsid w:val="00654411"/>
    <w:rsid w:val="00656FA2"/>
    <w:rsid w:val="006603C7"/>
    <w:rsid w:val="00661325"/>
    <w:rsid w:val="00663858"/>
    <w:rsid w:val="0067534E"/>
    <w:rsid w:val="00676119"/>
    <w:rsid w:val="0067770D"/>
    <w:rsid w:val="00681ECF"/>
    <w:rsid w:val="0068621C"/>
    <w:rsid w:val="00691094"/>
    <w:rsid w:val="00691375"/>
    <w:rsid w:val="00692AF9"/>
    <w:rsid w:val="00693AE2"/>
    <w:rsid w:val="00694A25"/>
    <w:rsid w:val="00697569"/>
    <w:rsid w:val="006A14BD"/>
    <w:rsid w:val="006A32FC"/>
    <w:rsid w:val="006A4C74"/>
    <w:rsid w:val="006B024C"/>
    <w:rsid w:val="006B0A84"/>
    <w:rsid w:val="006B1EAD"/>
    <w:rsid w:val="006B316B"/>
    <w:rsid w:val="006B53C3"/>
    <w:rsid w:val="006B5B21"/>
    <w:rsid w:val="006B5CF3"/>
    <w:rsid w:val="006B66A0"/>
    <w:rsid w:val="006B7D2D"/>
    <w:rsid w:val="006C73AA"/>
    <w:rsid w:val="006D34D7"/>
    <w:rsid w:val="006D435E"/>
    <w:rsid w:val="006D4A8F"/>
    <w:rsid w:val="006D5E47"/>
    <w:rsid w:val="006D617C"/>
    <w:rsid w:val="006D705D"/>
    <w:rsid w:val="006E25C7"/>
    <w:rsid w:val="006E5796"/>
    <w:rsid w:val="006E6415"/>
    <w:rsid w:val="007011F5"/>
    <w:rsid w:val="0070123A"/>
    <w:rsid w:val="007014D2"/>
    <w:rsid w:val="00702624"/>
    <w:rsid w:val="00703E0E"/>
    <w:rsid w:val="007045C3"/>
    <w:rsid w:val="0071213B"/>
    <w:rsid w:val="0071316E"/>
    <w:rsid w:val="00714DEE"/>
    <w:rsid w:val="007156A0"/>
    <w:rsid w:val="00715CC5"/>
    <w:rsid w:val="00730119"/>
    <w:rsid w:val="00732979"/>
    <w:rsid w:val="00732CA8"/>
    <w:rsid w:val="00733BE1"/>
    <w:rsid w:val="00734B88"/>
    <w:rsid w:val="007357A8"/>
    <w:rsid w:val="00744250"/>
    <w:rsid w:val="0075053D"/>
    <w:rsid w:val="007522EF"/>
    <w:rsid w:val="00755B60"/>
    <w:rsid w:val="0075688C"/>
    <w:rsid w:val="00757D4B"/>
    <w:rsid w:val="0076122C"/>
    <w:rsid w:val="00761DF4"/>
    <w:rsid w:val="00761F61"/>
    <w:rsid w:val="0076252A"/>
    <w:rsid w:val="0076335D"/>
    <w:rsid w:val="0077241F"/>
    <w:rsid w:val="0077410D"/>
    <w:rsid w:val="0077561A"/>
    <w:rsid w:val="00781E85"/>
    <w:rsid w:val="00783164"/>
    <w:rsid w:val="00785069"/>
    <w:rsid w:val="007852E9"/>
    <w:rsid w:val="0079263B"/>
    <w:rsid w:val="007936A7"/>
    <w:rsid w:val="0079426B"/>
    <w:rsid w:val="00795870"/>
    <w:rsid w:val="007A5AAA"/>
    <w:rsid w:val="007B0C98"/>
    <w:rsid w:val="007B0EE9"/>
    <w:rsid w:val="007B375E"/>
    <w:rsid w:val="007B55E9"/>
    <w:rsid w:val="007B7F5D"/>
    <w:rsid w:val="007C0732"/>
    <w:rsid w:val="007C2DC6"/>
    <w:rsid w:val="007C3346"/>
    <w:rsid w:val="007C7384"/>
    <w:rsid w:val="007C73CC"/>
    <w:rsid w:val="007C7F39"/>
    <w:rsid w:val="007D0764"/>
    <w:rsid w:val="007D2DA0"/>
    <w:rsid w:val="007D649C"/>
    <w:rsid w:val="007D78E6"/>
    <w:rsid w:val="007E0546"/>
    <w:rsid w:val="007E23CF"/>
    <w:rsid w:val="007E6CD6"/>
    <w:rsid w:val="007F0988"/>
    <w:rsid w:val="007F1404"/>
    <w:rsid w:val="007F45A9"/>
    <w:rsid w:val="007F7700"/>
    <w:rsid w:val="00800CA0"/>
    <w:rsid w:val="008019D8"/>
    <w:rsid w:val="0080217B"/>
    <w:rsid w:val="00803234"/>
    <w:rsid w:val="00805876"/>
    <w:rsid w:val="00806D13"/>
    <w:rsid w:val="008105BA"/>
    <w:rsid w:val="00810ED6"/>
    <w:rsid w:val="00815CF7"/>
    <w:rsid w:val="00822596"/>
    <w:rsid w:val="00822C24"/>
    <w:rsid w:val="00824402"/>
    <w:rsid w:val="0082447F"/>
    <w:rsid w:val="008323B0"/>
    <w:rsid w:val="00834700"/>
    <w:rsid w:val="00834DD8"/>
    <w:rsid w:val="0083784A"/>
    <w:rsid w:val="00837C68"/>
    <w:rsid w:val="0084093F"/>
    <w:rsid w:val="00844B2F"/>
    <w:rsid w:val="00846ECB"/>
    <w:rsid w:val="0085197D"/>
    <w:rsid w:val="00851B89"/>
    <w:rsid w:val="008522AF"/>
    <w:rsid w:val="00855578"/>
    <w:rsid w:val="008570E6"/>
    <w:rsid w:val="00857D6A"/>
    <w:rsid w:val="008627A5"/>
    <w:rsid w:val="00866F70"/>
    <w:rsid w:val="00871FEA"/>
    <w:rsid w:val="00876CD6"/>
    <w:rsid w:val="00877DAE"/>
    <w:rsid w:val="00881272"/>
    <w:rsid w:val="008828FA"/>
    <w:rsid w:val="008934B0"/>
    <w:rsid w:val="00897DC1"/>
    <w:rsid w:val="008A3206"/>
    <w:rsid w:val="008A34C9"/>
    <w:rsid w:val="008B26C6"/>
    <w:rsid w:val="008B4071"/>
    <w:rsid w:val="008B4BFB"/>
    <w:rsid w:val="008B64FA"/>
    <w:rsid w:val="008C0EDB"/>
    <w:rsid w:val="008C22AF"/>
    <w:rsid w:val="008C2C2A"/>
    <w:rsid w:val="008C4F3D"/>
    <w:rsid w:val="008C6B7C"/>
    <w:rsid w:val="008D0C3A"/>
    <w:rsid w:val="008D3AD5"/>
    <w:rsid w:val="008D4172"/>
    <w:rsid w:val="008D5B81"/>
    <w:rsid w:val="008D72F1"/>
    <w:rsid w:val="008E03B1"/>
    <w:rsid w:val="008E5472"/>
    <w:rsid w:val="008E6B57"/>
    <w:rsid w:val="008E7A8C"/>
    <w:rsid w:val="008F0288"/>
    <w:rsid w:val="008F3D45"/>
    <w:rsid w:val="008F492E"/>
    <w:rsid w:val="00903E59"/>
    <w:rsid w:val="00904807"/>
    <w:rsid w:val="00910024"/>
    <w:rsid w:val="009124BC"/>
    <w:rsid w:val="0091264F"/>
    <w:rsid w:val="00913DA6"/>
    <w:rsid w:val="00915F48"/>
    <w:rsid w:val="00924BFD"/>
    <w:rsid w:val="00943048"/>
    <w:rsid w:val="00943A4A"/>
    <w:rsid w:val="009451DD"/>
    <w:rsid w:val="0094582C"/>
    <w:rsid w:val="00950833"/>
    <w:rsid w:val="009537C2"/>
    <w:rsid w:val="00954073"/>
    <w:rsid w:val="009565F1"/>
    <w:rsid w:val="009569CA"/>
    <w:rsid w:val="00963511"/>
    <w:rsid w:val="00964C0A"/>
    <w:rsid w:val="0096642D"/>
    <w:rsid w:val="00972C4A"/>
    <w:rsid w:val="00974A08"/>
    <w:rsid w:val="00974F11"/>
    <w:rsid w:val="0097562E"/>
    <w:rsid w:val="00976515"/>
    <w:rsid w:val="00980395"/>
    <w:rsid w:val="009805A3"/>
    <w:rsid w:val="00984939"/>
    <w:rsid w:val="009863C6"/>
    <w:rsid w:val="00991675"/>
    <w:rsid w:val="009942FF"/>
    <w:rsid w:val="009943D4"/>
    <w:rsid w:val="00997CCB"/>
    <w:rsid w:val="009A005D"/>
    <w:rsid w:val="009A0DCC"/>
    <w:rsid w:val="009B0C37"/>
    <w:rsid w:val="009B1B78"/>
    <w:rsid w:val="009B4A7E"/>
    <w:rsid w:val="009B5A6C"/>
    <w:rsid w:val="009B7D5B"/>
    <w:rsid w:val="009C1BF3"/>
    <w:rsid w:val="009C3835"/>
    <w:rsid w:val="009C47CF"/>
    <w:rsid w:val="009D0747"/>
    <w:rsid w:val="009D2BF9"/>
    <w:rsid w:val="009D378D"/>
    <w:rsid w:val="009D3E4A"/>
    <w:rsid w:val="009E21E8"/>
    <w:rsid w:val="009E25E1"/>
    <w:rsid w:val="009E2623"/>
    <w:rsid w:val="009E2B8F"/>
    <w:rsid w:val="009F1DD5"/>
    <w:rsid w:val="009F207B"/>
    <w:rsid w:val="009F2B4C"/>
    <w:rsid w:val="009F33D2"/>
    <w:rsid w:val="009F745C"/>
    <w:rsid w:val="00A01AD0"/>
    <w:rsid w:val="00A02544"/>
    <w:rsid w:val="00A07640"/>
    <w:rsid w:val="00A0772E"/>
    <w:rsid w:val="00A13FA0"/>
    <w:rsid w:val="00A16F92"/>
    <w:rsid w:val="00A17411"/>
    <w:rsid w:val="00A24111"/>
    <w:rsid w:val="00A25E39"/>
    <w:rsid w:val="00A26822"/>
    <w:rsid w:val="00A31492"/>
    <w:rsid w:val="00A33417"/>
    <w:rsid w:val="00A34527"/>
    <w:rsid w:val="00A3470C"/>
    <w:rsid w:val="00A34D98"/>
    <w:rsid w:val="00A40AA0"/>
    <w:rsid w:val="00A40E12"/>
    <w:rsid w:val="00A459EF"/>
    <w:rsid w:val="00A46372"/>
    <w:rsid w:val="00A532C7"/>
    <w:rsid w:val="00A54BEE"/>
    <w:rsid w:val="00A6244E"/>
    <w:rsid w:val="00A64F85"/>
    <w:rsid w:val="00A741E9"/>
    <w:rsid w:val="00A83C4F"/>
    <w:rsid w:val="00A877F8"/>
    <w:rsid w:val="00A9628E"/>
    <w:rsid w:val="00A97B6C"/>
    <w:rsid w:val="00AA023F"/>
    <w:rsid w:val="00AA0C0F"/>
    <w:rsid w:val="00AA1CEA"/>
    <w:rsid w:val="00AA2F8D"/>
    <w:rsid w:val="00AA5A57"/>
    <w:rsid w:val="00AA63CB"/>
    <w:rsid w:val="00AB2186"/>
    <w:rsid w:val="00AB2951"/>
    <w:rsid w:val="00AB2CB1"/>
    <w:rsid w:val="00AB64E5"/>
    <w:rsid w:val="00AC1A82"/>
    <w:rsid w:val="00AC300F"/>
    <w:rsid w:val="00AC302E"/>
    <w:rsid w:val="00AC309E"/>
    <w:rsid w:val="00AC41C4"/>
    <w:rsid w:val="00AC6470"/>
    <w:rsid w:val="00AC76FD"/>
    <w:rsid w:val="00AD2946"/>
    <w:rsid w:val="00AD4704"/>
    <w:rsid w:val="00AE260C"/>
    <w:rsid w:val="00AE54BB"/>
    <w:rsid w:val="00AF1B8F"/>
    <w:rsid w:val="00AF2162"/>
    <w:rsid w:val="00AF41B0"/>
    <w:rsid w:val="00AF5DF6"/>
    <w:rsid w:val="00AF65D0"/>
    <w:rsid w:val="00AF65F2"/>
    <w:rsid w:val="00AF7D5E"/>
    <w:rsid w:val="00B05197"/>
    <w:rsid w:val="00B10407"/>
    <w:rsid w:val="00B12903"/>
    <w:rsid w:val="00B12BC1"/>
    <w:rsid w:val="00B2064D"/>
    <w:rsid w:val="00B20C08"/>
    <w:rsid w:val="00B23BF4"/>
    <w:rsid w:val="00B24532"/>
    <w:rsid w:val="00B247A6"/>
    <w:rsid w:val="00B25CF1"/>
    <w:rsid w:val="00B3462E"/>
    <w:rsid w:val="00B373EB"/>
    <w:rsid w:val="00B47CF6"/>
    <w:rsid w:val="00B514DF"/>
    <w:rsid w:val="00B559F3"/>
    <w:rsid w:val="00B55A28"/>
    <w:rsid w:val="00B560AC"/>
    <w:rsid w:val="00B571E7"/>
    <w:rsid w:val="00B638A0"/>
    <w:rsid w:val="00B6410E"/>
    <w:rsid w:val="00B651BA"/>
    <w:rsid w:val="00B70D7A"/>
    <w:rsid w:val="00B70E09"/>
    <w:rsid w:val="00B73E10"/>
    <w:rsid w:val="00B75875"/>
    <w:rsid w:val="00B81DFF"/>
    <w:rsid w:val="00B850B2"/>
    <w:rsid w:val="00B86362"/>
    <w:rsid w:val="00B86F44"/>
    <w:rsid w:val="00B92B46"/>
    <w:rsid w:val="00B9520E"/>
    <w:rsid w:val="00B95F87"/>
    <w:rsid w:val="00BA17CD"/>
    <w:rsid w:val="00BA23AD"/>
    <w:rsid w:val="00BA2491"/>
    <w:rsid w:val="00BA4D02"/>
    <w:rsid w:val="00BB10D4"/>
    <w:rsid w:val="00BB3B26"/>
    <w:rsid w:val="00BB51B2"/>
    <w:rsid w:val="00BB55A5"/>
    <w:rsid w:val="00BB6354"/>
    <w:rsid w:val="00BB6B61"/>
    <w:rsid w:val="00BB7699"/>
    <w:rsid w:val="00BB7BFE"/>
    <w:rsid w:val="00BC5487"/>
    <w:rsid w:val="00BD30DF"/>
    <w:rsid w:val="00BD6E01"/>
    <w:rsid w:val="00BE1C7A"/>
    <w:rsid w:val="00BE5C67"/>
    <w:rsid w:val="00BE73E0"/>
    <w:rsid w:val="00BE760B"/>
    <w:rsid w:val="00BF35B4"/>
    <w:rsid w:val="00BF3960"/>
    <w:rsid w:val="00BF5BB2"/>
    <w:rsid w:val="00C039C3"/>
    <w:rsid w:val="00C04CFC"/>
    <w:rsid w:val="00C07C92"/>
    <w:rsid w:val="00C07F67"/>
    <w:rsid w:val="00C13C55"/>
    <w:rsid w:val="00C225C3"/>
    <w:rsid w:val="00C240D7"/>
    <w:rsid w:val="00C344C4"/>
    <w:rsid w:val="00C35369"/>
    <w:rsid w:val="00C35CCA"/>
    <w:rsid w:val="00C36B83"/>
    <w:rsid w:val="00C437C6"/>
    <w:rsid w:val="00C44378"/>
    <w:rsid w:val="00C468EE"/>
    <w:rsid w:val="00C5260F"/>
    <w:rsid w:val="00C54399"/>
    <w:rsid w:val="00C56FC7"/>
    <w:rsid w:val="00C662FB"/>
    <w:rsid w:val="00C67692"/>
    <w:rsid w:val="00C67889"/>
    <w:rsid w:val="00C73B9E"/>
    <w:rsid w:val="00C745E7"/>
    <w:rsid w:val="00C752C0"/>
    <w:rsid w:val="00C75EF9"/>
    <w:rsid w:val="00C81CED"/>
    <w:rsid w:val="00C8315E"/>
    <w:rsid w:val="00C9185B"/>
    <w:rsid w:val="00C92DA1"/>
    <w:rsid w:val="00C96025"/>
    <w:rsid w:val="00CA082A"/>
    <w:rsid w:val="00CA2499"/>
    <w:rsid w:val="00CA6373"/>
    <w:rsid w:val="00CB1157"/>
    <w:rsid w:val="00CB324C"/>
    <w:rsid w:val="00CB44E9"/>
    <w:rsid w:val="00CB5137"/>
    <w:rsid w:val="00CB6D05"/>
    <w:rsid w:val="00CC17E8"/>
    <w:rsid w:val="00CC2CB4"/>
    <w:rsid w:val="00CC2F70"/>
    <w:rsid w:val="00CC7C0C"/>
    <w:rsid w:val="00CD06A8"/>
    <w:rsid w:val="00CD1D84"/>
    <w:rsid w:val="00CD29A4"/>
    <w:rsid w:val="00CD5667"/>
    <w:rsid w:val="00CD68E4"/>
    <w:rsid w:val="00CE2DA3"/>
    <w:rsid w:val="00CE3FDB"/>
    <w:rsid w:val="00CE77D0"/>
    <w:rsid w:val="00CE7859"/>
    <w:rsid w:val="00CF20FC"/>
    <w:rsid w:val="00CF3D30"/>
    <w:rsid w:val="00CF50DF"/>
    <w:rsid w:val="00CF6715"/>
    <w:rsid w:val="00D01531"/>
    <w:rsid w:val="00D01844"/>
    <w:rsid w:val="00D01CFE"/>
    <w:rsid w:val="00D05385"/>
    <w:rsid w:val="00D0596C"/>
    <w:rsid w:val="00D0741E"/>
    <w:rsid w:val="00D079B7"/>
    <w:rsid w:val="00D13C8F"/>
    <w:rsid w:val="00D1638B"/>
    <w:rsid w:val="00D16EB5"/>
    <w:rsid w:val="00D21D34"/>
    <w:rsid w:val="00D22B96"/>
    <w:rsid w:val="00D25091"/>
    <w:rsid w:val="00D30072"/>
    <w:rsid w:val="00D301B0"/>
    <w:rsid w:val="00D36425"/>
    <w:rsid w:val="00D3648A"/>
    <w:rsid w:val="00D37DC5"/>
    <w:rsid w:val="00D413C5"/>
    <w:rsid w:val="00D42F8C"/>
    <w:rsid w:val="00D44A14"/>
    <w:rsid w:val="00D4521F"/>
    <w:rsid w:val="00D455EF"/>
    <w:rsid w:val="00D50D08"/>
    <w:rsid w:val="00D54E84"/>
    <w:rsid w:val="00D61318"/>
    <w:rsid w:val="00D62BB3"/>
    <w:rsid w:val="00D6391F"/>
    <w:rsid w:val="00D70058"/>
    <w:rsid w:val="00D73196"/>
    <w:rsid w:val="00D77A41"/>
    <w:rsid w:val="00D8039B"/>
    <w:rsid w:val="00D84563"/>
    <w:rsid w:val="00D84C24"/>
    <w:rsid w:val="00D86B82"/>
    <w:rsid w:val="00D86C4D"/>
    <w:rsid w:val="00D92E91"/>
    <w:rsid w:val="00D9701C"/>
    <w:rsid w:val="00DA4226"/>
    <w:rsid w:val="00DA6124"/>
    <w:rsid w:val="00DA6B0B"/>
    <w:rsid w:val="00DB2110"/>
    <w:rsid w:val="00DC1931"/>
    <w:rsid w:val="00DC260F"/>
    <w:rsid w:val="00DC54F1"/>
    <w:rsid w:val="00DC5540"/>
    <w:rsid w:val="00DC5896"/>
    <w:rsid w:val="00DC74B4"/>
    <w:rsid w:val="00DD00EF"/>
    <w:rsid w:val="00DD6FC7"/>
    <w:rsid w:val="00DE0D4B"/>
    <w:rsid w:val="00DE1C43"/>
    <w:rsid w:val="00DE2D34"/>
    <w:rsid w:val="00DE438E"/>
    <w:rsid w:val="00DE526F"/>
    <w:rsid w:val="00DE71FE"/>
    <w:rsid w:val="00DE7B85"/>
    <w:rsid w:val="00DF2CBD"/>
    <w:rsid w:val="00DF433F"/>
    <w:rsid w:val="00DF58FB"/>
    <w:rsid w:val="00E01204"/>
    <w:rsid w:val="00E02421"/>
    <w:rsid w:val="00E03FA2"/>
    <w:rsid w:val="00E04194"/>
    <w:rsid w:val="00E04B3F"/>
    <w:rsid w:val="00E051EA"/>
    <w:rsid w:val="00E13C04"/>
    <w:rsid w:val="00E14781"/>
    <w:rsid w:val="00E1487E"/>
    <w:rsid w:val="00E207A4"/>
    <w:rsid w:val="00E2369E"/>
    <w:rsid w:val="00E242EB"/>
    <w:rsid w:val="00E26181"/>
    <w:rsid w:val="00E26DEA"/>
    <w:rsid w:val="00E3016F"/>
    <w:rsid w:val="00E329C2"/>
    <w:rsid w:val="00E34FCF"/>
    <w:rsid w:val="00E37FBF"/>
    <w:rsid w:val="00E40DE6"/>
    <w:rsid w:val="00E446FB"/>
    <w:rsid w:val="00E51483"/>
    <w:rsid w:val="00E568D9"/>
    <w:rsid w:val="00E62333"/>
    <w:rsid w:val="00E651C7"/>
    <w:rsid w:val="00E71E1D"/>
    <w:rsid w:val="00E732EA"/>
    <w:rsid w:val="00E758FD"/>
    <w:rsid w:val="00E75AE0"/>
    <w:rsid w:val="00E84299"/>
    <w:rsid w:val="00E85112"/>
    <w:rsid w:val="00E90464"/>
    <w:rsid w:val="00E90C0C"/>
    <w:rsid w:val="00E91F23"/>
    <w:rsid w:val="00E94041"/>
    <w:rsid w:val="00E94C4D"/>
    <w:rsid w:val="00EA488A"/>
    <w:rsid w:val="00EA558F"/>
    <w:rsid w:val="00EB1880"/>
    <w:rsid w:val="00EB30F5"/>
    <w:rsid w:val="00EB3EDE"/>
    <w:rsid w:val="00EB4BFE"/>
    <w:rsid w:val="00EB51E4"/>
    <w:rsid w:val="00EB5F44"/>
    <w:rsid w:val="00EC2E52"/>
    <w:rsid w:val="00EC315F"/>
    <w:rsid w:val="00EC7EB1"/>
    <w:rsid w:val="00ED15B1"/>
    <w:rsid w:val="00ED78AB"/>
    <w:rsid w:val="00EE3111"/>
    <w:rsid w:val="00EE32AA"/>
    <w:rsid w:val="00EE41AF"/>
    <w:rsid w:val="00EE4835"/>
    <w:rsid w:val="00EF0DA4"/>
    <w:rsid w:val="00EF3126"/>
    <w:rsid w:val="00EF67F0"/>
    <w:rsid w:val="00EF6AF3"/>
    <w:rsid w:val="00F046ED"/>
    <w:rsid w:val="00F0532B"/>
    <w:rsid w:val="00F06D7A"/>
    <w:rsid w:val="00F20168"/>
    <w:rsid w:val="00F2651A"/>
    <w:rsid w:val="00F338EC"/>
    <w:rsid w:val="00F33A1A"/>
    <w:rsid w:val="00F34E3C"/>
    <w:rsid w:val="00F41398"/>
    <w:rsid w:val="00F44B65"/>
    <w:rsid w:val="00F45E84"/>
    <w:rsid w:val="00F46EE6"/>
    <w:rsid w:val="00F50C44"/>
    <w:rsid w:val="00F53A9C"/>
    <w:rsid w:val="00F53DE4"/>
    <w:rsid w:val="00F57A56"/>
    <w:rsid w:val="00F621D4"/>
    <w:rsid w:val="00F62D69"/>
    <w:rsid w:val="00F66EB4"/>
    <w:rsid w:val="00F73E33"/>
    <w:rsid w:val="00F74454"/>
    <w:rsid w:val="00F76037"/>
    <w:rsid w:val="00F76FF2"/>
    <w:rsid w:val="00F80BF5"/>
    <w:rsid w:val="00F80C14"/>
    <w:rsid w:val="00F85AE4"/>
    <w:rsid w:val="00F910EA"/>
    <w:rsid w:val="00F91788"/>
    <w:rsid w:val="00F96819"/>
    <w:rsid w:val="00FA3AD3"/>
    <w:rsid w:val="00FA4DFE"/>
    <w:rsid w:val="00FA6216"/>
    <w:rsid w:val="00FA6757"/>
    <w:rsid w:val="00FA71F7"/>
    <w:rsid w:val="00FB082C"/>
    <w:rsid w:val="00FB3B83"/>
    <w:rsid w:val="00FB42A6"/>
    <w:rsid w:val="00FB71D8"/>
    <w:rsid w:val="00FC0BCB"/>
    <w:rsid w:val="00FC0F7C"/>
    <w:rsid w:val="00FC2CC9"/>
    <w:rsid w:val="00FC4A36"/>
    <w:rsid w:val="00FC53CA"/>
    <w:rsid w:val="00FD07B1"/>
    <w:rsid w:val="00FD1537"/>
    <w:rsid w:val="00FD2013"/>
    <w:rsid w:val="00FD7B7E"/>
    <w:rsid w:val="00FE0FC1"/>
    <w:rsid w:val="00FE46D7"/>
    <w:rsid w:val="00FE48A5"/>
    <w:rsid w:val="00FE6D2A"/>
    <w:rsid w:val="00FF236D"/>
    <w:rsid w:val="00FF4579"/>
    <w:rsid w:val="00FF5FB9"/>
    <w:rsid w:val="00FF64C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C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C368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5B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Subtitle"/>
    <w:basedOn w:val="a"/>
    <w:qFormat/>
    <w:rsid w:val="001B5B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rsid w:val="001B5BAB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1B5BA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B5BA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B5BA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5B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BAB"/>
  </w:style>
  <w:style w:type="paragraph" w:styleId="2">
    <w:name w:val="Body Text 2"/>
    <w:basedOn w:val="a"/>
    <w:rsid w:val="001B5BAB"/>
    <w:pPr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3">
    <w:name w:val="Body Text 3"/>
    <w:basedOn w:val="a"/>
    <w:rsid w:val="001B5BAB"/>
    <w:pPr>
      <w:spacing w:line="240" w:lineRule="atLeast"/>
      <w:jc w:val="both"/>
    </w:pPr>
    <w:rPr>
      <w:rFonts w:ascii="Times New Roman" w:hAnsi="Times New Roman" w:cs="Times New Roman"/>
      <w:kern w:val="2"/>
      <w:sz w:val="28"/>
    </w:rPr>
  </w:style>
  <w:style w:type="paragraph" w:customStyle="1" w:styleId="ConsPlusNormal">
    <w:name w:val="ConsPlusNormal"/>
    <w:rsid w:val="001B5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C3688"/>
    <w:pPr>
      <w:widowControl/>
      <w:tabs>
        <w:tab w:val="left" w:pos="720"/>
      </w:tabs>
      <w:autoSpaceDE/>
      <w:autoSpaceDN/>
      <w:adjustRightInd/>
      <w:ind w:left="-540" w:firstLine="36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C36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3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15291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c">
    <w:name w:val="Знак Знак Знак Знак Знак Знак Знак"/>
    <w:basedOn w:val="a"/>
    <w:rsid w:val="00D2509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Document Map"/>
    <w:basedOn w:val="a"/>
    <w:semiHidden/>
    <w:rsid w:val="00B638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E05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05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3C6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C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C368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5B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Subtitle"/>
    <w:basedOn w:val="a"/>
    <w:qFormat/>
    <w:rsid w:val="001B5B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rsid w:val="001B5BAB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1B5BA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B5BA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B5BA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5BA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BAB"/>
  </w:style>
  <w:style w:type="paragraph" w:styleId="2">
    <w:name w:val="Body Text 2"/>
    <w:basedOn w:val="a"/>
    <w:rsid w:val="001B5BAB"/>
    <w:pPr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3">
    <w:name w:val="Body Text 3"/>
    <w:basedOn w:val="a"/>
    <w:rsid w:val="001B5BAB"/>
    <w:pPr>
      <w:spacing w:line="240" w:lineRule="atLeast"/>
      <w:jc w:val="both"/>
    </w:pPr>
    <w:rPr>
      <w:rFonts w:ascii="Times New Roman" w:hAnsi="Times New Roman" w:cs="Times New Roman"/>
      <w:kern w:val="2"/>
      <w:sz w:val="28"/>
    </w:rPr>
  </w:style>
  <w:style w:type="paragraph" w:customStyle="1" w:styleId="ConsPlusNormal">
    <w:name w:val="ConsPlusNormal"/>
    <w:rsid w:val="001B5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C3688"/>
    <w:pPr>
      <w:widowControl/>
      <w:tabs>
        <w:tab w:val="left" w:pos="720"/>
      </w:tabs>
      <w:autoSpaceDE/>
      <w:autoSpaceDN/>
      <w:adjustRightInd/>
      <w:ind w:left="-540" w:firstLine="36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C36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3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15291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c">
    <w:name w:val="Знак Знак Знак Знак Знак Знак Знак"/>
    <w:basedOn w:val="a"/>
    <w:rsid w:val="00D25091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Document Map"/>
    <w:basedOn w:val="a"/>
    <w:semiHidden/>
    <w:rsid w:val="00B638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E05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05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3C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1BBA-FCB5-44D6-9458-89E2FA05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BO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User68</dc:creator>
  <cp:lastModifiedBy>Татьяна</cp:lastModifiedBy>
  <cp:revision>4</cp:revision>
  <cp:lastPrinted>2022-12-01T07:02:00Z</cp:lastPrinted>
  <dcterms:created xsi:type="dcterms:W3CDTF">2022-12-13T07:59:00Z</dcterms:created>
  <dcterms:modified xsi:type="dcterms:W3CDTF">2022-12-14T06:03:00Z</dcterms:modified>
</cp:coreProperties>
</file>