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7" w:rsidRDefault="00E80CD7" w:rsidP="00E80CD7">
      <w:pPr>
        <w:jc w:val="center"/>
        <w:rPr>
          <w:rFonts w:ascii="Times New Roman" w:hAnsi="Times New Roman"/>
          <w:sz w:val="28"/>
          <w:szCs w:val="28"/>
        </w:rPr>
      </w:pPr>
    </w:p>
    <w:p w:rsidR="00E80CD7" w:rsidRDefault="00E80CD7" w:rsidP="00BB0E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0" t="0" r="2540" b="0"/>
            <wp:wrapTight wrapText="bothSides">
              <wp:wrapPolygon edited="0">
                <wp:start x="0" y="0"/>
                <wp:lineTo x="0" y="20584"/>
                <wp:lineTo x="20816" y="20584"/>
                <wp:lineTo x="208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CD7" w:rsidRPr="002F5426" w:rsidRDefault="00E80CD7" w:rsidP="00BB0E0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ПОСТАНОВЛЕНИЕ</w:t>
      </w: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</w:p>
    <w:p w:rsidR="00E80CD7" w:rsidRPr="00C90C6E" w:rsidRDefault="00825D71" w:rsidP="00BB0E0D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C90C6E" w:rsidRPr="00C90C6E">
        <w:rPr>
          <w:rFonts w:ascii="Times New Roman" w:hAnsi="Times New Roman"/>
          <w:b/>
          <w:sz w:val="28"/>
          <w:szCs w:val="28"/>
        </w:rPr>
        <w:t xml:space="preserve">24.08.2022            </w:t>
      </w:r>
      <w:r w:rsidR="006A7AC9" w:rsidRPr="00C90C6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C90C6E" w:rsidRPr="00C90C6E">
        <w:rPr>
          <w:rFonts w:ascii="Times New Roman" w:hAnsi="Times New Roman"/>
          <w:b/>
          <w:sz w:val="28"/>
          <w:szCs w:val="28"/>
        </w:rPr>
        <w:t xml:space="preserve">                          № 396</w:t>
      </w:r>
      <w:r w:rsidRPr="00C90C6E">
        <w:rPr>
          <w:rFonts w:ascii="Times New Roman" w:hAnsi="Times New Roman"/>
          <w:b/>
          <w:sz w:val="28"/>
          <w:szCs w:val="28"/>
        </w:rPr>
        <w:t>-п</w:t>
      </w:r>
    </w:p>
    <w:p w:rsidR="00E80CD7" w:rsidRPr="00C90C6E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C90C6E">
        <w:rPr>
          <w:rFonts w:ascii="Times New Roman" w:hAnsi="Times New Roman"/>
          <w:b/>
          <w:sz w:val="28"/>
          <w:szCs w:val="28"/>
        </w:rPr>
        <w:t>г. Орлов</w:t>
      </w: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sz w:val="28"/>
          <w:szCs w:val="28"/>
        </w:rPr>
      </w:pPr>
    </w:p>
    <w:p w:rsidR="006A7AC9" w:rsidRDefault="006A7AC9" w:rsidP="00BB0E0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Орловского района от 25.03.2022 № 151-п</w:t>
      </w:r>
    </w:p>
    <w:p w:rsidR="006A7AC9" w:rsidRDefault="006A7AC9" w:rsidP="00BB0E0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0CD7" w:rsidRDefault="00E80CD7" w:rsidP="00BB0E0D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80CD7">
        <w:rPr>
          <w:rFonts w:ascii="Times New Roman" w:hAnsi="Times New Roman"/>
          <w:bCs/>
          <w:sz w:val="28"/>
          <w:szCs w:val="28"/>
        </w:rPr>
        <w:t xml:space="preserve">В целях реализации пункта 4 статьи 8 и части 2 статьи 15 Федерального закона от 08.03.2022 № 46-ФЗ «О внесении изменений в отдельные законодательные акты Российской Федерации», обеспечения </w:t>
      </w:r>
      <w:r>
        <w:rPr>
          <w:rFonts w:ascii="Times New Roman" w:hAnsi="Times New Roman"/>
          <w:bCs/>
          <w:sz w:val="28"/>
          <w:szCs w:val="28"/>
        </w:rPr>
        <w:t>муниципальных нужд, администрация Орловского района ПОСТАНОВЛЯЕТ:</w:t>
      </w:r>
    </w:p>
    <w:p w:rsidR="00E80CD7" w:rsidRPr="00E80CD7" w:rsidRDefault="00E80CD7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0CD7">
        <w:rPr>
          <w:rFonts w:ascii="Times New Roman" w:hAnsi="Times New Roman"/>
          <w:sz w:val="28"/>
          <w:szCs w:val="28"/>
        </w:rPr>
        <w:t xml:space="preserve">1. </w:t>
      </w:r>
      <w:r w:rsidR="006A7AC9">
        <w:rPr>
          <w:rFonts w:ascii="Times New Roman" w:hAnsi="Times New Roman"/>
          <w:sz w:val="28"/>
          <w:szCs w:val="28"/>
        </w:rPr>
        <w:t>Внести в состав ме</w:t>
      </w:r>
      <w:bookmarkStart w:id="0" w:name="_GoBack"/>
      <w:bookmarkEnd w:id="0"/>
      <w:r w:rsidR="006A7AC9">
        <w:rPr>
          <w:rFonts w:ascii="Times New Roman" w:hAnsi="Times New Roman"/>
          <w:sz w:val="28"/>
          <w:szCs w:val="28"/>
        </w:rPr>
        <w:t>жведомственной комиссии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 </w:t>
      </w:r>
      <w:r w:rsidRPr="00E80CD7">
        <w:rPr>
          <w:rFonts w:ascii="Times New Roman" w:hAnsi="Times New Roman"/>
          <w:sz w:val="28"/>
          <w:szCs w:val="28"/>
        </w:rPr>
        <w:t>(далее – межведомственная комиссия)</w:t>
      </w:r>
      <w:r w:rsidR="006A7AC9">
        <w:rPr>
          <w:rFonts w:ascii="Times New Roman" w:hAnsi="Times New Roman"/>
          <w:sz w:val="28"/>
          <w:szCs w:val="28"/>
        </w:rPr>
        <w:t>, утвержденный постановлением администрации Орловского района от 25.03.2022 № 151-п «О с</w:t>
      </w:r>
      <w:r w:rsidR="006A7AC9" w:rsidRPr="00E80CD7">
        <w:rPr>
          <w:rFonts w:ascii="Times New Roman" w:hAnsi="Times New Roman"/>
          <w:sz w:val="28"/>
          <w:szCs w:val="28"/>
        </w:rPr>
        <w:t>о</w:t>
      </w:r>
      <w:r w:rsidR="006A7AC9">
        <w:rPr>
          <w:rFonts w:ascii="Times New Roman" w:hAnsi="Times New Roman"/>
          <w:sz w:val="28"/>
          <w:szCs w:val="28"/>
        </w:rPr>
        <w:t>здании 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года» следующие изменения</w:t>
      </w:r>
      <w:proofErr w:type="gramStart"/>
      <w:r w:rsidR="006A7AC9">
        <w:rPr>
          <w:rFonts w:ascii="Times New Roman" w:hAnsi="Times New Roman"/>
          <w:sz w:val="28"/>
          <w:szCs w:val="28"/>
        </w:rPr>
        <w:t>:</w:t>
      </w:r>
      <w:r w:rsidRPr="00E80CD7">
        <w:rPr>
          <w:rFonts w:ascii="Times New Roman" w:hAnsi="Times New Roman"/>
          <w:sz w:val="28"/>
          <w:szCs w:val="28"/>
        </w:rPr>
        <w:t>.</w:t>
      </w:r>
      <w:proofErr w:type="gramEnd"/>
    </w:p>
    <w:p w:rsidR="006A7AC9" w:rsidRDefault="006A7AC9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Ввести в состав комиссии членом комиссии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Николаевича, исполняющего обязанности начальника управления образования Орловского района.</w:t>
      </w:r>
    </w:p>
    <w:p w:rsidR="00E80CD7" w:rsidRPr="00E80CD7" w:rsidRDefault="006A7AC9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Вывести из состава комиссии Бадьину Ирину Петровну.</w:t>
      </w:r>
    </w:p>
    <w:p w:rsidR="00E80CD7" w:rsidRPr="00E80CD7" w:rsidRDefault="006A7AC9" w:rsidP="00BB0E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. Опубликовать настоящее постановление в Информационном 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бюллетене органов местного самоуправления муниципального образования Орловский муниципальный район Кировской области.</w:t>
      </w:r>
    </w:p>
    <w:p w:rsidR="00E80CD7" w:rsidRPr="00E80CD7" w:rsidRDefault="006A7AC9" w:rsidP="00BB0E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3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Постановление вступает в силу с момента опубликования.</w:t>
      </w:r>
    </w:p>
    <w:p w:rsidR="00E80CD7" w:rsidRDefault="00E80CD7" w:rsidP="00BB0E0D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kern w:val="0"/>
          <w:sz w:val="27"/>
          <w:szCs w:val="27"/>
        </w:rPr>
      </w:pPr>
    </w:p>
    <w:p w:rsidR="00E80CD7" w:rsidRPr="00BB0E0D" w:rsidRDefault="00E80CD7" w:rsidP="00BB0E0D">
      <w:pPr>
        <w:jc w:val="both"/>
        <w:rPr>
          <w:rFonts w:ascii="Times New Roman" w:hAnsi="Times New Roman"/>
          <w:sz w:val="28"/>
          <w:szCs w:val="28"/>
        </w:rPr>
      </w:pPr>
      <w:r w:rsidRPr="00BB0E0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80CD7" w:rsidRDefault="00E80CD7" w:rsidP="00BB0E0D">
      <w:pPr>
        <w:jc w:val="both"/>
        <w:rPr>
          <w:rFonts w:ascii="Times New Roman" w:hAnsi="Times New Roman"/>
          <w:sz w:val="28"/>
          <w:szCs w:val="28"/>
        </w:rPr>
      </w:pPr>
      <w:r w:rsidRPr="00BB0E0D">
        <w:rPr>
          <w:rFonts w:ascii="Times New Roman" w:hAnsi="Times New Roman"/>
          <w:sz w:val="28"/>
          <w:szCs w:val="28"/>
        </w:rPr>
        <w:t xml:space="preserve">Орловского района      </w:t>
      </w:r>
      <w:r w:rsidR="006A7AC9">
        <w:rPr>
          <w:rFonts w:ascii="Times New Roman" w:hAnsi="Times New Roman"/>
          <w:sz w:val="28"/>
          <w:szCs w:val="28"/>
        </w:rPr>
        <w:t xml:space="preserve">     </w:t>
      </w:r>
      <w:r w:rsidRPr="00BB0E0D">
        <w:rPr>
          <w:rFonts w:ascii="Times New Roman" w:hAnsi="Times New Roman"/>
          <w:sz w:val="28"/>
          <w:szCs w:val="28"/>
        </w:rPr>
        <w:t xml:space="preserve"> </w:t>
      </w:r>
      <w:r w:rsidR="00BB0E0D">
        <w:rPr>
          <w:rFonts w:ascii="Times New Roman" w:hAnsi="Times New Roman"/>
          <w:sz w:val="28"/>
          <w:szCs w:val="28"/>
        </w:rPr>
        <w:t xml:space="preserve"> </w:t>
      </w:r>
      <w:r w:rsidRPr="00BB0E0D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BB0E0D">
        <w:rPr>
          <w:rFonts w:ascii="Times New Roman" w:hAnsi="Times New Roman"/>
          <w:sz w:val="28"/>
          <w:szCs w:val="28"/>
        </w:rPr>
        <w:t>Аботуров</w:t>
      </w:r>
      <w:proofErr w:type="spellEnd"/>
      <w:r w:rsidRPr="00BB0E0D">
        <w:rPr>
          <w:rFonts w:ascii="Times New Roman" w:hAnsi="Times New Roman"/>
          <w:sz w:val="28"/>
          <w:szCs w:val="28"/>
        </w:rPr>
        <w:t xml:space="preserve"> </w:t>
      </w: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p w:rsidR="002242B3" w:rsidRDefault="002242B3" w:rsidP="009D1796">
      <w:pPr>
        <w:jc w:val="both"/>
        <w:rPr>
          <w:rFonts w:ascii="Times New Roman" w:hAnsi="Times New Roman"/>
          <w:sz w:val="27"/>
          <w:szCs w:val="27"/>
        </w:rPr>
      </w:pPr>
    </w:p>
    <w:sectPr w:rsidR="002242B3" w:rsidSect="00BB0E0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7"/>
    <w:rsid w:val="001375C6"/>
    <w:rsid w:val="002242B3"/>
    <w:rsid w:val="002666F6"/>
    <w:rsid w:val="002F5426"/>
    <w:rsid w:val="003B4DDC"/>
    <w:rsid w:val="0062650C"/>
    <w:rsid w:val="006A7AC9"/>
    <w:rsid w:val="00785F4D"/>
    <w:rsid w:val="00825D71"/>
    <w:rsid w:val="009D1796"/>
    <w:rsid w:val="00B3414D"/>
    <w:rsid w:val="00BB0E0D"/>
    <w:rsid w:val="00C90C6E"/>
    <w:rsid w:val="00D83D65"/>
    <w:rsid w:val="00E022AF"/>
    <w:rsid w:val="00E80CD7"/>
    <w:rsid w:val="00E82D63"/>
    <w:rsid w:val="00F451B1"/>
    <w:rsid w:val="00FC00C5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A28A-C083-48B0-8085-23A87F09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2022-08-24T07:25:00Z</cp:lastPrinted>
  <dcterms:created xsi:type="dcterms:W3CDTF">2022-03-25T07:46:00Z</dcterms:created>
  <dcterms:modified xsi:type="dcterms:W3CDTF">2022-08-31T11:21:00Z</dcterms:modified>
</cp:coreProperties>
</file>