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4" w:rsidRPr="00320257" w:rsidRDefault="00A13124" w:rsidP="00A13124">
      <w:pPr>
        <w:jc w:val="center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6F625022" wp14:editId="29A9214A">
            <wp:extent cx="3524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57">
        <w:rPr>
          <w:rFonts w:ascii="Times New Roman" w:hAnsi="Times New Roman" w:cs="Times New Roman"/>
          <w:sz w:val="27"/>
          <w:szCs w:val="27"/>
        </w:rPr>
        <w:tab/>
      </w:r>
    </w:p>
    <w:p w:rsidR="00320257" w:rsidRDefault="00320257" w:rsidP="00A13124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A13124" w:rsidRPr="00320257" w:rsidRDefault="00A13124" w:rsidP="00A13124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320257">
        <w:rPr>
          <w:rFonts w:ascii="Times New Roman" w:hAnsi="Times New Roman" w:cs="Times New Roman"/>
          <w:b/>
          <w:bCs/>
          <w:sz w:val="27"/>
          <w:szCs w:val="27"/>
        </w:rPr>
        <w:t xml:space="preserve"> АДМИНИСТРАЦИЯ ОРЛОВСКОГО  РАЙОНА </w:t>
      </w:r>
    </w:p>
    <w:p w:rsidR="00A13124" w:rsidRPr="00320257" w:rsidRDefault="00A13124" w:rsidP="00A13124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320257">
        <w:rPr>
          <w:rFonts w:ascii="Times New Roman" w:hAnsi="Times New Roman" w:cs="Times New Roman"/>
          <w:b/>
          <w:bCs/>
          <w:sz w:val="27"/>
          <w:szCs w:val="27"/>
        </w:rPr>
        <w:t>КИРОВСКОЙ ОБЛАСТИ</w:t>
      </w:r>
    </w:p>
    <w:p w:rsidR="00A13124" w:rsidRPr="00320257" w:rsidRDefault="00A13124" w:rsidP="00A13124">
      <w:pPr>
        <w:pStyle w:val="ConsPlusNormal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0257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A13124" w:rsidRPr="00320257" w:rsidRDefault="00A13124" w:rsidP="00A13124">
      <w:pPr>
        <w:pStyle w:val="ConsPlusNormal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13124" w:rsidRPr="00320257" w:rsidRDefault="008B0591" w:rsidP="00A13124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07.09.2022</w:t>
      </w:r>
      <w:bookmarkStart w:id="0" w:name="_GoBack"/>
      <w:bookmarkEnd w:id="0"/>
      <w:r w:rsidR="00A13124" w:rsidRPr="0032025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>№ 439</w:t>
      </w:r>
      <w:r w:rsidR="00A13124" w:rsidRPr="00320257">
        <w:rPr>
          <w:rFonts w:ascii="Times New Roman" w:hAnsi="Times New Roman" w:cs="Times New Roman"/>
          <w:b/>
          <w:sz w:val="27"/>
          <w:szCs w:val="27"/>
        </w:rPr>
        <w:t>-п</w:t>
      </w:r>
    </w:p>
    <w:p w:rsidR="00A13124" w:rsidRPr="00320257" w:rsidRDefault="00A13124" w:rsidP="00A13124">
      <w:pPr>
        <w:pStyle w:val="ConsPlusNormal0"/>
        <w:rPr>
          <w:rFonts w:ascii="Times New Roman" w:hAnsi="Times New Roman" w:cs="Times New Roman"/>
          <w:sz w:val="27"/>
          <w:szCs w:val="27"/>
        </w:rPr>
      </w:pPr>
    </w:p>
    <w:p w:rsidR="00A13124" w:rsidRPr="00320257" w:rsidRDefault="00A13124" w:rsidP="00A13124">
      <w:pPr>
        <w:pStyle w:val="ConsPlusNormal0"/>
        <w:jc w:val="center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г. Орлов</w:t>
      </w:r>
    </w:p>
    <w:p w:rsidR="00A13124" w:rsidRPr="00320257" w:rsidRDefault="00A13124" w:rsidP="00A13124">
      <w:pPr>
        <w:pStyle w:val="ConsPlusNormal0"/>
        <w:jc w:val="center"/>
        <w:rPr>
          <w:rFonts w:ascii="Times New Roman" w:hAnsi="Times New Roman" w:cs="Times New Roman"/>
          <w:sz w:val="27"/>
          <w:szCs w:val="27"/>
        </w:rPr>
      </w:pPr>
    </w:p>
    <w:p w:rsidR="00A13124" w:rsidRPr="00320257" w:rsidRDefault="00A13124" w:rsidP="00A1312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О признании </w:t>
      </w:r>
      <w:proofErr w:type="gramStart"/>
      <w:r w:rsidRPr="0032025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320257">
        <w:rPr>
          <w:rFonts w:ascii="Times New Roman" w:hAnsi="Times New Roman" w:cs="Times New Roman"/>
          <w:sz w:val="27"/>
          <w:szCs w:val="27"/>
        </w:rPr>
        <w:t xml:space="preserve"> силу постановлений администрации Орловского района</w:t>
      </w:r>
    </w:p>
    <w:p w:rsidR="00A13124" w:rsidRPr="00320257" w:rsidRDefault="00A13124" w:rsidP="00A13124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ab/>
      </w:r>
      <w:r w:rsidRPr="00320257">
        <w:rPr>
          <w:rFonts w:ascii="Times New Roman" w:hAnsi="Times New Roman" w:cs="Times New Roman"/>
          <w:sz w:val="27"/>
          <w:szCs w:val="27"/>
        </w:rPr>
        <w:tab/>
      </w:r>
    </w:p>
    <w:p w:rsidR="00A13124" w:rsidRPr="00320257" w:rsidRDefault="00A13124" w:rsidP="00A1312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20257">
        <w:rPr>
          <w:rFonts w:ascii="Times New Roman" w:hAnsi="Times New Roman" w:cs="Times New Roman"/>
          <w:b w:val="0"/>
          <w:sz w:val="27"/>
          <w:szCs w:val="27"/>
        </w:rPr>
        <w:t xml:space="preserve">       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A13124" w:rsidRPr="00320257" w:rsidRDefault="00A13124" w:rsidP="00A1312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 Признать утратившими силу:</w:t>
      </w:r>
    </w:p>
    <w:p w:rsidR="00A13124" w:rsidRPr="00320257" w:rsidRDefault="00A13124" w:rsidP="00A1312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1.1. </w:t>
      </w:r>
      <w:r w:rsidR="00CE248A" w:rsidRPr="00320257">
        <w:rPr>
          <w:rFonts w:ascii="Times New Roman" w:hAnsi="Times New Roman" w:cs="Times New Roman"/>
          <w:sz w:val="27"/>
          <w:szCs w:val="27"/>
        </w:rPr>
        <w:t>Постановление администрации Орловского района от 11.08.2020 № 397-п 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образования»;</w:t>
      </w:r>
    </w:p>
    <w:p w:rsidR="00CE248A" w:rsidRPr="00320257" w:rsidRDefault="00CE248A" w:rsidP="00A1312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1.2. Постановление администрации Орловского района от 12.03.2021 № 145-п «О внесении изменений в постановление администрации Орловского района от 11.08.2020 № 397-п»;</w:t>
      </w:r>
    </w:p>
    <w:p w:rsidR="00CE248A" w:rsidRPr="00320257" w:rsidRDefault="00CE248A" w:rsidP="00A1312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1.3. Постановление администрации Орловского района от 09.08.2021 № 464-п «О внесении изменений в постановление администрации Орловского района от 11.08.2020 № 397-п»;</w:t>
      </w:r>
    </w:p>
    <w:p w:rsidR="00CE248A" w:rsidRPr="00320257" w:rsidRDefault="00CE248A" w:rsidP="00A1312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1.4. Постановление администрации Орловского района от 11.08.2020 № 394-п «Об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образования, в собственность бесплатно»;</w:t>
      </w:r>
    </w:p>
    <w:p w:rsidR="00CE248A" w:rsidRPr="00320257" w:rsidRDefault="00CE248A" w:rsidP="00A1312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1.5. Постановление администрации Орловского района от 12.03.2021 № </w:t>
      </w:r>
      <w:r w:rsidR="00C04B34" w:rsidRPr="00320257">
        <w:rPr>
          <w:rFonts w:ascii="Times New Roman" w:hAnsi="Times New Roman" w:cs="Times New Roman"/>
          <w:sz w:val="27"/>
          <w:szCs w:val="27"/>
        </w:rPr>
        <w:t>146-п «О внесении изменений в постановление администрации Орловского района от 11.08.2020 № 394-п»;</w:t>
      </w:r>
    </w:p>
    <w:p w:rsidR="00C04B34" w:rsidRPr="00320257" w:rsidRDefault="00C04B34" w:rsidP="00A1312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lastRenderedPageBreak/>
        <w:t>1.6. Постановление администрации Орловского района от 17.05.2021 № 287-п «О внесении изменений в постановление администрации Орловского района от 11.08.2020 № 394-п»;</w:t>
      </w:r>
    </w:p>
    <w:p w:rsidR="00C04B34" w:rsidRPr="00320257" w:rsidRDefault="00C04B34" w:rsidP="00A1312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1.7. Постановление администрации Орловского района от 09.08.2021 № 467-п «О внесении изменений в постановление администрации Орловского района от 11.08.2020 № 394-п»;</w:t>
      </w:r>
    </w:p>
    <w:p w:rsidR="00C04B34" w:rsidRPr="00320257" w:rsidRDefault="00C04B34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1.8. Постановление администрации Орловского района от 11.08.2020 № 393-п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образования»;</w:t>
      </w:r>
    </w:p>
    <w:p w:rsidR="00C04B34" w:rsidRPr="00320257" w:rsidRDefault="00C04B34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1.9. Постановление администрации Орловского района от 09.08.2021 № 454-п «О внесении изменений в постановление администрации Орловского района от 11.08.2020 № 393-п»;</w:t>
      </w:r>
    </w:p>
    <w:p w:rsidR="00C04B34" w:rsidRPr="00320257" w:rsidRDefault="00C04B34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1.10. Постановление администрации Орловского района от 11.08.2020 № 395-п «Об утверждении административного регламента предоставления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</w:r>
      <w:r w:rsidR="00C47D30" w:rsidRPr="00320257">
        <w:rPr>
          <w:rFonts w:ascii="Times New Roman" w:hAnsi="Times New Roman" w:cs="Times New Roman"/>
          <w:sz w:val="27"/>
          <w:szCs w:val="27"/>
        </w:rPr>
        <w:t>;</w:t>
      </w:r>
    </w:p>
    <w:p w:rsidR="00C47D30" w:rsidRPr="00320257" w:rsidRDefault="00C47D30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1.11. Постановление администрации Орловского района от 26.04.2021 № 258-п «О внесении изменений в постановление администрации Орловского района от 11.08.2020 № 395-п»</w:t>
      </w:r>
    </w:p>
    <w:p w:rsidR="00C47D30" w:rsidRPr="00320257" w:rsidRDefault="00C47D30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1.12. Постановление администрации Орловского района от 29.08.2021 № 463-п «О внесении изменений в постановление администрации Орловского района от 11.08.2020 № 395-п»;</w:t>
      </w:r>
    </w:p>
    <w:p w:rsidR="00C47D30" w:rsidRPr="00320257" w:rsidRDefault="00C47D30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1.13. Постановление администрации Орловского района от 07.11.2018 № 718-п «Об утверждении административного регламента предоставления муниципальной услуги «Предоставление земельных участков, находящихся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C47D30" w:rsidRPr="00320257" w:rsidRDefault="00C47D30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lastRenderedPageBreak/>
        <w:t>1.14. Постановление администрации Орловского района от 20.12.2018 № 841-п «О внесении изменений в постановление администрации Орловского района от 07.11.2018 № 718-п»;</w:t>
      </w:r>
    </w:p>
    <w:p w:rsidR="00C47D30" w:rsidRPr="00320257" w:rsidRDefault="00C47D30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1.15. Постановление администрации</w:t>
      </w:r>
      <w:r w:rsidR="0092325B" w:rsidRPr="00320257">
        <w:rPr>
          <w:rFonts w:ascii="Times New Roman" w:hAnsi="Times New Roman" w:cs="Times New Roman"/>
          <w:sz w:val="27"/>
          <w:szCs w:val="27"/>
        </w:rPr>
        <w:t xml:space="preserve"> Орловского района от 07.10.2019 № 560-п «О внесении изменений в постановление администрации Орловского района от 07.11.2018 № 718-п»;</w:t>
      </w:r>
    </w:p>
    <w:p w:rsidR="0092325B" w:rsidRPr="00320257" w:rsidRDefault="0092325B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1.16. Постановление администрации Орловского района от 12.03.2021 № 144-п «О внесении изменений в постановление администрации Орловского района от 07.11.2018 № 718-п»;</w:t>
      </w:r>
    </w:p>
    <w:p w:rsidR="0092325B" w:rsidRPr="00320257" w:rsidRDefault="0092325B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1.17. </w:t>
      </w:r>
      <w:r w:rsidR="009C5697" w:rsidRPr="00320257">
        <w:rPr>
          <w:rFonts w:ascii="Times New Roman" w:hAnsi="Times New Roman" w:cs="Times New Roman"/>
          <w:sz w:val="27"/>
          <w:szCs w:val="27"/>
        </w:rPr>
        <w:t>Постановление администрации Орловского района о 09.08.2021 № 466-п «О внесении изменений в постановление администрации Орловского района от 07.11.2018 № 718-п»;</w:t>
      </w:r>
    </w:p>
    <w:p w:rsidR="009C5697" w:rsidRPr="00320257" w:rsidRDefault="009C5697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1.18. Постановление администрации Орловского района от 11.08.2020 № 39</w:t>
      </w:r>
      <w:r w:rsidR="004F4165">
        <w:rPr>
          <w:rFonts w:ascii="Times New Roman" w:hAnsi="Times New Roman" w:cs="Times New Roman"/>
          <w:sz w:val="27"/>
          <w:szCs w:val="27"/>
        </w:rPr>
        <w:t>8</w:t>
      </w:r>
      <w:r w:rsidRPr="00320257">
        <w:rPr>
          <w:rFonts w:ascii="Times New Roman" w:hAnsi="Times New Roman" w:cs="Times New Roman"/>
          <w:sz w:val="27"/>
          <w:szCs w:val="27"/>
        </w:rPr>
        <w:t>-п «Об утверждении административного регламента предоставления муниципальной услуги «Прекращение прав физических лиц на земельные участки, расположенные на территории муниципального образования»;</w:t>
      </w:r>
    </w:p>
    <w:p w:rsidR="009C5697" w:rsidRPr="00320257" w:rsidRDefault="009C5697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1.19. Постановление администрации Орловского района от 09.08.2021 № 459-п «О внесении изменений в постановление администрации Орловского района от 11.08.2020 № 398-п»;</w:t>
      </w:r>
    </w:p>
    <w:p w:rsidR="009C5697" w:rsidRPr="00320257" w:rsidRDefault="009C5697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1.20. Постановление администрации Орловского района от 23.06.2021 № 361-п «Об утверждении административного регламента предоставления муниципальной услуги «Принятие решения об установлении или прекращении публичных сервитутов в отношении земельных участков, расположенных на территории муниципального образования»;</w:t>
      </w:r>
    </w:p>
    <w:p w:rsidR="009C5697" w:rsidRPr="00320257" w:rsidRDefault="009C5697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1.21. </w:t>
      </w:r>
      <w:r w:rsidR="00320257" w:rsidRPr="00320257">
        <w:rPr>
          <w:rFonts w:ascii="Times New Roman" w:hAnsi="Times New Roman" w:cs="Times New Roman"/>
          <w:sz w:val="27"/>
          <w:szCs w:val="27"/>
        </w:rPr>
        <w:t>Постановление администрации Орловского района от 23.06.2021 № 360-п «Об утверждении административного регламента предоставления муниципальной услуги «Принятие решения об установлении публичного сервитута в отдельных целях»;</w:t>
      </w:r>
    </w:p>
    <w:p w:rsidR="00320257" w:rsidRPr="00320257" w:rsidRDefault="00320257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1.22. Постановление администрации Орловского района от 12.03.2021 № 142-п «Об утверждении административного регламента предоставления муниципальной услуги «Предоставление имущества, находящегося в муниципальной собственности  и составляющего казну муниципального образования, в аренду без проведения торгов»;</w:t>
      </w:r>
    </w:p>
    <w:p w:rsidR="00320257" w:rsidRPr="00320257" w:rsidRDefault="00320257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lastRenderedPageBreak/>
        <w:t>1.23. Постановление администрации Орловского района от 12.03.2021 № 137-п «Об утверждении административного регламента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аренду»;</w:t>
      </w:r>
    </w:p>
    <w:p w:rsidR="00320257" w:rsidRPr="00320257" w:rsidRDefault="00320257" w:rsidP="00C04B34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1.24. Постановление администрации Орловского района от 12.03.2021 № 141-п «Об утверждении административного регламента предоставления муниципальной услуги «Предоставление сведений об объектах муниципального имущества, предназначенного для предоставления </w:t>
      </w:r>
      <w:proofErr w:type="gramStart"/>
      <w:r w:rsidRPr="0032025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320257">
        <w:rPr>
          <w:rFonts w:ascii="Times New Roman" w:hAnsi="Times New Roman" w:cs="Times New Roman"/>
          <w:sz w:val="27"/>
          <w:szCs w:val="27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13124" w:rsidRPr="00320257" w:rsidRDefault="00A13124" w:rsidP="00A13124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2.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A13124" w:rsidRPr="00320257" w:rsidRDefault="00A13124" w:rsidP="00A13124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>3. Постановление вступает в силу с момента опубликования.</w:t>
      </w:r>
    </w:p>
    <w:p w:rsidR="00A13124" w:rsidRPr="00320257" w:rsidRDefault="00A13124" w:rsidP="00A13124">
      <w:pPr>
        <w:tabs>
          <w:tab w:val="left" w:pos="3235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0257" w:rsidRDefault="00320257" w:rsidP="00A13124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3124" w:rsidRPr="00320257" w:rsidRDefault="00A13124" w:rsidP="00A13124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A13124" w:rsidRPr="00320257" w:rsidRDefault="00A13124" w:rsidP="00A13124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0257">
        <w:rPr>
          <w:rFonts w:ascii="Times New Roman" w:hAnsi="Times New Roman" w:cs="Times New Roman"/>
          <w:sz w:val="27"/>
          <w:szCs w:val="27"/>
        </w:rPr>
        <w:t xml:space="preserve">Орловского района                 </w:t>
      </w:r>
      <w:proofErr w:type="spellStart"/>
      <w:r w:rsidRPr="00320257">
        <w:rPr>
          <w:rFonts w:ascii="Times New Roman" w:hAnsi="Times New Roman" w:cs="Times New Roman"/>
          <w:sz w:val="27"/>
          <w:szCs w:val="27"/>
        </w:rPr>
        <w:t>А.В.Аботуров</w:t>
      </w:r>
      <w:proofErr w:type="spellEnd"/>
    </w:p>
    <w:sectPr w:rsidR="00A13124" w:rsidRPr="00320257" w:rsidSect="003202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24"/>
    <w:rsid w:val="00320257"/>
    <w:rsid w:val="004A1E17"/>
    <w:rsid w:val="004F4165"/>
    <w:rsid w:val="008B0591"/>
    <w:rsid w:val="0092325B"/>
    <w:rsid w:val="009C5697"/>
    <w:rsid w:val="00A13124"/>
    <w:rsid w:val="00C04B34"/>
    <w:rsid w:val="00C47D30"/>
    <w:rsid w:val="00CD1C87"/>
    <w:rsid w:val="00C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3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A1312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1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A13124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31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A1312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1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A13124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2022-09-07T12:01:00Z</cp:lastPrinted>
  <dcterms:created xsi:type="dcterms:W3CDTF">2022-09-07T10:44:00Z</dcterms:created>
  <dcterms:modified xsi:type="dcterms:W3CDTF">2022-09-08T10:02:00Z</dcterms:modified>
</cp:coreProperties>
</file>