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D8" w:rsidRPr="00743D70" w:rsidRDefault="000879D8" w:rsidP="000879D8">
      <w:pPr>
        <w:jc w:val="center"/>
        <w:rPr>
          <w:rFonts w:ascii="Times New Roman" w:hAnsi="Times New Roman"/>
          <w:sz w:val="28"/>
          <w:szCs w:val="28"/>
        </w:rPr>
      </w:pPr>
      <w:r>
        <w:rPr>
          <w:rFonts w:ascii="Times New Roman" w:hAnsi="Times New Roman"/>
          <w:b/>
          <w:bCs/>
          <w:noProof/>
          <w:sz w:val="28"/>
          <w:szCs w:val="28"/>
          <w:lang w:eastAsia="ru-RU"/>
        </w:rPr>
        <w:drawing>
          <wp:inline distT="0" distB="0" distL="0" distR="0">
            <wp:extent cx="349885" cy="42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743D70">
        <w:rPr>
          <w:rFonts w:ascii="Times New Roman" w:hAnsi="Times New Roman"/>
          <w:sz w:val="28"/>
          <w:szCs w:val="28"/>
        </w:rPr>
        <w:tab/>
      </w:r>
    </w:p>
    <w:p w:rsidR="000879D8" w:rsidRPr="00743D70" w:rsidRDefault="000879D8" w:rsidP="000879D8">
      <w:pPr>
        <w:pStyle w:val="ConsPlusNormal"/>
        <w:rPr>
          <w:rFonts w:ascii="Times New Roman" w:hAnsi="Times New Roman" w:cs="Times New Roman"/>
          <w:sz w:val="28"/>
          <w:szCs w:val="28"/>
        </w:rPr>
      </w:pPr>
    </w:p>
    <w:p w:rsidR="000879D8" w:rsidRPr="00743D70" w:rsidRDefault="000879D8" w:rsidP="000879D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0879D8" w:rsidRPr="00743D70" w:rsidRDefault="000879D8" w:rsidP="000879D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0879D8" w:rsidRPr="00743D70" w:rsidRDefault="000879D8" w:rsidP="000879D8">
      <w:pPr>
        <w:pStyle w:val="ConsPlusNormal"/>
        <w:jc w:val="center"/>
        <w:rPr>
          <w:rFonts w:ascii="Times New Roman" w:hAnsi="Times New Roman" w:cs="Times New Roman"/>
          <w:sz w:val="28"/>
          <w:szCs w:val="28"/>
        </w:rPr>
      </w:pPr>
    </w:p>
    <w:p w:rsidR="000879D8" w:rsidRPr="00743D70" w:rsidRDefault="000879D8" w:rsidP="000879D8">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0879D8" w:rsidRPr="00743D70" w:rsidRDefault="000879D8" w:rsidP="000879D8">
      <w:pPr>
        <w:pStyle w:val="ConsPlusNormal"/>
        <w:jc w:val="center"/>
        <w:rPr>
          <w:rFonts w:ascii="Times New Roman" w:hAnsi="Times New Roman" w:cs="Times New Roman"/>
          <w:b/>
          <w:bCs/>
          <w:sz w:val="28"/>
          <w:szCs w:val="28"/>
        </w:rPr>
      </w:pPr>
    </w:p>
    <w:p w:rsidR="000879D8" w:rsidRPr="00743D70" w:rsidRDefault="00912954" w:rsidP="00912954">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0879D8" w:rsidRPr="00743D70">
        <w:rPr>
          <w:rFonts w:ascii="Times New Roman" w:hAnsi="Times New Roman" w:cs="Times New Roman"/>
          <w:sz w:val="28"/>
          <w:szCs w:val="28"/>
        </w:rPr>
        <w:tab/>
      </w:r>
      <w:r w:rsidR="000879D8" w:rsidRPr="00743D70">
        <w:rPr>
          <w:rFonts w:ascii="Times New Roman" w:hAnsi="Times New Roman" w:cs="Times New Roman"/>
          <w:sz w:val="28"/>
          <w:szCs w:val="28"/>
        </w:rPr>
        <w:tab/>
      </w:r>
      <w:r w:rsidR="000879D8" w:rsidRPr="00743D70">
        <w:rPr>
          <w:rFonts w:ascii="Times New Roman" w:hAnsi="Times New Roman" w:cs="Times New Roman"/>
          <w:sz w:val="28"/>
          <w:szCs w:val="28"/>
        </w:rPr>
        <w:tab/>
      </w:r>
      <w:r w:rsidR="000879D8" w:rsidRPr="00743D70">
        <w:rPr>
          <w:rFonts w:ascii="Times New Roman" w:hAnsi="Times New Roman" w:cs="Times New Roman"/>
          <w:sz w:val="28"/>
          <w:szCs w:val="28"/>
        </w:rPr>
        <w:tab/>
      </w:r>
      <w:r w:rsidR="000879D8" w:rsidRPr="00743D70">
        <w:rPr>
          <w:rFonts w:ascii="Times New Roman" w:hAnsi="Times New Roman" w:cs="Times New Roman"/>
          <w:sz w:val="28"/>
          <w:szCs w:val="28"/>
        </w:rPr>
        <w:tab/>
      </w:r>
      <w:r w:rsidR="000879D8" w:rsidRPr="00743D70">
        <w:rPr>
          <w:rFonts w:ascii="Times New Roman" w:hAnsi="Times New Roman" w:cs="Times New Roman"/>
          <w:sz w:val="28"/>
          <w:szCs w:val="28"/>
        </w:rPr>
        <w:tab/>
      </w:r>
      <w:r w:rsidR="000879D8">
        <w:rPr>
          <w:rFonts w:ascii="Times New Roman" w:hAnsi="Times New Roman" w:cs="Times New Roman"/>
          <w:sz w:val="28"/>
          <w:szCs w:val="28"/>
        </w:rPr>
        <w:t xml:space="preserve">                   </w:t>
      </w:r>
      <w:r w:rsidR="000879D8" w:rsidRPr="00743D70">
        <w:rPr>
          <w:rFonts w:ascii="Times New Roman" w:hAnsi="Times New Roman" w:cs="Times New Roman"/>
          <w:b/>
          <w:sz w:val="28"/>
          <w:szCs w:val="28"/>
        </w:rPr>
        <w:t xml:space="preserve">№ </w:t>
      </w:r>
      <w:r>
        <w:rPr>
          <w:rFonts w:ascii="Times New Roman" w:hAnsi="Times New Roman" w:cs="Times New Roman"/>
          <w:b/>
          <w:sz w:val="28"/>
          <w:szCs w:val="28"/>
        </w:rPr>
        <w:t>448-п</w:t>
      </w:r>
    </w:p>
    <w:p w:rsidR="000879D8" w:rsidRPr="00743D70" w:rsidRDefault="000879D8" w:rsidP="000879D8">
      <w:pPr>
        <w:pStyle w:val="ConsPlusNormal"/>
        <w:jc w:val="center"/>
        <w:rPr>
          <w:rFonts w:ascii="Times New Roman" w:hAnsi="Times New Roman" w:cs="Times New Roman"/>
          <w:sz w:val="28"/>
          <w:szCs w:val="28"/>
        </w:rPr>
      </w:pPr>
    </w:p>
    <w:p w:rsidR="000879D8" w:rsidRPr="00743D70" w:rsidRDefault="000879D8" w:rsidP="000879D8">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0879D8" w:rsidRPr="00743D70" w:rsidRDefault="000879D8" w:rsidP="000879D8">
      <w:pPr>
        <w:pStyle w:val="ConsPlusNormal"/>
        <w:jc w:val="center"/>
        <w:rPr>
          <w:rFonts w:ascii="Times New Roman" w:hAnsi="Times New Roman" w:cs="Times New Roman"/>
          <w:sz w:val="28"/>
          <w:szCs w:val="28"/>
        </w:rPr>
      </w:pPr>
    </w:p>
    <w:p w:rsidR="000879D8" w:rsidRPr="00743D70" w:rsidRDefault="000879D8" w:rsidP="000879D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0879D8" w:rsidRPr="00743D70" w:rsidRDefault="000879D8" w:rsidP="000879D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0879D8" w:rsidRPr="00743D70" w:rsidRDefault="000879D8" w:rsidP="000879D8">
      <w:pPr>
        <w:shd w:val="clear" w:color="auto" w:fill="FFFFFF"/>
        <w:spacing w:line="240" w:lineRule="auto"/>
        <w:jc w:val="center"/>
        <w:rPr>
          <w:rFonts w:ascii="Times New Roman" w:hAnsi="Times New Roman"/>
          <w:b/>
          <w:sz w:val="28"/>
          <w:szCs w:val="28"/>
        </w:rPr>
      </w:pPr>
      <w:r w:rsidRPr="00743D70">
        <w:rPr>
          <w:rFonts w:ascii="Times New Roman" w:hAnsi="Times New Roman"/>
          <w:b/>
          <w:sz w:val="28"/>
          <w:szCs w:val="28"/>
        </w:rPr>
        <w:t>«</w:t>
      </w:r>
      <w:r>
        <w:rPr>
          <w:rFonts w:ascii="Times New Roman" w:hAnsi="Times New Roman"/>
          <w:b/>
          <w:sz w:val="28"/>
          <w:szCs w:val="28"/>
        </w:rPr>
        <w:t>Отнесение земель или земельных участков в составе таких земель к определенной категории зем</w:t>
      </w:r>
      <w:bookmarkStart w:id="0" w:name="_GoBack"/>
      <w:bookmarkEnd w:id="0"/>
      <w:r>
        <w:rPr>
          <w:rFonts w:ascii="Times New Roman" w:hAnsi="Times New Roman"/>
          <w:b/>
          <w:sz w:val="28"/>
          <w:szCs w:val="28"/>
        </w:rPr>
        <w:t>ель или перевод земель или земельных участков в составе таких земель из одной категории в другую</w:t>
      </w:r>
      <w:r w:rsidR="00CD1C9F">
        <w:rPr>
          <w:rFonts w:ascii="Times New Roman" w:hAnsi="Times New Roman"/>
          <w:b/>
          <w:sz w:val="28"/>
          <w:szCs w:val="28"/>
        </w:rPr>
        <w:t xml:space="preserve"> категорию</w:t>
      </w:r>
      <w:r w:rsidRPr="00743D70">
        <w:rPr>
          <w:rFonts w:ascii="Times New Roman" w:hAnsi="Times New Roman"/>
          <w:b/>
          <w:sz w:val="28"/>
          <w:szCs w:val="28"/>
        </w:rPr>
        <w:t>»</w:t>
      </w:r>
    </w:p>
    <w:p w:rsidR="000879D8" w:rsidRPr="00743D70" w:rsidRDefault="000879D8" w:rsidP="000879D8">
      <w:pPr>
        <w:tabs>
          <w:tab w:val="left" w:pos="2980"/>
          <w:tab w:val="left" w:pos="6380"/>
        </w:tabs>
        <w:autoSpaceDE w:val="0"/>
        <w:autoSpaceDN w:val="0"/>
        <w:adjustRightInd w:val="0"/>
        <w:outlineLvl w:val="0"/>
        <w:rPr>
          <w:rFonts w:ascii="Times New Roman" w:hAnsi="Times New Roman"/>
          <w:sz w:val="28"/>
          <w:szCs w:val="28"/>
        </w:rPr>
      </w:pPr>
      <w:r w:rsidRPr="00743D70">
        <w:rPr>
          <w:rFonts w:ascii="Times New Roman" w:hAnsi="Times New Roman"/>
          <w:sz w:val="28"/>
          <w:szCs w:val="28"/>
        </w:rPr>
        <w:tab/>
      </w:r>
      <w:r w:rsidRPr="00743D70">
        <w:rPr>
          <w:rFonts w:ascii="Times New Roman" w:hAnsi="Times New Roman"/>
          <w:sz w:val="28"/>
          <w:szCs w:val="28"/>
        </w:rPr>
        <w:tab/>
      </w:r>
    </w:p>
    <w:p w:rsidR="000879D8" w:rsidRPr="00743D70" w:rsidRDefault="000879D8" w:rsidP="000879D8">
      <w:pPr>
        <w:pStyle w:val="ConsPlusTitle"/>
        <w:widowControl/>
        <w:spacing w:line="360" w:lineRule="auto"/>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0879D8" w:rsidRPr="00743D70" w:rsidRDefault="000879D8" w:rsidP="000879D8">
      <w:pPr>
        <w:tabs>
          <w:tab w:val="left" w:pos="708"/>
          <w:tab w:val="left" w:pos="1976"/>
          <w:tab w:val="left" w:pos="5224"/>
        </w:tabs>
        <w:spacing w:line="360" w:lineRule="auto"/>
        <w:ind w:firstLine="720"/>
        <w:rPr>
          <w:rFonts w:ascii="Times New Roman" w:hAnsi="Times New Roman"/>
          <w:sz w:val="28"/>
          <w:szCs w:val="28"/>
        </w:rPr>
      </w:pPr>
      <w:r w:rsidRPr="00743D7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CD1C9F">
        <w:rPr>
          <w:rFonts w:ascii="Times New Roman" w:hAnsi="Times New Roman"/>
          <w:sz w:val="28"/>
          <w:szCs w:val="28"/>
        </w:rPr>
        <w:t xml:space="preserve"> категорию</w:t>
      </w:r>
      <w:r w:rsidRPr="00743D70">
        <w:rPr>
          <w:rFonts w:ascii="Times New Roman" w:hAnsi="Times New Roman"/>
          <w:sz w:val="28"/>
          <w:szCs w:val="28"/>
        </w:rPr>
        <w:t>» согласно приложению.</w:t>
      </w:r>
    </w:p>
    <w:p w:rsidR="000879D8" w:rsidRDefault="000879D8" w:rsidP="000879D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 Признать утратившими</w:t>
      </w:r>
      <w:r w:rsidRPr="00743D70">
        <w:rPr>
          <w:rFonts w:ascii="Times New Roman" w:hAnsi="Times New Roman"/>
          <w:sz w:val="28"/>
          <w:szCs w:val="28"/>
        </w:rPr>
        <w:t xml:space="preserve"> силу</w:t>
      </w:r>
      <w:r>
        <w:rPr>
          <w:rFonts w:ascii="Times New Roman" w:hAnsi="Times New Roman"/>
          <w:sz w:val="28"/>
          <w:szCs w:val="28"/>
        </w:rPr>
        <w:t>:</w:t>
      </w:r>
    </w:p>
    <w:p w:rsidR="000879D8" w:rsidRDefault="000879D8" w:rsidP="000879D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2.1.  П</w:t>
      </w:r>
      <w:r w:rsidRPr="00743D70">
        <w:rPr>
          <w:rFonts w:ascii="Times New Roman" w:hAnsi="Times New Roman"/>
          <w:sz w:val="28"/>
          <w:szCs w:val="28"/>
        </w:rPr>
        <w:t>остановление администрации Орловского района от</w:t>
      </w:r>
      <w:r>
        <w:rPr>
          <w:rFonts w:ascii="Times New Roman" w:hAnsi="Times New Roman"/>
          <w:sz w:val="28"/>
          <w:szCs w:val="28"/>
        </w:rPr>
        <w:t xml:space="preserve"> 07.11.2018</w:t>
      </w:r>
      <w:r w:rsidRPr="00743D70">
        <w:rPr>
          <w:rFonts w:ascii="Times New Roman" w:hAnsi="Times New Roman"/>
          <w:sz w:val="28"/>
          <w:szCs w:val="28"/>
        </w:rPr>
        <w:t xml:space="preserve"> № </w:t>
      </w:r>
      <w:r>
        <w:rPr>
          <w:rFonts w:ascii="Times New Roman" w:hAnsi="Times New Roman"/>
          <w:sz w:val="28"/>
          <w:szCs w:val="28"/>
        </w:rPr>
        <w:t>720-п</w:t>
      </w:r>
      <w:r w:rsidRPr="00743D70">
        <w:rPr>
          <w:rFonts w:ascii="Times New Roman" w:hAnsi="Times New Roman"/>
          <w:sz w:val="28"/>
          <w:szCs w:val="28"/>
        </w:rPr>
        <w:t xml:space="preserve"> «</w:t>
      </w:r>
      <w:r>
        <w:rPr>
          <w:rFonts w:ascii="Times New Roman" w:hAnsi="Times New Roman"/>
          <w:sz w:val="28"/>
          <w:szCs w:val="28"/>
        </w:rPr>
        <w:t>Об утверждении административного регламента предоставления муниципальной услуги «</w:t>
      </w:r>
      <w:r w:rsidRPr="00807666">
        <w:rPr>
          <w:rFonts w:ascii="Times New Roman" w:hAnsi="Times New Roman"/>
          <w:sz w:val="28"/>
          <w:szCs w:val="28"/>
        </w:rPr>
        <w:t>Перевод земель или земельных участков в составе таких земель из одной категории в другую</w:t>
      </w:r>
      <w:r w:rsidRPr="00743D70">
        <w:rPr>
          <w:rFonts w:ascii="Times New Roman" w:hAnsi="Times New Roman"/>
          <w:sz w:val="28"/>
          <w:szCs w:val="28"/>
        </w:rPr>
        <w:t>»</w:t>
      </w:r>
      <w:r>
        <w:rPr>
          <w:rFonts w:ascii="Times New Roman" w:hAnsi="Times New Roman"/>
          <w:sz w:val="28"/>
          <w:szCs w:val="28"/>
        </w:rPr>
        <w:t>;</w:t>
      </w:r>
    </w:p>
    <w:p w:rsidR="000879D8" w:rsidRDefault="000879D8" w:rsidP="000879D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2.2. Постановление администрации Орловского района от 20.12.2018 № 840-п «О внесении изменений в постановление администрации Орловского района от 07.11.2018 № 720-п»;</w:t>
      </w:r>
    </w:p>
    <w:p w:rsidR="000879D8" w:rsidRDefault="000879D8" w:rsidP="000879D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lastRenderedPageBreak/>
        <w:t>2.3. Постановление администрации Орловского района от 07.10.2019 № 563-п «О внесении изменений в постановление администрации Орловского района от 07.11.2018 № 720-п»;</w:t>
      </w:r>
    </w:p>
    <w:p w:rsidR="000879D8" w:rsidRDefault="000879D8" w:rsidP="000879D8">
      <w:pPr>
        <w:tabs>
          <w:tab w:val="left" w:pos="708"/>
          <w:tab w:val="left" w:pos="1976"/>
          <w:tab w:val="left" w:pos="5224"/>
          <w:tab w:val="left" w:pos="7853"/>
        </w:tabs>
        <w:spacing w:line="360" w:lineRule="auto"/>
        <w:ind w:firstLine="720"/>
        <w:rPr>
          <w:rFonts w:ascii="Times New Roman" w:hAnsi="Times New Roman"/>
          <w:sz w:val="28"/>
          <w:szCs w:val="28"/>
        </w:rPr>
      </w:pPr>
      <w:r>
        <w:rPr>
          <w:rFonts w:ascii="Times New Roman" w:hAnsi="Times New Roman"/>
          <w:sz w:val="28"/>
          <w:szCs w:val="28"/>
        </w:rPr>
        <w:t>2.4. Постановление администрации Орловского района от 09.08.2021 № 462-п «О внесении изменений в постановление администрации Орловского района от 07.11.2018 № 720-п».</w:t>
      </w:r>
    </w:p>
    <w:p w:rsidR="000879D8" w:rsidRPr="00743D70" w:rsidRDefault="000879D8" w:rsidP="000879D8">
      <w:pPr>
        <w:pStyle w:val="ConsPlusNormalTimesNewRoman"/>
        <w:ind w:firstLine="709"/>
        <w:rPr>
          <w:bCs/>
        </w:rPr>
      </w:pPr>
      <w:r w:rsidRPr="006B05AE">
        <w:t xml:space="preserve">3. </w:t>
      </w:r>
      <w:proofErr w:type="gramStart"/>
      <w:r w:rsidRPr="002C12B8">
        <w:t>Контроль за</w:t>
      </w:r>
      <w:proofErr w:type="gramEnd"/>
      <w:r w:rsidRPr="002C12B8">
        <w:t xml:space="preserve"> исполнением настоящего постановления возложить на заведующего отделом по имуществу и земельным</w:t>
      </w:r>
      <w:r w:rsidRPr="00260277">
        <w:t xml:space="preserve"> ресурсам администрации Орловского района Ананьина А.В</w:t>
      </w:r>
      <w:r>
        <w:t>.</w:t>
      </w:r>
    </w:p>
    <w:p w:rsidR="000879D8" w:rsidRPr="00743D70" w:rsidRDefault="000879D8" w:rsidP="000879D8">
      <w:pPr>
        <w:tabs>
          <w:tab w:val="left" w:pos="3235"/>
        </w:tabs>
        <w:spacing w:line="360" w:lineRule="auto"/>
        <w:ind w:firstLine="720"/>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0879D8" w:rsidRPr="00743D70" w:rsidRDefault="000879D8" w:rsidP="000879D8">
      <w:pPr>
        <w:tabs>
          <w:tab w:val="left" w:pos="3235"/>
        </w:tabs>
        <w:spacing w:line="360" w:lineRule="auto"/>
        <w:ind w:firstLine="720"/>
        <w:rPr>
          <w:rFonts w:ascii="Times New Roman" w:hAnsi="Times New Roman"/>
          <w:sz w:val="28"/>
          <w:szCs w:val="28"/>
        </w:rPr>
      </w:pPr>
      <w:r>
        <w:rPr>
          <w:rFonts w:ascii="Times New Roman" w:hAnsi="Times New Roman"/>
          <w:sz w:val="28"/>
          <w:szCs w:val="28"/>
        </w:rPr>
        <w:t>5</w:t>
      </w:r>
      <w:r w:rsidRPr="00743D70">
        <w:rPr>
          <w:rFonts w:ascii="Times New Roman" w:hAnsi="Times New Roman"/>
          <w:sz w:val="28"/>
          <w:szCs w:val="28"/>
        </w:rPr>
        <w:t>. Постановление вступает в силу с момента опубликования.</w:t>
      </w:r>
    </w:p>
    <w:p w:rsidR="000879D8" w:rsidRDefault="000879D8" w:rsidP="000879D8">
      <w:pPr>
        <w:tabs>
          <w:tab w:val="left" w:pos="3235"/>
        </w:tabs>
        <w:spacing w:line="360" w:lineRule="auto"/>
        <w:rPr>
          <w:rFonts w:ascii="Times New Roman" w:hAnsi="Times New Roman"/>
          <w:sz w:val="28"/>
          <w:szCs w:val="28"/>
        </w:rPr>
      </w:pPr>
    </w:p>
    <w:p w:rsidR="000879D8" w:rsidRPr="00743D70" w:rsidRDefault="000879D8" w:rsidP="000879D8">
      <w:pPr>
        <w:tabs>
          <w:tab w:val="left" w:pos="3235"/>
        </w:tabs>
        <w:spacing w:line="360" w:lineRule="auto"/>
        <w:rPr>
          <w:rFonts w:ascii="Times New Roman" w:hAnsi="Times New Roman"/>
          <w:sz w:val="28"/>
          <w:szCs w:val="28"/>
        </w:rPr>
      </w:pPr>
    </w:p>
    <w:p w:rsidR="000879D8" w:rsidRPr="00743D70" w:rsidRDefault="000879D8" w:rsidP="000879D8">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Глава администрации </w:t>
      </w:r>
    </w:p>
    <w:p w:rsidR="000879D8" w:rsidRPr="00743D70" w:rsidRDefault="000879D8" w:rsidP="000879D8">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Орловского района      </w:t>
      </w:r>
      <w:r>
        <w:rPr>
          <w:rFonts w:ascii="Times New Roman" w:hAnsi="Times New Roman"/>
          <w:sz w:val="28"/>
          <w:szCs w:val="28"/>
        </w:rPr>
        <w:t xml:space="preserve">                                                             </w:t>
      </w:r>
      <w:r w:rsidRPr="00743D7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А.В.Аботуров</w:t>
      </w:r>
      <w:proofErr w:type="spellEnd"/>
    </w:p>
    <w:p w:rsidR="000879D8" w:rsidRDefault="000879D8" w:rsidP="000879D8">
      <w:pPr>
        <w:spacing w:line="360" w:lineRule="auto"/>
        <w:ind w:firstLine="5398"/>
        <w:rPr>
          <w:rFonts w:ascii="Times New Roman" w:hAnsi="Times New Roman"/>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3362BA" w:rsidRPr="00A47BD0" w:rsidRDefault="003362BA" w:rsidP="00E15223">
      <w:pPr>
        <w:pStyle w:val="a5"/>
        <w:shd w:val="clear" w:color="auto" w:fill="FFFFFF" w:themeFill="background1"/>
        <w:spacing w:line="360" w:lineRule="auto"/>
        <w:rPr>
          <w:color w:val="000000" w:themeColor="text1"/>
          <w:sz w:val="28"/>
          <w:szCs w:val="28"/>
        </w:rPr>
      </w:pPr>
    </w:p>
    <w:p w:rsidR="00FE2315" w:rsidRPr="00A47BD0" w:rsidRDefault="00FE2315" w:rsidP="00E15223">
      <w:pPr>
        <w:pStyle w:val="a5"/>
        <w:shd w:val="clear" w:color="auto" w:fill="FFFFFF" w:themeFill="background1"/>
        <w:spacing w:line="360" w:lineRule="auto"/>
        <w:rPr>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879D8" w:rsidRDefault="000879D8" w:rsidP="00E15223">
      <w:pPr>
        <w:shd w:val="clear" w:color="auto" w:fill="FFFFFF" w:themeFill="background1"/>
        <w:ind w:firstLine="5245"/>
        <w:rPr>
          <w:rFonts w:ascii="Times New Roman" w:hAnsi="Times New Roman" w:cs="Times New Roman"/>
          <w:color w:val="000000" w:themeColor="text1"/>
          <w:sz w:val="28"/>
          <w:szCs w:val="28"/>
        </w:rPr>
      </w:pPr>
    </w:p>
    <w:p w:rsidR="00023773" w:rsidRPr="003009DD" w:rsidRDefault="00023773" w:rsidP="00A47BD0">
      <w:pPr>
        <w:shd w:val="clear" w:color="auto" w:fill="FFFFFF" w:themeFill="background1"/>
        <w:ind w:firstLine="5245"/>
        <w:jc w:val="right"/>
        <w:rPr>
          <w:rFonts w:ascii="Times New Roman" w:hAnsi="Times New Roman" w:cs="Times New Roman"/>
          <w:color w:val="000000" w:themeColor="text1"/>
          <w:sz w:val="28"/>
          <w:szCs w:val="28"/>
        </w:rPr>
      </w:pPr>
    </w:p>
    <w:p w:rsidR="003362BA" w:rsidRPr="00023773" w:rsidRDefault="003362BA" w:rsidP="00A47BD0">
      <w:pPr>
        <w:shd w:val="clear" w:color="auto" w:fill="FFFFFF" w:themeFill="background1"/>
        <w:ind w:firstLine="5245"/>
        <w:jc w:val="right"/>
        <w:rPr>
          <w:rFonts w:ascii="Times New Roman" w:hAnsi="Times New Roman" w:cs="Times New Roman"/>
          <w:color w:val="000000" w:themeColor="text1"/>
          <w:sz w:val="20"/>
          <w:szCs w:val="20"/>
        </w:rPr>
      </w:pPr>
      <w:r w:rsidRPr="00023773">
        <w:rPr>
          <w:rFonts w:ascii="Times New Roman" w:hAnsi="Times New Roman" w:cs="Times New Roman"/>
          <w:color w:val="000000" w:themeColor="text1"/>
          <w:sz w:val="20"/>
          <w:szCs w:val="20"/>
        </w:rPr>
        <w:lastRenderedPageBreak/>
        <w:t>Приложение</w:t>
      </w:r>
    </w:p>
    <w:p w:rsidR="003362BA" w:rsidRPr="00023773" w:rsidRDefault="003362BA" w:rsidP="00A47BD0">
      <w:pPr>
        <w:shd w:val="clear" w:color="auto" w:fill="FFFFFF" w:themeFill="background1"/>
        <w:ind w:firstLine="5245"/>
        <w:jc w:val="right"/>
        <w:rPr>
          <w:rFonts w:ascii="Times New Roman" w:hAnsi="Times New Roman" w:cs="Times New Roman"/>
          <w:color w:val="000000" w:themeColor="text1"/>
          <w:sz w:val="20"/>
          <w:szCs w:val="20"/>
        </w:rPr>
      </w:pPr>
      <w:r w:rsidRPr="00023773">
        <w:rPr>
          <w:rFonts w:ascii="Times New Roman" w:hAnsi="Times New Roman" w:cs="Times New Roman"/>
          <w:color w:val="000000" w:themeColor="text1"/>
          <w:sz w:val="20"/>
          <w:szCs w:val="20"/>
        </w:rPr>
        <w:t>УТВЕРЖДЕН</w:t>
      </w:r>
    </w:p>
    <w:p w:rsidR="003362BA" w:rsidRPr="00023773" w:rsidRDefault="003362BA" w:rsidP="00A47BD0">
      <w:pPr>
        <w:shd w:val="clear" w:color="auto" w:fill="FFFFFF" w:themeFill="background1"/>
        <w:ind w:firstLine="5245"/>
        <w:jc w:val="right"/>
        <w:rPr>
          <w:rFonts w:ascii="Times New Roman" w:hAnsi="Times New Roman" w:cs="Times New Roman"/>
          <w:color w:val="000000" w:themeColor="text1"/>
          <w:sz w:val="20"/>
          <w:szCs w:val="20"/>
        </w:rPr>
      </w:pPr>
      <w:r w:rsidRPr="00023773">
        <w:rPr>
          <w:rFonts w:ascii="Times New Roman" w:hAnsi="Times New Roman" w:cs="Times New Roman"/>
          <w:color w:val="000000" w:themeColor="text1"/>
          <w:sz w:val="20"/>
          <w:szCs w:val="20"/>
        </w:rPr>
        <w:t xml:space="preserve">постановлением администрации </w:t>
      </w:r>
    </w:p>
    <w:p w:rsidR="003362BA" w:rsidRPr="00023773" w:rsidRDefault="000879D8" w:rsidP="00A47BD0">
      <w:pPr>
        <w:shd w:val="clear" w:color="auto" w:fill="FFFFFF" w:themeFill="background1"/>
        <w:ind w:firstLine="5245"/>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Орловского района</w:t>
      </w:r>
    </w:p>
    <w:p w:rsidR="003362BA" w:rsidRPr="00023773" w:rsidRDefault="003362BA" w:rsidP="00A47BD0">
      <w:pPr>
        <w:shd w:val="clear" w:color="auto" w:fill="FFFFFF" w:themeFill="background1"/>
        <w:ind w:firstLine="5245"/>
        <w:jc w:val="right"/>
        <w:rPr>
          <w:rFonts w:ascii="Times New Roman" w:hAnsi="Times New Roman" w:cs="Times New Roman"/>
          <w:color w:val="000000" w:themeColor="text1"/>
          <w:sz w:val="20"/>
          <w:szCs w:val="20"/>
        </w:rPr>
      </w:pPr>
      <w:r w:rsidRPr="00023773">
        <w:rPr>
          <w:rFonts w:ascii="Times New Roman" w:hAnsi="Times New Roman" w:cs="Times New Roman"/>
          <w:color w:val="000000" w:themeColor="text1"/>
          <w:sz w:val="20"/>
          <w:szCs w:val="20"/>
        </w:rPr>
        <w:t>от __________  № ______</w:t>
      </w:r>
    </w:p>
    <w:p w:rsidR="003362BA" w:rsidRPr="00023773" w:rsidRDefault="003362BA" w:rsidP="00E15223">
      <w:pPr>
        <w:pStyle w:val="ConsPlusTitlePage"/>
        <w:shd w:val="clear" w:color="auto" w:fill="FFFFFF" w:themeFill="background1"/>
        <w:spacing w:line="276" w:lineRule="auto"/>
        <w:ind w:firstLine="709"/>
        <w:jc w:val="both"/>
        <w:rPr>
          <w:rFonts w:ascii="Times New Roman" w:hAnsi="Times New Roman" w:cs="Times New Roman"/>
          <w:color w:val="000000" w:themeColor="text1"/>
        </w:rPr>
      </w:pPr>
    </w:p>
    <w:p w:rsidR="003362BA" w:rsidRDefault="000879D8" w:rsidP="00E15223">
      <w:pPr>
        <w:pStyle w:val="ConsPlusTitle"/>
        <w:shd w:val="clear" w:color="auto" w:fill="FFFFFF" w:themeFill="background1"/>
        <w:spacing w:line="276" w:lineRule="auto"/>
        <w:ind w:firstLine="709"/>
        <w:jc w:val="center"/>
        <w:rPr>
          <w:rFonts w:ascii="Times New Roman" w:hAnsi="Times New Roman" w:cs="Times New Roman"/>
          <w:color w:val="000000" w:themeColor="text1"/>
          <w:sz w:val="20"/>
        </w:rPr>
      </w:pPr>
      <w:bookmarkStart w:id="1" w:name="P36"/>
      <w:bookmarkEnd w:id="1"/>
      <w:r>
        <w:rPr>
          <w:rFonts w:ascii="Times New Roman" w:hAnsi="Times New Roman" w:cs="Times New Roman"/>
          <w:color w:val="000000" w:themeColor="text1"/>
          <w:sz w:val="20"/>
        </w:rPr>
        <w:t>Административный регламент</w:t>
      </w:r>
    </w:p>
    <w:p w:rsidR="000879D8" w:rsidRPr="00023773" w:rsidRDefault="002331E9" w:rsidP="00E15223">
      <w:pPr>
        <w:pStyle w:val="ConsPlusTitle"/>
        <w:shd w:val="clear" w:color="auto" w:fill="FFFFFF" w:themeFill="background1"/>
        <w:spacing w:line="276" w:lineRule="auto"/>
        <w:ind w:firstLine="709"/>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w:t>
      </w:r>
      <w:r w:rsidR="000879D8">
        <w:rPr>
          <w:rFonts w:ascii="Times New Roman" w:hAnsi="Times New Roman" w:cs="Times New Roman"/>
          <w:color w:val="000000" w:themeColor="text1"/>
          <w:sz w:val="20"/>
        </w:rPr>
        <w:t>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62BA" w:rsidRPr="00023773" w:rsidRDefault="003362BA" w:rsidP="00F2712F">
      <w:pPr>
        <w:shd w:val="clear" w:color="auto" w:fill="FFFFFF" w:themeFill="background1"/>
        <w:autoSpaceDE w:val="0"/>
        <w:autoSpaceDN w:val="0"/>
        <w:adjustRightInd w:val="0"/>
        <w:spacing w:line="240" w:lineRule="auto"/>
        <w:rPr>
          <w:rFonts w:ascii="Times New Roman" w:hAnsi="Times New Roman" w:cs="Times New Roman"/>
          <w:b/>
          <w:bCs/>
          <w:color w:val="000000" w:themeColor="text1"/>
          <w:sz w:val="20"/>
          <w:szCs w:val="20"/>
        </w:rPr>
      </w:pPr>
    </w:p>
    <w:p w:rsidR="00080BC6" w:rsidRPr="00023773" w:rsidRDefault="00080BC6" w:rsidP="00080BC6">
      <w:pPr>
        <w:autoSpaceDE w:val="0"/>
        <w:autoSpaceDN w:val="0"/>
        <w:adjustRightInd w:val="0"/>
        <w:spacing w:line="240" w:lineRule="auto"/>
        <w:jc w:val="center"/>
        <w:rPr>
          <w:rFonts w:ascii="Times New Roman" w:hAnsi="Times New Roman" w:cs="Times New Roman"/>
          <w:b/>
          <w:bCs/>
          <w:color w:val="000000"/>
          <w:sz w:val="20"/>
          <w:szCs w:val="20"/>
        </w:rPr>
      </w:pPr>
      <w:r w:rsidRPr="00023773">
        <w:rPr>
          <w:rFonts w:ascii="Times New Roman" w:hAnsi="Times New Roman" w:cs="Times New Roman"/>
          <w:b/>
          <w:bCs/>
          <w:color w:val="000000"/>
          <w:sz w:val="20"/>
          <w:szCs w:val="20"/>
        </w:rPr>
        <w:t>I. Общие положения</w:t>
      </w:r>
    </w:p>
    <w:p w:rsidR="00080BC6" w:rsidRPr="00023773" w:rsidRDefault="00080BC6" w:rsidP="00080BC6">
      <w:pPr>
        <w:autoSpaceDE w:val="0"/>
        <w:autoSpaceDN w:val="0"/>
        <w:adjustRightInd w:val="0"/>
        <w:spacing w:line="240" w:lineRule="auto"/>
        <w:jc w:val="center"/>
        <w:rPr>
          <w:rFonts w:ascii="Times New Roman" w:hAnsi="Times New Roman" w:cs="Times New Roman"/>
          <w:b/>
          <w:bCs/>
          <w:color w:val="000000"/>
          <w:sz w:val="20"/>
          <w:szCs w:val="20"/>
        </w:rPr>
      </w:pPr>
    </w:p>
    <w:p w:rsidR="00080BC6" w:rsidRPr="00023773" w:rsidRDefault="00080BC6" w:rsidP="00080BC6">
      <w:pPr>
        <w:autoSpaceDE w:val="0"/>
        <w:autoSpaceDN w:val="0"/>
        <w:adjustRightInd w:val="0"/>
        <w:spacing w:line="240" w:lineRule="auto"/>
        <w:jc w:val="center"/>
        <w:rPr>
          <w:rFonts w:ascii="Times New Roman" w:hAnsi="Times New Roman" w:cs="Times New Roman"/>
          <w:bCs/>
          <w:color w:val="000000"/>
          <w:sz w:val="20"/>
          <w:szCs w:val="20"/>
        </w:rPr>
      </w:pPr>
      <w:r w:rsidRPr="00023773">
        <w:rPr>
          <w:rFonts w:ascii="Times New Roman" w:hAnsi="Times New Roman" w:cs="Times New Roman"/>
          <w:b/>
          <w:bCs/>
          <w:color w:val="000000"/>
          <w:sz w:val="20"/>
          <w:szCs w:val="20"/>
        </w:rPr>
        <w:t>Предмет регулирования 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proofErr w:type="gramStart"/>
      <w:r w:rsidRPr="00023773">
        <w:rPr>
          <w:rFonts w:ascii="Times New Roman" w:hAnsi="Times New Roman" w:cs="Times New Roman"/>
          <w:sz w:val="20"/>
          <w:szCs w:val="20"/>
        </w:rPr>
        <w:t>1.1 Административный регламент предоставления муниципальной услуги «Отнесение земель или земельных участков в составе таких</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земель к определенной категории земель или перевод земель и земельных участков</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в составе таких земель из одной категории в другую</w:t>
      </w:r>
      <w:r w:rsidR="002331E9">
        <w:rPr>
          <w:rFonts w:ascii="Times New Roman" w:hAnsi="Times New Roman" w:cs="Times New Roman"/>
          <w:sz w:val="20"/>
          <w:szCs w:val="20"/>
        </w:rPr>
        <w:t xml:space="preserve"> категорию</w:t>
      </w:r>
      <w:r w:rsidRPr="00023773">
        <w:rPr>
          <w:rFonts w:ascii="Times New Roman" w:hAnsi="Times New Roman" w:cs="Times New Roman"/>
          <w:sz w:val="20"/>
          <w:szCs w:val="20"/>
        </w:rPr>
        <w:t>» разработан в целях повышения</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качества и доступности предоставления муниципальной услуги,</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определяет стандарт, сроки и последовательность действий (административных</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 xml:space="preserve">процедур) при осуществлении полномочий </w:t>
      </w:r>
      <w:r w:rsidR="00D74470" w:rsidRPr="00023773">
        <w:rPr>
          <w:rFonts w:ascii="Times New Roman" w:hAnsi="Times New Roman" w:cs="Times New Roman"/>
          <w:sz w:val="20"/>
          <w:szCs w:val="20"/>
        </w:rPr>
        <w:t xml:space="preserve">в </w:t>
      </w:r>
      <w:r w:rsidR="00CC29AF" w:rsidRPr="00023773">
        <w:rPr>
          <w:rFonts w:ascii="Times New Roman" w:hAnsi="Times New Roman" w:cs="Times New Roman"/>
          <w:sz w:val="20"/>
          <w:szCs w:val="20"/>
        </w:rPr>
        <w:t xml:space="preserve">муниципальном образовании </w:t>
      </w:r>
      <w:r w:rsidR="002331E9">
        <w:rPr>
          <w:rFonts w:ascii="Times New Roman" w:hAnsi="Times New Roman" w:cs="Times New Roman"/>
          <w:sz w:val="20"/>
          <w:szCs w:val="20"/>
        </w:rPr>
        <w:t>Орловский</w:t>
      </w:r>
      <w:proofErr w:type="gramEnd"/>
      <w:r w:rsidR="00CC29AF" w:rsidRPr="00023773">
        <w:rPr>
          <w:rFonts w:ascii="Times New Roman" w:hAnsi="Times New Roman" w:cs="Times New Roman"/>
          <w:sz w:val="20"/>
          <w:szCs w:val="20"/>
        </w:rPr>
        <w:t xml:space="preserve"> муниципальный район Кировской области. </w:t>
      </w:r>
    </w:p>
    <w:p w:rsidR="00CC29AF" w:rsidRPr="00023773" w:rsidRDefault="00CC29AF" w:rsidP="00023773">
      <w:pPr>
        <w:autoSpaceDE w:val="0"/>
        <w:autoSpaceDN w:val="0"/>
        <w:adjustRightInd w:val="0"/>
        <w:spacing w:line="240" w:lineRule="auto"/>
        <w:ind w:firstLine="567"/>
        <w:rPr>
          <w:rFonts w:ascii="Times New Roman" w:hAnsi="Times New Roman" w:cs="Times New Roman"/>
          <w:i/>
          <w:i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Круг Заявителей</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1.2. Заявителями на получение муниципальной услуги</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являются физические лица, в том числе зарегистрированные в качестве</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индивидуальных предпринимателей, юридические лица (далее – Заявитель).</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1.3. Интересы заявителей, указанных в пункте 1.2 настоящего</w:t>
      </w:r>
      <w:r w:rsidR="00CC29AF" w:rsidRPr="00023773">
        <w:rPr>
          <w:rFonts w:ascii="Times New Roman" w:hAnsi="Times New Roman" w:cs="Times New Roman"/>
          <w:sz w:val="20"/>
          <w:szCs w:val="20"/>
        </w:rPr>
        <w:t xml:space="preserve"> </w:t>
      </w:r>
      <w:r w:rsidRPr="00023773">
        <w:rPr>
          <w:rFonts w:ascii="Times New Roman" w:hAnsi="Times New Roman" w:cs="Times New Roman"/>
          <w:sz w:val="20"/>
          <w:szCs w:val="20"/>
        </w:rPr>
        <w:t>Административного регламента, могут представлять лица, обладающие</w:t>
      </w:r>
      <w:r w:rsidR="00023773" w:rsidRPr="00023773">
        <w:rPr>
          <w:rFonts w:ascii="Times New Roman" w:hAnsi="Times New Roman" w:cs="Times New Roman"/>
          <w:sz w:val="20"/>
          <w:szCs w:val="20"/>
        </w:rPr>
        <w:t xml:space="preserve"> </w:t>
      </w:r>
      <w:r w:rsidRPr="00023773">
        <w:rPr>
          <w:rFonts w:ascii="Times New Roman" w:hAnsi="Times New Roman" w:cs="Times New Roman"/>
          <w:sz w:val="20"/>
          <w:szCs w:val="20"/>
        </w:rPr>
        <w:t>соответствующими полномочиями (далее – представитель).</w:t>
      </w:r>
    </w:p>
    <w:p w:rsidR="00CC29AF" w:rsidRPr="00023773" w:rsidRDefault="00CC29AF" w:rsidP="00023773">
      <w:pPr>
        <w:autoSpaceDE w:val="0"/>
        <w:autoSpaceDN w:val="0"/>
        <w:adjustRightInd w:val="0"/>
        <w:spacing w:line="240" w:lineRule="auto"/>
        <w:ind w:firstLine="567"/>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Требования к порядку информирования о предоставлении</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1.4. Информирование о порядке предоставления муниципальной услуги осуществляется: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 xml:space="preserve">1) непосредственно при личном приеме заявителя в </w:t>
      </w:r>
      <w:r w:rsidR="00F22DAC" w:rsidRPr="00023773">
        <w:rPr>
          <w:rFonts w:ascii="Times New Roman" w:hAnsi="Times New Roman" w:cs="Times New Roman"/>
          <w:sz w:val="20"/>
          <w:szCs w:val="20"/>
        </w:rPr>
        <w:t xml:space="preserve"> администрацию </w:t>
      </w:r>
      <w:r w:rsidR="00CD1C9F">
        <w:rPr>
          <w:rFonts w:ascii="Times New Roman" w:hAnsi="Times New Roman" w:cs="Times New Roman"/>
          <w:sz w:val="20"/>
          <w:szCs w:val="20"/>
        </w:rPr>
        <w:t>Орловского</w:t>
      </w:r>
      <w:r w:rsidR="004E324D" w:rsidRPr="00023773">
        <w:rPr>
          <w:rFonts w:ascii="Times New Roman" w:hAnsi="Times New Roman" w:cs="Times New Roman"/>
          <w:color w:val="000000"/>
          <w:sz w:val="20"/>
          <w:szCs w:val="20"/>
        </w:rPr>
        <w:t xml:space="preserve"> района Кировской области</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(далее-Уполномоченный орган) или многофункциональном центре предоставления</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государственных и муниципальных услуг (далее – многофункциональный центр);</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 xml:space="preserve">2) по телефону </w:t>
      </w:r>
      <w:proofErr w:type="gramStart"/>
      <w:r w:rsidRPr="00023773">
        <w:rPr>
          <w:rFonts w:ascii="Times New Roman" w:hAnsi="Times New Roman" w:cs="Times New Roman"/>
          <w:sz w:val="20"/>
          <w:szCs w:val="20"/>
        </w:rPr>
        <w:t>Уполномоченном</w:t>
      </w:r>
      <w:proofErr w:type="gramEnd"/>
      <w:r w:rsidRPr="00023773">
        <w:rPr>
          <w:rFonts w:ascii="Times New Roman" w:hAnsi="Times New Roman" w:cs="Times New Roman"/>
          <w:sz w:val="20"/>
          <w:szCs w:val="20"/>
        </w:rPr>
        <w:t xml:space="preserve"> органе или многофункциональном центре;</w:t>
      </w:r>
    </w:p>
    <w:p w:rsidR="007058CA" w:rsidRPr="00CD1C9F" w:rsidRDefault="004E324D"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3</w:t>
      </w:r>
      <w:r w:rsidR="007058CA" w:rsidRPr="00023773">
        <w:rPr>
          <w:rFonts w:ascii="Times New Roman" w:hAnsi="Times New Roman" w:cs="Times New Roman"/>
          <w:sz w:val="20"/>
          <w:szCs w:val="20"/>
        </w:rPr>
        <w:t xml:space="preserve">) письменно, </w:t>
      </w:r>
      <w:r w:rsidR="007058CA" w:rsidRPr="00CD1C9F">
        <w:rPr>
          <w:rFonts w:ascii="Times New Roman" w:hAnsi="Times New Roman" w:cs="Times New Roman"/>
          <w:sz w:val="20"/>
          <w:szCs w:val="20"/>
        </w:rPr>
        <w:t>в том числе посредством электронной почты, факсимильной</w:t>
      </w:r>
      <w:r w:rsidRPr="00CD1C9F">
        <w:rPr>
          <w:rFonts w:ascii="Times New Roman" w:hAnsi="Times New Roman" w:cs="Times New Roman"/>
          <w:sz w:val="20"/>
          <w:szCs w:val="20"/>
        </w:rPr>
        <w:t xml:space="preserve"> </w:t>
      </w:r>
      <w:r w:rsidR="007058CA" w:rsidRPr="00CD1C9F">
        <w:rPr>
          <w:rFonts w:ascii="Times New Roman" w:hAnsi="Times New Roman" w:cs="Times New Roman"/>
          <w:sz w:val="20"/>
          <w:szCs w:val="20"/>
        </w:rPr>
        <w:t>связи;</w:t>
      </w:r>
    </w:p>
    <w:p w:rsidR="007058CA" w:rsidRPr="00CD1C9F" w:rsidRDefault="007058CA" w:rsidP="00023773">
      <w:pPr>
        <w:autoSpaceDE w:val="0"/>
        <w:autoSpaceDN w:val="0"/>
        <w:adjustRightInd w:val="0"/>
        <w:spacing w:line="240" w:lineRule="auto"/>
        <w:ind w:firstLine="567"/>
        <w:rPr>
          <w:rFonts w:ascii="Times New Roman" w:hAnsi="Times New Roman" w:cs="Times New Roman"/>
          <w:sz w:val="20"/>
          <w:szCs w:val="20"/>
        </w:rPr>
      </w:pPr>
      <w:r w:rsidRPr="00CD1C9F">
        <w:rPr>
          <w:rFonts w:ascii="Times New Roman" w:hAnsi="Times New Roman" w:cs="Times New Roman"/>
          <w:sz w:val="20"/>
          <w:szCs w:val="20"/>
        </w:rPr>
        <w:t>4) посредством размещения в открытой и доступной форме информации:</w:t>
      </w:r>
    </w:p>
    <w:p w:rsidR="007058CA" w:rsidRPr="00CD1C9F" w:rsidRDefault="007058CA" w:rsidP="00023773">
      <w:pPr>
        <w:autoSpaceDE w:val="0"/>
        <w:autoSpaceDN w:val="0"/>
        <w:adjustRightInd w:val="0"/>
        <w:spacing w:line="240" w:lineRule="auto"/>
        <w:ind w:firstLine="567"/>
        <w:rPr>
          <w:rFonts w:ascii="Times New Roman" w:hAnsi="Times New Roman" w:cs="Times New Roman"/>
          <w:sz w:val="20"/>
          <w:szCs w:val="20"/>
        </w:rPr>
      </w:pPr>
      <w:r w:rsidRPr="00CD1C9F">
        <w:rPr>
          <w:rFonts w:ascii="Times New Roman" w:hAnsi="Times New Roman" w:cs="Times New Roman"/>
          <w:sz w:val="20"/>
          <w:szCs w:val="20"/>
        </w:rPr>
        <w:t>в федеральной государственной информационной системе «Единый портал</w:t>
      </w:r>
      <w:r w:rsidR="004E324D" w:rsidRPr="00CD1C9F">
        <w:rPr>
          <w:rFonts w:ascii="Times New Roman" w:hAnsi="Times New Roman" w:cs="Times New Roman"/>
          <w:sz w:val="20"/>
          <w:szCs w:val="20"/>
        </w:rPr>
        <w:t xml:space="preserve"> </w:t>
      </w:r>
      <w:r w:rsidRPr="00CD1C9F">
        <w:rPr>
          <w:rFonts w:ascii="Times New Roman" w:hAnsi="Times New Roman" w:cs="Times New Roman"/>
          <w:sz w:val="20"/>
          <w:szCs w:val="20"/>
        </w:rPr>
        <w:t>государственных и муниципальных услуг (функций)» (</w:t>
      </w:r>
      <w:hyperlink r:id="rId10" w:history="1">
        <w:r w:rsidR="004E324D" w:rsidRPr="00CD1C9F">
          <w:rPr>
            <w:rStyle w:val="a9"/>
            <w:rFonts w:ascii="Times New Roman" w:hAnsi="Times New Roman" w:cs="Times New Roman"/>
            <w:color w:val="auto"/>
            <w:sz w:val="20"/>
            <w:szCs w:val="20"/>
          </w:rPr>
          <w:t>https://www.gosuslugi.ru/</w:t>
        </w:r>
      </w:hyperlink>
      <w:r w:rsidRPr="00CD1C9F">
        <w:rPr>
          <w:rFonts w:ascii="Times New Roman" w:hAnsi="Times New Roman" w:cs="Times New Roman"/>
          <w:sz w:val="20"/>
          <w:szCs w:val="20"/>
        </w:rPr>
        <w:t>)</w:t>
      </w:r>
      <w:r w:rsidR="004E324D" w:rsidRPr="00CD1C9F">
        <w:rPr>
          <w:rFonts w:ascii="Times New Roman" w:hAnsi="Times New Roman" w:cs="Times New Roman"/>
          <w:sz w:val="20"/>
          <w:szCs w:val="20"/>
        </w:rPr>
        <w:t xml:space="preserve"> </w:t>
      </w:r>
      <w:r w:rsidRPr="00CD1C9F">
        <w:rPr>
          <w:rFonts w:ascii="Times New Roman" w:hAnsi="Times New Roman" w:cs="Times New Roman"/>
          <w:sz w:val="20"/>
          <w:szCs w:val="20"/>
        </w:rPr>
        <w:t>(далее – ЕПГУ);</w:t>
      </w:r>
    </w:p>
    <w:p w:rsidR="004E324D" w:rsidRPr="00CD1C9F" w:rsidRDefault="007058CA" w:rsidP="00023773">
      <w:pPr>
        <w:autoSpaceDE w:val="0"/>
        <w:autoSpaceDN w:val="0"/>
        <w:adjustRightInd w:val="0"/>
        <w:spacing w:line="240" w:lineRule="auto"/>
        <w:ind w:firstLine="567"/>
        <w:rPr>
          <w:rFonts w:ascii="Times New Roman" w:hAnsi="Times New Roman" w:cs="Times New Roman"/>
          <w:sz w:val="20"/>
          <w:szCs w:val="20"/>
        </w:rPr>
      </w:pPr>
      <w:r w:rsidRPr="00CD1C9F">
        <w:rPr>
          <w:rFonts w:ascii="Times New Roman" w:hAnsi="Times New Roman" w:cs="Times New Roman"/>
          <w:sz w:val="20"/>
          <w:szCs w:val="20"/>
        </w:rPr>
        <w:t xml:space="preserve">на официальном сайте Уполномоченного органа </w:t>
      </w:r>
      <w:r w:rsidR="004E324D" w:rsidRPr="00CD1C9F">
        <w:rPr>
          <w:rFonts w:ascii="Times New Roman" w:hAnsi="Times New Roman" w:cs="Times New Roman"/>
          <w:sz w:val="20"/>
          <w:szCs w:val="20"/>
        </w:rPr>
        <w:t>(</w:t>
      </w:r>
      <w:hyperlink r:id="rId11" w:history="1">
        <w:r w:rsidR="00CD1C9F" w:rsidRPr="00CD1C9F">
          <w:rPr>
            <w:rStyle w:val="a9"/>
            <w:rFonts w:ascii="Times New Roman" w:hAnsi="Times New Roman" w:cs="Times New Roman"/>
            <w:color w:val="auto"/>
            <w:sz w:val="20"/>
            <w:szCs w:val="20"/>
          </w:rPr>
          <w:t>http://</w:t>
        </w:r>
        <w:proofErr w:type="spellStart"/>
        <w:r w:rsidR="00CD1C9F" w:rsidRPr="00CD1C9F">
          <w:rPr>
            <w:rStyle w:val="a9"/>
            <w:rFonts w:ascii="Times New Roman" w:hAnsi="Times New Roman" w:cs="Times New Roman"/>
            <w:color w:val="auto"/>
            <w:sz w:val="20"/>
            <w:szCs w:val="20"/>
            <w:lang w:val="en-US"/>
          </w:rPr>
          <w:t>admorlov</w:t>
        </w:r>
        <w:proofErr w:type="spellEnd"/>
        <w:r w:rsidR="00CD1C9F" w:rsidRPr="00CD1C9F">
          <w:rPr>
            <w:rStyle w:val="a9"/>
            <w:rFonts w:ascii="Times New Roman" w:hAnsi="Times New Roman" w:cs="Times New Roman"/>
            <w:color w:val="auto"/>
            <w:sz w:val="20"/>
            <w:szCs w:val="20"/>
          </w:rPr>
          <w:t>.</w:t>
        </w:r>
        <w:proofErr w:type="spellStart"/>
        <w:r w:rsidR="00CD1C9F" w:rsidRPr="00CD1C9F">
          <w:rPr>
            <w:rStyle w:val="a9"/>
            <w:rFonts w:ascii="Times New Roman" w:hAnsi="Times New Roman" w:cs="Times New Roman"/>
            <w:color w:val="auto"/>
            <w:sz w:val="20"/>
            <w:szCs w:val="20"/>
          </w:rPr>
          <w:t>ru</w:t>
        </w:r>
        <w:proofErr w:type="spellEnd"/>
        <w:r w:rsidR="00CD1C9F" w:rsidRPr="00CD1C9F">
          <w:rPr>
            <w:rStyle w:val="a9"/>
            <w:rFonts w:ascii="Times New Roman" w:hAnsi="Times New Roman" w:cs="Times New Roman"/>
            <w:color w:val="auto"/>
            <w:sz w:val="20"/>
            <w:szCs w:val="20"/>
          </w:rPr>
          <w:t>/</w:t>
        </w:r>
      </w:hyperlink>
      <w:r w:rsidR="004E324D" w:rsidRPr="00CD1C9F">
        <w:rPr>
          <w:rFonts w:ascii="Times New Roman" w:hAnsi="Times New Roman" w:cs="Times New Roman"/>
          <w:sz w:val="20"/>
          <w:szCs w:val="20"/>
        </w:rPr>
        <w:t>);</w:t>
      </w:r>
    </w:p>
    <w:p w:rsidR="007058CA" w:rsidRPr="00CD1C9F" w:rsidRDefault="007058CA" w:rsidP="00023773">
      <w:pPr>
        <w:autoSpaceDE w:val="0"/>
        <w:autoSpaceDN w:val="0"/>
        <w:adjustRightInd w:val="0"/>
        <w:spacing w:line="240" w:lineRule="auto"/>
        <w:ind w:firstLine="567"/>
        <w:rPr>
          <w:rFonts w:ascii="Times New Roman" w:hAnsi="Times New Roman" w:cs="Times New Roman"/>
          <w:sz w:val="20"/>
          <w:szCs w:val="20"/>
        </w:rPr>
      </w:pPr>
      <w:r w:rsidRPr="00CD1C9F">
        <w:rPr>
          <w:rFonts w:ascii="Times New Roman" w:hAnsi="Times New Roman" w:cs="Times New Roman"/>
          <w:sz w:val="20"/>
          <w:szCs w:val="20"/>
        </w:rPr>
        <w:t>5) посредством размещения информации на информационных стендах</w:t>
      </w:r>
      <w:r w:rsidR="004E324D" w:rsidRPr="00CD1C9F">
        <w:rPr>
          <w:rFonts w:ascii="Times New Roman" w:hAnsi="Times New Roman" w:cs="Times New Roman"/>
          <w:sz w:val="20"/>
          <w:szCs w:val="20"/>
        </w:rPr>
        <w:t xml:space="preserve"> </w:t>
      </w:r>
      <w:r w:rsidRPr="00CD1C9F">
        <w:rPr>
          <w:rFonts w:ascii="Times New Roman" w:hAnsi="Times New Roman" w:cs="Times New Roman"/>
          <w:sz w:val="20"/>
          <w:szCs w:val="20"/>
        </w:rPr>
        <w:t>Уполномоченного органа или многофункционального центра.</w:t>
      </w:r>
    </w:p>
    <w:p w:rsidR="007058CA" w:rsidRPr="00CD1C9F" w:rsidRDefault="007058CA" w:rsidP="00023773">
      <w:pPr>
        <w:autoSpaceDE w:val="0"/>
        <w:autoSpaceDN w:val="0"/>
        <w:adjustRightInd w:val="0"/>
        <w:spacing w:line="240" w:lineRule="auto"/>
        <w:ind w:firstLine="567"/>
        <w:rPr>
          <w:rFonts w:ascii="Times New Roman" w:hAnsi="Times New Roman" w:cs="Times New Roman"/>
          <w:sz w:val="20"/>
          <w:szCs w:val="20"/>
        </w:rPr>
      </w:pPr>
      <w:r w:rsidRPr="00CD1C9F">
        <w:rPr>
          <w:rFonts w:ascii="Times New Roman" w:hAnsi="Times New Roman" w:cs="Times New Roman"/>
          <w:sz w:val="20"/>
          <w:szCs w:val="20"/>
        </w:rPr>
        <w:t>1.5. Информирование осуществляется по вопросам, касающимся:</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способов подачи заявления о 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адресов Уполномоченного органа и многофункциональных центров,</w:t>
      </w:r>
      <w:r w:rsidR="00023773" w:rsidRPr="00023773">
        <w:rPr>
          <w:rFonts w:ascii="Times New Roman" w:hAnsi="Times New Roman" w:cs="Times New Roman"/>
          <w:sz w:val="20"/>
          <w:szCs w:val="20"/>
        </w:rPr>
        <w:t xml:space="preserve"> </w:t>
      </w:r>
      <w:r w:rsidRPr="00023773">
        <w:rPr>
          <w:rFonts w:ascii="Times New Roman" w:hAnsi="Times New Roman" w:cs="Times New Roman"/>
          <w:sz w:val="20"/>
          <w:szCs w:val="20"/>
        </w:rPr>
        <w:t>обращение в которы</w:t>
      </w:r>
      <w:r w:rsidR="004E324D" w:rsidRPr="00023773">
        <w:rPr>
          <w:rFonts w:ascii="Times New Roman" w:hAnsi="Times New Roman" w:cs="Times New Roman"/>
          <w:sz w:val="20"/>
          <w:szCs w:val="20"/>
        </w:rPr>
        <w:t xml:space="preserve">е необходимо для предоставления </w:t>
      </w:r>
      <w:r w:rsidRPr="00023773">
        <w:rPr>
          <w:rFonts w:ascii="Times New Roman" w:hAnsi="Times New Roman" w:cs="Times New Roman"/>
          <w:sz w:val="20"/>
          <w:szCs w:val="20"/>
        </w:rPr>
        <w:t>муниципальной</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справочной информации о работе Уполномоченного органа (структурных</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подразделений Уполномоченного органа);</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документов, необходимых для предоставления муниципальной услуги и услуг, которые являются необходимыми и</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обязательными для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порядка и сроков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порядка получения сведений о ходе рассмотрения заявления о предоставлении</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 и о результатах предоставления</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по вопросам предоставления услуг, которые являются необходимыми и</w:t>
      </w:r>
      <w:r w:rsidR="00023773" w:rsidRPr="00023773">
        <w:rPr>
          <w:rFonts w:ascii="Times New Roman" w:hAnsi="Times New Roman" w:cs="Times New Roman"/>
          <w:sz w:val="20"/>
          <w:szCs w:val="20"/>
        </w:rPr>
        <w:t xml:space="preserve"> </w:t>
      </w:r>
      <w:r w:rsidRPr="00023773">
        <w:rPr>
          <w:rFonts w:ascii="Times New Roman" w:hAnsi="Times New Roman" w:cs="Times New Roman"/>
          <w:sz w:val="20"/>
          <w:szCs w:val="20"/>
        </w:rPr>
        <w:t>обязательными для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порядка досудебного (внесудебного) обжалования действий (бездействия)</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должностных лиц, и принимаемых ими решений при предоставлении</w:t>
      </w:r>
      <w:r w:rsidR="004E324D"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обязательными для предоставления муниципальной услуги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осуществляется бесплатно.</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1.6. При устном обращении Заявителя (лично или по телефону) должностное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лицо Уполномоченного органа, работник многофункционального центра,</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осуществляющий консультирование, подробно и в вежливой (корректной) форме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 xml:space="preserve">информирует </w:t>
      </w:r>
      <w:proofErr w:type="gramStart"/>
      <w:r w:rsidRPr="00023773">
        <w:rPr>
          <w:rFonts w:ascii="Times New Roman" w:hAnsi="Times New Roman" w:cs="Times New Roman"/>
          <w:sz w:val="20"/>
          <w:szCs w:val="20"/>
        </w:rPr>
        <w:t>обратившихся</w:t>
      </w:r>
      <w:proofErr w:type="gramEnd"/>
      <w:r w:rsidRPr="00023773">
        <w:rPr>
          <w:rFonts w:ascii="Times New Roman" w:hAnsi="Times New Roman" w:cs="Times New Roman"/>
          <w:sz w:val="20"/>
          <w:szCs w:val="20"/>
        </w:rPr>
        <w:t xml:space="preserve"> по интересующим вопросам.</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lastRenderedPageBreak/>
        <w:t>Ответ на телефонный звонок должен начинаться с информации о</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наименовании органа, в который позвонил Заявитель, фамилии, имени, отчества</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(последнее – при наличии) и должности специалиста, принявшего телефонный</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звонок.</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Если должностное лицо Уполномоченного органа не может самостоятельно</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дать ответ, телефонный звонок должен быть переадресован (переведен) на другое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должностное лицо или же обратившемуся лицу должен быть сообщен телефонный</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номер, по которому можно будет получить необходимую информацию</w:t>
      </w:r>
      <w:r w:rsidR="00412D4B" w:rsidRPr="00023773">
        <w:rPr>
          <w:rFonts w:ascii="Times New Roman" w:hAnsi="Times New Roman" w:cs="Times New Roman"/>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Если подготовка ответа требует продолжительного времени, он предлагает</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Заявителю один из следующих вариантов дальнейших действий:</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изложить обращение в письменной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назначить другое время для консультаций.</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Должностное лицо Уполномоченного органа не вправе осуществлять</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информирование, выходящее за рамки стандартных процедур и условий</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предоставления муниципальной услуги, и влияющее прямо или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косвенно на принимаемое решение.</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Продолжительность информирования по телефону не должна превышать 10</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минут.</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Информирование осуществляется в соответствии с графиком приема граждан.</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1.7. По письменному обращению должностное лицо Уполномоченного органа,</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ответственный за предоставление муниципальной услуги,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подробно в письменной форме разъясняет заявителю сведения по вопросам,</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указанным в пункте 1.5 настоящего Административного регламента в порядке,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установленном Федеральным законом от 2</w:t>
      </w:r>
      <w:r w:rsidR="00412D4B" w:rsidRPr="00023773">
        <w:rPr>
          <w:rFonts w:ascii="Times New Roman" w:hAnsi="Times New Roman" w:cs="Times New Roman"/>
          <w:sz w:val="20"/>
          <w:szCs w:val="20"/>
        </w:rPr>
        <w:t>.05.</w:t>
      </w:r>
      <w:r w:rsidRPr="00023773">
        <w:rPr>
          <w:rFonts w:ascii="Times New Roman" w:hAnsi="Times New Roman" w:cs="Times New Roman"/>
          <w:sz w:val="20"/>
          <w:szCs w:val="20"/>
        </w:rPr>
        <w:t>2006 № 59-ФЗ «О порядке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рассмотрения обращений граждан Российской Федерации» (далее – Федеральный</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закон № 59-ФЗ).</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1.8. На ЕПГУ размещаются сведения, предусмотренные Положением о</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федеральной государственной информационной системе «Федеральный</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реестр</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государственных и муниципальных услуг (функций)», утвержденным</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постановлением Правительства Российской Федерации от 24</w:t>
      </w:r>
      <w:r w:rsidR="00412D4B" w:rsidRPr="00023773">
        <w:rPr>
          <w:rFonts w:ascii="Times New Roman" w:hAnsi="Times New Roman" w:cs="Times New Roman"/>
          <w:sz w:val="20"/>
          <w:szCs w:val="20"/>
        </w:rPr>
        <w:t>.10.</w:t>
      </w:r>
      <w:r w:rsidRPr="00023773">
        <w:rPr>
          <w:rFonts w:ascii="Times New Roman" w:hAnsi="Times New Roman" w:cs="Times New Roman"/>
          <w:sz w:val="20"/>
          <w:szCs w:val="20"/>
        </w:rPr>
        <w:t>2011</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 861.</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proofErr w:type="gramStart"/>
      <w:r w:rsidRPr="00023773">
        <w:rPr>
          <w:rFonts w:ascii="Times New Roman" w:hAnsi="Times New Roman" w:cs="Times New Roman"/>
          <w:sz w:val="20"/>
          <w:szCs w:val="20"/>
        </w:rPr>
        <w:t>Доступ к информации о сроках и порядке предоставления</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 осуществляется без выполнения заявителем каких-либо</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требований, в том числе без использования программного обеспечения, установка</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которого на технические средства заявителя требует заключения лицензионного или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иного соглашения с правообладателем программного обеспечения,</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предусматривающего взимание платы, регистрацию или авторизацию заявителя или</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предоставление им персональных данных.</w:t>
      </w:r>
      <w:proofErr w:type="gramEnd"/>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1.9. На официальном сайте Уполномоченного органа, на стендах в местах</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предоставления муниципальной услуги и услуг, которые</w:t>
      </w:r>
      <w:r w:rsidR="00412D4B" w:rsidRPr="00023773">
        <w:rPr>
          <w:rFonts w:ascii="Times New Roman" w:hAnsi="Times New Roman" w:cs="Times New Roman"/>
          <w:sz w:val="20"/>
          <w:szCs w:val="20"/>
        </w:rPr>
        <w:t xml:space="preserve"> </w:t>
      </w:r>
      <w:r w:rsidRPr="00023773">
        <w:rPr>
          <w:rFonts w:ascii="Times New Roman" w:hAnsi="Times New Roman" w:cs="Times New Roman"/>
          <w:sz w:val="20"/>
          <w:szCs w:val="20"/>
        </w:rPr>
        <w:t xml:space="preserve">являются необходимыми и обязательными для предоставления </w:t>
      </w:r>
      <w:r w:rsidR="00412D4B" w:rsidRPr="00023773">
        <w:rPr>
          <w:rFonts w:ascii="Times New Roman" w:hAnsi="Times New Roman" w:cs="Times New Roman"/>
          <w:sz w:val="20"/>
          <w:szCs w:val="20"/>
        </w:rPr>
        <w:t>муниципальной</w:t>
      </w:r>
      <w:r w:rsidRPr="00023773">
        <w:rPr>
          <w:rFonts w:ascii="Times New Roman" w:hAnsi="Times New Roman" w:cs="Times New Roman"/>
          <w:sz w:val="20"/>
          <w:szCs w:val="20"/>
        </w:rPr>
        <w:t xml:space="preserve"> услуги, и в многофункциональном центре размещается</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следующая справочная информация:</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о месте нахождения и графике работы Уполномоченного органа и их</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структурных подразделений, ответственных за предоставление муниципальной услуги, а также многофункциональных центров;</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справочные телефоны структурных подразделений Уполномоченного органа,</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ответственных за предоставление муниципальной услуги, в том</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числе номер телефона-автоинформатора (при наличии);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адрес официального сайта, а также электронной почты и (или) формы</w:t>
      </w:r>
      <w:r w:rsidR="00023773" w:rsidRPr="00023773">
        <w:rPr>
          <w:rFonts w:ascii="Times New Roman" w:hAnsi="Times New Roman" w:cs="Times New Roman"/>
          <w:sz w:val="20"/>
          <w:szCs w:val="20"/>
        </w:rPr>
        <w:t xml:space="preserve"> </w:t>
      </w:r>
      <w:r w:rsidRPr="00023773">
        <w:rPr>
          <w:rFonts w:ascii="Times New Roman" w:hAnsi="Times New Roman" w:cs="Times New Roman"/>
          <w:sz w:val="20"/>
          <w:szCs w:val="20"/>
        </w:rPr>
        <w:t>обратной связи Уполномоченного органа в сети «Интернет».</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1.10. В залах ожидания Уполномоченного органа размещаются нормативные</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правовые акты, регулирующие порядок предоставления муниципальной услуги, в том числе Административный регламент, которые по</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требованию заявителя предоставляются ему для ознакомления.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1.11. Размещение информации о порядке предоставления муниципальной услуги на информационных стендах в помещении</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многофункционального центра осуществляется в соответствии с соглашением,</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заключенным между многофункциональным центром и Уполномоченным органом</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с учетом требований к информированию, установленных Административным</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регламентом.</w:t>
      </w:r>
    </w:p>
    <w:p w:rsidR="00A47BD0"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1.12. Информация о ходе рассмотрения заявления о предоставлении</w:t>
      </w:r>
      <w:r w:rsidR="00EB6A12" w:rsidRPr="00023773">
        <w:rPr>
          <w:rFonts w:ascii="Times New Roman" w:hAnsi="Times New Roman" w:cs="Times New Roman"/>
          <w:sz w:val="20"/>
          <w:szCs w:val="20"/>
        </w:rPr>
        <w:t xml:space="preserve"> муниципальной</w:t>
      </w:r>
      <w:r w:rsidRPr="00023773">
        <w:rPr>
          <w:rFonts w:ascii="Times New Roman" w:hAnsi="Times New Roman" w:cs="Times New Roman"/>
          <w:sz w:val="20"/>
          <w:szCs w:val="20"/>
        </w:rPr>
        <w:t xml:space="preserve"> услуги и о результатах предоставления</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 может быть получена заявителем (его</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представителем) в личном кабинете на ЕПГУ, а также в соответствующем</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структурном подразделении Уполномоченного органа при обращении заявителя</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лично, по телефону посредством электронной почты.</w:t>
      </w:r>
    </w:p>
    <w:p w:rsidR="00EB6A12" w:rsidRPr="00023773" w:rsidRDefault="00A47BD0" w:rsidP="00023773">
      <w:pPr>
        <w:autoSpaceDE w:val="0"/>
        <w:autoSpaceDN w:val="0"/>
        <w:adjustRightInd w:val="0"/>
        <w:spacing w:line="240" w:lineRule="auto"/>
        <w:ind w:firstLine="567"/>
        <w:rPr>
          <w:rFonts w:ascii="Times New Roman" w:hAnsi="Times New Roman" w:cs="Times New Roman"/>
          <w:color w:val="000000" w:themeColor="text1"/>
          <w:sz w:val="20"/>
          <w:szCs w:val="20"/>
        </w:rPr>
      </w:pPr>
      <w:r w:rsidRPr="00023773">
        <w:rPr>
          <w:rFonts w:ascii="Times New Roman" w:hAnsi="Times New Roman" w:cs="Times New Roman"/>
          <w:color w:val="000000" w:themeColor="text1"/>
          <w:sz w:val="20"/>
          <w:szCs w:val="20"/>
        </w:rPr>
        <w:t xml:space="preserve">1.13. </w:t>
      </w:r>
      <w:r w:rsidR="003A0150" w:rsidRPr="00023773">
        <w:rPr>
          <w:rFonts w:ascii="Times New Roman" w:hAnsi="Times New Roman" w:cs="Times New Roman"/>
          <w:color w:val="000000" w:themeColor="text1"/>
          <w:sz w:val="20"/>
          <w:szCs w:val="20"/>
        </w:rPr>
        <w:t>Информация о муниципальной услуге внесена в реестр муниципальных услуг</w:t>
      </w:r>
      <w:r w:rsidR="00CD1C9F" w:rsidRPr="00CD1C9F">
        <w:rPr>
          <w:rFonts w:ascii="Times New Roman" w:hAnsi="Times New Roman" w:cs="Times New Roman"/>
          <w:color w:val="000000" w:themeColor="text1"/>
          <w:sz w:val="20"/>
          <w:szCs w:val="20"/>
        </w:rPr>
        <w:t xml:space="preserve"> </w:t>
      </w:r>
      <w:r w:rsidR="00CD1C9F">
        <w:rPr>
          <w:rFonts w:ascii="Times New Roman" w:hAnsi="Times New Roman" w:cs="Times New Roman"/>
          <w:color w:val="000000" w:themeColor="text1"/>
          <w:sz w:val="20"/>
          <w:szCs w:val="20"/>
        </w:rPr>
        <w:t>администрации Орловского района</w:t>
      </w:r>
      <w:r w:rsidR="003A0150" w:rsidRPr="00023773">
        <w:rPr>
          <w:rFonts w:ascii="Times New Roman" w:hAnsi="Times New Roman" w:cs="Times New Roman"/>
          <w:color w:val="000000" w:themeColor="text1"/>
          <w:sz w:val="20"/>
          <w:szCs w:val="20"/>
        </w:rPr>
        <w:t>.</w:t>
      </w:r>
    </w:p>
    <w:p w:rsidR="00080BC6" w:rsidRPr="00023773" w:rsidRDefault="00080BC6" w:rsidP="00023773">
      <w:pPr>
        <w:autoSpaceDE w:val="0"/>
        <w:autoSpaceDN w:val="0"/>
        <w:adjustRightInd w:val="0"/>
        <w:spacing w:line="240" w:lineRule="auto"/>
        <w:ind w:firstLine="567"/>
        <w:jc w:val="center"/>
        <w:rPr>
          <w:rFonts w:ascii="Times New Roman" w:hAnsi="Times New Roman" w:cs="Times New Roman"/>
          <w:b/>
          <w:bCs/>
          <w:color w:val="000000"/>
          <w:sz w:val="20"/>
          <w:szCs w:val="20"/>
        </w:rPr>
      </w:pPr>
      <w:r w:rsidRPr="00023773">
        <w:rPr>
          <w:rFonts w:ascii="Times New Roman" w:hAnsi="Times New Roman" w:cs="Times New Roman"/>
          <w:b/>
          <w:bCs/>
          <w:color w:val="000000"/>
          <w:sz w:val="20"/>
          <w:szCs w:val="20"/>
        </w:rPr>
        <w:t>II. Стандарт предоставления муниципальной услуги</w:t>
      </w:r>
    </w:p>
    <w:p w:rsidR="00080BC6" w:rsidRPr="00023773" w:rsidRDefault="00080BC6" w:rsidP="00023773">
      <w:pPr>
        <w:autoSpaceDE w:val="0"/>
        <w:autoSpaceDN w:val="0"/>
        <w:adjustRightInd w:val="0"/>
        <w:spacing w:line="240" w:lineRule="auto"/>
        <w:ind w:firstLine="567"/>
        <w:jc w:val="center"/>
        <w:rPr>
          <w:rFonts w:ascii="Times New Roman" w:hAnsi="Times New Roman" w:cs="Times New Roman"/>
          <w:b/>
          <w:bCs/>
          <w:color w:val="000000"/>
          <w:sz w:val="20"/>
          <w:szCs w:val="20"/>
        </w:rPr>
      </w:pPr>
    </w:p>
    <w:p w:rsidR="00080BC6" w:rsidRPr="00023773" w:rsidRDefault="00080BC6" w:rsidP="00023773">
      <w:pPr>
        <w:autoSpaceDE w:val="0"/>
        <w:autoSpaceDN w:val="0"/>
        <w:adjustRightInd w:val="0"/>
        <w:spacing w:line="240" w:lineRule="auto"/>
        <w:ind w:firstLine="567"/>
        <w:jc w:val="center"/>
        <w:rPr>
          <w:rFonts w:ascii="Times New Roman" w:hAnsi="Times New Roman" w:cs="Times New Roman"/>
          <w:b/>
          <w:bCs/>
          <w:color w:val="000000"/>
          <w:sz w:val="20"/>
          <w:szCs w:val="20"/>
        </w:rPr>
      </w:pPr>
      <w:r w:rsidRPr="00023773">
        <w:rPr>
          <w:rFonts w:ascii="Times New Roman" w:hAnsi="Times New Roman" w:cs="Times New Roman"/>
          <w:b/>
          <w:bCs/>
          <w:color w:val="000000"/>
          <w:sz w:val="20"/>
          <w:szCs w:val="20"/>
        </w:rPr>
        <w:t>Наименование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 xml:space="preserve">2.1. </w:t>
      </w:r>
      <w:r w:rsidR="00EB6A12" w:rsidRPr="00023773">
        <w:rPr>
          <w:rFonts w:ascii="Times New Roman" w:hAnsi="Times New Roman" w:cs="Times New Roman"/>
          <w:sz w:val="20"/>
          <w:szCs w:val="20"/>
        </w:rPr>
        <w:t>М</w:t>
      </w:r>
      <w:r w:rsidRPr="00023773">
        <w:rPr>
          <w:rFonts w:ascii="Times New Roman" w:hAnsi="Times New Roman" w:cs="Times New Roman"/>
          <w:sz w:val="20"/>
          <w:szCs w:val="20"/>
        </w:rPr>
        <w:t>униципальная услуга «Отнесение земель или</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земельных участков в составе таких земель к определенной категории земель или</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перевод земель и земельных участков в составе таких земель из одной категории в</w:t>
      </w:r>
      <w:r w:rsidR="00EB6A12" w:rsidRPr="00023773">
        <w:rPr>
          <w:rFonts w:ascii="Times New Roman" w:hAnsi="Times New Roman" w:cs="Times New Roman"/>
          <w:sz w:val="20"/>
          <w:szCs w:val="20"/>
        </w:rPr>
        <w:t xml:space="preserve"> </w:t>
      </w:r>
      <w:r w:rsidRPr="00023773">
        <w:rPr>
          <w:rFonts w:ascii="Times New Roman" w:hAnsi="Times New Roman" w:cs="Times New Roman"/>
          <w:sz w:val="20"/>
          <w:szCs w:val="20"/>
        </w:rPr>
        <w:t>другую</w:t>
      </w:r>
      <w:r w:rsidR="00CD1C9F">
        <w:rPr>
          <w:rFonts w:ascii="Times New Roman" w:hAnsi="Times New Roman" w:cs="Times New Roman"/>
          <w:sz w:val="20"/>
          <w:szCs w:val="20"/>
        </w:rPr>
        <w:t xml:space="preserve"> категорию</w:t>
      </w:r>
      <w:r w:rsidRPr="00023773">
        <w:rPr>
          <w:rFonts w:ascii="Times New Roman" w:hAnsi="Times New Roman" w:cs="Times New Roman"/>
          <w:sz w:val="20"/>
          <w:szCs w:val="20"/>
        </w:rPr>
        <w:t>»</w:t>
      </w:r>
    </w:p>
    <w:p w:rsidR="00EB6A12" w:rsidRPr="00023773" w:rsidRDefault="00EB6A12" w:rsidP="00023773">
      <w:pPr>
        <w:autoSpaceDE w:val="0"/>
        <w:autoSpaceDN w:val="0"/>
        <w:adjustRightInd w:val="0"/>
        <w:spacing w:line="240" w:lineRule="auto"/>
        <w:ind w:firstLine="567"/>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Наименование органа местного</w:t>
      </w:r>
      <w:r w:rsidR="00EB6A1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самоуправления (организации), предоставляющего муниципальную услугу</w:t>
      </w:r>
    </w:p>
    <w:p w:rsidR="00EB6A12" w:rsidRPr="00023773" w:rsidRDefault="00EB6A12" w:rsidP="00023773">
      <w:pPr>
        <w:autoSpaceDE w:val="0"/>
        <w:autoSpaceDN w:val="0"/>
        <w:adjustRightInd w:val="0"/>
        <w:spacing w:line="240" w:lineRule="auto"/>
        <w:ind w:firstLine="567"/>
        <w:rPr>
          <w:rFonts w:ascii="Times New Roman" w:hAnsi="Times New Roman" w:cs="Times New Roman"/>
          <w:sz w:val="20"/>
          <w:szCs w:val="20"/>
        </w:rPr>
      </w:pPr>
    </w:p>
    <w:p w:rsidR="00CD1C9F" w:rsidRPr="00D06F64" w:rsidRDefault="007058CA" w:rsidP="00CD1C9F">
      <w:pPr>
        <w:autoSpaceDE w:val="0"/>
        <w:autoSpaceDN w:val="0"/>
        <w:adjustRightInd w:val="0"/>
        <w:spacing w:line="240" w:lineRule="auto"/>
        <w:ind w:firstLine="708"/>
        <w:rPr>
          <w:rFonts w:ascii="Times New Roman" w:hAnsi="Times New Roman" w:cs="Times New Roman"/>
          <w:color w:val="000000" w:themeColor="text1"/>
          <w:sz w:val="20"/>
          <w:szCs w:val="20"/>
        </w:rPr>
      </w:pPr>
      <w:r w:rsidRPr="00023773">
        <w:rPr>
          <w:rFonts w:ascii="Times New Roman" w:hAnsi="Times New Roman" w:cs="Times New Roman"/>
          <w:sz w:val="20"/>
          <w:szCs w:val="20"/>
        </w:rPr>
        <w:t xml:space="preserve">2.2. </w:t>
      </w:r>
      <w:r w:rsidR="00CD1C9F" w:rsidRPr="00D06F64">
        <w:rPr>
          <w:rFonts w:ascii="Times New Roman" w:hAnsi="Times New Roman" w:cs="Times New Roman"/>
          <w:sz w:val="20"/>
          <w:szCs w:val="20"/>
        </w:rPr>
        <w:t>. 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00CD1C9F" w:rsidRPr="00D06F64">
        <w:rPr>
          <w:rFonts w:ascii="Times New Roman" w:hAnsi="Times New Roman" w:cs="Times New Roman"/>
          <w:color w:val="000000" w:themeColor="text1"/>
          <w:sz w:val="20"/>
          <w:szCs w:val="20"/>
        </w:rPr>
        <w:t>.</w:t>
      </w:r>
    </w:p>
    <w:p w:rsidR="007058CA" w:rsidRPr="00023773" w:rsidRDefault="007058CA" w:rsidP="00CD1C9F">
      <w:pPr>
        <w:shd w:val="clear" w:color="auto" w:fill="FFFFFF" w:themeFill="background1"/>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lastRenderedPageBreak/>
        <w:t xml:space="preserve">2.3. В предоставлении </w:t>
      </w:r>
      <w:r w:rsidR="00650B52" w:rsidRPr="00023773">
        <w:rPr>
          <w:rFonts w:ascii="Times New Roman" w:hAnsi="Times New Roman" w:cs="Times New Roman"/>
          <w:sz w:val="20"/>
          <w:szCs w:val="20"/>
        </w:rPr>
        <w:t>муниципальной услуги</w:t>
      </w:r>
      <w:r w:rsidRPr="00023773">
        <w:rPr>
          <w:rFonts w:ascii="Times New Roman" w:hAnsi="Times New Roman" w:cs="Times New Roman"/>
          <w:sz w:val="20"/>
          <w:szCs w:val="20"/>
        </w:rPr>
        <w:t xml:space="preserve"> принимают участие</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Уполномоченные органы (многофункциональные центры при наличии</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 xml:space="preserve">соответствующего соглашения о взаимодействии), взаимодействуют </w:t>
      </w:r>
      <w:proofErr w:type="gramStart"/>
      <w:r w:rsidRPr="00023773">
        <w:rPr>
          <w:rFonts w:ascii="Times New Roman" w:hAnsi="Times New Roman" w:cs="Times New Roman"/>
          <w:sz w:val="20"/>
          <w:szCs w:val="20"/>
        </w:rPr>
        <w:t>с</w:t>
      </w:r>
      <w:proofErr w:type="gramEnd"/>
      <w:r w:rsidRPr="00023773">
        <w:rPr>
          <w:rFonts w:ascii="Times New Roman" w:hAnsi="Times New Roman" w:cs="Times New Roman"/>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 Федеральной налоговой службы России;</w:t>
      </w:r>
    </w:p>
    <w:p w:rsidR="007058CA" w:rsidRPr="00023773" w:rsidRDefault="00A47BD0"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w:t>
      </w:r>
      <w:r w:rsidR="00CD1C9F">
        <w:rPr>
          <w:rFonts w:ascii="Times New Roman" w:hAnsi="Times New Roman" w:cs="Times New Roman"/>
          <w:sz w:val="20"/>
          <w:szCs w:val="20"/>
        </w:rPr>
        <w:t xml:space="preserve"> </w:t>
      </w:r>
      <w:r w:rsidR="007058CA" w:rsidRPr="00023773">
        <w:rPr>
          <w:rFonts w:ascii="Times New Roman" w:hAnsi="Times New Roman" w:cs="Times New Roman"/>
          <w:sz w:val="20"/>
          <w:szCs w:val="20"/>
        </w:rPr>
        <w:t>Федеральной службы государственной регистрации, кадастра и картографии;</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 органами, уполномоченными на проведение государственной экологической</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экспертизы.</w:t>
      </w:r>
    </w:p>
    <w:p w:rsidR="007058CA" w:rsidRPr="00023773" w:rsidRDefault="007058CA"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sz w:val="20"/>
          <w:szCs w:val="20"/>
        </w:rPr>
        <w:t>2.4. При предоставлении муниципальной услуги</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Уполномоченному органу запрещается требовать от заявителя осуществления</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действий, в том числе согласований, необходимых для получения муниципальной услуги и связанных с обращением в иные государственные органы</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и организации, за исключением получения услуг, включенных в перечень услуг,</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которые являются необходимыми и обязательными для предоставления</w:t>
      </w:r>
      <w:r w:rsidR="00650B52" w:rsidRPr="00023773">
        <w:rPr>
          <w:rFonts w:ascii="Times New Roman" w:hAnsi="Times New Roman" w:cs="Times New Roman"/>
          <w:sz w:val="20"/>
          <w:szCs w:val="20"/>
        </w:rPr>
        <w:t xml:space="preserve"> </w:t>
      </w:r>
      <w:r w:rsidRPr="00023773">
        <w:rPr>
          <w:rFonts w:ascii="Times New Roman" w:hAnsi="Times New Roman" w:cs="Times New Roman"/>
          <w:sz w:val="20"/>
          <w:szCs w:val="20"/>
        </w:rPr>
        <w:t>муниципальной услуги.</w:t>
      </w:r>
    </w:p>
    <w:p w:rsidR="00650B52" w:rsidRPr="00023773" w:rsidRDefault="00650B52" w:rsidP="00023773">
      <w:pPr>
        <w:autoSpaceDE w:val="0"/>
        <w:autoSpaceDN w:val="0"/>
        <w:adjustRightInd w:val="0"/>
        <w:spacing w:line="240" w:lineRule="auto"/>
        <w:ind w:firstLine="567"/>
        <w:rPr>
          <w:rFonts w:ascii="Times New Roman" w:hAnsi="Times New Roman" w:cs="Times New Roman"/>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Описание результата предоставления </w:t>
      </w:r>
      <w:r w:rsidR="00650B52" w:rsidRPr="00023773">
        <w:rPr>
          <w:rFonts w:ascii="Times New Roman" w:hAnsi="Times New Roman" w:cs="Times New Roman"/>
          <w:b/>
          <w:bCs/>
          <w:sz w:val="20"/>
          <w:szCs w:val="20"/>
        </w:rPr>
        <w:t>м</w:t>
      </w:r>
      <w:r w:rsidRPr="00023773">
        <w:rPr>
          <w:rFonts w:ascii="Times New Roman" w:hAnsi="Times New Roman" w:cs="Times New Roman"/>
          <w:b/>
          <w:bCs/>
          <w:sz w:val="20"/>
          <w:szCs w:val="20"/>
        </w:rPr>
        <w:t>униципальной</w:t>
      </w:r>
      <w:r w:rsidR="00650B52" w:rsidRPr="00023773">
        <w:rPr>
          <w:rFonts w:ascii="Times New Roman" w:hAnsi="Times New Roman" w:cs="Times New Roman"/>
          <w:b/>
          <w:bCs/>
          <w:sz w:val="20"/>
          <w:szCs w:val="20"/>
        </w:rPr>
        <w:t xml:space="preserve"> у</w:t>
      </w:r>
      <w:r w:rsidRPr="00023773">
        <w:rPr>
          <w:rFonts w:ascii="Times New Roman" w:hAnsi="Times New Roman" w:cs="Times New Roman"/>
          <w:b/>
          <w:bCs/>
          <w:sz w:val="20"/>
          <w:szCs w:val="20"/>
        </w:rPr>
        <w:t>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2.5. Результатом предоставления муниципальной услуги</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является: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2.5.1. В случае обращения с заявлением об отнесении земельного участка к</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определенной категории земель:</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-Решение уполномоченного органа об отнесении земельного участков к</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определенной категории земель по форме, согласно приложению № 5 к настоящему</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Административному регламенту;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Решение уполномоченного органа об отказе в предоставлении услуги по</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форме, согласно приложению № 7 к настоящему Административному регламенту.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2.5.2. В случае обращения с заявлением о переводе земельного участка из</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одной категории в другую: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Решение уполномоченного органа о переводе земельного участка из одной</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категории в другую по форме, согласно приложению № 6 к настоящему</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Административному регламенту;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Решение уполномоченного органа об отказе в предоставлении услуги по</w:t>
      </w:r>
      <w:r w:rsidR="00650B5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форме, согласно приложению № 7 к настоящему Административному регламенту.</w:t>
      </w:r>
    </w:p>
    <w:p w:rsidR="00650B52" w:rsidRPr="00023773" w:rsidRDefault="00650B52" w:rsidP="00023773">
      <w:pPr>
        <w:autoSpaceDE w:val="0"/>
        <w:autoSpaceDN w:val="0"/>
        <w:adjustRightInd w:val="0"/>
        <w:spacing w:line="240" w:lineRule="auto"/>
        <w:ind w:firstLine="567"/>
        <w:rPr>
          <w:rFonts w:ascii="Times New Roman" w:hAnsi="Times New Roman" w:cs="Times New Roman"/>
          <w:bCs/>
          <w:sz w:val="20"/>
          <w:szCs w:val="20"/>
        </w:rPr>
      </w:pPr>
    </w:p>
    <w:p w:rsidR="007058CA"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Срок предоставления муниципальной услуги, в том</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числе с учетом</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необходимости обращения в организации, участвующие в</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предоставлении муниципальной услуги, срок</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приостановления предоставления муниципальной услуги,</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срок выдачи (направления) документов, являющихся результатом</w:t>
      </w:r>
      <w:r w:rsidR="00650B5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 xml:space="preserve">предоставления </w:t>
      </w:r>
      <w:r w:rsidR="00650B52" w:rsidRPr="00023773">
        <w:rPr>
          <w:rFonts w:ascii="Times New Roman" w:hAnsi="Times New Roman" w:cs="Times New Roman"/>
          <w:b/>
          <w:bCs/>
          <w:sz w:val="20"/>
          <w:szCs w:val="20"/>
        </w:rPr>
        <w:t>муниципальной</w:t>
      </w:r>
      <w:r w:rsidRPr="00023773">
        <w:rPr>
          <w:rFonts w:ascii="Times New Roman" w:hAnsi="Times New Roman" w:cs="Times New Roman"/>
          <w:b/>
          <w:bCs/>
          <w:sz w:val="20"/>
          <w:szCs w:val="20"/>
        </w:rPr>
        <w:t xml:space="preserve"> услуги</w:t>
      </w:r>
    </w:p>
    <w:p w:rsidR="00CE1270" w:rsidRPr="00023773" w:rsidRDefault="00CE1270" w:rsidP="00023773">
      <w:pPr>
        <w:autoSpaceDE w:val="0"/>
        <w:autoSpaceDN w:val="0"/>
        <w:adjustRightInd w:val="0"/>
        <w:spacing w:line="240" w:lineRule="auto"/>
        <w:ind w:firstLine="567"/>
        <w:jc w:val="center"/>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2.6. Срок предоставления муниципальной услуги</w:t>
      </w:r>
      <w:r w:rsidR="00650B52" w:rsidRPr="00023773">
        <w:rPr>
          <w:rFonts w:ascii="Times New Roman" w:hAnsi="Times New Roman" w:cs="Times New Roman"/>
          <w:bCs/>
          <w:sz w:val="20"/>
          <w:szCs w:val="20"/>
        </w:rPr>
        <w:t xml:space="preserve"> </w:t>
      </w:r>
      <w:r w:rsidR="00CE1270">
        <w:rPr>
          <w:rFonts w:ascii="Times New Roman" w:hAnsi="Times New Roman" w:cs="Times New Roman"/>
          <w:bCs/>
          <w:sz w:val="20"/>
          <w:szCs w:val="20"/>
        </w:rPr>
        <w:t>– в течение двух месяцев со дня поступления ходатайства</w:t>
      </w:r>
      <w:r w:rsidRPr="00023773">
        <w:rPr>
          <w:rFonts w:ascii="Times New Roman" w:hAnsi="Times New Roman" w:cs="Times New Roman"/>
          <w:bCs/>
          <w:sz w:val="20"/>
          <w:szCs w:val="20"/>
        </w:rPr>
        <w:t>.</w:t>
      </w:r>
    </w:p>
    <w:p w:rsidR="00650B52" w:rsidRPr="00023773" w:rsidRDefault="00650B52"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Нормативные правовые акты, регулирующие предоставление</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2.7. </w:t>
      </w:r>
      <w:r w:rsidR="00F67C15" w:rsidRPr="00023773">
        <w:rPr>
          <w:rFonts w:ascii="Times New Roman" w:hAnsi="Times New Roman" w:cs="Times New Roman"/>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00F67C15" w:rsidRPr="00023773">
        <w:rPr>
          <w:rFonts w:ascii="Times New Roman" w:hAnsi="Times New Roman" w:cs="Times New Roman"/>
          <w:bCs/>
          <w:sz w:val="20"/>
          <w:szCs w:val="20"/>
        </w:rPr>
        <w:t>Ф</w:t>
      </w:r>
      <w:r w:rsidR="00F67C15" w:rsidRPr="00023773">
        <w:rPr>
          <w:rFonts w:ascii="Times New Roman" w:hAnsi="Times New Roman" w:cs="Times New Roman"/>
          <w:sz w:val="20"/>
          <w:szCs w:val="20"/>
        </w:rPr>
        <w:t>едеральном реестре и на ЕПГУ.</w:t>
      </w:r>
    </w:p>
    <w:p w:rsidR="00650B52" w:rsidRPr="00023773" w:rsidRDefault="00650B52"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Исчерпывающий перечень документов, необходимых в соответствии </w:t>
      </w:r>
      <w:proofErr w:type="gramStart"/>
      <w:r w:rsidRPr="00023773">
        <w:rPr>
          <w:rFonts w:ascii="Times New Roman" w:hAnsi="Times New Roman" w:cs="Times New Roman"/>
          <w:b/>
          <w:bCs/>
          <w:sz w:val="20"/>
          <w:szCs w:val="20"/>
        </w:rPr>
        <w:t>с</w:t>
      </w:r>
      <w:proofErr w:type="gramEnd"/>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нормативными правовыми актами для предоставления муниципальной услуги и услуг, которые являются необходимыми и</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обязательными для предоставления муниципальной</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услуги, подлежащих представлению заявителем, способы их получения</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заявителем, в том числе в электронной форме, порядок их представления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2.8. Для получения муниципальной услуги заявитель</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представляет:</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2.8.1. в случае обращения об отнесении земельного участка к</w:t>
      </w:r>
      <w:r w:rsidR="00192F0C" w:rsidRPr="00023773">
        <w:rPr>
          <w:rFonts w:ascii="Times New Roman" w:hAnsi="Times New Roman" w:cs="Times New Roman"/>
          <w:bCs/>
          <w:sz w:val="20"/>
          <w:szCs w:val="20"/>
        </w:rPr>
        <w:t xml:space="preserve"> </w:t>
      </w:r>
      <w:r w:rsidR="00E02880" w:rsidRPr="00023773">
        <w:rPr>
          <w:rFonts w:ascii="Times New Roman" w:hAnsi="Times New Roman" w:cs="Times New Roman"/>
          <w:bCs/>
          <w:sz w:val="20"/>
          <w:szCs w:val="20"/>
        </w:rPr>
        <w:t>о</w:t>
      </w:r>
      <w:r w:rsidRPr="00023773">
        <w:rPr>
          <w:rFonts w:ascii="Times New Roman" w:hAnsi="Times New Roman" w:cs="Times New Roman"/>
          <w:bCs/>
          <w:sz w:val="20"/>
          <w:szCs w:val="20"/>
        </w:rPr>
        <w:t>пределенной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категории земель:</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1) согласи</w:t>
      </w:r>
      <w:proofErr w:type="gramStart"/>
      <w:r w:rsidRPr="00023773">
        <w:rPr>
          <w:rFonts w:ascii="Times New Roman" w:hAnsi="Times New Roman" w:cs="Times New Roman"/>
          <w:bCs/>
          <w:sz w:val="20"/>
          <w:szCs w:val="20"/>
        </w:rPr>
        <w:t>е(</w:t>
      </w:r>
      <w:proofErr w:type="gramEnd"/>
      <w:r w:rsidRPr="00023773">
        <w:rPr>
          <w:rFonts w:ascii="Times New Roman" w:hAnsi="Times New Roman" w:cs="Times New Roman"/>
          <w:bCs/>
          <w:sz w:val="20"/>
          <w:szCs w:val="20"/>
        </w:rPr>
        <w:t>я) правообладателя(ей) земельного участка на отнесение</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земельного участка к определенной категории земель (за исключением случая, если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правообладателем земельного участка является лицо, с которым заключено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соглашение об установлении сервитута в отношении такого земельного участка);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2) правоустанавливающие или </w:t>
      </w:r>
      <w:proofErr w:type="spellStart"/>
      <w:r w:rsidRPr="00023773">
        <w:rPr>
          <w:rFonts w:ascii="Times New Roman" w:hAnsi="Times New Roman" w:cs="Times New Roman"/>
          <w:bCs/>
          <w:sz w:val="20"/>
          <w:szCs w:val="20"/>
        </w:rPr>
        <w:t>правоудостоверяющие</w:t>
      </w:r>
      <w:proofErr w:type="spellEnd"/>
      <w:r w:rsidRPr="00023773">
        <w:rPr>
          <w:rFonts w:ascii="Times New Roman" w:hAnsi="Times New Roman" w:cs="Times New Roman"/>
          <w:bCs/>
          <w:sz w:val="20"/>
          <w:szCs w:val="20"/>
        </w:rPr>
        <w:t xml:space="preserve"> документы</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 земельный участок;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 проект рекультивации земель (в случаях, установленных</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законодательством);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4) документ, подтверждающий полномочия представителя заявителя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действовать от имени заявителя;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5) Заявление о предоставлении муниципальной услуги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 форме, согласно приложению № 1 к настоящему Административному</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регламенту.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направления заявления посредством ЕПГУ формирование заявления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посредством заполнения интерактивной формы на ЕПГУ без</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необходимости дополнительной подачи заявления в какой-либо иной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заявлении также указывается один из следующих способов</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направления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результата предоставления </w:t>
      </w:r>
      <w:r w:rsidR="00E67E88"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форме электронного документа в личном кабинете на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на бумажном носителе в виде распечатанного экземпляра электронного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 в Уполномоченном органе, многофункциональном 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 бумажном носителе в Уполномоченном органе, многофункциональном</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2.8.2. в случае обращения о переводе земельного участка из одной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категории в другую: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1) согласи</w:t>
      </w:r>
      <w:proofErr w:type="gramStart"/>
      <w:r w:rsidRPr="00023773">
        <w:rPr>
          <w:rFonts w:ascii="Times New Roman" w:hAnsi="Times New Roman" w:cs="Times New Roman"/>
          <w:bCs/>
          <w:sz w:val="20"/>
          <w:szCs w:val="20"/>
        </w:rPr>
        <w:t>е(</w:t>
      </w:r>
      <w:proofErr w:type="gramEnd"/>
      <w:r w:rsidRPr="00023773">
        <w:rPr>
          <w:rFonts w:ascii="Times New Roman" w:hAnsi="Times New Roman" w:cs="Times New Roman"/>
          <w:bCs/>
          <w:sz w:val="20"/>
          <w:szCs w:val="20"/>
        </w:rPr>
        <w:t>я) правообладателя(ей) земельного участка на перевод</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земельного участка из состава земель одной категории в другую (за исключением</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случая, если правообладателем земельного участка является лицо, с которым</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заключено соглашение об установлении сервитута в отношении такого земельного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участка);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2) правоустанавливающие или </w:t>
      </w:r>
      <w:proofErr w:type="spellStart"/>
      <w:r w:rsidRPr="00023773">
        <w:rPr>
          <w:rFonts w:ascii="Times New Roman" w:hAnsi="Times New Roman" w:cs="Times New Roman"/>
          <w:bCs/>
          <w:sz w:val="20"/>
          <w:szCs w:val="20"/>
        </w:rPr>
        <w:t>правоудостоверяющие</w:t>
      </w:r>
      <w:proofErr w:type="spellEnd"/>
      <w:r w:rsidRPr="00023773">
        <w:rPr>
          <w:rFonts w:ascii="Times New Roman" w:hAnsi="Times New Roman" w:cs="Times New Roman"/>
          <w:bCs/>
          <w:sz w:val="20"/>
          <w:szCs w:val="20"/>
        </w:rPr>
        <w:t xml:space="preserve"> документы на</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земельный участок;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 проект рекультивации земель (в случаях, установленных</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законодательством);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4) документ, подтверждающий полномочия представителя заявителя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действовать от имени заявителя;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5) заявление о предоставлении муниципальной услуги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 форме, согласно приложению № 2 к настоящему Административному</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регламенту.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направления заявления посредством ЕПГУ формирование заявления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посредством заполнения интерактивной формы на ЕПГУ без</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необходимости дополнительной подачи заявления в какой-либо иной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
          <w:bCs/>
          <w:sz w:val="20"/>
          <w:szCs w:val="20"/>
        </w:rPr>
      </w:pPr>
      <w:r w:rsidRPr="00023773">
        <w:rPr>
          <w:rFonts w:ascii="Times New Roman" w:hAnsi="Times New Roman" w:cs="Times New Roman"/>
          <w:bCs/>
          <w:sz w:val="20"/>
          <w:szCs w:val="20"/>
        </w:rPr>
        <w:t>В заявлении также указывается один из следующих способов направления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результата предоставления муниципальной услуги</w:t>
      </w:r>
      <w:r w:rsidRPr="00023773">
        <w:rPr>
          <w:rFonts w:ascii="Times New Roman" w:hAnsi="Times New Roman" w:cs="Times New Roman"/>
          <w:b/>
          <w:bCs/>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форме электронного документа в личном кабинете на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 бумажном носителе в виде распечатанного экземпляра</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электронного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 в Уполномоченном органе,</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многофункциональном 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 бумажном носителе в Уполномоченном органе,</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многофункциональном</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2.8.3. Документ, удостоверяющий личность заявителя,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представителя.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направления заявления посредством ЕПГУ сведения из документа,</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удостоверяющего личность заявителя, представителя формируются при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подтверждении учетной записи в Единой системе идентификац</w:t>
      </w:r>
      <w:proofErr w:type="gramStart"/>
      <w:r w:rsidRPr="00023773">
        <w:rPr>
          <w:rFonts w:ascii="Times New Roman" w:hAnsi="Times New Roman" w:cs="Times New Roman"/>
          <w:bCs/>
          <w:sz w:val="20"/>
          <w:szCs w:val="20"/>
        </w:rPr>
        <w:t>ии и ау</w:t>
      </w:r>
      <w:proofErr w:type="gramEnd"/>
      <w:r w:rsidRPr="00023773">
        <w:rPr>
          <w:rFonts w:ascii="Times New Roman" w:hAnsi="Times New Roman" w:cs="Times New Roman"/>
          <w:bCs/>
          <w:sz w:val="20"/>
          <w:szCs w:val="20"/>
        </w:rPr>
        <w:t>тентификации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(далее – ЕСИА) из состава соответствующих данных указанной учетной записи 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могут быть проверены путем направления запроса с использованием системы</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межведомственного электронного взаимодействия.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w:t>
      </w:r>
      <w:proofErr w:type="gramStart"/>
      <w:r w:rsidRPr="00023773">
        <w:rPr>
          <w:rFonts w:ascii="Times New Roman" w:hAnsi="Times New Roman" w:cs="Times New Roman"/>
          <w:bCs/>
          <w:sz w:val="20"/>
          <w:szCs w:val="20"/>
        </w:rPr>
        <w:t>,</w:t>
      </w:r>
      <w:proofErr w:type="gramEnd"/>
      <w:r w:rsidRPr="00023773">
        <w:rPr>
          <w:rFonts w:ascii="Times New Roman" w:hAnsi="Times New Roman" w:cs="Times New Roman"/>
          <w:bCs/>
          <w:sz w:val="20"/>
          <w:szCs w:val="20"/>
        </w:rPr>
        <w:t xml:space="preserve"> если заявление подается представителем, дополнительно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предоставляется документ, подтверждающий полномочия представителя</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действовать от имени заявителя.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если документ, подтверждающий полномочия заявителя выдан</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юридическим лицом – должен быть подписан усиленной квалификационной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электронной подписью уполномоченного лица, выдавшего документ.</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если документ, подтверждающий полномочия заявителя выдано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индивидуальным предпринимателем – должен быть подписан усиленной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квалификационной электронной подписью индивидуального предпринимателя.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если документ, подтверждающий полномочия заявителя выдано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нотариусом – должен быть подписан усиленной квалификационной электронной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подписью нотариуса, в иных случаях – подписанный простой электронной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подписью.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2.9. Заявления и прилагаемые документы, указанные</w:t>
      </w:r>
      <w:r w:rsidRPr="00023773">
        <w:rPr>
          <w:rFonts w:ascii="Times New Roman" w:hAnsi="Times New Roman" w:cs="Times New Roman"/>
          <w:b/>
          <w:bCs/>
          <w:sz w:val="20"/>
          <w:szCs w:val="20"/>
        </w:rPr>
        <w:t xml:space="preserve"> </w:t>
      </w:r>
      <w:r w:rsidRPr="00023773">
        <w:rPr>
          <w:rFonts w:ascii="Times New Roman" w:hAnsi="Times New Roman" w:cs="Times New Roman"/>
          <w:bCs/>
          <w:sz w:val="20"/>
          <w:szCs w:val="20"/>
        </w:rPr>
        <w:t>в пунктах 2.8</w:t>
      </w:r>
      <w:r w:rsidR="00DB607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Административного регламента направляются (подаются) в Уполномоченный орган</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 электронной форме путем заполнения формы запроса через личный кабинет на</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ЕПГУ.</w:t>
      </w:r>
    </w:p>
    <w:p w:rsidR="00E02880" w:rsidRPr="00023773" w:rsidRDefault="00E02880" w:rsidP="00023773">
      <w:pPr>
        <w:autoSpaceDE w:val="0"/>
        <w:autoSpaceDN w:val="0"/>
        <w:adjustRightInd w:val="0"/>
        <w:spacing w:line="240" w:lineRule="auto"/>
        <w:ind w:firstLine="567"/>
        <w:jc w:val="left"/>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Исчерпывающий перечень документов, необходимых в соответствии </w:t>
      </w:r>
      <w:proofErr w:type="gramStart"/>
      <w:r w:rsidRPr="00023773">
        <w:rPr>
          <w:rFonts w:ascii="Times New Roman" w:hAnsi="Times New Roman" w:cs="Times New Roman"/>
          <w:b/>
          <w:bCs/>
          <w:sz w:val="20"/>
          <w:szCs w:val="20"/>
        </w:rPr>
        <w:t>с</w:t>
      </w:r>
      <w:proofErr w:type="gramEnd"/>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нормативными правовыми актами для предоставления муниципальной услуги, которые находятся в распоряжении</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государственных органов, органов местного самоуправления и иных органов,</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участвующих в</w:t>
      </w:r>
      <w:r w:rsidR="00E02880"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предоставлении муниципальных услуг</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2.10. Перечень документов, необходимых в соответствии с нормативными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правовыми актами для предоставления муниципальной</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которые находятся в распоряжении государственных органов, органов местного</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самоуправления и иных органов, участвующих в предоставлении государственных</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или муниципальных услуг в случае обращения: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iCs/>
          <w:sz w:val="20"/>
          <w:szCs w:val="20"/>
        </w:rPr>
      </w:pPr>
      <w:r w:rsidRPr="00023773">
        <w:rPr>
          <w:rFonts w:ascii="Times New Roman" w:hAnsi="Times New Roman" w:cs="Times New Roman"/>
          <w:bCs/>
          <w:iCs/>
          <w:sz w:val="20"/>
          <w:szCs w:val="20"/>
        </w:rPr>
        <w:t>1) сведения из Единого государственного реестра юридических лиц;</w:t>
      </w:r>
    </w:p>
    <w:p w:rsidR="007058CA" w:rsidRPr="00023773" w:rsidRDefault="007058CA" w:rsidP="00023773">
      <w:pPr>
        <w:autoSpaceDE w:val="0"/>
        <w:autoSpaceDN w:val="0"/>
        <w:adjustRightInd w:val="0"/>
        <w:spacing w:line="240" w:lineRule="auto"/>
        <w:ind w:firstLine="567"/>
        <w:rPr>
          <w:rFonts w:ascii="Times New Roman" w:hAnsi="Times New Roman" w:cs="Times New Roman"/>
          <w:bCs/>
          <w:iCs/>
          <w:sz w:val="20"/>
          <w:szCs w:val="20"/>
        </w:rPr>
      </w:pPr>
      <w:r w:rsidRPr="00023773">
        <w:rPr>
          <w:rFonts w:ascii="Times New Roman" w:hAnsi="Times New Roman" w:cs="Times New Roman"/>
          <w:bCs/>
          <w:iCs/>
          <w:sz w:val="20"/>
          <w:szCs w:val="20"/>
        </w:rPr>
        <w:t>2) сведения из Единого государственного реестра индивидуальных</w:t>
      </w:r>
      <w:r w:rsidR="00E02880" w:rsidRPr="00023773">
        <w:rPr>
          <w:rFonts w:ascii="Times New Roman" w:hAnsi="Times New Roman" w:cs="Times New Roman"/>
          <w:bCs/>
          <w:iCs/>
          <w:sz w:val="20"/>
          <w:szCs w:val="20"/>
        </w:rPr>
        <w:t xml:space="preserve"> </w:t>
      </w:r>
      <w:r w:rsidRPr="00023773">
        <w:rPr>
          <w:rFonts w:ascii="Times New Roman" w:hAnsi="Times New Roman" w:cs="Times New Roman"/>
          <w:bCs/>
          <w:iCs/>
          <w:sz w:val="20"/>
          <w:szCs w:val="20"/>
        </w:rPr>
        <w:t>предпринимателей;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iCs/>
          <w:sz w:val="20"/>
          <w:szCs w:val="20"/>
        </w:rPr>
      </w:pPr>
      <w:r w:rsidRPr="00023773">
        <w:rPr>
          <w:rFonts w:ascii="Times New Roman" w:hAnsi="Times New Roman" w:cs="Times New Roman"/>
          <w:bCs/>
          <w:iCs/>
          <w:sz w:val="20"/>
          <w:szCs w:val="20"/>
        </w:rPr>
        <w:t>3) сведения из Единого государственного реестра недвижимости в</w:t>
      </w:r>
      <w:r w:rsidR="00E02880" w:rsidRPr="00023773">
        <w:rPr>
          <w:rFonts w:ascii="Times New Roman" w:hAnsi="Times New Roman" w:cs="Times New Roman"/>
          <w:bCs/>
          <w:iCs/>
          <w:sz w:val="20"/>
          <w:szCs w:val="20"/>
        </w:rPr>
        <w:t xml:space="preserve"> </w:t>
      </w:r>
      <w:r w:rsidRPr="00023773">
        <w:rPr>
          <w:rFonts w:ascii="Times New Roman" w:hAnsi="Times New Roman" w:cs="Times New Roman"/>
          <w:bCs/>
          <w:iCs/>
          <w:sz w:val="20"/>
          <w:szCs w:val="20"/>
        </w:rPr>
        <w:t>отношении земельного участка;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iCs/>
          <w:sz w:val="20"/>
          <w:szCs w:val="20"/>
        </w:rPr>
      </w:pPr>
      <w:r w:rsidRPr="00023773">
        <w:rPr>
          <w:rFonts w:ascii="Times New Roman" w:hAnsi="Times New Roman" w:cs="Times New Roman"/>
          <w:bCs/>
          <w:iCs/>
          <w:sz w:val="20"/>
          <w:szCs w:val="20"/>
        </w:rPr>
        <w:t>4) сведения о положительном заключении государственной экологической</w:t>
      </w:r>
      <w:r w:rsidR="00E02880" w:rsidRPr="00023773">
        <w:rPr>
          <w:rFonts w:ascii="Times New Roman" w:hAnsi="Times New Roman" w:cs="Times New Roman"/>
          <w:bCs/>
          <w:iCs/>
          <w:sz w:val="20"/>
          <w:szCs w:val="20"/>
        </w:rPr>
        <w:t xml:space="preserve"> </w:t>
      </w:r>
      <w:r w:rsidRPr="00023773">
        <w:rPr>
          <w:rFonts w:ascii="Times New Roman" w:hAnsi="Times New Roman" w:cs="Times New Roman"/>
          <w:bCs/>
          <w:iCs/>
          <w:sz w:val="20"/>
          <w:szCs w:val="20"/>
        </w:rPr>
        <w:t>экспертизы (неэлектронное межведомственное информационное взаимодействие).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2.11. При предоставлении муниципальной услуги</w:t>
      </w:r>
      <w:r w:rsidR="00E0288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запрещается требовать от заявителя:</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D06F64">
        <w:rPr>
          <w:rFonts w:ascii="Times New Roman" w:hAnsi="Times New Roman" w:cs="Times New Roman"/>
          <w:bCs/>
          <w:sz w:val="20"/>
          <w:szCs w:val="20"/>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06F64">
          <w:rPr>
            <w:rFonts w:ascii="Times New Roman" w:hAnsi="Times New Roman" w:cs="Times New Roman"/>
            <w:bCs/>
            <w:sz w:val="20"/>
            <w:szCs w:val="20"/>
          </w:rPr>
          <w:t>частью 1 статьи 1</w:t>
        </w:r>
      </w:hyperlink>
      <w:r w:rsidRPr="00D06F64">
        <w:rPr>
          <w:rFonts w:ascii="Times New Roman" w:hAnsi="Times New Roman" w:cs="Times New Roman"/>
          <w:bCs/>
          <w:sz w:val="20"/>
          <w:szCs w:val="20"/>
        </w:rPr>
        <w:t xml:space="preserve"> Федерального закона от 27.07.2021 № 210-ФЗ в соответствии</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06F64">
          <w:rPr>
            <w:rStyle w:val="a9"/>
            <w:rFonts w:ascii="Times New Roman" w:hAnsi="Times New Roman" w:cs="Times New Roman"/>
            <w:bCs/>
            <w:color w:val="auto"/>
            <w:sz w:val="20"/>
            <w:szCs w:val="20"/>
          </w:rPr>
          <w:t>частью 6</w:t>
        </w:r>
      </w:hyperlink>
      <w:r w:rsidRPr="00D06F64">
        <w:rPr>
          <w:rFonts w:ascii="Times New Roman" w:hAnsi="Times New Roman" w:cs="Times New Roman"/>
          <w:bCs/>
          <w:sz w:val="20"/>
          <w:szCs w:val="20"/>
        </w:rPr>
        <w:t xml:space="preserve"> статьи 1 Федерального закона от 27.07.2021 № 210-ФЗи перечень документов.</w:t>
      </w:r>
      <w:proofErr w:type="gramEnd"/>
      <w:r w:rsidRPr="00D06F64">
        <w:rPr>
          <w:rFonts w:ascii="Times New Roman" w:hAnsi="Times New Roman" w:cs="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06F64">
          <w:rPr>
            <w:rFonts w:ascii="Times New Roman" w:hAnsi="Times New Roman" w:cs="Times New Roman"/>
            <w:bCs/>
            <w:sz w:val="20"/>
            <w:szCs w:val="20"/>
          </w:rPr>
          <w:t>части 1 статьи 9</w:t>
        </w:r>
      </w:hyperlink>
      <w:r w:rsidRPr="00D06F64">
        <w:rPr>
          <w:rFonts w:ascii="Times New Roman" w:hAnsi="Times New Roman" w:cs="Times New Roman"/>
          <w:bCs/>
          <w:sz w:val="20"/>
          <w:szCs w:val="20"/>
        </w:rPr>
        <w:t xml:space="preserve"> Федерального закона от 27.07.2021 № 210-ФЗ;</w:t>
      </w:r>
      <w:proofErr w:type="gramEnd"/>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109F" w:rsidRPr="00D06F64" w:rsidRDefault="00E0109F" w:rsidP="00E0109F">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уведомляется заявитель, а также приносятся извинения за доставленные неудобства</w:t>
      </w:r>
      <w:proofErr w:type="gramEnd"/>
    </w:p>
    <w:p w:rsidR="007058CA" w:rsidRPr="00023773" w:rsidRDefault="00E0109F" w:rsidP="00E0109F">
      <w:pPr>
        <w:autoSpaceDE w:val="0"/>
        <w:autoSpaceDN w:val="0"/>
        <w:adjustRightInd w:val="0"/>
        <w:spacing w:line="240" w:lineRule="auto"/>
        <w:ind w:firstLine="567"/>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06F64">
          <w:rPr>
            <w:rFonts w:ascii="Times New Roman" w:hAnsi="Times New Roman" w:cs="Times New Roman"/>
            <w:bCs/>
            <w:sz w:val="20"/>
            <w:szCs w:val="20"/>
          </w:rPr>
          <w:t>пунктом 7.2 части 1 статьи 16</w:t>
        </w:r>
      </w:hyperlink>
      <w:r w:rsidRPr="00D06F64">
        <w:rPr>
          <w:rFonts w:ascii="Times New Roman" w:hAnsi="Times New Roman" w:cs="Times New Roman"/>
          <w:bCs/>
          <w:sz w:val="20"/>
          <w:szCs w:val="20"/>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058CA" w:rsidRPr="00023773">
        <w:rPr>
          <w:rFonts w:ascii="Times New Roman" w:hAnsi="Times New Roman" w:cs="Times New Roman"/>
          <w:bCs/>
          <w:sz w:val="20"/>
          <w:szCs w:val="20"/>
        </w:rPr>
        <w:t>.</w:t>
      </w:r>
      <w:proofErr w:type="gramEnd"/>
    </w:p>
    <w:p w:rsidR="003C635E" w:rsidRPr="00023773" w:rsidRDefault="003C635E"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Исчерпывающий перечень оснований для отказа в приеме документов,</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proofErr w:type="gramStart"/>
      <w:r w:rsidRPr="00023773">
        <w:rPr>
          <w:rFonts w:ascii="Times New Roman" w:hAnsi="Times New Roman" w:cs="Times New Roman"/>
          <w:b/>
          <w:bCs/>
          <w:sz w:val="20"/>
          <w:szCs w:val="20"/>
        </w:rPr>
        <w:t>необходимых</w:t>
      </w:r>
      <w:proofErr w:type="gramEnd"/>
      <w:r w:rsidRPr="00023773">
        <w:rPr>
          <w:rFonts w:ascii="Times New Roman" w:hAnsi="Times New Roman" w:cs="Times New Roman"/>
          <w:b/>
          <w:bCs/>
          <w:sz w:val="20"/>
          <w:szCs w:val="20"/>
        </w:rPr>
        <w:t xml:space="preserve"> для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2.12. Основаниями для отказа в приеме к рассмотрению документов,</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необходимых для предоставления муниципальной услуги,</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являются: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с ходатайством обратилось ненадлежащее лицо;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к ходатайству приложены документы, состав, форма или содержание</w:t>
      </w:r>
      <w:r w:rsidR="00E0109F">
        <w:rPr>
          <w:rFonts w:ascii="Times New Roman" w:hAnsi="Times New Roman" w:cs="Times New Roman"/>
          <w:bCs/>
          <w:sz w:val="20"/>
          <w:szCs w:val="20"/>
        </w:rPr>
        <w:t xml:space="preserve"> </w:t>
      </w:r>
      <w:r w:rsidRPr="00023773">
        <w:rPr>
          <w:rFonts w:ascii="Times New Roman" w:hAnsi="Times New Roman" w:cs="Times New Roman"/>
          <w:bCs/>
          <w:sz w:val="20"/>
          <w:szCs w:val="20"/>
        </w:rPr>
        <w:t>которых не соответствуют требованиям земельного законодательства.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-запрос о предоставлении услуги подан в орган</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местного самоуправления, в полномочия которых не входит предоставление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-некорректное заполнение обязательных полей в форме заявления о</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услуги на ЕПГУ (недостоверное, неправильное либо неполное</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заполнение);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-представление неполного комплекта документов, необходимого для</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-представленные документы, необходимые для предоставления услуги,</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утратили силу;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-представленные документы имеют подчистки и исправления текста, которые</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 заверены в порядке, установленном законодательством Российской Федерации;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-представленные документы содержат повреждения, наличие которых не</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позволяет в полном объеме использовать информацию и сведения,</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содержащиеся в</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документах, для предоставления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-представленные электронные образы документов не позволяют в полном</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объеме прочитать текст документа и (или) распознать реквизиты документа;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-подача запроса о предоставлении услуги и документов, необходимых для</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услуги, в электронной форме с нарушением установленных</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требований.</w:t>
      </w:r>
    </w:p>
    <w:p w:rsidR="007E4BFB" w:rsidRPr="00023773" w:rsidRDefault="007E4BFB"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Исчерпывающий перечень оснований для приостановления или отказа в</w:t>
      </w:r>
      <w:r w:rsidR="007E4BFB"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2.13. Оснований для приостановления предоставления муниципальной</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законодательством Российской Федерации не</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предусмотрено.</w:t>
      </w:r>
    </w:p>
    <w:p w:rsidR="007058CA"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2.14. Основания для отказа в 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наличие отрицательного заключения государственной экологической</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экспертизы в случае, если ее проведение предусмотрено федеральными законами;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установление несоответствия испрашиваемого целевого назначения</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земель или земельных участков утвержденным документам территориального</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планирования и документации по планировке территории, землеустроительной</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2.14.1. в случае обращения с заявлением о переводе земель или земельных</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участков в составе таких земель из одной категории в другую,</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дополнительно: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федеральными законами установлены ограничения или запреты на</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перевод земель или земельных участков в составе таких земель из одной</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категории</w:t>
      </w:r>
      <w:r w:rsidR="007E4BF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 другую.</w:t>
      </w:r>
    </w:p>
    <w:p w:rsidR="00A47BD0" w:rsidRPr="00023773" w:rsidRDefault="00A47BD0" w:rsidP="00023773">
      <w:pPr>
        <w:autoSpaceDE w:val="0"/>
        <w:autoSpaceDN w:val="0"/>
        <w:adjustRightInd w:val="0"/>
        <w:spacing w:line="240" w:lineRule="auto"/>
        <w:ind w:firstLine="567"/>
        <w:jc w:val="center"/>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Перечень услуг, которые являются необходимыми и обязательными для</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предоставления муниципальной услуги, в том числе</w:t>
      </w:r>
      <w:r w:rsidR="0035107B"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сведения о документе (документах), выдаваемом (выдаваемых)</w:t>
      </w:r>
      <w:r w:rsidR="0035107B"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организациями, участвующими в 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2.15. Услуги, необходимые и обязательные для предоставления</w:t>
      </w:r>
      <w:r w:rsidR="003510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отсутствуют.</w:t>
      </w:r>
    </w:p>
    <w:p w:rsidR="0035107B" w:rsidRPr="00023773" w:rsidRDefault="0035107B"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Порядок, размер и основания взимания государственной пошлины или</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иной оплаты, взимаемой за предоставление муниципальной</w:t>
      </w:r>
      <w:r w:rsidR="0035107B"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2.16. Пре</w:t>
      </w:r>
      <w:r w:rsidR="0035107B" w:rsidRPr="00023773">
        <w:rPr>
          <w:rFonts w:ascii="Times New Roman" w:hAnsi="Times New Roman" w:cs="Times New Roman"/>
          <w:bCs/>
          <w:sz w:val="20"/>
          <w:szCs w:val="20"/>
        </w:rPr>
        <w:t xml:space="preserve">доставление </w:t>
      </w:r>
      <w:r w:rsidRPr="00023773">
        <w:rPr>
          <w:rFonts w:ascii="Times New Roman" w:hAnsi="Times New Roman" w:cs="Times New Roman"/>
          <w:bCs/>
          <w:sz w:val="20"/>
          <w:szCs w:val="20"/>
        </w:rPr>
        <w:t>муниципальной услуги</w:t>
      </w:r>
      <w:r w:rsidR="003510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бесплатно.</w:t>
      </w:r>
    </w:p>
    <w:p w:rsidR="0035107B" w:rsidRPr="00023773" w:rsidRDefault="0035107B"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Порядок, размер и основания взимания платы за предоставление услуг,</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которые являются необходимыми и обязательными для предоставления</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муниципальной услуги, включая информацию о методике</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расчета размера такой платы</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2.17. Услуги, необходимые и обязательные для предоставления</w:t>
      </w:r>
      <w:r w:rsidR="003510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отсутствуют.</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Максимальный срок ожидания в очереди при подаче запроса о</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муниципальной услуги и при получении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результата предоставления муниципальной услуги</w:t>
      </w:r>
      <w:r w:rsidR="007C1D39" w:rsidRPr="00023773">
        <w:rPr>
          <w:rFonts w:ascii="Times New Roman" w:hAnsi="Times New Roman" w:cs="Times New Roman"/>
          <w:bCs/>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2.18. Максимальный срок ожидания в очереди при подаче запроса о</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муниципальной услуги и при получении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результата предоставления муниципальной услуги в</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Уполномоченном органе или многофункциональном центре составляет не более 15</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минут.</w:t>
      </w:r>
    </w:p>
    <w:p w:rsidR="007C1D39" w:rsidRPr="00023773" w:rsidRDefault="007C1D39"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Срок и порядок регистрации запроса заявителя о предоставлении</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муниципальной услуги, в том числе в электронной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
          <w:bCs/>
          <w:sz w:val="20"/>
          <w:szCs w:val="20"/>
        </w:rPr>
      </w:pPr>
      <w:r w:rsidRPr="00023773">
        <w:rPr>
          <w:rFonts w:ascii="Times New Roman" w:hAnsi="Times New Roman" w:cs="Times New Roman"/>
          <w:bCs/>
          <w:sz w:val="20"/>
          <w:szCs w:val="20"/>
        </w:rPr>
        <w:t>2.19. Срок регистрации заявления о предоставлении муниципальной услуги подлежат регистрации в Уполномоченном органе в течение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1 рабочего дня со дня получения заявления и документов, необходимых для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В случае наличия оснований для отказа в приеме документов, необходимых</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для предоставления муниципальной услуги, указанных в пункте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2.12 настоящего Административного регламента, Уполномоченный орган не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позднее следующего за днем поступления заявления и документов, необходимых</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для предоставления муниципальной услуги, рабочего дня,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направляет Заявителю либо его представителю решение об отказе в приеме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документов, необходимых для предоставления муниципальной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по форме, приведенной в Приложении</w:t>
      </w:r>
      <w:proofErr w:type="gramEnd"/>
      <w:r w:rsidRPr="00023773">
        <w:rPr>
          <w:rFonts w:ascii="Times New Roman" w:hAnsi="Times New Roman" w:cs="Times New Roman"/>
          <w:bCs/>
          <w:sz w:val="20"/>
          <w:szCs w:val="20"/>
        </w:rPr>
        <w:t xml:space="preserve"> № 4 к настоящему</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Административному регламенту.</w:t>
      </w:r>
    </w:p>
    <w:p w:rsidR="009E3262" w:rsidRPr="00023773" w:rsidRDefault="009E3262"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Требования к помещениям, в которых предоставляется </w:t>
      </w:r>
      <w:r w:rsidR="007C1D39" w:rsidRPr="00023773">
        <w:rPr>
          <w:rFonts w:ascii="Times New Roman" w:hAnsi="Times New Roman" w:cs="Times New Roman"/>
          <w:b/>
          <w:bCs/>
          <w:sz w:val="20"/>
          <w:szCs w:val="20"/>
        </w:rPr>
        <w:t>муниципальная</w:t>
      </w:r>
      <w:r w:rsidRPr="00023773">
        <w:rPr>
          <w:rFonts w:ascii="Times New Roman" w:hAnsi="Times New Roman" w:cs="Times New Roman"/>
          <w:b/>
          <w:bCs/>
          <w:sz w:val="20"/>
          <w:szCs w:val="20"/>
        </w:rPr>
        <w:t xml:space="preserve"> услуга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2.20. Местоположение административных зданий, в которых осуществляется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прием заявлений и документов, необходимых для предоставления муниципальной услуги, а также выдача результатов предоставления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должно обеспечивать удобство для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граждан с точки зрения пешеходной доступности от остановок общественного</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транспорта.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w:t>
      </w:r>
      <w:proofErr w:type="gramStart"/>
      <w:r w:rsidRPr="00023773">
        <w:rPr>
          <w:rFonts w:ascii="Times New Roman" w:hAnsi="Times New Roman" w:cs="Times New Roman"/>
          <w:bCs/>
          <w:sz w:val="20"/>
          <w:szCs w:val="20"/>
        </w:rPr>
        <w:t>,</w:t>
      </w:r>
      <w:proofErr w:type="gramEnd"/>
      <w:r w:rsidRPr="00023773">
        <w:rPr>
          <w:rFonts w:ascii="Times New Roman" w:hAnsi="Times New Roman" w:cs="Times New Roman"/>
          <w:bCs/>
          <w:sz w:val="20"/>
          <w:szCs w:val="20"/>
        </w:rPr>
        <w:t xml:space="preserve"> если имеется возможность организации стоянки (парковки) возле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здания (строения), в котором размещено помещение приема и выдачи документов,</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организовывается стоянка (парковка) для личного автомобильного транспорта</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заявителей. За пользование стоянкой (парковкой) с заявителей плата не взимается.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Для парковки специальных автотранспортных средств инвалидов на стоянке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(парковке) выделяется не менее 10% мест (но не менее одного места) для бесплатной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парковки транспортных средств, управляемых инвалидами I, II групп, а также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инвалидами III группы в порядке, установленном </w:t>
      </w:r>
      <w:r w:rsidRPr="00023773">
        <w:rPr>
          <w:rFonts w:ascii="Times New Roman" w:hAnsi="Times New Roman" w:cs="Times New Roman"/>
          <w:bCs/>
          <w:sz w:val="20"/>
          <w:szCs w:val="20"/>
        </w:rPr>
        <w:lastRenderedPageBreak/>
        <w:t>Правительством Российской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Федерации, и транспортных средств, перевозящих таких инвалидов и (или) детей-инвалидов.</w:t>
      </w:r>
    </w:p>
    <w:p w:rsidR="009E3262" w:rsidRPr="00023773" w:rsidRDefault="007058CA" w:rsidP="00023773">
      <w:pPr>
        <w:autoSpaceDE w:val="0"/>
        <w:autoSpaceDN w:val="0"/>
        <w:adjustRightInd w:val="0"/>
        <w:spacing w:line="240" w:lineRule="auto"/>
        <w:ind w:firstLine="567"/>
        <w:rPr>
          <w:rFonts w:ascii="Times New Roman" w:hAnsi="Times New Roman" w:cs="Times New Roman"/>
          <w:color w:val="000000" w:themeColor="text1"/>
          <w:sz w:val="20"/>
          <w:szCs w:val="20"/>
        </w:rPr>
      </w:pPr>
      <w:r w:rsidRPr="00023773">
        <w:rPr>
          <w:rFonts w:ascii="Times New Roman" w:hAnsi="Times New Roman" w:cs="Times New Roman"/>
          <w:bCs/>
          <w:sz w:val="20"/>
          <w:szCs w:val="20"/>
        </w:rPr>
        <w:t>В целях обеспечения беспрепятственного доступа заявителей, в том числе</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передвигающихся на инвалидных колясках, вход в здание и помещения, в которых</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предоставляется муниципальная услуга, оборудуются пандусами,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поручнями, тактильными (контрастными) предупреждающими элементами, иными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специальными приспособлениями, позволяющими обеспечить беспрепятственный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доступ и передвижение инвалидов, в соответствии с законодательством Российской</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Федерации о социальной защите инвалидов.</w:t>
      </w:r>
      <w:r w:rsidR="009E3262" w:rsidRPr="00023773">
        <w:rPr>
          <w:rFonts w:ascii="Times New Roman" w:hAnsi="Times New Roman" w:cs="Times New Roman"/>
          <w:bCs/>
          <w:sz w:val="20"/>
          <w:szCs w:val="20"/>
        </w:rPr>
        <w:t xml:space="preserve"> </w:t>
      </w:r>
      <w:r w:rsidR="009E3262" w:rsidRPr="00023773">
        <w:rPr>
          <w:rFonts w:ascii="Times New Roman" w:hAnsi="Times New Roman" w:cs="Times New Roman"/>
          <w:color w:val="000000" w:themeColor="text1"/>
          <w:sz w:val="20"/>
          <w:szCs w:val="20"/>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Центральный вход в здание Уполномоченного органа должен быть</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оборудован информационной табличкой (вывеской), содержащей информацию: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наименование;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местонахождение и юридический адрес;</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режим работы;</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график приема;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номера телефонов для справок.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Помещения, в которых предоставляется муниципальная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услуга, должны соответствовать санитарно-эпидемиологическим правилам 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нормативам.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Помещения, в которых предоставляется муниципальная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услуга, оснащаются: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противопожарной системой и средствами пожаротушения;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системой оповещения о возникновении чрезвычайной ситуации;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средствами оказания первой медицинской помощи;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туалетными комнатами для посетителей.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Зал ожидания Заявителей оборудуется стульями, скамьями, количество</w:t>
      </w:r>
      <w:r w:rsidR="0002377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которых определяется исходя из фактической нагрузки и возможностей для их</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размещения в помещении, а также информационными стендами.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Тексты материалов, размещенных на информационном стенде, печатаются</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удобным для чтения шрифтом, без исправлений, с выделением наиболее важных</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мест полужирным шрифтом.</w:t>
      </w:r>
    </w:p>
    <w:p w:rsidR="007058CA" w:rsidRPr="00023773" w:rsidRDefault="007058CA" w:rsidP="00023773">
      <w:pPr>
        <w:autoSpaceDE w:val="0"/>
        <w:autoSpaceDN w:val="0"/>
        <w:adjustRightInd w:val="0"/>
        <w:spacing w:line="240" w:lineRule="auto"/>
        <w:ind w:firstLine="567"/>
        <w:rPr>
          <w:rFonts w:ascii="Times New Roman" w:hAnsi="Times New Roman" w:cs="Times New Roman"/>
          <w:b/>
          <w:bCs/>
          <w:sz w:val="20"/>
          <w:szCs w:val="20"/>
        </w:rPr>
      </w:pPr>
      <w:r w:rsidRPr="00023773">
        <w:rPr>
          <w:rFonts w:ascii="Times New Roman" w:hAnsi="Times New Roman" w:cs="Times New Roman"/>
          <w:bCs/>
          <w:sz w:val="20"/>
          <w:szCs w:val="20"/>
        </w:rPr>
        <w:t>Места для заполнения заявлений оборудуются стульями, столами (стойками),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бланками заявлений, письменными принадлежностями.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Места приема Заявителей оборудуются информационными табличками</w:t>
      </w:r>
      <w:r w:rsidR="0002377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(вывесками) с указанием: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номера кабинета и наименования отдела;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фамилии, имени и отчества (последнее – при наличии), должности</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ответственного лица за прием документов;</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графика приема Заявителей.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Рабочее место каждого ответственного лица за прием документов, должно</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быть оборудовано персональным компьютером с возможностью доступа к</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необходимым информационным базам данных, печатающим устройством</w:t>
      </w:r>
      <w:r w:rsidR="007C1D39"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(принтером) и копирующим устройством.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Лицо, ответственное за прием документов, должно иметь настольную</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табличку с указанием фамилии, имени, отчества (последнее - при наличии) и</w:t>
      </w:r>
      <w:r w:rsidR="0002377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должности.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При предоставлении муниципальной услуги инвалидам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обеспечиваются: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возможность беспрепятственного доступа к объекту (зданию, помещению), в</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котором предоставляется муниципальная услуга;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возможность самостоятельного передвижения по территории, на которой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расположены здания и помещения, в которых</w:t>
      </w:r>
      <w:r w:rsidR="00DD75BA" w:rsidRPr="00023773">
        <w:rPr>
          <w:rFonts w:ascii="Times New Roman" w:hAnsi="Times New Roman" w:cs="Times New Roman"/>
          <w:bCs/>
          <w:sz w:val="20"/>
          <w:szCs w:val="20"/>
        </w:rPr>
        <w:t xml:space="preserve"> предоставляется </w:t>
      </w:r>
      <w:r w:rsidRPr="00023773">
        <w:rPr>
          <w:rFonts w:ascii="Times New Roman" w:hAnsi="Times New Roman" w:cs="Times New Roman"/>
          <w:bCs/>
          <w:sz w:val="20"/>
          <w:szCs w:val="20"/>
        </w:rPr>
        <w:t>муниципальная услуга, а также входа в такие объекты и выхода из них, посадки в</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транспортное средство и высадки из него, в том числе с использование кресла-коляски;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сопровождение инвалидов, имеющих стойкие расстройства функции зрения 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самостоятельного передвижения;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надлежащее размещение оборудования и носителей информации,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необходимых для обеспечения беспрепятственного доступа инвалидов зданиям 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помещениям, в которых предоставляется муниципальная услуга,</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 к муниципальной услуге с учетом ограничений их</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жизнедеятельности;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дублирование необходимой для инвалидов звуковой и зрительной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информации, а также надписей, знаков и иной текстовой и графической информации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знаками, выполненными рельефно-точечным шрифтом Брайля;</w:t>
      </w:r>
    </w:p>
    <w:p w:rsidR="007058CA" w:rsidRPr="00023773" w:rsidRDefault="007058CA" w:rsidP="00023773">
      <w:pPr>
        <w:autoSpaceDE w:val="0"/>
        <w:autoSpaceDN w:val="0"/>
        <w:adjustRightInd w:val="0"/>
        <w:spacing w:line="240" w:lineRule="auto"/>
        <w:ind w:firstLine="567"/>
        <w:rPr>
          <w:rFonts w:ascii="Times New Roman" w:hAnsi="Times New Roman" w:cs="Times New Roman"/>
          <w:b/>
          <w:bCs/>
          <w:sz w:val="20"/>
          <w:szCs w:val="20"/>
        </w:rPr>
      </w:pPr>
      <w:r w:rsidRPr="00023773">
        <w:rPr>
          <w:rFonts w:ascii="Times New Roman" w:hAnsi="Times New Roman" w:cs="Times New Roman"/>
          <w:bCs/>
          <w:sz w:val="20"/>
          <w:szCs w:val="20"/>
        </w:rPr>
        <w:t xml:space="preserve">допуск </w:t>
      </w:r>
      <w:proofErr w:type="spellStart"/>
      <w:r w:rsidRPr="00023773">
        <w:rPr>
          <w:rFonts w:ascii="Times New Roman" w:hAnsi="Times New Roman" w:cs="Times New Roman"/>
          <w:bCs/>
          <w:sz w:val="20"/>
          <w:szCs w:val="20"/>
        </w:rPr>
        <w:t>сурдопереводчика</w:t>
      </w:r>
      <w:proofErr w:type="spellEnd"/>
      <w:r w:rsidRPr="00023773">
        <w:rPr>
          <w:rFonts w:ascii="Times New Roman" w:hAnsi="Times New Roman" w:cs="Times New Roman"/>
          <w:bCs/>
          <w:sz w:val="20"/>
          <w:szCs w:val="20"/>
        </w:rPr>
        <w:t xml:space="preserve"> и </w:t>
      </w:r>
      <w:proofErr w:type="spellStart"/>
      <w:r w:rsidRPr="00023773">
        <w:rPr>
          <w:rFonts w:ascii="Times New Roman" w:hAnsi="Times New Roman" w:cs="Times New Roman"/>
          <w:bCs/>
          <w:sz w:val="20"/>
          <w:szCs w:val="20"/>
        </w:rPr>
        <w:t>тифлосурдопереводчика</w:t>
      </w:r>
      <w:proofErr w:type="spellEnd"/>
      <w:r w:rsidRPr="00023773">
        <w:rPr>
          <w:rFonts w:ascii="Times New Roman" w:hAnsi="Times New Roman" w:cs="Times New Roman"/>
          <w:bCs/>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допуск собаки-проводника при наличии документа, подтверждающего ее</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специальное обучение, на объекты (здания, помещения), в которых предоставляются</w:t>
      </w:r>
      <w:r w:rsidR="00DD75BA" w:rsidRPr="00023773">
        <w:rPr>
          <w:rFonts w:ascii="Times New Roman" w:hAnsi="Times New Roman" w:cs="Times New Roman"/>
          <w:bCs/>
          <w:sz w:val="20"/>
          <w:szCs w:val="20"/>
        </w:rPr>
        <w:t xml:space="preserve"> </w:t>
      </w:r>
      <w:proofErr w:type="gramStart"/>
      <w:r w:rsidRPr="00023773">
        <w:rPr>
          <w:rFonts w:ascii="Times New Roman" w:hAnsi="Times New Roman" w:cs="Times New Roman"/>
          <w:bCs/>
          <w:sz w:val="20"/>
          <w:szCs w:val="20"/>
        </w:rPr>
        <w:t>муниципальная</w:t>
      </w:r>
      <w:proofErr w:type="gramEnd"/>
      <w:r w:rsidRPr="00023773">
        <w:rPr>
          <w:rFonts w:ascii="Times New Roman" w:hAnsi="Times New Roman" w:cs="Times New Roman"/>
          <w:bCs/>
          <w:sz w:val="20"/>
          <w:szCs w:val="20"/>
        </w:rPr>
        <w:t xml:space="preserve">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оказание инвалидам помощи в преодолении барьеров, мешающих получению</w:t>
      </w:r>
      <w:r w:rsidR="00023773" w:rsidRPr="00EE324F">
        <w:rPr>
          <w:rFonts w:ascii="Times New Roman" w:hAnsi="Times New Roman" w:cs="Times New Roman"/>
          <w:bCs/>
          <w:sz w:val="20"/>
          <w:szCs w:val="20"/>
        </w:rPr>
        <w:t xml:space="preserve"> </w:t>
      </w:r>
      <w:r w:rsidRPr="00023773">
        <w:rPr>
          <w:rFonts w:ascii="Times New Roman" w:hAnsi="Times New Roman" w:cs="Times New Roman"/>
          <w:bCs/>
          <w:sz w:val="20"/>
          <w:szCs w:val="20"/>
        </w:rPr>
        <w:t>ими государственных и муниципальных услуг наравне с другими лицами.</w:t>
      </w:r>
    </w:p>
    <w:p w:rsidR="009E3262" w:rsidRPr="00023773" w:rsidRDefault="009E3262"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Показатели доступности и качества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2.21. Основными показателями доступности предоставления муниципальной услуги являются: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2.21.1. Наличие полной и понятной информации о порядке, сроках и ходе</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 в информационно-телекоммуникационных сетях общего пользования (в том числе в сети «Интернет»),</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средствах массовой информации.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2.21.2. Возможность получения заявителем уведомлений о предоставлении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с помощью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2.21.3. Возможность получения информации о ходе предоставления</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в том числе с использованием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информационно-коммуникационных технологий.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 Основными показателями качества предоставления муниципальной услуги являются: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2.22.1. Своевременность предоставления муниципальной</w:t>
      </w:r>
      <w:r w:rsidR="00ED152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в соответствии со стандартом ее предоставления, установленным настоящим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Административным регламентом.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2.22.2. Минимально возможное количество взаимодействий гражданина с</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должностными лицами, участвующими в 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2.22.3. Отсутствие обоснованных жалоб на действия (бездействие)</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сотрудников и их некорректное (невнимательное) отношение к заявителям.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2.22.4. Отсутствие нарушений установленных сроков в процессе</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2.22.5. Отсутствие заявлений об оспаривании решений, действий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(бездействия) Уполномоченного органа, его должностных лиц, принимаемых</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(совершенных) при предоставлении муниципальной услуги, по</w:t>
      </w:r>
      <w:r w:rsidR="00DD75BA" w:rsidRPr="00023773">
        <w:rPr>
          <w:rFonts w:ascii="Times New Roman" w:hAnsi="Times New Roman" w:cs="Times New Roman"/>
          <w:bCs/>
          <w:sz w:val="20"/>
          <w:szCs w:val="20"/>
        </w:rPr>
        <w:t xml:space="preserve"> </w:t>
      </w:r>
      <w:proofErr w:type="gramStart"/>
      <w:r w:rsidRPr="00023773">
        <w:rPr>
          <w:rFonts w:ascii="Times New Roman" w:hAnsi="Times New Roman" w:cs="Times New Roman"/>
          <w:bCs/>
          <w:sz w:val="20"/>
          <w:szCs w:val="20"/>
        </w:rPr>
        <w:t>итогам</w:t>
      </w:r>
      <w:proofErr w:type="gramEnd"/>
      <w:r w:rsidRPr="00023773">
        <w:rPr>
          <w:rFonts w:ascii="Times New Roman" w:hAnsi="Times New Roman" w:cs="Times New Roman"/>
          <w:bCs/>
          <w:sz w:val="20"/>
          <w:szCs w:val="20"/>
        </w:rPr>
        <w:t xml:space="preserve"> рассмотрения которых вынесены решения об удовлетворении (частичном</w:t>
      </w:r>
      <w:r w:rsidR="00ED152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удовлетворении) требований заявителей.</w:t>
      </w:r>
    </w:p>
    <w:p w:rsidR="009E3262" w:rsidRPr="00023773" w:rsidRDefault="009E3262" w:rsidP="00023773">
      <w:pPr>
        <w:autoSpaceDE w:val="0"/>
        <w:autoSpaceDN w:val="0"/>
        <w:adjustRightInd w:val="0"/>
        <w:spacing w:line="240" w:lineRule="auto"/>
        <w:ind w:firstLine="567"/>
        <w:rPr>
          <w:rFonts w:ascii="Times New Roman" w:hAnsi="Times New Roman" w:cs="Times New Roman"/>
          <w:sz w:val="20"/>
          <w:szCs w:val="20"/>
        </w:rPr>
      </w:pPr>
      <w:r w:rsidRPr="00023773">
        <w:rPr>
          <w:rFonts w:ascii="Times New Roman" w:hAnsi="Times New Roman" w:cs="Times New Roman"/>
          <w:bCs/>
          <w:sz w:val="20"/>
          <w:szCs w:val="20"/>
        </w:rPr>
        <w:t xml:space="preserve">2.22.6. </w:t>
      </w:r>
      <w:r w:rsidRPr="00023773">
        <w:rPr>
          <w:rFonts w:ascii="Times New Roman" w:hAnsi="Times New Roman" w:cs="Times New Roman"/>
          <w:sz w:val="20"/>
          <w:szCs w:val="20"/>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9E3262" w:rsidRPr="00023773" w:rsidRDefault="009E3262" w:rsidP="00023773">
      <w:pPr>
        <w:autoSpaceDE w:val="0"/>
        <w:autoSpaceDN w:val="0"/>
        <w:adjustRightInd w:val="0"/>
        <w:spacing w:line="240" w:lineRule="auto"/>
        <w:ind w:firstLine="567"/>
        <w:rPr>
          <w:rFonts w:ascii="Times New Roman" w:hAnsi="Times New Roman" w:cs="Times New Roman"/>
          <w:bCs/>
          <w:sz w:val="20"/>
          <w:szCs w:val="20"/>
        </w:rPr>
      </w:pPr>
    </w:p>
    <w:p w:rsidR="00DD75BA" w:rsidRPr="00023773" w:rsidRDefault="00DD75BA"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Иные требования, в том числе учитывающие особенности предоставления</w:t>
      </w:r>
      <w:r w:rsidR="00DD75BA"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муниципальной услуги в многофункциональных центрах,</w:t>
      </w:r>
      <w:r w:rsidR="00DD75BA"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 xml:space="preserve">особенности предоставления муниципальной услуги </w:t>
      </w:r>
      <w:proofErr w:type="gramStart"/>
      <w:r w:rsidRPr="00023773">
        <w:rPr>
          <w:rFonts w:ascii="Times New Roman" w:hAnsi="Times New Roman" w:cs="Times New Roman"/>
          <w:b/>
          <w:bCs/>
          <w:sz w:val="20"/>
          <w:szCs w:val="20"/>
        </w:rPr>
        <w:t>по</w:t>
      </w:r>
      <w:proofErr w:type="gramEnd"/>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экстерриториальному принципу и особенности предоставления</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муниципальной услуги в электронной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2.23. Предоставление </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по</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экстерриториальному принципу осуществляется в части обеспечения возможности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подачи заявлений посредством ЕПГУ и получения результата </w:t>
      </w:r>
      <w:r w:rsidR="00DD75BA"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в многофункциональном 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2.24. Заявителям обеспечивается возможность представления заявления 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прилагаемых документов в форме электронных документов посредством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этом случае заявитель или его представитель авторизуется на ЕПГУ</w:t>
      </w:r>
      <w:r w:rsidR="009E326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посредством подтвержденной учетной записи в ЕСИА, заполняет заявление о</w:t>
      </w:r>
      <w:r w:rsidR="009E326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муниципальной услуги с использованием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интерактивной формы в электронном виде.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Заполненное заявление о предоставлении муниципальной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отправляется заявителем вместе с прикрепленными электронными образами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документов, необходимыми для предоставления муниципальной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в Уполномоченный орган. При авторизации в ЕСИА заявление о</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муниципальной</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считается подписанным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простой электронной подписью заявителя, представителя, уполномоченного на</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подписание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Результаты предоставления муниципальной услуги,</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указанные в пункте 2.5 настоящего Административного регламента, направляются</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заявителю, представителю в личный кабинет на ЕПГУ в форме электронного</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 подписанного усиленной квалифицированной электронной подписью</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должностного лица Уполномоченного органа в случае</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направления заявления посредством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направления заявления посредством ЕПГУ результат предоставления</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также может быть выдан заявителю на</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бумажном носителе в многофункциональном центре в порядке, предусмотренном</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пунктом 6.7 настоящего 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2.25. Электронные документы могут быть предоставлены в следующих</w:t>
      </w:r>
      <w:r w:rsidR="00DD75B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форматах: </w:t>
      </w:r>
      <w:proofErr w:type="spellStart"/>
      <w:r w:rsidRPr="00023773">
        <w:rPr>
          <w:rFonts w:ascii="Times New Roman" w:hAnsi="Times New Roman" w:cs="Times New Roman"/>
          <w:bCs/>
          <w:sz w:val="20"/>
          <w:szCs w:val="20"/>
        </w:rPr>
        <w:t>xml</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doc</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docx</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odt</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xls</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xlsx</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ods</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pdf</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jpg</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jpeg</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zip</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rar</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sig</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png</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bmp</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tiff</w:t>
      </w:r>
      <w:proofErr w:type="spellEnd"/>
      <w:r w:rsidRPr="00023773">
        <w:rPr>
          <w:rFonts w:ascii="Times New Roman" w:hAnsi="Times New Roman" w:cs="Times New Roman"/>
          <w:bCs/>
          <w:sz w:val="20"/>
          <w:szCs w:val="20"/>
        </w:rPr>
        <w:t>.</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Допускается формирование электронного документа путем сканирования</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непосредственно с оригинала документа (использование копий не допускается),</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которое осуществляется с сохранением ориентации оригинала</w:t>
      </w:r>
      <w:r w:rsidRPr="00023773">
        <w:rPr>
          <w:rFonts w:ascii="Times New Roman" w:hAnsi="Times New Roman" w:cs="Times New Roman"/>
          <w:b/>
          <w:bCs/>
          <w:sz w:val="20"/>
          <w:szCs w:val="20"/>
        </w:rPr>
        <w:t xml:space="preserve"> </w:t>
      </w:r>
      <w:r w:rsidRPr="00023773">
        <w:rPr>
          <w:rFonts w:ascii="Times New Roman" w:hAnsi="Times New Roman" w:cs="Times New Roman"/>
          <w:bCs/>
          <w:sz w:val="20"/>
          <w:szCs w:val="20"/>
        </w:rPr>
        <w:t>документа в</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разрешении 300 - 500 </w:t>
      </w:r>
      <w:proofErr w:type="spellStart"/>
      <w:r w:rsidRPr="00023773">
        <w:rPr>
          <w:rFonts w:ascii="Times New Roman" w:hAnsi="Times New Roman" w:cs="Times New Roman"/>
          <w:bCs/>
          <w:sz w:val="20"/>
          <w:szCs w:val="20"/>
        </w:rPr>
        <w:t>dpi</w:t>
      </w:r>
      <w:proofErr w:type="spellEnd"/>
      <w:r w:rsidRPr="00023773">
        <w:rPr>
          <w:rFonts w:ascii="Times New Roman" w:hAnsi="Times New Roman" w:cs="Times New Roman"/>
          <w:bCs/>
          <w:sz w:val="20"/>
          <w:szCs w:val="20"/>
        </w:rPr>
        <w:t xml:space="preserve"> (масштаб 1:1) с использованием следующих режимов:</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«черно-белый» (при отсутствии в документе графических</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изображений и</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(или) цветного текста);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«оттенки серого» (при наличии в документе графических изображений,</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отличных от цветного графического изображения);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«цветной» или «режим полной цветопередачи» (при наличии в документе</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цветных графических изображений либо цветного текста);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сохранением всех аутентичных признаков подлинности, а именно: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графической подписи лица, печати, углового штампа бланка;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количество файлов должно соответствовать количеству документов,</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каждый</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из которых содержит текстовую и (или) графическую информацию.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Электронные документы должны обеспечивать:</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возможность идентифицировать документ и количество листов в документе;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для документов, содержащих структурированные по частям, главам,</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разделам (подразделам) данные и закладки, обеспечивающие переходы по</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оглавлению и (или) к содержащимся в тексте рисункам и таблицам.</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Документы, подлежащие представлению в форматах </w:t>
      </w:r>
      <w:proofErr w:type="spellStart"/>
      <w:r w:rsidRPr="00023773">
        <w:rPr>
          <w:rFonts w:ascii="Times New Roman" w:hAnsi="Times New Roman" w:cs="Times New Roman"/>
          <w:bCs/>
          <w:sz w:val="20"/>
          <w:szCs w:val="20"/>
        </w:rPr>
        <w:t>xls</w:t>
      </w:r>
      <w:proofErr w:type="spellEnd"/>
      <w:r w:rsidRPr="00023773">
        <w:rPr>
          <w:rFonts w:ascii="Times New Roman" w:hAnsi="Times New Roman" w:cs="Times New Roman"/>
          <w:bCs/>
          <w:sz w:val="20"/>
          <w:szCs w:val="20"/>
        </w:rPr>
        <w:t xml:space="preserve">, </w:t>
      </w:r>
      <w:proofErr w:type="spellStart"/>
      <w:r w:rsidRPr="00023773">
        <w:rPr>
          <w:rFonts w:ascii="Times New Roman" w:hAnsi="Times New Roman" w:cs="Times New Roman"/>
          <w:bCs/>
          <w:sz w:val="20"/>
          <w:szCs w:val="20"/>
        </w:rPr>
        <w:t>xlsx</w:t>
      </w:r>
      <w:proofErr w:type="spellEnd"/>
      <w:r w:rsidRPr="00023773">
        <w:rPr>
          <w:rFonts w:ascii="Times New Roman" w:hAnsi="Times New Roman" w:cs="Times New Roman"/>
          <w:bCs/>
          <w:sz w:val="20"/>
          <w:szCs w:val="20"/>
        </w:rPr>
        <w:t xml:space="preserve"> или </w:t>
      </w:r>
      <w:proofErr w:type="spellStart"/>
      <w:r w:rsidRPr="00023773">
        <w:rPr>
          <w:rFonts w:ascii="Times New Roman" w:hAnsi="Times New Roman" w:cs="Times New Roman"/>
          <w:bCs/>
          <w:sz w:val="20"/>
          <w:szCs w:val="20"/>
        </w:rPr>
        <w:t>ods</w:t>
      </w:r>
      <w:proofErr w:type="spellEnd"/>
      <w:r w:rsidRPr="00023773">
        <w:rPr>
          <w:rFonts w:ascii="Times New Roman" w:hAnsi="Times New Roman" w:cs="Times New Roman"/>
          <w:bCs/>
          <w:sz w:val="20"/>
          <w:szCs w:val="20"/>
        </w:rPr>
        <w:t>,</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формируются в виде отдельного электронного документа.</w:t>
      </w:r>
    </w:p>
    <w:p w:rsidR="008B781D" w:rsidRPr="00023773" w:rsidRDefault="008B781D"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III. Состав, последовательность и сроки выполнения </w:t>
      </w:r>
      <w:proofErr w:type="gramStart"/>
      <w:r w:rsidRPr="00023773">
        <w:rPr>
          <w:rFonts w:ascii="Times New Roman" w:hAnsi="Times New Roman" w:cs="Times New Roman"/>
          <w:b/>
          <w:bCs/>
          <w:sz w:val="20"/>
          <w:szCs w:val="20"/>
        </w:rPr>
        <w:t>административных</w:t>
      </w:r>
      <w:proofErr w:type="gramEnd"/>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процедур (действий), требования к порядку их выполнения, в том числе</w:t>
      </w:r>
      <w:r w:rsidR="008B781D"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особенности выполнения административных процедур в электронной</w:t>
      </w:r>
      <w:r w:rsidR="008B781D"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форме</w:t>
      </w:r>
    </w:p>
    <w:p w:rsidR="008B781D" w:rsidRPr="00023773" w:rsidRDefault="008B781D" w:rsidP="00023773">
      <w:pPr>
        <w:autoSpaceDE w:val="0"/>
        <w:autoSpaceDN w:val="0"/>
        <w:adjustRightInd w:val="0"/>
        <w:spacing w:line="240" w:lineRule="auto"/>
        <w:ind w:firstLine="567"/>
        <w:jc w:val="center"/>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Исчерпывающий перечень административных процедур</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 Предоставление муниципальной услуги включает в</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себя следующие административные процедуры:</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проверка документов и регистрация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получение сведений посредством Федеральной государственной</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информационной системы «Единая система межведомственного электронного</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взаимодействия» (далее – СМЭВ);</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рассмотрение документов и сведений;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принятие решения;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выдача результата;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внесение результата муниципальной услуги в реестр юридически значимых</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записей.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Описание административных процедур представлено в приложении № 3 к</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настоящему Административному регламенту.</w:t>
      </w:r>
    </w:p>
    <w:p w:rsidR="008B781D" w:rsidRPr="00023773" w:rsidRDefault="008B781D"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Перечень административных процедур (действий) при предоставлении</w:t>
      </w:r>
    </w:p>
    <w:p w:rsidR="007058CA" w:rsidRPr="00023773" w:rsidRDefault="008B781D"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муниципальной</w:t>
      </w:r>
      <w:r w:rsidR="007058CA" w:rsidRPr="00023773">
        <w:rPr>
          <w:rFonts w:ascii="Times New Roman" w:hAnsi="Times New Roman" w:cs="Times New Roman"/>
          <w:b/>
          <w:bCs/>
          <w:sz w:val="20"/>
          <w:szCs w:val="20"/>
        </w:rPr>
        <w:t xml:space="preserve"> услуги услуг в электронной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3.2. При предоставлении муниципальной услуги в</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электронной форме заявителю обеспечиваются: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получение информации о порядке и срока</w:t>
      </w:r>
      <w:r w:rsidR="008B781D" w:rsidRPr="00023773">
        <w:rPr>
          <w:rFonts w:ascii="Times New Roman" w:hAnsi="Times New Roman" w:cs="Times New Roman"/>
          <w:bCs/>
          <w:sz w:val="20"/>
          <w:szCs w:val="20"/>
        </w:rPr>
        <w:t>х предоставления муниципальной</w:t>
      </w:r>
      <w:r w:rsidRPr="00023773">
        <w:rPr>
          <w:rFonts w:ascii="Times New Roman" w:hAnsi="Times New Roman" w:cs="Times New Roman"/>
          <w:bCs/>
          <w:sz w:val="20"/>
          <w:szCs w:val="20"/>
        </w:rPr>
        <w:t xml:space="preserve">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формирование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прием и регистрация Уполномоченным органом заявления и иных</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документов, необходимых для предоставления муниципальной</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получение результата предоставления муниципальной</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получение сведений о ходе рассмотрения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осуществление оценки качества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досудебное (внесудебное) обжалование решений и действий (бездействия)</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либо действия (бездействие) должностных лиц</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предоставляющего муниципальную</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услугу, либо муниципального служащего.</w:t>
      </w:r>
    </w:p>
    <w:p w:rsidR="008B781D" w:rsidRPr="00023773" w:rsidRDefault="008B781D"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Порядок осуществления административных процедур (действий) в</w:t>
      </w:r>
      <w:r w:rsidR="00023773"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электронной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3.3. Формирование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Формирование заявления осуществляется посредством заполнения</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электронной формы заявления на ЕПГУ без необходимости дополнительной подачи</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заявления в какой-либо иной форме.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Форматно-логическая проверка сформированного заявления осуществляется</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после заполнения заявителем каждого из полей электронной формы заявления. При</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выявлении некорректно заполненного поля электронной формы заявления заявитель</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уведомляется о характере выявленной ошибки и порядке ее устранения посредством</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информационного сообщения непосредственно в электронной форме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При формировании заявления заявителю обеспечивается: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а) возможность копирования и сохранения заявления и иных документов,</w:t>
      </w:r>
      <w:r w:rsidR="008B781D"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указанных в пунктах 2.8 настоящего Административного регламента, необходимых</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для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б) возможность печати на бумажном носителе копии электронной формы</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сохранение ранее введенных в электронную форму заявления значений в</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любой момент по желанию пользователя, в том числе при возникновении ошибок</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ввода и возврате для повторного ввода значений в электронную форму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г) заполнение полей электронной формы заявления до начала ввода сведений</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заявителем с использованием сведений, размещенных в ЕСИА, и сведений,</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опубликованных на ЕПГУ, в части, касающейся сведений, отсутствующих в ЕСИА;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 возможность вернуться на любой из этапов заполнения электронной формы</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заявления без </w:t>
      </w:r>
      <w:proofErr w:type="gramStart"/>
      <w:r w:rsidRPr="00023773">
        <w:rPr>
          <w:rFonts w:ascii="Times New Roman" w:hAnsi="Times New Roman" w:cs="Times New Roman"/>
          <w:bCs/>
          <w:sz w:val="20"/>
          <w:szCs w:val="20"/>
        </w:rPr>
        <w:t>потери</w:t>
      </w:r>
      <w:proofErr w:type="gramEnd"/>
      <w:r w:rsidRPr="00023773">
        <w:rPr>
          <w:rFonts w:ascii="Times New Roman" w:hAnsi="Times New Roman" w:cs="Times New Roman"/>
          <w:bCs/>
          <w:sz w:val="20"/>
          <w:szCs w:val="20"/>
        </w:rPr>
        <w:t xml:space="preserve"> ранее введенной информации;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е) возможность доступа заявителя на ЕПГУ к ранее поданным им заявлениям</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 течение не менее одного года, а также частично сформированных заявлений – в</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течение не менее 3 месяцев.</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 xml:space="preserve">Сформированное и подписанное </w:t>
      </w:r>
      <w:proofErr w:type="gramStart"/>
      <w:r w:rsidRPr="00023773">
        <w:rPr>
          <w:rFonts w:ascii="Times New Roman" w:hAnsi="Times New Roman" w:cs="Times New Roman"/>
          <w:bCs/>
          <w:sz w:val="20"/>
          <w:szCs w:val="20"/>
        </w:rPr>
        <w:t>заявление</w:t>
      </w:r>
      <w:proofErr w:type="gramEnd"/>
      <w:r w:rsidRPr="00023773">
        <w:rPr>
          <w:rFonts w:ascii="Times New Roman" w:hAnsi="Times New Roman" w:cs="Times New Roman"/>
          <w:bCs/>
          <w:sz w:val="20"/>
          <w:szCs w:val="20"/>
        </w:rPr>
        <w:t xml:space="preserve"> и иные документы, необходимые</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для предоставления муниципальной услуги, направляются в</w:t>
      </w:r>
      <w:r w:rsidR="0066627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Уполномоченный орган посредством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3.4. Уполномоченный орган обеспечивает в срок не позднее 1 рабочего дня с</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момента подачи заявления на ЕПГУ, а в случае его поступления в нерабочий или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праздничный день, – в следующий за ним первый рабочий день:</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а) прием документов, необходимых для предоставления муниципальной услуги, и направление заявителю электронного сообщения 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поступлении</w:t>
      </w:r>
      <w:proofErr w:type="gramEnd"/>
      <w:r w:rsidRPr="00023773">
        <w:rPr>
          <w:rFonts w:ascii="Times New Roman" w:hAnsi="Times New Roman" w:cs="Times New Roman"/>
          <w:bCs/>
          <w:sz w:val="20"/>
          <w:szCs w:val="20"/>
        </w:rPr>
        <w:t xml:space="preserve"> заявления;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б) регистрацию заявления и направление заявителю уведомления 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регистрации заявления либо об отказе в приеме документов, необходимых для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3.5. Электронное заявление становится доступным для должностного лица</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ответственного за прием и регистрацию заявления (далее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ответственное должностное лицо), в государственной информационной системе,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используемой Уполномоченным органом для предоставления муниципальной услуги (далее – ГИС).</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Ответственное должностное лицо: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проверяет наличие электронных заявлений, поступивших с ЕПГУ, с периодом</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 реже 2 раз в день;</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рассматривает поступившие заявления и приложенные образы документов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(документы);</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производит действия в соответствии с пунктом 3.4 настоящего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3.6. Заявителю в качестве результата предоставления муниципальной услуги обеспечивается возможность получения документа: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форме электронного документа, подписанного усиленной</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квалифицированной электронной подписью уполномоченного должностного лица</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направленного заявителю в личный кабинет на ЕПГУ;</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виде бумажного документа, подтверждающего содержание электронного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 который заявитель получает при личном обращении 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многофункциональном 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3.7. Получение информации о ходе рассмотрения заявления и о результате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предоставления </w:t>
      </w:r>
      <w:r w:rsidR="00F57FA2" w:rsidRPr="00023773">
        <w:rPr>
          <w:rFonts w:ascii="Times New Roman" w:hAnsi="Times New Roman" w:cs="Times New Roman"/>
          <w:bCs/>
          <w:sz w:val="20"/>
          <w:szCs w:val="20"/>
        </w:rPr>
        <w:t>м</w:t>
      </w:r>
      <w:r w:rsidRPr="00023773">
        <w:rPr>
          <w:rFonts w:ascii="Times New Roman" w:hAnsi="Times New Roman" w:cs="Times New Roman"/>
          <w:bCs/>
          <w:sz w:val="20"/>
          <w:szCs w:val="20"/>
        </w:rPr>
        <w:t>униципальной услуги производится в личном</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кабинете на ЕПГУ, при условии авторизации. Заявитель имеет возможность</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просматривать статус электронного заявления, а также информацию о дальнейших</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действиях в личном кабинете по собственной инициативе, в любое время.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При предоставлении </w:t>
      </w:r>
      <w:r w:rsidR="00ED1523"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в электронной</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форме заявителю направляется: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а) уведомление о приеме и регистрации заявления и иных документов,</w:t>
      </w:r>
      <w:r w:rsidR="00ED1523"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необходимых для предоставления муниципальной услуги,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содержащее сведения о факте приема заявления и документов, необходимых для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 и начале процедуры</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предоставления </w:t>
      </w:r>
      <w:r w:rsidR="00F57FA2"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а также сведения о дате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 времени окончания предоставления муниципальной услуги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либо мотивированный отказ в приеме документов, необходимых для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w:t>
      </w:r>
      <w:proofErr w:type="gramEnd"/>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б) уведомление о результатах рассмотрения документов, необходимых для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 содержащее сведения 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принятии положительного решения о предоставлении муниципальной услуги и возможности получить результат предоставления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либо мотивированный отказ 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3.8. Оценка качества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Оценка качества предоставления муниципальной услуги</w:t>
      </w:r>
      <w:r w:rsidR="009E326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в соответствии с Правилами оценки гражданами эффективности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деятельности руководителей территориальных органов федеральных органов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исполнительной власти (их структурных подразделений) с учетом качества</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ими государственных услуг, а также применения результатов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указанной оценки как основания для принятия решений о досрочном прекращении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исполнения соответствующими руководителями своих должностных обязанностей,</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утвержденными постановлением Правительства Российской Федерации от 12</w:t>
      </w:r>
      <w:r w:rsidR="00F57FA2" w:rsidRPr="00023773">
        <w:rPr>
          <w:rFonts w:ascii="Times New Roman" w:hAnsi="Times New Roman" w:cs="Times New Roman"/>
          <w:bCs/>
          <w:sz w:val="20"/>
          <w:szCs w:val="20"/>
        </w:rPr>
        <w:t>.12.2</w:t>
      </w:r>
      <w:r w:rsidRPr="00023773">
        <w:rPr>
          <w:rFonts w:ascii="Times New Roman" w:hAnsi="Times New Roman" w:cs="Times New Roman"/>
          <w:bCs/>
          <w:sz w:val="20"/>
          <w:szCs w:val="20"/>
        </w:rPr>
        <w:t>012  № 1284 «Об</w:t>
      </w:r>
      <w:proofErr w:type="gramEnd"/>
      <w:r w:rsidRPr="00023773">
        <w:rPr>
          <w:rFonts w:ascii="Times New Roman" w:hAnsi="Times New Roman" w:cs="Times New Roman"/>
          <w:bCs/>
          <w:sz w:val="20"/>
          <w:szCs w:val="20"/>
        </w:rPr>
        <w:t xml:space="preserve"> </w:t>
      </w:r>
      <w:proofErr w:type="gramStart"/>
      <w:r w:rsidRPr="00023773">
        <w:rPr>
          <w:rFonts w:ascii="Times New Roman" w:hAnsi="Times New Roman" w:cs="Times New Roman"/>
          <w:bCs/>
          <w:sz w:val="20"/>
          <w:szCs w:val="20"/>
        </w:rPr>
        <w:t>оценке гражданами эффективности деятельности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руководителей территориальных органов федеральных органов исполнительной</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власти (их структурных подразделений) и территориальных органов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государственных внебюджетных фондов (их региональных отделений) с учетом</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качества предоставления государственных услуг, руководителей</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многофункциональных центров предоставления государственных и муниципальных</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 с учетом качества организации предоставления государственных 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муниципальных услуг, а также о применении результатов указанной оценки как</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основания для принятия решений о досрочном</w:t>
      </w:r>
      <w:proofErr w:type="gramEnd"/>
      <w:r w:rsidRPr="00023773">
        <w:rPr>
          <w:rFonts w:ascii="Times New Roman" w:hAnsi="Times New Roman" w:cs="Times New Roman"/>
          <w:bCs/>
          <w:sz w:val="20"/>
          <w:szCs w:val="20"/>
        </w:rPr>
        <w:t xml:space="preserve"> </w:t>
      </w:r>
      <w:proofErr w:type="gramStart"/>
      <w:r w:rsidRPr="00023773">
        <w:rPr>
          <w:rFonts w:ascii="Times New Roman" w:hAnsi="Times New Roman" w:cs="Times New Roman"/>
          <w:bCs/>
          <w:sz w:val="20"/>
          <w:szCs w:val="20"/>
        </w:rPr>
        <w:t>прекращении</w:t>
      </w:r>
      <w:proofErr w:type="gramEnd"/>
      <w:r w:rsidRPr="00023773">
        <w:rPr>
          <w:rFonts w:ascii="Times New Roman" w:hAnsi="Times New Roman" w:cs="Times New Roman"/>
          <w:bCs/>
          <w:sz w:val="20"/>
          <w:szCs w:val="20"/>
        </w:rPr>
        <w:t xml:space="preserve"> исполнения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соответствующими руководителями своих должностных обязанностей».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3.9. </w:t>
      </w:r>
      <w:proofErr w:type="gramStart"/>
      <w:r w:rsidRPr="00023773">
        <w:rPr>
          <w:rFonts w:ascii="Times New Roman" w:hAnsi="Times New Roman" w:cs="Times New Roman"/>
          <w:bCs/>
          <w:sz w:val="20"/>
          <w:szCs w:val="20"/>
        </w:rPr>
        <w:t>Заявителю обеспечивается возможность направления жалобы на решения,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действия или бездействие Уполномоченного органа, должностного лица</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либо муниципального служащего в соответствии со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статьей 11.2 Федерального закона № 210-ФЗ и в порядке, установленном</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постановлением Правительства Российской Федерации от 20</w:t>
      </w:r>
      <w:r w:rsidR="00F57FA2" w:rsidRPr="00023773">
        <w:rPr>
          <w:rFonts w:ascii="Times New Roman" w:hAnsi="Times New Roman" w:cs="Times New Roman"/>
          <w:bCs/>
          <w:sz w:val="20"/>
          <w:szCs w:val="20"/>
        </w:rPr>
        <w:t>.11.</w:t>
      </w:r>
      <w:r w:rsidRPr="00023773">
        <w:rPr>
          <w:rFonts w:ascii="Times New Roman" w:hAnsi="Times New Roman" w:cs="Times New Roman"/>
          <w:bCs/>
          <w:sz w:val="20"/>
          <w:szCs w:val="20"/>
        </w:rPr>
        <w:t>2012 № 1198 «О федеральной государственной информационной системе,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обеспечивающей процесс досудебного, (внесудебного) обжалования решений 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действий (бездействия), совершенных при предоставлении государственных 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муниципальных услуг»</w:t>
      </w:r>
      <w:r w:rsidR="00F57FA2" w:rsidRPr="00023773">
        <w:rPr>
          <w:rFonts w:ascii="Times New Roman" w:hAnsi="Times New Roman" w:cs="Times New Roman"/>
          <w:bCs/>
          <w:sz w:val="20"/>
          <w:szCs w:val="20"/>
        </w:rPr>
        <w:t>.</w:t>
      </w:r>
      <w:proofErr w:type="gramEnd"/>
    </w:p>
    <w:p w:rsidR="00F57FA2" w:rsidRPr="00023773" w:rsidRDefault="00F57FA2"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lastRenderedPageBreak/>
        <w:t>Порядок исправления допущенных опечаток и ошибок</w:t>
      </w:r>
      <w:r w:rsidR="00F57FA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в выданных в результате предоставления муниципальной</w:t>
      </w:r>
      <w:r w:rsidR="00F57FA2"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услуги документах</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3.10. В случае выявления опечаток и ошибок заявитель вправе обратиться 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Уполномоченный орган.</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3.11. Для приема обращения Заявителю необходимо предоставить с Заявление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 приложением документов, указанных в пункте 2.8. настоящего</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3.12. Основания отказа в приеме заявления об исправлении опечаток и ошибок</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указаны в пункте 2.12 настоящего 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3.13. Исправление допущенных опечаток и ошибок в выданных в результате</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 документах</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в следующем порядке: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3.13.1. Заявитель при обнаружении опечаток и ошибок в документах,</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выданных в результате предоставления муниципальной услуги,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обращается лично в Уполномоченный орган с заявлением о необходимости</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исправления опечаток и ошибок, в котором содержится указание на их описание.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3.13.2. Уполномоченный орган при получении заявления, указанного в</w:t>
      </w:r>
      <w:r w:rsidR="00863C00"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подпункте 3.13.1 пункта 3.13 настоящего подраздела, рассматривает необходимость</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внесения соответствующих изменений в документы, являющиеся</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результатом</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3.13.3. Уполномоченный орган обеспечивает устранение опечаток и ошибок в</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документах, являющихся результатом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3.13.4. Срок устранения опечаток и ошибок не должен превышать 3 (трех)</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рабочих дней </w:t>
      </w:r>
      <w:proofErr w:type="gramStart"/>
      <w:r w:rsidRPr="00023773">
        <w:rPr>
          <w:rFonts w:ascii="Times New Roman" w:hAnsi="Times New Roman" w:cs="Times New Roman"/>
          <w:bCs/>
          <w:sz w:val="20"/>
          <w:szCs w:val="20"/>
        </w:rPr>
        <w:t>с даты регистрации</w:t>
      </w:r>
      <w:proofErr w:type="gramEnd"/>
      <w:r w:rsidRPr="00023773">
        <w:rPr>
          <w:rFonts w:ascii="Times New Roman" w:hAnsi="Times New Roman" w:cs="Times New Roman"/>
          <w:bCs/>
          <w:sz w:val="20"/>
          <w:szCs w:val="20"/>
        </w:rPr>
        <w:t xml:space="preserve"> заявления, указанного в подпункте 3.13.1 пункта</w:t>
      </w:r>
      <w:r w:rsidR="00F57FA2"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3.13 настоящего подраздела.</w:t>
      </w:r>
    </w:p>
    <w:p w:rsidR="00F57FA2" w:rsidRPr="00023773" w:rsidRDefault="00F57FA2" w:rsidP="00023773">
      <w:pPr>
        <w:autoSpaceDE w:val="0"/>
        <w:autoSpaceDN w:val="0"/>
        <w:adjustRightInd w:val="0"/>
        <w:spacing w:line="240" w:lineRule="auto"/>
        <w:ind w:firstLine="567"/>
        <w:rPr>
          <w:rFonts w:ascii="Times New Roman" w:hAnsi="Times New Roman" w:cs="Times New Roman"/>
          <w:bCs/>
          <w:sz w:val="20"/>
          <w:szCs w:val="20"/>
        </w:rPr>
      </w:pPr>
    </w:p>
    <w:p w:rsidR="009C7E9A" w:rsidRPr="00023773" w:rsidRDefault="009C7E9A" w:rsidP="00023773">
      <w:pPr>
        <w:autoSpaceDE w:val="0"/>
        <w:autoSpaceDN w:val="0"/>
        <w:adjustRightInd w:val="0"/>
        <w:spacing w:line="240" w:lineRule="auto"/>
        <w:ind w:firstLine="567"/>
        <w:jc w:val="center"/>
        <w:rPr>
          <w:rFonts w:ascii="Times New Roman" w:hAnsi="Times New Roman" w:cs="Times New Roman"/>
          <w:b/>
          <w:bCs/>
          <w:color w:val="000000"/>
          <w:sz w:val="20"/>
          <w:szCs w:val="20"/>
        </w:rPr>
      </w:pPr>
      <w:r w:rsidRPr="00023773">
        <w:rPr>
          <w:rFonts w:ascii="Times New Roman" w:hAnsi="Times New Roman" w:cs="Times New Roman"/>
          <w:b/>
          <w:bCs/>
          <w:color w:val="000000"/>
          <w:sz w:val="20"/>
          <w:szCs w:val="20"/>
        </w:rPr>
        <w:t xml:space="preserve">IV. Формы </w:t>
      </w:r>
      <w:proofErr w:type="gramStart"/>
      <w:r w:rsidRPr="00023773">
        <w:rPr>
          <w:rFonts w:ascii="Times New Roman" w:hAnsi="Times New Roman" w:cs="Times New Roman"/>
          <w:b/>
          <w:bCs/>
          <w:color w:val="000000"/>
          <w:sz w:val="20"/>
          <w:szCs w:val="20"/>
        </w:rPr>
        <w:t>контроля за</w:t>
      </w:r>
      <w:proofErr w:type="gramEnd"/>
      <w:r w:rsidRPr="00023773">
        <w:rPr>
          <w:rFonts w:ascii="Times New Roman" w:hAnsi="Times New Roman" w:cs="Times New Roman"/>
          <w:b/>
          <w:bCs/>
          <w:color w:val="000000"/>
          <w:sz w:val="20"/>
          <w:szCs w:val="20"/>
        </w:rPr>
        <w:t xml:space="preserve"> исполнением административного регламента </w:t>
      </w:r>
    </w:p>
    <w:p w:rsidR="009C7E9A" w:rsidRPr="00023773" w:rsidRDefault="009C7E9A" w:rsidP="00023773">
      <w:pPr>
        <w:autoSpaceDE w:val="0"/>
        <w:autoSpaceDN w:val="0"/>
        <w:adjustRightInd w:val="0"/>
        <w:spacing w:line="240" w:lineRule="auto"/>
        <w:ind w:firstLine="567"/>
        <w:jc w:val="center"/>
        <w:rPr>
          <w:rFonts w:ascii="Times New Roman" w:hAnsi="Times New Roman" w:cs="Times New Roman"/>
          <w:b/>
          <w:bCs/>
          <w:color w:val="000000"/>
          <w:sz w:val="20"/>
          <w:szCs w:val="20"/>
        </w:rPr>
      </w:pPr>
    </w:p>
    <w:p w:rsidR="007058CA" w:rsidRPr="00023773" w:rsidRDefault="009C7E9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color w:val="000000"/>
          <w:sz w:val="20"/>
          <w:szCs w:val="20"/>
        </w:rPr>
        <w:t xml:space="preserve">Порядок осуществления текущего </w:t>
      </w:r>
      <w:proofErr w:type="gramStart"/>
      <w:r w:rsidRPr="00023773">
        <w:rPr>
          <w:rFonts w:ascii="Times New Roman" w:hAnsi="Times New Roman" w:cs="Times New Roman"/>
          <w:b/>
          <w:bCs/>
          <w:color w:val="000000"/>
          <w:sz w:val="20"/>
          <w:szCs w:val="20"/>
        </w:rPr>
        <w:t>контроля за</w:t>
      </w:r>
      <w:proofErr w:type="gramEnd"/>
      <w:r w:rsidRPr="00023773">
        <w:rPr>
          <w:rFonts w:ascii="Times New Roman" w:hAnsi="Times New Roman" w:cs="Times New Roman"/>
          <w:b/>
          <w:bCs/>
          <w:color w:val="000000"/>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w:t>
      </w:r>
      <w:r w:rsidR="007058CA" w:rsidRPr="00023773">
        <w:rPr>
          <w:rFonts w:ascii="Times New Roman" w:hAnsi="Times New Roman" w:cs="Times New Roman"/>
          <w:b/>
          <w:bCs/>
          <w:sz w:val="20"/>
          <w:szCs w:val="20"/>
        </w:rPr>
        <w:t xml:space="preserve"> случае, если Уполномоченный орган подключен к указанной системе.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4.1. Текущий </w:t>
      </w:r>
      <w:proofErr w:type="gramStart"/>
      <w:r w:rsidRPr="00023773">
        <w:rPr>
          <w:rFonts w:ascii="Times New Roman" w:hAnsi="Times New Roman" w:cs="Times New Roman"/>
          <w:bCs/>
          <w:sz w:val="20"/>
          <w:szCs w:val="20"/>
        </w:rPr>
        <w:t>контроль за</w:t>
      </w:r>
      <w:proofErr w:type="gramEnd"/>
      <w:r w:rsidRPr="00023773">
        <w:rPr>
          <w:rFonts w:ascii="Times New Roman" w:hAnsi="Times New Roman" w:cs="Times New Roman"/>
          <w:bCs/>
          <w:sz w:val="20"/>
          <w:szCs w:val="20"/>
        </w:rPr>
        <w:t xml:space="preserve"> соблюдением и исполнением настоящего</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Административного регламента, иных нормативных правовых актов,</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устанавливающих требования к предоставлению муниципальной услуги,</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осуществляется на постоянной основе должностными лицами </w:t>
      </w:r>
      <w:r w:rsidR="00ED1523" w:rsidRPr="00023773">
        <w:rPr>
          <w:rFonts w:ascii="Times New Roman" w:hAnsi="Times New Roman" w:cs="Times New Roman"/>
          <w:bCs/>
          <w:sz w:val="20"/>
          <w:szCs w:val="20"/>
        </w:rPr>
        <w:t>а</w:t>
      </w:r>
      <w:r w:rsidRPr="00023773">
        <w:rPr>
          <w:rFonts w:ascii="Times New Roman" w:hAnsi="Times New Roman" w:cs="Times New Roman"/>
          <w:bCs/>
          <w:sz w:val="20"/>
          <w:szCs w:val="20"/>
        </w:rPr>
        <w:t>дминистрации</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уполномоченными на осуществление контроля за</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предоставлением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Для текущего контроля используются сведения служебной корреспонденции,</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устная и письменная информация специалистов и должностных лиц </w:t>
      </w:r>
      <w:r w:rsidR="00ED1523" w:rsidRPr="00023773">
        <w:rPr>
          <w:rFonts w:ascii="Times New Roman" w:hAnsi="Times New Roman" w:cs="Times New Roman"/>
          <w:bCs/>
          <w:sz w:val="20"/>
          <w:szCs w:val="20"/>
        </w:rPr>
        <w:t>а</w:t>
      </w:r>
      <w:r w:rsidRPr="00023773">
        <w:rPr>
          <w:rFonts w:ascii="Times New Roman" w:hAnsi="Times New Roman" w:cs="Times New Roman"/>
          <w:bCs/>
          <w:sz w:val="20"/>
          <w:szCs w:val="20"/>
        </w:rPr>
        <w:t>дминистрации</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Текущий контроль осуществляется путем проведения проверок: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решений о предоставлении (об отказе в предоставлении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выявления и устранения нарушений прав граждан;</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рассмотрения, принятия решений и подготовки ответов на обращения граждан,</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содержащие жалобы на решения, действия (бездействие) должностных лиц.</w:t>
      </w:r>
    </w:p>
    <w:p w:rsidR="009C7E9A" w:rsidRPr="00023773" w:rsidRDefault="009C7E9A" w:rsidP="00023773">
      <w:pPr>
        <w:autoSpaceDE w:val="0"/>
        <w:autoSpaceDN w:val="0"/>
        <w:adjustRightInd w:val="0"/>
        <w:spacing w:line="240" w:lineRule="auto"/>
        <w:ind w:firstLine="567"/>
        <w:rPr>
          <w:rFonts w:ascii="Times New Roman" w:hAnsi="Times New Roman" w:cs="Times New Roman"/>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Порядок и периодичность осуществления плановых и внеплановых</w:t>
      </w:r>
      <w:r w:rsidR="00EE324F" w:rsidRPr="00EE324F">
        <w:rPr>
          <w:rFonts w:ascii="Times New Roman" w:hAnsi="Times New Roman" w:cs="Times New Roman"/>
          <w:b/>
          <w:bCs/>
          <w:sz w:val="20"/>
          <w:szCs w:val="20"/>
        </w:rPr>
        <w:t xml:space="preserve"> </w:t>
      </w:r>
      <w:r w:rsidRPr="00023773">
        <w:rPr>
          <w:rFonts w:ascii="Times New Roman" w:hAnsi="Times New Roman" w:cs="Times New Roman"/>
          <w:b/>
          <w:bCs/>
          <w:sz w:val="20"/>
          <w:szCs w:val="20"/>
        </w:rPr>
        <w:t xml:space="preserve">проверок полноты и качества предоставления муниципальной услуги, в том числе порядок и формы </w:t>
      </w:r>
      <w:proofErr w:type="gramStart"/>
      <w:r w:rsidRPr="00023773">
        <w:rPr>
          <w:rFonts w:ascii="Times New Roman" w:hAnsi="Times New Roman" w:cs="Times New Roman"/>
          <w:b/>
          <w:bCs/>
          <w:sz w:val="20"/>
          <w:szCs w:val="20"/>
        </w:rPr>
        <w:t>контроля за</w:t>
      </w:r>
      <w:proofErr w:type="gramEnd"/>
      <w:r w:rsidRPr="00023773">
        <w:rPr>
          <w:rFonts w:ascii="Times New Roman" w:hAnsi="Times New Roman" w:cs="Times New Roman"/>
          <w:b/>
          <w:bCs/>
          <w:sz w:val="20"/>
          <w:szCs w:val="20"/>
        </w:rPr>
        <w:t xml:space="preserve"> полнотой</w:t>
      </w:r>
      <w:r w:rsidR="009C7E9A"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и качеством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4.2. </w:t>
      </w:r>
      <w:proofErr w:type="gramStart"/>
      <w:r w:rsidRPr="00023773">
        <w:rPr>
          <w:rFonts w:ascii="Times New Roman" w:hAnsi="Times New Roman" w:cs="Times New Roman"/>
          <w:bCs/>
          <w:sz w:val="20"/>
          <w:szCs w:val="20"/>
        </w:rPr>
        <w:t>Контроль за</w:t>
      </w:r>
      <w:proofErr w:type="gramEnd"/>
      <w:r w:rsidRPr="00023773">
        <w:rPr>
          <w:rFonts w:ascii="Times New Roman" w:hAnsi="Times New Roman" w:cs="Times New Roman"/>
          <w:bCs/>
          <w:sz w:val="20"/>
          <w:szCs w:val="20"/>
        </w:rPr>
        <w:t xml:space="preserve"> полнотой и качеством предоставления муниципальной услуги включает в себя проведение плановых и внеплановых</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проверок.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4.3. Плановые проверки осуществляются на основании годовых планов работы</w:t>
      </w:r>
      <w:r w:rsidR="009C7E9A"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Уполномоченного органа, утверждаемых руководителем Уполномоченного органа.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При плановой проверке полноты и качества предоставления </w:t>
      </w:r>
      <w:r w:rsidR="007223AF"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контролю подлежат:</w:t>
      </w:r>
    </w:p>
    <w:p w:rsidR="007223AF"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соблюдение сроков предоставления </w:t>
      </w:r>
      <w:r w:rsidR="00ED1523"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w:t>
      </w:r>
      <w:r w:rsidR="007223AF" w:rsidRPr="00023773">
        <w:rPr>
          <w:rFonts w:ascii="Times New Roman" w:hAnsi="Times New Roman" w:cs="Times New Roman"/>
          <w:bCs/>
          <w:sz w:val="20"/>
          <w:szCs w:val="20"/>
        </w:rPr>
        <w:t xml:space="preserve"> </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соблюдение положений настоящего 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правильность и обоснованность принятого решения об отказе в предоставлении</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Основанием для проведения внеплановых проверок являются:</w:t>
      </w:r>
    </w:p>
    <w:p w:rsidR="00ED1523" w:rsidRPr="00023773" w:rsidRDefault="00ED1523" w:rsidP="00023773">
      <w:pPr>
        <w:spacing w:line="240" w:lineRule="auto"/>
        <w:ind w:firstLine="567"/>
        <w:rPr>
          <w:rFonts w:ascii="Times New Roman" w:hAnsi="Times New Roman" w:cs="Times New Roman"/>
          <w:sz w:val="20"/>
          <w:szCs w:val="20"/>
          <w:highlight w:val="yellow"/>
        </w:rPr>
      </w:pPr>
      <w:r w:rsidRPr="00023773">
        <w:rPr>
          <w:rFonts w:ascii="Times New Roman" w:hAnsi="Times New Roman" w:cs="Times New Roman"/>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w:t>
      </w:r>
      <w:r w:rsidR="00157E1A">
        <w:rPr>
          <w:rFonts w:ascii="Times New Roman" w:hAnsi="Times New Roman" w:cs="Times New Roman"/>
          <w:sz w:val="20"/>
          <w:szCs w:val="20"/>
        </w:rPr>
        <w:t>Орловского</w:t>
      </w:r>
      <w:r w:rsidRPr="00023773">
        <w:rPr>
          <w:rFonts w:ascii="Times New Roman" w:hAnsi="Times New Roman" w:cs="Times New Roman"/>
          <w:sz w:val="20"/>
          <w:szCs w:val="20"/>
        </w:rPr>
        <w:t xml:space="preserve"> района Кировской области;</w:t>
      </w:r>
    </w:p>
    <w:p w:rsidR="00ED1523" w:rsidRPr="00023773" w:rsidRDefault="00ED1523" w:rsidP="00023773">
      <w:pPr>
        <w:spacing w:line="240" w:lineRule="auto"/>
        <w:ind w:right="3" w:firstLine="567"/>
        <w:rPr>
          <w:rFonts w:ascii="Times New Roman" w:hAnsi="Times New Roman" w:cs="Times New Roman"/>
          <w:sz w:val="20"/>
          <w:szCs w:val="20"/>
        </w:rPr>
      </w:pPr>
      <w:r w:rsidRPr="00023773">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Ответственность должностных лиц за решения и действия</w:t>
      </w:r>
      <w:r w:rsidR="007223AF"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(бездействие), принимаемые (осуществляемые) ими в ходе</w:t>
      </w:r>
      <w:r w:rsidR="007223AF"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предоставления муниципальной услуги</w:t>
      </w:r>
    </w:p>
    <w:p w:rsidR="007058CA" w:rsidRPr="00023773" w:rsidRDefault="007058CA" w:rsidP="00023773">
      <w:pPr>
        <w:ind w:right="3" w:firstLine="567"/>
        <w:rPr>
          <w:rFonts w:ascii="Times New Roman" w:hAnsi="Times New Roman" w:cs="Times New Roman"/>
          <w:sz w:val="20"/>
          <w:szCs w:val="20"/>
        </w:rPr>
      </w:pPr>
      <w:r w:rsidRPr="00023773">
        <w:rPr>
          <w:rFonts w:ascii="Times New Roman" w:hAnsi="Times New Roman" w:cs="Times New Roman"/>
          <w:bCs/>
          <w:sz w:val="20"/>
          <w:szCs w:val="20"/>
        </w:rPr>
        <w:t>4.</w:t>
      </w:r>
      <w:r w:rsidR="00EE324F" w:rsidRPr="00EE324F">
        <w:rPr>
          <w:rFonts w:ascii="Times New Roman" w:hAnsi="Times New Roman" w:cs="Times New Roman"/>
          <w:bCs/>
          <w:sz w:val="20"/>
          <w:szCs w:val="20"/>
        </w:rPr>
        <w:t>4</w:t>
      </w:r>
      <w:r w:rsidRPr="00023773">
        <w:rPr>
          <w:rFonts w:ascii="Times New Roman" w:hAnsi="Times New Roman" w:cs="Times New Roman"/>
          <w:bCs/>
          <w:sz w:val="20"/>
          <w:szCs w:val="20"/>
        </w:rPr>
        <w:t xml:space="preserve">. </w:t>
      </w:r>
      <w:r w:rsidR="00ED1523" w:rsidRPr="00023773">
        <w:rPr>
          <w:rFonts w:ascii="Times New Roman" w:hAnsi="Times New Roman" w:cs="Times New Roman"/>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w:t>
      </w:r>
      <w:r w:rsidR="00ED1523" w:rsidRPr="00023773">
        <w:rPr>
          <w:rFonts w:ascii="Times New Roman" w:hAnsi="Times New Roman" w:cs="Times New Roman"/>
          <w:sz w:val="20"/>
          <w:szCs w:val="20"/>
        </w:rPr>
        <w:lastRenderedPageBreak/>
        <w:t xml:space="preserve">актов </w:t>
      </w:r>
      <w:r w:rsidR="00503A8F">
        <w:rPr>
          <w:rFonts w:ascii="Times New Roman" w:hAnsi="Times New Roman" w:cs="Times New Roman"/>
          <w:sz w:val="20"/>
          <w:szCs w:val="20"/>
        </w:rPr>
        <w:t>Орловского</w:t>
      </w:r>
      <w:r w:rsidR="00ED1523" w:rsidRPr="00023773">
        <w:rPr>
          <w:rFonts w:ascii="Times New Roman" w:hAnsi="Times New Roman" w:cs="Times New Roman"/>
          <w:sz w:val="20"/>
          <w:szCs w:val="20"/>
        </w:rPr>
        <w:t xml:space="preserve"> района, осуществляется привлечение виновных лиц к ответственности в соответствии с законодательством Российской Федерации.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Персональная ответственность должностных лиц за правильность и</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своевременность принятия решения о предоставлении (об отказе в предоставлении)</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закрепляется в их должностных</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регламентах в соответствии с требованиями законодательства.</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Требования к порядку и формам </w:t>
      </w:r>
      <w:proofErr w:type="gramStart"/>
      <w:r w:rsidRPr="00023773">
        <w:rPr>
          <w:rFonts w:ascii="Times New Roman" w:hAnsi="Times New Roman" w:cs="Times New Roman"/>
          <w:b/>
          <w:bCs/>
          <w:sz w:val="20"/>
          <w:szCs w:val="20"/>
        </w:rPr>
        <w:t>контроля за</w:t>
      </w:r>
      <w:proofErr w:type="gramEnd"/>
      <w:r w:rsidRPr="00023773">
        <w:rPr>
          <w:rFonts w:ascii="Times New Roman" w:hAnsi="Times New Roman" w:cs="Times New Roman"/>
          <w:b/>
          <w:bCs/>
          <w:sz w:val="20"/>
          <w:szCs w:val="20"/>
        </w:rPr>
        <w:t xml:space="preserve"> предоставлением</w:t>
      </w:r>
    </w:p>
    <w:p w:rsidR="007058CA" w:rsidRPr="00023773" w:rsidRDefault="00ED1523" w:rsidP="00023773">
      <w:pPr>
        <w:autoSpaceDE w:val="0"/>
        <w:autoSpaceDN w:val="0"/>
        <w:adjustRightInd w:val="0"/>
        <w:spacing w:line="240" w:lineRule="auto"/>
        <w:ind w:firstLine="567"/>
        <w:jc w:val="center"/>
        <w:rPr>
          <w:rFonts w:ascii="Times New Roman" w:hAnsi="Times New Roman" w:cs="Times New Roman"/>
          <w:bCs/>
          <w:sz w:val="20"/>
          <w:szCs w:val="20"/>
        </w:rPr>
      </w:pPr>
      <w:r w:rsidRPr="00023773">
        <w:rPr>
          <w:rFonts w:ascii="Times New Roman" w:hAnsi="Times New Roman" w:cs="Times New Roman"/>
          <w:b/>
          <w:bCs/>
          <w:sz w:val="20"/>
          <w:szCs w:val="20"/>
        </w:rPr>
        <w:t>муниципальной</w:t>
      </w:r>
      <w:r w:rsidR="007058CA" w:rsidRPr="00023773">
        <w:rPr>
          <w:rFonts w:ascii="Times New Roman" w:hAnsi="Times New Roman" w:cs="Times New Roman"/>
          <w:b/>
          <w:bCs/>
          <w:sz w:val="20"/>
          <w:szCs w:val="20"/>
        </w:rPr>
        <w:t xml:space="preserve"> услуги, в том числе со стороны граждан,</w:t>
      </w:r>
      <w:r w:rsidR="007223AF" w:rsidRPr="00023773">
        <w:rPr>
          <w:rFonts w:ascii="Times New Roman" w:hAnsi="Times New Roman" w:cs="Times New Roman"/>
          <w:b/>
          <w:bCs/>
          <w:sz w:val="20"/>
          <w:szCs w:val="20"/>
        </w:rPr>
        <w:t xml:space="preserve"> </w:t>
      </w:r>
      <w:r w:rsidR="007058CA" w:rsidRPr="00023773">
        <w:rPr>
          <w:rFonts w:ascii="Times New Roman" w:hAnsi="Times New Roman" w:cs="Times New Roman"/>
          <w:b/>
          <w:bCs/>
          <w:sz w:val="20"/>
          <w:szCs w:val="20"/>
        </w:rPr>
        <w:t>их объединений и организаций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4.</w:t>
      </w:r>
      <w:r w:rsidR="00EE324F" w:rsidRPr="00EE324F">
        <w:rPr>
          <w:rFonts w:ascii="Times New Roman" w:hAnsi="Times New Roman" w:cs="Times New Roman"/>
          <w:bCs/>
          <w:sz w:val="20"/>
          <w:szCs w:val="20"/>
        </w:rPr>
        <w:t>5</w:t>
      </w:r>
      <w:r w:rsidRPr="00023773">
        <w:rPr>
          <w:rFonts w:ascii="Times New Roman" w:hAnsi="Times New Roman" w:cs="Times New Roman"/>
          <w:bCs/>
          <w:sz w:val="20"/>
          <w:szCs w:val="20"/>
        </w:rPr>
        <w:t>. Граждане, их объединения и организации имеют право осуществлять</w:t>
      </w:r>
      <w:r w:rsidR="00EE324F" w:rsidRPr="00EE324F">
        <w:rPr>
          <w:rFonts w:ascii="Times New Roman" w:hAnsi="Times New Roman" w:cs="Times New Roman"/>
          <w:bCs/>
          <w:sz w:val="20"/>
          <w:szCs w:val="20"/>
        </w:rPr>
        <w:t xml:space="preserve"> </w:t>
      </w:r>
      <w:proofErr w:type="gramStart"/>
      <w:r w:rsidRPr="00023773">
        <w:rPr>
          <w:rFonts w:ascii="Times New Roman" w:hAnsi="Times New Roman" w:cs="Times New Roman"/>
          <w:bCs/>
          <w:sz w:val="20"/>
          <w:szCs w:val="20"/>
        </w:rPr>
        <w:t>контроль за</w:t>
      </w:r>
      <w:proofErr w:type="gramEnd"/>
      <w:r w:rsidRPr="00023773">
        <w:rPr>
          <w:rFonts w:ascii="Times New Roman" w:hAnsi="Times New Roman" w:cs="Times New Roman"/>
          <w:bCs/>
          <w:sz w:val="20"/>
          <w:szCs w:val="20"/>
        </w:rPr>
        <w:t xml:space="preserve"> предоставлением муниципальной услуги путем</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получения информации о ходе предоставления муниципальной</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в том числе о сроках завершения административных процедур (действий).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Граждане, их объединения и организации также имеют право:</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направлять замечания и предложения по улучшению доступности и качества</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государственной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вносить предложения о мерах по устранению нарушений настоящего</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Административного регламента.</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4.</w:t>
      </w:r>
      <w:r w:rsidR="00EE324F" w:rsidRPr="00EE324F">
        <w:rPr>
          <w:rFonts w:ascii="Times New Roman" w:hAnsi="Times New Roman" w:cs="Times New Roman"/>
          <w:bCs/>
          <w:sz w:val="20"/>
          <w:szCs w:val="20"/>
        </w:rPr>
        <w:t>6</w:t>
      </w:r>
      <w:r w:rsidRPr="00023773">
        <w:rPr>
          <w:rFonts w:ascii="Times New Roman" w:hAnsi="Times New Roman" w:cs="Times New Roman"/>
          <w:bCs/>
          <w:sz w:val="20"/>
          <w:szCs w:val="20"/>
        </w:rPr>
        <w:t>. Должностные лица Уполномоченного органа принимают меры к</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прекращению допущенных нарушений, устраняют причины и условия,</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способствующие совершению нарушений.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Информация о результатах рассмотрения замечаний и предложений граждан,</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их объединений и организаций доводится до сведения лиц, направивших эти</w:t>
      </w:r>
      <w:r w:rsidR="007223AF"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замечания и предложения.</w:t>
      </w:r>
      <w:r w:rsidR="007223AF" w:rsidRPr="00023773">
        <w:rPr>
          <w:rFonts w:ascii="Times New Roman" w:hAnsi="Times New Roman" w:cs="Times New Roman"/>
          <w:bCs/>
          <w:sz w:val="20"/>
          <w:szCs w:val="20"/>
        </w:rPr>
        <w:t xml:space="preserve"> </w:t>
      </w:r>
    </w:p>
    <w:p w:rsidR="00157E1A" w:rsidRDefault="00157E1A" w:rsidP="00023773">
      <w:pPr>
        <w:autoSpaceDE w:val="0"/>
        <w:autoSpaceDN w:val="0"/>
        <w:adjustRightInd w:val="0"/>
        <w:spacing w:line="240" w:lineRule="auto"/>
        <w:ind w:firstLine="567"/>
        <w:jc w:val="center"/>
        <w:rPr>
          <w:rFonts w:ascii="Times New Roman" w:hAnsi="Times New Roman" w:cs="Times New Roman"/>
          <w:b/>
          <w:bCs/>
          <w:sz w:val="20"/>
          <w:szCs w:val="20"/>
        </w:rPr>
      </w:pPr>
    </w:p>
    <w:p w:rsidR="00157E1A" w:rsidRPr="00C45327" w:rsidRDefault="00157E1A" w:rsidP="00157E1A">
      <w:pPr>
        <w:pStyle w:val="ConsPlusTitle"/>
        <w:jc w:val="center"/>
        <w:outlineLvl w:val="1"/>
        <w:rPr>
          <w:rFonts w:ascii="Times New Roman" w:hAnsi="Times New Roman" w:cs="Times New Roman"/>
          <w:sz w:val="20"/>
        </w:rPr>
      </w:pPr>
      <w:r w:rsidRPr="00C45327">
        <w:rPr>
          <w:rFonts w:ascii="Times New Roman" w:hAnsi="Times New Roman" w:cs="Times New Roman"/>
          <w:sz w:val="20"/>
          <w:lang w:val="en-US"/>
        </w:rPr>
        <w:t>V</w:t>
      </w:r>
      <w:r w:rsidRPr="00C45327">
        <w:rPr>
          <w:rFonts w:ascii="Times New Roman" w:hAnsi="Times New Roman" w:cs="Times New Roman"/>
          <w:sz w:val="20"/>
        </w:rPr>
        <w:t>. Досудебный (внесудебный) порядок обжалования решений</w:t>
      </w:r>
    </w:p>
    <w:p w:rsidR="00157E1A" w:rsidRPr="00C45327" w:rsidRDefault="00157E1A" w:rsidP="00157E1A">
      <w:pPr>
        <w:pStyle w:val="ConsPlusTitle"/>
        <w:jc w:val="center"/>
        <w:rPr>
          <w:rFonts w:ascii="Times New Roman" w:hAnsi="Times New Roman" w:cs="Times New Roman"/>
          <w:sz w:val="20"/>
        </w:rPr>
      </w:pPr>
      <w:r w:rsidRPr="00C45327">
        <w:rPr>
          <w:rFonts w:ascii="Times New Roman" w:hAnsi="Times New Roman" w:cs="Times New Roman"/>
          <w:sz w:val="20"/>
        </w:rPr>
        <w:t>и действий (бездействия) Администрации, предоставляющей</w:t>
      </w:r>
    </w:p>
    <w:p w:rsidR="00157E1A" w:rsidRPr="00C45327" w:rsidRDefault="00157E1A" w:rsidP="00157E1A">
      <w:pPr>
        <w:pStyle w:val="ConsPlusTitle"/>
        <w:jc w:val="center"/>
        <w:rPr>
          <w:rFonts w:ascii="Times New Roman" w:hAnsi="Times New Roman" w:cs="Times New Roman"/>
          <w:sz w:val="20"/>
        </w:rPr>
      </w:pPr>
      <w:r w:rsidRPr="00C45327">
        <w:rPr>
          <w:rFonts w:ascii="Times New Roman" w:hAnsi="Times New Roman" w:cs="Times New Roman"/>
          <w:sz w:val="20"/>
        </w:rPr>
        <w:t>муниципальную услугу, а также должностных лиц Администрации,</w:t>
      </w:r>
    </w:p>
    <w:p w:rsidR="00157E1A" w:rsidRPr="00C45327" w:rsidRDefault="00157E1A" w:rsidP="00157E1A">
      <w:pPr>
        <w:pStyle w:val="ConsPlusTitle"/>
        <w:jc w:val="center"/>
        <w:rPr>
          <w:rFonts w:ascii="Times New Roman" w:hAnsi="Times New Roman" w:cs="Times New Roman"/>
          <w:sz w:val="20"/>
        </w:rPr>
      </w:pPr>
      <w:proofErr w:type="gramStart"/>
      <w:r w:rsidRPr="00C45327">
        <w:rPr>
          <w:rFonts w:ascii="Times New Roman" w:hAnsi="Times New Roman" w:cs="Times New Roman"/>
          <w:sz w:val="20"/>
        </w:rPr>
        <w:t>ответственных</w:t>
      </w:r>
      <w:proofErr w:type="gramEnd"/>
      <w:r w:rsidRPr="00C45327">
        <w:rPr>
          <w:rFonts w:ascii="Times New Roman" w:hAnsi="Times New Roman" w:cs="Times New Roman"/>
          <w:sz w:val="20"/>
        </w:rPr>
        <w:t xml:space="preserve"> за предоставление муниципальной услуги</w:t>
      </w:r>
    </w:p>
    <w:p w:rsidR="00157E1A" w:rsidRPr="00C45327" w:rsidRDefault="00157E1A" w:rsidP="00157E1A">
      <w:pPr>
        <w:pStyle w:val="ConsPlusNormal"/>
        <w:jc w:val="both"/>
        <w:rPr>
          <w:rFonts w:ascii="Times New Roman" w:hAnsi="Times New Roman" w:cs="Times New Roman"/>
          <w:sz w:val="20"/>
        </w:rPr>
      </w:pP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Заявитель может обратиться с </w:t>
      </w:r>
      <w:proofErr w:type="gramStart"/>
      <w:r w:rsidRPr="00C45327">
        <w:rPr>
          <w:rFonts w:ascii="Times New Roman" w:hAnsi="Times New Roman" w:cs="Times New Roman"/>
          <w:sz w:val="20"/>
        </w:rPr>
        <w:t>жалобой</w:t>
      </w:r>
      <w:proofErr w:type="gramEnd"/>
      <w:r w:rsidRPr="00C45327">
        <w:rPr>
          <w:rFonts w:ascii="Times New Roman" w:hAnsi="Times New Roman" w:cs="Times New Roman"/>
          <w:sz w:val="20"/>
        </w:rPr>
        <w:t xml:space="preserve"> в том числе в следующих случаях:</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1) нарушение срока регистрации запроса заявителя о предоставлении муниципальной услуги;</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2) нарушение срока предоставления муниципальной услуги;</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8) нарушение срока или порядка выдачи документов по результатам предоставления муниципальной услуги;</w:t>
      </w:r>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45327">
          <w:rPr>
            <w:rStyle w:val="a9"/>
            <w:rFonts w:ascii="Times New Roman" w:hAnsi="Times New Roman" w:cs="Times New Roman"/>
            <w:color w:val="auto"/>
            <w:sz w:val="20"/>
          </w:rPr>
          <w:t>пунктом 4 части 1 статьи 7</w:t>
        </w:r>
      </w:hyperlink>
      <w:r w:rsidRPr="00C45327">
        <w:rPr>
          <w:rFonts w:ascii="Times New Roman" w:hAnsi="Times New Roman" w:cs="Times New Roman"/>
          <w:sz w:val="20"/>
        </w:rPr>
        <w:t xml:space="preserve"> Федерального закона № 210-ФЗ.</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C45327">
        <w:rPr>
          <w:rFonts w:ascii="Times New Roman" w:hAnsi="Times New Roman" w:cs="Times New Roman"/>
          <w:sz w:val="20"/>
        </w:rPr>
        <w:lastRenderedPageBreak/>
        <w:t>его отсутствия рассматриваются непосредственно руководителем органа, предоставляющего муниципальную услугу.</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подаются руководителям этих организаций.</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5.3. Жалоба должна содержать следующую информацию:</w:t>
      </w:r>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руководителей и (или) работников, решения и действия (бездействие) которых обжалуются;</w:t>
      </w:r>
      <w:proofErr w:type="gramEnd"/>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5.4. Поступившая жалоба подлежит регистрации в срок не позднее 1 рабочего дня.</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5.5. </w:t>
      </w:r>
      <w:proofErr w:type="gramStart"/>
      <w:r w:rsidRPr="00C45327">
        <w:rPr>
          <w:rFonts w:ascii="Times New Roman" w:hAnsi="Times New Roman" w:cs="Times New Roman"/>
          <w:sz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N 210-ФЗ</w:t>
      </w:r>
      <w:proofErr w:type="gramEnd"/>
      <w:r w:rsidRPr="00C45327">
        <w:rPr>
          <w:rFonts w:ascii="Times New Roman" w:hAnsi="Times New Roman" w:cs="Times New Roman"/>
          <w:sz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5.7. По результатам рассмотрения жалобы принимается одно из следующих решений:</w:t>
      </w:r>
    </w:p>
    <w:p w:rsidR="00157E1A" w:rsidRPr="00C45327" w:rsidRDefault="00157E1A" w:rsidP="00157E1A">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2) в удовлетворении жалобы отказывается.</w:t>
      </w:r>
    </w:p>
    <w:p w:rsidR="00157E1A" w:rsidRPr="00C45327" w:rsidRDefault="00157E1A" w:rsidP="00157E1A">
      <w:pPr>
        <w:pStyle w:val="ConsPlusNormal"/>
        <w:ind w:firstLine="540"/>
        <w:jc w:val="both"/>
        <w:rPr>
          <w:rFonts w:ascii="Times New Roman" w:hAnsi="Times New Roman" w:cs="Times New Roman"/>
          <w:sz w:val="20"/>
        </w:rPr>
      </w:pPr>
      <w:r w:rsidRPr="00C45327">
        <w:rPr>
          <w:rFonts w:ascii="Times New Roman" w:hAnsi="Times New Roman" w:cs="Times New Roman"/>
          <w:sz w:val="20"/>
        </w:rPr>
        <w:t>Мотивированный ответ о результатах рассмотрения жалобы направляется заявителю в срок 3 рабочих дня.</w:t>
      </w:r>
    </w:p>
    <w:p w:rsidR="007223AF" w:rsidRPr="00023773" w:rsidRDefault="007223AF" w:rsidP="00023773">
      <w:pPr>
        <w:autoSpaceDE w:val="0"/>
        <w:autoSpaceDN w:val="0"/>
        <w:adjustRightInd w:val="0"/>
        <w:spacing w:line="240" w:lineRule="auto"/>
        <w:ind w:firstLine="567"/>
        <w:jc w:val="left"/>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VI. Особенности выполнения административных процедур (действий) в</w:t>
      </w:r>
      <w:r w:rsidR="00EE324F" w:rsidRPr="00EE324F">
        <w:rPr>
          <w:rFonts w:ascii="Times New Roman" w:hAnsi="Times New Roman" w:cs="Times New Roman"/>
          <w:b/>
          <w:bCs/>
          <w:sz w:val="20"/>
          <w:szCs w:val="20"/>
        </w:rPr>
        <w:t xml:space="preserve"> </w:t>
      </w:r>
      <w:r w:rsidRPr="00023773">
        <w:rPr>
          <w:rFonts w:ascii="Times New Roman" w:hAnsi="Times New Roman" w:cs="Times New Roman"/>
          <w:b/>
          <w:bCs/>
          <w:sz w:val="20"/>
          <w:szCs w:val="20"/>
        </w:rPr>
        <w:t>многофункциональных центрах предоставления государственных и</w:t>
      </w:r>
      <w:r w:rsidR="00EE324F" w:rsidRPr="00EE324F">
        <w:rPr>
          <w:rFonts w:ascii="Times New Roman" w:hAnsi="Times New Roman" w:cs="Times New Roman"/>
          <w:b/>
          <w:bCs/>
          <w:sz w:val="20"/>
          <w:szCs w:val="20"/>
        </w:rPr>
        <w:t xml:space="preserve"> </w:t>
      </w:r>
      <w:r w:rsidRPr="00023773">
        <w:rPr>
          <w:rFonts w:ascii="Times New Roman" w:hAnsi="Times New Roman" w:cs="Times New Roman"/>
          <w:b/>
          <w:bCs/>
          <w:sz w:val="20"/>
          <w:szCs w:val="20"/>
        </w:rPr>
        <w:t>муниципальных услуг</w:t>
      </w:r>
    </w:p>
    <w:p w:rsidR="007223AF" w:rsidRPr="00023773" w:rsidRDefault="007223AF" w:rsidP="00023773">
      <w:pPr>
        <w:autoSpaceDE w:val="0"/>
        <w:autoSpaceDN w:val="0"/>
        <w:adjustRightInd w:val="0"/>
        <w:spacing w:line="240" w:lineRule="auto"/>
        <w:ind w:firstLine="567"/>
        <w:jc w:val="center"/>
        <w:rPr>
          <w:rFonts w:ascii="Times New Roman" w:hAnsi="Times New Roman" w:cs="Times New Roman"/>
          <w:b/>
          <w:bCs/>
          <w:sz w:val="20"/>
          <w:szCs w:val="20"/>
        </w:rPr>
      </w:pP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Исчерпывающий перечень административных процедур (действий) </w:t>
      </w:r>
      <w:proofErr w:type="gramStart"/>
      <w:r w:rsidRPr="00023773">
        <w:rPr>
          <w:rFonts w:ascii="Times New Roman" w:hAnsi="Times New Roman" w:cs="Times New Roman"/>
          <w:b/>
          <w:bCs/>
          <w:sz w:val="20"/>
          <w:szCs w:val="20"/>
        </w:rPr>
        <w:t>при</w:t>
      </w:r>
      <w:proofErr w:type="gramEnd"/>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 xml:space="preserve">предоставлении муниципальной услуги, </w:t>
      </w:r>
      <w:proofErr w:type="gramStart"/>
      <w:r w:rsidRPr="00023773">
        <w:rPr>
          <w:rFonts w:ascii="Times New Roman" w:hAnsi="Times New Roman" w:cs="Times New Roman"/>
          <w:b/>
          <w:bCs/>
          <w:sz w:val="20"/>
          <w:szCs w:val="20"/>
        </w:rPr>
        <w:t>выполняемых</w:t>
      </w:r>
      <w:proofErr w:type="gramEnd"/>
      <w:r w:rsidR="007223AF" w:rsidRPr="00023773">
        <w:rPr>
          <w:rFonts w:ascii="Times New Roman" w:hAnsi="Times New Roman" w:cs="Times New Roman"/>
          <w:b/>
          <w:bCs/>
          <w:sz w:val="20"/>
          <w:szCs w:val="20"/>
        </w:rPr>
        <w:t xml:space="preserve"> </w:t>
      </w:r>
      <w:r w:rsidRPr="00023773">
        <w:rPr>
          <w:rFonts w:ascii="Times New Roman" w:hAnsi="Times New Roman" w:cs="Times New Roman"/>
          <w:b/>
          <w:bCs/>
          <w:sz w:val="20"/>
          <w:szCs w:val="20"/>
        </w:rPr>
        <w:t>многофункциональными центрами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6.1 Многофункциональный центр осуществляет:</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информирование заявителей о порядке предоставления муниципальной услуги в многофункциональном центре, по иным вопросам,</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связанным с предоставлением </w:t>
      </w:r>
      <w:r w:rsidR="00ED1523"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а также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консультирование заявителей о порядке предоставления муниципальной услуги в многофункциональном центре;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выдачу заявителю результата предоставления муниципальной услуги, на бумажном носителе, подтверждающих</w:t>
      </w:r>
      <w:r w:rsidR="004F422B" w:rsidRPr="00023773">
        <w:rPr>
          <w:rFonts w:ascii="Times New Roman" w:hAnsi="Times New Roman" w:cs="Times New Roman"/>
          <w:bCs/>
          <w:sz w:val="20"/>
          <w:szCs w:val="20"/>
        </w:rPr>
        <w:t xml:space="preserve"> с</w:t>
      </w:r>
      <w:r w:rsidRPr="00023773">
        <w:rPr>
          <w:rFonts w:ascii="Times New Roman" w:hAnsi="Times New Roman" w:cs="Times New Roman"/>
          <w:bCs/>
          <w:sz w:val="20"/>
          <w:szCs w:val="20"/>
        </w:rPr>
        <w:t>одержание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электронных документов, направленных в многофункциональный центр по</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результатам предоставления </w:t>
      </w:r>
      <w:r w:rsidR="00ED1523" w:rsidRPr="00023773">
        <w:rPr>
          <w:rFonts w:ascii="Times New Roman" w:hAnsi="Times New Roman" w:cs="Times New Roman"/>
          <w:bCs/>
          <w:sz w:val="20"/>
          <w:szCs w:val="20"/>
        </w:rPr>
        <w:t>муниципальной</w:t>
      </w:r>
      <w:r w:rsidRPr="00023773">
        <w:rPr>
          <w:rFonts w:ascii="Times New Roman" w:hAnsi="Times New Roman" w:cs="Times New Roman"/>
          <w:bCs/>
          <w:sz w:val="20"/>
          <w:szCs w:val="20"/>
        </w:rPr>
        <w:t xml:space="preserve"> услуги, а также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xml:space="preserve">выдача документов, включая составление на </w:t>
      </w:r>
      <w:r w:rsidRPr="00023773">
        <w:rPr>
          <w:rFonts w:ascii="Times New Roman" w:hAnsi="Times New Roman" w:cs="Times New Roman"/>
          <w:bCs/>
          <w:sz w:val="20"/>
          <w:szCs w:val="20"/>
        </w:rPr>
        <w:lastRenderedPageBreak/>
        <w:t xml:space="preserve">бумажном носителе и </w:t>
      </w:r>
      <w:proofErr w:type="gramStart"/>
      <w:r w:rsidRPr="00023773">
        <w:rPr>
          <w:rFonts w:ascii="Times New Roman" w:hAnsi="Times New Roman" w:cs="Times New Roman"/>
          <w:bCs/>
          <w:sz w:val="20"/>
          <w:szCs w:val="20"/>
        </w:rPr>
        <w:t>заверение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выписок</w:t>
      </w:r>
      <w:proofErr w:type="gramEnd"/>
      <w:r w:rsidRPr="00023773">
        <w:rPr>
          <w:rFonts w:ascii="Times New Roman" w:hAnsi="Times New Roman" w:cs="Times New Roman"/>
          <w:bCs/>
          <w:sz w:val="20"/>
          <w:szCs w:val="20"/>
        </w:rPr>
        <w:t xml:space="preserve"> из информационных систем органов, предоставляющих муниципальных услуг;</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иные процедуры и действия, предусмотренные Федеральным законом</w:t>
      </w:r>
      <w:r w:rsidR="00571EE4"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210-ФЗ.</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соответствии с частью 1.1 статьи 16 Федерального закона № 210-ФЗ для</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реализации своих функций многофункциональные центры вправе привлекать иные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организации.</w:t>
      </w:r>
    </w:p>
    <w:p w:rsidR="007058CA" w:rsidRPr="00023773" w:rsidRDefault="007058CA" w:rsidP="00023773">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Информирование заявителей</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6.2. Информирование заявителя многофункциональными центрами</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осуществляется следующими способами: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а) посредством привлечения средств массовой информации, а также путем</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размещения информации на официальных сайтах и информационных стендах</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многофункциональных центров;</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б) при обращении заявителя в многофункциональный центр лично, по</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телефону, посредством почтовых отправлений, либо по электронной почте.</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При личном обращении работник многофункционального центра подробно</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информирует заявителей по интересующим их вопросам в вежливой корректной</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форме с использованием официально-делового стиля речи. Рекомендуемое время</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консультации – не более 15 минут, время ожидания в очереди в</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секторе информирования для получения информации о муниципальных услугах не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может превышать 15 минут.</w:t>
      </w:r>
    </w:p>
    <w:p w:rsidR="004F422B"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Ответ на телефонный звонок должен начинаться с информации о</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наименовании организации, фамилии, имени, отчестве и должности работника</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многофункционального центра, принявшего телефонный звонок.</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Индивидуальное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устное консультирование при обращении заявителя по телефону работник</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многофункционального центра осуществляет не более 10 минут;</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В случае если для подготовки ответа требуется более продолжительное время,</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работник многофункционального центра, осуществляющий индивидуальное устное</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консультирование по телефону, может предложить заявителю:</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изложить обращение в письменной форме (ответ направляется Заявителю в</w:t>
      </w:r>
      <w:r w:rsidR="004F422B"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соответствии со способом, указанным в обращении);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назначить другое время для консультаций.</w:t>
      </w:r>
    </w:p>
    <w:p w:rsidR="00157E1A" w:rsidRDefault="007058CA" w:rsidP="00EE324F">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При консультировании по письменным обращениям заявителей ответ</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направляется в письменном виде в срок не позднее 30 календарных дней с момента</w:t>
      </w:r>
      <w:r w:rsidR="00571EE4"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регистрации обращения в форме электронного документа по адресу электронной</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почты, указанному в обращении, поступившем в многофункциональный центр в</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форме электронного документа, и в письменной форме по почтовому адресу,</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указанному в обращении, поступившем в многофункциональный центр в</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письменной форме.</w:t>
      </w:r>
      <w:proofErr w:type="gramEnd"/>
    </w:p>
    <w:p w:rsidR="00157E1A" w:rsidRDefault="00157E1A" w:rsidP="00EE324F">
      <w:pPr>
        <w:autoSpaceDE w:val="0"/>
        <w:autoSpaceDN w:val="0"/>
        <w:adjustRightInd w:val="0"/>
        <w:spacing w:line="240" w:lineRule="auto"/>
        <w:ind w:firstLine="567"/>
        <w:rPr>
          <w:rFonts w:ascii="Times New Roman" w:hAnsi="Times New Roman" w:cs="Times New Roman"/>
          <w:bCs/>
          <w:sz w:val="20"/>
          <w:szCs w:val="20"/>
        </w:rPr>
      </w:pPr>
      <w:r>
        <w:rPr>
          <w:rFonts w:ascii="Times New Roman" w:hAnsi="Times New Roman" w:cs="Times New Roman"/>
          <w:bCs/>
          <w:sz w:val="20"/>
          <w:szCs w:val="20"/>
        </w:rPr>
        <w:t xml:space="preserve"> </w:t>
      </w:r>
    </w:p>
    <w:p w:rsidR="007058CA" w:rsidRPr="00023773" w:rsidRDefault="007058CA" w:rsidP="00157E1A">
      <w:pPr>
        <w:autoSpaceDE w:val="0"/>
        <w:autoSpaceDN w:val="0"/>
        <w:adjustRightInd w:val="0"/>
        <w:spacing w:line="240" w:lineRule="auto"/>
        <w:ind w:firstLine="567"/>
        <w:jc w:val="center"/>
        <w:rPr>
          <w:rFonts w:ascii="Times New Roman" w:hAnsi="Times New Roman" w:cs="Times New Roman"/>
          <w:b/>
          <w:bCs/>
          <w:sz w:val="20"/>
          <w:szCs w:val="20"/>
        </w:rPr>
      </w:pPr>
      <w:r w:rsidRPr="00023773">
        <w:rPr>
          <w:rFonts w:ascii="Times New Roman" w:hAnsi="Times New Roman" w:cs="Times New Roman"/>
          <w:b/>
          <w:bCs/>
          <w:sz w:val="20"/>
          <w:szCs w:val="20"/>
        </w:rPr>
        <w:t>Выдача заявителю результата предоставления муниципальной услуги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 xml:space="preserve">6.3. </w:t>
      </w:r>
      <w:proofErr w:type="gramStart"/>
      <w:r w:rsidRPr="00023773">
        <w:rPr>
          <w:rFonts w:ascii="Times New Roman" w:hAnsi="Times New Roman" w:cs="Times New Roman"/>
          <w:bCs/>
          <w:sz w:val="20"/>
          <w:szCs w:val="20"/>
        </w:rPr>
        <w:t>При наличии в заявлении о предоставлении муниципальной услуги указания о выдаче результатов оказания услуги через</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многофункциональный центр, Уполномоченный орган передает документы в</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многофункциональный центр для последующей выдачи заявителю (представителю)</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способом, согласно заключенным соглашениям о взаимодействии заключенным</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между Уполномоченным органом и многофункциональным центром в порядке,</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утвержденном постановлением Правительства Российской Федерации от 27.09.2011</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 797 «О взаимодействии между многофункциональными центрами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предоставления государственных и</w:t>
      </w:r>
      <w:proofErr w:type="gramEnd"/>
      <w:r w:rsidRPr="00023773">
        <w:rPr>
          <w:rFonts w:ascii="Times New Roman" w:hAnsi="Times New Roman" w:cs="Times New Roman"/>
          <w:bCs/>
          <w:sz w:val="20"/>
          <w:szCs w:val="20"/>
        </w:rPr>
        <w:t xml:space="preserve"> муниципальных услуг и федеральными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органами исполнительной власти, органами государственных внебюджетных</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фондов, органами государственной власти субъектов Российской Федерации,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органами местного самоуправления» (далее – Постановление № 797).</w:t>
      </w:r>
      <w:r w:rsidR="00080BC6" w:rsidRPr="00023773">
        <w:rPr>
          <w:rFonts w:ascii="Times New Roman" w:hAnsi="Times New Roman" w:cs="Times New Roman"/>
          <w:bCs/>
          <w:sz w:val="20"/>
          <w:szCs w:val="20"/>
        </w:rPr>
        <w:t xml:space="preserve"> </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Порядок и сроки передачи Уполномоченным органом таких документов в</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многофункциональный центр определяются соглашением о взаимодействии,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заключенным ими в порядке, установленном Постановлением № 797.</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6.4. Прием заявителей для выдачи документов, являющихся результатом</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муниципальной услуги, в порядке очередности при получении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номерного талона из терминала электронной очереди, соответствующего цели</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обращения, либо по предварительной записи.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Работник многофункционального центра осуществляет следующие действия: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устанавливает личность заявителя на основании документа, удостоверяющего</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личность в соответствии с законодательством Российской Федерации;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проверяет полномочия представителя заявителя (в случае обращения</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представителя заявителя);</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определяет статус исполнения заявления заявителя в ГИС;</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proofErr w:type="gramStart"/>
      <w:r w:rsidRPr="00023773">
        <w:rPr>
          <w:rFonts w:ascii="Times New Roman" w:hAnsi="Times New Roman" w:cs="Times New Roman"/>
          <w:bCs/>
          <w:sz w:val="20"/>
          <w:szCs w:val="20"/>
        </w:rPr>
        <w:t>распечатывает результат предоставления муниципальной</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услуги в виде экземпляра электронного документа на бумажном носителе и заверяет</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его с использованием печати многофункционального центра (в предусмотренных</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нормативными правовыми актами Российской Федерации случаях – печати с</w:t>
      </w:r>
      <w:r w:rsidR="00571EE4"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изображением Государственного герба Российской Федерации);</w:t>
      </w:r>
      <w:proofErr w:type="gramEnd"/>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t>заверяет экземпляр электронного документа на бумажном носителе с</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использованием печати многофункционального центра (в предусмотренных</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нормативными правовыми актами Российской Федерации случаях – печати с</w:t>
      </w:r>
      <w:r w:rsidR="001E3A51"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изображением Государственного герба Российской Федерации);</w:t>
      </w:r>
    </w:p>
    <w:p w:rsidR="007058CA" w:rsidRPr="00023773" w:rsidRDefault="007058CA" w:rsidP="00023773">
      <w:pPr>
        <w:autoSpaceDE w:val="0"/>
        <w:autoSpaceDN w:val="0"/>
        <w:adjustRightInd w:val="0"/>
        <w:spacing w:line="240" w:lineRule="auto"/>
        <w:ind w:firstLine="567"/>
        <w:rPr>
          <w:rFonts w:ascii="Times New Roman" w:hAnsi="Times New Roman" w:cs="Times New Roman"/>
          <w:bCs/>
          <w:sz w:val="20"/>
          <w:szCs w:val="20"/>
        </w:rPr>
      </w:pPr>
      <w:r w:rsidRPr="00023773">
        <w:rPr>
          <w:rFonts w:ascii="Times New Roman" w:hAnsi="Times New Roman" w:cs="Times New Roman"/>
          <w:bCs/>
          <w:sz w:val="20"/>
          <w:szCs w:val="20"/>
        </w:rPr>
        <w:lastRenderedPageBreak/>
        <w:t>выдает документы заявителю, при необходимости запрашивает у заявителя</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подписи за каждый выданный документ;</w:t>
      </w:r>
    </w:p>
    <w:p w:rsidR="00103A69" w:rsidRPr="00023773" w:rsidRDefault="007058CA" w:rsidP="00023773">
      <w:pPr>
        <w:autoSpaceDE w:val="0"/>
        <w:autoSpaceDN w:val="0"/>
        <w:adjustRightInd w:val="0"/>
        <w:spacing w:line="240" w:lineRule="auto"/>
        <w:ind w:firstLine="567"/>
        <w:rPr>
          <w:rFonts w:ascii="Times New Roman" w:hAnsi="Times New Roman" w:cs="Times New Roman"/>
          <w:bCs/>
          <w:color w:val="000000" w:themeColor="text1"/>
          <w:sz w:val="20"/>
          <w:szCs w:val="20"/>
        </w:rPr>
      </w:pPr>
      <w:r w:rsidRPr="00023773">
        <w:rPr>
          <w:rFonts w:ascii="Times New Roman" w:hAnsi="Times New Roman" w:cs="Times New Roman"/>
          <w:bCs/>
          <w:sz w:val="20"/>
          <w:szCs w:val="20"/>
        </w:rPr>
        <w:t>запрашивает согласие заявителя на участие в смс-опросе для оценки качества</w:t>
      </w:r>
      <w:r w:rsidR="00080BC6" w:rsidRPr="00023773">
        <w:rPr>
          <w:rFonts w:ascii="Times New Roman" w:hAnsi="Times New Roman" w:cs="Times New Roman"/>
          <w:bCs/>
          <w:sz w:val="20"/>
          <w:szCs w:val="20"/>
        </w:rPr>
        <w:t xml:space="preserve"> </w:t>
      </w:r>
      <w:r w:rsidRPr="00023773">
        <w:rPr>
          <w:rFonts w:ascii="Times New Roman" w:hAnsi="Times New Roman" w:cs="Times New Roman"/>
          <w:bCs/>
          <w:sz w:val="20"/>
          <w:szCs w:val="20"/>
        </w:rPr>
        <w:t>предоставленных услуг многофункциональным центром.</w:t>
      </w:r>
    </w:p>
    <w:p w:rsidR="00EE324F" w:rsidRPr="003009DD" w:rsidRDefault="00EE324F" w:rsidP="000B2BF6">
      <w:pPr>
        <w:autoSpaceDE w:val="0"/>
        <w:autoSpaceDN w:val="0"/>
        <w:adjustRightInd w:val="0"/>
        <w:spacing w:line="240" w:lineRule="auto"/>
        <w:jc w:val="right"/>
        <w:rPr>
          <w:rFonts w:ascii="TimesNewRomanPSMT" w:hAnsi="TimesNewRomanPSMT" w:cs="TimesNewRomanPSMT"/>
          <w:sz w:val="24"/>
          <w:szCs w:val="24"/>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157E1A" w:rsidRDefault="00157E1A" w:rsidP="000B2BF6">
      <w:pPr>
        <w:autoSpaceDE w:val="0"/>
        <w:autoSpaceDN w:val="0"/>
        <w:adjustRightInd w:val="0"/>
        <w:spacing w:line="240" w:lineRule="auto"/>
        <w:jc w:val="right"/>
        <w:rPr>
          <w:rFonts w:ascii="TimesNewRomanPSMT" w:hAnsi="TimesNewRomanPSMT" w:cs="TimesNewRomanPSMT"/>
          <w:sz w:val="20"/>
          <w:szCs w:val="20"/>
        </w:rPr>
      </w:pPr>
    </w:p>
    <w:p w:rsidR="000B2BF6" w:rsidRPr="00EE324F" w:rsidRDefault="000B2BF6" w:rsidP="000B2BF6">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Приложение №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0B2BF6" w:rsidRPr="00EE324F" w:rsidTr="006C73D9">
        <w:tc>
          <w:tcPr>
            <w:tcW w:w="3085" w:type="dxa"/>
          </w:tcPr>
          <w:p w:rsidR="000B2BF6" w:rsidRPr="00EE324F" w:rsidRDefault="000B2BF6" w:rsidP="000B2BF6">
            <w:pPr>
              <w:autoSpaceDE w:val="0"/>
              <w:autoSpaceDN w:val="0"/>
              <w:adjustRightInd w:val="0"/>
              <w:jc w:val="right"/>
              <w:rPr>
                <w:rFonts w:ascii="TimesNewRomanPSMT" w:hAnsi="TimesNewRomanPSMT" w:cs="TimesNewRomanPSMT"/>
                <w:sz w:val="20"/>
                <w:szCs w:val="20"/>
              </w:rPr>
            </w:pPr>
          </w:p>
        </w:tc>
        <w:tc>
          <w:tcPr>
            <w:tcW w:w="6486" w:type="dxa"/>
          </w:tcPr>
          <w:p w:rsidR="000B2BF6" w:rsidRPr="00EE324F" w:rsidRDefault="000B2BF6" w:rsidP="006C73D9">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w:t>
            </w:r>
            <w:r w:rsidR="006C73D9" w:rsidRPr="00EE324F">
              <w:rPr>
                <w:rFonts w:ascii="TimesNewRomanPSMT" w:hAnsi="TimesNewRomanPSMT" w:cs="TimesNewRomanPSMT"/>
                <w:sz w:val="20"/>
                <w:szCs w:val="20"/>
              </w:rPr>
              <w:t xml:space="preserve">министративному   регламенту по </w:t>
            </w:r>
            <w:r w:rsidRPr="00EE324F">
              <w:rPr>
                <w:rFonts w:ascii="TimesNewRomanPSMT" w:hAnsi="TimesNewRomanPSMT" w:cs="TimesNewRomanPSMT"/>
                <w:sz w:val="20"/>
                <w:szCs w:val="20"/>
              </w:rPr>
              <w:t>предоставлению</w:t>
            </w:r>
          </w:p>
          <w:p w:rsidR="000B2BF6" w:rsidRPr="00EE324F" w:rsidRDefault="000B2BF6" w:rsidP="006C73D9">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 xml:space="preserve">муниципальной услуги «Отнесение земель или земельных </w:t>
            </w:r>
            <w:r w:rsidR="006C73D9" w:rsidRPr="00EE324F">
              <w:rPr>
                <w:rFonts w:ascii="TimesNewRomanPSMT" w:hAnsi="TimesNewRomanPSMT" w:cs="TimesNewRomanPSMT"/>
                <w:sz w:val="20"/>
                <w:szCs w:val="20"/>
              </w:rPr>
              <w:t xml:space="preserve"> </w:t>
            </w:r>
            <w:r w:rsidR="00472302" w:rsidRPr="00EE324F">
              <w:rPr>
                <w:rFonts w:ascii="TimesNewRomanPSMT" w:hAnsi="TimesNewRomanPSMT" w:cs="TimesNewRomanPSMT"/>
                <w:sz w:val="20"/>
                <w:szCs w:val="20"/>
              </w:rPr>
              <w:t>у</w:t>
            </w:r>
            <w:r w:rsidRPr="00EE324F">
              <w:rPr>
                <w:rFonts w:ascii="TimesNewRomanPSMT" w:hAnsi="TimesNewRomanPSMT" w:cs="TimesNewRomanPSMT"/>
                <w:sz w:val="20"/>
                <w:szCs w:val="20"/>
              </w:rPr>
              <w:t>частков в составе таких земель к</w:t>
            </w:r>
            <w:r w:rsidR="003B543D"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определенной категории земель или пере</w:t>
            </w:r>
            <w:r w:rsidR="003B543D" w:rsidRPr="00EE324F">
              <w:rPr>
                <w:rFonts w:ascii="TimesNewRomanPSMT" w:hAnsi="TimesNewRomanPSMT" w:cs="TimesNewRomanPSMT"/>
                <w:sz w:val="20"/>
                <w:szCs w:val="20"/>
              </w:rPr>
              <w:t xml:space="preserve">вод земель и земельных участков </w:t>
            </w:r>
            <w:r w:rsidRPr="00EE324F">
              <w:rPr>
                <w:rFonts w:ascii="TimesNewRomanPSMT" w:hAnsi="TimesNewRomanPSMT" w:cs="TimesNewRomanPSMT"/>
                <w:sz w:val="20"/>
                <w:szCs w:val="20"/>
              </w:rPr>
              <w:t>в</w:t>
            </w:r>
            <w:r w:rsidR="003B543D"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составе таких земель из одной категории в другую»</w:t>
            </w:r>
          </w:p>
          <w:p w:rsidR="000B2BF6" w:rsidRPr="00EE324F" w:rsidRDefault="000B2BF6" w:rsidP="000B2BF6">
            <w:pPr>
              <w:autoSpaceDE w:val="0"/>
              <w:autoSpaceDN w:val="0"/>
              <w:adjustRightInd w:val="0"/>
              <w:jc w:val="right"/>
              <w:rPr>
                <w:rFonts w:ascii="TimesNewRomanPSMT" w:hAnsi="TimesNewRomanPSMT" w:cs="TimesNewRomanPSMT"/>
                <w:sz w:val="20"/>
                <w:szCs w:val="20"/>
              </w:rPr>
            </w:pPr>
          </w:p>
        </w:tc>
      </w:tr>
    </w:tbl>
    <w:p w:rsidR="000B2BF6" w:rsidRPr="00EE324F" w:rsidRDefault="000B2BF6" w:rsidP="000B2BF6">
      <w:pPr>
        <w:autoSpaceDE w:val="0"/>
        <w:autoSpaceDN w:val="0"/>
        <w:adjustRightInd w:val="0"/>
        <w:spacing w:line="240" w:lineRule="auto"/>
        <w:jc w:val="left"/>
        <w:rPr>
          <w:rFonts w:ascii="TimesNewRomanPS-BoldMT" w:hAnsi="TimesNewRomanPS-BoldMT" w:cs="TimesNewRomanPS-BoldMT"/>
          <w:b/>
          <w:bCs/>
          <w:sz w:val="20"/>
          <w:szCs w:val="20"/>
        </w:rPr>
      </w:pPr>
      <w:r w:rsidRPr="00EE324F">
        <w:rPr>
          <w:rFonts w:ascii="TimesNewRomanPS-BoldMT" w:hAnsi="TimesNewRomanPS-BoldMT" w:cs="TimesNewRomanPS-BoldMT"/>
          <w:b/>
          <w:bCs/>
          <w:sz w:val="20"/>
          <w:szCs w:val="20"/>
        </w:rPr>
        <w:t>Форма заявления на отнесение земель или земельных участков в составе</w:t>
      </w:r>
    </w:p>
    <w:p w:rsidR="00B34102" w:rsidRPr="00EE324F" w:rsidRDefault="000B2BF6" w:rsidP="000B2BF6">
      <w:pPr>
        <w:autoSpaceDE w:val="0"/>
        <w:autoSpaceDN w:val="0"/>
        <w:adjustRightInd w:val="0"/>
        <w:spacing w:line="240" w:lineRule="auto"/>
        <w:jc w:val="center"/>
        <w:rPr>
          <w:rFonts w:ascii="Times New Roman" w:hAnsi="Times New Roman" w:cs="Times New Roman"/>
          <w:bCs/>
          <w:color w:val="000000" w:themeColor="text1"/>
          <w:sz w:val="20"/>
          <w:szCs w:val="20"/>
        </w:rPr>
      </w:pPr>
      <w:r w:rsidRPr="00EE324F">
        <w:rPr>
          <w:rFonts w:ascii="TimesNewRomanPS-BoldMT" w:hAnsi="TimesNewRomanPS-BoldMT" w:cs="TimesNewRomanPS-BoldMT"/>
          <w:b/>
          <w:bCs/>
          <w:sz w:val="20"/>
          <w:szCs w:val="20"/>
        </w:rPr>
        <w:t xml:space="preserve">таких земель к определенной категории </w:t>
      </w:r>
    </w:p>
    <w:p w:rsidR="00B34102" w:rsidRPr="00EE324F" w:rsidRDefault="00B34102" w:rsidP="00B34102">
      <w:pPr>
        <w:autoSpaceDE w:val="0"/>
        <w:autoSpaceDN w:val="0"/>
        <w:adjustRightInd w:val="0"/>
        <w:spacing w:line="240" w:lineRule="auto"/>
        <w:jc w:val="left"/>
        <w:rPr>
          <w:rFonts w:ascii="Times New Roman" w:hAnsi="Times New Roman" w:cs="Times New Roman"/>
          <w:bCs/>
          <w:color w:val="000000" w:themeColor="text1"/>
          <w:sz w:val="20"/>
          <w:szCs w:val="20"/>
        </w:rPr>
      </w:pPr>
      <w:r w:rsidRPr="00EE324F">
        <w:rPr>
          <w:rFonts w:ascii="Times New Roman" w:hAnsi="Times New Roman" w:cs="Times New Roman"/>
          <w:bCs/>
          <w:color w:val="000000" w:themeColor="text1"/>
          <w:sz w:val="20"/>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0"/>
      </w:tblGrid>
      <w:tr w:rsidR="000B2BF6" w:rsidRPr="00EE324F" w:rsidTr="006C73D9">
        <w:tc>
          <w:tcPr>
            <w:tcW w:w="4361" w:type="dxa"/>
          </w:tcPr>
          <w:p w:rsidR="000B2BF6" w:rsidRPr="00EE324F" w:rsidRDefault="00B34102" w:rsidP="00B34102">
            <w:pPr>
              <w:autoSpaceDE w:val="0"/>
              <w:autoSpaceDN w:val="0"/>
              <w:adjustRightInd w:val="0"/>
              <w:jc w:val="left"/>
              <w:rPr>
                <w:rFonts w:ascii="Times New Roman" w:hAnsi="Times New Roman" w:cs="Times New Roman"/>
                <w:bCs/>
                <w:color w:val="000000" w:themeColor="text1"/>
                <w:sz w:val="20"/>
                <w:szCs w:val="20"/>
              </w:rPr>
            </w:pPr>
            <w:r w:rsidRPr="00EE324F">
              <w:rPr>
                <w:rFonts w:ascii="Times New Roman" w:hAnsi="Times New Roman" w:cs="Times New Roman"/>
                <w:bCs/>
                <w:color w:val="000000" w:themeColor="text1"/>
                <w:sz w:val="20"/>
                <w:szCs w:val="20"/>
              </w:rPr>
              <w:t xml:space="preserve">                                    </w:t>
            </w:r>
          </w:p>
        </w:tc>
        <w:tc>
          <w:tcPr>
            <w:tcW w:w="5210" w:type="dxa"/>
          </w:tcPr>
          <w:p w:rsidR="000B2BF6" w:rsidRPr="00EE324F" w:rsidRDefault="00157E1A" w:rsidP="000B2BF6">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Администрация Орловского района</w:t>
            </w:r>
          </w:p>
          <w:p w:rsidR="000B2BF6" w:rsidRPr="00EE324F" w:rsidRDefault="000B2BF6" w:rsidP="000B2BF6">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от кого: ___________________</w:t>
            </w:r>
            <w:r w:rsidR="006C73D9" w:rsidRPr="00EE324F">
              <w:rPr>
                <w:rFonts w:ascii="Times New Roman" w:hAnsi="Times New Roman" w:cs="Times New Roman"/>
                <w:sz w:val="20"/>
                <w:szCs w:val="20"/>
              </w:rPr>
              <w:t>_______</w:t>
            </w:r>
            <w:r w:rsidRPr="00EE324F">
              <w:rPr>
                <w:rFonts w:ascii="Times New Roman" w:hAnsi="Times New Roman" w:cs="Times New Roman"/>
                <w:sz w:val="20"/>
                <w:szCs w:val="20"/>
              </w:rPr>
              <w:t>___</w:t>
            </w:r>
          </w:p>
          <w:p w:rsidR="000B2BF6" w:rsidRPr="00EE324F" w:rsidRDefault="000B2BF6" w:rsidP="000B2BF6">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_______________________</w:t>
            </w:r>
            <w:r w:rsidR="006C73D9" w:rsidRPr="00EE324F">
              <w:rPr>
                <w:rFonts w:ascii="Times New Roman" w:hAnsi="Times New Roman" w:cs="Times New Roman"/>
                <w:sz w:val="20"/>
                <w:szCs w:val="20"/>
              </w:rPr>
              <w:t>____</w:t>
            </w:r>
            <w:r w:rsidRPr="00EE324F">
              <w:rPr>
                <w:rFonts w:ascii="Times New Roman" w:hAnsi="Times New Roman" w:cs="Times New Roman"/>
                <w:sz w:val="20"/>
                <w:szCs w:val="20"/>
              </w:rPr>
              <w:t>________</w:t>
            </w:r>
          </w:p>
          <w:p w:rsidR="000B2BF6" w:rsidRPr="00EE324F" w:rsidRDefault="000B2BF6" w:rsidP="000B2BF6">
            <w:pPr>
              <w:autoSpaceDE w:val="0"/>
              <w:autoSpaceDN w:val="0"/>
              <w:adjustRightInd w:val="0"/>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и данные организации для юридического лица / фамилия, имя, отчество для физического лица)</w:t>
            </w:r>
          </w:p>
          <w:p w:rsidR="000B2BF6" w:rsidRPr="00EE324F" w:rsidRDefault="000B2BF6" w:rsidP="000B2BF6">
            <w:pPr>
              <w:autoSpaceDE w:val="0"/>
              <w:autoSpaceDN w:val="0"/>
              <w:adjustRightInd w:val="0"/>
              <w:rPr>
                <w:rFonts w:ascii="Times New Roman" w:hAnsi="Times New Roman" w:cs="Times New Roman"/>
                <w:iCs/>
                <w:sz w:val="20"/>
                <w:szCs w:val="20"/>
              </w:rPr>
            </w:pPr>
            <w:r w:rsidRPr="00EE324F">
              <w:rPr>
                <w:rFonts w:ascii="Times New Roman" w:hAnsi="Times New Roman" w:cs="Times New Roman"/>
                <w:iCs/>
                <w:sz w:val="20"/>
                <w:szCs w:val="20"/>
              </w:rPr>
              <w:t>_________________________</w:t>
            </w:r>
            <w:r w:rsidR="006C73D9" w:rsidRPr="00EE324F">
              <w:rPr>
                <w:rFonts w:ascii="Times New Roman" w:hAnsi="Times New Roman" w:cs="Times New Roman"/>
                <w:iCs/>
                <w:sz w:val="20"/>
                <w:szCs w:val="20"/>
              </w:rPr>
              <w:t>____</w:t>
            </w:r>
            <w:r w:rsidRPr="00EE324F">
              <w:rPr>
                <w:rFonts w:ascii="Times New Roman" w:hAnsi="Times New Roman" w:cs="Times New Roman"/>
                <w:iCs/>
                <w:sz w:val="20"/>
                <w:szCs w:val="20"/>
              </w:rPr>
              <w:t>___________________</w:t>
            </w:r>
          </w:p>
          <w:p w:rsidR="000B2BF6" w:rsidRPr="00EE324F" w:rsidRDefault="000B2BF6" w:rsidP="000B2BF6">
            <w:pPr>
              <w:autoSpaceDE w:val="0"/>
              <w:autoSpaceDN w:val="0"/>
              <w:adjustRightInd w:val="0"/>
              <w:rPr>
                <w:rFonts w:ascii="Times New Roman" w:hAnsi="Times New Roman" w:cs="Times New Roman"/>
                <w:iCs/>
                <w:sz w:val="20"/>
                <w:szCs w:val="20"/>
              </w:rPr>
            </w:pPr>
            <w:r w:rsidRPr="00EE324F">
              <w:rPr>
                <w:rFonts w:ascii="Times New Roman" w:hAnsi="Times New Roman" w:cs="Times New Roman"/>
                <w:iCs/>
                <w:sz w:val="20"/>
                <w:szCs w:val="20"/>
              </w:rPr>
              <w:t>___________________________</w:t>
            </w:r>
            <w:r w:rsidR="006C73D9" w:rsidRPr="00EE324F">
              <w:rPr>
                <w:rFonts w:ascii="Times New Roman" w:hAnsi="Times New Roman" w:cs="Times New Roman"/>
                <w:iCs/>
                <w:sz w:val="20"/>
                <w:szCs w:val="20"/>
              </w:rPr>
              <w:t>_____</w:t>
            </w:r>
            <w:r w:rsidRPr="00EE324F">
              <w:rPr>
                <w:rFonts w:ascii="Times New Roman" w:hAnsi="Times New Roman" w:cs="Times New Roman"/>
                <w:iCs/>
                <w:sz w:val="20"/>
                <w:szCs w:val="20"/>
              </w:rPr>
              <w:t xml:space="preserve">________________  </w:t>
            </w:r>
          </w:p>
          <w:p w:rsidR="000B2BF6" w:rsidRPr="00EE324F" w:rsidRDefault="000B2BF6" w:rsidP="000B2BF6">
            <w:pPr>
              <w:autoSpaceDE w:val="0"/>
              <w:autoSpaceDN w:val="0"/>
              <w:adjustRightInd w:val="0"/>
              <w:rPr>
                <w:rFonts w:ascii="Times New Roman" w:hAnsi="Times New Roman" w:cs="Times New Roman"/>
                <w:i/>
                <w:iCs/>
                <w:sz w:val="20"/>
                <w:szCs w:val="20"/>
              </w:rPr>
            </w:pPr>
            <w:r w:rsidRPr="00EE324F">
              <w:rPr>
                <w:rFonts w:ascii="Times New Roman" w:hAnsi="Times New Roman" w:cs="Times New Roman"/>
                <w:i/>
                <w:iCs/>
                <w:sz w:val="20"/>
                <w:szCs w:val="20"/>
              </w:rPr>
              <w:t>(адрес места нахождения; адрес электронной почты)</w:t>
            </w:r>
          </w:p>
          <w:p w:rsidR="000B2BF6" w:rsidRPr="00EE324F" w:rsidRDefault="000B2BF6" w:rsidP="000B2BF6">
            <w:pPr>
              <w:autoSpaceDE w:val="0"/>
              <w:autoSpaceDN w:val="0"/>
              <w:adjustRightInd w:val="0"/>
              <w:rPr>
                <w:rFonts w:ascii="Times New Roman" w:hAnsi="Times New Roman" w:cs="Times New Roman"/>
                <w:bCs/>
                <w:color w:val="000000" w:themeColor="text1"/>
                <w:sz w:val="20"/>
                <w:szCs w:val="20"/>
              </w:rPr>
            </w:pPr>
            <w:r w:rsidRPr="00EE324F">
              <w:rPr>
                <w:rFonts w:ascii="Times New Roman" w:hAnsi="Times New Roman" w:cs="Times New Roman"/>
                <w:sz w:val="20"/>
                <w:szCs w:val="20"/>
              </w:rPr>
              <w:t>_______________________________</w:t>
            </w:r>
          </w:p>
        </w:tc>
      </w:tr>
    </w:tbl>
    <w:p w:rsidR="00B34102" w:rsidRPr="00EE324F" w:rsidRDefault="00B34102" w:rsidP="00B34102">
      <w:pPr>
        <w:autoSpaceDE w:val="0"/>
        <w:autoSpaceDN w:val="0"/>
        <w:adjustRightInd w:val="0"/>
        <w:spacing w:line="240" w:lineRule="auto"/>
        <w:jc w:val="left"/>
        <w:rPr>
          <w:rFonts w:ascii="Times New Roman" w:hAnsi="Times New Roman" w:cs="Times New Roman"/>
          <w:bCs/>
          <w:color w:val="000000" w:themeColor="text1"/>
          <w:sz w:val="20"/>
          <w:szCs w:val="20"/>
        </w:rPr>
      </w:pPr>
    </w:p>
    <w:p w:rsidR="000B2BF6" w:rsidRPr="00EE324F" w:rsidRDefault="000B2BF6" w:rsidP="000B2BF6">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Заявление об отнесении земельного участка к определенной категории земель</w:t>
      </w:r>
    </w:p>
    <w:p w:rsidR="003B543D" w:rsidRPr="00EE324F" w:rsidRDefault="003B543D" w:rsidP="000B2BF6">
      <w:pPr>
        <w:autoSpaceDE w:val="0"/>
        <w:autoSpaceDN w:val="0"/>
        <w:adjustRightInd w:val="0"/>
        <w:spacing w:line="240" w:lineRule="auto"/>
        <w:jc w:val="center"/>
        <w:rPr>
          <w:rFonts w:ascii="Times New Roman" w:hAnsi="Times New Roman" w:cs="Times New Roman"/>
          <w:b/>
          <w:bCs/>
          <w:sz w:val="20"/>
          <w:szCs w:val="20"/>
        </w:rPr>
      </w:pPr>
    </w:p>
    <w:p w:rsidR="000B2BF6" w:rsidRPr="00EE324F" w:rsidRDefault="000B2BF6" w:rsidP="003B5796">
      <w:pPr>
        <w:autoSpaceDE w:val="0"/>
        <w:autoSpaceDN w:val="0"/>
        <w:adjustRightInd w:val="0"/>
        <w:spacing w:line="240" w:lineRule="auto"/>
        <w:ind w:firstLine="708"/>
        <w:rPr>
          <w:rFonts w:ascii="Times New Roman" w:hAnsi="Times New Roman" w:cs="Times New Roman"/>
          <w:sz w:val="20"/>
          <w:szCs w:val="20"/>
        </w:rPr>
      </w:pPr>
      <w:r w:rsidRPr="00EE324F">
        <w:rPr>
          <w:rFonts w:ascii="Times New Roman" w:hAnsi="Times New Roman" w:cs="Times New Roman"/>
          <w:sz w:val="20"/>
          <w:szCs w:val="20"/>
        </w:rPr>
        <w:t>Прошу отнести земельный участок:</w:t>
      </w:r>
    </w:p>
    <w:p w:rsidR="000B2BF6" w:rsidRPr="00EE324F" w:rsidRDefault="003B5796" w:rsidP="003B5796">
      <w:pPr>
        <w:autoSpaceDE w:val="0"/>
        <w:autoSpaceDN w:val="0"/>
        <w:adjustRightInd w:val="0"/>
        <w:spacing w:line="240" w:lineRule="auto"/>
        <w:rPr>
          <w:rFonts w:ascii="Times New Roman" w:hAnsi="Times New Roman" w:cs="Times New Roman"/>
          <w:sz w:val="20"/>
          <w:szCs w:val="20"/>
        </w:rPr>
      </w:pPr>
      <w:proofErr w:type="gramStart"/>
      <w:r w:rsidRPr="00EE324F">
        <w:rPr>
          <w:rFonts w:ascii="Times New Roman" w:hAnsi="Times New Roman" w:cs="Times New Roman"/>
          <w:sz w:val="20"/>
          <w:szCs w:val="20"/>
        </w:rPr>
        <w:t>Р</w:t>
      </w:r>
      <w:r w:rsidR="000B2BF6" w:rsidRPr="00EE324F">
        <w:rPr>
          <w:rFonts w:ascii="Times New Roman" w:hAnsi="Times New Roman" w:cs="Times New Roman"/>
          <w:sz w:val="20"/>
          <w:szCs w:val="20"/>
        </w:rPr>
        <w:t>асположенный</w:t>
      </w:r>
      <w:proofErr w:type="gramEnd"/>
      <w:r w:rsidRPr="00EE324F">
        <w:rPr>
          <w:rFonts w:ascii="Times New Roman" w:hAnsi="Times New Roman" w:cs="Times New Roman"/>
          <w:sz w:val="20"/>
          <w:szCs w:val="20"/>
        </w:rPr>
        <w:t xml:space="preserve"> по </w:t>
      </w:r>
      <w:r w:rsidR="000B2BF6" w:rsidRPr="00EE324F">
        <w:rPr>
          <w:rFonts w:ascii="Times New Roman" w:hAnsi="Times New Roman" w:cs="Times New Roman"/>
          <w:sz w:val="20"/>
          <w:szCs w:val="20"/>
        </w:rPr>
        <w:t>адресу</w:t>
      </w:r>
      <w:r w:rsidRPr="00EE324F">
        <w:rPr>
          <w:rFonts w:ascii="Times New Roman" w:hAnsi="Times New Roman" w:cs="Times New Roman"/>
          <w:sz w:val="20"/>
          <w:szCs w:val="20"/>
        </w:rPr>
        <w:t xml:space="preserve"> (</w:t>
      </w:r>
      <w:r w:rsidR="000B2BF6" w:rsidRPr="00EE324F">
        <w:rPr>
          <w:rFonts w:ascii="Times New Roman" w:hAnsi="Times New Roman" w:cs="Times New Roman"/>
          <w:sz w:val="20"/>
          <w:szCs w:val="20"/>
        </w:rPr>
        <w:t>местоположение)___</w:t>
      </w:r>
      <w:r w:rsidRPr="00EE324F">
        <w:rPr>
          <w:rFonts w:ascii="Times New Roman" w:hAnsi="Times New Roman" w:cs="Times New Roman"/>
          <w:sz w:val="20"/>
          <w:szCs w:val="20"/>
        </w:rPr>
        <w:t>_</w:t>
      </w:r>
      <w:r w:rsidR="003B543D" w:rsidRPr="00EE324F">
        <w:rPr>
          <w:rFonts w:ascii="Times New Roman" w:hAnsi="Times New Roman" w:cs="Times New Roman"/>
          <w:sz w:val="20"/>
          <w:szCs w:val="20"/>
        </w:rPr>
        <w:t>___________</w:t>
      </w:r>
      <w:r w:rsidRPr="00EE324F">
        <w:rPr>
          <w:rFonts w:ascii="Times New Roman" w:hAnsi="Times New Roman" w:cs="Times New Roman"/>
          <w:sz w:val="20"/>
          <w:szCs w:val="20"/>
        </w:rPr>
        <w:t>_____</w:t>
      </w:r>
      <w:r w:rsidR="000B2BF6" w:rsidRPr="00EE324F">
        <w:rPr>
          <w:rFonts w:ascii="Times New Roman" w:hAnsi="Times New Roman" w:cs="Times New Roman"/>
          <w:sz w:val="20"/>
          <w:szCs w:val="20"/>
        </w:rPr>
        <w:t>__________________</w:t>
      </w:r>
    </w:p>
    <w:p w:rsidR="000B2BF6" w:rsidRPr="00EE324F" w:rsidRDefault="003B5796" w:rsidP="003B5796">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________________________________________________________________</w:t>
      </w:r>
      <w:r w:rsidR="003B543D" w:rsidRPr="00EE324F">
        <w:rPr>
          <w:rFonts w:ascii="Times New Roman" w:hAnsi="Times New Roman" w:cs="Times New Roman"/>
          <w:sz w:val="20"/>
          <w:szCs w:val="20"/>
        </w:rPr>
        <w:t>___________</w:t>
      </w:r>
      <w:r w:rsidRPr="00EE324F">
        <w:rPr>
          <w:rFonts w:ascii="Times New Roman" w:hAnsi="Times New Roman" w:cs="Times New Roman"/>
          <w:sz w:val="20"/>
          <w:szCs w:val="20"/>
        </w:rPr>
        <w:t>__</w:t>
      </w:r>
      <w:r w:rsidR="000B2BF6" w:rsidRPr="00EE324F">
        <w:rPr>
          <w:rFonts w:ascii="Times New Roman" w:hAnsi="Times New Roman" w:cs="Times New Roman"/>
          <w:sz w:val="20"/>
          <w:szCs w:val="20"/>
        </w:rPr>
        <w:t>площадью____________________________________</w:t>
      </w:r>
      <w:r w:rsidR="003B543D" w:rsidRPr="00EE324F">
        <w:rPr>
          <w:rFonts w:ascii="Times New Roman" w:hAnsi="Times New Roman" w:cs="Times New Roman"/>
          <w:sz w:val="20"/>
          <w:szCs w:val="20"/>
        </w:rPr>
        <w:t>____________</w:t>
      </w:r>
      <w:r w:rsidR="000B2BF6" w:rsidRPr="00EE324F">
        <w:rPr>
          <w:rFonts w:ascii="Times New Roman" w:hAnsi="Times New Roman" w:cs="Times New Roman"/>
          <w:sz w:val="20"/>
          <w:szCs w:val="20"/>
        </w:rPr>
        <w:t>____________________</w:t>
      </w:r>
    </w:p>
    <w:p w:rsidR="000B2BF6" w:rsidRPr="00EE324F" w:rsidRDefault="000B2BF6" w:rsidP="003B5796">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с кадастровым номером ____________________</w:t>
      </w:r>
      <w:r w:rsidR="003B5796" w:rsidRPr="00EE324F">
        <w:rPr>
          <w:rFonts w:ascii="Times New Roman" w:hAnsi="Times New Roman" w:cs="Times New Roman"/>
          <w:sz w:val="20"/>
          <w:szCs w:val="20"/>
        </w:rPr>
        <w:t>____</w:t>
      </w:r>
      <w:r w:rsidRPr="00EE324F">
        <w:rPr>
          <w:rFonts w:ascii="Times New Roman" w:hAnsi="Times New Roman" w:cs="Times New Roman"/>
          <w:sz w:val="20"/>
          <w:szCs w:val="20"/>
        </w:rPr>
        <w:t>_</w:t>
      </w:r>
      <w:r w:rsidR="003B543D" w:rsidRPr="00EE324F">
        <w:rPr>
          <w:rFonts w:ascii="Times New Roman" w:hAnsi="Times New Roman" w:cs="Times New Roman"/>
          <w:sz w:val="20"/>
          <w:szCs w:val="20"/>
        </w:rPr>
        <w:t>___________</w:t>
      </w:r>
      <w:r w:rsidRPr="00EE324F">
        <w:rPr>
          <w:rFonts w:ascii="Times New Roman" w:hAnsi="Times New Roman" w:cs="Times New Roman"/>
          <w:sz w:val="20"/>
          <w:szCs w:val="20"/>
        </w:rPr>
        <w:t>____________________</w:t>
      </w:r>
    </w:p>
    <w:p w:rsidR="000B2BF6" w:rsidRPr="00EE324F" w:rsidRDefault="000B2BF6" w:rsidP="003B5796">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к категории земель _______________________</w:t>
      </w:r>
      <w:r w:rsidR="003B543D" w:rsidRPr="00EE324F">
        <w:rPr>
          <w:rFonts w:ascii="Times New Roman" w:hAnsi="Times New Roman" w:cs="Times New Roman"/>
          <w:sz w:val="20"/>
          <w:szCs w:val="20"/>
        </w:rPr>
        <w:t>___</w:t>
      </w:r>
      <w:r w:rsidRPr="00EE324F">
        <w:rPr>
          <w:rFonts w:ascii="Times New Roman" w:hAnsi="Times New Roman" w:cs="Times New Roman"/>
          <w:sz w:val="20"/>
          <w:szCs w:val="20"/>
        </w:rPr>
        <w:t>__________________________</w:t>
      </w:r>
    </w:p>
    <w:p w:rsidR="003B5796" w:rsidRPr="00EE324F" w:rsidRDefault="003B5796" w:rsidP="003B5796">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 xml:space="preserve">                                                             </w:t>
      </w:r>
      <w:r w:rsidR="000B2BF6" w:rsidRPr="00EE324F">
        <w:rPr>
          <w:rFonts w:ascii="Times New Roman" w:hAnsi="Times New Roman" w:cs="Times New Roman"/>
          <w:i/>
          <w:iCs/>
          <w:sz w:val="20"/>
          <w:szCs w:val="20"/>
        </w:rPr>
        <w:t>(указывается категория земель, к которой предполагается отнести</w:t>
      </w:r>
      <w:r w:rsidRPr="00EE324F">
        <w:rPr>
          <w:rFonts w:ascii="Times New Roman" w:hAnsi="Times New Roman" w:cs="Times New Roman"/>
          <w:i/>
          <w:iCs/>
          <w:sz w:val="20"/>
          <w:szCs w:val="20"/>
        </w:rPr>
        <w:t xml:space="preserve"> </w:t>
      </w:r>
      <w:r w:rsidR="000B2BF6" w:rsidRPr="00EE324F">
        <w:rPr>
          <w:rFonts w:ascii="Times New Roman" w:hAnsi="Times New Roman" w:cs="Times New Roman"/>
          <w:i/>
          <w:iCs/>
          <w:sz w:val="20"/>
          <w:szCs w:val="20"/>
        </w:rPr>
        <w:t>земельный участок)</w:t>
      </w:r>
    </w:p>
    <w:p w:rsidR="003B5796" w:rsidRPr="00EE324F" w:rsidRDefault="003B5796" w:rsidP="003B5796">
      <w:pPr>
        <w:autoSpaceDE w:val="0"/>
        <w:autoSpaceDN w:val="0"/>
        <w:adjustRightInd w:val="0"/>
        <w:spacing w:line="240" w:lineRule="auto"/>
        <w:rPr>
          <w:rFonts w:ascii="Times New Roman" w:hAnsi="Times New Roman" w:cs="Times New Roman"/>
          <w:bCs/>
          <w:color w:val="000000" w:themeColor="text1"/>
          <w:sz w:val="20"/>
          <w:szCs w:val="20"/>
        </w:rPr>
      </w:pPr>
    </w:p>
    <w:p w:rsidR="00A02ED0" w:rsidRPr="00EE324F" w:rsidRDefault="00A02ED0" w:rsidP="00A02ED0">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Земельный участок принадлежит _____________________________</w:t>
      </w:r>
      <w:r w:rsidR="003B543D" w:rsidRPr="00EE324F">
        <w:rPr>
          <w:rFonts w:ascii="Times New Roman" w:hAnsi="Times New Roman" w:cs="Times New Roman"/>
          <w:sz w:val="20"/>
          <w:szCs w:val="20"/>
        </w:rPr>
        <w:t>_____</w:t>
      </w:r>
      <w:r w:rsidRPr="00EE324F">
        <w:rPr>
          <w:rFonts w:ascii="Times New Roman" w:hAnsi="Times New Roman" w:cs="Times New Roman"/>
          <w:sz w:val="20"/>
          <w:szCs w:val="20"/>
        </w:rPr>
        <w:t>___________</w:t>
      </w:r>
    </w:p>
    <w:p w:rsidR="00A02ED0" w:rsidRPr="00EE324F" w:rsidRDefault="00A02ED0" w:rsidP="00A02ED0">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(указывается правообладатель земли (земельного участка))</w:t>
      </w:r>
    </w:p>
    <w:p w:rsidR="00A02ED0" w:rsidRPr="00EE324F" w:rsidRDefault="00A02ED0" w:rsidP="00A02ED0">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на праве_______________________________________________</w:t>
      </w:r>
      <w:r w:rsidR="003B543D" w:rsidRPr="00EE324F">
        <w:rPr>
          <w:rFonts w:ascii="Times New Roman" w:hAnsi="Times New Roman" w:cs="Times New Roman"/>
          <w:sz w:val="20"/>
          <w:szCs w:val="20"/>
        </w:rPr>
        <w:t>_</w:t>
      </w:r>
      <w:r w:rsidRPr="00EE324F">
        <w:rPr>
          <w:rFonts w:ascii="Times New Roman" w:hAnsi="Times New Roman" w:cs="Times New Roman"/>
          <w:sz w:val="20"/>
          <w:szCs w:val="20"/>
        </w:rPr>
        <w:t>____________</w:t>
      </w:r>
    </w:p>
    <w:p w:rsidR="00B34102" w:rsidRPr="00EE324F" w:rsidRDefault="00A02ED0" w:rsidP="00A02ED0">
      <w:pPr>
        <w:autoSpaceDE w:val="0"/>
        <w:autoSpaceDN w:val="0"/>
        <w:adjustRightInd w:val="0"/>
        <w:spacing w:line="240" w:lineRule="auto"/>
        <w:jc w:val="center"/>
        <w:rPr>
          <w:rFonts w:ascii="Times New Roman" w:hAnsi="Times New Roman" w:cs="Times New Roman"/>
          <w:bCs/>
          <w:color w:val="000000" w:themeColor="text1"/>
          <w:sz w:val="20"/>
          <w:szCs w:val="20"/>
        </w:rPr>
      </w:pPr>
      <w:r w:rsidRPr="00EE324F">
        <w:rPr>
          <w:rFonts w:ascii="Times New Roman" w:hAnsi="Times New Roman" w:cs="Times New Roman"/>
          <w:i/>
          <w:iCs/>
          <w:sz w:val="20"/>
          <w:szCs w:val="20"/>
        </w:rPr>
        <w:t>(указывается право на землю (земельный участок))</w:t>
      </w:r>
    </w:p>
    <w:p w:rsidR="00A02ED0" w:rsidRPr="00EE324F" w:rsidRDefault="00A02ED0" w:rsidP="00A02ED0">
      <w:pPr>
        <w:autoSpaceDE w:val="0"/>
        <w:autoSpaceDN w:val="0"/>
        <w:adjustRightInd w:val="0"/>
        <w:spacing w:line="240" w:lineRule="auto"/>
        <w:jc w:val="left"/>
        <w:rPr>
          <w:rFonts w:ascii="TimesNewRomanPSMT" w:hAnsi="TimesNewRomanPSMT" w:cs="TimesNewRomanPSMT"/>
          <w:sz w:val="20"/>
          <w:szCs w:val="20"/>
        </w:rPr>
      </w:pPr>
    </w:p>
    <w:p w:rsidR="00A02ED0" w:rsidRPr="00EE324F" w:rsidRDefault="00A02ED0" w:rsidP="00A02ED0">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Результат услуги выдать следующим способом: __</w:t>
      </w:r>
      <w:r w:rsidR="003B543D" w:rsidRPr="00EE324F">
        <w:rPr>
          <w:rFonts w:ascii="TimesNewRomanPSMT" w:hAnsi="TimesNewRomanPSMT" w:cs="TimesNewRomanPSMT"/>
          <w:sz w:val="20"/>
          <w:szCs w:val="20"/>
        </w:rPr>
        <w:t>______</w:t>
      </w:r>
      <w:r w:rsidRPr="00EE324F">
        <w:rPr>
          <w:rFonts w:ascii="TimesNewRomanPSMT" w:hAnsi="TimesNewRomanPSMT" w:cs="TimesNewRomanPSMT"/>
          <w:sz w:val="20"/>
          <w:szCs w:val="20"/>
        </w:rPr>
        <w:t>_______________________</w:t>
      </w:r>
    </w:p>
    <w:p w:rsidR="00A02ED0" w:rsidRPr="00EE324F" w:rsidRDefault="00A02ED0" w:rsidP="00A02ED0">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__________________________________________________________________</w:t>
      </w:r>
    </w:p>
    <w:p w:rsidR="00A02ED0" w:rsidRPr="00EE324F" w:rsidRDefault="00A02ED0" w:rsidP="00A02ED0">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Приложения: __________________________________________</w:t>
      </w:r>
      <w:r w:rsidR="003B543D" w:rsidRPr="00EE324F">
        <w:rPr>
          <w:rFonts w:ascii="TimesNewRomanPSMT" w:hAnsi="TimesNewRomanPSMT" w:cs="TimesNewRomanPSMT"/>
          <w:sz w:val="20"/>
          <w:szCs w:val="20"/>
        </w:rPr>
        <w:t>__</w:t>
      </w:r>
      <w:r w:rsidRPr="00EE324F">
        <w:rPr>
          <w:rFonts w:ascii="TimesNewRomanPSMT" w:hAnsi="TimesNewRomanPSMT" w:cs="TimesNewRomanPSMT"/>
          <w:sz w:val="20"/>
          <w:szCs w:val="20"/>
        </w:rPr>
        <w:t>____________</w:t>
      </w:r>
    </w:p>
    <w:p w:rsidR="00A02ED0" w:rsidRPr="00EE324F" w:rsidRDefault="00A02ED0" w:rsidP="00A02ED0">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__________________________________________________________________</w:t>
      </w:r>
    </w:p>
    <w:p w:rsidR="00A02ED0" w:rsidRPr="00EE324F" w:rsidRDefault="00A02ED0" w:rsidP="00A02ED0">
      <w:pPr>
        <w:autoSpaceDE w:val="0"/>
        <w:autoSpaceDN w:val="0"/>
        <w:adjustRightInd w:val="0"/>
        <w:spacing w:line="240" w:lineRule="auto"/>
        <w:jc w:val="center"/>
        <w:rPr>
          <w:rFonts w:ascii="Times New Roman" w:hAnsi="Times New Roman" w:cs="Times New Roman"/>
          <w:bCs/>
          <w:color w:val="000000" w:themeColor="text1"/>
          <w:sz w:val="20"/>
          <w:szCs w:val="20"/>
        </w:rPr>
      </w:pPr>
      <w:r w:rsidRPr="00EE324F">
        <w:rPr>
          <w:rFonts w:ascii="TimesNewRomanPSMT" w:hAnsi="TimesNewRomanPSMT" w:cs="TimesNewRomanPSMT"/>
          <w:sz w:val="20"/>
          <w:szCs w:val="20"/>
        </w:rPr>
        <w:t>(документы, которые представил заявитель)</w:t>
      </w:r>
    </w:p>
    <w:p w:rsidR="00A02ED0" w:rsidRPr="00EE324F" w:rsidRDefault="00A02ED0" w:rsidP="00B34102">
      <w:pPr>
        <w:autoSpaceDE w:val="0"/>
        <w:autoSpaceDN w:val="0"/>
        <w:adjustRightInd w:val="0"/>
        <w:spacing w:line="240" w:lineRule="auto"/>
        <w:rPr>
          <w:rFonts w:ascii="Times New Roman" w:hAnsi="Times New Roman" w:cs="Times New Roman"/>
          <w:bCs/>
          <w:color w:val="000000" w:themeColor="text1"/>
          <w:sz w:val="20"/>
          <w:szCs w:val="20"/>
        </w:rPr>
      </w:pPr>
    </w:p>
    <w:p w:rsidR="00A02ED0" w:rsidRPr="00EE324F" w:rsidRDefault="00A02ED0" w:rsidP="00B34102">
      <w:pPr>
        <w:autoSpaceDE w:val="0"/>
        <w:autoSpaceDN w:val="0"/>
        <w:adjustRightInd w:val="0"/>
        <w:spacing w:line="240" w:lineRule="auto"/>
        <w:rPr>
          <w:rFonts w:ascii="Times New Roman" w:hAnsi="Times New Roman" w:cs="Times New Roman"/>
          <w:bCs/>
          <w:color w:val="000000" w:themeColor="text1"/>
          <w:sz w:val="20"/>
          <w:szCs w:val="20"/>
        </w:rPr>
      </w:pPr>
    </w:p>
    <w:p w:rsidR="00A02ED0" w:rsidRPr="00EE324F" w:rsidRDefault="003B543D" w:rsidP="00B34102">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 New Roman" w:hAnsi="Times New Roman" w:cs="Times New Roman"/>
          <w:bCs/>
          <w:color w:val="000000" w:themeColor="text1"/>
          <w:sz w:val="20"/>
          <w:szCs w:val="20"/>
        </w:rPr>
        <w:t>____________              _______________            ____________________________________</w:t>
      </w:r>
    </w:p>
    <w:p w:rsidR="003B543D" w:rsidRPr="00EE324F" w:rsidRDefault="003B543D" w:rsidP="003B543D">
      <w:pPr>
        <w:autoSpaceDE w:val="0"/>
        <w:autoSpaceDN w:val="0"/>
        <w:adjustRightInd w:val="0"/>
        <w:spacing w:line="240" w:lineRule="auto"/>
        <w:rPr>
          <w:rFonts w:ascii="TimesNewRomanPSMT" w:hAnsi="TimesNewRomanPSMT" w:cs="TimesNewRomanPSMT"/>
          <w:sz w:val="20"/>
          <w:szCs w:val="20"/>
        </w:rPr>
      </w:pPr>
      <w:proofErr w:type="gramStart"/>
      <w:r w:rsidRPr="00EE324F">
        <w:rPr>
          <w:rFonts w:ascii="TimesNewRomanPSMT" w:hAnsi="TimesNewRomanPSMT" w:cs="TimesNewRomanPSMT"/>
          <w:sz w:val="20"/>
          <w:szCs w:val="20"/>
        </w:rPr>
        <w:t>(должность)                 (подпись)                          (фамилия, имя, отчество (последнее –</w:t>
      </w:r>
      <w:proofErr w:type="gramEnd"/>
    </w:p>
    <w:p w:rsidR="003B543D" w:rsidRPr="00EE324F" w:rsidRDefault="003B543D" w:rsidP="003B543D">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 xml:space="preserve">                                                                                               </w:t>
      </w:r>
      <w:proofErr w:type="gramStart"/>
      <w:r w:rsidRPr="00EE324F">
        <w:rPr>
          <w:rFonts w:ascii="TimesNewRomanPSMT" w:hAnsi="TimesNewRomanPSMT" w:cs="TimesNewRomanPSMT"/>
          <w:sz w:val="20"/>
          <w:szCs w:val="20"/>
        </w:rPr>
        <w:t>при наличии))</w:t>
      </w:r>
      <w:proofErr w:type="gramEnd"/>
    </w:p>
    <w:p w:rsidR="00A02ED0" w:rsidRPr="00EE324F" w:rsidRDefault="00A02ED0" w:rsidP="00B34102">
      <w:pPr>
        <w:autoSpaceDE w:val="0"/>
        <w:autoSpaceDN w:val="0"/>
        <w:adjustRightInd w:val="0"/>
        <w:spacing w:line="240" w:lineRule="auto"/>
        <w:rPr>
          <w:rFonts w:ascii="Times New Roman" w:hAnsi="Times New Roman" w:cs="Times New Roman"/>
          <w:bCs/>
          <w:color w:val="000000" w:themeColor="text1"/>
          <w:sz w:val="20"/>
          <w:szCs w:val="20"/>
        </w:rPr>
      </w:pPr>
    </w:p>
    <w:p w:rsidR="00A02ED0" w:rsidRPr="00EE324F" w:rsidRDefault="00A02ED0" w:rsidP="00B34102">
      <w:pPr>
        <w:autoSpaceDE w:val="0"/>
        <w:autoSpaceDN w:val="0"/>
        <w:adjustRightInd w:val="0"/>
        <w:spacing w:line="240" w:lineRule="auto"/>
        <w:rPr>
          <w:rFonts w:ascii="Times New Roman" w:hAnsi="Times New Roman" w:cs="Times New Roman"/>
          <w:bCs/>
          <w:color w:val="000000" w:themeColor="text1"/>
          <w:sz w:val="20"/>
          <w:szCs w:val="20"/>
        </w:rPr>
      </w:pPr>
    </w:p>
    <w:p w:rsidR="00A02ED0" w:rsidRPr="00EE324F" w:rsidRDefault="00A02ED0" w:rsidP="00B34102">
      <w:pPr>
        <w:autoSpaceDE w:val="0"/>
        <w:autoSpaceDN w:val="0"/>
        <w:adjustRightInd w:val="0"/>
        <w:spacing w:line="240" w:lineRule="auto"/>
        <w:rPr>
          <w:rFonts w:ascii="Times New Roman" w:hAnsi="Times New Roman" w:cs="Times New Roman"/>
          <w:bCs/>
          <w:color w:val="000000" w:themeColor="text1"/>
          <w:sz w:val="20"/>
          <w:szCs w:val="20"/>
        </w:rPr>
      </w:pPr>
    </w:p>
    <w:p w:rsidR="00A02ED0" w:rsidRDefault="00A02ED0" w:rsidP="00B34102">
      <w:pPr>
        <w:autoSpaceDE w:val="0"/>
        <w:autoSpaceDN w:val="0"/>
        <w:adjustRightInd w:val="0"/>
        <w:spacing w:line="240" w:lineRule="auto"/>
        <w:rPr>
          <w:rFonts w:ascii="Times New Roman" w:hAnsi="Times New Roman" w:cs="Times New Roman"/>
          <w:bCs/>
          <w:color w:val="000000" w:themeColor="text1"/>
          <w:sz w:val="20"/>
          <w:szCs w:val="20"/>
          <w:lang w:val="en-US"/>
        </w:rPr>
      </w:pPr>
    </w:p>
    <w:p w:rsidR="00EE324F" w:rsidRDefault="00EE324F" w:rsidP="00B34102">
      <w:pPr>
        <w:autoSpaceDE w:val="0"/>
        <w:autoSpaceDN w:val="0"/>
        <w:adjustRightInd w:val="0"/>
        <w:spacing w:line="240" w:lineRule="auto"/>
        <w:rPr>
          <w:rFonts w:ascii="Times New Roman" w:hAnsi="Times New Roman" w:cs="Times New Roman"/>
          <w:bCs/>
          <w:color w:val="000000" w:themeColor="text1"/>
          <w:sz w:val="20"/>
          <w:szCs w:val="20"/>
          <w:lang w:val="en-US"/>
        </w:rPr>
      </w:pPr>
    </w:p>
    <w:p w:rsidR="00EE324F" w:rsidRDefault="00EE324F" w:rsidP="00B34102">
      <w:pPr>
        <w:autoSpaceDE w:val="0"/>
        <w:autoSpaceDN w:val="0"/>
        <w:adjustRightInd w:val="0"/>
        <w:spacing w:line="240" w:lineRule="auto"/>
        <w:rPr>
          <w:rFonts w:ascii="Times New Roman" w:hAnsi="Times New Roman" w:cs="Times New Roman"/>
          <w:bCs/>
          <w:color w:val="000000" w:themeColor="text1"/>
          <w:sz w:val="20"/>
          <w:szCs w:val="20"/>
          <w:lang w:val="en-US"/>
        </w:rPr>
      </w:pPr>
    </w:p>
    <w:p w:rsidR="00EE324F" w:rsidRDefault="00EE324F" w:rsidP="00B34102">
      <w:pPr>
        <w:autoSpaceDE w:val="0"/>
        <w:autoSpaceDN w:val="0"/>
        <w:adjustRightInd w:val="0"/>
        <w:spacing w:line="240" w:lineRule="auto"/>
        <w:rPr>
          <w:rFonts w:ascii="Times New Roman" w:hAnsi="Times New Roman" w:cs="Times New Roman"/>
          <w:bCs/>
          <w:color w:val="000000" w:themeColor="text1"/>
          <w:sz w:val="20"/>
          <w:szCs w:val="20"/>
          <w:lang w:val="en-US"/>
        </w:rPr>
      </w:pPr>
    </w:p>
    <w:p w:rsidR="00EE324F" w:rsidRPr="00EE324F" w:rsidRDefault="00EE324F" w:rsidP="00B34102">
      <w:pPr>
        <w:autoSpaceDE w:val="0"/>
        <w:autoSpaceDN w:val="0"/>
        <w:adjustRightInd w:val="0"/>
        <w:spacing w:line="240" w:lineRule="auto"/>
        <w:rPr>
          <w:rFonts w:ascii="Times New Roman" w:hAnsi="Times New Roman" w:cs="Times New Roman"/>
          <w:bCs/>
          <w:color w:val="000000" w:themeColor="text1"/>
          <w:sz w:val="20"/>
          <w:szCs w:val="20"/>
          <w:lang w:val="en-US"/>
        </w:rPr>
      </w:pPr>
    </w:p>
    <w:p w:rsidR="00B34102" w:rsidRDefault="003B543D" w:rsidP="003B543D">
      <w:pPr>
        <w:autoSpaceDE w:val="0"/>
        <w:autoSpaceDN w:val="0"/>
        <w:adjustRightInd w:val="0"/>
        <w:spacing w:line="240" w:lineRule="auto"/>
        <w:rPr>
          <w:rFonts w:ascii="TimesNewRomanPS-ItalicMT" w:hAnsi="TimesNewRomanPS-ItalicMT" w:cs="TimesNewRomanPS-ItalicMT"/>
          <w:i/>
          <w:iCs/>
          <w:sz w:val="20"/>
          <w:szCs w:val="20"/>
          <w:lang w:val="en-US"/>
        </w:rPr>
      </w:pPr>
      <w:r w:rsidRPr="00EE324F">
        <w:rPr>
          <w:rFonts w:ascii="Times New Roman" w:hAnsi="Times New Roman" w:cs="Times New Roman"/>
          <w:iCs/>
          <w:sz w:val="20"/>
          <w:szCs w:val="20"/>
        </w:rPr>
        <w:t xml:space="preserve">Дата __________________ </w:t>
      </w:r>
      <w:proofErr w:type="gramStart"/>
      <w:r w:rsidRPr="00EE324F">
        <w:rPr>
          <w:rFonts w:ascii="Times New Roman" w:hAnsi="Times New Roman" w:cs="Times New Roman"/>
          <w:iCs/>
          <w:sz w:val="20"/>
          <w:szCs w:val="20"/>
        </w:rPr>
        <w:t>г</w:t>
      </w:r>
      <w:proofErr w:type="gramEnd"/>
      <w:r w:rsidRPr="00EE324F">
        <w:rPr>
          <w:rFonts w:ascii="TimesNewRomanPS-ItalicMT" w:hAnsi="TimesNewRomanPS-ItalicMT" w:cs="TimesNewRomanPS-ItalicMT"/>
          <w:i/>
          <w:iCs/>
          <w:sz w:val="20"/>
          <w:szCs w:val="20"/>
        </w:rPr>
        <w:t>.</w:t>
      </w:r>
    </w:p>
    <w:p w:rsidR="00EE324F" w:rsidRDefault="00EE324F" w:rsidP="003B543D">
      <w:pPr>
        <w:autoSpaceDE w:val="0"/>
        <w:autoSpaceDN w:val="0"/>
        <w:adjustRightInd w:val="0"/>
        <w:spacing w:line="240" w:lineRule="auto"/>
        <w:rPr>
          <w:rFonts w:ascii="TimesNewRomanPS-ItalicMT" w:hAnsi="TimesNewRomanPS-ItalicMT" w:cs="TimesNewRomanPS-ItalicMT"/>
          <w:i/>
          <w:iCs/>
          <w:sz w:val="20"/>
          <w:szCs w:val="20"/>
          <w:lang w:val="en-US"/>
        </w:rPr>
      </w:pPr>
    </w:p>
    <w:p w:rsidR="00EE324F" w:rsidRDefault="00EE324F"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157E1A" w:rsidRPr="00157E1A" w:rsidRDefault="00157E1A" w:rsidP="003B543D">
      <w:pPr>
        <w:autoSpaceDE w:val="0"/>
        <w:autoSpaceDN w:val="0"/>
        <w:adjustRightInd w:val="0"/>
        <w:spacing w:line="240" w:lineRule="auto"/>
        <w:rPr>
          <w:rFonts w:ascii="TimesNewRomanPS-ItalicMT" w:hAnsi="TimesNewRomanPS-ItalicMT" w:cs="TimesNewRomanPS-ItalicMT"/>
          <w:i/>
          <w:iCs/>
          <w:sz w:val="20"/>
          <w:szCs w:val="20"/>
        </w:rPr>
      </w:pPr>
    </w:p>
    <w:p w:rsidR="00EE324F" w:rsidRPr="00EE324F" w:rsidRDefault="00EE324F" w:rsidP="003B543D">
      <w:pPr>
        <w:autoSpaceDE w:val="0"/>
        <w:autoSpaceDN w:val="0"/>
        <w:adjustRightInd w:val="0"/>
        <w:spacing w:line="240" w:lineRule="auto"/>
        <w:rPr>
          <w:rFonts w:ascii="Times New Roman" w:hAnsi="Times New Roman" w:cs="Times New Roman"/>
          <w:bCs/>
          <w:color w:val="000000" w:themeColor="text1"/>
          <w:sz w:val="20"/>
          <w:szCs w:val="20"/>
          <w:lang w:val="en-US"/>
        </w:rPr>
      </w:pPr>
    </w:p>
    <w:p w:rsidR="006C73D9" w:rsidRPr="00EE324F" w:rsidRDefault="006C73D9" w:rsidP="006C73D9">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t>Приложение № 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6C73D9" w:rsidRPr="00EE324F" w:rsidTr="00C957C3">
        <w:tc>
          <w:tcPr>
            <w:tcW w:w="3085" w:type="dxa"/>
          </w:tcPr>
          <w:p w:rsidR="006C73D9" w:rsidRPr="00EE324F" w:rsidRDefault="006C73D9" w:rsidP="00C957C3">
            <w:pPr>
              <w:autoSpaceDE w:val="0"/>
              <w:autoSpaceDN w:val="0"/>
              <w:adjustRightInd w:val="0"/>
              <w:jc w:val="right"/>
              <w:rPr>
                <w:rFonts w:ascii="TimesNewRomanPSMT" w:hAnsi="TimesNewRomanPSMT" w:cs="TimesNewRomanPSMT"/>
                <w:sz w:val="20"/>
                <w:szCs w:val="20"/>
              </w:rPr>
            </w:pPr>
          </w:p>
        </w:tc>
        <w:tc>
          <w:tcPr>
            <w:tcW w:w="6486" w:type="dxa"/>
          </w:tcPr>
          <w:p w:rsidR="006C73D9" w:rsidRPr="00EE324F" w:rsidRDefault="006C73D9" w:rsidP="00C957C3">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Административному   регламенту по предоставлению</w:t>
            </w:r>
          </w:p>
          <w:p w:rsidR="006C73D9" w:rsidRPr="00EE324F" w:rsidRDefault="006C73D9" w:rsidP="00C957C3">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 xml:space="preserve">муниципальной услуги «Отнесение земель или земельных  </w:t>
            </w:r>
            <w:r w:rsidR="00AE6AC6" w:rsidRPr="00EE324F">
              <w:rPr>
                <w:rFonts w:ascii="TimesNewRomanPSMT" w:hAnsi="TimesNewRomanPSMT" w:cs="TimesNewRomanPSMT"/>
                <w:sz w:val="20"/>
                <w:szCs w:val="20"/>
              </w:rPr>
              <w:t>у</w:t>
            </w:r>
            <w:r w:rsidRPr="00EE324F">
              <w:rPr>
                <w:rFonts w:ascii="TimesNewRomanPSMT" w:hAnsi="TimesNewRomanPSMT" w:cs="TimesNewRomanPSMT"/>
                <w:sz w:val="20"/>
                <w:szCs w:val="20"/>
              </w:rPr>
              <w:t>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C73D9" w:rsidRPr="00EE324F" w:rsidRDefault="006C73D9" w:rsidP="00C957C3">
            <w:pPr>
              <w:autoSpaceDE w:val="0"/>
              <w:autoSpaceDN w:val="0"/>
              <w:adjustRightInd w:val="0"/>
              <w:jc w:val="right"/>
              <w:rPr>
                <w:rFonts w:ascii="TimesNewRomanPSMT" w:hAnsi="TimesNewRomanPSMT" w:cs="TimesNewRomanPSMT"/>
                <w:sz w:val="20"/>
                <w:szCs w:val="20"/>
              </w:rPr>
            </w:pPr>
          </w:p>
        </w:tc>
      </w:tr>
    </w:tbl>
    <w:p w:rsidR="006C73D9" w:rsidRPr="00EE324F" w:rsidRDefault="006C73D9" w:rsidP="006C73D9">
      <w:pPr>
        <w:autoSpaceDE w:val="0"/>
        <w:autoSpaceDN w:val="0"/>
        <w:adjustRightInd w:val="0"/>
        <w:spacing w:line="240" w:lineRule="auto"/>
        <w:jc w:val="center"/>
        <w:rPr>
          <w:rFonts w:ascii="TimesNewRomanPS-BoldMT" w:hAnsi="TimesNewRomanPS-BoldMT" w:cs="TimesNewRomanPS-BoldMT"/>
          <w:b/>
          <w:bCs/>
          <w:sz w:val="20"/>
          <w:szCs w:val="20"/>
        </w:rPr>
      </w:pPr>
      <w:r w:rsidRPr="00EE324F">
        <w:rPr>
          <w:rFonts w:ascii="TimesNewRomanPS-BoldMT" w:hAnsi="TimesNewRomanPS-BoldMT" w:cs="TimesNewRomanPS-BoldMT"/>
          <w:b/>
          <w:bCs/>
          <w:sz w:val="20"/>
          <w:szCs w:val="20"/>
        </w:rPr>
        <w:t>Форма заявления на перевод земель или земельных участков в составе таких</w:t>
      </w:r>
    </w:p>
    <w:p w:rsidR="00B34102" w:rsidRPr="00EE324F" w:rsidRDefault="006C73D9" w:rsidP="006C73D9">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0"/>
          <w:szCs w:val="20"/>
        </w:rPr>
      </w:pPr>
      <w:r w:rsidRPr="00EE324F">
        <w:rPr>
          <w:rFonts w:ascii="TimesNewRomanPS-BoldMT" w:hAnsi="TimesNewRomanPS-BoldMT" w:cs="TimesNewRomanPS-BoldMT"/>
          <w:b/>
          <w:bCs/>
          <w:sz w:val="20"/>
          <w:szCs w:val="20"/>
        </w:rPr>
        <w:t>земель из одной категории в другую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0"/>
      </w:tblGrid>
      <w:tr w:rsidR="006C73D9" w:rsidRPr="00EE324F" w:rsidTr="00C957C3">
        <w:tc>
          <w:tcPr>
            <w:tcW w:w="4361" w:type="dxa"/>
          </w:tcPr>
          <w:p w:rsidR="006C73D9" w:rsidRPr="00EE324F" w:rsidRDefault="006C73D9" w:rsidP="00C957C3">
            <w:pPr>
              <w:autoSpaceDE w:val="0"/>
              <w:autoSpaceDN w:val="0"/>
              <w:adjustRightInd w:val="0"/>
              <w:jc w:val="left"/>
              <w:rPr>
                <w:rFonts w:ascii="Times New Roman" w:hAnsi="Times New Roman" w:cs="Times New Roman"/>
                <w:bCs/>
                <w:color w:val="000000" w:themeColor="text1"/>
                <w:sz w:val="20"/>
                <w:szCs w:val="20"/>
              </w:rPr>
            </w:pPr>
            <w:r w:rsidRPr="00EE324F">
              <w:rPr>
                <w:rFonts w:ascii="Times New Roman" w:hAnsi="Times New Roman" w:cs="Times New Roman"/>
                <w:bCs/>
                <w:color w:val="000000" w:themeColor="text1"/>
                <w:sz w:val="20"/>
                <w:szCs w:val="20"/>
              </w:rPr>
              <w:t xml:space="preserve">                                    </w:t>
            </w:r>
          </w:p>
        </w:tc>
        <w:tc>
          <w:tcPr>
            <w:tcW w:w="5210" w:type="dxa"/>
          </w:tcPr>
          <w:p w:rsidR="006C73D9" w:rsidRPr="00EE324F" w:rsidRDefault="006C73D9" w:rsidP="00C957C3">
            <w:pPr>
              <w:autoSpaceDE w:val="0"/>
              <w:autoSpaceDN w:val="0"/>
              <w:adjustRightInd w:val="0"/>
              <w:rPr>
                <w:rFonts w:ascii="Times New Roman" w:hAnsi="Times New Roman" w:cs="Times New Roman"/>
                <w:sz w:val="20"/>
                <w:szCs w:val="20"/>
              </w:rPr>
            </w:pPr>
          </w:p>
          <w:p w:rsidR="006C73D9" w:rsidRPr="00EE324F" w:rsidRDefault="00157E1A" w:rsidP="00C957C3">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Администрация Орловского района</w:t>
            </w:r>
          </w:p>
          <w:p w:rsidR="006C73D9" w:rsidRPr="00EE324F" w:rsidRDefault="006C73D9" w:rsidP="00C957C3">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от кого: _____________________________</w:t>
            </w:r>
          </w:p>
          <w:p w:rsidR="006C73D9" w:rsidRPr="00EE324F" w:rsidRDefault="006C73D9" w:rsidP="00C957C3">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___________________________________</w:t>
            </w:r>
          </w:p>
          <w:p w:rsidR="006C73D9" w:rsidRPr="00EE324F" w:rsidRDefault="006C73D9" w:rsidP="00C957C3">
            <w:pPr>
              <w:autoSpaceDE w:val="0"/>
              <w:autoSpaceDN w:val="0"/>
              <w:adjustRightInd w:val="0"/>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и данные организации для юридического лица / фамилия, имя, отчество для физического лица)</w:t>
            </w:r>
          </w:p>
          <w:p w:rsidR="006C73D9" w:rsidRPr="00EE324F" w:rsidRDefault="006C73D9" w:rsidP="00C957C3">
            <w:pPr>
              <w:autoSpaceDE w:val="0"/>
              <w:autoSpaceDN w:val="0"/>
              <w:adjustRightInd w:val="0"/>
              <w:rPr>
                <w:rFonts w:ascii="Times New Roman" w:hAnsi="Times New Roman" w:cs="Times New Roman"/>
                <w:iCs/>
                <w:sz w:val="20"/>
                <w:szCs w:val="20"/>
              </w:rPr>
            </w:pPr>
            <w:r w:rsidRPr="00EE324F">
              <w:rPr>
                <w:rFonts w:ascii="Times New Roman" w:hAnsi="Times New Roman" w:cs="Times New Roman"/>
                <w:iCs/>
                <w:sz w:val="20"/>
                <w:szCs w:val="20"/>
              </w:rPr>
              <w:t>________________________________________________</w:t>
            </w:r>
          </w:p>
          <w:p w:rsidR="006C73D9" w:rsidRPr="00EE324F" w:rsidRDefault="006C73D9" w:rsidP="00C957C3">
            <w:pPr>
              <w:autoSpaceDE w:val="0"/>
              <w:autoSpaceDN w:val="0"/>
              <w:adjustRightInd w:val="0"/>
              <w:rPr>
                <w:rFonts w:ascii="Times New Roman" w:hAnsi="Times New Roman" w:cs="Times New Roman"/>
                <w:iCs/>
                <w:sz w:val="20"/>
                <w:szCs w:val="20"/>
              </w:rPr>
            </w:pPr>
            <w:r w:rsidRPr="00EE324F">
              <w:rPr>
                <w:rFonts w:ascii="Times New Roman" w:hAnsi="Times New Roman" w:cs="Times New Roman"/>
                <w:iCs/>
                <w:sz w:val="20"/>
                <w:szCs w:val="20"/>
              </w:rPr>
              <w:t xml:space="preserve">________________________________________________  </w:t>
            </w:r>
          </w:p>
          <w:p w:rsidR="006C73D9" w:rsidRPr="00EE324F" w:rsidRDefault="006C73D9" w:rsidP="00C957C3">
            <w:pPr>
              <w:autoSpaceDE w:val="0"/>
              <w:autoSpaceDN w:val="0"/>
              <w:adjustRightInd w:val="0"/>
              <w:rPr>
                <w:rFonts w:ascii="Times New Roman" w:hAnsi="Times New Roman" w:cs="Times New Roman"/>
                <w:i/>
                <w:iCs/>
                <w:sz w:val="20"/>
                <w:szCs w:val="20"/>
              </w:rPr>
            </w:pPr>
            <w:r w:rsidRPr="00EE324F">
              <w:rPr>
                <w:rFonts w:ascii="Times New Roman" w:hAnsi="Times New Roman" w:cs="Times New Roman"/>
                <w:i/>
                <w:iCs/>
                <w:sz w:val="20"/>
                <w:szCs w:val="20"/>
              </w:rPr>
              <w:t>(адрес места нахождения; адрес электронной почты)</w:t>
            </w:r>
          </w:p>
          <w:p w:rsidR="006C73D9" w:rsidRPr="00EE324F" w:rsidRDefault="006C73D9" w:rsidP="00C957C3">
            <w:pPr>
              <w:autoSpaceDE w:val="0"/>
              <w:autoSpaceDN w:val="0"/>
              <w:adjustRightInd w:val="0"/>
              <w:rPr>
                <w:rFonts w:ascii="Times New Roman" w:hAnsi="Times New Roman" w:cs="Times New Roman"/>
                <w:bCs/>
                <w:color w:val="000000" w:themeColor="text1"/>
                <w:sz w:val="20"/>
                <w:szCs w:val="20"/>
              </w:rPr>
            </w:pPr>
            <w:r w:rsidRPr="00EE324F">
              <w:rPr>
                <w:rFonts w:ascii="Times New Roman" w:hAnsi="Times New Roman" w:cs="Times New Roman"/>
                <w:sz w:val="20"/>
                <w:szCs w:val="20"/>
              </w:rPr>
              <w:t>_______________________________</w:t>
            </w:r>
          </w:p>
        </w:tc>
      </w:tr>
    </w:tbl>
    <w:p w:rsidR="006C73D9" w:rsidRPr="00EE324F" w:rsidRDefault="006C73D9" w:rsidP="00B34102">
      <w:pPr>
        <w:autoSpaceDE w:val="0"/>
        <w:autoSpaceDN w:val="0"/>
        <w:adjustRightInd w:val="0"/>
        <w:spacing w:line="240" w:lineRule="auto"/>
        <w:jc w:val="center"/>
        <w:rPr>
          <w:rFonts w:ascii="TimesNewRomanPS-BoldMT" w:hAnsi="TimesNewRomanPS-BoldMT" w:cs="TimesNewRomanPS-BoldMT"/>
          <w:b/>
          <w:bCs/>
          <w:sz w:val="20"/>
          <w:szCs w:val="20"/>
        </w:rPr>
      </w:pP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Прошу перевести земельный участок:</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proofErr w:type="gramStart"/>
      <w:r w:rsidRPr="00EE324F">
        <w:rPr>
          <w:rFonts w:ascii="Times New Roman" w:hAnsi="Times New Roman" w:cs="Times New Roman"/>
          <w:sz w:val="20"/>
          <w:szCs w:val="20"/>
        </w:rPr>
        <w:t>расположенный</w:t>
      </w:r>
      <w:proofErr w:type="gramEnd"/>
      <w:r w:rsidRPr="00EE324F">
        <w:rPr>
          <w:rFonts w:ascii="Times New Roman" w:hAnsi="Times New Roman" w:cs="Times New Roman"/>
          <w:sz w:val="20"/>
          <w:szCs w:val="20"/>
        </w:rPr>
        <w:t xml:space="preserve"> по адресу (местоположение) ______________________________________</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_____________________________________________________________________________</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площадью_____________________________________________________________________</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с кадастровым номером _________________________________________________________</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из категории земель ____________________________________________________________</w:t>
      </w:r>
    </w:p>
    <w:p w:rsidR="0029049B" w:rsidRPr="00EE324F" w:rsidRDefault="0029049B" w:rsidP="0029049B">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 xml:space="preserve">                                    (указывается категория земель, к которой принадлежит земельный участок)</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в категорию земель ____________________________________________________________</w:t>
      </w:r>
    </w:p>
    <w:p w:rsidR="0029049B" w:rsidRPr="00EE324F" w:rsidRDefault="0029049B" w:rsidP="0029049B">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 xml:space="preserve">                                        (указывается категория земель, в которую планируется осуществить перевод земельного участка)</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в связи _______________________________________________________________________</w:t>
      </w:r>
    </w:p>
    <w:p w:rsidR="0029049B" w:rsidRPr="00EE324F" w:rsidRDefault="0029049B" w:rsidP="00AE6AC6">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(указывается обоснование перевода земельного участка с указанием на положения</w:t>
      </w:r>
      <w:proofErr w:type="gramEnd"/>
    </w:p>
    <w:p w:rsidR="0029049B" w:rsidRPr="00EE324F" w:rsidRDefault="0029049B" w:rsidP="00AE6AC6">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Федерального закона от 21.12.2004 № 172-ФЗ)</w:t>
      </w:r>
      <w:proofErr w:type="gramEnd"/>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Земельный участок принадлежит _</w:t>
      </w:r>
      <w:r w:rsidR="00AE6AC6" w:rsidRPr="00EE324F">
        <w:rPr>
          <w:rFonts w:ascii="Times New Roman" w:hAnsi="Times New Roman" w:cs="Times New Roman"/>
          <w:sz w:val="20"/>
          <w:szCs w:val="20"/>
        </w:rPr>
        <w:t>_________</w:t>
      </w:r>
      <w:r w:rsidRPr="00EE324F">
        <w:rPr>
          <w:rFonts w:ascii="Times New Roman" w:hAnsi="Times New Roman" w:cs="Times New Roman"/>
          <w:sz w:val="20"/>
          <w:szCs w:val="20"/>
        </w:rPr>
        <w:t>_______________________________________</w:t>
      </w:r>
    </w:p>
    <w:p w:rsidR="0029049B" w:rsidRPr="00EE324F" w:rsidRDefault="00AE6AC6" w:rsidP="00AE6AC6">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 xml:space="preserve">                                                                     </w:t>
      </w:r>
      <w:r w:rsidR="0029049B" w:rsidRPr="00EE324F">
        <w:rPr>
          <w:rFonts w:ascii="Times New Roman" w:hAnsi="Times New Roman" w:cs="Times New Roman"/>
          <w:i/>
          <w:iCs/>
          <w:sz w:val="20"/>
          <w:szCs w:val="20"/>
        </w:rPr>
        <w:t>(указывается правообладатель земли (земельного участка))</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на праве______</w:t>
      </w:r>
      <w:r w:rsidR="00AE6AC6" w:rsidRPr="00EE324F">
        <w:rPr>
          <w:rFonts w:ascii="Times New Roman" w:hAnsi="Times New Roman" w:cs="Times New Roman"/>
          <w:sz w:val="20"/>
          <w:szCs w:val="20"/>
        </w:rPr>
        <w:t>___________</w:t>
      </w:r>
      <w:r w:rsidRPr="00EE324F">
        <w:rPr>
          <w:rFonts w:ascii="Times New Roman" w:hAnsi="Times New Roman" w:cs="Times New Roman"/>
          <w:sz w:val="20"/>
          <w:szCs w:val="20"/>
        </w:rPr>
        <w:t>_____________________________________________________</w:t>
      </w:r>
    </w:p>
    <w:p w:rsidR="0029049B" w:rsidRPr="00EE324F" w:rsidRDefault="0029049B" w:rsidP="00AE6AC6">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(указывается право на землю (земельный участок))</w:t>
      </w:r>
    </w:p>
    <w:p w:rsidR="00AE6AC6" w:rsidRPr="00EE324F" w:rsidRDefault="00AE6AC6" w:rsidP="0029049B">
      <w:pPr>
        <w:autoSpaceDE w:val="0"/>
        <w:autoSpaceDN w:val="0"/>
        <w:adjustRightInd w:val="0"/>
        <w:spacing w:line="240" w:lineRule="auto"/>
        <w:jc w:val="left"/>
        <w:rPr>
          <w:rFonts w:ascii="Times New Roman" w:hAnsi="Times New Roman" w:cs="Times New Roman"/>
          <w:sz w:val="20"/>
          <w:szCs w:val="20"/>
        </w:rPr>
      </w:pP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Результат услуги выдать</w:t>
      </w:r>
      <w:r w:rsidR="00AE6AC6" w:rsidRPr="00EE324F">
        <w:rPr>
          <w:rFonts w:ascii="Times New Roman" w:hAnsi="Times New Roman" w:cs="Times New Roman"/>
          <w:sz w:val="20"/>
          <w:szCs w:val="20"/>
        </w:rPr>
        <w:t xml:space="preserve"> </w:t>
      </w: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следующим способом:</w:t>
      </w:r>
    </w:p>
    <w:p w:rsidR="00AE6AC6" w:rsidRPr="00EE324F" w:rsidRDefault="00AE6AC6" w:rsidP="0029049B">
      <w:pPr>
        <w:autoSpaceDE w:val="0"/>
        <w:autoSpaceDN w:val="0"/>
        <w:adjustRightInd w:val="0"/>
        <w:spacing w:line="240" w:lineRule="auto"/>
        <w:jc w:val="left"/>
        <w:rPr>
          <w:rFonts w:ascii="Times New Roman" w:hAnsi="Times New Roman" w:cs="Times New Roman"/>
          <w:sz w:val="20"/>
          <w:szCs w:val="20"/>
        </w:rPr>
      </w:pPr>
    </w:p>
    <w:p w:rsidR="0029049B" w:rsidRPr="00EE324F" w:rsidRDefault="0029049B" w:rsidP="0029049B">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Приложения:</w:t>
      </w:r>
      <w:r w:rsidR="00AE6AC6" w:rsidRPr="00EE324F">
        <w:rPr>
          <w:rFonts w:ascii="Times New Roman" w:hAnsi="Times New Roman" w:cs="Times New Roman"/>
          <w:sz w:val="20"/>
          <w:szCs w:val="20"/>
        </w:rPr>
        <w:t xml:space="preserve">                    ___________________________________</w:t>
      </w:r>
    </w:p>
    <w:p w:rsidR="00B34102" w:rsidRPr="00EE324F" w:rsidRDefault="0029049B" w:rsidP="00AE6AC6">
      <w:pPr>
        <w:autoSpaceDE w:val="0"/>
        <w:autoSpaceDN w:val="0"/>
        <w:adjustRightInd w:val="0"/>
        <w:spacing w:line="240" w:lineRule="auto"/>
        <w:ind w:firstLine="708"/>
        <w:jc w:val="center"/>
        <w:rPr>
          <w:rFonts w:ascii="Times New Roman" w:hAnsi="Times New Roman" w:cs="Times New Roman"/>
          <w:i/>
          <w:sz w:val="20"/>
          <w:szCs w:val="20"/>
        </w:rPr>
      </w:pPr>
      <w:proofErr w:type="gramStart"/>
      <w:r w:rsidRPr="00EE324F">
        <w:rPr>
          <w:rFonts w:ascii="Times New Roman" w:hAnsi="Times New Roman" w:cs="Times New Roman"/>
          <w:i/>
          <w:sz w:val="20"/>
          <w:szCs w:val="20"/>
        </w:rPr>
        <w:t>(документы, которые представил заявитель</w:t>
      </w:r>
      <w:proofErr w:type="gramEnd"/>
    </w:p>
    <w:p w:rsidR="00B34102" w:rsidRPr="00EE324F" w:rsidRDefault="00B34102" w:rsidP="00AE6AC6">
      <w:pPr>
        <w:autoSpaceDE w:val="0"/>
        <w:autoSpaceDN w:val="0"/>
        <w:adjustRightInd w:val="0"/>
        <w:spacing w:line="240" w:lineRule="auto"/>
        <w:ind w:firstLine="708"/>
        <w:jc w:val="center"/>
        <w:rPr>
          <w:rFonts w:ascii="Times New Roman" w:hAnsi="Times New Roman" w:cs="Times New Roman"/>
          <w:i/>
          <w:sz w:val="20"/>
          <w:szCs w:val="20"/>
        </w:rPr>
      </w:pPr>
    </w:p>
    <w:p w:rsidR="00B34102" w:rsidRPr="00EE324F" w:rsidRDefault="00B34102" w:rsidP="00B34102">
      <w:pPr>
        <w:autoSpaceDE w:val="0"/>
        <w:autoSpaceDN w:val="0"/>
        <w:adjustRightInd w:val="0"/>
        <w:spacing w:line="240" w:lineRule="auto"/>
        <w:rPr>
          <w:rFonts w:ascii="TimesNewRomanPSMT" w:hAnsi="TimesNewRomanPSMT" w:cs="TimesNewRomanPSMT"/>
          <w:sz w:val="20"/>
          <w:szCs w:val="20"/>
        </w:rPr>
      </w:pPr>
    </w:p>
    <w:p w:rsidR="00B34102" w:rsidRPr="00EE324F" w:rsidRDefault="00B34102" w:rsidP="00B34102">
      <w:pPr>
        <w:autoSpaceDE w:val="0"/>
        <w:autoSpaceDN w:val="0"/>
        <w:adjustRightInd w:val="0"/>
        <w:spacing w:line="240" w:lineRule="auto"/>
        <w:rPr>
          <w:rFonts w:ascii="TimesNewRomanPSMT" w:hAnsi="TimesNewRomanPSMT" w:cs="TimesNewRomanPSMT"/>
          <w:sz w:val="20"/>
          <w:szCs w:val="20"/>
        </w:rPr>
      </w:pPr>
    </w:p>
    <w:p w:rsidR="00B34102" w:rsidRPr="00EE324F" w:rsidRDefault="00AE6AC6" w:rsidP="00B34102">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___________________     ___________            ______________________________________</w:t>
      </w:r>
    </w:p>
    <w:p w:rsidR="00AE6AC6" w:rsidRPr="00EE324F" w:rsidRDefault="00AE6AC6" w:rsidP="00AE6AC6">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NewRomanPSMT" w:hAnsi="TimesNewRomanPSMT" w:cs="TimesNewRomanPSMT"/>
          <w:sz w:val="20"/>
          <w:szCs w:val="20"/>
        </w:rPr>
        <w:t xml:space="preserve">                     </w:t>
      </w:r>
      <w:r w:rsidRPr="00EE324F">
        <w:rPr>
          <w:rFonts w:ascii="TimesNewRomanPSMT" w:hAnsi="TimesNewRomanPSMT" w:cs="TimesNewRomanPSMT"/>
          <w:i/>
          <w:sz w:val="20"/>
          <w:szCs w:val="20"/>
        </w:rPr>
        <w:t>(должность)                                 (подпись</w:t>
      </w:r>
      <w:r w:rsidRPr="00EE324F">
        <w:rPr>
          <w:rFonts w:ascii="TimesNewRomanPSMT" w:hAnsi="TimesNewRomanPSMT" w:cs="TimesNewRomanPSMT"/>
          <w:sz w:val="20"/>
          <w:szCs w:val="20"/>
        </w:rPr>
        <w:t xml:space="preserve">)                                     </w:t>
      </w:r>
      <w:r w:rsidRPr="00EE324F">
        <w:rPr>
          <w:rFonts w:ascii="Times New Roman" w:hAnsi="Times New Roman" w:cs="Times New Roman"/>
          <w:i/>
          <w:iCs/>
          <w:sz w:val="20"/>
          <w:szCs w:val="20"/>
        </w:rPr>
        <w:t>(фамилия и инициалы)</w:t>
      </w:r>
    </w:p>
    <w:p w:rsidR="00AE6AC6" w:rsidRPr="00EE324F" w:rsidRDefault="00AE6AC6" w:rsidP="00AE6AC6">
      <w:pPr>
        <w:autoSpaceDE w:val="0"/>
        <w:autoSpaceDN w:val="0"/>
        <w:adjustRightInd w:val="0"/>
        <w:spacing w:line="240" w:lineRule="auto"/>
        <w:rPr>
          <w:rFonts w:ascii="Times New Roman" w:hAnsi="Times New Roman" w:cs="Times New Roman"/>
          <w:bCs/>
          <w:color w:val="000000" w:themeColor="text1"/>
          <w:sz w:val="20"/>
          <w:szCs w:val="20"/>
        </w:rPr>
      </w:pPr>
    </w:p>
    <w:p w:rsidR="00AE6AC6" w:rsidRPr="00EE324F" w:rsidRDefault="00AE6AC6" w:rsidP="00AE6AC6">
      <w:pPr>
        <w:autoSpaceDE w:val="0"/>
        <w:autoSpaceDN w:val="0"/>
        <w:adjustRightInd w:val="0"/>
        <w:spacing w:line="240" w:lineRule="auto"/>
        <w:rPr>
          <w:rFonts w:ascii="Times New Roman" w:hAnsi="Times New Roman" w:cs="Times New Roman"/>
          <w:bCs/>
          <w:color w:val="000000" w:themeColor="text1"/>
          <w:sz w:val="20"/>
          <w:szCs w:val="20"/>
        </w:rPr>
      </w:pPr>
    </w:p>
    <w:p w:rsidR="00AE6AC6" w:rsidRPr="00EE324F" w:rsidRDefault="00AE6AC6" w:rsidP="00AE6AC6">
      <w:pPr>
        <w:autoSpaceDE w:val="0"/>
        <w:autoSpaceDN w:val="0"/>
        <w:adjustRightInd w:val="0"/>
        <w:spacing w:line="240" w:lineRule="auto"/>
        <w:rPr>
          <w:rFonts w:ascii="Times New Roman" w:hAnsi="Times New Roman" w:cs="Times New Roman"/>
          <w:bCs/>
          <w:color w:val="000000" w:themeColor="text1"/>
          <w:sz w:val="20"/>
          <w:szCs w:val="20"/>
        </w:rPr>
      </w:pPr>
    </w:p>
    <w:p w:rsidR="002F1DB1" w:rsidRPr="00EE324F" w:rsidRDefault="00AE6AC6" w:rsidP="00220EB1">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iCs/>
          <w:sz w:val="20"/>
          <w:szCs w:val="20"/>
        </w:rPr>
        <w:t xml:space="preserve">Дата __________________ </w:t>
      </w:r>
      <w:proofErr w:type="gramStart"/>
      <w:r w:rsidRPr="00EE324F">
        <w:rPr>
          <w:rFonts w:ascii="Times New Roman" w:hAnsi="Times New Roman" w:cs="Times New Roman"/>
          <w:iCs/>
          <w:sz w:val="20"/>
          <w:szCs w:val="20"/>
        </w:rPr>
        <w:t>г</w:t>
      </w:r>
      <w:proofErr w:type="gramEnd"/>
      <w:r w:rsidRPr="00EE324F">
        <w:rPr>
          <w:rFonts w:ascii="TimesNewRomanPS-ItalicMT" w:hAnsi="TimesNewRomanPS-ItalicMT" w:cs="TimesNewRomanPS-ItalicMT"/>
          <w:i/>
          <w:iCs/>
          <w:sz w:val="20"/>
          <w:szCs w:val="20"/>
        </w:rPr>
        <w:t>.</w:t>
      </w:r>
    </w:p>
    <w:p w:rsidR="00C06CCE" w:rsidRPr="00080BC6" w:rsidRDefault="00C06CCE" w:rsidP="00220EB1">
      <w:pPr>
        <w:autoSpaceDE w:val="0"/>
        <w:autoSpaceDN w:val="0"/>
        <w:adjustRightInd w:val="0"/>
        <w:spacing w:line="240" w:lineRule="auto"/>
        <w:rPr>
          <w:rFonts w:ascii="Times New Roman" w:hAnsi="Times New Roman" w:cs="Times New Roman"/>
          <w:sz w:val="24"/>
          <w:szCs w:val="24"/>
        </w:rPr>
        <w:sectPr w:rsidR="00C06CCE" w:rsidRPr="00080BC6" w:rsidSect="006E43EB">
          <w:headerReference w:type="default" r:id="rId25"/>
          <w:pgSz w:w="11906" w:h="16838"/>
          <w:pgMar w:top="1134" w:right="850" w:bottom="1134" w:left="1701" w:header="708" w:footer="708" w:gutter="0"/>
          <w:cols w:space="708"/>
          <w:docGrid w:linePitch="360"/>
        </w:sectPr>
      </w:pPr>
    </w:p>
    <w:p w:rsidR="00AE6AC6" w:rsidRPr="00EE324F" w:rsidRDefault="00AE6AC6" w:rsidP="00AE6AC6">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Приложение № 3</w:t>
      </w:r>
    </w:p>
    <w:tbl>
      <w:tblPr>
        <w:tblStyle w:val="aa"/>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0"/>
      </w:tblGrid>
      <w:tr w:rsidR="00AE6AC6" w:rsidRPr="00EE324F" w:rsidTr="00AE6AC6">
        <w:tc>
          <w:tcPr>
            <w:tcW w:w="4361" w:type="dxa"/>
          </w:tcPr>
          <w:p w:rsidR="00AE6AC6" w:rsidRPr="00EE324F" w:rsidRDefault="00AE6AC6" w:rsidP="00C957C3">
            <w:pPr>
              <w:autoSpaceDE w:val="0"/>
              <w:autoSpaceDN w:val="0"/>
              <w:adjustRightInd w:val="0"/>
              <w:jc w:val="right"/>
              <w:rPr>
                <w:rFonts w:ascii="TimesNewRomanPSMT" w:hAnsi="TimesNewRomanPSMT" w:cs="TimesNewRomanPSMT"/>
                <w:sz w:val="20"/>
                <w:szCs w:val="20"/>
              </w:rPr>
            </w:pPr>
          </w:p>
        </w:tc>
        <w:tc>
          <w:tcPr>
            <w:tcW w:w="11340" w:type="dxa"/>
          </w:tcPr>
          <w:p w:rsidR="00AE6AC6" w:rsidRPr="00EE324F" w:rsidRDefault="00AE6AC6" w:rsidP="00AE6AC6">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 xml:space="preserve">к Административному   регламенту </w:t>
            </w:r>
          </w:p>
          <w:p w:rsidR="00AE6AC6" w:rsidRPr="00EE324F" w:rsidRDefault="00AE6AC6" w:rsidP="00AE6AC6">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по предоставлению</w:t>
            </w:r>
          </w:p>
          <w:p w:rsidR="00AE6AC6" w:rsidRPr="00EE324F" w:rsidRDefault="00AE6AC6" w:rsidP="00AE6AC6">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 xml:space="preserve">муниципальной услуги </w:t>
            </w:r>
          </w:p>
          <w:p w:rsidR="00AE6AC6" w:rsidRPr="00EE324F" w:rsidRDefault="00AE6AC6" w:rsidP="00AE6AC6">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E6AC6" w:rsidRPr="00EE324F" w:rsidRDefault="00AE6AC6" w:rsidP="00C957C3">
            <w:pPr>
              <w:autoSpaceDE w:val="0"/>
              <w:autoSpaceDN w:val="0"/>
              <w:adjustRightInd w:val="0"/>
              <w:jc w:val="right"/>
              <w:rPr>
                <w:rFonts w:ascii="TimesNewRomanPSMT" w:hAnsi="TimesNewRomanPSMT" w:cs="TimesNewRomanPSMT"/>
                <w:sz w:val="20"/>
                <w:szCs w:val="20"/>
              </w:rPr>
            </w:pPr>
          </w:p>
        </w:tc>
      </w:tr>
    </w:tbl>
    <w:p w:rsidR="00C06CCE" w:rsidRPr="00EE324F" w:rsidRDefault="00C06CCE" w:rsidP="00C06CCE">
      <w:pPr>
        <w:autoSpaceDE w:val="0"/>
        <w:autoSpaceDN w:val="0"/>
        <w:adjustRightInd w:val="0"/>
        <w:spacing w:line="240" w:lineRule="auto"/>
        <w:jc w:val="center"/>
        <w:rPr>
          <w:rFonts w:ascii="Times New Roman" w:hAnsi="Times New Roman" w:cs="Times New Roman"/>
          <w:b/>
          <w:bCs/>
          <w:sz w:val="20"/>
          <w:szCs w:val="20"/>
        </w:rPr>
      </w:pPr>
    </w:p>
    <w:p w:rsidR="00C06CCE" w:rsidRPr="00EE324F" w:rsidRDefault="00C06CCE" w:rsidP="00C06CCE">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Состав, последовательность и сроки выполнения административных процедур (действий) при предоставлении муниципальной</w:t>
      </w:r>
      <w:r w:rsidR="00EE324F" w:rsidRPr="00EE324F">
        <w:rPr>
          <w:rFonts w:ascii="Times New Roman" w:hAnsi="Times New Roman" w:cs="Times New Roman"/>
          <w:b/>
          <w:bCs/>
          <w:sz w:val="20"/>
          <w:szCs w:val="20"/>
        </w:rPr>
        <w:t xml:space="preserve"> </w:t>
      </w:r>
      <w:r w:rsidRPr="00EE324F">
        <w:rPr>
          <w:rFonts w:ascii="Times New Roman" w:hAnsi="Times New Roman" w:cs="Times New Roman"/>
          <w:b/>
          <w:bCs/>
          <w:sz w:val="20"/>
          <w:szCs w:val="20"/>
        </w:rPr>
        <w:t xml:space="preserve">услуги </w:t>
      </w:r>
    </w:p>
    <w:p w:rsidR="00C06CCE" w:rsidRPr="00EE324F" w:rsidRDefault="00C06CCE" w:rsidP="00C06CCE">
      <w:pPr>
        <w:autoSpaceDE w:val="0"/>
        <w:autoSpaceDN w:val="0"/>
        <w:adjustRightInd w:val="0"/>
        <w:spacing w:line="240" w:lineRule="auto"/>
        <w:jc w:val="left"/>
        <w:rPr>
          <w:rFonts w:ascii="Times New Roman" w:hAnsi="Times New Roman" w:cs="Times New Roman"/>
          <w:b/>
          <w:bCs/>
          <w:sz w:val="20"/>
          <w:szCs w:val="20"/>
        </w:rPr>
      </w:pPr>
    </w:p>
    <w:tbl>
      <w:tblPr>
        <w:tblStyle w:val="aa"/>
        <w:tblW w:w="15735" w:type="dxa"/>
        <w:tblInd w:w="-34" w:type="dxa"/>
        <w:tblLayout w:type="fixed"/>
        <w:tblLook w:val="04A0" w:firstRow="1" w:lastRow="0" w:firstColumn="1" w:lastColumn="0" w:noHBand="0" w:noVBand="1"/>
      </w:tblPr>
      <w:tblGrid>
        <w:gridCol w:w="2127"/>
        <w:gridCol w:w="3827"/>
        <w:gridCol w:w="1559"/>
        <w:gridCol w:w="1843"/>
        <w:gridCol w:w="1843"/>
        <w:gridCol w:w="283"/>
        <w:gridCol w:w="1560"/>
        <w:gridCol w:w="2693"/>
      </w:tblGrid>
      <w:tr w:rsidR="00C06CCE" w:rsidRPr="00EE324F" w:rsidTr="00923CD4">
        <w:trPr>
          <w:trHeight w:val="1474"/>
        </w:trPr>
        <w:tc>
          <w:tcPr>
            <w:tcW w:w="2127"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Основание для начала</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административной</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процедуры</w:t>
            </w:r>
          </w:p>
          <w:p w:rsidR="00C06CCE" w:rsidRPr="00EE324F" w:rsidRDefault="00C06CCE" w:rsidP="00C06CCE">
            <w:pPr>
              <w:autoSpaceDE w:val="0"/>
              <w:autoSpaceDN w:val="0"/>
              <w:adjustRightInd w:val="0"/>
              <w:jc w:val="center"/>
              <w:rPr>
                <w:rFonts w:ascii="Times New Roman" w:hAnsi="Times New Roman" w:cs="Times New Roman"/>
                <w:bCs/>
                <w:sz w:val="20"/>
                <w:szCs w:val="20"/>
              </w:rPr>
            </w:pPr>
          </w:p>
        </w:tc>
        <w:tc>
          <w:tcPr>
            <w:tcW w:w="3827"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 xml:space="preserve">Содержание </w:t>
            </w:r>
            <w:proofErr w:type="gramStart"/>
            <w:r w:rsidRPr="00EE324F">
              <w:rPr>
                <w:rFonts w:ascii="Times New Roman" w:hAnsi="Times New Roman" w:cs="Times New Roman"/>
                <w:bCs/>
                <w:sz w:val="20"/>
                <w:szCs w:val="20"/>
              </w:rPr>
              <w:t>административных</w:t>
            </w:r>
            <w:proofErr w:type="gramEnd"/>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действий</w:t>
            </w:r>
          </w:p>
          <w:p w:rsidR="00C06CCE" w:rsidRPr="00EE324F" w:rsidRDefault="00C06CCE" w:rsidP="00C06CCE">
            <w:pPr>
              <w:autoSpaceDE w:val="0"/>
              <w:autoSpaceDN w:val="0"/>
              <w:adjustRightInd w:val="0"/>
              <w:jc w:val="center"/>
              <w:rPr>
                <w:rFonts w:ascii="Times New Roman" w:hAnsi="Times New Roman" w:cs="Times New Roman"/>
                <w:bCs/>
                <w:sz w:val="20"/>
                <w:szCs w:val="20"/>
              </w:rPr>
            </w:pPr>
          </w:p>
        </w:tc>
        <w:tc>
          <w:tcPr>
            <w:tcW w:w="1559"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Срок</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выполнения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административных</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действий</w:t>
            </w:r>
          </w:p>
        </w:tc>
        <w:tc>
          <w:tcPr>
            <w:tcW w:w="184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Должностное лицо,</w:t>
            </w:r>
          </w:p>
          <w:p w:rsidR="00C06CCE" w:rsidRPr="00EE324F" w:rsidRDefault="00C06CCE" w:rsidP="00C06CCE">
            <w:pPr>
              <w:autoSpaceDE w:val="0"/>
              <w:autoSpaceDN w:val="0"/>
              <w:adjustRightInd w:val="0"/>
              <w:jc w:val="center"/>
              <w:rPr>
                <w:rFonts w:ascii="Times New Roman" w:hAnsi="Times New Roman" w:cs="Times New Roman"/>
                <w:bCs/>
                <w:sz w:val="20"/>
                <w:szCs w:val="20"/>
              </w:rPr>
            </w:pPr>
            <w:proofErr w:type="gramStart"/>
            <w:r w:rsidRPr="00EE324F">
              <w:rPr>
                <w:rFonts w:ascii="Times New Roman" w:hAnsi="Times New Roman" w:cs="Times New Roman"/>
                <w:bCs/>
                <w:sz w:val="20"/>
                <w:szCs w:val="20"/>
              </w:rPr>
              <w:t>Ответственное за выполнение</w:t>
            </w:r>
            <w:proofErr w:type="gramEnd"/>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административного действия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p>
        </w:tc>
        <w:tc>
          <w:tcPr>
            <w:tcW w:w="184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Место выполнения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Административного действия/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используемая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информационная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система</w:t>
            </w:r>
          </w:p>
        </w:tc>
        <w:tc>
          <w:tcPr>
            <w:tcW w:w="1843" w:type="dxa"/>
            <w:gridSpan w:val="2"/>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Критерии</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принятия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решения</w:t>
            </w:r>
          </w:p>
          <w:p w:rsidR="00C06CCE" w:rsidRPr="00EE324F" w:rsidRDefault="00C06CCE" w:rsidP="00C06CCE">
            <w:pPr>
              <w:autoSpaceDE w:val="0"/>
              <w:autoSpaceDN w:val="0"/>
              <w:adjustRightInd w:val="0"/>
              <w:jc w:val="center"/>
              <w:rPr>
                <w:rFonts w:ascii="Times New Roman" w:hAnsi="Times New Roman" w:cs="Times New Roman"/>
                <w:bCs/>
                <w:sz w:val="20"/>
                <w:szCs w:val="20"/>
              </w:rPr>
            </w:pPr>
          </w:p>
        </w:tc>
        <w:tc>
          <w:tcPr>
            <w:tcW w:w="269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Результат</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административного</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действия, способ</w:t>
            </w:r>
          </w:p>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фиксации</w:t>
            </w:r>
          </w:p>
        </w:tc>
      </w:tr>
      <w:tr w:rsidR="00C06CCE" w:rsidRPr="00EE324F" w:rsidTr="00923CD4">
        <w:tc>
          <w:tcPr>
            <w:tcW w:w="2127"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1</w:t>
            </w:r>
          </w:p>
        </w:tc>
        <w:tc>
          <w:tcPr>
            <w:tcW w:w="3827"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2</w:t>
            </w:r>
          </w:p>
        </w:tc>
        <w:tc>
          <w:tcPr>
            <w:tcW w:w="1559"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3</w:t>
            </w:r>
          </w:p>
        </w:tc>
        <w:tc>
          <w:tcPr>
            <w:tcW w:w="184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4</w:t>
            </w:r>
          </w:p>
        </w:tc>
        <w:tc>
          <w:tcPr>
            <w:tcW w:w="184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5</w:t>
            </w:r>
          </w:p>
        </w:tc>
        <w:tc>
          <w:tcPr>
            <w:tcW w:w="1843" w:type="dxa"/>
            <w:gridSpan w:val="2"/>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6</w:t>
            </w:r>
          </w:p>
        </w:tc>
        <w:tc>
          <w:tcPr>
            <w:tcW w:w="2693"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7</w:t>
            </w:r>
          </w:p>
        </w:tc>
      </w:tr>
      <w:tr w:rsidR="00C06CCE" w:rsidRPr="00EE324F" w:rsidTr="00691E4D">
        <w:tc>
          <w:tcPr>
            <w:tcW w:w="15735" w:type="dxa"/>
            <w:gridSpan w:val="8"/>
          </w:tcPr>
          <w:p w:rsidR="00C06CCE" w:rsidRPr="00EE324F" w:rsidRDefault="00C06CCE" w:rsidP="00C06CCE">
            <w:pPr>
              <w:autoSpaceDE w:val="0"/>
              <w:autoSpaceDN w:val="0"/>
              <w:adjustRightInd w:val="0"/>
              <w:jc w:val="center"/>
              <w:rPr>
                <w:rFonts w:ascii="Times New Roman" w:hAnsi="Times New Roman" w:cs="Times New Roman"/>
                <w:b/>
                <w:bCs/>
                <w:sz w:val="20"/>
                <w:szCs w:val="20"/>
              </w:rPr>
            </w:pPr>
            <w:r w:rsidRPr="00EE324F">
              <w:rPr>
                <w:rFonts w:ascii="Times New Roman" w:hAnsi="Times New Roman" w:cs="Times New Roman"/>
                <w:bCs/>
                <w:sz w:val="20"/>
                <w:szCs w:val="20"/>
              </w:rPr>
              <w:t>Проверка документов и регистрация заявления</w:t>
            </w:r>
          </w:p>
        </w:tc>
      </w:tr>
      <w:tr w:rsidR="00C06CCE" w:rsidRPr="00EE324F" w:rsidTr="00923CD4">
        <w:tc>
          <w:tcPr>
            <w:tcW w:w="2127"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Поступление заявления и документов для</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предоставления</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муниципальной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услуги в Уполномоченный орган</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1 рабочий день</w:t>
            </w:r>
          </w:p>
        </w:tc>
        <w:tc>
          <w:tcPr>
            <w:tcW w:w="1843"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Уполномоченного органа, </w:t>
            </w:r>
            <w:proofErr w:type="gramStart"/>
            <w:r w:rsidRPr="00EE324F">
              <w:rPr>
                <w:rFonts w:ascii="Times New Roman" w:hAnsi="Times New Roman" w:cs="Times New Roman"/>
                <w:bCs/>
                <w:sz w:val="20"/>
                <w:szCs w:val="20"/>
              </w:rPr>
              <w:t>ответственное</w:t>
            </w:r>
            <w:proofErr w:type="gramEnd"/>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за предоставление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муниципальной услуги</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орган / ГИС</w:t>
            </w:r>
          </w:p>
        </w:tc>
        <w:tc>
          <w:tcPr>
            <w:tcW w:w="1843" w:type="dxa"/>
            <w:gridSpan w:val="2"/>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2693"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Регистрация заявления и документов в ГИС</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(присвоение номера и датирование);</w:t>
            </w:r>
          </w:p>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назначение должностного лица,</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ответственного за</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предоставление муниципальной услуги, и передача ему документов</w:t>
            </w:r>
          </w:p>
        </w:tc>
      </w:tr>
      <w:tr w:rsidR="00C06CCE" w:rsidRPr="00EE324F" w:rsidTr="00923CD4">
        <w:tc>
          <w:tcPr>
            <w:tcW w:w="2127"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5B7B2A">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w:t>
            </w:r>
            <w:r w:rsidR="005B7B2A" w:rsidRPr="00EE324F">
              <w:rPr>
                <w:rFonts w:ascii="Times New Roman" w:hAnsi="Times New Roman" w:cs="Times New Roman"/>
                <w:bCs/>
                <w:sz w:val="20"/>
                <w:szCs w:val="20"/>
              </w:rPr>
              <w:t xml:space="preserve">уведомление о недостаточности представленных  с указанием </w:t>
            </w:r>
            <w:proofErr w:type="gramStart"/>
            <w:r w:rsidR="005B7B2A" w:rsidRPr="00EE324F">
              <w:rPr>
                <w:rFonts w:ascii="Times New Roman" w:hAnsi="Times New Roman" w:cs="Times New Roman"/>
                <w:bCs/>
                <w:sz w:val="20"/>
                <w:szCs w:val="20"/>
              </w:rPr>
              <w:t>на</w:t>
            </w:r>
            <w:proofErr w:type="gramEnd"/>
            <w:r w:rsidR="005B7B2A" w:rsidRPr="00EE324F">
              <w:rPr>
                <w:rFonts w:ascii="Times New Roman" w:hAnsi="Times New Roman" w:cs="Times New Roman"/>
                <w:bCs/>
                <w:sz w:val="20"/>
                <w:szCs w:val="20"/>
              </w:rPr>
              <w:t xml:space="preserve"> соответствующий </w:t>
            </w:r>
            <w:r w:rsidR="0047479B" w:rsidRPr="00EE324F">
              <w:rPr>
                <w:rFonts w:ascii="Times New Roman" w:hAnsi="Times New Roman" w:cs="Times New Roman"/>
                <w:bCs/>
                <w:sz w:val="20"/>
                <w:szCs w:val="20"/>
              </w:rPr>
              <w:t>документов,</w:t>
            </w:r>
            <w:r w:rsidR="005B7B2A" w:rsidRPr="00EE324F">
              <w:rPr>
                <w:rFonts w:ascii="Times New Roman" w:hAnsi="Times New Roman" w:cs="Times New Roman"/>
                <w:bCs/>
                <w:sz w:val="20"/>
                <w:szCs w:val="20"/>
              </w:rPr>
              <w:t xml:space="preserve"> предусмотренный пунктом 2.8 Административного регламента либо о выявленных нарушениях. Данные недостатки могут быть исправлены заявителем в течени</w:t>
            </w:r>
            <w:proofErr w:type="gramStart"/>
            <w:r w:rsidR="005B7B2A" w:rsidRPr="00EE324F">
              <w:rPr>
                <w:rFonts w:ascii="Times New Roman" w:hAnsi="Times New Roman" w:cs="Times New Roman"/>
                <w:bCs/>
                <w:sz w:val="20"/>
                <w:szCs w:val="20"/>
              </w:rPr>
              <w:t>и</w:t>
            </w:r>
            <w:proofErr w:type="gramEnd"/>
            <w:r w:rsidR="005B7B2A" w:rsidRPr="00EE324F">
              <w:rPr>
                <w:rFonts w:ascii="Times New Roman" w:hAnsi="Times New Roman" w:cs="Times New Roman"/>
                <w:bCs/>
                <w:sz w:val="20"/>
                <w:szCs w:val="20"/>
              </w:rPr>
              <w:t xml:space="preserve"> 1 рабочего дня со дня поступления соответствующего уведомления заявителю.</w:t>
            </w:r>
          </w:p>
        </w:tc>
        <w:tc>
          <w:tcPr>
            <w:tcW w:w="1559" w:type="dxa"/>
          </w:tcPr>
          <w:p w:rsidR="00C06CCE" w:rsidRPr="00EE324F" w:rsidRDefault="0047479B"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 xml:space="preserve">1 рабочий день </w:t>
            </w: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269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r>
      <w:tr w:rsidR="00C06CCE" w:rsidRPr="00EE324F" w:rsidTr="00923CD4">
        <w:tc>
          <w:tcPr>
            <w:tcW w:w="2127"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5B7B2A">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В случае </w:t>
            </w:r>
            <w:r w:rsidR="0047479B" w:rsidRPr="00EE324F">
              <w:rPr>
                <w:rFonts w:ascii="Times New Roman" w:hAnsi="Times New Roman" w:cs="Times New Roman"/>
                <w:bCs/>
                <w:sz w:val="20"/>
                <w:szCs w:val="20"/>
              </w:rPr>
              <w:t>непредставления в течени</w:t>
            </w:r>
            <w:proofErr w:type="gramStart"/>
            <w:r w:rsidR="0047479B" w:rsidRPr="00EE324F">
              <w:rPr>
                <w:rFonts w:ascii="Times New Roman" w:hAnsi="Times New Roman" w:cs="Times New Roman"/>
                <w:bCs/>
                <w:sz w:val="20"/>
                <w:szCs w:val="20"/>
              </w:rPr>
              <w:t>и</w:t>
            </w:r>
            <w:proofErr w:type="gramEnd"/>
            <w:r w:rsidR="0047479B" w:rsidRPr="00EE324F">
              <w:rPr>
                <w:rFonts w:ascii="Times New Roman" w:hAnsi="Times New Roman" w:cs="Times New Roman"/>
                <w:bCs/>
                <w:sz w:val="20"/>
                <w:szCs w:val="20"/>
              </w:rPr>
              <w:t xml:space="preserve"> указанного срока </w:t>
            </w:r>
            <w:r w:rsidRPr="00EE324F">
              <w:rPr>
                <w:rFonts w:ascii="Times New Roman" w:hAnsi="Times New Roman" w:cs="Times New Roman"/>
                <w:bCs/>
                <w:sz w:val="20"/>
                <w:szCs w:val="20"/>
              </w:rPr>
              <w:t>необходимых</w:t>
            </w:r>
            <w:r w:rsidR="005B7B2A"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документов (сведений из документов), не исправления выявленных нарушений, формирование и направление заявителю в электронной форме в личный кабинет </w:t>
            </w:r>
            <w:r w:rsidRPr="00EE324F">
              <w:rPr>
                <w:rFonts w:ascii="Times New Roman" w:hAnsi="Times New Roman" w:cs="Times New Roman"/>
                <w:bCs/>
                <w:sz w:val="20"/>
                <w:szCs w:val="20"/>
              </w:rPr>
              <w:lastRenderedPageBreak/>
              <w:t>на ЕПГУ</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уведомления </w:t>
            </w:r>
            <w:r w:rsidR="0047479B" w:rsidRPr="00EE324F">
              <w:rPr>
                <w:rFonts w:ascii="Times New Roman" w:hAnsi="Times New Roman" w:cs="Times New Roman"/>
                <w:bCs/>
                <w:sz w:val="20"/>
                <w:szCs w:val="20"/>
              </w:rPr>
              <w:t xml:space="preserve">об отказе в приеме документов, </w:t>
            </w:r>
            <w:r w:rsidRPr="00EE324F">
              <w:rPr>
                <w:rFonts w:ascii="Times New Roman" w:hAnsi="Times New Roman" w:cs="Times New Roman"/>
                <w:bCs/>
                <w:sz w:val="20"/>
                <w:szCs w:val="20"/>
              </w:rPr>
              <w:t>необходимых для предоставления муниципальной услуги, с указанием причин отказа</w:t>
            </w:r>
          </w:p>
        </w:tc>
        <w:tc>
          <w:tcPr>
            <w:tcW w:w="1559"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269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r>
      <w:tr w:rsidR="00C06CCE" w:rsidRPr="00EE324F" w:rsidTr="00923CD4">
        <w:tc>
          <w:tcPr>
            <w:tcW w:w="2127"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В случае отсутствия оснований для </w:t>
            </w:r>
            <w:r w:rsidR="0047479B" w:rsidRPr="00EE324F">
              <w:rPr>
                <w:rFonts w:ascii="Times New Roman" w:hAnsi="Times New Roman" w:cs="Times New Roman"/>
                <w:bCs/>
                <w:sz w:val="20"/>
                <w:szCs w:val="20"/>
              </w:rPr>
              <w:t>отказа в приеме</w:t>
            </w:r>
            <w:r w:rsidRPr="00EE324F">
              <w:rPr>
                <w:rFonts w:ascii="Times New Roman" w:hAnsi="Times New Roman" w:cs="Times New Roman"/>
                <w:bCs/>
                <w:sz w:val="20"/>
                <w:szCs w:val="20"/>
              </w:rPr>
              <w:t xml:space="preserve"> документов,</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предусмотренных пунктом 2.</w:t>
            </w:r>
            <w:r w:rsidR="00C957C3" w:rsidRPr="00EE324F">
              <w:rPr>
                <w:rFonts w:ascii="Times New Roman" w:hAnsi="Times New Roman" w:cs="Times New Roman"/>
                <w:bCs/>
                <w:sz w:val="20"/>
                <w:szCs w:val="20"/>
              </w:rPr>
              <w:t>19</w:t>
            </w:r>
          </w:p>
          <w:p w:rsidR="00C06CCE" w:rsidRPr="00EE324F" w:rsidRDefault="00C06CCE" w:rsidP="00923CD4">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Административного регламента,</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регистрация заявления в электронной базе данных по учету документов</w:t>
            </w:r>
          </w:p>
        </w:tc>
        <w:tc>
          <w:tcPr>
            <w:tcW w:w="1559"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1 рабочий день</w:t>
            </w: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Уполномоченного органа, ответственное за регистрацию</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корреспонденции</w:t>
            </w:r>
          </w:p>
        </w:tc>
        <w:tc>
          <w:tcPr>
            <w:tcW w:w="1843" w:type="dxa"/>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орган/ГИС</w:t>
            </w:r>
          </w:p>
        </w:tc>
        <w:tc>
          <w:tcPr>
            <w:tcW w:w="1843" w:type="dxa"/>
            <w:gridSpan w:val="2"/>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269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r>
      <w:tr w:rsidR="00C06CCE" w:rsidRPr="00EE324F" w:rsidTr="00923CD4">
        <w:tc>
          <w:tcPr>
            <w:tcW w:w="21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Проверка заявления и документов, представленных для получения муниципальной услуги</w:t>
            </w:r>
          </w:p>
        </w:tc>
        <w:tc>
          <w:tcPr>
            <w:tcW w:w="1559"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Уполномоченного органа, ответственное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за предоставление муниципальной услуги</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орган/ГИС</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EE324F" w:rsidRDefault="0047479B"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w:t>
            </w:r>
          </w:p>
        </w:tc>
        <w:tc>
          <w:tcPr>
            <w:tcW w:w="2693" w:type="dxa"/>
            <w:vMerge w:val="restart"/>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Направленное заявителю электронное сообщение о приеме заявления к рассмотрению</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либо отказа в приеме заявления к рассмотрению</w:t>
            </w:r>
            <w:r w:rsidR="0047479B" w:rsidRPr="00EE324F">
              <w:rPr>
                <w:rFonts w:ascii="Times New Roman" w:hAnsi="Times New Roman" w:cs="Times New Roman"/>
                <w:bCs/>
                <w:sz w:val="20"/>
                <w:szCs w:val="20"/>
              </w:rPr>
              <w:t xml:space="preserve"> </w:t>
            </w:r>
          </w:p>
        </w:tc>
      </w:tr>
      <w:tr w:rsidR="00C06CCE" w:rsidRPr="00EE324F" w:rsidTr="00923CD4">
        <w:tc>
          <w:tcPr>
            <w:tcW w:w="21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Направление заявителю</w:t>
            </w:r>
            <w:r w:rsidR="00923CD4"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электронного сообщения о приеме заявления к рассмотрению либо о</w:t>
            </w:r>
            <w:r w:rsidR="00C957C3" w:rsidRPr="00EE324F">
              <w:rPr>
                <w:rFonts w:ascii="Times New Roman" w:hAnsi="Times New Roman" w:cs="Times New Roman"/>
                <w:bCs/>
                <w:sz w:val="20"/>
                <w:szCs w:val="20"/>
              </w:rPr>
              <w:t>тказа в приеме заявления к рассмотрению с обоснованием отказа</w:t>
            </w:r>
          </w:p>
        </w:tc>
        <w:tc>
          <w:tcPr>
            <w:tcW w:w="1559"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w:t>
            </w:r>
            <w:r w:rsidR="00C957C3" w:rsidRPr="00EE324F">
              <w:rPr>
                <w:rFonts w:ascii="Times New Roman" w:hAnsi="Times New Roman" w:cs="Times New Roman"/>
                <w:bCs/>
                <w:sz w:val="20"/>
                <w:szCs w:val="20"/>
              </w:rPr>
              <w:t xml:space="preserve">аличие </w:t>
            </w:r>
            <w:r w:rsidRPr="00EE324F">
              <w:rPr>
                <w:rFonts w:ascii="Times New Roman" w:hAnsi="Times New Roman" w:cs="Times New Roman"/>
                <w:bCs/>
                <w:sz w:val="20"/>
                <w:szCs w:val="20"/>
              </w:rPr>
              <w:t>/отсутствие оснований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для </w:t>
            </w:r>
            <w:r w:rsidR="00C957C3" w:rsidRPr="00EE324F">
              <w:rPr>
                <w:rFonts w:ascii="Times New Roman" w:hAnsi="Times New Roman" w:cs="Times New Roman"/>
                <w:bCs/>
                <w:sz w:val="20"/>
                <w:szCs w:val="20"/>
              </w:rPr>
              <w:t xml:space="preserve">отказа в приеме </w:t>
            </w:r>
            <w:r w:rsidRPr="00EE324F">
              <w:rPr>
                <w:rFonts w:ascii="Times New Roman" w:hAnsi="Times New Roman" w:cs="Times New Roman"/>
                <w:bCs/>
                <w:sz w:val="20"/>
                <w:szCs w:val="20"/>
              </w:rPr>
              <w:t>документов,</w:t>
            </w:r>
          </w:p>
          <w:p w:rsidR="00C06CCE" w:rsidRPr="00EE324F" w:rsidRDefault="00C06CCE" w:rsidP="00C957C3">
            <w:pPr>
              <w:autoSpaceDE w:val="0"/>
              <w:autoSpaceDN w:val="0"/>
              <w:adjustRightInd w:val="0"/>
              <w:jc w:val="left"/>
              <w:rPr>
                <w:rFonts w:ascii="Times New Roman" w:hAnsi="Times New Roman" w:cs="Times New Roman"/>
                <w:bCs/>
                <w:sz w:val="20"/>
                <w:szCs w:val="20"/>
              </w:rPr>
            </w:pPr>
            <w:proofErr w:type="gramStart"/>
            <w:r w:rsidRPr="00EE324F">
              <w:rPr>
                <w:rFonts w:ascii="Times New Roman" w:hAnsi="Times New Roman" w:cs="Times New Roman"/>
                <w:bCs/>
                <w:sz w:val="20"/>
                <w:szCs w:val="20"/>
              </w:rPr>
              <w:t>предусмотренных</w:t>
            </w:r>
            <w:proofErr w:type="gramEnd"/>
            <w:r w:rsidRPr="00EE324F">
              <w:rPr>
                <w:rFonts w:ascii="Times New Roman" w:hAnsi="Times New Roman" w:cs="Times New Roman"/>
                <w:bCs/>
                <w:sz w:val="20"/>
                <w:szCs w:val="20"/>
              </w:rPr>
              <w:t xml:space="preserve"> п</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2.1</w:t>
            </w:r>
            <w:r w:rsidR="00C957C3" w:rsidRPr="00EE324F">
              <w:rPr>
                <w:rFonts w:ascii="Times New Roman" w:hAnsi="Times New Roman" w:cs="Times New Roman"/>
                <w:bCs/>
                <w:sz w:val="20"/>
                <w:szCs w:val="20"/>
              </w:rPr>
              <w:t xml:space="preserve">0 </w:t>
            </w:r>
            <w:r w:rsidRPr="00EE324F">
              <w:rPr>
                <w:rFonts w:ascii="Times New Roman" w:hAnsi="Times New Roman" w:cs="Times New Roman"/>
                <w:bCs/>
                <w:sz w:val="20"/>
                <w:szCs w:val="20"/>
              </w:rPr>
              <w:t>Административного регламента</w:t>
            </w:r>
          </w:p>
        </w:tc>
        <w:tc>
          <w:tcPr>
            <w:tcW w:w="2693" w:type="dxa"/>
            <w:vMerge/>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r>
      <w:tr w:rsidR="00C06CCE" w:rsidRPr="00EE324F" w:rsidTr="00691E4D">
        <w:tc>
          <w:tcPr>
            <w:tcW w:w="15735" w:type="dxa"/>
            <w:gridSpan w:val="8"/>
          </w:tcPr>
          <w:p w:rsidR="00C06CCE" w:rsidRPr="00EE324F" w:rsidRDefault="00C06CCE"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2. Получение сведений посредством СМЭВ</w:t>
            </w:r>
          </w:p>
        </w:tc>
      </w:tr>
      <w:tr w:rsidR="00C06CCE" w:rsidRPr="00EE324F" w:rsidTr="00923CD4">
        <w:tc>
          <w:tcPr>
            <w:tcW w:w="2127" w:type="dxa"/>
            <w:vMerge w:val="restart"/>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Пакет зарегистрированных документов,</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поступивших</w:t>
            </w:r>
            <w:r w:rsidR="00472302"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должностному лицу, ответственному </w:t>
            </w:r>
            <w:proofErr w:type="gramStart"/>
            <w:r w:rsidRPr="00EE324F">
              <w:rPr>
                <w:rFonts w:ascii="Times New Roman" w:hAnsi="Times New Roman" w:cs="Times New Roman"/>
                <w:bCs/>
                <w:sz w:val="20"/>
                <w:szCs w:val="20"/>
              </w:rPr>
              <w:t>за</w:t>
            </w:r>
            <w:proofErr w:type="gramEnd"/>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предоставление</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услуги</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Направление </w:t>
            </w:r>
            <w:proofErr w:type="gramStart"/>
            <w:r w:rsidRPr="00EE324F">
              <w:rPr>
                <w:rFonts w:ascii="Times New Roman" w:hAnsi="Times New Roman" w:cs="Times New Roman"/>
                <w:bCs/>
                <w:sz w:val="20"/>
                <w:szCs w:val="20"/>
              </w:rPr>
              <w:t>межведомственных</w:t>
            </w:r>
            <w:proofErr w:type="gramEnd"/>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запросов в органы и организации, указанные в пункте 2.3 Административного регламента</w:t>
            </w:r>
          </w:p>
        </w:tc>
        <w:tc>
          <w:tcPr>
            <w:tcW w:w="1559" w:type="dxa"/>
          </w:tcPr>
          <w:p w:rsidR="00C06CCE" w:rsidRPr="00EE324F" w:rsidRDefault="0047479B"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В день регистрации заявления и документов</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Лицо Уполномоченного органа, ответственное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за предоставление</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орган/ГИС/ СМЭВ</w:t>
            </w:r>
          </w:p>
        </w:tc>
        <w:tc>
          <w:tcPr>
            <w:tcW w:w="1843" w:type="dxa"/>
            <w:gridSpan w:val="2"/>
          </w:tcPr>
          <w:p w:rsidR="00C06CCE" w:rsidRPr="00EE324F" w:rsidRDefault="00C957C3"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w:t>
            </w:r>
            <w:r w:rsidR="0047479B" w:rsidRPr="00EE324F">
              <w:rPr>
                <w:rFonts w:ascii="Times New Roman" w:hAnsi="Times New Roman" w:cs="Times New Roman"/>
                <w:bCs/>
                <w:sz w:val="20"/>
                <w:szCs w:val="20"/>
              </w:rPr>
              <w:t>тсутствие</w:t>
            </w:r>
            <w:r w:rsidRPr="00EE324F">
              <w:rPr>
                <w:rFonts w:ascii="Times New Roman" w:hAnsi="Times New Roman" w:cs="Times New Roman"/>
                <w:bCs/>
                <w:sz w:val="20"/>
                <w:szCs w:val="20"/>
              </w:rPr>
              <w:t xml:space="preserve"> </w:t>
            </w:r>
            <w:r w:rsidR="00C06CCE" w:rsidRPr="00EE324F">
              <w:rPr>
                <w:rFonts w:ascii="Times New Roman" w:hAnsi="Times New Roman" w:cs="Times New Roman"/>
                <w:bCs/>
                <w:sz w:val="20"/>
                <w:szCs w:val="20"/>
              </w:rPr>
              <w:t>документов,</w:t>
            </w:r>
            <w:r w:rsidRPr="00EE324F">
              <w:rPr>
                <w:rFonts w:ascii="Times New Roman" w:hAnsi="Times New Roman" w:cs="Times New Roman"/>
                <w:bCs/>
                <w:sz w:val="20"/>
                <w:szCs w:val="20"/>
              </w:rPr>
              <w:t xml:space="preserve"> </w:t>
            </w:r>
            <w:r w:rsidR="00C06CCE" w:rsidRPr="00EE324F">
              <w:rPr>
                <w:rFonts w:ascii="Times New Roman" w:hAnsi="Times New Roman" w:cs="Times New Roman"/>
                <w:bCs/>
                <w:sz w:val="20"/>
                <w:szCs w:val="20"/>
              </w:rPr>
              <w:t xml:space="preserve">необходимых </w:t>
            </w:r>
            <w:proofErr w:type="gramStart"/>
            <w:r w:rsidR="00C06CCE" w:rsidRPr="00EE324F">
              <w:rPr>
                <w:rFonts w:ascii="Times New Roman" w:hAnsi="Times New Roman" w:cs="Times New Roman"/>
                <w:bCs/>
                <w:sz w:val="20"/>
                <w:szCs w:val="20"/>
              </w:rPr>
              <w:t>для</w:t>
            </w:r>
            <w:proofErr w:type="gramEnd"/>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w:t>
            </w:r>
            <w:r w:rsidR="00923CD4" w:rsidRPr="00EE324F">
              <w:rPr>
                <w:rFonts w:ascii="Times New Roman" w:hAnsi="Times New Roman" w:cs="Times New Roman"/>
                <w:bCs/>
                <w:sz w:val="20"/>
                <w:szCs w:val="20"/>
              </w:rPr>
              <w:t>я</w:t>
            </w:r>
          </w:p>
          <w:p w:rsidR="00C06CCE" w:rsidRPr="00EE324F" w:rsidRDefault="0047479B"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муниципальной </w:t>
            </w:r>
            <w:r w:rsidR="00C06CCE" w:rsidRPr="00EE324F">
              <w:rPr>
                <w:rFonts w:ascii="Times New Roman" w:hAnsi="Times New Roman" w:cs="Times New Roman"/>
                <w:bCs/>
                <w:sz w:val="20"/>
                <w:szCs w:val="20"/>
              </w:rPr>
              <w:t>услуги,</w:t>
            </w:r>
            <w:r w:rsidR="00C957C3" w:rsidRPr="00EE324F">
              <w:rPr>
                <w:rFonts w:ascii="Times New Roman" w:hAnsi="Times New Roman" w:cs="Times New Roman"/>
                <w:bCs/>
                <w:sz w:val="20"/>
                <w:szCs w:val="20"/>
              </w:rPr>
              <w:t xml:space="preserve"> </w:t>
            </w:r>
            <w:proofErr w:type="gramStart"/>
            <w:r w:rsidR="00C06CCE" w:rsidRPr="00EE324F">
              <w:rPr>
                <w:rFonts w:ascii="Times New Roman" w:hAnsi="Times New Roman" w:cs="Times New Roman"/>
                <w:bCs/>
                <w:sz w:val="20"/>
                <w:szCs w:val="20"/>
              </w:rPr>
              <w:t>находящихся</w:t>
            </w:r>
            <w:proofErr w:type="gramEnd"/>
            <w:r w:rsidR="00C06CCE" w:rsidRPr="00EE324F">
              <w:rPr>
                <w:rFonts w:ascii="Times New Roman" w:hAnsi="Times New Roman" w:cs="Times New Roman"/>
                <w:bCs/>
                <w:sz w:val="20"/>
                <w:szCs w:val="20"/>
              </w:rPr>
              <w:t xml:space="preserve"> в</w:t>
            </w:r>
            <w:r w:rsidR="00C957C3" w:rsidRPr="00EE324F">
              <w:rPr>
                <w:rFonts w:ascii="Times New Roman" w:hAnsi="Times New Roman" w:cs="Times New Roman"/>
                <w:bCs/>
                <w:sz w:val="20"/>
                <w:szCs w:val="20"/>
              </w:rPr>
              <w:t xml:space="preserve"> </w:t>
            </w:r>
            <w:r w:rsidR="00C06CCE" w:rsidRPr="00EE324F">
              <w:rPr>
                <w:rFonts w:ascii="Times New Roman" w:hAnsi="Times New Roman" w:cs="Times New Roman"/>
                <w:bCs/>
                <w:sz w:val="20"/>
                <w:szCs w:val="20"/>
              </w:rPr>
              <w:t>распоряжени</w:t>
            </w:r>
            <w:r w:rsidR="00923CD4" w:rsidRPr="00EE324F">
              <w:rPr>
                <w:rFonts w:ascii="Times New Roman" w:hAnsi="Times New Roman" w:cs="Times New Roman"/>
                <w:bCs/>
                <w:sz w:val="20"/>
                <w:szCs w:val="20"/>
              </w:rPr>
              <w:t>я</w:t>
            </w:r>
            <w:r w:rsidR="00C957C3" w:rsidRPr="00EE324F">
              <w:rPr>
                <w:rFonts w:ascii="Times New Roman" w:hAnsi="Times New Roman" w:cs="Times New Roman"/>
                <w:bCs/>
                <w:sz w:val="20"/>
                <w:szCs w:val="20"/>
              </w:rPr>
              <w:t xml:space="preserve"> </w:t>
            </w:r>
            <w:r w:rsidR="00C06CCE" w:rsidRPr="00EE324F">
              <w:rPr>
                <w:rFonts w:ascii="Times New Roman" w:hAnsi="Times New Roman" w:cs="Times New Roman"/>
                <w:bCs/>
                <w:sz w:val="20"/>
                <w:szCs w:val="20"/>
              </w:rPr>
              <w:t>государственн</w:t>
            </w:r>
            <w:r w:rsidR="00923CD4" w:rsidRPr="00EE324F">
              <w:rPr>
                <w:rFonts w:ascii="Times New Roman" w:hAnsi="Times New Roman" w:cs="Times New Roman"/>
                <w:bCs/>
                <w:sz w:val="20"/>
                <w:szCs w:val="20"/>
              </w:rPr>
              <w:t>ы</w:t>
            </w:r>
            <w:r w:rsidR="00C06CCE" w:rsidRPr="00EE324F">
              <w:rPr>
                <w:rFonts w:ascii="Times New Roman" w:hAnsi="Times New Roman" w:cs="Times New Roman"/>
                <w:bCs/>
                <w:sz w:val="20"/>
                <w:szCs w:val="20"/>
              </w:rPr>
              <w:t>х</w:t>
            </w:r>
          </w:p>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органов</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(организаций)</w:t>
            </w:r>
          </w:p>
        </w:tc>
        <w:tc>
          <w:tcPr>
            <w:tcW w:w="2693" w:type="dxa"/>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Направление межведомственного</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запроса в органы (организации), предоставляющие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документы (сведения),</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предусмотренные</w:t>
            </w:r>
            <w:r w:rsidR="00C957C3" w:rsidRPr="00EE324F">
              <w:rPr>
                <w:rFonts w:ascii="Times New Roman" w:hAnsi="Times New Roman" w:cs="Times New Roman"/>
                <w:bCs/>
                <w:sz w:val="20"/>
                <w:szCs w:val="20"/>
              </w:rPr>
              <w:t xml:space="preserve"> </w:t>
            </w:r>
            <w:r w:rsidR="0047479B" w:rsidRPr="00EE324F">
              <w:rPr>
                <w:rFonts w:ascii="Times New Roman" w:hAnsi="Times New Roman" w:cs="Times New Roman"/>
                <w:bCs/>
                <w:sz w:val="20"/>
                <w:szCs w:val="20"/>
              </w:rPr>
              <w:t>п</w:t>
            </w:r>
            <w:r w:rsidR="00C957C3" w:rsidRPr="00EE324F">
              <w:rPr>
                <w:rFonts w:ascii="Times New Roman" w:hAnsi="Times New Roman" w:cs="Times New Roman"/>
                <w:bCs/>
                <w:sz w:val="20"/>
                <w:szCs w:val="20"/>
              </w:rPr>
              <w:t xml:space="preserve">. </w:t>
            </w:r>
            <w:r w:rsidR="0047479B" w:rsidRPr="00EE324F">
              <w:rPr>
                <w:rFonts w:ascii="Times New Roman" w:hAnsi="Times New Roman" w:cs="Times New Roman"/>
                <w:bCs/>
                <w:sz w:val="20"/>
                <w:szCs w:val="20"/>
              </w:rPr>
              <w:t>2.1</w:t>
            </w:r>
            <w:r w:rsidR="00C957C3" w:rsidRPr="00EE324F">
              <w:rPr>
                <w:rFonts w:ascii="Times New Roman" w:hAnsi="Times New Roman" w:cs="Times New Roman"/>
                <w:bCs/>
                <w:sz w:val="20"/>
                <w:szCs w:val="20"/>
              </w:rPr>
              <w:t>0</w:t>
            </w:r>
            <w:r w:rsidRPr="00EE324F">
              <w:rPr>
                <w:rFonts w:ascii="Times New Roman" w:hAnsi="Times New Roman" w:cs="Times New Roman"/>
                <w:bCs/>
                <w:sz w:val="20"/>
                <w:szCs w:val="20"/>
              </w:rPr>
              <w:t>.</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Административного регламента, в том числе с использованием СМЭВ</w:t>
            </w:r>
          </w:p>
        </w:tc>
      </w:tr>
      <w:tr w:rsidR="00C06CCE" w:rsidRPr="00EE324F" w:rsidTr="00923CD4">
        <w:tc>
          <w:tcPr>
            <w:tcW w:w="2127" w:type="dxa"/>
            <w:vMerge/>
          </w:tcPr>
          <w:p w:rsidR="00C06CCE" w:rsidRPr="00EE324F" w:rsidRDefault="00C06CCE" w:rsidP="00C06CCE">
            <w:pPr>
              <w:autoSpaceDE w:val="0"/>
              <w:autoSpaceDN w:val="0"/>
              <w:adjustRightInd w:val="0"/>
              <w:jc w:val="left"/>
              <w:rPr>
                <w:rFonts w:ascii="Times New Roman" w:hAnsi="Times New Roman" w:cs="Times New Roman"/>
                <w:b/>
                <w:bCs/>
                <w:sz w:val="20"/>
                <w:szCs w:val="20"/>
              </w:rPr>
            </w:pPr>
          </w:p>
        </w:tc>
        <w:tc>
          <w:tcPr>
            <w:tcW w:w="3827" w:type="dxa"/>
          </w:tcPr>
          <w:p w:rsidR="00C06CCE" w:rsidRPr="00EE324F" w:rsidRDefault="00C06CCE"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Получение ответов на</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межведомственные запросы,</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формирование полного комплекта документов</w:t>
            </w:r>
          </w:p>
        </w:tc>
        <w:tc>
          <w:tcPr>
            <w:tcW w:w="1559" w:type="dxa"/>
          </w:tcPr>
          <w:p w:rsidR="00C06CCE" w:rsidRPr="00EE324F" w:rsidRDefault="0047479B"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3 </w:t>
            </w:r>
            <w:r w:rsidR="00C06CCE" w:rsidRPr="00EE324F">
              <w:rPr>
                <w:rFonts w:ascii="Times New Roman" w:hAnsi="Times New Roman" w:cs="Times New Roman"/>
                <w:bCs/>
                <w:sz w:val="20"/>
                <w:szCs w:val="20"/>
              </w:rPr>
              <w:t xml:space="preserve"> рабочих д</w:t>
            </w:r>
            <w:r w:rsidRPr="00EE324F">
              <w:rPr>
                <w:rFonts w:ascii="Times New Roman" w:hAnsi="Times New Roman" w:cs="Times New Roman"/>
                <w:bCs/>
                <w:sz w:val="20"/>
                <w:szCs w:val="20"/>
              </w:rPr>
              <w:t>ней со дня направлена межведомственного</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запроса в орган или организацию</w:t>
            </w:r>
            <w:r w:rsidR="00C957C3" w:rsidRPr="00EE324F">
              <w:rPr>
                <w:rFonts w:ascii="Times New Roman" w:hAnsi="Times New Roman" w:cs="Times New Roman"/>
                <w:bCs/>
                <w:sz w:val="20"/>
                <w:szCs w:val="20"/>
              </w:rPr>
              <w:t>, п</w:t>
            </w:r>
            <w:r w:rsidRPr="00EE324F">
              <w:rPr>
                <w:rFonts w:ascii="Times New Roman" w:hAnsi="Times New Roman" w:cs="Times New Roman"/>
                <w:bCs/>
                <w:sz w:val="20"/>
                <w:szCs w:val="20"/>
              </w:rPr>
              <w:t xml:space="preserve">редоставляющие документы </w:t>
            </w:r>
            <w:r w:rsidRPr="00EE324F">
              <w:rPr>
                <w:rFonts w:ascii="Times New Roman" w:hAnsi="Times New Roman" w:cs="Times New Roman"/>
                <w:bCs/>
                <w:sz w:val="20"/>
                <w:szCs w:val="20"/>
              </w:rPr>
              <w:lastRenderedPageBreak/>
              <w:t>информацию, если иные сроки не предусмотрены законодательством</w:t>
            </w:r>
            <w:r w:rsidR="00C957C3" w:rsidRPr="00EE324F">
              <w:rPr>
                <w:rFonts w:ascii="Times New Roman" w:hAnsi="Times New Roman" w:cs="Times New Roman"/>
                <w:bCs/>
                <w:sz w:val="20"/>
                <w:szCs w:val="20"/>
              </w:rPr>
              <w:t xml:space="preserve"> РФ и </w:t>
            </w:r>
            <w:r w:rsidR="00055217" w:rsidRPr="00EE324F">
              <w:rPr>
                <w:rFonts w:ascii="Times New Roman" w:hAnsi="Times New Roman" w:cs="Times New Roman"/>
                <w:bCs/>
                <w:sz w:val="20"/>
                <w:szCs w:val="20"/>
              </w:rPr>
              <w:t>Субъекта РФ</w:t>
            </w:r>
          </w:p>
          <w:p w:rsidR="00C06CCE" w:rsidRPr="00EE324F" w:rsidRDefault="00C06CCE" w:rsidP="00C06CCE">
            <w:pPr>
              <w:autoSpaceDE w:val="0"/>
              <w:autoSpaceDN w:val="0"/>
              <w:adjustRightInd w:val="0"/>
              <w:jc w:val="center"/>
              <w:rPr>
                <w:rFonts w:ascii="Times New Roman" w:hAnsi="Times New Roman" w:cs="Times New Roman"/>
                <w:bCs/>
                <w:sz w:val="20"/>
                <w:szCs w:val="20"/>
              </w:rPr>
            </w:pP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lastRenderedPageBreak/>
              <w:t>Должностное</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Лицо Уполномоченного органа, ответственное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за предоставление</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 /ГИС/ СМЭВ</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EE324F" w:rsidRDefault="00C06CCE" w:rsidP="00C06CCE">
            <w:pPr>
              <w:autoSpaceDE w:val="0"/>
              <w:autoSpaceDN w:val="0"/>
              <w:adjustRightInd w:val="0"/>
              <w:jc w:val="left"/>
              <w:rPr>
                <w:rFonts w:ascii="Times New Roman" w:hAnsi="Times New Roman" w:cs="Times New Roman"/>
                <w:bCs/>
                <w:sz w:val="20"/>
                <w:szCs w:val="20"/>
              </w:rPr>
            </w:pPr>
          </w:p>
        </w:tc>
        <w:tc>
          <w:tcPr>
            <w:tcW w:w="269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Получение документов</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(сведений), необходимых</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для предоставления</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муниципальной услуги</w:t>
            </w:r>
          </w:p>
          <w:p w:rsidR="00C06CCE" w:rsidRPr="00EE324F" w:rsidRDefault="00C06CCE" w:rsidP="00C06CCE">
            <w:pPr>
              <w:autoSpaceDE w:val="0"/>
              <w:autoSpaceDN w:val="0"/>
              <w:adjustRightInd w:val="0"/>
              <w:jc w:val="left"/>
              <w:rPr>
                <w:rFonts w:ascii="Times New Roman" w:hAnsi="Times New Roman" w:cs="Times New Roman"/>
                <w:bCs/>
                <w:sz w:val="20"/>
                <w:szCs w:val="20"/>
              </w:rPr>
            </w:pPr>
          </w:p>
        </w:tc>
      </w:tr>
      <w:tr w:rsidR="00C06CCE" w:rsidRPr="00EE324F" w:rsidTr="00691E4D">
        <w:tc>
          <w:tcPr>
            <w:tcW w:w="15735" w:type="dxa"/>
            <w:gridSpan w:val="8"/>
          </w:tcPr>
          <w:p w:rsidR="00C06CCE" w:rsidRPr="00EE324F" w:rsidRDefault="00C06CCE" w:rsidP="00055217">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lastRenderedPageBreak/>
              <w:t xml:space="preserve">3. </w:t>
            </w:r>
            <w:r w:rsidR="00055217" w:rsidRPr="00EE324F">
              <w:rPr>
                <w:rFonts w:ascii="Times New Roman" w:hAnsi="Times New Roman" w:cs="Times New Roman"/>
                <w:bCs/>
                <w:sz w:val="20"/>
                <w:szCs w:val="20"/>
              </w:rPr>
              <w:t>Рассмотрение документов и сведений</w:t>
            </w:r>
            <w:r w:rsidRPr="00EE324F">
              <w:rPr>
                <w:rFonts w:ascii="Times New Roman" w:hAnsi="Times New Roman" w:cs="Times New Roman"/>
                <w:bCs/>
                <w:sz w:val="20"/>
                <w:szCs w:val="20"/>
              </w:rPr>
              <w:t xml:space="preserve"> </w:t>
            </w:r>
          </w:p>
        </w:tc>
      </w:tr>
      <w:tr w:rsidR="00C06CCE" w:rsidRPr="00EE324F" w:rsidTr="00923CD4">
        <w:tc>
          <w:tcPr>
            <w:tcW w:w="2127" w:type="dxa"/>
          </w:tcPr>
          <w:p w:rsidR="00055217" w:rsidRPr="00EE324F" w:rsidRDefault="00055217"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Пакет зарегистрированных документов,</w:t>
            </w:r>
            <w:r w:rsidR="00472302"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поступивших</w:t>
            </w:r>
            <w:r w:rsidR="00472302"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должностному лицу, ответственному </w:t>
            </w:r>
            <w:proofErr w:type="gramStart"/>
            <w:r w:rsidRPr="00EE324F">
              <w:rPr>
                <w:rFonts w:ascii="Times New Roman" w:hAnsi="Times New Roman" w:cs="Times New Roman"/>
                <w:bCs/>
                <w:sz w:val="20"/>
                <w:szCs w:val="20"/>
              </w:rPr>
              <w:t>за</w:t>
            </w:r>
            <w:proofErr w:type="gramEnd"/>
          </w:p>
          <w:p w:rsidR="00055217" w:rsidRPr="00EE324F" w:rsidRDefault="00055217"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предоставление</w:t>
            </w:r>
          </w:p>
          <w:p w:rsidR="00055217" w:rsidRPr="00EE324F" w:rsidRDefault="00055217"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w:t>
            </w:r>
          </w:p>
          <w:p w:rsidR="00C06CCE" w:rsidRPr="00EE324F" w:rsidRDefault="00055217" w:rsidP="00923CD4">
            <w:pPr>
              <w:autoSpaceDE w:val="0"/>
              <w:autoSpaceDN w:val="0"/>
              <w:adjustRightInd w:val="0"/>
              <w:jc w:val="left"/>
              <w:rPr>
                <w:rFonts w:ascii="Times New Roman" w:hAnsi="Times New Roman" w:cs="Times New Roman"/>
                <w:bCs/>
                <w:sz w:val="20"/>
                <w:szCs w:val="20"/>
                <w:vertAlign w:val="superscript"/>
              </w:rPr>
            </w:pPr>
            <w:r w:rsidRPr="00EE324F">
              <w:rPr>
                <w:rFonts w:ascii="Times New Roman" w:hAnsi="Times New Roman" w:cs="Times New Roman"/>
                <w:bCs/>
                <w:sz w:val="20"/>
                <w:szCs w:val="20"/>
              </w:rPr>
              <w:t>услуги</w:t>
            </w:r>
          </w:p>
        </w:tc>
        <w:tc>
          <w:tcPr>
            <w:tcW w:w="3827" w:type="dxa"/>
          </w:tcPr>
          <w:p w:rsidR="00C06CCE" w:rsidRPr="00EE324F" w:rsidRDefault="00055217"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tcPr>
          <w:p w:rsidR="00C06CCE"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 5 рабочих дней</w:t>
            </w: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1843" w:type="dxa"/>
          </w:tcPr>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C06CCE" w:rsidRPr="00EE324F" w:rsidRDefault="00C06CCE"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 /ГИС</w:t>
            </w:r>
          </w:p>
        </w:tc>
        <w:tc>
          <w:tcPr>
            <w:tcW w:w="1843" w:type="dxa"/>
            <w:gridSpan w:val="2"/>
          </w:tcPr>
          <w:p w:rsidR="00C06CCE" w:rsidRPr="00EE324F" w:rsidRDefault="00055217" w:rsidP="00472302">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Основания отказа в предоставлении муниципальной услуги, предусмотренные п. 2.1</w:t>
            </w:r>
            <w:r w:rsidR="00472302" w:rsidRPr="00EE324F">
              <w:rPr>
                <w:rFonts w:ascii="Times New Roman" w:hAnsi="Times New Roman" w:cs="Times New Roman"/>
                <w:bCs/>
                <w:sz w:val="20"/>
                <w:szCs w:val="20"/>
              </w:rPr>
              <w:t>3</w:t>
            </w:r>
            <w:r w:rsidRPr="00EE324F">
              <w:rPr>
                <w:rFonts w:ascii="Times New Roman" w:hAnsi="Times New Roman" w:cs="Times New Roman"/>
                <w:bCs/>
                <w:sz w:val="20"/>
                <w:szCs w:val="20"/>
              </w:rPr>
              <w:t>,2.1</w:t>
            </w:r>
            <w:r w:rsidR="00472302" w:rsidRPr="00EE324F">
              <w:rPr>
                <w:rFonts w:ascii="Times New Roman" w:hAnsi="Times New Roman" w:cs="Times New Roman"/>
                <w:bCs/>
                <w:sz w:val="20"/>
                <w:szCs w:val="20"/>
              </w:rPr>
              <w:t>4</w:t>
            </w:r>
            <w:r w:rsidRPr="00EE324F">
              <w:rPr>
                <w:rFonts w:ascii="Times New Roman" w:hAnsi="Times New Roman" w:cs="Times New Roman"/>
                <w:bCs/>
                <w:sz w:val="20"/>
                <w:szCs w:val="20"/>
              </w:rPr>
              <w:t xml:space="preserve"> Административного регламента</w:t>
            </w:r>
          </w:p>
        </w:tc>
        <w:tc>
          <w:tcPr>
            <w:tcW w:w="2693" w:type="dxa"/>
          </w:tcPr>
          <w:p w:rsidR="00C06CCE" w:rsidRPr="00EE324F" w:rsidRDefault="00055217" w:rsidP="00472302">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Проект результата предоставлени</w:t>
            </w:r>
            <w:r w:rsidR="00472302" w:rsidRPr="00EE324F">
              <w:rPr>
                <w:rFonts w:ascii="Times New Roman" w:hAnsi="Times New Roman" w:cs="Times New Roman"/>
                <w:bCs/>
                <w:sz w:val="20"/>
                <w:szCs w:val="20"/>
              </w:rPr>
              <w:t>я услуги, согласно приложению №5</w:t>
            </w:r>
            <w:r w:rsidRPr="00EE324F">
              <w:rPr>
                <w:rFonts w:ascii="Times New Roman" w:hAnsi="Times New Roman" w:cs="Times New Roman"/>
                <w:bCs/>
                <w:sz w:val="20"/>
                <w:szCs w:val="20"/>
              </w:rPr>
              <w:t>, №</w:t>
            </w:r>
            <w:r w:rsidR="00472302" w:rsidRPr="00EE324F">
              <w:rPr>
                <w:rFonts w:ascii="Times New Roman" w:hAnsi="Times New Roman" w:cs="Times New Roman"/>
                <w:bCs/>
                <w:sz w:val="20"/>
                <w:szCs w:val="20"/>
              </w:rPr>
              <w:t>6</w:t>
            </w:r>
            <w:r w:rsidRPr="00EE324F">
              <w:rPr>
                <w:rFonts w:ascii="Times New Roman" w:hAnsi="Times New Roman" w:cs="Times New Roman"/>
                <w:bCs/>
                <w:sz w:val="20"/>
                <w:szCs w:val="20"/>
              </w:rPr>
              <w:t>, №</w:t>
            </w:r>
            <w:r w:rsidR="00472302" w:rsidRPr="00EE324F">
              <w:rPr>
                <w:rFonts w:ascii="Times New Roman" w:hAnsi="Times New Roman" w:cs="Times New Roman"/>
                <w:bCs/>
                <w:sz w:val="20"/>
                <w:szCs w:val="20"/>
              </w:rPr>
              <w:t xml:space="preserve">7 </w:t>
            </w:r>
            <w:r w:rsidRPr="00EE324F">
              <w:rPr>
                <w:rFonts w:ascii="Times New Roman" w:hAnsi="Times New Roman" w:cs="Times New Roman"/>
                <w:bCs/>
                <w:sz w:val="20"/>
                <w:szCs w:val="20"/>
              </w:rPr>
              <w:t xml:space="preserve"> к Административному регламенту</w:t>
            </w:r>
          </w:p>
        </w:tc>
      </w:tr>
      <w:tr w:rsidR="00C06CCE" w:rsidRPr="00EE324F" w:rsidTr="00691E4D">
        <w:tc>
          <w:tcPr>
            <w:tcW w:w="15735" w:type="dxa"/>
            <w:gridSpan w:val="8"/>
          </w:tcPr>
          <w:p w:rsidR="00C06CCE" w:rsidRPr="00EE324F" w:rsidRDefault="00C06CCE" w:rsidP="00055217">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 xml:space="preserve">4. </w:t>
            </w:r>
            <w:r w:rsidR="00055217" w:rsidRPr="00EE324F">
              <w:rPr>
                <w:rFonts w:ascii="Times New Roman" w:hAnsi="Times New Roman" w:cs="Times New Roman"/>
                <w:bCs/>
                <w:sz w:val="20"/>
                <w:szCs w:val="20"/>
              </w:rPr>
              <w:t>Принятие решения</w:t>
            </w:r>
          </w:p>
        </w:tc>
      </w:tr>
      <w:tr w:rsidR="00691E4D" w:rsidRPr="00EE324F" w:rsidTr="00923CD4">
        <w:tc>
          <w:tcPr>
            <w:tcW w:w="2127" w:type="dxa"/>
          </w:tcPr>
          <w:p w:rsidR="00691E4D" w:rsidRPr="00EE324F" w:rsidRDefault="00691E4D"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Проект результата</w:t>
            </w:r>
          </w:p>
          <w:p w:rsidR="00691E4D" w:rsidRPr="00EE324F" w:rsidRDefault="00691E4D" w:rsidP="00472302">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 услуги согласно приложению №</w:t>
            </w:r>
            <w:r w:rsidR="00472302" w:rsidRPr="00EE324F">
              <w:rPr>
                <w:rFonts w:ascii="Times New Roman" w:hAnsi="Times New Roman" w:cs="Times New Roman"/>
                <w:bCs/>
                <w:sz w:val="20"/>
                <w:szCs w:val="20"/>
              </w:rPr>
              <w:t>5</w:t>
            </w:r>
            <w:r w:rsidRPr="00EE324F">
              <w:rPr>
                <w:rFonts w:ascii="Times New Roman" w:hAnsi="Times New Roman" w:cs="Times New Roman"/>
                <w:bCs/>
                <w:sz w:val="20"/>
                <w:szCs w:val="20"/>
              </w:rPr>
              <w:t>, №</w:t>
            </w:r>
            <w:r w:rsidR="00472302" w:rsidRPr="00EE324F">
              <w:rPr>
                <w:rFonts w:ascii="Times New Roman" w:hAnsi="Times New Roman" w:cs="Times New Roman"/>
                <w:bCs/>
                <w:sz w:val="20"/>
                <w:szCs w:val="20"/>
              </w:rPr>
              <w:t>6</w:t>
            </w:r>
            <w:r w:rsidRPr="00EE324F">
              <w:rPr>
                <w:rFonts w:ascii="Times New Roman" w:hAnsi="Times New Roman" w:cs="Times New Roman"/>
                <w:bCs/>
                <w:sz w:val="20"/>
                <w:szCs w:val="20"/>
              </w:rPr>
              <w:t>, №</w:t>
            </w:r>
            <w:r w:rsidR="00472302" w:rsidRPr="00EE324F">
              <w:rPr>
                <w:rFonts w:ascii="Times New Roman" w:hAnsi="Times New Roman" w:cs="Times New Roman"/>
                <w:bCs/>
                <w:sz w:val="20"/>
                <w:szCs w:val="20"/>
              </w:rPr>
              <w:t>7</w:t>
            </w:r>
            <w:r w:rsidRPr="00EE324F">
              <w:rPr>
                <w:rFonts w:ascii="Times New Roman" w:hAnsi="Times New Roman" w:cs="Times New Roman"/>
                <w:bCs/>
                <w:sz w:val="20"/>
                <w:szCs w:val="20"/>
              </w:rPr>
              <w:t xml:space="preserve">  к Административному регламенту</w:t>
            </w:r>
          </w:p>
        </w:tc>
        <w:tc>
          <w:tcPr>
            <w:tcW w:w="3827" w:type="dxa"/>
          </w:tcPr>
          <w:p w:rsidR="00691E4D" w:rsidRPr="00EE324F" w:rsidRDefault="00691E4D"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Принятие решения о</w:t>
            </w:r>
          </w:p>
          <w:p w:rsidR="00691E4D" w:rsidRPr="00EE324F" w:rsidRDefault="00691E4D"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 муниципальной услуги или об отказе в предоставлении услуги</w:t>
            </w:r>
          </w:p>
        </w:tc>
        <w:tc>
          <w:tcPr>
            <w:tcW w:w="1559" w:type="dxa"/>
            <w:vMerge w:val="restart"/>
          </w:tcPr>
          <w:p w:rsidR="00691E4D" w:rsidRPr="00EE324F" w:rsidRDefault="00472302"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До 5 рабочих дней</w:t>
            </w:r>
          </w:p>
        </w:tc>
        <w:tc>
          <w:tcPr>
            <w:tcW w:w="1843" w:type="dxa"/>
            <w:vMerge w:val="restart"/>
          </w:tcPr>
          <w:p w:rsidR="00691E4D" w:rsidRPr="00EE324F" w:rsidRDefault="00691E4D" w:rsidP="00C957C3">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лицо Уполномоченного органа, ответственное за предоставление</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муниципальной услуги; Руко</w:t>
            </w:r>
            <w:r w:rsidR="00C957C3" w:rsidRPr="00EE324F">
              <w:rPr>
                <w:rFonts w:ascii="Times New Roman" w:hAnsi="Times New Roman" w:cs="Times New Roman"/>
                <w:bCs/>
                <w:sz w:val="20"/>
                <w:szCs w:val="20"/>
              </w:rPr>
              <w:t xml:space="preserve">водитель </w:t>
            </w:r>
            <w:r w:rsidRPr="00EE324F">
              <w:rPr>
                <w:rFonts w:ascii="Times New Roman" w:hAnsi="Times New Roman" w:cs="Times New Roman"/>
                <w:bCs/>
                <w:sz w:val="20"/>
                <w:szCs w:val="20"/>
              </w:rPr>
              <w:t>Уполномоченного органа или иное уполномоченное лицо</w:t>
            </w:r>
          </w:p>
        </w:tc>
        <w:tc>
          <w:tcPr>
            <w:tcW w:w="1843" w:type="dxa"/>
            <w:vMerge w:val="restart"/>
          </w:tcPr>
          <w:p w:rsidR="00691E4D" w:rsidRPr="00EE324F" w:rsidRDefault="00691E4D"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691E4D" w:rsidRPr="00EE324F" w:rsidRDefault="00691E4D"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орган) /</w:t>
            </w:r>
          </w:p>
          <w:p w:rsidR="00691E4D" w:rsidRPr="00EE324F" w:rsidRDefault="00691E4D" w:rsidP="00055217">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ГИС</w:t>
            </w:r>
          </w:p>
        </w:tc>
        <w:tc>
          <w:tcPr>
            <w:tcW w:w="1843" w:type="dxa"/>
            <w:gridSpan w:val="2"/>
          </w:tcPr>
          <w:p w:rsidR="00691E4D" w:rsidRPr="00EE324F" w:rsidRDefault="00691E4D"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w:t>
            </w:r>
          </w:p>
        </w:tc>
        <w:tc>
          <w:tcPr>
            <w:tcW w:w="2693" w:type="dxa"/>
            <w:vMerge w:val="restart"/>
          </w:tcPr>
          <w:p w:rsidR="00691E4D" w:rsidRPr="00EE324F" w:rsidRDefault="00691E4D" w:rsidP="00571EE4">
            <w:pPr>
              <w:autoSpaceDE w:val="0"/>
              <w:autoSpaceDN w:val="0"/>
              <w:adjustRightInd w:val="0"/>
              <w:jc w:val="left"/>
              <w:rPr>
                <w:rFonts w:ascii="Times New Roman" w:hAnsi="Times New Roman" w:cs="Times New Roman"/>
                <w:bCs/>
                <w:sz w:val="20"/>
                <w:szCs w:val="20"/>
                <w:highlight w:val="yellow"/>
              </w:rPr>
            </w:pPr>
            <w:r w:rsidRPr="00EE324F">
              <w:rPr>
                <w:rFonts w:ascii="Times New Roman" w:hAnsi="Times New Roman" w:cs="Times New Roman"/>
                <w:bCs/>
                <w:sz w:val="20"/>
                <w:szCs w:val="20"/>
              </w:rPr>
              <w:t>Результат</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предоставления муниципальной услуги</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по форме, приведенной в Приложении №</w:t>
            </w:r>
            <w:r w:rsidR="00472302" w:rsidRPr="00EE324F">
              <w:rPr>
                <w:rFonts w:ascii="Times New Roman" w:hAnsi="Times New Roman" w:cs="Times New Roman"/>
                <w:bCs/>
                <w:sz w:val="20"/>
                <w:szCs w:val="20"/>
              </w:rPr>
              <w:t>5, №</w:t>
            </w:r>
            <w:r w:rsidR="00571EE4" w:rsidRPr="00EE324F">
              <w:rPr>
                <w:rFonts w:ascii="Times New Roman" w:hAnsi="Times New Roman" w:cs="Times New Roman"/>
                <w:bCs/>
                <w:sz w:val="20"/>
                <w:szCs w:val="20"/>
              </w:rPr>
              <w:t>6</w:t>
            </w:r>
            <w:r w:rsidR="00472302" w:rsidRPr="00EE324F">
              <w:rPr>
                <w:rFonts w:ascii="Times New Roman" w:hAnsi="Times New Roman" w:cs="Times New Roman"/>
                <w:bCs/>
                <w:sz w:val="20"/>
                <w:szCs w:val="20"/>
              </w:rPr>
              <w:t>, №7</w:t>
            </w:r>
            <w:r w:rsidRPr="00EE324F">
              <w:rPr>
                <w:rFonts w:ascii="Times New Roman" w:hAnsi="Times New Roman" w:cs="Times New Roman"/>
                <w:bCs/>
                <w:sz w:val="20"/>
                <w:szCs w:val="20"/>
              </w:rPr>
              <w:t xml:space="preserve"> к</w:t>
            </w:r>
            <w:r w:rsidR="00F26B5F"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Административному</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регламенту, подписанный усиленной квалифицированной</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подписью руководителя</w:t>
            </w:r>
            <w:r w:rsidR="00C957C3"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 xml:space="preserve">Уполномоченного органа или </w:t>
            </w:r>
            <w:proofErr w:type="spellStart"/>
            <w:r w:rsidRPr="00EE324F">
              <w:rPr>
                <w:rFonts w:ascii="Times New Roman" w:hAnsi="Times New Roman" w:cs="Times New Roman"/>
                <w:bCs/>
                <w:sz w:val="20"/>
                <w:szCs w:val="20"/>
              </w:rPr>
              <w:t>ного</w:t>
            </w:r>
            <w:proofErr w:type="spellEnd"/>
            <w:r w:rsidRPr="00EE324F">
              <w:rPr>
                <w:rFonts w:ascii="Times New Roman" w:hAnsi="Times New Roman" w:cs="Times New Roman"/>
                <w:bCs/>
                <w:sz w:val="20"/>
                <w:szCs w:val="20"/>
              </w:rPr>
              <w:t xml:space="preserve"> уполномоченного им</w:t>
            </w:r>
            <w:r w:rsidR="00F26B5F" w:rsidRPr="00EE324F">
              <w:rPr>
                <w:rFonts w:ascii="Times New Roman" w:hAnsi="Times New Roman" w:cs="Times New Roman"/>
                <w:bCs/>
                <w:sz w:val="20"/>
                <w:szCs w:val="20"/>
              </w:rPr>
              <w:t xml:space="preserve"> </w:t>
            </w:r>
            <w:r w:rsidRPr="00EE324F">
              <w:rPr>
                <w:rFonts w:ascii="Times New Roman" w:hAnsi="Times New Roman" w:cs="Times New Roman"/>
                <w:bCs/>
                <w:sz w:val="20"/>
                <w:szCs w:val="20"/>
              </w:rPr>
              <w:t>лица.</w:t>
            </w:r>
          </w:p>
        </w:tc>
      </w:tr>
      <w:tr w:rsidR="00691E4D" w:rsidRPr="00EE324F" w:rsidTr="00923CD4">
        <w:tc>
          <w:tcPr>
            <w:tcW w:w="2127" w:type="dxa"/>
          </w:tcPr>
          <w:p w:rsidR="00691E4D" w:rsidRPr="00EE324F" w:rsidRDefault="00691E4D" w:rsidP="00055217">
            <w:pPr>
              <w:autoSpaceDE w:val="0"/>
              <w:autoSpaceDN w:val="0"/>
              <w:adjustRightInd w:val="0"/>
              <w:jc w:val="left"/>
              <w:rPr>
                <w:rFonts w:ascii="Times New Roman" w:hAnsi="Times New Roman" w:cs="Times New Roman"/>
                <w:bCs/>
                <w:sz w:val="20"/>
                <w:szCs w:val="20"/>
              </w:rPr>
            </w:pPr>
          </w:p>
        </w:tc>
        <w:tc>
          <w:tcPr>
            <w:tcW w:w="3827" w:type="dxa"/>
          </w:tcPr>
          <w:p w:rsidR="00691E4D" w:rsidRPr="00EE324F" w:rsidRDefault="00691E4D" w:rsidP="00055217">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Формирование решения о предоставлении муниципальной услуги или отказе  в предоставлении муниципальной услуги</w:t>
            </w:r>
          </w:p>
        </w:tc>
        <w:tc>
          <w:tcPr>
            <w:tcW w:w="1559" w:type="dxa"/>
            <w:vMerge/>
          </w:tcPr>
          <w:p w:rsidR="00691E4D" w:rsidRPr="00EE324F" w:rsidRDefault="00691E4D" w:rsidP="00C06CCE">
            <w:pPr>
              <w:autoSpaceDE w:val="0"/>
              <w:autoSpaceDN w:val="0"/>
              <w:adjustRightInd w:val="0"/>
              <w:jc w:val="center"/>
              <w:rPr>
                <w:rFonts w:ascii="Times New Roman" w:hAnsi="Times New Roman" w:cs="Times New Roman"/>
                <w:bCs/>
                <w:sz w:val="20"/>
                <w:szCs w:val="20"/>
              </w:rPr>
            </w:pPr>
          </w:p>
        </w:tc>
        <w:tc>
          <w:tcPr>
            <w:tcW w:w="1843" w:type="dxa"/>
            <w:vMerge/>
          </w:tcPr>
          <w:p w:rsidR="00691E4D" w:rsidRPr="00EE324F" w:rsidRDefault="00691E4D" w:rsidP="00C06CCE">
            <w:pPr>
              <w:autoSpaceDE w:val="0"/>
              <w:autoSpaceDN w:val="0"/>
              <w:adjustRightInd w:val="0"/>
              <w:jc w:val="left"/>
              <w:rPr>
                <w:rFonts w:ascii="Times New Roman" w:hAnsi="Times New Roman" w:cs="Times New Roman"/>
                <w:bCs/>
                <w:sz w:val="20"/>
                <w:szCs w:val="20"/>
              </w:rPr>
            </w:pPr>
          </w:p>
        </w:tc>
        <w:tc>
          <w:tcPr>
            <w:tcW w:w="1843" w:type="dxa"/>
            <w:vMerge/>
          </w:tcPr>
          <w:p w:rsidR="00691E4D" w:rsidRPr="00EE324F" w:rsidRDefault="00691E4D" w:rsidP="00C06CCE">
            <w:pPr>
              <w:autoSpaceDE w:val="0"/>
              <w:autoSpaceDN w:val="0"/>
              <w:adjustRightInd w:val="0"/>
              <w:jc w:val="center"/>
              <w:rPr>
                <w:rFonts w:ascii="Times New Roman" w:hAnsi="Times New Roman" w:cs="Times New Roman"/>
                <w:bCs/>
                <w:sz w:val="20"/>
                <w:szCs w:val="20"/>
              </w:rPr>
            </w:pPr>
          </w:p>
        </w:tc>
        <w:tc>
          <w:tcPr>
            <w:tcW w:w="1843" w:type="dxa"/>
            <w:gridSpan w:val="2"/>
          </w:tcPr>
          <w:p w:rsidR="00691E4D" w:rsidRPr="00EE324F" w:rsidRDefault="00691E4D" w:rsidP="00C06CCE">
            <w:pPr>
              <w:autoSpaceDE w:val="0"/>
              <w:autoSpaceDN w:val="0"/>
              <w:adjustRightInd w:val="0"/>
              <w:jc w:val="left"/>
              <w:rPr>
                <w:rFonts w:ascii="Times New Roman" w:hAnsi="Times New Roman" w:cs="Times New Roman"/>
                <w:bCs/>
                <w:sz w:val="20"/>
                <w:szCs w:val="20"/>
              </w:rPr>
            </w:pPr>
          </w:p>
        </w:tc>
        <w:tc>
          <w:tcPr>
            <w:tcW w:w="2693" w:type="dxa"/>
            <w:vMerge/>
          </w:tcPr>
          <w:p w:rsidR="00691E4D" w:rsidRPr="00EE324F" w:rsidRDefault="00691E4D" w:rsidP="00691E4D">
            <w:pPr>
              <w:autoSpaceDE w:val="0"/>
              <w:autoSpaceDN w:val="0"/>
              <w:adjustRightInd w:val="0"/>
              <w:jc w:val="left"/>
              <w:rPr>
                <w:rFonts w:ascii="Times New Roman" w:hAnsi="Times New Roman" w:cs="Times New Roman"/>
                <w:bCs/>
                <w:sz w:val="20"/>
                <w:szCs w:val="20"/>
                <w:highlight w:val="yellow"/>
              </w:rPr>
            </w:pPr>
          </w:p>
        </w:tc>
      </w:tr>
      <w:tr w:rsidR="00055217" w:rsidRPr="00EE324F" w:rsidTr="00691E4D">
        <w:tc>
          <w:tcPr>
            <w:tcW w:w="15735" w:type="dxa"/>
            <w:gridSpan w:val="8"/>
          </w:tcPr>
          <w:p w:rsidR="00055217" w:rsidRPr="00EE324F" w:rsidRDefault="00691E4D" w:rsidP="00691E4D">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5</w:t>
            </w:r>
            <w:r w:rsidR="00055217" w:rsidRPr="00EE324F">
              <w:rPr>
                <w:rFonts w:ascii="Times New Roman" w:hAnsi="Times New Roman" w:cs="Times New Roman"/>
                <w:bCs/>
                <w:sz w:val="20"/>
                <w:szCs w:val="20"/>
              </w:rPr>
              <w:t xml:space="preserve">. Выдача результата </w:t>
            </w:r>
          </w:p>
        </w:tc>
      </w:tr>
      <w:tr w:rsidR="00472302" w:rsidRPr="00EE324F" w:rsidTr="00923CD4">
        <w:tc>
          <w:tcPr>
            <w:tcW w:w="2127" w:type="dxa"/>
            <w:vMerge w:val="restart"/>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Формирование и</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Регистрация результата муниципальной услуги, указанного </w:t>
            </w:r>
            <w:proofErr w:type="gramStart"/>
            <w:r w:rsidRPr="00EE324F">
              <w:rPr>
                <w:rFonts w:ascii="Times New Roman" w:hAnsi="Times New Roman" w:cs="Times New Roman"/>
                <w:bCs/>
                <w:sz w:val="20"/>
                <w:szCs w:val="20"/>
              </w:rPr>
              <w:t>в</w:t>
            </w:r>
            <w:proofErr w:type="gramEnd"/>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пункте 2.5, </w:t>
            </w:r>
            <w:proofErr w:type="gramStart"/>
            <w:r w:rsidRPr="00EE324F">
              <w:rPr>
                <w:rFonts w:ascii="Times New Roman" w:hAnsi="Times New Roman" w:cs="Times New Roman"/>
                <w:bCs/>
                <w:sz w:val="20"/>
                <w:szCs w:val="20"/>
              </w:rPr>
              <w:t>Административного</w:t>
            </w:r>
            <w:proofErr w:type="gramEnd"/>
          </w:p>
          <w:p w:rsidR="00472302" w:rsidRPr="00EE324F" w:rsidRDefault="00472302" w:rsidP="00472302">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регламента, в форме электронного документа в ГИС</w:t>
            </w:r>
          </w:p>
        </w:tc>
        <w:tc>
          <w:tcPr>
            <w:tcW w:w="3827"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Регистрация результата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 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1559"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После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окончания</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процедуры</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принятия</w:t>
            </w:r>
          </w:p>
          <w:p w:rsidR="00472302" w:rsidRPr="00EE324F" w:rsidRDefault="00472302" w:rsidP="00C06CCE">
            <w:pPr>
              <w:autoSpaceDE w:val="0"/>
              <w:autoSpaceDN w:val="0"/>
              <w:adjustRightInd w:val="0"/>
              <w:jc w:val="left"/>
              <w:rPr>
                <w:rFonts w:ascii="Times New Roman" w:hAnsi="Times New Roman" w:cs="Times New Roman"/>
                <w:bCs/>
                <w:sz w:val="20"/>
                <w:szCs w:val="20"/>
              </w:rPr>
            </w:pPr>
            <w:proofErr w:type="gramStart"/>
            <w:r w:rsidRPr="00EE324F">
              <w:rPr>
                <w:rFonts w:ascii="Times New Roman" w:hAnsi="Times New Roman" w:cs="Times New Roman"/>
                <w:bCs/>
                <w:sz w:val="20"/>
                <w:szCs w:val="20"/>
              </w:rPr>
              <w:t>решения (в</w:t>
            </w:r>
            <w:proofErr w:type="gramEnd"/>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общий срок</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 муниципальной услуги не</w:t>
            </w:r>
          </w:p>
          <w:p w:rsidR="00472302" w:rsidRPr="00EE324F" w:rsidRDefault="00472302" w:rsidP="00F26B5F">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включается</w:t>
            </w:r>
            <w:proofErr w:type="gramStart"/>
            <w:r w:rsidRPr="00EE324F">
              <w:rPr>
                <w:rFonts w:ascii="Times New Roman" w:hAnsi="Times New Roman" w:cs="Times New Roman"/>
                <w:bCs/>
                <w:sz w:val="20"/>
                <w:szCs w:val="20"/>
              </w:rPr>
              <w:t xml:space="preserve"> )</w:t>
            </w:r>
            <w:proofErr w:type="gramEnd"/>
          </w:p>
        </w:tc>
        <w:tc>
          <w:tcPr>
            <w:tcW w:w="184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 Уполномоченного органа, ответственное за предоставление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 / ГИС</w:t>
            </w:r>
          </w:p>
          <w:p w:rsidR="00472302" w:rsidRPr="00EE324F" w:rsidRDefault="00472302" w:rsidP="00C06CCE">
            <w:pPr>
              <w:autoSpaceDE w:val="0"/>
              <w:autoSpaceDN w:val="0"/>
              <w:adjustRightInd w:val="0"/>
              <w:jc w:val="center"/>
              <w:rPr>
                <w:rFonts w:ascii="Times New Roman" w:hAnsi="Times New Roman" w:cs="Times New Roman"/>
                <w:bCs/>
                <w:sz w:val="20"/>
                <w:szCs w:val="20"/>
              </w:rPr>
            </w:pPr>
          </w:p>
        </w:tc>
        <w:tc>
          <w:tcPr>
            <w:tcW w:w="1560"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269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Внесение сведений о</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конечном </w:t>
            </w:r>
            <w:proofErr w:type="gramStart"/>
            <w:r w:rsidRPr="00EE324F">
              <w:rPr>
                <w:rFonts w:ascii="Times New Roman" w:hAnsi="Times New Roman" w:cs="Times New Roman"/>
                <w:bCs/>
                <w:sz w:val="20"/>
                <w:szCs w:val="20"/>
              </w:rPr>
              <w:t>результате</w:t>
            </w:r>
            <w:proofErr w:type="gramEnd"/>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r>
      <w:tr w:rsidR="00472302" w:rsidRPr="00EE324F" w:rsidTr="00923CD4">
        <w:tc>
          <w:tcPr>
            <w:tcW w:w="2127" w:type="dxa"/>
            <w:vMerge/>
          </w:tcPr>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3827"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Направление в многофункциональный центр результата муниципальной услуги, указанного в п.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1559"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В сроки,</w:t>
            </w:r>
          </w:p>
          <w:p w:rsidR="00472302" w:rsidRPr="00EE324F" w:rsidRDefault="00472302" w:rsidP="00C06CCE">
            <w:pPr>
              <w:autoSpaceDE w:val="0"/>
              <w:autoSpaceDN w:val="0"/>
              <w:adjustRightInd w:val="0"/>
              <w:jc w:val="left"/>
              <w:rPr>
                <w:rFonts w:ascii="Times New Roman" w:hAnsi="Times New Roman" w:cs="Times New Roman"/>
                <w:bCs/>
                <w:sz w:val="20"/>
                <w:szCs w:val="20"/>
              </w:rPr>
            </w:pPr>
            <w:proofErr w:type="gramStart"/>
            <w:r w:rsidRPr="00EE324F">
              <w:rPr>
                <w:rFonts w:ascii="Times New Roman" w:hAnsi="Times New Roman" w:cs="Times New Roman"/>
                <w:bCs/>
                <w:sz w:val="20"/>
                <w:szCs w:val="20"/>
              </w:rPr>
              <w:t>установленные</w:t>
            </w:r>
            <w:proofErr w:type="gramEnd"/>
            <w:r w:rsidRPr="00EE324F">
              <w:rPr>
                <w:rFonts w:ascii="Times New Roman" w:hAnsi="Times New Roman" w:cs="Times New Roman"/>
                <w:bCs/>
                <w:sz w:val="20"/>
                <w:szCs w:val="20"/>
              </w:rPr>
              <w:t xml:space="preserve"> соглашением о взаимодействии между</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Уполномоченным органом и</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многофункциональным центром</w:t>
            </w:r>
          </w:p>
        </w:tc>
        <w:tc>
          <w:tcPr>
            <w:tcW w:w="184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 Уполномоченного органа, ответственное за предоставление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tc>
        <w:tc>
          <w:tcPr>
            <w:tcW w:w="2126" w:type="dxa"/>
            <w:gridSpan w:val="2"/>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Уполномоченный</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орган) / АИС МФЦ</w:t>
            </w:r>
          </w:p>
        </w:tc>
        <w:tc>
          <w:tcPr>
            <w:tcW w:w="1560"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Указание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заявителем в Запросе способа выдачи результата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муниципальной услуги </w:t>
            </w:r>
            <w:proofErr w:type="gramStart"/>
            <w:r w:rsidRPr="00EE324F">
              <w:rPr>
                <w:rFonts w:ascii="Times New Roman" w:hAnsi="Times New Roman" w:cs="Times New Roman"/>
                <w:bCs/>
                <w:sz w:val="20"/>
                <w:szCs w:val="20"/>
              </w:rPr>
              <w:t>в</w:t>
            </w:r>
            <w:proofErr w:type="gramEnd"/>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 xml:space="preserve">многофункциональном </w:t>
            </w:r>
            <w:proofErr w:type="gramStart"/>
            <w:r w:rsidRPr="00EE324F">
              <w:rPr>
                <w:rFonts w:ascii="Times New Roman" w:hAnsi="Times New Roman" w:cs="Times New Roman"/>
                <w:bCs/>
                <w:sz w:val="20"/>
                <w:szCs w:val="20"/>
              </w:rPr>
              <w:t>центре</w:t>
            </w:r>
            <w:proofErr w:type="gramEnd"/>
            <w:r w:rsidRPr="00EE324F">
              <w:rPr>
                <w:rFonts w:ascii="Times New Roman" w:hAnsi="Times New Roman" w:cs="Times New Roman"/>
                <w:bCs/>
                <w:sz w:val="20"/>
                <w:szCs w:val="20"/>
              </w:rPr>
              <w:t>, а также подача Запроса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через</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многофункциональный центр</w:t>
            </w:r>
          </w:p>
        </w:tc>
        <w:tc>
          <w:tcPr>
            <w:tcW w:w="269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Выдача результата 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заявителю в форме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бумажного документа,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подтверждающего</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содержание электронного документа, заверенного печатью многофункционального</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центра; внесение сведений в ГИС о выдаче результата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r>
      <w:tr w:rsidR="00472302" w:rsidRPr="00EE324F" w:rsidTr="00923CD4">
        <w:tc>
          <w:tcPr>
            <w:tcW w:w="2127" w:type="dxa"/>
            <w:vMerge/>
          </w:tcPr>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3827"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Направление заявителю результата предоставления муниципальной услуги в личный кабинет на ЕПГУ</w:t>
            </w:r>
          </w:p>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1559"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В день</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регистрации</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результата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предоставления</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услуги</w:t>
            </w:r>
          </w:p>
        </w:tc>
        <w:tc>
          <w:tcPr>
            <w:tcW w:w="184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Должностное лицо</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Уполномоченного органа,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ответственное за</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предоставление</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tc>
        <w:tc>
          <w:tcPr>
            <w:tcW w:w="2126" w:type="dxa"/>
            <w:gridSpan w:val="2"/>
          </w:tcPr>
          <w:p w:rsidR="00472302" w:rsidRPr="00EE324F" w:rsidRDefault="00472302" w:rsidP="00C06CCE">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ГИС</w:t>
            </w:r>
          </w:p>
        </w:tc>
        <w:tc>
          <w:tcPr>
            <w:tcW w:w="1560"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p>
        </w:tc>
        <w:tc>
          <w:tcPr>
            <w:tcW w:w="2693" w:type="dxa"/>
          </w:tcPr>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Результат</w:t>
            </w:r>
          </w:p>
          <w:p w:rsidR="00472302" w:rsidRPr="00EE324F" w:rsidRDefault="00472302"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муниципальной услуги,</w:t>
            </w:r>
          </w:p>
          <w:p w:rsidR="00472302" w:rsidRPr="00EE324F" w:rsidRDefault="00472302" w:rsidP="00C06CCE">
            <w:pPr>
              <w:autoSpaceDE w:val="0"/>
              <w:autoSpaceDN w:val="0"/>
              <w:adjustRightInd w:val="0"/>
              <w:jc w:val="left"/>
              <w:rPr>
                <w:rFonts w:ascii="Times New Roman" w:hAnsi="Times New Roman" w:cs="Times New Roman"/>
                <w:bCs/>
                <w:sz w:val="20"/>
                <w:szCs w:val="20"/>
              </w:rPr>
            </w:pPr>
            <w:proofErr w:type="gramStart"/>
            <w:r w:rsidRPr="00EE324F">
              <w:rPr>
                <w:rFonts w:ascii="Times New Roman" w:hAnsi="Times New Roman" w:cs="Times New Roman"/>
                <w:bCs/>
                <w:sz w:val="20"/>
                <w:szCs w:val="20"/>
              </w:rPr>
              <w:t>направленный заявителю на личный кабинет на ЕПГУ</w:t>
            </w:r>
            <w:proofErr w:type="gramEnd"/>
          </w:p>
          <w:p w:rsidR="00472302" w:rsidRPr="00EE324F" w:rsidRDefault="00472302" w:rsidP="00C06CCE">
            <w:pPr>
              <w:autoSpaceDE w:val="0"/>
              <w:autoSpaceDN w:val="0"/>
              <w:adjustRightInd w:val="0"/>
              <w:jc w:val="left"/>
              <w:rPr>
                <w:rFonts w:ascii="Times New Roman" w:hAnsi="Times New Roman" w:cs="Times New Roman"/>
                <w:bCs/>
                <w:sz w:val="20"/>
                <w:szCs w:val="20"/>
              </w:rPr>
            </w:pPr>
          </w:p>
        </w:tc>
      </w:tr>
      <w:tr w:rsidR="00691E4D" w:rsidRPr="00EE324F" w:rsidTr="00691E4D">
        <w:tc>
          <w:tcPr>
            <w:tcW w:w="15735" w:type="dxa"/>
            <w:gridSpan w:val="8"/>
          </w:tcPr>
          <w:p w:rsidR="00691E4D" w:rsidRPr="00EE324F" w:rsidRDefault="00691E4D" w:rsidP="00691E4D">
            <w:pPr>
              <w:autoSpaceDE w:val="0"/>
              <w:autoSpaceDN w:val="0"/>
              <w:adjustRightInd w:val="0"/>
              <w:jc w:val="center"/>
              <w:rPr>
                <w:rFonts w:ascii="Times New Roman" w:hAnsi="Times New Roman" w:cs="Times New Roman"/>
                <w:bCs/>
                <w:sz w:val="20"/>
                <w:szCs w:val="20"/>
              </w:rPr>
            </w:pPr>
            <w:r w:rsidRPr="00EE324F">
              <w:rPr>
                <w:rFonts w:ascii="Times New Roman" w:hAnsi="Times New Roman" w:cs="Times New Roman"/>
                <w:bCs/>
                <w:sz w:val="20"/>
                <w:szCs w:val="20"/>
              </w:rPr>
              <w:t>6. Внесение результатов муниципальной услуги в реестр решений</w:t>
            </w:r>
          </w:p>
        </w:tc>
      </w:tr>
      <w:tr w:rsidR="00055217" w:rsidRPr="00EE324F" w:rsidTr="00923CD4">
        <w:tc>
          <w:tcPr>
            <w:tcW w:w="2127" w:type="dxa"/>
          </w:tcPr>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Формирование и</w:t>
            </w:r>
          </w:p>
          <w:p w:rsidR="00923CD4" w:rsidRPr="00EE324F" w:rsidRDefault="00472302"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Р</w:t>
            </w:r>
            <w:r w:rsidR="00923CD4" w:rsidRPr="00EE324F">
              <w:rPr>
                <w:rFonts w:ascii="TimesNewRomanPSMT" w:hAnsi="TimesNewRomanPSMT" w:cs="TimesNewRomanPSMT"/>
                <w:sz w:val="20"/>
                <w:szCs w:val="20"/>
              </w:rPr>
              <w:t>егистрация</w:t>
            </w:r>
            <w:r w:rsidRPr="00EE324F">
              <w:rPr>
                <w:rFonts w:ascii="TimesNewRomanPSMT" w:hAnsi="TimesNewRomanPSMT" w:cs="TimesNewRomanPSMT"/>
                <w:sz w:val="20"/>
                <w:szCs w:val="20"/>
              </w:rPr>
              <w:t xml:space="preserve"> </w:t>
            </w:r>
            <w:r w:rsidR="00923CD4" w:rsidRPr="00EE324F">
              <w:rPr>
                <w:rFonts w:ascii="TimesNewRomanPSMT" w:hAnsi="TimesNewRomanPSMT" w:cs="TimesNewRomanPSMT"/>
                <w:sz w:val="20"/>
                <w:szCs w:val="20"/>
              </w:rPr>
              <w:t>результата</w:t>
            </w:r>
            <w:r w:rsidRPr="00EE324F">
              <w:rPr>
                <w:rFonts w:ascii="TimesNewRomanPSMT" w:hAnsi="TimesNewRomanPSMT" w:cs="TimesNewRomanPSMT"/>
                <w:sz w:val="20"/>
                <w:szCs w:val="20"/>
              </w:rPr>
              <w:t xml:space="preserve"> </w:t>
            </w:r>
            <w:r w:rsidR="00923CD4" w:rsidRPr="00EE324F">
              <w:rPr>
                <w:rFonts w:ascii="TimesNewRomanPSMT" w:hAnsi="TimesNewRomanPSMT" w:cs="TimesNewRomanPSMT"/>
                <w:sz w:val="20"/>
                <w:szCs w:val="20"/>
              </w:rPr>
              <w:t>муниципальной</w:t>
            </w:r>
            <w:r w:rsidRPr="00EE324F">
              <w:rPr>
                <w:rFonts w:ascii="TimesNewRomanPSMT" w:hAnsi="TimesNewRomanPSMT" w:cs="TimesNewRomanPSMT"/>
                <w:sz w:val="20"/>
                <w:szCs w:val="20"/>
              </w:rPr>
              <w:t xml:space="preserve"> </w:t>
            </w:r>
            <w:r w:rsidR="00923CD4" w:rsidRPr="00EE324F">
              <w:rPr>
                <w:rFonts w:ascii="TimesNewRomanPSMT" w:hAnsi="TimesNewRomanPSMT" w:cs="TimesNewRomanPSMT"/>
                <w:sz w:val="20"/>
                <w:szCs w:val="20"/>
              </w:rPr>
              <w:t>услуги, указанного</w:t>
            </w:r>
            <w:r w:rsidRPr="00EE324F">
              <w:rPr>
                <w:rFonts w:ascii="TimesNewRomanPSMT" w:hAnsi="TimesNewRomanPSMT" w:cs="TimesNewRomanPSMT"/>
                <w:sz w:val="20"/>
                <w:szCs w:val="20"/>
              </w:rPr>
              <w:t xml:space="preserve"> </w:t>
            </w:r>
            <w:r w:rsidR="00923CD4" w:rsidRPr="00EE324F">
              <w:rPr>
                <w:rFonts w:ascii="TimesNewRomanPSMT" w:hAnsi="TimesNewRomanPSMT" w:cs="TimesNewRomanPSMT"/>
                <w:sz w:val="20"/>
                <w:szCs w:val="20"/>
              </w:rPr>
              <w:t>в п</w:t>
            </w:r>
            <w:r w:rsidRPr="00EE324F">
              <w:rPr>
                <w:rFonts w:ascii="TimesNewRomanPSMT" w:hAnsi="TimesNewRomanPSMT" w:cs="TimesNewRomanPSMT"/>
                <w:sz w:val="20"/>
                <w:szCs w:val="20"/>
              </w:rPr>
              <w:t xml:space="preserve">. 2.5 </w:t>
            </w:r>
            <w:r w:rsidR="00923CD4" w:rsidRPr="00EE324F">
              <w:rPr>
                <w:rFonts w:ascii="TimesNewRomanPSMT" w:hAnsi="TimesNewRomanPSMT" w:cs="TimesNewRomanPSMT"/>
                <w:sz w:val="20"/>
                <w:szCs w:val="20"/>
              </w:rPr>
              <w:t>Административного регла</w:t>
            </w:r>
            <w:r w:rsidRPr="00EE324F">
              <w:rPr>
                <w:rFonts w:ascii="TimesNewRomanPSMT" w:hAnsi="TimesNewRomanPSMT" w:cs="TimesNewRomanPSMT"/>
                <w:sz w:val="20"/>
                <w:szCs w:val="20"/>
              </w:rPr>
              <w:t xml:space="preserve">мента, в </w:t>
            </w:r>
            <w:proofErr w:type="spellStart"/>
            <w:r w:rsidRPr="00EE324F">
              <w:rPr>
                <w:rFonts w:ascii="TimesNewRomanPSMT" w:hAnsi="TimesNewRomanPSMT" w:cs="TimesNewRomanPSMT"/>
                <w:sz w:val="20"/>
                <w:szCs w:val="20"/>
              </w:rPr>
              <w:t>форме</w:t>
            </w:r>
            <w:r w:rsidR="00923CD4" w:rsidRPr="00EE324F">
              <w:rPr>
                <w:rFonts w:ascii="TimesNewRomanPSMT" w:hAnsi="TimesNewRomanPSMT" w:cs="TimesNewRomanPSMT"/>
                <w:sz w:val="20"/>
                <w:szCs w:val="20"/>
              </w:rPr>
              <w:t>электронного</w:t>
            </w:r>
            <w:proofErr w:type="spellEnd"/>
          </w:p>
          <w:p w:rsidR="00055217" w:rsidRPr="00EE324F" w:rsidRDefault="00923CD4" w:rsidP="00F26B5F">
            <w:pPr>
              <w:autoSpaceDE w:val="0"/>
              <w:autoSpaceDN w:val="0"/>
              <w:adjustRightInd w:val="0"/>
              <w:jc w:val="left"/>
              <w:rPr>
                <w:rFonts w:ascii="Times New Roman" w:hAnsi="Times New Roman" w:cs="Times New Roman"/>
                <w:bCs/>
                <w:sz w:val="20"/>
                <w:szCs w:val="20"/>
              </w:rPr>
            </w:pPr>
            <w:r w:rsidRPr="00EE324F">
              <w:rPr>
                <w:rFonts w:ascii="TimesNewRomanPSMT" w:hAnsi="TimesNewRomanPSMT" w:cs="TimesNewRomanPSMT"/>
                <w:sz w:val="20"/>
                <w:szCs w:val="20"/>
              </w:rPr>
              <w:t>документа в ГИС</w:t>
            </w:r>
          </w:p>
        </w:tc>
        <w:tc>
          <w:tcPr>
            <w:tcW w:w="3827" w:type="dxa"/>
          </w:tcPr>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Внесение сведений о</w:t>
            </w:r>
            <w:r w:rsidR="00F26B5F"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результате предоставления</w:t>
            </w:r>
            <w:r w:rsidR="00F26B5F"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муниципальной услуги,</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указанном в п</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2.5</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Административного</w:t>
            </w:r>
            <w:r w:rsidR="00F26B5F"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регламента, в реестр</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решений</w:t>
            </w:r>
          </w:p>
          <w:p w:rsidR="00055217" w:rsidRPr="00EE324F" w:rsidRDefault="00055217" w:rsidP="00C06CCE">
            <w:pPr>
              <w:autoSpaceDE w:val="0"/>
              <w:autoSpaceDN w:val="0"/>
              <w:adjustRightInd w:val="0"/>
              <w:jc w:val="left"/>
              <w:rPr>
                <w:rFonts w:ascii="Times New Roman" w:hAnsi="Times New Roman" w:cs="Times New Roman"/>
                <w:bCs/>
                <w:sz w:val="20"/>
                <w:szCs w:val="20"/>
              </w:rPr>
            </w:pPr>
          </w:p>
        </w:tc>
        <w:tc>
          <w:tcPr>
            <w:tcW w:w="1559" w:type="dxa"/>
          </w:tcPr>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1 рабочий</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день</w:t>
            </w:r>
          </w:p>
          <w:p w:rsidR="00055217" w:rsidRPr="00EE324F" w:rsidRDefault="00055217" w:rsidP="00C06CCE">
            <w:pPr>
              <w:autoSpaceDE w:val="0"/>
              <w:autoSpaceDN w:val="0"/>
              <w:adjustRightInd w:val="0"/>
              <w:jc w:val="center"/>
              <w:rPr>
                <w:rFonts w:ascii="Times New Roman" w:hAnsi="Times New Roman" w:cs="Times New Roman"/>
                <w:bCs/>
                <w:sz w:val="20"/>
                <w:szCs w:val="20"/>
              </w:rPr>
            </w:pPr>
          </w:p>
        </w:tc>
        <w:tc>
          <w:tcPr>
            <w:tcW w:w="1843" w:type="dxa"/>
          </w:tcPr>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должностное</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лицо</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Уполномоченного органа,</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ответственное за</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предоставление</w:t>
            </w:r>
          </w:p>
          <w:p w:rsidR="00923CD4" w:rsidRPr="00EE324F" w:rsidRDefault="00923CD4" w:rsidP="00923CD4">
            <w:pPr>
              <w:autoSpaceDE w:val="0"/>
              <w:autoSpaceDN w:val="0"/>
              <w:adjustRightInd w:val="0"/>
              <w:jc w:val="left"/>
              <w:rPr>
                <w:rFonts w:ascii="TimesNewRomanPSMT" w:hAnsi="TimesNewRomanPSMT" w:cs="TimesNewRomanPSMT"/>
                <w:sz w:val="20"/>
                <w:szCs w:val="20"/>
              </w:rPr>
            </w:pPr>
            <w:proofErr w:type="gramStart"/>
            <w:r w:rsidRPr="00EE324F">
              <w:rPr>
                <w:rFonts w:ascii="TimesNewRomanPSMT" w:hAnsi="TimesNewRomanPSMT" w:cs="TimesNewRomanPSMT"/>
                <w:sz w:val="20"/>
                <w:szCs w:val="20"/>
              </w:rPr>
              <w:t>(муниципальной</w:t>
            </w:r>
            <w:r w:rsidR="00F26B5F"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услуги</w:t>
            </w:r>
            <w:proofErr w:type="gramEnd"/>
          </w:p>
          <w:p w:rsidR="00055217" w:rsidRPr="00EE324F" w:rsidRDefault="00055217"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055217" w:rsidRPr="00EE324F" w:rsidRDefault="00923CD4" w:rsidP="00C06CCE">
            <w:pPr>
              <w:autoSpaceDE w:val="0"/>
              <w:autoSpaceDN w:val="0"/>
              <w:adjustRightInd w:val="0"/>
              <w:jc w:val="center"/>
              <w:rPr>
                <w:rFonts w:ascii="Times New Roman" w:hAnsi="Times New Roman" w:cs="Times New Roman"/>
                <w:bCs/>
                <w:sz w:val="20"/>
                <w:szCs w:val="20"/>
              </w:rPr>
            </w:pPr>
            <w:r w:rsidRPr="00EE324F">
              <w:rPr>
                <w:rFonts w:ascii="TimesNewRomanPSMT" w:hAnsi="TimesNewRomanPSMT" w:cs="TimesNewRomanPSMT"/>
                <w:sz w:val="20"/>
                <w:szCs w:val="20"/>
              </w:rPr>
              <w:t>ГИС</w:t>
            </w:r>
          </w:p>
        </w:tc>
        <w:tc>
          <w:tcPr>
            <w:tcW w:w="1560" w:type="dxa"/>
          </w:tcPr>
          <w:p w:rsidR="00055217" w:rsidRPr="00EE324F" w:rsidRDefault="00923CD4" w:rsidP="00C06CCE">
            <w:pPr>
              <w:autoSpaceDE w:val="0"/>
              <w:autoSpaceDN w:val="0"/>
              <w:adjustRightInd w:val="0"/>
              <w:jc w:val="left"/>
              <w:rPr>
                <w:rFonts w:ascii="Times New Roman" w:hAnsi="Times New Roman" w:cs="Times New Roman"/>
                <w:bCs/>
                <w:sz w:val="20"/>
                <w:szCs w:val="20"/>
              </w:rPr>
            </w:pPr>
            <w:r w:rsidRPr="00EE324F">
              <w:rPr>
                <w:rFonts w:ascii="Times New Roman" w:hAnsi="Times New Roman" w:cs="Times New Roman"/>
                <w:bCs/>
                <w:sz w:val="20"/>
                <w:szCs w:val="20"/>
              </w:rPr>
              <w:t>-</w:t>
            </w:r>
          </w:p>
        </w:tc>
        <w:tc>
          <w:tcPr>
            <w:tcW w:w="2693" w:type="dxa"/>
          </w:tcPr>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Результат</w:t>
            </w:r>
            <w:r w:rsidR="00F26B5F"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предоставления</w:t>
            </w:r>
            <w:r w:rsidR="00472302" w:rsidRPr="00EE324F">
              <w:rPr>
                <w:rFonts w:ascii="TimesNewRomanPSMT" w:hAnsi="TimesNewRomanPSMT" w:cs="TimesNewRomanPSMT"/>
                <w:sz w:val="20"/>
                <w:szCs w:val="20"/>
              </w:rPr>
              <w:t xml:space="preserve"> </w:t>
            </w:r>
            <w:proofErr w:type="gramStart"/>
            <w:r w:rsidRPr="00EE324F">
              <w:rPr>
                <w:rFonts w:ascii="TimesNewRomanPSMT" w:hAnsi="TimesNewRomanPSMT" w:cs="TimesNewRomanPSMT"/>
                <w:sz w:val="20"/>
                <w:szCs w:val="20"/>
              </w:rPr>
              <w:t>муниципальной</w:t>
            </w:r>
            <w:proofErr w:type="gramEnd"/>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 xml:space="preserve">услуги, </w:t>
            </w:r>
            <w:proofErr w:type="gramStart"/>
            <w:r w:rsidRPr="00EE324F">
              <w:rPr>
                <w:rFonts w:ascii="TimesNewRomanPSMT" w:hAnsi="TimesNewRomanPSMT" w:cs="TimesNewRomanPSMT"/>
                <w:sz w:val="20"/>
                <w:szCs w:val="20"/>
              </w:rPr>
              <w:t>указанный</w:t>
            </w:r>
            <w:proofErr w:type="gramEnd"/>
            <w:r w:rsidRPr="00EE324F">
              <w:rPr>
                <w:rFonts w:ascii="TimesNewRomanPSMT" w:hAnsi="TimesNewRomanPSMT" w:cs="TimesNewRomanPSMT"/>
                <w:sz w:val="20"/>
                <w:szCs w:val="20"/>
              </w:rPr>
              <w:t xml:space="preserve"> в</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п</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2.5</w:t>
            </w:r>
            <w:r w:rsidR="00472302"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Административного</w:t>
            </w:r>
          </w:p>
          <w:p w:rsidR="00923CD4" w:rsidRPr="00EE324F" w:rsidRDefault="00923CD4" w:rsidP="00923CD4">
            <w:pPr>
              <w:autoSpaceDE w:val="0"/>
              <w:autoSpaceDN w:val="0"/>
              <w:adjustRightInd w:val="0"/>
              <w:jc w:val="left"/>
              <w:rPr>
                <w:rFonts w:ascii="TimesNewRomanPSMT" w:hAnsi="TimesNewRomanPSMT" w:cs="TimesNewRomanPSMT"/>
                <w:sz w:val="20"/>
                <w:szCs w:val="20"/>
              </w:rPr>
            </w:pPr>
            <w:r w:rsidRPr="00EE324F">
              <w:rPr>
                <w:rFonts w:ascii="TimesNewRomanPSMT" w:hAnsi="TimesNewRomanPSMT" w:cs="TimesNewRomanPSMT"/>
                <w:sz w:val="20"/>
                <w:szCs w:val="20"/>
              </w:rPr>
              <w:t xml:space="preserve">регламента </w:t>
            </w:r>
            <w:proofErr w:type="gramStart"/>
            <w:r w:rsidRPr="00EE324F">
              <w:rPr>
                <w:rFonts w:ascii="TimesNewRomanPSMT" w:hAnsi="TimesNewRomanPSMT" w:cs="TimesNewRomanPSMT"/>
                <w:sz w:val="20"/>
                <w:szCs w:val="20"/>
              </w:rPr>
              <w:t>внесен</w:t>
            </w:r>
            <w:proofErr w:type="gramEnd"/>
            <w:r w:rsidRPr="00EE324F">
              <w:rPr>
                <w:rFonts w:ascii="TimesNewRomanPSMT" w:hAnsi="TimesNewRomanPSMT" w:cs="TimesNewRomanPSMT"/>
                <w:sz w:val="20"/>
                <w:szCs w:val="20"/>
              </w:rPr>
              <w:t xml:space="preserve"> в</w:t>
            </w:r>
          </w:p>
          <w:p w:rsidR="00923CD4" w:rsidRPr="00EE324F" w:rsidRDefault="00923CD4" w:rsidP="00923CD4">
            <w:pPr>
              <w:autoSpaceDE w:val="0"/>
              <w:autoSpaceDN w:val="0"/>
              <w:adjustRightInd w:val="0"/>
              <w:jc w:val="left"/>
              <w:rPr>
                <w:rFonts w:ascii="TimesNewRomanPSMT" w:hAnsi="TimesNewRomanPSMT" w:cs="TimesNewRomanPSMT"/>
                <w:b/>
                <w:bCs/>
                <w:sz w:val="20"/>
                <w:szCs w:val="20"/>
              </w:rPr>
            </w:pPr>
            <w:r w:rsidRPr="00EE324F">
              <w:rPr>
                <w:rFonts w:ascii="TimesNewRomanPSMT" w:hAnsi="TimesNewRomanPSMT" w:cs="TimesNewRomanPSMT"/>
                <w:sz w:val="20"/>
                <w:szCs w:val="20"/>
              </w:rPr>
              <w:t>реестр</w:t>
            </w:r>
          </w:p>
          <w:p w:rsidR="00055217" w:rsidRPr="00EE324F" w:rsidRDefault="00055217" w:rsidP="00C06CCE">
            <w:pPr>
              <w:autoSpaceDE w:val="0"/>
              <w:autoSpaceDN w:val="0"/>
              <w:adjustRightInd w:val="0"/>
              <w:jc w:val="left"/>
              <w:rPr>
                <w:rFonts w:ascii="Times New Roman" w:hAnsi="Times New Roman" w:cs="Times New Roman"/>
                <w:bCs/>
                <w:sz w:val="20"/>
                <w:szCs w:val="20"/>
              </w:rPr>
            </w:pPr>
          </w:p>
        </w:tc>
      </w:tr>
    </w:tbl>
    <w:p w:rsidR="00C06CCE" w:rsidRPr="00080BC6" w:rsidRDefault="00C06CCE" w:rsidP="00C06CCE">
      <w:pPr>
        <w:autoSpaceDE w:val="0"/>
        <w:autoSpaceDN w:val="0"/>
        <w:adjustRightInd w:val="0"/>
        <w:spacing w:line="240" w:lineRule="auto"/>
        <w:jc w:val="left"/>
        <w:rPr>
          <w:rFonts w:ascii="TimesNewRomanPSMT" w:hAnsi="TimesNewRomanPSMT" w:cs="TimesNewRomanPSMT"/>
          <w:b/>
          <w:bCs/>
          <w:sz w:val="24"/>
          <w:szCs w:val="24"/>
        </w:rPr>
      </w:pPr>
    </w:p>
    <w:p w:rsidR="00C06CCE" w:rsidRPr="00080BC6" w:rsidRDefault="00C06CCE" w:rsidP="00C06CCE">
      <w:pPr>
        <w:rPr>
          <w:sz w:val="24"/>
          <w:szCs w:val="24"/>
        </w:rPr>
      </w:pPr>
    </w:p>
    <w:p w:rsidR="002F1DB1" w:rsidRDefault="002F1DB1" w:rsidP="00220EB1">
      <w:pPr>
        <w:autoSpaceDE w:val="0"/>
        <w:autoSpaceDN w:val="0"/>
        <w:adjustRightInd w:val="0"/>
        <w:spacing w:line="240" w:lineRule="auto"/>
        <w:rPr>
          <w:rFonts w:ascii="Times New Roman" w:hAnsi="Times New Roman" w:cs="Times New Roman"/>
          <w:sz w:val="24"/>
          <w:szCs w:val="24"/>
        </w:rPr>
      </w:pPr>
    </w:p>
    <w:p w:rsidR="00472302" w:rsidRDefault="00472302" w:rsidP="00220EB1">
      <w:pPr>
        <w:autoSpaceDE w:val="0"/>
        <w:autoSpaceDN w:val="0"/>
        <w:adjustRightInd w:val="0"/>
        <w:spacing w:line="240" w:lineRule="auto"/>
        <w:rPr>
          <w:rFonts w:ascii="Times New Roman" w:hAnsi="Times New Roman" w:cs="Times New Roman"/>
          <w:sz w:val="24"/>
          <w:szCs w:val="24"/>
        </w:rPr>
      </w:pPr>
    </w:p>
    <w:p w:rsidR="00472302" w:rsidRDefault="00472302" w:rsidP="00220EB1">
      <w:pPr>
        <w:autoSpaceDE w:val="0"/>
        <w:autoSpaceDN w:val="0"/>
        <w:adjustRightInd w:val="0"/>
        <w:spacing w:line="240" w:lineRule="auto"/>
        <w:rPr>
          <w:rFonts w:ascii="Times New Roman" w:hAnsi="Times New Roman" w:cs="Times New Roman"/>
          <w:sz w:val="24"/>
          <w:szCs w:val="24"/>
        </w:rPr>
      </w:pPr>
    </w:p>
    <w:p w:rsidR="00472302" w:rsidRDefault="00472302" w:rsidP="00220EB1">
      <w:pPr>
        <w:autoSpaceDE w:val="0"/>
        <w:autoSpaceDN w:val="0"/>
        <w:adjustRightInd w:val="0"/>
        <w:spacing w:line="240" w:lineRule="auto"/>
        <w:rPr>
          <w:rFonts w:ascii="Times New Roman" w:hAnsi="Times New Roman" w:cs="Times New Roman"/>
          <w:sz w:val="24"/>
          <w:szCs w:val="24"/>
        </w:rPr>
      </w:pPr>
    </w:p>
    <w:p w:rsidR="00472302" w:rsidRDefault="00472302" w:rsidP="00220EB1">
      <w:pPr>
        <w:autoSpaceDE w:val="0"/>
        <w:autoSpaceDN w:val="0"/>
        <w:adjustRightInd w:val="0"/>
        <w:spacing w:line="240" w:lineRule="auto"/>
        <w:rPr>
          <w:rFonts w:ascii="Times New Roman" w:hAnsi="Times New Roman" w:cs="Times New Roman"/>
          <w:sz w:val="24"/>
          <w:szCs w:val="24"/>
        </w:rPr>
        <w:sectPr w:rsidR="00472302" w:rsidSect="00C06CCE">
          <w:pgSz w:w="16838" w:h="11906" w:orient="landscape"/>
          <w:pgMar w:top="720" w:right="720" w:bottom="720" w:left="720" w:header="709" w:footer="709" w:gutter="0"/>
          <w:cols w:space="708"/>
          <w:docGrid w:linePitch="360"/>
        </w:sectPr>
      </w:pPr>
    </w:p>
    <w:p w:rsidR="00472302" w:rsidRPr="00EE324F" w:rsidRDefault="00472302" w:rsidP="00472302">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 xml:space="preserve">Приложение № </w:t>
      </w:r>
      <w:r w:rsidR="001E3A51" w:rsidRPr="00EE324F">
        <w:rPr>
          <w:rFonts w:ascii="TimesNewRomanPSMT" w:hAnsi="TimesNewRomanPSMT" w:cs="TimesNewRomanPSMT"/>
          <w:sz w:val="20"/>
          <w:szCs w:val="20"/>
        </w:rPr>
        <w:t>4</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472302" w:rsidRPr="00EE324F" w:rsidTr="001E3A51">
        <w:tc>
          <w:tcPr>
            <w:tcW w:w="4928" w:type="dxa"/>
          </w:tcPr>
          <w:p w:rsidR="00472302" w:rsidRPr="00EE324F" w:rsidRDefault="00472302" w:rsidP="006F1C4F">
            <w:pPr>
              <w:autoSpaceDE w:val="0"/>
              <w:autoSpaceDN w:val="0"/>
              <w:adjustRightInd w:val="0"/>
              <w:jc w:val="right"/>
              <w:rPr>
                <w:rFonts w:ascii="TimesNewRomanPSMT" w:hAnsi="TimesNewRomanPSMT" w:cs="TimesNewRomanPSMT"/>
                <w:sz w:val="20"/>
                <w:szCs w:val="20"/>
              </w:rPr>
            </w:pPr>
          </w:p>
        </w:tc>
        <w:tc>
          <w:tcPr>
            <w:tcW w:w="5670" w:type="dxa"/>
          </w:tcPr>
          <w:p w:rsidR="00472302" w:rsidRPr="00EE324F" w:rsidRDefault="00472302" w:rsidP="00472302">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Административному   регламенту по предоставлению</w:t>
            </w:r>
          </w:p>
          <w:p w:rsidR="00472302" w:rsidRPr="00EE324F" w:rsidRDefault="00472302" w:rsidP="00472302">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472302" w:rsidRPr="00EE324F" w:rsidRDefault="00472302" w:rsidP="006F1C4F">
            <w:pPr>
              <w:autoSpaceDE w:val="0"/>
              <w:autoSpaceDN w:val="0"/>
              <w:adjustRightInd w:val="0"/>
              <w:jc w:val="right"/>
              <w:rPr>
                <w:rFonts w:ascii="TimesNewRomanPSMT" w:hAnsi="TimesNewRomanPSMT" w:cs="TimesNewRomanPSMT"/>
                <w:sz w:val="20"/>
                <w:szCs w:val="20"/>
              </w:rPr>
            </w:pPr>
          </w:p>
        </w:tc>
      </w:tr>
    </w:tbl>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Форма решения об отказе в приеме документов, необходимых для предоставления услуги</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_______________________________________________________________________________________</w:t>
      </w:r>
    </w:p>
    <w:p w:rsidR="00472302" w:rsidRPr="00EE324F" w:rsidRDefault="001E3A51" w:rsidP="001E3A51">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1E3A51" w:rsidRPr="00EE324F" w:rsidRDefault="001E3A51" w:rsidP="001E3A51">
      <w:pPr>
        <w:autoSpaceDE w:val="0"/>
        <w:autoSpaceDN w:val="0"/>
        <w:adjustRightInd w:val="0"/>
        <w:spacing w:line="240" w:lineRule="auto"/>
        <w:jc w:val="center"/>
        <w:rPr>
          <w:rFonts w:ascii="Times New Roman" w:hAnsi="Times New Roman" w:cs="Times New Roman"/>
          <w:i/>
          <w:i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E3A51" w:rsidRPr="00EE324F" w:rsidTr="001E3A51">
        <w:tc>
          <w:tcPr>
            <w:tcW w:w="5341" w:type="dxa"/>
          </w:tcPr>
          <w:p w:rsidR="001E3A51" w:rsidRPr="00EE324F" w:rsidRDefault="001E3A51" w:rsidP="001E3A51">
            <w:pPr>
              <w:autoSpaceDE w:val="0"/>
              <w:autoSpaceDN w:val="0"/>
              <w:adjustRightInd w:val="0"/>
              <w:jc w:val="left"/>
              <w:rPr>
                <w:rFonts w:ascii="Times New Roman" w:hAnsi="Times New Roman" w:cs="Times New Roman"/>
                <w:sz w:val="20"/>
                <w:szCs w:val="20"/>
              </w:rPr>
            </w:pPr>
          </w:p>
          <w:p w:rsidR="001E3A51" w:rsidRPr="00EE324F" w:rsidRDefault="001E3A51" w:rsidP="001E3A51">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от ________</w:t>
            </w:r>
          </w:p>
          <w:p w:rsidR="001E3A51" w:rsidRPr="00EE324F" w:rsidRDefault="001E3A51" w:rsidP="001E3A51">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 ________</w:t>
            </w:r>
          </w:p>
          <w:p w:rsidR="001E3A51" w:rsidRPr="00EE324F" w:rsidRDefault="001E3A51" w:rsidP="001E3A51">
            <w:pPr>
              <w:autoSpaceDE w:val="0"/>
              <w:autoSpaceDN w:val="0"/>
              <w:adjustRightInd w:val="0"/>
              <w:jc w:val="left"/>
              <w:rPr>
                <w:rFonts w:ascii="Calibri" w:hAnsi="Calibri" w:cs="Calibri"/>
                <w:sz w:val="20"/>
                <w:szCs w:val="20"/>
              </w:rPr>
            </w:pPr>
          </w:p>
        </w:tc>
        <w:tc>
          <w:tcPr>
            <w:tcW w:w="5341" w:type="dxa"/>
          </w:tcPr>
          <w:p w:rsidR="001E3A51" w:rsidRPr="00EE324F" w:rsidRDefault="001E3A51" w:rsidP="001E3A51">
            <w:pPr>
              <w:autoSpaceDE w:val="0"/>
              <w:autoSpaceDN w:val="0"/>
              <w:adjustRightInd w:val="0"/>
              <w:jc w:val="left"/>
              <w:rPr>
                <w:rFonts w:ascii="Times New Roman" w:hAnsi="Times New Roman" w:cs="Times New Roman"/>
                <w:sz w:val="20"/>
                <w:szCs w:val="20"/>
              </w:rPr>
            </w:pPr>
          </w:p>
          <w:p w:rsidR="001E3A51" w:rsidRPr="00EE324F" w:rsidRDefault="001E3A51" w:rsidP="001E3A51">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Кому: ____________________________</w:t>
            </w:r>
          </w:p>
          <w:p w:rsidR="001E3A51" w:rsidRPr="00EE324F" w:rsidRDefault="001E3A51" w:rsidP="001E3A51">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 xml:space="preserve">           ___________________________</w:t>
            </w:r>
          </w:p>
          <w:p w:rsidR="001E3A51" w:rsidRPr="00EE324F" w:rsidRDefault="001E3A51" w:rsidP="001E3A51">
            <w:pPr>
              <w:autoSpaceDE w:val="0"/>
              <w:autoSpaceDN w:val="0"/>
              <w:adjustRightInd w:val="0"/>
              <w:jc w:val="left"/>
              <w:rPr>
                <w:rFonts w:ascii="Calibri" w:hAnsi="Calibri" w:cs="Calibri"/>
                <w:sz w:val="20"/>
                <w:szCs w:val="20"/>
              </w:rPr>
            </w:pPr>
          </w:p>
        </w:tc>
      </w:tr>
    </w:tbl>
    <w:p w:rsidR="001E3A51" w:rsidRPr="00EE324F" w:rsidRDefault="001E3A51" w:rsidP="001E3A51">
      <w:pPr>
        <w:autoSpaceDE w:val="0"/>
        <w:autoSpaceDN w:val="0"/>
        <w:adjustRightInd w:val="0"/>
        <w:spacing w:line="240" w:lineRule="auto"/>
        <w:jc w:val="left"/>
        <w:rPr>
          <w:rFonts w:ascii="Calibri" w:hAnsi="Calibri" w:cs="Calibri"/>
          <w:sz w:val="20"/>
          <w:szCs w:val="20"/>
        </w:rPr>
      </w:pP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РЕШЕНИЕ</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об отказе в приеме документов, необходимых для предоставления услуги</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 xml:space="preserve">«Отнесение земель или земельных участков в составе таких земель </w:t>
      </w:r>
      <w:proofErr w:type="gramStart"/>
      <w:r w:rsidRPr="00EE324F">
        <w:rPr>
          <w:rFonts w:ascii="Times New Roman" w:hAnsi="Times New Roman" w:cs="Times New Roman"/>
          <w:b/>
          <w:bCs/>
          <w:sz w:val="20"/>
          <w:szCs w:val="20"/>
        </w:rPr>
        <w:t>к</w:t>
      </w:r>
      <w:proofErr w:type="gramEnd"/>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определенной категории земель или перевода земель или земельных</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участков в составе таких земель из одной категории в другую</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категорию»</w:t>
      </w:r>
    </w:p>
    <w:p w:rsidR="001E3A51" w:rsidRPr="00EE324F" w:rsidRDefault="001E3A51" w:rsidP="001E3A51">
      <w:pPr>
        <w:autoSpaceDE w:val="0"/>
        <w:autoSpaceDN w:val="0"/>
        <w:adjustRightInd w:val="0"/>
        <w:spacing w:line="240" w:lineRule="auto"/>
        <w:jc w:val="center"/>
        <w:rPr>
          <w:rFonts w:ascii="Times New Roman" w:hAnsi="Times New Roman" w:cs="Times New Roman"/>
          <w:b/>
          <w:bCs/>
          <w:sz w:val="20"/>
          <w:szCs w:val="20"/>
        </w:rPr>
      </w:pPr>
    </w:p>
    <w:p w:rsidR="001E3A51" w:rsidRPr="00EE324F" w:rsidRDefault="001E3A51" w:rsidP="001E3A51">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 xml:space="preserve">Рассмотрев Ваше заявление </w:t>
      </w:r>
      <w:proofErr w:type="gramStart"/>
      <w:r w:rsidRPr="00EE324F">
        <w:rPr>
          <w:rFonts w:ascii="TimesNewRomanPSMT" w:hAnsi="TimesNewRomanPSMT" w:cs="TimesNewRomanPSMT"/>
          <w:sz w:val="20"/>
          <w:szCs w:val="20"/>
        </w:rPr>
        <w:t>от</w:t>
      </w:r>
      <w:proofErr w:type="gramEnd"/>
      <w:r w:rsidRPr="00EE324F">
        <w:rPr>
          <w:rFonts w:ascii="TimesNewRomanPSMT" w:hAnsi="TimesNewRomanPSMT" w:cs="TimesNewRomanPSMT"/>
          <w:sz w:val="20"/>
          <w:szCs w:val="20"/>
        </w:rPr>
        <w:t xml:space="preserve"> ______ № __ и </w:t>
      </w:r>
      <w:proofErr w:type="gramStart"/>
      <w:r w:rsidRPr="00EE324F">
        <w:rPr>
          <w:rFonts w:ascii="TimesNewRomanPSMT" w:hAnsi="TimesNewRomanPSMT" w:cs="TimesNewRomanPSMT"/>
          <w:sz w:val="20"/>
          <w:szCs w:val="20"/>
        </w:rPr>
        <w:t>прилагаемые</w:t>
      </w:r>
      <w:proofErr w:type="gramEnd"/>
      <w:r w:rsidRPr="00EE324F">
        <w:rPr>
          <w:rFonts w:ascii="TimesNewRomanPSMT" w:hAnsi="TimesNewRomanPSMT" w:cs="TimesNewRomanPSMT"/>
          <w:sz w:val="20"/>
          <w:szCs w:val="20"/>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1E3A51" w:rsidRPr="00EE324F" w:rsidRDefault="001E3A51" w:rsidP="001E3A51">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ab/>
        <w:t>- __________;</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rPr>
          <w:rFonts w:ascii="TimesNewRomanPSMT" w:hAnsi="TimesNewRomanPSMT" w:cs="TimesNewRomanPSMT"/>
          <w:sz w:val="20"/>
          <w:szCs w:val="20"/>
        </w:rPr>
      </w:pPr>
    </w:p>
    <w:p w:rsidR="001E3A51" w:rsidRPr="00EE324F" w:rsidRDefault="001E3A51" w:rsidP="001E3A51">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Разъяснение причин отказа:</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1E3A51" w:rsidRPr="00EE324F" w:rsidRDefault="001E3A51" w:rsidP="001E3A51">
      <w:pPr>
        <w:autoSpaceDE w:val="0"/>
        <w:autoSpaceDN w:val="0"/>
        <w:adjustRightInd w:val="0"/>
        <w:spacing w:line="240" w:lineRule="auto"/>
        <w:ind w:firstLine="708"/>
        <w:jc w:val="left"/>
        <w:rPr>
          <w:rFonts w:ascii="TimesNewRomanPSMT" w:hAnsi="TimesNewRomanPSMT" w:cs="TimesNewRomanPSMT"/>
          <w:sz w:val="20"/>
          <w:szCs w:val="20"/>
        </w:rPr>
      </w:pPr>
    </w:p>
    <w:p w:rsidR="001E3A51" w:rsidRPr="00EE324F" w:rsidRDefault="001E3A51" w:rsidP="006F1C4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Дополнительная информация:</w:t>
      </w:r>
    </w:p>
    <w:p w:rsidR="001E3A51" w:rsidRPr="00EE324F" w:rsidRDefault="001E3A51" w:rsidP="001E3A51">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__________</w:t>
      </w:r>
      <w:r w:rsidR="006F1C4F" w:rsidRPr="00EE324F">
        <w:rPr>
          <w:rFonts w:ascii="TimesNewRomanPSMT" w:hAnsi="TimesNewRomanPSMT" w:cs="TimesNewRomanPSMT"/>
          <w:sz w:val="20"/>
          <w:szCs w:val="20"/>
        </w:rPr>
        <w:t>________</w:t>
      </w:r>
      <w:r w:rsidRPr="00EE324F">
        <w:rPr>
          <w:rFonts w:ascii="TimesNewRomanPSMT" w:hAnsi="TimesNewRomanPSMT" w:cs="TimesNewRomanPSMT"/>
          <w:sz w:val="20"/>
          <w:szCs w:val="20"/>
        </w:rPr>
        <w:t>_____________</w:t>
      </w:r>
      <w:r w:rsidR="006F1C4F" w:rsidRPr="00EE324F">
        <w:rPr>
          <w:rFonts w:ascii="TimesNewRomanPSMT" w:hAnsi="TimesNewRomanPSMT" w:cs="TimesNewRomanPSMT"/>
          <w:sz w:val="20"/>
          <w:szCs w:val="20"/>
        </w:rPr>
        <w:t>____________</w:t>
      </w:r>
      <w:r w:rsidRPr="00EE324F">
        <w:rPr>
          <w:rFonts w:ascii="TimesNewRomanPSMT" w:hAnsi="TimesNewRomanPSMT" w:cs="TimesNewRomanPSMT"/>
          <w:sz w:val="20"/>
          <w:szCs w:val="20"/>
        </w:rPr>
        <w:t>___________________________________________.</w:t>
      </w:r>
    </w:p>
    <w:p w:rsidR="001E3A51" w:rsidRPr="00EE324F" w:rsidRDefault="001E3A51" w:rsidP="006F1C4F">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(указывается информация, необходимая для устранения причин отказа в</w:t>
      </w:r>
      <w:r w:rsidR="006F1C4F" w:rsidRPr="00EE324F">
        <w:rPr>
          <w:rFonts w:ascii="Times New Roman" w:hAnsi="Times New Roman" w:cs="Times New Roman"/>
          <w:i/>
          <w:iCs/>
          <w:sz w:val="20"/>
          <w:szCs w:val="20"/>
        </w:rPr>
        <w:t xml:space="preserve"> </w:t>
      </w:r>
      <w:r w:rsidRPr="00EE324F">
        <w:rPr>
          <w:rFonts w:ascii="Times New Roman" w:hAnsi="Times New Roman" w:cs="Times New Roman"/>
          <w:i/>
          <w:iCs/>
          <w:sz w:val="20"/>
          <w:szCs w:val="20"/>
        </w:rPr>
        <w:t>приеме документов, необходимых для предоставления услуги, а также иная</w:t>
      </w:r>
      <w:proofErr w:type="gramEnd"/>
    </w:p>
    <w:p w:rsidR="001E3A51" w:rsidRPr="00EE324F" w:rsidRDefault="001E3A51" w:rsidP="006F1C4F">
      <w:pPr>
        <w:autoSpaceDE w:val="0"/>
        <w:autoSpaceDN w:val="0"/>
        <w:adjustRightInd w:val="0"/>
        <w:spacing w:line="240" w:lineRule="auto"/>
        <w:ind w:firstLine="708"/>
        <w:jc w:val="center"/>
        <w:rPr>
          <w:rFonts w:ascii="Times New Roman" w:hAnsi="Times New Roman" w:cs="Times New Roman"/>
          <w:i/>
          <w:iCs/>
          <w:sz w:val="20"/>
          <w:szCs w:val="20"/>
        </w:rPr>
      </w:pPr>
      <w:r w:rsidRPr="00EE324F">
        <w:rPr>
          <w:rFonts w:ascii="Times New Roman" w:hAnsi="Times New Roman" w:cs="Times New Roman"/>
          <w:i/>
          <w:iCs/>
          <w:sz w:val="20"/>
          <w:szCs w:val="20"/>
        </w:rPr>
        <w:t>дополнительная информация при наличии)</w:t>
      </w:r>
    </w:p>
    <w:p w:rsidR="006F1C4F" w:rsidRPr="00EE324F" w:rsidRDefault="006F1C4F" w:rsidP="006F1C4F">
      <w:pPr>
        <w:autoSpaceDE w:val="0"/>
        <w:autoSpaceDN w:val="0"/>
        <w:adjustRightInd w:val="0"/>
        <w:spacing w:line="240" w:lineRule="auto"/>
        <w:ind w:firstLine="708"/>
        <w:jc w:val="center"/>
        <w:rPr>
          <w:rFonts w:ascii="Times New Roman" w:hAnsi="Times New Roman" w:cs="Times New Roman"/>
          <w:i/>
          <w:iCs/>
          <w:sz w:val="20"/>
          <w:szCs w:val="20"/>
        </w:rPr>
      </w:pPr>
    </w:p>
    <w:p w:rsidR="006F1C4F" w:rsidRPr="00EE324F" w:rsidRDefault="006F1C4F" w:rsidP="006F1C4F">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6F1C4F" w:rsidRPr="00EE324F" w:rsidRDefault="006F1C4F" w:rsidP="006F1C4F">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6F1C4F" w:rsidRPr="00EE324F" w:rsidRDefault="006F1C4F" w:rsidP="006F1C4F">
      <w:pPr>
        <w:autoSpaceDE w:val="0"/>
        <w:autoSpaceDN w:val="0"/>
        <w:adjustRightInd w:val="0"/>
        <w:spacing w:line="240" w:lineRule="auto"/>
        <w:ind w:firstLine="708"/>
        <w:rPr>
          <w:rFonts w:ascii="TimesNewRomanPSMT" w:hAnsi="TimesNewRomanPSMT" w:cs="TimesNewRomanPSMT"/>
          <w:sz w:val="20"/>
          <w:szCs w:val="20"/>
        </w:rPr>
      </w:pPr>
    </w:p>
    <w:p w:rsidR="006F1C4F" w:rsidRPr="00EE324F" w:rsidRDefault="006F1C4F" w:rsidP="006F1C4F">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 New Roman" w:hAnsi="Times New Roman" w:cs="Times New Roman"/>
          <w:bCs/>
          <w:color w:val="000000" w:themeColor="text1"/>
          <w:sz w:val="20"/>
          <w:szCs w:val="20"/>
        </w:rPr>
        <w:t>____________              _______________            ____________________________________</w:t>
      </w:r>
    </w:p>
    <w:p w:rsidR="006F1C4F" w:rsidRPr="00EE324F" w:rsidRDefault="006F1C4F" w:rsidP="006F1C4F">
      <w:pPr>
        <w:autoSpaceDE w:val="0"/>
        <w:autoSpaceDN w:val="0"/>
        <w:adjustRightInd w:val="0"/>
        <w:spacing w:line="240" w:lineRule="auto"/>
        <w:rPr>
          <w:rFonts w:ascii="TimesNewRomanPSMT" w:hAnsi="TimesNewRomanPSMT" w:cs="TimesNewRomanPSMT"/>
          <w:sz w:val="20"/>
          <w:szCs w:val="20"/>
        </w:rPr>
      </w:pPr>
      <w:proofErr w:type="gramStart"/>
      <w:r w:rsidRPr="00EE324F">
        <w:rPr>
          <w:rFonts w:ascii="TimesNewRomanPSMT" w:hAnsi="TimesNewRomanPSMT" w:cs="TimesNewRomanPSMT"/>
          <w:sz w:val="20"/>
          <w:szCs w:val="20"/>
        </w:rPr>
        <w:t>(должность)                 (подпись)                          (фамилия, имя, отчество (последнее –</w:t>
      </w:r>
      <w:proofErr w:type="gramEnd"/>
    </w:p>
    <w:p w:rsidR="006F1C4F" w:rsidRPr="00EE324F" w:rsidRDefault="006F1C4F" w:rsidP="006F1C4F">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 xml:space="preserve">                                                                                               </w:t>
      </w:r>
      <w:proofErr w:type="gramStart"/>
      <w:r w:rsidRPr="00EE324F">
        <w:rPr>
          <w:rFonts w:ascii="TimesNewRomanPSMT" w:hAnsi="TimesNewRomanPSMT" w:cs="TimesNewRomanPSMT"/>
          <w:sz w:val="20"/>
          <w:szCs w:val="20"/>
        </w:rPr>
        <w:t>при наличии))</w:t>
      </w:r>
      <w:proofErr w:type="gramEnd"/>
    </w:p>
    <w:p w:rsidR="006F1C4F" w:rsidRPr="00EE324F" w:rsidRDefault="006F1C4F" w:rsidP="006F1C4F">
      <w:pPr>
        <w:autoSpaceDE w:val="0"/>
        <w:autoSpaceDN w:val="0"/>
        <w:adjustRightInd w:val="0"/>
        <w:spacing w:line="240" w:lineRule="auto"/>
        <w:ind w:firstLine="708"/>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ind w:firstLine="708"/>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ind w:firstLine="708"/>
        <w:rPr>
          <w:rFonts w:ascii="Times New Roman" w:hAnsi="Times New Roman" w:cs="Times New Roman"/>
          <w:sz w:val="20"/>
          <w:szCs w:val="20"/>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6F1C4F">
      <w:pPr>
        <w:autoSpaceDE w:val="0"/>
        <w:autoSpaceDN w:val="0"/>
        <w:adjustRightInd w:val="0"/>
        <w:spacing w:line="240" w:lineRule="auto"/>
        <w:jc w:val="right"/>
        <w:rPr>
          <w:rFonts w:ascii="TimesNewRomanPSMT" w:hAnsi="TimesNewRomanPSMT" w:cs="TimesNewRomanPSMT"/>
          <w:sz w:val="20"/>
          <w:szCs w:val="20"/>
          <w:lang w:val="en-US"/>
        </w:rPr>
      </w:pPr>
    </w:p>
    <w:p w:rsidR="006F1C4F" w:rsidRPr="00EE324F" w:rsidRDefault="006F1C4F" w:rsidP="006F1C4F">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Приложение № 5</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6F1C4F" w:rsidRPr="00EE324F" w:rsidTr="006F1C4F">
        <w:tc>
          <w:tcPr>
            <w:tcW w:w="4928" w:type="dxa"/>
          </w:tcPr>
          <w:p w:rsidR="006F1C4F" w:rsidRPr="00EE324F" w:rsidRDefault="006F1C4F" w:rsidP="006F1C4F">
            <w:pPr>
              <w:autoSpaceDE w:val="0"/>
              <w:autoSpaceDN w:val="0"/>
              <w:adjustRightInd w:val="0"/>
              <w:jc w:val="right"/>
              <w:rPr>
                <w:rFonts w:ascii="TimesNewRomanPSMT" w:hAnsi="TimesNewRomanPSMT" w:cs="TimesNewRomanPSMT"/>
                <w:sz w:val="20"/>
                <w:szCs w:val="20"/>
              </w:rPr>
            </w:pPr>
          </w:p>
        </w:tc>
        <w:tc>
          <w:tcPr>
            <w:tcW w:w="5670" w:type="dxa"/>
          </w:tcPr>
          <w:p w:rsidR="006F1C4F" w:rsidRPr="00EE324F" w:rsidRDefault="006F1C4F" w:rsidP="006F1C4F">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Административному   регламенту по предоставлению</w:t>
            </w:r>
          </w:p>
          <w:p w:rsidR="006F1C4F" w:rsidRPr="00EE324F" w:rsidRDefault="006F1C4F" w:rsidP="006F1C4F">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F1C4F" w:rsidRPr="00EE324F" w:rsidRDefault="006F1C4F" w:rsidP="006F1C4F">
            <w:pPr>
              <w:autoSpaceDE w:val="0"/>
              <w:autoSpaceDN w:val="0"/>
              <w:adjustRightInd w:val="0"/>
              <w:jc w:val="right"/>
              <w:rPr>
                <w:rFonts w:ascii="TimesNewRomanPSMT" w:hAnsi="TimesNewRomanPSMT" w:cs="TimesNewRomanPSMT"/>
                <w:sz w:val="20"/>
                <w:szCs w:val="20"/>
              </w:rPr>
            </w:pPr>
          </w:p>
        </w:tc>
      </w:tr>
    </w:tbl>
    <w:p w:rsidR="006F1C4F" w:rsidRPr="00EE324F" w:rsidRDefault="006F1C4F" w:rsidP="006F1C4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Форма решения об отнесении земель или земельных участков в составе таких земель к определенной категории  земель</w:t>
      </w:r>
    </w:p>
    <w:p w:rsidR="006F1C4F" w:rsidRPr="00EE324F" w:rsidRDefault="006F1C4F" w:rsidP="006F1C4F">
      <w:pPr>
        <w:autoSpaceDE w:val="0"/>
        <w:autoSpaceDN w:val="0"/>
        <w:adjustRightInd w:val="0"/>
        <w:spacing w:line="240" w:lineRule="auto"/>
        <w:jc w:val="left"/>
        <w:rPr>
          <w:rFonts w:ascii="Times New Roman" w:hAnsi="Times New Roman" w:cs="Times New Roman"/>
          <w:b/>
          <w:bCs/>
          <w:sz w:val="20"/>
          <w:szCs w:val="20"/>
        </w:rPr>
      </w:pPr>
      <w:r w:rsidRPr="00EE324F">
        <w:rPr>
          <w:rFonts w:ascii="Times New Roman" w:hAnsi="Times New Roman" w:cs="Times New Roman"/>
          <w:b/>
          <w:bCs/>
          <w:sz w:val="20"/>
          <w:szCs w:val="20"/>
        </w:rPr>
        <w:t>_______________________________________________________________________________________</w:t>
      </w:r>
    </w:p>
    <w:p w:rsidR="006F1C4F" w:rsidRPr="00EE324F" w:rsidRDefault="006F1C4F" w:rsidP="006F1C4F">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6F1C4F" w:rsidRPr="00EE324F" w:rsidRDefault="006F1C4F" w:rsidP="006F1C4F">
      <w:pPr>
        <w:autoSpaceDE w:val="0"/>
        <w:autoSpaceDN w:val="0"/>
        <w:adjustRightInd w:val="0"/>
        <w:spacing w:line="240" w:lineRule="auto"/>
        <w:jc w:val="center"/>
        <w:rPr>
          <w:rFonts w:ascii="Times New Roman" w:hAnsi="Times New Roman" w:cs="Times New Roman"/>
          <w:i/>
          <w:i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F1C4F" w:rsidRPr="00EE324F" w:rsidTr="006F1C4F">
        <w:tc>
          <w:tcPr>
            <w:tcW w:w="5341" w:type="dxa"/>
          </w:tcPr>
          <w:p w:rsidR="006F1C4F" w:rsidRPr="00EE324F" w:rsidRDefault="006F1C4F" w:rsidP="006F1C4F">
            <w:pPr>
              <w:autoSpaceDE w:val="0"/>
              <w:autoSpaceDN w:val="0"/>
              <w:adjustRightInd w:val="0"/>
              <w:jc w:val="left"/>
              <w:rPr>
                <w:rFonts w:ascii="Times New Roman" w:hAnsi="Times New Roman" w:cs="Times New Roman"/>
                <w:sz w:val="20"/>
                <w:szCs w:val="20"/>
              </w:rPr>
            </w:pP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от ________</w:t>
            </w: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 ________</w:t>
            </w:r>
          </w:p>
          <w:p w:rsidR="006F1C4F" w:rsidRPr="00EE324F" w:rsidRDefault="006F1C4F" w:rsidP="006F1C4F">
            <w:pPr>
              <w:autoSpaceDE w:val="0"/>
              <w:autoSpaceDN w:val="0"/>
              <w:adjustRightInd w:val="0"/>
              <w:jc w:val="left"/>
              <w:rPr>
                <w:rFonts w:ascii="Calibri" w:hAnsi="Calibri" w:cs="Calibri"/>
                <w:sz w:val="20"/>
                <w:szCs w:val="20"/>
              </w:rPr>
            </w:pPr>
          </w:p>
        </w:tc>
        <w:tc>
          <w:tcPr>
            <w:tcW w:w="5341" w:type="dxa"/>
          </w:tcPr>
          <w:p w:rsidR="006F1C4F" w:rsidRPr="00EE324F" w:rsidRDefault="006F1C4F" w:rsidP="006F1C4F">
            <w:pPr>
              <w:autoSpaceDE w:val="0"/>
              <w:autoSpaceDN w:val="0"/>
              <w:adjustRightInd w:val="0"/>
              <w:jc w:val="left"/>
              <w:rPr>
                <w:rFonts w:ascii="Times New Roman" w:hAnsi="Times New Roman" w:cs="Times New Roman"/>
                <w:sz w:val="20"/>
                <w:szCs w:val="20"/>
              </w:rPr>
            </w:pP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Кому: ____________________________</w:t>
            </w:r>
          </w:p>
          <w:p w:rsidR="006F1C4F" w:rsidRPr="00EE324F" w:rsidRDefault="006F1C4F" w:rsidP="006F1C4F">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 xml:space="preserve">           ___________________________</w:t>
            </w:r>
          </w:p>
          <w:p w:rsidR="006F1C4F" w:rsidRPr="00EE324F" w:rsidRDefault="006F1C4F" w:rsidP="006F1C4F">
            <w:pPr>
              <w:autoSpaceDE w:val="0"/>
              <w:autoSpaceDN w:val="0"/>
              <w:adjustRightInd w:val="0"/>
              <w:jc w:val="left"/>
              <w:rPr>
                <w:rFonts w:ascii="Calibri" w:hAnsi="Calibri" w:cs="Calibri"/>
                <w:sz w:val="20"/>
                <w:szCs w:val="20"/>
              </w:rPr>
            </w:pPr>
          </w:p>
        </w:tc>
      </w:tr>
    </w:tbl>
    <w:p w:rsidR="006F1C4F" w:rsidRPr="00EE324F" w:rsidRDefault="006F1C4F" w:rsidP="006F1C4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РЕШЕНИЕ</w:t>
      </w:r>
    </w:p>
    <w:p w:rsidR="006F1C4F" w:rsidRPr="00EE324F" w:rsidRDefault="006F1C4F" w:rsidP="006F1C4F">
      <w:pPr>
        <w:autoSpaceDE w:val="0"/>
        <w:autoSpaceDN w:val="0"/>
        <w:adjustRightInd w:val="0"/>
        <w:spacing w:line="240" w:lineRule="auto"/>
        <w:ind w:firstLine="708"/>
        <w:jc w:val="center"/>
        <w:rPr>
          <w:rFonts w:ascii="Times New Roman" w:hAnsi="Times New Roman" w:cs="Times New Roman"/>
          <w:b/>
          <w:bCs/>
          <w:sz w:val="20"/>
          <w:szCs w:val="20"/>
        </w:rPr>
      </w:pPr>
      <w:r w:rsidRPr="00EE324F">
        <w:rPr>
          <w:rFonts w:ascii="Times New Roman" w:hAnsi="Times New Roman" w:cs="Times New Roman"/>
          <w:b/>
          <w:bCs/>
          <w:sz w:val="20"/>
          <w:szCs w:val="20"/>
        </w:rPr>
        <w:t>об отнесении земельного участка к определенной категории земель</w:t>
      </w:r>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p>
    <w:p w:rsidR="006F1C4F" w:rsidRPr="00EE324F" w:rsidRDefault="006F1C4F" w:rsidP="006F1C4F">
      <w:pPr>
        <w:autoSpaceDE w:val="0"/>
        <w:autoSpaceDN w:val="0"/>
        <w:adjustRightInd w:val="0"/>
        <w:spacing w:line="240" w:lineRule="auto"/>
        <w:ind w:firstLine="708"/>
        <w:rPr>
          <w:rFonts w:ascii="TimesNewRomanPSMT" w:hAnsi="TimesNewRomanPSMT" w:cs="TimesNewRomanPSMT"/>
          <w:sz w:val="20"/>
          <w:szCs w:val="20"/>
        </w:rPr>
      </w:pPr>
      <w:r w:rsidRPr="00EE324F">
        <w:rPr>
          <w:rFonts w:ascii="Times New Roman" w:hAnsi="Times New Roman" w:cs="Times New Roman"/>
          <w:sz w:val="20"/>
          <w:szCs w:val="20"/>
        </w:rPr>
        <w:t xml:space="preserve">Рассмотрев Ваше заявление </w:t>
      </w:r>
      <w:proofErr w:type="gramStart"/>
      <w:r w:rsidRPr="00EE324F">
        <w:rPr>
          <w:rFonts w:ascii="Times New Roman" w:hAnsi="Times New Roman" w:cs="Times New Roman"/>
          <w:sz w:val="20"/>
          <w:szCs w:val="20"/>
        </w:rPr>
        <w:t>от</w:t>
      </w:r>
      <w:proofErr w:type="gramEnd"/>
      <w:r w:rsidRPr="00EE324F">
        <w:rPr>
          <w:rFonts w:ascii="Times New Roman" w:hAnsi="Times New Roman" w:cs="Times New Roman"/>
          <w:sz w:val="20"/>
          <w:szCs w:val="20"/>
        </w:rPr>
        <w:t xml:space="preserve"> _______ № ______________ и </w:t>
      </w:r>
      <w:proofErr w:type="gramStart"/>
      <w:r w:rsidRPr="00EE324F">
        <w:rPr>
          <w:rFonts w:ascii="Times New Roman" w:hAnsi="Times New Roman" w:cs="Times New Roman"/>
          <w:sz w:val="20"/>
          <w:szCs w:val="20"/>
        </w:rPr>
        <w:t>прилагаемые</w:t>
      </w:r>
      <w:proofErr w:type="gramEnd"/>
      <w:r w:rsidRPr="00EE324F">
        <w:rPr>
          <w:rFonts w:ascii="Times New Roman" w:hAnsi="Times New Roman" w:cs="Times New Roman"/>
          <w:sz w:val="20"/>
          <w:szCs w:val="20"/>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EE324F">
        <w:rPr>
          <w:rFonts w:ascii="TimesNewRomanPSMT" w:hAnsi="TimesNewRomanPSMT" w:cs="TimesNewRomanPSMT"/>
          <w:sz w:val="20"/>
          <w:szCs w:val="20"/>
        </w:rPr>
        <w:t>_______________________________________________________________</w:t>
      </w:r>
    </w:p>
    <w:p w:rsidR="006F1C4F" w:rsidRPr="00EE324F" w:rsidRDefault="006F1C4F" w:rsidP="006F1C4F">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w:t>
      </w:r>
      <w:proofErr w:type="gramEnd"/>
    </w:p>
    <w:p w:rsidR="006F1C4F" w:rsidRPr="00EE324F" w:rsidRDefault="006F1C4F" w:rsidP="006F1C4F">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самоуправления, уполномоченного перевод земельного участка из одной категории в другую)</w:t>
      </w:r>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proofErr w:type="gramStart"/>
      <w:r w:rsidRPr="00EE324F">
        <w:rPr>
          <w:rFonts w:ascii="TimesNewRomanPSMT" w:hAnsi="TimesNewRomanPSMT" w:cs="TimesNewRomanPSMT"/>
          <w:sz w:val="20"/>
          <w:szCs w:val="20"/>
        </w:rPr>
        <w:t>принято решение об отнесении земельного участка с кадастровым номером _____________________, площадью ____________ кв. м, расположенному по адресу: ___________________________________, к категории земель «_____________________».</w:t>
      </w:r>
      <w:proofErr w:type="gramEnd"/>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Дополнительная информация: ____________________________________________________________</w:t>
      </w:r>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p>
    <w:p w:rsidR="006F1C4F" w:rsidRPr="00EE324F" w:rsidRDefault="006F1C4F" w:rsidP="006F1C4F">
      <w:pPr>
        <w:autoSpaceDE w:val="0"/>
        <w:autoSpaceDN w:val="0"/>
        <w:adjustRightInd w:val="0"/>
        <w:spacing w:line="240" w:lineRule="auto"/>
        <w:jc w:val="left"/>
        <w:rPr>
          <w:rFonts w:ascii="TimesNewRomanPSMT" w:hAnsi="TimesNewRomanPSMT" w:cs="TimesNewRomanPSMT"/>
          <w:sz w:val="20"/>
          <w:szCs w:val="20"/>
        </w:rPr>
      </w:pPr>
    </w:p>
    <w:p w:rsidR="006F1C4F" w:rsidRPr="00EE324F" w:rsidRDefault="006F1C4F" w:rsidP="006F1C4F">
      <w:pPr>
        <w:autoSpaceDE w:val="0"/>
        <w:autoSpaceDN w:val="0"/>
        <w:adjustRightInd w:val="0"/>
        <w:spacing w:line="240" w:lineRule="auto"/>
        <w:rPr>
          <w:rFonts w:ascii="TimesNewRomanPSMT" w:hAnsi="TimesNewRomanPSMT" w:cs="TimesNewRomanPSMT"/>
          <w:sz w:val="20"/>
          <w:szCs w:val="20"/>
        </w:rPr>
      </w:pPr>
      <w:r w:rsidRPr="00EE324F">
        <w:rPr>
          <w:rFonts w:ascii="TimesNewRomanPS-ItalicMT" w:hAnsi="TimesNewRomanPS-ItalicMT" w:cs="TimesNewRomanPS-ItalicMT"/>
          <w:i/>
          <w:iCs/>
          <w:sz w:val="20"/>
          <w:szCs w:val="20"/>
        </w:rPr>
        <w:t>(</w:t>
      </w:r>
      <w:r w:rsidRPr="00EE324F">
        <w:rPr>
          <w:rFonts w:ascii="TimesNewRomanPSMT" w:hAnsi="TimesNewRomanPSMT" w:cs="TimesNewRomanPSMT"/>
          <w:sz w:val="20"/>
          <w:szCs w:val="20"/>
        </w:rPr>
        <w:t>___________________     ___________            ______________________________________</w:t>
      </w:r>
    </w:p>
    <w:p w:rsidR="006F1C4F" w:rsidRPr="00EE324F" w:rsidRDefault="006F1C4F" w:rsidP="006F1C4F">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NewRomanPSMT" w:hAnsi="TimesNewRomanPSMT" w:cs="TimesNewRomanPSMT"/>
          <w:sz w:val="20"/>
          <w:szCs w:val="20"/>
        </w:rPr>
        <w:t xml:space="preserve">                     </w:t>
      </w:r>
      <w:r w:rsidRPr="00EE324F">
        <w:rPr>
          <w:rFonts w:ascii="TimesNewRomanPSMT" w:hAnsi="TimesNewRomanPSMT" w:cs="TimesNewRomanPSMT"/>
          <w:i/>
          <w:sz w:val="20"/>
          <w:szCs w:val="20"/>
        </w:rPr>
        <w:t>(должность)                                 (подпись</w:t>
      </w:r>
      <w:r w:rsidRPr="00EE324F">
        <w:rPr>
          <w:rFonts w:ascii="TimesNewRomanPSMT" w:hAnsi="TimesNewRomanPSMT" w:cs="TimesNewRomanPSMT"/>
          <w:sz w:val="20"/>
          <w:szCs w:val="20"/>
        </w:rPr>
        <w:t xml:space="preserve">)                                     </w:t>
      </w:r>
      <w:r w:rsidRPr="00EE324F">
        <w:rPr>
          <w:rFonts w:ascii="Times New Roman" w:hAnsi="Times New Roman" w:cs="Times New Roman"/>
          <w:i/>
          <w:iCs/>
          <w:sz w:val="20"/>
          <w:szCs w:val="20"/>
        </w:rPr>
        <w:t>(фамилия и инициалы)</w:t>
      </w:r>
    </w:p>
    <w:p w:rsidR="006F1C4F" w:rsidRPr="00EE324F" w:rsidRDefault="006F1C4F" w:rsidP="006F1C4F">
      <w:pPr>
        <w:autoSpaceDE w:val="0"/>
        <w:autoSpaceDN w:val="0"/>
        <w:adjustRightInd w:val="0"/>
        <w:spacing w:line="240" w:lineRule="auto"/>
        <w:rPr>
          <w:rFonts w:ascii="Times New Roman" w:hAnsi="Times New Roman" w:cs="Times New Roman"/>
          <w:bCs/>
          <w:color w:val="000000" w:themeColor="text1"/>
          <w:sz w:val="20"/>
          <w:szCs w:val="20"/>
        </w:rPr>
      </w:pPr>
    </w:p>
    <w:p w:rsidR="006F1C4F" w:rsidRPr="00EE324F" w:rsidRDefault="006F1C4F" w:rsidP="006F1C4F">
      <w:pPr>
        <w:autoSpaceDE w:val="0"/>
        <w:autoSpaceDN w:val="0"/>
        <w:adjustRightInd w:val="0"/>
        <w:spacing w:line="240" w:lineRule="auto"/>
        <w:rPr>
          <w:rFonts w:ascii="Times New Roman" w:hAnsi="Times New Roman" w:cs="Times New Roman"/>
          <w:bCs/>
          <w:color w:val="000000" w:themeColor="text1"/>
          <w:sz w:val="20"/>
          <w:szCs w:val="20"/>
        </w:rPr>
      </w:pPr>
    </w:p>
    <w:p w:rsidR="006F1C4F" w:rsidRPr="00EE324F" w:rsidRDefault="006F1C4F" w:rsidP="006F1C4F">
      <w:pPr>
        <w:autoSpaceDE w:val="0"/>
        <w:autoSpaceDN w:val="0"/>
        <w:adjustRightInd w:val="0"/>
        <w:spacing w:line="240" w:lineRule="auto"/>
        <w:rPr>
          <w:rFonts w:ascii="Times New Roman" w:hAnsi="Times New Roman" w:cs="Times New Roman"/>
          <w:bCs/>
          <w:color w:val="000000" w:themeColor="text1"/>
          <w:sz w:val="20"/>
          <w:szCs w:val="20"/>
        </w:rPr>
      </w:pPr>
    </w:p>
    <w:p w:rsidR="006F1C4F" w:rsidRPr="00EE324F" w:rsidRDefault="006F1C4F" w:rsidP="006F1C4F">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iCs/>
          <w:sz w:val="20"/>
          <w:szCs w:val="20"/>
        </w:rPr>
        <w:t xml:space="preserve">Дата __________________ </w:t>
      </w:r>
      <w:proofErr w:type="gramStart"/>
      <w:r w:rsidRPr="00EE324F">
        <w:rPr>
          <w:rFonts w:ascii="Times New Roman" w:hAnsi="Times New Roman" w:cs="Times New Roman"/>
          <w:iCs/>
          <w:sz w:val="20"/>
          <w:szCs w:val="20"/>
        </w:rPr>
        <w:t>г</w:t>
      </w:r>
      <w:proofErr w:type="gramEnd"/>
      <w:r w:rsidRPr="00EE324F">
        <w:rPr>
          <w:rFonts w:ascii="TimesNewRomanPS-ItalicMT" w:hAnsi="TimesNewRomanPS-ItalicMT" w:cs="TimesNewRomanPS-ItalicMT"/>
          <w:i/>
          <w:iCs/>
          <w:sz w:val="20"/>
          <w:szCs w:val="20"/>
        </w:rPr>
        <w:t>.</w:t>
      </w: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Pr="00EE324F" w:rsidRDefault="006F1C4F" w:rsidP="006F1C4F">
      <w:pPr>
        <w:autoSpaceDE w:val="0"/>
        <w:autoSpaceDN w:val="0"/>
        <w:adjustRightInd w:val="0"/>
        <w:spacing w:line="240" w:lineRule="auto"/>
        <w:jc w:val="left"/>
        <w:rPr>
          <w:rFonts w:ascii="Times New Roman" w:hAnsi="Times New Roman" w:cs="Times New Roman"/>
          <w:sz w:val="20"/>
          <w:szCs w:val="20"/>
        </w:rPr>
      </w:pPr>
    </w:p>
    <w:p w:rsidR="006F1C4F" w:rsidRDefault="006F1C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EE324F" w:rsidRPr="00EE324F" w:rsidRDefault="00EE324F" w:rsidP="006F1C4F">
      <w:pPr>
        <w:autoSpaceDE w:val="0"/>
        <w:autoSpaceDN w:val="0"/>
        <w:adjustRightInd w:val="0"/>
        <w:spacing w:line="240" w:lineRule="auto"/>
        <w:jc w:val="left"/>
        <w:rPr>
          <w:rFonts w:ascii="Times New Roman" w:hAnsi="Times New Roman" w:cs="Times New Roman"/>
          <w:sz w:val="20"/>
          <w:szCs w:val="20"/>
          <w:lang w:val="en-US"/>
        </w:rPr>
      </w:pPr>
    </w:p>
    <w:p w:rsidR="006F1C4F" w:rsidRPr="00EE324F" w:rsidRDefault="006F1C4F" w:rsidP="006F1C4F">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Приложение № 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6F1C4F" w:rsidRPr="00EE324F" w:rsidTr="006F1C4F">
        <w:tc>
          <w:tcPr>
            <w:tcW w:w="4928" w:type="dxa"/>
          </w:tcPr>
          <w:p w:rsidR="006F1C4F" w:rsidRPr="00EE324F" w:rsidRDefault="006F1C4F" w:rsidP="006F1C4F">
            <w:pPr>
              <w:autoSpaceDE w:val="0"/>
              <w:autoSpaceDN w:val="0"/>
              <w:adjustRightInd w:val="0"/>
              <w:jc w:val="right"/>
              <w:rPr>
                <w:rFonts w:ascii="TimesNewRomanPSMT" w:hAnsi="TimesNewRomanPSMT" w:cs="TimesNewRomanPSMT"/>
                <w:sz w:val="20"/>
                <w:szCs w:val="20"/>
              </w:rPr>
            </w:pPr>
          </w:p>
        </w:tc>
        <w:tc>
          <w:tcPr>
            <w:tcW w:w="5670" w:type="dxa"/>
          </w:tcPr>
          <w:p w:rsidR="006F1C4F" w:rsidRPr="00EE324F" w:rsidRDefault="006F1C4F" w:rsidP="006F1C4F">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Административному   регламенту по предоставлению</w:t>
            </w:r>
          </w:p>
          <w:p w:rsidR="006F1C4F" w:rsidRPr="00EE324F" w:rsidRDefault="006F1C4F" w:rsidP="006F1C4F">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F1C4F" w:rsidRPr="00EE324F" w:rsidRDefault="006F1C4F" w:rsidP="006F1C4F">
            <w:pPr>
              <w:autoSpaceDE w:val="0"/>
              <w:autoSpaceDN w:val="0"/>
              <w:adjustRightInd w:val="0"/>
              <w:jc w:val="right"/>
              <w:rPr>
                <w:rFonts w:ascii="TimesNewRomanPSMT" w:hAnsi="TimesNewRomanPSMT" w:cs="TimesNewRomanPSMT"/>
                <w:sz w:val="20"/>
                <w:szCs w:val="20"/>
              </w:rPr>
            </w:pPr>
          </w:p>
        </w:tc>
      </w:tr>
    </w:tbl>
    <w:p w:rsidR="006F1C4F" w:rsidRPr="00EE324F" w:rsidRDefault="006F1C4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Форма решения о переводе земель или земельных участков в составе</w:t>
      </w:r>
    </w:p>
    <w:p w:rsidR="006F1C4F" w:rsidRPr="00EE324F" w:rsidRDefault="006F1C4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таких земель из одной категории в другую</w:t>
      </w:r>
      <w:r w:rsidR="009F2F0F" w:rsidRPr="00EE324F">
        <w:rPr>
          <w:rFonts w:ascii="Times New Roman" w:hAnsi="Times New Roman" w:cs="Times New Roman"/>
          <w:b/>
          <w:bCs/>
          <w:sz w:val="20"/>
          <w:szCs w:val="20"/>
        </w:rPr>
        <w:t xml:space="preserve"> </w:t>
      </w:r>
      <w:r w:rsidRPr="00EE324F">
        <w:rPr>
          <w:rFonts w:ascii="Times New Roman" w:hAnsi="Times New Roman" w:cs="Times New Roman"/>
          <w:b/>
          <w:bCs/>
          <w:sz w:val="20"/>
          <w:szCs w:val="20"/>
        </w:rPr>
        <w:t>______</w:t>
      </w:r>
      <w:r w:rsidR="009F2F0F" w:rsidRPr="00EE324F">
        <w:rPr>
          <w:rFonts w:ascii="Times New Roman" w:hAnsi="Times New Roman" w:cs="Times New Roman"/>
          <w:b/>
          <w:bCs/>
          <w:sz w:val="20"/>
          <w:szCs w:val="20"/>
        </w:rPr>
        <w:t>_____________</w:t>
      </w:r>
      <w:r w:rsidRPr="00EE324F">
        <w:rPr>
          <w:rFonts w:ascii="Times New Roman" w:hAnsi="Times New Roman" w:cs="Times New Roman"/>
          <w:b/>
          <w:bCs/>
          <w:sz w:val="20"/>
          <w:szCs w:val="20"/>
        </w:rPr>
        <w:t>_______________________________________________</w:t>
      </w:r>
      <w:r w:rsidR="009F2F0F" w:rsidRPr="00EE324F">
        <w:rPr>
          <w:rFonts w:ascii="Times New Roman" w:hAnsi="Times New Roman" w:cs="Times New Roman"/>
          <w:b/>
          <w:bCs/>
          <w:sz w:val="20"/>
          <w:szCs w:val="20"/>
        </w:rPr>
        <w:t>___________________</w:t>
      </w:r>
    </w:p>
    <w:p w:rsidR="006F1C4F" w:rsidRPr="00EE324F" w:rsidRDefault="006F1C4F" w:rsidP="009F2F0F">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6F1C4F" w:rsidRPr="00EE324F" w:rsidRDefault="006F1C4F" w:rsidP="006F1C4F">
      <w:pPr>
        <w:autoSpaceDE w:val="0"/>
        <w:autoSpaceDN w:val="0"/>
        <w:adjustRightInd w:val="0"/>
        <w:spacing w:line="240" w:lineRule="auto"/>
        <w:jc w:val="center"/>
        <w:rPr>
          <w:rFonts w:ascii="Times New Roman" w:hAnsi="Times New Roman" w:cs="Times New Roman"/>
          <w:i/>
          <w:i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F1C4F" w:rsidRPr="00EE324F" w:rsidTr="006F1C4F">
        <w:tc>
          <w:tcPr>
            <w:tcW w:w="5341" w:type="dxa"/>
          </w:tcPr>
          <w:p w:rsidR="006F1C4F" w:rsidRPr="00EE324F" w:rsidRDefault="006F1C4F" w:rsidP="006F1C4F">
            <w:pPr>
              <w:autoSpaceDE w:val="0"/>
              <w:autoSpaceDN w:val="0"/>
              <w:adjustRightInd w:val="0"/>
              <w:jc w:val="left"/>
              <w:rPr>
                <w:rFonts w:ascii="Times New Roman" w:hAnsi="Times New Roman" w:cs="Times New Roman"/>
                <w:sz w:val="20"/>
                <w:szCs w:val="20"/>
              </w:rPr>
            </w:pP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от ________</w:t>
            </w: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 ________</w:t>
            </w:r>
          </w:p>
          <w:p w:rsidR="006F1C4F" w:rsidRPr="00EE324F" w:rsidRDefault="006F1C4F" w:rsidP="006F1C4F">
            <w:pPr>
              <w:autoSpaceDE w:val="0"/>
              <w:autoSpaceDN w:val="0"/>
              <w:adjustRightInd w:val="0"/>
              <w:jc w:val="left"/>
              <w:rPr>
                <w:rFonts w:ascii="Calibri" w:hAnsi="Calibri" w:cs="Calibri"/>
                <w:sz w:val="20"/>
                <w:szCs w:val="20"/>
              </w:rPr>
            </w:pPr>
          </w:p>
        </w:tc>
        <w:tc>
          <w:tcPr>
            <w:tcW w:w="5341" w:type="dxa"/>
          </w:tcPr>
          <w:p w:rsidR="006F1C4F" w:rsidRPr="00EE324F" w:rsidRDefault="006F1C4F" w:rsidP="006F1C4F">
            <w:pPr>
              <w:autoSpaceDE w:val="0"/>
              <w:autoSpaceDN w:val="0"/>
              <w:adjustRightInd w:val="0"/>
              <w:jc w:val="left"/>
              <w:rPr>
                <w:rFonts w:ascii="Times New Roman" w:hAnsi="Times New Roman" w:cs="Times New Roman"/>
                <w:sz w:val="20"/>
                <w:szCs w:val="20"/>
              </w:rPr>
            </w:pPr>
          </w:p>
          <w:p w:rsidR="006F1C4F" w:rsidRPr="00EE324F" w:rsidRDefault="006F1C4F" w:rsidP="006F1C4F">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Кому: ____________________________</w:t>
            </w:r>
          </w:p>
          <w:p w:rsidR="006F1C4F" w:rsidRPr="00EE324F" w:rsidRDefault="006F1C4F" w:rsidP="006F1C4F">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 xml:space="preserve">           ___________________________</w:t>
            </w:r>
          </w:p>
          <w:p w:rsidR="006F1C4F" w:rsidRPr="00EE324F" w:rsidRDefault="006F1C4F" w:rsidP="006F1C4F">
            <w:pPr>
              <w:autoSpaceDE w:val="0"/>
              <w:autoSpaceDN w:val="0"/>
              <w:adjustRightInd w:val="0"/>
              <w:jc w:val="left"/>
              <w:rPr>
                <w:rFonts w:ascii="Calibri" w:hAnsi="Calibri" w:cs="Calibri"/>
                <w:sz w:val="20"/>
                <w:szCs w:val="20"/>
              </w:rPr>
            </w:pPr>
          </w:p>
        </w:tc>
      </w:tr>
    </w:tbl>
    <w:p w:rsidR="009F2F0F" w:rsidRPr="00EE324F" w:rsidRDefault="009F2F0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РЕШЕНИЕ</w:t>
      </w:r>
    </w:p>
    <w:p w:rsidR="006F1C4F" w:rsidRPr="00EE324F" w:rsidRDefault="009F2F0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о переводе земельного участка из одной категории в другую</w:t>
      </w:r>
    </w:p>
    <w:p w:rsidR="009F2F0F" w:rsidRPr="00EE324F" w:rsidRDefault="009F2F0F" w:rsidP="009F2F0F">
      <w:pPr>
        <w:autoSpaceDE w:val="0"/>
        <w:autoSpaceDN w:val="0"/>
        <w:adjustRightInd w:val="0"/>
        <w:spacing w:line="240" w:lineRule="auto"/>
        <w:jc w:val="left"/>
        <w:rPr>
          <w:rFonts w:ascii="TimesNewRomanPSMT" w:hAnsi="TimesNewRomanPSMT" w:cs="TimesNewRomanPSMT"/>
          <w:sz w:val="20"/>
          <w:szCs w:val="20"/>
        </w:rPr>
      </w:pPr>
    </w:p>
    <w:p w:rsidR="009F2F0F" w:rsidRPr="00EE324F" w:rsidRDefault="009F2F0F" w:rsidP="009F2F0F">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 xml:space="preserve">Рассмотрев Ваше заявление </w:t>
      </w:r>
      <w:proofErr w:type="gramStart"/>
      <w:r w:rsidRPr="00EE324F">
        <w:rPr>
          <w:rFonts w:ascii="TimesNewRomanPSMT" w:hAnsi="TimesNewRomanPSMT" w:cs="TimesNewRomanPSMT"/>
          <w:sz w:val="20"/>
          <w:szCs w:val="20"/>
        </w:rPr>
        <w:t>от</w:t>
      </w:r>
      <w:proofErr w:type="gramEnd"/>
      <w:r w:rsidRPr="00EE324F">
        <w:rPr>
          <w:rFonts w:ascii="TimesNewRomanPSMT" w:hAnsi="TimesNewRomanPSMT" w:cs="TimesNewRomanPSMT"/>
          <w:sz w:val="20"/>
          <w:szCs w:val="20"/>
        </w:rPr>
        <w:t xml:space="preserve"> _______ № ______________ и </w:t>
      </w:r>
      <w:proofErr w:type="gramStart"/>
      <w:r w:rsidRPr="00EE324F">
        <w:rPr>
          <w:rFonts w:ascii="TimesNewRomanPSMT" w:hAnsi="TimesNewRomanPSMT" w:cs="TimesNewRomanPSMT"/>
          <w:sz w:val="20"/>
          <w:szCs w:val="20"/>
        </w:rPr>
        <w:t>прилагаемые</w:t>
      </w:r>
      <w:proofErr w:type="gramEnd"/>
      <w:r w:rsidRPr="00EE324F">
        <w:rPr>
          <w:rFonts w:ascii="TimesNewRomanPSMT" w:hAnsi="TimesNewRomanPSMT" w:cs="TimesNewRomanPSMT"/>
          <w:sz w:val="20"/>
          <w:szCs w:val="20"/>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w:t>
      </w:r>
    </w:p>
    <w:p w:rsidR="009F2F0F" w:rsidRPr="00EE324F" w:rsidRDefault="009F2F0F" w:rsidP="009F2F0F">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w:t>
      </w:r>
      <w:proofErr w:type="gramEnd"/>
    </w:p>
    <w:p w:rsidR="009F2F0F" w:rsidRPr="00EE324F" w:rsidRDefault="009F2F0F" w:rsidP="009F2F0F">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самоуправления, уполномоченного перевод земельного участка из одной категории в другую)</w:t>
      </w:r>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принято решение о переводе земельного участка с кадастровым номером _______________________,</w:t>
      </w:r>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proofErr w:type="gramStart"/>
      <w:r w:rsidRPr="00EE324F">
        <w:rPr>
          <w:rFonts w:ascii="TimesNewRomanPSMT" w:hAnsi="TimesNewRomanPSMT" w:cs="TimesNewRomanPSMT"/>
          <w:sz w:val="20"/>
          <w:szCs w:val="20"/>
        </w:rPr>
        <w:t>площадью ______ кв. м, расположенному по адресу:________________________________________</w:t>
      </w:r>
      <w:proofErr w:type="gramEnd"/>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_________________________________________, из категории земель «_________________________» в категорию земель «_______________________________________________________», для цели:</w:t>
      </w:r>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____________________________________________________________________________________.</w:t>
      </w:r>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p>
    <w:p w:rsidR="009F2F0F" w:rsidRPr="00EE324F" w:rsidRDefault="009F2F0F" w:rsidP="009F2F0F">
      <w:pPr>
        <w:autoSpaceDE w:val="0"/>
        <w:autoSpaceDN w:val="0"/>
        <w:adjustRightInd w:val="0"/>
        <w:spacing w:line="240" w:lineRule="auto"/>
        <w:rPr>
          <w:rFonts w:ascii="Times New Roman" w:hAnsi="Times New Roman" w:cs="Times New Roman"/>
          <w:sz w:val="20"/>
          <w:szCs w:val="20"/>
        </w:rPr>
      </w:pPr>
      <w:r w:rsidRPr="00EE324F">
        <w:rPr>
          <w:rFonts w:ascii="TimesNewRomanPSMT" w:hAnsi="TimesNewRomanPSMT" w:cs="TimesNewRomanPSMT"/>
          <w:sz w:val="20"/>
          <w:szCs w:val="20"/>
        </w:rPr>
        <w:t>Дополнительная информация: ___________________________________________________________</w:t>
      </w: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rsidP="009F2F0F">
      <w:pPr>
        <w:autoSpaceDE w:val="0"/>
        <w:autoSpaceDN w:val="0"/>
        <w:adjustRightInd w:val="0"/>
        <w:spacing w:line="240" w:lineRule="auto"/>
        <w:rPr>
          <w:rFonts w:ascii="TimesNewRomanPSMT" w:hAnsi="TimesNewRomanPSMT" w:cs="TimesNewRomanPSMT"/>
          <w:sz w:val="20"/>
          <w:szCs w:val="20"/>
        </w:rPr>
      </w:pPr>
      <w:r w:rsidRPr="00EE324F">
        <w:rPr>
          <w:rFonts w:ascii="TimesNewRomanPS-ItalicMT" w:hAnsi="TimesNewRomanPS-ItalicMT" w:cs="TimesNewRomanPS-ItalicMT"/>
          <w:i/>
          <w:iCs/>
          <w:sz w:val="20"/>
          <w:szCs w:val="20"/>
        </w:rPr>
        <w:t>(</w:t>
      </w:r>
      <w:r w:rsidRPr="00EE324F">
        <w:rPr>
          <w:rFonts w:ascii="TimesNewRomanPSMT" w:hAnsi="TimesNewRomanPSMT" w:cs="TimesNewRomanPSMT"/>
          <w:sz w:val="20"/>
          <w:szCs w:val="20"/>
        </w:rPr>
        <w:t>___________________     ___________            ______________________________________</w:t>
      </w:r>
    </w:p>
    <w:p w:rsidR="009F2F0F" w:rsidRPr="00EE324F" w:rsidRDefault="009F2F0F" w:rsidP="009F2F0F">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NewRomanPSMT" w:hAnsi="TimesNewRomanPSMT" w:cs="TimesNewRomanPSMT"/>
          <w:sz w:val="20"/>
          <w:szCs w:val="20"/>
        </w:rPr>
        <w:t xml:space="preserve">                     </w:t>
      </w:r>
      <w:r w:rsidRPr="00EE324F">
        <w:rPr>
          <w:rFonts w:ascii="TimesNewRomanPSMT" w:hAnsi="TimesNewRomanPSMT" w:cs="TimesNewRomanPSMT"/>
          <w:i/>
          <w:sz w:val="20"/>
          <w:szCs w:val="20"/>
        </w:rPr>
        <w:t>(должность)                                 (подпись</w:t>
      </w:r>
      <w:r w:rsidRPr="00EE324F">
        <w:rPr>
          <w:rFonts w:ascii="TimesNewRomanPSMT" w:hAnsi="TimesNewRomanPSMT" w:cs="TimesNewRomanPSMT"/>
          <w:sz w:val="20"/>
          <w:szCs w:val="20"/>
        </w:rPr>
        <w:t xml:space="preserve">)                                     </w:t>
      </w:r>
      <w:r w:rsidRPr="00EE324F">
        <w:rPr>
          <w:rFonts w:ascii="Times New Roman" w:hAnsi="Times New Roman" w:cs="Times New Roman"/>
          <w:i/>
          <w:iCs/>
          <w:sz w:val="20"/>
          <w:szCs w:val="20"/>
        </w:rPr>
        <w:t>(фамилия и инициалы)</w:t>
      </w:r>
    </w:p>
    <w:p w:rsidR="009F2F0F" w:rsidRPr="00EE324F" w:rsidRDefault="009F2F0F" w:rsidP="009F2F0F">
      <w:pPr>
        <w:autoSpaceDE w:val="0"/>
        <w:autoSpaceDN w:val="0"/>
        <w:adjustRightInd w:val="0"/>
        <w:spacing w:line="240" w:lineRule="auto"/>
        <w:rPr>
          <w:rFonts w:ascii="Times New Roman" w:hAnsi="Times New Roman" w:cs="Times New Roman"/>
          <w:bCs/>
          <w:color w:val="000000" w:themeColor="text1"/>
          <w:sz w:val="20"/>
          <w:szCs w:val="20"/>
        </w:rPr>
      </w:pPr>
    </w:p>
    <w:p w:rsidR="009F2F0F" w:rsidRPr="00EE324F" w:rsidRDefault="009F2F0F" w:rsidP="009F2F0F">
      <w:pPr>
        <w:autoSpaceDE w:val="0"/>
        <w:autoSpaceDN w:val="0"/>
        <w:adjustRightInd w:val="0"/>
        <w:spacing w:line="240" w:lineRule="auto"/>
        <w:rPr>
          <w:rFonts w:ascii="Times New Roman" w:hAnsi="Times New Roman" w:cs="Times New Roman"/>
          <w:bCs/>
          <w:color w:val="000000" w:themeColor="text1"/>
          <w:sz w:val="20"/>
          <w:szCs w:val="20"/>
        </w:rPr>
      </w:pPr>
    </w:p>
    <w:p w:rsidR="009F2F0F" w:rsidRPr="00EE324F" w:rsidRDefault="009F2F0F" w:rsidP="009F2F0F">
      <w:pPr>
        <w:autoSpaceDE w:val="0"/>
        <w:autoSpaceDN w:val="0"/>
        <w:adjustRightInd w:val="0"/>
        <w:spacing w:line="240" w:lineRule="auto"/>
        <w:rPr>
          <w:rFonts w:ascii="Times New Roman" w:hAnsi="Times New Roman" w:cs="Times New Roman"/>
          <w:bCs/>
          <w:color w:val="000000" w:themeColor="text1"/>
          <w:sz w:val="20"/>
          <w:szCs w:val="20"/>
        </w:rPr>
      </w:pPr>
    </w:p>
    <w:p w:rsidR="009F2F0F" w:rsidRPr="00EE324F" w:rsidRDefault="009F2F0F" w:rsidP="009F2F0F">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iCs/>
          <w:sz w:val="20"/>
          <w:szCs w:val="20"/>
        </w:rPr>
        <w:t xml:space="preserve">Дата __________________ </w:t>
      </w:r>
      <w:proofErr w:type="gramStart"/>
      <w:r w:rsidRPr="00EE324F">
        <w:rPr>
          <w:rFonts w:ascii="Times New Roman" w:hAnsi="Times New Roman" w:cs="Times New Roman"/>
          <w:iCs/>
          <w:sz w:val="20"/>
          <w:szCs w:val="20"/>
        </w:rPr>
        <w:t>г</w:t>
      </w:r>
      <w:proofErr w:type="gramEnd"/>
      <w:r w:rsidRPr="00EE324F">
        <w:rPr>
          <w:rFonts w:ascii="TimesNewRomanPS-ItalicMT" w:hAnsi="TimesNewRomanPS-ItalicMT" w:cs="TimesNewRomanPS-ItalicMT"/>
          <w:i/>
          <w:iCs/>
          <w:sz w:val="20"/>
          <w:szCs w:val="20"/>
        </w:rPr>
        <w:t>.</w:t>
      </w:r>
    </w:p>
    <w:p w:rsidR="009F2F0F" w:rsidRPr="00EE324F" w:rsidRDefault="009F2F0F" w:rsidP="009F2F0F">
      <w:pPr>
        <w:autoSpaceDE w:val="0"/>
        <w:autoSpaceDN w:val="0"/>
        <w:adjustRightInd w:val="0"/>
        <w:spacing w:line="240" w:lineRule="auto"/>
        <w:jc w:val="left"/>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9F2F0F" w:rsidRPr="00EE324F" w:rsidRDefault="009F2F0F">
      <w:pPr>
        <w:autoSpaceDE w:val="0"/>
        <w:autoSpaceDN w:val="0"/>
        <w:adjustRightInd w:val="0"/>
        <w:spacing w:line="240" w:lineRule="auto"/>
        <w:rPr>
          <w:rFonts w:ascii="Times New Roman" w:hAnsi="Times New Roman" w:cs="Times New Roman"/>
          <w:sz w:val="20"/>
          <w:szCs w:val="20"/>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EE324F" w:rsidRDefault="00EE324F" w:rsidP="009F2F0F">
      <w:pPr>
        <w:autoSpaceDE w:val="0"/>
        <w:autoSpaceDN w:val="0"/>
        <w:adjustRightInd w:val="0"/>
        <w:spacing w:line="240" w:lineRule="auto"/>
        <w:jc w:val="right"/>
        <w:rPr>
          <w:rFonts w:ascii="TimesNewRomanPSMT" w:hAnsi="TimesNewRomanPSMT" w:cs="TimesNewRomanPSMT"/>
          <w:sz w:val="20"/>
          <w:szCs w:val="20"/>
          <w:lang w:val="en-US"/>
        </w:rPr>
      </w:pPr>
    </w:p>
    <w:p w:rsidR="009F2F0F" w:rsidRPr="00EE324F" w:rsidRDefault="009F2F0F" w:rsidP="009F2F0F">
      <w:pPr>
        <w:autoSpaceDE w:val="0"/>
        <w:autoSpaceDN w:val="0"/>
        <w:adjustRightInd w:val="0"/>
        <w:spacing w:line="240" w:lineRule="auto"/>
        <w:jc w:val="right"/>
        <w:rPr>
          <w:rFonts w:ascii="TimesNewRomanPSMT" w:hAnsi="TimesNewRomanPSMT" w:cs="TimesNewRomanPSMT"/>
          <w:sz w:val="20"/>
          <w:szCs w:val="20"/>
        </w:rPr>
      </w:pPr>
      <w:r w:rsidRPr="00EE324F">
        <w:rPr>
          <w:rFonts w:ascii="TimesNewRomanPSMT" w:hAnsi="TimesNewRomanPSMT" w:cs="TimesNewRomanPSMT"/>
          <w:sz w:val="20"/>
          <w:szCs w:val="20"/>
        </w:rPr>
        <w:lastRenderedPageBreak/>
        <w:t>Приложение № 7</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9F2F0F" w:rsidRPr="00EE324F" w:rsidTr="00E67E88">
        <w:tc>
          <w:tcPr>
            <w:tcW w:w="4928" w:type="dxa"/>
          </w:tcPr>
          <w:p w:rsidR="009F2F0F" w:rsidRPr="00EE324F" w:rsidRDefault="009F2F0F" w:rsidP="00E67E88">
            <w:pPr>
              <w:autoSpaceDE w:val="0"/>
              <w:autoSpaceDN w:val="0"/>
              <w:adjustRightInd w:val="0"/>
              <w:jc w:val="right"/>
              <w:rPr>
                <w:rFonts w:ascii="TimesNewRomanPSMT" w:hAnsi="TimesNewRomanPSMT" w:cs="TimesNewRomanPSMT"/>
                <w:sz w:val="20"/>
                <w:szCs w:val="20"/>
              </w:rPr>
            </w:pPr>
          </w:p>
        </w:tc>
        <w:tc>
          <w:tcPr>
            <w:tcW w:w="5670" w:type="dxa"/>
          </w:tcPr>
          <w:p w:rsidR="009F2F0F" w:rsidRPr="00EE324F" w:rsidRDefault="009F2F0F" w:rsidP="00E67E88">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к Административному   регламенту по предоставлению</w:t>
            </w:r>
          </w:p>
          <w:p w:rsidR="009F2F0F" w:rsidRPr="00EE324F" w:rsidRDefault="009F2F0F" w:rsidP="00E67E88">
            <w:pPr>
              <w:autoSpaceDE w:val="0"/>
              <w:autoSpaceDN w:val="0"/>
              <w:adjustRightInd w:val="0"/>
              <w:jc w:val="right"/>
              <w:rPr>
                <w:rFonts w:ascii="TimesNewRomanPSMT" w:hAnsi="TimesNewRomanPSMT" w:cs="TimesNewRomanPSMT"/>
                <w:sz w:val="20"/>
                <w:szCs w:val="20"/>
              </w:rPr>
            </w:pPr>
            <w:r w:rsidRPr="00EE324F">
              <w:rPr>
                <w:rFonts w:ascii="TimesNewRomanPSMT" w:hAnsi="TimesNewRomanPSMT" w:cs="TimesNewRomanPSMT"/>
                <w:sz w:val="20"/>
                <w:szCs w:val="20"/>
              </w:rPr>
              <w:t>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F2F0F" w:rsidRPr="00EE324F" w:rsidRDefault="009F2F0F" w:rsidP="00E67E88">
            <w:pPr>
              <w:autoSpaceDE w:val="0"/>
              <w:autoSpaceDN w:val="0"/>
              <w:adjustRightInd w:val="0"/>
              <w:jc w:val="right"/>
              <w:rPr>
                <w:rFonts w:ascii="TimesNewRomanPSMT" w:hAnsi="TimesNewRomanPSMT" w:cs="TimesNewRomanPSMT"/>
                <w:sz w:val="20"/>
                <w:szCs w:val="20"/>
              </w:rPr>
            </w:pPr>
          </w:p>
        </w:tc>
      </w:tr>
    </w:tbl>
    <w:p w:rsidR="009F2F0F" w:rsidRPr="00EE324F" w:rsidRDefault="009F2F0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NewRomanPS-BoldMT" w:hAnsi="TimesNewRomanPS-BoldMT" w:cs="TimesNewRomanPS-BoldMT"/>
          <w:b/>
          <w:bCs/>
          <w:sz w:val="20"/>
          <w:szCs w:val="20"/>
        </w:rPr>
        <w:t>Форма решения об отказе в предоставлении услуги</w:t>
      </w:r>
      <w:r w:rsidRPr="00EE324F">
        <w:rPr>
          <w:rFonts w:ascii="Times New Roman" w:hAnsi="Times New Roman" w:cs="Times New Roman"/>
          <w:b/>
          <w:bCs/>
          <w:sz w:val="20"/>
          <w:szCs w:val="20"/>
        </w:rPr>
        <w:t xml:space="preserve"> _____________________________________________________________________________________</w:t>
      </w:r>
    </w:p>
    <w:p w:rsidR="009F2F0F" w:rsidRPr="00EE324F" w:rsidRDefault="009F2F0F" w:rsidP="009F2F0F">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9F2F0F" w:rsidRPr="00EE324F" w:rsidRDefault="009F2F0F" w:rsidP="009F2F0F">
      <w:pPr>
        <w:autoSpaceDE w:val="0"/>
        <w:autoSpaceDN w:val="0"/>
        <w:adjustRightInd w:val="0"/>
        <w:spacing w:line="240" w:lineRule="auto"/>
        <w:jc w:val="center"/>
        <w:rPr>
          <w:rFonts w:ascii="Times New Roman" w:hAnsi="Times New Roman" w:cs="Times New Roman"/>
          <w:i/>
          <w:i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F2F0F" w:rsidRPr="00EE324F" w:rsidTr="00E67E88">
        <w:tc>
          <w:tcPr>
            <w:tcW w:w="5341" w:type="dxa"/>
          </w:tcPr>
          <w:p w:rsidR="009F2F0F" w:rsidRPr="00EE324F" w:rsidRDefault="009F2F0F" w:rsidP="00E67E88">
            <w:pPr>
              <w:autoSpaceDE w:val="0"/>
              <w:autoSpaceDN w:val="0"/>
              <w:adjustRightInd w:val="0"/>
              <w:jc w:val="left"/>
              <w:rPr>
                <w:rFonts w:ascii="Times New Roman" w:hAnsi="Times New Roman" w:cs="Times New Roman"/>
                <w:sz w:val="20"/>
                <w:szCs w:val="20"/>
              </w:rPr>
            </w:pPr>
          </w:p>
          <w:p w:rsidR="009F2F0F" w:rsidRPr="00EE324F" w:rsidRDefault="009F2F0F" w:rsidP="00E67E88">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от ________</w:t>
            </w:r>
          </w:p>
          <w:p w:rsidR="009F2F0F" w:rsidRPr="00EE324F" w:rsidRDefault="009F2F0F" w:rsidP="00E67E88">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 ________</w:t>
            </w:r>
          </w:p>
          <w:p w:rsidR="009F2F0F" w:rsidRPr="00EE324F" w:rsidRDefault="009F2F0F" w:rsidP="00E67E88">
            <w:pPr>
              <w:autoSpaceDE w:val="0"/>
              <w:autoSpaceDN w:val="0"/>
              <w:adjustRightInd w:val="0"/>
              <w:jc w:val="left"/>
              <w:rPr>
                <w:rFonts w:ascii="Calibri" w:hAnsi="Calibri" w:cs="Calibri"/>
                <w:sz w:val="20"/>
                <w:szCs w:val="20"/>
              </w:rPr>
            </w:pPr>
          </w:p>
        </w:tc>
        <w:tc>
          <w:tcPr>
            <w:tcW w:w="5341" w:type="dxa"/>
          </w:tcPr>
          <w:p w:rsidR="009F2F0F" w:rsidRPr="00EE324F" w:rsidRDefault="009F2F0F" w:rsidP="00E67E88">
            <w:pPr>
              <w:autoSpaceDE w:val="0"/>
              <w:autoSpaceDN w:val="0"/>
              <w:adjustRightInd w:val="0"/>
              <w:jc w:val="left"/>
              <w:rPr>
                <w:rFonts w:ascii="Times New Roman" w:hAnsi="Times New Roman" w:cs="Times New Roman"/>
                <w:sz w:val="20"/>
                <w:szCs w:val="20"/>
              </w:rPr>
            </w:pPr>
          </w:p>
          <w:p w:rsidR="009F2F0F" w:rsidRPr="00EE324F" w:rsidRDefault="009F2F0F" w:rsidP="00E67E88">
            <w:pPr>
              <w:autoSpaceDE w:val="0"/>
              <w:autoSpaceDN w:val="0"/>
              <w:adjustRightInd w:val="0"/>
              <w:jc w:val="left"/>
              <w:rPr>
                <w:rFonts w:ascii="Times New Roman" w:hAnsi="Times New Roman" w:cs="Times New Roman"/>
                <w:sz w:val="20"/>
                <w:szCs w:val="20"/>
              </w:rPr>
            </w:pPr>
            <w:r w:rsidRPr="00EE324F">
              <w:rPr>
                <w:rFonts w:ascii="Times New Roman" w:hAnsi="Times New Roman" w:cs="Times New Roman"/>
                <w:sz w:val="20"/>
                <w:szCs w:val="20"/>
              </w:rPr>
              <w:t>Кому: ____________________________</w:t>
            </w:r>
          </w:p>
          <w:p w:rsidR="009F2F0F" w:rsidRPr="00EE324F" w:rsidRDefault="009F2F0F" w:rsidP="00E67E88">
            <w:pPr>
              <w:autoSpaceDE w:val="0"/>
              <w:autoSpaceDN w:val="0"/>
              <w:adjustRightInd w:val="0"/>
              <w:rPr>
                <w:rFonts w:ascii="Times New Roman" w:hAnsi="Times New Roman" w:cs="Times New Roman"/>
                <w:sz w:val="20"/>
                <w:szCs w:val="20"/>
              </w:rPr>
            </w:pPr>
            <w:r w:rsidRPr="00EE324F">
              <w:rPr>
                <w:rFonts w:ascii="Times New Roman" w:hAnsi="Times New Roman" w:cs="Times New Roman"/>
                <w:sz w:val="20"/>
                <w:szCs w:val="20"/>
              </w:rPr>
              <w:t xml:space="preserve">           ___________________________</w:t>
            </w:r>
          </w:p>
          <w:p w:rsidR="009F2F0F" w:rsidRPr="00EE324F" w:rsidRDefault="009F2F0F" w:rsidP="00E67E88">
            <w:pPr>
              <w:autoSpaceDE w:val="0"/>
              <w:autoSpaceDN w:val="0"/>
              <w:adjustRightInd w:val="0"/>
              <w:jc w:val="left"/>
              <w:rPr>
                <w:rFonts w:ascii="Calibri" w:hAnsi="Calibri" w:cs="Calibri"/>
                <w:sz w:val="20"/>
                <w:szCs w:val="20"/>
              </w:rPr>
            </w:pPr>
          </w:p>
        </w:tc>
      </w:tr>
    </w:tbl>
    <w:p w:rsidR="009F2F0F" w:rsidRPr="00EE324F" w:rsidRDefault="009F2F0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РЕШЕНИЕ</w:t>
      </w:r>
    </w:p>
    <w:p w:rsidR="009F2F0F" w:rsidRPr="00EE324F" w:rsidRDefault="009F2F0F" w:rsidP="009F2F0F">
      <w:pPr>
        <w:autoSpaceDE w:val="0"/>
        <w:autoSpaceDN w:val="0"/>
        <w:adjustRightInd w:val="0"/>
        <w:spacing w:line="240" w:lineRule="auto"/>
        <w:jc w:val="center"/>
        <w:rPr>
          <w:rFonts w:ascii="Times New Roman" w:hAnsi="Times New Roman" w:cs="Times New Roman"/>
          <w:b/>
          <w:bCs/>
          <w:sz w:val="20"/>
          <w:szCs w:val="20"/>
        </w:rPr>
      </w:pPr>
      <w:r w:rsidRPr="00EE324F">
        <w:rPr>
          <w:rFonts w:ascii="Times New Roman" w:hAnsi="Times New Roman" w:cs="Times New Roman"/>
          <w:b/>
          <w:bCs/>
          <w:sz w:val="20"/>
          <w:szCs w:val="20"/>
        </w:rPr>
        <w:t>об отказе в предоставлении услуги</w:t>
      </w:r>
    </w:p>
    <w:p w:rsidR="009F2F0F" w:rsidRPr="00EE324F" w:rsidRDefault="00B24523" w:rsidP="009F2F0F">
      <w:pPr>
        <w:autoSpaceDE w:val="0"/>
        <w:autoSpaceDN w:val="0"/>
        <w:adjustRightInd w:val="0"/>
        <w:spacing w:line="240" w:lineRule="auto"/>
        <w:jc w:val="left"/>
        <w:rPr>
          <w:rFonts w:ascii="Times New Roman" w:hAnsi="Times New Roman" w:cs="Times New Roman"/>
          <w:bCs/>
          <w:sz w:val="20"/>
          <w:szCs w:val="20"/>
        </w:rPr>
      </w:pPr>
      <w:r w:rsidRPr="00EE324F">
        <w:rPr>
          <w:rFonts w:ascii="Times New Roman" w:hAnsi="Times New Roman" w:cs="Times New Roman"/>
          <w:bCs/>
          <w:sz w:val="20"/>
          <w:szCs w:val="20"/>
        </w:rPr>
        <w:t>о</w:t>
      </w:r>
      <w:r w:rsidR="009F2F0F" w:rsidRPr="00EE324F">
        <w:rPr>
          <w:rFonts w:ascii="Times New Roman" w:hAnsi="Times New Roman" w:cs="Times New Roman"/>
          <w:bCs/>
          <w:sz w:val="20"/>
          <w:szCs w:val="20"/>
        </w:rPr>
        <w:t>т _______                                                                                                                              № _______</w:t>
      </w:r>
    </w:p>
    <w:p w:rsidR="009F2F0F" w:rsidRPr="00EE324F" w:rsidRDefault="009F2F0F" w:rsidP="009F2F0F">
      <w:pPr>
        <w:autoSpaceDE w:val="0"/>
        <w:autoSpaceDN w:val="0"/>
        <w:adjustRightInd w:val="0"/>
        <w:spacing w:line="240" w:lineRule="auto"/>
        <w:jc w:val="left"/>
        <w:rPr>
          <w:rFonts w:ascii="Times New Roman" w:hAnsi="Times New Roman" w:cs="Times New Roman"/>
          <w:bCs/>
          <w:sz w:val="20"/>
          <w:szCs w:val="20"/>
        </w:rPr>
      </w:pPr>
    </w:p>
    <w:p w:rsidR="00B24523" w:rsidRPr="00EE324F" w:rsidRDefault="009F2F0F" w:rsidP="009F2F0F">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 xml:space="preserve">Рассмотрев Ваше заявление </w:t>
      </w:r>
      <w:proofErr w:type="gramStart"/>
      <w:r w:rsidRPr="00EE324F">
        <w:rPr>
          <w:rFonts w:ascii="TimesNewRomanPSMT" w:hAnsi="TimesNewRomanPSMT" w:cs="TimesNewRomanPSMT"/>
          <w:sz w:val="20"/>
          <w:szCs w:val="20"/>
        </w:rPr>
        <w:t>от</w:t>
      </w:r>
      <w:proofErr w:type="gramEnd"/>
      <w:r w:rsidRPr="00EE324F">
        <w:rPr>
          <w:rFonts w:ascii="TimesNewRomanPSMT" w:hAnsi="TimesNewRomanPSMT" w:cs="TimesNewRomanPSMT"/>
          <w:sz w:val="20"/>
          <w:szCs w:val="20"/>
        </w:rPr>
        <w:t xml:space="preserve"> __________ № ______________ и </w:t>
      </w:r>
      <w:proofErr w:type="gramStart"/>
      <w:r w:rsidRPr="00EE324F">
        <w:rPr>
          <w:rFonts w:ascii="TimesNewRomanPSMT" w:hAnsi="TimesNewRomanPSMT" w:cs="TimesNewRomanPSMT"/>
          <w:sz w:val="20"/>
          <w:szCs w:val="20"/>
        </w:rPr>
        <w:t>прилагаемые</w:t>
      </w:r>
      <w:proofErr w:type="gramEnd"/>
      <w:r w:rsidRPr="00EE324F">
        <w:rPr>
          <w:rFonts w:ascii="TimesNewRomanPSMT" w:hAnsi="TimesNewRomanPSMT" w:cs="TimesNewRomanPSMT"/>
          <w:sz w:val="20"/>
          <w:szCs w:val="20"/>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w:t>
      </w:r>
      <w:r w:rsidR="00B24523" w:rsidRPr="00EE324F">
        <w:rPr>
          <w:rFonts w:ascii="TimesNewRomanPSMT" w:hAnsi="TimesNewRomanPSMT" w:cs="TimesNewRomanPSMT"/>
          <w:sz w:val="20"/>
          <w:szCs w:val="20"/>
        </w:rPr>
        <w:t>______________________________________</w:t>
      </w:r>
      <w:r w:rsidRPr="00EE324F">
        <w:rPr>
          <w:rFonts w:ascii="TimesNewRomanPSMT" w:hAnsi="TimesNewRomanPSMT" w:cs="TimesNewRomanPSMT"/>
          <w:sz w:val="20"/>
          <w:szCs w:val="20"/>
        </w:rPr>
        <w:t xml:space="preserve">___________), </w:t>
      </w:r>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9F2F0F" w:rsidRPr="00EE324F" w:rsidRDefault="009F2F0F" w:rsidP="00B24523">
      <w:pPr>
        <w:autoSpaceDE w:val="0"/>
        <w:autoSpaceDN w:val="0"/>
        <w:adjustRightInd w:val="0"/>
        <w:spacing w:line="240" w:lineRule="auto"/>
        <w:rPr>
          <w:rFonts w:ascii="TimesNewRomanPSMT" w:hAnsi="TimesNewRomanPSMT" w:cs="TimesNewRomanPSMT"/>
          <w:sz w:val="20"/>
          <w:szCs w:val="20"/>
        </w:rPr>
      </w:pPr>
      <w:r w:rsidRPr="00EE324F">
        <w:rPr>
          <w:rFonts w:ascii="TimesNewRomanPSMT" w:hAnsi="TimesNewRomanPSMT" w:cs="TimesNewRomanPSMT"/>
          <w:sz w:val="20"/>
          <w:szCs w:val="20"/>
        </w:rPr>
        <w:t>принято решение об отказе в предоставлении услуги,</w:t>
      </w:r>
      <w:r w:rsidR="00B24523" w:rsidRPr="00EE324F">
        <w:rPr>
          <w:rFonts w:ascii="TimesNewRomanPSMT" w:hAnsi="TimesNewRomanPSMT" w:cs="TimesNewRomanPSMT"/>
          <w:sz w:val="20"/>
          <w:szCs w:val="20"/>
        </w:rPr>
        <w:t xml:space="preserve"> </w:t>
      </w:r>
      <w:r w:rsidRPr="00EE324F">
        <w:rPr>
          <w:rFonts w:ascii="TimesNewRomanPSMT" w:hAnsi="TimesNewRomanPSMT" w:cs="TimesNewRomanPSMT"/>
          <w:sz w:val="20"/>
          <w:szCs w:val="20"/>
        </w:rPr>
        <w:t>по следующим основаниям:</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9F2F0F" w:rsidRPr="00EE324F" w:rsidRDefault="009F2F0F" w:rsidP="009F2F0F">
      <w:pPr>
        <w:autoSpaceDE w:val="0"/>
        <w:autoSpaceDN w:val="0"/>
        <w:adjustRightInd w:val="0"/>
        <w:spacing w:line="240" w:lineRule="auto"/>
        <w:jc w:val="left"/>
        <w:rPr>
          <w:rFonts w:ascii="TimesNewRomanPSMT" w:hAnsi="TimesNewRomanPSMT" w:cs="TimesNewRomanPSMT"/>
          <w:sz w:val="20"/>
          <w:szCs w:val="20"/>
        </w:rPr>
      </w:pPr>
    </w:p>
    <w:p w:rsidR="009F2F0F" w:rsidRPr="00EE324F" w:rsidRDefault="009F2F0F" w:rsidP="009F2F0F">
      <w:pPr>
        <w:autoSpaceDE w:val="0"/>
        <w:autoSpaceDN w:val="0"/>
        <w:adjustRightInd w:val="0"/>
        <w:spacing w:line="240" w:lineRule="auto"/>
        <w:jc w:val="left"/>
        <w:rPr>
          <w:rFonts w:ascii="TimesNewRomanPSMT" w:hAnsi="TimesNewRomanPSMT" w:cs="TimesNewRomanPSMT"/>
          <w:sz w:val="20"/>
          <w:szCs w:val="20"/>
        </w:rPr>
      </w:pPr>
      <w:r w:rsidRPr="00EE324F">
        <w:rPr>
          <w:rFonts w:ascii="TimesNewRomanPSMT" w:hAnsi="TimesNewRomanPSMT" w:cs="TimesNewRomanPSMT"/>
          <w:sz w:val="20"/>
          <w:szCs w:val="20"/>
        </w:rPr>
        <w:t>Разъяснение причин отказа:</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r w:rsidRPr="00EE324F">
        <w:rPr>
          <w:rFonts w:ascii="TimesNewRomanPSMT" w:hAnsi="TimesNewRomanPSMT" w:cs="TimesNewRomanPSMT"/>
          <w:sz w:val="20"/>
          <w:szCs w:val="20"/>
        </w:rPr>
        <w:t>- __________.</w:t>
      </w:r>
    </w:p>
    <w:p w:rsidR="009F2F0F" w:rsidRPr="00EE324F" w:rsidRDefault="009F2F0F" w:rsidP="009F2F0F">
      <w:pPr>
        <w:autoSpaceDE w:val="0"/>
        <w:autoSpaceDN w:val="0"/>
        <w:adjustRightInd w:val="0"/>
        <w:spacing w:line="240" w:lineRule="auto"/>
        <w:ind w:firstLine="708"/>
        <w:jc w:val="left"/>
        <w:rPr>
          <w:rFonts w:ascii="TimesNewRomanPSMT" w:hAnsi="TimesNewRomanPSMT" w:cs="TimesNewRomanPSMT"/>
          <w:sz w:val="20"/>
          <w:szCs w:val="20"/>
        </w:rPr>
      </w:pPr>
    </w:p>
    <w:p w:rsidR="009F2F0F" w:rsidRPr="00EE324F" w:rsidRDefault="009F2F0F" w:rsidP="009F2F0F">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Дополнительно информируем: ______________</w:t>
      </w:r>
      <w:r w:rsidR="00B24523" w:rsidRPr="00EE324F">
        <w:rPr>
          <w:rFonts w:ascii="Times New Roman" w:hAnsi="Times New Roman" w:cs="Times New Roman"/>
          <w:sz w:val="20"/>
          <w:szCs w:val="20"/>
        </w:rPr>
        <w:t>_____________________</w:t>
      </w:r>
      <w:r w:rsidRPr="00EE324F">
        <w:rPr>
          <w:rFonts w:ascii="Times New Roman" w:hAnsi="Times New Roman" w:cs="Times New Roman"/>
          <w:sz w:val="20"/>
          <w:szCs w:val="20"/>
        </w:rPr>
        <w:t>_________________________</w:t>
      </w:r>
    </w:p>
    <w:p w:rsidR="009F2F0F" w:rsidRPr="00EE324F" w:rsidRDefault="009F2F0F" w:rsidP="00B24523">
      <w:pPr>
        <w:autoSpaceDE w:val="0"/>
        <w:autoSpaceDN w:val="0"/>
        <w:adjustRightInd w:val="0"/>
        <w:spacing w:line="240" w:lineRule="auto"/>
        <w:jc w:val="left"/>
        <w:rPr>
          <w:rFonts w:ascii="Times New Roman" w:hAnsi="Times New Roman" w:cs="Times New Roman"/>
          <w:sz w:val="20"/>
          <w:szCs w:val="20"/>
        </w:rPr>
      </w:pPr>
      <w:r w:rsidRPr="00EE324F">
        <w:rPr>
          <w:rFonts w:ascii="Times New Roman" w:hAnsi="Times New Roman" w:cs="Times New Roman"/>
          <w:sz w:val="20"/>
          <w:szCs w:val="20"/>
        </w:rPr>
        <w:t>________________________________</w:t>
      </w:r>
      <w:r w:rsidR="00B24523" w:rsidRPr="00EE324F">
        <w:rPr>
          <w:rFonts w:ascii="Times New Roman" w:hAnsi="Times New Roman" w:cs="Times New Roman"/>
          <w:sz w:val="20"/>
          <w:szCs w:val="20"/>
        </w:rPr>
        <w:t>_____________________________________________</w:t>
      </w:r>
      <w:r w:rsidRPr="00EE324F">
        <w:rPr>
          <w:rFonts w:ascii="Times New Roman" w:hAnsi="Times New Roman" w:cs="Times New Roman"/>
          <w:sz w:val="20"/>
          <w:szCs w:val="20"/>
        </w:rPr>
        <w:t>_________.</w:t>
      </w:r>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w:t>
      </w:r>
      <w:proofErr w:type="gramEnd"/>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дополнительная информация при наличии)</w:t>
      </w:r>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p>
    <w:p w:rsidR="00B24523" w:rsidRPr="00EE324F" w:rsidRDefault="00B24523" w:rsidP="00B24523">
      <w:pPr>
        <w:autoSpaceDE w:val="0"/>
        <w:autoSpaceDN w:val="0"/>
        <w:adjustRightInd w:val="0"/>
        <w:spacing w:line="240" w:lineRule="auto"/>
        <w:ind w:firstLine="708"/>
        <w:rPr>
          <w:rFonts w:ascii="Times New Roman" w:hAnsi="Times New Roman" w:cs="Times New Roman"/>
          <w:sz w:val="20"/>
          <w:szCs w:val="20"/>
        </w:rPr>
      </w:pPr>
      <w:r w:rsidRPr="00EE324F">
        <w:rPr>
          <w:rFonts w:ascii="Times New Roman" w:hAnsi="Times New Roman" w:cs="Times New Roman"/>
          <w:sz w:val="20"/>
          <w:szCs w:val="20"/>
        </w:rPr>
        <w:t xml:space="preserve">Вы вправе повторно обратиться с запросом о предоставлении услуги после устранения указанных нарушений. </w:t>
      </w:r>
    </w:p>
    <w:p w:rsidR="00B24523" w:rsidRPr="00EE324F" w:rsidRDefault="00B24523" w:rsidP="00B24523">
      <w:pPr>
        <w:autoSpaceDE w:val="0"/>
        <w:autoSpaceDN w:val="0"/>
        <w:adjustRightInd w:val="0"/>
        <w:spacing w:line="240" w:lineRule="auto"/>
        <w:ind w:firstLine="708"/>
        <w:rPr>
          <w:rFonts w:ascii="Times New Roman" w:hAnsi="Times New Roman" w:cs="Times New Roman"/>
          <w:sz w:val="20"/>
          <w:szCs w:val="20"/>
        </w:rPr>
      </w:pPr>
      <w:proofErr w:type="gramStart"/>
      <w:r w:rsidRPr="00EE324F">
        <w:rPr>
          <w:rFonts w:ascii="Times New Roman"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(__________________________________________</w:t>
      </w:r>
      <w:proofErr w:type="gramEnd"/>
    </w:p>
    <w:p w:rsidR="00B24523" w:rsidRPr="00EE324F" w:rsidRDefault="00B24523" w:rsidP="00B24523">
      <w:pPr>
        <w:autoSpaceDE w:val="0"/>
        <w:autoSpaceDN w:val="0"/>
        <w:adjustRightInd w:val="0"/>
        <w:spacing w:line="240" w:lineRule="auto"/>
        <w:rPr>
          <w:rFonts w:ascii="Times New Roman" w:hAnsi="Times New Roman" w:cs="Times New Roman"/>
          <w:sz w:val="20"/>
          <w:szCs w:val="20"/>
        </w:rPr>
      </w:pPr>
      <w:r w:rsidRPr="00EE324F">
        <w:rPr>
          <w:rFonts w:ascii="Times New Roman" w:hAnsi="Times New Roman" w:cs="Times New Roman"/>
          <w:sz w:val="20"/>
          <w:szCs w:val="20"/>
        </w:rPr>
        <w:t>____________________________________________________________________________________),</w:t>
      </w:r>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proofErr w:type="gramStart"/>
      <w:r w:rsidRPr="00EE324F">
        <w:rPr>
          <w:rFonts w:ascii="Times New Roman" w:hAnsi="Times New Roman" w:cs="Times New Roman"/>
          <w:i/>
          <w:iCs/>
          <w:sz w:val="20"/>
          <w:szCs w:val="20"/>
        </w:rPr>
        <w:t>(наименование органа государственной власти субъекта Российской Федерации или органа местного самоуправления,</w:t>
      </w:r>
      <w:proofErr w:type="gramEnd"/>
    </w:p>
    <w:p w:rsidR="00B24523" w:rsidRPr="00EE324F" w:rsidRDefault="00B24523" w:rsidP="00B24523">
      <w:pPr>
        <w:autoSpaceDE w:val="0"/>
        <w:autoSpaceDN w:val="0"/>
        <w:adjustRightInd w:val="0"/>
        <w:spacing w:line="240" w:lineRule="auto"/>
        <w:jc w:val="center"/>
        <w:rPr>
          <w:rFonts w:ascii="Times New Roman" w:hAnsi="Times New Roman" w:cs="Times New Roman"/>
          <w:i/>
          <w:iCs/>
          <w:sz w:val="20"/>
          <w:szCs w:val="20"/>
        </w:rPr>
      </w:pPr>
      <w:r w:rsidRPr="00EE324F">
        <w:rPr>
          <w:rFonts w:ascii="Times New Roman" w:hAnsi="Times New Roman" w:cs="Times New Roman"/>
          <w:i/>
          <w:iCs/>
          <w:sz w:val="20"/>
          <w:szCs w:val="20"/>
        </w:rPr>
        <w:t>уполномоченного на отнесение земельного участка к определенной категории земель или перевод земельного участка из одной категории в другую)</w:t>
      </w:r>
    </w:p>
    <w:p w:rsidR="00B24523" w:rsidRPr="00EE324F" w:rsidRDefault="00B24523" w:rsidP="00B24523">
      <w:pPr>
        <w:autoSpaceDE w:val="0"/>
        <w:autoSpaceDN w:val="0"/>
        <w:adjustRightInd w:val="0"/>
        <w:spacing w:line="240" w:lineRule="auto"/>
        <w:ind w:firstLine="708"/>
        <w:rPr>
          <w:rFonts w:ascii="TimesNewRomanPSMT" w:hAnsi="TimesNewRomanPSMT" w:cs="TimesNewRomanPSMT"/>
          <w:sz w:val="20"/>
          <w:szCs w:val="20"/>
        </w:rPr>
      </w:pPr>
      <w:r w:rsidRPr="00EE324F">
        <w:rPr>
          <w:rFonts w:ascii="TimesNewRomanPSMT" w:hAnsi="TimesNewRomanPSMT" w:cs="TimesNewRomanPSMT"/>
          <w:sz w:val="20"/>
          <w:szCs w:val="20"/>
        </w:rPr>
        <w:t>а также в судебном порядке.</w:t>
      </w:r>
    </w:p>
    <w:p w:rsidR="00B24523" w:rsidRPr="00EE324F" w:rsidRDefault="00B24523" w:rsidP="00B24523">
      <w:pPr>
        <w:autoSpaceDE w:val="0"/>
        <w:autoSpaceDN w:val="0"/>
        <w:adjustRightInd w:val="0"/>
        <w:spacing w:line="240" w:lineRule="auto"/>
        <w:ind w:firstLine="708"/>
        <w:rPr>
          <w:rFonts w:ascii="TimesNewRomanPSMT" w:hAnsi="TimesNewRomanPSMT" w:cs="TimesNewRomanPSMT"/>
          <w:sz w:val="20"/>
          <w:szCs w:val="20"/>
        </w:rPr>
      </w:pPr>
    </w:p>
    <w:p w:rsidR="00B24523" w:rsidRPr="00EE324F" w:rsidRDefault="00B24523" w:rsidP="00B24523">
      <w:pPr>
        <w:autoSpaceDE w:val="0"/>
        <w:autoSpaceDN w:val="0"/>
        <w:adjustRightInd w:val="0"/>
        <w:spacing w:line="240" w:lineRule="auto"/>
        <w:rPr>
          <w:rFonts w:ascii="TimesNewRomanPSMT" w:hAnsi="TimesNewRomanPSMT" w:cs="TimesNewRomanPSMT"/>
          <w:sz w:val="20"/>
          <w:szCs w:val="20"/>
        </w:rPr>
      </w:pPr>
      <w:r w:rsidRPr="00EE324F">
        <w:rPr>
          <w:rFonts w:ascii="TimesNewRomanPS-ItalicMT" w:hAnsi="TimesNewRomanPS-ItalicMT" w:cs="TimesNewRomanPS-ItalicMT"/>
          <w:i/>
          <w:iCs/>
          <w:sz w:val="20"/>
          <w:szCs w:val="20"/>
        </w:rPr>
        <w:t>(</w:t>
      </w:r>
      <w:r w:rsidRPr="00EE324F">
        <w:rPr>
          <w:rFonts w:ascii="TimesNewRomanPSMT" w:hAnsi="TimesNewRomanPSMT" w:cs="TimesNewRomanPSMT"/>
          <w:sz w:val="20"/>
          <w:szCs w:val="20"/>
        </w:rPr>
        <w:t>___________________     ___________            ______________________________________</w:t>
      </w:r>
    </w:p>
    <w:p w:rsidR="00B24523" w:rsidRPr="00EE324F" w:rsidRDefault="00B24523" w:rsidP="00B24523">
      <w:pPr>
        <w:autoSpaceDE w:val="0"/>
        <w:autoSpaceDN w:val="0"/>
        <w:adjustRightInd w:val="0"/>
        <w:spacing w:line="240" w:lineRule="auto"/>
        <w:rPr>
          <w:rFonts w:ascii="Times New Roman" w:hAnsi="Times New Roman" w:cs="Times New Roman"/>
          <w:bCs/>
          <w:color w:val="000000" w:themeColor="text1"/>
          <w:sz w:val="20"/>
          <w:szCs w:val="20"/>
        </w:rPr>
      </w:pPr>
      <w:r w:rsidRPr="00EE324F">
        <w:rPr>
          <w:rFonts w:ascii="TimesNewRomanPSMT" w:hAnsi="TimesNewRomanPSMT" w:cs="TimesNewRomanPSMT"/>
          <w:sz w:val="20"/>
          <w:szCs w:val="20"/>
        </w:rPr>
        <w:t xml:space="preserve">                     </w:t>
      </w:r>
      <w:r w:rsidRPr="00EE324F">
        <w:rPr>
          <w:rFonts w:ascii="TimesNewRomanPSMT" w:hAnsi="TimesNewRomanPSMT" w:cs="TimesNewRomanPSMT"/>
          <w:i/>
          <w:sz w:val="20"/>
          <w:szCs w:val="20"/>
        </w:rPr>
        <w:t>(должность)                                 (подпись</w:t>
      </w:r>
      <w:r w:rsidRPr="00EE324F">
        <w:rPr>
          <w:rFonts w:ascii="TimesNewRomanPSMT" w:hAnsi="TimesNewRomanPSMT" w:cs="TimesNewRomanPSMT"/>
          <w:sz w:val="20"/>
          <w:szCs w:val="20"/>
        </w:rPr>
        <w:t xml:space="preserve">)                                     </w:t>
      </w:r>
      <w:r w:rsidRPr="00EE324F">
        <w:rPr>
          <w:rFonts w:ascii="Times New Roman" w:hAnsi="Times New Roman" w:cs="Times New Roman"/>
          <w:i/>
          <w:iCs/>
          <w:sz w:val="20"/>
          <w:szCs w:val="20"/>
        </w:rPr>
        <w:t>(фамилия и инициалы)</w:t>
      </w:r>
    </w:p>
    <w:p w:rsidR="00B24523" w:rsidRPr="00EE324F" w:rsidRDefault="00B24523" w:rsidP="00B24523">
      <w:pPr>
        <w:autoSpaceDE w:val="0"/>
        <w:autoSpaceDN w:val="0"/>
        <w:adjustRightInd w:val="0"/>
        <w:spacing w:line="240" w:lineRule="auto"/>
        <w:rPr>
          <w:rFonts w:ascii="Times New Roman" w:hAnsi="Times New Roman" w:cs="Times New Roman"/>
          <w:bCs/>
          <w:color w:val="000000" w:themeColor="text1"/>
          <w:sz w:val="20"/>
          <w:szCs w:val="20"/>
        </w:rPr>
      </w:pPr>
    </w:p>
    <w:p w:rsidR="00B24523" w:rsidRPr="00EE324F" w:rsidRDefault="00B24523" w:rsidP="00B24523">
      <w:pPr>
        <w:autoSpaceDE w:val="0"/>
        <w:autoSpaceDN w:val="0"/>
        <w:adjustRightInd w:val="0"/>
        <w:spacing w:line="240" w:lineRule="auto"/>
        <w:rPr>
          <w:rFonts w:ascii="Times New Roman" w:hAnsi="Times New Roman" w:cs="Times New Roman"/>
          <w:i/>
          <w:iCs/>
          <w:sz w:val="20"/>
          <w:szCs w:val="20"/>
          <w:lang w:val="en-US"/>
        </w:rPr>
      </w:pPr>
      <w:r w:rsidRPr="00EE324F">
        <w:rPr>
          <w:rFonts w:ascii="Times New Roman" w:hAnsi="Times New Roman" w:cs="Times New Roman"/>
          <w:iCs/>
          <w:sz w:val="20"/>
          <w:szCs w:val="20"/>
        </w:rPr>
        <w:t xml:space="preserve">Дата __________________ </w:t>
      </w:r>
      <w:proofErr w:type="gramStart"/>
      <w:r w:rsidRPr="00EE324F">
        <w:rPr>
          <w:rFonts w:ascii="Times New Roman" w:hAnsi="Times New Roman" w:cs="Times New Roman"/>
          <w:iCs/>
          <w:sz w:val="20"/>
          <w:szCs w:val="20"/>
        </w:rPr>
        <w:t>г</w:t>
      </w:r>
      <w:proofErr w:type="gramEnd"/>
      <w:r w:rsidRPr="00EE324F">
        <w:rPr>
          <w:rFonts w:ascii="TimesNewRomanPS-ItalicMT" w:hAnsi="TimesNewRomanPS-ItalicMT" w:cs="TimesNewRomanPS-ItalicMT"/>
          <w:i/>
          <w:iCs/>
          <w:sz w:val="20"/>
          <w:szCs w:val="20"/>
        </w:rPr>
        <w:t>.</w:t>
      </w:r>
    </w:p>
    <w:p w:rsidR="00B24523" w:rsidRPr="00EE324F" w:rsidRDefault="00B24523">
      <w:pPr>
        <w:autoSpaceDE w:val="0"/>
        <w:autoSpaceDN w:val="0"/>
        <w:adjustRightInd w:val="0"/>
        <w:spacing w:line="240" w:lineRule="auto"/>
        <w:jc w:val="center"/>
        <w:rPr>
          <w:rFonts w:ascii="Times New Roman" w:hAnsi="Times New Roman" w:cs="Times New Roman"/>
          <w:i/>
          <w:iCs/>
          <w:sz w:val="20"/>
          <w:szCs w:val="20"/>
        </w:rPr>
      </w:pPr>
    </w:p>
    <w:sectPr w:rsidR="00B24523" w:rsidRPr="00EE324F" w:rsidSect="004723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7A" w:rsidRDefault="0022287A" w:rsidP="00F628D4">
      <w:pPr>
        <w:spacing w:line="240" w:lineRule="auto"/>
      </w:pPr>
      <w:r>
        <w:separator/>
      </w:r>
    </w:p>
  </w:endnote>
  <w:endnote w:type="continuationSeparator" w:id="0">
    <w:p w:rsidR="0022287A" w:rsidRDefault="0022287A" w:rsidP="00F6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7A" w:rsidRDefault="0022287A" w:rsidP="00F628D4">
      <w:pPr>
        <w:spacing w:line="240" w:lineRule="auto"/>
      </w:pPr>
      <w:r>
        <w:separator/>
      </w:r>
    </w:p>
  </w:footnote>
  <w:footnote w:type="continuationSeparator" w:id="0">
    <w:p w:rsidR="0022287A" w:rsidRDefault="0022287A" w:rsidP="00F62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D8" w:rsidRPr="00F628D4" w:rsidRDefault="000879D8" w:rsidP="00F628D4">
    <w:pPr>
      <w:pStyle w:val="a4"/>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51A8706F"/>
    <w:multiLevelType w:val="hybridMultilevel"/>
    <w:tmpl w:val="52EED81A"/>
    <w:lvl w:ilvl="0" w:tplc="F0D01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362BA"/>
    <w:rsid w:val="00000A32"/>
    <w:rsid w:val="00000B6B"/>
    <w:rsid w:val="000039AE"/>
    <w:rsid w:val="00004642"/>
    <w:rsid w:val="00011F2C"/>
    <w:rsid w:val="00012AD6"/>
    <w:rsid w:val="00017256"/>
    <w:rsid w:val="000179D6"/>
    <w:rsid w:val="00020198"/>
    <w:rsid w:val="000207D9"/>
    <w:rsid w:val="00021424"/>
    <w:rsid w:val="00022223"/>
    <w:rsid w:val="000228D9"/>
    <w:rsid w:val="00022E2D"/>
    <w:rsid w:val="00023773"/>
    <w:rsid w:val="00027D2E"/>
    <w:rsid w:val="00030C09"/>
    <w:rsid w:val="00031050"/>
    <w:rsid w:val="00032382"/>
    <w:rsid w:val="0003332B"/>
    <w:rsid w:val="0003337D"/>
    <w:rsid w:val="00033DFC"/>
    <w:rsid w:val="000352C2"/>
    <w:rsid w:val="0003676F"/>
    <w:rsid w:val="00036CF7"/>
    <w:rsid w:val="000414AF"/>
    <w:rsid w:val="00041EC6"/>
    <w:rsid w:val="000453B5"/>
    <w:rsid w:val="00052361"/>
    <w:rsid w:val="00055217"/>
    <w:rsid w:val="000556BD"/>
    <w:rsid w:val="00055931"/>
    <w:rsid w:val="000561C9"/>
    <w:rsid w:val="0005646D"/>
    <w:rsid w:val="00057790"/>
    <w:rsid w:val="0006209C"/>
    <w:rsid w:val="000624DA"/>
    <w:rsid w:val="0006486B"/>
    <w:rsid w:val="000679D5"/>
    <w:rsid w:val="00073423"/>
    <w:rsid w:val="000739F2"/>
    <w:rsid w:val="00073FC7"/>
    <w:rsid w:val="00074702"/>
    <w:rsid w:val="00076BC8"/>
    <w:rsid w:val="00076D2E"/>
    <w:rsid w:val="00080BC6"/>
    <w:rsid w:val="00085201"/>
    <w:rsid w:val="0008579E"/>
    <w:rsid w:val="00085C08"/>
    <w:rsid w:val="00086A3D"/>
    <w:rsid w:val="000879D8"/>
    <w:rsid w:val="00087B87"/>
    <w:rsid w:val="0009170C"/>
    <w:rsid w:val="00092E28"/>
    <w:rsid w:val="00093AAD"/>
    <w:rsid w:val="00093D1D"/>
    <w:rsid w:val="00095830"/>
    <w:rsid w:val="000976CB"/>
    <w:rsid w:val="00097E6C"/>
    <w:rsid w:val="000A24B7"/>
    <w:rsid w:val="000A2516"/>
    <w:rsid w:val="000A3E0C"/>
    <w:rsid w:val="000A4512"/>
    <w:rsid w:val="000A7AB1"/>
    <w:rsid w:val="000B12CF"/>
    <w:rsid w:val="000B2676"/>
    <w:rsid w:val="000B2BF6"/>
    <w:rsid w:val="000B61FE"/>
    <w:rsid w:val="000C045E"/>
    <w:rsid w:val="000C0865"/>
    <w:rsid w:val="000C27CC"/>
    <w:rsid w:val="000C40F0"/>
    <w:rsid w:val="000C5064"/>
    <w:rsid w:val="000C715C"/>
    <w:rsid w:val="000D23B0"/>
    <w:rsid w:val="000D3548"/>
    <w:rsid w:val="000D4F2F"/>
    <w:rsid w:val="000F08DB"/>
    <w:rsid w:val="000F0E5A"/>
    <w:rsid w:val="000F2C56"/>
    <w:rsid w:val="000F2F08"/>
    <w:rsid w:val="000F6AAB"/>
    <w:rsid w:val="000F7ABA"/>
    <w:rsid w:val="00100077"/>
    <w:rsid w:val="0010013E"/>
    <w:rsid w:val="001008D7"/>
    <w:rsid w:val="00103A69"/>
    <w:rsid w:val="001063C4"/>
    <w:rsid w:val="001077D4"/>
    <w:rsid w:val="00110217"/>
    <w:rsid w:val="00110663"/>
    <w:rsid w:val="00110F79"/>
    <w:rsid w:val="00115E13"/>
    <w:rsid w:val="00117103"/>
    <w:rsid w:val="0011738F"/>
    <w:rsid w:val="00123D15"/>
    <w:rsid w:val="001256BB"/>
    <w:rsid w:val="00131500"/>
    <w:rsid w:val="00132C98"/>
    <w:rsid w:val="00133596"/>
    <w:rsid w:val="00133873"/>
    <w:rsid w:val="00135393"/>
    <w:rsid w:val="00140AAF"/>
    <w:rsid w:val="00142777"/>
    <w:rsid w:val="00144C6C"/>
    <w:rsid w:val="00144F79"/>
    <w:rsid w:val="00146E53"/>
    <w:rsid w:val="00153144"/>
    <w:rsid w:val="00154E3E"/>
    <w:rsid w:val="00156DF9"/>
    <w:rsid w:val="001579A2"/>
    <w:rsid w:val="00157E1A"/>
    <w:rsid w:val="00160D9E"/>
    <w:rsid w:val="0016100C"/>
    <w:rsid w:val="00162E83"/>
    <w:rsid w:val="00163511"/>
    <w:rsid w:val="001637F9"/>
    <w:rsid w:val="00166802"/>
    <w:rsid w:val="00167637"/>
    <w:rsid w:val="00167684"/>
    <w:rsid w:val="001676EF"/>
    <w:rsid w:val="00170444"/>
    <w:rsid w:val="001711B9"/>
    <w:rsid w:val="00172878"/>
    <w:rsid w:val="001737CF"/>
    <w:rsid w:val="00176375"/>
    <w:rsid w:val="00177BEF"/>
    <w:rsid w:val="001804B6"/>
    <w:rsid w:val="00185F5B"/>
    <w:rsid w:val="001870DB"/>
    <w:rsid w:val="00187563"/>
    <w:rsid w:val="00192F0C"/>
    <w:rsid w:val="00195889"/>
    <w:rsid w:val="001A0F9B"/>
    <w:rsid w:val="001A1465"/>
    <w:rsid w:val="001A1EF5"/>
    <w:rsid w:val="001A2C2A"/>
    <w:rsid w:val="001A34CD"/>
    <w:rsid w:val="001A3B48"/>
    <w:rsid w:val="001A512A"/>
    <w:rsid w:val="001A6971"/>
    <w:rsid w:val="001B3A06"/>
    <w:rsid w:val="001B4CC1"/>
    <w:rsid w:val="001B6960"/>
    <w:rsid w:val="001C3E38"/>
    <w:rsid w:val="001D0AC7"/>
    <w:rsid w:val="001D6400"/>
    <w:rsid w:val="001D735B"/>
    <w:rsid w:val="001D7C9B"/>
    <w:rsid w:val="001E12B7"/>
    <w:rsid w:val="001E1E49"/>
    <w:rsid w:val="001E3A51"/>
    <w:rsid w:val="001F21C9"/>
    <w:rsid w:val="001F5622"/>
    <w:rsid w:val="001F57A8"/>
    <w:rsid w:val="001F6E4A"/>
    <w:rsid w:val="00201C98"/>
    <w:rsid w:val="00210165"/>
    <w:rsid w:val="00217E63"/>
    <w:rsid w:val="00220EB1"/>
    <w:rsid w:val="00221D6F"/>
    <w:rsid w:val="0022287A"/>
    <w:rsid w:val="0022535D"/>
    <w:rsid w:val="00226286"/>
    <w:rsid w:val="00230693"/>
    <w:rsid w:val="00230F8C"/>
    <w:rsid w:val="00231609"/>
    <w:rsid w:val="00232817"/>
    <w:rsid w:val="00232E3B"/>
    <w:rsid w:val="002331E9"/>
    <w:rsid w:val="002338FB"/>
    <w:rsid w:val="00234C41"/>
    <w:rsid w:val="00235104"/>
    <w:rsid w:val="0024162C"/>
    <w:rsid w:val="00241744"/>
    <w:rsid w:val="00241BAD"/>
    <w:rsid w:val="00243D66"/>
    <w:rsid w:val="00244217"/>
    <w:rsid w:val="002469A2"/>
    <w:rsid w:val="00247BBE"/>
    <w:rsid w:val="00253547"/>
    <w:rsid w:val="00253CB1"/>
    <w:rsid w:val="00255009"/>
    <w:rsid w:val="002560BA"/>
    <w:rsid w:val="00257810"/>
    <w:rsid w:val="00257975"/>
    <w:rsid w:val="002610B1"/>
    <w:rsid w:val="002621B0"/>
    <w:rsid w:val="00262F17"/>
    <w:rsid w:val="00263E2C"/>
    <w:rsid w:val="002652FF"/>
    <w:rsid w:val="00265721"/>
    <w:rsid w:val="002666EA"/>
    <w:rsid w:val="002720F4"/>
    <w:rsid w:val="002722CA"/>
    <w:rsid w:val="00276ADE"/>
    <w:rsid w:val="002801A1"/>
    <w:rsid w:val="00280DF2"/>
    <w:rsid w:val="00282F56"/>
    <w:rsid w:val="002854DA"/>
    <w:rsid w:val="00286786"/>
    <w:rsid w:val="00286C5F"/>
    <w:rsid w:val="0029049B"/>
    <w:rsid w:val="0029434B"/>
    <w:rsid w:val="0029491D"/>
    <w:rsid w:val="002950E2"/>
    <w:rsid w:val="00295E91"/>
    <w:rsid w:val="002A010C"/>
    <w:rsid w:val="002A051B"/>
    <w:rsid w:val="002A349A"/>
    <w:rsid w:val="002A547F"/>
    <w:rsid w:val="002B3C3B"/>
    <w:rsid w:val="002B4C82"/>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60CF"/>
    <w:rsid w:val="002E6261"/>
    <w:rsid w:val="002F05E9"/>
    <w:rsid w:val="002F0666"/>
    <w:rsid w:val="002F10A9"/>
    <w:rsid w:val="002F1DB1"/>
    <w:rsid w:val="002F47BF"/>
    <w:rsid w:val="003009DD"/>
    <w:rsid w:val="00300E7D"/>
    <w:rsid w:val="00302D4F"/>
    <w:rsid w:val="00306FB7"/>
    <w:rsid w:val="00306FCF"/>
    <w:rsid w:val="0031107A"/>
    <w:rsid w:val="00312B26"/>
    <w:rsid w:val="00312C9E"/>
    <w:rsid w:val="00313100"/>
    <w:rsid w:val="0031322E"/>
    <w:rsid w:val="00313936"/>
    <w:rsid w:val="003150B0"/>
    <w:rsid w:val="00315C23"/>
    <w:rsid w:val="0032124D"/>
    <w:rsid w:val="00324AD1"/>
    <w:rsid w:val="00326074"/>
    <w:rsid w:val="00326300"/>
    <w:rsid w:val="00327153"/>
    <w:rsid w:val="00327A86"/>
    <w:rsid w:val="00327AF5"/>
    <w:rsid w:val="00327E95"/>
    <w:rsid w:val="00331E0E"/>
    <w:rsid w:val="00332596"/>
    <w:rsid w:val="00332DE7"/>
    <w:rsid w:val="003351B4"/>
    <w:rsid w:val="003362BA"/>
    <w:rsid w:val="003419BC"/>
    <w:rsid w:val="0035107B"/>
    <w:rsid w:val="003514E9"/>
    <w:rsid w:val="003517DD"/>
    <w:rsid w:val="00353258"/>
    <w:rsid w:val="00353523"/>
    <w:rsid w:val="003535FE"/>
    <w:rsid w:val="00353B57"/>
    <w:rsid w:val="00356EA6"/>
    <w:rsid w:val="00362636"/>
    <w:rsid w:val="00373D88"/>
    <w:rsid w:val="0037429C"/>
    <w:rsid w:val="003752E3"/>
    <w:rsid w:val="003753D9"/>
    <w:rsid w:val="00376A1A"/>
    <w:rsid w:val="00376F06"/>
    <w:rsid w:val="0038595A"/>
    <w:rsid w:val="003924CB"/>
    <w:rsid w:val="00395755"/>
    <w:rsid w:val="003A0150"/>
    <w:rsid w:val="003A1500"/>
    <w:rsid w:val="003A193F"/>
    <w:rsid w:val="003A3062"/>
    <w:rsid w:val="003A3430"/>
    <w:rsid w:val="003A40EA"/>
    <w:rsid w:val="003A5034"/>
    <w:rsid w:val="003A657E"/>
    <w:rsid w:val="003B27CE"/>
    <w:rsid w:val="003B321A"/>
    <w:rsid w:val="003B46A6"/>
    <w:rsid w:val="003B4801"/>
    <w:rsid w:val="003B543D"/>
    <w:rsid w:val="003B5796"/>
    <w:rsid w:val="003B7A19"/>
    <w:rsid w:val="003C03C1"/>
    <w:rsid w:val="003C17E9"/>
    <w:rsid w:val="003C2BCD"/>
    <w:rsid w:val="003C37D2"/>
    <w:rsid w:val="003C3A5F"/>
    <w:rsid w:val="003C635E"/>
    <w:rsid w:val="003D2FF1"/>
    <w:rsid w:val="003D4375"/>
    <w:rsid w:val="003E12F0"/>
    <w:rsid w:val="003E28EC"/>
    <w:rsid w:val="003E3FBE"/>
    <w:rsid w:val="003E5271"/>
    <w:rsid w:val="003E5574"/>
    <w:rsid w:val="003E5DD6"/>
    <w:rsid w:val="003E6DE6"/>
    <w:rsid w:val="003E6F5B"/>
    <w:rsid w:val="003E7F7E"/>
    <w:rsid w:val="003F0F9A"/>
    <w:rsid w:val="003F32A6"/>
    <w:rsid w:val="003F6502"/>
    <w:rsid w:val="003F6F17"/>
    <w:rsid w:val="003F7A24"/>
    <w:rsid w:val="00400902"/>
    <w:rsid w:val="00400BE5"/>
    <w:rsid w:val="00412D4B"/>
    <w:rsid w:val="004137A9"/>
    <w:rsid w:val="00413B65"/>
    <w:rsid w:val="00415465"/>
    <w:rsid w:val="0041560E"/>
    <w:rsid w:val="00415E09"/>
    <w:rsid w:val="00422207"/>
    <w:rsid w:val="00422E92"/>
    <w:rsid w:val="00423BF0"/>
    <w:rsid w:val="00424421"/>
    <w:rsid w:val="00424503"/>
    <w:rsid w:val="004249FD"/>
    <w:rsid w:val="00424E3C"/>
    <w:rsid w:val="004265AE"/>
    <w:rsid w:val="00431759"/>
    <w:rsid w:val="0043361D"/>
    <w:rsid w:val="00434C28"/>
    <w:rsid w:val="004370A7"/>
    <w:rsid w:val="00437655"/>
    <w:rsid w:val="00440F8E"/>
    <w:rsid w:val="004420A6"/>
    <w:rsid w:val="004423B7"/>
    <w:rsid w:val="004479C2"/>
    <w:rsid w:val="00447B87"/>
    <w:rsid w:val="00460EF5"/>
    <w:rsid w:val="00461576"/>
    <w:rsid w:val="00464CD0"/>
    <w:rsid w:val="00465412"/>
    <w:rsid w:val="00465DA8"/>
    <w:rsid w:val="00467250"/>
    <w:rsid w:val="00467336"/>
    <w:rsid w:val="00470E24"/>
    <w:rsid w:val="004721CA"/>
    <w:rsid w:val="00472302"/>
    <w:rsid w:val="0047243F"/>
    <w:rsid w:val="0047479B"/>
    <w:rsid w:val="00480410"/>
    <w:rsid w:val="00480A5D"/>
    <w:rsid w:val="00482123"/>
    <w:rsid w:val="00482184"/>
    <w:rsid w:val="00482970"/>
    <w:rsid w:val="004835AF"/>
    <w:rsid w:val="004849BE"/>
    <w:rsid w:val="00486D8D"/>
    <w:rsid w:val="00491D2C"/>
    <w:rsid w:val="0049603E"/>
    <w:rsid w:val="00497C53"/>
    <w:rsid w:val="004A08BC"/>
    <w:rsid w:val="004A0C1D"/>
    <w:rsid w:val="004A216A"/>
    <w:rsid w:val="004A28C8"/>
    <w:rsid w:val="004A2915"/>
    <w:rsid w:val="004A5B89"/>
    <w:rsid w:val="004A5F3F"/>
    <w:rsid w:val="004A7104"/>
    <w:rsid w:val="004A7438"/>
    <w:rsid w:val="004B20E2"/>
    <w:rsid w:val="004B2E35"/>
    <w:rsid w:val="004B4265"/>
    <w:rsid w:val="004B6B8D"/>
    <w:rsid w:val="004B7E93"/>
    <w:rsid w:val="004C4295"/>
    <w:rsid w:val="004D02EF"/>
    <w:rsid w:val="004D0383"/>
    <w:rsid w:val="004D05DD"/>
    <w:rsid w:val="004D45F2"/>
    <w:rsid w:val="004D50AD"/>
    <w:rsid w:val="004D69CE"/>
    <w:rsid w:val="004D7F06"/>
    <w:rsid w:val="004E0078"/>
    <w:rsid w:val="004E08C9"/>
    <w:rsid w:val="004E1C49"/>
    <w:rsid w:val="004E2AB1"/>
    <w:rsid w:val="004E2F3A"/>
    <w:rsid w:val="004E324D"/>
    <w:rsid w:val="004E3BBB"/>
    <w:rsid w:val="004E5AE4"/>
    <w:rsid w:val="004E5E77"/>
    <w:rsid w:val="004E70BC"/>
    <w:rsid w:val="004F38E9"/>
    <w:rsid w:val="004F422B"/>
    <w:rsid w:val="005033C1"/>
    <w:rsid w:val="00503A8F"/>
    <w:rsid w:val="00505270"/>
    <w:rsid w:val="00507FFD"/>
    <w:rsid w:val="00512430"/>
    <w:rsid w:val="0051274F"/>
    <w:rsid w:val="00513F32"/>
    <w:rsid w:val="00520230"/>
    <w:rsid w:val="00522B98"/>
    <w:rsid w:val="00522EEF"/>
    <w:rsid w:val="0052472A"/>
    <w:rsid w:val="00525796"/>
    <w:rsid w:val="00530AD6"/>
    <w:rsid w:val="00533758"/>
    <w:rsid w:val="0053449E"/>
    <w:rsid w:val="00534B41"/>
    <w:rsid w:val="005479D4"/>
    <w:rsid w:val="0055478B"/>
    <w:rsid w:val="005556BA"/>
    <w:rsid w:val="00557121"/>
    <w:rsid w:val="005604E7"/>
    <w:rsid w:val="0056171C"/>
    <w:rsid w:val="00563FE1"/>
    <w:rsid w:val="00570285"/>
    <w:rsid w:val="00571BC7"/>
    <w:rsid w:val="00571EE4"/>
    <w:rsid w:val="00575CB7"/>
    <w:rsid w:val="00575EA9"/>
    <w:rsid w:val="00580694"/>
    <w:rsid w:val="005859DF"/>
    <w:rsid w:val="005865D5"/>
    <w:rsid w:val="00587B8D"/>
    <w:rsid w:val="0059279F"/>
    <w:rsid w:val="005939C6"/>
    <w:rsid w:val="00595093"/>
    <w:rsid w:val="00595342"/>
    <w:rsid w:val="00596E6F"/>
    <w:rsid w:val="005A0FCE"/>
    <w:rsid w:val="005A1FF8"/>
    <w:rsid w:val="005A4354"/>
    <w:rsid w:val="005A4827"/>
    <w:rsid w:val="005A523D"/>
    <w:rsid w:val="005A6397"/>
    <w:rsid w:val="005A75B3"/>
    <w:rsid w:val="005A7E66"/>
    <w:rsid w:val="005B1829"/>
    <w:rsid w:val="005B4405"/>
    <w:rsid w:val="005B4CB7"/>
    <w:rsid w:val="005B707E"/>
    <w:rsid w:val="005B741A"/>
    <w:rsid w:val="005B7B2A"/>
    <w:rsid w:val="005C051B"/>
    <w:rsid w:val="005C12DA"/>
    <w:rsid w:val="005C1903"/>
    <w:rsid w:val="005C40D6"/>
    <w:rsid w:val="005C6D39"/>
    <w:rsid w:val="005C7C6C"/>
    <w:rsid w:val="005E095A"/>
    <w:rsid w:val="005E0CEC"/>
    <w:rsid w:val="005E20E9"/>
    <w:rsid w:val="005E2FF2"/>
    <w:rsid w:val="005E30A8"/>
    <w:rsid w:val="005E4339"/>
    <w:rsid w:val="005E72D3"/>
    <w:rsid w:val="005E7C38"/>
    <w:rsid w:val="005F5892"/>
    <w:rsid w:val="005F723B"/>
    <w:rsid w:val="006033B0"/>
    <w:rsid w:val="006048F4"/>
    <w:rsid w:val="006124AC"/>
    <w:rsid w:val="0061303F"/>
    <w:rsid w:val="006158CA"/>
    <w:rsid w:val="00616346"/>
    <w:rsid w:val="006171CA"/>
    <w:rsid w:val="0061785E"/>
    <w:rsid w:val="006210F2"/>
    <w:rsid w:val="0062395D"/>
    <w:rsid w:val="00624D9D"/>
    <w:rsid w:val="00624E39"/>
    <w:rsid w:val="0062673B"/>
    <w:rsid w:val="0062676B"/>
    <w:rsid w:val="00627129"/>
    <w:rsid w:val="006306EA"/>
    <w:rsid w:val="0063290F"/>
    <w:rsid w:val="00634672"/>
    <w:rsid w:val="00634AD4"/>
    <w:rsid w:val="006426D6"/>
    <w:rsid w:val="00642A5C"/>
    <w:rsid w:val="00642C0C"/>
    <w:rsid w:val="00643636"/>
    <w:rsid w:val="00645416"/>
    <w:rsid w:val="00650B52"/>
    <w:rsid w:val="006513B8"/>
    <w:rsid w:val="00651A30"/>
    <w:rsid w:val="00653B2F"/>
    <w:rsid w:val="006563B2"/>
    <w:rsid w:val="00660E0D"/>
    <w:rsid w:val="00664252"/>
    <w:rsid w:val="00664EBE"/>
    <w:rsid w:val="0066627B"/>
    <w:rsid w:val="00676A7D"/>
    <w:rsid w:val="00680C90"/>
    <w:rsid w:val="00680C9B"/>
    <w:rsid w:val="00680DB8"/>
    <w:rsid w:val="00681BF2"/>
    <w:rsid w:val="00683FF2"/>
    <w:rsid w:val="00687E8F"/>
    <w:rsid w:val="00691E4D"/>
    <w:rsid w:val="006A26D3"/>
    <w:rsid w:val="006A2A98"/>
    <w:rsid w:val="006A3284"/>
    <w:rsid w:val="006A3446"/>
    <w:rsid w:val="006A64E1"/>
    <w:rsid w:val="006A71D2"/>
    <w:rsid w:val="006A7892"/>
    <w:rsid w:val="006B03F6"/>
    <w:rsid w:val="006B1FB5"/>
    <w:rsid w:val="006B2840"/>
    <w:rsid w:val="006B537B"/>
    <w:rsid w:val="006B71EC"/>
    <w:rsid w:val="006C0031"/>
    <w:rsid w:val="006C2A97"/>
    <w:rsid w:val="006C3803"/>
    <w:rsid w:val="006C69FF"/>
    <w:rsid w:val="006C73D9"/>
    <w:rsid w:val="006D2A6E"/>
    <w:rsid w:val="006D2B6E"/>
    <w:rsid w:val="006D3736"/>
    <w:rsid w:val="006D4552"/>
    <w:rsid w:val="006D4568"/>
    <w:rsid w:val="006D4788"/>
    <w:rsid w:val="006D49DF"/>
    <w:rsid w:val="006D5618"/>
    <w:rsid w:val="006D5C48"/>
    <w:rsid w:val="006D7665"/>
    <w:rsid w:val="006D7938"/>
    <w:rsid w:val="006E1301"/>
    <w:rsid w:val="006E338E"/>
    <w:rsid w:val="006E3AAA"/>
    <w:rsid w:val="006E43AB"/>
    <w:rsid w:val="006E43EB"/>
    <w:rsid w:val="006E44FA"/>
    <w:rsid w:val="006E479E"/>
    <w:rsid w:val="006E556B"/>
    <w:rsid w:val="006E62CD"/>
    <w:rsid w:val="006E6C79"/>
    <w:rsid w:val="006F0280"/>
    <w:rsid w:val="006F1C4F"/>
    <w:rsid w:val="006F1F8C"/>
    <w:rsid w:val="006F25A9"/>
    <w:rsid w:val="006F2F00"/>
    <w:rsid w:val="006F3819"/>
    <w:rsid w:val="006F3BEA"/>
    <w:rsid w:val="006F4EDF"/>
    <w:rsid w:val="006F625A"/>
    <w:rsid w:val="006F6298"/>
    <w:rsid w:val="00700C55"/>
    <w:rsid w:val="007033D4"/>
    <w:rsid w:val="007058CA"/>
    <w:rsid w:val="007108ED"/>
    <w:rsid w:val="007139FB"/>
    <w:rsid w:val="00714B84"/>
    <w:rsid w:val="00716A88"/>
    <w:rsid w:val="00716EB9"/>
    <w:rsid w:val="00717C05"/>
    <w:rsid w:val="00720B86"/>
    <w:rsid w:val="007223AF"/>
    <w:rsid w:val="00724DC4"/>
    <w:rsid w:val="0072662D"/>
    <w:rsid w:val="00727DC9"/>
    <w:rsid w:val="00730F1C"/>
    <w:rsid w:val="00731791"/>
    <w:rsid w:val="0073353E"/>
    <w:rsid w:val="00736DF0"/>
    <w:rsid w:val="00737385"/>
    <w:rsid w:val="00737F79"/>
    <w:rsid w:val="0074369A"/>
    <w:rsid w:val="00754A28"/>
    <w:rsid w:val="0075610E"/>
    <w:rsid w:val="0075661C"/>
    <w:rsid w:val="0075709F"/>
    <w:rsid w:val="00757904"/>
    <w:rsid w:val="00760D7D"/>
    <w:rsid w:val="00762FAB"/>
    <w:rsid w:val="00763C20"/>
    <w:rsid w:val="0076461B"/>
    <w:rsid w:val="007654BE"/>
    <w:rsid w:val="00767F52"/>
    <w:rsid w:val="007701D4"/>
    <w:rsid w:val="00771AAF"/>
    <w:rsid w:val="007761E8"/>
    <w:rsid w:val="00776CC7"/>
    <w:rsid w:val="007771C7"/>
    <w:rsid w:val="00777690"/>
    <w:rsid w:val="0078673C"/>
    <w:rsid w:val="00791A96"/>
    <w:rsid w:val="00796CA6"/>
    <w:rsid w:val="007B0193"/>
    <w:rsid w:val="007B06A0"/>
    <w:rsid w:val="007B475D"/>
    <w:rsid w:val="007B5AA6"/>
    <w:rsid w:val="007B62F7"/>
    <w:rsid w:val="007B7CCF"/>
    <w:rsid w:val="007C1D39"/>
    <w:rsid w:val="007C2EC5"/>
    <w:rsid w:val="007C30A1"/>
    <w:rsid w:val="007C7B8F"/>
    <w:rsid w:val="007C7F23"/>
    <w:rsid w:val="007D0713"/>
    <w:rsid w:val="007D1FD5"/>
    <w:rsid w:val="007D562A"/>
    <w:rsid w:val="007E1521"/>
    <w:rsid w:val="007E22BD"/>
    <w:rsid w:val="007E4BFB"/>
    <w:rsid w:val="007E5A15"/>
    <w:rsid w:val="007E7643"/>
    <w:rsid w:val="007F06DB"/>
    <w:rsid w:val="007F074E"/>
    <w:rsid w:val="007F0888"/>
    <w:rsid w:val="007F2584"/>
    <w:rsid w:val="007F3643"/>
    <w:rsid w:val="00803A56"/>
    <w:rsid w:val="00804F12"/>
    <w:rsid w:val="00806559"/>
    <w:rsid w:val="008073C8"/>
    <w:rsid w:val="00807B05"/>
    <w:rsid w:val="00811579"/>
    <w:rsid w:val="00815926"/>
    <w:rsid w:val="00816423"/>
    <w:rsid w:val="00816580"/>
    <w:rsid w:val="0082700B"/>
    <w:rsid w:val="0083445E"/>
    <w:rsid w:val="0083465D"/>
    <w:rsid w:val="00836D36"/>
    <w:rsid w:val="008449D1"/>
    <w:rsid w:val="00850E74"/>
    <w:rsid w:val="008518EE"/>
    <w:rsid w:val="008527CE"/>
    <w:rsid w:val="008528CB"/>
    <w:rsid w:val="00861D3B"/>
    <w:rsid w:val="00863C00"/>
    <w:rsid w:val="00863D12"/>
    <w:rsid w:val="00864A6C"/>
    <w:rsid w:val="00872CB3"/>
    <w:rsid w:val="00873638"/>
    <w:rsid w:val="00877E46"/>
    <w:rsid w:val="0088159A"/>
    <w:rsid w:val="00885901"/>
    <w:rsid w:val="00890A9D"/>
    <w:rsid w:val="0089380B"/>
    <w:rsid w:val="008939B2"/>
    <w:rsid w:val="008950BB"/>
    <w:rsid w:val="008A13C1"/>
    <w:rsid w:val="008A180E"/>
    <w:rsid w:val="008A2E40"/>
    <w:rsid w:val="008A494B"/>
    <w:rsid w:val="008A542F"/>
    <w:rsid w:val="008A7CEE"/>
    <w:rsid w:val="008B0B57"/>
    <w:rsid w:val="008B1674"/>
    <w:rsid w:val="008B51F8"/>
    <w:rsid w:val="008B54A7"/>
    <w:rsid w:val="008B5C3C"/>
    <w:rsid w:val="008B719D"/>
    <w:rsid w:val="008B734B"/>
    <w:rsid w:val="008B781D"/>
    <w:rsid w:val="008C051E"/>
    <w:rsid w:val="008C197C"/>
    <w:rsid w:val="008C1C64"/>
    <w:rsid w:val="008C2C96"/>
    <w:rsid w:val="008C471E"/>
    <w:rsid w:val="008C5147"/>
    <w:rsid w:val="008C70ED"/>
    <w:rsid w:val="008D38E6"/>
    <w:rsid w:val="008E1342"/>
    <w:rsid w:val="008E539D"/>
    <w:rsid w:val="008E6BD7"/>
    <w:rsid w:val="008E77E5"/>
    <w:rsid w:val="008E7D0A"/>
    <w:rsid w:val="008F2457"/>
    <w:rsid w:val="008F3B7F"/>
    <w:rsid w:val="008F4561"/>
    <w:rsid w:val="008F5CA0"/>
    <w:rsid w:val="008F6080"/>
    <w:rsid w:val="00900F6C"/>
    <w:rsid w:val="00912954"/>
    <w:rsid w:val="00913936"/>
    <w:rsid w:val="00917770"/>
    <w:rsid w:val="0092116D"/>
    <w:rsid w:val="00922CFB"/>
    <w:rsid w:val="00923919"/>
    <w:rsid w:val="00923CD4"/>
    <w:rsid w:val="009304B6"/>
    <w:rsid w:val="009306E6"/>
    <w:rsid w:val="00932843"/>
    <w:rsid w:val="00934574"/>
    <w:rsid w:val="009354EB"/>
    <w:rsid w:val="00936AE7"/>
    <w:rsid w:val="00940363"/>
    <w:rsid w:val="00940ACD"/>
    <w:rsid w:val="009412B9"/>
    <w:rsid w:val="00942FD7"/>
    <w:rsid w:val="0094321F"/>
    <w:rsid w:val="009444E6"/>
    <w:rsid w:val="009515A8"/>
    <w:rsid w:val="00952037"/>
    <w:rsid w:val="00952045"/>
    <w:rsid w:val="0095484C"/>
    <w:rsid w:val="00955B9C"/>
    <w:rsid w:val="00957FAE"/>
    <w:rsid w:val="00960536"/>
    <w:rsid w:val="00960F60"/>
    <w:rsid w:val="00961E6F"/>
    <w:rsid w:val="00962093"/>
    <w:rsid w:val="00963816"/>
    <w:rsid w:val="009664C9"/>
    <w:rsid w:val="009706FB"/>
    <w:rsid w:val="0097219E"/>
    <w:rsid w:val="00973D9F"/>
    <w:rsid w:val="00974550"/>
    <w:rsid w:val="00975175"/>
    <w:rsid w:val="009757BE"/>
    <w:rsid w:val="00975E8D"/>
    <w:rsid w:val="00976C7D"/>
    <w:rsid w:val="009812B9"/>
    <w:rsid w:val="009826D3"/>
    <w:rsid w:val="0098285B"/>
    <w:rsid w:val="00982BA4"/>
    <w:rsid w:val="00982F9B"/>
    <w:rsid w:val="00987C40"/>
    <w:rsid w:val="00991085"/>
    <w:rsid w:val="0099131E"/>
    <w:rsid w:val="009915AC"/>
    <w:rsid w:val="00991E73"/>
    <w:rsid w:val="009924A7"/>
    <w:rsid w:val="00993922"/>
    <w:rsid w:val="00994AA1"/>
    <w:rsid w:val="00995BA1"/>
    <w:rsid w:val="0099742C"/>
    <w:rsid w:val="009A007F"/>
    <w:rsid w:val="009A0E9A"/>
    <w:rsid w:val="009A1116"/>
    <w:rsid w:val="009A1CBC"/>
    <w:rsid w:val="009A3E53"/>
    <w:rsid w:val="009B0510"/>
    <w:rsid w:val="009B344C"/>
    <w:rsid w:val="009B4377"/>
    <w:rsid w:val="009B58F9"/>
    <w:rsid w:val="009B757F"/>
    <w:rsid w:val="009B7EBD"/>
    <w:rsid w:val="009C55A9"/>
    <w:rsid w:val="009C60F6"/>
    <w:rsid w:val="009C79F0"/>
    <w:rsid w:val="009C7E9A"/>
    <w:rsid w:val="009D22DB"/>
    <w:rsid w:val="009D3976"/>
    <w:rsid w:val="009D3F12"/>
    <w:rsid w:val="009D5B71"/>
    <w:rsid w:val="009D5FAC"/>
    <w:rsid w:val="009D6A36"/>
    <w:rsid w:val="009E05EE"/>
    <w:rsid w:val="009E1DC4"/>
    <w:rsid w:val="009E3262"/>
    <w:rsid w:val="009E5152"/>
    <w:rsid w:val="009E5912"/>
    <w:rsid w:val="009F0E91"/>
    <w:rsid w:val="009F0EE3"/>
    <w:rsid w:val="009F2F0F"/>
    <w:rsid w:val="009F7BCC"/>
    <w:rsid w:val="00A00A7D"/>
    <w:rsid w:val="00A0165E"/>
    <w:rsid w:val="00A02ED0"/>
    <w:rsid w:val="00A04918"/>
    <w:rsid w:val="00A0554B"/>
    <w:rsid w:val="00A05E14"/>
    <w:rsid w:val="00A065BC"/>
    <w:rsid w:val="00A1055C"/>
    <w:rsid w:val="00A105D7"/>
    <w:rsid w:val="00A10EE1"/>
    <w:rsid w:val="00A131C5"/>
    <w:rsid w:val="00A22817"/>
    <w:rsid w:val="00A23347"/>
    <w:rsid w:val="00A2343B"/>
    <w:rsid w:val="00A25CB8"/>
    <w:rsid w:val="00A2761E"/>
    <w:rsid w:val="00A313A2"/>
    <w:rsid w:val="00A31BCC"/>
    <w:rsid w:val="00A32982"/>
    <w:rsid w:val="00A32C64"/>
    <w:rsid w:val="00A32FAB"/>
    <w:rsid w:val="00A336AB"/>
    <w:rsid w:val="00A34653"/>
    <w:rsid w:val="00A34865"/>
    <w:rsid w:val="00A3686E"/>
    <w:rsid w:val="00A3731F"/>
    <w:rsid w:val="00A42A11"/>
    <w:rsid w:val="00A42D0E"/>
    <w:rsid w:val="00A43D1C"/>
    <w:rsid w:val="00A47BD0"/>
    <w:rsid w:val="00A56F77"/>
    <w:rsid w:val="00A570E4"/>
    <w:rsid w:val="00A629D4"/>
    <w:rsid w:val="00A67E62"/>
    <w:rsid w:val="00A71DC5"/>
    <w:rsid w:val="00A72F0D"/>
    <w:rsid w:val="00A73090"/>
    <w:rsid w:val="00A73531"/>
    <w:rsid w:val="00A73737"/>
    <w:rsid w:val="00A741BF"/>
    <w:rsid w:val="00A817FE"/>
    <w:rsid w:val="00A8183C"/>
    <w:rsid w:val="00A85073"/>
    <w:rsid w:val="00A90FA3"/>
    <w:rsid w:val="00A923C1"/>
    <w:rsid w:val="00A930C9"/>
    <w:rsid w:val="00A9370F"/>
    <w:rsid w:val="00A93AA9"/>
    <w:rsid w:val="00A93BE3"/>
    <w:rsid w:val="00A945D0"/>
    <w:rsid w:val="00A96633"/>
    <w:rsid w:val="00A97C1C"/>
    <w:rsid w:val="00AA001F"/>
    <w:rsid w:val="00AA0FB1"/>
    <w:rsid w:val="00AA204E"/>
    <w:rsid w:val="00AA21B4"/>
    <w:rsid w:val="00AA2DAA"/>
    <w:rsid w:val="00AA3782"/>
    <w:rsid w:val="00AA5AE3"/>
    <w:rsid w:val="00AA7C7B"/>
    <w:rsid w:val="00AB0325"/>
    <w:rsid w:val="00AB3708"/>
    <w:rsid w:val="00AB509A"/>
    <w:rsid w:val="00AC0BA5"/>
    <w:rsid w:val="00AC29F7"/>
    <w:rsid w:val="00AC3189"/>
    <w:rsid w:val="00AC436E"/>
    <w:rsid w:val="00AC6BCB"/>
    <w:rsid w:val="00AC791B"/>
    <w:rsid w:val="00AD00C2"/>
    <w:rsid w:val="00AD1529"/>
    <w:rsid w:val="00AD2DE8"/>
    <w:rsid w:val="00AD3CCB"/>
    <w:rsid w:val="00AD430E"/>
    <w:rsid w:val="00AE6AC6"/>
    <w:rsid w:val="00AE7649"/>
    <w:rsid w:val="00AE7800"/>
    <w:rsid w:val="00AF2E7D"/>
    <w:rsid w:val="00AF322E"/>
    <w:rsid w:val="00AF37B2"/>
    <w:rsid w:val="00AF4722"/>
    <w:rsid w:val="00AF4FAF"/>
    <w:rsid w:val="00AF654C"/>
    <w:rsid w:val="00AF6810"/>
    <w:rsid w:val="00B009A8"/>
    <w:rsid w:val="00B04960"/>
    <w:rsid w:val="00B138C6"/>
    <w:rsid w:val="00B20377"/>
    <w:rsid w:val="00B21252"/>
    <w:rsid w:val="00B221A9"/>
    <w:rsid w:val="00B22D7D"/>
    <w:rsid w:val="00B239B4"/>
    <w:rsid w:val="00B24523"/>
    <w:rsid w:val="00B33AF4"/>
    <w:rsid w:val="00B34102"/>
    <w:rsid w:val="00B35230"/>
    <w:rsid w:val="00B40ED0"/>
    <w:rsid w:val="00B44F3E"/>
    <w:rsid w:val="00B5002F"/>
    <w:rsid w:val="00B50772"/>
    <w:rsid w:val="00B540CA"/>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4C19"/>
    <w:rsid w:val="00B85FF3"/>
    <w:rsid w:val="00B94A05"/>
    <w:rsid w:val="00B94AC8"/>
    <w:rsid w:val="00BA0932"/>
    <w:rsid w:val="00BA170A"/>
    <w:rsid w:val="00BA3655"/>
    <w:rsid w:val="00BB204D"/>
    <w:rsid w:val="00BB2FBC"/>
    <w:rsid w:val="00BB35D2"/>
    <w:rsid w:val="00BB3BAD"/>
    <w:rsid w:val="00BB566A"/>
    <w:rsid w:val="00BB6E6C"/>
    <w:rsid w:val="00BC0DAE"/>
    <w:rsid w:val="00BC3AEB"/>
    <w:rsid w:val="00BC4D8E"/>
    <w:rsid w:val="00BC56A8"/>
    <w:rsid w:val="00BC6D1A"/>
    <w:rsid w:val="00BC76FB"/>
    <w:rsid w:val="00BC7D0D"/>
    <w:rsid w:val="00BC7EB0"/>
    <w:rsid w:val="00BD2559"/>
    <w:rsid w:val="00BD4184"/>
    <w:rsid w:val="00BE04C2"/>
    <w:rsid w:val="00BE3A42"/>
    <w:rsid w:val="00BE4CDB"/>
    <w:rsid w:val="00BF0799"/>
    <w:rsid w:val="00BF4A8E"/>
    <w:rsid w:val="00C02E11"/>
    <w:rsid w:val="00C0388E"/>
    <w:rsid w:val="00C05387"/>
    <w:rsid w:val="00C058A6"/>
    <w:rsid w:val="00C05AB6"/>
    <w:rsid w:val="00C05C06"/>
    <w:rsid w:val="00C06A2B"/>
    <w:rsid w:val="00C06CCE"/>
    <w:rsid w:val="00C1042D"/>
    <w:rsid w:val="00C16B7B"/>
    <w:rsid w:val="00C2064F"/>
    <w:rsid w:val="00C24681"/>
    <w:rsid w:val="00C25461"/>
    <w:rsid w:val="00C255B9"/>
    <w:rsid w:val="00C26B60"/>
    <w:rsid w:val="00C2738C"/>
    <w:rsid w:val="00C313CB"/>
    <w:rsid w:val="00C34D7C"/>
    <w:rsid w:val="00C34E30"/>
    <w:rsid w:val="00C36162"/>
    <w:rsid w:val="00C45B1E"/>
    <w:rsid w:val="00C50964"/>
    <w:rsid w:val="00C5112F"/>
    <w:rsid w:val="00C52D12"/>
    <w:rsid w:val="00C55BB8"/>
    <w:rsid w:val="00C5747C"/>
    <w:rsid w:val="00C628EF"/>
    <w:rsid w:val="00C635D2"/>
    <w:rsid w:val="00C638B8"/>
    <w:rsid w:val="00C638C1"/>
    <w:rsid w:val="00C71A97"/>
    <w:rsid w:val="00C74D00"/>
    <w:rsid w:val="00C75CFB"/>
    <w:rsid w:val="00C76547"/>
    <w:rsid w:val="00C77030"/>
    <w:rsid w:val="00C80597"/>
    <w:rsid w:val="00C80BE9"/>
    <w:rsid w:val="00C80DA2"/>
    <w:rsid w:val="00C80DD7"/>
    <w:rsid w:val="00C8420A"/>
    <w:rsid w:val="00C90C6E"/>
    <w:rsid w:val="00C929FC"/>
    <w:rsid w:val="00C93F29"/>
    <w:rsid w:val="00C943EF"/>
    <w:rsid w:val="00C95379"/>
    <w:rsid w:val="00C957C3"/>
    <w:rsid w:val="00CA752D"/>
    <w:rsid w:val="00CB1B32"/>
    <w:rsid w:val="00CB3559"/>
    <w:rsid w:val="00CB3C7E"/>
    <w:rsid w:val="00CB3E54"/>
    <w:rsid w:val="00CB466F"/>
    <w:rsid w:val="00CB516C"/>
    <w:rsid w:val="00CB5D6A"/>
    <w:rsid w:val="00CC0F22"/>
    <w:rsid w:val="00CC29AF"/>
    <w:rsid w:val="00CC377E"/>
    <w:rsid w:val="00CC5282"/>
    <w:rsid w:val="00CD1C9F"/>
    <w:rsid w:val="00CD2192"/>
    <w:rsid w:val="00CD4D14"/>
    <w:rsid w:val="00CD53DF"/>
    <w:rsid w:val="00CE00A5"/>
    <w:rsid w:val="00CE0339"/>
    <w:rsid w:val="00CE1270"/>
    <w:rsid w:val="00CE422C"/>
    <w:rsid w:val="00CE4C65"/>
    <w:rsid w:val="00CE5926"/>
    <w:rsid w:val="00CE638D"/>
    <w:rsid w:val="00CF150F"/>
    <w:rsid w:val="00CF356F"/>
    <w:rsid w:val="00CF4946"/>
    <w:rsid w:val="00D006C1"/>
    <w:rsid w:val="00D01EA0"/>
    <w:rsid w:val="00D03276"/>
    <w:rsid w:val="00D03FFB"/>
    <w:rsid w:val="00D0488D"/>
    <w:rsid w:val="00D0668C"/>
    <w:rsid w:val="00D06F30"/>
    <w:rsid w:val="00D1170A"/>
    <w:rsid w:val="00D12BC1"/>
    <w:rsid w:val="00D14737"/>
    <w:rsid w:val="00D15A7F"/>
    <w:rsid w:val="00D16472"/>
    <w:rsid w:val="00D177AB"/>
    <w:rsid w:val="00D25601"/>
    <w:rsid w:val="00D3014D"/>
    <w:rsid w:val="00D31EE5"/>
    <w:rsid w:val="00D32AB6"/>
    <w:rsid w:val="00D33A83"/>
    <w:rsid w:val="00D33BA1"/>
    <w:rsid w:val="00D33F2C"/>
    <w:rsid w:val="00D356B1"/>
    <w:rsid w:val="00D36116"/>
    <w:rsid w:val="00D4354F"/>
    <w:rsid w:val="00D43BCF"/>
    <w:rsid w:val="00D46FF7"/>
    <w:rsid w:val="00D47FB9"/>
    <w:rsid w:val="00D535A3"/>
    <w:rsid w:val="00D5450F"/>
    <w:rsid w:val="00D55C95"/>
    <w:rsid w:val="00D5637C"/>
    <w:rsid w:val="00D61074"/>
    <w:rsid w:val="00D625D1"/>
    <w:rsid w:val="00D628B9"/>
    <w:rsid w:val="00D74470"/>
    <w:rsid w:val="00D77156"/>
    <w:rsid w:val="00D772EC"/>
    <w:rsid w:val="00D81F84"/>
    <w:rsid w:val="00D83518"/>
    <w:rsid w:val="00D8532F"/>
    <w:rsid w:val="00D86D68"/>
    <w:rsid w:val="00D87692"/>
    <w:rsid w:val="00D87881"/>
    <w:rsid w:val="00D928AB"/>
    <w:rsid w:val="00D93465"/>
    <w:rsid w:val="00D9388F"/>
    <w:rsid w:val="00D94201"/>
    <w:rsid w:val="00D949A1"/>
    <w:rsid w:val="00D94A0B"/>
    <w:rsid w:val="00D96A29"/>
    <w:rsid w:val="00DA0D59"/>
    <w:rsid w:val="00DA1278"/>
    <w:rsid w:val="00DA3517"/>
    <w:rsid w:val="00DA4614"/>
    <w:rsid w:val="00DB036A"/>
    <w:rsid w:val="00DB0AD5"/>
    <w:rsid w:val="00DB2895"/>
    <w:rsid w:val="00DB2F78"/>
    <w:rsid w:val="00DB5B6D"/>
    <w:rsid w:val="00DB6076"/>
    <w:rsid w:val="00DB6F0A"/>
    <w:rsid w:val="00DC22FB"/>
    <w:rsid w:val="00DC32E6"/>
    <w:rsid w:val="00DC5B5A"/>
    <w:rsid w:val="00DD0D07"/>
    <w:rsid w:val="00DD191B"/>
    <w:rsid w:val="00DD2469"/>
    <w:rsid w:val="00DD5EA9"/>
    <w:rsid w:val="00DD75BA"/>
    <w:rsid w:val="00DE1DAB"/>
    <w:rsid w:val="00DE370F"/>
    <w:rsid w:val="00DE40EB"/>
    <w:rsid w:val="00DE6406"/>
    <w:rsid w:val="00DE7D9A"/>
    <w:rsid w:val="00DF2DA9"/>
    <w:rsid w:val="00DF4836"/>
    <w:rsid w:val="00DF756C"/>
    <w:rsid w:val="00DF7FDA"/>
    <w:rsid w:val="00E00B04"/>
    <w:rsid w:val="00E0109F"/>
    <w:rsid w:val="00E013D5"/>
    <w:rsid w:val="00E01E62"/>
    <w:rsid w:val="00E02693"/>
    <w:rsid w:val="00E026E1"/>
    <w:rsid w:val="00E02880"/>
    <w:rsid w:val="00E02D2A"/>
    <w:rsid w:val="00E03440"/>
    <w:rsid w:val="00E0344F"/>
    <w:rsid w:val="00E04AA4"/>
    <w:rsid w:val="00E0510D"/>
    <w:rsid w:val="00E05603"/>
    <w:rsid w:val="00E072BB"/>
    <w:rsid w:val="00E07C06"/>
    <w:rsid w:val="00E128B7"/>
    <w:rsid w:val="00E12E00"/>
    <w:rsid w:val="00E15223"/>
    <w:rsid w:val="00E239CC"/>
    <w:rsid w:val="00E2506F"/>
    <w:rsid w:val="00E25E6C"/>
    <w:rsid w:val="00E26B77"/>
    <w:rsid w:val="00E359F3"/>
    <w:rsid w:val="00E4041F"/>
    <w:rsid w:val="00E40686"/>
    <w:rsid w:val="00E42AD7"/>
    <w:rsid w:val="00E44FE5"/>
    <w:rsid w:val="00E5073F"/>
    <w:rsid w:val="00E53F50"/>
    <w:rsid w:val="00E55B56"/>
    <w:rsid w:val="00E5757C"/>
    <w:rsid w:val="00E62D7B"/>
    <w:rsid w:val="00E636DA"/>
    <w:rsid w:val="00E67E88"/>
    <w:rsid w:val="00E750EB"/>
    <w:rsid w:val="00E827FB"/>
    <w:rsid w:val="00E83B21"/>
    <w:rsid w:val="00EA3E76"/>
    <w:rsid w:val="00EA4EF1"/>
    <w:rsid w:val="00EA5F8D"/>
    <w:rsid w:val="00EA7EAC"/>
    <w:rsid w:val="00EB12AD"/>
    <w:rsid w:val="00EB2202"/>
    <w:rsid w:val="00EB3E81"/>
    <w:rsid w:val="00EB54AD"/>
    <w:rsid w:val="00EB5EA7"/>
    <w:rsid w:val="00EB6A12"/>
    <w:rsid w:val="00EB6CB1"/>
    <w:rsid w:val="00EB796E"/>
    <w:rsid w:val="00EC1374"/>
    <w:rsid w:val="00EC196A"/>
    <w:rsid w:val="00EC1E16"/>
    <w:rsid w:val="00EC376B"/>
    <w:rsid w:val="00EC7E7F"/>
    <w:rsid w:val="00ED1523"/>
    <w:rsid w:val="00ED286F"/>
    <w:rsid w:val="00ED435A"/>
    <w:rsid w:val="00ED569B"/>
    <w:rsid w:val="00ED5B54"/>
    <w:rsid w:val="00EE0D53"/>
    <w:rsid w:val="00EE12CC"/>
    <w:rsid w:val="00EE2C6E"/>
    <w:rsid w:val="00EE324F"/>
    <w:rsid w:val="00EF3B2F"/>
    <w:rsid w:val="00EF5461"/>
    <w:rsid w:val="00EF7F1F"/>
    <w:rsid w:val="00F00C2D"/>
    <w:rsid w:val="00F015BA"/>
    <w:rsid w:val="00F04539"/>
    <w:rsid w:val="00F109FF"/>
    <w:rsid w:val="00F120F9"/>
    <w:rsid w:val="00F12EB5"/>
    <w:rsid w:val="00F1379B"/>
    <w:rsid w:val="00F1525D"/>
    <w:rsid w:val="00F2113F"/>
    <w:rsid w:val="00F214B7"/>
    <w:rsid w:val="00F21532"/>
    <w:rsid w:val="00F22DAC"/>
    <w:rsid w:val="00F230A0"/>
    <w:rsid w:val="00F23571"/>
    <w:rsid w:val="00F2381C"/>
    <w:rsid w:val="00F26291"/>
    <w:rsid w:val="00F26B5F"/>
    <w:rsid w:val="00F2712F"/>
    <w:rsid w:val="00F300B1"/>
    <w:rsid w:val="00F306AA"/>
    <w:rsid w:val="00F31E11"/>
    <w:rsid w:val="00F36098"/>
    <w:rsid w:val="00F4071B"/>
    <w:rsid w:val="00F432A0"/>
    <w:rsid w:val="00F46E99"/>
    <w:rsid w:val="00F55B17"/>
    <w:rsid w:val="00F55DA0"/>
    <w:rsid w:val="00F57FA2"/>
    <w:rsid w:val="00F60862"/>
    <w:rsid w:val="00F6192B"/>
    <w:rsid w:val="00F62423"/>
    <w:rsid w:val="00F628D4"/>
    <w:rsid w:val="00F638D5"/>
    <w:rsid w:val="00F63BC7"/>
    <w:rsid w:val="00F65629"/>
    <w:rsid w:val="00F65D91"/>
    <w:rsid w:val="00F67C15"/>
    <w:rsid w:val="00F70F92"/>
    <w:rsid w:val="00F71069"/>
    <w:rsid w:val="00F765D0"/>
    <w:rsid w:val="00F80218"/>
    <w:rsid w:val="00F81DD9"/>
    <w:rsid w:val="00F834EF"/>
    <w:rsid w:val="00F84594"/>
    <w:rsid w:val="00F84C48"/>
    <w:rsid w:val="00F91251"/>
    <w:rsid w:val="00F95871"/>
    <w:rsid w:val="00FA050C"/>
    <w:rsid w:val="00FA0997"/>
    <w:rsid w:val="00FA1B6C"/>
    <w:rsid w:val="00FA3134"/>
    <w:rsid w:val="00FB044B"/>
    <w:rsid w:val="00FB04E8"/>
    <w:rsid w:val="00FB294D"/>
    <w:rsid w:val="00FB4B72"/>
    <w:rsid w:val="00FC015D"/>
    <w:rsid w:val="00FC13E5"/>
    <w:rsid w:val="00FC3CFC"/>
    <w:rsid w:val="00FD0788"/>
    <w:rsid w:val="00FD3197"/>
    <w:rsid w:val="00FD6074"/>
    <w:rsid w:val="00FE04C5"/>
    <w:rsid w:val="00FE2315"/>
    <w:rsid w:val="00FE3A6B"/>
    <w:rsid w:val="00FE423E"/>
    <w:rsid w:val="00FE5630"/>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A"/>
  </w:style>
  <w:style w:type="paragraph" w:styleId="1">
    <w:name w:val="heading 1"/>
    <w:basedOn w:val="a"/>
    <w:next w:val="a"/>
    <w:link w:val="10"/>
    <w:uiPriority w:val="99"/>
    <w:qFormat/>
    <w:rsid w:val="003362BA"/>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2BA"/>
    <w:rPr>
      <w:rFonts w:ascii="Calibri" w:eastAsia="Times New Roman" w:hAnsi="Calibri" w:cs="Calibri"/>
      <w:b/>
      <w:bCs/>
      <w:sz w:val="28"/>
      <w:szCs w:val="28"/>
      <w:lang w:eastAsia="ru-RU"/>
    </w:rPr>
  </w:style>
  <w:style w:type="paragraph" w:customStyle="1" w:styleId="ConsPlusNormal">
    <w:name w:val="ConsPlusNormal"/>
    <w:link w:val="ConsPlusNormal0"/>
    <w:rsid w:val="003362B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362B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362BA"/>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ConsPlusNormal0">
    <w:name w:val="ConsPlusNormal Знак"/>
    <w:link w:val="ConsPlusNormal"/>
    <w:locked/>
    <w:rsid w:val="003362BA"/>
    <w:rPr>
      <w:rFonts w:ascii="Calibri" w:eastAsia="Times New Roman" w:hAnsi="Calibri" w:cs="Calibri"/>
      <w:szCs w:val="20"/>
      <w:lang w:eastAsia="ru-RU"/>
    </w:rPr>
  </w:style>
  <w:style w:type="paragraph" w:styleId="a3">
    <w:name w:val="List Paragraph"/>
    <w:basedOn w:val="a"/>
    <w:uiPriority w:val="34"/>
    <w:qFormat/>
    <w:rsid w:val="003362BA"/>
    <w:pPr>
      <w:spacing w:after="200"/>
      <w:ind w:left="720"/>
      <w:contextualSpacing/>
      <w:jc w:val="left"/>
    </w:pPr>
  </w:style>
  <w:style w:type="paragraph" w:customStyle="1" w:styleId="11">
    <w:name w:val="ВК1"/>
    <w:basedOn w:val="a4"/>
    <w:uiPriority w:val="99"/>
    <w:rsid w:val="003362BA"/>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3362B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4">
    <w:name w:val="header"/>
    <w:basedOn w:val="a"/>
    <w:link w:val="a6"/>
    <w:uiPriority w:val="99"/>
    <w:semiHidden/>
    <w:unhideWhenUsed/>
    <w:rsid w:val="003362BA"/>
    <w:pPr>
      <w:tabs>
        <w:tab w:val="center" w:pos="4677"/>
        <w:tab w:val="right" w:pos="9355"/>
      </w:tabs>
      <w:spacing w:line="240" w:lineRule="auto"/>
    </w:pPr>
  </w:style>
  <w:style w:type="character" w:customStyle="1" w:styleId="a6">
    <w:name w:val="Верхний колонтитул Знак"/>
    <w:basedOn w:val="a0"/>
    <w:link w:val="a4"/>
    <w:uiPriority w:val="99"/>
    <w:semiHidden/>
    <w:rsid w:val="003362BA"/>
  </w:style>
  <w:style w:type="paragraph" w:styleId="a7">
    <w:name w:val="Balloon Text"/>
    <w:basedOn w:val="a"/>
    <w:link w:val="a8"/>
    <w:uiPriority w:val="99"/>
    <w:semiHidden/>
    <w:unhideWhenUsed/>
    <w:rsid w:val="003362B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BA"/>
    <w:rPr>
      <w:rFonts w:ascii="Tahoma" w:hAnsi="Tahoma" w:cs="Tahoma"/>
      <w:sz w:val="16"/>
      <w:szCs w:val="16"/>
    </w:rPr>
  </w:style>
  <w:style w:type="character" w:styleId="a9">
    <w:name w:val="Hyperlink"/>
    <w:basedOn w:val="a0"/>
    <w:uiPriority w:val="99"/>
    <w:unhideWhenUsed/>
    <w:rsid w:val="0031322E"/>
    <w:rPr>
      <w:color w:val="0000FF" w:themeColor="hyperlink"/>
      <w:u w:val="single"/>
    </w:rPr>
  </w:style>
  <w:style w:type="table" w:styleId="aa">
    <w:name w:val="Table Grid"/>
    <w:basedOn w:val="a1"/>
    <w:uiPriority w:val="59"/>
    <w:rsid w:val="0059509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96209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628D4"/>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F628D4"/>
  </w:style>
  <w:style w:type="paragraph" w:customStyle="1" w:styleId="ConsPlusNormalTimesNewRoman">
    <w:name w:val="ConsPlusNormal + Times New Roman"/>
    <w:aliases w:val="14 пт,По ширине,Первая строка:  0,95 см,..."/>
    <w:basedOn w:val="ConsPlusNormal"/>
    <w:rsid w:val="000879D8"/>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DAC367F1BC14EFCFDD75A75A0CEF8021E18E9D852ACD3FBECFFBDB1064E450081A30A200666F948614F45E7BF26437224AF0AB5WCL" TargetMode="External"/><Relationship Id="rId18" Type="http://schemas.openxmlformats.org/officeDocument/2006/relationships/hyperlink" Target="consultantplus://offline/ref=4D3D80E0DAB70D6E3C9B3EEF1EE3230615B91BDADA4D24049B94A5D9C0A45185A4D7E1440F63989048C7084A9FEA12B31D07AA181DfBV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footnotes" Target="footnotes.xml"/><Relationship Id="rId12" Type="http://schemas.openxmlformats.org/officeDocument/2006/relationships/hyperlink" Target="consultantplus://offline/ref=FE3DAC367F1BC14EFCFDD75A75A0CEF8021E18E9D852ACD3FBECFFBDB1064E450081A30F230D32A90C3F1614A1F42B4B6E38AF0043A72B4AB9W6L" TargetMode="External"/><Relationship Id="rId17" Type="http://schemas.openxmlformats.org/officeDocument/2006/relationships/hyperlink" Target="consultantplus://offline/ref=FE3DAC367F1BC14EFCFDD75A75A0CEF8021E18E9D852ACD3FBECFFBDB1064E450081A30D260439FC5D701748E5A3384B6438AD085FBAW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1AD0E3F1614A1F42B4B6E38AF0043A72B4AB9W6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D0A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9C92-403F-4E92-87F0-2B7AED57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27</Pages>
  <Words>13428</Words>
  <Characters>76541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Татьяна</cp:lastModifiedBy>
  <cp:revision>41</cp:revision>
  <cp:lastPrinted>2022-03-21T12:22:00Z</cp:lastPrinted>
  <dcterms:created xsi:type="dcterms:W3CDTF">2022-03-22T07:38:00Z</dcterms:created>
  <dcterms:modified xsi:type="dcterms:W3CDTF">2022-09-08T10:11:00Z</dcterms:modified>
</cp:coreProperties>
</file>