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ED" w:rsidRDefault="004A5477" w:rsidP="00A67EED">
      <w:pPr>
        <w:jc w:val="center"/>
        <w:rPr>
          <w:rFonts w:ascii="Times New Roman" w:hAnsi="Times New Roman"/>
          <w:sz w:val="28"/>
          <w:szCs w:val="28"/>
        </w:rPr>
      </w:pPr>
      <w:r>
        <w:rPr>
          <w:rFonts w:ascii="Times New Roman" w:hAnsi="Times New Roman"/>
          <w:b/>
          <w:bCs/>
          <w:noProof/>
          <w:sz w:val="28"/>
          <w:szCs w:val="28"/>
          <w:lang w:eastAsia="ru-RU"/>
        </w:rPr>
        <w:drawing>
          <wp:inline distT="0" distB="0" distL="0" distR="0" wp14:anchorId="2AFC740C" wp14:editId="31FCAF13">
            <wp:extent cx="352425" cy="428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r w:rsidRPr="00743D70">
        <w:rPr>
          <w:rFonts w:ascii="Times New Roman" w:hAnsi="Times New Roman"/>
          <w:sz w:val="28"/>
          <w:szCs w:val="28"/>
        </w:rPr>
        <w:tab/>
      </w:r>
    </w:p>
    <w:p w:rsidR="00A67EED" w:rsidRDefault="00A67EED" w:rsidP="00A67EED">
      <w:pPr>
        <w:jc w:val="center"/>
        <w:rPr>
          <w:rFonts w:ascii="Times New Roman" w:hAnsi="Times New Roman"/>
          <w:sz w:val="28"/>
          <w:szCs w:val="28"/>
        </w:rPr>
      </w:pPr>
    </w:p>
    <w:p w:rsidR="004A5477" w:rsidRDefault="004A5477" w:rsidP="00A67EED">
      <w:pPr>
        <w:ind w:left="284"/>
        <w:jc w:val="center"/>
        <w:rPr>
          <w:rFonts w:ascii="Times New Roman" w:hAnsi="Times New Roman" w:cs="Times New Roman"/>
          <w:b/>
          <w:bCs/>
          <w:sz w:val="28"/>
          <w:szCs w:val="28"/>
        </w:rPr>
      </w:pPr>
      <w:r w:rsidRPr="00743D70">
        <w:rPr>
          <w:rFonts w:ascii="Times New Roman" w:hAnsi="Times New Roman" w:cs="Times New Roman"/>
          <w:b/>
          <w:bCs/>
          <w:sz w:val="28"/>
          <w:szCs w:val="28"/>
        </w:rPr>
        <w:t xml:space="preserve"> </w:t>
      </w:r>
    </w:p>
    <w:p w:rsidR="004A5477" w:rsidRPr="00743D70" w:rsidRDefault="004A5477" w:rsidP="004A5477">
      <w:pPr>
        <w:pStyle w:val="ConsPlusNormal"/>
        <w:jc w:val="center"/>
        <w:outlineLvl w:val="0"/>
        <w:rPr>
          <w:rFonts w:ascii="Times New Roman" w:hAnsi="Times New Roman" w:cs="Times New Roman"/>
          <w:b/>
          <w:bCs/>
          <w:sz w:val="28"/>
          <w:szCs w:val="28"/>
        </w:rPr>
      </w:pPr>
      <w:r w:rsidRPr="00743D70">
        <w:rPr>
          <w:rFonts w:ascii="Times New Roman" w:hAnsi="Times New Roman" w:cs="Times New Roman"/>
          <w:b/>
          <w:bCs/>
          <w:sz w:val="28"/>
          <w:szCs w:val="28"/>
        </w:rPr>
        <w:t xml:space="preserve">АДМИНИСТРАЦИЯ ОРЛОВСКОГО  РАЙОНА </w:t>
      </w:r>
    </w:p>
    <w:p w:rsidR="004A5477" w:rsidRPr="00743D70" w:rsidRDefault="004A5477" w:rsidP="004A5477">
      <w:pPr>
        <w:pStyle w:val="ConsPlusNormal"/>
        <w:jc w:val="center"/>
        <w:outlineLvl w:val="0"/>
        <w:rPr>
          <w:rFonts w:ascii="Times New Roman" w:hAnsi="Times New Roman" w:cs="Times New Roman"/>
          <w:b/>
          <w:bCs/>
          <w:sz w:val="28"/>
          <w:szCs w:val="28"/>
        </w:rPr>
      </w:pPr>
      <w:r w:rsidRPr="00743D70">
        <w:rPr>
          <w:rFonts w:ascii="Times New Roman" w:hAnsi="Times New Roman" w:cs="Times New Roman"/>
          <w:b/>
          <w:bCs/>
          <w:sz w:val="28"/>
          <w:szCs w:val="28"/>
        </w:rPr>
        <w:t>КИРОВСКОЙ ОБЛАСТИ</w:t>
      </w:r>
    </w:p>
    <w:p w:rsidR="004A5477" w:rsidRPr="00743D70" w:rsidRDefault="004A5477" w:rsidP="004A5477">
      <w:pPr>
        <w:pStyle w:val="ConsPlusNormal"/>
        <w:jc w:val="center"/>
        <w:rPr>
          <w:rFonts w:ascii="Times New Roman" w:hAnsi="Times New Roman" w:cs="Times New Roman"/>
          <w:sz w:val="28"/>
          <w:szCs w:val="28"/>
        </w:rPr>
      </w:pPr>
    </w:p>
    <w:p w:rsidR="004A5477" w:rsidRPr="00743D70" w:rsidRDefault="004A5477" w:rsidP="004A5477">
      <w:pPr>
        <w:pStyle w:val="ConsPlusNormal"/>
        <w:jc w:val="center"/>
        <w:rPr>
          <w:rFonts w:ascii="Times New Roman" w:hAnsi="Times New Roman" w:cs="Times New Roman"/>
          <w:b/>
          <w:bCs/>
          <w:sz w:val="28"/>
          <w:szCs w:val="28"/>
        </w:rPr>
      </w:pPr>
      <w:r w:rsidRPr="00743D70">
        <w:rPr>
          <w:rFonts w:ascii="Times New Roman" w:hAnsi="Times New Roman" w:cs="Times New Roman"/>
          <w:b/>
          <w:bCs/>
          <w:sz w:val="28"/>
          <w:szCs w:val="28"/>
        </w:rPr>
        <w:t>ПОСТАНОВЛЕНИЕ</w:t>
      </w:r>
    </w:p>
    <w:p w:rsidR="004A5477" w:rsidRPr="00743D70" w:rsidRDefault="004A5477" w:rsidP="004A5477">
      <w:pPr>
        <w:pStyle w:val="ConsPlusNormal"/>
        <w:jc w:val="center"/>
        <w:rPr>
          <w:rFonts w:ascii="Times New Roman" w:hAnsi="Times New Roman" w:cs="Times New Roman"/>
          <w:b/>
          <w:bCs/>
          <w:sz w:val="28"/>
          <w:szCs w:val="28"/>
        </w:rPr>
      </w:pPr>
    </w:p>
    <w:p w:rsidR="004A5477" w:rsidRPr="00743D70" w:rsidRDefault="006A37E1" w:rsidP="006A37E1">
      <w:pPr>
        <w:pStyle w:val="ConsPlusNormal"/>
        <w:jc w:val="center"/>
        <w:rPr>
          <w:rFonts w:ascii="Times New Roman" w:hAnsi="Times New Roman" w:cs="Times New Roman"/>
          <w:sz w:val="28"/>
          <w:szCs w:val="28"/>
        </w:rPr>
      </w:pPr>
      <w:r>
        <w:rPr>
          <w:rFonts w:ascii="Times New Roman" w:hAnsi="Times New Roman" w:cs="Times New Roman"/>
          <w:b/>
          <w:sz w:val="28"/>
          <w:szCs w:val="28"/>
        </w:rPr>
        <w:t>07.09.2022</w:t>
      </w:r>
      <w:r w:rsidR="004A5477" w:rsidRPr="00743D70">
        <w:rPr>
          <w:rFonts w:ascii="Times New Roman" w:hAnsi="Times New Roman" w:cs="Times New Roman"/>
          <w:sz w:val="28"/>
          <w:szCs w:val="28"/>
        </w:rPr>
        <w:tab/>
      </w:r>
      <w:r w:rsidR="004A5477" w:rsidRPr="00743D70">
        <w:rPr>
          <w:rFonts w:ascii="Times New Roman" w:hAnsi="Times New Roman" w:cs="Times New Roman"/>
          <w:sz w:val="28"/>
          <w:szCs w:val="28"/>
        </w:rPr>
        <w:tab/>
      </w:r>
      <w:r w:rsidR="004A5477" w:rsidRPr="00743D70">
        <w:rPr>
          <w:rFonts w:ascii="Times New Roman" w:hAnsi="Times New Roman" w:cs="Times New Roman"/>
          <w:sz w:val="28"/>
          <w:szCs w:val="28"/>
        </w:rPr>
        <w:tab/>
      </w:r>
      <w:r w:rsidR="004A5477" w:rsidRPr="00743D70">
        <w:rPr>
          <w:rFonts w:ascii="Times New Roman" w:hAnsi="Times New Roman" w:cs="Times New Roman"/>
          <w:sz w:val="28"/>
          <w:szCs w:val="28"/>
        </w:rPr>
        <w:tab/>
      </w:r>
      <w:r w:rsidR="004A5477" w:rsidRPr="00743D70">
        <w:rPr>
          <w:rFonts w:ascii="Times New Roman" w:hAnsi="Times New Roman" w:cs="Times New Roman"/>
          <w:sz w:val="28"/>
          <w:szCs w:val="28"/>
        </w:rPr>
        <w:tab/>
      </w:r>
      <w:r w:rsidR="004A5477" w:rsidRPr="00743D70">
        <w:rPr>
          <w:rFonts w:ascii="Times New Roman" w:hAnsi="Times New Roman" w:cs="Times New Roman"/>
          <w:sz w:val="28"/>
          <w:szCs w:val="28"/>
        </w:rPr>
        <w:tab/>
      </w:r>
      <w:r w:rsidR="004A5477">
        <w:rPr>
          <w:rFonts w:ascii="Times New Roman" w:hAnsi="Times New Roman" w:cs="Times New Roman"/>
          <w:sz w:val="28"/>
          <w:szCs w:val="28"/>
        </w:rPr>
        <w:t xml:space="preserve">                  </w:t>
      </w:r>
      <w:r w:rsidR="004A5477" w:rsidRPr="00743D70">
        <w:rPr>
          <w:rFonts w:ascii="Times New Roman" w:hAnsi="Times New Roman" w:cs="Times New Roman"/>
          <w:b/>
          <w:sz w:val="28"/>
          <w:szCs w:val="28"/>
        </w:rPr>
        <w:t xml:space="preserve">№ </w:t>
      </w:r>
      <w:r>
        <w:rPr>
          <w:rFonts w:ascii="Times New Roman" w:hAnsi="Times New Roman" w:cs="Times New Roman"/>
          <w:b/>
          <w:sz w:val="28"/>
          <w:szCs w:val="28"/>
        </w:rPr>
        <w:t>444</w:t>
      </w:r>
      <w:r w:rsidR="004A5477">
        <w:rPr>
          <w:rFonts w:ascii="Times New Roman" w:hAnsi="Times New Roman" w:cs="Times New Roman"/>
          <w:b/>
          <w:sz w:val="28"/>
          <w:szCs w:val="28"/>
        </w:rPr>
        <w:t>-п</w:t>
      </w:r>
    </w:p>
    <w:p w:rsidR="004A5477" w:rsidRPr="00743D70" w:rsidRDefault="004A5477" w:rsidP="004A5477">
      <w:pPr>
        <w:pStyle w:val="ConsPlusNormal"/>
        <w:jc w:val="center"/>
        <w:rPr>
          <w:rFonts w:ascii="Times New Roman" w:hAnsi="Times New Roman" w:cs="Times New Roman"/>
          <w:sz w:val="28"/>
          <w:szCs w:val="28"/>
        </w:rPr>
      </w:pPr>
      <w:r w:rsidRPr="00743D70">
        <w:rPr>
          <w:rFonts w:ascii="Times New Roman" w:hAnsi="Times New Roman" w:cs="Times New Roman"/>
          <w:sz w:val="28"/>
          <w:szCs w:val="28"/>
        </w:rPr>
        <w:t>г. Орлов</w:t>
      </w:r>
    </w:p>
    <w:p w:rsidR="004A5477" w:rsidRPr="00743D70" w:rsidRDefault="004A5477" w:rsidP="004A5477">
      <w:pPr>
        <w:pStyle w:val="ConsPlusNormal"/>
        <w:jc w:val="center"/>
        <w:rPr>
          <w:rFonts w:ascii="Times New Roman" w:hAnsi="Times New Roman" w:cs="Times New Roman"/>
          <w:sz w:val="28"/>
          <w:szCs w:val="28"/>
        </w:rPr>
      </w:pPr>
    </w:p>
    <w:p w:rsidR="004A5477" w:rsidRPr="00743D70" w:rsidRDefault="004A5477" w:rsidP="004A5477">
      <w:pPr>
        <w:pStyle w:val="ConsPlusTitle"/>
        <w:widowControl/>
        <w:jc w:val="center"/>
        <w:rPr>
          <w:rFonts w:ascii="Times New Roman" w:hAnsi="Times New Roman" w:cs="Times New Roman"/>
          <w:sz w:val="28"/>
          <w:szCs w:val="28"/>
        </w:rPr>
      </w:pPr>
      <w:r w:rsidRPr="00743D70">
        <w:rPr>
          <w:rFonts w:ascii="Times New Roman" w:hAnsi="Times New Roman" w:cs="Times New Roman"/>
          <w:sz w:val="28"/>
          <w:szCs w:val="28"/>
        </w:rPr>
        <w:t>Об утверждении административного регламента</w:t>
      </w:r>
    </w:p>
    <w:p w:rsidR="004A5477" w:rsidRPr="00743D70" w:rsidRDefault="004A5477" w:rsidP="004A5477">
      <w:pPr>
        <w:pStyle w:val="ConsPlusTitle"/>
        <w:widowControl/>
        <w:jc w:val="center"/>
        <w:rPr>
          <w:rFonts w:ascii="Times New Roman" w:hAnsi="Times New Roman" w:cs="Times New Roman"/>
          <w:sz w:val="28"/>
          <w:szCs w:val="28"/>
        </w:rPr>
      </w:pPr>
      <w:r w:rsidRPr="00743D70">
        <w:rPr>
          <w:rFonts w:ascii="Times New Roman" w:hAnsi="Times New Roman" w:cs="Times New Roman"/>
          <w:sz w:val="28"/>
          <w:szCs w:val="28"/>
        </w:rPr>
        <w:t>предоставления муниципальной услуги</w:t>
      </w:r>
    </w:p>
    <w:p w:rsidR="004A5477" w:rsidRPr="00F91CE4" w:rsidRDefault="004A5477" w:rsidP="004A5477">
      <w:pPr>
        <w:shd w:val="clear" w:color="auto" w:fill="FFFFFF"/>
        <w:spacing w:line="240" w:lineRule="auto"/>
        <w:jc w:val="center"/>
        <w:rPr>
          <w:rFonts w:ascii="Times New Roman" w:hAnsi="Times New Roman"/>
          <w:b/>
          <w:sz w:val="28"/>
          <w:szCs w:val="28"/>
        </w:rPr>
      </w:pPr>
      <w:r w:rsidRPr="00F91CE4">
        <w:rPr>
          <w:rFonts w:ascii="Times New Roman" w:hAnsi="Times New Roman"/>
          <w:b/>
          <w:sz w:val="28"/>
          <w:szCs w:val="28"/>
        </w:rPr>
        <w:t>«</w:t>
      </w:r>
      <w:r>
        <w:rPr>
          <w:rFonts w:ascii="Times New Roman" w:hAnsi="Times New Roman"/>
          <w:b/>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на торгах</w:t>
      </w:r>
      <w:r w:rsidRPr="00F91CE4">
        <w:rPr>
          <w:rFonts w:ascii="Times New Roman" w:hAnsi="Times New Roman"/>
          <w:b/>
          <w:sz w:val="28"/>
          <w:szCs w:val="28"/>
        </w:rPr>
        <w:t>»</w:t>
      </w:r>
    </w:p>
    <w:p w:rsidR="004A5477" w:rsidRPr="00743D70" w:rsidRDefault="004A5477" w:rsidP="004A5477">
      <w:pPr>
        <w:tabs>
          <w:tab w:val="left" w:pos="2980"/>
          <w:tab w:val="left" w:pos="6380"/>
        </w:tabs>
        <w:autoSpaceDE w:val="0"/>
        <w:autoSpaceDN w:val="0"/>
        <w:adjustRightInd w:val="0"/>
        <w:outlineLvl w:val="0"/>
        <w:rPr>
          <w:rFonts w:ascii="Times New Roman" w:hAnsi="Times New Roman"/>
          <w:sz w:val="28"/>
          <w:szCs w:val="28"/>
        </w:rPr>
      </w:pPr>
      <w:r w:rsidRPr="00743D70">
        <w:rPr>
          <w:rFonts w:ascii="Times New Roman" w:hAnsi="Times New Roman"/>
          <w:sz w:val="28"/>
          <w:szCs w:val="28"/>
        </w:rPr>
        <w:tab/>
      </w:r>
    </w:p>
    <w:p w:rsidR="004A5477" w:rsidRPr="00743D70" w:rsidRDefault="004A5477" w:rsidP="004A5477">
      <w:pPr>
        <w:pStyle w:val="ConsPlusTitle"/>
        <w:widowControl/>
        <w:spacing w:line="360" w:lineRule="auto"/>
        <w:jc w:val="both"/>
        <w:rPr>
          <w:rFonts w:ascii="Times New Roman" w:hAnsi="Times New Roman" w:cs="Times New Roman"/>
          <w:b w:val="0"/>
          <w:sz w:val="28"/>
          <w:szCs w:val="28"/>
        </w:rPr>
      </w:pPr>
      <w:r w:rsidRPr="00743D70">
        <w:rPr>
          <w:rFonts w:ascii="Times New Roman" w:hAnsi="Times New Roman" w:cs="Times New Roman"/>
          <w:b w:val="0"/>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4A5477" w:rsidRDefault="004A5477" w:rsidP="004A5477">
      <w:pPr>
        <w:tabs>
          <w:tab w:val="left" w:pos="708"/>
          <w:tab w:val="left" w:pos="1976"/>
          <w:tab w:val="left" w:pos="5224"/>
        </w:tabs>
        <w:spacing w:line="360" w:lineRule="auto"/>
        <w:ind w:firstLine="720"/>
        <w:rPr>
          <w:rFonts w:ascii="Times New Roman" w:hAnsi="Times New Roman"/>
          <w:sz w:val="28"/>
          <w:szCs w:val="28"/>
        </w:rPr>
      </w:pPr>
      <w:r w:rsidRPr="00743D70">
        <w:rPr>
          <w:rFonts w:ascii="Times New Roman" w:hAnsi="Times New Roman"/>
          <w:sz w:val="28"/>
          <w:szCs w:val="28"/>
        </w:rPr>
        <w:t>1. Утвердить административный регламент предоставления муниципальной услуги «</w:t>
      </w:r>
      <w:r>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на торгах</w:t>
      </w:r>
      <w:r w:rsidRPr="00743D70">
        <w:rPr>
          <w:rFonts w:ascii="Times New Roman" w:hAnsi="Times New Roman"/>
          <w:sz w:val="28"/>
          <w:szCs w:val="28"/>
        </w:rPr>
        <w:t>» согласно приложению.</w:t>
      </w:r>
    </w:p>
    <w:p w:rsidR="004A5477" w:rsidRPr="00743D70" w:rsidRDefault="004A5477" w:rsidP="004A5477">
      <w:pPr>
        <w:pStyle w:val="ConsPlusNormalTimesNewRoman"/>
        <w:ind w:firstLine="709"/>
        <w:rPr>
          <w:bCs/>
        </w:rPr>
      </w:pPr>
      <w:r>
        <w:t>2</w:t>
      </w:r>
      <w:r w:rsidRPr="006B05AE">
        <w:t xml:space="preserve">. </w:t>
      </w:r>
      <w:proofErr w:type="gramStart"/>
      <w:r w:rsidRPr="002C12B8">
        <w:t>Контроль за</w:t>
      </w:r>
      <w:proofErr w:type="gramEnd"/>
      <w:r w:rsidRPr="002C12B8">
        <w:t xml:space="preserve"> исполнением настоящего постановления возложить на заведующего отделом по имуществу и земельным</w:t>
      </w:r>
      <w:r w:rsidRPr="00260277">
        <w:t xml:space="preserve"> ресурсам администрации Орловского района Ананьина А.В</w:t>
      </w:r>
      <w:r>
        <w:t>.</w:t>
      </w:r>
    </w:p>
    <w:p w:rsidR="004A5477" w:rsidRPr="00743D70" w:rsidRDefault="004A5477" w:rsidP="004A5477">
      <w:pPr>
        <w:tabs>
          <w:tab w:val="left" w:pos="3235"/>
        </w:tabs>
        <w:spacing w:line="360" w:lineRule="auto"/>
        <w:ind w:firstLine="720"/>
        <w:rPr>
          <w:rFonts w:ascii="Times New Roman" w:hAnsi="Times New Roman"/>
          <w:sz w:val="28"/>
          <w:szCs w:val="28"/>
        </w:rPr>
      </w:pPr>
      <w:r>
        <w:rPr>
          <w:rFonts w:ascii="Times New Roman" w:hAnsi="Times New Roman"/>
          <w:sz w:val="28"/>
          <w:szCs w:val="28"/>
        </w:rPr>
        <w:t>3</w:t>
      </w:r>
      <w:r w:rsidRPr="00743D70">
        <w:rPr>
          <w:rFonts w:ascii="Times New Roman" w:hAnsi="Times New Roman"/>
          <w:sz w:val="28"/>
          <w:szCs w:val="28"/>
        </w:rPr>
        <w:t>.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4A5477" w:rsidRPr="00743D70" w:rsidRDefault="004A5477" w:rsidP="004A5477">
      <w:pPr>
        <w:tabs>
          <w:tab w:val="left" w:pos="3235"/>
        </w:tabs>
        <w:spacing w:line="360" w:lineRule="auto"/>
        <w:ind w:firstLine="720"/>
        <w:rPr>
          <w:rFonts w:ascii="Times New Roman" w:hAnsi="Times New Roman"/>
          <w:sz w:val="28"/>
          <w:szCs w:val="28"/>
        </w:rPr>
      </w:pPr>
      <w:r>
        <w:rPr>
          <w:rFonts w:ascii="Times New Roman" w:hAnsi="Times New Roman"/>
          <w:sz w:val="28"/>
          <w:szCs w:val="28"/>
        </w:rPr>
        <w:t>4</w:t>
      </w:r>
      <w:r w:rsidRPr="00743D70">
        <w:rPr>
          <w:rFonts w:ascii="Times New Roman" w:hAnsi="Times New Roman"/>
          <w:sz w:val="28"/>
          <w:szCs w:val="28"/>
        </w:rPr>
        <w:t>. Постановление вступает в силу с момента опубликования.</w:t>
      </w:r>
    </w:p>
    <w:p w:rsidR="004A5477" w:rsidRPr="00743D70" w:rsidRDefault="004A5477" w:rsidP="004A5477">
      <w:pPr>
        <w:tabs>
          <w:tab w:val="left" w:pos="3235"/>
        </w:tabs>
        <w:spacing w:line="360" w:lineRule="auto"/>
        <w:rPr>
          <w:rFonts w:ascii="Times New Roman" w:hAnsi="Times New Roman"/>
          <w:sz w:val="28"/>
          <w:szCs w:val="28"/>
        </w:rPr>
      </w:pPr>
    </w:p>
    <w:p w:rsidR="004A5477" w:rsidRPr="00743D70" w:rsidRDefault="004A5477" w:rsidP="004A5477">
      <w:pPr>
        <w:tabs>
          <w:tab w:val="left" w:pos="3235"/>
        </w:tabs>
        <w:spacing w:line="240" w:lineRule="auto"/>
        <w:rPr>
          <w:rFonts w:ascii="Times New Roman" w:hAnsi="Times New Roman"/>
          <w:sz w:val="28"/>
          <w:szCs w:val="28"/>
        </w:rPr>
      </w:pPr>
      <w:r w:rsidRPr="00743D70">
        <w:rPr>
          <w:rFonts w:ascii="Times New Roman" w:hAnsi="Times New Roman"/>
          <w:sz w:val="28"/>
          <w:szCs w:val="28"/>
        </w:rPr>
        <w:t xml:space="preserve">Глава администрации </w:t>
      </w:r>
    </w:p>
    <w:p w:rsidR="004A5477" w:rsidRPr="00743D70" w:rsidRDefault="004A5477" w:rsidP="004A5477">
      <w:pPr>
        <w:tabs>
          <w:tab w:val="left" w:pos="3235"/>
        </w:tabs>
        <w:spacing w:line="240" w:lineRule="auto"/>
        <w:rPr>
          <w:rFonts w:ascii="Times New Roman" w:hAnsi="Times New Roman"/>
          <w:sz w:val="28"/>
          <w:szCs w:val="28"/>
        </w:rPr>
      </w:pPr>
      <w:r w:rsidRPr="00743D70">
        <w:rPr>
          <w:rFonts w:ascii="Times New Roman" w:hAnsi="Times New Roman"/>
          <w:sz w:val="28"/>
          <w:szCs w:val="28"/>
        </w:rPr>
        <w:t xml:space="preserve">Орловского района        </w:t>
      </w:r>
      <w:r>
        <w:rPr>
          <w:rFonts w:ascii="Times New Roman" w:hAnsi="Times New Roman"/>
          <w:sz w:val="28"/>
          <w:szCs w:val="28"/>
        </w:rPr>
        <w:t xml:space="preserve">   </w:t>
      </w:r>
      <w:r w:rsidRPr="00743D70">
        <w:rPr>
          <w:rFonts w:ascii="Times New Roman" w:hAnsi="Times New Roman"/>
          <w:sz w:val="28"/>
          <w:szCs w:val="28"/>
        </w:rPr>
        <w:t xml:space="preserve">  </w:t>
      </w:r>
      <w:r>
        <w:rPr>
          <w:rFonts w:ascii="Times New Roman" w:hAnsi="Times New Roman"/>
          <w:sz w:val="28"/>
          <w:szCs w:val="28"/>
        </w:rPr>
        <w:t xml:space="preserve">  </w:t>
      </w:r>
      <w:r w:rsidRPr="00743D70">
        <w:rPr>
          <w:rFonts w:ascii="Times New Roman" w:hAnsi="Times New Roman"/>
          <w:sz w:val="28"/>
          <w:szCs w:val="28"/>
        </w:rPr>
        <w:t xml:space="preserve">  </w:t>
      </w:r>
      <w:proofErr w:type="spellStart"/>
      <w:r>
        <w:rPr>
          <w:rFonts w:ascii="Times New Roman" w:hAnsi="Times New Roman"/>
          <w:sz w:val="28"/>
          <w:szCs w:val="28"/>
        </w:rPr>
        <w:t>А.В.Аботуров</w:t>
      </w:r>
      <w:proofErr w:type="spellEnd"/>
    </w:p>
    <w:p w:rsidR="004A5477" w:rsidRDefault="004A5477" w:rsidP="004A5477">
      <w:pPr>
        <w:ind w:firstLine="5245"/>
        <w:jc w:val="right"/>
        <w:rPr>
          <w:rFonts w:ascii="Times New Roman" w:hAnsi="Times New Roman" w:cs="Times New Roman"/>
          <w:color w:val="000000" w:themeColor="text1"/>
          <w:sz w:val="20"/>
          <w:szCs w:val="20"/>
        </w:rPr>
      </w:pPr>
    </w:p>
    <w:p w:rsidR="004A5477" w:rsidRDefault="004A5477" w:rsidP="004A5477">
      <w:pPr>
        <w:ind w:firstLine="5245"/>
        <w:jc w:val="right"/>
        <w:rPr>
          <w:rFonts w:ascii="Times New Roman" w:hAnsi="Times New Roman" w:cs="Times New Roman"/>
          <w:color w:val="000000" w:themeColor="text1"/>
          <w:sz w:val="20"/>
          <w:szCs w:val="20"/>
        </w:rPr>
      </w:pPr>
    </w:p>
    <w:p w:rsidR="004A5477" w:rsidRDefault="004A5477" w:rsidP="004A5477">
      <w:pPr>
        <w:ind w:firstLine="5245"/>
        <w:jc w:val="right"/>
        <w:rPr>
          <w:rFonts w:ascii="Times New Roman" w:hAnsi="Times New Roman" w:cs="Times New Roman"/>
          <w:color w:val="000000" w:themeColor="text1"/>
          <w:sz w:val="20"/>
          <w:szCs w:val="20"/>
        </w:rPr>
      </w:pPr>
    </w:p>
    <w:p w:rsidR="00A67EED" w:rsidRDefault="00A67EED" w:rsidP="004A5477">
      <w:pPr>
        <w:ind w:firstLine="5245"/>
        <w:jc w:val="right"/>
        <w:rPr>
          <w:rFonts w:ascii="Times New Roman" w:hAnsi="Times New Roman" w:cs="Times New Roman"/>
          <w:color w:val="000000" w:themeColor="text1"/>
          <w:sz w:val="20"/>
          <w:szCs w:val="20"/>
        </w:rPr>
      </w:pPr>
    </w:p>
    <w:p w:rsidR="004A5477" w:rsidRDefault="004A5477" w:rsidP="004A5477">
      <w:pPr>
        <w:ind w:firstLine="5245"/>
        <w:jc w:val="right"/>
        <w:rPr>
          <w:rFonts w:ascii="Times New Roman" w:hAnsi="Times New Roman" w:cs="Times New Roman"/>
          <w:color w:val="000000" w:themeColor="text1"/>
          <w:sz w:val="20"/>
          <w:szCs w:val="20"/>
        </w:rPr>
      </w:pPr>
    </w:p>
    <w:p w:rsidR="003362BA" w:rsidRPr="00BA457A" w:rsidRDefault="003362BA" w:rsidP="0044616B">
      <w:pPr>
        <w:shd w:val="clear" w:color="auto" w:fill="FFFFFF" w:themeFill="background1"/>
        <w:ind w:firstLine="5245"/>
        <w:jc w:val="right"/>
        <w:rPr>
          <w:rFonts w:ascii="Times New Roman" w:hAnsi="Times New Roman" w:cs="Times New Roman"/>
          <w:color w:val="000000" w:themeColor="text1"/>
          <w:sz w:val="20"/>
          <w:szCs w:val="20"/>
        </w:rPr>
      </w:pPr>
      <w:r w:rsidRPr="00BA457A">
        <w:rPr>
          <w:rFonts w:ascii="Times New Roman" w:hAnsi="Times New Roman" w:cs="Times New Roman"/>
          <w:color w:val="000000" w:themeColor="text1"/>
          <w:sz w:val="20"/>
          <w:szCs w:val="20"/>
        </w:rPr>
        <w:lastRenderedPageBreak/>
        <w:t>Приложение</w:t>
      </w:r>
    </w:p>
    <w:p w:rsidR="003362BA" w:rsidRPr="00BA457A" w:rsidRDefault="003362BA" w:rsidP="0044616B">
      <w:pPr>
        <w:shd w:val="clear" w:color="auto" w:fill="FFFFFF" w:themeFill="background1"/>
        <w:ind w:firstLine="5245"/>
        <w:jc w:val="right"/>
        <w:rPr>
          <w:rFonts w:ascii="Times New Roman" w:hAnsi="Times New Roman" w:cs="Times New Roman"/>
          <w:color w:val="000000" w:themeColor="text1"/>
          <w:sz w:val="20"/>
          <w:szCs w:val="20"/>
        </w:rPr>
      </w:pPr>
      <w:r w:rsidRPr="00BA457A">
        <w:rPr>
          <w:rFonts w:ascii="Times New Roman" w:hAnsi="Times New Roman" w:cs="Times New Roman"/>
          <w:color w:val="000000" w:themeColor="text1"/>
          <w:sz w:val="20"/>
          <w:szCs w:val="20"/>
        </w:rPr>
        <w:t>УТВЕРЖДЕН</w:t>
      </w:r>
    </w:p>
    <w:p w:rsidR="003362BA" w:rsidRPr="00BA457A" w:rsidRDefault="003362BA" w:rsidP="0044616B">
      <w:pPr>
        <w:shd w:val="clear" w:color="auto" w:fill="FFFFFF" w:themeFill="background1"/>
        <w:ind w:firstLine="5245"/>
        <w:jc w:val="right"/>
        <w:rPr>
          <w:rFonts w:ascii="Times New Roman" w:hAnsi="Times New Roman" w:cs="Times New Roman"/>
          <w:color w:val="000000" w:themeColor="text1"/>
          <w:sz w:val="20"/>
          <w:szCs w:val="20"/>
        </w:rPr>
      </w:pPr>
      <w:r w:rsidRPr="00BA457A">
        <w:rPr>
          <w:rFonts w:ascii="Times New Roman" w:hAnsi="Times New Roman" w:cs="Times New Roman"/>
          <w:color w:val="000000" w:themeColor="text1"/>
          <w:sz w:val="20"/>
          <w:szCs w:val="20"/>
        </w:rPr>
        <w:t xml:space="preserve">постановлением администрации </w:t>
      </w:r>
    </w:p>
    <w:p w:rsidR="003362BA" w:rsidRPr="00BA457A" w:rsidRDefault="004A5477" w:rsidP="0044616B">
      <w:pPr>
        <w:shd w:val="clear" w:color="auto" w:fill="FFFFFF" w:themeFill="background1"/>
        <w:ind w:firstLine="5245"/>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Орловского района</w:t>
      </w:r>
    </w:p>
    <w:p w:rsidR="003362BA" w:rsidRPr="00BA457A" w:rsidRDefault="006A37E1" w:rsidP="0044616B">
      <w:pPr>
        <w:shd w:val="clear" w:color="auto" w:fill="FFFFFF" w:themeFill="background1"/>
        <w:ind w:firstLine="5245"/>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от  07.09.2022</w:t>
      </w:r>
      <w:bookmarkStart w:id="0" w:name="_GoBack"/>
      <w:bookmarkEnd w:id="0"/>
      <w:r>
        <w:rPr>
          <w:rFonts w:ascii="Times New Roman" w:hAnsi="Times New Roman" w:cs="Times New Roman"/>
          <w:color w:val="000000" w:themeColor="text1"/>
          <w:sz w:val="20"/>
          <w:szCs w:val="20"/>
        </w:rPr>
        <w:t xml:space="preserve"> № 444-п</w:t>
      </w:r>
    </w:p>
    <w:p w:rsidR="003362BA" w:rsidRPr="00BA457A" w:rsidRDefault="003362BA" w:rsidP="00E15223">
      <w:pPr>
        <w:pStyle w:val="ConsPlusTitlePage"/>
        <w:shd w:val="clear" w:color="auto" w:fill="FFFFFF" w:themeFill="background1"/>
        <w:spacing w:line="276" w:lineRule="auto"/>
        <w:ind w:firstLine="709"/>
        <w:jc w:val="both"/>
        <w:rPr>
          <w:rFonts w:ascii="Times New Roman" w:hAnsi="Times New Roman" w:cs="Times New Roman"/>
          <w:color w:val="000000" w:themeColor="text1"/>
        </w:rPr>
      </w:pPr>
    </w:p>
    <w:p w:rsidR="004A5477" w:rsidRDefault="004A5477" w:rsidP="00E15223">
      <w:pPr>
        <w:pStyle w:val="ConsPlusTitle"/>
        <w:shd w:val="clear" w:color="auto" w:fill="FFFFFF" w:themeFill="background1"/>
        <w:spacing w:line="276" w:lineRule="auto"/>
        <w:ind w:firstLine="709"/>
        <w:jc w:val="center"/>
        <w:rPr>
          <w:rFonts w:ascii="Times New Roman" w:hAnsi="Times New Roman" w:cs="Times New Roman"/>
          <w:color w:val="000000" w:themeColor="text1"/>
          <w:sz w:val="20"/>
        </w:rPr>
      </w:pPr>
      <w:bookmarkStart w:id="1" w:name="P36"/>
      <w:bookmarkEnd w:id="1"/>
      <w:r>
        <w:rPr>
          <w:rFonts w:ascii="Times New Roman" w:hAnsi="Times New Roman" w:cs="Times New Roman"/>
          <w:color w:val="000000" w:themeColor="text1"/>
          <w:sz w:val="20"/>
        </w:rPr>
        <w:t xml:space="preserve">Административный регламент </w:t>
      </w:r>
    </w:p>
    <w:p w:rsidR="003362BA" w:rsidRPr="00BA457A" w:rsidRDefault="004A5477" w:rsidP="00E15223">
      <w:pPr>
        <w:pStyle w:val="ConsPlusTitle"/>
        <w:shd w:val="clear" w:color="auto" w:fill="FFFFFF" w:themeFill="background1"/>
        <w:spacing w:line="276" w:lineRule="auto"/>
        <w:ind w:firstLine="709"/>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на торгах</w:t>
      </w:r>
    </w:p>
    <w:p w:rsidR="003362BA" w:rsidRPr="00BA457A" w:rsidRDefault="003362BA" w:rsidP="00F2712F">
      <w:pPr>
        <w:shd w:val="clear" w:color="auto" w:fill="FFFFFF" w:themeFill="background1"/>
        <w:autoSpaceDE w:val="0"/>
        <w:autoSpaceDN w:val="0"/>
        <w:adjustRightInd w:val="0"/>
        <w:spacing w:line="240" w:lineRule="auto"/>
        <w:rPr>
          <w:rFonts w:ascii="Times New Roman" w:hAnsi="Times New Roman" w:cs="Times New Roman"/>
          <w:bCs/>
          <w:color w:val="000000" w:themeColor="text1"/>
          <w:sz w:val="20"/>
          <w:szCs w:val="20"/>
        </w:rPr>
      </w:pPr>
    </w:p>
    <w:p w:rsidR="00FE2315" w:rsidRPr="00BA457A" w:rsidRDefault="00FE2315" w:rsidP="00F2712F">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I. Общие положения</w:t>
      </w:r>
    </w:p>
    <w:p w:rsidR="00FE2315" w:rsidRPr="00BA457A" w:rsidRDefault="00FE2315" w:rsidP="00F2712F">
      <w:pPr>
        <w:autoSpaceDE w:val="0"/>
        <w:autoSpaceDN w:val="0"/>
        <w:adjustRightInd w:val="0"/>
        <w:spacing w:line="240" w:lineRule="auto"/>
        <w:jc w:val="center"/>
        <w:rPr>
          <w:rFonts w:ascii="Times New Roman" w:hAnsi="Times New Roman" w:cs="Times New Roman"/>
          <w:b/>
          <w:bCs/>
          <w:color w:val="000000"/>
          <w:sz w:val="20"/>
          <w:szCs w:val="20"/>
        </w:rPr>
      </w:pPr>
    </w:p>
    <w:p w:rsidR="00FE2315" w:rsidRPr="00BA457A" w:rsidRDefault="00FE2315" w:rsidP="00F2712F">
      <w:pPr>
        <w:autoSpaceDE w:val="0"/>
        <w:autoSpaceDN w:val="0"/>
        <w:adjustRightInd w:val="0"/>
        <w:spacing w:line="240" w:lineRule="auto"/>
        <w:jc w:val="center"/>
        <w:rPr>
          <w:rFonts w:ascii="Times New Roman" w:hAnsi="Times New Roman" w:cs="Times New Roman"/>
          <w:bCs/>
          <w:color w:val="000000"/>
          <w:sz w:val="20"/>
          <w:szCs w:val="20"/>
        </w:rPr>
      </w:pPr>
      <w:r w:rsidRPr="00BA457A">
        <w:rPr>
          <w:rFonts w:ascii="Times New Roman" w:hAnsi="Times New Roman" w:cs="Times New Roman"/>
          <w:b/>
          <w:bCs/>
          <w:color w:val="000000"/>
          <w:sz w:val="20"/>
          <w:szCs w:val="20"/>
        </w:rPr>
        <w:t>Предмет регулирования Административного регламента</w:t>
      </w:r>
    </w:p>
    <w:p w:rsidR="00FE2315" w:rsidRPr="00BA457A" w:rsidRDefault="00FE2315" w:rsidP="00F2712F">
      <w:pPr>
        <w:autoSpaceDE w:val="0"/>
        <w:autoSpaceDN w:val="0"/>
        <w:adjustRightInd w:val="0"/>
        <w:spacing w:line="240" w:lineRule="auto"/>
        <w:ind w:firstLine="708"/>
        <w:rPr>
          <w:rFonts w:ascii="Times New Roman" w:hAnsi="Times New Roman" w:cs="Times New Roman"/>
          <w:color w:val="000000"/>
          <w:sz w:val="20"/>
          <w:szCs w:val="20"/>
        </w:rPr>
      </w:pPr>
      <w:proofErr w:type="gramStart"/>
      <w:r w:rsidRPr="00BA457A">
        <w:rPr>
          <w:rFonts w:ascii="Times New Roman" w:hAnsi="Times New Roman" w:cs="Times New Roman"/>
          <w:color w:val="000000"/>
          <w:sz w:val="20"/>
          <w:szCs w:val="20"/>
        </w:rPr>
        <w:t>1.1 Административный регламент предоставления муниципальной услуги «</w:t>
      </w:r>
      <w:r w:rsidR="00AB509A" w:rsidRPr="00BA457A">
        <w:rPr>
          <w:rFonts w:ascii="Times New Roman" w:hAnsi="Times New Roman" w:cs="Times New Roman"/>
          <w:bCs/>
          <w:color w:val="000000"/>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A457A">
        <w:rPr>
          <w:rFonts w:ascii="Times New Roman" w:hAnsi="Times New Roman" w:cs="Times New Roman"/>
          <w:color w:val="000000"/>
          <w:sz w:val="20"/>
          <w:szCs w:val="20"/>
        </w:rPr>
        <w:t>» разработан в целях повышения</w:t>
      </w:r>
      <w:r w:rsidR="00F2712F"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качества и доступности предоставления муниципальной услуги,</w:t>
      </w:r>
      <w:r w:rsidR="00F2712F"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определяет стандарт, сроки и последовательность действий (административных</w:t>
      </w:r>
      <w:r w:rsidR="00F2712F"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процедур) при осуществлении полномочий по предоставлению земельных участков</w:t>
      </w:r>
      <w:r w:rsidR="00F2712F"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на торгах в</w:t>
      </w:r>
      <w:r w:rsidR="00F2712F" w:rsidRPr="00BA457A">
        <w:rPr>
          <w:rFonts w:ascii="Times New Roman" w:hAnsi="Times New Roman" w:cs="Times New Roman"/>
          <w:color w:val="000000"/>
          <w:sz w:val="20"/>
          <w:szCs w:val="20"/>
        </w:rPr>
        <w:t xml:space="preserve"> </w:t>
      </w:r>
      <w:r w:rsidR="004A5477">
        <w:rPr>
          <w:rFonts w:ascii="Times New Roman" w:hAnsi="Times New Roman" w:cs="Times New Roman"/>
          <w:color w:val="000000"/>
          <w:sz w:val="20"/>
          <w:szCs w:val="20"/>
        </w:rPr>
        <w:t>муниципальном образовании Орловский муниципальный район</w:t>
      </w:r>
      <w:r w:rsidR="00F2712F" w:rsidRPr="00BA457A">
        <w:rPr>
          <w:rFonts w:ascii="Times New Roman" w:hAnsi="Times New Roman" w:cs="Times New Roman"/>
          <w:color w:val="000000"/>
          <w:sz w:val="20"/>
          <w:szCs w:val="20"/>
        </w:rPr>
        <w:t xml:space="preserve"> Кировской области.</w:t>
      </w:r>
      <w:proofErr w:type="gramEnd"/>
    </w:p>
    <w:p w:rsidR="00F2712F" w:rsidRPr="00BA457A" w:rsidRDefault="00F2712F" w:rsidP="00F2712F">
      <w:pPr>
        <w:autoSpaceDE w:val="0"/>
        <w:autoSpaceDN w:val="0"/>
        <w:adjustRightInd w:val="0"/>
        <w:spacing w:line="240" w:lineRule="auto"/>
        <w:ind w:firstLine="708"/>
        <w:rPr>
          <w:rFonts w:ascii="Times New Roman" w:hAnsi="Times New Roman" w:cs="Times New Roman"/>
          <w:i/>
          <w:iCs/>
          <w:color w:val="000000"/>
          <w:sz w:val="20"/>
          <w:szCs w:val="20"/>
        </w:rPr>
      </w:pPr>
    </w:p>
    <w:p w:rsidR="00FE2315" w:rsidRPr="00BA457A" w:rsidRDefault="00FE2315" w:rsidP="00F2712F">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Круг Заявителей</w:t>
      </w:r>
    </w:p>
    <w:p w:rsidR="00FE2315" w:rsidRPr="00BA457A" w:rsidRDefault="00FE2315" w:rsidP="00F2712F">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1.2. Заявителями на получение муниципальной услуги</w:t>
      </w:r>
      <w:r w:rsidR="00F2712F"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являются (далее при совместном упоминании – Заявитель) физические лица,</w:t>
      </w:r>
      <w:r w:rsidR="00F2712F"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юридические лица и индивидуальные предприниматели (далее – Заявитель).</w:t>
      </w:r>
    </w:p>
    <w:p w:rsidR="00FE2315" w:rsidRPr="00BA457A" w:rsidRDefault="00FE2315" w:rsidP="00F2712F">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1.3. Интересы заявителей, указанных в пункте 1.2 настоящего</w:t>
      </w:r>
      <w:r w:rsidR="00F2712F"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Административного регламента, могут представлять лица,</w:t>
      </w:r>
      <w:r w:rsidR="00F2712F"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обладающие соответствующими полномочиями</w:t>
      </w:r>
      <w:r w:rsidR="00F2712F"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(далее – представитель).</w:t>
      </w:r>
    </w:p>
    <w:p w:rsidR="00F2712F" w:rsidRPr="00BA457A" w:rsidRDefault="00F2712F" w:rsidP="00F2712F">
      <w:pPr>
        <w:autoSpaceDE w:val="0"/>
        <w:autoSpaceDN w:val="0"/>
        <w:adjustRightInd w:val="0"/>
        <w:spacing w:line="240" w:lineRule="auto"/>
        <w:rPr>
          <w:rFonts w:ascii="Times New Roman" w:hAnsi="Times New Roman" w:cs="Times New Roman"/>
          <w:bCs/>
          <w:color w:val="000000"/>
          <w:sz w:val="20"/>
          <w:szCs w:val="20"/>
        </w:rPr>
      </w:pPr>
    </w:p>
    <w:p w:rsidR="00FE2315" w:rsidRPr="00BA457A" w:rsidRDefault="00FE2315" w:rsidP="00F2712F">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Требования к порядку информирования о предоставлении муниципальной услуги</w:t>
      </w:r>
    </w:p>
    <w:p w:rsidR="00FE2315" w:rsidRPr="00BA457A" w:rsidRDefault="00FE2315" w:rsidP="00F2712F">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1.4. Информирование о порядке предоставления муниципальной услуги осуществляется:</w:t>
      </w:r>
    </w:p>
    <w:p w:rsidR="00FE2315" w:rsidRPr="00BA457A" w:rsidRDefault="00FE2315" w:rsidP="00F2712F">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xml:space="preserve">1) непосредственно при личном приеме заявителя в </w:t>
      </w:r>
      <w:r w:rsidR="00F2712F" w:rsidRPr="00BA457A">
        <w:rPr>
          <w:rFonts w:ascii="Times New Roman" w:hAnsi="Times New Roman" w:cs="Times New Roman"/>
          <w:color w:val="000000"/>
          <w:sz w:val="20"/>
          <w:szCs w:val="20"/>
        </w:rPr>
        <w:t>администраци</w:t>
      </w:r>
      <w:r w:rsidR="004A5477">
        <w:rPr>
          <w:rFonts w:ascii="Times New Roman" w:hAnsi="Times New Roman" w:cs="Times New Roman"/>
          <w:color w:val="000000"/>
          <w:sz w:val="20"/>
          <w:szCs w:val="20"/>
        </w:rPr>
        <w:t>и</w:t>
      </w:r>
      <w:r w:rsidR="00F2712F" w:rsidRPr="00BA457A">
        <w:rPr>
          <w:rFonts w:ascii="Times New Roman" w:hAnsi="Times New Roman" w:cs="Times New Roman"/>
          <w:color w:val="000000"/>
          <w:sz w:val="20"/>
          <w:szCs w:val="20"/>
        </w:rPr>
        <w:t xml:space="preserve"> </w:t>
      </w:r>
      <w:r w:rsidR="004A5477">
        <w:rPr>
          <w:rFonts w:ascii="Times New Roman" w:hAnsi="Times New Roman" w:cs="Times New Roman"/>
          <w:color w:val="000000"/>
          <w:sz w:val="20"/>
          <w:szCs w:val="20"/>
        </w:rPr>
        <w:t>Орловского</w:t>
      </w:r>
      <w:r w:rsidR="00F2712F" w:rsidRPr="00BA457A">
        <w:rPr>
          <w:rFonts w:ascii="Times New Roman" w:hAnsi="Times New Roman" w:cs="Times New Roman"/>
          <w:color w:val="000000"/>
          <w:sz w:val="20"/>
          <w:szCs w:val="20"/>
        </w:rPr>
        <w:t xml:space="preserve"> района Кировской области </w:t>
      </w:r>
      <w:r w:rsidRPr="00BA457A">
        <w:rPr>
          <w:rFonts w:ascii="Times New Roman" w:hAnsi="Times New Roman" w:cs="Times New Roman"/>
          <w:color w:val="000000"/>
          <w:sz w:val="20"/>
          <w:szCs w:val="20"/>
        </w:rPr>
        <w:t>(далее</w:t>
      </w:r>
      <w:r w:rsidR="004A5477">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w:t>
      </w:r>
      <w:r w:rsidR="00F2712F"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Уполномоченный орган) или многофункциональном центре предоставления</w:t>
      </w:r>
      <w:r w:rsidR="00F2712F"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государственных и муниципальных услуг (далее – многофункциональный центр);</w:t>
      </w:r>
    </w:p>
    <w:p w:rsidR="00FE2315" w:rsidRPr="00BA457A" w:rsidRDefault="00FE2315" w:rsidP="00F2712F">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xml:space="preserve">2) по телефону </w:t>
      </w:r>
      <w:proofErr w:type="gramStart"/>
      <w:r w:rsidRPr="00BA457A">
        <w:rPr>
          <w:rFonts w:ascii="Times New Roman" w:hAnsi="Times New Roman" w:cs="Times New Roman"/>
          <w:color w:val="000000"/>
          <w:sz w:val="20"/>
          <w:szCs w:val="20"/>
        </w:rPr>
        <w:t>Уполномоченном</w:t>
      </w:r>
      <w:proofErr w:type="gramEnd"/>
      <w:r w:rsidRPr="00BA457A">
        <w:rPr>
          <w:rFonts w:ascii="Times New Roman" w:hAnsi="Times New Roman" w:cs="Times New Roman"/>
          <w:color w:val="000000"/>
          <w:sz w:val="20"/>
          <w:szCs w:val="20"/>
        </w:rPr>
        <w:t xml:space="preserve"> органе или многофункциональном центре;</w:t>
      </w:r>
    </w:p>
    <w:p w:rsidR="00FE2315" w:rsidRPr="004A5477" w:rsidRDefault="00FE2315" w:rsidP="00F2712F">
      <w:pPr>
        <w:autoSpaceDE w:val="0"/>
        <w:autoSpaceDN w:val="0"/>
        <w:adjustRightInd w:val="0"/>
        <w:spacing w:line="240" w:lineRule="auto"/>
        <w:ind w:firstLine="708"/>
        <w:rPr>
          <w:rFonts w:ascii="Times New Roman" w:hAnsi="Times New Roman" w:cs="Times New Roman"/>
          <w:sz w:val="20"/>
          <w:szCs w:val="20"/>
        </w:rPr>
      </w:pPr>
      <w:r w:rsidRPr="00BA457A">
        <w:rPr>
          <w:rFonts w:ascii="Times New Roman" w:hAnsi="Times New Roman" w:cs="Times New Roman"/>
          <w:color w:val="000000"/>
          <w:sz w:val="20"/>
          <w:szCs w:val="20"/>
        </w:rPr>
        <w:t>3) письменно</w:t>
      </w:r>
      <w:r w:rsidRPr="004A5477">
        <w:rPr>
          <w:rFonts w:ascii="Times New Roman" w:hAnsi="Times New Roman" w:cs="Times New Roman"/>
          <w:sz w:val="20"/>
          <w:szCs w:val="20"/>
        </w:rPr>
        <w:t>, в том числе посредством электронной почты, факсимильной</w:t>
      </w:r>
      <w:r w:rsidR="00F2712F" w:rsidRPr="004A5477">
        <w:rPr>
          <w:rFonts w:ascii="Times New Roman" w:hAnsi="Times New Roman" w:cs="Times New Roman"/>
          <w:sz w:val="20"/>
          <w:szCs w:val="20"/>
        </w:rPr>
        <w:t xml:space="preserve"> </w:t>
      </w:r>
      <w:r w:rsidRPr="004A5477">
        <w:rPr>
          <w:rFonts w:ascii="Times New Roman" w:hAnsi="Times New Roman" w:cs="Times New Roman"/>
          <w:sz w:val="20"/>
          <w:szCs w:val="20"/>
        </w:rPr>
        <w:t>связи;</w:t>
      </w:r>
    </w:p>
    <w:p w:rsidR="00FE2315" w:rsidRPr="004A5477" w:rsidRDefault="00FE2315" w:rsidP="00F2712F">
      <w:pPr>
        <w:autoSpaceDE w:val="0"/>
        <w:autoSpaceDN w:val="0"/>
        <w:adjustRightInd w:val="0"/>
        <w:spacing w:line="240" w:lineRule="auto"/>
        <w:ind w:firstLine="708"/>
        <w:rPr>
          <w:rFonts w:ascii="Times New Roman" w:hAnsi="Times New Roman" w:cs="Times New Roman"/>
          <w:sz w:val="20"/>
          <w:szCs w:val="20"/>
        </w:rPr>
      </w:pPr>
      <w:r w:rsidRPr="004A5477">
        <w:rPr>
          <w:rFonts w:ascii="Times New Roman" w:hAnsi="Times New Roman" w:cs="Times New Roman"/>
          <w:sz w:val="20"/>
          <w:szCs w:val="20"/>
        </w:rPr>
        <w:t>4) посредством размещения в открытой и доступной форме информации:</w:t>
      </w:r>
    </w:p>
    <w:p w:rsidR="00FE2315" w:rsidRPr="004A5477" w:rsidRDefault="00FE2315" w:rsidP="00F2712F">
      <w:pPr>
        <w:autoSpaceDE w:val="0"/>
        <w:autoSpaceDN w:val="0"/>
        <w:adjustRightInd w:val="0"/>
        <w:spacing w:line="240" w:lineRule="auto"/>
        <w:ind w:firstLine="708"/>
        <w:rPr>
          <w:rFonts w:ascii="Times New Roman" w:hAnsi="Times New Roman" w:cs="Times New Roman"/>
          <w:sz w:val="20"/>
          <w:szCs w:val="20"/>
        </w:rPr>
      </w:pPr>
      <w:r w:rsidRPr="004A5477">
        <w:rPr>
          <w:rFonts w:ascii="Times New Roman" w:hAnsi="Times New Roman" w:cs="Times New Roman"/>
          <w:sz w:val="20"/>
          <w:szCs w:val="20"/>
        </w:rPr>
        <w:t>в федеральной государственной информационной системе «Единый портал</w:t>
      </w:r>
      <w:r w:rsidR="00F2712F" w:rsidRPr="004A5477">
        <w:rPr>
          <w:rFonts w:ascii="Times New Roman" w:hAnsi="Times New Roman" w:cs="Times New Roman"/>
          <w:sz w:val="20"/>
          <w:szCs w:val="20"/>
        </w:rPr>
        <w:t xml:space="preserve"> </w:t>
      </w:r>
      <w:r w:rsidRPr="004A5477">
        <w:rPr>
          <w:rFonts w:ascii="Times New Roman" w:hAnsi="Times New Roman" w:cs="Times New Roman"/>
          <w:sz w:val="20"/>
          <w:szCs w:val="20"/>
        </w:rPr>
        <w:t>государственных и муниципальных услуг (функций)» (</w:t>
      </w:r>
      <w:hyperlink r:id="rId10" w:history="1">
        <w:r w:rsidR="00F2712F" w:rsidRPr="004A5477">
          <w:rPr>
            <w:rStyle w:val="a9"/>
            <w:rFonts w:ascii="Times New Roman" w:hAnsi="Times New Roman" w:cs="Times New Roman"/>
            <w:color w:val="auto"/>
            <w:sz w:val="20"/>
            <w:szCs w:val="20"/>
          </w:rPr>
          <w:t>https://www.gosuslugi.ru/</w:t>
        </w:r>
      </w:hyperlink>
      <w:r w:rsidRPr="004A5477">
        <w:rPr>
          <w:rFonts w:ascii="Times New Roman" w:hAnsi="Times New Roman" w:cs="Times New Roman"/>
          <w:sz w:val="20"/>
          <w:szCs w:val="20"/>
        </w:rPr>
        <w:t>)</w:t>
      </w:r>
      <w:r w:rsidR="00F2712F" w:rsidRPr="004A5477">
        <w:rPr>
          <w:rFonts w:ascii="Times New Roman" w:hAnsi="Times New Roman" w:cs="Times New Roman"/>
          <w:sz w:val="20"/>
          <w:szCs w:val="20"/>
        </w:rPr>
        <w:t xml:space="preserve"> </w:t>
      </w:r>
      <w:r w:rsidRPr="004A5477">
        <w:rPr>
          <w:rFonts w:ascii="Times New Roman" w:hAnsi="Times New Roman" w:cs="Times New Roman"/>
          <w:sz w:val="20"/>
          <w:szCs w:val="20"/>
        </w:rPr>
        <w:t>(далее – ЕПГУ);</w:t>
      </w:r>
    </w:p>
    <w:p w:rsidR="00FE2315" w:rsidRPr="004A5477" w:rsidRDefault="00FE2315" w:rsidP="00F2712F">
      <w:pPr>
        <w:autoSpaceDE w:val="0"/>
        <w:autoSpaceDN w:val="0"/>
        <w:adjustRightInd w:val="0"/>
        <w:spacing w:line="240" w:lineRule="auto"/>
        <w:ind w:firstLine="708"/>
        <w:rPr>
          <w:rFonts w:ascii="Times New Roman" w:hAnsi="Times New Roman" w:cs="Times New Roman"/>
          <w:sz w:val="20"/>
          <w:szCs w:val="20"/>
        </w:rPr>
      </w:pPr>
      <w:r w:rsidRPr="004A5477">
        <w:rPr>
          <w:rFonts w:ascii="Times New Roman" w:hAnsi="Times New Roman" w:cs="Times New Roman"/>
          <w:sz w:val="20"/>
          <w:szCs w:val="20"/>
        </w:rPr>
        <w:t>на официальном сайте Уполномоченного органа</w:t>
      </w:r>
      <w:r w:rsidR="00F2712F" w:rsidRPr="004A5477">
        <w:rPr>
          <w:rFonts w:ascii="Times New Roman" w:hAnsi="Times New Roman" w:cs="Times New Roman"/>
          <w:sz w:val="20"/>
          <w:szCs w:val="20"/>
        </w:rPr>
        <w:t xml:space="preserve"> (</w:t>
      </w:r>
      <w:hyperlink r:id="rId11" w:history="1">
        <w:r w:rsidR="004A5477" w:rsidRPr="004A5477">
          <w:rPr>
            <w:rStyle w:val="a9"/>
            <w:rFonts w:ascii="Times New Roman" w:hAnsi="Times New Roman" w:cs="Times New Roman"/>
            <w:color w:val="auto"/>
            <w:sz w:val="20"/>
            <w:szCs w:val="20"/>
          </w:rPr>
          <w:t>http://</w:t>
        </w:r>
        <w:proofErr w:type="spellStart"/>
        <w:r w:rsidR="004A5477" w:rsidRPr="004A5477">
          <w:rPr>
            <w:rStyle w:val="a9"/>
            <w:rFonts w:ascii="Times New Roman" w:hAnsi="Times New Roman" w:cs="Times New Roman"/>
            <w:color w:val="auto"/>
            <w:sz w:val="20"/>
            <w:szCs w:val="20"/>
            <w:lang w:val="en-US"/>
          </w:rPr>
          <w:t>admorlov</w:t>
        </w:r>
        <w:proofErr w:type="spellEnd"/>
        <w:r w:rsidR="004A5477" w:rsidRPr="004A5477">
          <w:rPr>
            <w:rStyle w:val="a9"/>
            <w:rFonts w:ascii="Times New Roman" w:hAnsi="Times New Roman" w:cs="Times New Roman"/>
            <w:color w:val="auto"/>
            <w:sz w:val="20"/>
            <w:szCs w:val="20"/>
          </w:rPr>
          <w:t>.</w:t>
        </w:r>
        <w:proofErr w:type="spellStart"/>
        <w:r w:rsidR="004A5477" w:rsidRPr="004A5477">
          <w:rPr>
            <w:rStyle w:val="a9"/>
            <w:rFonts w:ascii="Times New Roman" w:hAnsi="Times New Roman" w:cs="Times New Roman"/>
            <w:color w:val="auto"/>
            <w:sz w:val="20"/>
            <w:szCs w:val="20"/>
          </w:rPr>
          <w:t>ru</w:t>
        </w:r>
        <w:proofErr w:type="spellEnd"/>
        <w:r w:rsidR="004A5477" w:rsidRPr="004A5477">
          <w:rPr>
            <w:rStyle w:val="a9"/>
            <w:rFonts w:ascii="Times New Roman" w:hAnsi="Times New Roman" w:cs="Times New Roman"/>
            <w:color w:val="auto"/>
            <w:sz w:val="20"/>
            <w:szCs w:val="20"/>
          </w:rPr>
          <w:t>/</w:t>
        </w:r>
      </w:hyperlink>
      <w:r w:rsidR="00F2712F" w:rsidRPr="004A5477">
        <w:rPr>
          <w:rFonts w:ascii="Times New Roman" w:hAnsi="Times New Roman" w:cs="Times New Roman"/>
          <w:sz w:val="20"/>
          <w:szCs w:val="20"/>
        </w:rPr>
        <w:t>)</w:t>
      </w:r>
      <w:r w:rsidRPr="004A5477">
        <w:rPr>
          <w:rFonts w:ascii="Times New Roman" w:hAnsi="Times New Roman" w:cs="Times New Roman"/>
          <w:sz w:val="20"/>
          <w:szCs w:val="20"/>
        </w:rPr>
        <w:t>;</w:t>
      </w:r>
    </w:p>
    <w:p w:rsidR="00FE2315" w:rsidRPr="004A5477" w:rsidRDefault="00FE2315" w:rsidP="002610B1">
      <w:pPr>
        <w:autoSpaceDE w:val="0"/>
        <w:autoSpaceDN w:val="0"/>
        <w:adjustRightInd w:val="0"/>
        <w:spacing w:line="240" w:lineRule="auto"/>
        <w:ind w:firstLine="708"/>
        <w:rPr>
          <w:rFonts w:ascii="Times New Roman" w:hAnsi="Times New Roman" w:cs="Times New Roman"/>
          <w:sz w:val="20"/>
          <w:szCs w:val="20"/>
        </w:rPr>
      </w:pPr>
      <w:r w:rsidRPr="004A5477">
        <w:rPr>
          <w:rFonts w:ascii="Times New Roman" w:hAnsi="Times New Roman" w:cs="Times New Roman"/>
          <w:sz w:val="20"/>
          <w:szCs w:val="20"/>
        </w:rPr>
        <w:t>5) посредством размещения информации на информационных стендах</w:t>
      </w:r>
      <w:r w:rsidR="002610B1" w:rsidRPr="004A5477">
        <w:rPr>
          <w:rFonts w:ascii="Times New Roman" w:hAnsi="Times New Roman" w:cs="Times New Roman"/>
          <w:sz w:val="20"/>
          <w:szCs w:val="20"/>
        </w:rPr>
        <w:t xml:space="preserve"> </w:t>
      </w:r>
      <w:r w:rsidRPr="004A5477">
        <w:rPr>
          <w:rFonts w:ascii="Times New Roman" w:hAnsi="Times New Roman" w:cs="Times New Roman"/>
          <w:sz w:val="20"/>
          <w:szCs w:val="20"/>
        </w:rPr>
        <w:t>Уполномоченного органа или многофункционального центра.</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4A5477">
        <w:rPr>
          <w:rFonts w:ascii="Times New Roman" w:hAnsi="Times New Roman" w:cs="Times New Roman"/>
          <w:sz w:val="20"/>
          <w:szCs w:val="20"/>
        </w:rPr>
        <w:t>1.5. Информирование осуществляется по вопросам</w:t>
      </w:r>
      <w:r w:rsidRPr="00BA457A">
        <w:rPr>
          <w:rFonts w:ascii="Times New Roman" w:hAnsi="Times New Roman" w:cs="Times New Roman"/>
          <w:color w:val="000000"/>
          <w:sz w:val="20"/>
          <w:szCs w:val="20"/>
        </w:rPr>
        <w:t>, касающимся:</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способов подачи заявления о предоставлении муниципальной услуги;</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адресов Уполномоченного органа и многофункциональных центров,</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обращение в которые необходимо для предоставления муниципальной услуги;</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справочной информации о работе Уполномоченного органа (структурных</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подразделений Уполномоченного органа);</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документов, необходимых для предоставления муниципальной услуги и услуг, которые являются необходимыми и</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обязательными для предоставления муниципальной услуги;</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порядка и сроков предоставления муниципальной услуги;</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порядка получения сведений о ходе рассмотрения заявления о предоставлении</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муниципальной услуги и о результатах предоставления</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муниципальной услуги;</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по вопросам предоставления услуг, которые являются необходимыми и</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обязательными для предоставления муниципальной услуги;</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порядка досудебного (внесудебного) обжалования действий (бездействия)</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должностных лиц, и принимаемых ими решений при предоставлении</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муниципальной услуги.</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Получение информации по вопросам предоставления муниципальной услуги и услуг, которые являются необходимыми и</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обязательными для предоставления муниципальной услуги</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осуществляется бесплатно.</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1.6. При устном обращении Заявителя (лично или по телефону) должностное</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лицо Уполномоченного органа, работник многофункционального центра,</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осуществляющий консультирование, подробно и в вежливой (корректной) форме</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информирует </w:t>
      </w:r>
      <w:proofErr w:type="gramStart"/>
      <w:r w:rsidRPr="00BA457A">
        <w:rPr>
          <w:rFonts w:ascii="Times New Roman" w:hAnsi="Times New Roman" w:cs="Times New Roman"/>
          <w:color w:val="000000"/>
          <w:sz w:val="20"/>
          <w:szCs w:val="20"/>
        </w:rPr>
        <w:t>обратившихся</w:t>
      </w:r>
      <w:proofErr w:type="gramEnd"/>
      <w:r w:rsidRPr="00BA457A">
        <w:rPr>
          <w:rFonts w:ascii="Times New Roman" w:hAnsi="Times New Roman" w:cs="Times New Roman"/>
          <w:color w:val="000000"/>
          <w:sz w:val="20"/>
          <w:szCs w:val="20"/>
        </w:rPr>
        <w:t xml:space="preserve"> по интересующим вопросам.</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Ответ на телефонный звонок должен начинаться с информации о</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наименовании органа, в который позвонил Заявитель, фамилии, имени, отчества</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(последнее – при наличии) и должности специалиста, принявшего телефонный</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звонок.</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Если должностное лицо Уполномоченного органа не может самостоятельно</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дать ответ, телефонный звонок должен быть переадресован (переведен) на другое</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должностное лицо или же обратившемуся лицу должен быть сообщен телефонный</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номер, по которому можно будет получить необходимую информацию</w:t>
      </w:r>
      <w:r w:rsidR="002610B1" w:rsidRPr="00BA457A">
        <w:rPr>
          <w:rFonts w:ascii="Times New Roman" w:hAnsi="Times New Roman" w:cs="Times New Roman"/>
          <w:color w:val="000000"/>
          <w:sz w:val="20"/>
          <w:szCs w:val="20"/>
        </w:rPr>
        <w:t>.</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lastRenderedPageBreak/>
        <w:t>Если подготовка ответа требует продолжительного времени, он предлагает</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Заявителю один из следующих вариантов дальнейших действий:</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изложить обращение в письменной форме;</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назначить другое время для консультаций.</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Должностное лицо Уполномоченного органа не вправе осуществлять</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информирование, выходящее за рамки стандартных процедур и условий</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предоставления муниципальной услуги, и влияющее прямо или</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косвенно на принимаемое решение.</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Продолжительность информирования по телефону не должна превышать 10</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минут.</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Информирование осуществляется в соответствии с графиком приема граждан.</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1.7. По письменному обращению должностное лицо Уполномоченного органа,</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ответственный за предоставление муниципальной услуги,</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подробно в письменной форме разъясняет заявителю сведения по вопросам,</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указанным в пункте 1.5. настоящего Административного регламента в порядке,</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установленном Федеральным законом от 2</w:t>
      </w:r>
      <w:r w:rsidR="002610B1" w:rsidRPr="00BA457A">
        <w:rPr>
          <w:rFonts w:ascii="Times New Roman" w:hAnsi="Times New Roman" w:cs="Times New Roman"/>
          <w:color w:val="000000"/>
          <w:sz w:val="20"/>
          <w:szCs w:val="20"/>
        </w:rPr>
        <w:t>.05.</w:t>
      </w:r>
      <w:r w:rsidRPr="00BA457A">
        <w:rPr>
          <w:rFonts w:ascii="Times New Roman" w:hAnsi="Times New Roman" w:cs="Times New Roman"/>
          <w:color w:val="000000"/>
          <w:sz w:val="20"/>
          <w:szCs w:val="20"/>
        </w:rPr>
        <w:t>2006 № 59-ФЗ «О порядке</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рассмотрения обращений граждан Российской Федерации» (далее – Федеральный</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закон № 59-ФЗ).</w:t>
      </w:r>
    </w:p>
    <w:p w:rsidR="00FE2315" w:rsidRPr="00BA457A" w:rsidRDefault="00FE2315" w:rsidP="002610B1">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1.8. На ЕПГУ размещаются сведения, предусмотренные Положением о</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федеральной государственной информационной системе «Федеральный реестр</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государственных и муниципальных услуг (функций)», утвержденным</w:t>
      </w:r>
      <w:r w:rsidR="002610B1"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постановлением Правительства Российской Федерации от 24</w:t>
      </w:r>
      <w:r w:rsidR="002610B1" w:rsidRPr="00BA457A">
        <w:rPr>
          <w:rFonts w:ascii="Times New Roman" w:hAnsi="Times New Roman" w:cs="Times New Roman"/>
          <w:color w:val="000000"/>
          <w:sz w:val="20"/>
          <w:szCs w:val="20"/>
        </w:rPr>
        <w:t>.10.</w:t>
      </w:r>
      <w:r w:rsidRPr="00BA457A">
        <w:rPr>
          <w:rFonts w:ascii="Times New Roman" w:hAnsi="Times New Roman" w:cs="Times New Roman"/>
          <w:color w:val="000000"/>
          <w:sz w:val="20"/>
          <w:szCs w:val="20"/>
        </w:rPr>
        <w:t>2011 № 861.</w:t>
      </w:r>
    </w:p>
    <w:p w:rsidR="00FE2315" w:rsidRPr="00BA457A" w:rsidRDefault="00FE2315" w:rsidP="009D22DB">
      <w:pPr>
        <w:autoSpaceDE w:val="0"/>
        <w:autoSpaceDN w:val="0"/>
        <w:adjustRightInd w:val="0"/>
        <w:spacing w:line="240" w:lineRule="auto"/>
        <w:ind w:firstLine="708"/>
        <w:rPr>
          <w:rFonts w:ascii="Times New Roman" w:hAnsi="Times New Roman" w:cs="Times New Roman"/>
          <w:color w:val="000000"/>
          <w:sz w:val="20"/>
          <w:szCs w:val="20"/>
        </w:rPr>
      </w:pPr>
      <w:proofErr w:type="gramStart"/>
      <w:r w:rsidRPr="00BA457A">
        <w:rPr>
          <w:rFonts w:ascii="Times New Roman" w:hAnsi="Times New Roman" w:cs="Times New Roman"/>
          <w:color w:val="000000"/>
          <w:sz w:val="20"/>
          <w:szCs w:val="20"/>
        </w:rPr>
        <w:t>Доступ к информации о сроках и порядке предоставления муниципальной услуги осуществляется без выполнения заявителем каких-либо</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требований, в том числе без использования программного обеспечения, установка</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которого на технические средства заявителя требует заключения лицензионного или</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иного соглашения с правообладателем программного обеспечения,</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предусматривающего взимание платы, регистрацию или авторизацию заявителя или</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предоставление им персональных данных.</w:t>
      </w:r>
      <w:proofErr w:type="gramEnd"/>
    </w:p>
    <w:p w:rsidR="00FE2315" w:rsidRPr="00BA457A" w:rsidRDefault="00FE2315" w:rsidP="009D22D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1.9. На официальном сайте Уполномоченного органа, на стендах в местах</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предоставления </w:t>
      </w:r>
      <w:r w:rsidR="009D22DB" w:rsidRPr="00BA457A">
        <w:rPr>
          <w:rFonts w:ascii="Times New Roman" w:hAnsi="Times New Roman" w:cs="Times New Roman"/>
          <w:color w:val="000000"/>
          <w:sz w:val="20"/>
          <w:szCs w:val="20"/>
        </w:rPr>
        <w:t>муниципальной</w:t>
      </w:r>
      <w:r w:rsidRPr="00BA457A">
        <w:rPr>
          <w:rFonts w:ascii="Times New Roman" w:hAnsi="Times New Roman" w:cs="Times New Roman"/>
          <w:color w:val="000000"/>
          <w:sz w:val="20"/>
          <w:szCs w:val="20"/>
        </w:rPr>
        <w:t xml:space="preserve"> услуги и услуг, которые</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являются необходимыми и обязательными для предоставления муниципальной</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услуги, и в многофункциональном центре размещается следующая справочная</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информация:</w:t>
      </w:r>
    </w:p>
    <w:p w:rsidR="00FE2315" w:rsidRPr="00BA457A" w:rsidRDefault="00FE2315" w:rsidP="009D22D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о месте нахождения и графике работы Уполномоченного органа и их</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структурных подразделений, ответственных за предоставление муниципальной услуги, а также многофункциональных центров;</w:t>
      </w:r>
    </w:p>
    <w:p w:rsidR="00FE2315" w:rsidRPr="00BA457A" w:rsidRDefault="00FE2315" w:rsidP="009D22D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справочные телефоны структурных подразделений Уполномоченного органа,</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ответственных за предоставление муниципальной услуги, в том</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числе номер телефона-автоинформатора (при наличии);</w:t>
      </w:r>
    </w:p>
    <w:p w:rsidR="00FE2315" w:rsidRPr="00BA457A" w:rsidRDefault="00FE2315" w:rsidP="009D22D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адрес официального сайта, а также электронной почты и (или) формы</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обратной связи Уполномоченного органа в сети «Интернет».</w:t>
      </w:r>
    </w:p>
    <w:p w:rsidR="00FE2315" w:rsidRPr="00BA457A" w:rsidRDefault="00FE2315" w:rsidP="009D22D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1.10. В залах ожидания Уполномоченного органа размещаются нормативные</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правовые акты, регулирующие порядок предоставления муниципальной услуги, в том числе Административный регламент, которые по</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требованию заявителя предоставляются ему для ознакомления.</w:t>
      </w:r>
    </w:p>
    <w:p w:rsidR="00FE2315" w:rsidRPr="00BA457A" w:rsidRDefault="00FE2315" w:rsidP="009D22D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1.11. Размещение информации о порядке предоставления муниципальной услуги на информационных стендах в помещении</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многофункционального центра осуществляется в соответствии с соглашением,</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заключенным между многофункциональным центром и Уполномоченным органом</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 учетом требований к информированию, установленных Административным</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регламентом.</w:t>
      </w:r>
    </w:p>
    <w:p w:rsidR="00FE2315" w:rsidRPr="00BA457A" w:rsidRDefault="00FE2315" w:rsidP="009D22D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1.12. Информация о ходе рассмотрения заявления о предоставлении</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муниципальной услуги и о результатах предоставления</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муниципальной услуги может быть получена заявителем (его</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представителем) в личном кабинете на ЕПГУ, а также в соответствующем</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структурном подразделении Уполномоченного органа при обращении заявителя</w:t>
      </w:r>
      <w:r w:rsidR="009D22D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лично, по телефону посредством электронной почты.</w:t>
      </w:r>
    </w:p>
    <w:p w:rsidR="008E2B1C" w:rsidRPr="00BA457A" w:rsidRDefault="0044616B" w:rsidP="0044616B">
      <w:pPr>
        <w:autoSpaceDE w:val="0"/>
        <w:autoSpaceDN w:val="0"/>
        <w:adjustRightInd w:val="0"/>
        <w:spacing w:line="240" w:lineRule="auto"/>
        <w:ind w:firstLine="708"/>
        <w:rPr>
          <w:rFonts w:ascii="TimesNewRomanPS-BoldMT" w:hAnsi="TimesNewRomanPS-BoldMT" w:cs="TimesNewRomanPS-BoldMT"/>
          <w:b/>
          <w:bCs/>
          <w:color w:val="000000" w:themeColor="text1"/>
          <w:sz w:val="20"/>
          <w:szCs w:val="20"/>
        </w:rPr>
      </w:pPr>
      <w:r w:rsidRPr="00BA457A">
        <w:rPr>
          <w:rFonts w:ascii="Times New Roman" w:hAnsi="Times New Roman"/>
          <w:color w:val="000000" w:themeColor="text1"/>
          <w:sz w:val="20"/>
          <w:szCs w:val="20"/>
        </w:rPr>
        <w:t xml:space="preserve">1.13. </w:t>
      </w:r>
      <w:r w:rsidR="008E2B1C" w:rsidRPr="00BA457A">
        <w:rPr>
          <w:rFonts w:ascii="Times New Roman" w:hAnsi="Times New Roman"/>
          <w:color w:val="000000" w:themeColor="text1"/>
          <w:sz w:val="20"/>
          <w:szCs w:val="20"/>
        </w:rPr>
        <w:t>Информация о муниципальной услуге</w:t>
      </w:r>
      <w:r w:rsidR="0052351B">
        <w:rPr>
          <w:rFonts w:ascii="Times New Roman" w:hAnsi="Times New Roman"/>
          <w:color w:val="000000" w:themeColor="text1"/>
          <w:sz w:val="20"/>
          <w:szCs w:val="20"/>
        </w:rPr>
        <w:t xml:space="preserve"> внесена в реестр муниципальных услуг администрации Орловского района</w:t>
      </w:r>
      <w:r w:rsidR="008E2B1C" w:rsidRPr="00BA457A">
        <w:rPr>
          <w:rFonts w:ascii="Times New Roman" w:hAnsi="Times New Roman"/>
          <w:color w:val="000000" w:themeColor="text1"/>
          <w:sz w:val="20"/>
          <w:szCs w:val="20"/>
        </w:rPr>
        <w:t>.</w:t>
      </w:r>
    </w:p>
    <w:p w:rsidR="00095830" w:rsidRPr="00BA457A" w:rsidRDefault="00095830" w:rsidP="009D22DB">
      <w:pPr>
        <w:autoSpaceDE w:val="0"/>
        <w:autoSpaceDN w:val="0"/>
        <w:adjustRightInd w:val="0"/>
        <w:spacing w:line="240" w:lineRule="auto"/>
        <w:ind w:firstLine="708"/>
        <w:rPr>
          <w:rFonts w:ascii="Times New Roman" w:hAnsi="Times New Roman" w:cs="Times New Roman"/>
          <w:color w:val="000000"/>
          <w:sz w:val="20"/>
          <w:szCs w:val="20"/>
        </w:rPr>
      </w:pPr>
    </w:p>
    <w:p w:rsidR="00FE2315" w:rsidRPr="00BA457A" w:rsidRDefault="00FE2315" w:rsidP="00095830">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II. Стандарт предоставления муниципальной услуги</w:t>
      </w:r>
    </w:p>
    <w:p w:rsidR="00095830" w:rsidRPr="00BA457A" w:rsidRDefault="00095830" w:rsidP="00095830">
      <w:pPr>
        <w:autoSpaceDE w:val="0"/>
        <w:autoSpaceDN w:val="0"/>
        <w:adjustRightInd w:val="0"/>
        <w:spacing w:line="240" w:lineRule="auto"/>
        <w:jc w:val="center"/>
        <w:rPr>
          <w:rFonts w:ascii="Times New Roman" w:hAnsi="Times New Roman" w:cs="Times New Roman"/>
          <w:b/>
          <w:bCs/>
          <w:color w:val="000000"/>
          <w:sz w:val="20"/>
          <w:szCs w:val="20"/>
        </w:rPr>
      </w:pPr>
    </w:p>
    <w:p w:rsidR="00FE2315" w:rsidRPr="00BA457A" w:rsidRDefault="00FE2315" w:rsidP="00095830">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Наименование муниципальной услуги</w:t>
      </w:r>
    </w:p>
    <w:p w:rsidR="00FE2315" w:rsidRPr="00BA457A" w:rsidRDefault="00FE2315" w:rsidP="00095830">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xml:space="preserve">2.1. </w:t>
      </w:r>
      <w:r w:rsidR="00095830" w:rsidRPr="00BA457A">
        <w:rPr>
          <w:rFonts w:ascii="Times New Roman" w:hAnsi="Times New Roman" w:cs="Times New Roman"/>
          <w:color w:val="000000"/>
          <w:sz w:val="20"/>
          <w:szCs w:val="20"/>
        </w:rPr>
        <w:t>М</w:t>
      </w:r>
      <w:r w:rsidRPr="00BA457A">
        <w:rPr>
          <w:rFonts w:ascii="Times New Roman" w:hAnsi="Times New Roman" w:cs="Times New Roman"/>
          <w:color w:val="000000"/>
          <w:sz w:val="20"/>
          <w:szCs w:val="20"/>
        </w:rPr>
        <w:t>униципальная услуга «</w:t>
      </w:r>
      <w:r w:rsidR="00AB509A" w:rsidRPr="00BA457A">
        <w:rPr>
          <w:rFonts w:ascii="Times New Roman" w:hAnsi="Times New Roman" w:cs="Times New Roman"/>
          <w:bCs/>
          <w:color w:val="000000"/>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A457A">
        <w:rPr>
          <w:rFonts w:ascii="Times New Roman" w:hAnsi="Times New Roman" w:cs="Times New Roman"/>
          <w:color w:val="000000"/>
          <w:sz w:val="20"/>
          <w:szCs w:val="20"/>
        </w:rPr>
        <w:t>».</w:t>
      </w:r>
    </w:p>
    <w:p w:rsidR="00095830" w:rsidRPr="00BA457A" w:rsidRDefault="00095830" w:rsidP="00095830">
      <w:pPr>
        <w:autoSpaceDE w:val="0"/>
        <w:autoSpaceDN w:val="0"/>
        <w:adjustRightInd w:val="0"/>
        <w:spacing w:line="240" w:lineRule="auto"/>
        <w:ind w:firstLine="708"/>
        <w:rPr>
          <w:rFonts w:ascii="Times New Roman" w:hAnsi="Times New Roman" w:cs="Times New Roman"/>
          <w:color w:val="000000"/>
          <w:sz w:val="20"/>
          <w:szCs w:val="20"/>
        </w:rPr>
      </w:pPr>
    </w:p>
    <w:p w:rsidR="00FE2315" w:rsidRPr="00BA457A" w:rsidRDefault="00A76764" w:rsidP="00095830">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 xml:space="preserve">Наименование </w:t>
      </w:r>
      <w:r w:rsidR="00FE2315" w:rsidRPr="00BA457A">
        <w:rPr>
          <w:rFonts w:ascii="Times New Roman" w:hAnsi="Times New Roman" w:cs="Times New Roman"/>
          <w:b/>
          <w:bCs/>
          <w:color w:val="000000"/>
          <w:sz w:val="20"/>
          <w:szCs w:val="20"/>
        </w:rPr>
        <w:t>органа местного</w:t>
      </w:r>
      <w:r w:rsidR="0044616B" w:rsidRPr="00BA457A">
        <w:rPr>
          <w:rFonts w:ascii="Times New Roman" w:hAnsi="Times New Roman" w:cs="Times New Roman"/>
          <w:b/>
          <w:bCs/>
          <w:color w:val="000000"/>
          <w:sz w:val="20"/>
          <w:szCs w:val="20"/>
        </w:rPr>
        <w:t xml:space="preserve"> </w:t>
      </w:r>
      <w:r w:rsidR="00FE2315" w:rsidRPr="00BA457A">
        <w:rPr>
          <w:rFonts w:ascii="Times New Roman" w:hAnsi="Times New Roman" w:cs="Times New Roman"/>
          <w:b/>
          <w:bCs/>
          <w:color w:val="000000"/>
          <w:sz w:val="20"/>
          <w:szCs w:val="20"/>
        </w:rPr>
        <w:t>самоуправления (организации), предоставляющего муниципальную услугу</w:t>
      </w:r>
    </w:p>
    <w:p w:rsidR="0052351B" w:rsidRPr="00C46D5D" w:rsidRDefault="00FE2315" w:rsidP="0052351B">
      <w:pPr>
        <w:autoSpaceDE w:val="0"/>
        <w:autoSpaceDN w:val="0"/>
        <w:adjustRightInd w:val="0"/>
        <w:spacing w:line="240" w:lineRule="auto"/>
        <w:ind w:firstLine="567"/>
        <w:rPr>
          <w:rFonts w:ascii="Times New Roman" w:hAnsi="Times New Roman" w:cs="Times New Roman"/>
          <w:color w:val="000000" w:themeColor="text1"/>
          <w:sz w:val="20"/>
          <w:szCs w:val="20"/>
        </w:rPr>
      </w:pPr>
      <w:r w:rsidRPr="00BA457A">
        <w:rPr>
          <w:rFonts w:ascii="Times New Roman" w:hAnsi="Times New Roman" w:cs="Times New Roman"/>
          <w:color w:val="000000"/>
          <w:sz w:val="20"/>
          <w:szCs w:val="20"/>
        </w:rPr>
        <w:t xml:space="preserve">2.2. </w:t>
      </w:r>
      <w:r w:rsidR="0052351B" w:rsidRPr="00D06F64">
        <w:rPr>
          <w:rFonts w:ascii="Times New Roman" w:hAnsi="Times New Roman" w:cs="Times New Roman"/>
          <w:sz w:val="20"/>
          <w:szCs w:val="20"/>
        </w:rPr>
        <w:t>Предоставление муниципальной услуги осуществляет администрация Орловского района Кировской области (далее – администрация) в лице отдела по имуществу и земельным ресурсам администрации Орловского района</w:t>
      </w:r>
      <w:r w:rsidR="0052351B" w:rsidRPr="00C46D5D">
        <w:rPr>
          <w:rFonts w:ascii="Times New Roman" w:hAnsi="Times New Roman" w:cs="Times New Roman"/>
          <w:color w:val="000000" w:themeColor="text1"/>
          <w:sz w:val="20"/>
          <w:szCs w:val="20"/>
        </w:rPr>
        <w:t>.</w:t>
      </w:r>
    </w:p>
    <w:p w:rsidR="00095830" w:rsidRPr="00BA457A" w:rsidRDefault="00095830" w:rsidP="00095830">
      <w:pPr>
        <w:shd w:val="clear" w:color="auto" w:fill="FFFFFF" w:themeFill="background1"/>
        <w:autoSpaceDE w:val="0"/>
        <w:autoSpaceDN w:val="0"/>
        <w:adjustRightInd w:val="0"/>
        <w:spacing w:line="240" w:lineRule="auto"/>
        <w:ind w:firstLine="708"/>
        <w:rPr>
          <w:rFonts w:ascii="Times New Roman" w:hAnsi="Times New Roman" w:cs="Times New Roman"/>
          <w:color w:val="000000" w:themeColor="text1"/>
          <w:sz w:val="20"/>
          <w:szCs w:val="20"/>
        </w:rPr>
      </w:pPr>
      <w:r w:rsidRPr="00BA457A">
        <w:rPr>
          <w:rFonts w:ascii="Times New Roman" w:hAnsi="Times New Roman" w:cs="Times New Roman"/>
          <w:color w:val="000000" w:themeColor="text1"/>
          <w:sz w:val="20"/>
          <w:szCs w:val="20"/>
        </w:rPr>
        <w:t>.</w:t>
      </w:r>
    </w:p>
    <w:p w:rsidR="00FE2315" w:rsidRPr="00BA457A" w:rsidRDefault="0052351B" w:rsidP="00581D70">
      <w:pPr>
        <w:shd w:val="clear" w:color="auto" w:fill="FFFFFF" w:themeFill="background1"/>
        <w:autoSpaceDE w:val="0"/>
        <w:autoSpaceDN w:val="0"/>
        <w:adjustRightInd w:val="0"/>
        <w:spacing w:line="240" w:lineRule="auto"/>
        <w:ind w:firstLine="708"/>
        <w:rPr>
          <w:rFonts w:ascii="Times New Roman" w:hAnsi="Times New Roman" w:cs="Times New Roman"/>
          <w:color w:val="000000"/>
          <w:sz w:val="20"/>
          <w:szCs w:val="20"/>
        </w:rPr>
      </w:pPr>
      <w:r>
        <w:rPr>
          <w:rFonts w:ascii="Times New Roman" w:hAnsi="Times New Roman" w:cs="Times New Roman"/>
          <w:color w:val="000000"/>
          <w:sz w:val="20"/>
          <w:szCs w:val="20"/>
        </w:rPr>
        <w:t xml:space="preserve">2.3. </w:t>
      </w:r>
      <w:r w:rsidR="00FE2315" w:rsidRPr="00BA457A">
        <w:rPr>
          <w:rFonts w:ascii="Times New Roman" w:hAnsi="Times New Roman" w:cs="Times New Roman"/>
          <w:color w:val="000000"/>
          <w:sz w:val="20"/>
          <w:szCs w:val="20"/>
        </w:rPr>
        <w:t>При предоставлении муниципальной услуги</w:t>
      </w:r>
      <w:r w:rsidR="00095830" w:rsidRPr="00BA457A">
        <w:rPr>
          <w:rFonts w:ascii="Times New Roman" w:hAnsi="Times New Roman" w:cs="Times New Roman"/>
          <w:color w:val="000000"/>
          <w:sz w:val="20"/>
          <w:szCs w:val="20"/>
        </w:rPr>
        <w:t xml:space="preserve"> </w:t>
      </w:r>
      <w:r w:rsidR="00FE2315" w:rsidRPr="00BA457A">
        <w:rPr>
          <w:rFonts w:ascii="Times New Roman" w:hAnsi="Times New Roman" w:cs="Times New Roman"/>
          <w:color w:val="000000"/>
          <w:sz w:val="20"/>
          <w:szCs w:val="20"/>
        </w:rPr>
        <w:t xml:space="preserve">Уполномоченный орган взаимодействует </w:t>
      </w:r>
      <w:proofErr w:type="gramStart"/>
      <w:r w:rsidR="00FE2315" w:rsidRPr="00BA457A">
        <w:rPr>
          <w:rFonts w:ascii="Times New Roman" w:hAnsi="Times New Roman" w:cs="Times New Roman"/>
          <w:color w:val="000000"/>
          <w:sz w:val="20"/>
          <w:szCs w:val="20"/>
        </w:rPr>
        <w:t>с</w:t>
      </w:r>
      <w:proofErr w:type="gramEnd"/>
      <w:r w:rsidR="00FE2315" w:rsidRPr="00BA457A">
        <w:rPr>
          <w:rFonts w:ascii="Times New Roman" w:hAnsi="Times New Roman" w:cs="Times New Roman"/>
          <w:color w:val="000000"/>
          <w:sz w:val="20"/>
          <w:szCs w:val="20"/>
        </w:rPr>
        <w:t>:</w:t>
      </w:r>
    </w:p>
    <w:p w:rsidR="00FE2315" w:rsidRPr="00BA457A" w:rsidRDefault="00FE2315" w:rsidP="00095830">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2.3.1. Федеральной налоговой службой в части получения сведений из</w:t>
      </w:r>
      <w:r w:rsidR="00095830"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Единого государственного реестра юридических лиц, сведений из Единого</w:t>
      </w:r>
      <w:r w:rsidR="00095830"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государственного реестра индивидуальных предпринимателей;</w:t>
      </w:r>
    </w:p>
    <w:p w:rsidR="00FE2315" w:rsidRPr="00BA457A" w:rsidRDefault="00FE2315" w:rsidP="00095830">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2.3.2. Федеральной службой государственной регистрации, кадастра и</w:t>
      </w:r>
      <w:r w:rsidR="00095830"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картографии в части получения сведений из Единого государственного реестра</w:t>
      </w:r>
      <w:r w:rsidR="00095830"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недвижимости;</w:t>
      </w:r>
    </w:p>
    <w:p w:rsidR="00FE2315" w:rsidRPr="00BA457A" w:rsidRDefault="00FE2315" w:rsidP="00095830">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2.3.3. Органами, уполномоченными на выдачу лицензии на проведение работ</w:t>
      </w:r>
      <w:r w:rsidR="00095830"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 геологическому изучению недр для получения сведений, удостоверяющих право</w:t>
      </w:r>
      <w:r w:rsidR="00095830"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заявителя на проведение работ по геологическому изучению недр.</w:t>
      </w:r>
    </w:p>
    <w:p w:rsidR="00FE2315" w:rsidRPr="00BA457A" w:rsidRDefault="00FE2315" w:rsidP="00095830">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lastRenderedPageBreak/>
        <w:t xml:space="preserve">2.3.4. </w:t>
      </w:r>
      <w:proofErr w:type="spellStart"/>
      <w:proofErr w:type="gramStart"/>
      <w:r w:rsidRPr="00BA457A">
        <w:rPr>
          <w:rFonts w:ascii="Times New Roman" w:hAnsi="Times New Roman" w:cs="Times New Roman"/>
          <w:color w:val="000000"/>
          <w:sz w:val="20"/>
          <w:szCs w:val="20"/>
        </w:rPr>
        <w:t>Ресурсоснабжающими</w:t>
      </w:r>
      <w:proofErr w:type="spellEnd"/>
      <w:r w:rsidRPr="00BA457A">
        <w:rPr>
          <w:rFonts w:ascii="Times New Roman" w:hAnsi="Times New Roman" w:cs="Times New Roman"/>
          <w:color w:val="000000"/>
          <w:sz w:val="20"/>
          <w:szCs w:val="20"/>
        </w:rPr>
        <w:t xml:space="preserve"> организациями (для получения информации о</w:t>
      </w:r>
      <w:r w:rsidR="00095830"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возможности подключения (технологического присоединения) объектов</w:t>
      </w:r>
      <w:r w:rsidR="00095830"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капитального строительства к сетям инженерно-технического обеспечения (за</w:t>
      </w:r>
      <w:r w:rsidR="00095830"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исключением сетей электроснабжения;</w:t>
      </w:r>
      <w:proofErr w:type="gramEnd"/>
    </w:p>
    <w:p w:rsidR="00FE2315" w:rsidRPr="00BA457A" w:rsidRDefault="00FE2315" w:rsidP="006B537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2.3.5. Специализированными организациями, выполняющими оценочные</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работы (для проведения работ по оценке земельного участка);</w:t>
      </w:r>
    </w:p>
    <w:p w:rsidR="00FE2315" w:rsidRPr="00BA457A" w:rsidRDefault="00FE2315" w:rsidP="006B537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2.3.6. Специализированными организациями, уполномоченными</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на проведение торгов;</w:t>
      </w:r>
    </w:p>
    <w:p w:rsidR="00FE2315" w:rsidRPr="00BA457A" w:rsidRDefault="00FE2315" w:rsidP="006B537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2.3.7. Органом исполнительной власти субъекта Российской Федерации,</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уполномоченный в области лесных отношений, при согласовании схемы</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расположения земельного участка на кадастровом плане территории (далее – схема</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расположения земельного участка).</w:t>
      </w:r>
    </w:p>
    <w:p w:rsidR="00FE2315" w:rsidRPr="00BA457A" w:rsidRDefault="00FE2315" w:rsidP="006B537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2.4. При предоставлении муниципальной услуги</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Уполномоченному органу запрещается требовать от заявителя осуществления</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действий, в том числе согласований, необходимых для получения муниципальной услуги и связанных с обращением в иные государственные органы</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 организации, за исключением получения услуг, включенных в перечень услуг,</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которые являются необходимыми и обязательными для предоставления</w:t>
      </w:r>
    </w:p>
    <w:p w:rsidR="00FE2315" w:rsidRPr="00BA457A" w:rsidRDefault="00FE2315" w:rsidP="00F2712F">
      <w:pPr>
        <w:autoSpaceDE w:val="0"/>
        <w:autoSpaceDN w:val="0"/>
        <w:adjustRightInd w:val="0"/>
        <w:spacing w:line="240" w:lineRule="auto"/>
        <w:rPr>
          <w:rFonts w:ascii="Times New Roman" w:hAnsi="Times New Roman" w:cs="Times New Roman"/>
          <w:color w:val="000000"/>
          <w:sz w:val="20"/>
          <w:szCs w:val="20"/>
        </w:rPr>
      </w:pPr>
      <w:r w:rsidRPr="00BA457A">
        <w:rPr>
          <w:rFonts w:ascii="Times New Roman" w:hAnsi="Times New Roman" w:cs="Times New Roman"/>
          <w:color w:val="000000"/>
          <w:sz w:val="20"/>
          <w:szCs w:val="20"/>
        </w:rPr>
        <w:t>муниципальной услуги.</w:t>
      </w:r>
    </w:p>
    <w:p w:rsidR="006B537B" w:rsidRPr="00BA457A" w:rsidRDefault="006B537B" w:rsidP="00F2712F">
      <w:pPr>
        <w:autoSpaceDE w:val="0"/>
        <w:autoSpaceDN w:val="0"/>
        <w:adjustRightInd w:val="0"/>
        <w:spacing w:line="240" w:lineRule="auto"/>
        <w:rPr>
          <w:rFonts w:ascii="Times New Roman" w:hAnsi="Times New Roman" w:cs="Times New Roman"/>
          <w:color w:val="000000"/>
          <w:sz w:val="20"/>
          <w:szCs w:val="20"/>
        </w:rPr>
      </w:pPr>
    </w:p>
    <w:p w:rsidR="00FE2315" w:rsidRPr="00BA457A" w:rsidRDefault="00FE2315" w:rsidP="006B537B">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Описание результата предоставления муниципальной</w:t>
      </w:r>
      <w:r w:rsidR="006B537B"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услуги</w:t>
      </w:r>
    </w:p>
    <w:p w:rsidR="00FE2315" w:rsidRPr="00BA457A" w:rsidRDefault="00FE2315" w:rsidP="006B537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xml:space="preserve">2.5. Промежуточным результатом предоставления </w:t>
      </w:r>
      <w:r w:rsidR="006B537B" w:rsidRPr="00BA457A">
        <w:rPr>
          <w:rFonts w:ascii="Times New Roman" w:hAnsi="Times New Roman" w:cs="Times New Roman"/>
          <w:color w:val="000000"/>
          <w:sz w:val="20"/>
          <w:szCs w:val="20"/>
        </w:rPr>
        <w:t>муниципальной</w:t>
      </w:r>
      <w:r w:rsidRPr="00BA457A">
        <w:rPr>
          <w:rFonts w:ascii="Times New Roman" w:hAnsi="Times New Roman" w:cs="Times New Roman"/>
          <w:color w:val="000000"/>
          <w:sz w:val="20"/>
          <w:szCs w:val="20"/>
        </w:rPr>
        <w:t xml:space="preserve"> услуги является решение об утверждении схемы расположения</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земельного участка (в случае если земельный участок предстоит</w:t>
      </w:r>
      <w:r w:rsidR="006B537B" w:rsidRPr="00BA457A">
        <w:rPr>
          <w:rFonts w:ascii="Times New Roman" w:hAnsi="Times New Roman" w:cs="Times New Roman"/>
          <w:color w:val="000000"/>
          <w:sz w:val="20"/>
          <w:szCs w:val="20"/>
        </w:rPr>
        <w:t xml:space="preserve"> </w:t>
      </w:r>
      <w:proofErr w:type="gramStart"/>
      <w:r w:rsidRPr="00BA457A">
        <w:rPr>
          <w:rFonts w:ascii="Times New Roman" w:hAnsi="Times New Roman" w:cs="Times New Roman"/>
          <w:color w:val="000000"/>
          <w:sz w:val="20"/>
          <w:szCs w:val="20"/>
        </w:rPr>
        <w:t>образовать</w:t>
      </w:r>
      <w:proofErr w:type="gramEnd"/>
      <w:r w:rsidRPr="00BA457A">
        <w:rPr>
          <w:rFonts w:ascii="Times New Roman" w:hAnsi="Times New Roman" w:cs="Times New Roman"/>
          <w:color w:val="000000"/>
          <w:sz w:val="20"/>
          <w:szCs w:val="20"/>
        </w:rPr>
        <w:t xml:space="preserve"> и не утвержден проект межевания территории, в границах которой</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предусмотрено образование земельного участка);</w:t>
      </w:r>
    </w:p>
    <w:p w:rsidR="00FE2315" w:rsidRPr="00BA457A" w:rsidRDefault="00FE2315" w:rsidP="006B537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2.6. Результатом предоставления муниципальной услуги</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являются:</w:t>
      </w:r>
    </w:p>
    <w:p w:rsidR="00FE2315" w:rsidRPr="00BA457A" w:rsidRDefault="00FE2315" w:rsidP="006B537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2.6.1. Решение об отказе в утверждении схемы расположения земельного</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участка (в случае если земельный участок предстоит образовать</w:t>
      </w:r>
      <w:r w:rsidR="0052351B">
        <w:rPr>
          <w:rFonts w:ascii="Times New Roman" w:hAnsi="Times New Roman" w:cs="Times New Roman"/>
          <w:color w:val="000000"/>
          <w:sz w:val="20"/>
          <w:szCs w:val="20"/>
        </w:rPr>
        <w:t>,</w:t>
      </w:r>
      <w:r w:rsidRPr="00BA457A">
        <w:rPr>
          <w:rFonts w:ascii="Times New Roman" w:hAnsi="Times New Roman" w:cs="Times New Roman"/>
          <w:color w:val="000000"/>
          <w:sz w:val="20"/>
          <w:szCs w:val="20"/>
        </w:rPr>
        <w:t xml:space="preserve"> и не утвержден</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проект межевания территории, в границах которой предусмотрено образование</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земельного участка).</w:t>
      </w:r>
    </w:p>
    <w:p w:rsidR="00FE2315" w:rsidRPr="00BA457A" w:rsidRDefault="00FE2315" w:rsidP="006B537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2.6.2. Решение о проведен</w:t>
      </w:r>
      <w:proofErr w:type="gramStart"/>
      <w:r w:rsidRPr="00BA457A">
        <w:rPr>
          <w:rFonts w:ascii="Times New Roman" w:hAnsi="Times New Roman" w:cs="Times New Roman"/>
          <w:color w:val="000000"/>
          <w:sz w:val="20"/>
          <w:szCs w:val="20"/>
        </w:rPr>
        <w:t>ии ау</w:t>
      </w:r>
      <w:proofErr w:type="gramEnd"/>
      <w:r w:rsidRPr="00BA457A">
        <w:rPr>
          <w:rFonts w:ascii="Times New Roman" w:hAnsi="Times New Roman" w:cs="Times New Roman"/>
          <w:color w:val="000000"/>
          <w:sz w:val="20"/>
          <w:szCs w:val="20"/>
        </w:rPr>
        <w:t>кциона. Проведение аукциона</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осуществляется в соответствии с требованиями Земельного кодекса Российской</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Федерации.</w:t>
      </w:r>
    </w:p>
    <w:p w:rsidR="00FE2315" w:rsidRPr="00BA457A" w:rsidRDefault="00FE2315" w:rsidP="006B537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2.6.3. Решение об отказе в проведен</w:t>
      </w:r>
      <w:proofErr w:type="gramStart"/>
      <w:r w:rsidRPr="00BA457A">
        <w:rPr>
          <w:rFonts w:ascii="Times New Roman" w:hAnsi="Times New Roman" w:cs="Times New Roman"/>
          <w:color w:val="000000"/>
          <w:sz w:val="20"/>
          <w:szCs w:val="20"/>
        </w:rPr>
        <w:t>ии ау</w:t>
      </w:r>
      <w:proofErr w:type="gramEnd"/>
      <w:r w:rsidRPr="00BA457A">
        <w:rPr>
          <w:rFonts w:ascii="Times New Roman" w:hAnsi="Times New Roman" w:cs="Times New Roman"/>
          <w:color w:val="000000"/>
          <w:sz w:val="20"/>
          <w:szCs w:val="20"/>
        </w:rPr>
        <w:t>кциона.</w:t>
      </w:r>
    </w:p>
    <w:p w:rsidR="006B537B" w:rsidRPr="00BA457A" w:rsidRDefault="006B537B" w:rsidP="006B537B">
      <w:pPr>
        <w:autoSpaceDE w:val="0"/>
        <w:autoSpaceDN w:val="0"/>
        <w:adjustRightInd w:val="0"/>
        <w:spacing w:line="240" w:lineRule="auto"/>
        <w:ind w:firstLine="708"/>
        <w:rPr>
          <w:rFonts w:ascii="Times New Roman" w:hAnsi="Times New Roman" w:cs="Times New Roman"/>
          <w:color w:val="000000"/>
          <w:sz w:val="20"/>
          <w:szCs w:val="20"/>
        </w:rPr>
      </w:pPr>
    </w:p>
    <w:p w:rsidR="00FE2315" w:rsidRPr="00BA457A" w:rsidRDefault="00FE2315" w:rsidP="006B537B">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Срок предоставления муниципальной услуги, в том числе с</w:t>
      </w:r>
      <w:r w:rsidR="006B537B"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учетом необходимости обращения в организации, участвующие в</w:t>
      </w:r>
      <w:r w:rsidR="006B537B"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предоставлении муниципальной услуги,</w:t>
      </w:r>
      <w:r w:rsidR="006B537B"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срок</w:t>
      </w:r>
      <w:r w:rsidR="006B537B"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приостановления предоставления муниципальной услуги,</w:t>
      </w:r>
      <w:r w:rsidR="006B537B"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срок выдачи</w:t>
      </w:r>
      <w:r w:rsidR="006B537B"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(направления) документов, являющихся результатом</w:t>
      </w:r>
      <w:r w:rsidR="006B537B"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предоставления муниципальной услуги</w:t>
      </w:r>
    </w:p>
    <w:p w:rsidR="00FE2315" w:rsidRPr="00BA457A" w:rsidRDefault="00FE2315" w:rsidP="006B537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2.7.Срок предоставления муниципальной услуги</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определяется в соответствии с Земельным кодексом Российской Федерации.</w:t>
      </w:r>
    </w:p>
    <w:p w:rsidR="00FE2315" w:rsidRPr="00BA457A" w:rsidRDefault="00FE2315" w:rsidP="006B537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Органом государственной власти субъекта Российской Федерации, органом</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местного самоуправления может быть предусмотрено оказание муниципальной услуги в иной срок, не превышающий установленный Земельным</w:t>
      </w:r>
      <w:r w:rsidR="006B537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кодексом Российской Федерации.</w:t>
      </w:r>
    </w:p>
    <w:p w:rsidR="006B537B" w:rsidRPr="00BA457A" w:rsidRDefault="006B537B" w:rsidP="006B537B">
      <w:pPr>
        <w:autoSpaceDE w:val="0"/>
        <w:autoSpaceDN w:val="0"/>
        <w:adjustRightInd w:val="0"/>
        <w:spacing w:line="240" w:lineRule="auto"/>
        <w:ind w:firstLine="708"/>
        <w:rPr>
          <w:rFonts w:ascii="Times New Roman" w:hAnsi="Times New Roman" w:cs="Times New Roman"/>
          <w:color w:val="000000"/>
          <w:sz w:val="20"/>
          <w:szCs w:val="20"/>
        </w:rPr>
      </w:pPr>
    </w:p>
    <w:p w:rsidR="00FE2315" w:rsidRPr="00BA457A" w:rsidRDefault="00FE2315" w:rsidP="006B537B">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Нормативные правовые акты, регулирующие предоставление</w:t>
      </w:r>
      <w:r w:rsidR="00BA457A"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муниципальной услуги</w:t>
      </w:r>
    </w:p>
    <w:p w:rsidR="00FE2315" w:rsidRPr="00BA457A" w:rsidRDefault="00FE2315" w:rsidP="003A5034">
      <w:pPr>
        <w:autoSpaceDE w:val="0"/>
        <w:autoSpaceDN w:val="0"/>
        <w:adjustRightInd w:val="0"/>
        <w:spacing w:line="240" w:lineRule="auto"/>
        <w:ind w:firstLine="708"/>
        <w:rPr>
          <w:rFonts w:ascii="Times New Roman" w:hAnsi="Times New Roman" w:cs="Times New Roman"/>
          <w:i/>
          <w:iCs/>
          <w:color w:val="000000"/>
          <w:sz w:val="20"/>
          <w:szCs w:val="20"/>
        </w:rPr>
      </w:pPr>
      <w:r w:rsidRPr="00BA457A">
        <w:rPr>
          <w:rFonts w:ascii="Times New Roman" w:hAnsi="Times New Roman" w:cs="Times New Roman"/>
          <w:color w:val="000000"/>
          <w:sz w:val="20"/>
          <w:szCs w:val="20"/>
        </w:rPr>
        <w:t xml:space="preserve">2.8. </w:t>
      </w:r>
      <w:r w:rsidR="00B00D8B" w:rsidRPr="00BA457A">
        <w:rPr>
          <w:rFonts w:ascii="Times New Roman" w:hAnsi="Times New Roman" w:cs="Times New Roman"/>
          <w:sz w:val="20"/>
          <w:szCs w:val="20"/>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w:t>
      </w:r>
      <w:r w:rsidR="00B00D8B" w:rsidRPr="00BA457A">
        <w:rPr>
          <w:rFonts w:ascii="Times New Roman" w:hAnsi="Times New Roman" w:cs="Times New Roman"/>
          <w:bCs/>
          <w:sz w:val="20"/>
          <w:szCs w:val="20"/>
        </w:rPr>
        <w:t>Ф</w:t>
      </w:r>
      <w:r w:rsidR="00B00D8B" w:rsidRPr="00BA457A">
        <w:rPr>
          <w:rFonts w:ascii="Times New Roman" w:hAnsi="Times New Roman" w:cs="Times New Roman"/>
          <w:sz w:val="20"/>
          <w:szCs w:val="20"/>
        </w:rPr>
        <w:t>едеральном реестре и на ЕПГУ.</w:t>
      </w:r>
    </w:p>
    <w:p w:rsidR="006B537B" w:rsidRPr="00BA457A" w:rsidRDefault="006B537B" w:rsidP="00F2712F">
      <w:pPr>
        <w:autoSpaceDE w:val="0"/>
        <w:autoSpaceDN w:val="0"/>
        <w:adjustRightInd w:val="0"/>
        <w:spacing w:line="240" w:lineRule="auto"/>
        <w:rPr>
          <w:rFonts w:ascii="Times New Roman" w:hAnsi="Times New Roman" w:cs="Times New Roman"/>
          <w:i/>
          <w:iCs/>
          <w:color w:val="000000"/>
          <w:sz w:val="20"/>
          <w:szCs w:val="20"/>
        </w:rPr>
      </w:pPr>
    </w:p>
    <w:p w:rsidR="00FE2315" w:rsidRPr="00BA457A" w:rsidRDefault="00FE2315" w:rsidP="006B537B">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 xml:space="preserve">Исчерпывающий перечень документов, необходимых в соответствии </w:t>
      </w:r>
      <w:proofErr w:type="gramStart"/>
      <w:r w:rsidRPr="00BA457A">
        <w:rPr>
          <w:rFonts w:ascii="Times New Roman" w:hAnsi="Times New Roman" w:cs="Times New Roman"/>
          <w:b/>
          <w:bCs/>
          <w:color w:val="000000"/>
          <w:sz w:val="20"/>
          <w:szCs w:val="20"/>
        </w:rPr>
        <w:t>с</w:t>
      </w:r>
      <w:proofErr w:type="gramEnd"/>
    </w:p>
    <w:p w:rsidR="00FE2315" w:rsidRPr="00BA457A" w:rsidRDefault="00FE2315" w:rsidP="006B537B">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нормативными правовыми актами для предоставления муниципальной услуги и услуг, которые являются необходимыми и</w:t>
      </w:r>
      <w:r w:rsidR="006B537B"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обязательными для предоставления муниципальной</w:t>
      </w:r>
      <w:r w:rsidR="006B537B"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услуги, подлежащих представлению заявителем, способы их получения</w:t>
      </w:r>
      <w:r w:rsidR="006B537B"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заявителем, в том числе в электронной форме, порядок их представления</w:t>
      </w:r>
    </w:p>
    <w:p w:rsidR="006B537B" w:rsidRPr="00BA457A" w:rsidRDefault="006B537B" w:rsidP="006B537B">
      <w:pPr>
        <w:autoSpaceDE w:val="0"/>
        <w:autoSpaceDN w:val="0"/>
        <w:adjustRightInd w:val="0"/>
        <w:spacing w:line="240" w:lineRule="auto"/>
        <w:jc w:val="center"/>
        <w:rPr>
          <w:rFonts w:ascii="Times New Roman" w:hAnsi="Times New Roman" w:cs="Times New Roman"/>
          <w:b/>
          <w:bCs/>
          <w:color w:val="000000"/>
          <w:sz w:val="20"/>
          <w:szCs w:val="20"/>
        </w:rPr>
      </w:pP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2.9. Для получения муниципальной услуги заявитель</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представляет:</w:t>
      </w:r>
    </w:p>
    <w:p w:rsidR="00FE2315" w:rsidRPr="00BA457A" w:rsidRDefault="00095830"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w:t>
      </w:r>
      <w:r w:rsidR="00FE2315" w:rsidRPr="00BA457A">
        <w:rPr>
          <w:rFonts w:ascii="Times New Roman" w:hAnsi="Times New Roman" w:cs="Times New Roman"/>
          <w:color w:val="000000"/>
          <w:sz w:val="20"/>
          <w:szCs w:val="20"/>
        </w:rPr>
        <w:t>.9.1. Заявления о предоставлении муниципальной услуги</w:t>
      </w:r>
      <w:r w:rsidR="003A5034" w:rsidRPr="00BA457A">
        <w:rPr>
          <w:rFonts w:ascii="Times New Roman" w:hAnsi="Times New Roman" w:cs="Times New Roman"/>
          <w:color w:val="000000"/>
          <w:sz w:val="20"/>
          <w:szCs w:val="20"/>
        </w:rPr>
        <w:t xml:space="preserve"> </w:t>
      </w:r>
      <w:r w:rsidR="00FE2315" w:rsidRPr="00BA457A">
        <w:rPr>
          <w:rFonts w:ascii="Times New Roman" w:hAnsi="Times New Roman" w:cs="Times New Roman"/>
          <w:color w:val="000000"/>
          <w:sz w:val="20"/>
          <w:szCs w:val="20"/>
        </w:rPr>
        <w:t xml:space="preserve">по форме, содержащейся в Приложениях № </w:t>
      </w:r>
      <w:r w:rsidR="0052351B">
        <w:rPr>
          <w:rFonts w:ascii="Times New Roman" w:hAnsi="Times New Roman" w:cs="Times New Roman"/>
          <w:color w:val="000000"/>
          <w:sz w:val="20"/>
          <w:szCs w:val="20"/>
        </w:rPr>
        <w:t>1</w:t>
      </w:r>
      <w:r w:rsidR="00FE2315" w:rsidRPr="00BA457A">
        <w:rPr>
          <w:rFonts w:ascii="Times New Roman" w:hAnsi="Times New Roman" w:cs="Times New Roman"/>
          <w:color w:val="000000"/>
          <w:sz w:val="20"/>
          <w:szCs w:val="20"/>
        </w:rPr>
        <w:t xml:space="preserve">, </w:t>
      </w:r>
      <w:r w:rsidR="0052351B">
        <w:rPr>
          <w:rFonts w:ascii="Times New Roman" w:hAnsi="Times New Roman" w:cs="Times New Roman"/>
          <w:color w:val="000000"/>
          <w:sz w:val="20"/>
          <w:szCs w:val="20"/>
        </w:rPr>
        <w:t>2</w:t>
      </w:r>
      <w:r w:rsidR="00FE2315" w:rsidRPr="00BA457A">
        <w:rPr>
          <w:rFonts w:ascii="Times New Roman" w:hAnsi="Times New Roman" w:cs="Times New Roman"/>
          <w:color w:val="000000"/>
          <w:sz w:val="20"/>
          <w:szCs w:val="20"/>
        </w:rPr>
        <w:t xml:space="preserve"> к настоящему Административному</w:t>
      </w:r>
      <w:r w:rsidR="003A5034" w:rsidRPr="00BA457A">
        <w:rPr>
          <w:rFonts w:ascii="Times New Roman" w:hAnsi="Times New Roman" w:cs="Times New Roman"/>
          <w:color w:val="000000"/>
          <w:sz w:val="20"/>
          <w:szCs w:val="20"/>
        </w:rPr>
        <w:t xml:space="preserve"> </w:t>
      </w:r>
      <w:r w:rsidR="00FE2315" w:rsidRPr="00BA457A">
        <w:rPr>
          <w:rFonts w:ascii="Times New Roman" w:hAnsi="Times New Roman" w:cs="Times New Roman"/>
          <w:color w:val="000000"/>
          <w:sz w:val="20"/>
          <w:szCs w:val="20"/>
        </w:rPr>
        <w:t>регламенту.</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случае направления заявления посредством ЕПГУ формирование заявления</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осуществляется посредством заполнения интерактивной формы на ЕПГУ без</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необходимости дополнительной подачи заявления в какой-либо иной форме.</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заявлении также указывается один из следующих способов направления</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результата предоставления муниципальной услуги:</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форме электронного документа в личном кабинете на ЕПГУ;</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на бумажном носителе в виде распечатанного экземпляра электронного</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документа в Уполномоченном органе, многофункциональном центре;</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на бумажном носителе в Уполномоченном органе, многофункциональном</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центре.</w:t>
      </w:r>
    </w:p>
    <w:p w:rsidR="00FE2315" w:rsidRPr="00BA457A" w:rsidRDefault="00FE2315" w:rsidP="00095830">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2.9.2. Документ, удостоверяющий личность заявителя, представителя.</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случае направления заявления посредством ЕПГУ сведения из документа,</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удостоверяющего личность заявителя, представителя формируются при</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подтверждении учетной записи в Единой системе идентификац</w:t>
      </w:r>
      <w:proofErr w:type="gramStart"/>
      <w:r w:rsidRPr="00BA457A">
        <w:rPr>
          <w:rFonts w:ascii="Times New Roman" w:hAnsi="Times New Roman" w:cs="Times New Roman"/>
          <w:color w:val="000000"/>
          <w:sz w:val="20"/>
          <w:szCs w:val="20"/>
        </w:rPr>
        <w:t>ии и ау</w:t>
      </w:r>
      <w:proofErr w:type="gramEnd"/>
      <w:r w:rsidRPr="00BA457A">
        <w:rPr>
          <w:rFonts w:ascii="Times New Roman" w:hAnsi="Times New Roman" w:cs="Times New Roman"/>
          <w:color w:val="000000"/>
          <w:sz w:val="20"/>
          <w:szCs w:val="20"/>
        </w:rPr>
        <w:t>тентификации</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(далее – ЕСИА) из состава соответствующих данных указанной учетной записи и</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могут быть </w:t>
      </w:r>
      <w:r w:rsidRPr="00BA457A">
        <w:rPr>
          <w:rFonts w:ascii="Times New Roman" w:hAnsi="Times New Roman" w:cs="Times New Roman"/>
          <w:color w:val="000000"/>
          <w:sz w:val="20"/>
          <w:szCs w:val="20"/>
        </w:rPr>
        <w:lastRenderedPageBreak/>
        <w:t>проверены путем направления запроса с использованием системы</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межведомственного электронного взаимодействия.</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случае</w:t>
      </w:r>
      <w:proofErr w:type="gramStart"/>
      <w:r w:rsidRPr="00BA457A">
        <w:rPr>
          <w:rFonts w:ascii="Times New Roman" w:hAnsi="Times New Roman" w:cs="Times New Roman"/>
          <w:color w:val="000000"/>
          <w:sz w:val="20"/>
          <w:szCs w:val="20"/>
        </w:rPr>
        <w:t>,</w:t>
      </w:r>
      <w:proofErr w:type="gramEnd"/>
      <w:r w:rsidRPr="00BA457A">
        <w:rPr>
          <w:rFonts w:ascii="Times New Roman" w:hAnsi="Times New Roman" w:cs="Times New Roman"/>
          <w:color w:val="000000"/>
          <w:sz w:val="20"/>
          <w:szCs w:val="20"/>
        </w:rPr>
        <w:t xml:space="preserve"> если заявление подается представителем, дополнительно</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предоставляется документ, подтверждающий полномочия представителя</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действовать от имени заявителя.</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Документ, подтверждающий полномочия представителя, выданный</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юридическим лицом, должен быть подписан усиленной квалификационной</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электронной подписью уполномоченного лица, выдавшего документ.</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Документ, подтверждающий полномочия представителя, выданный</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индивидуальным предпринимателем, должен быть подписан усиленной</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квалификационной электронной подписью индивидуального предпринимателя.</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Документ, подтверждающий полномочия представителя, выданный</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нотариусом, должен быть подписан усиленной квалификационной электронной</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подписью нотариуса, в иных случаях – простой электронной подписью.</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2.9.3. Схема расположения земельного участка (в случае направления</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заявления об утверждении схемы расположения земельного участка).</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2.9.4. Согласие землепользователей, землевладельцев, арендаторов на</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образование земельных участков (в случае направления заявления об утверждении</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схемы расположения земельного участка).</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случае</w:t>
      </w:r>
      <w:proofErr w:type="gramStart"/>
      <w:r w:rsidRPr="00BA457A">
        <w:rPr>
          <w:rFonts w:ascii="Times New Roman" w:hAnsi="Times New Roman" w:cs="Times New Roman"/>
          <w:color w:val="000000"/>
          <w:sz w:val="20"/>
          <w:szCs w:val="20"/>
        </w:rPr>
        <w:t>,</w:t>
      </w:r>
      <w:proofErr w:type="gramEnd"/>
      <w:r w:rsidRPr="00BA457A">
        <w:rPr>
          <w:rFonts w:ascii="Times New Roman" w:hAnsi="Times New Roman" w:cs="Times New Roman"/>
          <w:color w:val="000000"/>
          <w:sz w:val="20"/>
          <w:szCs w:val="20"/>
        </w:rPr>
        <w:t xml:space="preserve"> если исходный земельный участок предоставлен третьим лицам,</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требуется представить согласие землепользователей, землевладельцев, арендаторов</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на образование земельных участков.</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2.9.5. Согласие залогодержателей исходных земельных участков (в случае</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направления заявления об утверждении схемы расположения земельного участка).</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случае</w:t>
      </w:r>
      <w:proofErr w:type="gramStart"/>
      <w:r w:rsidRPr="00BA457A">
        <w:rPr>
          <w:rFonts w:ascii="Times New Roman" w:hAnsi="Times New Roman" w:cs="Times New Roman"/>
          <w:color w:val="000000"/>
          <w:sz w:val="20"/>
          <w:szCs w:val="20"/>
        </w:rPr>
        <w:t>,</w:t>
      </w:r>
      <w:proofErr w:type="gramEnd"/>
      <w:r w:rsidRPr="00BA457A">
        <w:rPr>
          <w:rFonts w:ascii="Times New Roman" w:hAnsi="Times New Roman" w:cs="Times New Roman"/>
          <w:color w:val="000000"/>
          <w:sz w:val="20"/>
          <w:szCs w:val="20"/>
        </w:rPr>
        <w:t xml:space="preserve"> если права собственности на такой земельный участок обременены</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залогом, требуется представить согласие залогодержателей исходных земельных</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участков.</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2.10. Заявления и прилагаемые документы, указанные в пункте 2.9</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Административного регламента, направляются (подаются) в Уполномоченный</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орган в электронной форме путем заполнения формы запроса через личный кабинет</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на ЕПГУ.</w:t>
      </w:r>
    </w:p>
    <w:p w:rsidR="003A5034" w:rsidRPr="00BA457A" w:rsidRDefault="003A5034" w:rsidP="00F2712F">
      <w:pPr>
        <w:autoSpaceDE w:val="0"/>
        <w:autoSpaceDN w:val="0"/>
        <w:adjustRightInd w:val="0"/>
        <w:spacing w:line="240" w:lineRule="auto"/>
        <w:rPr>
          <w:rFonts w:ascii="Times New Roman" w:hAnsi="Times New Roman" w:cs="Times New Roman"/>
          <w:bCs/>
          <w:color w:val="000000"/>
          <w:sz w:val="20"/>
          <w:szCs w:val="20"/>
        </w:rPr>
      </w:pPr>
    </w:p>
    <w:p w:rsidR="003A5034" w:rsidRPr="00BA457A" w:rsidRDefault="00FE2315" w:rsidP="003A5034">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 xml:space="preserve">Исчерпывающий перечень документов, необходимых в соответствии </w:t>
      </w:r>
    </w:p>
    <w:p w:rsidR="003A5034" w:rsidRPr="00BA457A" w:rsidRDefault="00FE2315" w:rsidP="003A5034">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с</w:t>
      </w:r>
      <w:r w:rsidR="003A5034"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 xml:space="preserve">нормативными правовыми актами для предоставления </w:t>
      </w:r>
    </w:p>
    <w:p w:rsidR="00FE2315" w:rsidRPr="00BA457A" w:rsidRDefault="00FE2315" w:rsidP="003A5034">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муниципальной услуги,</w:t>
      </w:r>
      <w:r w:rsidR="003A5034"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которые находятся в распоряжении</w:t>
      </w:r>
      <w:r w:rsidR="003A5034"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государственных органов, органов местного самоуправления и иных органов,</w:t>
      </w:r>
      <w:r w:rsidR="003A5034"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участвующих в предоставлении муниципальных услуг</w:t>
      </w:r>
    </w:p>
    <w:p w:rsidR="003A5034" w:rsidRPr="00BA457A" w:rsidRDefault="003A5034" w:rsidP="003A5034">
      <w:pPr>
        <w:autoSpaceDE w:val="0"/>
        <w:autoSpaceDN w:val="0"/>
        <w:adjustRightInd w:val="0"/>
        <w:spacing w:line="240" w:lineRule="auto"/>
        <w:jc w:val="center"/>
        <w:rPr>
          <w:rFonts w:ascii="Times New Roman" w:hAnsi="Times New Roman" w:cs="Times New Roman"/>
          <w:b/>
          <w:bCs/>
          <w:color w:val="000000"/>
          <w:sz w:val="20"/>
          <w:szCs w:val="20"/>
        </w:rPr>
      </w:pP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2.11. Перечень документов (сведений), необходимых в соответствии с</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нормативными правовыми актами для предоставления муниципальной услуги, которые находятся в распоряжении государственных</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органов, органов местного самоуправления и иных органов, участвующих в</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предоставлении государственных или муниципальных услуг:</w:t>
      </w:r>
    </w:p>
    <w:p w:rsidR="00FE2315" w:rsidRPr="00BA457A" w:rsidRDefault="00FE2315" w:rsidP="00095830">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2.11.1. Сведения из Единого государственного реестра юридических лиц;</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2.11.2. Сведения из Единого государственного реестра индивидуальных</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предпринимателей;</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2.11.3. Выписка из Единого государственного реестра недвижимости об</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объекте недвижимости;</w:t>
      </w:r>
    </w:p>
    <w:p w:rsidR="00FE2315" w:rsidRPr="00BA457A" w:rsidRDefault="00FE2315" w:rsidP="003A5034">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2.11.4. Согласование схемы расположения земельного участка от органа</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исполнительной власти субъекта Российской Федерации, уполномоченного в</w:t>
      </w:r>
      <w:r w:rsidR="003A5034"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области лесных отношений.</w:t>
      </w:r>
    </w:p>
    <w:p w:rsidR="0052351B" w:rsidRPr="00B77D56" w:rsidRDefault="00FE2315" w:rsidP="0052351B">
      <w:pPr>
        <w:autoSpaceDE w:val="0"/>
        <w:autoSpaceDN w:val="0"/>
        <w:adjustRightInd w:val="0"/>
        <w:spacing w:line="240" w:lineRule="auto"/>
        <w:ind w:firstLine="567"/>
        <w:rPr>
          <w:rFonts w:ascii="Times New Roman" w:hAnsi="Times New Roman" w:cs="Times New Roman"/>
          <w:color w:val="000000" w:themeColor="text1"/>
          <w:sz w:val="20"/>
          <w:szCs w:val="20"/>
        </w:rPr>
      </w:pPr>
      <w:r w:rsidRPr="00BA457A">
        <w:rPr>
          <w:rFonts w:ascii="Times New Roman" w:hAnsi="Times New Roman" w:cs="Times New Roman"/>
          <w:color w:val="000000"/>
          <w:sz w:val="20"/>
          <w:szCs w:val="20"/>
        </w:rPr>
        <w:t>2.12</w:t>
      </w:r>
      <w:r w:rsidR="0052351B" w:rsidRPr="00B77D56">
        <w:rPr>
          <w:rFonts w:ascii="Times New Roman" w:hAnsi="Times New Roman" w:cs="Times New Roman"/>
          <w:color w:val="000000" w:themeColor="text1"/>
          <w:sz w:val="20"/>
          <w:szCs w:val="20"/>
        </w:rPr>
        <w:t>. При предоставлении муниципальной услуги запрещается требовать от заявителя:</w:t>
      </w:r>
    </w:p>
    <w:p w:rsidR="0052351B" w:rsidRPr="00D06F64" w:rsidRDefault="0052351B" w:rsidP="0052351B">
      <w:pPr>
        <w:autoSpaceDE w:val="0"/>
        <w:autoSpaceDN w:val="0"/>
        <w:adjustRightInd w:val="0"/>
        <w:spacing w:line="240" w:lineRule="auto"/>
        <w:ind w:firstLine="540"/>
        <w:rPr>
          <w:rFonts w:ascii="Times New Roman" w:hAnsi="Times New Roman" w:cs="Times New Roman"/>
          <w:bCs/>
          <w:sz w:val="20"/>
          <w:szCs w:val="20"/>
        </w:rPr>
      </w:pPr>
      <w:r w:rsidRPr="00D06F64">
        <w:rPr>
          <w:rFonts w:ascii="Times New Roman" w:hAnsi="Times New Roman" w:cs="Times New Roman"/>
          <w:bCs/>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2351B" w:rsidRPr="00D06F64" w:rsidRDefault="0052351B" w:rsidP="0052351B">
      <w:pPr>
        <w:autoSpaceDE w:val="0"/>
        <w:autoSpaceDN w:val="0"/>
        <w:adjustRightInd w:val="0"/>
        <w:spacing w:line="240" w:lineRule="auto"/>
        <w:ind w:firstLine="540"/>
        <w:rPr>
          <w:rFonts w:ascii="Times New Roman" w:hAnsi="Times New Roman" w:cs="Times New Roman"/>
          <w:bCs/>
          <w:sz w:val="20"/>
          <w:szCs w:val="20"/>
        </w:rPr>
      </w:pPr>
      <w:proofErr w:type="gramStart"/>
      <w:r w:rsidRPr="00D06F64">
        <w:rPr>
          <w:rFonts w:ascii="Times New Roman" w:hAnsi="Times New Roman" w:cs="Times New Roman"/>
          <w:bCs/>
          <w:sz w:val="20"/>
          <w:szCs w:val="20"/>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D06F64">
          <w:rPr>
            <w:rFonts w:ascii="Times New Roman" w:hAnsi="Times New Roman" w:cs="Times New Roman"/>
            <w:bCs/>
            <w:sz w:val="20"/>
            <w:szCs w:val="20"/>
          </w:rPr>
          <w:t>частью 1 статьи 1</w:t>
        </w:r>
      </w:hyperlink>
      <w:r w:rsidRPr="00D06F64">
        <w:rPr>
          <w:rFonts w:ascii="Times New Roman" w:hAnsi="Times New Roman" w:cs="Times New Roman"/>
          <w:bCs/>
          <w:sz w:val="20"/>
          <w:szCs w:val="20"/>
        </w:rPr>
        <w:t xml:space="preserve"> Федерального закона от 27.07.2021 № 210-ФЗ в соответствии</w:t>
      </w:r>
      <w:proofErr w:type="gramEnd"/>
      <w:r w:rsidRPr="00D06F64">
        <w:rPr>
          <w:rFonts w:ascii="Times New Roman" w:hAnsi="Times New Roman" w:cs="Times New Roman"/>
          <w:bCs/>
          <w:sz w:val="20"/>
          <w:szCs w:val="20"/>
        </w:rPr>
        <w:t xml:space="preserve"> </w:t>
      </w:r>
      <w:proofErr w:type="gramStart"/>
      <w:r w:rsidRPr="00D06F64">
        <w:rPr>
          <w:rFonts w:ascii="Times New Roman" w:hAnsi="Times New Roman" w:cs="Times New Roman"/>
          <w:bCs/>
          <w:sz w:val="20"/>
          <w:szCs w:val="20"/>
        </w:rP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D06F64">
          <w:rPr>
            <w:rStyle w:val="a9"/>
            <w:rFonts w:ascii="Times New Roman" w:hAnsi="Times New Roman" w:cs="Times New Roman"/>
            <w:bCs/>
            <w:color w:val="auto"/>
            <w:sz w:val="20"/>
            <w:szCs w:val="20"/>
          </w:rPr>
          <w:t>частью 6</w:t>
        </w:r>
      </w:hyperlink>
      <w:r w:rsidRPr="00D06F64">
        <w:rPr>
          <w:rFonts w:ascii="Times New Roman" w:hAnsi="Times New Roman" w:cs="Times New Roman"/>
          <w:bCs/>
          <w:sz w:val="20"/>
          <w:szCs w:val="20"/>
        </w:rPr>
        <w:t xml:space="preserve"> статьи 1 Федерального закона от 27.07.2021 № 210-ФЗи перечень документов.</w:t>
      </w:r>
      <w:proofErr w:type="gramEnd"/>
      <w:r w:rsidRPr="00D06F64">
        <w:rPr>
          <w:rFonts w:ascii="Times New Roman" w:hAnsi="Times New Roman" w:cs="Times New Roman"/>
          <w:bCs/>
          <w:sz w:val="20"/>
          <w:szCs w:val="2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2351B" w:rsidRPr="00D06F64" w:rsidRDefault="0052351B" w:rsidP="0052351B">
      <w:pPr>
        <w:autoSpaceDE w:val="0"/>
        <w:autoSpaceDN w:val="0"/>
        <w:adjustRightInd w:val="0"/>
        <w:spacing w:line="240" w:lineRule="auto"/>
        <w:ind w:firstLine="540"/>
        <w:rPr>
          <w:rFonts w:ascii="Times New Roman" w:hAnsi="Times New Roman" w:cs="Times New Roman"/>
          <w:bCs/>
          <w:sz w:val="20"/>
          <w:szCs w:val="20"/>
        </w:rPr>
      </w:pPr>
      <w:proofErr w:type="gramStart"/>
      <w:r w:rsidRPr="00D06F64">
        <w:rPr>
          <w:rFonts w:ascii="Times New Roman" w:hAnsi="Times New Roman" w:cs="Times New Roman"/>
          <w:bCs/>
          <w:sz w:val="20"/>
          <w:szCs w:val="20"/>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D06F64">
          <w:rPr>
            <w:rFonts w:ascii="Times New Roman" w:hAnsi="Times New Roman" w:cs="Times New Roman"/>
            <w:bCs/>
            <w:sz w:val="20"/>
            <w:szCs w:val="20"/>
          </w:rPr>
          <w:t>части 1 статьи 9</w:t>
        </w:r>
      </w:hyperlink>
      <w:r w:rsidRPr="00D06F64">
        <w:rPr>
          <w:rFonts w:ascii="Times New Roman" w:hAnsi="Times New Roman" w:cs="Times New Roman"/>
          <w:bCs/>
          <w:sz w:val="20"/>
          <w:szCs w:val="20"/>
        </w:rPr>
        <w:t xml:space="preserve"> Федерального закона от 27.07.2021 № 210-ФЗ;</w:t>
      </w:r>
      <w:proofErr w:type="gramEnd"/>
    </w:p>
    <w:p w:rsidR="0052351B" w:rsidRPr="00D06F64" w:rsidRDefault="0052351B" w:rsidP="0052351B">
      <w:pPr>
        <w:autoSpaceDE w:val="0"/>
        <w:autoSpaceDN w:val="0"/>
        <w:adjustRightInd w:val="0"/>
        <w:spacing w:line="240" w:lineRule="auto"/>
        <w:ind w:firstLine="540"/>
        <w:rPr>
          <w:rFonts w:ascii="Times New Roman" w:hAnsi="Times New Roman" w:cs="Times New Roman"/>
          <w:bCs/>
          <w:sz w:val="20"/>
          <w:szCs w:val="20"/>
        </w:rPr>
      </w:pPr>
      <w:r w:rsidRPr="00D06F64">
        <w:rPr>
          <w:rFonts w:ascii="Times New Roman" w:hAnsi="Times New Roman" w:cs="Times New Roman"/>
          <w:bCs/>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2351B" w:rsidRPr="00D06F64" w:rsidRDefault="0052351B" w:rsidP="0052351B">
      <w:pPr>
        <w:autoSpaceDE w:val="0"/>
        <w:autoSpaceDN w:val="0"/>
        <w:adjustRightInd w:val="0"/>
        <w:spacing w:line="240" w:lineRule="auto"/>
        <w:ind w:firstLine="540"/>
        <w:rPr>
          <w:rFonts w:ascii="Times New Roman" w:hAnsi="Times New Roman" w:cs="Times New Roman"/>
          <w:bCs/>
          <w:sz w:val="20"/>
          <w:szCs w:val="20"/>
        </w:rPr>
      </w:pPr>
      <w:r w:rsidRPr="00D06F64">
        <w:rPr>
          <w:rFonts w:ascii="Times New Roman" w:hAnsi="Times New Roman" w:cs="Times New Roman"/>
          <w:bCs/>
          <w:sz w:val="20"/>
          <w:szCs w:val="20"/>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2351B" w:rsidRPr="00D06F64" w:rsidRDefault="0052351B" w:rsidP="0052351B">
      <w:pPr>
        <w:autoSpaceDE w:val="0"/>
        <w:autoSpaceDN w:val="0"/>
        <w:adjustRightInd w:val="0"/>
        <w:spacing w:line="240" w:lineRule="auto"/>
        <w:ind w:firstLine="540"/>
        <w:rPr>
          <w:rFonts w:ascii="Times New Roman" w:hAnsi="Times New Roman" w:cs="Times New Roman"/>
          <w:bCs/>
          <w:sz w:val="20"/>
          <w:szCs w:val="20"/>
        </w:rPr>
      </w:pPr>
      <w:r w:rsidRPr="00D06F64">
        <w:rPr>
          <w:rFonts w:ascii="Times New Roman" w:hAnsi="Times New Roman" w:cs="Times New Roman"/>
          <w:bCs/>
          <w:sz w:val="20"/>
          <w:szCs w:val="2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2351B" w:rsidRPr="00D06F64" w:rsidRDefault="0052351B" w:rsidP="0052351B">
      <w:pPr>
        <w:autoSpaceDE w:val="0"/>
        <w:autoSpaceDN w:val="0"/>
        <w:adjustRightInd w:val="0"/>
        <w:spacing w:line="240" w:lineRule="auto"/>
        <w:ind w:firstLine="540"/>
        <w:rPr>
          <w:rFonts w:ascii="Times New Roman" w:hAnsi="Times New Roman" w:cs="Times New Roman"/>
          <w:bCs/>
          <w:sz w:val="20"/>
          <w:szCs w:val="20"/>
        </w:rPr>
      </w:pPr>
      <w:r w:rsidRPr="00D06F64">
        <w:rPr>
          <w:rFonts w:ascii="Times New Roman" w:hAnsi="Times New Roman" w:cs="Times New Roman"/>
          <w:bCs/>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2351B" w:rsidRPr="00D06F64" w:rsidRDefault="0052351B" w:rsidP="0052351B">
      <w:pPr>
        <w:autoSpaceDE w:val="0"/>
        <w:autoSpaceDN w:val="0"/>
        <w:adjustRightInd w:val="0"/>
        <w:spacing w:line="240" w:lineRule="auto"/>
        <w:ind w:firstLine="540"/>
        <w:rPr>
          <w:rFonts w:ascii="Times New Roman" w:hAnsi="Times New Roman" w:cs="Times New Roman"/>
          <w:bCs/>
          <w:sz w:val="20"/>
          <w:szCs w:val="20"/>
        </w:rPr>
      </w:pPr>
      <w:proofErr w:type="gramStart"/>
      <w:r w:rsidRPr="00D06F64">
        <w:rPr>
          <w:rFonts w:ascii="Times New Roman" w:hAnsi="Times New Roman" w:cs="Times New Roman"/>
          <w:bCs/>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history="1">
        <w:r w:rsidRPr="00D06F64">
          <w:rPr>
            <w:rFonts w:ascii="Times New Roman" w:hAnsi="Times New Roman" w:cs="Times New Roman"/>
            <w:bCs/>
            <w:sz w:val="20"/>
            <w:szCs w:val="20"/>
          </w:rPr>
          <w:t>частью 1.1 статьи 16</w:t>
        </w:r>
      </w:hyperlink>
      <w:r w:rsidRPr="00D06F64">
        <w:rPr>
          <w:rFonts w:ascii="Times New Roman" w:hAnsi="Times New Roman" w:cs="Times New Roman"/>
          <w:bCs/>
          <w:sz w:val="20"/>
          <w:szCs w:val="20"/>
        </w:rPr>
        <w:t xml:space="preserve"> Федерального закона от 27.07.2021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D06F64">
        <w:rPr>
          <w:rFonts w:ascii="Times New Roman" w:hAnsi="Times New Roman" w:cs="Times New Roman"/>
          <w:bCs/>
          <w:sz w:val="20"/>
          <w:szCs w:val="20"/>
        </w:rPr>
        <w:t xml:space="preserve"> </w:t>
      </w:r>
      <w:proofErr w:type="gramStart"/>
      <w:r w:rsidRPr="00D06F64">
        <w:rPr>
          <w:rFonts w:ascii="Times New Roman" w:hAnsi="Times New Roman" w:cs="Times New Roman"/>
          <w:bCs/>
          <w:sz w:val="20"/>
          <w:szCs w:val="20"/>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D06F64">
          <w:rPr>
            <w:rFonts w:ascii="Times New Roman" w:hAnsi="Times New Roman" w:cs="Times New Roman"/>
            <w:bCs/>
            <w:sz w:val="20"/>
            <w:szCs w:val="20"/>
          </w:rPr>
          <w:t>частью 1.1 статьи 16</w:t>
        </w:r>
      </w:hyperlink>
      <w:r w:rsidRPr="00D06F64">
        <w:rPr>
          <w:rFonts w:ascii="Times New Roman" w:hAnsi="Times New Roman" w:cs="Times New Roman"/>
          <w:bCs/>
          <w:sz w:val="20"/>
          <w:szCs w:val="20"/>
        </w:rPr>
        <w:t xml:space="preserve"> Федерального закона от 27.07.2021 № 210-ФЗ, уведомляется заявитель, а также приносятся извинения за доставленные неудобства</w:t>
      </w:r>
      <w:proofErr w:type="gramEnd"/>
    </w:p>
    <w:p w:rsidR="0052351B" w:rsidRPr="00023773" w:rsidRDefault="0052351B" w:rsidP="0052351B">
      <w:pPr>
        <w:autoSpaceDE w:val="0"/>
        <w:autoSpaceDN w:val="0"/>
        <w:adjustRightInd w:val="0"/>
        <w:spacing w:line="240" w:lineRule="auto"/>
        <w:ind w:firstLine="567"/>
        <w:rPr>
          <w:rFonts w:ascii="Times New Roman" w:hAnsi="Times New Roman" w:cs="Times New Roman"/>
          <w:bCs/>
          <w:sz w:val="20"/>
          <w:szCs w:val="20"/>
        </w:rPr>
      </w:pPr>
      <w:proofErr w:type="gramStart"/>
      <w:r w:rsidRPr="00D06F64">
        <w:rPr>
          <w:rFonts w:ascii="Times New Roman" w:hAnsi="Times New Roman" w:cs="Times New Roman"/>
          <w:bCs/>
          <w:sz w:val="20"/>
          <w:szCs w:val="20"/>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D06F64">
          <w:rPr>
            <w:rFonts w:ascii="Times New Roman" w:hAnsi="Times New Roman" w:cs="Times New Roman"/>
            <w:bCs/>
            <w:sz w:val="20"/>
            <w:szCs w:val="20"/>
          </w:rPr>
          <w:t>пунктом 7.2 части 1 статьи 16</w:t>
        </w:r>
      </w:hyperlink>
      <w:r w:rsidRPr="00D06F64">
        <w:rPr>
          <w:rFonts w:ascii="Times New Roman" w:hAnsi="Times New Roman" w:cs="Times New Roman"/>
          <w:bCs/>
          <w:sz w:val="20"/>
          <w:szCs w:val="20"/>
        </w:rPr>
        <w:t xml:space="preserve"> Федерального закона от 27.07.2021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023773">
        <w:rPr>
          <w:rFonts w:ascii="Times New Roman" w:hAnsi="Times New Roman" w:cs="Times New Roman"/>
          <w:bCs/>
          <w:sz w:val="20"/>
          <w:szCs w:val="20"/>
        </w:rPr>
        <w:t>.</w:t>
      </w:r>
      <w:proofErr w:type="gramEnd"/>
    </w:p>
    <w:p w:rsidR="00FE2315" w:rsidRPr="00BA457A" w:rsidRDefault="00FE2315" w:rsidP="0052351B">
      <w:pPr>
        <w:autoSpaceDE w:val="0"/>
        <w:autoSpaceDN w:val="0"/>
        <w:adjustRightInd w:val="0"/>
        <w:spacing w:line="240" w:lineRule="auto"/>
        <w:ind w:firstLine="708"/>
        <w:rPr>
          <w:rFonts w:ascii="Times New Roman" w:hAnsi="Times New Roman" w:cs="Times New Roman"/>
          <w:color w:val="000000"/>
          <w:sz w:val="20"/>
          <w:szCs w:val="20"/>
        </w:rPr>
      </w:pPr>
    </w:p>
    <w:p w:rsidR="00BC0DAE" w:rsidRPr="00BA457A" w:rsidRDefault="00BC0DAE" w:rsidP="00F2712F">
      <w:pPr>
        <w:autoSpaceDE w:val="0"/>
        <w:autoSpaceDN w:val="0"/>
        <w:adjustRightInd w:val="0"/>
        <w:spacing w:line="240" w:lineRule="auto"/>
        <w:rPr>
          <w:rFonts w:ascii="Times New Roman" w:hAnsi="Times New Roman" w:cs="Times New Roman"/>
          <w:bCs/>
          <w:color w:val="000000"/>
          <w:sz w:val="20"/>
          <w:szCs w:val="20"/>
        </w:rPr>
      </w:pPr>
    </w:p>
    <w:p w:rsidR="00FE2315" w:rsidRPr="00BA457A" w:rsidRDefault="00FE2315" w:rsidP="00BC0DAE">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Исчерпывающий перечень оснований для отказа в приеме документов,</w:t>
      </w:r>
    </w:p>
    <w:p w:rsidR="00FE2315" w:rsidRPr="00BA457A" w:rsidRDefault="00FE2315" w:rsidP="00BC0DAE">
      <w:pPr>
        <w:autoSpaceDE w:val="0"/>
        <w:autoSpaceDN w:val="0"/>
        <w:adjustRightInd w:val="0"/>
        <w:spacing w:line="240" w:lineRule="auto"/>
        <w:jc w:val="center"/>
        <w:rPr>
          <w:rFonts w:ascii="Times New Roman" w:hAnsi="Times New Roman" w:cs="Times New Roman"/>
          <w:b/>
          <w:bCs/>
          <w:color w:val="000000"/>
          <w:sz w:val="20"/>
          <w:szCs w:val="20"/>
        </w:rPr>
      </w:pPr>
      <w:proofErr w:type="gramStart"/>
      <w:r w:rsidRPr="00BA457A">
        <w:rPr>
          <w:rFonts w:ascii="Times New Roman" w:hAnsi="Times New Roman" w:cs="Times New Roman"/>
          <w:b/>
          <w:bCs/>
          <w:color w:val="000000"/>
          <w:sz w:val="20"/>
          <w:szCs w:val="20"/>
        </w:rPr>
        <w:t>необходимых</w:t>
      </w:r>
      <w:proofErr w:type="gramEnd"/>
      <w:r w:rsidRPr="00BA457A">
        <w:rPr>
          <w:rFonts w:ascii="Times New Roman" w:hAnsi="Times New Roman" w:cs="Times New Roman"/>
          <w:b/>
          <w:bCs/>
          <w:color w:val="000000"/>
          <w:sz w:val="20"/>
          <w:szCs w:val="20"/>
        </w:rPr>
        <w:t xml:space="preserve"> для предоставления муниципальной услуги</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2.13. Основаниями для отказа в приеме к рассмотрению документов,</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необходимых для предоставления муниципальной услуги,</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являются:</w:t>
      </w:r>
    </w:p>
    <w:p w:rsidR="00FE2315" w:rsidRPr="00BA457A" w:rsidRDefault="00FE2315" w:rsidP="00095830">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2.13.1. представление неполного комплекта документов;</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2.13.2. представленные документы утратили силу на момент обращения за</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услугой;</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2.13.3. представленные документы содержат подчистки и исправления текста,</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не заверенные в порядке, установленном законодательством Российской Федерации;</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2.13.4. представленные в электронной форме документы содержат</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повреждения, наличие которых не позволяет в полном объеме использовать</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информацию и сведения, содержащиеся в документах для предоставления услуги;</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2.13.5. несоблюдение установленных статьей 11 Федерального закона от 6</w:t>
      </w:r>
      <w:r w:rsidR="00BC0DAE" w:rsidRPr="00BA457A">
        <w:rPr>
          <w:rFonts w:ascii="Times New Roman" w:hAnsi="Times New Roman" w:cs="Times New Roman"/>
          <w:color w:val="000000"/>
          <w:sz w:val="20"/>
          <w:szCs w:val="20"/>
        </w:rPr>
        <w:t>.04.</w:t>
      </w:r>
      <w:r w:rsidRPr="00BA457A">
        <w:rPr>
          <w:rFonts w:ascii="Times New Roman" w:hAnsi="Times New Roman" w:cs="Times New Roman"/>
          <w:color w:val="000000"/>
          <w:sz w:val="20"/>
          <w:szCs w:val="20"/>
        </w:rPr>
        <w:t>2011 № 63-ФЗ «Об электронной подписи» условий признания</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действительности, усиленной квалифицированной электронной подписи;</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2.13.6. подача запроса о предоставлении услуги и документов, необходимых</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для предоставления услуги, в электронной форме с нарушением установленных</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требований;</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2.13.7. неполное заполнение полей в форме заявления, в том числе в</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интерактивной форме заявления на ЕПГУ;</w:t>
      </w:r>
    </w:p>
    <w:p w:rsidR="00FE2315" w:rsidRPr="00BA457A" w:rsidRDefault="00FE2315" w:rsidP="00095830">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xml:space="preserve">2.13.8. обращение за предоставлением иной </w:t>
      </w:r>
      <w:r w:rsidR="00BC0DAE" w:rsidRPr="00BA457A">
        <w:rPr>
          <w:rFonts w:ascii="Times New Roman" w:hAnsi="Times New Roman" w:cs="Times New Roman"/>
          <w:color w:val="000000"/>
          <w:sz w:val="20"/>
          <w:szCs w:val="20"/>
        </w:rPr>
        <w:t xml:space="preserve">муниципальной </w:t>
      </w:r>
      <w:r w:rsidRPr="00BA457A">
        <w:rPr>
          <w:rFonts w:ascii="Times New Roman" w:hAnsi="Times New Roman" w:cs="Times New Roman"/>
          <w:color w:val="000000"/>
          <w:sz w:val="20"/>
          <w:szCs w:val="20"/>
        </w:rPr>
        <w:t>услугой;</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2.13.9. Запрос подан лицом, не имеющим полномочий представлять интересы</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Заявителя.</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2.14. Решение об отказе в приеме документов, необходимых для</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w:t>
      </w:r>
      <w:r w:rsidR="0052351B">
        <w:rPr>
          <w:rFonts w:ascii="Times New Roman" w:hAnsi="Times New Roman" w:cs="Times New Roman"/>
          <w:color w:val="000000"/>
          <w:sz w:val="20"/>
          <w:szCs w:val="20"/>
        </w:rPr>
        <w:t>ставления муниципальной услуги</w:t>
      </w:r>
      <w:r w:rsidRPr="00BA457A">
        <w:rPr>
          <w:rFonts w:ascii="Times New Roman" w:hAnsi="Times New Roman" w:cs="Times New Roman"/>
          <w:color w:val="000000"/>
          <w:sz w:val="20"/>
          <w:szCs w:val="20"/>
        </w:rPr>
        <w:t xml:space="preserve"> направляется в</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личный кабинет Заявителя на ЕПГУ не позднее первого рабочего дня, следующего</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 днем подачи заявления.</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2.15. Отказ в приеме документов, необходимых для предоставления</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муниципальной услуги, не препятствует повторному обращению</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Заявителя за предоставлением муниципальной услуги.</w:t>
      </w:r>
    </w:p>
    <w:p w:rsidR="00BC0DAE" w:rsidRPr="00BA457A" w:rsidRDefault="00BC0DAE" w:rsidP="00BC0DAE">
      <w:pPr>
        <w:autoSpaceDE w:val="0"/>
        <w:autoSpaceDN w:val="0"/>
        <w:adjustRightInd w:val="0"/>
        <w:spacing w:line="240" w:lineRule="auto"/>
        <w:ind w:firstLine="708"/>
        <w:rPr>
          <w:rFonts w:ascii="Times New Roman" w:hAnsi="Times New Roman" w:cs="Times New Roman"/>
          <w:color w:val="000000"/>
          <w:sz w:val="20"/>
          <w:szCs w:val="20"/>
        </w:rPr>
      </w:pPr>
    </w:p>
    <w:p w:rsidR="00FE2315" w:rsidRPr="00BA457A" w:rsidRDefault="00FE2315" w:rsidP="00BC0DAE">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 xml:space="preserve">Исчерпывающий перечень оснований для приостановления или отказа </w:t>
      </w:r>
      <w:proofErr w:type="gramStart"/>
      <w:r w:rsidRPr="00BA457A">
        <w:rPr>
          <w:rFonts w:ascii="Times New Roman" w:hAnsi="Times New Roman" w:cs="Times New Roman"/>
          <w:b/>
          <w:bCs/>
          <w:color w:val="000000"/>
          <w:sz w:val="20"/>
          <w:szCs w:val="20"/>
        </w:rPr>
        <w:t>в</w:t>
      </w:r>
      <w:proofErr w:type="gramEnd"/>
    </w:p>
    <w:p w:rsidR="00FE2315" w:rsidRPr="00BA457A" w:rsidRDefault="00FE2315" w:rsidP="00BC0DAE">
      <w:pPr>
        <w:autoSpaceDE w:val="0"/>
        <w:autoSpaceDN w:val="0"/>
        <w:adjustRightInd w:val="0"/>
        <w:spacing w:line="240" w:lineRule="auto"/>
        <w:jc w:val="center"/>
        <w:rPr>
          <w:rFonts w:ascii="Times New Roman" w:hAnsi="Times New Roman" w:cs="Times New Roman"/>
          <w:b/>
          <w:bCs/>
          <w:color w:val="000000"/>
          <w:sz w:val="20"/>
          <w:szCs w:val="20"/>
        </w:rPr>
      </w:pPr>
      <w:proofErr w:type="gramStart"/>
      <w:r w:rsidRPr="00BA457A">
        <w:rPr>
          <w:rFonts w:ascii="Times New Roman" w:hAnsi="Times New Roman" w:cs="Times New Roman"/>
          <w:b/>
          <w:bCs/>
          <w:color w:val="000000"/>
          <w:sz w:val="20"/>
          <w:szCs w:val="20"/>
        </w:rPr>
        <w:t>предоставлении</w:t>
      </w:r>
      <w:proofErr w:type="gramEnd"/>
      <w:r w:rsidRPr="00BA457A">
        <w:rPr>
          <w:rFonts w:ascii="Times New Roman" w:hAnsi="Times New Roman" w:cs="Times New Roman"/>
          <w:b/>
          <w:bCs/>
          <w:color w:val="000000"/>
          <w:sz w:val="20"/>
          <w:szCs w:val="20"/>
        </w:rPr>
        <w:t xml:space="preserve"> муниципальной услуги</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2.16. Основание для приостановления предоставления промежуточного</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результата муниципальной услуги, предусмотренной пунктом 2.5</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настоящего Административного регламента:</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если на момент поступления в уполномоченный орган заявления об</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утверждении схемы расположения земельного участка, на рассмотрении</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уполномоченного органа находится представленная ранее другим лицом схема</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расположения земельного участка и местоположение земельных участков,</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образование которых предусмотрено этими схемами, частично или полностью</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совпадает.</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Решение о приостановлении рассмотрения заявления об утверждении схемы</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расположения земельного участк</w:t>
      </w:r>
      <w:r w:rsidR="00F31667">
        <w:rPr>
          <w:rFonts w:ascii="Times New Roman" w:hAnsi="Times New Roman" w:cs="Times New Roman"/>
          <w:color w:val="000000"/>
          <w:sz w:val="20"/>
          <w:szCs w:val="20"/>
        </w:rPr>
        <w:t>а</w:t>
      </w:r>
      <w:r w:rsidRPr="00BA457A">
        <w:rPr>
          <w:rFonts w:ascii="Times New Roman" w:hAnsi="Times New Roman" w:cs="Times New Roman"/>
          <w:color w:val="000000"/>
          <w:sz w:val="20"/>
          <w:szCs w:val="20"/>
        </w:rPr>
        <w:t>, направляется в личный кабинет</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Заявителя на ЕПГУ не позднее первого рабочего дня, следующего за днем принятия</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решения.</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lastRenderedPageBreak/>
        <w:t>Предоставление муниципальной услуги</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приостанавливается до принятия решения об утверждении ранее направленной</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схемы расположения земельного участка либо до принятия решения об отказе в</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утверждении ранее направленной схемы расположения земельного участка.</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2.17. Основания для отказа в предоставлении промежуточного результата</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муниципальной</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услуги, предусмотренной пунктом 2.5</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настоящего Административного регламента:</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proofErr w:type="gramStart"/>
      <w:r w:rsidRPr="00BA457A">
        <w:rPr>
          <w:rFonts w:ascii="Times New Roman" w:hAnsi="Times New Roman" w:cs="Times New Roman"/>
          <w:color w:val="000000"/>
          <w:sz w:val="20"/>
          <w:szCs w:val="20"/>
        </w:rPr>
        <w:t>2.17.1. в соответствии с пунктом 12 статьи 11.10 Земельного кодекса</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Российской Федерации схема расположения земельного участка не соответствует по</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форме, формату или требованиям к ее подготовке, которые установлены в Приказом</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Министерством экономического развития Российской федерации от 27</w:t>
      </w:r>
      <w:r w:rsidR="00BC0DAE" w:rsidRPr="00BA457A">
        <w:rPr>
          <w:rFonts w:ascii="Times New Roman" w:hAnsi="Times New Roman" w:cs="Times New Roman"/>
          <w:color w:val="000000"/>
          <w:sz w:val="20"/>
          <w:szCs w:val="20"/>
        </w:rPr>
        <w:t>.11.</w:t>
      </w:r>
      <w:r w:rsidRPr="00BA457A">
        <w:rPr>
          <w:rFonts w:ascii="Times New Roman" w:hAnsi="Times New Roman" w:cs="Times New Roman"/>
          <w:color w:val="000000"/>
          <w:sz w:val="20"/>
          <w:szCs w:val="20"/>
        </w:rPr>
        <w:t>2014</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762 "Об утверждении требований к подготовке схемы расположения</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земельного участка или земельных участков на кадастровом плане территории и</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формату схемы расположения земельного участка</w:t>
      </w:r>
      <w:proofErr w:type="gramEnd"/>
      <w:r w:rsidRPr="00BA457A">
        <w:rPr>
          <w:rFonts w:ascii="Times New Roman" w:hAnsi="Times New Roman" w:cs="Times New Roman"/>
          <w:color w:val="000000"/>
          <w:sz w:val="20"/>
          <w:szCs w:val="20"/>
        </w:rPr>
        <w:t xml:space="preserve"> или земельных участков на</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кадастровом плане территории при подготовке схемы расположения земельного</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участка или земельных участков на кадастровом плане территории в форме</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электронного документа, формы схемы расположения земельного участка или</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земельных участков на кадастровом плане территории, подготовка которой</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осуществляется в форме документа на бумажном носителе)";</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2.17.2. в соответствии с пунктами 2-5 пункта 16 статьи 11.10 Земельного</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кодекса Российской Федерации:</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полное или частичное совпадение местоположения земельного участка,</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образование которого предусмотрено схемой его расположения, с местоположением</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земельного участка, образуемого в соответствии с ранее принятым решением об</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утверждении схемы расположения земельного участка, срок действия которого не</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истек;</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разработка схемы расположения земельного участка проведена с нарушением</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требований к образуемым земельным участкам, предусмотренных в статье 11.9</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Земельного кодекса Российской Федерации;</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несоответствие схемы расположения земельного участка утвержденному</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проекту планировки территории, землеустроительной документации, положению об</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особо охраняемой природной территории;</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расположение земельного участка, образование которого предусмотрено</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схемой расположения земельного участка, в границах территории, для которой</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утвержден проект межевания территории;</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2.17.3. не представлено в письменной форме согласие лиц, указанных в пункте</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4 статьи 11.2 Земельного кодекса Российской Федерации;</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2.17.4. получен отказ в согласовании схемы расположения земельного участка</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от органа исполнительной власти субъекта Российской Федерации,</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уполномоченного в области лесных отношений;</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2.17.5. в соответствии с подпунктами 5 - 9, 13 - 19 пункта 8 статьи 39.11</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Земельного кодекса Российской Федерации:</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отношении земельного участка не установлено разрешенное использование</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или разрешенное использование земельного участка не соответствует целям</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использования земельного участка, указанным в заявлении о проведен</w:t>
      </w:r>
      <w:proofErr w:type="gramStart"/>
      <w:r w:rsidRPr="00BA457A">
        <w:rPr>
          <w:rFonts w:ascii="Times New Roman" w:hAnsi="Times New Roman" w:cs="Times New Roman"/>
          <w:color w:val="000000"/>
          <w:sz w:val="20"/>
          <w:szCs w:val="20"/>
        </w:rPr>
        <w:t>ии ау</w:t>
      </w:r>
      <w:proofErr w:type="gramEnd"/>
      <w:r w:rsidRPr="00BA457A">
        <w:rPr>
          <w:rFonts w:ascii="Times New Roman" w:hAnsi="Times New Roman" w:cs="Times New Roman"/>
          <w:color w:val="000000"/>
          <w:sz w:val="20"/>
          <w:szCs w:val="20"/>
        </w:rPr>
        <w:t>кциона;</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полностью расположен в границах зоны с особыми</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условиями использования территории, установленные ограничения использования</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земельных участков в которой не допускают использования земельного участка в</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соответствии с целями использования такого земельного участка, указанными в</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заявлении о проведен</w:t>
      </w:r>
      <w:proofErr w:type="gramStart"/>
      <w:r w:rsidRPr="00BA457A">
        <w:rPr>
          <w:rFonts w:ascii="Times New Roman" w:hAnsi="Times New Roman" w:cs="Times New Roman"/>
          <w:color w:val="000000"/>
          <w:sz w:val="20"/>
          <w:szCs w:val="20"/>
        </w:rPr>
        <w:t>ии ау</w:t>
      </w:r>
      <w:proofErr w:type="gramEnd"/>
      <w:r w:rsidRPr="00BA457A">
        <w:rPr>
          <w:rFonts w:ascii="Times New Roman" w:hAnsi="Times New Roman" w:cs="Times New Roman"/>
          <w:color w:val="000000"/>
          <w:sz w:val="20"/>
          <w:szCs w:val="20"/>
        </w:rPr>
        <w:t>кциона;</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не отнесен к определенной категории земель;</w:t>
      </w:r>
    </w:p>
    <w:p w:rsidR="00FE2315" w:rsidRPr="00BA457A" w:rsidRDefault="00FE2315" w:rsidP="00F2712F">
      <w:pPr>
        <w:autoSpaceDE w:val="0"/>
        <w:autoSpaceDN w:val="0"/>
        <w:adjustRightInd w:val="0"/>
        <w:spacing w:line="240" w:lineRule="auto"/>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предоставлен на праве постоянного (бессрочного)</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пользования, безвозмездного пользования, пожизненного наследуемого владения</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или аренды;</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proofErr w:type="gramStart"/>
      <w:r w:rsidRPr="00BA457A">
        <w:rPr>
          <w:rFonts w:ascii="Times New Roman" w:hAnsi="Times New Roman" w:cs="Times New Roman"/>
          <w:color w:val="000000"/>
          <w:sz w:val="20"/>
          <w:szCs w:val="20"/>
        </w:rPr>
        <w:t>на земельном участке расположены здание, сооружение, объект</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незавершенного строительства, принадлежащие гражданам или юридическим</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лицам, за исключением случаев, если на земельном участке расположены</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сооружения (в том числе сооружения, строительство которых не завершено),</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размещение которых допускается на основании сервитута, публичного сервитута,</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или объекты, размещенные в соответствии со </w:t>
      </w:r>
      <w:r w:rsidRPr="00BA457A">
        <w:rPr>
          <w:rFonts w:ascii="Times New Roman" w:hAnsi="Times New Roman" w:cs="Times New Roman"/>
          <w:color w:val="0000FF"/>
          <w:sz w:val="20"/>
          <w:szCs w:val="20"/>
        </w:rPr>
        <w:t xml:space="preserve">статьей 39.36 </w:t>
      </w:r>
      <w:r w:rsidRPr="00BA457A">
        <w:rPr>
          <w:rFonts w:ascii="Times New Roman" w:hAnsi="Times New Roman" w:cs="Times New Roman"/>
          <w:color w:val="000000"/>
          <w:sz w:val="20"/>
          <w:szCs w:val="20"/>
        </w:rPr>
        <w:t>Земельного кодекса</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Российской Федерации, а также случаев проведения аукциона на право заключения</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договора</w:t>
      </w:r>
      <w:proofErr w:type="gramEnd"/>
      <w:r w:rsidRPr="00BA457A">
        <w:rPr>
          <w:rFonts w:ascii="Times New Roman" w:hAnsi="Times New Roman" w:cs="Times New Roman"/>
          <w:color w:val="000000"/>
          <w:sz w:val="20"/>
          <w:szCs w:val="20"/>
        </w:rPr>
        <w:t xml:space="preserve"> аренды земельного участка, если в отношении </w:t>
      </w:r>
      <w:proofErr w:type="gramStart"/>
      <w:r w:rsidRPr="00BA457A">
        <w:rPr>
          <w:rFonts w:ascii="Times New Roman" w:hAnsi="Times New Roman" w:cs="Times New Roman"/>
          <w:color w:val="000000"/>
          <w:sz w:val="20"/>
          <w:szCs w:val="20"/>
        </w:rPr>
        <w:t>расположенных</w:t>
      </w:r>
      <w:proofErr w:type="gramEnd"/>
      <w:r w:rsidRPr="00BA457A">
        <w:rPr>
          <w:rFonts w:ascii="Times New Roman" w:hAnsi="Times New Roman" w:cs="Times New Roman"/>
          <w:color w:val="000000"/>
          <w:sz w:val="20"/>
          <w:szCs w:val="20"/>
        </w:rPr>
        <w:t xml:space="preserve"> на нем</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здания, сооружения, объекта незавершенного строительства принято решение о</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сносе самовольной постройки либо решение о сносе самовольной постройки или ее</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приведении в соответствие с установленными требованиями и в сроки,</w:t>
      </w:r>
    </w:p>
    <w:p w:rsidR="00FE2315" w:rsidRPr="00BA457A" w:rsidRDefault="00FE2315" w:rsidP="00F2712F">
      <w:pPr>
        <w:autoSpaceDE w:val="0"/>
        <w:autoSpaceDN w:val="0"/>
        <w:adjustRightInd w:val="0"/>
        <w:spacing w:line="240" w:lineRule="auto"/>
        <w:rPr>
          <w:rFonts w:ascii="Times New Roman" w:hAnsi="Times New Roman" w:cs="Times New Roman"/>
          <w:color w:val="000000"/>
          <w:sz w:val="20"/>
          <w:szCs w:val="20"/>
        </w:rPr>
      </w:pPr>
      <w:r w:rsidRPr="00BA457A">
        <w:rPr>
          <w:rFonts w:ascii="Times New Roman" w:hAnsi="Times New Roman" w:cs="Times New Roman"/>
          <w:color w:val="000000"/>
          <w:sz w:val="20"/>
          <w:szCs w:val="20"/>
        </w:rPr>
        <w:t>установленные указанными решениями, не выполнены обязанности,</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предусмотренные </w:t>
      </w:r>
      <w:r w:rsidRPr="00BA457A">
        <w:rPr>
          <w:rFonts w:ascii="Times New Roman" w:hAnsi="Times New Roman" w:cs="Times New Roman"/>
          <w:color w:val="0000FF"/>
          <w:sz w:val="20"/>
          <w:szCs w:val="20"/>
        </w:rPr>
        <w:t xml:space="preserve">частью 11 статьи 55.32 </w:t>
      </w:r>
      <w:r w:rsidRPr="00BA457A">
        <w:rPr>
          <w:rFonts w:ascii="Times New Roman" w:hAnsi="Times New Roman" w:cs="Times New Roman"/>
          <w:color w:val="000000"/>
          <w:sz w:val="20"/>
          <w:szCs w:val="20"/>
        </w:rPr>
        <w:t>Градостроительного кодекса Российской</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Федерации;</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proofErr w:type="gramStart"/>
      <w:r w:rsidRPr="00BA457A">
        <w:rPr>
          <w:rFonts w:ascii="Times New Roman" w:hAnsi="Times New Roman" w:cs="Times New Roman"/>
          <w:color w:val="000000"/>
          <w:sz w:val="20"/>
          <w:szCs w:val="20"/>
        </w:rPr>
        <w:t>на земельном участке расположены здание, сооружение, объект</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незавершенного строительства, находящиеся в государственной или</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муниципальной собственности, и продажа или предоставление в аренду указанных</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здания, сооружения, объекта незавершенного строительства является предметом</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другого аукциона либо указанные здание, сооружение, объект незавершенного</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строительства не продаются или не передаются в аренду на этом аукционе</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одновременно с земельным участком, за исключением случаев, если на земельном</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участке расположены</w:t>
      </w:r>
      <w:proofErr w:type="gramEnd"/>
      <w:r w:rsidRPr="00BA457A">
        <w:rPr>
          <w:rFonts w:ascii="Times New Roman" w:hAnsi="Times New Roman" w:cs="Times New Roman"/>
          <w:color w:val="000000"/>
          <w:sz w:val="20"/>
          <w:szCs w:val="20"/>
        </w:rPr>
        <w:t xml:space="preserve"> сооружения (в том числе сооружения, строительство которых</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не завершено), размещение которых допускается на основании сервитута,</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публичного сервитута, или объекты, размещенные в соответствии со </w:t>
      </w:r>
      <w:r w:rsidRPr="00BA457A">
        <w:rPr>
          <w:rFonts w:ascii="Times New Roman" w:hAnsi="Times New Roman" w:cs="Times New Roman"/>
          <w:color w:val="0000FF"/>
          <w:sz w:val="20"/>
          <w:szCs w:val="20"/>
        </w:rPr>
        <w:t>статьей 39.36</w:t>
      </w:r>
      <w:r w:rsidR="00BC0DAE" w:rsidRPr="00BA457A">
        <w:rPr>
          <w:rFonts w:ascii="Times New Roman" w:hAnsi="Times New Roman" w:cs="Times New Roman"/>
          <w:color w:val="0000FF"/>
          <w:sz w:val="20"/>
          <w:szCs w:val="20"/>
        </w:rPr>
        <w:t xml:space="preserve"> </w:t>
      </w:r>
      <w:r w:rsidRPr="00BA457A">
        <w:rPr>
          <w:rFonts w:ascii="Times New Roman" w:hAnsi="Times New Roman" w:cs="Times New Roman"/>
          <w:color w:val="000000"/>
          <w:sz w:val="20"/>
          <w:szCs w:val="20"/>
        </w:rPr>
        <w:t>Земельного кодекса Российской Федерации;</w:t>
      </w:r>
    </w:p>
    <w:p w:rsidR="00FE2315" w:rsidRPr="00BA457A" w:rsidRDefault="00FE2315" w:rsidP="00BC0DAE">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расположен в границах территории, в отношении которо</w:t>
      </w:r>
      <w:r w:rsidR="00BC0DAE" w:rsidRPr="00BA457A">
        <w:rPr>
          <w:rFonts w:ascii="Times New Roman" w:hAnsi="Times New Roman" w:cs="Times New Roman"/>
          <w:color w:val="000000"/>
          <w:sz w:val="20"/>
          <w:szCs w:val="20"/>
        </w:rPr>
        <w:t xml:space="preserve">й </w:t>
      </w:r>
      <w:r w:rsidRPr="00BA457A">
        <w:rPr>
          <w:rFonts w:ascii="Times New Roman" w:hAnsi="Times New Roman" w:cs="Times New Roman"/>
          <w:color w:val="000000"/>
          <w:sz w:val="20"/>
          <w:szCs w:val="20"/>
        </w:rPr>
        <w:t>заключен договор о ее комплексном развитии;</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в соответствии с утвержденными документами</w:t>
      </w:r>
      <w:r w:rsidR="00BC0DAE"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территориального планирования и (или) документацией по планировке территории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предназначен для размещения объектов федерального значения, объектов</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регионального значения или объектов местного значения;</w:t>
      </w:r>
    </w:p>
    <w:p w:rsidR="00FE2315" w:rsidRPr="00BA457A" w:rsidRDefault="00D0488D"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lastRenderedPageBreak/>
        <w:t>з</w:t>
      </w:r>
      <w:r w:rsidR="00FE2315" w:rsidRPr="00BA457A">
        <w:rPr>
          <w:rFonts w:ascii="Times New Roman" w:hAnsi="Times New Roman" w:cs="Times New Roman"/>
          <w:color w:val="000000"/>
          <w:sz w:val="20"/>
          <w:szCs w:val="20"/>
        </w:rPr>
        <w:t>емельный участок предназначен для размещения здания или сооружения в</w:t>
      </w:r>
      <w:r w:rsidRPr="00BA457A">
        <w:rPr>
          <w:rFonts w:ascii="Times New Roman" w:hAnsi="Times New Roman" w:cs="Times New Roman"/>
          <w:color w:val="000000"/>
          <w:sz w:val="20"/>
          <w:szCs w:val="20"/>
        </w:rPr>
        <w:t xml:space="preserve"> </w:t>
      </w:r>
      <w:r w:rsidR="00FE2315" w:rsidRPr="00BA457A">
        <w:rPr>
          <w:rFonts w:ascii="Times New Roman" w:hAnsi="Times New Roman" w:cs="Times New Roman"/>
          <w:color w:val="000000"/>
          <w:sz w:val="20"/>
          <w:szCs w:val="20"/>
        </w:rPr>
        <w:t>соответствии с государственной программой Российской Федерации,</w:t>
      </w:r>
      <w:r w:rsidRPr="00BA457A">
        <w:rPr>
          <w:rFonts w:ascii="Times New Roman" w:hAnsi="Times New Roman" w:cs="Times New Roman"/>
          <w:color w:val="000000"/>
          <w:sz w:val="20"/>
          <w:szCs w:val="20"/>
        </w:rPr>
        <w:t xml:space="preserve"> </w:t>
      </w:r>
      <w:r w:rsidR="00FE2315" w:rsidRPr="00BA457A">
        <w:rPr>
          <w:rFonts w:ascii="Times New Roman" w:hAnsi="Times New Roman" w:cs="Times New Roman"/>
          <w:color w:val="000000"/>
          <w:sz w:val="20"/>
          <w:szCs w:val="20"/>
        </w:rPr>
        <w:t>государственной программой субъекта Российской Федерации или адресной</w:t>
      </w:r>
      <w:r w:rsidRPr="00BA457A">
        <w:rPr>
          <w:rFonts w:ascii="Times New Roman" w:hAnsi="Times New Roman" w:cs="Times New Roman"/>
          <w:color w:val="000000"/>
          <w:sz w:val="20"/>
          <w:szCs w:val="20"/>
        </w:rPr>
        <w:t xml:space="preserve"> </w:t>
      </w:r>
      <w:r w:rsidR="00FE2315" w:rsidRPr="00BA457A">
        <w:rPr>
          <w:rFonts w:ascii="Times New Roman" w:hAnsi="Times New Roman" w:cs="Times New Roman"/>
          <w:color w:val="000000"/>
          <w:sz w:val="20"/>
          <w:szCs w:val="20"/>
        </w:rPr>
        <w:t>инвестиционной программой;</w:t>
      </w:r>
    </w:p>
    <w:p w:rsidR="00FE2315" w:rsidRPr="00BA457A" w:rsidRDefault="00FE2315" w:rsidP="00F2712F">
      <w:pPr>
        <w:autoSpaceDE w:val="0"/>
        <w:autoSpaceDN w:val="0"/>
        <w:adjustRightInd w:val="0"/>
        <w:spacing w:line="240" w:lineRule="auto"/>
        <w:rPr>
          <w:rFonts w:ascii="Times New Roman" w:hAnsi="Times New Roman" w:cs="Times New Roman"/>
          <w:color w:val="000000"/>
          <w:sz w:val="20"/>
          <w:szCs w:val="20"/>
        </w:rPr>
      </w:pPr>
      <w:r w:rsidRPr="00BA457A">
        <w:rPr>
          <w:rFonts w:ascii="Times New Roman" w:hAnsi="Times New Roman" w:cs="Times New Roman"/>
          <w:color w:val="000000"/>
          <w:sz w:val="20"/>
          <w:szCs w:val="20"/>
        </w:rPr>
        <w:t>в отношении земельного участка принято решение о предварительном</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согласовании его предоставления;</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отношении земельного участка поступило заявление о предварительном</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согласовании его предоставления или заявление о предоставлении земельного</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участка, за исключением случаев, если принято решение об отказе в</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предварительном согласовании предоставления такого земельного участка или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решение об отказе в его предоставлении;</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является земельным участком общего пользования или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расположен в границах земель общего пользования, территории общего</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пользования;</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изъят для государственных или муниципальных нужд, за</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исключением земельных участков, изъятых для государственных или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муниципальных ну</w:t>
      </w:r>
      <w:proofErr w:type="gramStart"/>
      <w:r w:rsidRPr="00BA457A">
        <w:rPr>
          <w:rFonts w:ascii="Times New Roman" w:hAnsi="Times New Roman" w:cs="Times New Roman"/>
          <w:color w:val="000000"/>
          <w:sz w:val="20"/>
          <w:szCs w:val="20"/>
        </w:rPr>
        <w:t>жд в св</w:t>
      </w:r>
      <w:proofErr w:type="gramEnd"/>
      <w:r w:rsidRPr="00BA457A">
        <w:rPr>
          <w:rFonts w:ascii="Times New Roman" w:hAnsi="Times New Roman" w:cs="Times New Roman"/>
          <w:color w:val="000000"/>
          <w:sz w:val="20"/>
          <w:szCs w:val="20"/>
        </w:rPr>
        <w:t>язи с признанием многоквартирного дома, который</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расположен на таком земельном участке, аварийным и подлежащим сносу или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реконструкции.</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2.18. Оснований для приостановления предоставления результатов</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муниципальной услуги, предусмотренной пунктами 2.6.3, 2.6.4</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настоящего Административного регламента, законодательством Российской</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Федерации не предусмотрено.</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2.19. Основания для отказа в предоставлении результатов муниципальной услуги,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предусмотренной пунктами 2.6.3, 2.6.4 настоящего</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Административного регламента:</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2.19.1. в соответствии с пунктом 8 статьи 39.11 Земельного кодекса Российской</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Федерации:</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границы земельного участка подлежат уточнению в соответствии с</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требованиями Федерального закона «О государственной регистрации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недвижимости»;</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отношении земельного участка не установлено разрешенное использование</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или разрешенное использование земельного участка не соответствует целям</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использования земельного участка, указанным в заявлении о проведен</w:t>
      </w:r>
      <w:proofErr w:type="gramStart"/>
      <w:r w:rsidRPr="00BA457A">
        <w:rPr>
          <w:rFonts w:ascii="Times New Roman" w:hAnsi="Times New Roman" w:cs="Times New Roman"/>
          <w:color w:val="000000"/>
          <w:sz w:val="20"/>
          <w:szCs w:val="20"/>
        </w:rPr>
        <w:t>ии ау</w:t>
      </w:r>
      <w:proofErr w:type="gramEnd"/>
      <w:r w:rsidRPr="00BA457A">
        <w:rPr>
          <w:rFonts w:ascii="Times New Roman" w:hAnsi="Times New Roman" w:cs="Times New Roman"/>
          <w:color w:val="000000"/>
          <w:sz w:val="20"/>
          <w:szCs w:val="20"/>
        </w:rPr>
        <w:t>кциона;</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полностью расположен в границах зоны с особыми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условиями использования территории, установленные ограничения использования</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земельных участков в которой не допускают использования земельного участка в</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соответствии с целями использования такого земельного участка, указанными в</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заявлении о проведен</w:t>
      </w:r>
      <w:proofErr w:type="gramStart"/>
      <w:r w:rsidRPr="00BA457A">
        <w:rPr>
          <w:rFonts w:ascii="Times New Roman" w:hAnsi="Times New Roman" w:cs="Times New Roman"/>
          <w:color w:val="000000"/>
          <w:sz w:val="20"/>
          <w:szCs w:val="20"/>
        </w:rPr>
        <w:t>ии ау</w:t>
      </w:r>
      <w:proofErr w:type="gramEnd"/>
      <w:r w:rsidRPr="00BA457A">
        <w:rPr>
          <w:rFonts w:ascii="Times New Roman" w:hAnsi="Times New Roman" w:cs="Times New Roman"/>
          <w:color w:val="000000"/>
          <w:sz w:val="20"/>
          <w:szCs w:val="20"/>
        </w:rPr>
        <w:t>кциона;</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не отнесен к определенной категории земель;</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предоставлен на праве постоянного (бессрочного)</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пользования, безвозмездного пользования, пожизненного наследуемого владения</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или аренды;</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proofErr w:type="gramStart"/>
      <w:r w:rsidRPr="00BA457A">
        <w:rPr>
          <w:rFonts w:ascii="Times New Roman" w:hAnsi="Times New Roman" w:cs="Times New Roman"/>
          <w:color w:val="000000"/>
          <w:sz w:val="20"/>
          <w:szCs w:val="20"/>
        </w:rPr>
        <w:t>на земельном участке расположены здание, сооружение, объект</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незавершенного строительства, принадлежащие гражданам или юридическим</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лицам, за исключением случаев, если на земельном участке расположены</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сооружения (в том числе сооружения, строительство которых не завершено),</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размещение которых допускается на основании сервитута, публичного сервитута,</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или объекты, размещенные в соответствии со статьей 39.36 Земельного кодекса</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Российской Федерации, а также случаев проведения аукциона на право заключения</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договора</w:t>
      </w:r>
      <w:proofErr w:type="gramEnd"/>
      <w:r w:rsidRPr="00BA457A">
        <w:rPr>
          <w:rFonts w:ascii="Times New Roman" w:hAnsi="Times New Roman" w:cs="Times New Roman"/>
          <w:color w:val="000000"/>
          <w:sz w:val="20"/>
          <w:szCs w:val="20"/>
        </w:rPr>
        <w:t xml:space="preserve"> аренды земельного участка, если в отношении </w:t>
      </w:r>
      <w:proofErr w:type="gramStart"/>
      <w:r w:rsidRPr="00BA457A">
        <w:rPr>
          <w:rFonts w:ascii="Times New Roman" w:hAnsi="Times New Roman" w:cs="Times New Roman"/>
          <w:color w:val="000000"/>
          <w:sz w:val="20"/>
          <w:szCs w:val="20"/>
        </w:rPr>
        <w:t>расположенных</w:t>
      </w:r>
      <w:proofErr w:type="gramEnd"/>
      <w:r w:rsidRPr="00BA457A">
        <w:rPr>
          <w:rFonts w:ascii="Times New Roman" w:hAnsi="Times New Roman" w:cs="Times New Roman"/>
          <w:color w:val="000000"/>
          <w:sz w:val="20"/>
          <w:szCs w:val="20"/>
        </w:rPr>
        <w:t xml:space="preserve"> на нем</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здания, сооружения, объекта незавершенного строительства принято решение о</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сносе самовольной постройки либо решение о сносе самовольной постройки или ее</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приведении в соответствие с установленными требованиями и в сроки,</w:t>
      </w:r>
    </w:p>
    <w:p w:rsidR="00FE2315" w:rsidRPr="00BA457A" w:rsidRDefault="00FE2315" w:rsidP="00F2712F">
      <w:pPr>
        <w:autoSpaceDE w:val="0"/>
        <w:autoSpaceDN w:val="0"/>
        <w:adjustRightInd w:val="0"/>
        <w:spacing w:line="240" w:lineRule="auto"/>
        <w:rPr>
          <w:rFonts w:ascii="Times New Roman" w:hAnsi="Times New Roman" w:cs="Times New Roman"/>
          <w:color w:val="000000"/>
          <w:sz w:val="20"/>
          <w:szCs w:val="20"/>
        </w:rPr>
      </w:pPr>
      <w:r w:rsidRPr="00BA457A">
        <w:rPr>
          <w:rFonts w:ascii="Times New Roman" w:hAnsi="Times New Roman" w:cs="Times New Roman"/>
          <w:color w:val="000000"/>
          <w:sz w:val="20"/>
          <w:szCs w:val="20"/>
        </w:rPr>
        <w:t>установленные указанными решениями, не выполнены обязанности,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предусмотренные частью 11 статьи 55.32 Градостроительного кодекса Российской</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Федерации;</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proofErr w:type="gramStart"/>
      <w:r w:rsidRPr="00BA457A">
        <w:rPr>
          <w:rFonts w:ascii="Times New Roman" w:hAnsi="Times New Roman" w:cs="Times New Roman"/>
          <w:color w:val="000000"/>
          <w:sz w:val="20"/>
          <w:szCs w:val="20"/>
        </w:rPr>
        <w:t>на земельном участке расположены здание, сооружение, объект</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незавершенного строительства, находящиеся в государственной или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муниципальной собственности, и продажа или предоставление в аренду указанных</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здания, сооружения, объекта незавершенного строительства является предметом</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другого аукциона либо указанные здание, сооружение, объект незавершенного</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строительства не продаются или не передаются в аренду на этом аукционе</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одновременно с земельным участком, за исключением случаев, если на земельном</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участке расположены</w:t>
      </w:r>
      <w:proofErr w:type="gramEnd"/>
      <w:r w:rsidRPr="00BA457A">
        <w:rPr>
          <w:rFonts w:ascii="Times New Roman" w:hAnsi="Times New Roman" w:cs="Times New Roman"/>
          <w:color w:val="000000"/>
          <w:sz w:val="20"/>
          <w:szCs w:val="20"/>
        </w:rPr>
        <w:t xml:space="preserve"> сооружения (в том числе сооружения, строительство которых</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не завершено), размещение которых допускается на основании сервитута,</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публичного сервитута, или объекты, размещенные в соответствии со статьей 39.36</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Земельного кодекса Российской Федерации;</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изъят из оборота, за исключением случаев, в которых в</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соответствии с федеральным законом изъятые из оборота земельные участки могут</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быть предметом договора аренды;</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ограничен в обороте, за исключением случая проведения</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аукциона на право заключения договора аренды земельного участка;</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зарезервирован для государственных или муниципальных</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нужд, за исключением случая проведения аукциона на право заключения договора</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аренды земельного участка на срок, не превышающий срока резервирования</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земельного участка;</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расположен в границах территории, в отношении которой</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заключен договор о ее комплексном развитии;</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в соответствии с утвержденными документами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территориального планирования и (или) документацией по планировке территории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предназначен для размещения объектов федерального значения, объектов</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регионального значения или объектов местного значения;</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предназначен для размещения здания или сооружения в</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соответствии с государственной программой Российской Федерации,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государственной программой субъекта Российской Федерации или адресной</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инвестиционной программой;</w:t>
      </w:r>
    </w:p>
    <w:p w:rsidR="00FE2315" w:rsidRPr="00BA457A" w:rsidRDefault="00FE2315" w:rsidP="00F2712F">
      <w:pPr>
        <w:autoSpaceDE w:val="0"/>
        <w:autoSpaceDN w:val="0"/>
        <w:adjustRightInd w:val="0"/>
        <w:spacing w:line="240" w:lineRule="auto"/>
        <w:rPr>
          <w:rFonts w:ascii="Times New Roman" w:hAnsi="Times New Roman" w:cs="Times New Roman"/>
          <w:color w:val="000000"/>
          <w:sz w:val="20"/>
          <w:szCs w:val="20"/>
        </w:rPr>
      </w:pPr>
      <w:r w:rsidRPr="00BA457A">
        <w:rPr>
          <w:rFonts w:ascii="Times New Roman" w:hAnsi="Times New Roman" w:cs="Times New Roman"/>
          <w:color w:val="000000"/>
          <w:sz w:val="20"/>
          <w:szCs w:val="20"/>
        </w:rPr>
        <w:t>в отношении земельного участка принято решение о предварительном</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согласовании его предоставления;</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lastRenderedPageBreak/>
        <w:t>в отношении земельного участка поступило заявление о предварительном</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согласовании его предоставления или заявление о предоставлении земельного</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участка, за исключением случаев, если принято решение об отказе в</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предварительном согласовании предоставления такого земельного участка или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решение об отказе в его предоставлении;</w:t>
      </w:r>
    </w:p>
    <w:p w:rsidR="00FE2315" w:rsidRPr="00BA457A" w:rsidRDefault="00FE2315" w:rsidP="00F67FCC">
      <w:pPr>
        <w:autoSpaceDE w:val="0"/>
        <w:autoSpaceDN w:val="0"/>
        <w:adjustRightInd w:val="0"/>
        <w:spacing w:line="240" w:lineRule="auto"/>
        <w:ind w:firstLine="709"/>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является земельным участком общего пользования или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расположен в границах земель общего пользования, территории общего</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пользования;</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земельный участок изъят для государственных или муниципальных нужд, за</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исключением земельных участков, изъятых для государственных или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муниципальных ну</w:t>
      </w:r>
      <w:proofErr w:type="gramStart"/>
      <w:r w:rsidRPr="00BA457A">
        <w:rPr>
          <w:rFonts w:ascii="Times New Roman" w:hAnsi="Times New Roman" w:cs="Times New Roman"/>
          <w:color w:val="000000"/>
          <w:sz w:val="20"/>
          <w:szCs w:val="20"/>
        </w:rPr>
        <w:t>жд в св</w:t>
      </w:r>
      <w:proofErr w:type="gramEnd"/>
      <w:r w:rsidRPr="00BA457A">
        <w:rPr>
          <w:rFonts w:ascii="Times New Roman" w:hAnsi="Times New Roman" w:cs="Times New Roman"/>
          <w:color w:val="000000"/>
          <w:sz w:val="20"/>
          <w:szCs w:val="20"/>
        </w:rPr>
        <w:t>язи с признанием многоквартирного дома, который</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расположен на таком земельном участке, аварийным и подлежащим сносу или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реконструкции;</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на земельный участок не зарегистрировано право государственной или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муниципальной собственности, за исключением случаев, если такой земельный</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участок образован из земель или земельного участка, государственная</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собственность на которые не разграничена;</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proofErr w:type="gramStart"/>
      <w:r w:rsidRPr="00BA457A">
        <w:rPr>
          <w:rFonts w:ascii="Times New Roman" w:hAnsi="Times New Roman" w:cs="Times New Roman"/>
          <w:color w:val="000000"/>
          <w:sz w:val="20"/>
          <w:szCs w:val="20"/>
        </w:rPr>
        <w:t>в отношении земельного участка в установленном законодательством</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Российской Федерации порядке не определены предельные параметры</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разрешенного строительства, реконструкции, за исключением случаев, если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в соответствии с разрешенным использованием земельного участка</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не предусматривается возможность строительства зданий, сооружений;</w:t>
      </w:r>
      <w:proofErr w:type="gramEnd"/>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отношении земельного участка отсутствует информация о возможности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подключения (технологического присоединения) объектов капитального</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строительства к сетям инженерно-технического обеспечения (за исключением сетей</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электроснабжения), за исключением случаев, если в соответствии с разрешенным</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использованием земельного участка не предусматривается возможность</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строительства зданий, сооружений;</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proofErr w:type="gramStart"/>
      <w:r w:rsidRPr="00BA457A">
        <w:rPr>
          <w:rFonts w:ascii="Times New Roman" w:hAnsi="Times New Roman" w:cs="Times New Roman"/>
          <w:color w:val="000000"/>
          <w:sz w:val="20"/>
          <w:szCs w:val="20"/>
        </w:rPr>
        <w:t>2.19.2. в соответствии с пунктом 10 статьи 39.11 Земельного кодекса</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Российской Федерации с заявлением о проведении аукциона в отношении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земельного участка, включенного в перечень государственного имущества или</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перечень муниципального имущества, предусмотренные частью 4 статьи 18</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Федерального закона от 24.07.2007 № 209-ФЗ «О развитии малого и среднего</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предпринимательства в Российской Федерации», обратилось лицо, которое не</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является субъектом малого или среднего предпринимательства, или</w:t>
      </w:r>
      <w:proofErr w:type="gramEnd"/>
      <w:r w:rsidRPr="00BA457A">
        <w:rPr>
          <w:rFonts w:ascii="Times New Roman" w:hAnsi="Times New Roman" w:cs="Times New Roman"/>
          <w:color w:val="000000"/>
          <w:sz w:val="20"/>
          <w:szCs w:val="20"/>
        </w:rPr>
        <w:t xml:space="preserve"> лицо, в</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отношении которого не может оказываться поддержка в соответствии с частью 3</w:t>
      </w:r>
      <w:r w:rsidR="00D0488D"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статьи 14 указанного Федерального закона.</w:t>
      </w:r>
    </w:p>
    <w:p w:rsidR="00D0488D" w:rsidRPr="00BA457A" w:rsidRDefault="00D0488D" w:rsidP="00D0488D">
      <w:pPr>
        <w:autoSpaceDE w:val="0"/>
        <w:autoSpaceDN w:val="0"/>
        <w:adjustRightInd w:val="0"/>
        <w:spacing w:line="240" w:lineRule="auto"/>
        <w:ind w:firstLine="708"/>
        <w:rPr>
          <w:rFonts w:ascii="Times New Roman" w:hAnsi="Times New Roman" w:cs="Times New Roman"/>
          <w:color w:val="000000"/>
          <w:sz w:val="20"/>
          <w:szCs w:val="20"/>
        </w:rPr>
      </w:pPr>
    </w:p>
    <w:p w:rsidR="00FE2315" w:rsidRPr="00BA457A" w:rsidRDefault="00FE2315" w:rsidP="00D0488D">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Перечень услуг, которые являются необходимыми и обязательными для</w:t>
      </w:r>
      <w:r w:rsidR="00BA457A"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предоставления муниципальной услуги, в том числе</w:t>
      </w:r>
      <w:r w:rsidR="00BA457A"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сведения о документе (документах), выдаваемом (выдаваемых)</w:t>
      </w:r>
    </w:p>
    <w:p w:rsidR="00FE2315" w:rsidRPr="00BA457A" w:rsidRDefault="00FE2315" w:rsidP="00D0488D">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организациями, участвующими в предоставлении муниципальной услуги</w:t>
      </w:r>
    </w:p>
    <w:p w:rsidR="00FE2315" w:rsidRPr="00BA457A" w:rsidRDefault="00FE2315" w:rsidP="00D0488D">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2.20. Услуги, необходимые и обязательные для предоставления</w:t>
      </w:r>
      <w:r w:rsidR="00D0488D" w:rsidRPr="00BA457A">
        <w:rPr>
          <w:rFonts w:ascii="Times New Roman" w:hAnsi="Times New Roman" w:cs="Times New Roman"/>
          <w:color w:val="000000"/>
          <w:sz w:val="20"/>
          <w:szCs w:val="20"/>
        </w:rPr>
        <w:t xml:space="preserve"> муниципальной</w:t>
      </w:r>
      <w:r w:rsidRPr="00BA457A">
        <w:rPr>
          <w:rFonts w:ascii="Times New Roman" w:hAnsi="Times New Roman" w:cs="Times New Roman"/>
          <w:color w:val="000000"/>
          <w:sz w:val="20"/>
          <w:szCs w:val="20"/>
        </w:rPr>
        <w:t xml:space="preserve"> услуги, отсутствуют.</w:t>
      </w:r>
    </w:p>
    <w:p w:rsidR="00D0488D" w:rsidRPr="00BA457A" w:rsidRDefault="00D0488D" w:rsidP="00D0488D">
      <w:pPr>
        <w:autoSpaceDE w:val="0"/>
        <w:autoSpaceDN w:val="0"/>
        <w:adjustRightInd w:val="0"/>
        <w:spacing w:line="240" w:lineRule="auto"/>
        <w:ind w:firstLine="708"/>
        <w:rPr>
          <w:rFonts w:ascii="Times New Roman" w:hAnsi="Times New Roman" w:cs="Times New Roman"/>
          <w:color w:val="000000"/>
          <w:sz w:val="20"/>
          <w:szCs w:val="20"/>
        </w:rPr>
      </w:pPr>
    </w:p>
    <w:p w:rsidR="00FE2315" w:rsidRPr="00BA457A" w:rsidRDefault="00FE2315" w:rsidP="00D0488D">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Порядок, размер и основания взимания государственной пошлины или</w:t>
      </w:r>
      <w:r w:rsidR="00BA457A"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иной оплаты, взимаемой за предоставление муниципальной</w:t>
      </w:r>
      <w:r w:rsidR="00D0488D"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услуги</w:t>
      </w:r>
    </w:p>
    <w:p w:rsidR="00FE2315" w:rsidRPr="00BA457A" w:rsidRDefault="00FE2315" w:rsidP="00C638B8">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2.21. Предоставление  муниципальной услуги</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осуществляется бесплатно.</w:t>
      </w:r>
    </w:p>
    <w:p w:rsidR="00C638B8" w:rsidRPr="00BA457A" w:rsidRDefault="00C638B8" w:rsidP="00C638B8">
      <w:pPr>
        <w:autoSpaceDE w:val="0"/>
        <w:autoSpaceDN w:val="0"/>
        <w:adjustRightInd w:val="0"/>
        <w:spacing w:line="240" w:lineRule="auto"/>
        <w:ind w:firstLine="708"/>
        <w:rPr>
          <w:rFonts w:ascii="Times New Roman" w:hAnsi="Times New Roman" w:cs="Times New Roman"/>
          <w:color w:val="000000"/>
          <w:sz w:val="20"/>
          <w:szCs w:val="20"/>
        </w:rPr>
      </w:pPr>
    </w:p>
    <w:p w:rsidR="00FE2315" w:rsidRPr="00BA457A" w:rsidRDefault="00FE2315" w:rsidP="00C638B8">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Порядок, размер и основания взимания платы за предоставление услуг,</w:t>
      </w:r>
      <w:r w:rsidR="00BA457A"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которые являются необходимыми и обязательными для предоставления</w:t>
      </w:r>
      <w:r w:rsidR="00BA457A"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муниципальной услуги, включая информацию о методике</w:t>
      </w:r>
      <w:r w:rsidR="00BA457A"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расчета размера такой платы</w:t>
      </w:r>
    </w:p>
    <w:p w:rsidR="00C638B8" w:rsidRPr="00BA457A" w:rsidRDefault="00C638B8" w:rsidP="00C638B8">
      <w:pPr>
        <w:autoSpaceDE w:val="0"/>
        <w:autoSpaceDN w:val="0"/>
        <w:adjustRightInd w:val="0"/>
        <w:spacing w:line="240" w:lineRule="auto"/>
        <w:jc w:val="center"/>
        <w:rPr>
          <w:rFonts w:ascii="Times New Roman" w:hAnsi="Times New Roman" w:cs="Times New Roman"/>
          <w:b/>
          <w:bCs/>
          <w:color w:val="000000"/>
          <w:sz w:val="20"/>
          <w:szCs w:val="20"/>
        </w:rPr>
      </w:pPr>
    </w:p>
    <w:p w:rsidR="00FE2315" w:rsidRPr="00BA457A" w:rsidRDefault="00FE2315" w:rsidP="00C638B8">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2.22. Услуги, необходимые и обязательные для предоставления</w:t>
      </w:r>
      <w:r w:rsidR="00C638B8" w:rsidRPr="00BA457A">
        <w:rPr>
          <w:rFonts w:ascii="Times New Roman" w:hAnsi="Times New Roman" w:cs="Times New Roman"/>
          <w:color w:val="000000"/>
          <w:sz w:val="20"/>
          <w:szCs w:val="20"/>
        </w:rPr>
        <w:t xml:space="preserve"> м</w:t>
      </w:r>
      <w:r w:rsidRPr="00BA457A">
        <w:rPr>
          <w:rFonts w:ascii="Times New Roman" w:hAnsi="Times New Roman" w:cs="Times New Roman"/>
          <w:color w:val="000000"/>
          <w:sz w:val="20"/>
          <w:szCs w:val="20"/>
        </w:rPr>
        <w:t>униципальной</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 услуги, отсутствуют.</w:t>
      </w:r>
    </w:p>
    <w:p w:rsidR="00C638B8" w:rsidRPr="00BA457A" w:rsidRDefault="00C638B8" w:rsidP="00C638B8">
      <w:pPr>
        <w:autoSpaceDE w:val="0"/>
        <w:autoSpaceDN w:val="0"/>
        <w:adjustRightInd w:val="0"/>
        <w:spacing w:line="240" w:lineRule="auto"/>
        <w:ind w:firstLine="708"/>
        <w:rPr>
          <w:rFonts w:ascii="Times New Roman" w:hAnsi="Times New Roman" w:cs="Times New Roman"/>
          <w:color w:val="000000"/>
          <w:sz w:val="20"/>
          <w:szCs w:val="20"/>
        </w:rPr>
      </w:pPr>
    </w:p>
    <w:p w:rsidR="00FE2315" w:rsidRPr="00BA457A" w:rsidRDefault="00FE2315" w:rsidP="00C638B8">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Максимальный срок ожидания в очереди при подаче запроса о</w:t>
      </w:r>
      <w:r w:rsidR="00BA457A"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предоставлении муниципальной услуги и при получении</w:t>
      </w:r>
      <w:r w:rsidR="00BA457A"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результата предоставления муниципальной услуги</w:t>
      </w:r>
    </w:p>
    <w:p w:rsidR="00C638B8" w:rsidRPr="00BA457A" w:rsidRDefault="00C638B8" w:rsidP="00C638B8">
      <w:pPr>
        <w:autoSpaceDE w:val="0"/>
        <w:autoSpaceDN w:val="0"/>
        <w:adjustRightInd w:val="0"/>
        <w:spacing w:line="240" w:lineRule="auto"/>
        <w:jc w:val="center"/>
        <w:rPr>
          <w:rFonts w:ascii="Times New Roman" w:hAnsi="Times New Roman" w:cs="Times New Roman"/>
          <w:b/>
          <w:bCs/>
          <w:color w:val="000000"/>
          <w:sz w:val="20"/>
          <w:szCs w:val="20"/>
        </w:rPr>
      </w:pPr>
    </w:p>
    <w:p w:rsidR="00FE2315" w:rsidRPr="00BA457A" w:rsidRDefault="00FE2315" w:rsidP="00A05E3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2.23. Максимальный срок ожидания в очереди при подаче запроса о</w:t>
      </w:r>
      <w:r w:rsidR="00A05E3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предоставлении муниципальной услуги и при получении</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результата предоставления муниципальной услуги в</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Уполномоченном органе или многофункциональном центре составляет не более 15</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минут.</w:t>
      </w:r>
    </w:p>
    <w:p w:rsidR="00C638B8" w:rsidRPr="00BA457A" w:rsidRDefault="00C638B8" w:rsidP="00F2712F">
      <w:pPr>
        <w:autoSpaceDE w:val="0"/>
        <w:autoSpaceDN w:val="0"/>
        <w:adjustRightInd w:val="0"/>
        <w:spacing w:line="240" w:lineRule="auto"/>
        <w:rPr>
          <w:rFonts w:ascii="Times New Roman" w:hAnsi="Times New Roman" w:cs="Times New Roman"/>
          <w:color w:val="000000"/>
          <w:sz w:val="20"/>
          <w:szCs w:val="20"/>
        </w:rPr>
      </w:pPr>
    </w:p>
    <w:p w:rsidR="00FE2315" w:rsidRPr="00BA457A" w:rsidRDefault="00FE2315" w:rsidP="00C638B8">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Срок и порядок регистрации запроса заявителя о предоставлении</w:t>
      </w:r>
    </w:p>
    <w:p w:rsidR="00FE2315" w:rsidRPr="00BA457A" w:rsidRDefault="00FE2315" w:rsidP="00C638B8">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муниципальной услуги, в том числе в электронной форме</w:t>
      </w:r>
    </w:p>
    <w:p w:rsidR="00FE2315" w:rsidRPr="00BA457A" w:rsidRDefault="00FE2315" w:rsidP="00C638B8">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2.24. Срок регистрации заявления о предоставлении муниципальной услуги подлежит регистрации в Уполномоченном органе в</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течение 1 рабочего дня со дня получения заявления и документов, необходимых для</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предоставления муниципальной услуги.</w:t>
      </w:r>
    </w:p>
    <w:p w:rsidR="00FE2315" w:rsidRPr="00BA457A" w:rsidRDefault="00FE2315" w:rsidP="00C638B8">
      <w:pPr>
        <w:autoSpaceDE w:val="0"/>
        <w:autoSpaceDN w:val="0"/>
        <w:adjustRightInd w:val="0"/>
        <w:spacing w:line="240" w:lineRule="auto"/>
        <w:ind w:firstLine="708"/>
        <w:rPr>
          <w:rFonts w:ascii="Times New Roman" w:hAnsi="Times New Roman" w:cs="Times New Roman"/>
          <w:color w:val="000000"/>
          <w:sz w:val="20"/>
          <w:szCs w:val="20"/>
        </w:rPr>
      </w:pPr>
      <w:proofErr w:type="gramStart"/>
      <w:r w:rsidRPr="00BA457A">
        <w:rPr>
          <w:rFonts w:ascii="Times New Roman" w:hAnsi="Times New Roman" w:cs="Times New Roman"/>
          <w:color w:val="000000"/>
          <w:sz w:val="20"/>
          <w:szCs w:val="20"/>
        </w:rPr>
        <w:t>В случае наличия оснований для отказа в приеме документов, необходимых</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для предоставления муниципальной услуги, указанных в пункте</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2.8 настоящего Административного регламента, Уполномоченный орган не позднее</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следующего за днем поступления заявления и документов, необходимых для</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предоставления </w:t>
      </w:r>
      <w:r w:rsidR="00C638B8" w:rsidRPr="00BA457A">
        <w:rPr>
          <w:rFonts w:ascii="Times New Roman" w:hAnsi="Times New Roman" w:cs="Times New Roman"/>
          <w:color w:val="000000"/>
          <w:sz w:val="20"/>
          <w:szCs w:val="20"/>
        </w:rPr>
        <w:t xml:space="preserve">муниципальной </w:t>
      </w:r>
      <w:r w:rsidRPr="00BA457A">
        <w:rPr>
          <w:rFonts w:ascii="Times New Roman" w:hAnsi="Times New Roman" w:cs="Times New Roman"/>
          <w:color w:val="000000"/>
          <w:sz w:val="20"/>
          <w:szCs w:val="20"/>
        </w:rPr>
        <w:t>услуги, рабочего дня,</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направляет Заявителю либо его представителю решение об отказе в приеме</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документов, необходимых для предоставления муниципальной</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услуги.</w:t>
      </w:r>
      <w:proofErr w:type="gramEnd"/>
    </w:p>
    <w:p w:rsidR="00C638B8" w:rsidRPr="00BA457A" w:rsidRDefault="00C638B8" w:rsidP="00C638B8">
      <w:pPr>
        <w:autoSpaceDE w:val="0"/>
        <w:autoSpaceDN w:val="0"/>
        <w:adjustRightInd w:val="0"/>
        <w:spacing w:line="240" w:lineRule="auto"/>
        <w:ind w:firstLine="708"/>
        <w:rPr>
          <w:rFonts w:ascii="Times New Roman" w:hAnsi="Times New Roman" w:cs="Times New Roman"/>
          <w:color w:val="000000"/>
          <w:sz w:val="20"/>
          <w:szCs w:val="20"/>
        </w:rPr>
      </w:pPr>
    </w:p>
    <w:p w:rsidR="00FE2315" w:rsidRPr="00BA457A" w:rsidRDefault="00FE2315" w:rsidP="00C638B8">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Требования к помещениям, в которых предоставляется муниципальная услуга</w:t>
      </w:r>
    </w:p>
    <w:p w:rsidR="00FE2315" w:rsidRPr="00BA457A" w:rsidRDefault="00FE2315" w:rsidP="00C638B8">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2.25. Местоположение административных зданий, в которых осуществляется</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прием заявлений и документов, необходимых для предоставления </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муниципальной услуги, а также выдача результатов </w:t>
      </w:r>
      <w:r w:rsidRPr="00BA457A">
        <w:rPr>
          <w:rFonts w:ascii="Times New Roman" w:hAnsi="Times New Roman" w:cs="Times New Roman"/>
          <w:color w:val="000000"/>
          <w:sz w:val="20"/>
          <w:szCs w:val="20"/>
        </w:rPr>
        <w:lastRenderedPageBreak/>
        <w:t>предоставления</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муниципальной услуги, должно обеспечивать удобство для</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граждан с точки зрения пешеходной доступности от остановок общественного</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транспорта.</w:t>
      </w:r>
    </w:p>
    <w:p w:rsidR="00FE2315" w:rsidRPr="00BA457A" w:rsidRDefault="00FE2315" w:rsidP="00C638B8">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случае</w:t>
      </w:r>
      <w:proofErr w:type="gramStart"/>
      <w:r w:rsidRPr="00BA457A">
        <w:rPr>
          <w:rFonts w:ascii="Times New Roman" w:hAnsi="Times New Roman" w:cs="Times New Roman"/>
          <w:color w:val="000000"/>
          <w:sz w:val="20"/>
          <w:szCs w:val="20"/>
        </w:rPr>
        <w:t>,</w:t>
      </w:r>
      <w:proofErr w:type="gramEnd"/>
      <w:r w:rsidRPr="00BA457A">
        <w:rPr>
          <w:rFonts w:ascii="Times New Roman" w:hAnsi="Times New Roman" w:cs="Times New Roman"/>
          <w:color w:val="000000"/>
          <w:sz w:val="20"/>
          <w:szCs w:val="20"/>
        </w:rPr>
        <w:t xml:space="preserve"> если имеется возможность организации стоянки (парковки) возле</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здания (строения), в котором размещено помещение приема и выдачи документов,</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организовывается стоянка (парковка) для личного автомобильного транспорта</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заявителей. За пользование стоянкой (парковкой) с заявителей плата не взимается.</w:t>
      </w:r>
    </w:p>
    <w:p w:rsidR="00FE2315" w:rsidRPr="00BA457A" w:rsidRDefault="00FE2315" w:rsidP="00C638B8">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Для парковки специальных автотранспортных средств инвалидов на стоянке</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(парковке) выделяется не менее 10% мест (но не менее одного места) для бесплатной</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парковки транспортных средств, управляемых инвалидами I, II групп, а также</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инвалидами III группы в порядке, установленном Правительством Российской</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Федерации, и транспортных средств, перевозящих таких инвалидов и (или) детей-инвалидов.</w:t>
      </w:r>
    </w:p>
    <w:p w:rsidR="00697845" w:rsidRPr="00BA457A" w:rsidRDefault="00FE2315" w:rsidP="00697845">
      <w:pPr>
        <w:autoSpaceDE w:val="0"/>
        <w:autoSpaceDN w:val="0"/>
        <w:adjustRightInd w:val="0"/>
        <w:spacing w:line="240" w:lineRule="auto"/>
        <w:ind w:firstLine="708"/>
        <w:rPr>
          <w:rFonts w:ascii="Times New Roman" w:hAnsi="Times New Roman" w:cs="Times New Roman"/>
          <w:color w:val="000000" w:themeColor="text1"/>
          <w:sz w:val="20"/>
          <w:szCs w:val="20"/>
        </w:rPr>
      </w:pPr>
      <w:r w:rsidRPr="00BA457A">
        <w:rPr>
          <w:rFonts w:ascii="Times New Roman" w:hAnsi="Times New Roman" w:cs="Times New Roman"/>
          <w:color w:val="000000"/>
          <w:sz w:val="20"/>
          <w:szCs w:val="20"/>
        </w:rPr>
        <w:t>В целях обеспечения беспрепятственного доступа заявителей, в том числе</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передвигающихся на инвалидных колясках, вход в здание и помещения, в которых</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предоставляется </w:t>
      </w:r>
      <w:r w:rsidR="009C6557" w:rsidRPr="00BA457A">
        <w:rPr>
          <w:rFonts w:ascii="Times New Roman" w:hAnsi="Times New Roman" w:cs="Times New Roman"/>
          <w:color w:val="000000"/>
          <w:sz w:val="20"/>
          <w:szCs w:val="20"/>
        </w:rPr>
        <w:t>муниципальная</w:t>
      </w:r>
      <w:r w:rsidRPr="00BA457A">
        <w:rPr>
          <w:rFonts w:ascii="Times New Roman" w:hAnsi="Times New Roman" w:cs="Times New Roman"/>
          <w:color w:val="000000"/>
          <w:sz w:val="20"/>
          <w:szCs w:val="20"/>
        </w:rPr>
        <w:t xml:space="preserve"> услуга, оборудуются пандусами,</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поручнями, тактильными (контрастными) предупреждающими элементами, иными</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специальными приспособлениями, позволяющими обеспечить беспрепятственный</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доступ и передвижение инвалидов, в соответствии с законодательством Российской</w:t>
      </w:r>
      <w:r w:rsidR="00C638B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Федерации о социальной защите инвалидов.</w:t>
      </w:r>
      <w:r w:rsidR="00697845" w:rsidRPr="00BA457A">
        <w:rPr>
          <w:rFonts w:ascii="Times New Roman" w:hAnsi="Times New Roman" w:cs="Times New Roman"/>
          <w:color w:val="000000"/>
          <w:sz w:val="20"/>
          <w:szCs w:val="20"/>
        </w:rPr>
        <w:t xml:space="preserve"> </w:t>
      </w:r>
      <w:r w:rsidR="00697845" w:rsidRPr="00BA457A">
        <w:rPr>
          <w:rFonts w:ascii="Times New Roman" w:hAnsi="Times New Roman" w:cs="Times New Roman"/>
          <w:color w:val="000000" w:themeColor="text1"/>
          <w:sz w:val="20"/>
          <w:szCs w:val="20"/>
          <w:shd w:val="clear" w:color="auto" w:fill="FFFFF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Центральный вход в здание Уполномоченного органа должен быть</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оборудован информационной табличкой (вывеской), содержащей информацию:</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наименование;</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местонахождение и юридический адрес;</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режим работы;</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график приема;</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номера телефонов для справок.</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Помещения, в которых предоставляется муниципальная</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услуга, должны соответствовать санитарно-эпидемиологическим правилам и</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нормативам.</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xml:space="preserve">Помещения, в которых предоставляется </w:t>
      </w:r>
      <w:r w:rsidR="00C929FC" w:rsidRPr="00BA457A">
        <w:rPr>
          <w:rFonts w:ascii="Times New Roman" w:hAnsi="Times New Roman" w:cs="Times New Roman"/>
          <w:color w:val="000000"/>
          <w:sz w:val="20"/>
          <w:szCs w:val="20"/>
        </w:rPr>
        <w:t xml:space="preserve">муниципальная </w:t>
      </w:r>
      <w:r w:rsidRPr="00BA457A">
        <w:rPr>
          <w:rFonts w:ascii="Times New Roman" w:hAnsi="Times New Roman" w:cs="Times New Roman"/>
          <w:color w:val="000000"/>
          <w:sz w:val="20"/>
          <w:szCs w:val="20"/>
        </w:rPr>
        <w:t>услуга, оснащаются:</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противопожарной системой и средствами пожаротушения;</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системой оповещения о возникновении чрезвычайной ситуации;</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средствами оказания первой медицинской помощи;</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туалетными комнатами для посетителей.</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Зал ожидания Заявителей оборудуется стульями, скамьями, количество</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которых определяется исходя из фактической нагрузки и возможностей для их</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размещения в помещении, а также информационными стендами.</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Тексты материалов, размещенных на информационном стенде, печатаются</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удобным для чтения шрифтом, без исправлений, с выделением наиболее важных</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мест полужирным шрифтом.</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Места для заполнения заявлений оборудуются стульями, столами (стойками),</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бланками заявлений, письменными принадлежностями.</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Места приема Заявителей оборудуются информационными табличками</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(вывесками) с указанием:</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номера кабинета и наименования отдела;</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фамилии, имени и отчества (последнее – при наличии), должности</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ответственного лица за прием документов;</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графика приема Заявителей.</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Рабочее место каждого ответственного лица за прием документов, должно</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быть оборудовано персональным компьютером с возможностью доступа к</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необходимым информационным базам данных, печатающим устройством</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(принтером) и копирующим устройством.</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Лицо, ответственное за прием документов, должно иметь настольную</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табличку с указанием фамилии, имени, отчества (последнее - при наличии) и</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должности.</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xml:space="preserve">При предоставлении </w:t>
      </w:r>
      <w:r w:rsidR="00C929FC" w:rsidRPr="00BA457A">
        <w:rPr>
          <w:rFonts w:ascii="Times New Roman" w:hAnsi="Times New Roman" w:cs="Times New Roman"/>
          <w:color w:val="000000"/>
          <w:sz w:val="20"/>
          <w:szCs w:val="20"/>
        </w:rPr>
        <w:t>муниципальной</w:t>
      </w:r>
      <w:r w:rsidRPr="00BA457A">
        <w:rPr>
          <w:rFonts w:ascii="Times New Roman" w:hAnsi="Times New Roman" w:cs="Times New Roman"/>
          <w:color w:val="000000"/>
          <w:sz w:val="20"/>
          <w:szCs w:val="20"/>
        </w:rPr>
        <w:t xml:space="preserve"> услуги инвалидам</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обеспечиваются:</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возможность беспрепятственного доступа к объекту (зданию, помещению), в</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котором предоставляется муниципальная услуга;</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возможность самостоятельного передвижения по территории, на которой</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расположены здания и помещения, в которых предоставляется муниципальная услуга, а также входа в такие объекты и выхода из них, посадки в</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транспортное средство и высадки из него, в том числе с использование кресла-коляски;</w:t>
      </w:r>
    </w:p>
    <w:p w:rsidR="00FE2315" w:rsidRPr="00BA457A" w:rsidRDefault="00FE2315" w:rsidP="00C929FC">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сопровождение инвалидов, имеющих стойкие расстройства функции зрения и</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самостоятельного передвижения;</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надлежащее размещение оборудования и носителей информации,</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необходимых для обеспечения беспрепятственного доступа инвалидов зданиям и</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помещениям, в которых предоставляется государственная (муниципальная) услуга,</w:t>
      </w:r>
      <w:r w:rsidR="00C929FC"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 к муниципальной услуге с учетом ограничений их</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жизнедеятельности;</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дублирование необходимой для инвалидов звуковой и зрительной</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информации, а также надписей, знаков и иной текстовой и графической информации</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знаками, выполненными рельефно-точечным шрифтом Брайля;</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xml:space="preserve">допуск </w:t>
      </w:r>
      <w:proofErr w:type="spellStart"/>
      <w:r w:rsidRPr="00BA457A">
        <w:rPr>
          <w:rFonts w:ascii="Times New Roman" w:hAnsi="Times New Roman" w:cs="Times New Roman"/>
          <w:color w:val="000000"/>
          <w:sz w:val="20"/>
          <w:szCs w:val="20"/>
        </w:rPr>
        <w:t>сурдопереводчика</w:t>
      </w:r>
      <w:proofErr w:type="spellEnd"/>
      <w:r w:rsidRPr="00BA457A">
        <w:rPr>
          <w:rFonts w:ascii="Times New Roman" w:hAnsi="Times New Roman" w:cs="Times New Roman"/>
          <w:color w:val="000000"/>
          <w:sz w:val="20"/>
          <w:szCs w:val="20"/>
        </w:rPr>
        <w:t xml:space="preserve"> и </w:t>
      </w:r>
      <w:proofErr w:type="spellStart"/>
      <w:r w:rsidRPr="00BA457A">
        <w:rPr>
          <w:rFonts w:ascii="Times New Roman" w:hAnsi="Times New Roman" w:cs="Times New Roman"/>
          <w:color w:val="000000"/>
          <w:sz w:val="20"/>
          <w:szCs w:val="20"/>
        </w:rPr>
        <w:t>тифлосурдопереводчика</w:t>
      </w:r>
      <w:proofErr w:type="spellEnd"/>
      <w:r w:rsidRPr="00BA457A">
        <w:rPr>
          <w:rFonts w:ascii="Times New Roman" w:hAnsi="Times New Roman" w:cs="Times New Roman"/>
          <w:color w:val="000000"/>
          <w:sz w:val="20"/>
          <w:szCs w:val="20"/>
        </w:rPr>
        <w:t>;</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допуск собаки-проводника при наличии документа, подтверждающего ее</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специальное обучение, на объекты (здания, помещения), в которых предоставляются</w:t>
      </w:r>
      <w:r w:rsidR="00133596" w:rsidRPr="00BA457A">
        <w:rPr>
          <w:rFonts w:ascii="Times New Roman" w:hAnsi="Times New Roman" w:cs="Times New Roman"/>
          <w:color w:val="000000"/>
          <w:sz w:val="20"/>
          <w:szCs w:val="20"/>
        </w:rPr>
        <w:t xml:space="preserve"> </w:t>
      </w:r>
      <w:proofErr w:type="gramStart"/>
      <w:r w:rsidRPr="00BA457A">
        <w:rPr>
          <w:rFonts w:ascii="Times New Roman" w:hAnsi="Times New Roman" w:cs="Times New Roman"/>
          <w:color w:val="000000"/>
          <w:sz w:val="20"/>
          <w:szCs w:val="20"/>
        </w:rPr>
        <w:t>муниципальная</w:t>
      </w:r>
      <w:proofErr w:type="gramEnd"/>
      <w:r w:rsidRPr="00BA457A">
        <w:rPr>
          <w:rFonts w:ascii="Times New Roman" w:hAnsi="Times New Roman" w:cs="Times New Roman"/>
          <w:color w:val="000000"/>
          <w:sz w:val="20"/>
          <w:szCs w:val="20"/>
        </w:rPr>
        <w:t xml:space="preserve"> услуги;</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оказание инвалидам помощи в преодолении барьеров, мешающих получению</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ими государственных и муниципальных услуг наравне с другими лицами.</w:t>
      </w:r>
    </w:p>
    <w:p w:rsidR="00133596" w:rsidRPr="00BA457A" w:rsidRDefault="00133596" w:rsidP="00133596">
      <w:pPr>
        <w:autoSpaceDE w:val="0"/>
        <w:autoSpaceDN w:val="0"/>
        <w:adjustRightInd w:val="0"/>
        <w:spacing w:line="240" w:lineRule="auto"/>
        <w:ind w:firstLine="708"/>
        <w:rPr>
          <w:rFonts w:ascii="Times New Roman" w:hAnsi="Times New Roman" w:cs="Times New Roman"/>
          <w:color w:val="000000"/>
          <w:sz w:val="20"/>
          <w:szCs w:val="20"/>
        </w:rPr>
      </w:pPr>
    </w:p>
    <w:p w:rsidR="00FE2315" w:rsidRPr="00BA457A" w:rsidRDefault="00FE2315" w:rsidP="00133596">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lastRenderedPageBreak/>
        <w:t>Показатели доступности и качества муниципальной услуги</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2.26. Основными показате</w:t>
      </w:r>
      <w:r w:rsidR="00133596" w:rsidRPr="00BA457A">
        <w:rPr>
          <w:rFonts w:ascii="Times New Roman" w:hAnsi="Times New Roman" w:cs="Times New Roman"/>
          <w:color w:val="000000"/>
          <w:sz w:val="20"/>
          <w:szCs w:val="20"/>
        </w:rPr>
        <w:t xml:space="preserve">лями доступности предоставления </w:t>
      </w:r>
      <w:r w:rsidRPr="00BA457A">
        <w:rPr>
          <w:rFonts w:ascii="Times New Roman" w:hAnsi="Times New Roman" w:cs="Times New Roman"/>
          <w:color w:val="000000"/>
          <w:sz w:val="20"/>
          <w:szCs w:val="20"/>
        </w:rPr>
        <w:t>муниципальной услуги являются:</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2.26.1. Наличие полной и понятной информации о порядке, сроках и ходе</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предоставления муниципальной услуги в информационно-телекоммуникационных сетях общего пользования (в том числе в сети «Интернет»),</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средствах массовой информации.</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2.26.2. Возможность получения заявителем уведомлений о предоставлении</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муниципальной услуги с помощью ЕПГУ.</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2.26.3. Возможность получения информации о ходе предоставления</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муниципальной услуги, в том числе с использованием</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информационно-коммуникационных технологий.</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2.27. Основными показателями качества предоставления муниципальной услуги являются:</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2.27.1. Своевременность предоставления муниципальной</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услуги в соответствии со стандартом ее предоставления, установленным настоящим</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Административным регламентом.</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2.27.2. Минимально возможное количество взаимодействий гражданина с</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должностными лицами, участвующими в предоставлении муниципальной услуги.</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2.27.3. Отсутствие обоснованных жалоб на действия (бездействие)</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сотрудников и их некорректное (невнимательное) отношение к заявителям.</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2.27.4. Отсутствие нарушений установленных сроков в процессе</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предоставления муниципальной услуги.</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2.27.5. Отсутствие заявлений об оспаривании решений, действий</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(бездействия) Уполномоченного органа, его должностных лиц, принимаемых</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(совершенных) при предоставлении муниципальной услуги, по</w:t>
      </w:r>
      <w:r w:rsidR="00133596" w:rsidRPr="00BA457A">
        <w:rPr>
          <w:rFonts w:ascii="Times New Roman" w:hAnsi="Times New Roman" w:cs="Times New Roman"/>
          <w:color w:val="000000"/>
          <w:sz w:val="20"/>
          <w:szCs w:val="20"/>
        </w:rPr>
        <w:t xml:space="preserve"> </w:t>
      </w:r>
      <w:proofErr w:type="gramStart"/>
      <w:r w:rsidRPr="00BA457A">
        <w:rPr>
          <w:rFonts w:ascii="Times New Roman" w:hAnsi="Times New Roman" w:cs="Times New Roman"/>
          <w:color w:val="000000"/>
          <w:sz w:val="20"/>
          <w:szCs w:val="20"/>
        </w:rPr>
        <w:t>итогам</w:t>
      </w:r>
      <w:proofErr w:type="gramEnd"/>
      <w:r w:rsidRPr="00BA457A">
        <w:rPr>
          <w:rFonts w:ascii="Times New Roman" w:hAnsi="Times New Roman" w:cs="Times New Roman"/>
          <w:color w:val="000000"/>
          <w:sz w:val="20"/>
          <w:szCs w:val="20"/>
        </w:rPr>
        <w:t xml:space="preserve"> рассмотрения которых вынесены решения об удовлетворении (частичном</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удовлетворении) требований заявителей.</w:t>
      </w:r>
    </w:p>
    <w:p w:rsidR="003C5CCA" w:rsidRPr="00BA457A" w:rsidRDefault="003C5CCA" w:rsidP="003C5CCA">
      <w:pPr>
        <w:autoSpaceDE w:val="0"/>
        <w:autoSpaceDN w:val="0"/>
        <w:adjustRightInd w:val="0"/>
        <w:spacing w:line="240" w:lineRule="auto"/>
        <w:ind w:firstLine="708"/>
        <w:rPr>
          <w:rFonts w:ascii="Times New Roman" w:hAnsi="Times New Roman" w:cs="Times New Roman"/>
          <w:sz w:val="20"/>
          <w:szCs w:val="20"/>
        </w:rPr>
      </w:pPr>
      <w:r w:rsidRPr="00BA457A">
        <w:rPr>
          <w:rFonts w:ascii="Times New Roman" w:hAnsi="Times New Roman" w:cs="Times New Roman"/>
          <w:color w:val="000000"/>
          <w:sz w:val="20"/>
          <w:szCs w:val="20"/>
        </w:rPr>
        <w:t xml:space="preserve">2.27.6. </w:t>
      </w:r>
      <w:r w:rsidRPr="00BA457A">
        <w:rPr>
          <w:rFonts w:ascii="Times New Roman" w:hAnsi="Times New Roman" w:cs="Times New Roman"/>
          <w:sz w:val="20"/>
          <w:szCs w:val="20"/>
          <w:shd w:val="clear" w:color="auto" w:fill="FFFFFF"/>
        </w:rPr>
        <w:t>Получение муниципальной услуги посредством запроса о предоставлении нескольких муниципальных услуг (комплексного запроса) невозможно.</w:t>
      </w:r>
    </w:p>
    <w:p w:rsidR="003C5CCA" w:rsidRPr="00BA457A" w:rsidRDefault="003C5CCA" w:rsidP="00133596">
      <w:pPr>
        <w:autoSpaceDE w:val="0"/>
        <w:autoSpaceDN w:val="0"/>
        <w:adjustRightInd w:val="0"/>
        <w:spacing w:line="240" w:lineRule="auto"/>
        <w:ind w:firstLine="708"/>
        <w:rPr>
          <w:rFonts w:ascii="Times New Roman" w:hAnsi="Times New Roman" w:cs="Times New Roman"/>
          <w:color w:val="000000"/>
          <w:sz w:val="20"/>
          <w:szCs w:val="20"/>
        </w:rPr>
      </w:pPr>
    </w:p>
    <w:p w:rsidR="00133596" w:rsidRPr="00BA457A" w:rsidRDefault="00133596" w:rsidP="00133596">
      <w:pPr>
        <w:autoSpaceDE w:val="0"/>
        <w:autoSpaceDN w:val="0"/>
        <w:adjustRightInd w:val="0"/>
        <w:spacing w:line="240" w:lineRule="auto"/>
        <w:ind w:firstLine="708"/>
        <w:rPr>
          <w:rFonts w:ascii="Times New Roman" w:hAnsi="Times New Roman" w:cs="Times New Roman"/>
          <w:color w:val="000000"/>
          <w:sz w:val="20"/>
          <w:szCs w:val="20"/>
        </w:rPr>
      </w:pPr>
    </w:p>
    <w:p w:rsidR="00FE2315" w:rsidRPr="00BA457A" w:rsidRDefault="00FE2315" w:rsidP="00133596">
      <w:pPr>
        <w:autoSpaceDE w:val="0"/>
        <w:autoSpaceDN w:val="0"/>
        <w:adjustRightInd w:val="0"/>
        <w:spacing w:line="240" w:lineRule="auto"/>
        <w:ind w:firstLine="708"/>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Иные требования, в том числе учитывающие особенности предоставления</w:t>
      </w:r>
      <w:r w:rsidR="00133596"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муниципальной услуги в многофункциональных центрах,</w:t>
      </w:r>
      <w:r w:rsidR="00133596"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особенности предоставления муниципальной услуги по</w:t>
      </w:r>
      <w:r w:rsidR="00133596"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экстерриториальному принципу и особенности предоставления</w:t>
      </w:r>
      <w:r w:rsidR="00133596"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муниципальной услуги в электронной форме</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2.28. Предоставление муниципальной услуги по</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экстерриториальному принципу осуществляется в части обеспечения возможности</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подачи заявлений посредством ЕПГУ и получения результата муниципальной услуги в многофункциональном центре.</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2.29. Заявителям обеспечивается возможность представления заявления и</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прилагаемых документов в форме электронных документов посредством ЕПГУ.</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этом случае заявитель или его представитель авторизуется на ЕПГУ</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посредством подтвержденной учетной записи в ЕСИА, заполняет заявление о</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предоставлении муниципальной услуги с использованием</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интерактивной формы в электронном виде.</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Заполненное заявление о предоставлении муниципальной</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услуги отправляется заявителем вместе с прикрепленными электронными образами</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документов, необходимыми для предоставления </w:t>
      </w:r>
      <w:r w:rsidR="00133596" w:rsidRPr="00BA457A">
        <w:rPr>
          <w:rFonts w:ascii="Times New Roman" w:hAnsi="Times New Roman" w:cs="Times New Roman"/>
          <w:color w:val="000000"/>
          <w:sz w:val="20"/>
          <w:szCs w:val="20"/>
        </w:rPr>
        <w:t xml:space="preserve">муниципальной </w:t>
      </w:r>
      <w:r w:rsidRPr="00BA457A">
        <w:rPr>
          <w:rFonts w:ascii="Times New Roman" w:hAnsi="Times New Roman" w:cs="Times New Roman"/>
          <w:color w:val="000000"/>
          <w:sz w:val="20"/>
          <w:szCs w:val="20"/>
        </w:rPr>
        <w:t>услуги, в Уполномоченный орган. При авторизации в ЕСИА заявление о</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предоставлении муниципальной услуги считается подписанным</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простой электронной подписью заявителя, представителя, уполномоченного на</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подписание заявления.</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Результаты предоставления муниципальной услуги,</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указанные в пунктах 2.5, 2.6 настоящего Административного регламента,</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направляются заявителю, представителю в личный кабинет на ЕПГУ в форме</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электронного документа, подписанного усиленной квалифицированной</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электронной подписью уполномоченного должностного лица Уполномоченного</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органа в случае направления заявления посредством ЕПГУ.</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случае направления заявления посредством ЕПГУ результат предоставления</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муниципальной</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 услуги также может быть выдан заявителю на</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бумажном носителе в многофункциональном центре в порядке, предусмотренном</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пунктом 6.4 настоящего Административного регламента.</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2.30. Электронные документы могут быть предоставлены в следующих</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форматах: </w:t>
      </w:r>
      <w:proofErr w:type="spellStart"/>
      <w:r w:rsidRPr="00BA457A">
        <w:rPr>
          <w:rFonts w:ascii="Times New Roman" w:hAnsi="Times New Roman" w:cs="Times New Roman"/>
          <w:color w:val="000000"/>
          <w:sz w:val="20"/>
          <w:szCs w:val="20"/>
        </w:rPr>
        <w:t>xml</w:t>
      </w:r>
      <w:proofErr w:type="spellEnd"/>
      <w:r w:rsidRPr="00BA457A">
        <w:rPr>
          <w:rFonts w:ascii="Times New Roman" w:hAnsi="Times New Roman" w:cs="Times New Roman"/>
          <w:color w:val="000000"/>
          <w:sz w:val="20"/>
          <w:szCs w:val="20"/>
        </w:rPr>
        <w:t xml:space="preserve">, </w:t>
      </w:r>
      <w:proofErr w:type="spellStart"/>
      <w:r w:rsidRPr="00BA457A">
        <w:rPr>
          <w:rFonts w:ascii="Times New Roman" w:hAnsi="Times New Roman" w:cs="Times New Roman"/>
          <w:color w:val="000000"/>
          <w:sz w:val="20"/>
          <w:szCs w:val="20"/>
        </w:rPr>
        <w:t>doc</w:t>
      </w:r>
      <w:proofErr w:type="spellEnd"/>
      <w:r w:rsidRPr="00BA457A">
        <w:rPr>
          <w:rFonts w:ascii="Times New Roman" w:hAnsi="Times New Roman" w:cs="Times New Roman"/>
          <w:color w:val="000000"/>
          <w:sz w:val="20"/>
          <w:szCs w:val="20"/>
        </w:rPr>
        <w:t xml:space="preserve">, </w:t>
      </w:r>
      <w:proofErr w:type="spellStart"/>
      <w:r w:rsidRPr="00BA457A">
        <w:rPr>
          <w:rFonts w:ascii="Times New Roman" w:hAnsi="Times New Roman" w:cs="Times New Roman"/>
          <w:color w:val="000000"/>
          <w:sz w:val="20"/>
          <w:szCs w:val="20"/>
        </w:rPr>
        <w:t>docx</w:t>
      </w:r>
      <w:proofErr w:type="spellEnd"/>
      <w:r w:rsidRPr="00BA457A">
        <w:rPr>
          <w:rFonts w:ascii="Times New Roman" w:hAnsi="Times New Roman" w:cs="Times New Roman"/>
          <w:color w:val="000000"/>
          <w:sz w:val="20"/>
          <w:szCs w:val="20"/>
        </w:rPr>
        <w:t xml:space="preserve">, </w:t>
      </w:r>
      <w:proofErr w:type="spellStart"/>
      <w:r w:rsidRPr="00BA457A">
        <w:rPr>
          <w:rFonts w:ascii="Times New Roman" w:hAnsi="Times New Roman" w:cs="Times New Roman"/>
          <w:color w:val="000000"/>
          <w:sz w:val="20"/>
          <w:szCs w:val="20"/>
        </w:rPr>
        <w:t>odt</w:t>
      </w:r>
      <w:proofErr w:type="spellEnd"/>
      <w:r w:rsidRPr="00BA457A">
        <w:rPr>
          <w:rFonts w:ascii="Times New Roman" w:hAnsi="Times New Roman" w:cs="Times New Roman"/>
          <w:color w:val="000000"/>
          <w:sz w:val="20"/>
          <w:szCs w:val="20"/>
        </w:rPr>
        <w:t xml:space="preserve">, </w:t>
      </w:r>
      <w:proofErr w:type="spellStart"/>
      <w:r w:rsidRPr="00BA457A">
        <w:rPr>
          <w:rFonts w:ascii="Times New Roman" w:hAnsi="Times New Roman" w:cs="Times New Roman"/>
          <w:color w:val="000000"/>
          <w:sz w:val="20"/>
          <w:szCs w:val="20"/>
        </w:rPr>
        <w:t>xls</w:t>
      </w:r>
      <w:proofErr w:type="spellEnd"/>
      <w:r w:rsidRPr="00BA457A">
        <w:rPr>
          <w:rFonts w:ascii="Times New Roman" w:hAnsi="Times New Roman" w:cs="Times New Roman"/>
          <w:color w:val="000000"/>
          <w:sz w:val="20"/>
          <w:szCs w:val="20"/>
        </w:rPr>
        <w:t xml:space="preserve">, </w:t>
      </w:r>
      <w:proofErr w:type="spellStart"/>
      <w:r w:rsidRPr="00BA457A">
        <w:rPr>
          <w:rFonts w:ascii="Times New Roman" w:hAnsi="Times New Roman" w:cs="Times New Roman"/>
          <w:color w:val="000000"/>
          <w:sz w:val="20"/>
          <w:szCs w:val="20"/>
        </w:rPr>
        <w:t>xlsx</w:t>
      </w:r>
      <w:proofErr w:type="spellEnd"/>
      <w:r w:rsidRPr="00BA457A">
        <w:rPr>
          <w:rFonts w:ascii="Times New Roman" w:hAnsi="Times New Roman" w:cs="Times New Roman"/>
          <w:color w:val="000000"/>
          <w:sz w:val="20"/>
          <w:szCs w:val="20"/>
        </w:rPr>
        <w:t xml:space="preserve">, </w:t>
      </w:r>
      <w:proofErr w:type="spellStart"/>
      <w:r w:rsidRPr="00BA457A">
        <w:rPr>
          <w:rFonts w:ascii="Times New Roman" w:hAnsi="Times New Roman" w:cs="Times New Roman"/>
          <w:color w:val="000000"/>
          <w:sz w:val="20"/>
          <w:szCs w:val="20"/>
        </w:rPr>
        <w:t>ods</w:t>
      </w:r>
      <w:proofErr w:type="spellEnd"/>
      <w:r w:rsidRPr="00BA457A">
        <w:rPr>
          <w:rFonts w:ascii="Times New Roman" w:hAnsi="Times New Roman" w:cs="Times New Roman"/>
          <w:color w:val="000000"/>
          <w:sz w:val="20"/>
          <w:szCs w:val="20"/>
        </w:rPr>
        <w:t xml:space="preserve">, </w:t>
      </w:r>
      <w:proofErr w:type="spellStart"/>
      <w:r w:rsidRPr="00BA457A">
        <w:rPr>
          <w:rFonts w:ascii="Times New Roman" w:hAnsi="Times New Roman" w:cs="Times New Roman"/>
          <w:color w:val="000000"/>
          <w:sz w:val="20"/>
          <w:szCs w:val="20"/>
        </w:rPr>
        <w:t>pdf</w:t>
      </w:r>
      <w:proofErr w:type="spellEnd"/>
      <w:r w:rsidRPr="00BA457A">
        <w:rPr>
          <w:rFonts w:ascii="Times New Roman" w:hAnsi="Times New Roman" w:cs="Times New Roman"/>
          <w:color w:val="000000"/>
          <w:sz w:val="20"/>
          <w:szCs w:val="20"/>
        </w:rPr>
        <w:t xml:space="preserve">, </w:t>
      </w:r>
      <w:proofErr w:type="spellStart"/>
      <w:r w:rsidRPr="00BA457A">
        <w:rPr>
          <w:rFonts w:ascii="Times New Roman" w:hAnsi="Times New Roman" w:cs="Times New Roman"/>
          <w:color w:val="000000"/>
          <w:sz w:val="20"/>
          <w:szCs w:val="20"/>
        </w:rPr>
        <w:t>jpg</w:t>
      </w:r>
      <w:proofErr w:type="spellEnd"/>
      <w:r w:rsidRPr="00BA457A">
        <w:rPr>
          <w:rFonts w:ascii="Times New Roman" w:hAnsi="Times New Roman" w:cs="Times New Roman"/>
          <w:color w:val="000000"/>
          <w:sz w:val="20"/>
          <w:szCs w:val="20"/>
        </w:rPr>
        <w:t xml:space="preserve">, </w:t>
      </w:r>
      <w:proofErr w:type="spellStart"/>
      <w:r w:rsidRPr="00BA457A">
        <w:rPr>
          <w:rFonts w:ascii="Times New Roman" w:hAnsi="Times New Roman" w:cs="Times New Roman"/>
          <w:color w:val="000000"/>
          <w:sz w:val="20"/>
          <w:szCs w:val="20"/>
        </w:rPr>
        <w:t>jpeg</w:t>
      </w:r>
      <w:proofErr w:type="spellEnd"/>
      <w:r w:rsidRPr="00BA457A">
        <w:rPr>
          <w:rFonts w:ascii="Times New Roman" w:hAnsi="Times New Roman" w:cs="Times New Roman"/>
          <w:color w:val="000000"/>
          <w:sz w:val="20"/>
          <w:szCs w:val="20"/>
        </w:rPr>
        <w:t xml:space="preserve">, </w:t>
      </w:r>
      <w:proofErr w:type="spellStart"/>
      <w:r w:rsidRPr="00BA457A">
        <w:rPr>
          <w:rFonts w:ascii="Times New Roman" w:hAnsi="Times New Roman" w:cs="Times New Roman"/>
          <w:color w:val="000000"/>
          <w:sz w:val="20"/>
          <w:szCs w:val="20"/>
        </w:rPr>
        <w:t>zip</w:t>
      </w:r>
      <w:proofErr w:type="spellEnd"/>
      <w:r w:rsidRPr="00BA457A">
        <w:rPr>
          <w:rFonts w:ascii="Times New Roman" w:hAnsi="Times New Roman" w:cs="Times New Roman"/>
          <w:color w:val="000000"/>
          <w:sz w:val="20"/>
          <w:szCs w:val="20"/>
        </w:rPr>
        <w:t xml:space="preserve">, </w:t>
      </w:r>
      <w:proofErr w:type="spellStart"/>
      <w:r w:rsidRPr="00BA457A">
        <w:rPr>
          <w:rFonts w:ascii="Times New Roman" w:hAnsi="Times New Roman" w:cs="Times New Roman"/>
          <w:color w:val="000000"/>
          <w:sz w:val="20"/>
          <w:szCs w:val="20"/>
        </w:rPr>
        <w:t>rar</w:t>
      </w:r>
      <w:proofErr w:type="spellEnd"/>
      <w:r w:rsidRPr="00BA457A">
        <w:rPr>
          <w:rFonts w:ascii="Times New Roman" w:hAnsi="Times New Roman" w:cs="Times New Roman"/>
          <w:color w:val="000000"/>
          <w:sz w:val="20"/>
          <w:szCs w:val="20"/>
        </w:rPr>
        <w:t xml:space="preserve">, </w:t>
      </w:r>
      <w:proofErr w:type="spellStart"/>
      <w:r w:rsidRPr="00BA457A">
        <w:rPr>
          <w:rFonts w:ascii="Times New Roman" w:hAnsi="Times New Roman" w:cs="Times New Roman"/>
          <w:color w:val="000000"/>
          <w:sz w:val="20"/>
          <w:szCs w:val="20"/>
        </w:rPr>
        <w:t>sig</w:t>
      </w:r>
      <w:proofErr w:type="spellEnd"/>
      <w:r w:rsidRPr="00BA457A">
        <w:rPr>
          <w:rFonts w:ascii="Times New Roman" w:hAnsi="Times New Roman" w:cs="Times New Roman"/>
          <w:color w:val="000000"/>
          <w:sz w:val="20"/>
          <w:szCs w:val="20"/>
        </w:rPr>
        <w:t xml:space="preserve">, </w:t>
      </w:r>
      <w:proofErr w:type="spellStart"/>
      <w:r w:rsidRPr="00BA457A">
        <w:rPr>
          <w:rFonts w:ascii="Times New Roman" w:hAnsi="Times New Roman" w:cs="Times New Roman"/>
          <w:color w:val="000000"/>
          <w:sz w:val="20"/>
          <w:szCs w:val="20"/>
        </w:rPr>
        <w:t>png</w:t>
      </w:r>
      <w:proofErr w:type="spellEnd"/>
      <w:r w:rsidRPr="00BA457A">
        <w:rPr>
          <w:rFonts w:ascii="Times New Roman" w:hAnsi="Times New Roman" w:cs="Times New Roman"/>
          <w:color w:val="000000"/>
          <w:sz w:val="20"/>
          <w:szCs w:val="20"/>
        </w:rPr>
        <w:t xml:space="preserve">, </w:t>
      </w:r>
      <w:proofErr w:type="spellStart"/>
      <w:r w:rsidRPr="00BA457A">
        <w:rPr>
          <w:rFonts w:ascii="Times New Roman" w:hAnsi="Times New Roman" w:cs="Times New Roman"/>
          <w:color w:val="000000"/>
          <w:sz w:val="20"/>
          <w:szCs w:val="20"/>
        </w:rPr>
        <w:t>bmp</w:t>
      </w:r>
      <w:proofErr w:type="spellEnd"/>
      <w:r w:rsidRPr="00BA457A">
        <w:rPr>
          <w:rFonts w:ascii="Times New Roman" w:hAnsi="Times New Roman" w:cs="Times New Roman"/>
          <w:color w:val="000000"/>
          <w:sz w:val="20"/>
          <w:szCs w:val="20"/>
        </w:rPr>
        <w:t xml:space="preserve">, </w:t>
      </w:r>
      <w:proofErr w:type="spellStart"/>
      <w:r w:rsidRPr="00BA457A">
        <w:rPr>
          <w:rFonts w:ascii="Times New Roman" w:hAnsi="Times New Roman" w:cs="Times New Roman"/>
          <w:color w:val="000000"/>
          <w:sz w:val="20"/>
          <w:szCs w:val="20"/>
        </w:rPr>
        <w:t>tiff</w:t>
      </w:r>
      <w:proofErr w:type="spellEnd"/>
      <w:r w:rsidRPr="00BA457A">
        <w:rPr>
          <w:rFonts w:ascii="Times New Roman" w:hAnsi="Times New Roman" w:cs="Times New Roman"/>
          <w:color w:val="000000"/>
          <w:sz w:val="20"/>
          <w:szCs w:val="20"/>
        </w:rPr>
        <w:t>.</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Допускается формирование электронного документа путем сканирования</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непосредственно с оригинала документа (использование копий не допускается),</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которое осуществляется с сохранением ориентации оригинала документа в</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разрешении 300 - 500 </w:t>
      </w:r>
      <w:proofErr w:type="spellStart"/>
      <w:r w:rsidRPr="00BA457A">
        <w:rPr>
          <w:rFonts w:ascii="Times New Roman" w:hAnsi="Times New Roman" w:cs="Times New Roman"/>
          <w:color w:val="000000"/>
          <w:sz w:val="20"/>
          <w:szCs w:val="20"/>
        </w:rPr>
        <w:t>dpi</w:t>
      </w:r>
      <w:proofErr w:type="spellEnd"/>
      <w:r w:rsidRPr="00BA457A">
        <w:rPr>
          <w:rFonts w:ascii="Times New Roman" w:hAnsi="Times New Roman" w:cs="Times New Roman"/>
          <w:color w:val="000000"/>
          <w:sz w:val="20"/>
          <w:szCs w:val="20"/>
        </w:rPr>
        <w:t xml:space="preserve"> (масштаб 1:1) с использованием следующих режимов:</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«черно-белый» (при отсутствии в документе графических изображений и</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(или) цветного текста);</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«оттенки серого» (при наличии в документе графических изображений,</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отличных от цветного графического изображения);</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«цветной» или «режим полной цветопередачи» (при наличии в документе</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цветных графических изображений либо цветного текста);</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сохранением всех аутентичных признаков подлинности, а именно:</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графической подписи лица, печати, углового штампа бланка;</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количество файлов должно соответствовать количеству документов, каждый</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из которых содержит текстовую и (или) графическую информацию.</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Электронные документы должны обеспечивать:</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возможность идентифицировать документ и количество листов в документе;</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lastRenderedPageBreak/>
        <w:t>- для документов, содержащих структурированные по частям, главам,</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разделам (подразделам) данные и закладки, обеспечивающие переходы по</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оглавлению и (или) к содержащимся в тексте рисункам и таблицам.</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xml:space="preserve">Документы, подлежащие представлению в форматах </w:t>
      </w:r>
      <w:proofErr w:type="spellStart"/>
      <w:r w:rsidRPr="00BA457A">
        <w:rPr>
          <w:rFonts w:ascii="Times New Roman" w:hAnsi="Times New Roman" w:cs="Times New Roman"/>
          <w:color w:val="000000"/>
          <w:sz w:val="20"/>
          <w:szCs w:val="20"/>
        </w:rPr>
        <w:t>xls</w:t>
      </w:r>
      <w:proofErr w:type="spellEnd"/>
      <w:r w:rsidRPr="00BA457A">
        <w:rPr>
          <w:rFonts w:ascii="Times New Roman" w:hAnsi="Times New Roman" w:cs="Times New Roman"/>
          <w:color w:val="000000"/>
          <w:sz w:val="20"/>
          <w:szCs w:val="20"/>
        </w:rPr>
        <w:t xml:space="preserve">, </w:t>
      </w:r>
      <w:proofErr w:type="spellStart"/>
      <w:r w:rsidRPr="00BA457A">
        <w:rPr>
          <w:rFonts w:ascii="Times New Roman" w:hAnsi="Times New Roman" w:cs="Times New Roman"/>
          <w:color w:val="000000"/>
          <w:sz w:val="20"/>
          <w:szCs w:val="20"/>
        </w:rPr>
        <w:t>xlsx</w:t>
      </w:r>
      <w:proofErr w:type="spellEnd"/>
      <w:r w:rsidRPr="00BA457A">
        <w:rPr>
          <w:rFonts w:ascii="Times New Roman" w:hAnsi="Times New Roman" w:cs="Times New Roman"/>
          <w:color w:val="000000"/>
          <w:sz w:val="20"/>
          <w:szCs w:val="20"/>
        </w:rPr>
        <w:t xml:space="preserve"> или </w:t>
      </w:r>
      <w:proofErr w:type="spellStart"/>
      <w:r w:rsidRPr="00BA457A">
        <w:rPr>
          <w:rFonts w:ascii="Times New Roman" w:hAnsi="Times New Roman" w:cs="Times New Roman"/>
          <w:color w:val="000000"/>
          <w:sz w:val="20"/>
          <w:szCs w:val="20"/>
        </w:rPr>
        <w:t>ods</w:t>
      </w:r>
      <w:proofErr w:type="spellEnd"/>
      <w:r w:rsidRPr="00BA457A">
        <w:rPr>
          <w:rFonts w:ascii="Times New Roman" w:hAnsi="Times New Roman" w:cs="Times New Roman"/>
          <w:color w:val="000000"/>
          <w:sz w:val="20"/>
          <w:szCs w:val="20"/>
        </w:rPr>
        <w:t>,</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формируются в виде отдельного электронного документа.</w:t>
      </w:r>
    </w:p>
    <w:p w:rsidR="006B537B" w:rsidRPr="00BA457A" w:rsidRDefault="006B537B" w:rsidP="00F2712F">
      <w:pPr>
        <w:autoSpaceDE w:val="0"/>
        <w:autoSpaceDN w:val="0"/>
        <w:adjustRightInd w:val="0"/>
        <w:spacing w:line="240" w:lineRule="auto"/>
        <w:rPr>
          <w:rFonts w:ascii="Times New Roman" w:hAnsi="Times New Roman" w:cs="Times New Roman"/>
          <w:color w:val="000000"/>
          <w:sz w:val="20"/>
          <w:szCs w:val="20"/>
        </w:rPr>
      </w:pPr>
    </w:p>
    <w:p w:rsidR="00FE2315" w:rsidRPr="00BA457A" w:rsidRDefault="00FE2315" w:rsidP="006B537B">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III. Состав, последовательность и сроки выполнения административных</w:t>
      </w:r>
      <w:r w:rsidR="00BA457A"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процедур (действий), требования к порядку их выполнения, в том числе</w:t>
      </w:r>
      <w:r w:rsidR="00BA457A"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особенности выполнения административных процедур в электронной форме</w:t>
      </w:r>
    </w:p>
    <w:p w:rsidR="006B537B" w:rsidRPr="00BA457A" w:rsidRDefault="006B537B" w:rsidP="006B537B">
      <w:pPr>
        <w:autoSpaceDE w:val="0"/>
        <w:autoSpaceDN w:val="0"/>
        <w:adjustRightInd w:val="0"/>
        <w:spacing w:line="240" w:lineRule="auto"/>
        <w:jc w:val="center"/>
        <w:rPr>
          <w:rFonts w:ascii="Times New Roman" w:hAnsi="Times New Roman" w:cs="Times New Roman"/>
          <w:b/>
          <w:bCs/>
          <w:color w:val="000000"/>
          <w:sz w:val="20"/>
          <w:szCs w:val="20"/>
        </w:rPr>
      </w:pPr>
    </w:p>
    <w:p w:rsidR="00FE2315" w:rsidRPr="00BA457A" w:rsidRDefault="00FE2315" w:rsidP="006B537B">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Исчерпывающий перечень административных процедур</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3.1. Предоставление муниципальной услуги включает в</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себя следующие административные процедуры:</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проверка документов и регистрация заявления;</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получение сведений посредством Федеральной государственной</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информационной системы «Единая система межведомственного электронного</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взаимодействия» (далее – СМЭВ);</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рассмотрение документов и сведений;</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принятие решения;</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выдача результата;</w:t>
      </w:r>
    </w:p>
    <w:p w:rsidR="00FE2315" w:rsidRPr="00BA457A" w:rsidRDefault="00FE2315" w:rsidP="00133596">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xml:space="preserve">Описание административных процедур представлено в Приложении № </w:t>
      </w:r>
      <w:r w:rsidR="00F31667">
        <w:rPr>
          <w:rFonts w:ascii="Times New Roman" w:hAnsi="Times New Roman" w:cs="Times New Roman"/>
          <w:color w:val="000000"/>
          <w:sz w:val="20"/>
          <w:szCs w:val="20"/>
        </w:rPr>
        <w:t>3</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w:t>
      </w:r>
      <w:r w:rsidR="00133596"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настоящему Административному регламенту.</w:t>
      </w:r>
    </w:p>
    <w:p w:rsidR="009E5152" w:rsidRPr="00BA457A" w:rsidRDefault="009E5152" w:rsidP="00F2712F">
      <w:pPr>
        <w:autoSpaceDE w:val="0"/>
        <w:autoSpaceDN w:val="0"/>
        <w:adjustRightInd w:val="0"/>
        <w:spacing w:line="240" w:lineRule="auto"/>
        <w:rPr>
          <w:rFonts w:ascii="Times New Roman" w:hAnsi="Times New Roman" w:cs="Times New Roman"/>
          <w:color w:val="000000"/>
          <w:sz w:val="20"/>
          <w:szCs w:val="20"/>
        </w:rPr>
      </w:pPr>
    </w:p>
    <w:p w:rsidR="00FE2315" w:rsidRPr="00BA457A" w:rsidRDefault="00FE2315" w:rsidP="009E5152">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Перечень административных процедур (действий) при предоставлении</w:t>
      </w:r>
    </w:p>
    <w:p w:rsidR="00FE2315" w:rsidRPr="00BA457A" w:rsidRDefault="00FE2315" w:rsidP="009E5152">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муниципальной услуги в электронной форме</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3.2. При предоставлении муниципальной услуги в</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электронной форме заявителю обеспечиваются:</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xml:space="preserve">получение информации о порядке и сроках предоставления </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муниципальной услуги;</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формирование заявления;</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прием и регистрация Уполномоченным органом заявления и иных</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документов, необходимых для предоставления </w:t>
      </w:r>
      <w:r w:rsidR="009E5152" w:rsidRPr="00BA457A">
        <w:rPr>
          <w:rFonts w:ascii="Times New Roman" w:hAnsi="Times New Roman" w:cs="Times New Roman"/>
          <w:color w:val="000000"/>
          <w:sz w:val="20"/>
          <w:szCs w:val="20"/>
        </w:rPr>
        <w:t>м</w:t>
      </w:r>
      <w:r w:rsidRPr="00BA457A">
        <w:rPr>
          <w:rFonts w:ascii="Times New Roman" w:hAnsi="Times New Roman" w:cs="Times New Roman"/>
          <w:color w:val="000000"/>
          <w:sz w:val="20"/>
          <w:szCs w:val="20"/>
        </w:rPr>
        <w:t>униципальной</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услуги;</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получение результата предоставления муниципальной</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услуги;</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получение сведений о ходе рассмотрения заявления;</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осуществление оценки качества предоставления муниципальной услуги;</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досудебное (внесудебное) обжалование решений и действий (бездействия)</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Уполномоченного органа либо действия (бездействие) должностных лиц</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Уполномоченного органа, предоставляющего </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муниципальную</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услугу, либо муниципального служащего.</w:t>
      </w:r>
    </w:p>
    <w:p w:rsidR="009E5152" w:rsidRPr="00BA457A" w:rsidRDefault="009E5152" w:rsidP="009E5152">
      <w:pPr>
        <w:autoSpaceDE w:val="0"/>
        <w:autoSpaceDN w:val="0"/>
        <w:adjustRightInd w:val="0"/>
        <w:spacing w:line="240" w:lineRule="auto"/>
        <w:ind w:firstLine="708"/>
        <w:rPr>
          <w:rFonts w:ascii="Times New Roman" w:hAnsi="Times New Roman" w:cs="Times New Roman"/>
          <w:color w:val="000000"/>
          <w:sz w:val="20"/>
          <w:szCs w:val="20"/>
        </w:rPr>
      </w:pPr>
    </w:p>
    <w:p w:rsidR="00FE2315" w:rsidRPr="00BA457A" w:rsidRDefault="00FE2315" w:rsidP="009E5152">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Порядок осуществления административных процедур (действий) в</w:t>
      </w:r>
      <w:r w:rsidR="00BA457A"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электронной форме</w:t>
      </w:r>
      <w:r w:rsidR="009E5152" w:rsidRPr="00BA457A">
        <w:rPr>
          <w:rFonts w:ascii="Times New Roman" w:hAnsi="Times New Roman" w:cs="Times New Roman"/>
          <w:b/>
          <w:bCs/>
          <w:color w:val="000000"/>
          <w:sz w:val="20"/>
          <w:szCs w:val="20"/>
        </w:rPr>
        <w:t xml:space="preserve"> </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3.3. Формирование</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заявления.</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Формирование заявления осуществляется посредством заполнения</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электронной формы заявления на ЕПГУ без необходимости дополнительной подачи</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заявления в какой-либо иной форме.</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Форматно-логическая проверка сформированного заявления осуществляется</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после заполнения заявителем каждого из полей электронной формы заявления. При</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выявлении некорректно заполненного поля электронной формы заявления заявитель</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уведомляется о характере выявленной ошибки и порядке ее устранения посредством</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информационного сообщения непосредственно в электронной форме заявления.</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При формировании заявления заявителю обеспечивается:</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proofErr w:type="gramStart"/>
      <w:r w:rsidRPr="00BA457A">
        <w:rPr>
          <w:rFonts w:ascii="Times New Roman" w:hAnsi="Times New Roman" w:cs="Times New Roman"/>
          <w:color w:val="000000"/>
          <w:sz w:val="20"/>
          <w:szCs w:val="20"/>
        </w:rPr>
        <w:t>а) возможность копирования и сохранения заявления и иных документов,</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указанных в пункте 2.9 настоящего Административного регламента, необходимых</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для предоставления муниципальной) услуги;</w:t>
      </w:r>
      <w:proofErr w:type="gramEnd"/>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б) возможность печати на бумажном носителе копии электронной формы</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заявления;</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сохранение ранее введенных в электронную форму заявления значений в</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любой момент по желанию пользователя, в том числе при возникновении ошибок</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ввода и возврате для повторного ввода значений в электронную форму заявления;</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г) заполнение полей электронной формы заявления до начала ввода сведений</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заявителем с использованием сведений, размещенных в ЕСИА, и сведений,</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опубликованных на ЕПГУ, в части, касающейся сведений, отсутствующих в ЕСИА;</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д) возможность вернуться на любой из этапов заполнения электронной формы</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заявления без </w:t>
      </w:r>
      <w:proofErr w:type="gramStart"/>
      <w:r w:rsidRPr="00BA457A">
        <w:rPr>
          <w:rFonts w:ascii="Times New Roman" w:hAnsi="Times New Roman" w:cs="Times New Roman"/>
          <w:color w:val="000000"/>
          <w:sz w:val="20"/>
          <w:szCs w:val="20"/>
        </w:rPr>
        <w:t>потери</w:t>
      </w:r>
      <w:proofErr w:type="gramEnd"/>
      <w:r w:rsidRPr="00BA457A">
        <w:rPr>
          <w:rFonts w:ascii="Times New Roman" w:hAnsi="Times New Roman" w:cs="Times New Roman"/>
          <w:color w:val="000000"/>
          <w:sz w:val="20"/>
          <w:szCs w:val="20"/>
        </w:rPr>
        <w:t xml:space="preserve"> ранее введенной информации;</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е) возможность доступа заявителя на ЕПГУ к ранее поданным им заявлениям</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в течение не менее одного года, а также частично сформированных заявлений – в</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течение не менее 3 месяцев.</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xml:space="preserve">Сформированное и подписанное </w:t>
      </w:r>
      <w:proofErr w:type="gramStart"/>
      <w:r w:rsidRPr="00BA457A">
        <w:rPr>
          <w:rFonts w:ascii="Times New Roman" w:hAnsi="Times New Roman" w:cs="Times New Roman"/>
          <w:color w:val="000000"/>
          <w:sz w:val="20"/>
          <w:szCs w:val="20"/>
        </w:rPr>
        <w:t>заявление</w:t>
      </w:r>
      <w:proofErr w:type="gramEnd"/>
      <w:r w:rsidRPr="00BA457A">
        <w:rPr>
          <w:rFonts w:ascii="Times New Roman" w:hAnsi="Times New Roman" w:cs="Times New Roman"/>
          <w:color w:val="000000"/>
          <w:sz w:val="20"/>
          <w:szCs w:val="20"/>
        </w:rPr>
        <w:t xml:space="preserve"> и иные документы, необходимые</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для предоставления муниципальной услуги, направляются в</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Уполномоченный орган посредством ЕПГУ.</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3.4. Уполномоченный орган обеспечивает в срок не позднее 1 рабочего дня с</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момента подачи заявления на ЕПГУ, а в случае его поступления в нерабочий или</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праздничный день, – в следующий за ним первый рабочий день:</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а) прием документов, необходимых для предоставления муниципальной услуги, и направление заявителю электронного сообщения о</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поступлении заявления;</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б) регистрацию заявления и направление заявителю уведомления о</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регистрации заявления либо об отказе в приеме документов, необходимых для</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предоставления муниципальной услуги.</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lastRenderedPageBreak/>
        <w:t>3.5. Электронное заявление становится доступным для должностного лица</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Уполномоченного органа, ответственного за прием и регистрацию заявления (далее</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ответственное должностное лицо), в государственной информационной системе,</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используемой Уполномоченным органом для предоставления муниципальной</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услуги (далее – ГИС).</w:t>
      </w:r>
    </w:p>
    <w:p w:rsidR="00FE2315" w:rsidRPr="00BA457A" w:rsidRDefault="00FE2315" w:rsidP="00F2712F">
      <w:pPr>
        <w:autoSpaceDE w:val="0"/>
        <w:autoSpaceDN w:val="0"/>
        <w:adjustRightInd w:val="0"/>
        <w:spacing w:line="240" w:lineRule="auto"/>
        <w:rPr>
          <w:rFonts w:ascii="Times New Roman" w:hAnsi="Times New Roman" w:cs="Times New Roman"/>
          <w:color w:val="000000"/>
          <w:sz w:val="20"/>
          <w:szCs w:val="20"/>
        </w:rPr>
      </w:pPr>
      <w:r w:rsidRPr="00BA457A">
        <w:rPr>
          <w:rFonts w:ascii="Times New Roman" w:hAnsi="Times New Roman" w:cs="Times New Roman"/>
          <w:color w:val="000000"/>
          <w:sz w:val="20"/>
          <w:szCs w:val="20"/>
        </w:rPr>
        <w:t>Ответственное должностное лицо:</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проверяет наличие электронных заявлений, поступивших с ЕПГУ, с периодом</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не реже 2 раз в день;</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рассматривает поступившие заявления и приложенные образы документов</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(документы);</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производит действия в соответствии с пунктом 3.4 настоящего</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Административного регламента.</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3.6. Заявителю в качестве результата предоставления муниципальной услуги обеспечивается возможность получения документа:</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форме электронного документа, подписанного усиленной</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квалифицированной электронной подписью уполномоченного должностного лица</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Уполномоченного органа, направленного заявителю в личный кабинет на ЕПГУ;</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виде бумажного документа, подтверждающего содержание электронного</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документа, который заявитель получает при личном обращении в</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многофункциональном центре.</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3.7. Получение информации о ходе рассмотрения заявления и о результате</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предоставления муниципальной услуги производится в личном</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кабинете на ЕПГУ, при условии авторизации. Заявитель имеет возможность</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просматривать статус электронного заявления, а также информацию о дальнейших</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действиях в личном кабинете по собственной инициативе, в любое время.</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При предоставлении муниципальной услуги в электронной</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форме заявителю направляется:</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proofErr w:type="gramStart"/>
      <w:r w:rsidRPr="00BA457A">
        <w:rPr>
          <w:rFonts w:ascii="Times New Roman" w:hAnsi="Times New Roman" w:cs="Times New Roman"/>
          <w:color w:val="000000"/>
          <w:sz w:val="20"/>
          <w:szCs w:val="20"/>
        </w:rPr>
        <w:t>а) уведомление о приеме и регистрации заявления и иных документов,</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необходимых для предоставления муниципальной услуги,</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содержащее сведения о факте приема заявления и документов, необходимых для</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предоставления муниципальной услуги, и начале процедуры</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предоставления муниципальной услуги, а также сведения о дате</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 времени окончания предоставления муниципальной услуги</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либо мотивированный отказ в приеме документов, необходимых для</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предоставления </w:t>
      </w:r>
      <w:r w:rsidR="009E5152" w:rsidRPr="00BA457A">
        <w:rPr>
          <w:rFonts w:ascii="Times New Roman" w:hAnsi="Times New Roman" w:cs="Times New Roman"/>
          <w:color w:val="000000"/>
          <w:sz w:val="20"/>
          <w:szCs w:val="20"/>
        </w:rPr>
        <w:t>муниципальной</w:t>
      </w:r>
      <w:r w:rsidRPr="00BA457A">
        <w:rPr>
          <w:rFonts w:ascii="Times New Roman" w:hAnsi="Times New Roman" w:cs="Times New Roman"/>
          <w:color w:val="000000"/>
          <w:sz w:val="20"/>
          <w:szCs w:val="20"/>
        </w:rPr>
        <w:t xml:space="preserve"> услуги;</w:t>
      </w:r>
      <w:proofErr w:type="gramEnd"/>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б) уведомление о результатах рассмотрения документов, необходимых для</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предоставления муниципальной услуги, содержащее сведения о</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принятии положительного решения о предоставлении муниципальной услуги и возможности получить результат предоставления</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муниципальной услуги либо мотивированный отказ </w:t>
      </w:r>
      <w:proofErr w:type="gramStart"/>
      <w:r w:rsidRPr="00BA457A">
        <w:rPr>
          <w:rFonts w:ascii="Times New Roman" w:hAnsi="Times New Roman" w:cs="Times New Roman"/>
          <w:color w:val="000000"/>
          <w:sz w:val="20"/>
          <w:szCs w:val="20"/>
        </w:rPr>
        <w:t>в</w:t>
      </w:r>
      <w:proofErr w:type="gramEnd"/>
    </w:p>
    <w:p w:rsidR="00FE2315" w:rsidRPr="00BA457A" w:rsidRDefault="00FE2315" w:rsidP="00F2712F">
      <w:pPr>
        <w:autoSpaceDE w:val="0"/>
        <w:autoSpaceDN w:val="0"/>
        <w:adjustRightInd w:val="0"/>
        <w:spacing w:line="240" w:lineRule="auto"/>
        <w:rPr>
          <w:rFonts w:ascii="Times New Roman" w:hAnsi="Times New Roman" w:cs="Times New Roman"/>
          <w:color w:val="000000"/>
          <w:sz w:val="20"/>
          <w:szCs w:val="20"/>
        </w:rPr>
      </w:pPr>
      <w:proofErr w:type="gramStart"/>
      <w:r w:rsidRPr="00BA457A">
        <w:rPr>
          <w:rFonts w:ascii="Times New Roman" w:hAnsi="Times New Roman" w:cs="Times New Roman"/>
          <w:color w:val="000000"/>
          <w:sz w:val="20"/>
          <w:szCs w:val="20"/>
        </w:rPr>
        <w:t>предоставлении</w:t>
      </w:r>
      <w:proofErr w:type="gramEnd"/>
      <w:r w:rsidRPr="00BA457A">
        <w:rPr>
          <w:rFonts w:ascii="Times New Roman" w:hAnsi="Times New Roman" w:cs="Times New Roman"/>
          <w:color w:val="000000"/>
          <w:sz w:val="20"/>
          <w:szCs w:val="20"/>
        </w:rPr>
        <w:t xml:space="preserve"> муниципальной услуги.</w:t>
      </w:r>
    </w:p>
    <w:p w:rsidR="00FE2315" w:rsidRPr="00BA457A" w:rsidRDefault="00FE2315" w:rsidP="009E5152">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3.8. Оценка качества предоставления муниципальной услуги.</w:t>
      </w:r>
    </w:p>
    <w:p w:rsidR="00FE2315" w:rsidRPr="00BA457A" w:rsidRDefault="00FE2315" w:rsidP="00A336AB">
      <w:pPr>
        <w:autoSpaceDE w:val="0"/>
        <w:autoSpaceDN w:val="0"/>
        <w:adjustRightInd w:val="0"/>
        <w:spacing w:line="240" w:lineRule="auto"/>
        <w:ind w:firstLine="708"/>
        <w:rPr>
          <w:rFonts w:ascii="Times New Roman" w:hAnsi="Times New Roman" w:cs="Times New Roman"/>
          <w:color w:val="000000"/>
          <w:sz w:val="20"/>
          <w:szCs w:val="20"/>
        </w:rPr>
      </w:pPr>
      <w:proofErr w:type="gramStart"/>
      <w:r w:rsidRPr="00BA457A">
        <w:rPr>
          <w:rFonts w:ascii="Times New Roman" w:hAnsi="Times New Roman" w:cs="Times New Roman"/>
          <w:color w:val="000000"/>
          <w:sz w:val="20"/>
          <w:szCs w:val="20"/>
        </w:rPr>
        <w:t>Оценка качества предоставления муниципальной услуги</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осуществляется в соответствии с Правилами оценки гражданами эффективности</w:t>
      </w:r>
      <w:r w:rsidR="009E5152"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деятельности руководителей территориальных органов федеральных органов</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исполнительной власти (их структурных подразделений) с учетом качества</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предоставления ими </w:t>
      </w:r>
      <w:r w:rsidR="00A336AB" w:rsidRPr="00BA457A">
        <w:rPr>
          <w:rFonts w:ascii="Times New Roman" w:hAnsi="Times New Roman" w:cs="Times New Roman"/>
          <w:color w:val="000000"/>
          <w:sz w:val="20"/>
          <w:szCs w:val="20"/>
        </w:rPr>
        <w:t>муниципальных</w:t>
      </w:r>
      <w:r w:rsidRPr="00BA457A">
        <w:rPr>
          <w:rFonts w:ascii="Times New Roman" w:hAnsi="Times New Roman" w:cs="Times New Roman"/>
          <w:color w:val="000000"/>
          <w:sz w:val="20"/>
          <w:szCs w:val="20"/>
        </w:rPr>
        <w:t xml:space="preserve"> услуг, а также применения результатов</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указанной оценки как основания для принятия решений о досрочном прекращении</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исполнения соответствующими руководителями своих должностных обязанностей,</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утвержденными постановлением Правительства Российской Федерации от 12</w:t>
      </w:r>
      <w:r w:rsidR="00A336AB" w:rsidRPr="00BA457A">
        <w:rPr>
          <w:rFonts w:ascii="Times New Roman" w:hAnsi="Times New Roman" w:cs="Times New Roman"/>
          <w:color w:val="000000"/>
          <w:sz w:val="20"/>
          <w:szCs w:val="20"/>
        </w:rPr>
        <w:t>.12.</w:t>
      </w:r>
      <w:r w:rsidRPr="00BA457A">
        <w:rPr>
          <w:rFonts w:ascii="Times New Roman" w:hAnsi="Times New Roman" w:cs="Times New Roman"/>
          <w:color w:val="000000"/>
          <w:sz w:val="20"/>
          <w:szCs w:val="20"/>
        </w:rPr>
        <w:t>2012</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1284 «Об</w:t>
      </w:r>
      <w:proofErr w:type="gramEnd"/>
      <w:r w:rsidRPr="00BA457A">
        <w:rPr>
          <w:rFonts w:ascii="Times New Roman" w:hAnsi="Times New Roman" w:cs="Times New Roman"/>
          <w:color w:val="000000"/>
          <w:sz w:val="20"/>
          <w:szCs w:val="20"/>
        </w:rPr>
        <w:t xml:space="preserve"> </w:t>
      </w:r>
      <w:proofErr w:type="gramStart"/>
      <w:r w:rsidRPr="00BA457A">
        <w:rPr>
          <w:rFonts w:ascii="Times New Roman" w:hAnsi="Times New Roman" w:cs="Times New Roman"/>
          <w:color w:val="000000"/>
          <w:sz w:val="20"/>
          <w:szCs w:val="20"/>
        </w:rPr>
        <w:t>оценке гражданами эффективности деятельности</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руководителей территориальных органов федеральных органов исполнительной</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власти (их структурных подразделений) и территориальных органов</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государственных внебюджетных фондов (их региональных отделений) с учетом</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качества предоставления государственных услуг, руководителей</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многофункциональных центров предоставления государственных и муниципальных</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услуг с учетом качества организации предоставления государственных и</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муниципальных услуг, а также о применении результатов указанной оценки как</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основания для принятия решений о досрочном</w:t>
      </w:r>
      <w:proofErr w:type="gramEnd"/>
      <w:r w:rsidRPr="00BA457A">
        <w:rPr>
          <w:rFonts w:ascii="Times New Roman" w:hAnsi="Times New Roman" w:cs="Times New Roman"/>
          <w:color w:val="000000"/>
          <w:sz w:val="20"/>
          <w:szCs w:val="20"/>
        </w:rPr>
        <w:t xml:space="preserve"> </w:t>
      </w:r>
      <w:proofErr w:type="gramStart"/>
      <w:r w:rsidRPr="00BA457A">
        <w:rPr>
          <w:rFonts w:ascii="Times New Roman" w:hAnsi="Times New Roman" w:cs="Times New Roman"/>
          <w:color w:val="000000"/>
          <w:sz w:val="20"/>
          <w:szCs w:val="20"/>
        </w:rPr>
        <w:t>прекращении</w:t>
      </w:r>
      <w:proofErr w:type="gramEnd"/>
      <w:r w:rsidRPr="00BA457A">
        <w:rPr>
          <w:rFonts w:ascii="Times New Roman" w:hAnsi="Times New Roman" w:cs="Times New Roman"/>
          <w:color w:val="000000"/>
          <w:sz w:val="20"/>
          <w:szCs w:val="20"/>
        </w:rPr>
        <w:t xml:space="preserve"> исполнения</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соответствующими руководителями своих должностных обязанностей».</w:t>
      </w:r>
    </w:p>
    <w:p w:rsidR="00FE2315" w:rsidRPr="00BA457A" w:rsidRDefault="00FE2315" w:rsidP="00A336A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xml:space="preserve">3.9. </w:t>
      </w:r>
      <w:proofErr w:type="gramStart"/>
      <w:r w:rsidRPr="00BA457A">
        <w:rPr>
          <w:rFonts w:ascii="Times New Roman" w:hAnsi="Times New Roman" w:cs="Times New Roman"/>
          <w:color w:val="000000"/>
          <w:sz w:val="20"/>
          <w:szCs w:val="20"/>
        </w:rPr>
        <w:t>Заявителю обеспечивается возможность направления жалобы на решения,</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действия или бездействие Уполномоченного органа, должностного лица</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Уполномоченного органа либо муниципального служащего в соответствии со</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статьей 11.2 Федерального закона № 210-ФЗ и в порядке, установленном</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постановлением Правительства Российской Федерации от 20</w:t>
      </w:r>
      <w:r w:rsidR="00A336AB" w:rsidRPr="00BA457A">
        <w:rPr>
          <w:rFonts w:ascii="Times New Roman" w:hAnsi="Times New Roman" w:cs="Times New Roman"/>
          <w:color w:val="000000"/>
          <w:sz w:val="20"/>
          <w:szCs w:val="20"/>
        </w:rPr>
        <w:t>.11.</w:t>
      </w:r>
      <w:r w:rsidRPr="00BA457A">
        <w:rPr>
          <w:rFonts w:ascii="Times New Roman" w:hAnsi="Times New Roman" w:cs="Times New Roman"/>
          <w:color w:val="000000"/>
          <w:sz w:val="20"/>
          <w:szCs w:val="20"/>
        </w:rPr>
        <w:t>2012</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1198 «О федеральной</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государственной информационной системе,</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обеспечивающей процесс досудебного, (внесудебного) обжалования решений и</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действий (бездействия), совершенных при предоставлении государственных и</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муниципальных услуг».</w:t>
      </w:r>
      <w:proofErr w:type="gramEnd"/>
    </w:p>
    <w:p w:rsidR="00A336AB" w:rsidRPr="00BA457A" w:rsidRDefault="00A336AB" w:rsidP="00A336AB">
      <w:pPr>
        <w:autoSpaceDE w:val="0"/>
        <w:autoSpaceDN w:val="0"/>
        <w:adjustRightInd w:val="0"/>
        <w:spacing w:line="240" w:lineRule="auto"/>
        <w:ind w:firstLine="708"/>
        <w:rPr>
          <w:rFonts w:ascii="Times New Roman" w:hAnsi="Times New Roman" w:cs="Times New Roman"/>
          <w:color w:val="000000"/>
          <w:sz w:val="20"/>
          <w:szCs w:val="20"/>
        </w:rPr>
      </w:pPr>
    </w:p>
    <w:p w:rsidR="00FE2315" w:rsidRPr="00BA457A" w:rsidRDefault="00FE2315" w:rsidP="00A336AB">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 xml:space="preserve">Порядок исправления допущенных опечаток и ошибок </w:t>
      </w:r>
      <w:proofErr w:type="gramStart"/>
      <w:r w:rsidRPr="00BA457A">
        <w:rPr>
          <w:rFonts w:ascii="Times New Roman" w:hAnsi="Times New Roman" w:cs="Times New Roman"/>
          <w:b/>
          <w:bCs/>
          <w:color w:val="000000"/>
          <w:sz w:val="20"/>
          <w:szCs w:val="20"/>
        </w:rPr>
        <w:t>в</w:t>
      </w:r>
      <w:proofErr w:type="gramEnd"/>
      <w:r w:rsidRPr="00BA457A">
        <w:rPr>
          <w:rFonts w:ascii="Times New Roman" w:hAnsi="Times New Roman" w:cs="Times New Roman"/>
          <w:b/>
          <w:bCs/>
          <w:color w:val="000000"/>
          <w:sz w:val="20"/>
          <w:szCs w:val="20"/>
        </w:rPr>
        <w:t xml:space="preserve"> выданных в</w:t>
      </w:r>
    </w:p>
    <w:p w:rsidR="00FE2315" w:rsidRPr="00BA457A" w:rsidRDefault="00FE2315" w:rsidP="00A336AB">
      <w:pPr>
        <w:autoSpaceDE w:val="0"/>
        <w:autoSpaceDN w:val="0"/>
        <w:adjustRightInd w:val="0"/>
        <w:spacing w:line="240" w:lineRule="auto"/>
        <w:jc w:val="center"/>
        <w:rPr>
          <w:rFonts w:ascii="Times New Roman" w:hAnsi="Times New Roman" w:cs="Times New Roman"/>
          <w:b/>
          <w:bCs/>
          <w:color w:val="000000"/>
          <w:sz w:val="20"/>
          <w:szCs w:val="20"/>
        </w:rPr>
      </w:pPr>
      <w:proofErr w:type="gramStart"/>
      <w:r w:rsidRPr="00BA457A">
        <w:rPr>
          <w:rFonts w:ascii="Times New Roman" w:hAnsi="Times New Roman" w:cs="Times New Roman"/>
          <w:b/>
          <w:bCs/>
          <w:color w:val="000000"/>
          <w:sz w:val="20"/>
          <w:szCs w:val="20"/>
        </w:rPr>
        <w:t>результате</w:t>
      </w:r>
      <w:proofErr w:type="gramEnd"/>
      <w:r w:rsidRPr="00BA457A">
        <w:rPr>
          <w:rFonts w:ascii="Times New Roman" w:hAnsi="Times New Roman" w:cs="Times New Roman"/>
          <w:b/>
          <w:bCs/>
          <w:color w:val="000000"/>
          <w:sz w:val="20"/>
          <w:szCs w:val="20"/>
        </w:rPr>
        <w:t xml:space="preserve"> предоставления муниципальной услуги</w:t>
      </w:r>
      <w:r w:rsidR="00133596"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документах</w:t>
      </w:r>
    </w:p>
    <w:p w:rsidR="00FE2315" w:rsidRPr="00BA457A" w:rsidRDefault="00FE2315" w:rsidP="00A336A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3.10. В случае выявления опечаток и ошибок заявитель вправе обратиться в</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Уполномоченный орган с заявлением с приложением документов, указанных в</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пункте 2.9. настоящего Административного регламента.</w:t>
      </w:r>
    </w:p>
    <w:p w:rsidR="00FE2315" w:rsidRPr="00BA457A" w:rsidRDefault="00FE2315" w:rsidP="00A336A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3.12. Основания отказа в приеме заявления об исправлении опечаток и ошибок</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указаны в пункте 2.13 настоящего Административного регламента.</w:t>
      </w:r>
    </w:p>
    <w:p w:rsidR="00FE2315" w:rsidRPr="00BA457A" w:rsidRDefault="00FE2315" w:rsidP="00A336A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3.13. Исправление допущенных опечаток и ошибок в выданных в результате</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предоставления муниципальной услуги документах</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осуществляется в следующем порядке:</w:t>
      </w:r>
    </w:p>
    <w:p w:rsidR="00FE2315" w:rsidRPr="00BA457A" w:rsidRDefault="00FE2315" w:rsidP="00A336A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3.13.1. Заявитель при обнаружении опечаток и ошибок в документах,</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выданных в результате предоставления муниципальной</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услуги,</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обращается лично в Уполномоченный орган с заявлением о необходимости</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исправления опечаток и ошибок, в котором содержится указание на их описание.</w:t>
      </w:r>
    </w:p>
    <w:p w:rsidR="00FE2315" w:rsidRPr="00BA457A" w:rsidRDefault="00FE2315" w:rsidP="00A336A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3.13.2. Уполномоченный орган при получении заявления, указанного в</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подпункте 3.13.1 пункта 3.13 настоящего подраздела, рассматривает необходимость</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внесения соответствующих изменений в документы, являющиеся результатом</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предоставления муниципальной услуги.</w:t>
      </w:r>
    </w:p>
    <w:p w:rsidR="00FE2315" w:rsidRPr="00BA457A" w:rsidRDefault="00FE2315" w:rsidP="00A336A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lastRenderedPageBreak/>
        <w:t>3.13.3. Уполномоченный орган обеспечивает устранение опечаток и ошибок в</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документах, являющихся результатом предоставления муниципальной услуги.</w:t>
      </w:r>
    </w:p>
    <w:p w:rsidR="00FE2315" w:rsidRPr="00BA457A" w:rsidRDefault="00FE2315" w:rsidP="00A336A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3.13.4. Срок устранения опечаток и ошибок не должен превышать 3 (трех)</w:t>
      </w:r>
    </w:p>
    <w:p w:rsidR="00FE2315" w:rsidRPr="00BA457A" w:rsidRDefault="00FE2315" w:rsidP="00F2712F">
      <w:pPr>
        <w:autoSpaceDE w:val="0"/>
        <w:autoSpaceDN w:val="0"/>
        <w:adjustRightInd w:val="0"/>
        <w:spacing w:line="240" w:lineRule="auto"/>
        <w:rPr>
          <w:rFonts w:ascii="Times New Roman" w:hAnsi="Times New Roman" w:cs="Times New Roman"/>
          <w:color w:val="000000"/>
          <w:sz w:val="20"/>
          <w:szCs w:val="20"/>
        </w:rPr>
      </w:pPr>
      <w:r w:rsidRPr="00BA457A">
        <w:rPr>
          <w:rFonts w:ascii="Times New Roman" w:hAnsi="Times New Roman" w:cs="Times New Roman"/>
          <w:color w:val="000000"/>
          <w:sz w:val="20"/>
          <w:szCs w:val="20"/>
        </w:rPr>
        <w:t xml:space="preserve">рабочих дней </w:t>
      </w:r>
      <w:proofErr w:type="gramStart"/>
      <w:r w:rsidRPr="00BA457A">
        <w:rPr>
          <w:rFonts w:ascii="Times New Roman" w:hAnsi="Times New Roman" w:cs="Times New Roman"/>
          <w:color w:val="000000"/>
          <w:sz w:val="20"/>
          <w:szCs w:val="20"/>
        </w:rPr>
        <w:t>с даты регистрации</w:t>
      </w:r>
      <w:proofErr w:type="gramEnd"/>
      <w:r w:rsidRPr="00BA457A">
        <w:rPr>
          <w:rFonts w:ascii="Times New Roman" w:hAnsi="Times New Roman" w:cs="Times New Roman"/>
          <w:color w:val="000000"/>
          <w:sz w:val="20"/>
          <w:szCs w:val="20"/>
        </w:rPr>
        <w:t xml:space="preserve"> заявления, указанного в подпункте 3.13.1 пункта</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3.13 настоящего подраздела.</w:t>
      </w:r>
    </w:p>
    <w:p w:rsidR="00A336AB" w:rsidRPr="00BA457A" w:rsidRDefault="00A336AB" w:rsidP="00F2712F">
      <w:pPr>
        <w:autoSpaceDE w:val="0"/>
        <w:autoSpaceDN w:val="0"/>
        <w:adjustRightInd w:val="0"/>
        <w:spacing w:line="240" w:lineRule="auto"/>
        <w:rPr>
          <w:rFonts w:ascii="Times New Roman" w:hAnsi="Times New Roman" w:cs="Times New Roman"/>
          <w:color w:val="000000"/>
          <w:sz w:val="20"/>
          <w:szCs w:val="20"/>
        </w:rPr>
      </w:pPr>
    </w:p>
    <w:p w:rsidR="00A336AB" w:rsidRPr="00BA457A" w:rsidRDefault="00FE2315" w:rsidP="00A336AB">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 xml:space="preserve">IV. Формы </w:t>
      </w:r>
      <w:proofErr w:type="gramStart"/>
      <w:r w:rsidRPr="00BA457A">
        <w:rPr>
          <w:rFonts w:ascii="Times New Roman" w:hAnsi="Times New Roman" w:cs="Times New Roman"/>
          <w:b/>
          <w:bCs/>
          <w:color w:val="000000"/>
          <w:sz w:val="20"/>
          <w:szCs w:val="20"/>
        </w:rPr>
        <w:t>контроля за</w:t>
      </w:r>
      <w:proofErr w:type="gramEnd"/>
      <w:r w:rsidRPr="00BA457A">
        <w:rPr>
          <w:rFonts w:ascii="Times New Roman" w:hAnsi="Times New Roman" w:cs="Times New Roman"/>
          <w:b/>
          <w:bCs/>
          <w:color w:val="000000"/>
          <w:sz w:val="20"/>
          <w:szCs w:val="20"/>
        </w:rPr>
        <w:t xml:space="preserve"> исполнением административного регламента</w:t>
      </w:r>
      <w:r w:rsidR="00A336AB" w:rsidRPr="00BA457A">
        <w:rPr>
          <w:rFonts w:ascii="Times New Roman" w:hAnsi="Times New Roman" w:cs="Times New Roman"/>
          <w:b/>
          <w:bCs/>
          <w:color w:val="000000"/>
          <w:sz w:val="20"/>
          <w:szCs w:val="20"/>
        </w:rPr>
        <w:t xml:space="preserve"> </w:t>
      </w:r>
    </w:p>
    <w:p w:rsidR="00A336AB" w:rsidRPr="00BA457A" w:rsidRDefault="00A336AB" w:rsidP="00A336AB">
      <w:pPr>
        <w:autoSpaceDE w:val="0"/>
        <w:autoSpaceDN w:val="0"/>
        <w:adjustRightInd w:val="0"/>
        <w:spacing w:line="240" w:lineRule="auto"/>
        <w:jc w:val="center"/>
        <w:rPr>
          <w:rFonts w:ascii="Times New Roman" w:hAnsi="Times New Roman" w:cs="Times New Roman"/>
          <w:b/>
          <w:bCs/>
          <w:color w:val="000000"/>
          <w:sz w:val="20"/>
          <w:szCs w:val="20"/>
        </w:rPr>
      </w:pPr>
    </w:p>
    <w:p w:rsidR="00FE2315" w:rsidRPr="00BA457A" w:rsidRDefault="00FE2315" w:rsidP="00A336AB">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 xml:space="preserve">Порядок осуществления текущего </w:t>
      </w:r>
      <w:proofErr w:type="gramStart"/>
      <w:r w:rsidRPr="00BA457A">
        <w:rPr>
          <w:rFonts w:ascii="Times New Roman" w:hAnsi="Times New Roman" w:cs="Times New Roman"/>
          <w:b/>
          <w:bCs/>
          <w:color w:val="000000"/>
          <w:sz w:val="20"/>
          <w:szCs w:val="20"/>
        </w:rPr>
        <w:t>контроля за</w:t>
      </w:r>
      <w:proofErr w:type="gramEnd"/>
      <w:r w:rsidRPr="00BA457A">
        <w:rPr>
          <w:rFonts w:ascii="Times New Roman" w:hAnsi="Times New Roman" w:cs="Times New Roman"/>
          <w:b/>
          <w:bCs/>
          <w:color w:val="000000"/>
          <w:sz w:val="20"/>
          <w:szCs w:val="20"/>
        </w:rPr>
        <w:t xml:space="preserve"> соблюдением</w:t>
      </w:r>
      <w:r w:rsidR="00A336AB"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и исполнением ответственными должностными лицами положений</w:t>
      </w:r>
      <w:r w:rsidR="00A336AB"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регламента и иных нормативных правовых актов,</w:t>
      </w:r>
      <w:r w:rsidR="00A336AB"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устанавливающих требования к предоставлению муниципальной услуги, а также принятием ими решений</w:t>
      </w:r>
    </w:p>
    <w:p w:rsidR="00FE2315" w:rsidRPr="00BA457A" w:rsidRDefault="00FE2315" w:rsidP="00A336A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 xml:space="preserve">4.1. Текущий </w:t>
      </w:r>
      <w:proofErr w:type="gramStart"/>
      <w:r w:rsidRPr="00BA457A">
        <w:rPr>
          <w:rFonts w:ascii="Times New Roman" w:hAnsi="Times New Roman" w:cs="Times New Roman"/>
          <w:color w:val="000000"/>
          <w:sz w:val="20"/>
          <w:szCs w:val="20"/>
        </w:rPr>
        <w:t>контроль за</w:t>
      </w:r>
      <w:proofErr w:type="gramEnd"/>
      <w:r w:rsidRPr="00BA457A">
        <w:rPr>
          <w:rFonts w:ascii="Times New Roman" w:hAnsi="Times New Roman" w:cs="Times New Roman"/>
          <w:color w:val="000000"/>
          <w:sz w:val="20"/>
          <w:szCs w:val="20"/>
        </w:rPr>
        <w:t xml:space="preserve"> соблюдением и исполнением настоящего</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Административного регламента, иных нормативных правовых актов,</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устанавливающих требования к предоставлению муниципальной услуги</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осуществляется на постоянной основе должностными лицами </w:t>
      </w:r>
      <w:r w:rsidR="00A336AB" w:rsidRPr="00BA457A">
        <w:rPr>
          <w:rFonts w:ascii="Times New Roman" w:hAnsi="Times New Roman" w:cs="Times New Roman"/>
          <w:color w:val="000000"/>
          <w:sz w:val="20"/>
          <w:szCs w:val="20"/>
        </w:rPr>
        <w:t>а</w:t>
      </w:r>
      <w:r w:rsidRPr="00BA457A">
        <w:rPr>
          <w:rFonts w:ascii="Times New Roman" w:hAnsi="Times New Roman" w:cs="Times New Roman"/>
          <w:color w:val="000000"/>
          <w:sz w:val="20"/>
          <w:szCs w:val="20"/>
        </w:rPr>
        <w:t>дминистрации</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(Уполномоченного органа), уполномоченными на осуществление контроля за</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предоставлением муниципальной услуги.</w:t>
      </w:r>
    </w:p>
    <w:p w:rsidR="00FE2315" w:rsidRPr="00BA457A" w:rsidRDefault="00FE2315" w:rsidP="00A336A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Для текущего контроля используются сведения служебной корреспонденции,</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устная и письменная информация специалистов и должностных лиц </w:t>
      </w:r>
      <w:r w:rsidR="00A336AB" w:rsidRPr="00BA457A">
        <w:rPr>
          <w:rFonts w:ascii="Times New Roman" w:hAnsi="Times New Roman" w:cs="Times New Roman"/>
          <w:color w:val="000000"/>
          <w:sz w:val="20"/>
          <w:szCs w:val="20"/>
        </w:rPr>
        <w:t>а</w:t>
      </w:r>
      <w:r w:rsidRPr="00BA457A">
        <w:rPr>
          <w:rFonts w:ascii="Times New Roman" w:hAnsi="Times New Roman" w:cs="Times New Roman"/>
          <w:color w:val="000000"/>
          <w:sz w:val="20"/>
          <w:szCs w:val="20"/>
        </w:rPr>
        <w:t>дминистрации</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(Уполномоченного органа).</w:t>
      </w:r>
    </w:p>
    <w:p w:rsidR="00FE2315" w:rsidRPr="00BA457A" w:rsidRDefault="00FE2315" w:rsidP="00A336A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Текущий контроль осуществляется путем проведения проверок:</w:t>
      </w:r>
    </w:p>
    <w:p w:rsidR="00FE2315" w:rsidRPr="00BA457A" w:rsidRDefault="00FE2315" w:rsidP="00A336A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решений о предоставлении (об отказе в предоставлении) муниципальной услуги;</w:t>
      </w:r>
    </w:p>
    <w:p w:rsidR="00FE2315" w:rsidRPr="00BA457A" w:rsidRDefault="00FE2315" w:rsidP="00A336A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выявления и устранения нарушений прав граждан;</w:t>
      </w:r>
    </w:p>
    <w:p w:rsidR="00FE2315" w:rsidRPr="00BA457A" w:rsidRDefault="00FE2315" w:rsidP="00A336A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рассмотрения, принятия решений и подготовки ответов на обращения граждан,</w:t>
      </w:r>
      <w:r w:rsidR="00A336AB"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содержащие жалобы на решения, действия (бездействие) должностных лиц.</w:t>
      </w:r>
    </w:p>
    <w:p w:rsidR="00A336AB" w:rsidRPr="00BA457A" w:rsidRDefault="00A336AB" w:rsidP="00A336AB">
      <w:pPr>
        <w:autoSpaceDE w:val="0"/>
        <w:autoSpaceDN w:val="0"/>
        <w:adjustRightInd w:val="0"/>
        <w:spacing w:line="240" w:lineRule="auto"/>
        <w:ind w:firstLine="708"/>
        <w:rPr>
          <w:rFonts w:ascii="Times New Roman" w:hAnsi="Times New Roman" w:cs="Times New Roman"/>
          <w:color w:val="000000"/>
          <w:sz w:val="20"/>
          <w:szCs w:val="20"/>
        </w:rPr>
      </w:pPr>
    </w:p>
    <w:p w:rsidR="00FE2315" w:rsidRPr="00BA457A" w:rsidRDefault="00FE2315" w:rsidP="00A336AB">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Порядок и периодичность осуществления плановых и внеплановых</w:t>
      </w:r>
      <w:r w:rsidR="00A336AB"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 xml:space="preserve">проверок полноты и качества предоставления муниципальной услуги, в том числе порядок и формы </w:t>
      </w:r>
      <w:proofErr w:type="gramStart"/>
      <w:r w:rsidRPr="00BA457A">
        <w:rPr>
          <w:rFonts w:ascii="Times New Roman" w:hAnsi="Times New Roman" w:cs="Times New Roman"/>
          <w:b/>
          <w:bCs/>
          <w:color w:val="000000"/>
          <w:sz w:val="20"/>
          <w:szCs w:val="20"/>
        </w:rPr>
        <w:t>контроля за</w:t>
      </w:r>
      <w:proofErr w:type="gramEnd"/>
      <w:r w:rsidRPr="00BA457A">
        <w:rPr>
          <w:rFonts w:ascii="Times New Roman" w:hAnsi="Times New Roman" w:cs="Times New Roman"/>
          <w:b/>
          <w:bCs/>
          <w:color w:val="000000"/>
          <w:sz w:val="20"/>
          <w:szCs w:val="20"/>
        </w:rPr>
        <w:t xml:space="preserve"> полнотой</w:t>
      </w:r>
      <w:r w:rsidR="00A336AB"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и качеством предоставления муниципальной услуги</w:t>
      </w:r>
    </w:p>
    <w:p w:rsidR="00BA457A" w:rsidRPr="00BA457A" w:rsidRDefault="00700C55" w:rsidP="00BA457A">
      <w:pPr>
        <w:autoSpaceDE w:val="0"/>
        <w:autoSpaceDN w:val="0"/>
        <w:adjustRightInd w:val="0"/>
        <w:spacing w:line="240" w:lineRule="auto"/>
        <w:ind w:firstLine="708"/>
        <w:rPr>
          <w:rFonts w:ascii="Times New Roman" w:hAnsi="Times New Roman" w:cs="Times New Roman"/>
          <w:color w:val="000000" w:themeColor="text1"/>
          <w:sz w:val="20"/>
          <w:szCs w:val="20"/>
        </w:rPr>
      </w:pPr>
      <w:r w:rsidRPr="00BA457A">
        <w:rPr>
          <w:rFonts w:ascii="Times New Roman" w:hAnsi="Times New Roman" w:cs="Times New Roman"/>
          <w:color w:val="000000" w:themeColor="text1"/>
          <w:sz w:val="20"/>
          <w:szCs w:val="20"/>
        </w:rPr>
        <w:t xml:space="preserve">4.2. </w:t>
      </w:r>
      <w:proofErr w:type="gramStart"/>
      <w:r w:rsidRPr="00BA457A">
        <w:rPr>
          <w:rFonts w:ascii="Times New Roman" w:hAnsi="Times New Roman" w:cs="Times New Roman"/>
          <w:color w:val="000000" w:themeColor="text1"/>
          <w:sz w:val="20"/>
          <w:szCs w:val="20"/>
        </w:rPr>
        <w:t>Контроль за</w:t>
      </w:r>
      <w:proofErr w:type="gramEnd"/>
      <w:r w:rsidRPr="00BA457A">
        <w:rPr>
          <w:rFonts w:ascii="Times New Roman" w:hAnsi="Times New Roman" w:cs="Times New Roman"/>
          <w:color w:val="000000" w:themeColor="text1"/>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700C55" w:rsidRPr="00BA457A" w:rsidRDefault="00700C55" w:rsidP="00BA457A">
      <w:pPr>
        <w:autoSpaceDE w:val="0"/>
        <w:autoSpaceDN w:val="0"/>
        <w:adjustRightInd w:val="0"/>
        <w:spacing w:line="240" w:lineRule="auto"/>
        <w:ind w:firstLine="708"/>
        <w:rPr>
          <w:rFonts w:ascii="Times New Roman" w:hAnsi="Times New Roman" w:cs="Times New Roman"/>
          <w:color w:val="000000" w:themeColor="text1"/>
          <w:sz w:val="20"/>
          <w:szCs w:val="20"/>
        </w:rPr>
      </w:pPr>
      <w:r w:rsidRPr="00BA457A">
        <w:rPr>
          <w:rFonts w:ascii="Times New Roman" w:hAnsi="Times New Roman" w:cs="Times New Roman"/>
          <w:color w:val="000000" w:themeColor="text1"/>
          <w:sz w:val="20"/>
          <w:szCs w:val="20"/>
        </w:rPr>
        <w:t xml:space="preserve">4.3. </w:t>
      </w:r>
      <w:r w:rsidRPr="00BA457A">
        <w:rPr>
          <w:rFonts w:ascii="Times New Roman" w:hAnsi="Times New Roman" w:cs="Times New Roman"/>
          <w:color w:val="000000" w:themeColor="text1"/>
          <w:sz w:val="20"/>
          <w:szCs w:val="20"/>
          <w:bdr w:val="none" w:sz="0" w:space="0" w:color="auto" w:frame="1"/>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00C55" w:rsidRPr="00BA457A" w:rsidRDefault="00700C55" w:rsidP="00BA457A">
      <w:pPr>
        <w:pStyle w:val="western"/>
        <w:tabs>
          <w:tab w:val="left" w:pos="709"/>
        </w:tabs>
        <w:spacing w:before="0" w:beforeAutospacing="0" w:after="0" w:afterAutospacing="0"/>
        <w:ind w:firstLine="708"/>
        <w:jc w:val="both"/>
        <w:textAlignment w:val="baseline"/>
        <w:rPr>
          <w:color w:val="000000" w:themeColor="text1"/>
          <w:sz w:val="20"/>
          <w:szCs w:val="20"/>
        </w:rPr>
      </w:pPr>
      <w:r w:rsidRPr="00BA457A">
        <w:rPr>
          <w:color w:val="000000" w:themeColor="text1"/>
          <w:sz w:val="20"/>
          <w:szCs w:val="20"/>
          <w:bdr w:val="none" w:sz="0" w:space="0" w:color="auto" w:frame="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00C55" w:rsidRPr="00BA457A" w:rsidRDefault="00700C55" w:rsidP="00BA457A">
      <w:pPr>
        <w:pStyle w:val="western"/>
        <w:tabs>
          <w:tab w:val="left" w:pos="709"/>
        </w:tabs>
        <w:spacing w:before="0" w:beforeAutospacing="0" w:after="0" w:afterAutospacing="0"/>
        <w:ind w:firstLine="708"/>
        <w:jc w:val="both"/>
        <w:textAlignment w:val="baseline"/>
        <w:rPr>
          <w:rFonts w:ascii="Helvetica" w:hAnsi="Helvetica"/>
          <w:color w:val="000000" w:themeColor="text1"/>
          <w:sz w:val="20"/>
          <w:szCs w:val="20"/>
        </w:rPr>
      </w:pPr>
      <w:r w:rsidRPr="00BA457A">
        <w:rPr>
          <w:color w:val="000000" w:themeColor="text1"/>
          <w:sz w:val="20"/>
          <w:szCs w:val="20"/>
          <w:bdr w:val="none" w:sz="0" w:space="0" w:color="auto" w:frame="1"/>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00C55" w:rsidRPr="00BA457A" w:rsidRDefault="00700C55" w:rsidP="00BA457A">
      <w:pPr>
        <w:pStyle w:val="western"/>
        <w:spacing w:before="0" w:beforeAutospacing="0" w:after="0" w:afterAutospacing="0"/>
        <w:ind w:firstLine="708"/>
        <w:jc w:val="both"/>
        <w:textAlignment w:val="baseline"/>
        <w:rPr>
          <w:rFonts w:ascii="Helvetica" w:hAnsi="Helvetica"/>
          <w:color w:val="000000" w:themeColor="text1"/>
          <w:sz w:val="20"/>
          <w:szCs w:val="20"/>
        </w:rPr>
      </w:pPr>
      <w:r w:rsidRPr="00BA457A">
        <w:rPr>
          <w:color w:val="000000" w:themeColor="text1"/>
          <w:sz w:val="20"/>
          <w:szCs w:val="20"/>
          <w:bdr w:val="none" w:sz="0" w:space="0" w:color="auto" w:frame="1"/>
        </w:rPr>
        <w:t>4.4. 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00C55" w:rsidRPr="00BA457A" w:rsidRDefault="00700C55" w:rsidP="005E30A8">
      <w:pPr>
        <w:pStyle w:val="western"/>
        <w:spacing w:before="0" w:beforeAutospacing="0" w:after="0" w:afterAutospacing="0"/>
        <w:ind w:firstLine="708"/>
        <w:jc w:val="both"/>
        <w:textAlignment w:val="baseline"/>
        <w:rPr>
          <w:rFonts w:ascii="Helvetica" w:hAnsi="Helvetica"/>
          <w:color w:val="000000" w:themeColor="text1"/>
          <w:sz w:val="20"/>
          <w:szCs w:val="20"/>
        </w:rPr>
      </w:pPr>
      <w:r w:rsidRPr="00BA457A">
        <w:rPr>
          <w:color w:val="000000" w:themeColor="text1"/>
          <w:sz w:val="20"/>
          <w:szCs w:val="20"/>
          <w:bdr w:val="none" w:sz="0" w:space="0" w:color="auto" w:frame="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00C55" w:rsidRPr="00BA457A" w:rsidRDefault="00700C55" w:rsidP="005E30A8">
      <w:pPr>
        <w:pStyle w:val="western"/>
        <w:spacing w:before="0" w:beforeAutospacing="0" w:after="0" w:afterAutospacing="0"/>
        <w:ind w:firstLine="708"/>
        <w:jc w:val="both"/>
        <w:textAlignment w:val="baseline"/>
        <w:rPr>
          <w:rFonts w:ascii="Helvetica" w:hAnsi="Helvetica"/>
          <w:color w:val="000000" w:themeColor="text1"/>
          <w:sz w:val="20"/>
          <w:szCs w:val="20"/>
        </w:rPr>
      </w:pPr>
      <w:r w:rsidRPr="00BA457A">
        <w:rPr>
          <w:color w:val="000000" w:themeColor="text1"/>
          <w:sz w:val="20"/>
          <w:szCs w:val="20"/>
          <w:bdr w:val="none" w:sz="0" w:space="0" w:color="auto" w:frame="1"/>
        </w:rPr>
        <w:t>По результатам рассмотрения обращений дается письменный ответ.</w:t>
      </w:r>
    </w:p>
    <w:p w:rsidR="00700C55" w:rsidRPr="00BA457A" w:rsidRDefault="00700C55" w:rsidP="00A336AB">
      <w:pPr>
        <w:autoSpaceDE w:val="0"/>
        <w:autoSpaceDN w:val="0"/>
        <w:adjustRightInd w:val="0"/>
        <w:spacing w:line="240" w:lineRule="auto"/>
        <w:rPr>
          <w:rFonts w:ascii="Times New Roman" w:hAnsi="Times New Roman" w:cs="Times New Roman"/>
          <w:bCs/>
          <w:color w:val="000000"/>
          <w:sz w:val="20"/>
          <w:szCs w:val="20"/>
        </w:rPr>
      </w:pPr>
    </w:p>
    <w:p w:rsidR="00FE2315" w:rsidRPr="00BA457A" w:rsidRDefault="00FE2315" w:rsidP="00700C55">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Ответственность должностных лиц за решения и действия</w:t>
      </w:r>
      <w:r w:rsidR="00700C55"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(бездействие), принимаемые (осуществляемые) ими в ходе</w:t>
      </w:r>
      <w:r w:rsidR="00700C55"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предоставления муниципальной услуги</w:t>
      </w:r>
    </w:p>
    <w:p w:rsidR="00700C55" w:rsidRPr="00BA457A" w:rsidRDefault="005E30A8" w:rsidP="00BA457A">
      <w:pPr>
        <w:tabs>
          <w:tab w:val="left" w:pos="709"/>
        </w:tabs>
        <w:autoSpaceDE w:val="0"/>
        <w:autoSpaceDN w:val="0"/>
        <w:adjustRightInd w:val="0"/>
        <w:spacing w:line="240" w:lineRule="auto"/>
        <w:rPr>
          <w:rFonts w:ascii="Times New Roman" w:hAnsi="Times New Roman" w:cs="Times New Roman"/>
          <w:color w:val="000000" w:themeColor="text1"/>
          <w:sz w:val="20"/>
          <w:szCs w:val="20"/>
        </w:rPr>
      </w:pPr>
      <w:r w:rsidRPr="00BA457A">
        <w:rPr>
          <w:rFonts w:ascii="Times New Roman" w:hAnsi="Times New Roman" w:cs="Times New Roman"/>
          <w:color w:val="000000" w:themeColor="text1"/>
          <w:sz w:val="20"/>
          <w:szCs w:val="20"/>
        </w:rPr>
        <w:tab/>
      </w:r>
      <w:r w:rsidR="00700C55" w:rsidRPr="00BA457A">
        <w:rPr>
          <w:rFonts w:ascii="Times New Roman" w:hAnsi="Times New Roman" w:cs="Times New Roman"/>
          <w:color w:val="000000" w:themeColor="text1"/>
          <w:sz w:val="20"/>
          <w:szCs w:val="20"/>
        </w:rPr>
        <w:t>4.5</w:t>
      </w:r>
      <w:r w:rsidRPr="00BA457A">
        <w:rPr>
          <w:rFonts w:ascii="Times New Roman" w:hAnsi="Times New Roman" w:cs="Times New Roman"/>
          <w:color w:val="000000" w:themeColor="text1"/>
          <w:sz w:val="20"/>
          <w:szCs w:val="20"/>
        </w:rPr>
        <w:t>.</w:t>
      </w:r>
      <w:r w:rsidR="00700C55" w:rsidRPr="00BA457A">
        <w:rPr>
          <w:rFonts w:ascii="Times New Roman" w:hAnsi="Times New Roman" w:cs="Times New Roman"/>
          <w:color w:val="000000" w:themeColor="text1"/>
          <w:sz w:val="20"/>
          <w:szCs w:val="20"/>
        </w:rPr>
        <w:t xml:space="preserve">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 </w:t>
      </w:r>
    </w:p>
    <w:p w:rsidR="00700C55" w:rsidRPr="00BA457A" w:rsidRDefault="00700C55" w:rsidP="00700C55">
      <w:pPr>
        <w:tabs>
          <w:tab w:val="left" w:pos="709"/>
        </w:tabs>
        <w:autoSpaceDE w:val="0"/>
        <w:autoSpaceDN w:val="0"/>
        <w:adjustRightInd w:val="0"/>
        <w:spacing w:line="240" w:lineRule="auto"/>
        <w:rPr>
          <w:rFonts w:ascii="Times New Roman" w:hAnsi="Times New Roman" w:cs="Times New Roman"/>
          <w:color w:val="000000" w:themeColor="text1"/>
          <w:sz w:val="20"/>
          <w:szCs w:val="20"/>
        </w:rPr>
      </w:pPr>
      <w:r w:rsidRPr="00BA457A">
        <w:rPr>
          <w:rFonts w:ascii="Times New Roman" w:hAnsi="Times New Roman" w:cs="Times New Roman"/>
          <w:color w:val="000000" w:themeColor="text1"/>
          <w:sz w:val="20"/>
          <w:szCs w:val="20"/>
        </w:rPr>
        <w:t xml:space="preserve">    </w:t>
      </w:r>
      <w:r w:rsidRPr="00BA457A">
        <w:rPr>
          <w:rFonts w:ascii="Times New Roman" w:hAnsi="Times New Roman" w:cs="Times New Roman"/>
          <w:color w:val="000000" w:themeColor="text1"/>
          <w:sz w:val="20"/>
          <w:szCs w:val="20"/>
        </w:rPr>
        <w:tab/>
        <w:t>4.6. 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с законодательством Российской Федерации.</w:t>
      </w:r>
    </w:p>
    <w:p w:rsidR="00700C55" w:rsidRPr="00BA457A" w:rsidRDefault="00700C55" w:rsidP="00A336AB">
      <w:pPr>
        <w:autoSpaceDE w:val="0"/>
        <w:autoSpaceDN w:val="0"/>
        <w:adjustRightInd w:val="0"/>
        <w:spacing w:line="240" w:lineRule="auto"/>
        <w:rPr>
          <w:rFonts w:ascii="Times New Roman" w:hAnsi="Times New Roman" w:cs="Times New Roman"/>
          <w:color w:val="000000"/>
          <w:sz w:val="20"/>
          <w:szCs w:val="20"/>
        </w:rPr>
      </w:pPr>
    </w:p>
    <w:p w:rsidR="00FE2315" w:rsidRPr="00BA457A" w:rsidRDefault="00FE2315" w:rsidP="005E30A8">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 xml:space="preserve">Требования к порядку и формам </w:t>
      </w:r>
      <w:proofErr w:type="gramStart"/>
      <w:r w:rsidRPr="00BA457A">
        <w:rPr>
          <w:rFonts w:ascii="Times New Roman" w:hAnsi="Times New Roman" w:cs="Times New Roman"/>
          <w:b/>
          <w:bCs/>
          <w:color w:val="000000"/>
          <w:sz w:val="20"/>
          <w:szCs w:val="20"/>
        </w:rPr>
        <w:t>контроля за</w:t>
      </w:r>
      <w:proofErr w:type="gramEnd"/>
      <w:r w:rsidRPr="00BA457A">
        <w:rPr>
          <w:rFonts w:ascii="Times New Roman" w:hAnsi="Times New Roman" w:cs="Times New Roman"/>
          <w:b/>
          <w:bCs/>
          <w:color w:val="000000"/>
          <w:sz w:val="20"/>
          <w:szCs w:val="20"/>
        </w:rPr>
        <w:t xml:space="preserve"> предоставлением</w:t>
      </w:r>
      <w:r w:rsidR="00BA457A"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муниципальной услуги, в том числе со стороны граждан,</w:t>
      </w:r>
      <w:r w:rsidR="00BA457A"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их объединений и организаций</w:t>
      </w:r>
    </w:p>
    <w:p w:rsidR="005E30A8" w:rsidRPr="00BA457A" w:rsidRDefault="005E30A8" w:rsidP="005E30A8">
      <w:pPr>
        <w:autoSpaceDE w:val="0"/>
        <w:autoSpaceDN w:val="0"/>
        <w:adjustRightInd w:val="0"/>
        <w:spacing w:line="240" w:lineRule="auto"/>
        <w:jc w:val="center"/>
        <w:rPr>
          <w:rFonts w:ascii="Times New Roman" w:hAnsi="Times New Roman" w:cs="Times New Roman"/>
          <w:bCs/>
          <w:color w:val="000000"/>
          <w:sz w:val="20"/>
          <w:szCs w:val="20"/>
        </w:rPr>
      </w:pPr>
    </w:p>
    <w:p w:rsidR="00FE2315" w:rsidRPr="00BA457A" w:rsidRDefault="00FE2315" w:rsidP="005E30A8">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4.7. Граждане, их объединения и организации имеют право осуществлять</w:t>
      </w:r>
      <w:r w:rsidR="005E30A8" w:rsidRPr="00BA457A">
        <w:rPr>
          <w:rFonts w:ascii="Times New Roman" w:hAnsi="Times New Roman" w:cs="Times New Roman"/>
          <w:color w:val="000000"/>
          <w:sz w:val="20"/>
          <w:szCs w:val="20"/>
        </w:rPr>
        <w:t xml:space="preserve"> </w:t>
      </w:r>
      <w:proofErr w:type="gramStart"/>
      <w:r w:rsidRPr="00BA457A">
        <w:rPr>
          <w:rFonts w:ascii="Times New Roman" w:hAnsi="Times New Roman" w:cs="Times New Roman"/>
          <w:color w:val="000000"/>
          <w:sz w:val="20"/>
          <w:szCs w:val="20"/>
        </w:rPr>
        <w:t>контроль за</w:t>
      </w:r>
      <w:proofErr w:type="gramEnd"/>
      <w:r w:rsidRPr="00BA457A">
        <w:rPr>
          <w:rFonts w:ascii="Times New Roman" w:hAnsi="Times New Roman" w:cs="Times New Roman"/>
          <w:color w:val="000000"/>
          <w:sz w:val="20"/>
          <w:szCs w:val="20"/>
        </w:rPr>
        <w:t xml:space="preserve"> предоставлением муниципальной услуги путем</w:t>
      </w:r>
      <w:r w:rsidR="005E30A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получения информации о ходе предоставления муниципальной</w:t>
      </w:r>
      <w:r w:rsidR="005E30A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услуги, в том числе о сроках завершения административных процедур (действий).</w:t>
      </w:r>
    </w:p>
    <w:p w:rsidR="00FE2315" w:rsidRPr="00BA457A" w:rsidRDefault="00FE2315" w:rsidP="005E30A8">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Граждане, их объединения и организации также имеют право:</w:t>
      </w:r>
    </w:p>
    <w:p w:rsidR="00FE2315" w:rsidRPr="00BA457A" w:rsidRDefault="00FE2315" w:rsidP="005E30A8">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направлять замечания и предложения по улучшению доступности и качеств</w:t>
      </w:r>
      <w:r w:rsidR="00A67EED">
        <w:rPr>
          <w:rFonts w:ascii="Times New Roman" w:hAnsi="Times New Roman" w:cs="Times New Roman"/>
          <w:color w:val="000000"/>
          <w:sz w:val="20"/>
          <w:szCs w:val="20"/>
        </w:rPr>
        <w:t>а</w:t>
      </w:r>
      <w:r w:rsidR="005E30A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предоставления муниципальной услуги;</w:t>
      </w:r>
    </w:p>
    <w:p w:rsidR="00FE2315" w:rsidRPr="00BA457A" w:rsidRDefault="00FE2315" w:rsidP="005E30A8">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lastRenderedPageBreak/>
        <w:t>вносить предложения о мерах по устранению нарушений настоящего</w:t>
      </w:r>
      <w:r w:rsidR="005E30A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Административного регламента.</w:t>
      </w:r>
    </w:p>
    <w:p w:rsidR="00FE2315" w:rsidRPr="00BA457A" w:rsidRDefault="00FE2315" w:rsidP="005E30A8">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4.8. Должностные лица Уполномоченного органа принимают меры к</w:t>
      </w:r>
      <w:r w:rsidR="005E30A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прекращению допущенных нарушений, устраняют причины и условия,</w:t>
      </w:r>
      <w:r w:rsidR="005E30A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способствующие совершению нарушений.</w:t>
      </w:r>
    </w:p>
    <w:p w:rsidR="00FE2315" w:rsidRPr="00BA457A" w:rsidRDefault="00FE2315" w:rsidP="005E30A8">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Информация о результатах рассмотрения замечаний и предложений граждан,</w:t>
      </w:r>
      <w:r w:rsidR="005E30A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их объединений и организаций доводится до сведения лиц, направивших эти</w:t>
      </w:r>
      <w:r w:rsidR="005E30A8"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замечания и предложения.</w:t>
      </w:r>
    </w:p>
    <w:p w:rsidR="005E30A8" w:rsidRPr="00BA457A" w:rsidRDefault="005E30A8" w:rsidP="005E30A8">
      <w:pPr>
        <w:autoSpaceDE w:val="0"/>
        <w:autoSpaceDN w:val="0"/>
        <w:adjustRightInd w:val="0"/>
        <w:spacing w:line="240" w:lineRule="auto"/>
        <w:ind w:firstLine="708"/>
        <w:rPr>
          <w:rFonts w:ascii="Times New Roman" w:hAnsi="Times New Roman" w:cs="Times New Roman"/>
          <w:color w:val="000000"/>
          <w:sz w:val="20"/>
          <w:szCs w:val="20"/>
        </w:rPr>
      </w:pPr>
    </w:p>
    <w:p w:rsidR="00A67EED" w:rsidRPr="00C45327" w:rsidRDefault="00A67EED" w:rsidP="00A67EED">
      <w:pPr>
        <w:pStyle w:val="ConsPlusTitle"/>
        <w:jc w:val="center"/>
        <w:outlineLvl w:val="1"/>
        <w:rPr>
          <w:rFonts w:ascii="Times New Roman" w:hAnsi="Times New Roman" w:cs="Times New Roman"/>
          <w:sz w:val="20"/>
        </w:rPr>
      </w:pPr>
      <w:r w:rsidRPr="00C45327">
        <w:rPr>
          <w:rFonts w:ascii="Times New Roman" w:hAnsi="Times New Roman" w:cs="Times New Roman"/>
          <w:sz w:val="20"/>
          <w:lang w:val="en-US"/>
        </w:rPr>
        <w:t>V</w:t>
      </w:r>
      <w:r w:rsidRPr="00C45327">
        <w:rPr>
          <w:rFonts w:ascii="Times New Roman" w:hAnsi="Times New Roman" w:cs="Times New Roman"/>
          <w:sz w:val="20"/>
        </w:rPr>
        <w:t>. Досудебный (внесудебный) порядок обжалования решений</w:t>
      </w:r>
    </w:p>
    <w:p w:rsidR="00A67EED" w:rsidRPr="00C45327" w:rsidRDefault="00A67EED" w:rsidP="00A67EED">
      <w:pPr>
        <w:pStyle w:val="ConsPlusTitle"/>
        <w:jc w:val="center"/>
        <w:rPr>
          <w:rFonts w:ascii="Times New Roman" w:hAnsi="Times New Roman" w:cs="Times New Roman"/>
          <w:sz w:val="20"/>
        </w:rPr>
      </w:pPr>
      <w:r w:rsidRPr="00C45327">
        <w:rPr>
          <w:rFonts w:ascii="Times New Roman" w:hAnsi="Times New Roman" w:cs="Times New Roman"/>
          <w:sz w:val="20"/>
        </w:rPr>
        <w:t>и действий (бездействия) Администрации, предоставляющей</w:t>
      </w:r>
    </w:p>
    <w:p w:rsidR="00A67EED" w:rsidRPr="00C45327" w:rsidRDefault="00A67EED" w:rsidP="00A67EED">
      <w:pPr>
        <w:pStyle w:val="ConsPlusTitle"/>
        <w:jc w:val="center"/>
        <w:rPr>
          <w:rFonts w:ascii="Times New Roman" w:hAnsi="Times New Roman" w:cs="Times New Roman"/>
          <w:sz w:val="20"/>
        </w:rPr>
      </w:pPr>
      <w:r w:rsidRPr="00C45327">
        <w:rPr>
          <w:rFonts w:ascii="Times New Roman" w:hAnsi="Times New Roman" w:cs="Times New Roman"/>
          <w:sz w:val="20"/>
        </w:rPr>
        <w:t>муниципальную услугу, а также должностных лиц Администрации,</w:t>
      </w:r>
    </w:p>
    <w:p w:rsidR="00A67EED" w:rsidRPr="00C45327" w:rsidRDefault="00A67EED" w:rsidP="00A67EED">
      <w:pPr>
        <w:pStyle w:val="ConsPlusTitle"/>
        <w:jc w:val="center"/>
        <w:rPr>
          <w:rFonts w:ascii="Times New Roman" w:hAnsi="Times New Roman" w:cs="Times New Roman"/>
          <w:sz w:val="20"/>
        </w:rPr>
      </w:pPr>
      <w:proofErr w:type="gramStart"/>
      <w:r w:rsidRPr="00C45327">
        <w:rPr>
          <w:rFonts w:ascii="Times New Roman" w:hAnsi="Times New Roman" w:cs="Times New Roman"/>
          <w:sz w:val="20"/>
        </w:rPr>
        <w:t>ответственных</w:t>
      </w:r>
      <w:proofErr w:type="gramEnd"/>
      <w:r w:rsidRPr="00C45327">
        <w:rPr>
          <w:rFonts w:ascii="Times New Roman" w:hAnsi="Times New Roman" w:cs="Times New Roman"/>
          <w:sz w:val="20"/>
        </w:rPr>
        <w:t xml:space="preserve"> за предоставление муниципальной услуги</w:t>
      </w:r>
    </w:p>
    <w:p w:rsidR="00A67EED" w:rsidRPr="00C45327" w:rsidRDefault="00A67EED" w:rsidP="00A67EED">
      <w:pPr>
        <w:pStyle w:val="ConsPlusNormal"/>
        <w:jc w:val="both"/>
        <w:rPr>
          <w:rFonts w:ascii="Times New Roman" w:hAnsi="Times New Roman" w:cs="Times New Roman"/>
          <w:sz w:val="20"/>
        </w:rPr>
      </w:pPr>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5.1. Получатели муниципальной услуги имеют право на обжалование в досудебном порядке действий (бездействия) сотрудников органа местного самоуправления, участвующих в предоставлении муниципальной услуги, руководителю такого органа.</w:t>
      </w:r>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Заявитель может обратиться с </w:t>
      </w:r>
      <w:proofErr w:type="gramStart"/>
      <w:r w:rsidRPr="00C45327">
        <w:rPr>
          <w:rFonts w:ascii="Times New Roman" w:hAnsi="Times New Roman" w:cs="Times New Roman"/>
          <w:sz w:val="20"/>
        </w:rPr>
        <w:t>жалобой</w:t>
      </w:r>
      <w:proofErr w:type="gramEnd"/>
      <w:r w:rsidRPr="00C45327">
        <w:rPr>
          <w:rFonts w:ascii="Times New Roman" w:hAnsi="Times New Roman" w:cs="Times New Roman"/>
          <w:sz w:val="20"/>
        </w:rPr>
        <w:t xml:space="preserve"> в том числе в следующих случаях:</w:t>
      </w:r>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1) нарушение срока регистрации запроса заявителя о предоставлении муниципальной услуги;</w:t>
      </w:r>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2) нарушение срока предоставления муниципальной услуги;</w:t>
      </w:r>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4) отказ в приеме документов, представление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A67EED" w:rsidRPr="00C45327" w:rsidRDefault="00A67EED" w:rsidP="00A67EED">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67EED" w:rsidRPr="00C45327" w:rsidRDefault="00A67EED" w:rsidP="00A67EED">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8) нарушение срока или порядка выдачи документов по результатам предоставления муниципальной услуги;</w:t>
      </w:r>
    </w:p>
    <w:p w:rsidR="00A67EED" w:rsidRPr="00C45327" w:rsidRDefault="00A67EED" w:rsidP="00A67EED">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C45327">
          <w:rPr>
            <w:rStyle w:val="a9"/>
            <w:rFonts w:ascii="Times New Roman" w:hAnsi="Times New Roman" w:cs="Times New Roman"/>
            <w:color w:val="auto"/>
            <w:sz w:val="20"/>
          </w:rPr>
          <w:t>пунктом 4 части 1 статьи 7</w:t>
        </w:r>
      </w:hyperlink>
      <w:r w:rsidRPr="00C45327">
        <w:rPr>
          <w:rFonts w:ascii="Times New Roman" w:hAnsi="Times New Roman" w:cs="Times New Roman"/>
          <w:sz w:val="20"/>
        </w:rPr>
        <w:t xml:space="preserve"> Федерального закона № 210-ФЗ.</w:t>
      </w:r>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9"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 210-ФЗ, подаются руководителям этих организаций.</w:t>
      </w:r>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5.3. Жалоба должна содержать следующую информацию:</w:t>
      </w:r>
    </w:p>
    <w:p w:rsidR="00A67EED" w:rsidRPr="00C45327" w:rsidRDefault="00A67EED" w:rsidP="00A67EED">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0"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 210-ФЗ, их руководителей и (или) работников, решения и действия (бездействие) которых обжалуются;</w:t>
      </w:r>
      <w:proofErr w:type="gramEnd"/>
    </w:p>
    <w:p w:rsidR="00A67EED" w:rsidRPr="00C45327" w:rsidRDefault="00A67EED" w:rsidP="00A67EED">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C45327">
        <w:rPr>
          <w:rFonts w:ascii="Times New Roman" w:hAnsi="Times New Roman" w:cs="Times New Roman"/>
          <w:sz w:val="20"/>
        </w:rPr>
        <w:lastRenderedPageBreak/>
        <w:t>которым должен быть направлен ответ заявителю;</w:t>
      </w:r>
      <w:proofErr w:type="gramEnd"/>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 210-ФЗ, их работников;</w:t>
      </w:r>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2"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 210-ФЗ, их работников.</w:t>
      </w:r>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5.4. Поступившая жалоба подлежит регистрации в срок не позднее 1 рабочего дня.</w:t>
      </w:r>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 xml:space="preserve">5.5. </w:t>
      </w:r>
      <w:proofErr w:type="gramStart"/>
      <w:r w:rsidRPr="00C45327">
        <w:rPr>
          <w:rFonts w:ascii="Times New Roman" w:hAnsi="Times New Roman" w:cs="Times New Roman"/>
          <w:sz w:val="20"/>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4" w:history="1">
        <w:r w:rsidRPr="00C45327">
          <w:rPr>
            <w:rStyle w:val="a9"/>
            <w:rFonts w:ascii="Times New Roman" w:hAnsi="Times New Roman" w:cs="Times New Roman"/>
            <w:color w:val="auto"/>
            <w:sz w:val="20"/>
          </w:rPr>
          <w:t>частью 1.1 статьи 16</w:t>
        </w:r>
      </w:hyperlink>
      <w:r w:rsidRPr="00C45327">
        <w:rPr>
          <w:rFonts w:ascii="Times New Roman" w:hAnsi="Times New Roman" w:cs="Times New Roman"/>
          <w:sz w:val="20"/>
        </w:rPr>
        <w:t xml:space="preserve"> Федерального закона N 210-ФЗ</w:t>
      </w:r>
      <w:proofErr w:type="gramEnd"/>
      <w:r w:rsidRPr="00C45327">
        <w:rPr>
          <w:rFonts w:ascii="Times New Roman" w:hAnsi="Times New Roman" w:cs="Times New Roman"/>
          <w:sz w:val="2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30 дней.</w:t>
      </w:r>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5.7. По результатам рассмотрения жалобы принимается одно из следующих решений:</w:t>
      </w:r>
    </w:p>
    <w:p w:rsidR="00A67EED" w:rsidRPr="00C45327" w:rsidRDefault="00A67EED" w:rsidP="00A67EED">
      <w:pPr>
        <w:pStyle w:val="ConsPlusNormal"/>
        <w:ind w:firstLine="540"/>
        <w:jc w:val="both"/>
        <w:rPr>
          <w:rFonts w:ascii="Times New Roman" w:hAnsi="Times New Roman" w:cs="Times New Roman"/>
          <w:sz w:val="20"/>
        </w:rPr>
      </w:pPr>
      <w:proofErr w:type="gramStart"/>
      <w:r w:rsidRPr="00C45327">
        <w:rPr>
          <w:rFonts w:ascii="Times New Roman" w:hAnsi="Times New Roman" w:cs="Times New Roman"/>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2) в удовлетворении жалобы отказывается.</w:t>
      </w:r>
    </w:p>
    <w:p w:rsidR="00A67EED" w:rsidRPr="00C45327" w:rsidRDefault="00A67EED" w:rsidP="00A67EED">
      <w:pPr>
        <w:pStyle w:val="ConsPlusNormal"/>
        <w:ind w:firstLine="540"/>
        <w:jc w:val="both"/>
        <w:rPr>
          <w:rFonts w:ascii="Times New Roman" w:hAnsi="Times New Roman" w:cs="Times New Roman"/>
          <w:sz w:val="20"/>
        </w:rPr>
      </w:pPr>
      <w:r w:rsidRPr="00C45327">
        <w:rPr>
          <w:rFonts w:ascii="Times New Roman" w:hAnsi="Times New Roman" w:cs="Times New Roman"/>
          <w:sz w:val="20"/>
        </w:rPr>
        <w:t>Мотивированный ответ о результатах рассмотрения жалобы направляется заявителю в срок 3 рабочих дня.</w:t>
      </w:r>
    </w:p>
    <w:p w:rsidR="00103A69" w:rsidRPr="00BA457A" w:rsidRDefault="00103A69" w:rsidP="00F2712F">
      <w:pPr>
        <w:autoSpaceDE w:val="0"/>
        <w:autoSpaceDN w:val="0"/>
        <w:adjustRightInd w:val="0"/>
        <w:spacing w:line="240" w:lineRule="auto"/>
        <w:rPr>
          <w:rFonts w:ascii="Times New Roman" w:hAnsi="Times New Roman" w:cs="Times New Roman"/>
          <w:bCs/>
          <w:color w:val="000000"/>
          <w:sz w:val="20"/>
          <w:szCs w:val="20"/>
        </w:rPr>
      </w:pPr>
    </w:p>
    <w:p w:rsidR="00FE2315" w:rsidRPr="00BA457A" w:rsidRDefault="00FE2315" w:rsidP="00103A69">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VI. Особенности выполнения административных процедур (действий) в</w:t>
      </w:r>
      <w:r w:rsidR="00BA457A"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многофункциональных центрах предоставления муниципальных услуг</w:t>
      </w:r>
    </w:p>
    <w:p w:rsidR="00103A69" w:rsidRPr="00BA457A" w:rsidRDefault="00103A69" w:rsidP="00103A69">
      <w:pPr>
        <w:autoSpaceDE w:val="0"/>
        <w:autoSpaceDN w:val="0"/>
        <w:adjustRightInd w:val="0"/>
        <w:spacing w:line="240" w:lineRule="auto"/>
        <w:jc w:val="center"/>
        <w:rPr>
          <w:rFonts w:ascii="Times New Roman" w:hAnsi="Times New Roman" w:cs="Times New Roman"/>
          <w:bCs/>
          <w:color w:val="000000"/>
          <w:sz w:val="20"/>
          <w:szCs w:val="20"/>
        </w:rPr>
      </w:pPr>
    </w:p>
    <w:p w:rsidR="00FE2315" w:rsidRPr="00BA457A" w:rsidRDefault="00FE2315" w:rsidP="00103A69">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Исчерпывающий перечень административных процедур (действий) при</w:t>
      </w:r>
      <w:r w:rsidR="00BA457A"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предоставлении муниципальной услуги, выполняемых</w:t>
      </w:r>
      <w:r w:rsidR="00BA457A" w:rsidRPr="00BA457A">
        <w:rPr>
          <w:rFonts w:ascii="Times New Roman" w:hAnsi="Times New Roman" w:cs="Times New Roman"/>
          <w:b/>
          <w:bCs/>
          <w:color w:val="000000"/>
          <w:sz w:val="20"/>
          <w:szCs w:val="20"/>
        </w:rPr>
        <w:t xml:space="preserve"> </w:t>
      </w:r>
      <w:r w:rsidRPr="00BA457A">
        <w:rPr>
          <w:rFonts w:ascii="Times New Roman" w:hAnsi="Times New Roman" w:cs="Times New Roman"/>
          <w:b/>
          <w:bCs/>
          <w:color w:val="000000"/>
          <w:sz w:val="20"/>
          <w:szCs w:val="20"/>
        </w:rPr>
        <w:t>многофункциональными центрами</w:t>
      </w:r>
    </w:p>
    <w:p w:rsidR="00103A69" w:rsidRPr="00BA457A" w:rsidRDefault="00103A69" w:rsidP="00103A69">
      <w:pPr>
        <w:autoSpaceDE w:val="0"/>
        <w:autoSpaceDN w:val="0"/>
        <w:adjustRightInd w:val="0"/>
        <w:spacing w:line="240" w:lineRule="auto"/>
        <w:jc w:val="center"/>
        <w:rPr>
          <w:rFonts w:ascii="Times New Roman" w:hAnsi="Times New Roman" w:cs="Times New Roman"/>
          <w:b/>
          <w:bCs/>
          <w:color w:val="000000"/>
          <w:sz w:val="20"/>
          <w:szCs w:val="20"/>
        </w:rPr>
      </w:pPr>
    </w:p>
    <w:p w:rsidR="00FE2315" w:rsidRPr="00BA457A" w:rsidRDefault="00FE2315" w:rsidP="00103A69">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6.1 Многофункциональный центр осуществляет:</w:t>
      </w:r>
    </w:p>
    <w:p w:rsidR="00FE2315" w:rsidRPr="00BA457A" w:rsidRDefault="00FE2315" w:rsidP="00103A69">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информирование заявителей о порядке предоставления муниципальной услуги в многофункциональном центре, по иным вопросам,</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связанным с предоставлением муниципальной услуги, а также</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консультирование заявителей о порядке предоставления муниципальной услуги в многофункциональном центре;</w:t>
      </w:r>
    </w:p>
    <w:p w:rsidR="00FE2315" w:rsidRPr="00BA457A" w:rsidRDefault="00FE2315" w:rsidP="00103A69">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выдачу заявителю результата предоставления муниципальной услуги, на бумажном носителе, подтверждающих содержание</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электронных документов, направленных в многофункциональный центр по</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результатам предоставления муниципальной услуги, а также</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xml:space="preserve">выдача документов, включая составление на бумажном носителе и </w:t>
      </w:r>
      <w:proofErr w:type="gramStart"/>
      <w:r w:rsidRPr="00BA457A">
        <w:rPr>
          <w:rFonts w:ascii="Times New Roman" w:hAnsi="Times New Roman" w:cs="Times New Roman"/>
          <w:color w:val="000000"/>
          <w:sz w:val="20"/>
          <w:szCs w:val="20"/>
        </w:rPr>
        <w:t>заверение</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выписок</w:t>
      </w:r>
      <w:proofErr w:type="gramEnd"/>
      <w:r w:rsidRPr="00BA457A">
        <w:rPr>
          <w:rFonts w:ascii="Times New Roman" w:hAnsi="Times New Roman" w:cs="Times New Roman"/>
          <w:color w:val="000000"/>
          <w:sz w:val="20"/>
          <w:szCs w:val="20"/>
        </w:rPr>
        <w:t xml:space="preserve"> из информационных систем органов, предоставляющих муниципальных услуг;</w:t>
      </w:r>
    </w:p>
    <w:p w:rsidR="00FE2315" w:rsidRPr="00BA457A" w:rsidRDefault="00FE2315" w:rsidP="00103A69">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иные процедуры и действия, предусмотренные Федеральным законом</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 210-ФЗ.</w:t>
      </w:r>
    </w:p>
    <w:p w:rsidR="00FE2315" w:rsidRPr="00BA457A" w:rsidRDefault="00FE2315" w:rsidP="0044616B">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соответствии с частью 1.1 статьи 16 Федерального закона № 210-ФЗ для</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реализации своих функций многофункциональные центры вправе привлекать иные</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организации.</w:t>
      </w:r>
    </w:p>
    <w:p w:rsidR="00103A69" w:rsidRPr="00BA457A" w:rsidRDefault="00103A69" w:rsidP="00F2712F">
      <w:pPr>
        <w:autoSpaceDE w:val="0"/>
        <w:autoSpaceDN w:val="0"/>
        <w:adjustRightInd w:val="0"/>
        <w:spacing w:line="240" w:lineRule="auto"/>
        <w:rPr>
          <w:rFonts w:ascii="Times New Roman" w:hAnsi="Times New Roman" w:cs="Times New Roman"/>
          <w:color w:val="000000"/>
          <w:sz w:val="20"/>
          <w:szCs w:val="20"/>
        </w:rPr>
      </w:pPr>
    </w:p>
    <w:p w:rsidR="00FE2315" w:rsidRPr="00BA457A" w:rsidRDefault="00FE2315" w:rsidP="00103A69">
      <w:pPr>
        <w:autoSpaceDE w:val="0"/>
        <w:autoSpaceDN w:val="0"/>
        <w:adjustRightInd w:val="0"/>
        <w:spacing w:line="240" w:lineRule="auto"/>
        <w:jc w:val="center"/>
        <w:rPr>
          <w:rFonts w:ascii="Times New Roman" w:hAnsi="Times New Roman" w:cs="Times New Roman"/>
          <w:b/>
          <w:bCs/>
          <w:color w:val="000000"/>
          <w:sz w:val="20"/>
          <w:szCs w:val="20"/>
        </w:rPr>
      </w:pPr>
      <w:r w:rsidRPr="00BA457A">
        <w:rPr>
          <w:rFonts w:ascii="Times New Roman" w:hAnsi="Times New Roman" w:cs="Times New Roman"/>
          <w:b/>
          <w:bCs/>
          <w:color w:val="000000"/>
          <w:sz w:val="20"/>
          <w:szCs w:val="20"/>
        </w:rPr>
        <w:t>Информирование заявителей</w:t>
      </w:r>
    </w:p>
    <w:p w:rsidR="00103A69" w:rsidRPr="00BA457A" w:rsidRDefault="00103A69" w:rsidP="00103A69">
      <w:pPr>
        <w:autoSpaceDE w:val="0"/>
        <w:autoSpaceDN w:val="0"/>
        <w:adjustRightInd w:val="0"/>
        <w:spacing w:line="240" w:lineRule="auto"/>
        <w:jc w:val="center"/>
        <w:rPr>
          <w:rFonts w:ascii="Times New Roman" w:hAnsi="Times New Roman" w:cs="Times New Roman"/>
          <w:b/>
          <w:bCs/>
          <w:color w:val="000000"/>
          <w:sz w:val="20"/>
          <w:szCs w:val="20"/>
        </w:rPr>
      </w:pPr>
    </w:p>
    <w:p w:rsidR="00FE2315" w:rsidRPr="00BA457A" w:rsidRDefault="00FE2315" w:rsidP="00103A69">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6.2. Информирование заявителя многофункциональными центрами</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осуществляется следующими способами:</w:t>
      </w:r>
    </w:p>
    <w:p w:rsidR="00FE2315" w:rsidRPr="00BA457A" w:rsidRDefault="00FE2315" w:rsidP="00103A69">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а) посредством привлечения средств массовой информации, а также путем</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размещения информации на официальных сайтах и информационных стендах</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многофункциональных центров;</w:t>
      </w:r>
    </w:p>
    <w:p w:rsidR="00FE2315" w:rsidRPr="00BA457A" w:rsidRDefault="00FE2315" w:rsidP="00103A69">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б) при обращении заявителя в многофункциональный центр лично, по</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телефону, посредством почтовых отправлений, либо по электронной почте.</w:t>
      </w:r>
    </w:p>
    <w:p w:rsidR="00FE2315" w:rsidRPr="00BA457A" w:rsidRDefault="00FE2315" w:rsidP="00103A69">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При личном обращении работник многофункционального центра подробно</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информирует заявителей по интересующим их вопросам в вежливой корректной</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форме с использованием официально-делового стиля речи. Рекомендуемое время</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предоставления консультации – не более 15 минут, время ожидания в очереди в</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секторе информирования для получения информации о муниципальных услугах не</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может превышать 15 минут.</w:t>
      </w:r>
    </w:p>
    <w:p w:rsidR="00FE2315" w:rsidRPr="00BA457A" w:rsidRDefault="00FE2315" w:rsidP="00103A69">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Ответ на телефонный звонок должен начинаться с информации о</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наименовании организации, фамилии, имени, отчестве и должности работника</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многофункционального центра, принявшего</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телефонный звонок. Индивидуальное</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устное консультирование при обращении заявителя по телефону работник</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многофункционального центра осуществляет не более 10 минут;</w:t>
      </w:r>
    </w:p>
    <w:p w:rsidR="00FE2315" w:rsidRPr="00BA457A" w:rsidRDefault="00FE2315" w:rsidP="00103A69">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В случае если для подготовки ответа требуется более продолжительное время,</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работник многофункционального центра, осуществляющий индивидуальное устное</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консультирование по телефону, может предложить заявителю:</w:t>
      </w:r>
    </w:p>
    <w:p w:rsidR="00FE2315" w:rsidRPr="00BA457A" w:rsidRDefault="00FE2315" w:rsidP="00103A69">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lastRenderedPageBreak/>
        <w:t>изложить обращение в письменной форме (ответ направляется Заявителю в</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соответствии со способом, указанным в обращении);</w:t>
      </w:r>
    </w:p>
    <w:p w:rsidR="00FE2315" w:rsidRPr="00BA457A" w:rsidRDefault="00FE2315" w:rsidP="00103A69">
      <w:pPr>
        <w:autoSpaceDE w:val="0"/>
        <w:autoSpaceDN w:val="0"/>
        <w:adjustRightInd w:val="0"/>
        <w:spacing w:line="240" w:lineRule="auto"/>
        <w:ind w:firstLine="708"/>
        <w:rPr>
          <w:rFonts w:ascii="Times New Roman" w:hAnsi="Times New Roman" w:cs="Times New Roman"/>
          <w:color w:val="000000"/>
          <w:sz w:val="20"/>
          <w:szCs w:val="20"/>
        </w:rPr>
      </w:pPr>
      <w:r w:rsidRPr="00BA457A">
        <w:rPr>
          <w:rFonts w:ascii="Times New Roman" w:hAnsi="Times New Roman" w:cs="Times New Roman"/>
          <w:color w:val="000000"/>
          <w:sz w:val="20"/>
          <w:szCs w:val="20"/>
        </w:rPr>
        <w:t>назначить другое время для консультаций.</w:t>
      </w:r>
    </w:p>
    <w:p w:rsidR="00FE2315" w:rsidRPr="00BA457A" w:rsidRDefault="00FE2315" w:rsidP="00103A69">
      <w:pPr>
        <w:autoSpaceDE w:val="0"/>
        <w:autoSpaceDN w:val="0"/>
        <w:adjustRightInd w:val="0"/>
        <w:spacing w:line="240" w:lineRule="auto"/>
        <w:ind w:firstLine="708"/>
        <w:rPr>
          <w:rFonts w:ascii="Times New Roman" w:hAnsi="Times New Roman" w:cs="Times New Roman"/>
          <w:color w:val="000000"/>
          <w:sz w:val="20"/>
          <w:szCs w:val="20"/>
        </w:rPr>
      </w:pPr>
      <w:proofErr w:type="gramStart"/>
      <w:r w:rsidRPr="00BA457A">
        <w:rPr>
          <w:rFonts w:ascii="Times New Roman" w:hAnsi="Times New Roman" w:cs="Times New Roman"/>
          <w:color w:val="000000"/>
          <w:sz w:val="20"/>
          <w:szCs w:val="20"/>
        </w:rPr>
        <w:t>При консультировании по письменным обращениям заявителей ответ</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направляется в письменном виде в срок не позднее 30 календарных дней с момента</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регистрации обращения в форме электронного документа по адресу электронной</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почты, указанному в обращении, поступившем в многофункциональный центр в</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форме электронного документа, и в письменной форме по почтовому адресу,</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указанному в обращении, поступившем в многофункциональный центр в</w:t>
      </w:r>
      <w:r w:rsidR="00103A69" w:rsidRPr="00BA457A">
        <w:rPr>
          <w:rFonts w:ascii="Times New Roman" w:hAnsi="Times New Roman" w:cs="Times New Roman"/>
          <w:color w:val="000000"/>
          <w:sz w:val="20"/>
          <w:szCs w:val="20"/>
        </w:rPr>
        <w:t xml:space="preserve"> </w:t>
      </w:r>
      <w:r w:rsidRPr="00BA457A">
        <w:rPr>
          <w:rFonts w:ascii="Times New Roman" w:hAnsi="Times New Roman" w:cs="Times New Roman"/>
          <w:color w:val="000000"/>
          <w:sz w:val="20"/>
          <w:szCs w:val="20"/>
        </w:rPr>
        <w:t>письменной форме.</w:t>
      </w:r>
      <w:proofErr w:type="gramEnd"/>
    </w:p>
    <w:p w:rsidR="00103A69" w:rsidRPr="00BA457A" w:rsidRDefault="00103A69" w:rsidP="00103A69">
      <w:pPr>
        <w:autoSpaceDE w:val="0"/>
        <w:autoSpaceDN w:val="0"/>
        <w:adjustRightInd w:val="0"/>
        <w:spacing w:line="240" w:lineRule="auto"/>
        <w:ind w:firstLine="708"/>
        <w:rPr>
          <w:rFonts w:ascii="Times New Roman" w:hAnsi="Times New Roman" w:cs="Times New Roman"/>
          <w:color w:val="000000"/>
          <w:sz w:val="20"/>
          <w:szCs w:val="20"/>
        </w:rPr>
      </w:pPr>
    </w:p>
    <w:p w:rsidR="00103A69" w:rsidRPr="00BA457A" w:rsidRDefault="00103A69" w:rsidP="00103A69">
      <w:pPr>
        <w:autoSpaceDE w:val="0"/>
        <w:autoSpaceDN w:val="0"/>
        <w:adjustRightInd w:val="0"/>
        <w:spacing w:line="240" w:lineRule="auto"/>
        <w:ind w:firstLine="708"/>
        <w:jc w:val="center"/>
        <w:rPr>
          <w:rFonts w:ascii="Times New Roman" w:hAnsi="Times New Roman" w:cs="Times New Roman"/>
          <w:b/>
          <w:bCs/>
          <w:color w:val="000000" w:themeColor="text1"/>
          <w:sz w:val="20"/>
          <w:szCs w:val="20"/>
        </w:rPr>
      </w:pPr>
      <w:r w:rsidRPr="00BA457A">
        <w:rPr>
          <w:rFonts w:ascii="Times New Roman" w:hAnsi="Times New Roman" w:cs="Times New Roman"/>
          <w:b/>
          <w:bCs/>
          <w:color w:val="000000" w:themeColor="text1"/>
          <w:sz w:val="20"/>
          <w:szCs w:val="20"/>
        </w:rPr>
        <w:t>Выдача заявителю результата предоставления муниципальной услуги</w:t>
      </w:r>
    </w:p>
    <w:p w:rsidR="00103A69" w:rsidRPr="00BA457A" w:rsidRDefault="00103A69" w:rsidP="00103A69">
      <w:pPr>
        <w:autoSpaceDE w:val="0"/>
        <w:autoSpaceDN w:val="0"/>
        <w:adjustRightInd w:val="0"/>
        <w:spacing w:line="240" w:lineRule="auto"/>
        <w:ind w:firstLine="708"/>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t xml:space="preserve">6.3. </w:t>
      </w:r>
      <w:proofErr w:type="gramStart"/>
      <w:r w:rsidRPr="00BA457A">
        <w:rPr>
          <w:rFonts w:ascii="Times New Roman" w:hAnsi="Times New Roman" w:cs="Times New Roman"/>
          <w:bCs/>
          <w:color w:val="000000" w:themeColor="text1"/>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BA457A">
        <w:rPr>
          <w:rFonts w:ascii="Times New Roman" w:hAnsi="Times New Roman" w:cs="Times New Roman"/>
          <w:bCs/>
          <w:color w:val="000000" w:themeColor="text1"/>
          <w:sz w:val="20"/>
          <w:szCs w:val="20"/>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03A69" w:rsidRPr="00BA457A" w:rsidRDefault="00103A69" w:rsidP="00103A69">
      <w:pPr>
        <w:autoSpaceDE w:val="0"/>
        <w:autoSpaceDN w:val="0"/>
        <w:adjustRightInd w:val="0"/>
        <w:spacing w:line="240" w:lineRule="auto"/>
        <w:ind w:firstLine="708"/>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03A69" w:rsidRPr="00BA457A" w:rsidRDefault="00103A69" w:rsidP="00103A69">
      <w:pPr>
        <w:autoSpaceDE w:val="0"/>
        <w:autoSpaceDN w:val="0"/>
        <w:adjustRightInd w:val="0"/>
        <w:spacing w:line="240" w:lineRule="auto"/>
        <w:ind w:firstLine="708"/>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3A69" w:rsidRPr="00BA457A" w:rsidRDefault="00103A69" w:rsidP="00103A69">
      <w:pPr>
        <w:autoSpaceDE w:val="0"/>
        <w:autoSpaceDN w:val="0"/>
        <w:adjustRightInd w:val="0"/>
        <w:spacing w:line="240" w:lineRule="auto"/>
        <w:ind w:firstLine="708"/>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t>Работник многофункционального центра осуществляет следующие действия:</w:t>
      </w:r>
    </w:p>
    <w:p w:rsidR="00103A69" w:rsidRPr="00BA457A" w:rsidRDefault="00103A69" w:rsidP="00103A69">
      <w:pPr>
        <w:autoSpaceDE w:val="0"/>
        <w:autoSpaceDN w:val="0"/>
        <w:adjustRightInd w:val="0"/>
        <w:spacing w:line="240" w:lineRule="auto"/>
        <w:ind w:firstLine="708"/>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t>устанавливает личность заявителя на основании документа, удостоверяющего</w:t>
      </w:r>
    </w:p>
    <w:p w:rsidR="00103A69" w:rsidRPr="00BA457A" w:rsidRDefault="00103A69" w:rsidP="00103A69">
      <w:pPr>
        <w:autoSpaceDE w:val="0"/>
        <w:autoSpaceDN w:val="0"/>
        <w:adjustRightInd w:val="0"/>
        <w:spacing w:line="240" w:lineRule="auto"/>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t>личность в соответствии с законодательством Российской Федерации;</w:t>
      </w:r>
    </w:p>
    <w:p w:rsidR="00103A69" w:rsidRPr="00BA457A" w:rsidRDefault="00103A69" w:rsidP="00103A69">
      <w:pPr>
        <w:autoSpaceDE w:val="0"/>
        <w:autoSpaceDN w:val="0"/>
        <w:adjustRightInd w:val="0"/>
        <w:spacing w:line="240" w:lineRule="auto"/>
        <w:ind w:firstLine="708"/>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t>проверяет полномочия представителя заявителя (в случае обращения представителя заявителя);</w:t>
      </w:r>
    </w:p>
    <w:p w:rsidR="00103A69" w:rsidRPr="00BA457A" w:rsidRDefault="00103A69" w:rsidP="00103A69">
      <w:pPr>
        <w:autoSpaceDE w:val="0"/>
        <w:autoSpaceDN w:val="0"/>
        <w:adjustRightInd w:val="0"/>
        <w:spacing w:line="240" w:lineRule="auto"/>
        <w:ind w:firstLine="708"/>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t>определяет статус исполнения заявления заявителя в ГИС;</w:t>
      </w:r>
    </w:p>
    <w:p w:rsidR="00103A69" w:rsidRPr="00BA457A" w:rsidRDefault="00103A69" w:rsidP="00103A69">
      <w:pPr>
        <w:autoSpaceDE w:val="0"/>
        <w:autoSpaceDN w:val="0"/>
        <w:adjustRightInd w:val="0"/>
        <w:spacing w:line="240" w:lineRule="auto"/>
        <w:ind w:firstLine="708"/>
        <w:rPr>
          <w:rFonts w:ascii="Times New Roman" w:hAnsi="Times New Roman" w:cs="Times New Roman"/>
          <w:bCs/>
          <w:color w:val="000000" w:themeColor="text1"/>
          <w:sz w:val="20"/>
          <w:szCs w:val="20"/>
        </w:rPr>
      </w:pPr>
      <w:proofErr w:type="gramStart"/>
      <w:r w:rsidRPr="00BA457A">
        <w:rPr>
          <w:rFonts w:ascii="Times New Roman" w:hAnsi="Times New Roman" w:cs="Times New Roman"/>
          <w:bCs/>
          <w:color w:val="000000" w:themeColor="text1"/>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03A69" w:rsidRPr="00BA457A" w:rsidRDefault="00103A69" w:rsidP="00103A69">
      <w:pPr>
        <w:autoSpaceDE w:val="0"/>
        <w:autoSpaceDN w:val="0"/>
        <w:adjustRightInd w:val="0"/>
        <w:spacing w:line="240" w:lineRule="auto"/>
        <w:ind w:firstLine="708"/>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03A69" w:rsidRPr="00BA457A" w:rsidRDefault="00103A69" w:rsidP="00103A69">
      <w:pPr>
        <w:autoSpaceDE w:val="0"/>
        <w:autoSpaceDN w:val="0"/>
        <w:adjustRightInd w:val="0"/>
        <w:spacing w:line="240" w:lineRule="auto"/>
        <w:ind w:firstLine="708"/>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t>выдает документы заявителю, при необходимости запрашивает у заявителя подписи за каждый выданный документ;</w:t>
      </w:r>
    </w:p>
    <w:p w:rsidR="00103A69" w:rsidRPr="00BA457A" w:rsidRDefault="00103A69" w:rsidP="00103A69">
      <w:pPr>
        <w:autoSpaceDE w:val="0"/>
        <w:autoSpaceDN w:val="0"/>
        <w:adjustRightInd w:val="0"/>
        <w:spacing w:line="240" w:lineRule="auto"/>
        <w:ind w:firstLine="708"/>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103A69" w:rsidRPr="00BA457A" w:rsidRDefault="00103A69"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0"/>
          <w:szCs w:val="20"/>
        </w:rPr>
      </w:pPr>
    </w:p>
    <w:p w:rsidR="00103A69" w:rsidRDefault="00103A69" w:rsidP="00E15223">
      <w:pPr>
        <w:shd w:val="clear" w:color="auto" w:fill="FFFFFF" w:themeFill="background1"/>
        <w:autoSpaceDE w:val="0"/>
        <w:autoSpaceDN w:val="0"/>
        <w:adjustRightInd w:val="0"/>
        <w:spacing w:line="240" w:lineRule="auto"/>
        <w:jc w:val="center"/>
        <w:rPr>
          <w:rFonts w:ascii="Times New Roman" w:hAnsi="Times New Roman" w:cs="Times New Roman"/>
          <w:b/>
          <w:bCs/>
          <w:color w:val="000000" w:themeColor="text1"/>
          <w:sz w:val="28"/>
          <w:szCs w:val="28"/>
        </w:rPr>
      </w:pPr>
    </w:p>
    <w:p w:rsidR="00BA457A" w:rsidRPr="004E75AA" w:rsidRDefault="00BA457A" w:rsidP="00B34102">
      <w:pPr>
        <w:autoSpaceDE w:val="0"/>
        <w:autoSpaceDN w:val="0"/>
        <w:adjustRightInd w:val="0"/>
        <w:spacing w:line="240" w:lineRule="auto"/>
        <w:jc w:val="right"/>
        <w:rPr>
          <w:rFonts w:ascii="Times New Roman" w:hAnsi="Times New Roman" w:cs="Times New Roman"/>
          <w:bCs/>
          <w:color w:val="000000" w:themeColor="text1"/>
          <w:sz w:val="20"/>
          <w:szCs w:val="20"/>
        </w:rPr>
      </w:pPr>
    </w:p>
    <w:p w:rsidR="00A51A1B" w:rsidRDefault="00A51A1B"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F31667" w:rsidRDefault="00F31667"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A67EED" w:rsidRDefault="00A67EED"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A67EED" w:rsidRPr="004E75AA" w:rsidRDefault="00A67EED"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A51A1B" w:rsidRPr="004E75AA" w:rsidRDefault="00A51A1B"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081214" w:rsidRPr="00BA457A" w:rsidRDefault="00EE2C6E"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lastRenderedPageBreak/>
        <w:t xml:space="preserve">Приложение № </w:t>
      </w:r>
      <w:r w:rsidR="00A67EED">
        <w:rPr>
          <w:rFonts w:ascii="Times New Roman" w:hAnsi="Times New Roman" w:cs="Times New Roman"/>
          <w:bCs/>
          <w:color w:val="000000" w:themeColor="text1"/>
          <w:sz w:val="20"/>
          <w:szCs w:val="20"/>
        </w:rPr>
        <w:t>1</w:t>
      </w:r>
      <w:r w:rsidRPr="00BA457A">
        <w:rPr>
          <w:rFonts w:ascii="Times New Roman" w:hAnsi="Times New Roman" w:cs="Times New Roman"/>
          <w:bCs/>
          <w:color w:val="000000" w:themeColor="text1"/>
          <w:sz w:val="20"/>
          <w:szCs w:val="20"/>
        </w:rPr>
        <w:t xml:space="preserve"> </w:t>
      </w:r>
    </w:p>
    <w:p w:rsidR="00EE2C6E" w:rsidRPr="00BA457A" w:rsidRDefault="00EE2C6E"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t>к Административному</w:t>
      </w:r>
    </w:p>
    <w:p w:rsidR="00EE2C6E" w:rsidRPr="00BA457A" w:rsidRDefault="00EE2C6E"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t>регламенту по предоставлению</w:t>
      </w:r>
    </w:p>
    <w:p w:rsidR="00EE2C6E" w:rsidRPr="00BA457A" w:rsidRDefault="00EE2C6E"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t>муниципальной услуги</w:t>
      </w:r>
    </w:p>
    <w:p w:rsidR="00EE2C6E" w:rsidRPr="00BA457A" w:rsidRDefault="00EE2C6E" w:rsidP="00EE2C6E">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51274F" w:rsidRPr="00BA457A" w:rsidRDefault="0051274F" w:rsidP="0051274F">
      <w:pPr>
        <w:autoSpaceDE w:val="0"/>
        <w:autoSpaceDN w:val="0"/>
        <w:adjustRightInd w:val="0"/>
        <w:spacing w:line="240" w:lineRule="auto"/>
        <w:jc w:val="center"/>
        <w:rPr>
          <w:rFonts w:ascii="TimesNewRomanPS-BoldMT" w:hAnsi="TimesNewRomanPS-BoldMT" w:cs="TimesNewRomanPS-BoldMT"/>
          <w:b/>
          <w:bCs/>
          <w:sz w:val="20"/>
          <w:szCs w:val="20"/>
        </w:rPr>
      </w:pPr>
      <w:r w:rsidRPr="00BA457A">
        <w:rPr>
          <w:rFonts w:ascii="TimesNewRomanPS-BoldMT" w:hAnsi="TimesNewRomanPS-BoldMT" w:cs="TimesNewRomanPS-BoldMT"/>
          <w:b/>
          <w:bCs/>
          <w:sz w:val="20"/>
          <w:szCs w:val="20"/>
        </w:rPr>
        <w:t xml:space="preserve">Форма заявления об утверждении схемы расположения земельного участка </w:t>
      </w:r>
      <w:proofErr w:type="gramStart"/>
      <w:r w:rsidRPr="00BA457A">
        <w:rPr>
          <w:rFonts w:ascii="TimesNewRomanPS-BoldMT" w:hAnsi="TimesNewRomanPS-BoldMT" w:cs="TimesNewRomanPS-BoldMT"/>
          <w:b/>
          <w:bCs/>
          <w:sz w:val="20"/>
          <w:szCs w:val="20"/>
        </w:rPr>
        <w:t>на</w:t>
      </w:r>
      <w:proofErr w:type="gramEnd"/>
    </w:p>
    <w:p w:rsidR="0051274F" w:rsidRPr="00BA457A" w:rsidRDefault="0051274F" w:rsidP="0051274F">
      <w:pPr>
        <w:autoSpaceDE w:val="0"/>
        <w:autoSpaceDN w:val="0"/>
        <w:adjustRightInd w:val="0"/>
        <w:spacing w:line="240" w:lineRule="auto"/>
        <w:jc w:val="center"/>
        <w:rPr>
          <w:rFonts w:ascii="TimesNewRomanPS-BoldMT" w:hAnsi="TimesNewRomanPS-BoldMT" w:cs="TimesNewRomanPS-BoldMT"/>
          <w:b/>
          <w:bCs/>
          <w:sz w:val="20"/>
          <w:szCs w:val="20"/>
        </w:rPr>
      </w:pPr>
      <w:r w:rsidRPr="00BA457A">
        <w:rPr>
          <w:rFonts w:ascii="TimesNewRomanPS-BoldMT" w:hAnsi="TimesNewRomanPS-BoldMT" w:cs="TimesNewRomanPS-BoldMT"/>
          <w:b/>
          <w:bCs/>
          <w:sz w:val="20"/>
          <w:szCs w:val="20"/>
        </w:rPr>
        <w:t xml:space="preserve">кадастровом </w:t>
      </w:r>
      <w:proofErr w:type="gramStart"/>
      <w:r w:rsidRPr="00BA457A">
        <w:rPr>
          <w:rFonts w:ascii="TimesNewRomanPS-BoldMT" w:hAnsi="TimesNewRomanPS-BoldMT" w:cs="TimesNewRomanPS-BoldMT"/>
          <w:b/>
          <w:bCs/>
          <w:sz w:val="20"/>
          <w:szCs w:val="20"/>
        </w:rPr>
        <w:t>плане</w:t>
      </w:r>
      <w:proofErr w:type="gramEnd"/>
      <w:r w:rsidRPr="00BA457A">
        <w:rPr>
          <w:rFonts w:ascii="TimesNewRomanPS-BoldMT" w:hAnsi="TimesNewRomanPS-BoldMT" w:cs="TimesNewRomanPS-BoldMT"/>
          <w:b/>
          <w:bCs/>
          <w:sz w:val="20"/>
          <w:szCs w:val="20"/>
        </w:rPr>
        <w:t xml:space="preserve"> территории</w:t>
      </w:r>
    </w:p>
    <w:p w:rsidR="0051274F" w:rsidRPr="00BA457A" w:rsidRDefault="0051274F" w:rsidP="0051274F">
      <w:pPr>
        <w:autoSpaceDE w:val="0"/>
        <w:autoSpaceDN w:val="0"/>
        <w:adjustRightInd w:val="0"/>
        <w:spacing w:line="240" w:lineRule="auto"/>
        <w:jc w:val="left"/>
        <w:rPr>
          <w:rFonts w:ascii="TimesNewRomanPS-BoldMT" w:hAnsi="TimesNewRomanPS-BoldMT" w:cs="TimesNewRomanPS-BoldMT"/>
          <w:b/>
          <w:bCs/>
          <w:sz w:val="20"/>
          <w:szCs w:val="20"/>
        </w:rPr>
      </w:pPr>
    </w:p>
    <w:p w:rsidR="0051274F" w:rsidRPr="00BA457A" w:rsidRDefault="0051274F" w:rsidP="0051274F">
      <w:pPr>
        <w:autoSpaceDE w:val="0"/>
        <w:autoSpaceDN w:val="0"/>
        <w:adjustRightInd w:val="0"/>
        <w:spacing w:line="240" w:lineRule="auto"/>
        <w:jc w:val="center"/>
        <w:rPr>
          <w:rFonts w:ascii="TimesNewRomanPS-BoldMT" w:hAnsi="TimesNewRomanPS-BoldMT" w:cs="TimesNewRomanPS-BoldMT"/>
          <w:b/>
          <w:bCs/>
          <w:sz w:val="20"/>
          <w:szCs w:val="20"/>
        </w:rPr>
      </w:pPr>
      <w:r w:rsidRPr="00BA457A">
        <w:rPr>
          <w:rFonts w:ascii="TimesNewRomanPS-BoldMT" w:hAnsi="TimesNewRomanPS-BoldMT" w:cs="TimesNewRomanPS-BoldMT"/>
          <w:b/>
          <w:bCs/>
          <w:sz w:val="20"/>
          <w:szCs w:val="20"/>
        </w:rPr>
        <w:t>Заявление</w:t>
      </w:r>
    </w:p>
    <w:p w:rsidR="0051274F" w:rsidRPr="00BA457A" w:rsidRDefault="0051274F" w:rsidP="0051274F">
      <w:pPr>
        <w:autoSpaceDE w:val="0"/>
        <w:autoSpaceDN w:val="0"/>
        <w:adjustRightInd w:val="0"/>
        <w:spacing w:line="240" w:lineRule="auto"/>
        <w:jc w:val="center"/>
        <w:rPr>
          <w:rFonts w:ascii="TimesNewRomanPS-BoldMT" w:hAnsi="TimesNewRomanPS-BoldMT" w:cs="TimesNewRomanPS-BoldMT"/>
          <w:b/>
          <w:bCs/>
          <w:sz w:val="20"/>
          <w:szCs w:val="20"/>
        </w:rPr>
      </w:pPr>
      <w:r w:rsidRPr="00BA457A">
        <w:rPr>
          <w:rFonts w:ascii="TimesNewRomanPS-BoldMT" w:hAnsi="TimesNewRomanPS-BoldMT" w:cs="TimesNewRomanPS-BoldMT"/>
          <w:b/>
          <w:bCs/>
          <w:sz w:val="20"/>
          <w:szCs w:val="20"/>
        </w:rPr>
        <w:t>об утверждении схемы расположения земельного участка на кадастровом плане</w:t>
      </w:r>
    </w:p>
    <w:p w:rsidR="0051274F" w:rsidRPr="00BA457A" w:rsidRDefault="0051274F" w:rsidP="0051274F">
      <w:pPr>
        <w:autoSpaceDE w:val="0"/>
        <w:autoSpaceDN w:val="0"/>
        <w:adjustRightInd w:val="0"/>
        <w:spacing w:line="240" w:lineRule="auto"/>
        <w:jc w:val="center"/>
        <w:rPr>
          <w:rFonts w:ascii="TimesNewRomanPS-BoldMT" w:hAnsi="TimesNewRomanPS-BoldMT" w:cs="TimesNewRomanPS-BoldMT"/>
          <w:b/>
          <w:bCs/>
          <w:sz w:val="20"/>
          <w:szCs w:val="20"/>
        </w:rPr>
      </w:pPr>
      <w:r w:rsidRPr="00BA457A">
        <w:rPr>
          <w:rFonts w:ascii="TimesNewRomanPS-BoldMT" w:hAnsi="TimesNewRomanPS-BoldMT" w:cs="TimesNewRomanPS-BoldMT"/>
          <w:b/>
          <w:bCs/>
          <w:sz w:val="20"/>
          <w:szCs w:val="20"/>
        </w:rPr>
        <w:t>территории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EE2C6E" w:rsidRPr="00BA457A" w:rsidTr="00EE2C6E">
        <w:tc>
          <w:tcPr>
            <w:tcW w:w="6062" w:type="dxa"/>
          </w:tcPr>
          <w:p w:rsidR="00EE2C6E" w:rsidRPr="00BA457A" w:rsidRDefault="00EE2C6E" w:rsidP="00EE2C6E">
            <w:pPr>
              <w:autoSpaceDE w:val="0"/>
              <w:autoSpaceDN w:val="0"/>
              <w:adjustRightInd w:val="0"/>
              <w:jc w:val="right"/>
              <w:rPr>
                <w:rFonts w:ascii="Times New Roman" w:hAnsi="Times New Roman" w:cs="Times New Roman"/>
                <w:sz w:val="20"/>
                <w:szCs w:val="20"/>
              </w:rPr>
            </w:pPr>
          </w:p>
        </w:tc>
        <w:tc>
          <w:tcPr>
            <w:tcW w:w="3509" w:type="dxa"/>
          </w:tcPr>
          <w:p w:rsidR="0051274F" w:rsidRPr="00BA457A" w:rsidRDefault="0051274F"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«__» __________ 20___ г.</w:t>
            </w:r>
          </w:p>
          <w:p w:rsidR="00EE2C6E" w:rsidRPr="00BA457A" w:rsidRDefault="00EE2C6E" w:rsidP="00EE2C6E">
            <w:pPr>
              <w:autoSpaceDE w:val="0"/>
              <w:autoSpaceDN w:val="0"/>
              <w:adjustRightInd w:val="0"/>
              <w:jc w:val="left"/>
              <w:rPr>
                <w:rFonts w:ascii="Times New Roman" w:hAnsi="Times New Roman" w:cs="Times New Roman"/>
                <w:sz w:val="20"/>
                <w:szCs w:val="20"/>
              </w:rPr>
            </w:pPr>
          </w:p>
        </w:tc>
      </w:tr>
    </w:tbl>
    <w:p w:rsidR="00EE2C6E" w:rsidRPr="00BA457A" w:rsidRDefault="0051274F" w:rsidP="00FE2315">
      <w:pPr>
        <w:autoSpaceDE w:val="0"/>
        <w:autoSpaceDN w:val="0"/>
        <w:adjustRightInd w:val="0"/>
        <w:spacing w:line="240" w:lineRule="auto"/>
        <w:jc w:val="left"/>
        <w:rPr>
          <w:rFonts w:ascii="TimesNewRomanPS-BoldMT" w:hAnsi="TimesNewRomanPS-BoldMT" w:cs="TimesNewRomanPS-BoldMT"/>
          <w:bCs/>
          <w:color w:val="000000"/>
          <w:sz w:val="20"/>
          <w:szCs w:val="20"/>
        </w:rPr>
      </w:pPr>
      <w:r w:rsidRPr="00BA457A">
        <w:rPr>
          <w:rFonts w:ascii="TimesNewRomanPS-BoldMT" w:hAnsi="TimesNewRomanPS-BoldMT" w:cs="TimesNewRomanPS-BoldMT"/>
          <w:bCs/>
          <w:color w:val="000000"/>
          <w:sz w:val="20"/>
          <w:szCs w:val="20"/>
        </w:rPr>
        <w:t>__________________________________________________________________</w:t>
      </w:r>
    </w:p>
    <w:p w:rsidR="0051274F" w:rsidRPr="00BA457A" w:rsidRDefault="0051274F" w:rsidP="0051274F">
      <w:pPr>
        <w:autoSpaceDE w:val="0"/>
        <w:autoSpaceDN w:val="0"/>
        <w:adjustRightInd w:val="0"/>
        <w:spacing w:line="240" w:lineRule="auto"/>
        <w:jc w:val="left"/>
        <w:rPr>
          <w:rFonts w:ascii="Times New Roman" w:hAnsi="Times New Roman" w:cs="Times New Roman"/>
          <w:sz w:val="20"/>
          <w:szCs w:val="20"/>
        </w:rPr>
      </w:pPr>
      <w:r w:rsidRPr="00BA457A">
        <w:rPr>
          <w:rFonts w:ascii="Times New Roman" w:hAnsi="Times New Roman" w:cs="Times New Roman"/>
          <w:sz w:val="20"/>
          <w:szCs w:val="20"/>
        </w:rPr>
        <w:t>_____________________________________________________________________________</w:t>
      </w:r>
    </w:p>
    <w:p w:rsidR="0051274F" w:rsidRPr="00BA457A" w:rsidRDefault="0051274F" w:rsidP="0051274F">
      <w:pPr>
        <w:autoSpaceDE w:val="0"/>
        <w:autoSpaceDN w:val="0"/>
        <w:adjustRightInd w:val="0"/>
        <w:spacing w:line="240" w:lineRule="auto"/>
        <w:jc w:val="left"/>
        <w:rPr>
          <w:rFonts w:ascii="TimesNewRomanPS-BoldMT" w:hAnsi="TimesNewRomanPS-BoldMT" w:cs="TimesNewRomanPS-BoldMT"/>
          <w:bCs/>
          <w:color w:val="000000"/>
          <w:sz w:val="20"/>
          <w:szCs w:val="20"/>
        </w:rPr>
      </w:pPr>
      <w:r w:rsidRPr="00BA457A">
        <w:rPr>
          <w:rFonts w:ascii="TimesNewRomanPSMT" w:hAnsi="TimesNewRomanPSMT" w:cs="TimesNewRomanPSMT"/>
          <w:sz w:val="20"/>
          <w:szCs w:val="20"/>
        </w:rPr>
        <w:t>(наименование органа исполнительной власти субъекта Российской Федерации, органа местного самоуправления)</w:t>
      </w:r>
    </w:p>
    <w:p w:rsidR="0051274F" w:rsidRPr="00BA457A" w:rsidRDefault="0051274F" w:rsidP="0051274F">
      <w:pPr>
        <w:autoSpaceDE w:val="0"/>
        <w:autoSpaceDN w:val="0"/>
        <w:adjustRightInd w:val="0"/>
        <w:spacing w:line="240" w:lineRule="auto"/>
        <w:jc w:val="left"/>
        <w:rPr>
          <w:rFonts w:ascii="TimesNewRomanPS-BoldMT" w:hAnsi="TimesNewRomanPS-BoldMT" w:cs="TimesNewRomanPS-BoldMT"/>
          <w:bCs/>
          <w:color w:val="000000"/>
          <w:sz w:val="20"/>
          <w:szCs w:val="20"/>
        </w:rPr>
      </w:pPr>
    </w:p>
    <w:p w:rsidR="0051274F" w:rsidRPr="00BA457A" w:rsidRDefault="0051274F" w:rsidP="0051274F">
      <w:pPr>
        <w:autoSpaceDE w:val="0"/>
        <w:autoSpaceDN w:val="0"/>
        <w:adjustRightInd w:val="0"/>
        <w:spacing w:line="240" w:lineRule="auto"/>
        <w:jc w:val="center"/>
        <w:rPr>
          <w:rFonts w:ascii="Times New Roman" w:hAnsi="Times New Roman" w:cs="Times New Roman"/>
          <w:sz w:val="20"/>
          <w:szCs w:val="20"/>
        </w:rPr>
      </w:pPr>
    </w:p>
    <w:p w:rsidR="0051274F" w:rsidRPr="00BA457A" w:rsidRDefault="0051274F" w:rsidP="0051274F">
      <w:pPr>
        <w:autoSpaceDE w:val="0"/>
        <w:autoSpaceDN w:val="0"/>
        <w:adjustRightInd w:val="0"/>
        <w:spacing w:line="240" w:lineRule="auto"/>
        <w:ind w:firstLine="708"/>
        <w:jc w:val="left"/>
        <w:rPr>
          <w:rFonts w:ascii="TimesNewRomanPSMT" w:hAnsi="TimesNewRomanPSMT" w:cs="TimesNewRomanPSMT"/>
          <w:sz w:val="20"/>
          <w:szCs w:val="20"/>
        </w:rPr>
      </w:pPr>
      <w:r w:rsidRPr="00BA457A">
        <w:rPr>
          <w:rFonts w:ascii="TimesNewRomanPSMT" w:hAnsi="TimesNewRomanPSMT" w:cs="TimesNewRomanPSMT"/>
          <w:sz w:val="20"/>
          <w:szCs w:val="20"/>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51274F" w:rsidRPr="00BA457A" w:rsidRDefault="0051274F" w:rsidP="0051274F">
      <w:pPr>
        <w:autoSpaceDE w:val="0"/>
        <w:autoSpaceDN w:val="0"/>
        <w:adjustRightInd w:val="0"/>
        <w:spacing w:line="240" w:lineRule="auto"/>
        <w:ind w:firstLine="708"/>
        <w:jc w:val="left"/>
        <w:rPr>
          <w:rFonts w:ascii="TimesNewRomanPSMT" w:hAnsi="TimesNewRomanPSMT" w:cs="TimesNewRomanPSMT"/>
          <w:sz w:val="20"/>
          <w:szCs w:val="20"/>
        </w:rPr>
      </w:pPr>
    </w:p>
    <w:p w:rsidR="00EE2C6E" w:rsidRPr="00BA457A" w:rsidRDefault="0051274F" w:rsidP="0051274F">
      <w:pPr>
        <w:autoSpaceDE w:val="0"/>
        <w:autoSpaceDN w:val="0"/>
        <w:adjustRightInd w:val="0"/>
        <w:spacing w:line="240" w:lineRule="auto"/>
        <w:jc w:val="left"/>
        <w:rPr>
          <w:rFonts w:ascii="TimesNewRomanPS-BoldMT" w:hAnsi="TimesNewRomanPS-BoldMT" w:cs="TimesNewRomanPS-BoldMT"/>
          <w:b/>
          <w:bCs/>
          <w:color w:val="000000"/>
          <w:sz w:val="20"/>
          <w:szCs w:val="20"/>
        </w:rPr>
      </w:pPr>
      <w:r w:rsidRPr="00BA457A">
        <w:rPr>
          <w:rFonts w:ascii="TimesNewRomanPS-BoldMT" w:hAnsi="TimesNewRomanPS-BoldMT" w:cs="TimesNewRomanPS-BoldMT"/>
          <w:b/>
          <w:bCs/>
          <w:sz w:val="20"/>
          <w:szCs w:val="20"/>
        </w:rPr>
        <w:t>1. Сведения о заявителе (в случае, если заявитель обращается через представителя)</w:t>
      </w:r>
    </w:p>
    <w:p w:rsidR="006D7938" w:rsidRPr="00BA457A" w:rsidRDefault="006D7938" w:rsidP="0051274F">
      <w:pPr>
        <w:autoSpaceDE w:val="0"/>
        <w:autoSpaceDN w:val="0"/>
        <w:adjustRightInd w:val="0"/>
        <w:spacing w:line="240" w:lineRule="auto"/>
        <w:jc w:val="left"/>
        <w:rPr>
          <w:rFonts w:ascii="TimesNewRomanPS-BoldMT" w:hAnsi="TimesNewRomanPS-BoldMT" w:cs="TimesNewRomanPS-BoldMT"/>
          <w:b/>
          <w:bCs/>
          <w:sz w:val="20"/>
          <w:szCs w:val="20"/>
        </w:rPr>
      </w:pPr>
    </w:p>
    <w:tbl>
      <w:tblPr>
        <w:tblStyle w:val="aa"/>
        <w:tblW w:w="0" w:type="auto"/>
        <w:tblLook w:val="04A0" w:firstRow="1" w:lastRow="0" w:firstColumn="1" w:lastColumn="0" w:noHBand="0" w:noVBand="1"/>
      </w:tblPr>
      <w:tblGrid>
        <w:gridCol w:w="696"/>
        <w:gridCol w:w="5697"/>
        <w:gridCol w:w="3178"/>
      </w:tblGrid>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1.1</w:t>
            </w:r>
          </w:p>
        </w:tc>
        <w:tc>
          <w:tcPr>
            <w:tcW w:w="5697" w:type="dxa"/>
          </w:tcPr>
          <w:p w:rsidR="006D7938" w:rsidRPr="00BA457A" w:rsidRDefault="006D7938" w:rsidP="006D7938">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Сведения о физическом лице, в случае</w:t>
            </w:r>
          </w:p>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если заявитель является физическое лицо:</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1.1.1</w:t>
            </w:r>
          </w:p>
        </w:tc>
        <w:tc>
          <w:tcPr>
            <w:tcW w:w="5697" w:type="dxa"/>
          </w:tcPr>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Фамилия, имя, отчество (при наличии)</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1.1.2</w:t>
            </w:r>
          </w:p>
        </w:tc>
        <w:tc>
          <w:tcPr>
            <w:tcW w:w="5697" w:type="dxa"/>
          </w:tcPr>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Реквизиты документа, удостоверяющего личность</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1.1.3</w:t>
            </w:r>
          </w:p>
        </w:tc>
        <w:tc>
          <w:tcPr>
            <w:tcW w:w="5697" w:type="dxa"/>
          </w:tcPr>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Адрес регистрации</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1.1.4</w:t>
            </w:r>
          </w:p>
        </w:tc>
        <w:tc>
          <w:tcPr>
            <w:tcW w:w="5697" w:type="dxa"/>
          </w:tcPr>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Адрес проживания</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1.1.5</w:t>
            </w:r>
          </w:p>
        </w:tc>
        <w:tc>
          <w:tcPr>
            <w:tcW w:w="5697" w:type="dxa"/>
          </w:tcPr>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Номер телефона</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1.1.6</w:t>
            </w:r>
          </w:p>
        </w:tc>
        <w:tc>
          <w:tcPr>
            <w:tcW w:w="5697" w:type="dxa"/>
          </w:tcPr>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Адрес электронной почты</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1.2</w:t>
            </w:r>
          </w:p>
        </w:tc>
        <w:tc>
          <w:tcPr>
            <w:tcW w:w="5697" w:type="dxa"/>
          </w:tcPr>
          <w:p w:rsidR="006D7938" w:rsidRPr="00BA457A" w:rsidRDefault="006D7938" w:rsidP="006D7938">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Сведения об индивидуальном предпринимателе, в случае если заявитель является индивидуальным</w:t>
            </w:r>
          </w:p>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предпринимателем:</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1.2.1</w:t>
            </w:r>
          </w:p>
        </w:tc>
        <w:tc>
          <w:tcPr>
            <w:tcW w:w="5697" w:type="dxa"/>
          </w:tcPr>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ФИО индивидуального предпринимателя</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1.2.2</w:t>
            </w:r>
          </w:p>
        </w:tc>
        <w:tc>
          <w:tcPr>
            <w:tcW w:w="5697" w:type="dxa"/>
          </w:tcPr>
          <w:p w:rsidR="006D7938" w:rsidRPr="00BA457A" w:rsidRDefault="006D7938" w:rsidP="006D7938">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Идентификационный номер налогоплательщика</w:t>
            </w:r>
          </w:p>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1.2.3</w:t>
            </w:r>
          </w:p>
        </w:tc>
        <w:tc>
          <w:tcPr>
            <w:tcW w:w="5697" w:type="dxa"/>
          </w:tcPr>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Основной государственный регистрационный номер индивидуального предпринимателя</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1.2.4</w:t>
            </w:r>
          </w:p>
        </w:tc>
        <w:tc>
          <w:tcPr>
            <w:tcW w:w="5697" w:type="dxa"/>
          </w:tcPr>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 xml:space="preserve">Номер телефона </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1.2.5</w:t>
            </w:r>
          </w:p>
        </w:tc>
        <w:tc>
          <w:tcPr>
            <w:tcW w:w="5697" w:type="dxa"/>
          </w:tcPr>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Адрес электронной почты</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1.2</w:t>
            </w:r>
          </w:p>
        </w:tc>
        <w:tc>
          <w:tcPr>
            <w:tcW w:w="5697" w:type="dxa"/>
          </w:tcPr>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Сведения о юридическом лице:</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1.2.1</w:t>
            </w:r>
          </w:p>
        </w:tc>
        <w:tc>
          <w:tcPr>
            <w:tcW w:w="5697" w:type="dxa"/>
          </w:tcPr>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Полное наименование юридического лица</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1.2.2</w:t>
            </w:r>
          </w:p>
        </w:tc>
        <w:tc>
          <w:tcPr>
            <w:tcW w:w="5697" w:type="dxa"/>
          </w:tcPr>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 xml:space="preserve">Основной государственный регистрационный номер </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1.2.3</w:t>
            </w:r>
          </w:p>
        </w:tc>
        <w:tc>
          <w:tcPr>
            <w:tcW w:w="5697" w:type="dxa"/>
          </w:tcPr>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 xml:space="preserve">Идентификационный номер налогоплательщика </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1.2.4</w:t>
            </w:r>
          </w:p>
        </w:tc>
        <w:tc>
          <w:tcPr>
            <w:tcW w:w="5697" w:type="dxa"/>
          </w:tcPr>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 xml:space="preserve">Номер телефона </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1.2.5</w:t>
            </w:r>
          </w:p>
        </w:tc>
        <w:tc>
          <w:tcPr>
            <w:tcW w:w="5697" w:type="dxa"/>
          </w:tcPr>
          <w:p w:rsidR="006D7938" w:rsidRPr="00BA457A" w:rsidRDefault="006D7938" w:rsidP="006D7938">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 xml:space="preserve">Адрес электронной почты </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8F3B7F">
        <w:tc>
          <w:tcPr>
            <w:tcW w:w="9571" w:type="dxa"/>
            <w:gridSpan w:val="3"/>
          </w:tcPr>
          <w:p w:rsidR="006D7938" w:rsidRPr="00BA457A" w:rsidRDefault="006D7938" w:rsidP="006D7938">
            <w:pPr>
              <w:autoSpaceDE w:val="0"/>
              <w:autoSpaceDN w:val="0"/>
              <w:adjustRightInd w:val="0"/>
              <w:jc w:val="center"/>
              <w:rPr>
                <w:rFonts w:ascii="TimesNewRomanPS-BoldMT" w:hAnsi="TimesNewRomanPS-BoldMT" w:cs="TimesNewRomanPS-BoldMT"/>
                <w:b/>
                <w:bCs/>
                <w:sz w:val="20"/>
                <w:szCs w:val="20"/>
              </w:rPr>
            </w:pPr>
            <w:r w:rsidRPr="00BA457A">
              <w:rPr>
                <w:rFonts w:ascii="TimesNewRomanPS-BoldMT" w:hAnsi="TimesNewRomanPS-BoldMT" w:cs="TimesNewRomanPS-BoldMT"/>
                <w:b/>
                <w:bCs/>
                <w:sz w:val="20"/>
                <w:szCs w:val="20"/>
              </w:rPr>
              <w:t>2. Сведения о заявителе</w:t>
            </w: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2.1</w:t>
            </w:r>
          </w:p>
        </w:tc>
        <w:tc>
          <w:tcPr>
            <w:tcW w:w="5697" w:type="dxa"/>
          </w:tcPr>
          <w:p w:rsidR="006D7938" w:rsidRPr="00BA457A" w:rsidRDefault="006D7938" w:rsidP="006D7938">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 xml:space="preserve">Сведения о физическом лице, в случае если заявитель является физическое лицо: </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2.1.1</w:t>
            </w:r>
          </w:p>
        </w:tc>
        <w:tc>
          <w:tcPr>
            <w:tcW w:w="5697" w:type="dxa"/>
          </w:tcPr>
          <w:p w:rsidR="006D7938" w:rsidRPr="00BA457A" w:rsidRDefault="006D7938" w:rsidP="006D7938">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 xml:space="preserve">Фамилия, имя, отчество (при наличии) </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2.1.2</w:t>
            </w:r>
          </w:p>
        </w:tc>
        <w:tc>
          <w:tcPr>
            <w:tcW w:w="5697" w:type="dxa"/>
          </w:tcPr>
          <w:p w:rsidR="006D7938" w:rsidRPr="00BA457A" w:rsidRDefault="006D7938" w:rsidP="006D7938">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Реквизиты документа, удостоверяющего личность</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2.1.3</w:t>
            </w:r>
          </w:p>
        </w:tc>
        <w:tc>
          <w:tcPr>
            <w:tcW w:w="5697" w:type="dxa"/>
          </w:tcPr>
          <w:p w:rsidR="006D7938" w:rsidRPr="00BA457A" w:rsidRDefault="006D7938" w:rsidP="006D7938">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 xml:space="preserve">Адрес регистрации </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2.1.4</w:t>
            </w:r>
          </w:p>
        </w:tc>
        <w:tc>
          <w:tcPr>
            <w:tcW w:w="5697" w:type="dxa"/>
          </w:tcPr>
          <w:p w:rsidR="006D7938" w:rsidRPr="00BA457A" w:rsidRDefault="006D7938"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Адрес проживания</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2.1.5</w:t>
            </w:r>
          </w:p>
        </w:tc>
        <w:tc>
          <w:tcPr>
            <w:tcW w:w="5697" w:type="dxa"/>
          </w:tcPr>
          <w:p w:rsidR="006D7938" w:rsidRPr="00BA457A" w:rsidRDefault="006D7938"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Номер телефона</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6D7938"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2.1.6</w:t>
            </w:r>
          </w:p>
        </w:tc>
        <w:tc>
          <w:tcPr>
            <w:tcW w:w="5697" w:type="dxa"/>
          </w:tcPr>
          <w:p w:rsidR="006D7938" w:rsidRPr="00BA457A" w:rsidRDefault="006D7938"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Адрес электронной почты</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2.2</w:t>
            </w:r>
          </w:p>
        </w:tc>
        <w:tc>
          <w:tcPr>
            <w:tcW w:w="5697" w:type="dxa"/>
          </w:tcPr>
          <w:p w:rsidR="00F63BC7"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Сведения об индивидуальном предпринимателе, в случае если заявитель является индивидуальным</w:t>
            </w:r>
          </w:p>
          <w:p w:rsidR="006D7938"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предпринимателем:</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2.2.1</w:t>
            </w:r>
          </w:p>
        </w:tc>
        <w:tc>
          <w:tcPr>
            <w:tcW w:w="5697" w:type="dxa"/>
          </w:tcPr>
          <w:p w:rsidR="006D7938"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ФИО индивидуального предпринимателя</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2.2.2</w:t>
            </w:r>
          </w:p>
        </w:tc>
        <w:tc>
          <w:tcPr>
            <w:tcW w:w="5697" w:type="dxa"/>
          </w:tcPr>
          <w:p w:rsidR="006D7938"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Идентификационный номер налогоплательщика</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2.2.3</w:t>
            </w:r>
          </w:p>
        </w:tc>
        <w:tc>
          <w:tcPr>
            <w:tcW w:w="5697" w:type="dxa"/>
          </w:tcPr>
          <w:p w:rsidR="006D7938"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 xml:space="preserve">Основной государственный регистрационный номер индивидуального предпринимателя </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2.2.4</w:t>
            </w:r>
          </w:p>
        </w:tc>
        <w:tc>
          <w:tcPr>
            <w:tcW w:w="5697" w:type="dxa"/>
          </w:tcPr>
          <w:p w:rsidR="006D7938"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Номер телефона</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lastRenderedPageBreak/>
              <w:t>2.2.5</w:t>
            </w:r>
          </w:p>
        </w:tc>
        <w:tc>
          <w:tcPr>
            <w:tcW w:w="5697" w:type="dxa"/>
          </w:tcPr>
          <w:p w:rsidR="006D7938"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Адрес электронной почты</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2.3</w:t>
            </w:r>
          </w:p>
        </w:tc>
        <w:tc>
          <w:tcPr>
            <w:tcW w:w="5697" w:type="dxa"/>
          </w:tcPr>
          <w:p w:rsidR="006D7938"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 xml:space="preserve">Сведения о юридическом лице: </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2.3.1</w:t>
            </w:r>
          </w:p>
        </w:tc>
        <w:tc>
          <w:tcPr>
            <w:tcW w:w="5697" w:type="dxa"/>
          </w:tcPr>
          <w:p w:rsidR="006D7938"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Полное наименование юридического лица</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1.2.2</w:t>
            </w:r>
          </w:p>
        </w:tc>
        <w:tc>
          <w:tcPr>
            <w:tcW w:w="5697" w:type="dxa"/>
          </w:tcPr>
          <w:p w:rsidR="006D7938"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Основной государственный регистрационный номер</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rPr>
          <w:trHeight w:val="261"/>
        </w:trPr>
        <w:tc>
          <w:tcPr>
            <w:tcW w:w="696" w:type="dxa"/>
          </w:tcPr>
          <w:p w:rsidR="006D7938"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2.3.3</w:t>
            </w:r>
          </w:p>
        </w:tc>
        <w:tc>
          <w:tcPr>
            <w:tcW w:w="5697" w:type="dxa"/>
          </w:tcPr>
          <w:p w:rsidR="006D7938"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Идентификационный номер налогоплательщика</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F63BC7" w:rsidRPr="00BA457A" w:rsidTr="00F63BC7">
        <w:tc>
          <w:tcPr>
            <w:tcW w:w="696" w:type="dxa"/>
          </w:tcPr>
          <w:p w:rsidR="00F63BC7"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2.3.4</w:t>
            </w:r>
          </w:p>
        </w:tc>
        <w:tc>
          <w:tcPr>
            <w:tcW w:w="5697" w:type="dxa"/>
          </w:tcPr>
          <w:p w:rsidR="00F63BC7"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Номер телефона</w:t>
            </w:r>
          </w:p>
        </w:tc>
        <w:tc>
          <w:tcPr>
            <w:tcW w:w="3178" w:type="dxa"/>
          </w:tcPr>
          <w:p w:rsidR="00F63BC7" w:rsidRPr="00BA457A" w:rsidRDefault="00F63BC7" w:rsidP="0051274F">
            <w:pPr>
              <w:autoSpaceDE w:val="0"/>
              <w:autoSpaceDN w:val="0"/>
              <w:adjustRightInd w:val="0"/>
              <w:jc w:val="left"/>
              <w:rPr>
                <w:rFonts w:ascii="TimesNewRomanPS-BoldMT" w:hAnsi="TimesNewRomanPS-BoldMT" w:cs="TimesNewRomanPS-BoldMT"/>
                <w:b/>
                <w:bCs/>
                <w:sz w:val="20"/>
                <w:szCs w:val="20"/>
              </w:rPr>
            </w:pPr>
          </w:p>
        </w:tc>
      </w:tr>
      <w:tr w:rsidR="006D7938" w:rsidRPr="00BA457A" w:rsidTr="00F63BC7">
        <w:tc>
          <w:tcPr>
            <w:tcW w:w="696" w:type="dxa"/>
          </w:tcPr>
          <w:p w:rsidR="006D7938"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2.3.5</w:t>
            </w:r>
          </w:p>
        </w:tc>
        <w:tc>
          <w:tcPr>
            <w:tcW w:w="5697" w:type="dxa"/>
          </w:tcPr>
          <w:p w:rsidR="006D7938"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Адрес электронной почты</w:t>
            </w:r>
          </w:p>
        </w:tc>
        <w:tc>
          <w:tcPr>
            <w:tcW w:w="3178" w:type="dxa"/>
          </w:tcPr>
          <w:p w:rsidR="006D7938" w:rsidRPr="00BA457A" w:rsidRDefault="006D7938" w:rsidP="0051274F">
            <w:pPr>
              <w:autoSpaceDE w:val="0"/>
              <w:autoSpaceDN w:val="0"/>
              <w:adjustRightInd w:val="0"/>
              <w:jc w:val="left"/>
              <w:rPr>
                <w:rFonts w:ascii="TimesNewRomanPS-BoldMT" w:hAnsi="TimesNewRomanPS-BoldMT" w:cs="TimesNewRomanPS-BoldMT"/>
                <w:b/>
                <w:bCs/>
                <w:sz w:val="20"/>
                <w:szCs w:val="20"/>
              </w:rPr>
            </w:pPr>
          </w:p>
        </w:tc>
      </w:tr>
      <w:tr w:rsidR="00F63BC7" w:rsidRPr="00BA457A" w:rsidTr="008F3B7F">
        <w:tc>
          <w:tcPr>
            <w:tcW w:w="9571" w:type="dxa"/>
            <w:gridSpan w:val="3"/>
          </w:tcPr>
          <w:p w:rsidR="00F63BC7" w:rsidRPr="00BA457A" w:rsidRDefault="00F63BC7" w:rsidP="00F63BC7">
            <w:pPr>
              <w:autoSpaceDE w:val="0"/>
              <w:autoSpaceDN w:val="0"/>
              <w:adjustRightInd w:val="0"/>
              <w:jc w:val="center"/>
              <w:rPr>
                <w:rFonts w:ascii="TimesNewRomanPS-BoldMT" w:hAnsi="TimesNewRomanPS-BoldMT" w:cs="TimesNewRomanPS-BoldMT"/>
                <w:b/>
                <w:bCs/>
                <w:sz w:val="20"/>
                <w:szCs w:val="20"/>
              </w:rPr>
            </w:pPr>
            <w:r w:rsidRPr="00BA457A">
              <w:rPr>
                <w:rFonts w:ascii="TimesNewRomanPS-BoldMT" w:hAnsi="TimesNewRomanPS-BoldMT" w:cs="TimesNewRomanPS-BoldMT"/>
                <w:b/>
                <w:bCs/>
                <w:sz w:val="20"/>
                <w:szCs w:val="20"/>
              </w:rPr>
              <w:t>3. Сведения по услуге</w:t>
            </w:r>
          </w:p>
        </w:tc>
      </w:tr>
      <w:tr w:rsidR="00F63BC7" w:rsidRPr="00BA457A" w:rsidTr="00F63BC7">
        <w:tc>
          <w:tcPr>
            <w:tcW w:w="696" w:type="dxa"/>
          </w:tcPr>
          <w:p w:rsidR="00F63BC7"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3.1</w:t>
            </w:r>
          </w:p>
        </w:tc>
        <w:tc>
          <w:tcPr>
            <w:tcW w:w="5697" w:type="dxa"/>
          </w:tcPr>
          <w:p w:rsidR="00F63BC7"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В результате чего образуется земельный участок? (Раздел/Объединение/образование из земель)</w:t>
            </w:r>
          </w:p>
        </w:tc>
        <w:tc>
          <w:tcPr>
            <w:tcW w:w="3178" w:type="dxa"/>
          </w:tcPr>
          <w:p w:rsidR="00F63BC7" w:rsidRPr="00BA457A" w:rsidRDefault="00F63BC7" w:rsidP="0051274F">
            <w:pPr>
              <w:autoSpaceDE w:val="0"/>
              <w:autoSpaceDN w:val="0"/>
              <w:adjustRightInd w:val="0"/>
              <w:jc w:val="left"/>
              <w:rPr>
                <w:rFonts w:ascii="TimesNewRomanPS-BoldMT" w:hAnsi="TimesNewRomanPS-BoldMT" w:cs="TimesNewRomanPS-BoldMT"/>
                <w:b/>
                <w:bCs/>
                <w:sz w:val="20"/>
                <w:szCs w:val="20"/>
              </w:rPr>
            </w:pPr>
          </w:p>
        </w:tc>
      </w:tr>
      <w:tr w:rsidR="00F63BC7" w:rsidRPr="00BA457A" w:rsidTr="00F63BC7">
        <w:tc>
          <w:tcPr>
            <w:tcW w:w="696" w:type="dxa"/>
          </w:tcPr>
          <w:p w:rsidR="00F63BC7"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3.2</w:t>
            </w:r>
          </w:p>
        </w:tc>
        <w:tc>
          <w:tcPr>
            <w:tcW w:w="5697" w:type="dxa"/>
          </w:tcPr>
          <w:p w:rsidR="00F63BC7"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Право заявителя на земельный участок зарегистрировано в ЕГРН?</w:t>
            </w:r>
          </w:p>
        </w:tc>
        <w:tc>
          <w:tcPr>
            <w:tcW w:w="3178" w:type="dxa"/>
          </w:tcPr>
          <w:p w:rsidR="00F63BC7" w:rsidRPr="00BA457A" w:rsidRDefault="00F63BC7" w:rsidP="0051274F">
            <w:pPr>
              <w:autoSpaceDE w:val="0"/>
              <w:autoSpaceDN w:val="0"/>
              <w:adjustRightInd w:val="0"/>
              <w:jc w:val="left"/>
              <w:rPr>
                <w:rFonts w:ascii="TimesNewRomanPS-BoldMT" w:hAnsi="TimesNewRomanPS-BoldMT" w:cs="TimesNewRomanPS-BoldMT"/>
                <w:b/>
                <w:bCs/>
                <w:sz w:val="20"/>
                <w:szCs w:val="20"/>
              </w:rPr>
            </w:pPr>
          </w:p>
        </w:tc>
      </w:tr>
      <w:tr w:rsidR="00F63BC7" w:rsidRPr="00BA457A" w:rsidTr="00F63BC7">
        <w:tc>
          <w:tcPr>
            <w:tcW w:w="696" w:type="dxa"/>
          </w:tcPr>
          <w:p w:rsidR="00F63BC7"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3.3</w:t>
            </w:r>
          </w:p>
        </w:tc>
        <w:tc>
          <w:tcPr>
            <w:tcW w:w="5697" w:type="dxa"/>
          </w:tcPr>
          <w:p w:rsidR="00F63BC7"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Сколько землепользователей у исходного земельного участка?</w:t>
            </w:r>
          </w:p>
        </w:tc>
        <w:tc>
          <w:tcPr>
            <w:tcW w:w="3178" w:type="dxa"/>
          </w:tcPr>
          <w:p w:rsidR="00F63BC7" w:rsidRPr="00BA457A" w:rsidRDefault="00F63BC7" w:rsidP="0051274F">
            <w:pPr>
              <w:autoSpaceDE w:val="0"/>
              <w:autoSpaceDN w:val="0"/>
              <w:adjustRightInd w:val="0"/>
              <w:jc w:val="left"/>
              <w:rPr>
                <w:rFonts w:ascii="TimesNewRomanPS-BoldMT" w:hAnsi="TimesNewRomanPS-BoldMT" w:cs="TimesNewRomanPS-BoldMT"/>
                <w:b/>
                <w:bCs/>
                <w:sz w:val="20"/>
                <w:szCs w:val="20"/>
              </w:rPr>
            </w:pPr>
          </w:p>
        </w:tc>
      </w:tr>
      <w:tr w:rsidR="00F63BC7" w:rsidRPr="00BA457A" w:rsidTr="00F63BC7">
        <w:tc>
          <w:tcPr>
            <w:tcW w:w="696" w:type="dxa"/>
          </w:tcPr>
          <w:p w:rsidR="00F63BC7"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3.4</w:t>
            </w:r>
          </w:p>
        </w:tc>
        <w:tc>
          <w:tcPr>
            <w:tcW w:w="5697" w:type="dxa"/>
          </w:tcPr>
          <w:p w:rsidR="00F63BC7"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Исходный земельный участок находится в залоге?</w:t>
            </w:r>
          </w:p>
        </w:tc>
        <w:tc>
          <w:tcPr>
            <w:tcW w:w="3178" w:type="dxa"/>
          </w:tcPr>
          <w:p w:rsidR="00F63BC7" w:rsidRPr="00BA457A" w:rsidRDefault="00F63BC7" w:rsidP="0051274F">
            <w:pPr>
              <w:autoSpaceDE w:val="0"/>
              <w:autoSpaceDN w:val="0"/>
              <w:adjustRightInd w:val="0"/>
              <w:jc w:val="left"/>
              <w:rPr>
                <w:rFonts w:ascii="TimesNewRomanPS-BoldMT" w:hAnsi="TimesNewRomanPS-BoldMT" w:cs="TimesNewRomanPS-BoldMT"/>
                <w:b/>
                <w:bCs/>
                <w:sz w:val="20"/>
                <w:szCs w:val="20"/>
              </w:rPr>
            </w:pPr>
          </w:p>
        </w:tc>
      </w:tr>
      <w:tr w:rsidR="00F63BC7" w:rsidRPr="00BA457A" w:rsidTr="008F3B7F">
        <w:tc>
          <w:tcPr>
            <w:tcW w:w="9571" w:type="dxa"/>
            <w:gridSpan w:val="3"/>
          </w:tcPr>
          <w:p w:rsidR="00F63BC7" w:rsidRPr="00BA457A" w:rsidRDefault="00F63BC7" w:rsidP="00F63BC7">
            <w:pPr>
              <w:autoSpaceDE w:val="0"/>
              <w:autoSpaceDN w:val="0"/>
              <w:adjustRightInd w:val="0"/>
              <w:jc w:val="center"/>
              <w:rPr>
                <w:rFonts w:ascii="TimesNewRomanPS-BoldMT" w:hAnsi="TimesNewRomanPS-BoldMT" w:cs="TimesNewRomanPS-BoldMT"/>
                <w:b/>
                <w:bCs/>
                <w:sz w:val="20"/>
                <w:szCs w:val="20"/>
              </w:rPr>
            </w:pPr>
            <w:r w:rsidRPr="00BA457A">
              <w:rPr>
                <w:rFonts w:ascii="TimesNewRomanPS-BoldMT" w:hAnsi="TimesNewRomanPS-BoldMT" w:cs="TimesNewRomanPS-BoldMT"/>
                <w:b/>
                <w:bCs/>
                <w:sz w:val="20"/>
                <w:szCs w:val="20"/>
              </w:rPr>
              <w:t>4. Сведения о земельном участк</w:t>
            </w:r>
            <w:proofErr w:type="gramStart"/>
            <w:r w:rsidRPr="00BA457A">
              <w:rPr>
                <w:rFonts w:ascii="TimesNewRomanPS-BoldMT" w:hAnsi="TimesNewRomanPS-BoldMT" w:cs="TimesNewRomanPS-BoldMT"/>
                <w:b/>
                <w:bCs/>
                <w:sz w:val="20"/>
                <w:szCs w:val="20"/>
              </w:rPr>
              <w:t>е(</w:t>
            </w:r>
            <w:proofErr w:type="gramEnd"/>
            <w:r w:rsidRPr="00BA457A">
              <w:rPr>
                <w:rFonts w:ascii="TimesNewRomanPS-BoldMT" w:hAnsi="TimesNewRomanPS-BoldMT" w:cs="TimesNewRomanPS-BoldMT"/>
                <w:b/>
                <w:bCs/>
                <w:sz w:val="20"/>
                <w:szCs w:val="20"/>
              </w:rPr>
              <w:t>-ах)</w:t>
            </w:r>
          </w:p>
        </w:tc>
      </w:tr>
      <w:tr w:rsidR="00F63BC7" w:rsidRPr="00BA457A" w:rsidTr="00F63BC7">
        <w:tc>
          <w:tcPr>
            <w:tcW w:w="696" w:type="dxa"/>
          </w:tcPr>
          <w:p w:rsidR="00F63BC7"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4.1</w:t>
            </w:r>
          </w:p>
        </w:tc>
        <w:tc>
          <w:tcPr>
            <w:tcW w:w="5697" w:type="dxa"/>
          </w:tcPr>
          <w:p w:rsidR="00F63BC7"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 xml:space="preserve">Кадастровый номер земельного участка </w:t>
            </w:r>
          </w:p>
        </w:tc>
        <w:tc>
          <w:tcPr>
            <w:tcW w:w="3178" w:type="dxa"/>
          </w:tcPr>
          <w:p w:rsidR="00F63BC7" w:rsidRPr="00BA457A" w:rsidRDefault="00F63BC7" w:rsidP="0051274F">
            <w:pPr>
              <w:autoSpaceDE w:val="0"/>
              <w:autoSpaceDN w:val="0"/>
              <w:adjustRightInd w:val="0"/>
              <w:jc w:val="left"/>
              <w:rPr>
                <w:rFonts w:ascii="TimesNewRomanPS-BoldMT" w:hAnsi="TimesNewRomanPS-BoldMT" w:cs="TimesNewRomanPS-BoldMT"/>
                <w:b/>
                <w:bCs/>
                <w:sz w:val="20"/>
                <w:szCs w:val="20"/>
              </w:rPr>
            </w:pPr>
          </w:p>
        </w:tc>
      </w:tr>
      <w:tr w:rsidR="00F63BC7" w:rsidRPr="00BA457A" w:rsidTr="00F63BC7">
        <w:tc>
          <w:tcPr>
            <w:tcW w:w="696" w:type="dxa"/>
          </w:tcPr>
          <w:p w:rsidR="00F63BC7"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4.2</w:t>
            </w:r>
          </w:p>
        </w:tc>
        <w:tc>
          <w:tcPr>
            <w:tcW w:w="5697" w:type="dxa"/>
          </w:tcPr>
          <w:p w:rsidR="00F63BC7" w:rsidRPr="00BA457A" w:rsidRDefault="00F63BC7" w:rsidP="00F63BC7">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Кадастровый номер земельного участка (возможность добавления сведений о земельных участках, при объединении)</w:t>
            </w:r>
          </w:p>
        </w:tc>
        <w:tc>
          <w:tcPr>
            <w:tcW w:w="3178" w:type="dxa"/>
          </w:tcPr>
          <w:p w:rsidR="00F63BC7" w:rsidRPr="00BA457A" w:rsidRDefault="00F63BC7" w:rsidP="0051274F">
            <w:pPr>
              <w:autoSpaceDE w:val="0"/>
              <w:autoSpaceDN w:val="0"/>
              <w:adjustRightInd w:val="0"/>
              <w:jc w:val="left"/>
              <w:rPr>
                <w:rFonts w:ascii="TimesNewRomanPS-BoldMT" w:hAnsi="TimesNewRomanPS-BoldMT" w:cs="TimesNewRomanPS-BoldMT"/>
                <w:b/>
                <w:bCs/>
                <w:sz w:val="20"/>
                <w:szCs w:val="20"/>
              </w:rPr>
            </w:pPr>
          </w:p>
        </w:tc>
      </w:tr>
      <w:tr w:rsidR="00F63BC7" w:rsidRPr="00BA457A" w:rsidTr="008F3B7F">
        <w:tc>
          <w:tcPr>
            <w:tcW w:w="9571" w:type="dxa"/>
            <w:gridSpan w:val="3"/>
          </w:tcPr>
          <w:p w:rsidR="00F63BC7" w:rsidRPr="00BA457A" w:rsidRDefault="00F63BC7" w:rsidP="00F63BC7">
            <w:pPr>
              <w:tabs>
                <w:tab w:val="left" w:pos="5508"/>
              </w:tabs>
              <w:autoSpaceDE w:val="0"/>
              <w:autoSpaceDN w:val="0"/>
              <w:adjustRightInd w:val="0"/>
              <w:jc w:val="center"/>
              <w:rPr>
                <w:rFonts w:ascii="TimesNewRomanPS-BoldMT" w:hAnsi="TimesNewRomanPS-BoldMT" w:cs="TimesNewRomanPS-BoldMT"/>
                <w:b/>
                <w:bCs/>
                <w:sz w:val="20"/>
                <w:szCs w:val="20"/>
              </w:rPr>
            </w:pPr>
            <w:r w:rsidRPr="00BA457A">
              <w:rPr>
                <w:rFonts w:ascii="TimesNewRomanPS-BoldMT" w:hAnsi="TimesNewRomanPS-BoldMT" w:cs="TimesNewRomanPS-BoldMT"/>
                <w:b/>
                <w:bCs/>
                <w:sz w:val="20"/>
                <w:szCs w:val="20"/>
              </w:rPr>
              <w:t>5. Прикладываемые документы</w:t>
            </w:r>
          </w:p>
        </w:tc>
      </w:tr>
      <w:tr w:rsidR="00F63BC7" w:rsidRPr="00BA457A" w:rsidTr="00F63BC7">
        <w:tc>
          <w:tcPr>
            <w:tcW w:w="696" w:type="dxa"/>
          </w:tcPr>
          <w:p w:rsidR="00F63BC7" w:rsidRPr="00BA457A" w:rsidRDefault="00F63BC7"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w:t>
            </w:r>
          </w:p>
        </w:tc>
        <w:tc>
          <w:tcPr>
            <w:tcW w:w="5697" w:type="dxa"/>
          </w:tcPr>
          <w:p w:rsidR="00F63BC7" w:rsidRPr="00BA457A" w:rsidRDefault="008F3B7F" w:rsidP="006D7938">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Наименование документа</w:t>
            </w:r>
          </w:p>
        </w:tc>
        <w:tc>
          <w:tcPr>
            <w:tcW w:w="3178" w:type="dxa"/>
          </w:tcPr>
          <w:p w:rsidR="008F3B7F" w:rsidRPr="00BA457A" w:rsidRDefault="008F3B7F" w:rsidP="008F3B7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Наименование</w:t>
            </w:r>
          </w:p>
          <w:p w:rsidR="00F63BC7" w:rsidRPr="00BA457A" w:rsidRDefault="008F3B7F" w:rsidP="008F3B7F">
            <w:pPr>
              <w:autoSpaceDE w:val="0"/>
              <w:autoSpaceDN w:val="0"/>
              <w:adjustRightInd w:val="0"/>
              <w:jc w:val="left"/>
              <w:rPr>
                <w:rFonts w:ascii="TimesNewRomanPS-BoldMT" w:hAnsi="TimesNewRomanPS-BoldMT" w:cs="TimesNewRomanPS-BoldMT"/>
                <w:b/>
                <w:bCs/>
                <w:sz w:val="20"/>
                <w:szCs w:val="20"/>
              </w:rPr>
            </w:pPr>
            <w:r w:rsidRPr="00BA457A">
              <w:rPr>
                <w:rFonts w:ascii="TimesNewRomanPSMT" w:hAnsi="TimesNewRomanPSMT" w:cs="TimesNewRomanPSMT"/>
                <w:sz w:val="20"/>
                <w:szCs w:val="20"/>
              </w:rPr>
              <w:t>прикладываемого документа</w:t>
            </w:r>
          </w:p>
        </w:tc>
      </w:tr>
      <w:tr w:rsidR="00F63BC7" w:rsidRPr="00BA457A" w:rsidTr="00F63BC7">
        <w:tc>
          <w:tcPr>
            <w:tcW w:w="696" w:type="dxa"/>
          </w:tcPr>
          <w:p w:rsidR="00F63BC7" w:rsidRPr="00BA457A" w:rsidRDefault="008F3B7F" w:rsidP="0051274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1</w:t>
            </w:r>
          </w:p>
        </w:tc>
        <w:tc>
          <w:tcPr>
            <w:tcW w:w="5697" w:type="dxa"/>
          </w:tcPr>
          <w:p w:rsidR="008F3B7F" w:rsidRPr="00BA457A" w:rsidRDefault="008F3B7F" w:rsidP="008F3B7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Документ, подтверждающий полномочия</w:t>
            </w:r>
          </w:p>
          <w:p w:rsidR="00F63BC7" w:rsidRPr="00BA457A" w:rsidRDefault="008F3B7F" w:rsidP="008F3B7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представителя</w:t>
            </w:r>
          </w:p>
        </w:tc>
        <w:tc>
          <w:tcPr>
            <w:tcW w:w="3178" w:type="dxa"/>
          </w:tcPr>
          <w:p w:rsidR="00F63BC7" w:rsidRPr="00BA457A" w:rsidRDefault="00F63BC7" w:rsidP="0051274F">
            <w:pPr>
              <w:autoSpaceDE w:val="0"/>
              <w:autoSpaceDN w:val="0"/>
              <w:adjustRightInd w:val="0"/>
              <w:jc w:val="left"/>
              <w:rPr>
                <w:rFonts w:ascii="TimesNewRomanPS-BoldMT" w:hAnsi="TimesNewRomanPS-BoldMT" w:cs="TimesNewRomanPS-BoldMT"/>
                <w:b/>
                <w:bCs/>
                <w:sz w:val="20"/>
                <w:szCs w:val="20"/>
              </w:rPr>
            </w:pPr>
          </w:p>
        </w:tc>
      </w:tr>
      <w:tr w:rsidR="00F63BC7" w:rsidRPr="00BA457A" w:rsidTr="00F63BC7">
        <w:tc>
          <w:tcPr>
            <w:tcW w:w="696" w:type="dxa"/>
          </w:tcPr>
          <w:p w:rsidR="00F63BC7" w:rsidRPr="00BA457A" w:rsidRDefault="00F63BC7" w:rsidP="0051274F">
            <w:pPr>
              <w:autoSpaceDE w:val="0"/>
              <w:autoSpaceDN w:val="0"/>
              <w:adjustRightInd w:val="0"/>
              <w:jc w:val="left"/>
              <w:rPr>
                <w:rFonts w:ascii="TimesNewRomanPSMT" w:hAnsi="TimesNewRomanPSMT" w:cs="TimesNewRomanPSMT"/>
                <w:sz w:val="20"/>
                <w:szCs w:val="20"/>
              </w:rPr>
            </w:pPr>
          </w:p>
        </w:tc>
        <w:tc>
          <w:tcPr>
            <w:tcW w:w="5697" w:type="dxa"/>
          </w:tcPr>
          <w:p w:rsidR="008F3B7F" w:rsidRPr="00BA457A" w:rsidRDefault="008F3B7F" w:rsidP="008F3B7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Схема расположения земельного участка или</w:t>
            </w:r>
          </w:p>
          <w:p w:rsidR="008F3B7F" w:rsidRPr="00BA457A" w:rsidRDefault="008F3B7F" w:rsidP="008F3B7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земельных участков на кадастровом плане</w:t>
            </w:r>
          </w:p>
          <w:p w:rsidR="00F63BC7" w:rsidRPr="00BA457A" w:rsidRDefault="008F3B7F" w:rsidP="008F3B7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территории</w:t>
            </w:r>
          </w:p>
        </w:tc>
        <w:tc>
          <w:tcPr>
            <w:tcW w:w="3178" w:type="dxa"/>
          </w:tcPr>
          <w:p w:rsidR="00F63BC7" w:rsidRPr="00BA457A" w:rsidRDefault="00F63BC7" w:rsidP="0051274F">
            <w:pPr>
              <w:autoSpaceDE w:val="0"/>
              <w:autoSpaceDN w:val="0"/>
              <w:adjustRightInd w:val="0"/>
              <w:jc w:val="left"/>
              <w:rPr>
                <w:rFonts w:ascii="TimesNewRomanPS-BoldMT" w:hAnsi="TimesNewRomanPS-BoldMT" w:cs="TimesNewRomanPS-BoldMT"/>
                <w:b/>
                <w:bCs/>
                <w:sz w:val="20"/>
                <w:szCs w:val="20"/>
              </w:rPr>
            </w:pPr>
          </w:p>
        </w:tc>
      </w:tr>
      <w:tr w:rsidR="00F63BC7" w:rsidRPr="00BA457A" w:rsidTr="00F63BC7">
        <w:tc>
          <w:tcPr>
            <w:tcW w:w="696" w:type="dxa"/>
          </w:tcPr>
          <w:p w:rsidR="00F63BC7" w:rsidRPr="00BA457A" w:rsidRDefault="00F63BC7" w:rsidP="0051274F">
            <w:pPr>
              <w:autoSpaceDE w:val="0"/>
              <w:autoSpaceDN w:val="0"/>
              <w:adjustRightInd w:val="0"/>
              <w:jc w:val="left"/>
              <w:rPr>
                <w:rFonts w:ascii="TimesNewRomanPSMT" w:hAnsi="TimesNewRomanPSMT" w:cs="TimesNewRomanPSMT"/>
                <w:sz w:val="20"/>
                <w:szCs w:val="20"/>
              </w:rPr>
            </w:pPr>
          </w:p>
        </w:tc>
        <w:tc>
          <w:tcPr>
            <w:tcW w:w="5697" w:type="dxa"/>
          </w:tcPr>
          <w:p w:rsidR="008F3B7F" w:rsidRPr="00BA457A" w:rsidRDefault="008F3B7F" w:rsidP="008F3B7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Правоустанавливающий документ на объект</w:t>
            </w:r>
          </w:p>
          <w:p w:rsidR="00F63BC7" w:rsidRPr="00BA457A" w:rsidRDefault="008F3B7F" w:rsidP="008F3B7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недвижимости</w:t>
            </w:r>
          </w:p>
        </w:tc>
        <w:tc>
          <w:tcPr>
            <w:tcW w:w="3178" w:type="dxa"/>
          </w:tcPr>
          <w:p w:rsidR="00F63BC7" w:rsidRPr="00BA457A" w:rsidRDefault="00F63BC7" w:rsidP="0051274F">
            <w:pPr>
              <w:autoSpaceDE w:val="0"/>
              <w:autoSpaceDN w:val="0"/>
              <w:adjustRightInd w:val="0"/>
              <w:jc w:val="left"/>
              <w:rPr>
                <w:rFonts w:ascii="TimesNewRomanPS-BoldMT" w:hAnsi="TimesNewRomanPS-BoldMT" w:cs="TimesNewRomanPS-BoldMT"/>
                <w:b/>
                <w:bCs/>
                <w:sz w:val="20"/>
                <w:szCs w:val="20"/>
              </w:rPr>
            </w:pPr>
          </w:p>
        </w:tc>
      </w:tr>
      <w:tr w:rsidR="00F63BC7" w:rsidRPr="00BA457A" w:rsidTr="00F63BC7">
        <w:tc>
          <w:tcPr>
            <w:tcW w:w="696" w:type="dxa"/>
          </w:tcPr>
          <w:p w:rsidR="00F63BC7" w:rsidRPr="00BA457A" w:rsidRDefault="00F63BC7" w:rsidP="0051274F">
            <w:pPr>
              <w:autoSpaceDE w:val="0"/>
              <w:autoSpaceDN w:val="0"/>
              <w:adjustRightInd w:val="0"/>
              <w:jc w:val="left"/>
              <w:rPr>
                <w:rFonts w:ascii="TimesNewRomanPSMT" w:hAnsi="TimesNewRomanPSMT" w:cs="TimesNewRomanPSMT"/>
                <w:sz w:val="20"/>
                <w:szCs w:val="20"/>
              </w:rPr>
            </w:pPr>
          </w:p>
        </w:tc>
        <w:tc>
          <w:tcPr>
            <w:tcW w:w="5697" w:type="dxa"/>
          </w:tcPr>
          <w:p w:rsidR="00F63BC7" w:rsidRPr="00BA457A" w:rsidRDefault="008F3B7F" w:rsidP="006D7938">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Согласие залогодержателей</w:t>
            </w:r>
          </w:p>
        </w:tc>
        <w:tc>
          <w:tcPr>
            <w:tcW w:w="3178" w:type="dxa"/>
          </w:tcPr>
          <w:p w:rsidR="00F63BC7" w:rsidRPr="00BA457A" w:rsidRDefault="00F63BC7" w:rsidP="0051274F">
            <w:pPr>
              <w:autoSpaceDE w:val="0"/>
              <w:autoSpaceDN w:val="0"/>
              <w:adjustRightInd w:val="0"/>
              <w:jc w:val="left"/>
              <w:rPr>
                <w:rFonts w:ascii="TimesNewRomanPS-BoldMT" w:hAnsi="TimesNewRomanPS-BoldMT" w:cs="TimesNewRomanPS-BoldMT"/>
                <w:b/>
                <w:bCs/>
                <w:sz w:val="20"/>
                <w:szCs w:val="20"/>
              </w:rPr>
            </w:pPr>
          </w:p>
        </w:tc>
      </w:tr>
      <w:tr w:rsidR="00F63BC7" w:rsidRPr="00BA457A" w:rsidTr="00F63BC7">
        <w:tc>
          <w:tcPr>
            <w:tcW w:w="696" w:type="dxa"/>
          </w:tcPr>
          <w:p w:rsidR="00F63BC7" w:rsidRPr="00BA457A" w:rsidRDefault="00F63BC7" w:rsidP="0051274F">
            <w:pPr>
              <w:autoSpaceDE w:val="0"/>
              <w:autoSpaceDN w:val="0"/>
              <w:adjustRightInd w:val="0"/>
              <w:jc w:val="left"/>
              <w:rPr>
                <w:rFonts w:ascii="TimesNewRomanPSMT" w:hAnsi="TimesNewRomanPSMT" w:cs="TimesNewRomanPSMT"/>
                <w:sz w:val="20"/>
                <w:szCs w:val="20"/>
              </w:rPr>
            </w:pPr>
          </w:p>
        </w:tc>
        <w:tc>
          <w:tcPr>
            <w:tcW w:w="5697" w:type="dxa"/>
          </w:tcPr>
          <w:p w:rsidR="00F63BC7" w:rsidRPr="00BA457A" w:rsidRDefault="008F3B7F" w:rsidP="008F3B7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Согласие землепользователей</w:t>
            </w:r>
          </w:p>
        </w:tc>
        <w:tc>
          <w:tcPr>
            <w:tcW w:w="3178" w:type="dxa"/>
          </w:tcPr>
          <w:p w:rsidR="00F63BC7" w:rsidRPr="00BA457A" w:rsidRDefault="00F63BC7" w:rsidP="0051274F">
            <w:pPr>
              <w:autoSpaceDE w:val="0"/>
              <w:autoSpaceDN w:val="0"/>
              <w:adjustRightInd w:val="0"/>
              <w:jc w:val="left"/>
              <w:rPr>
                <w:rFonts w:ascii="TimesNewRomanPS-BoldMT" w:hAnsi="TimesNewRomanPS-BoldMT" w:cs="TimesNewRomanPS-BoldMT"/>
                <w:b/>
                <w:bCs/>
                <w:sz w:val="20"/>
                <w:szCs w:val="20"/>
              </w:rPr>
            </w:pPr>
          </w:p>
        </w:tc>
      </w:tr>
    </w:tbl>
    <w:p w:rsidR="00F63BC7" w:rsidRPr="00BA457A" w:rsidRDefault="00F63BC7" w:rsidP="00F63BC7">
      <w:pPr>
        <w:autoSpaceDE w:val="0"/>
        <w:autoSpaceDN w:val="0"/>
        <w:adjustRightInd w:val="0"/>
        <w:spacing w:line="240" w:lineRule="auto"/>
        <w:jc w:val="left"/>
        <w:rPr>
          <w:rFonts w:ascii="TimesNewRomanPSMT" w:hAnsi="TimesNewRomanPSMT" w:cs="TimesNewRomanPSMT"/>
          <w:sz w:val="20"/>
          <w:szCs w:val="20"/>
        </w:rPr>
      </w:pPr>
    </w:p>
    <w:p w:rsidR="008F3B7F" w:rsidRPr="00BA457A" w:rsidRDefault="008F3B7F" w:rsidP="00F63BC7">
      <w:pPr>
        <w:autoSpaceDE w:val="0"/>
        <w:autoSpaceDN w:val="0"/>
        <w:adjustRightInd w:val="0"/>
        <w:spacing w:line="240" w:lineRule="auto"/>
        <w:jc w:val="left"/>
        <w:rPr>
          <w:rFonts w:ascii="TimesNewRomanPSMT" w:hAnsi="TimesNewRomanPSMT" w:cs="TimesNewRomanPSMT"/>
          <w:sz w:val="20"/>
          <w:szCs w:val="20"/>
        </w:rPr>
      </w:pPr>
      <w:r w:rsidRPr="00BA457A">
        <w:rPr>
          <w:rFonts w:ascii="TimesNewRomanPSMT" w:hAnsi="TimesNewRomanPSMT" w:cs="TimesNewRomanPSMT"/>
          <w:sz w:val="20"/>
          <w:szCs w:val="20"/>
        </w:rPr>
        <w:t>Результат предоставления услуги прошу:</w:t>
      </w:r>
    </w:p>
    <w:tbl>
      <w:tblPr>
        <w:tblStyle w:val="aa"/>
        <w:tblW w:w="0" w:type="auto"/>
        <w:tblLook w:val="04A0" w:firstRow="1" w:lastRow="0" w:firstColumn="1" w:lastColumn="0" w:noHBand="0" w:noVBand="1"/>
      </w:tblPr>
      <w:tblGrid>
        <w:gridCol w:w="7054"/>
        <w:gridCol w:w="2517"/>
      </w:tblGrid>
      <w:tr w:rsidR="008F3B7F" w:rsidRPr="00BA457A" w:rsidTr="008F3B7F">
        <w:tc>
          <w:tcPr>
            <w:tcW w:w="7054" w:type="dxa"/>
          </w:tcPr>
          <w:p w:rsidR="008F3B7F" w:rsidRPr="00BA457A" w:rsidRDefault="008F3B7F" w:rsidP="008F3B7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направить в форме электронного документа в Личный кабинет на ЕПГУ/РПГУ</w:t>
            </w:r>
          </w:p>
        </w:tc>
        <w:tc>
          <w:tcPr>
            <w:tcW w:w="2517" w:type="dxa"/>
          </w:tcPr>
          <w:p w:rsidR="008F3B7F" w:rsidRPr="00BA457A" w:rsidRDefault="008F3B7F" w:rsidP="00F63BC7">
            <w:pPr>
              <w:autoSpaceDE w:val="0"/>
              <w:autoSpaceDN w:val="0"/>
              <w:adjustRightInd w:val="0"/>
              <w:jc w:val="left"/>
              <w:rPr>
                <w:rFonts w:ascii="TimesNewRomanPSMT" w:hAnsi="TimesNewRomanPSMT" w:cs="TimesNewRomanPSMT"/>
                <w:sz w:val="20"/>
                <w:szCs w:val="20"/>
              </w:rPr>
            </w:pPr>
          </w:p>
        </w:tc>
      </w:tr>
      <w:tr w:rsidR="008F3B7F" w:rsidRPr="00BA457A" w:rsidTr="008F3B7F">
        <w:tc>
          <w:tcPr>
            <w:tcW w:w="7054" w:type="dxa"/>
          </w:tcPr>
          <w:p w:rsidR="008F3B7F" w:rsidRPr="00BA457A" w:rsidRDefault="008F3B7F" w:rsidP="008F3B7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адресу:__________________________________________________________</w:t>
            </w:r>
          </w:p>
        </w:tc>
        <w:tc>
          <w:tcPr>
            <w:tcW w:w="2517" w:type="dxa"/>
          </w:tcPr>
          <w:p w:rsidR="008F3B7F" w:rsidRPr="00BA457A" w:rsidRDefault="008F3B7F" w:rsidP="00F63BC7">
            <w:pPr>
              <w:autoSpaceDE w:val="0"/>
              <w:autoSpaceDN w:val="0"/>
              <w:adjustRightInd w:val="0"/>
              <w:jc w:val="left"/>
              <w:rPr>
                <w:rFonts w:ascii="TimesNewRomanPSMT" w:hAnsi="TimesNewRomanPSMT" w:cs="TimesNewRomanPSMT"/>
                <w:sz w:val="20"/>
                <w:szCs w:val="20"/>
              </w:rPr>
            </w:pPr>
          </w:p>
        </w:tc>
      </w:tr>
      <w:tr w:rsidR="008F3B7F" w:rsidRPr="00BA457A" w:rsidTr="008F3B7F">
        <w:tc>
          <w:tcPr>
            <w:tcW w:w="7054" w:type="dxa"/>
          </w:tcPr>
          <w:p w:rsidR="008F3B7F" w:rsidRPr="00BA457A" w:rsidRDefault="008F3B7F" w:rsidP="008F3B7F">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направить на бумажном носителе на почтовый адрес: _______________________________________________________</w:t>
            </w:r>
          </w:p>
          <w:p w:rsidR="008F3B7F" w:rsidRPr="00BA457A" w:rsidRDefault="008F3B7F" w:rsidP="00F63BC7">
            <w:pPr>
              <w:autoSpaceDE w:val="0"/>
              <w:autoSpaceDN w:val="0"/>
              <w:adjustRightInd w:val="0"/>
              <w:jc w:val="left"/>
              <w:rPr>
                <w:rFonts w:ascii="TimesNewRomanPSMT" w:hAnsi="TimesNewRomanPSMT" w:cs="TimesNewRomanPSMT"/>
                <w:sz w:val="20"/>
                <w:szCs w:val="20"/>
              </w:rPr>
            </w:pPr>
          </w:p>
        </w:tc>
        <w:tc>
          <w:tcPr>
            <w:tcW w:w="2517" w:type="dxa"/>
          </w:tcPr>
          <w:p w:rsidR="008F3B7F" w:rsidRPr="00BA457A" w:rsidRDefault="008F3B7F" w:rsidP="00F63BC7">
            <w:pPr>
              <w:autoSpaceDE w:val="0"/>
              <w:autoSpaceDN w:val="0"/>
              <w:adjustRightInd w:val="0"/>
              <w:jc w:val="left"/>
              <w:rPr>
                <w:rFonts w:ascii="TimesNewRomanPSMT" w:hAnsi="TimesNewRomanPSMT" w:cs="TimesNewRomanPSMT"/>
                <w:sz w:val="20"/>
                <w:szCs w:val="20"/>
              </w:rPr>
            </w:pPr>
          </w:p>
        </w:tc>
      </w:tr>
      <w:tr w:rsidR="008F3B7F" w:rsidRPr="00BA457A" w:rsidTr="008F3B7F">
        <w:tc>
          <w:tcPr>
            <w:tcW w:w="9571" w:type="dxa"/>
            <w:gridSpan w:val="2"/>
          </w:tcPr>
          <w:p w:rsidR="008F3B7F" w:rsidRPr="00BA457A" w:rsidRDefault="008F3B7F" w:rsidP="008F3B7F">
            <w:pPr>
              <w:autoSpaceDE w:val="0"/>
              <w:autoSpaceDN w:val="0"/>
              <w:adjustRightInd w:val="0"/>
              <w:jc w:val="center"/>
              <w:rPr>
                <w:rFonts w:ascii="TimesNewRomanPSMT" w:hAnsi="TimesNewRomanPSMT" w:cs="TimesNewRomanPSMT"/>
                <w:sz w:val="20"/>
                <w:szCs w:val="20"/>
              </w:rPr>
            </w:pPr>
            <w:r w:rsidRPr="00BA457A">
              <w:rPr>
                <w:rFonts w:ascii="Times New Roman" w:hAnsi="Times New Roman" w:cs="Times New Roman"/>
                <w:i/>
                <w:iCs/>
                <w:sz w:val="20"/>
                <w:szCs w:val="20"/>
              </w:rPr>
              <w:t>Указывается один из перечисленных способов</w:t>
            </w:r>
          </w:p>
        </w:tc>
      </w:tr>
    </w:tbl>
    <w:p w:rsidR="00F63BC7" w:rsidRPr="00BA457A" w:rsidRDefault="00F63BC7" w:rsidP="00F63BC7">
      <w:pPr>
        <w:autoSpaceDE w:val="0"/>
        <w:autoSpaceDN w:val="0"/>
        <w:adjustRightInd w:val="0"/>
        <w:spacing w:line="240" w:lineRule="auto"/>
        <w:jc w:val="left"/>
        <w:rPr>
          <w:rFonts w:ascii="TimesNewRomanPSMT" w:hAnsi="TimesNewRomanPSMT" w:cs="TimesNewRomanPSMT"/>
          <w:sz w:val="20"/>
          <w:szCs w:val="20"/>
        </w:rPr>
      </w:pPr>
    </w:p>
    <w:p w:rsidR="00F63BC7" w:rsidRPr="00BA457A" w:rsidRDefault="00F63BC7" w:rsidP="00F63BC7">
      <w:pPr>
        <w:autoSpaceDE w:val="0"/>
        <w:autoSpaceDN w:val="0"/>
        <w:adjustRightInd w:val="0"/>
        <w:spacing w:line="240" w:lineRule="auto"/>
        <w:jc w:val="left"/>
        <w:rPr>
          <w:rFonts w:ascii="TimesNewRomanPSMT" w:hAnsi="TimesNewRomanPSMT" w:cs="TimesNewRomanPSMT"/>
          <w:sz w:val="20"/>
          <w:szCs w:val="20"/>
        </w:rPr>
      </w:pPr>
    </w:p>
    <w:p w:rsidR="00EE2C6E" w:rsidRPr="00BA457A" w:rsidRDefault="008F3B7F" w:rsidP="00FE2315">
      <w:pPr>
        <w:autoSpaceDE w:val="0"/>
        <w:autoSpaceDN w:val="0"/>
        <w:adjustRightInd w:val="0"/>
        <w:spacing w:line="240" w:lineRule="auto"/>
        <w:jc w:val="left"/>
        <w:rPr>
          <w:rFonts w:ascii="TimesNewRomanPS-BoldMT" w:hAnsi="TimesNewRomanPS-BoldMT" w:cs="TimesNewRomanPS-BoldMT"/>
          <w:bCs/>
          <w:color w:val="000000"/>
          <w:sz w:val="20"/>
          <w:szCs w:val="20"/>
        </w:rPr>
      </w:pPr>
      <w:r w:rsidRPr="00BA457A">
        <w:rPr>
          <w:rFonts w:ascii="TimesNewRomanPS-BoldMT" w:hAnsi="TimesNewRomanPS-BoldMT" w:cs="TimesNewRomanPS-BoldMT"/>
          <w:bCs/>
          <w:color w:val="000000"/>
          <w:sz w:val="20"/>
          <w:szCs w:val="20"/>
        </w:rPr>
        <w:t>____________________                                  _____________________________</w:t>
      </w: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r w:rsidRPr="00BA457A">
        <w:rPr>
          <w:rFonts w:ascii="TimesNewRomanPSMT" w:hAnsi="TimesNewRomanPSMT" w:cs="TimesNewRomanPSMT"/>
          <w:sz w:val="20"/>
          <w:szCs w:val="20"/>
        </w:rPr>
        <w:t xml:space="preserve">                              </w:t>
      </w:r>
      <w:proofErr w:type="gramStart"/>
      <w:r w:rsidRPr="00BA457A">
        <w:rPr>
          <w:rFonts w:ascii="TimesNewRomanPSMT" w:hAnsi="TimesNewRomanPSMT" w:cs="TimesNewRomanPSMT"/>
          <w:sz w:val="20"/>
          <w:szCs w:val="20"/>
        </w:rPr>
        <w:t>(подпись)                                                                                           (фамилия, имя, отчество (последнее – при наличии)</w:t>
      </w:r>
      <w:proofErr w:type="gramEnd"/>
    </w:p>
    <w:p w:rsidR="00EE2C6E" w:rsidRPr="00BA457A" w:rsidRDefault="00EE2C6E" w:rsidP="00FE2315">
      <w:pPr>
        <w:autoSpaceDE w:val="0"/>
        <w:autoSpaceDN w:val="0"/>
        <w:adjustRightInd w:val="0"/>
        <w:spacing w:line="240" w:lineRule="auto"/>
        <w:jc w:val="left"/>
        <w:rPr>
          <w:rFonts w:ascii="TimesNewRomanPS-BoldMT" w:hAnsi="TimesNewRomanPS-BoldMT" w:cs="TimesNewRomanPS-BoldMT"/>
          <w:bCs/>
          <w:color w:val="000000"/>
          <w:sz w:val="20"/>
          <w:szCs w:val="20"/>
        </w:rPr>
      </w:pP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r w:rsidRPr="00BA457A">
        <w:rPr>
          <w:rFonts w:ascii="TimesNewRomanPSMT" w:hAnsi="TimesNewRomanPSMT" w:cs="TimesNewRomanPSMT"/>
          <w:sz w:val="20"/>
          <w:szCs w:val="20"/>
        </w:rPr>
        <w:t>Дата</w:t>
      </w: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p>
    <w:p w:rsidR="008F3B7F" w:rsidRDefault="008F3B7F" w:rsidP="008F3B7F">
      <w:pPr>
        <w:autoSpaceDE w:val="0"/>
        <w:autoSpaceDN w:val="0"/>
        <w:adjustRightInd w:val="0"/>
        <w:spacing w:line="240" w:lineRule="auto"/>
        <w:jc w:val="left"/>
        <w:rPr>
          <w:rFonts w:ascii="TimesNewRomanPSMT" w:hAnsi="TimesNewRomanPSMT" w:cs="TimesNewRomanPSMT"/>
          <w:sz w:val="20"/>
          <w:szCs w:val="20"/>
        </w:rPr>
      </w:pPr>
    </w:p>
    <w:p w:rsidR="00F31667" w:rsidRDefault="00F31667" w:rsidP="008F3B7F">
      <w:pPr>
        <w:autoSpaceDE w:val="0"/>
        <w:autoSpaceDN w:val="0"/>
        <w:adjustRightInd w:val="0"/>
        <w:spacing w:line="240" w:lineRule="auto"/>
        <w:jc w:val="left"/>
        <w:rPr>
          <w:rFonts w:ascii="TimesNewRomanPSMT" w:hAnsi="TimesNewRomanPSMT" w:cs="TimesNewRomanPSMT"/>
          <w:sz w:val="20"/>
          <w:szCs w:val="20"/>
        </w:rPr>
      </w:pPr>
    </w:p>
    <w:p w:rsidR="00F31667" w:rsidRDefault="00F31667" w:rsidP="008F3B7F">
      <w:pPr>
        <w:autoSpaceDE w:val="0"/>
        <w:autoSpaceDN w:val="0"/>
        <w:adjustRightInd w:val="0"/>
        <w:spacing w:line="240" w:lineRule="auto"/>
        <w:jc w:val="left"/>
        <w:rPr>
          <w:rFonts w:ascii="TimesNewRomanPSMT" w:hAnsi="TimesNewRomanPSMT" w:cs="TimesNewRomanPSMT"/>
          <w:sz w:val="20"/>
          <w:szCs w:val="20"/>
        </w:rPr>
      </w:pPr>
    </w:p>
    <w:p w:rsidR="00F31667" w:rsidRDefault="00F31667" w:rsidP="008F3B7F">
      <w:pPr>
        <w:autoSpaceDE w:val="0"/>
        <w:autoSpaceDN w:val="0"/>
        <w:adjustRightInd w:val="0"/>
        <w:spacing w:line="240" w:lineRule="auto"/>
        <w:jc w:val="left"/>
        <w:rPr>
          <w:rFonts w:ascii="TimesNewRomanPSMT" w:hAnsi="TimesNewRomanPSMT" w:cs="TimesNewRomanPSMT"/>
          <w:sz w:val="20"/>
          <w:szCs w:val="20"/>
        </w:rPr>
      </w:pPr>
    </w:p>
    <w:p w:rsidR="00F31667" w:rsidRDefault="00F31667" w:rsidP="008F3B7F">
      <w:pPr>
        <w:autoSpaceDE w:val="0"/>
        <w:autoSpaceDN w:val="0"/>
        <w:adjustRightInd w:val="0"/>
        <w:spacing w:line="240" w:lineRule="auto"/>
        <w:jc w:val="left"/>
        <w:rPr>
          <w:rFonts w:ascii="TimesNewRomanPSMT" w:hAnsi="TimesNewRomanPSMT" w:cs="TimesNewRomanPSMT"/>
          <w:sz w:val="20"/>
          <w:szCs w:val="20"/>
        </w:rPr>
      </w:pPr>
    </w:p>
    <w:p w:rsidR="00F31667" w:rsidRDefault="00F31667" w:rsidP="008F3B7F">
      <w:pPr>
        <w:autoSpaceDE w:val="0"/>
        <w:autoSpaceDN w:val="0"/>
        <w:adjustRightInd w:val="0"/>
        <w:spacing w:line="240" w:lineRule="auto"/>
        <w:jc w:val="left"/>
        <w:rPr>
          <w:rFonts w:ascii="TimesNewRomanPSMT" w:hAnsi="TimesNewRomanPSMT" w:cs="TimesNewRomanPSMT"/>
          <w:sz w:val="20"/>
          <w:szCs w:val="20"/>
        </w:rPr>
      </w:pPr>
    </w:p>
    <w:p w:rsidR="00F31667" w:rsidRDefault="00F31667" w:rsidP="008F3B7F">
      <w:pPr>
        <w:autoSpaceDE w:val="0"/>
        <w:autoSpaceDN w:val="0"/>
        <w:adjustRightInd w:val="0"/>
        <w:spacing w:line="240" w:lineRule="auto"/>
        <w:jc w:val="left"/>
        <w:rPr>
          <w:rFonts w:ascii="TimesNewRomanPSMT" w:hAnsi="TimesNewRomanPSMT" w:cs="TimesNewRomanPSMT"/>
          <w:sz w:val="20"/>
          <w:szCs w:val="20"/>
        </w:rPr>
      </w:pPr>
    </w:p>
    <w:p w:rsidR="00F31667" w:rsidRDefault="00F31667" w:rsidP="008F3B7F">
      <w:pPr>
        <w:autoSpaceDE w:val="0"/>
        <w:autoSpaceDN w:val="0"/>
        <w:adjustRightInd w:val="0"/>
        <w:spacing w:line="240" w:lineRule="auto"/>
        <w:jc w:val="left"/>
        <w:rPr>
          <w:rFonts w:ascii="TimesNewRomanPSMT" w:hAnsi="TimesNewRomanPSMT" w:cs="TimesNewRomanPSMT"/>
          <w:sz w:val="20"/>
          <w:szCs w:val="20"/>
        </w:rPr>
      </w:pPr>
    </w:p>
    <w:p w:rsidR="00F31667" w:rsidRPr="00BA457A" w:rsidRDefault="00F31667" w:rsidP="008F3B7F">
      <w:pPr>
        <w:autoSpaceDE w:val="0"/>
        <w:autoSpaceDN w:val="0"/>
        <w:adjustRightInd w:val="0"/>
        <w:spacing w:line="240" w:lineRule="auto"/>
        <w:jc w:val="left"/>
        <w:rPr>
          <w:rFonts w:ascii="TimesNewRomanPSMT" w:hAnsi="TimesNewRomanPSMT" w:cs="TimesNewRomanPSMT"/>
          <w:sz w:val="20"/>
          <w:szCs w:val="20"/>
        </w:rPr>
      </w:pP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p>
    <w:p w:rsidR="00A51A1B" w:rsidRPr="004E75AA" w:rsidRDefault="00A51A1B" w:rsidP="008F3B7F">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p>
    <w:p w:rsidR="008F3B7F" w:rsidRPr="00BA457A" w:rsidRDefault="00A67EED" w:rsidP="008F3B7F">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Приложение № 2</w:t>
      </w:r>
    </w:p>
    <w:p w:rsidR="008F3B7F" w:rsidRPr="00BA457A" w:rsidRDefault="008F3B7F" w:rsidP="008F3B7F">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t xml:space="preserve"> к Административному</w:t>
      </w:r>
    </w:p>
    <w:p w:rsidR="008F3B7F" w:rsidRPr="00BA457A" w:rsidRDefault="008F3B7F" w:rsidP="008F3B7F">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t>регламенту по предоставлению</w:t>
      </w:r>
    </w:p>
    <w:p w:rsidR="008F3B7F" w:rsidRPr="00BA457A" w:rsidRDefault="008F3B7F" w:rsidP="008F3B7F">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pPr>
      <w:r w:rsidRPr="00BA457A">
        <w:rPr>
          <w:rFonts w:ascii="Times New Roman" w:hAnsi="Times New Roman" w:cs="Times New Roman"/>
          <w:bCs/>
          <w:color w:val="000000" w:themeColor="text1"/>
          <w:sz w:val="20"/>
          <w:szCs w:val="20"/>
        </w:rPr>
        <w:t>муниципальной услуги</w:t>
      </w: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p>
    <w:p w:rsidR="008F3B7F" w:rsidRPr="00BA457A" w:rsidRDefault="008F3B7F" w:rsidP="008F3B7F">
      <w:pPr>
        <w:autoSpaceDE w:val="0"/>
        <w:autoSpaceDN w:val="0"/>
        <w:adjustRightInd w:val="0"/>
        <w:spacing w:line="240" w:lineRule="auto"/>
        <w:jc w:val="center"/>
        <w:rPr>
          <w:rFonts w:ascii="Times New Roman" w:hAnsi="Times New Roman" w:cs="Times New Roman"/>
          <w:b/>
          <w:bCs/>
          <w:sz w:val="20"/>
          <w:szCs w:val="20"/>
        </w:rPr>
      </w:pPr>
      <w:r w:rsidRPr="00BA457A">
        <w:rPr>
          <w:rFonts w:ascii="Times New Roman" w:hAnsi="Times New Roman" w:cs="Times New Roman"/>
          <w:b/>
          <w:bCs/>
          <w:sz w:val="20"/>
          <w:szCs w:val="20"/>
        </w:rPr>
        <w:t>Форма заявления о проведен</w:t>
      </w:r>
      <w:proofErr w:type="gramStart"/>
      <w:r w:rsidRPr="00BA457A">
        <w:rPr>
          <w:rFonts w:ascii="Times New Roman" w:hAnsi="Times New Roman" w:cs="Times New Roman"/>
          <w:b/>
          <w:bCs/>
          <w:sz w:val="20"/>
          <w:szCs w:val="20"/>
        </w:rPr>
        <w:t>ии ау</w:t>
      </w:r>
      <w:proofErr w:type="gramEnd"/>
      <w:r w:rsidRPr="00BA457A">
        <w:rPr>
          <w:rFonts w:ascii="Times New Roman" w:hAnsi="Times New Roman" w:cs="Times New Roman"/>
          <w:b/>
          <w:bCs/>
          <w:sz w:val="20"/>
          <w:szCs w:val="20"/>
        </w:rPr>
        <w:t>кциона</w:t>
      </w:r>
    </w:p>
    <w:p w:rsidR="008F3B7F" w:rsidRPr="00BA457A" w:rsidRDefault="008F3B7F" w:rsidP="008F3B7F">
      <w:pPr>
        <w:autoSpaceDE w:val="0"/>
        <w:autoSpaceDN w:val="0"/>
        <w:adjustRightInd w:val="0"/>
        <w:spacing w:line="240" w:lineRule="auto"/>
        <w:jc w:val="center"/>
        <w:rPr>
          <w:rFonts w:ascii="Times New Roman" w:hAnsi="Times New Roman" w:cs="Times New Roman"/>
          <w:b/>
          <w:bCs/>
          <w:sz w:val="20"/>
          <w:szCs w:val="20"/>
        </w:rPr>
      </w:pPr>
    </w:p>
    <w:p w:rsidR="008F3B7F" w:rsidRPr="00BA457A" w:rsidRDefault="008F3B7F" w:rsidP="008F3B7F">
      <w:pPr>
        <w:autoSpaceDE w:val="0"/>
        <w:autoSpaceDN w:val="0"/>
        <w:adjustRightInd w:val="0"/>
        <w:spacing w:line="240" w:lineRule="auto"/>
        <w:jc w:val="center"/>
        <w:rPr>
          <w:rFonts w:ascii="Times New Roman" w:hAnsi="Times New Roman" w:cs="Times New Roman"/>
          <w:b/>
          <w:bCs/>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8F3B7F" w:rsidRPr="00E56F5A" w:rsidTr="008F3B7F">
        <w:tc>
          <w:tcPr>
            <w:tcW w:w="4503" w:type="dxa"/>
          </w:tcPr>
          <w:p w:rsidR="008F3B7F" w:rsidRPr="00E56F5A" w:rsidRDefault="008F3B7F" w:rsidP="008F3B7F">
            <w:pPr>
              <w:autoSpaceDE w:val="0"/>
              <w:autoSpaceDN w:val="0"/>
              <w:adjustRightInd w:val="0"/>
              <w:jc w:val="left"/>
              <w:rPr>
                <w:rFonts w:ascii="Times New Roman" w:hAnsi="Times New Roman" w:cs="Times New Roman"/>
                <w:sz w:val="20"/>
                <w:szCs w:val="20"/>
              </w:rPr>
            </w:pPr>
          </w:p>
        </w:tc>
        <w:tc>
          <w:tcPr>
            <w:tcW w:w="5068" w:type="dxa"/>
          </w:tcPr>
          <w:p w:rsidR="008F3B7F" w:rsidRPr="00E56F5A" w:rsidRDefault="008F3B7F" w:rsidP="008F3B7F">
            <w:pPr>
              <w:autoSpaceDE w:val="0"/>
              <w:autoSpaceDN w:val="0"/>
              <w:adjustRightInd w:val="0"/>
              <w:jc w:val="left"/>
              <w:rPr>
                <w:rFonts w:ascii="Times New Roman" w:hAnsi="Times New Roman" w:cs="Times New Roman"/>
                <w:sz w:val="20"/>
                <w:szCs w:val="20"/>
              </w:rPr>
            </w:pPr>
            <w:r w:rsidRPr="00E56F5A">
              <w:rPr>
                <w:rFonts w:ascii="Times New Roman" w:hAnsi="Times New Roman" w:cs="Times New Roman"/>
                <w:sz w:val="20"/>
                <w:szCs w:val="20"/>
              </w:rPr>
              <w:t>кому:</w:t>
            </w:r>
          </w:p>
          <w:p w:rsidR="008F3B7F" w:rsidRPr="00E56F5A" w:rsidRDefault="008F3B7F" w:rsidP="008F3B7F">
            <w:pPr>
              <w:autoSpaceDE w:val="0"/>
              <w:autoSpaceDN w:val="0"/>
              <w:adjustRightInd w:val="0"/>
              <w:jc w:val="left"/>
              <w:rPr>
                <w:rFonts w:ascii="Times New Roman" w:hAnsi="Times New Roman" w:cs="Times New Roman"/>
                <w:sz w:val="20"/>
                <w:szCs w:val="20"/>
              </w:rPr>
            </w:pPr>
            <w:r w:rsidRPr="00E56F5A">
              <w:rPr>
                <w:rFonts w:ascii="Times New Roman" w:hAnsi="Times New Roman" w:cs="Times New Roman"/>
                <w:sz w:val="20"/>
                <w:szCs w:val="20"/>
              </w:rPr>
              <w:t>___________________________________</w:t>
            </w:r>
          </w:p>
          <w:p w:rsidR="008F3B7F" w:rsidRPr="00E56F5A" w:rsidRDefault="008F3B7F" w:rsidP="008F3B7F">
            <w:pPr>
              <w:autoSpaceDE w:val="0"/>
              <w:autoSpaceDN w:val="0"/>
              <w:adjustRightInd w:val="0"/>
              <w:jc w:val="left"/>
              <w:rPr>
                <w:rFonts w:ascii="Times New Roman" w:hAnsi="Times New Roman" w:cs="Times New Roman"/>
                <w:sz w:val="20"/>
                <w:szCs w:val="20"/>
              </w:rPr>
            </w:pPr>
            <w:r w:rsidRPr="00E56F5A">
              <w:rPr>
                <w:rFonts w:ascii="Times New Roman" w:hAnsi="Times New Roman" w:cs="Times New Roman"/>
                <w:sz w:val="20"/>
                <w:szCs w:val="20"/>
              </w:rPr>
              <w:t>___________________________________</w:t>
            </w:r>
          </w:p>
          <w:p w:rsidR="008F3B7F" w:rsidRPr="00E56F5A" w:rsidRDefault="008F3B7F" w:rsidP="008F3B7F">
            <w:pPr>
              <w:autoSpaceDE w:val="0"/>
              <w:autoSpaceDN w:val="0"/>
              <w:adjustRightInd w:val="0"/>
              <w:jc w:val="left"/>
              <w:rPr>
                <w:rFonts w:ascii="Times New Roman" w:hAnsi="Times New Roman" w:cs="Times New Roman"/>
                <w:sz w:val="20"/>
                <w:szCs w:val="20"/>
              </w:rPr>
            </w:pPr>
            <w:r w:rsidRPr="00E56F5A">
              <w:rPr>
                <w:rFonts w:ascii="Times New Roman" w:hAnsi="Times New Roman" w:cs="Times New Roman"/>
                <w:sz w:val="20"/>
                <w:szCs w:val="20"/>
              </w:rPr>
              <w:t>(</w:t>
            </w:r>
            <w:r w:rsidRPr="00E56F5A">
              <w:rPr>
                <w:rFonts w:ascii="Times New Roman" w:hAnsi="Times New Roman" w:cs="Times New Roman"/>
                <w:i/>
                <w:iCs/>
                <w:sz w:val="20"/>
                <w:szCs w:val="20"/>
              </w:rPr>
              <w:t>наименование уполномоченного органа</w:t>
            </w:r>
            <w:r w:rsidRPr="00E56F5A">
              <w:rPr>
                <w:rFonts w:ascii="Times New Roman" w:hAnsi="Times New Roman" w:cs="Times New Roman"/>
                <w:sz w:val="20"/>
                <w:szCs w:val="20"/>
              </w:rPr>
              <w:t>)</w:t>
            </w:r>
          </w:p>
          <w:p w:rsidR="008F3B7F" w:rsidRPr="00E56F5A" w:rsidRDefault="008F3B7F" w:rsidP="008F3B7F">
            <w:pPr>
              <w:autoSpaceDE w:val="0"/>
              <w:autoSpaceDN w:val="0"/>
              <w:adjustRightInd w:val="0"/>
              <w:jc w:val="left"/>
              <w:rPr>
                <w:rFonts w:ascii="Times New Roman" w:hAnsi="Times New Roman" w:cs="Times New Roman"/>
                <w:sz w:val="20"/>
                <w:szCs w:val="20"/>
              </w:rPr>
            </w:pPr>
            <w:r w:rsidRPr="00E56F5A">
              <w:rPr>
                <w:rFonts w:ascii="Times New Roman" w:hAnsi="Times New Roman" w:cs="Times New Roman"/>
                <w:sz w:val="20"/>
                <w:szCs w:val="20"/>
              </w:rPr>
              <w:t>от кого:</w:t>
            </w:r>
          </w:p>
          <w:p w:rsidR="008F3B7F" w:rsidRPr="00E56F5A" w:rsidRDefault="008F3B7F" w:rsidP="008F3B7F">
            <w:pPr>
              <w:autoSpaceDE w:val="0"/>
              <w:autoSpaceDN w:val="0"/>
              <w:adjustRightInd w:val="0"/>
              <w:jc w:val="left"/>
              <w:rPr>
                <w:rFonts w:ascii="Times New Roman" w:hAnsi="Times New Roman" w:cs="Times New Roman"/>
                <w:sz w:val="20"/>
                <w:szCs w:val="20"/>
              </w:rPr>
            </w:pPr>
            <w:r w:rsidRPr="00E56F5A">
              <w:rPr>
                <w:rFonts w:ascii="Times New Roman" w:hAnsi="Times New Roman" w:cs="Times New Roman"/>
                <w:sz w:val="20"/>
                <w:szCs w:val="20"/>
              </w:rPr>
              <w:t>_____________________________</w:t>
            </w:r>
          </w:p>
          <w:p w:rsidR="008F3B7F" w:rsidRPr="00E56F5A" w:rsidRDefault="008F3B7F" w:rsidP="008F3B7F">
            <w:pPr>
              <w:autoSpaceDE w:val="0"/>
              <w:autoSpaceDN w:val="0"/>
              <w:adjustRightInd w:val="0"/>
              <w:jc w:val="left"/>
              <w:rPr>
                <w:rFonts w:ascii="Times New Roman" w:hAnsi="Times New Roman" w:cs="Times New Roman"/>
                <w:sz w:val="20"/>
                <w:szCs w:val="20"/>
              </w:rPr>
            </w:pPr>
            <w:r w:rsidRPr="00E56F5A">
              <w:rPr>
                <w:rFonts w:ascii="Times New Roman" w:hAnsi="Times New Roman" w:cs="Times New Roman"/>
                <w:sz w:val="20"/>
                <w:szCs w:val="20"/>
              </w:rPr>
              <w:t>___________________________________</w:t>
            </w:r>
          </w:p>
          <w:p w:rsidR="008F3B7F" w:rsidRPr="00E56F5A" w:rsidRDefault="008F3B7F" w:rsidP="008F3B7F">
            <w:pPr>
              <w:autoSpaceDE w:val="0"/>
              <w:autoSpaceDN w:val="0"/>
              <w:adjustRightInd w:val="0"/>
              <w:jc w:val="left"/>
              <w:rPr>
                <w:rFonts w:ascii="Times New Roman" w:hAnsi="Times New Roman" w:cs="Times New Roman"/>
                <w:i/>
                <w:iCs/>
                <w:sz w:val="20"/>
                <w:szCs w:val="20"/>
              </w:rPr>
            </w:pPr>
            <w:r w:rsidRPr="00E56F5A">
              <w:rPr>
                <w:rFonts w:ascii="Times New Roman" w:hAnsi="Times New Roman" w:cs="Times New Roman"/>
                <w:i/>
                <w:iCs/>
                <w:sz w:val="20"/>
                <w:szCs w:val="20"/>
              </w:rPr>
              <w:t>(полное наименование, ИНН, ОГРН юридического лица, ИП)</w:t>
            </w:r>
          </w:p>
          <w:p w:rsidR="008F3B7F" w:rsidRPr="00E56F5A" w:rsidRDefault="008F3B7F" w:rsidP="008F3B7F">
            <w:pPr>
              <w:autoSpaceDE w:val="0"/>
              <w:autoSpaceDN w:val="0"/>
              <w:adjustRightInd w:val="0"/>
              <w:jc w:val="left"/>
              <w:rPr>
                <w:rFonts w:ascii="Times New Roman" w:hAnsi="Times New Roman" w:cs="Times New Roman"/>
                <w:sz w:val="20"/>
                <w:szCs w:val="20"/>
              </w:rPr>
            </w:pPr>
            <w:r w:rsidRPr="00E56F5A">
              <w:rPr>
                <w:rFonts w:ascii="Times New Roman" w:hAnsi="Times New Roman" w:cs="Times New Roman"/>
                <w:sz w:val="20"/>
                <w:szCs w:val="20"/>
              </w:rPr>
              <w:t>___________________________________</w:t>
            </w:r>
          </w:p>
          <w:p w:rsidR="008F3B7F" w:rsidRPr="00E56F5A" w:rsidRDefault="008F3B7F" w:rsidP="008F3B7F">
            <w:pPr>
              <w:autoSpaceDE w:val="0"/>
              <w:autoSpaceDN w:val="0"/>
              <w:adjustRightInd w:val="0"/>
              <w:jc w:val="left"/>
              <w:rPr>
                <w:rFonts w:ascii="Times New Roman" w:hAnsi="Times New Roman" w:cs="Times New Roman"/>
                <w:sz w:val="20"/>
                <w:szCs w:val="20"/>
              </w:rPr>
            </w:pPr>
            <w:r w:rsidRPr="00E56F5A">
              <w:rPr>
                <w:rFonts w:ascii="Times New Roman" w:hAnsi="Times New Roman" w:cs="Times New Roman"/>
                <w:sz w:val="20"/>
                <w:szCs w:val="20"/>
              </w:rPr>
              <w:t>___________________________________</w:t>
            </w:r>
          </w:p>
          <w:p w:rsidR="008F3B7F" w:rsidRPr="00E56F5A" w:rsidRDefault="008F3B7F" w:rsidP="008F3B7F">
            <w:pPr>
              <w:autoSpaceDE w:val="0"/>
              <w:autoSpaceDN w:val="0"/>
              <w:adjustRightInd w:val="0"/>
              <w:jc w:val="left"/>
              <w:rPr>
                <w:rFonts w:ascii="Times New Roman" w:hAnsi="Times New Roman" w:cs="Times New Roman"/>
                <w:i/>
                <w:iCs/>
                <w:sz w:val="20"/>
                <w:szCs w:val="20"/>
              </w:rPr>
            </w:pPr>
            <w:r w:rsidRPr="00E56F5A">
              <w:rPr>
                <w:rFonts w:ascii="Times New Roman" w:hAnsi="Times New Roman" w:cs="Times New Roman"/>
                <w:i/>
                <w:iCs/>
                <w:sz w:val="20"/>
                <w:szCs w:val="20"/>
              </w:rPr>
              <w:t>(контактный телефон, электронная почта, почтовый адрес)</w:t>
            </w:r>
          </w:p>
          <w:p w:rsidR="008F3B7F" w:rsidRPr="00E56F5A" w:rsidRDefault="008F3B7F" w:rsidP="008F3B7F">
            <w:pPr>
              <w:autoSpaceDE w:val="0"/>
              <w:autoSpaceDN w:val="0"/>
              <w:adjustRightInd w:val="0"/>
              <w:jc w:val="left"/>
              <w:rPr>
                <w:rFonts w:ascii="Times New Roman" w:hAnsi="Times New Roman" w:cs="Times New Roman"/>
                <w:sz w:val="20"/>
                <w:szCs w:val="20"/>
              </w:rPr>
            </w:pPr>
            <w:r w:rsidRPr="00E56F5A">
              <w:rPr>
                <w:rFonts w:ascii="Times New Roman" w:hAnsi="Times New Roman" w:cs="Times New Roman"/>
                <w:sz w:val="20"/>
                <w:szCs w:val="20"/>
              </w:rPr>
              <w:t>___________________________________</w:t>
            </w:r>
          </w:p>
          <w:p w:rsidR="008F3B7F" w:rsidRPr="00E56F5A" w:rsidRDefault="008F3B7F" w:rsidP="008F3B7F">
            <w:pPr>
              <w:autoSpaceDE w:val="0"/>
              <w:autoSpaceDN w:val="0"/>
              <w:adjustRightInd w:val="0"/>
              <w:jc w:val="left"/>
              <w:rPr>
                <w:rFonts w:ascii="Times New Roman" w:hAnsi="Times New Roman" w:cs="Times New Roman"/>
                <w:sz w:val="20"/>
                <w:szCs w:val="20"/>
              </w:rPr>
            </w:pPr>
            <w:r w:rsidRPr="00E56F5A">
              <w:rPr>
                <w:rFonts w:ascii="Times New Roman" w:hAnsi="Times New Roman" w:cs="Times New Roman"/>
                <w:sz w:val="20"/>
                <w:szCs w:val="20"/>
              </w:rPr>
              <w:t>___________________________________</w:t>
            </w:r>
          </w:p>
          <w:p w:rsidR="008F3B7F" w:rsidRPr="00E56F5A" w:rsidRDefault="008F3B7F" w:rsidP="008F3B7F">
            <w:pPr>
              <w:autoSpaceDE w:val="0"/>
              <w:autoSpaceDN w:val="0"/>
              <w:adjustRightInd w:val="0"/>
              <w:jc w:val="left"/>
              <w:rPr>
                <w:rFonts w:ascii="Times New Roman" w:hAnsi="Times New Roman" w:cs="Times New Roman"/>
                <w:i/>
                <w:iCs/>
                <w:sz w:val="20"/>
                <w:szCs w:val="20"/>
              </w:rPr>
            </w:pPr>
            <w:proofErr w:type="gramStart"/>
            <w:r w:rsidRPr="00E56F5A">
              <w:rPr>
                <w:rFonts w:ascii="Times New Roman" w:hAnsi="Times New Roman" w:cs="Times New Roman"/>
                <w:i/>
                <w:iCs/>
                <w:sz w:val="20"/>
                <w:szCs w:val="20"/>
              </w:rPr>
              <w:t>(фамилия, имя, отчество (последнее - при наличии), данные</w:t>
            </w:r>
            <w:proofErr w:type="gramEnd"/>
          </w:p>
          <w:p w:rsidR="008F3B7F" w:rsidRPr="00E56F5A" w:rsidRDefault="008F3B7F" w:rsidP="008F3B7F">
            <w:pPr>
              <w:autoSpaceDE w:val="0"/>
              <w:autoSpaceDN w:val="0"/>
              <w:adjustRightInd w:val="0"/>
              <w:jc w:val="left"/>
              <w:rPr>
                <w:rFonts w:ascii="Times New Roman" w:hAnsi="Times New Roman" w:cs="Times New Roman"/>
                <w:i/>
                <w:iCs/>
                <w:sz w:val="20"/>
                <w:szCs w:val="20"/>
              </w:rPr>
            </w:pPr>
            <w:r w:rsidRPr="00E56F5A">
              <w:rPr>
                <w:rFonts w:ascii="Times New Roman" w:hAnsi="Times New Roman" w:cs="Times New Roman"/>
                <w:i/>
                <w:iCs/>
                <w:sz w:val="20"/>
                <w:szCs w:val="20"/>
              </w:rPr>
              <w:t>документа, удостоверяющего личность, контактный телефон, адрес электронной почты, адрес регистрации, адрес</w:t>
            </w:r>
          </w:p>
          <w:p w:rsidR="008F3B7F" w:rsidRPr="00E56F5A" w:rsidRDefault="008F3B7F" w:rsidP="008F3B7F">
            <w:pPr>
              <w:autoSpaceDE w:val="0"/>
              <w:autoSpaceDN w:val="0"/>
              <w:adjustRightInd w:val="0"/>
              <w:jc w:val="left"/>
              <w:rPr>
                <w:rFonts w:ascii="Times New Roman" w:hAnsi="Times New Roman" w:cs="Times New Roman"/>
                <w:i/>
                <w:iCs/>
                <w:sz w:val="20"/>
                <w:szCs w:val="20"/>
              </w:rPr>
            </w:pPr>
            <w:r w:rsidRPr="00E56F5A">
              <w:rPr>
                <w:rFonts w:ascii="Times New Roman" w:hAnsi="Times New Roman" w:cs="Times New Roman"/>
                <w:i/>
                <w:iCs/>
                <w:sz w:val="20"/>
                <w:szCs w:val="20"/>
              </w:rPr>
              <w:t>фактического проживания уполномоченного лица)</w:t>
            </w:r>
          </w:p>
          <w:p w:rsidR="008F3B7F" w:rsidRPr="00E56F5A" w:rsidRDefault="008F3B7F" w:rsidP="008F3B7F">
            <w:pPr>
              <w:autoSpaceDE w:val="0"/>
              <w:autoSpaceDN w:val="0"/>
              <w:adjustRightInd w:val="0"/>
              <w:jc w:val="left"/>
              <w:rPr>
                <w:rFonts w:ascii="Times New Roman" w:hAnsi="Times New Roman" w:cs="Times New Roman"/>
                <w:sz w:val="20"/>
                <w:szCs w:val="20"/>
              </w:rPr>
            </w:pPr>
            <w:r w:rsidRPr="00E56F5A">
              <w:rPr>
                <w:rFonts w:ascii="Times New Roman" w:hAnsi="Times New Roman" w:cs="Times New Roman"/>
                <w:sz w:val="20"/>
                <w:szCs w:val="20"/>
              </w:rPr>
              <w:t>_________________________________________</w:t>
            </w:r>
          </w:p>
          <w:p w:rsidR="008F3B7F" w:rsidRPr="00E56F5A" w:rsidRDefault="008F3B7F" w:rsidP="008F3B7F">
            <w:pPr>
              <w:autoSpaceDE w:val="0"/>
              <w:autoSpaceDN w:val="0"/>
              <w:adjustRightInd w:val="0"/>
              <w:jc w:val="left"/>
              <w:rPr>
                <w:rFonts w:ascii="Times New Roman" w:hAnsi="Times New Roman" w:cs="Times New Roman"/>
                <w:sz w:val="20"/>
                <w:szCs w:val="20"/>
              </w:rPr>
            </w:pPr>
            <w:r w:rsidRPr="00E56F5A">
              <w:rPr>
                <w:rFonts w:ascii="Times New Roman" w:hAnsi="Times New Roman" w:cs="Times New Roman"/>
                <w:sz w:val="20"/>
                <w:szCs w:val="20"/>
              </w:rPr>
              <w:t>_________________________________________</w:t>
            </w:r>
          </w:p>
          <w:p w:rsidR="008F3B7F" w:rsidRPr="00E56F5A" w:rsidRDefault="008F3B7F" w:rsidP="008F3B7F">
            <w:pPr>
              <w:autoSpaceDE w:val="0"/>
              <w:autoSpaceDN w:val="0"/>
              <w:adjustRightInd w:val="0"/>
              <w:jc w:val="left"/>
              <w:rPr>
                <w:rFonts w:ascii="Times New Roman" w:hAnsi="Times New Roman" w:cs="Times New Roman"/>
                <w:sz w:val="20"/>
                <w:szCs w:val="20"/>
              </w:rPr>
            </w:pPr>
            <w:r w:rsidRPr="00E56F5A">
              <w:rPr>
                <w:rFonts w:ascii="Times New Roman" w:hAnsi="Times New Roman" w:cs="Times New Roman"/>
                <w:i/>
                <w:iCs/>
                <w:sz w:val="20"/>
                <w:szCs w:val="20"/>
              </w:rPr>
              <w:t>(данные представителя заявителя)</w:t>
            </w:r>
          </w:p>
        </w:tc>
      </w:tr>
    </w:tbl>
    <w:p w:rsidR="008F3B7F" w:rsidRPr="00E56F5A" w:rsidRDefault="008F3B7F" w:rsidP="008F3B7F">
      <w:pPr>
        <w:autoSpaceDE w:val="0"/>
        <w:autoSpaceDN w:val="0"/>
        <w:adjustRightInd w:val="0"/>
        <w:spacing w:line="240" w:lineRule="auto"/>
        <w:jc w:val="left"/>
        <w:rPr>
          <w:rFonts w:ascii="Times New Roman" w:hAnsi="Times New Roman" w:cs="Times New Roman"/>
          <w:sz w:val="20"/>
          <w:szCs w:val="20"/>
        </w:rPr>
      </w:pPr>
    </w:p>
    <w:p w:rsidR="008F3B7F" w:rsidRPr="00E56F5A" w:rsidRDefault="008F3B7F" w:rsidP="008F3B7F">
      <w:pPr>
        <w:autoSpaceDE w:val="0"/>
        <w:autoSpaceDN w:val="0"/>
        <w:adjustRightInd w:val="0"/>
        <w:spacing w:line="240" w:lineRule="auto"/>
        <w:jc w:val="left"/>
        <w:rPr>
          <w:rFonts w:ascii="Times New Roman" w:hAnsi="Times New Roman" w:cs="Times New Roman"/>
          <w:i/>
          <w:iCs/>
          <w:sz w:val="20"/>
          <w:szCs w:val="20"/>
        </w:rPr>
      </w:pPr>
    </w:p>
    <w:p w:rsidR="008F3B7F" w:rsidRPr="00E56F5A" w:rsidRDefault="008F3B7F" w:rsidP="008F3B7F">
      <w:pPr>
        <w:autoSpaceDE w:val="0"/>
        <w:autoSpaceDN w:val="0"/>
        <w:adjustRightInd w:val="0"/>
        <w:spacing w:line="240" w:lineRule="auto"/>
        <w:jc w:val="center"/>
        <w:rPr>
          <w:rFonts w:ascii="Times New Roman" w:hAnsi="Times New Roman" w:cs="Times New Roman"/>
          <w:b/>
          <w:bCs/>
          <w:sz w:val="20"/>
          <w:szCs w:val="20"/>
        </w:rPr>
      </w:pPr>
      <w:r w:rsidRPr="00E56F5A">
        <w:rPr>
          <w:rFonts w:ascii="Times New Roman" w:hAnsi="Times New Roman" w:cs="Times New Roman"/>
          <w:b/>
          <w:bCs/>
          <w:sz w:val="20"/>
          <w:szCs w:val="20"/>
        </w:rPr>
        <w:t>Заявление</w:t>
      </w:r>
    </w:p>
    <w:p w:rsidR="008F3B7F" w:rsidRPr="00E56F5A" w:rsidRDefault="008F3B7F" w:rsidP="008F3B7F">
      <w:pPr>
        <w:autoSpaceDE w:val="0"/>
        <w:autoSpaceDN w:val="0"/>
        <w:adjustRightInd w:val="0"/>
        <w:spacing w:line="240" w:lineRule="auto"/>
        <w:jc w:val="center"/>
        <w:rPr>
          <w:rFonts w:ascii="Times New Roman" w:hAnsi="Times New Roman" w:cs="Times New Roman"/>
          <w:b/>
          <w:bCs/>
          <w:sz w:val="20"/>
          <w:szCs w:val="20"/>
        </w:rPr>
      </w:pPr>
      <w:r w:rsidRPr="00E56F5A">
        <w:rPr>
          <w:rFonts w:ascii="Times New Roman" w:hAnsi="Times New Roman" w:cs="Times New Roman"/>
          <w:b/>
          <w:bCs/>
          <w:sz w:val="20"/>
          <w:szCs w:val="20"/>
        </w:rPr>
        <w:t>об организац</w:t>
      </w:r>
      <w:proofErr w:type="gramStart"/>
      <w:r w:rsidRPr="00E56F5A">
        <w:rPr>
          <w:rFonts w:ascii="Times New Roman" w:hAnsi="Times New Roman" w:cs="Times New Roman"/>
          <w:b/>
          <w:bCs/>
          <w:sz w:val="20"/>
          <w:szCs w:val="20"/>
        </w:rPr>
        <w:t>ии ау</w:t>
      </w:r>
      <w:proofErr w:type="gramEnd"/>
      <w:r w:rsidRPr="00E56F5A">
        <w:rPr>
          <w:rFonts w:ascii="Times New Roman" w:hAnsi="Times New Roman" w:cs="Times New Roman"/>
          <w:b/>
          <w:bCs/>
          <w:sz w:val="20"/>
          <w:szCs w:val="20"/>
        </w:rPr>
        <w:t>кциона на право заключения договора аренды или купли-</w:t>
      </w:r>
    </w:p>
    <w:p w:rsidR="008F3B7F" w:rsidRPr="00E56F5A" w:rsidRDefault="008F3B7F" w:rsidP="008F3B7F">
      <w:pPr>
        <w:autoSpaceDE w:val="0"/>
        <w:autoSpaceDN w:val="0"/>
        <w:adjustRightInd w:val="0"/>
        <w:spacing w:line="240" w:lineRule="auto"/>
        <w:jc w:val="center"/>
        <w:rPr>
          <w:rFonts w:ascii="Times New Roman" w:hAnsi="Times New Roman" w:cs="Times New Roman"/>
          <w:b/>
          <w:bCs/>
          <w:sz w:val="20"/>
          <w:szCs w:val="20"/>
        </w:rPr>
      </w:pPr>
      <w:r w:rsidRPr="00E56F5A">
        <w:rPr>
          <w:rFonts w:ascii="Times New Roman" w:hAnsi="Times New Roman" w:cs="Times New Roman"/>
          <w:b/>
          <w:bCs/>
          <w:sz w:val="20"/>
          <w:szCs w:val="20"/>
        </w:rPr>
        <w:t>продажи земельного участка</w:t>
      </w:r>
    </w:p>
    <w:p w:rsidR="008F3B7F" w:rsidRPr="00E56F5A" w:rsidRDefault="008F3B7F" w:rsidP="008F3B7F">
      <w:pPr>
        <w:autoSpaceDE w:val="0"/>
        <w:autoSpaceDN w:val="0"/>
        <w:adjustRightInd w:val="0"/>
        <w:spacing w:line="240" w:lineRule="auto"/>
        <w:jc w:val="center"/>
        <w:rPr>
          <w:rFonts w:ascii="Times New Roman" w:hAnsi="Times New Roman" w:cs="Times New Roman"/>
          <w:b/>
          <w:bCs/>
          <w:sz w:val="20"/>
          <w:szCs w:val="20"/>
        </w:rPr>
      </w:pPr>
    </w:p>
    <w:p w:rsidR="008F3B7F" w:rsidRPr="00E56F5A" w:rsidRDefault="008F3B7F" w:rsidP="008F3B7F">
      <w:pPr>
        <w:autoSpaceDE w:val="0"/>
        <w:autoSpaceDN w:val="0"/>
        <w:adjustRightInd w:val="0"/>
        <w:spacing w:line="240" w:lineRule="auto"/>
        <w:ind w:firstLine="708"/>
        <w:rPr>
          <w:rFonts w:ascii="Times New Roman" w:hAnsi="Times New Roman" w:cs="Times New Roman"/>
          <w:sz w:val="20"/>
          <w:szCs w:val="20"/>
        </w:rPr>
      </w:pPr>
      <w:r w:rsidRPr="00E56F5A">
        <w:rPr>
          <w:rFonts w:ascii="Times New Roman" w:hAnsi="Times New Roman" w:cs="Times New Roman"/>
          <w:sz w:val="20"/>
          <w:szCs w:val="20"/>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участка_______________________________________________________________________</w:t>
      </w:r>
    </w:p>
    <w:p w:rsidR="008F3B7F" w:rsidRPr="00E56F5A" w:rsidRDefault="008F3B7F" w:rsidP="008F3B7F">
      <w:pPr>
        <w:autoSpaceDE w:val="0"/>
        <w:autoSpaceDN w:val="0"/>
        <w:adjustRightInd w:val="0"/>
        <w:spacing w:line="240" w:lineRule="auto"/>
        <w:jc w:val="center"/>
        <w:rPr>
          <w:rFonts w:ascii="Times New Roman" w:hAnsi="Times New Roman" w:cs="Times New Roman"/>
          <w:i/>
          <w:iCs/>
          <w:sz w:val="20"/>
          <w:szCs w:val="20"/>
        </w:rPr>
      </w:pPr>
      <w:r w:rsidRPr="00E56F5A">
        <w:rPr>
          <w:rFonts w:ascii="Times New Roman" w:hAnsi="Times New Roman" w:cs="Times New Roman"/>
          <w:i/>
          <w:iCs/>
          <w:sz w:val="20"/>
          <w:szCs w:val="20"/>
        </w:rPr>
        <w:t>(цель использования земельного участка)3</w:t>
      </w:r>
    </w:p>
    <w:p w:rsidR="008F3B7F" w:rsidRPr="00E56F5A" w:rsidRDefault="008F3B7F" w:rsidP="008F3B7F">
      <w:pPr>
        <w:autoSpaceDE w:val="0"/>
        <w:autoSpaceDN w:val="0"/>
        <w:adjustRightInd w:val="0"/>
        <w:spacing w:line="240" w:lineRule="auto"/>
        <w:ind w:firstLine="708"/>
        <w:rPr>
          <w:rFonts w:ascii="Times New Roman" w:hAnsi="Times New Roman" w:cs="Times New Roman"/>
          <w:sz w:val="20"/>
          <w:szCs w:val="20"/>
        </w:rPr>
      </w:pPr>
      <w:r w:rsidRPr="00E56F5A">
        <w:rPr>
          <w:rFonts w:ascii="Times New Roman" w:hAnsi="Times New Roman" w:cs="Times New Roman"/>
          <w:sz w:val="20"/>
          <w:szCs w:val="20"/>
        </w:rPr>
        <w:t>Кадастровый номер земельного участка: ___________________________________</w:t>
      </w:r>
    </w:p>
    <w:p w:rsidR="008F3B7F" w:rsidRPr="00E56F5A" w:rsidRDefault="008F3B7F" w:rsidP="008F3B7F">
      <w:pPr>
        <w:autoSpaceDE w:val="0"/>
        <w:autoSpaceDN w:val="0"/>
        <w:adjustRightInd w:val="0"/>
        <w:spacing w:line="240" w:lineRule="auto"/>
        <w:jc w:val="left"/>
        <w:rPr>
          <w:rFonts w:ascii="Times New Roman" w:hAnsi="Times New Roman" w:cs="Times New Roman"/>
          <w:sz w:val="20"/>
          <w:szCs w:val="20"/>
        </w:rPr>
      </w:pPr>
    </w:p>
    <w:p w:rsidR="008F3B7F" w:rsidRPr="00E56F5A" w:rsidRDefault="008F3B7F" w:rsidP="008F3B7F">
      <w:pPr>
        <w:autoSpaceDE w:val="0"/>
        <w:autoSpaceDN w:val="0"/>
        <w:adjustRightInd w:val="0"/>
        <w:spacing w:line="240" w:lineRule="auto"/>
        <w:jc w:val="left"/>
        <w:rPr>
          <w:rFonts w:ascii="Times New Roman" w:hAnsi="Times New Roman" w:cs="Times New Roman"/>
          <w:sz w:val="20"/>
          <w:szCs w:val="20"/>
        </w:rPr>
      </w:pP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r w:rsidRPr="00BA457A">
        <w:rPr>
          <w:rFonts w:ascii="TimesNewRomanPSMT" w:hAnsi="TimesNewRomanPSMT" w:cs="TimesNewRomanPSMT"/>
          <w:sz w:val="20"/>
          <w:szCs w:val="20"/>
        </w:rPr>
        <w:t>Дата ________</w:t>
      </w: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r w:rsidRPr="00BA457A">
        <w:rPr>
          <w:rFonts w:ascii="TimesNewRomanPSMT" w:hAnsi="TimesNewRomanPSMT" w:cs="TimesNewRomanPSMT"/>
          <w:sz w:val="20"/>
          <w:szCs w:val="20"/>
        </w:rPr>
        <w:t>_______________________________________________________________________</w:t>
      </w: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r w:rsidRPr="00BA457A">
        <w:rPr>
          <w:rFonts w:ascii="TimesNewRomanPSMT" w:hAnsi="TimesNewRomanPSMT" w:cs="TimesNewRomanPSMT"/>
          <w:sz w:val="20"/>
          <w:szCs w:val="20"/>
        </w:rPr>
        <w:t>3 1.Проведение инженерных изысканий либо капитального или текущего ремонта линейного объекта</w:t>
      </w:r>
    </w:p>
    <w:p w:rsidR="008F3B7F" w:rsidRPr="00BA457A" w:rsidRDefault="008F3B7F" w:rsidP="008F3B7F">
      <w:pPr>
        <w:autoSpaceDE w:val="0"/>
        <w:autoSpaceDN w:val="0"/>
        <w:adjustRightInd w:val="0"/>
        <w:spacing w:line="240" w:lineRule="auto"/>
        <w:jc w:val="left"/>
        <w:rPr>
          <w:rFonts w:ascii="TimesNewRomanPSMT" w:hAnsi="TimesNewRomanPSMT" w:cs="TimesNewRomanPSMT"/>
          <w:sz w:val="20"/>
          <w:szCs w:val="20"/>
        </w:rPr>
      </w:pPr>
      <w:r w:rsidRPr="00BA457A">
        <w:rPr>
          <w:rFonts w:ascii="TimesNewRomanPSMT" w:hAnsi="TimesNewRomanPSMT" w:cs="TimesNewRomanPSMT"/>
          <w:sz w:val="20"/>
          <w:szCs w:val="20"/>
        </w:rPr>
        <w:t>2.Осуществление геологического изучения недр</w:t>
      </w:r>
    </w:p>
    <w:p w:rsidR="00A67EED" w:rsidRDefault="00A67EED" w:rsidP="008F3B7F">
      <w:pPr>
        <w:shd w:val="clear" w:color="auto" w:fill="FFFFFF" w:themeFill="background1"/>
        <w:autoSpaceDE w:val="0"/>
        <w:autoSpaceDN w:val="0"/>
        <w:adjustRightInd w:val="0"/>
        <w:spacing w:line="240" w:lineRule="auto"/>
        <w:jc w:val="right"/>
        <w:rPr>
          <w:rFonts w:ascii="Times New Roman" w:hAnsi="Times New Roman" w:cs="Times New Roman"/>
          <w:bCs/>
          <w:color w:val="000000" w:themeColor="text1"/>
          <w:sz w:val="20"/>
          <w:szCs w:val="20"/>
        </w:rPr>
        <w:sectPr w:rsidR="00A67EED" w:rsidSect="00A67EED">
          <w:pgSz w:w="11906" w:h="16838"/>
          <w:pgMar w:top="720" w:right="720" w:bottom="720" w:left="1418" w:header="709" w:footer="709" w:gutter="0"/>
          <w:cols w:space="708"/>
          <w:docGrid w:linePitch="360"/>
        </w:sectPr>
      </w:pPr>
    </w:p>
    <w:p w:rsidR="00A51A1B" w:rsidRPr="004E75AA" w:rsidRDefault="00C06CCE" w:rsidP="00A51A1B">
      <w:pPr>
        <w:autoSpaceDE w:val="0"/>
        <w:autoSpaceDN w:val="0"/>
        <w:adjustRightInd w:val="0"/>
        <w:spacing w:line="240" w:lineRule="auto"/>
        <w:jc w:val="right"/>
        <w:rPr>
          <w:rFonts w:ascii="Times New Roman" w:hAnsi="Times New Roman" w:cs="Times New Roman"/>
          <w:bCs/>
          <w:sz w:val="20"/>
          <w:szCs w:val="20"/>
        </w:rPr>
      </w:pPr>
      <w:r w:rsidRPr="00BA457A">
        <w:rPr>
          <w:rFonts w:ascii="Times New Roman" w:hAnsi="Times New Roman" w:cs="Times New Roman"/>
          <w:bCs/>
          <w:sz w:val="20"/>
          <w:szCs w:val="20"/>
        </w:rPr>
        <w:lastRenderedPageBreak/>
        <w:t xml:space="preserve">Приложение № </w:t>
      </w:r>
      <w:r w:rsidR="00A67EED">
        <w:rPr>
          <w:rFonts w:ascii="Times New Roman" w:hAnsi="Times New Roman" w:cs="Times New Roman"/>
          <w:bCs/>
          <w:sz w:val="20"/>
          <w:szCs w:val="20"/>
        </w:rPr>
        <w:t>3</w:t>
      </w:r>
      <w:r w:rsidRPr="00BA457A">
        <w:rPr>
          <w:rFonts w:ascii="Times New Roman" w:hAnsi="Times New Roman" w:cs="Times New Roman"/>
          <w:bCs/>
          <w:sz w:val="20"/>
          <w:szCs w:val="20"/>
        </w:rPr>
        <w:t xml:space="preserve"> </w:t>
      </w:r>
    </w:p>
    <w:p w:rsidR="00C06CCE" w:rsidRPr="00BA457A" w:rsidRDefault="00A51A1B" w:rsidP="00A51A1B">
      <w:pPr>
        <w:autoSpaceDE w:val="0"/>
        <w:autoSpaceDN w:val="0"/>
        <w:adjustRightInd w:val="0"/>
        <w:spacing w:line="240" w:lineRule="auto"/>
        <w:jc w:val="right"/>
        <w:rPr>
          <w:rFonts w:ascii="Times New Roman" w:hAnsi="Times New Roman" w:cs="Times New Roman"/>
          <w:bCs/>
          <w:sz w:val="20"/>
          <w:szCs w:val="20"/>
        </w:rPr>
      </w:pPr>
      <w:r>
        <w:rPr>
          <w:rFonts w:ascii="Times New Roman" w:hAnsi="Times New Roman" w:cs="Times New Roman"/>
          <w:bCs/>
          <w:sz w:val="20"/>
          <w:szCs w:val="20"/>
        </w:rPr>
        <w:t xml:space="preserve">к </w:t>
      </w:r>
      <w:r w:rsidR="00C06CCE" w:rsidRPr="00BA457A">
        <w:rPr>
          <w:rFonts w:ascii="Times New Roman" w:hAnsi="Times New Roman" w:cs="Times New Roman"/>
          <w:bCs/>
          <w:sz w:val="20"/>
          <w:szCs w:val="20"/>
        </w:rPr>
        <w:t>Административному</w:t>
      </w:r>
    </w:p>
    <w:p w:rsidR="00C06CCE" w:rsidRPr="00BA457A" w:rsidRDefault="00C06CCE" w:rsidP="00A51A1B">
      <w:pPr>
        <w:autoSpaceDE w:val="0"/>
        <w:autoSpaceDN w:val="0"/>
        <w:adjustRightInd w:val="0"/>
        <w:spacing w:line="240" w:lineRule="auto"/>
        <w:ind w:left="11328" w:firstLine="708"/>
        <w:jc w:val="right"/>
        <w:rPr>
          <w:rFonts w:ascii="Times New Roman" w:hAnsi="Times New Roman" w:cs="Times New Roman"/>
          <w:bCs/>
          <w:sz w:val="20"/>
          <w:szCs w:val="20"/>
        </w:rPr>
      </w:pPr>
      <w:r w:rsidRPr="00BA457A">
        <w:rPr>
          <w:rFonts w:ascii="Times New Roman" w:hAnsi="Times New Roman" w:cs="Times New Roman"/>
          <w:bCs/>
          <w:sz w:val="20"/>
          <w:szCs w:val="20"/>
        </w:rPr>
        <w:t xml:space="preserve">  регламенту по предоставлению</w:t>
      </w:r>
    </w:p>
    <w:p w:rsidR="00C06CCE" w:rsidRPr="00BA457A" w:rsidRDefault="00C06CCE" w:rsidP="00A51A1B">
      <w:pPr>
        <w:autoSpaceDE w:val="0"/>
        <w:autoSpaceDN w:val="0"/>
        <w:adjustRightInd w:val="0"/>
        <w:spacing w:line="240" w:lineRule="auto"/>
        <w:ind w:left="12744"/>
        <w:jc w:val="right"/>
        <w:rPr>
          <w:rFonts w:ascii="Times New Roman" w:hAnsi="Times New Roman" w:cs="Times New Roman"/>
          <w:bCs/>
          <w:sz w:val="20"/>
          <w:szCs w:val="20"/>
        </w:rPr>
      </w:pPr>
      <w:r w:rsidRPr="00BA457A">
        <w:rPr>
          <w:rFonts w:ascii="Times New Roman" w:hAnsi="Times New Roman" w:cs="Times New Roman"/>
          <w:bCs/>
          <w:sz w:val="20"/>
          <w:szCs w:val="20"/>
        </w:rPr>
        <w:t xml:space="preserve">    муниципальной услуги</w:t>
      </w:r>
    </w:p>
    <w:p w:rsidR="00C06CCE" w:rsidRPr="00BA457A" w:rsidRDefault="00C06CCE" w:rsidP="00C06CCE">
      <w:pPr>
        <w:autoSpaceDE w:val="0"/>
        <w:autoSpaceDN w:val="0"/>
        <w:adjustRightInd w:val="0"/>
        <w:spacing w:line="240" w:lineRule="auto"/>
        <w:jc w:val="center"/>
        <w:rPr>
          <w:rFonts w:ascii="Times New Roman" w:hAnsi="Times New Roman" w:cs="Times New Roman"/>
          <w:b/>
          <w:bCs/>
          <w:sz w:val="20"/>
          <w:szCs w:val="20"/>
        </w:rPr>
      </w:pPr>
    </w:p>
    <w:p w:rsidR="00C06CCE" w:rsidRPr="00BA457A" w:rsidRDefault="00C06CCE" w:rsidP="00C06CCE">
      <w:pPr>
        <w:autoSpaceDE w:val="0"/>
        <w:autoSpaceDN w:val="0"/>
        <w:adjustRightInd w:val="0"/>
        <w:spacing w:line="240" w:lineRule="auto"/>
        <w:jc w:val="center"/>
        <w:rPr>
          <w:rFonts w:ascii="Times New Roman" w:hAnsi="Times New Roman" w:cs="Times New Roman"/>
          <w:b/>
          <w:bCs/>
          <w:sz w:val="20"/>
          <w:szCs w:val="20"/>
        </w:rPr>
      </w:pPr>
      <w:r w:rsidRPr="00BA457A">
        <w:rPr>
          <w:rFonts w:ascii="Times New Roman" w:hAnsi="Times New Roman" w:cs="Times New Roman"/>
          <w:b/>
          <w:bCs/>
          <w:sz w:val="20"/>
          <w:szCs w:val="20"/>
        </w:rPr>
        <w:t xml:space="preserve">Состав, последовательность и сроки выполнения административных процедур (действий) при предоставлении </w:t>
      </w:r>
      <w:proofErr w:type="gramStart"/>
      <w:r w:rsidRPr="00BA457A">
        <w:rPr>
          <w:rFonts w:ascii="Times New Roman" w:hAnsi="Times New Roman" w:cs="Times New Roman"/>
          <w:b/>
          <w:bCs/>
          <w:sz w:val="20"/>
          <w:szCs w:val="20"/>
        </w:rPr>
        <w:t>муниципальной</w:t>
      </w:r>
      <w:proofErr w:type="gramEnd"/>
    </w:p>
    <w:p w:rsidR="00C06CCE" w:rsidRPr="00BA457A" w:rsidRDefault="00C06CCE" w:rsidP="00C06CCE">
      <w:pPr>
        <w:autoSpaceDE w:val="0"/>
        <w:autoSpaceDN w:val="0"/>
        <w:adjustRightInd w:val="0"/>
        <w:spacing w:line="240" w:lineRule="auto"/>
        <w:jc w:val="center"/>
        <w:rPr>
          <w:rFonts w:ascii="Times New Roman" w:hAnsi="Times New Roman" w:cs="Times New Roman"/>
          <w:b/>
          <w:bCs/>
          <w:sz w:val="20"/>
          <w:szCs w:val="20"/>
        </w:rPr>
      </w:pPr>
      <w:r w:rsidRPr="00BA457A">
        <w:rPr>
          <w:rFonts w:ascii="Times New Roman" w:hAnsi="Times New Roman" w:cs="Times New Roman"/>
          <w:b/>
          <w:bCs/>
          <w:sz w:val="20"/>
          <w:szCs w:val="20"/>
        </w:rPr>
        <w:t xml:space="preserve">услуги </w:t>
      </w:r>
    </w:p>
    <w:p w:rsidR="00C06CCE" w:rsidRPr="00BA457A" w:rsidRDefault="00C06CCE" w:rsidP="00C06CCE">
      <w:pPr>
        <w:autoSpaceDE w:val="0"/>
        <w:autoSpaceDN w:val="0"/>
        <w:adjustRightInd w:val="0"/>
        <w:spacing w:line="240" w:lineRule="auto"/>
        <w:jc w:val="left"/>
        <w:rPr>
          <w:rFonts w:ascii="Times New Roman" w:hAnsi="Times New Roman" w:cs="Times New Roman"/>
          <w:b/>
          <w:bCs/>
          <w:sz w:val="20"/>
          <w:szCs w:val="20"/>
        </w:rPr>
      </w:pPr>
    </w:p>
    <w:tbl>
      <w:tblPr>
        <w:tblStyle w:val="aa"/>
        <w:tblW w:w="15735" w:type="dxa"/>
        <w:tblInd w:w="-34" w:type="dxa"/>
        <w:tblLayout w:type="fixed"/>
        <w:tblLook w:val="04A0" w:firstRow="1" w:lastRow="0" w:firstColumn="1" w:lastColumn="0" w:noHBand="0" w:noVBand="1"/>
      </w:tblPr>
      <w:tblGrid>
        <w:gridCol w:w="2127"/>
        <w:gridCol w:w="3827"/>
        <w:gridCol w:w="1559"/>
        <w:gridCol w:w="1843"/>
        <w:gridCol w:w="1843"/>
        <w:gridCol w:w="283"/>
        <w:gridCol w:w="1560"/>
        <w:gridCol w:w="2693"/>
      </w:tblGrid>
      <w:tr w:rsidR="00C06CCE" w:rsidRPr="00BA457A" w:rsidTr="00923CD4">
        <w:trPr>
          <w:trHeight w:val="1474"/>
        </w:trPr>
        <w:tc>
          <w:tcPr>
            <w:tcW w:w="2127" w:type="dxa"/>
          </w:tcPr>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Основание для начала</w:t>
            </w:r>
          </w:p>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административной</w:t>
            </w:r>
          </w:p>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процедуры</w:t>
            </w:r>
          </w:p>
          <w:p w:rsidR="00C06CCE" w:rsidRPr="00BA457A" w:rsidRDefault="00C06CCE" w:rsidP="00C06CCE">
            <w:pPr>
              <w:autoSpaceDE w:val="0"/>
              <w:autoSpaceDN w:val="0"/>
              <w:adjustRightInd w:val="0"/>
              <w:jc w:val="center"/>
              <w:rPr>
                <w:rFonts w:ascii="Times New Roman" w:hAnsi="Times New Roman" w:cs="Times New Roman"/>
                <w:bCs/>
                <w:sz w:val="20"/>
                <w:szCs w:val="20"/>
              </w:rPr>
            </w:pPr>
          </w:p>
        </w:tc>
        <w:tc>
          <w:tcPr>
            <w:tcW w:w="3827" w:type="dxa"/>
          </w:tcPr>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 xml:space="preserve">Содержание </w:t>
            </w:r>
            <w:proofErr w:type="gramStart"/>
            <w:r w:rsidRPr="00BA457A">
              <w:rPr>
                <w:rFonts w:ascii="Times New Roman" w:hAnsi="Times New Roman" w:cs="Times New Roman"/>
                <w:bCs/>
                <w:sz w:val="20"/>
                <w:szCs w:val="20"/>
              </w:rPr>
              <w:t>административных</w:t>
            </w:r>
            <w:proofErr w:type="gramEnd"/>
          </w:p>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действий</w:t>
            </w:r>
          </w:p>
          <w:p w:rsidR="00C06CCE" w:rsidRPr="00BA457A" w:rsidRDefault="00C06CCE" w:rsidP="00C06CCE">
            <w:pPr>
              <w:autoSpaceDE w:val="0"/>
              <w:autoSpaceDN w:val="0"/>
              <w:adjustRightInd w:val="0"/>
              <w:jc w:val="center"/>
              <w:rPr>
                <w:rFonts w:ascii="Times New Roman" w:hAnsi="Times New Roman" w:cs="Times New Roman"/>
                <w:bCs/>
                <w:sz w:val="20"/>
                <w:szCs w:val="20"/>
              </w:rPr>
            </w:pPr>
          </w:p>
        </w:tc>
        <w:tc>
          <w:tcPr>
            <w:tcW w:w="1559" w:type="dxa"/>
          </w:tcPr>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Срок</w:t>
            </w:r>
          </w:p>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выполнения</w:t>
            </w:r>
          </w:p>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административных</w:t>
            </w:r>
          </w:p>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действий</w:t>
            </w:r>
          </w:p>
        </w:tc>
        <w:tc>
          <w:tcPr>
            <w:tcW w:w="1843" w:type="dxa"/>
          </w:tcPr>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Должностное лицо,</w:t>
            </w:r>
          </w:p>
          <w:p w:rsidR="00C06CCE" w:rsidRPr="00BA457A" w:rsidRDefault="00C06CCE" w:rsidP="00C06CCE">
            <w:pPr>
              <w:autoSpaceDE w:val="0"/>
              <w:autoSpaceDN w:val="0"/>
              <w:adjustRightInd w:val="0"/>
              <w:jc w:val="center"/>
              <w:rPr>
                <w:rFonts w:ascii="Times New Roman" w:hAnsi="Times New Roman" w:cs="Times New Roman"/>
                <w:bCs/>
                <w:sz w:val="20"/>
                <w:szCs w:val="20"/>
              </w:rPr>
            </w:pPr>
            <w:proofErr w:type="gramStart"/>
            <w:r w:rsidRPr="00BA457A">
              <w:rPr>
                <w:rFonts w:ascii="Times New Roman" w:hAnsi="Times New Roman" w:cs="Times New Roman"/>
                <w:bCs/>
                <w:sz w:val="20"/>
                <w:szCs w:val="20"/>
              </w:rPr>
              <w:t>Ответственное за выполнение</w:t>
            </w:r>
            <w:proofErr w:type="gramEnd"/>
          </w:p>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административного действия</w:t>
            </w:r>
          </w:p>
          <w:p w:rsidR="00C06CCE" w:rsidRPr="00BA457A" w:rsidRDefault="00C06CCE" w:rsidP="00C06CCE">
            <w:pPr>
              <w:autoSpaceDE w:val="0"/>
              <w:autoSpaceDN w:val="0"/>
              <w:adjustRightInd w:val="0"/>
              <w:jc w:val="center"/>
              <w:rPr>
                <w:rFonts w:ascii="Times New Roman" w:hAnsi="Times New Roman" w:cs="Times New Roman"/>
                <w:bCs/>
                <w:sz w:val="20"/>
                <w:szCs w:val="20"/>
              </w:rPr>
            </w:pPr>
          </w:p>
        </w:tc>
        <w:tc>
          <w:tcPr>
            <w:tcW w:w="1843" w:type="dxa"/>
          </w:tcPr>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Место выполнения</w:t>
            </w:r>
          </w:p>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Административного действия/</w:t>
            </w:r>
          </w:p>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используемая</w:t>
            </w:r>
          </w:p>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информационная</w:t>
            </w:r>
          </w:p>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система</w:t>
            </w:r>
          </w:p>
        </w:tc>
        <w:tc>
          <w:tcPr>
            <w:tcW w:w="1843" w:type="dxa"/>
            <w:gridSpan w:val="2"/>
          </w:tcPr>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Критерии</w:t>
            </w:r>
          </w:p>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принятия</w:t>
            </w:r>
          </w:p>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решения</w:t>
            </w:r>
          </w:p>
          <w:p w:rsidR="00C06CCE" w:rsidRPr="00BA457A" w:rsidRDefault="00C06CCE" w:rsidP="00C06CCE">
            <w:pPr>
              <w:autoSpaceDE w:val="0"/>
              <w:autoSpaceDN w:val="0"/>
              <w:adjustRightInd w:val="0"/>
              <w:jc w:val="center"/>
              <w:rPr>
                <w:rFonts w:ascii="Times New Roman" w:hAnsi="Times New Roman" w:cs="Times New Roman"/>
                <w:bCs/>
                <w:sz w:val="20"/>
                <w:szCs w:val="20"/>
              </w:rPr>
            </w:pPr>
          </w:p>
        </w:tc>
        <w:tc>
          <w:tcPr>
            <w:tcW w:w="2693" w:type="dxa"/>
          </w:tcPr>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Результат</w:t>
            </w:r>
          </w:p>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административного</w:t>
            </w:r>
          </w:p>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действия, способ</w:t>
            </w:r>
          </w:p>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фиксации</w:t>
            </w:r>
          </w:p>
        </w:tc>
      </w:tr>
      <w:tr w:rsidR="00C06CCE" w:rsidRPr="00BA457A" w:rsidTr="00923CD4">
        <w:tc>
          <w:tcPr>
            <w:tcW w:w="2127" w:type="dxa"/>
          </w:tcPr>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1</w:t>
            </w:r>
          </w:p>
        </w:tc>
        <w:tc>
          <w:tcPr>
            <w:tcW w:w="3827" w:type="dxa"/>
          </w:tcPr>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2</w:t>
            </w:r>
          </w:p>
        </w:tc>
        <w:tc>
          <w:tcPr>
            <w:tcW w:w="1559" w:type="dxa"/>
          </w:tcPr>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3</w:t>
            </w:r>
          </w:p>
        </w:tc>
        <w:tc>
          <w:tcPr>
            <w:tcW w:w="1843" w:type="dxa"/>
          </w:tcPr>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4</w:t>
            </w:r>
          </w:p>
        </w:tc>
        <w:tc>
          <w:tcPr>
            <w:tcW w:w="1843" w:type="dxa"/>
          </w:tcPr>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5</w:t>
            </w:r>
          </w:p>
        </w:tc>
        <w:tc>
          <w:tcPr>
            <w:tcW w:w="1843" w:type="dxa"/>
            <w:gridSpan w:val="2"/>
          </w:tcPr>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6</w:t>
            </w:r>
          </w:p>
        </w:tc>
        <w:tc>
          <w:tcPr>
            <w:tcW w:w="2693" w:type="dxa"/>
          </w:tcPr>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7</w:t>
            </w:r>
          </w:p>
        </w:tc>
      </w:tr>
      <w:tr w:rsidR="00C06CCE" w:rsidRPr="00BA457A" w:rsidTr="00691E4D">
        <w:tc>
          <w:tcPr>
            <w:tcW w:w="15735" w:type="dxa"/>
            <w:gridSpan w:val="8"/>
          </w:tcPr>
          <w:p w:rsidR="00C06CCE" w:rsidRPr="00BA457A" w:rsidRDefault="00C06CCE" w:rsidP="00C06CCE">
            <w:pPr>
              <w:autoSpaceDE w:val="0"/>
              <w:autoSpaceDN w:val="0"/>
              <w:adjustRightInd w:val="0"/>
              <w:jc w:val="center"/>
              <w:rPr>
                <w:rFonts w:ascii="Times New Roman" w:hAnsi="Times New Roman" w:cs="Times New Roman"/>
                <w:b/>
                <w:bCs/>
                <w:sz w:val="20"/>
                <w:szCs w:val="20"/>
              </w:rPr>
            </w:pPr>
            <w:r w:rsidRPr="00BA457A">
              <w:rPr>
                <w:rFonts w:ascii="Times New Roman" w:hAnsi="Times New Roman" w:cs="Times New Roman"/>
                <w:bCs/>
                <w:sz w:val="20"/>
                <w:szCs w:val="20"/>
              </w:rPr>
              <w:t>Проверка документов и регистрация заявления</w:t>
            </w:r>
          </w:p>
        </w:tc>
      </w:tr>
      <w:tr w:rsidR="00C06CCE" w:rsidRPr="00BA457A" w:rsidTr="00923CD4">
        <w:tc>
          <w:tcPr>
            <w:tcW w:w="2127" w:type="dxa"/>
            <w:vMerge w:val="restart"/>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Поступление заявления и документов </w:t>
            </w:r>
            <w:proofErr w:type="gramStart"/>
            <w:r w:rsidRPr="00BA457A">
              <w:rPr>
                <w:rFonts w:ascii="Times New Roman" w:hAnsi="Times New Roman" w:cs="Times New Roman"/>
                <w:bCs/>
                <w:sz w:val="20"/>
                <w:szCs w:val="20"/>
              </w:rPr>
              <w:t>для</w:t>
            </w:r>
            <w:proofErr w:type="gramEnd"/>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предоставления</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муниципальной</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услуги в Уполномоченный орган</w:t>
            </w:r>
          </w:p>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3827"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559" w:type="dxa"/>
          </w:tcPr>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1 рабочий день</w:t>
            </w:r>
          </w:p>
        </w:tc>
        <w:tc>
          <w:tcPr>
            <w:tcW w:w="1843" w:type="dxa"/>
            <w:vMerge w:val="restart"/>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Уполномоченного органа, </w:t>
            </w:r>
            <w:proofErr w:type="gramStart"/>
            <w:r w:rsidRPr="00BA457A">
              <w:rPr>
                <w:rFonts w:ascii="Times New Roman" w:hAnsi="Times New Roman" w:cs="Times New Roman"/>
                <w:bCs/>
                <w:sz w:val="20"/>
                <w:szCs w:val="20"/>
              </w:rPr>
              <w:t>ответственное</w:t>
            </w:r>
            <w:proofErr w:type="gramEnd"/>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за предоставление</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муниципальной услуги</w:t>
            </w:r>
          </w:p>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1843" w:type="dxa"/>
            <w:vMerge w:val="restart"/>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Уполномоченный</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орган / ГИС</w:t>
            </w:r>
          </w:p>
        </w:tc>
        <w:tc>
          <w:tcPr>
            <w:tcW w:w="1843" w:type="dxa"/>
            <w:gridSpan w:val="2"/>
            <w:vMerge w:val="restart"/>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2693" w:type="dxa"/>
            <w:vMerge w:val="restart"/>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Регистрация заявления и документов в ГИС</w:t>
            </w:r>
            <w:r w:rsidR="00923CD4" w:rsidRPr="00BA457A">
              <w:rPr>
                <w:rFonts w:ascii="Times New Roman" w:hAnsi="Times New Roman" w:cs="Times New Roman"/>
                <w:bCs/>
                <w:sz w:val="20"/>
                <w:szCs w:val="20"/>
              </w:rPr>
              <w:t xml:space="preserve"> </w:t>
            </w:r>
            <w:r w:rsidRPr="00BA457A">
              <w:rPr>
                <w:rFonts w:ascii="Times New Roman" w:hAnsi="Times New Roman" w:cs="Times New Roman"/>
                <w:bCs/>
                <w:sz w:val="20"/>
                <w:szCs w:val="20"/>
              </w:rPr>
              <w:t>(присвоение номера и датирование);</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назначение должностного лица,</w:t>
            </w:r>
            <w:r w:rsidR="00923CD4" w:rsidRPr="00BA457A">
              <w:rPr>
                <w:rFonts w:ascii="Times New Roman" w:hAnsi="Times New Roman" w:cs="Times New Roman"/>
                <w:bCs/>
                <w:sz w:val="20"/>
                <w:szCs w:val="20"/>
              </w:rPr>
              <w:t xml:space="preserve"> </w:t>
            </w:r>
            <w:r w:rsidRPr="00BA457A">
              <w:rPr>
                <w:rFonts w:ascii="Times New Roman" w:hAnsi="Times New Roman" w:cs="Times New Roman"/>
                <w:bCs/>
                <w:sz w:val="20"/>
                <w:szCs w:val="20"/>
              </w:rPr>
              <w:t xml:space="preserve">ответственного </w:t>
            </w:r>
            <w:proofErr w:type="gramStart"/>
            <w:r w:rsidRPr="00BA457A">
              <w:rPr>
                <w:rFonts w:ascii="Times New Roman" w:hAnsi="Times New Roman" w:cs="Times New Roman"/>
                <w:bCs/>
                <w:sz w:val="20"/>
                <w:szCs w:val="20"/>
              </w:rPr>
              <w:t>за</w:t>
            </w:r>
            <w:proofErr w:type="gramEnd"/>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предоставление муниципальной услуги, и передача ему документов</w:t>
            </w:r>
          </w:p>
        </w:tc>
      </w:tr>
      <w:tr w:rsidR="00C06CCE" w:rsidRPr="00BA457A" w:rsidTr="00923CD4">
        <w:tc>
          <w:tcPr>
            <w:tcW w:w="2127" w:type="dxa"/>
            <w:vMerge/>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3827" w:type="dxa"/>
          </w:tcPr>
          <w:p w:rsidR="00C06CCE" w:rsidRPr="00BA457A" w:rsidRDefault="00C06CCE" w:rsidP="0047479B">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В случае выявления оснований для отказа в приеме документов, направление заявителю в электронной форме в личный кабинет на ЕПГУ решение об отказе</w:t>
            </w:r>
            <w:r w:rsidR="0047479B" w:rsidRPr="00BA457A">
              <w:rPr>
                <w:rFonts w:ascii="Times New Roman" w:hAnsi="Times New Roman" w:cs="Times New Roman"/>
                <w:bCs/>
                <w:sz w:val="20"/>
                <w:szCs w:val="20"/>
              </w:rPr>
              <w:t xml:space="preserve"> в приеме документов, необходимых для </w:t>
            </w:r>
            <w:r w:rsidRPr="00BA457A">
              <w:rPr>
                <w:rFonts w:ascii="Times New Roman" w:hAnsi="Times New Roman" w:cs="Times New Roman"/>
                <w:bCs/>
                <w:sz w:val="20"/>
                <w:szCs w:val="20"/>
              </w:rPr>
              <w:t xml:space="preserve">  пред</w:t>
            </w:r>
            <w:r w:rsidR="0047479B" w:rsidRPr="00BA457A">
              <w:rPr>
                <w:rFonts w:ascii="Times New Roman" w:hAnsi="Times New Roman" w:cs="Times New Roman"/>
                <w:bCs/>
                <w:sz w:val="20"/>
                <w:szCs w:val="20"/>
              </w:rPr>
              <w:t>оставления  муниципальной услуги</w:t>
            </w:r>
          </w:p>
        </w:tc>
        <w:tc>
          <w:tcPr>
            <w:tcW w:w="1559" w:type="dxa"/>
          </w:tcPr>
          <w:p w:rsidR="00C06CCE" w:rsidRPr="00BA457A" w:rsidRDefault="0047479B"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 xml:space="preserve">1 рабочий день </w:t>
            </w:r>
          </w:p>
        </w:tc>
        <w:tc>
          <w:tcPr>
            <w:tcW w:w="1843" w:type="dxa"/>
            <w:vMerge/>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1843" w:type="dxa"/>
            <w:vMerge/>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1843" w:type="dxa"/>
            <w:gridSpan w:val="2"/>
            <w:vMerge/>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2693" w:type="dxa"/>
            <w:vMerge/>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r>
      <w:tr w:rsidR="00C06CCE" w:rsidRPr="00BA457A" w:rsidTr="00923CD4">
        <w:tc>
          <w:tcPr>
            <w:tcW w:w="2127" w:type="dxa"/>
            <w:vMerge/>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3827"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В случае </w:t>
            </w:r>
            <w:r w:rsidR="0047479B" w:rsidRPr="00BA457A">
              <w:rPr>
                <w:rFonts w:ascii="Times New Roman" w:hAnsi="Times New Roman" w:cs="Times New Roman"/>
                <w:bCs/>
                <w:sz w:val="20"/>
                <w:szCs w:val="20"/>
              </w:rPr>
              <w:t>непредставления в течени</w:t>
            </w:r>
            <w:proofErr w:type="gramStart"/>
            <w:r w:rsidR="0047479B" w:rsidRPr="00BA457A">
              <w:rPr>
                <w:rFonts w:ascii="Times New Roman" w:hAnsi="Times New Roman" w:cs="Times New Roman"/>
                <w:bCs/>
                <w:sz w:val="20"/>
                <w:szCs w:val="20"/>
              </w:rPr>
              <w:t>и</w:t>
            </w:r>
            <w:proofErr w:type="gramEnd"/>
            <w:r w:rsidR="0047479B" w:rsidRPr="00BA457A">
              <w:rPr>
                <w:rFonts w:ascii="Times New Roman" w:hAnsi="Times New Roman" w:cs="Times New Roman"/>
                <w:bCs/>
                <w:sz w:val="20"/>
                <w:szCs w:val="20"/>
              </w:rPr>
              <w:t xml:space="preserve"> указанного срока </w:t>
            </w:r>
            <w:r w:rsidRPr="00BA457A">
              <w:rPr>
                <w:rFonts w:ascii="Times New Roman" w:hAnsi="Times New Roman" w:cs="Times New Roman"/>
                <w:bCs/>
                <w:sz w:val="20"/>
                <w:szCs w:val="20"/>
              </w:rPr>
              <w:t>необходимых</w:t>
            </w:r>
          </w:p>
          <w:p w:rsidR="00C06CCE" w:rsidRPr="00BA457A" w:rsidRDefault="00C06CCE" w:rsidP="00923CD4">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w:t>
            </w:r>
            <w:r w:rsidR="00923CD4" w:rsidRPr="00BA457A">
              <w:rPr>
                <w:rFonts w:ascii="Times New Roman" w:hAnsi="Times New Roman" w:cs="Times New Roman"/>
                <w:bCs/>
                <w:sz w:val="20"/>
                <w:szCs w:val="20"/>
              </w:rPr>
              <w:t xml:space="preserve"> </w:t>
            </w:r>
            <w:r w:rsidRPr="00BA457A">
              <w:rPr>
                <w:rFonts w:ascii="Times New Roman" w:hAnsi="Times New Roman" w:cs="Times New Roman"/>
                <w:bCs/>
                <w:sz w:val="20"/>
                <w:szCs w:val="20"/>
              </w:rPr>
              <w:t xml:space="preserve">уведомления </w:t>
            </w:r>
            <w:r w:rsidR="0047479B" w:rsidRPr="00BA457A">
              <w:rPr>
                <w:rFonts w:ascii="Times New Roman" w:hAnsi="Times New Roman" w:cs="Times New Roman"/>
                <w:bCs/>
                <w:sz w:val="20"/>
                <w:szCs w:val="20"/>
              </w:rPr>
              <w:t xml:space="preserve">об отказе в приеме документов, </w:t>
            </w:r>
            <w:r w:rsidRPr="00BA457A">
              <w:rPr>
                <w:rFonts w:ascii="Times New Roman" w:hAnsi="Times New Roman" w:cs="Times New Roman"/>
                <w:bCs/>
                <w:sz w:val="20"/>
                <w:szCs w:val="20"/>
              </w:rPr>
              <w:t>необходимых для предоставления муниципальной услуги, с указанием причин отказа</w:t>
            </w:r>
          </w:p>
        </w:tc>
        <w:tc>
          <w:tcPr>
            <w:tcW w:w="1559"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1843" w:type="dxa"/>
            <w:vMerge/>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1843" w:type="dxa"/>
            <w:vMerge/>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1843" w:type="dxa"/>
            <w:gridSpan w:val="2"/>
            <w:vMerge/>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2693" w:type="dxa"/>
            <w:vMerge/>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r>
      <w:tr w:rsidR="00C06CCE" w:rsidRPr="00BA457A" w:rsidTr="00923CD4">
        <w:tc>
          <w:tcPr>
            <w:tcW w:w="2127" w:type="dxa"/>
            <w:vMerge/>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3827"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В случае отсутствия оснований для </w:t>
            </w:r>
            <w:r w:rsidR="0047479B" w:rsidRPr="00BA457A">
              <w:rPr>
                <w:rFonts w:ascii="Times New Roman" w:hAnsi="Times New Roman" w:cs="Times New Roman"/>
                <w:bCs/>
                <w:sz w:val="20"/>
                <w:szCs w:val="20"/>
              </w:rPr>
              <w:t>отказа в приеме</w:t>
            </w:r>
            <w:r w:rsidRPr="00BA457A">
              <w:rPr>
                <w:rFonts w:ascii="Times New Roman" w:hAnsi="Times New Roman" w:cs="Times New Roman"/>
                <w:bCs/>
                <w:sz w:val="20"/>
                <w:szCs w:val="20"/>
              </w:rPr>
              <w:t xml:space="preserve"> документов,</w:t>
            </w:r>
            <w:r w:rsidR="00923CD4" w:rsidRPr="00BA457A">
              <w:rPr>
                <w:rFonts w:ascii="Times New Roman" w:hAnsi="Times New Roman" w:cs="Times New Roman"/>
                <w:bCs/>
                <w:sz w:val="20"/>
                <w:szCs w:val="20"/>
              </w:rPr>
              <w:t xml:space="preserve"> </w:t>
            </w:r>
            <w:r w:rsidRPr="00BA457A">
              <w:rPr>
                <w:rFonts w:ascii="Times New Roman" w:hAnsi="Times New Roman" w:cs="Times New Roman"/>
                <w:bCs/>
                <w:sz w:val="20"/>
                <w:szCs w:val="20"/>
              </w:rPr>
              <w:t>предусмотренных пунктом 2.12</w:t>
            </w:r>
          </w:p>
          <w:p w:rsidR="00C06CCE" w:rsidRPr="00BA457A" w:rsidRDefault="00C06CCE" w:rsidP="00923CD4">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Административного регламента,</w:t>
            </w:r>
            <w:r w:rsidR="00923CD4" w:rsidRPr="00BA457A">
              <w:rPr>
                <w:rFonts w:ascii="Times New Roman" w:hAnsi="Times New Roman" w:cs="Times New Roman"/>
                <w:bCs/>
                <w:sz w:val="20"/>
                <w:szCs w:val="20"/>
              </w:rPr>
              <w:t xml:space="preserve"> </w:t>
            </w:r>
            <w:r w:rsidRPr="00BA457A">
              <w:rPr>
                <w:rFonts w:ascii="Times New Roman" w:hAnsi="Times New Roman" w:cs="Times New Roman"/>
                <w:bCs/>
                <w:sz w:val="20"/>
                <w:szCs w:val="20"/>
              </w:rPr>
              <w:t>регистрация заявления в электронной базе данных по учету документов</w:t>
            </w:r>
          </w:p>
        </w:tc>
        <w:tc>
          <w:tcPr>
            <w:tcW w:w="1559" w:type="dxa"/>
            <w:vMerge w:val="restart"/>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1 рабочий день</w:t>
            </w:r>
          </w:p>
        </w:tc>
        <w:tc>
          <w:tcPr>
            <w:tcW w:w="1843"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Должностное лицо</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Уполномоченного органа, </w:t>
            </w:r>
            <w:proofErr w:type="gramStart"/>
            <w:r w:rsidRPr="00BA457A">
              <w:rPr>
                <w:rFonts w:ascii="Times New Roman" w:hAnsi="Times New Roman" w:cs="Times New Roman"/>
                <w:bCs/>
                <w:sz w:val="20"/>
                <w:szCs w:val="20"/>
              </w:rPr>
              <w:t>ответственное</w:t>
            </w:r>
            <w:proofErr w:type="gramEnd"/>
            <w:r w:rsidRPr="00BA457A">
              <w:rPr>
                <w:rFonts w:ascii="Times New Roman" w:hAnsi="Times New Roman" w:cs="Times New Roman"/>
                <w:bCs/>
                <w:sz w:val="20"/>
                <w:szCs w:val="20"/>
              </w:rPr>
              <w:t xml:space="preserve"> за регистрацию</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корреспонденции</w:t>
            </w:r>
          </w:p>
        </w:tc>
        <w:tc>
          <w:tcPr>
            <w:tcW w:w="1843"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Уполномоченный</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орган/ГИС</w:t>
            </w:r>
          </w:p>
        </w:tc>
        <w:tc>
          <w:tcPr>
            <w:tcW w:w="1843" w:type="dxa"/>
            <w:gridSpan w:val="2"/>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2693"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r>
      <w:tr w:rsidR="00C06CCE" w:rsidRPr="00BA457A" w:rsidTr="00923CD4">
        <w:tc>
          <w:tcPr>
            <w:tcW w:w="2127"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3827"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Проверка заявления и документов, </w:t>
            </w:r>
            <w:r w:rsidRPr="00BA457A">
              <w:rPr>
                <w:rFonts w:ascii="Times New Roman" w:hAnsi="Times New Roman" w:cs="Times New Roman"/>
                <w:bCs/>
                <w:sz w:val="20"/>
                <w:szCs w:val="20"/>
              </w:rPr>
              <w:lastRenderedPageBreak/>
              <w:t>представленных для получения муниципальной услуги</w:t>
            </w:r>
          </w:p>
        </w:tc>
        <w:tc>
          <w:tcPr>
            <w:tcW w:w="1559" w:type="dxa"/>
            <w:vMerge/>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1843" w:type="dxa"/>
            <w:vMerge w:val="restart"/>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Должностное лицо</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lastRenderedPageBreak/>
              <w:t xml:space="preserve">Уполномоченного органа, </w:t>
            </w:r>
            <w:proofErr w:type="gramStart"/>
            <w:r w:rsidRPr="00BA457A">
              <w:rPr>
                <w:rFonts w:ascii="Times New Roman" w:hAnsi="Times New Roman" w:cs="Times New Roman"/>
                <w:bCs/>
                <w:sz w:val="20"/>
                <w:szCs w:val="20"/>
              </w:rPr>
              <w:t>ответственное</w:t>
            </w:r>
            <w:proofErr w:type="gramEnd"/>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за предоставление муниципальной услуги</w:t>
            </w:r>
          </w:p>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1843" w:type="dxa"/>
            <w:vMerge w:val="restart"/>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lastRenderedPageBreak/>
              <w:t>Уполномоченный</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lastRenderedPageBreak/>
              <w:t>орган/ГИС</w:t>
            </w:r>
          </w:p>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1843" w:type="dxa"/>
            <w:gridSpan w:val="2"/>
          </w:tcPr>
          <w:p w:rsidR="00C06CCE" w:rsidRPr="00BA457A" w:rsidRDefault="0047479B"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lastRenderedPageBreak/>
              <w:t>-</w:t>
            </w:r>
          </w:p>
        </w:tc>
        <w:tc>
          <w:tcPr>
            <w:tcW w:w="2693" w:type="dxa"/>
            <w:vMerge w:val="restart"/>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Направленное заявителю </w:t>
            </w:r>
            <w:r w:rsidRPr="00BA457A">
              <w:rPr>
                <w:rFonts w:ascii="Times New Roman" w:hAnsi="Times New Roman" w:cs="Times New Roman"/>
                <w:bCs/>
                <w:sz w:val="20"/>
                <w:szCs w:val="20"/>
              </w:rPr>
              <w:lastRenderedPageBreak/>
              <w:t>электронное сообщение о приеме заявления к рассмотрению либо отказа в приеме заявления к рассмотрению</w:t>
            </w:r>
            <w:r w:rsidR="0047479B" w:rsidRPr="00BA457A">
              <w:rPr>
                <w:rFonts w:ascii="Times New Roman" w:hAnsi="Times New Roman" w:cs="Times New Roman"/>
                <w:bCs/>
                <w:sz w:val="20"/>
                <w:szCs w:val="20"/>
              </w:rPr>
              <w:t xml:space="preserve"> согласно Приложению № 8к Административному регламенту</w:t>
            </w:r>
          </w:p>
          <w:p w:rsidR="00C06CCE" w:rsidRPr="00BA457A" w:rsidRDefault="00C06CCE" w:rsidP="00C06CCE">
            <w:pPr>
              <w:autoSpaceDE w:val="0"/>
              <w:autoSpaceDN w:val="0"/>
              <w:adjustRightInd w:val="0"/>
              <w:jc w:val="left"/>
              <w:rPr>
                <w:rFonts w:ascii="Times New Roman" w:hAnsi="Times New Roman" w:cs="Times New Roman"/>
                <w:bCs/>
                <w:sz w:val="20"/>
                <w:szCs w:val="20"/>
              </w:rPr>
            </w:pPr>
          </w:p>
        </w:tc>
      </w:tr>
      <w:tr w:rsidR="00C06CCE" w:rsidRPr="00BA457A" w:rsidTr="00923CD4">
        <w:tc>
          <w:tcPr>
            <w:tcW w:w="2127"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3827" w:type="dxa"/>
          </w:tcPr>
          <w:p w:rsidR="00C06CCE" w:rsidRPr="00BA457A" w:rsidRDefault="00C06CCE" w:rsidP="00923CD4">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Направление заявителю</w:t>
            </w:r>
            <w:r w:rsidR="00923CD4" w:rsidRPr="00BA457A">
              <w:rPr>
                <w:rFonts w:ascii="Times New Roman" w:hAnsi="Times New Roman" w:cs="Times New Roman"/>
                <w:bCs/>
                <w:sz w:val="20"/>
                <w:szCs w:val="20"/>
              </w:rPr>
              <w:t xml:space="preserve"> </w:t>
            </w:r>
            <w:r w:rsidRPr="00BA457A">
              <w:rPr>
                <w:rFonts w:ascii="Times New Roman" w:hAnsi="Times New Roman" w:cs="Times New Roman"/>
                <w:bCs/>
                <w:sz w:val="20"/>
                <w:szCs w:val="20"/>
              </w:rPr>
              <w:t>электронного сообщения о приеме заявления к рассмотрению либо о</w:t>
            </w:r>
            <w:r w:rsidR="00923CD4" w:rsidRPr="00BA457A">
              <w:rPr>
                <w:rFonts w:ascii="Times New Roman" w:hAnsi="Times New Roman" w:cs="Times New Roman"/>
                <w:bCs/>
                <w:sz w:val="20"/>
                <w:szCs w:val="20"/>
              </w:rPr>
              <w:t xml:space="preserve"> </w:t>
            </w:r>
            <w:r w:rsidRPr="00BA457A">
              <w:rPr>
                <w:rFonts w:ascii="Times New Roman" w:hAnsi="Times New Roman" w:cs="Times New Roman"/>
                <w:bCs/>
                <w:sz w:val="20"/>
                <w:szCs w:val="20"/>
              </w:rPr>
              <w:t>возврате документом с</w:t>
            </w:r>
            <w:r w:rsidR="00923CD4" w:rsidRPr="00BA457A">
              <w:rPr>
                <w:rFonts w:ascii="Times New Roman" w:hAnsi="Times New Roman" w:cs="Times New Roman"/>
                <w:bCs/>
                <w:sz w:val="20"/>
                <w:szCs w:val="20"/>
              </w:rPr>
              <w:t xml:space="preserve"> </w:t>
            </w:r>
            <w:r w:rsidRPr="00BA457A">
              <w:rPr>
                <w:rFonts w:ascii="Times New Roman" w:hAnsi="Times New Roman" w:cs="Times New Roman"/>
                <w:bCs/>
                <w:sz w:val="20"/>
                <w:szCs w:val="20"/>
              </w:rPr>
              <w:t>обоснованием возврата</w:t>
            </w:r>
          </w:p>
        </w:tc>
        <w:tc>
          <w:tcPr>
            <w:tcW w:w="1559" w:type="dxa"/>
            <w:vMerge/>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1843" w:type="dxa"/>
            <w:vMerge/>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1843" w:type="dxa"/>
            <w:vMerge/>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1843" w:type="dxa"/>
            <w:gridSpan w:val="2"/>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Наличие/отсутствие оснований</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для возврата</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документов,</w:t>
            </w:r>
          </w:p>
          <w:p w:rsidR="00C06CCE" w:rsidRPr="00BA457A" w:rsidRDefault="00C06CCE" w:rsidP="00C06CCE">
            <w:pPr>
              <w:autoSpaceDE w:val="0"/>
              <w:autoSpaceDN w:val="0"/>
              <w:adjustRightInd w:val="0"/>
              <w:jc w:val="left"/>
              <w:rPr>
                <w:rFonts w:ascii="Times New Roman" w:hAnsi="Times New Roman" w:cs="Times New Roman"/>
                <w:bCs/>
                <w:sz w:val="20"/>
                <w:szCs w:val="20"/>
              </w:rPr>
            </w:pPr>
            <w:proofErr w:type="gramStart"/>
            <w:r w:rsidRPr="00BA457A">
              <w:rPr>
                <w:rFonts w:ascii="Times New Roman" w:hAnsi="Times New Roman" w:cs="Times New Roman"/>
                <w:bCs/>
                <w:sz w:val="20"/>
                <w:szCs w:val="20"/>
              </w:rPr>
              <w:t>предусмотренных</w:t>
            </w:r>
            <w:proofErr w:type="gramEnd"/>
            <w:r w:rsidRPr="00BA457A">
              <w:rPr>
                <w:rFonts w:ascii="Times New Roman" w:hAnsi="Times New Roman" w:cs="Times New Roman"/>
                <w:bCs/>
                <w:sz w:val="20"/>
                <w:szCs w:val="20"/>
              </w:rPr>
              <w:t xml:space="preserve"> пунктом 2.12</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Административного регламента</w:t>
            </w:r>
          </w:p>
        </w:tc>
        <w:tc>
          <w:tcPr>
            <w:tcW w:w="2693" w:type="dxa"/>
            <w:vMerge/>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r>
      <w:tr w:rsidR="00C06CCE" w:rsidRPr="00BA457A" w:rsidTr="00691E4D">
        <w:tc>
          <w:tcPr>
            <w:tcW w:w="15735" w:type="dxa"/>
            <w:gridSpan w:val="8"/>
          </w:tcPr>
          <w:p w:rsidR="00C06CCE" w:rsidRPr="00BA457A" w:rsidRDefault="00C06CCE"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2. Получение сведений посредством СМЭВ</w:t>
            </w:r>
          </w:p>
        </w:tc>
      </w:tr>
      <w:tr w:rsidR="00C06CCE" w:rsidRPr="00BA457A" w:rsidTr="00923CD4">
        <w:tc>
          <w:tcPr>
            <w:tcW w:w="2127" w:type="dxa"/>
            <w:vMerge w:val="restart"/>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Пакет зарегистрированных документов,</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поступивших</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должностному лицу, ответственному </w:t>
            </w:r>
            <w:proofErr w:type="gramStart"/>
            <w:r w:rsidRPr="00BA457A">
              <w:rPr>
                <w:rFonts w:ascii="Times New Roman" w:hAnsi="Times New Roman" w:cs="Times New Roman"/>
                <w:bCs/>
                <w:sz w:val="20"/>
                <w:szCs w:val="20"/>
              </w:rPr>
              <w:t>за</w:t>
            </w:r>
            <w:proofErr w:type="gramEnd"/>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предоставление</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муниципальной</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услуги</w:t>
            </w:r>
          </w:p>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3827"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Направление </w:t>
            </w:r>
            <w:proofErr w:type="gramStart"/>
            <w:r w:rsidRPr="00BA457A">
              <w:rPr>
                <w:rFonts w:ascii="Times New Roman" w:hAnsi="Times New Roman" w:cs="Times New Roman"/>
                <w:bCs/>
                <w:sz w:val="20"/>
                <w:szCs w:val="20"/>
              </w:rPr>
              <w:t>межведомственных</w:t>
            </w:r>
            <w:proofErr w:type="gramEnd"/>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запросов в органы и организации, указанные в пункте 2.3 Административного регламента</w:t>
            </w:r>
          </w:p>
        </w:tc>
        <w:tc>
          <w:tcPr>
            <w:tcW w:w="1559" w:type="dxa"/>
          </w:tcPr>
          <w:p w:rsidR="00C06CCE" w:rsidRPr="00BA457A" w:rsidRDefault="0047479B"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В день регистрации заявления и документов</w:t>
            </w:r>
          </w:p>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1843"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Должностное</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Лицо Уполномоченного органа, ответственное</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за предоставление</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муниципальной услуги</w:t>
            </w:r>
          </w:p>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1843"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Уполномоченный</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орган/ГИС/ СМЭВ</w:t>
            </w:r>
          </w:p>
        </w:tc>
        <w:tc>
          <w:tcPr>
            <w:tcW w:w="1843" w:type="dxa"/>
            <w:gridSpan w:val="2"/>
          </w:tcPr>
          <w:p w:rsidR="00C06CCE" w:rsidRPr="00BA457A" w:rsidRDefault="0047479B"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отсутствие</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документов,</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необходимых для</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предоставлени</w:t>
            </w:r>
            <w:r w:rsidR="00923CD4" w:rsidRPr="00BA457A">
              <w:rPr>
                <w:rFonts w:ascii="Times New Roman" w:hAnsi="Times New Roman" w:cs="Times New Roman"/>
                <w:bCs/>
                <w:sz w:val="20"/>
                <w:szCs w:val="20"/>
              </w:rPr>
              <w:t>я</w:t>
            </w:r>
          </w:p>
          <w:p w:rsidR="00C06CCE" w:rsidRPr="00BA457A" w:rsidRDefault="0047479B"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муниципальной </w:t>
            </w:r>
            <w:r w:rsidR="00C06CCE" w:rsidRPr="00BA457A">
              <w:rPr>
                <w:rFonts w:ascii="Times New Roman" w:hAnsi="Times New Roman" w:cs="Times New Roman"/>
                <w:bCs/>
                <w:sz w:val="20"/>
                <w:szCs w:val="20"/>
              </w:rPr>
              <w:t>услуги,</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находящихся в</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распоряжени</w:t>
            </w:r>
            <w:r w:rsidR="00923CD4" w:rsidRPr="00BA457A">
              <w:rPr>
                <w:rFonts w:ascii="Times New Roman" w:hAnsi="Times New Roman" w:cs="Times New Roman"/>
                <w:bCs/>
                <w:sz w:val="20"/>
                <w:szCs w:val="20"/>
              </w:rPr>
              <w:t>я</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государственн</w:t>
            </w:r>
            <w:r w:rsidR="00923CD4" w:rsidRPr="00BA457A">
              <w:rPr>
                <w:rFonts w:ascii="Times New Roman" w:hAnsi="Times New Roman" w:cs="Times New Roman"/>
                <w:bCs/>
                <w:sz w:val="20"/>
                <w:szCs w:val="20"/>
              </w:rPr>
              <w:t>ы</w:t>
            </w:r>
            <w:r w:rsidRPr="00BA457A">
              <w:rPr>
                <w:rFonts w:ascii="Times New Roman" w:hAnsi="Times New Roman" w:cs="Times New Roman"/>
                <w:bCs/>
                <w:sz w:val="20"/>
                <w:szCs w:val="20"/>
              </w:rPr>
              <w:t>х</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органов</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(организаций)</w:t>
            </w:r>
          </w:p>
        </w:tc>
        <w:tc>
          <w:tcPr>
            <w:tcW w:w="2693"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Направление </w:t>
            </w:r>
            <w:proofErr w:type="gramStart"/>
            <w:r w:rsidRPr="00BA457A">
              <w:rPr>
                <w:rFonts w:ascii="Times New Roman" w:hAnsi="Times New Roman" w:cs="Times New Roman"/>
                <w:bCs/>
                <w:sz w:val="20"/>
                <w:szCs w:val="20"/>
              </w:rPr>
              <w:t>межведомственного</w:t>
            </w:r>
            <w:proofErr w:type="gramEnd"/>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запроса в органы (организации), предоставляющие</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документы (сведения),</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предусмотренные</w:t>
            </w:r>
          </w:p>
          <w:p w:rsidR="00C06CCE" w:rsidRPr="00BA457A" w:rsidRDefault="0047479B"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пунктами 2.11</w:t>
            </w:r>
            <w:r w:rsidR="00C06CCE" w:rsidRPr="00BA457A">
              <w:rPr>
                <w:rFonts w:ascii="Times New Roman" w:hAnsi="Times New Roman" w:cs="Times New Roman"/>
                <w:bCs/>
                <w:sz w:val="20"/>
                <w:szCs w:val="20"/>
              </w:rPr>
              <w:t>.</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Административного регламента, в том числе с использованием СМЭВ</w:t>
            </w:r>
          </w:p>
        </w:tc>
      </w:tr>
      <w:tr w:rsidR="00C06CCE" w:rsidRPr="00BA457A" w:rsidTr="00923CD4">
        <w:tc>
          <w:tcPr>
            <w:tcW w:w="2127" w:type="dxa"/>
            <w:vMerge/>
          </w:tcPr>
          <w:p w:rsidR="00C06CCE" w:rsidRPr="00BA457A" w:rsidRDefault="00C06CCE" w:rsidP="00C06CCE">
            <w:pPr>
              <w:autoSpaceDE w:val="0"/>
              <w:autoSpaceDN w:val="0"/>
              <w:adjustRightInd w:val="0"/>
              <w:jc w:val="left"/>
              <w:rPr>
                <w:rFonts w:ascii="Times New Roman" w:hAnsi="Times New Roman" w:cs="Times New Roman"/>
                <w:b/>
                <w:bCs/>
                <w:sz w:val="20"/>
                <w:szCs w:val="20"/>
              </w:rPr>
            </w:pPr>
          </w:p>
        </w:tc>
        <w:tc>
          <w:tcPr>
            <w:tcW w:w="3827"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Получение ответов </w:t>
            </w:r>
            <w:proofErr w:type="gramStart"/>
            <w:r w:rsidRPr="00BA457A">
              <w:rPr>
                <w:rFonts w:ascii="Times New Roman" w:hAnsi="Times New Roman" w:cs="Times New Roman"/>
                <w:bCs/>
                <w:sz w:val="20"/>
                <w:szCs w:val="20"/>
              </w:rPr>
              <w:t>на</w:t>
            </w:r>
            <w:proofErr w:type="gramEnd"/>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межведомственные запросы,</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формирование полного комплекта документов</w:t>
            </w:r>
          </w:p>
        </w:tc>
        <w:tc>
          <w:tcPr>
            <w:tcW w:w="1559" w:type="dxa"/>
          </w:tcPr>
          <w:p w:rsidR="00C06CCE" w:rsidRPr="00BA457A" w:rsidRDefault="0047479B"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 xml:space="preserve">3 </w:t>
            </w:r>
            <w:r w:rsidR="00C06CCE" w:rsidRPr="00BA457A">
              <w:rPr>
                <w:rFonts w:ascii="Times New Roman" w:hAnsi="Times New Roman" w:cs="Times New Roman"/>
                <w:bCs/>
                <w:sz w:val="20"/>
                <w:szCs w:val="20"/>
              </w:rPr>
              <w:t xml:space="preserve"> рабочих д</w:t>
            </w:r>
            <w:r w:rsidRPr="00BA457A">
              <w:rPr>
                <w:rFonts w:ascii="Times New Roman" w:hAnsi="Times New Roman" w:cs="Times New Roman"/>
                <w:bCs/>
                <w:sz w:val="20"/>
                <w:szCs w:val="20"/>
              </w:rPr>
              <w:t>ней со дня направлена межведомственного запроса в орган или организацию, предоставляющие документы информацию, если иные сроки не предусмотрены законодательством</w:t>
            </w:r>
            <w:r w:rsidR="00055217" w:rsidRPr="00BA457A">
              <w:rPr>
                <w:rFonts w:ascii="Times New Roman" w:hAnsi="Times New Roman" w:cs="Times New Roman"/>
                <w:bCs/>
                <w:sz w:val="20"/>
                <w:szCs w:val="20"/>
              </w:rPr>
              <w:t xml:space="preserve"> РФ и Субъекта РФ</w:t>
            </w:r>
          </w:p>
          <w:p w:rsidR="00C06CCE" w:rsidRPr="00BA457A" w:rsidRDefault="00C06CCE" w:rsidP="00C06CCE">
            <w:pPr>
              <w:autoSpaceDE w:val="0"/>
              <w:autoSpaceDN w:val="0"/>
              <w:adjustRightInd w:val="0"/>
              <w:jc w:val="center"/>
              <w:rPr>
                <w:rFonts w:ascii="Times New Roman" w:hAnsi="Times New Roman" w:cs="Times New Roman"/>
                <w:bCs/>
                <w:sz w:val="20"/>
                <w:szCs w:val="20"/>
              </w:rPr>
            </w:pPr>
          </w:p>
        </w:tc>
        <w:tc>
          <w:tcPr>
            <w:tcW w:w="1843"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Должностное</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Лицо Уполномоченного органа, ответственное</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за предоставление</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муниципальной услуги</w:t>
            </w:r>
          </w:p>
        </w:tc>
        <w:tc>
          <w:tcPr>
            <w:tcW w:w="1843"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Уполномоченный</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орган) /ГИС/ СМЭВ</w:t>
            </w:r>
          </w:p>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1843" w:type="dxa"/>
            <w:gridSpan w:val="2"/>
          </w:tcPr>
          <w:p w:rsidR="00C06CCE" w:rsidRPr="00BA457A" w:rsidRDefault="00C06CCE" w:rsidP="00C06CCE">
            <w:pPr>
              <w:autoSpaceDE w:val="0"/>
              <w:autoSpaceDN w:val="0"/>
              <w:adjustRightInd w:val="0"/>
              <w:jc w:val="left"/>
              <w:rPr>
                <w:rFonts w:ascii="Times New Roman" w:hAnsi="Times New Roman" w:cs="Times New Roman"/>
                <w:bCs/>
                <w:sz w:val="20"/>
                <w:szCs w:val="20"/>
              </w:rPr>
            </w:pPr>
          </w:p>
        </w:tc>
        <w:tc>
          <w:tcPr>
            <w:tcW w:w="2693"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Получение документов</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(сведений), необходимых</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для предоставления</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муниципальной услуги</w:t>
            </w:r>
          </w:p>
          <w:p w:rsidR="00C06CCE" w:rsidRPr="00BA457A" w:rsidRDefault="00C06CCE" w:rsidP="00C06CCE">
            <w:pPr>
              <w:autoSpaceDE w:val="0"/>
              <w:autoSpaceDN w:val="0"/>
              <w:adjustRightInd w:val="0"/>
              <w:jc w:val="left"/>
              <w:rPr>
                <w:rFonts w:ascii="Times New Roman" w:hAnsi="Times New Roman" w:cs="Times New Roman"/>
                <w:bCs/>
                <w:sz w:val="20"/>
                <w:szCs w:val="20"/>
              </w:rPr>
            </w:pPr>
          </w:p>
        </w:tc>
      </w:tr>
      <w:tr w:rsidR="00C06CCE" w:rsidRPr="00BA457A" w:rsidTr="00691E4D">
        <w:tc>
          <w:tcPr>
            <w:tcW w:w="15735" w:type="dxa"/>
            <w:gridSpan w:val="8"/>
          </w:tcPr>
          <w:p w:rsidR="00C06CCE" w:rsidRPr="00BA457A" w:rsidRDefault="00C06CCE" w:rsidP="00055217">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 xml:space="preserve">3. </w:t>
            </w:r>
            <w:r w:rsidR="00055217" w:rsidRPr="00BA457A">
              <w:rPr>
                <w:rFonts w:ascii="Times New Roman" w:hAnsi="Times New Roman" w:cs="Times New Roman"/>
                <w:bCs/>
                <w:sz w:val="20"/>
                <w:szCs w:val="20"/>
              </w:rPr>
              <w:t>Рассмотрение документов и сведений</w:t>
            </w:r>
            <w:r w:rsidRPr="00BA457A">
              <w:rPr>
                <w:rFonts w:ascii="Times New Roman" w:hAnsi="Times New Roman" w:cs="Times New Roman"/>
                <w:bCs/>
                <w:sz w:val="20"/>
                <w:szCs w:val="20"/>
              </w:rPr>
              <w:t xml:space="preserve"> </w:t>
            </w:r>
          </w:p>
        </w:tc>
      </w:tr>
      <w:tr w:rsidR="00C06CCE" w:rsidRPr="00BA457A" w:rsidTr="00923CD4">
        <w:tc>
          <w:tcPr>
            <w:tcW w:w="2127" w:type="dxa"/>
          </w:tcPr>
          <w:p w:rsidR="00055217" w:rsidRPr="00BA457A" w:rsidRDefault="00055217" w:rsidP="00055217">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Пакет зарегистрированных документов,</w:t>
            </w:r>
          </w:p>
          <w:p w:rsidR="00055217" w:rsidRPr="00BA457A" w:rsidRDefault="00055217" w:rsidP="00055217">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поступивших</w:t>
            </w:r>
          </w:p>
          <w:p w:rsidR="00055217" w:rsidRPr="00BA457A" w:rsidRDefault="00055217" w:rsidP="00055217">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должностному лицу, </w:t>
            </w:r>
            <w:r w:rsidRPr="00BA457A">
              <w:rPr>
                <w:rFonts w:ascii="Times New Roman" w:hAnsi="Times New Roman" w:cs="Times New Roman"/>
                <w:bCs/>
                <w:sz w:val="20"/>
                <w:szCs w:val="20"/>
              </w:rPr>
              <w:lastRenderedPageBreak/>
              <w:t xml:space="preserve">ответственному </w:t>
            </w:r>
            <w:proofErr w:type="gramStart"/>
            <w:r w:rsidRPr="00BA457A">
              <w:rPr>
                <w:rFonts w:ascii="Times New Roman" w:hAnsi="Times New Roman" w:cs="Times New Roman"/>
                <w:bCs/>
                <w:sz w:val="20"/>
                <w:szCs w:val="20"/>
              </w:rPr>
              <w:t>за</w:t>
            </w:r>
            <w:proofErr w:type="gramEnd"/>
          </w:p>
          <w:p w:rsidR="00055217" w:rsidRPr="00BA457A" w:rsidRDefault="00055217" w:rsidP="00055217">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предоставление</w:t>
            </w:r>
          </w:p>
          <w:p w:rsidR="00055217" w:rsidRPr="00BA457A" w:rsidRDefault="00055217" w:rsidP="00055217">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муниципальной</w:t>
            </w:r>
          </w:p>
          <w:p w:rsidR="00C06CCE" w:rsidRPr="00BA457A" w:rsidRDefault="00055217" w:rsidP="00923CD4">
            <w:pPr>
              <w:autoSpaceDE w:val="0"/>
              <w:autoSpaceDN w:val="0"/>
              <w:adjustRightInd w:val="0"/>
              <w:jc w:val="left"/>
              <w:rPr>
                <w:rFonts w:ascii="Times New Roman" w:hAnsi="Times New Roman" w:cs="Times New Roman"/>
                <w:bCs/>
                <w:sz w:val="20"/>
                <w:szCs w:val="20"/>
                <w:vertAlign w:val="superscript"/>
              </w:rPr>
            </w:pPr>
            <w:r w:rsidRPr="00BA457A">
              <w:rPr>
                <w:rFonts w:ascii="Times New Roman" w:hAnsi="Times New Roman" w:cs="Times New Roman"/>
                <w:bCs/>
                <w:sz w:val="20"/>
                <w:szCs w:val="20"/>
              </w:rPr>
              <w:t>услуги</w:t>
            </w:r>
          </w:p>
        </w:tc>
        <w:tc>
          <w:tcPr>
            <w:tcW w:w="3827" w:type="dxa"/>
          </w:tcPr>
          <w:p w:rsidR="00C06CCE" w:rsidRPr="00BA457A" w:rsidRDefault="00055217" w:rsidP="00055217">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lastRenderedPageBreak/>
              <w:t>Проведение соответствия документов и сведений требованиям нормативных правовых актов предоставления муниципальной услуги</w:t>
            </w:r>
          </w:p>
        </w:tc>
        <w:tc>
          <w:tcPr>
            <w:tcW w:w="1559" w:type="dxa"/>
          </w:tcPr>
          <w:p w:rsidR="00C06CCE"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В день получения межведомственных запросов</w:t>
            </w:r>
          </w:p>
        </w:tc>
        <w:tc>
          <w:tcPr>
            <w:tcW w:w="1843"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Должностное лицо Уполномоченного органа, ответственное  за предоставление </w:t>
            </w:r>
            <w:r w:rsidRPr="00BA457A">
              <w:rPr>
                <w:rFonts w:ascii="Times New Roman" w:hAnsi="Times New Roman" w:cs="Times New Roman"/>
                <w:bCs/>
                <w:sz w:val="20"/>
                <w:szCs w:val="20"/>
              </w:rPr>
              <w:lastRenderedPageBreak/>
              <w:t>муниципальной услуги</w:t>
            </w:r>
          </w:p>
        </w:tc>
        <w:tc>
          <w:tcPr>
            <w:tcW w:w="1843" w:type="dxa"/>
          </w:tcPr>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lastRenderedPageBreak/>
              <w:t>Уполномоченный</w:t>
            </w:r>
          </w:p>
          <w:p w:rsidR="00C06CCE" w:rsidRPr="00BA457A" w:rsidRDefault="00C06CCE"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орган) /ГИС</w:t>
            </w:r>
          </w:p>
        </w:tc>
        <w:tc>
          <w:tcPr>
            <w:tcW w:w="1843" w:type="dxa"/>
            <w:gridSpan w:val="2"/>
          </w:tcPr>
          <w:p w:rsidR="00C06CCE" w:rsidRPr="00BA457A" w:rsidRDefault="00055217" w:rsidP="00055217">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Основания отказа в предоставлении муниципальной услуги, предусмотренные </w:t>
            </w:r>
            <w:r w:rsidRPr="00BA457A">
              <w:rPr>
                <w:rFonts w:ascii="Times New Roman" w:hAnsi="Times New Roman" w:cs="Times New Roman"/>
                <w:bCs/>
                <w:sz w:val="20"/>
                <w:szCs w:val="20"/>
              </w:rPr>
              <w:lastRenderedPageBreak/>
              <w:t>п. 2.17,2.19 Административного регламента</w:t>
            </w:r>
          </w:p>
        </w:tc>
        <w:tc>
          <w:tcPr>
            <w:tcW w:w="2693" w:type="dxa"/>
          </w:tcPr>
          <w:p w:rsidR="00C06CCE"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lastRenderedPageBreak/>
              <w:t xml:space="preserve">Проект результата предоставления услуги, согласно приложению №1, №2, №3,№4  к Административному </w:t>
            </w:r>
            <w:r w:rsidRPr="00BA457A">
              <w:rPr>
                <w:rFonts w:ascii="Times New Roman" w:hAnsi="Times New Roman" w:cs="Times New Roman"/>
                <w:bCs/>
                <w:sz w:val="20"/>
                <w:szCs w:val="20"/>
              </w:rPr>
              <w:lastRenderedPageBreak/>
              <w:t>регламенту</w:t>
            </w:r>
          </w:p>
        </w:tc>
      </w:tr>
      <w:tr w:rsidR="00C06CCE" w:rsidRPr="00BA457A" w:rsidTr="00691E4D">
        <w:tc>
          <w:tcPr>
            <w:tcW w:w="15735" w:type="dxa"/>
            <w:gridSpan w:val="8"/>
          </w:tcPr>
          <w:p w:rsidR="00C06CCE" w:rsidRPr="00BA457A" w:rsidRDefault="00C06CCE" w:rsidP="00055217">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lastRenderedPageBreak/>
              <w:t xml:space="preserve">4. </w:t>
            </w:r>
            <w:r w:rsidR="00055217" w:rsidRPr="00BA457A">
              <w:rPr>
                <w:rFonts w:ascii="Times New Roman" w:hAnsi="Times New Roman" w:cs="Times New Roman"/>
                <w:bCs/>
                <w:sz w:val="20"/>
                <w:szCs w:val="20"/>
              </w:rPr>
              <w:t>Принятие решения</w:t>
            </w:r>
          </w:p>
        </w:tc>
      </w:tr>
      <w:tr w:rsidR="00691E4D" w:rsidRPr="00BA457A" w:rsidTr="00923CD4">
        <w:tc>
          <w:tcPr>
            <w:tcW w:w="2127" w:type="dxa"/>
          </w:tcPr>
          <w:p w:rsidR="00691E4D" w:rsidRPr="00BA457A" w:rsidRDefault="00691E4D" w:rsidP="00055217">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Проект результата</w:t>
            </w:r>
          </w:p>
          <w:p w:rsidR="00691E4D" w:rsidRPr="00BA457A" w:rsidRDefault="00691E4D" w:rsidP="00055217">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предоставления услуги </w:t>
            </w:r>
          </w:p>
          <w:p w:rsidR="00691E4D" w:rsidRPr="00BA457A" w:rsidRDefault="00691E4D" w:rsidP="00055217">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согласно приложению №1, №2, №3,№4  к Административному регламенту</w:t>
            </w:r>
          </w:p>
        </w:tc>
        <w:tc>
          <w:tcPr>
            <w:tcW w:w="3827" w:type="dxa"/>
          </w:tcPr>
          <w:p w:rsidR="00691E4D" w:rsidRPr="00BA457A" w:rsidRDefault="00691E4D" w:rsidP="00055217">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Принятие решения о</w:t>
            </w:r>
          </w:p>
          <w:p w:rsidR="00691E4D" w:rsidRPr="00BA457A" w:rsidRDefault="00691E4D" w:rsidP="00055217">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предоставления муниципальной услуги или об отказе в предоставлении услуги</w:t>
            </w:r>
          </w:p>
        </w:tc>
        <w:tc>
          <w:tcPr>
            <w:tcW w:w="1559" w:type="dxa"/>
            <w:vMerge w:val="restart"/>
          </w:tcPr>
          <w:p w:rsidR="00691E4D" w:rsidRPr="00BA457A" w:rsidRDefault="00691E4D"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15 рабочих</w:t>
            </w:r>
          </w:p>
          <w:p w:rsidR="00691E4D" w:rsidRPr="00BA457A" w:rsidRDefault="00691E4D"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дней</w:t>
            </w:r>
          </w:p>
        </w:tc>
        <w:tc>
          <w:tcPr>
            <w:tcW w:w="1843" w:type="dxa"/>
            <w:vMerge w:val="restart"/>
          </w:tcPr>
          <w:p w:rsidR="00691E4D" w:rsidRPr="00BA457A" w:rsidRDefault="00691E4D"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Должностное лицо Уполномоченного органа, ответственное за предоставление</w:t>
            </w:r>
          </w:p>
          <w:p w:rsidR="00691E4D" w:rsidRPr="00BA457A" w:rsidRDefault="00691E4D"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муниципальной услуги; Руководитель Уполномоченного органа или иное уполномоченное лицо</w:t>
            </w:r>
          </w:p>
        </w:tc>
        <w:tc>
          <w:tcPr>
            <w:tcW w:w="1843" w:type="dxa"/>
            <w:vMerge w:val="restart"/>
          </w:tcPr>
          <w:p w:rsidR="00691E4D" w:rsidRPr="00BA457A" w:rsidRDefault="00691E4D"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Уполномоченный</w:t>
            </w:r>
          </w:p>
          <w:p w:rsidR="00691E4D" w:rsidRPr="00BA457A" w:rsidRDefault="00691E4D"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орган) /</w:t>
            </w:r>
          </w:p>
          <w:p w:rsidR="00691E4D" w:rsidRPr="00BA457A" w:rsidRDefault="00691E4D" w:rsidP="00055217">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ГИС</w:t>
            </w:r>
          </w:p>
        </w:tc>
        <w:tc>
          <w:tcPr>
            <w:tcW w:w="1843" w:type="dxa"/>
            <w:gridSpan w:val="2"/>
          </w:tcPr>
          <w:p w:rsidR="00691E4D" w:rsidRPr="00BA457A" w:rsidRDefault="00691E4D"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w:t>
            </w:r>
          </w:p>
        </w:tc>
        <w:tc>
          <w:tcPr>
            <w:tcW w:w="2693" w:type="dxa"/>
            <w:vMerge w:val="restart"/>
          </w:tcPr>
          <w:p w:rsidR="00691E4D" w:rsidRPr="00BA457A" w:rsidRDefault="00691E4D" w:rsidP="00691E4D">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Результат</w:t>
            </w:r>
          </w:p>
          <w:p w:rsidR="00691E4D" w:rsidRPr="00BA457A" w:rsidRDefault="00691E4D" w:rsidP="00691E4D">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предоставления муниципальной услуги</w:t>
            </w:r>
          </w:p>
          <w:p w:rsidR="00691E4D" w:rsidRPr="00BA457A" w:rsidRDefault="00691E4D" w:rsidP="00691E4D">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по форме, приведенной в Приложении №1, №2, №3,№4 к</w:t>
            </w:r>
            <w:r w:rsidR="00F26B5F" w:rsidRPr="00BA457A">
              <w:rPr>
                <w:rFonts w:ascii="Times New Roman" w:hAnsi="Times New Roman" w:cs="Times New Roman"/>
                <w:bCs/>
                <w:sz w:val="20"/>
                <w:szCs w:val="20"/>
              </w:rPr>
              <w:t xml:space="preserve"> </w:t>
            </w:r>
            <w:proofErr w:type="gramStart"/>
            <w:r w:rsidRPr="00BA457A">
              <w:rPr>
                <w:rFonts w:ascii="Times New Roman" w:hAnsi="Times New Roman" w:cs="Times New Roman"/>
                <w:bCs/>
                <w:sz w:val="20"/>
                <w:szCs w:val="20"/>
              </w:rPr>
              <w:t>Административному</w:t>
            </w:r>
            <w:proofErr w:type="gramEnd"/>
          </w:p>
          <w:p w:rsidR="00691E4D" w:rsidRPr="00BA457A" w:rsidRDefault="00691E4D" w:rsidP="00691E4D">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регламенту, </w:t>
            </w:r>
            <w:proofErr w:type="gramStart"/>
            <w:r w:rsidRPr="00BA457A">
              <w:rPr>
                <w:rFonts w:ascii="Times New Roman" w:hAnsi="Times New Roman" w:cs="Times New Roman"/>
                <w:bCs/>
                <w:sz w:val="20"/>
                <w:szCs w:val="20"/>
              </w:rPr>
              <w:t>подписанный</w:t>
            </w:r>
            <w:proofErr w:type="gramEnd"/>
            <w:r w:rsidRPr="00BA457A">
              <w:rPr>
                <w:rFonts w:ascii="Times New Roman" w:hAnsi="Times New Roman" w:cs="Times New Roman"/>
                <w:bCs/>
                <w:sz w:val="20"/>
                <w:szCs w:val="20"/>
              </w:rPr>
              <w:t xml:space="preserve"> усиленной квалифицированной</w:t>
            </w:r>
          </w:p>
          <w:p w:rsidR="00691E4D" w:rsidRPr="00BA457A" w:rsidRDefault="00691E4D" w:rsidP="00691E4D">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подписью руководителя</w:t>
            </w:r>
          </w:p>
          <w:p w:rsidR="00691E4D" w:rsidRPr="00BA457A" w:rsidRDefault="00691E4D" w:rsidP="00F26B5F">
            <w:pPr>
              <w:autoSpaceDE w:val="0"/>
              <w:autoSpaceDN w:val="0"/>
              <w:adjustRightInd w:val="0"/>
              <w:jc w:val="left"/>
              <w:rPr>
                <w:rFonts w:ascii="Times New Roman" w:hAnsi="Times New Roman" w:cs="Times New Roman"/>
                <w:bCs/>
                <w:sz w:val="20"/>
                <w:szCs w:val="20"/>
                <w:highlight w:val="yellow"/>
              </w:rPr>
            </w:pPr>
            <w:r w:rsidRPr="00BA457A">
              <w:rPr>
                <w:rFonts w:ascii="Times New Roman" w:hAnsi="Times New Roman" w:cs="Times New Roman"/>
                <w:bCs/>
                <w:sz w:val="20"/>
                <w:szCs w:val="20"/>
              </w:rPr>
              <w:t>Уполномоченного органа или иного уполномоченного им</w:t>
            </w:r>
            <w:r w:rsidR="00F26B5F" w:rsidRPr="00BA457A">
              <w:rPr>
                <w:rFonts w:ascii="Times New Roman" w:hAnsi="Times New Roman" w:cs="Times New Roman"/>
                <w:bCs/>
                <w:sz w:val="20"/>
                <w:szCs w:val="20"/>
              </w:rPr>
              <w:t xml:space="preserve"> </w:t>
            </w:r>
            <w:r w:rsidRPr="00BA457A">
              <w:rPr>
                <w:rFonts w:ascii="Times New Roman" w:hAnsi="Times New Roman" w:cs="Times New Roman"/>
                <w:bCs/>
                <w:sz w:val="20"/>
                <w:szCs w:val="20"/>
              </w:rPr>
              <w:t>лица.</w:t>
            </w:r>
          </w:p>
        </w:tc>
      </w:tr>
      <w:tr w:rsidR="00691E4D" w:rsidRPr="00BA457A" w:rsidTr="00923CD4">
        <w:tc>
          <w:tcPr>
            <w:tcW w:w="2127" w:type="dxa"/>
          </w:tcPr>
          <w:p w:rsidR="00691E4D" w:rsidRPr="00BA457A" w:rsidRDefault="00691E4D" w:rsidP="00055217">
            <w:pPr>
              <w:autoSpaceDE w:val="0"/>
              <w:autoSpaceDN w:val="0"/>
              <w:adjustRightInd w:val="0"/>
              <w:jc w:val="left"/>
              <w:rPr>
                <w:rFonts w:ascii="Times New Roman" w:hAnsi="Times New Roman" w:cs="Times New Roman"/>
                <w:bCs/>
                <w:sz w:val="20"/>
                <w:szCs w:val="20"/>
              </w:rPr>
            </w:pPr>
          </w:p>
        </w:tc>
        <w:tc>
          <w:tcPr>
            <w:tcW w:w="3827" w:type="dxa"/>
          </w:tcPr>
          <w:p w:rsidR="00691E4D" w:rsidRPr="00BA457A" w:rsidRDefault="00691E4D" w:rsidP="00055217">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Формирование решения о предоставлении муниципальной услуги или отказе  в предоставлении муниципальной услуги</w:t>
            </w:r>
          </w:p>
        </w:tc>
        <w:tc>
          <w:tcPr>
            <w:tcW w:w="1559" w:type="dxa"/>
            <w:vMerge/>
          </w:tcPr>
          <w:p w:rsidR="00691E4D" w:rsidRPr="00BA457A" w:rsidRDefault="00691E4D" w:rsidP="00C06CCE">
            <w:pPr>
              <w:autoSpaceDE w:val="0"/>
              <w:autoSpaceDN w:val="0"/>
              <w:adjustRightInd w:val="0"/>
              <w:jc w:val="center"/>
              <w:rPr>
                <w:rFonts w:ascii="Times New Roman" w:hAnsi="Times New Roman" w:cs="Times New Roman"/>
                <w:bCs/>
                <w:sz w:val="20"/>
                <w:szCs w:val="20"/>
              </w:rPr>
            </w:pPr>
          </w:p>
        </w:tc>
        <w:tc>
          <w:tcPr>
            <w:tcW w:w="1843" w:type="dxa"/>
            <w:vMerge/>
          </w:tcPr>
          <w:p w:rsidR="00691E4D" w:rsidRPr="00BA457A" w:rsidRDefault="00691E4D" w:rsidP="00C06CCE">
            <w:pPr>
              <w:autoSpaceDE w:val="0"/>
              <w:autoSpaceDN w:val="0"/>
              <w:adjustRightInd w:val="0"/>
              <w:jc w:val="left"/>
              <w:rPr>
                <w:rFonts w:ascii="Times New Roman" w:hAnsi="Times New Roman" w:cs="Times New Roman"/>
                <w:bCs/>
                <w:sz w:val="20"/>
                <w:szCs w:val="20"/>
              </w:rPr>
            </w:pPr>
          </w:p>
        </w:tc>
        <w:tc>
          <w:tcPr>
            <w:tcW w:w="1843" w:type="dxa"/>
            <w:vMerge/>
          </w:tcPr>
          <w:p w:rsidR="00691E4D" w:rsidRPr="00BA457A" w:rsidRDefault="00691E4D" w:rsidP="00C06CCE">
            <w:pPr>
              <w:autoSpaceDE w:val="0"/>
              <w:autoSpaceDN w:val="0"/>
              <w:adjustRightInd w:val="0"/>
              <w:jc w:val="center"/>
              <w:rPr>
                <w:rFonts w:ascii="Times New Roman" w:hAnsi="Times New Roman" w:cs="Times New Roman"/>
                <w:bCs/>
                <w:sz w:val="20"/>
                <w:szCs w:val="20"/>
              </w:rPr>
            </w:pPr>
          </w:p>
        </w:tc>
        <w:tc>
          <w:tcPr>
            <w:tcW w:w="1843" w:type="dxa"/>
            <w:gridSpan w:val="2"/>
          </w:tcPr>
          <w:p w:rsidR="00691E4D" w:rsidRPr="00BA457A" w:rsidRDefault="00691E4D" w:rsidP="00C06CCE">
            <w:pPr>
              <w:autoSpaceDE w:val="0"/>
              <w:autoSpaceDN w:val="0"/>
              <w:adjustRightInd w:val="0"/>
              <w:jc w:val="left"/>
              <w:rPr>
                <w:rFonts w:ascii="Times New Roman" w:hAnsi="Times New Roman" w:cs="Times New Roman"/>
                <w:bCs/>
                <w:sz w:val="20"/>
                <w:szCs w:val="20"/>
              </w:rPr>
            </w:pPr>
          </w:p>
        </w:tc>
        <w:tc>
          <w:tcPr>
            <w:tcW w:w="2693" w:type="dxa"/>
            <w:vMerge/>
          </w:tcPr>
          <w:p w:rsidR="00691E4D" w:rsidRPr="00BA457A" w:rsidRDefault="00691E4D" w:rsidP="00691E4D">
            <w:pPr>
              <w:autoSpaceDE w:val="0"/>
              <w:autoSpaceDN w:val="0"/>
              <w:adjustRightInd w:val="0"/>
              <w:jc w:val="left"/>
              <w:rPr>
                <w:rFonts w:ascii="Times New Roman" w:hAnsi="Times New Roman" w:cs="Times New Roman"/>
                <w:bCs/>
                <w:sz w:val="20"/>
                <w:szCs w:val="20"/>
                <w:highlight w:val="yellow"/>
              </w:rPr>
            </w:pPr>
          </w:p>
        </w:tc>
      </w:tr>
      <w:tr w:rsidR="00055217" w:rsidRPr="00BA457A" w:rsidTr="00691E4D">
        <w:tc>
          <w:tcPr>
            <w:tcW w:w="15735" w:type="dxa"/>
            <w:gridSpan w:val="8"/>
          </w:tcPr>
          <w:p w:rsidR="00055217" w:rsidRPr="00BA457A" w:rsidRDefault="00691E4D" w:rsidP="00691E4D">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5</w:t>
            </w:r>
            <w:r w:rsidR="00055217" w:rsidRPr="00BA457A">
              <w:rPr>
                <w:rFonts w:ascii="Times New Roman" w:hAnsi="Times New Roman" w:cs="Times New Roman"/>
                <w:bCs/>
                <w:sz w:val="20"/>
                <w:szCs w:val="20"/>
              </w:rPr>
              <w:t xml:space="preserve">. Выдача результата </w:t>
            </w:r>
          </w:p>
        </w:tc>
      </w:tr>
      <w:tr w:rsidR="00055217" w:rsidRPr="00BA457A" w:rsidTr="00923CD4">
        <w:tc>
          <w:tcPr>
            <w:tcW w:w="2127" w:type="dxa"/>
            <w:vMerge w:val="restart"/>
          </w:tcPr>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Формирование и</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регистрация</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результата</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муниципальной</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услуги, </w:t>
            </w:r>
            <w:proofErr w:type="gramStart"/>
            <w:r w:rsidRPr="00BA457A">
              <w:rPr>
                <w:rFonts w:ascii="Times New Roman" w:hAnsi="Times New Roman" w:cs="Times New Roman"/>
                <w:bCs/>
                <w:sz w:val="20"/>
                <w:szCs w:val="20"/>
              </w:rPr>
              <w:t>указанного</w:t>
            </w:r>
            <w:proofErr w:type="gramEnd"/>
            <w:r w:rsidRPr="00BA457A">
              <w:rPr>
                <w:rFonts w:ascii="Times New Roman" w:hAnsi="Times New Roman" w:cs="Times New Roman"/>
                <w:bCs/>
                <w:sz w:val="20"/>
                <w:szCs w:val="20"/>
              </w:rPr>
              <w:t xml:space="preserve"> в</w:t>
            </w:r>
          </w:p>
          <w:p w:rsidR="00055217" w:rsidRPr="00BA457A" w:rsidRDefault="00055217" w:rsidP="00C06CCE">
            <w:pPr>
              <w:autoSpaceDE w:val="0"/>
              <w:autoSpaceDN w:val="0"/>
              <w:adjustRightInd w:val="0"/>
              <w:jc w:val="left"/>
              <w:rPr>
                <w:rFonts w:ascii="Times New Roman" w:hAnsi="Times New Roman" w:cs="Times New Roman"/>
                <w:bCs/>
                <w:sz w:val="20"/>
                <w:szCs w:val="20"/>
              </w:rPr>
            </w:pPr>
            <w:proofErr w:type="gramStart"/>
            <w:r w:rsidRPr="00BA457A">
              <w:rPr>
                <w:rFonts w:ascii="Times New Roman" w:hAnsi="Times New Roman" w:cs="Times New Roman"/>
                <w:bCs/>
                <w:sz w:val="20"/>
                <w:szCs w:val="20"/>
              </w:rPr>
              <w:t>пункте</w:t>
            </w:r>
            <w:proofErr w:type="gramEnd"/>
            <w:r w:rsidRPr="00BA457A">
              <w:rPr>
                <w:rFonts w:ascii="Times New Roman" w:hAnsi="Times New Roman" w:cs="Times New Roman"/>
                <w:bCs/>
                <w:sz w:val="20"/>
                <w:szCs w:val="20"/>
              </w:rPr>
              <w:t xml:space="preserve"> 2.5</w:t>
            </w:r>
            <w:r w:rsidR="00691E4D" w:rsidRPr="00BA457A">
              <w:rPr>
                <w:rFonts w:ascii="Times New Roman" w:hAnsi="Times New Roman" w:cs="Times New Roman"/>
                <w:bCs/>
                <w:sz w:val="20"/>
                <w:szCs w:val="20"/>
              </w:rPr>
              <w:t>, 2.6</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Административного</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регламента, в форме</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электронного</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документа в ГИС</w:t>
            </w:r>
          </w:p>
        </w:tc>
        <w:tc>
          <w:tcPr>
            <w:tcW w:w="3827" w:type="dxa"/>
          </w:tcPr>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Регистрация результата</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предоставления муниципальной услуги</w:t>
            </w:r>
          </w:p>
          <w:p w:rsidR="00055217" w:rsidRPr="00BA457A" w:rsidRDefault="00055217" w:rsidP="00C06CCE">
            <w:pPr>
              <w:autoSpaceDE w:val="0"/>
              <w:autoSpaceDN w:val="0"/>
              <w:adjustRightInd w:val="0"/>
              <w:jc w:val="left"/>
              <w:rPr>
                <w:rFonts w:ascii="Times New Roman" w:hAnsi="Times New Roman" w:cs="Times New Roman"/>
                <w:bCs/>
                <w:sz w:val="20"/>
                <w:szCs w:val="20"/>
              </w:rPr>
            </w:pPr>
          </w:p>
        </w:tc>
        <w:tc>
          <w:tcPr>
            <w:tcW w:w="1559" w:type="dxa"/>
          </w:tcPr>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После</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окончания</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процедуры</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принятия</w:t>
            </w:r>
          </w:p>
          <w:p w:rsidR="00055217" w:rsidRPr="00BA457A" w:rsidRDefault="00055217" w:rsidP="00C06CCE">
            <w:pPr>
              <w:autoSpaceDE w:val="0"/>
              <w:autoSpaceDN w:val="0"/>
              <w:adjustRightInd w:val="0"/>
              <w:jc w:val="left"/>
              <w:rPr>
                <w:rFonts w:ascii="Times New Roman" w:hAnsi="Times New Roman" w:cs="Times New Roman"/>
                <w:bCs/>
                <w:sz w:val="20"/>
                <w:szCs w:val="20"/>
              </w:rPr>
            </w:pPr>
            <w:proofErr w:type="gramStart"/>
            <w:r w:rsidRPr="00BA457A">
              <w:rPr>
                <w:rFonts w:ascii="Times New Roman" w:hAnsi="Times New Roman" w:cs="Times New Roman"/>
                <w:bCs/>
                <w:sz w:val="20"/>
                <w:szCs w:val="20"/>
              </w:rPr>
              <w:t>решения (в</w:t>
            </w:r>
            <w:proofErr w:type="gramEnd"/>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общий срок</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предоставления</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муниципальной услуги</w:t>
            </w:r>
            <w:r w:rsidR="00F26B5F" w:rsidRPr="00BA457A">
              <w:rPr>
                <w:rFonts w:ascii="Times New Roman" w:hAnsi="Times New Roman" w:cs="Times New Roman"/>
                <w:bCs/>
                <w:sz w:val="20"/>
                <w:szCs w:val="20"/>
              </w:rPr>
              <w:t xml:space="preserve"> </w:t>
            </w:r>
            <w:r w:rsidRPr="00BA457A">
              <w:rPr>
                <w:rFonts w:ascii="Times New Roman" w:hAnsi="Times New Roman" w:cs="Times New Roman"/>
                <w:bCs/>
                <w:sz w:val="20"/>
                <w:szCs w:val="20"/>
              </w:rPr>
              <w:t>не</w:t>
            </w:r>
          </w:p>
          <w:p w:rsidR="00055217" w:rsidRPr="00BA457A" w:rsidRDefault="00055217" w:rsidP="00F26B5F">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включается</w:t>
            </w:r>
            <w:proofErr w:type="gramStart"/>
            <w:r w:rsidRPr="00BA457A">
              <w:rPr>
                <w:rFonts w:ascii="Times New Roman" w:hAnsi="Times New Roman" w:cs="Times New Roman"/>
                <w:bCs/>
                <w:sz w:val="20"/>
                <w:szCs w:val="20"/>
              </w:rPr>
              <w:t xml:space="preserve"> )</w:t>
            </w:r>
            <w:proofErr w:type="gramEnd"/>
          </w:p>
        </w:tc>
        <w:tc>
          <w:tcPr>
            <w:tcW w:w="1843" w:type="dxa"/>
          </w:tcPr>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Должностное лицо</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Уполномоченного органа,</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ответственное за</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предоставление</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муниципальной услуги</w:t>
            </w:r>
          </w:p>
          <w:p w:rsidR="00055217" w:rsidRPr="00BA457A" w:rsidRDefault="00055217" w:rsidP="00C06CCE">
            <w:pPr>
              <w:autoSpaceDE w:val="0"/>
              <w:autoSpaceDN w:val="0"/>
              <w:adjustRightInd w:val="0"/>
              <w:jc w:val="left"/>
              <w:rPr>
                <w:rFonts w:ascii="Times New Roman" w:hAnsi="Times New Roman" w:cs="Times New Roman"/>
                <w:bCs/>
                <w:sz w:val="20"/>
                <w:szCs w:val="20"/>
              </w:rPr>
            </w:pPr>
          </w:p>
        </w:tc>
        <w:tc>
          <w:tcPr>
            <w:tcW w:w="2126" w:type="dxa"/>
            <w:gridSpan w:val="2"/>
          </w:tcPr>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Уполномоченный</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орган)</w:t>
            </w:r>
            <w:r w:rsidR="00691E4D" w:rsidRPr="00BA457A">
              <w:rPr>
                <w:rFonts w:ascii="Times New Roman" w:hAnsi="Times New Roman" w:cs="Times New Roman"/>
                <w:bCs/>
                <w:sz w:val="20"/>
                <w:szCs w:val="20"/>
              </w:rPr>
              <w:t xml:space="preserve"> </w:t>
            </w:r>
            <w:r w:rsidRPr="00BA457A">
              <w:rPr>
                <w:rFonts w:ascii="Times New Roman" w:hAnsi="Times New Roman" w:cs="Times New Roman"/>
                <w:bCs/>
                <w:sz w:val="20"/>
                <w:szCs w:val="20"/>
              </w:rPr>
              <w:t>/ ГИС</w:t>
            </w:r>
          </w:p>
          <w:p w:rsidR="00055217" w:rsidRPr="00BA457A" w:rsidRDefault="00055217" w:rsidP="00C06CCE">
            <w:pPr>
              <w:autoSpaceDE w:val="0"/>
              <w:autoSpaceDN w:val="0"/>
              <w:adjustRightInd w:val="0"/>
              <w:jc w:val="center"/>
              <w:rPr>
                <w:rFonts w:ascii="Times New Roman" w:hAnsi="Times New Roman" w:cs="Times New Roman"/>
                <w:bCs/>
                <w:sz w:val="20"/>
                <w:szCs w:val="20"/>
              </w:rPr>
            </w:pPr>
          </w:p>
        </w:tc>
        <w:tc>
          <w:tcPr>
            <w:tcW w:w="1560" w:type="dxa"/>
          </w:tcPr>
          <w:p w:rsidR="00055217" w:rsidRPr="00BA457A" w:rsidRDefault="00055217" w:rsidP="00C06CCE">
            <w:pPr>
              <w:autoSpaceDE w:val="0"/>
              <w:autoSpaceDN w:val="0"/>
              <w:adjustRightInd w:val="0"/>
              <w:jc w:val="left"/>
              <w:rPr>
                <w:rFonts w:ascii="Times New Roman" w:hAnsi="Times New Roman" w:cs="Times New Roman"/>
                <w:bCs/>
                <w:sz w:val="20"/>
                <w:szCs w:val="20"/>
              </w:rPr>
            </w:pPr>
          </w:p>
        </w:tc>
        <w:tc>
          <w:tcPr>
            <w:tcW w:w="2693" w:type="dxa"/>
          </w:tcPr>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Внесение сведений о</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конечном </w:t>
            </w:r>
            <w:proofErr w:type="gramStart"/>
            <w:r w:rsidRPr="00BA457A">
              <w:rPr>
                <w:rFonts w:ascii="Times New Roman" w:hAnsi="Times New Roman" w:cs="Times New Roman"/>
                <w:bCs/>
                <w:sz w:val="20"/>
                <w:szCs w:val="20"/>
              </w:rPr>
              <w:t>результате</w:t>
            </w:r>
            <w:proofErr w:type="gramEnd"/>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предоставления</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муниципальной услуги</w:t>
            </w:r>
          </w:p>
          <w:p w:rsidR="00055217" w:rsidRPr="00BA457A" w:rsidRDefault="00055217" w:rsidP="00C06CCE">
            <w:pPr>
              <w:autoSpaceDE w:val="0"/>
              <w:autoSpaceDN w:val="0"/>
              <w:adjustRightInd w:val="0"/>
              <w:jc w:val="left"/>
              <w:rPr>
                <w:rFonts w:ascii="Times New Roman" w:hAnsi="Times New Roman" w:cs="Times New Roman"/>
                <w:bCs/>
                <w:sz w:val="20"/>
                <w:szCs w:val="20"/>
              </w:rPr>
            </w:pPr>
          </w:p>
        </w:tc>
      </w:tr>
      <w:tr w:rsidR="00055217" w:rsidRPr="00BA457A" w:rsidTr="00923CD4">
        <w:tc>
          <w:tcPr>
            <w:tcW w:w="2127" w:type="dxa"/>
            <w:vMerge/>
          </w:tcPr>
          <w:p w:rsidR="00055217" w:rsidRPr="00BA457A" w:rsidRDefault="00055217" w:rsidP="00C06CCE">
            <w:pPr>
              <w:autoSpaceDE w:val="0"/>
              <w:autoSpaceDN w:val="0"/>
              <w:adjustRightInd w:val="0"/>
              <w:jc w:val="left"/>
              <w:rPr>
                <w:rFonts w:ascii="Times New Roman" w:hAnsi="Times New Roman" w:cs="Times New Roman"/>
                <w:bCs/>
                <w:sz w:val="20"/>
                <w:szCs w:val="20"/>
              </w:rPr>
            </w:pPr>
          </w:p>
        </w:tc>
        <w:tc>
          <w:tcPr>
            <w:tcW w:w="3827" w:type="dxa"/>
          </w:tcPr>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Направление в многофункциональный центр</w:t>
            </w:r>
            <w:r w:rsidR="00691E4D" w:rsidRPr="00BA457A">
              <w:rPr>
                <w:rFonts w:ascii="Times New Roman" w:hAnsi="Times New Roman" w:cs="Times New Roman"/>
                <w:bCs/>
                <w:sz w:val="20"/>
                <w:szCs w:val="20"/>
              </w:rPr>
              <w:t xml:space="preserve"> </w:t>
            </w:r>
            <w:r w:rsidRPr="00BA457A">
              <w:rPr>
                <w:rFonts w:ascii="Times New Roman" w:hAnsi="Times New Roman" w:cs="Times New Roman"/>
                <w:bCs/>
                <w:sz w:val="20"/>
                <w:szCs w:val="20"/>
              </w:rPr>
              <w:t>результата муниципальной услуги, указанного в пункте 2.</w:t>
            </w:r>
            <w:r w:rsidR="00691E4D" w:rsidRPr="00BA457A">
              <w:rPr>
                <w:rFonts w:ascii="Times New Roman" w:hAnsi="Times New Roman" w:cs="Times New Roman"/>
                <w:bCs/>
                <w:sz w:val="20"/>
                <w:szCs w:val="20"/>
              </w:rPr>
              <w:t>5, 2.6</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055217" w:rsidRPr="00BA457A" w:rsidRDefault="00055217" w:rsidP="00C06CCE">
            <w:pPr>
              <w:autoSpaceDE w:val="0"/>
              <w:autoSpaceDN w:val="0"/>
              <w:adjustRightInd w:val="0"/>
              <w:jc w:val="left"/>
              <w:rPr>
                <w:rFonts w:ascii="Times New Roman" w:hAnsi="Times New Roman" w:cs="Times New Roman"/>
                <w:bCs/>
                <w:sz w:val="20"/>
                <w:szCs w:val="20"/>
              </w:rPr>
            </w:pPr>
          </w:p>
        </w:tc>
        <w:tc>
          <w:tcPr>
            <w:tcW w:w="1559" w:type="dxa"/>
          </w:tcPr>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В сроки,</w:t>
            </w:r>
          </w:p>
          <w:p w:rsidR="00055217" w:rsidRPr="00BA457A" w:rsidRDefault="00055217" w:rsidP="00C06CCE">
            <w:pPr>
              <w:autoSpaceDE w:val="0"/>
              <w:autoSpaceDN w:val="0"/>
              <w:adjustRightInd w:val="0"/>
              <w:jc w:val="left"/>
              <w:rPr>
                <w:rFonts w:ascii="Times New Roman" w:hAnsi="Times New Roman" w:cs="Times New Roman"/>
                <w:bCs/>
                <w:sz w:val="20"/>
                <w:szCs w:val="20"/>
              </w:rPr>
            </w:pPr>
            <w:proofErr w:type="gramStart"/>
            <w:r w:rsidRPr="00BA457A">
              <w:rPr>
                <w:rFonts w:ascii="Times New Roman" w:hAnsi="Times New Roman" w:cs="Times New Roman"/>
                <w:bCs/>
                <w:sz w:val="20"/>
                <w:szCs w:val="20"/>
              </w:rPr>
              <w:t>установленные</w:t>
            </w:r>
            <w:proofErr w:type="gramEnd"/>
            <w:r w:rsidRPr="00BA457A">
              <w:rPr>
                <w:rFonts w:ascii="Times New Roman" w:hAnsi="Times New Roman" w:cs="Times New Roman"/>
                <w:bCs/>
                <w:sz w:val="20"/>
                <w:szCs w:val="20"/>
              </w:rPr>
              <w:t xml:space="preserve"> соглашением о</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взаимодействии </w:t>
            </w:r>
            <w:proofErr w:type="gramStart"/>
            <w:r w:rsidRPr="00BA457A">
              <w:rPr>
                <w:rFonts w:ascii="Times New Roman" w:hAnsi="Times New Roman" w:cs="Times New Roman"/>
                <w:bCs/>
                <w:sz w:val="20"/>
                <w:szCs w:val="20"/>
              </w:rPr>
              <w:t>между</w:t>
            </w:r>
            <w:proofErr w:type="gramEnd"/>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Уполномоченным органом</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и</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многофункциональным центром</w:t>
            </w:r>
          </w:p>
        </w:tc>
        <w:tc>
          <w:tcPr>
            <w:tcW w:w="1843" w:type="dxa"/>
          </w:tcPr>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должностное лицо</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Уполномоченного органа,</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ответственное за</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предоставление</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муниципальной услуги</w:t>
            </w:r>
          </w:p>
        </w:tc>
        <w:tc>
          <w:tcPr>
            <w:tcW w:w="2126" w:type="dxa"/>
            <w:gridSpan w:val="2"/>
          </w:tcPr>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Уполномоченный</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орган) / АИС МФЦ</w:t>
            </w:r>
          </w:p>
        </w:tc>
        <w:tc>
          <w:tcPr>
            <w:tcW w:w="1560" w:type="dxa"/>
          </w:tcPr>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Указание</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заявителем в Запросе </w:t>
            </w:r>
            <w:r w:rsidR="00F26B5F" w:rsidRPr="00BA457A">
              <w:rPr>
                <w:rFonts w:ascii="Times New Roman" w:hAnsi="Times New Roman" w:cs="Times New Roman"/>
                <w:bCs/>
                <w:sz w:val="20"/>
                <w:szCs w:val="20"/>
              </w:rPr>
              <w:t>с</w:t>
            </w:r>
            <w:r w:rsidRPr="00BA457A">
              <w:rPr>
                <w:rFonts w:ascii="Times New Roman" w:hAnsi="Times New Roman" w:cs="Times New Roman"/>
                <w:bCs/>
                <w:sz w:val="20"/>
                <w:szCs w:val="20"/>
              </w:rPr>
              <w:t>пособа</w:t>
            </w:r>
            <w:r w:rsidR="00F26B5F" w:rsidRPr="00BA457A">
              <w:rPr>
                <w:rFonts w:ascii="Times New Roman" w:hAnsi="Times New Roman" w:cs="Times New Roman"/>
                <w:bCs/>
                <w:sz w:val="20"/>
                <w:szCs w:val="20"/>
              </w:rPr>
              <w:t xml:space="preserve"> </w:t>
            </w:r>
            <w:r w:rsidRPr="00BA457A">
              <w:rPr>
                <w:rFonts w:ascii="Times New Roman" w:hAnsi="Times New Roman" w:cs="Times New Roman"/>
                <w:bCs/>
                <w:sz w:val="20"/>
                <w:szCs w:val="20"/>
              </w:rPr>
              <w:t>выдачи результата</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муниципальной услуги </w:t>
            </w:r>
            <w:proofErr w:type="gramStart"/>
            <w:r w:rsidRPr="00BA457A">
              <w:rPr>
                <w:rFonts w:ascii="Times New Roman" w:hAnsi="Times New Roman" w:cs="Times New Roman"/>
                <w:bCs/>
                <w:sz w:val="20"/>
                <w:szCs w:val="20"/>
              </w:rPr>
              <w:t>в</w:t>
            </w:r>
            <w:proofErr w:type="gramEnd"/>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 xml:space="preserve">многофункциональном </w:t>
            </w:r>
            <w:proofErr w:type="gramStart"/>
            <w:r w:rsidRPr="00BA457A">
              <w:rPr>
                <w:rFonts w:ascii="Times New Roman" w:hAnsi="Times New Roman" w:cs="Times New Roman"/>
                <w:bCs/>
                <w:sz w:val="20"/>
                <w:szCs w:val="20"/>
              </w:rPr>
              <w:t>центре</w:t>
            </w:r>
            <w:proofErr w:type="gramEnd"/>
            <w:r w:rsidRPr="00BA457A">
              <w:rPr>
                <w:rFonts w:ascii="Times New Roman" w:hAnsi="Times New Roman" w:cs="Times New Roman"/>
                <w:bCs/>
                <w:sz w:val="20"/>
                <w:szCs w:val="20"/>
              </w:rPr>
              <w:t xml:space="preserve">, а также </w:t>
            </w:r>
            <w:r w:rsidR="00691E4D" w:rsidRPr="00BA457A">
              <w:rPr>
                <w:rFonts w:ascii="Times New Roman" w:hAnsi="Times New Roman" w:cs="Times New Roman"/>
                <w:bCs/>
                <w:sz w:val="20"/>
                <w:szCs w:val="20"/>
              </w:rPr>
              <w:t>п</w:t>
            </w:r>
            <w:r w:rsidRPr="00BA457A">
              <w:rPr>
                <w:rFonts w:ascii="Times New Roman" w:hAnsi="Times New Roman" w:cs="Times New Roman"/>
                <w:bCs/>
                <w:sz w:val="20"/>
                <w:szCs w:val="20"/>
              </w:rPr>
              <w:t>одача Запроса</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через</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многофункцио</w:t>
            </w:r>
            <w:r w:rsidRPr="00BA457A">
              <w:rPr>
                <w:rFonts w:ascii="Times New Roman" w:hAnsi="Times New Roman" w:cs="Times New Roman"/>
                <w:bCs/>
                <w:sz w:val="20"/>
                <w:szCs w:val="20"/>
              </w:rPr>
              <w:lastRenderedPageBreak/>
              <w:t>нальный центр</w:t>
            </w:r>
          </w:p>
        </w:tc>
        <w:tc>
          <w:tcPr>
            <w:tcW w:w="2693" w:type="dxa"/>
          </w:tcPr>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lastRenderedPageBreak/>
              <w:t>Выдача результата</w:t>
            </w:r>
            <w:r w:rsidR="00691E4D" w:rsidRPr="00BA457A">
              <w:rPr>
                <w:rFonts w:ascii="Times New Roman" w:hAnsi="Times New Roman" w:cs="Times New Roman"/>
                <w:bCs/>
                <w:sz w:val="20"/>
                <w:szCs w:val="20"/>
              </w:rPr>
              <w:t xml:space="preserve"> </w:t>
            </w:r>
            <w:r w:rsidRPr="00BA457A">
              <w:rPr>
                <w:rFonts w:ascii="Times New Roman" w:hAnsi="Times New Roman" w:cs="Times New Roman"/>
                <w:bCs/>
                <w:sz w:val="20"/>
                <w:szCs w:val="20"/>
              </w:rPr>
              <w:t>муниципальной услуги</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заявителю в форме</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бумажного документа,</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подтверждающего</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содержание электронного документа, заверенного печатью многофункционального</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центра; внесение сведений в ГИС о выдаче результата</w:t>
            </w:r>
          </w:p>
          <w:p w:rsidR="00055217" w:rsidRPr="00BA457A" w:rsidRDefault="00055217"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муниципальной услуги</w:t>
            </w:r>
          </w:p>
          <w:p w:rsidR="00055217" w:rsidRPr="00BA457A" w:rsidRDefault="00055217" w:rsidP="00C06CCE">
            <w:pPr>
              <w:autoSpaceDE w:val="0"/>
              <w:autoSpaceDN w:val="0"/>
              <w:adjustRightInd w:val="0"/>
              <w:jc w:val="left"/>
              <w:rPr>
                <w:rFonts w:ascii="Times New Roman" w:hAnsi="Times New Roman" w:cs="Times New Roman"/>
                <w:bCs/>
                <w:sz w:val="20"/>
                <w:szCs w:val="20"/>
              </w:rPr>
            </w:pPr>
          </w:p>
        </w:tc>
      </w:tr>
      <w:tr w:rsidR="00691E4D" w:rsidRPr="00BA457A" w:rsidTr="00923CD4">
        <w:tc>
          <w:tcPr>
            <w:tcW w:w="2127" w:type="dxa"/>
          </w:tcPr>
          <w:p w:rsidR="00691E4D" w:rsidRPr="00BA457A" w:rsidRDefault="00691E4D" w:rsidP="00C06CCE">
            <w:pPr>
              <w:autoSpaceDE w:val="0"/>
              <w:autoSpaceDN w:val="0"/>
              <w:adjustRightInd w:val="0"/>
              <w:jc w:val="left"/>
              <w:rPr>
                <w:rFonts w:ascii="Times New Roman" w:hAnsi="Times New Roman" w:cs="Times New Roman"/>
                <w:bCs/>
                <w:sz w:val="20"/>
                <w:szCs w:val="20"/>
              </w:rPr>
            </w:pPr>
          </w:p>
        </w:tc>
        <w:tc>
          <w:tcPr>
            <w:tcW w:w="3827" w:type="dxa"/>
          </w:tcPr>
          <w:p w:rsidR="00691E4D" w:rsidRPr="00BA457A" w:rsidRDefault="00691E4D"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Направление заявителю результата предоставления муниципальной услуги в личный</w:t>
            </w:r>
            <w:r w:rsidR="00F26B5F" w:rsidRPr="00BA457A">
              <w:rPr>
                <w:rFonts w:ascii="Times New Roman" w:hAnsi="Times New Roman" w:cs="Times New Roman"/>
                <w:bCs/>
                <w:sz w:val="20"/>
                <w:szCs w:val="20"/>
              </w:rPr>
              <w:t xml:space="preserve"> </w:t>
            </w:r>
            <w:r w:rsidRPr="00BA457A">
              <w:rPr>
                <w:rFonts w:ascii="Times New Roman" w:hAnsi="Times New Roman" w:cs="Times New Roman"/>
                <w:bCs/>
                <w:sz w:val="20"/>
                <w:szCs w:val="20"/>
              </w:rPr>
              <w:t>кабинет на ЕПГУ</w:t>
            </w:r>
          </w:p>
          <w:p w:rsidR="00691E4D" w:rsidRPr="00BA457A" w:rsidRDefault="00691E4D" w:rsidP="00C06CCE">
            <w:pPr>
              <w:autoSpaceDE w:val="0"/>
              <w:autoSpaceDN w:val="0"/>
              <w:adjustRightInd w:val="0"/>
              <w:jc w:val="left"/>
              <w:rPr>
                <w:rFonts w:ascii="Times New Roman" w:hAnsi="Times New Roman" w:cs="Times New Roman"/>
                <w:bCs/>
                <w:sz w:val="20"/>
                <w:szCs w:val="20"/>
              </w:rPr>
            </w:pPr>
          </w:p>
        </w:tc>
        <w:tc>
          <w:tcPr>
            <w:tcW w:w="1559" w:type="dxa"/>
          </w:tcPr>
          <w:p w:rsidR="00691E4D" w:rsidRPr="00BA457A" w:rsidRDefault="00691E4D"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В день</w:t>
            </w:r>
          </w:p>
          <w:p w:rsidR="00691E4D" w:rsidRPr="00BA457A" w:rsidRDefault="00691E4D"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регистрации</w:t>
            </w:r>
          </w:p>
          <w:p w:rsidR="00691E4D" w:rsidRPr="00BA457A" w:rsidRDefault="00691E4D"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результата</w:t>
            </w:r>
          </w:p>
          <w:p w:rsidR="00691E4D" w:rsidRPr="00BA457A" w:rsidRDefault="00691E4D"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предоставления</w:t>
            </w:r>
          </w:p>
          <w:p w:rsidR="00691E4D" w:rsidRPr="00BA457A" w:rsidRDefault="00691E4D"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муниципально</w:t>
            </w:r>
            <w:r w:rsidR="00F26B5F" w:rsidRPr="00BA457A">
              <w:rPr>
                <w:rFonts w:ascii="Times New Roman" w:hAnsi="Times New Roman" w:cs="Times New Roman"/>
                <w:bCs/>
                <w:sz w:val="20"/>
                <w:szCs w:val="20"/>
              </w:rPr>
              <w:t>й</w:t>
            </w:r>
            <w:r w:rsidRPr="00BA457A">
              <w:rPr>
                <w:rFonts w:ascii="Times New Roman" w:hAnsi="Times New Roman" w:cs="Times New Roman"/>
                <w:bCs/>
                <w:sz w:val="20"/>
                <w:szCs w:val="20"/>
              </w:rPr>
              <w:t>)</w:t>
            </w:r>
          </w:p>
          <w:p w:rsidR="00691E4D" w:rsidRPr="00BA457A" w:rsidRDefault="00691E4D"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услуги</w:t>
            </w:r>
          </w:p>
        </w:tc>
        <w:tc>
          <w:tcPr>
            <w:tcW w:w="1843" w:type="dxa"/>
          </w:tcPr>
          <w:p w:rsidR="00691E4D" w:rsidRPr="00BA457A" w:rsidRDefault="00691E4D"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Должностное лицо</w:t>
            </w:r>
          </w:p>
          <w:p w:rsidR="00691E4D" w:rsidRPr="00BA457A" w:rsidRDefault="00691E4D"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Уполномоченного органа,</w:t>
            </w:r>
          </w:p>
          <w:p w:rsidR="00691E4D" w:rsidRPr="00BA457A" w:rsidRDefault="00691E4D"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ответственное за</w:t>
            </w:r>
          </w:p>
          <w:p w:rsidR="00691E4D" w:rsidRPr="00BA457A" w:rsidRDefault="00691E4D"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предоставление</w:t>
            </w:r>
          </w:p>
          <w:p w:rsidR="00691E4D" w:rsidRPr="00BA457A" w:rsidRDefault="00691E4D"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муниципальной услуги</w:t>
            </w:r>
          </w:p>
        </w:tc>
        <w:tc>
          <w:tcPr>
            <w:tcW w:w="2126" w:type="dxa"/>
            <w:gridSpan w:val="2"/>
          </w:tcPr>
          <w:p w:rsidR="00691E4D" w:rsidRPr="00BA457A" w:rsidRDefault="00691E4D" w:rsidP="00C06CCE">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ГИС</w:t>
            </w:r>
          </w:p>
        </w:tc>
        <w:tc>
          <w:tcPr>
            <w:tcW w:w="1560" w:type="dxa"/>
          </w:tcPr>
          <w:p w:rsidR="00691E4D" w:rsidRPr="00BA457A" w:rsidRDefault="00691E4D" w:rsidP="00C06CCE">
            <w:pPr>
              <w:autoSpaceDE w:val="0"/>
              <w:autoSpaceDN w:val="0"/>
              <w:adjustRightInd w:val="0"/>
              <w:jc w:val="left"/>
              <w:rPr>
                <w:rFonts w:ascii="Times New Roman" w:hAnsi="Times New Roman" w:cs="Times New Roman"/>
                <w:bCs/>
                <w:sz w:val="20"/>
                <w:szCs w:val="20"/>
              </w:rPr>
            </w:pPr>
          </w:p>
        </w:tc>
        <w:tc>
          <w:tcPr>
            <w:tcW w:w="2693" w:type="dxa"/>
          </w:tcPr>
          <w:p w:rsidR="00691E4D" w:rsidRPr="00BA457A" w:rsidRDefault="00691E4D"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Результат</w:t>
            </w:r>
          </w:p>
          <w:p w:rsidR="00691E4D" w:rsidRPr="00BA457A" w:rsidRDefault="00691E4D"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муниципальной услуги,</w:t>
            </w:r>
          </w:p>
          <w:p w:rsidR="00691E4D" w:rsidRPr="00BA457A" w:rsidRDefault="00691E4D" w:rsidP="00C06CCE">
            <w:pPr>
              <w:autoSpaceDE w:val="0"/>
              <w:autoSpaceDN w:val="0"/>
              <w:adjustRightInd w:val="0"/>
              <w:jc w:val="left"/>
              <w:rPr>
                <w:rFonts w:ascii="Times New Roman" w:hAnsi="Times New Roman" w:cs="Times New Roman"/>
                <w:bCs/>
                <w:sz w:val="20"/>
                <w:szCs w:val="20"/>
              </w:rPr>
            </w:pPr>
            <w:proofErr w:type="gramStart"/>
            <w:r w:rsidRPr="00BA457A">
              <w:rPr>
                <w:rFonts w:ascii="Times New Roman" w:hAnsi="Times New Roman" w:cs="Times New Roman"/>
                <w:bCs/>
                <w:sz w:val="20"/>
                <w:szCs w:val="20"/>
              </w:rPr>
              <w:t>направленный заявителю на личный кабинет на ЕПГУ</w:t>
            </w:r>
            <w:proofErr w:type="gramEnd"/>
          </w:p>
          <w:p w:rsidR="00691E4D" w:rsidRPr="00BA457A" w:rsidRDefault="00691E4D" w:rsidP="00C06CCE">
            <w:pPr>
              <w:autoSpaceDE w:val="0"/>
              <w:autoSpaceDN w:val="0"/>
              <w:adjustRightInd w:val="0"/>
              <w:jc w:val="left"/>
              <w:rPr>
                <w:rFonts w:ascii="Times New Roman" w:hAnsi="Times New Roman" w:cs="Times New Roman"/>
                <w:bCs/>
                <w:sz w:val="20"/>
                <w:szCs w:val="20"/>
              </w:rPr>
            </w:pPr>
          </w:p>
        </w:tc>
      </w:tr>
      <w:tr w:rsidR="00691E4D" w:rsidRPr="00BA457A" w:rsidTr="00691E4D">
        <w:tc>
          <w:tcPr>
            <w:tcW w:w="15735" w:type="dxa"/>
            <w:gridSpan w:val="8"/>
          </w:tcPr>
          <w:p w:rsidR="00691E4D" w:rsidRPr="00BA457A" w:rsidRDefault="00691E4D" w:rsidP="00691E4D">
            <w:pPr>
              <w:autoSpaceDE w:val="0"/>
              <w:autoSpaceDN w:val="0"/>
              <w:adjustRightInd w:val="0"/>
              <w:jc w:val="center"/>
              <w:rPr>
                <w:rFonts w:ascii="Times New Roman" w:hAnsi="Times New Roman" w:cs="Times New Roman"/>
                <w:bCs/>
                <w:sz w:val="20"/>
                <w:szCs w:val="20"/>
              </w:rPr>
            </w:pPr>
            <w:r w:rsidRPr="00BA457A">
              <w:rPr>
                <w:rFonts w:ascii="Times New Roman" w:hAnsi="Times New Roman" w:cs="Times New Roman"/>
                <w:bCs/>
                <w:sz w:val="20"/>
                <w:szCs w:val="20"/>
              </w:rPr>
              <w:t>6. Внесение результатов муниципальной услуги в реестр решений</w:t>
            </w:r>
          </w:p>
        </w:tc>
      </w:tr>
      <w:tr w:rsidR="00055217" w:rsidRPr="00BA457A" w:rsidTr="00923CD4">
        <w:tc>
          <w:tcPr>
            <w:tcW w:w="2127" w:type="dxa"/>
          </w:tcPr>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Формирование и</w:t>
            </w:r>
          </w:p>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регистрация</w:t>
            </w:r>
          </w:p>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результата</w:t>
            </w:r>
          </w:p>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муниципальной</w:t>
            </w:r>
          </w:p>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 xml:space="preserve">услуги, </w:t>
            </w:r>
            <w:proofErr w:type="gramStart"/>
            <w:r w:rsidRPr="00BA457A">
              <w:rPr>
                <w:rFonts w:ascii="TimesNewRomanPSMT" w:hAnsi="TimesNewRomanPSMT" w:cs="TimesNewRomanPSMT"/>
                <w:sz w:val="20"/>
                <w:szCs w:val="20"/>
              </w:rPr>
              <w:t>указанного</w:t>
            </w:r>
            <w:proofErr w:type="gramEnd"/>
          </w:p>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в пунктах 2.5, 2.6</w:t>
            </w:r>
          </w:p>
          <w:p w:rsidR="00923CD4" w:rsidRPr="00BA457A" w:rsidRDefault="00923CD4" w:rsidP="00923CD4">
            <w:pPr>
              <w:autoSpaceDE w:val="0"/>
              <w:autoSpaceDN w:val="0"/>
              <w:adjustRightInd w:val="0"/>
              <w:jc w:val="left"/>
              <w:rPr>
                <w:rFonts w:ascii="TimesNewRomanPSMT" w:hAnsi="TimesNewRomanPSMT" w:cs="TimesNewRomanPSMT"/>
                <w:sz w:val="20"/>
                <w:szCs w:val="20"/>
              </w:rPr>
            </w:pPr>
            <w:proofErr w:type="spellStart"/>
            <w:r w:rsidRPr="00BA457A">
              <w:rPr>
                <w:rFonts w:ascii="TimesNewRomanPSMT" w:hAnsi="TimesNewRomanPSMT" w:cs="TimesNewRomanPSMT"/>
                <w:sz w:val="20"/>
                <w:szCs w:val="20"/>
              </w:rPr>
              <w:t>Административног</w:t>
            </w:r>
            <w:proofErr w:type="spellEnd"/>
          </w:p>
          <w:p w:rsidR="00923CD4" w:rsidRPr="00BA457A" w:rsidRDefault="00923CD4" w:rsidP="00923CD4">
            <w:pPr>
              <w:autoSpaceDE w:val="0"/>
              <w:autoSpaceDN w:val="0"/>
              <w:adjustRightInd w:val="0"/>
              <w:jc w:val="left"/>
              <w:rPr>
                <w:rFonts w:ascii="TimesNewRomanPSMT" w:hAnsi="TimesNewRomanPSMT" w:cs="TimesNewRomanPSMT"/>
                <w:sz w:val="20"/>
                <w:szCs w:val="20"/>
              </w:rPr>
            </w:pPr>
            <w:proofErr w:type="gramStart"/>
            <w:r w:rsidRPr="00BA457A">
              <w:rPr>
                <w:rFonts w:ascii="TimesNewRomanPSMT" w:hAnsi="TimesNewRomanPSMT" w:cs="TimesNewRomanPSMT"/>
                <w:sz w:val="20"/>
                <w:szCs w:val="20"/>
              </w:rPr>
              <w:t>о</w:t>
            </w:r>
            <w:proofErr w:type="gramEnd"/>
            <w:r w:rsidRPr="00BA457A">
              <w:rPr>
                <w:rFonts w:ascii="TimesNewRomanPSMT" w:hAnsi="TimesNewRomanPSMT" w:cs="TimesNewRomanPSMT"/>
                <w:sz w:val="20"/>
                <w:szCs w:val="20"/>
              </w:rPr>
              <w:t xml:space="preserve"> регламента, в форме электронного</w:t>
            </w:r>
          </w:p>
          <w:p w:rsidR="00055217" w:rsidRPr="00BA457A" w:rsidRDefault="00923CD4" w:rsidP="00F26B5F">
            <w:pPr>
              <w:autoSpaceDE w:val="0"/>
              <w:autoSpaceDN w:val="0"/>
              <w:adjustRightInd w:val="0"/>
              <w:jc w:val="left"/>
              <w:rPr>
                <w:rFonts w:ascii="Times New Roman" w:hAnsi="Times New Roman" w:cs="Times New Roman"/>
                <w:bCs/>
                <w:sz w:val="20"/>
                <w:szCs w:val="20"/>
              </w:rPr>
            </w:pPr>
            <w:r w:rsidRPr="00BA457A">
              <w:rPr>
                <w:rFonts w:ascii="TimesNewRomanPSMT" w:hAnsi="TimesNewRomanPSMT" w:cs="TimesNewRomanPSMT"/>
                <w:sz w:val="20"/>
                <w:szCs w:val="20"/>
              </w:rPr>
              <w:t>документа в ГИС</w:t>
            </w:r>
          </w:p>
        </w:tc>
        <w:tc>
          <w:tcPr>
            <w:tcW w:w="3827" w:type="dxa"/>
          </w:tcPr>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Внесение сведений о</w:t>
            </w:r>
            <w:r w:rsidR="00F26B5F" w:rsidRPr="00BA457A">
              <w:rPr>
                <w:rFonts w:ascii="TimesNewRomanPSMT" w:hAnsi="TimesNewRomanPSMT" w:cs="TimesNewRomanPSMT"/>
                <w:sz w:val="20"/>
                <w:szCs w:val="20"/>
              </w:rPr>
              <w:t xml:space="preserve"> </w:t>
            </w:r>
            <w:r w:rsidRPr="00BA457A">
              <w:rPr>
                <w:rFonts w:ascii="TimesNewRomanPSMT" w:hAnsi="TimesNewRomanPSMT" w:cs="TimesNewRomanPSMT"/>
                <w:sz w:val="20"/>
                <w:szCs w:val="20"/>
              </w:rPr>
              <w:t>результате предоставления</w:t>
            </w:r>
            <w:r w:rsidR="00F26B5F" w:rsidRPr="00BA457A">
              <w:rPr>
                <w:rFonts w:ascii="TimesNewRomanPSMT" w:hAnsi="TimesNewRomanPSMT" w:cs="TimesNewRomanPSMT"/>
                <w:sz w:val="20"/>
                <w:szCs w:val="20"/>
              </w:rPr>
              <w:t xml:space="preserve"> </w:t>
            </w:r>
            <w:r w:rsidRPr="00BA457A">
              <w:rPr>
                <w:rFonts w:ascii="TimesNewRomanPSMT" w:hAnsi="TimesNewRomanPSMT" w:cs="TimesNewRomanPSMT"/>
                <w:sz w:val="20"/>
                <w:szCs w:val="20"/>
              </w:rPr>
              <w:t>муниципальной услуги,</w:t>
            </w:r>
          </w:p>
          <w:p w:rsidR="00923CD4" w:rsidRPr="00BA457A" w:rsidRDefault="00923CD4" w:rsidP="00923CD4">
            <w:pPr>
              <w:autoSpaceDE w:val="0"/>
              <w:autoSpaceDN w:val="0"/>
              <w:adjustRightInd w:val="0"/>
              <w:jc w:val="left"/>
              <w:rPr>
                <w:rFonts w:ascii="TimesNewRomanPSMT" w:hAnsi="TimesNewRomanPSMT" w:cs="TimesNewRomanPSMT"/>
                <w:sz w:val="20"/>
                <w:szCs w:val="20"/>
              </w:rPr>
            </w:pPr>
            <w:proofErr w:type="gramStart"/>
            <w:r w:rsidRPr="00BA457A">
              <w:rPr>
                <w:rFonts w:ascii="TimesNewRomanPSMT" w:hAnsi="TimesNewRomanPSMT" w:cs="TimesNewRomanPSMT"/>
                <w:sz w:val="20"/>
                <w:szCs w:val="20"/>
              </w:rPr>
              <w:t>указанном</w:t>
            </w:r>
            <w:proofErr w:type="gramEnd"/>
            <w:r w:rsidRPr="00BA457A">
              <w:rPr>
                <w:rFonts w:ascii="TimesNewRomanPSMT" w:hAnsi="TimesNewRomanPSMT" w:cs="TimesNewRomanPSMT"/>
                <w:sz w:val="20"/>
                <w:szCs w:val="20"/>
              </w:rPr>
              <w:t xml:space="preserve"> в пунктах 2.5, 2.6</w:t>
            </w:r>
          </w:p>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Административного</w:t>
            </w:r>
            <w:r w:rsidR="00F26B5F" w:rsidRPr="00BA457A">
              <w:rPr>
                <w:rFonts w:ascii="TimesNewRomanPSMT" w:hAnsi="TimesNewRomanPSMT" w:cs="TimesNewRomanPSMT"/>
                <w:sz w:val="20"/>
                <w:szCs w:val="20"/>
              </w:rPr>
              <w:t xml:space="preserve"> </w:t>
            </w:r>
            <w:r w:rsidRPr="00BA457A">
              <w:rPr>
                <w:rFonts w:ascii="TimesNewRomanPSMT" w:hAnsi="TimesNewRomanPSMT" w:cs="TimesNewRomanPSMT"/>
                <w:sz w:val="20"/>
                <w:szCs w:val="20"/>
              </w:rPr>
              <w:t>регламента, в реестр</w:t>
            </w:r>
          </w:p>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решений</w:t>
            </w:r>
          </w:p>
          <w:p w:rsidR="00055217" w:rsidRPr="00BA457A" w:rsidRDefault="00055217" w:rsidP="00C06CCE">
            <w:pPr>
              <w:autoSpaceDE w:val="0"/>
              <w:autoSpaceDN w:val="0"/>
              <w:adjustRightInd w:val="0"/>
              <w:jc w:val="left"/>
              <w:rPr>
                <w:rFonts w:ascii="Times New Roman" w:hAnsi="Times New Roman" w:cs="Times New Roman"/>
                <w:bCs/>
                <w:sz w:val="20"/>
                <w:szCs w:val="20"/>
              </w:rPr>
            </w:pPr>
          </w:p>
        </w:tc>
        <w:tc>
          <w:tcPr>
            <w:tcW w:w="1559" w:type="dxa"/>
          </w:tcPr>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1 рабочий</w:t>
            </w:r>
          </w:p>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день</w:t>
            </w:r>
          </w:p>
          <w:p w:rsidR="00055217" w:rsidRPr="00BA457A" w:rsidRDefault="00055217" w:rsidP="00C06CCE">
            <w:pPr>
              <w:autoSpaceDE w:val="0"/>
              <w:autoSpaceDN w:val="0"/>
              <w:adjustRightInd w:val="0"/>
              <w:jc w:val="center"/>
              <w:rPr>
                <w:rFonts w:ascii="Times New Roman" w:hAnsi="Times New Roman" w:cs="Times New Roman"/>
                <w:bCs/>
                <w:sz w:val="20"/>
                <w:szCs w:val="20"/>
              </w:rPr>
            </w:pPr>
          </w:p>
        </w:tc>
        <w:tc>
          <w:tcPr>
            <w:tcW w:w="1843" w:type="dxa"/>
          </w:tcPr>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должностное</w:t>
            </w:r>
          </w:p>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лицо</w:t>
            </w:r>
          </w:p>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Уполномоченного органа,</w:t>
            </w:r>
          </w:p>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ответственное за</w:t>
            </w:r>
          </w:p>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предоставление</w:t>
            </w:r>
          </w:p>
          <w:p w:rsidR="00923CD4" w:rsidRPr="00BA457A" w:rsidRDefault="00923CD4" w:rsidP="00923CD4">
            <w:pPr>
              <w:autoSpaceDE w:val="0"/>
              <w:autoSpaceDN w:val="0"/>
              <w:adjustRightInd w:val="0"/>
              <w:jc w:val="left"/>
              <w:rPr>
                <w:rFonts w:ascii="TimesNewRomanPSMT" w:hAnsi="TimesNewRomanPSMT" w:cs="TimesNewRomanPSMT"/>
                <w:sz w:val="20"/>
                <w:szCs w:val="20"/>
              </w:rPr>
            </w:pPr>
            <w:proofErr w:type="gramStart"/>
            <w:r w:rsidRPr="00BA457A">
              <w:rPr>
                <w:rFonts w:ascii="TimesNewRomanPSMT" w:hAnsi="TimesNewRomanPSMT" w:cs="TimesNewRomanPSMT"/>
                <w:sz w:val="20"/>
                <w:szCs w:val="20"/>
              </w:rPr>
              <w:t>(муниципальной</w:t>
            </w:r>
            <w:r w:rsidR="00F26B5F" w:rsidRPr="00BA457A">
              <w:rPr>
                <w:rFonts w:ascii="TimesNewRomanPSMT" w:hAnsi="TimesNewRomanPSMT" w:cs="TimesNewRomanPSMT"/>
                <w:sz w:val="20"/>
                <w:szCs w:val="20"/>
              </w:rPr>
              <w:t xml:space="preserve"> </w:t>
            </w:r>
            <w:r w:rsidRPr="00BA457A">
              <w:rPr>
                <w:rFonts w:ascii="TimesNewRomanPSMT" w:hAnsi="TimesNewRomanPSMT" w:cs="TimesNewRomanPSMT"/>
                <w:sz w:val="20"/>
                <w:szCs w:val="20"/>
              </w:rPr>
              <w:t>услуги</w:t>
            </w:r>
            <w:proofErr w:type="gramEnd"/>
          </w:p>
          <w:p w:rsidR="00055217" w:rsidRPr="00BA457A" w:rsidRDefault="00055217" w:rsidP="00C06CCE">
            <w:pPr>
              <w:autoSpaceDE w:val="0"/>
              <w:autoSpaceDN w:val="0"/>
              <w:adjustRightInd w:val="0"/>
              <w:jc w:val="left"/>
              <w:rPr>
                <w:rFonts w:ascii="Times New Roman" w:hAnsi="Times New Roman" w:cs="Times New Roman"/>
                <w:bCs/>
                <w:sz w:val="20"/>
                <w:szCs w:val="20"/>
              </w:rPr>
            </w:pPr>
          </w:p>
        </w:tc>
        <w:tc>
          <w:tcPr>
            <w:tcW w:w="2126" w:type="dxa"/>
            <w:gridSpan w:val="2"/>
          </w:tcPr>
          <w:p w:rsidR="00055217" w:rsidRPr="00BA457A" w:rsidRDefault="00923CD4" w:rsidP="00C06CCE">
            <w:pPr>
              <w:autoSpaceDE w:val="0"/>
              <w:autoSpaceDN w:val="0"/>
              <w:adjustRightInd w:val="0"/>
              <w:jc w:val="center"/>
              <w:rPr>
                <w:rFonts w:ascii="Times New Roman" w:hAnsi="Times New Roman" w:cs="Times New Roman"/>
                <w:bCs/>
                <w:sz w:val="20"/>
                <w:szCs w:val="20"/>
              </w:rPr>
            </w:pPr>
            <w:r w:rsidRPr="00BA457A">
              <w:rPr>
                <w:rFonts w:ascii="TimesNewRomanPSMT" w:hAnsi="TimesNewRomanPSMT" w:cs="TimesNewRomanPSMT"/>
                <w:sz w:val="20"/>
                <w:szCs w:val="20"/>
              </w:rPr>
              <w:t>ГИС</w:t>
            </w:r>
          </w:p>
        </w:tc>
        <w:tc>
          <w:tcPr>
            <w:tcW w:w="1560" w:type="dxa"/>
          </w:tcPr>
          <w:p w:rsidR="00055217" w:rsidRPr="00BA457A" w:rsidRDefault="00923CD4" w:rsidP="00C06CCE">
            <w:pPr>
              <w:autoSpaceDE w:val="0"/>
              <w:autoSpaceDN w:val="0"/>
              <w:adjustRightInd w:val="0"/>
              <w:jc w:val="left"/>
              <w:rPr>
                <w:rFonts w:ascii="Times New Roman" w:hAnsi="Times New Roman" w:cs="Times New Roman"/>
                <w:bCs/>
                <w:sz w:val="20"/>
                <w:szCs w:val="20"/>
              </w:rPr>
            </w:pPr>
            <w:r w:rsidRPr="00BA457A">
              <w:rPr>
                <w:rFonts w:ascii="Times New Roman" w:hAnsi="Times New Roman" w:cs="Times New Roman"/>
                <w:bCs/>
                <w:sz w:val="20"/>
                <w:szCs w:val="20"/>
              </w:rPr>
              <w:t>-</w:t>
            </w:r>
          </w:p>
        </w:tc>
        <w:tc>
          <w:tcPr>
            <w:tcW w:w="2693" w:type="dxa"/>
          </w:tcPr>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Результат</w:t>
            </w:r>
            <w:r w:rsidR="00F26B5F" w:rsidRPr="00BA457A">
              <w:rPr>
                <w:rFonts w:ascii="TimesNewRomanPSMT" w:hAnsi="TimesNewRomanPSMT" w:cs="TimesNewRomanPSMT"/>
                <w:sz w:val="20"/>
                <w:szCs w:val="20"/>
              </w:rPr>
              <w:t xml:space="preserve"> </w:t>
            </w:r>
            <w:r w:rsidRPr="00BA457A">
              <w:rPr>
                <w:rFonts w:ascii="TimesNewRomanPSMT" w:hAnsi="TimesNewRomanPSMT" w:cs="TimesNewRomanPSMT"/>
                <w:sz w:val="20"/>
                <w:szCs w:val="20"/>
              </w:rPr>
              <w:t>предоставления</w:t>
            </w:r>
          </w:p>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муниципальной</w:t>
            </w:r>
          </w:p>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 xml:space="preserve">услуги, </w:t>
            </w:r>
            <w:proofErr w:type="gramStart"/>
            <w:r w:rsidRPr="00BA457A">
              <w:rPr>
                <w:rFonts w:ascii="TimesNewRomanPSMT" w:hAnsi="TimesNewRomanPSMT" w:cs="TimesNewRomanPSMT"/>
                <w:sz w:val="20"/>
                <w:szCs w:val="20"/>
              </w:rPr>
              <w:t>указанный</w:t>
            </w:r>
            <w:proofErr w:type="gramEnd"/>
            <w:r w:rsidRPr="00BA457A">
              <w:rPr>
                <w:rFonts w:ascii="TimesNewRomanPSMT" w:hAnsi="TimesNewRomanPSMT" w:cs="TimesNewRomanPSMT"/>
                <w:sz w:val="20"/>
                <w:szCs w:val="20"/>
              </w:rPr>
              <w:t xml:space="preserve"> в</w:t>
            </w:r>
          </w:p>
          <w:p w:rsidR="00923CD4" w:rsidRPr="00BA457A" w:rsidRDefault="00923CD4" w:rsidP="00923CD4">
            <w:pPr>
              <w:autoSpaceDE w:val="0"/>
              <w:autoSpaceDN w:val="0"/>
              <w:adjustRightInd w:val="0"/>
              <w:jc w:val="left"/>
              <w:rPr>
                <w:rFonts w:ascii="TimesNewRomanPSMT" w:hAnsi="TimesNewRomanPSMT" w:cs="TimesNewRomanPSMT"/>
                <w:sz w:val="20"/>
                <w:szCs w:val="20"/>
              </w:rPr>
            </w:pPr>
            <w:proofErr w:type="gramStart"/>
            <w:r w:rsidRPr="00BA457A">
              <w:rPr>
                <w:rFonts w:ascii="TimesNewRomanPSMT" w:hAnsi="TimesNewRomanPSMT" w:cs="TimesNewRomanPSMT"/>
                <w:sz w:val="20"/>
                <w:szCs w:val="20"/>
              </w:rPr>
              <w:t>пунктах</w:t>
            </w:r>
            <w:proofErr w:type="gramEnd"/>
            <w:r w:rsidRPr="00BA457A">
              <w:rPr>
                <w:rFonts w:ascii="TimesNewRomanPSMT" w:hAnsi="TimesNewRomanPSMT" w:cs="TimesNewRomanPSMT"/>
                <w:sz w:val="20"/>
                <w:szCs w:val="20"/>
              </w:rPr>
              <w:t xml:space="preserve"> 2.5, 2.6</w:t>
            </w:r>
          </w:p>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Административного</w:t>
            </w:r>
          </w:p>
          <w:p w:rsidR="00923CD4" w:rsidRPr="00BA457A" w:rsidRDefault="00923CD4" w:rsidP="00923CD4">
            <w:pPr>
              <w:autoSpaceDE w:val="0"/>
              <w:autoSpaceDN w:val="0"/>
              <w:adjustRightInd w:val="0"/>
              <w:jc w:val="left"/>
              <w:rPr>
                <w:rFonts w:ascii="TimesNewRomanPSMT" w:hAnsi="TimesNewRomanPSMT" w:cs="TimesNewRomanPSMT"/>
                <w:sz w:val="20"/>
                <w:szCs w:val="20"/>
              </w:rPr>
            </w:pPr>
            <w:r w:rsidRPr="00BA457A">
              <w:rPr>
                <w:rFonts w:ascii="TimesNewRomanPSMT" w:hAnsi="TimesNewRomanPSMT" w:cs="TimesNewRomanPSMT"/>
                <w:sz w:val="20"/>
                <w:szCs w:val="20"/>
              </w:rPr>
              <w:t xml:space="preserve">регламента </w:t>
            </w:r>
            <w:proofErr w:type="gramStart"/>
            <w:r w:rsidRPr="00BA457A">
              <w:rPr>
                <w:rFonts w:ascii="TimesNewRomanPSMT" w:hAnsi="TimesNewRomanPSMT" w:cs="TimesNewRomanPSMT"/>
                <w:sz w:val="20"/>
                <w:szCs w:val="20"/>
              </w:rPr>
              <w:t>внесен</w:t>
            </w:r>
            <w:proofErr w:type="gramEnd"/>
            <w:r w:rsidRPr="00BA457A">
              <w:rPr>
                <w:rFonts w:ascii="TimesNewRomanPSMT" w:hAnsi="TimesNewRomanPSMT" w:cs="TimesNewRomanPSMT"/>
                <w:sz w:val="20"/>
                <w:szCs w:val="20"/>
              </w:rPr>
              <w:t xml:space="preserve"> в</w:t>
            </w:r>
          </w:p>
          <w:p w:rsidR="00923CD4" w:rsidRPr="00BA457A" w:rsidRDefault="00923CD4" w:rsidP="00923CD4">
            <w:pPr>
              <w:autoSpaceDE w:val="0"/>
              <w:autoSpaceDN w:val="0"/>
              <w:adjustRightInd w:val="0"/>
              <w:jc w:val="left"/>
              <w:rPr>
                <w:rFonts w:ascii="TimesNewRomanPSMT" w:hAnsi="TimesNewRomanPSMT" w:cs="TimesNewRomanPSMT"/>
                <w:b/>
                <w:bCs/>
                <w:sz w:val="20"/>
                <w:szCs w:val="20"/>
              </w:rPr>
            </w:pPr>
            <w:r w:rsidRPr="00BA457A">
              <w:rPr>
                <w:rFonts w:ascii="TimesNewRomanPSMT" w:hAnsi="TimesNewRomanPSMT" w:cs="TimesNewRomanPSMT"/>
                <w:sz w:val="20"/>
                <w:szCs w:val="20"/>
              </w:rPr>
              <w:t>реестр</w:t>
            </w:r>
          </w:p>
          <w:p w:rsidR="00055217" w:rsidRPr="00BA457A" w:rsidRDefault="00055217" w:rsidP="00C06CCE">
            <w:pPr>
              <w:autoSpaceDE w:val="0"/>
              <w:autoSpaceDN w:val="0"/>
              <w:adjustRightInd w:val="0"/>
              <w:jc w:val="left"/>
              <w:rPr>
                <w:rFonts w:ascii="Times New Roman" w:hAnsi="Times New Roman" w:cs="Times New Roman"/>
                <w:bCs/>
                <w:sz w:val="20"/>
                <w:szCs w:val="20"/>
              </w:rPr>
            </w:pPr>
          </w:p>
        </w:tc>
      </w:tr>
    </w:tbl>
    <w:p w:rsidR="00C06CCE" w:rsidRPr="00BA457A" w:rsidRDefault="00C06CCE" w:rsidP="00C06CCE">
      <w:pPr>
        <w:autoSpaceDE w:val="0"/>
        <w:autoSpaceDN w:val="0"/>
        <w:adjustRightInd w:val="0"/>
        <w:spacing w:line="240" w:lineRule="auto"/>
        <w:jc w:val="left"/>
        <w:rPr>
          <w:rFonts w:ascii="TimesNewRomanPSMT" w:hAnsi="TimesNewRomanPSMT" w:cs="TimesNewRomanPSMT"/>
          <w:b/>
          <w:bCs/>
          <w:sz w:val="20"/>
          <w:szCs w:val="20"/>
        </w:rPr>
      </w:pPr>
    </w:p>
    <w:p w:rsidR="00C06CCE" w:rsidRDefault="00C06CCE" w:rsidP="00C06CCE"/>
    <w:p w:rsidR="002F1DB1" w:rsidRPr="00220EB1" w:rsidRDefault="002F1DB1" w:rsidP="00220EB1">
      <w:pPr>
        <w:autoSpaceDE w:val="0"/>
        <w:autoSpaceDN w:val="0"/>
        <w:adjustRightInd w:val="0"/>
        <w:spacing w:line="240" w:lineRule="auto"/>
        <w:rPr>
          <w:rFonts w:ascii="Times New Roman" w:hAnsi="Times New Roman" w:cs="Times New Roman"/>
          <w:sz w:val="24"/>
          <w:szCs w:val="24"/>
        </w:rPr>
      </w:pPr>
    </w:p>
    <w:sectPr w:rsidR="002F1DB1" w:rsidRPr="00220EB1" w:rsidSect="00C06CC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FE" w:rsidRDefault="00020EFE" w:rsidP="00F628D4">
      <w:pPr>
        <w:spacing w:line="240" w:lineRule="auto"/>
      </w:pPr>
      <w:r>
        <w:separator/>
      </w:r>
    </w:p>
  </w:endnote>
  <w:endnote w:type="continuationSeparator" w:id="0">
    <w:p w:rsidR="00020EFE" w:rsidRDefault="00020EFE" w:rsidP="00F62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FE" w:rsidRDefault="00020EFE" w:rsidP="00F628D4">
      <w:pPr>
        <w:spacing w:line="240" w:lineRule="auto"/>
      </w:pPr>
      <w:r>
        <w:separator/>
      </w:r>
    </w:p>
  </w:footnote>
  <w:footnote w:type="continuationSeparator" w:id="0">
    <w:p w:rsidR="00020EFE" w:rsidRDefault="00020EFE" w:rsidP="00F628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345A"/>
    <w:multiLevelType w:val="multilevel"/>
    <w:tmpl w:val="84E8582E"/>
    <w:lvl w:ilvl="0">
      <w:start w:val="2"/>
      <w:numFmt w:val="decimal"/>
      <w:lvlText w:val="%1."/>
      <w:lvlJc w:val="left"/>
      <w:pPr>
        <w:ind w:left="720" w:hanging="360"/>
      </w:pPr>
      <w:rPr>
        <w:rFonts w:hint="default"/>
      </w:rPr>
    </w:lvl>
    <w:lvl w:ilvl="1">
      <w:start w:val="17"/>
      <w:numFmt w:val="decimal"/>
      <w:isLgl/>
      <w:lvlText w:val="%1.%2."/>
      <w:lvlJc w:val="left"/>
      <w:pPr>
        <w:ind w:left="2013" w:hanging="1305"/>
      </w:pPr>
      <w:rPr>
        <w:rFonts w:hint="default"/>
      </w:rPr>
    </w:lvl>
    <w:lvl w:ilvl="2">
      <w:start w:val="1"/>
      <w:numFmt w:val="decimal"/>
      <w:isLgl/>
      <w:lvlText w:val="%1.%2.%3."/>
      <w:lvlJc w:val="left"/>
      <w:pPr>
        <w:ind w:left="2361" w:hanging="1305"/>
      </w:pPr>
      <w:rPr>
        <w:rFonts w:hint="default"/>
      </w:rPr>
    </w:lvl>
    <w:lvl w:ilvl="3">
      <w:start w:val="1"/>
      <w:numFmt w:val="decimal"/>
      <w:isLgl/>
      <w:lvlText w:val="%1.%2.%3.%4."/>
      <w:lvlJc w:val="left"/>
      <w:pPr>
        <w:ind w:left="2709" w:hanging="1305"/>
      </w:pPr>
      <w:rPr>
        <w:rFonts w:hint="default"/>
      </w:rPr>
    </w:lvl>
    <w:lvl w:ilvl="4">
      <w:start w:val="1"/>
      <w:numFmt w:val="decimal"/>
      <w:isLgl/>
      <w:lvlText w:val="%1.%2.%3.%4.%5."/>
      <w:lvlJc w:val="left"/>
      <w:pPr>
        <w:ind w:left="3057" w:hanging="1305"/>
      </w:pPr>
      <w:rPr>
        <w:rFonts w:hint="default"/>
      </w:rPr>
    </w:lvl>
    <w:lvl w:ilvl="5">
      <w:start w:val="1"/>
      <w:numFmt w:val="decimal"/>
      <w:isLgl/>
      <w:lvlText w:val="%1.%2.%3.%4.%5.%6."/>
      <w:lvlJc w:val="left"/>
      <w:pPr>
        <w:ind w:left="3405" w:hanging="130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62BA"/>
    <w:rsid w:val="00000A32"/>
    <w:rsid w:val="00000B6B"/>
    <w:rsid w:val="000039AE"/>
    <w:rsid w:val="00004642"/>
    <w:rsid w:val="00011F2C"/>
    <w:rsid w:val="00012AD6"/>
    <w:rsid w:val="00017256"/>
    <w:rsid w:val="00020198"/>
    <w:rsid w:val="000207D9"/>
    <w:rsid w:val="00020EFE"/>
    <w:rsid w:val="00021424"/>
    <w:rsid w:val="00022223"/>
    <w:rsid w:val="000228D9"/>
    <w:rsid w:val="00022E2D"/>
    <w:rsid w:val="00027D2E"/>
    <w:rsid w:val="00030C09"/>
    <w:rsid w:val="00031050"/>
    <w:rsid w:val="00032382"/>
    <w:rsid w:val="0003332B"/>
    <w:rsid w:val="0003337D"/>
    <w:rsid w:val="000352C2"/>
    <w:rsid w:val="0003676F"/>
    <w:rsid w:val="00036CF7"/>
    <w:rsid w:val="000414AF"/>
    <w:rsid w:val="00041EC6"/>
    <w:rsid w:val="000453B5"/>
    <w:rsid w:val="00052361"/>
    <w:rsid w:val="00055217"/>
    <w:rsid w:val="00055931"/>
    <w:rsid w:val="000561C9"/>
    <w:rsid w:val="0005646D"/>
    <w:rsid w:val="00057790"/>
    <w:rsid w:val="00061FF6"/>
    <w:rsid w:val="0006209C"/>
    <w:rsid w:val="000624DA"/>
    <w:rsid w:val="0006486B"/>
    <w:rsid w:val="000679D5"/>
    <w:rsid w:val="00073423"/>
    <w:rsid w:val="000739F2"/>
    <w:rsid w:val="00073FC7"/>
    <w:rsid w:val="00074702"/>
    <w:rsid w:val="00076260"/>
    <w:rsid w:val="00076BC8"/>
    <w:rsid w:val="00076D2E"/>
    <w:rsid w:val="00081214"/>
    <w:rsid w:val="00083396"/>
    <w:rsid w:val="00085201"/>
    <w:rsid w:val="0008579E"/>
    <w:rsid w:val="00085C08"/>
    <w:rsid w:val="00086A3D"/>
    <w:rsid w:val="00087B87"/>
    <w:rsid w:val="0009170C"/>
    <w:rsid w:val="00092E28"/>
    <w:rsid w:val="00093AAD"/>
    <w:rsid w:val="00093D1D"/>
    <w:rsid w:val="00095830"/>
    <w:rsid w:val="000976CB"/>
    <w:rsid w:val="000A24B7"/>
    <w:rsid w:val="000A2516"/>
    <w:rsid w:val="000A3E0C"/>
    <w:rsid w:val="000A4512"/>
    <w:rsid w:val="000A7AB1"/>
    <w:rsid w:val="000B12CF"/>
    <w:rsid w:val="000B2676"/>
    <w:rsid w:val="000B61FE"/>
    <w:rsid w:val="000C045E"/>
    <w:rsid w:val="000C0865"/>
    <w:rsid w:val="000C27CC"/>
    <w:rsid w:val="000C40F0"/>
    <w:rsid w:val="000C5064"/>
    <w:rsid w:val="000C715C"/>
    <w:rsid w:val="000D23B0"/>
    <w:rsid w:val="000D3548"/>
    <w:rsid w:val="000D4F2F"/>
    <w:rsid w:val="000F08DB"/>
    <w:rsid w:val="000F0E5A"/>
    <w:rsid w:val="000F2C56"/>
    <w:rsid w:val="000F2F08"/>
    <w:rsid w:val="000F6AAB"/>
    <w:rsid w:val="000F7ABA"/>
    <w:rsid w:val="00100077"/>
    <w:rsid w:val="0010013E"/>
    <w:rsid w:val="001008D7"/>
    <w:rsid w:val="00103A69"/>
    <w:rsid w:val="001063C4"/>
    <w:rsid w:val="001077D4"/>
    <w:rsid w:val="00110217"/>
    <w:rsid w:val="00110663"/>
    <w:rsid w:val="00110F79"/>
    <w:rsid w:val="00115E13"/>
    <w:rsid w:val="00117103"/>
    <w:rsid w:val="0011738F"/>
    <w:rsid w:val="00123D15"/>
    <w:rsid w:val="001256BB"/>
    <w:rsid w:val="00131500"/>
    <w:rsid w:val="00132C98"/>
    <w:rsid w:val="00133596"/>
    <w:rsid w:val="00133873"/>
    <w:rsid w:val="00135393"/>
    <w:rsid w:val="00140AAF"/>
    <w:rsid w:val="00142777"/>
    <w:rsid w:val="00144C6C"/>
    <w:rsid w:val="00144F79"/>
    <w:rsid w:val="00146129"/>
    <w:rsid w:val="00146E53"/>
    <w:rsid w:val="00153144"/>
    <w:rsid w:val="00156DF9"/>
    <w:rsid w:val="001579A2"/>
    <w:rsid w:val="00160D9E"/>
    <w:rsid w:val="0016100C"/>
    <w:rsid w:val="00162E83"/>
    <w:rsid w:val="00163511"/>
    <w:rsid w:val="001637F9"/>
    <w:rsid w:val="00167637"/>
    <w:rsid w:val="00167684"/>
    <w:rsid w:val="001676EF"/>
    <w:rsid w:val="00170444"/>
    <w:rsid w:val="001711B9"/>
    <w:rsid w:val="00172878"/>
    <w:rsid w:val="001737CF"/>
    <w:rsid w:val="00176375"/>
    <w:rsid w:val="00177BEF"/>
    <w:rsid w:val="001804B6"/>
    <w:rsid w:val="00185F5B"/>
    <w:rsid w:val="001870DB"/>
    <w:rsid w:val="00187563"/>
    <w:rsid w:val="00195889"/>
    <w:rsid w:val="001A0F9B"/>
    <w:rsid w:val="001A1465"/>
    <w:rsid w:val="001A1EF5"/>
    <w:rsid w:val="001A2C2A"/>
    <w:rsid w:val="001A34CD"/>
    <w:rsid w:val="001A3B48"/>
    <w:rsid w:val="001A512A"/>
    <w:rsid w:val="001A6971"/>
    <w:rsid w:val="001B3A06"/>
    <w:rsid w:val="001B4CC1"/>
    <w:rsid w:val="001B6960"/>
    <w:rsid w:val="001C3E38"/>
    <w:rsid w:val="001D0AC7"/>
    <w:rsid w:val="001D6400"/>
    <w:rsid w:val="001D735B"/>
    <w:rsid w:val="001D7C9B"/>
    <w:rsid w:val="001E12B7"/>
    <w:rsid w:val="001E1E49"/>
    <w:rsid w:val="001F21C9"/>
    <w:rsid w:val="001F5622"/>
    <w:rsid w:val="001F57A8"/>
    <w:rsid w:val="001F6E4A"/>
    <w:rsid w:val="001F7B83"/>
    <w:rsid w:val="00201C98"/>
    <w:rsid w:val="00210165"/>
    <w:rsid w:val="00217E63"/>
    <w:rsid w:val="00220EB1"/>
    <w:rsid w:val="00221D6F"/>
    <w:rsid w:val="0022535D"/>
    <w:rsid w:val="00226286"/>
    <w:rsid w:val="00230693"/>
    <w:rsid w:val="00230F8C"/>
    <w:rsid w:val="00231609"/>
    <w:rsid w:val="00232817"/>
    <w:rsid w:val="00232E3B"/>
    <w:rsid w:val="002338FB"/>
    <w:rsid w:val="00234C41"/>
    <w:rsid w:val="00235104"/>
    <w:rsid w:val="0024162C"/>
    <w:rsid w:val="00241744"/>
    <w:rsid w:val="00241BAD"/>
    <w:rsid w:val="00243D66"/>
    <w:rsid w:val="00244217"/>
    <w:rsid w:val="0024525B"/>
    <w:rsid w:val="002469A2"/>
    <w:rsid w:val="00247BBE"/>
    <w:rsid w:val="00253547"/>
    <w:rsid w:val="00253CB1"/>
    <w:rsid w:val="00255009"/>
    <w:rsid w:val="002560BA"/>
    <w:rsid w:val="00257810"/>
    <w:rsid w:val="00257975"/>
    <w:rsid w:val="002610B1"/>
    <w:rsid w:val="002621B0"/>
    <w:rsid w:val="00262F17"/>
    <w:rsid w:val="00263E2C"/>
    <w:rsid w:val="002652FF"/>
    <w:rsid w:val="00265721"/>
    <w:rsid w:val="002666EA"/>
    <w:rsid w:val="002720F4"/>
    <w:rsid w:val="002722CA"/>
    <w:rsid w:val="00275B2E"/>
    <w:rsid w:val="002766FD"/>
    <w:rsid w:val="002801A1"/>
    <w:rsid w:val="00280DF2"/>
    <w:rsid w:val="00282F56"/>
    <w:rsid w:val="002854DA"/>
    <w:rsid w:val="00286786"/>
    <w:rsid w:val="00286C5F"/>
    <w:rsid w:val="0029434B"/>
    <w:rsid w:val="0029491D"/>
    <w:rsid w:val="002950E2"/>
    <w:rsid w:val="00295E91"/>
    <w:rsid w:val="002A010C"/>
    <w:rsid w:val="002A051B"/>
    <w:rsid w:val="002A349A"/>
    <w:rsid w:val="002A547F"/>
    <w:rsid w:val="002B3C3B"/>
    <w:rsid w:val="002B4C82"/>
    <w:rsid w:val="002C21EE"/>
    <w:rsid w:val="002C2C1A"/>
    <w:rsid w:val="002C3389"/>
    <w:rsid w:val="002C3826"/>
    <w:rsid w:val="002C46E6"/>
    <w:rsid w:val="002C5CA7"/>
    <w:rsid w:val="002D00AA"/>
    <w:rsid w:val="002D10A1"/>
    <w:rsid w:val="002D10CC"/>
    <w:rsid w:val="002D1140"/>
    <w:rsid w:val="002D18F6"/>
    <w:rsid w:val="002D2279"/>
    <w:rsid w:val="002D4BE3"/>
    <w:rsid w:val="002D5F6D"/>
    <w:rsid w:val="002E60CF"/>
    <w:rsid w:val="002F05E9"/>
    <w:rsid w:val="002F0666"/>
    <w:rsid w:val="002F10A9"/>
    <w:rsid w:val="002F1DB1"/>
    <w:rsid w:val="002F47BF"/>
    <w:rsid w:val="00300E7D"/>
    <w:rsid w:val="00302D4F"/>
    <w:rsid w:val="00306FB7"/>
    <w:rsid w:val="00306FCF"/>
    <w:rsid w:val="0031107A"/>
    <w:rsid w:val="00312B26"/>
    <w:rsid w:val="00312C9E"/>
    <w:rsid w:val="00313100"/>
    <w:rsid w:val="0031322E"/>
    <w:rsid w:val="00313936"/>
    <w:rsid w:val="003150B0"/>
    <w:rsid w:val="00315C23"/>
    <w:rsid w:val="0032124D"/>
    <w:rsid w:val="00324AD1"/>
    <w:rsid w:val="00326074"/>
    <w:rsid w:val="00326300"/>
    <w:rsid w:val="00327153"/>
    <w:rsid w:val="00327A86"/>
    <w:rsid w:val="00327AF5"/>
    <w:rsid w:val="00327E95"/>
    <w:rsid w:val="00331E0E"/>
    <w:rsid w:val="00332596"/>
    <w:rsid w:val="00332DE7"/>
    <w:rsid w:val="003351B4"/>
    <w:rsid w:val="003362BA"/>
    <w:rsid w:val="003419BC"/>
    <w:rsid w:val="003514E9"/>
    <w:rsid w:val="003517DD"/>
    <w:rsid w:val="00353258"/>
    <w:rsid w:val="00353523"/>
    <w:rsid w:val="003535FE"/>
    <w:rsid w:val="00353B57"/>
    <w:rsid w:val="00356EA6"/>
    <w:rsid w:val="00362636"/>
    <w:rsid w:val="00373D88"/>
    <w:rsid w:val="0037429C"/>
    <w:rsid w:val="003752E3"/>
    <w:rsid w:val="003753D9"/>
    <w:rsid w:val="00376A1A"/>
    <w:rsid w:val="00376F06"/>
    <w:rsid w:val="0038595A"/>
    <w:rsid w:val="003924CB"/>
    <w:rsid w:val="00395755"/>
    <w:rsid w:val="003A1500"/>
    <w:rsid w:val="003A193F"/>
    <w:rsid w:val="003A3062"/>
    <w:rsid w:val="003A3430"/>
    <w:rsid w:val="003A40EA"/>
    <w:rsid w:val="003A5034"/>
    <w:rsid w:val="003A657E"/>
    <w:rsid w:val="003B27CE"/>
    <w:rsid w:val="003B321A"/>
    <w:rsid w:val="003B46A6"/>
    <w:rsid w:val="003B4801"/>
    <w:rsid w:val="003B7A19"/>
    <w:rsid w:val="003C03C1"/>
    <w:rsid w:val="003C17E9"/>
    <w:rsid w:val="003C2BCD"/>
    <w:rsid w:val="003C37D2"/>
    <w:rsid w:val="003C3A5F"/>
    <w:rsid w:val="003C5CCA"/>
    <w:rsid w:val="003D2FF1"/>
    <w:rsid w:val="003D4375"/>
    <w:rsid w:val="003E12F0"/>
    <w:rsid w:val="003E28EC"/>
    <w:rsid w:val="003E3FBE"/>
    <w:rsid w:val="003E5574"/>
    <w:rsid w:val="003E6DE6"/>
    <w:rsid w:val="003E6F5B"/>
    <w:rsid w:val="003E7F7E"/>
    <w:rsid w:val="003F0F9A"/>
    <w:rsid w:val="003F6502"/>
    <w:rsid w:val="003F6F17"/>
    <w:rsid w:val="003F7A24"/>
    <w:rsid w:val="00400902"/>
    <w:rsid w:val="00400BE5"/>
    <w:rsid w:val="00413B65"/>
    <w:rsid w:val="0041560E"/>
    <w:rsid w:val="00415E09"/>
    <w:rsid w:val="00422207"/>
    <w:rsid w:val="00422E92"/>
    <w:rsid w:val="00423BF0"/>
    <w:rsid w:val="00424503"/>
    <w:rsid w:val="004249FD"/>
    <w:rsid w:val="00424E3C"/>
    <w:rsid w:val="004265AE"/>
    <w:rsid w:val="00431759"/>
    <w:rsid w:val="0043361D"/>
    <w:rsid w:val="00434C28"/>
    <w:rsid w:val="004370A7"/>
    <w:rsid w:val="00437655"/>
    <w:rsid w:val="00440F8E"/>
    <w:rsid w:val="004420A6"/>
    <w:rsid w:val="004423B7"/>
    <w:rsid w:val="0044616B"/>
    <w:rsid w:val="004479C2"/>
    <w:rsid w:val="00447B87"/>
    <w:rsid w:val="00460EF5"/>
    <w:rsid w:val="00461576"/>
    <w:rsid w:val="00464CD0"/>
    <w:rsid w:val="00465412"/>
    <w:rsid w:val="00465DA8"/>
    <w:rsid w:val="00467250"/>
    <w:rsid w:val="00467336"/>
    <w:rsid w:val="00470E24"/>
    <w:rsid w:val="004721CA"/>
    <w:rsid w:val="0047243F"/>
    <w:rsid w:val="0047479B"/>
    <w:rsid w:val="00480410"/>
    <w:rsid w:val="00480A5D"/>
    <w:rsid w:val="00482123"/>
    <w:rsid w:val="00482184"/>
    <w:rsid w:val="00482970"/>
    <w:rsid w:val="004835AF"/>
    <w:rsid w:val="004849BE"/>
    <w:rsid w:val="00486D8D"/>
    <w:rsid w:val="00491D2C"/>
    <w:rsid w:val="0049603E"/>
    <w:rsid w:val="00497C53"/>
    <w:rsid w:val="004A08BC"/>
    <w:rsid w:val="004A0C1D"/>
    <w:rsid w:val="004A216A"/>
    <w:rsid w:val="004A28C8"/>
    <w:rsid w:val="004A2915"/>
    <w:rsid w:val="004A5477"/>
    <w:rsid w:val="004A5B89"/>
    <w:rsid w:val="004A5F3F"/>
    <w:rsid w:val="004A7104"/>
    <w:rsid w:val="004A7438"/>
    <w:rsid w:val="004B20E2"/>
    <w:rsid w:val="004B2E35"/>
    <w:rsid w:val="004B4265"/>
    <w:rsid w:val="004B6B8D"/>
    <w:rsid w:val="004B7E93"/>
    <w:rsid w:val="004C4295"/>
    <w:rsid w:val="004D02EF"/>
    <w:rsid w:val="004D0383"/>
    <w:rsid w:val="004D05DD"/>
    <w:rsid w:val="004D45F2"/>
    <w:rsid w:val="004D50AD"/>
    <w:rsid w:val="004D69CE"/>
    <w:rsid w:val="004D7F06"/>
    <w:rsid w:val="004E0078"/>
    <w:rsid w:val="004E08C9"/>
    <w:rsid w:val="004E1C49"/>
    <w:rsid w:val="004E2AB1"/>
    <w:rsid w:val="004E2F3A"/>
    <w:rsid w:val="004E3BBB"/>
    <w:rsid w:val="004E5AE4"/>
    <w:rsid w:val="004E5E77"/>
    <w:rsid w:val="004E70BC"/>
    <w:rsid w:val="004E75AA"/>
    <w:rsid w:val="004F38E9"/>
    <w:rsid w:val="005033C1"/>
    <w:rsid w:val="00505270"/>
    <w:rsid w:val="00507FFD"/>
    <w:rsid w:val="00512430"/>
    <w:rsid w:val="0051274F"/>
    <w:rsid w:val="00513F32"/>
    <w:rsid w:val="00520230"/>
    <w:rsid w:val="00522B98"/>
    <w:rsid w:val="00522EEF"/>
    <w:rsid w:val="0052351B"/>
    <w:rsid w:val="005237A4"/>
    <w:rsid w:val="0052472A"/>
    <w:rsid w:val="00525796"/>
    <w:rsid w:val="00530AD6"/>
    <w:rsid w:val="00533758"/>
    <w:rsid w:val="0053449E"/>
    <w:rsid w:val="00534B41"/>
    <w:rsid w:val="005479D4"/>
    <w:rsid w:val="0055478B"/>
    <w:rsid w:val="005556BA"/>
    <w:rsid w:val="00557121"/>
    <w:rsid w:val="005604E7"/>
    <w:rsid w:val="0056171C"/>
    <w:rsid w:val="00563FE1"/>
    <w:rsid w:val="00570285"/>
    <w:rsid w:val="00571BC7"/>
    <w:rsid w:val="00575CB7"/>
    <w:rsid w:val="00575EA9"/>
    <w:rsid w:val="00580694"/>
    <w:rsid w:val="00581D70"/>
    <w:rsid w:val="005859DF"/>
    <w:rsid w:val="005865D5"/>
    <w:rsid w:val="0059279F"/>
    <w:rsid w:val="005939C6"/>
    <w:rsid w:val="00595093"/>
    <w:rsid w:val="00595342"/>
    <w:rsid w:val="00596E6F"/>
    <w:rsid w:val="005A0FCE"/>
    <w:rsid w:val="005A1FF8"/>
    <w:rsid w:val="005A4354"/>
    <w:rsid w:val="005A4827"/>
    <w:rsid w:val="005A523D"/>
    <w:rsid w:val="005A6397"/>
    <w:rsid w:val="005A75B3"/>
    <w:rsid w:val="005A7E66"/>
    <w:rsid w:val="005B1829"/>
    <w:rsid w:val="005B4405"/>
    <w:rsid w:val="005B4CB7"/>
    <w:rsid w:val="005B707E"/>
    <w:rsid w:val="005B741A"/>
    <w:rsid w:val="005C051B"/>
    <w:rsid w:val="005C12DA"/>
    <w:rsid w:val="005C1903"/>
    <w:rsid w:val="005C40D6"/>
    <w:rsid w:val="005C6D39"/>
    <w:rsid w:val="005C7C6C"/>
    <w:rsid w:val="005E095A"/>
    <w:rsid w:val="005E0CEC"/>
    <w:rsid w:val="005E20E9"/>
    <w:rsid w:val="005E2FF2"/>
    <w:rsid w:val="005E30A8"/>
    <w:rsid w:val="005E4339"/>
    <w:rsid w:val="005E72D3"/>
    <w:rsid w:val="005E7C38"/>
    <w:rsid w:val="005F5892"/>
    <w:rsid w:val="005F723B"/>
    <w:rsid w:val="006033B0"/>
    <w:rsid w:val="006048F4"/>
    <w:rsid w:val="006124AC"/>
    <w:rsid w:val="0061303F"/>
    <w:rsid w:val="006158CA"/>
    <w:rsid w:val="00616346"/>
    <w:rsid w:val="006171CA"/>
    <w:rsid w:val="0061785E"/>
    <w:rsid w:val="006210F2"/>
    <w:rsid w:val="0062395D"/>
    <w:rsid w:val="00624D9D"/>
    <w:rsid w:val="00624E39"/>
    <w:rsid w:val="0062673B"/>
    <w:rsid w:val="0062676B"/>
    <w:rsid w:val="00627129"/>
    <w:rsid w:val="006306EA"/>
    <w:rsid w:val="0063290F"/>
    <w:rsid w:val="00634672"/>
    <w:rsid w:val="00634AD4"/>
    <w:rsid w:val="006426D6"/>
    <w:rsid w:val="00642A5C"/>
    <w:rsid w:val="00643636"/>
    <w:rsid w:val="00645416"/>
    <w:rsid w:val="006513B8"/>
    <w:rsid w:val="00651A30"/>
    <w:rsid w:val="00653B2F"/>
    <w:rsid w:val="006563B2"/>
    <w:rsid w:val="00660E0D"/>
    <w:rsid w:val="00664252"/>
    <w:rsid w:val="00664EBE"/>
    <w:rsid w:val="00676A7D"/>
    <w:rsid w:val="00680C90"/>
    <w:rsid w:val="00680C9B"/>
    <w:rsid w:val="00680DB8"/>
    <w:rsid w:val="00681BF2"/>
    <w:rsid w:val="00683FF2"/>
    <w:rsid w:val="0068438C"/>
    <w:rsid w:val="00691E4D"/>
    <w:rsid w:val="00697845"/>
    <w:rsid w:val="006A26D3"/>
    <w:rsid w:val="006A2A98"/>
    <w:rsid w:val="006A3284"/>
    <w:rsid w:val="006A3446"/>
    <w:rsid w:val="006A37E1"/>
    <w:rsid w:val="006A64E1"/>
    <w:rsid w:val="006A71D2"/>
    <w:rsid w:val="006A7892"/>
    <w:rsid w:val="006B03F6"/>
    <w:rsid w:val="006B1FB5"/>
    <w:rsid w:val="006B2840"/>
    <w:rsid w:val="006B537B"/>
    <w:rsid w:val="006B71EC"/>
    <w:rsid w:val="006B75F8"/>
    <w:rsid w:val="006C0031"/>
    <w:rsid w:val="006C2A97"/>
    <w:rsid w:val="006C3803"/>
    <w:rsid w:val="006C69FF"/>
    <w:rsid w:val="006D2A6E"/>
    <w:rsid w:val="006D2B6E"/>
    <w:rsid w:val="006D3736"/>
    <w:rsid w:val="006D4552"/>
    <w:rsid w:val="006D4568"/>
    <w:rsid w:val="006D4788"/>
    <w:rsid w:val="006D49DF"/>
    <w:rsid w:val="006D5618"/>
    <w:rsid w:val="006D7665"/>
    <w:rsid w:val="006D7938"/>
    <w:rsid w:val="006E1301"/>
    <w:rsid w:val="006E338E"/>
    <w:rsid w:val="006E3AAA"/>
    <w:rsid w:val="006E43AB"/>
    <w:rsid w:val="006E43EB"/>
    <w:rsid w:val="006E44FA"/>
    <w:rsid w:val="006E479E"/>
    <w:rsid w:val="006E556B"/>
    <w:rsid w:val="006E62CD"/>
    <w:rsid w:val="006E6C79"/>
    <w:rsid w:val="006F0280"/>
    <w:rsid w:val="006F1F8C"/>
    <w:rsid w:val="006F25A9"/>
    <w:rsid w:val="006F2F00"/>
    <w:rsid w:val="006F3819"/>
    <w:rsid w:val="006F3BEA"/>
    <w:rsid w:val="006F4EDF"/>
    <w:rsid w:val="006F625A"/>
    <w:rsid w:val="006F6298"/>
    <w:rsid w:val="00700C55"/>
    <w:rsid w:val="007033D4"/>
    <w:rsid w:val="007108ED"/>
    <w:rsid w:val="00714B84"/>
    <w:rsid w:val="00716A88"/>
    <w:rsid w:val="00716EB9"/>
    <w:rsid w:val="00717C05"/>
    <w:rsid w:val="00720B86"/>
    <w:rsid w:val="00723A47"/>
    <w:rsid w:val="00724DC4"/>
    <w:rsid w:val="0072662D"/>
    <w:rsid w:val="00727DC9"/>
    <w:rsid w:val="00730F1C"/>
    <w:rsid w:val="00731791"/>
    <w:rsid w:val="0073353E"/>
    <w:rsid w:val="00736DF0"/>
    <w:rsid w:val="00737385"/>
    <w:rsid w:val="00737F79"/>
    <w:rsid w:val="007408BF"/>
    <w:rsid w:val="0074369A"/>
    <w:rsid w:val="00754A28"/>
    <w:rsid w:val="0075610E"/>
    <w:rsid w:val="0075661C"/>
    <w:rsid w:val="0075709F"/>
    <w:rsid w:val="00757904"/>
    <w:rsid w:val="00760D7D"/>
    <w:rsid w:val="00762FAB"/>
    <w:rsid w:val="00763C20"/>
    <w:rsid w:val="0076461B"/>
    <w:rsid w:val="007654BE"/>
    <w:rsid w:val="00767F52"/>
    <w:rsid w:val="007701D4"/>
    <w:rsid w:val="00771AAF"/>
    <w:rsid w:val="007761E8"/>
    <w:rsid w:val="00776CC7"/>
    <w:rsid w:val="007771C7"/>
    <w:rsid w:val="00777690"/>
    <w:rsid w:val="0078673C"/>
    <w:rsid w:val="00791A96"/>
    <w:rsid w:val="00796CA6"/>
    <w:rsid w:val="007B0193"/>
    <w:rsid w:val="007B06A0"/>
    <w:rsid w:val="007B475D"/>
    <w:rsid w:val="007B5AA6"/>
    <w:rsid w:val="007B62F7"/>
    <w:rsid w:val="007B7CCF"/>
    <w:rsid w:val="007C2EC5"/>
    <w:rsid w:val="007C30A1"/>
    <w:rsid w:val="007C7B8F"/>
    <w:rsid w:val="007C7F23"/>
    <w:rsid w:val="007D0713"/>
    <w:rsid w:val="007D1FD5"/>
    <w:rsid w:val="007D562A"/>
    <w:rsid w:val="007E1521"/>
    <w:rsid w:val="007E1A05"/>
    <w:rsid w:val="007E22BD"/>
    <w:rsid w:val="007E5A15"/>
    <w:rsid w:val="007E7643"/>
    <w:rsid w:val="007F06DB"/>
    <w:rsid w:val="007F074E"/>
    <w:rsid w:val="007F0888"/>
    <w:rsid w:val="007F2584"/>
    <w:rsid w:val="007F3643"/>
    <w:rsid w:val="00803A56"/>
    <w:rsid w:val="00804F12"/>
    <w:rsid w:val="00806559"/>
    <w:rsid w:val="008073C8"/>
    <w:rsid w:val="00807B05"/>
    <w:rsid w:val="00811579"/>
    <w:rsid w:val="00815926"/>
    <w:rsid w:val="00816423"/>
    <w:rsid w:val="00816580"/>
    <w:rsid w:val="0082700B"/>
    <w:rsid w:val="0083445E"/>
    <w:rsid w:val="0083465D"/>
    <w:rsid w:val="00836D36"/>
    <w:rsid w:val="008449D1"/>
    <w:rsid w:val="00850E74"/>
    <w:rsid w:val="008518EE"/>
    <w:rsid w:val="008527CE"/>
    <w:rsid w:val="008528CB"/>
    <w:rsid w:val="00861D3B"/>
    <w:rsid w:val="00863D12"/>
    <w:rsid w:val="00864A6C"/>
    <w:rsid w:val="00872CB3"/>
    <w:rsid w:val="00873638"/>
    <w:rsid w:val="00877E46"/>
    <w:rsid w:val="0088159A"/>
    <w:rsid w:val="00885901"/>
    <w:rsid w:val="00890A9D"/>
    <w:rsid w:val="008934D1"/>
    <w:rsid w:val="0089380B"/>
    <w:rsid w:val="008939B2"/>
    <w:rsid w:val="008950BB"/>
    <w:rsid w:val="008A13C1"/>
    <w:rsid w:val="008A180E"/>
    <w:rsid w:val="008A2E40"/>
    <w:rsid w:val="008A494B"/>
    <w:rsid w:val="008A542F"/>
    <w:rsid w:val="008A7CEE"/>
    <w:rsid w:val="008B0B57"/>
    <w:rsid w:val="008B1674"/>
    <w:rsid w:val="008B51F8"/>
    <w:rsid w:val="008B54A7"/>
    <w:rsid w:val="008B5C3C"/>
    <w:rsid w:val="008B719D"/>
    <w:rsid w:val="008B734B"/>
    <w:rsid w:val="008C051E"/>
    <w:rsid w:val="008C197C"/>
    <w:rsid w:val="008C1C64"/>
    <w:rsid w:val="008C2C96"/>
    <w:rsid w:val="008C471E"/>
    <w:rsid w:val="008C5147"/>
    <w:rsid w:val="008C70ED"/>
    <w:rsid w:val="008D38E6"/>
    <w:rsid w:val="008E1342"/>
    <w:rsid w:val="008E2B1C"/>
    <w:rsid w:val="008E539D"/>
    <w:rsid w:val="008E6BD7"/>
    <w:rsid w:val="008E77E5"/>
    <w:rsid w:val="008E7D0A"/>
    <w:rsid w:val="008F2457"/>
    <w:rsid w:val="008F3B7F"/>
    <w:rsid w:val="008F4561"/>
    <w:rsid w:val="008F5CA0"/>
    <w:rsid w:val="008F6080"/>
    <w:rsid w:val="00900F6C"/>
    <w:rsid w:val="00913936"/>
    <w:rsid w:val="00917770"/>
    <w:rsid w:val="0092116D"/>
    <w:rsid w:val="00922CFB"/>
    <w:rsid w:val="00923919"/>
    <w:rsid w:val="00923CD4"/>
    <w:rsid w:val="00926E7A"/>
    <w:rsid w:val="009304B6"/>
    <w:rsid w:val="009306E6"/>
    <w:rsid w:val="00932843"/>
    <w:rsid w:val="00934574"/>
    <w:rsid w:val="009354EB"/>
    <w:rsid w:val="00936AE7"/>
    <w:rsid w:val="00940363"/>
    <w:rsid w:val="00940ACD"/>
    <w:rsid w:val="009412B9"/>
    <w:rsid w:val="00942FD7"/>
    <w:rsid w:val="0094321F"/>
    <w:rsid w:val="009444E6"/>
    <w:rsid w:val="009515A8"/>
    <w:rsid w:val="00952045"/>
    <w:rsid w:val="0095484C"/>
    <w:rsid w:val="00955B9C"/>
    <w:rsid w:val="00957FAE"/>
    <w:rsid w:val="00960F60"/>
    <w:rsid w:val="00961E6F"/>
    <w:rsid w:val="00962093"/>
    <w:rsid w:val="00963816"/>
    <w:rsid w:val="009664C9"/>
    <w:rsid w:val="009706FB"/>
    <w:rsid w:val="0097219E"/>
    <w:rsid w:val="00973D9F"/>
    <w:rsid w:val="00974550"/>
    <w:rsid w:val="00975175"/>
    <w:rsid w:val="009757BE"/>
    <w:rsid w:val="00975E8D"/>
    <w:rsid w:val="00976C7D"/>
    <w:rsid w:val="009812B9"/>
    <w:rsid w:val="009826D3"/>
    <w:rsid w:val="0098285B"/>
    <w:rsid w:val="00982BA4"/>
    <w:rsid w:val="00982F9B"/>
    <w:rsid w:val="00987C40"/>
    <w:rsid w:val="00991085"/>
    <w:rsid w:val="0099131E"/>
    <w:rsid w:val="009915AC"/>
    <w:rsid w:val="00991E73"/>
    <w:rsid w:val="009924A7"/>
    <w:rsid w:val="00993922"/>
    <w:rsid w:val="00994AA1"/>
    <w:rsid w:val="00995BA1"/>
    <w:rsid w:val="00996B0A"/>
    <w:rsid w:val="0099742C"/>
    <w:rsid w:val="009A007F"/>
    <w:rsid w:val="009A1116"/>
    <w:rsid w:val="009A1CBC"/>
    <w:rsid w:val="009A3E53"/>
    <w:rsid w:val="009B0510"/>
    <w:rsid w:val="009B2281"/>
    <w:rsid w:val="009B344C"/>
    <w:rsid w:val="009B4377"/>
    <w:rsid w:val="009B58F9"/>
    <w:rsid w:val="009B757F"/>
    <w:rsid w:val="009B7EBD"/>
    <w:rsid w:val="009C55A9"/>
    <w:rsid w:val="009C60F6"/>
    <w:rsid w:val="009C6557"/>
    <w:rsid w:val="009C79F0"/>
    <w:rsid w:val="009D22DB"/>
    <w:rsid w:val="009D3976"/>
    <w:rsid w:val="009D5B71"/>
    <w:rsid w:val="009D5FAC"/>
    <w:rsid w:val="009D6A36"/>
    <w:rsid w:val="009E05EE"/>
    <w:rsid w:val="009E1DC4"/>
    <w:rsid w:val="009E5152"/>
    <w:rsid w:val="009E5912"/>
    <w:rsid w:val="009F0E91"/>
    <w:rsid w:val="009F0EE3"/>
    <w:rsid w:val="009F7BCC"/>
    <w:rsid w:val="00A00A7D"/>
    <w:rsid w:val="00A0165E"/>
    <w:rsid w:val="00A04918"/>
    <w:rsid w:val="00A0554B"/>
    <w:rsid w:val="00A05E14"/>
    <w:rsid w:val="00A05E36"/>
    <w:rsid w:val="00A065BC"/>
    <w:rsid w:val="00A1055C"/>
    <w:rsid w:val="00A105D7"/>
    <w:rsid w:val="00A10EE1"/>
    <w:rsid w:val="00A1288B"/>
    <w:rsid w:val="00A131C5"/>
    <w:rsid w:val="00A22817"/>
    <w:rsid w:val="00A2343B"/>
    <w:rsid w:val="00A25CB8"/>
    <w:rsid w:val="00A2761E"/>
    <w:rsid w:val="00A313A2"/>
    <w:rsid w:val="00A31BCC"/>
    <w:rsid w:val="00A32982"/>
    <w:rsid w:val="00A32C64"/>
    <w:rsid w:val="00A32FAB"/>
    <w:rsid w:val="00A336AB"/>
    <w:rsid w:val="00A34653"/>
    <w:rsid w:val="00A34865"/>
    <w:rsid w:val="00A3686E"/>
    <w:rsid w:val="00A3731F"/>
    <w:rsid w:val="00A42A11"/>
    <w:rsid w:val="00A42D0E"/>
    <w:rsid w:val="00A43D1C"/>
    <w:rsid w:val="00A51A1B"/>
    <w:rsid w:val="00A56F77"/>
    <w:rsid w:val="00A570E4"/>
    <w:rsid w:val="00A629D4"/>
    <w:rsid w:val="00A67E62"/>
    <w:rsid w:val="00A67EED"/>
    <w:rsid w:val="00A71DC5"/>
    <w:rsid w:val="00A72F0D"/>
    <w:rsid w:val="00A73090"/>
    <w:rsid w:val="00A73531"/>
    <w:rsid w:val="00A73737"/>
    <w:rsid w:val="00A741BF"/>
    <w:rsid w:val="00A76764"/>
    <w:rsid w:val="00A817FE"/>
    <w:rsid w:val="00A8183C"/>
    <w:rsid w:val="00A85073"/>
    <w:rsid w:val="00A90FA3"/>
    <w:rsid w:val="00A923C1"/>
    <w:rsid w:val="00A930C9"/>
    <w:rsid w:val="00A9370F"/>
    <w:rsid w:val="00A93AA9"/>
    <w:rsid w:val="00A93BE3"/>
    <w:rsid w:val="00A945D0"/>
    <w:rsid w:val="00A96633"/>
    <w:rsid w:val="00AA001F"/>
    <w:rsid w:val="00AA204E"/>
    <w:rsid w:val="00AA21B4"/>
    <w:rsid w:val="00AA2DAA"/>
    <w:rsid w:val="00AA3782"/>
    <w:rsid w:val="00AA5AE3"/>
    <w:rsid w:val="00AA7C7B"/>
    <w:rsid w:val="00AB0325"/>
    <w:rsid w:val="00AB3708"/>
    <w:rsid w:val="00AB509A"/>
    <w:rsid w:val="00AC0BA5"/>
    <w:rsid w:val="00AC29F7"/>
    <w:rsid w:val="00AC3189"/>
    <w:rsid w:val="00AC436E"/>
    <w:rsid w:val="00AC6BCB"/>
    <w:rsid w:val="00AC791B"/>
    <w:rsid w:val="00AD00C2"/>
    <w:rsid w:val="00AD1529"/>
    <w:rsid w:val="00AD2DE8"/>
    <w:rsid w:val="00AD3CCB"/>
    <w:rsid w:val="00AD430E"/>
    <w:rsid w:val="00AE7649"/>
    <w:rsid w:val="00AE7800"/>
    <w:rsid w:val="00AF2E7D"/>
    <w:rsid w:val="00AF322E"/>
    <w:rsid w:val="00AF37B2"/>
    <w:rsid w:val="00AF4FAF"/>
    <w:rsid w:val="00AF654C"/>
    <w:rsid w:val="00AF6810"/>
    <w:rsid w:val="00B009A8"/>
    <w:rsid w:val="00B00D8B"/>
    <w:rsid w:val="00B04960"/>
    <w:rsid w:val="00B138C6"/>
    <w:rsid w:val="00B20377"/>
    <w:rsid w:val="00B21252"/>
    <w:rsid w:val="00B221A9"/>
    <w:rsid w:val="00B22D7D"/>
    <w:rsid w:val="00B239B4"/>
    <w:rsid w:val="00B33AF4"/>
    <w:rsid w:val="00B34102"/>
    <w:rsid w:val="00B35230"/>
    <w:rsid w:val="00B40664"/>
    <w:rsid w:val="00B40ED0"/>
    <w:rsid w:val="00B44F3E"/>
    <w:rsid w:val="00B5002F"/>
    <w:rsid w:val="00B50772"/>
    <w:rsid w:val="00B521A0"/>
    <w:rsid w:val="00B540CA"/>
    <w:rsid w:val="00B54440"/>
    <w:rsid w:val="00B61B20"/>
    <w:rsid w:val="00B6587E"/>
    <w:rsid w:val="00B66301"/>
    <w:rsid w:val="00B66639"/>
    <w:rsid w:val="00B71C88"/>
    <w:rsid w:val="00B736D0"/>
    <w:rsid w:val="00B75303"/>
    <w:rsid w:val="00B75862"/>
    <w:rsid w:val="00B75C4F"/>
    <w:rsid w:val="00B76341"/>
    <w:rsid w:val="00B807C1"/>
    <w:rsid w:val="00B80BF9"/>
    <w:rsid w:val="00B812D6"/>
    <w:rsid w:val="00B84C19"/>
    <w:rsid w:val="00B85FF3"/>
    <w:rsid w:val="00B94A05"/>
    <w:rsid w:val="00B94AC8"/>
    <w:rsid w:val="00BA0932"/>
    <w:rsid w:val="00BA170A"/>
    <w:rsid w:val="00BA3655"/>
    <w:rsid w:val="00BA457A"/>
    <w:rsid w:val="00BB204D"/>
    <w:rsid w:val="00BB2FBC"/>
    <w:rsid w:val="00BB35D2"/>
    <w:rsid w:val="00BB3BAD"/>
    <w:rsid w:val="00BB566A"/>
    <w:rsid w:val="00BB6E6C"/>
    <w:rsid w:val="00BC0DAE"/>
    <w:rsid w:val="00BC3AEB"/>
    <w:rsid w:val="00BC4D8E"/>
    <w:rsid w:val="00BC56A8"/>
    <w:rsid w:val="00BC6D1A"/>
    <w:rsid w:val="00BC76FB"/>
    <w:rsid w:val="00BC7D0D"/>
    <w:rsid w:val="00BC7EB0"/>
    <w:rsid w:val="00BD2559"/>
    <w:rsid w:val="00BD4184"/>
    <w:rsid w:val="00BE04C2"/>
    <w:rsid w:val="00BE3A42"/>
    <w:rsid w:val="00BE4CDB"/>
    <w:rsid w:val="00BF0799"/>
    <w:rsid w:val="00BF4A8E"/>
    <w:rsid w:val="00C02E11"/>
    <w:rsid w:val="00C0388E"/>
    <w:rsid w:val="00C05387"/>
    <w:rsid w:val="00C058A6"/>
    <w:rsid w:val="00C05AB6"/>
    <w:rsid w:val="00C05C06"/>
    <w:rsid w:val="00C06A2B"/>
    <w:rsid w:val="00C06CCE"/>
    <w:rsid w:val="00C1042D"/>
    <w:rsid w:val="00C16B7B"/>
    <w:rsid w:val="00C2064F"/>
    <w:rsid w:val="00C25461"/>
    <w:rsid w:val="00C255B9"/>
    <w:rsid w:val="00C26B60"/>
    <w:rsid w:val="00C2738C"/>
    <w:rsid w:val="00C313CB"/>
    <w:rsid w:val="00C34D7C"/>
    <w:rsid w:val="00C34E30"/>
    <w:rsid w:val="00C36162"/>
    <w:rsid w:val="00C45B1E"/>
    <w:rsid w:val="00C50964"/>
    <w:rsid w:val="00C5112F"/>
    <w:rsid w:val="00C52D12"/>
    <w:rsid w:val="00C55BB8"/>
    <w:rsid w:val="00C5747C"/>
    <w:rsid w:val="00C628EF"/>
    <w:rsid w:val="00C635D2"/>
    <w:rsid w:val="00C638B8"/>
    <w:rsid w:val="00C638C1"/>
    <w:rsid w:val="00C71A97"/>
    <w:rsid w:val="00C74D00"/>
    <w:rsid w:val="00C75CFB"/>
    <w:rsid w:val="00C76547"/>
    <w:rsid w:val="00C77030"/>
    <w:rsid w:val="00C80597"/>
    <w:rsid w:val="00C80BE9"/>
    <w:rsid w:val="00C80DA2"/>
    <w:rsid w:val="00C80DD7"/>
    <w:rsid w:val="00C8420A"/>
    <w:rsid w:val="00C90C6E"/>
    <w:rsid w:val="00C929FC"/>
    <w:rsid w:val="00C93F29"/>
    <w:rsid w:val="00C943EF"/>
    <w:rsid w:val="00C95379"/>
    <w:rsid w:val="00CA752D"/>
    <w:rsid w:val="00CB1B32"/>
    <w:rsid w:val="00CB3559"/>
    <w:rsid w:val="00CB3C7E"/>
    <w:rsid w:val="00CB3E54"/>
    <w:rsid w:val="00CB466F"/>
    <w:rsid w:val="00CB5D6A"/>
    <w:rsid w:val="00CC0F22"/>
    <w:rsid w:val="00CC377E"/>
    <w:rsid w:val="00CC5282"/>
    <w:rsid w:val="00CD2192"/>
    <w:rsid w:val="00CD4D14"/>
    <w:rsid w:val="00CD53DF"/>
    <w:rsid w:val="00CE00A5"/>
    <w:rsid w:val="00CE0339"/>
    <w:rsid w:val="00CE422C"/>
    <w:rsid w:val="00CE4C65"/>
    <w:rsid w:val="00CE5926"/>
    <w:rsid w:val="00CF150F"/>
    <w:rsid w:val="00CF356F"/>
    <w:rsid w:val="00CF4946"/>
    <w:rsid w:val="00D006C1"/>
    <w:rsid w:val="00D01EA0"/>
    <w:rsid w:val="00D03276"/>
    <w:rsid w:val="00D03FFB"/>
    <w:rsid w:val="00D0488D"/>
    <w:rsid w:val="00D0668C"/>
    <w:rsid w:val="00D06F30"/>
    <w:rsid w:val="00D1170A"/>
    <w:rsid w:val="00D12BC1"/>
    <w:rsid w:val="00D12CDD"/>
    <w:rsid w:val="00D14737"/>
    <w:rsid w:val="00D15A7F"/>
    <w:rsid w:val="00D16472"/>
    <w:rsid w:val="00D177AB"/>
    <w:rsid w:val="00D25601"/>
    <w:rsid w:val="00D3014D"/>
    <w:rsid w:val="00D31EE5"/>
    <w:rsid w:val="00D32AB6"/>
    <w:rsid w:val="00D33A83"/>
    <w:rsid w:val="00D33BA1"/>
    <w:rsid w:val="00D33F2C"/>
    <w:rsid w:val="00D37314"/>
    <w:rsid w:val="00D4354F"/>
    <w:rsid w:val="00D43BCF"/>
    <w:rsid w:val="00D46FF7"/>
    <w:rsid w:val="00D47FB9"/>
    <w:rsid w:val="00D535A3"/>
    <w:rsid w:val="00D5450F"/>
    <w:rsid w:val="00D55C95"/>
    <w:rsid w:val="00D61074"/>
    <w:rsid w:val="00D625D1"/>
    <w:rsid w:val="00D628B9"/>
    <w:rsid w:val="00D77156"/>
    <w:rsid w:val="00D772EC"/>
    <w:rsid w:val="00D81F84"/>
    <w:rsid w:val="00D83518"/>
    <w:rsid w:val="00D8532F"/>
    <w:rsid w:val="00D86D68"/>
    <w:rsid w:val="00D87692"/>
    <w:rsid w:val="00D87881"/>
    <w:rsid w:val="00D928AB"/>
    <w:rsid w:val="00D93465"/>
    <w:rsid w:val="00D9388F"/>
    <w:rsid w:val="00D94201"/>
    <w:rsid w:val="00D949A1"/>
    <w:rsid w:val="00D94A0B"/>
    <w:rsid w:val="00D96A29"/>
    <w:rsid w:val="00DA0D59"/>
    <w:rsid w:val="00DA1278"/>
    <w:rsid w:val="00DA3517"/>
    <w:rsid w:val="00DA4614"/>
    <w:rsid w:val="00DB036A"/>
    <w:rsid w:val="00DB0AD5"/>
    <w:rsid w:val="00DB2895"/>
    <w:rsid w:val="00DB2F78"/>
    <w:rsid w:val="00DB4EFA"/>
    <w:rsid w:val="00DB6F0A"/>
    <w:rsid w:val="00DC22FB"/>
    <w:rsid w:val="00DC32E6"/>
    <w:rsid w:val="00DC5B5A"/>
    <w:rsid w:val="00DD0D07"/>
    <w:rsid w:val="00DD2469"/>
    <w:rsid w:val="00DD5EA9"/>
    <w:rsid w:val="00DE1DAB"/>
    <w:rsid w:val="00DE370F"/>
    <w:rsid w:val="00DE40EB"/>
    <w:rsid w:val="00DE6406"/>
    <w:rsid w:val="00DE7D9A"/>
    <w:rsid w:val="00DF2DA9"/>
    <w:rsid w:val="00DF4836"/>
    <w:rsid w:val="00DF7FDA"/>
    <w:rsid w:val="00E00B04"/>
    <w:rsid w:val="00E013D5"/>
    <w:rsid w:val="00E01E62"/>
    <w:rsid w:val="00E02693"/>
    <w:rsid w:val="00E026E1"/>
    <w:rsid w:val="00E02D2A"/>
    <w:rsid w:val="00E03440"/>
    <w:rsid w:val="00E0344F"/>
    <w:rsid w:val="00E04AA4"/>
    <w:rsid w:val="00E0510D"/>
    <w:rsid w:val="00E05603"/>
    <w:rsid w:val="00E072BB"/>
    <w:rsid w:val="00E07C06"/>
    <w:rsid w:val="00E128B7"/>
    <w:rsid w:val="00E12E00"/>
    <w:rsid w:val="00E15223"/>
    <w:rsid w:val="00E239CC"/>
    <w:rsid w:val="00E2506F"/>
    <w:rsid w:val="00E25E6C"/>
    <w:rsid w:val="00E26B77"/>
    <w:rsid w:val="00E359F3"/>
    <w:rsid w:val="00E4041F"/>
    <w:rsid w:val="00E40686"/>
    <w:rsid w:val="00E42AD7"/>
    <w:rsid w:val="00E44FE5"/>
    <w:rsid w:val="00E5073F"/>
    <w:rsid w:val="00E53F50"/>
    <w:rsid w:val="00E55B56"/>
    <w:rsid w:val="00E56F5A"/>
    <w:rsid w:val="00E5757C"/>
    <w:rsid w:val="00E62D7B"/>
    <w:rsid w:val="00E636DA"/>
    <w:rsid w:val="00E750EB"/>
    <w:rsid w:val="00E827FB"/>
    <w:rsid w:val="00E83B21"/>
    <w:rsid w:val="00EA3E76"/>
    <w:rsid w:val="00EA4EF1"/>
    <w:rsid w:val="00EA5F8D"/>
    <w:rsid w:val="00EA7EAC"/>
    <w:rsid w:val="00EB12AD"/>
    <w:rsid w:val="00EB2202"/>
    <w:rsid w:val="00EB54AD"/>
    <w:rsid w:val="00EB5EA7"/>
    <w:rsid w:val="00EB6CB1"/>
    <w:rsid w:val="00EB796E"/>
    <w:rsid w:val="00EC1374"/>
    <w:rsid w:val="00EC196A"/>
    <w:rsid w:val="00EC1E16"/>
    <w:rsid w:val="00EC376B"/>
    <w:rsid w:val="00EC721A"/>
    <w:rsid w:val="00EC7E7F"/>
    <w:rsid w:val="00ED286F"/>
    <w:rsid w:val="00ED435A"/>
    <w:rsid w:val="00ED569B"/>
    <w:rsid w:val="00ED5B54"/>
    <w:rsid w:val="00EE0D53"/>
    <w:rsid w:val="00EE12CC"/>
    <w:rsid w:val="00EE2C6E"/>
    <w:rsid w:val="00EF3B2F"/>
    <w:rsid w:val="00EF5461"/>
    <w:rsid w:val="00EF7F1F"/>
    <w:rsid w:val="00F00C2D"/>
    <w:rsid w:val="00F015BA"/>
    <w:rsid w:val="00F04539"/>
    <w:rsid w:val="00F109FF"/>
    <w:rsid w:val="00F120F9"/>
    <w:rsid w:val="00F12EB5"/>
    <w:rsid w:val="00F1379B"/>
    <w:rsid w:val="00F1525D"/>
    <w:rsid w:val="00F214B7"/>
    <w:rsid w:val="00F21532"/>
    <w:rsid w:val="00F230A0"/>
    <w:rsid w:val="00F23571"/>
    <w:rsid w:val="00F2381C"/>
    <w:rsid w:val="00F26291"/>
    <w:rsid w:val="00F26B5F"/>
    <w:rsid w:val="00F2712F"/>
    <w:rsid w:val="00F300B1"/>
    <w:rsid w:val="00F306AA"/>
    <w:rsid w:val="00F31667"/>
    <w:rsid w:val="00F31E11"/>
    <w:rsid w:val="00F36098"/>
    <w:rsid w:val="00F37CD5"/>
    <w:rsid w:val="00F4071B"/>
    <w:rsid w:val="00F432A0"/>
    <w:rsid w:val="00F46E99"/>
    <w:rsid w:val="00F55B17"/>
    <w:rsid w:val="00F55DA0"/>
    <w:rsid w:val="00F60862"/>
    <w:rsid w:val="00F6192B"/>
    <w:rsid w:val="00F62423"/>
    <w:rsid w:val="00F628D4"/>
    <w:rsid w:val="00F638D5"/>
    <w:rsid w:val="00F63BC7"/>
    <w:rsid w:val="00F65629"/>
    <w:rsid w:val="00F65D91"/>
    <w:rsid w:val="00F67FCC"/>
    <w:rsid w:val="00F70F92"/>
    <w:rsid w:val="00F71069"/>
    <w:rsid w:val="00F765D0"/>
    <w:rsid w:val="00F80218"/>
    <w:rsid w:val="00F81DD9"/>
    <w:rsid w:val="00F834EF"/>
    <w:rsid w:val="00F84594"/>
    <w:rsid w:val="00F84C48"/>
    <w:rsid w:val="00F91251"/>
    <w:rsid w:val="00F94643"/>
    <w:rsid w:val="00F95871"/>
    <w:rsid w:val="00FA050C"/>
    <w:rsid w:val="00FA0997"/>
    <w:rsid w:val="00FA1B6C"/>
    <w:rsid w:val="00FA3134"/>
    <w:rsid w:val="00FB044B"/>
    <w:rsid w:val="00FB04E8"/>
    <w:rsid w:val="00FB294D"/>
    <w:rsid w:val="00FB4B72"/>
    <w:rsid w:val="00FC015D"/>
    <w:rsid w:val="00FC13E5"/>
    <w:rsid w:val="00FC3CFC"/>
    <w:rsid w:val="00FC4D1F"/>
    <w:rsid w:val="00FD0788"/>
    <w:rsid w:val="00FD3197"/>
    <w:rsid w:val="00FD6074"/>
    <w:rsid w:val="00FE04C5"/>
    <w:rsid w:val="00FE2315"/>
    <w:rsid w:val="00FE3A6B"/>
    <w:rsid w:val="00FE423E"/>
    <w:rsid w:val="00FE5630"/>
    <w:rsid w:val="00FF3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BA"/>
  </w:style>
  <w:style w:type="paragraph" w:styleId="1">
    <w:name w:val="heading 1"/>
    <w:basedOn w:val="a"/>
    <w:next w:val="a"/>
    <w:link w:val="10"/>
    <w:uiPriority w:val="99"/>
    <w:qFormat/>
    <w:rsid w:val="003362BA"/>
    <w:pPr>
      <w:keepNext/>
      <w:spacing w:line="240" w:lineRule="auto"/>
      <w:ind w:firstLine="318"/>
      <w:jc w:val="left"/>
      <w:outlineLvl w:val="0"/>
    </w:pPr>
    <w:rPr>
      <w:rFonts w:ascii="Calibri" w:eastAsia="Times New Roman" w:hAnsi="Calibri"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62BA"/>
    <w:rPr>
      <w:rFonts w:ascii="Calibri" w:eastAsia="Times New Roman" w:hAnsi="Calibri" w:cs="Calibri"/>
      <w:b/>
      <w:bCs/>
      <w:sz w:val="28"/>
      <w:szCs w:val="28"/>
      <w:lang w:eastAsia="ru-RU"/>
    </w:rPr>
  </w:style>
  <w:style w:type="paragraph" w:customStyle="1" w:styleId="ConsPlusNormal">
    <w:name w:val="ConsPlusNormal"/>
    <w:link w:val="ConsPlusNormal0"/>
    <w:rsid w:val="003362BA"/>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3362BA"/>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3362BA"/>
    <w:pPr>
      <w:widowControl w:val="0"/>
      <w:autoSpaceDE w:val="0"/>
      <w:autoSpaceDN w:val="0"/>
      <w:spacing w:line="240" w:lineRule="auto"/>
      <w:jc w:val="left"/>
    </w:pPr>
    <w:rPr>
      <w:rFonts w:ascii="Tahoma" w:eastAsia="Times New Roman" w:hAnsi="Tahoma" w:cs="Tahoma"/>
      <w:sz w:val="20"/>
      <w:szCs w:val="20"/>
      <w:lang w:eastAsia="ru-RU"/>
    </w:rPr>
  </w:style>
  <w:style w:type="character" w:customStyle="1" w:styleId="ConsPlusNormal0">
    <w:name w:val="ConsPlusNormal Знак"/>
    <w:link w:val="ConsPlusNormal"/>
    <w:locked/>
    <w:rsid w:val="003362BA"/>
    <w:rPr>
      <w:rFonts w:ascii="Calibri" w:eastAsia="Times New Roman" w:hAnsi="Calibri" w:cs="Calibri"/>
      <w:szCs w:val="20"/>
      <w:lang w:eastAsia="ru-RU"/>
    </w:rPr>
  </w:style>
  <w:style w:type="paragraph" w:styleId="a3">
    <w:name w:val="List Paragraph"/>
    <w:basedOn w:val="a"/>
    <w:uiPriority w:val="34"/>
    <w:qFormat/>
    <w:rsid w:val="003362BA"/>
    <w:pPr>
      <w:spacing w:after="200"/>
      <w:ind w:left="720"/>
      <w:contextualSpacing/>
      <w:jc w:val="left"/>
    </w:pPr>
  </w:style>
  <w:style w:type="paragraph" w:customStyle="1" w:styleId="11">
    <w:name w:val="ВК1"/>
    <w:basedOn w:val="a4"/>
    <w:uiPriority w:val="99"/>
    <w:rsid w:val="003362BA"/>
    <w:pPr>
      <w:tabs>
        <w:tab w:val="clear" w:pos="4677"/>
        <w:tab w:val="clear" w:pos="9355"/>
        <w:tab w:val="center" w:pos="4703"/>
        <w:tab w:val="right" w:pos="9214"/>
      </w:tabs>
      <w:ind w:right="1418"/>
      <w:jc w:val="center"/>
    </w:pPr>
    <w:rPr>
      <w:rFonts w:ascii="Calibri" w:eastAsia="Times New Roman" w:hAnsi="Calibri" w:cs="Calibri"/>
      <w:b/>
      <w:bCs/>
      <w:sz w:val="26"/>
      <w:szCs w:val="26"/>
      <w:lang w:eastAsia="ru-RU"/>
    </w:rPr>
  </w:style>
  <w:style w:type="paragraph" w:customStyle="1" w:styleId="a5">
    <w:name w:val="Стиль"/>
    <w:rsid w:val="003362BA"/>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styleId="a4">
    <w:name w:val="header"/>
    <w:basedOn w:val="a"/>
    <w:link w:val="a6"/>
    <w:uiPriority w:val="99"/>
    <w:semiHidden/>
    <w:unhideWhenUsed/>
    <w:rsid w:val="003362BA"/>
    <w:pPr>
      <w:tabs>
        <w:tab w:val="center" w:pos="4677"/>
        <w:tab w:val="right" w:pos="9355"/>
      </w:tabs>
      <w:spacing w:line="240" w:lineRule="auto"/>
    </w:pPr>
  </w:style>
  <w:style w:type="character" w:customStyle="1" w:styleId="a6">
    <w:name w:val="Верхний колонтитул Знак"/>
    <w:basedOn w:val="a0"/>
    <w:link w:val="a4"/>
    <w:uiPriority w:val="99"/>
    <w:semiHidden/>
    <w:rsid w:val="003362BA"/>
  </w:style>
  <w:style w:type="paragraph" w:styleId="a7">
    <w:name w:val="Balloon Text"/>
    <w:basedOn w:val="a"/>
    <w:link w:val="a8"/>
    <w:uiPriority w:val="99"/>
    <w:semiHidden/>
    <w:unhideWhenUsed/>
    <w:rsid w:val="003362BA"/>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2BA"/>
    <w:rPr>
      <w:rFonts w:ascii="Tahoma" w:hAnsi="Tahoma" w:cs="Tahoma"/>
      <w:sz w:val="16"/>
      <w:szCs w:val="16"/>
    </w:rPr>
  </w:style>
  <w:style w:type="character" w:styleId="a9">
    <w:name w:val="Hyperlink"/>
    <w:basedOn w:val="a0"/>
    <w:uiPriority w:val="99"/>
    <w:unhideWhenUsed/>
    <w:rsid w:val="0031322E"/>
    <w:rPr>
      <w:color w:val="0000FF" w:themeColor="hyperlink"/>
      <w:u w:val="single"/>
    </w:rPr>
  </w:style>
  <w:style w:type="table" w:styleId="aa">
    <w:name w:val="Table Grid"/>
    <w:basedOn w:val="a1"/>
    <w:uiPriority w:val="59"/>
    <w:rsid w:val="0059509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a"/>
    <w:rsid w:val="00962093"/>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F628D4"/>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F628D4"/>
  </w:style>
  <w:style w:type="paragraph" w:customStyle="1" w:styleId="ConsPlusNormalTimesNewRoman">
    <w:name w:val="ConsPlusNormal + Times New Roman"/>
    <w:aliases w:val="14 пт,По ширине,Первая строка:  0,95 см,..."/>
    <w:basedOn w:val="ConsPlusNormal"/>
    <w:rsid w:val="004A5477"/>
    <w:pPr>
      <w:adjustRightInd w:val="0"/>
      <w:spacing w:line="360" w:lineRule="auto"/>
      <w:ind w:firstLine="540"/>
      <w:jc w:val="both"/>
      <w:outlineLvl w:val="0"/>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5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3DAC367F1BC14EFCFDD75A75A0CEF8021E18E9D852ACD3FBECFFBDB1064E450081A30A200666F948614F45E7BF26437224AF0AB5WCL" TargetMode="External"/><Relationship Id="rId18" Type="http://schemas.openxmlformats.org/officeDocument/2006/relationships/hyperlink" Target="consultantplus://offline/ref=4D3D80E0DAB70D6E3C9B3EEF1EE3230615B91BDADA4D24049B94A5D9C0A45185A4D7E1440F63989048C7084A9FEA12B31D07AA181DfBVE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D3D80E0DAB70D6E3C9B3EEF1EE3230615B91BDADA4D24049B94A5D9C0A45185A4D7E147066390C11B880916DBBD01B31707A81001BEB8C4fEV6G" TargetMode="External"/><Relationship Id="rId7" Type="http://schemas.openxmlformats.org/officeDocument/2006/relationships/footnotes" Target="footnotes.xml"/><Relationship Id="rId12" Type="http://schemas.openxmlformats.org/officeDocument/2006/relationships/hyperlink" Target="consultantplus://offline/ref=FE3DAC367F1BC14EFCFDD75A75A0CEF8021E18E9D852ACD3FBECFFBDB1064E450081A30F230D32A90C3F1614A1F42B4B6E38AF0043A72B4AB9W6L" TargetMode="External"/><Relationship Id="rId17" Type="http://schemas.openxmlformats.org/officeDocument/2006/relationships/hyperlink" Target="consultantplus://offline/ref=FE3DAC367F1BC14EFCFDD75A75A0CEF8021E18E9D852ACD3FBECFFBDB1064E450081A30D260439FC5D701748E5A3384B6438AD085FBAW4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3DAC367F1BC14EFCFDD75A75A0CEF8021E18E9D852ACD3FBECFFBDB1064E450081A30F230D31AD0E3F1614A1F42B4B6E38AF0043A72B4AB9W6L" TargetMode="External"/><Relationship Id="rId20" Type="http://schemas.openxmlformats.org/officeDocument/2006/relationships/hyperlink" Target="consultantplus://offline/ref=4D3D80E0DAB70D6E3C9B3EEF1EE3230615B91BDADA4D24049B94A5D9C0A45185A4D7E147066390C11B880916DBBD01B31707A81001BEB8C4fEV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orlov.ru/" TargetMode="External"/><Relationship Id="rId24" Type="http://schemas.openxmlformats.org/officeDocument/2006/relationships/hyperlink" Target="consultantplus://offline/ref=4D3D80E0DAB70D6E3C9B3EEF1EE3230615B91BDADA4D24049B94A5D9C0A45185A4D7E147066390C11B880916DBBD01B31707A81001BEB8C4fEV6G" TargetMode="External"/><Relationship Id="rId5" Type="http://schemas.openxmlformats.org/officeDocument/2006/relationships/settings" Target="settings.xml"/><Relationship Id="rId15" Type="http://schemas.openxmlformats.org/officeDocument/2006/relationships/hyperlink" Target="consultantplus://offline/ref=FE3DAC367F1BC14EFCFDD75A75A0CEF8021E18E9D852ACD3FBECFFBDB1064E450081A30F230D31AD0E3F1614A1F42B4B6E38AF0043A72B4AB9W6L" TargetMode="External"/><Relationship Id="rId23" Type="http://schemas.openxmlformats.org/officeDocument/2006/relationships/hyperlink" Target="consultantplus://offline/ref=4D3D80E0DAB70D6E3C9B3EEF1EE3230615B91BDADA4D24049B94A5D9C0A45185A4D7E147066390C11B880916DBBD01B31707A81001BEB8C4fEV6G"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D3D80E0DAB70D6E3C9B3EEF1EE3230615B91BDADA4D24049B94A5D9C0A45185A4D7E147066390C11B880916DBBD01B31707A81001BEB8C4fEV6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E3DAC367F1BC14EFCFDD75A75A0CEF8021E18E9D852ACD3FBECFFBDB1064E450081A30F230D32AD0A3F1614A1F42B4B6E38AF0043A72B4AB9W6L" TargetMode="External"/><Relationship Id="rId22" Type="http://schemas.openxmlformats.org/officeDocument/2006/relationships/hyperlink" Target="consultantplus://offline/ref=4D3D80E0DAB70D6E3C9B3EEF1EE3230615B91BDADA4D24049B94A5D9C0A45185A4D7E147066390C11B880916DBBD01B31707A81001BEB8C4fEV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40759-4210-4808-9E91-713A7704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24</Pages>
  <Words>13975</Words>
  <Characters>79659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СпецПоЗемле</dc:creator>
  <cp:lastModifiedBy>Татьяна</cp:lastModifiedBy>
  <cp:revision>33</cp:revision>
  <cp:lastPrinted>2022-04-14T07:54:00Z</cp:lastPrinted>
  <dcterms:created xsi:type="dcterms:W3CDTF">2022-03-22T07:38:00Z</dcterms:created>
  <dcterms:modified xsi:type="dcterms:W3CDTF">2022-09-08T10:06:00Z</dcterms:modified>
</cp:coreProperties>
</file>